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horzAnchor="margin" w:tblpXSpec="center" w:tblpY="1"/>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425"/>
        <w:gridCol w:w="1843"/>
        <w:gridCol w:w="1317"/>
        <w:gridCol w:w="2226"/>
        <w:gridCol w:w="184"/>
        <w:gridCol w:w="1517"/>
      </w:tblGrid>
      <w:tr w:rsidR="000C797C" w:rsidRPr="00467CE0" w14:paraId="38396758" w14:textId="77777777" w:rsidTr="00DF0DA5">
        <w:trPr>
          <w:cantSplit/>
          <w:trHeight w:val="1822"/>
        </w:trPr>
        <w:tc>
          <w:tcPr>
            <w:tcW w:w="7441" w:type="dxa"/>
            <w:gridSpan w:val="5"/>
            <w:tcBorders>
              <w:top w:val="double" w:sz="4" w:space="0" w:color="auto"/>
              <w:left w:val="thinThickSmallGap" w:sz="12" w:space="0" w:color="auto"/>
            </w:tcBorders>
          </w:tcPr>
          <w:p w14:paraId="78E82E4F" w14:textId="5AEE971D" w:rsidR="000C797C" w:rsidRPr="00EE6CF4" w:rsidRDefault="006A495D" w:rsidP="00DF0DA5">
            <w:pPr>
              <w:pStyle w:val="Textoindependiente"/>
              <w:spacing w:line="276" w:lineRule="auto"/>
              <w:jc w:val="both"/>
              <w:rPr>
                <w:rFonts w:ascii="Verdana" w:hAnsi="Verdana" w:cs="Arial"/>
                <w:b/>
                <w:sz w:val="18"/>
                <w:szCs w:val="18"/>
                <w:highlight w:val="yellow"/>
                <w:u w:val="single"/>
              </w:rPr>
            </w:pPr>
            <w:r w:rsidRPr="000D29BA">
              <w:rPr>
                <w:rFonts w:ascii="Verdana" w:hAnsi="Verdana"/>
                <w:noProof/>
                <w:lang w:eastAsia="es-GT"/>
              </w:rPr>
              <w:drawing>
                <wp:anchor distT="0" distB="0" distL="114300" distR="114300" simplePos="0" relativeHeight="251659264" behindDoc="0" locked="0" layoutInCell="1" allowOverlap="1" wp14:anchorId="6A7FB38D" wp14:editId="166EC243">
                  <wp:simplePos x="0" y="0"/>
                  <wp:positionH relativeFrom="column">
                    <wp:posOffset>2209078</wp:posOffset>
                  </wp:positionH>
                  <wp:positionV relativeFrom="paragraph">
                    <wp:posOffset>270379</wp:posOffset>
                  </wp:positionV>
                  <wp:extent cx="1954800" cy="572400"/>
                  <wp:effectExtent l="0" t="0" r="0" b="0"/>
                  <wp:wrapSquare wrapText="bothSides"/>
                  <wp:docPr id="1" name="Imagen 1" descr="C:\Users\Planificación\Pictures\LOGO COP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lanificación\Pictures\LOGO COPADE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8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r>
              <w:object w:dxaOrig="1890" w:dyaOrig="1530" w14:anchorId="6A5AC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77pt" o:ole="">
                  <v:imagedata r:id="rId9" o:title=""/>
                </v:shape>
                <o:OLEObject Type="Embed" ProgID="PBrush" ShapeID="_x0000_i1025" DrawAspect="Content" ObjectID="_1678189754" r:id="rId10"/>
              </w:object>
            </w:r>
          </w:p>
          <w:p w14:paraId="7E4580E9" w14:textId="66E7EC22" w:rsidR="005843D3" w:rsidRPr="00467CE0" w:rsidRDefault="005843D3" w:rsidP="00DF0DA5">
            <w:pPr>
              <w:pStyle w:val="Encabezado"/>
              <w:spacing w:line="276" w:lineRule="auto"/>
              <w:rPr>
                <w:rFonts w:ascii="Verdana" w:hAnsi="Verdana"/>
              </w:rPr>
            </w:pPr>
          </w:p>
          <w:p w14:paraId="1F454A03" w14:textId="77777777" w:rsidR="00BD51E8" w:rsidRDefault="000C797C" w:rsidP="00DF0DA5">
            <w:pPr>
              <w:pStyle w:val="Encabezado"/>
              <w:spacing w:line="276" w:lineRule="auto"/>
              <w:jc w:val="center"/>
              <w:rPr>
                <w:rFonts w:ascii="Verdana" w:hAnsi="Verdana" w:cs="Arial"/>
                <w:b/>
              </w:rPr>
            </w:pPr>
            <w:r w:rsidRPr="00467CE0">
              <w:rPr>
                <w:rFonts w:ascii="Verdana" w:hAnsi="Verdana" w:cs="Arial"/>
                <w:b/>
              </w:rPr>
              <w:t xml:space="preserve">COMISIÓN PRESIDENCIAL </w:t>
            </w:r>
            <w:r w:rsidR="007A1179">
              <w:rPr>
                <w:rFonts w:ascii="Verdana" w:hAnsi="Verdana" w:cs="Arial"/>
                <w:b/>
              </w:rPr>
              <w:t xml:space="preserve">POR LA PAZ Y </w:t>
            </w:r>
          </w:p>
          <w:p w14:paraId="4B6F605B" w14:textId="66D54858" w:rsidR="000C797C" w:rsidRPr="00467CE0" w:rsidRDefault="007A1179" w:rsidP="00DF0DA5">
            <w:pPr>
              <w:pStyle w:val="Encabezado"/>
              <w:spacing w:line="276" w:lineRule="auto"/>
              <w:jc w:val="center"/>
              <w:rPr>
                <w:rFonts w:ascii="Verdana" w:hAnsi="Verdana" w:cs="Arial"/>
                <w:b/>
              </w:rPr>
            </w:pPr>
            <w:r>
              <w:rPr>
                <w:rFonts w:ascii="Verdana" w:hAnsi="Verdana" w:cs="Arial"/>
                <w:b/>
              </w:rPr>
              <w:t>LOS DERECHOS HUMANOS</w:t>
            </w:r>
            <w:r w:rsidR="000C797C" w:rsidRPr="00467CE0">
              <w:rPr>
                <w:rFonts w:ascii="Verdana" w:hAnsi="Verdana" w:cs="Arial"/>
                <w:b/>
              </w:rPr>
              <w:t xml:space="preserve"> </w:t>
            </w:r>
          </w:p>
          <w:p w14:paraId="0AD06AB0" w14:textId="77777777" w:rsidR="000C797C" w:rsidRPr="00467CE0" w:rsidRDefault="000C797C" w:rsidP="00DF0DA5">
            <w:pPr>
              <w:spacing w:after="0"/>
              <w:jc w:val="center"/>
              <w:rPr>
                <w:rFonts w:ascii="Verdana" w:hAnsi="Verdana" w:cs="Arial"/>
                <w:b/>
                <w:sz w:val="18"/>
                <w:szCs w:val="18"/>
                <w:highlight w:val="yellow"/>
              </w:rPr>
            </w:pPr>
            <w:r w:rsidRPr="00467CE0">
              <w:rPr>
                <w:rFonts w:ascii="Verdana" w:hAnsi="Verdana" w:cs="Arial"/>
                <w:b/>
              </w:rPr>
              <w:t>GUATEMALA, C. A.</w:t>
            </w:r>
          </w:p>
        </w:tc>
        <w:tc>
          <w:tcPr>
            <w:tcW w:w="1701" w:type="dxa"/>
            <w:gridSpan w:val="2"/>
            <w:tcBorders>
              <w:top w:val="double" w:sz="4" w:space="0" w:color="auto"/>
              <w:right w:val="thinThickSmallGap" w:sz="12" w:space="0" w:color="auto"/>
            </w:tcBorders>
            <w:vAlign w:val="center"/>
          </w:tcPr>
          <w:p w14:paraId="78999D6D" w14:textId="77777777" w:rsidR="000C797C" w:rsidRPr="00467CE0" w:rsidRDefault="000C797C" w:rsidP="00DF0DA5">
            <w:pPr>
              <w:pStyle w:val="Textoindependiente"/>
              <w:spacing w:line="276" w:lineRule="auto"/>
              <w:jc w:val="center"/>
              <w:rPr>
                <w:rFonts w:ascii="Verdana" w:hAnsi="Verdana" w:cs="Arial"/>
                <w:b/>
                <w:sz w:val="18"/>
                <w:szCs w:val="18"/>
              </w:rPr>
            </w:pPr>
            <w:r w:rsidRPr="00467CE0">
              <w:rPr>
                <w:rFonts w:ascii="Verdana" w:hAnsi="Verdana" w:cs="Arial"/>
                <w:b/>
                <w:sz w:val="20"/>
              </w:rPr>
              <w:t>DE USO INTERNO</w:t>
            </w:r>
          </w:p>
        </w:tc>
      </w:tr>
      <w:tr w:rsidR="000C797C" w:rsidRPr="00467CE0" w14:paraId="35732ECF" w14:textId="77777777" w:rsidTr="00DF0DA5">
        <w:trPr>
          <w:cantSplit/>
        </w:trPr>
        <w:tc>
          <w:tcPr>
            <w:tcW w:w="1630" w:type="dxa"/>
            <w:tcBorders>
              <w:left w:val="thinThickSmallGap" w:sz="12" w:space="0" w:color="auto"/>
            </w:tcBorders>
          </w:tcPr>
          <w:p w14:paraId="0D3E617B" w14:textId="77777777" w:rsidR="000C797C" w:rsidRPr="00467CE0" w:rsidRDefault="000C797C" w:rsidP="00DF0DA5">
            <w:pPr>
              <w:pStyle w:val="Textoindependiente"/>
              <w:spacing w:line="276" w:lineRule="auto"/>
              <w:jc w:val="both"/>
              <w:rPr>
                <w:rFonts w:ascii="Verdana" w:hAnsi="Verdana" w:cs="Arial"/>
                <w:b/>
                <w:sz w:val="18"/>
                <w:szCs w:val="18"/>
              </w:rPr>
            </w:pPr>
          </w:p>
          <w:p w14:paraId="2D2E5C3D" w14:textId="77777777" w:rsidR="000C797C" w:rsidRPr="00467CE0" w:rsidRDefault="000C797C" w:rsidP="00DF0DA5">
            <w:pPr>
              <w:pStyle w:val="Textoindependiente"/>
              <w:spacing w:line="276" w:lineRule="auto"/>
              <w:rPr>
                <w:rFonts w:ascii="Verdana" w:hAnsi="Verdana" w:cs="Arial"/>
                <w:b/>
                <w:sz w:val="18"/>
                <w:szCs w:val="18"/>
              </w:rPr>
            </w:pPr>
            <w:r w:rsidRPr="00467CE0">
              <w:rPr>
                <w:rFonts w:ascii="Verdana" w:hAnsi="Verdana" w:cs="Arial"/>
                <w:b/>
                <w:sz w:val="18"/>
                <w:szCs w:val="18"/>
              </w:rPr>
              <w:t>VIGENCIA:</w:t>
            </w:r>
          </w:p>
          <w:p w14:paraId="66955E9C" w14:textId="49C41781" w:rsidR="000C797C" w:rsidRPr="00467CE0" w:rsidRDefault="006A495D" w:rsidP="00DF0DA5">
            <w:pPr>
              <w:pStyle w:val="Textoindependiente"/>
              <w:spacing w:line="276" w:lineRule="auto"/>
              <w:jc w:val="center"/>
              <w:rPr>
                <w:rFonts w:ascii="Verdana" w:hAnsi="Verdana" w:cs="Arial"/>
                <w:sz w:val="18"/>
                <w:szCs w:val="18"/>
              </w:rPr>
            </w:pPr>
            <w:r>
              <w:rPr>
                <w:rFonts w:ascii="Verdana" w:hAnsi="Verdana" w:cs="Arial"/>
                <w:sz w:val="18"/>
                <w:szCs w:val="18"/>
              </w:rPr>
              <w:t xml:space="preserve">A partir de marzo </w:t>
            </w:r>
            <w:r w:rsidR="005843D3" w:rsidRPr="00467CE0">
              <w:rPr>
                <w:rFonts w:ascii="Verdana" w:hAnsi="Verdana" w:cs="Arial"/>
                <w:sz w:val="18"/>
                <w:szCs w:val="18"/>
              </w:rPr>
              <w:t>2021</w:t>
            </w:r>
          </w:p>
        </w:tc>
        <w:tc>
          <w:tcPr>
            <w:tcW w:w="2268" w:type="dxa"/>
            <w:gridSpan w:val="2"/>
          </w:tcPr>
          <w:p w14:paraId="0B5B6755" w14:textId="77777777" w:rsidR="000C797C" w:rsidRPr="00467CE0" w:rsidRDefault="000C797C" w:rsidP="00DF0DA5">
            <w:pPr>
              <w:pStyle w:val="Textoindependiente"/>
              <w:spacing w:line="276" w:lineRule="auto"/>
              <w:jc w:val="both"/>
              <w:rPr>
                <w:rFonts w:ascii="Verdana" w:hAnsi="Verdana" w:cs="Arial"/>
                <w:b/>
                <w:sz w:val="18"/>
                <w:szCs w:val="18"/>
              </w:rPr>
            </w:pPr>
          </w:p>
          <w:p w14:paraId="4C97E77E" w14:textId="77777777" w:rsidR="000C797C" w:rsidRPr="00467CE0" w:rsidRDefault="000C797C" w:rsidP="00DF0DA5">
            <w:pPr>
              <w:pStyle w:val="Textoindependiente"/>
              <w:spacing w:line="276" w:lineRule="auto"/>
              <w:rPr>
                <w:rFonts w:ascii="Verdana" w:hAnsi="Verdana" w:cs="Arial"/>
                <w:b/>
                <w:sz w:val="18"/>
                <w:szCs w:val="18"/>
              </w:rPr>
            </w:pPr>
            <w:r w:rsidRPr="00467CE0">
              <w:rPr>
                <w:rFonts w:ascii="Verdana" w:hAnsi="Verdana" w:cs="Arial"/>
                <w:b/>
                <w:sz w:val="18"/>
                <w:szCs w:val="18"/>
              </w:rPr>
              <w:t>CÓDIGO:</w:t>
            </w:r>
          </w:p>
          <w:p w14:paraId="7A98AEC7" w14:textId="77777777" w:rsidR="000C797C" w:rsidRPr="00467CE0" w:rsidRDefault="000C797C" w:rsidP="00DF0DA5">
            <w:pPr>
              <w:pStyle w:val="Textoindependiente"/>
              <w:spacing w:line="276" w:lineRule="auto"/>
              <w:jc w:val="center"/>
              <w:rPr>
                <w:rFonts w:ascii="Verdana" w:hAnsi="Verdana" w:cs="Arial"/>
                <w:sz w:val="18"/>
                <w:szCs w:val="18"/>
              </w:rPr>
            </w:pPr>
            <w:r w:rsidRPr="00467CE0">
              <w:rPr>
                <w:rFonts w:ascii="Verdana" w:hAnsi="Verdana" w:cs="Arial"/>
                <w:sz w:val="18"/>
                <w:szCs w:val="18"/>
              </w:rPr>
              <w:t>CO</w:t>
            </w:r>
            <w:r w:rsidR="00192E5F" w:rsidRPr="00467CE0">
              <w:rPr>
                <w:rFonts w:ascii="Verdana" w:hAnsi="Verdana" w:cs="Arial"/>
                <w:sz w:val="18"/>
                <w:szCs w:val="18"/>
              </w:rPr>
              <w:t>PADEH-01</w:t>
            </w:r>
            <w:r w:rsidRPr="00467CE0">
              <w:rPr>
                <w:rFonts w:ascii="Verdana" w:hAnsi="Verdana" w:cs="Arial"/>
                <w:sz w:val="18"/>
                <w:szCs w:val="18"/>
              </w:rPr>
              <w:t>-</w:t>
            </w:r>
            <w:r w:rsidR="006717A5" w:rsidRPr="00467CE0">
              <w:rPr>
                <w:rFonts w:ascii="Verdana" w:hAnsi="Verdana" w:cs="Arial"/>
                <w:sz w:val="18"/>
                <w:szCs w:val="18"/>
              </w:rPr>
              <w:t>M</w:t>
            </w:r>
            <w:r w:rsidR="00192E5F" w:rsidRPr="00467CE0">
              <w:rPr>
                <w:rFonts w:ascii="Verdana" w:hAnsi="Verdana" w:cs="Arial"/>
                <w:sz w:val="18"/>
                <w:szCs w:val="18"/>
              </w:rPr>
              <w:t>OF</w:t>
            </w:r>
            <w:r w:rsidRPr="00467CE0">
              <w:rPr>
                <w:rFonts w:ascii="Verdana" w:hAnsi="Verdana" w:cs="Arial"/>
                <w:sz w:val="18"/>
                <w:szCs w:val="18"/>
              </w:rPr>
              <w:t>-0</w:t>
            </w:r>
            <w:r w:rsidR="00192E5F" w:rsidRPr="00467CE0">
              <w:rPr>
                <w:rFonts w:ascii="Verdana" w:hAnsi="Verdana" w:cs="Arial"/>
                <w:sz w:val="18"/>
                <w:szCs w:val="18"/>
              </w:rPr>
              <w:t>1</w:t>
            </w:r>
            <w:r w:rsidRPr="00467CE0">
              <w:rPr>
                <w:rFonts w:ascii="Verdana" w:hAnsi="Verdana" w:cs="Arial"/>
                <w:sz w:val="18"/>
                <w:szCs w:val="18"/>
              </w:rPr>
              <w:t>-20</w:t>
            </w:r>
            <w:r w:rsidR="00192E5F" w:rsidRPr="00467CE0">
              <w:rPr>
                <w:rFonts w:ascii="Verdana" w:hAnsi="Verdana" w:cs="Arial"/>
                <w:sz w:val="18"/>
                <w:szCs w:val="18"/>
              </w:rPr>
              <w:t>21</w:t>
            </w:r>
          </w:p>
        </w:tc>
        <w:tc>
          <w:tcPr>
            <w:tcW w:w="3543" w:type="dxa"/>
            <w:gridSpan w:val="2"/>
          </w:tcPr>
          <w:p w14:paraId="4E75F89C" w14:textId="77777777" w:rsidR="000C797C" w:rsidRPr="00467CE0" w:rsidRDefault="000C797C" w:rsidP="00DF0DA5">
            <w:pPr>
              <w:pStyle w:val="Textoindependiente"/>
              <w:spacing w:line="276" w:lineRule="auto"/>
              <w:jc w:val="both"/>
              <w:rPr>
                <w:rFonts w:ascii="Verdana" w:hAnsi="Verdana" w:cs="Arial"/>
                <w:b/>
                <w:sz w:val="18"/>
                <w:szCs w:val="18"/>
                <w:highlight w:val="yellow"/>
              </w:rPr>
            </w:pPr>
          </w:p>
          <w:p w14:paraId="1ECF5D4E" w14:textId="77777777" w:rsidR="000C797C" w:rsidRPr="00467CE0" w:rsidRDefault="000C797C" w:rsidP="00DF0DA5">
            <w:pPr>
              <w:pStyle w:val="Textoindependiente"/>
              <w:spacing w:line="276" w:lineRule="auto"/>
              <w:rPr>
                <w:rFonts w:ascii="Verdana" w:hAnsi="Verdana" w:cs="Arial"/>
                <w:sz w:val="18"/>
                <w:szCs w:val="18"/>
              </w:rPr>
            </w:pPr>
            <w:r w:rsidRPr="00467CE0">
              <w:rPr>
                <w:rFonts w:ascii="Verdana" w:hAnsi="Verdana" w:cs="Arial"/>
                <w:b/>
                <w:sz w:val="18"/>
                <w:szCs w:val="18"/>
              </w:rPr>
              <w:t>ÚLTIMA ACTUALIZACIÓN:</w:t>
            </w:r>
            <w:r w:rsidR="00573E54">
              <w:rPr>
                <w:rFonts w:ascii="Verdana" w:hAnsi="Verdana" w:cs="Arial"/>
                <w:b/>
                <w:sz w:val="18"/>
                <w:szCs w:val="18"/>
              </w:rPr>
              <w:t xml:space="preserve"> </w:t>
            </w:r>
            <w:r w:rsidR="00573E54">
              <w:rPr>
                <w:rFonts w:ascii="Verdana" w:hAnsi="Verdana" w:cs="Arial"/>
                <w:sz w:val="18"/>
                <w:szCs w:val="18"/>
              </w:rPr>
              <w:t>Marzo</w:t>
            </w:r>
            <w:r w:rsidRPr="00467CE0">
              <w:rPr>
                <w:rFonts w:ascii="Verdana" w:hAnsi="Verdana" w:cs="Arial"/>
                <w:sz w:val="18"/>
                <w:szCs w:val="18"/>
              </w:rPr>
              <w:t>/20</w:t>
            </w:r>
            <w:r w:rsidR="005843D3" w:rsidRPr="00467CE0">
              <w:rPr>
                <w:rFonts w:ascii="Verdana" w:hAnsi="Verdana" w:cs="Arial"/>
                <w:sz w:val="18"/>
                <w:szCs w:val="18"/>
              </w:rPr>
              <w:t>21</w:t>
            </w:r>
          </w:p>
          <w:p w14:paraId="143B2AA4" w14:textId="77777777" w:rsidR="000C797C" w:rsidRPr="00467CE0" w:rsidRDefault="000C797C" w:rsidP="00DF0DA5">
            <w:pPr>
              <w:pStyle w:val="Textoindependiente"/>
              <w:spacing w:line="276" w:lineRule="auto"/>
              <w:jc w:val="center"/>
              <w:rPr>
                <w:rFonts w:ascii="Verdana" w:hAnsi="Verdana" w:cs="Arial"/>
                <w:b/>
                <w:sz w:val="18"/>
                <w:szCs w:val="18"/>
              </w:rPr>
            </w:pPr>
            <w:r w:rsidRPr="00467CE0">
              <w:rPr>
                <w:rFonts w:ascii="Verdana" w:hAnsi="Verdana" w:cs="Arial"/>
                <w:sz w:val="18"/>
                <w:szCs w:val="18"/>
              </w:rPr>
              <w:t>ORIGINAL</w:t>
            </w:r>
          </w:p>
        </w:tc>
        <w:tc>
          <w:tcPr>
            <w:tcW w:w="1701" w:type="dxa"/>
            <w:gridSpan w:val="2"/>
            <w:tcBorders>
              <w:right w:val="thinThickSmallGap" w:sz="12" w:space="0" w:color="auto"/>
            </w:tcBorders>
          </w:tcPr>
          <w:p w14:paraId="3CDF9CFC" w14:textId="77777777" w:rsidR="000C797C" w:rsidRPr="00467CE0" w:rsidRDefault="000C797C" w:rsidP="00DF0DA5">
            <w:pPr>
              <w:pStyle w:val="Textoindependiente"/>
              <w:spacing w:line="276" w:lineRule="auto"/>
              <w:jc w:val="both"/>
              <w:rPr>
                <w:rFonts w:ascii="Verdana" w:hAnsi="Verdana" w:cs="Arial"/>
                <w:b/>
                <w:sz w:val="18"/>
                <w:szCs w:val="18"/>
              </w:rPr>
            </w:pPr>
          </w:p>
          <w:p w14:paraId="69964D5B" w14:textId="77777777" w:rsidR="000C797C" w:rsidRPr="00467CE0" w:rsidRDefault="000C797C" w:rsidP="00DF0DA5">
            <w:pPr>
              <w:pStyle w:val="Textoindependiente"/>
              <w:spacing w:line="276" w:lineRule="auto"/>
              <w:jc w:val="both"/>
              <w:rPr>
                <w:rFonts w:ascii="Verdana" w:hAnsi="Verdana" w:cs="Arial"/>
                <w:b/>
                <w:sz w:val="18"/>
                <w:szCs w:val="18"/>
              </w:rPr>
            </w:pPr>
            <w:r w:rsidRPr="00467CE0">
              <w:rPr>
                <w:rFonts w:ascii="Verdana" w:hAnsi="Verdana" w:cs="Arial"/>
                <w:b/>
                <w:sz w:val="18"/>
                <w:szCs w:val="18"/>
              </w:rPr>
              <w:t>PÁGINA:</w:t>
            </w:r>
          </w:p>
          <w:p w14:paraId="462285C8" w14:textId="52F04F56" w:rsidR="000C797C" w:rsidRPr="00467CE0" w:rsidRDefault="000C797C" w:rsidP="00041E9E">
            <w:pPr>
              <w:pStyle w:val="Textoindependiente"/>
              <w:spacing w:line="276" w:lineRule="auto"/>
              <w:jc w:val="center"/>
              <w:rPr>
                <w:rFonts w:ascii="Verdana" w:hAnsi="Verdana" w:cs="Arial"/>
                <w:sz w:val="18"/>
                <w:szCs w:val="18"/>
              </w:rPr>
            </w:pPr>
            <w:r w:rsidRPr="00467CE0">
              <w:rPr>
                <w:rFonts w:ascii="Verdana" w:hAnsi="Verdana" w:cs="Arial"/>
                <w:sz w:val="18"/>
                <w:szCs w:val="18"/>
              </w:rPr>
              <w:t xml:space="preserve">1 de </w:t>
            </w:r>
            <w:r w:rsidR="00A30DB6">
              <w:rPr>
                <w:rFonts w:ascii="Verdana" w:hAnsi="Verdana" w:cs="Arial"/>
                <w:sz w:val="18"/>
                <w:szCs w:val="18"/>
              </w:rPr>
              <w:t>20</w:t>
            </w:r>
            <w:r w:rsidR="004A3547">
              <w:rPr>
                <w:rFonts w:ascii="Verdana" w:hAnsi="Verdana" w:cs="Arial"/>
                <w:sz w:val="18"/>
                <w:szCs w:val="18"/>
              </w:rPr>
              <w:t>1</w:t>
            </w:r>
          </w:p>
        </w:tc>
      </w:tr>
      <w:tr w:rsidR="000C797C" w:rsidRPr="00467CE0" w14:paraId="7DA21B24" w14:textId="77777777" w:rsidTr="00DF0DA5">
        <w:tc>
          <w:tcPr>
            <w:tcW w:w="9142" w:type="dxa"/>
            <w:gridSpan w:val="7"/>
            <w:tcBorders>
              <w:left w:val="thinThickSmallGap" w:sz="12" w:space="0" w:color="auto"/>
              <w:right w:val="thinThickSmallGap" w:sz="12" w:space="0" w:color="auto"/>
            </w:tcBorders>
          </w:tcPr>
          <w:p w14:paraId="1ED79D48" w14:textId="77777777" w:rsidR="000C797C" w:rsidRPr="00467CE0" w:rsidRDefault="000C797C" w:rsidP="00DF0DA5">
            <w:pPr>
              <w:pStyle w:val="Textoindependiente"/>
              <w:spacing w:line="276" w:lineRule="auto"/>
              <w:rPr>
                <w:rFonts w:ascii="Verdana" w:hAnsi="Verdana" w:cs="Arial"/>
                <w:b/>
                <w:sz w:val="20"/>
              </w:rPr>
            </w:pPr>
            <w:r w:rsidRPr="00467CE0">
              <w:rPr>
                <w:rFonts w:ascii="Verdana" w:hAnsi="Verdana" w:cs="Arial"/>
                <w:b/>
                <w:sz w:val="20"/>
              </w:rPr>
              <w:t>ALCANCE:</w:t>
            </w:r>
          </w:p>
          <w:p w14:paraId="50B9A414" w14:textId="77777777" w:rsidR="000C797C" w:rsidRPr="00467CE0" w:rsidRDefault="000C797C" w:rsidP="00DF0DA5">
            <w:pPr>
              <w:pStyle w:val="Textoindependiente"/>
              <w:spacing w:line="276" w:lineRule="auto"/>
              <w:jc w:val="both"/>
              <w:rPr>
                <w:rFonts w:ascii="Verdana" w:hAnsi="Verdana" w:cs="Arial"/>
                <w:sz w:val="20"/>
              </w:rPr>
            </w:pPr>
          </w:p>
          <w:p w14:paraId="311A8D3F" w14:textId="77777777" w:rsidR="00BD51E8" w:rsidRDefault="00280267" w:rsidP="00DF0DA5">
            <w:pPr>
              <w:pStyle w:val="Textoindependiente"/>
              <w:spacing w:line="276" w:lineRule="auto"/>
              <w:jc w:val="center"/>
              <w:rPr>
                <w:rFonts w:ascii="Verdana" w:hAnsi="Verdana" w:cs="Arial"/>
                <w:b/>
                <w:sz w:val="20"/>
              </w:rPr>
            </w:pPr>
            <w:r w:rsidRPr="00467CE0">
              <w:rPr>
                <w:rFonts w:ascii="Verdana" w:hAnsi="Verdana" w:cs="Arial"/>
                <w:b/>
                <w:sz w:val="20"/>
              </w:rPr>
              <w:t xml:space="preserve">TODAS LAS DIRECCIONES, DEPARTAMENTOS, UNIDADES Y DEMÁS DEPENDENCIAS DE LA COMISIÓN PRESIDENCIAL POR LA PAZ Y </w:t>
            </w:r>
          </w:p>
          <w:p w14:paraId="7CD873B2" w14:textId="3EFAA862" w:rsidR="000C797C" w:rsidRPr="00467CE0" w:rsidRDefault="00280267" w:rsidP="00DF0DA5">
            <w:pPr>
              <w:pStyle w:val="Textoindependiente"/>
              <w:spacing w:line="276" w:lineRule="auto"/>
              <w:jc w:val="center"/>
              <w:rPr>
                <w:rFonts w:ascii="Verdana" w:hAnsi="Verdana" w:cs="Arial"/>
                <w:b/>
                <w:sz w:val="20"/>
              </w:rPr>
            </w:pPr>
            <w:r w:rsidRPr="00467CE0">
              <w:rPr>
                <w:rFonts w:ascii="Verdana" w:hAnsi="Verdana" w:cs="Arial"/>
                <w:b/>
                <w:sz w:val="20"/>
              </w:rPr>
              <w:t>LOS DERECHOS HUMANOS</w:t>
            </w:r>
          </w:p>
          <w:p w14:paraId="16DB6B1A" w14:textId="77777777" w:rsidR="00280267" w:rsidRPr="00467CE0" w:rsidRDefault="00280267" w:rsidP="00DF0DA5">
            <w:pPr>
              <w:pStyle w:val="Textoindependiente"/>
              <w:spacing w:line="276" w:lineRule="auto"/>
              <w:jc w:val="center"/>
              <w:rPr>
                <w:rFonts w:ascii="Verdana" w:hAnsi="Verdana" w:cs="Arial"/>
                <w:b/>
                <w:sz w:val="20"/>
              </w:rPr>
            </w:pPr>
          </w:p>
          <w:p w14:paraId="7AA88C99" w14:textId="77777777" w:rsidR="00280267" w:rsidRPr="00467CE0" w:rsidRDefault="00280267" w:rsidP="00DF0DA5">
            <w:pPr>
              <w:pStyle w:val="Textoindependiente"/>
              <w:spacing w:line="276" w:lineRule="auto"/>
              <w:jc w:val="center"/>
              <w:rPr>
                <w:rFonts w:ascii="Verdana" w:hAnsi="Verdana" w:cs="Arial"/>
                <w:b/>
                <w:sz w:val="20"/>
              </w:rPr>
            </w:pPr>
            <w:r w:rsidRPr="00467CE0">
              <w:rPr>
                <w:rFonts w:ascii="Verdana" w:hAnsi="Verdana" w:cs="Arial"/>
                <w:b/>
                <w:sz w:val="20"/>
              </w:rPr>
              <w:t>-COPADEH-</w:t>
            </w:r>
          </w:p>
          <w:p w14:paraId="2F26C6B7" w14:textId="77777777" w:rsidR="00280267" w:rsidRPr="00467CE0" w:rsidRDefault="00280267" w:rsidP="00DF0DA5">
            <w:pPr>
              <w:pStyle w:val="Textoindependiente"/>
              <w:spacing w:line="276" w:lineRule="auto"/>
              <w:jc w:val="center"/>
              <w:rPr>
                <w:rFonts w:ascii="Verdana" w:hAnsi="Verdana" w:cs="Arial"/>
                <w:sz w:val="20"/>
              </w:rPr>
            </w:pPr>
          </w:p>
        </w:tc>
      </w:tr>
      <w:tr w:rsidR="000C797C" w:rsidRPr="00467CE0" w14:paraId="69A9FC58" w14:textId="77777777" w:rsidTr="00DF0DA5">
        <w:trPr>
          <w:cantSplit/>
        </w:trPr>
        <w:tc>
          <w:tcPr>
            <w:tcW w:w="9142" w:type="dxa"/>
            <w:gridSpan w:val="7"/>
            <w:tcBorders>
              <w:top w:val="thinThickSmallGap" w:sz="12" w:space="0" w:color="auto"/>
              <w:left w:val="thinThickSmallGap" w:sz="12" w:space="0" w:color="auto"/>
              <w:right w:val="thinThickSmallGap" w:sz="12" w:space="0" w:color="auto"/>
            </w:tcBorders>
          </w:tcPr>
          <w:p w14:paraId="21933025" w14:textId="77777777" w:rsidR="000C797C" w:rsidRPr="00D95009" w:rsidRDefault="000C797C" w:rsidP="00D95009">
            <w:pPr>
              <w:pStyle w:val="Textoindependiente"/>
              <w:spacing w:line="276" w:lineRule="auto"/>
              <w:jc w:val="center"/>
              <w:rPr>
                <w:rFonts w:ascii="Verdana" w:hAnsi="Verdana" w:cs="Arial"/>
                <w:b/>
                <w:sz w:val="28"/>
                <w:szCs w:val="28"/>
              </w:rPr>
            </w:pPr>
            <w:r w:rsidRPr="00D95009">
              <w:rPr>
                <w:rFonts w:ascii="Verdana" w:hAnsi="Verdana" w:cs="Arial"/>
                <w:b/>
                <w:sz w:val="28"/>
                <w:szCs w:val="28"/>
              </w:rPr>
              <w:t xml:space="preserve">MANUAL DE </w:t>
            </w:r>
            <w:r w:rsidR="00611A39" w:rsidRPr="00D95009">
              <w:rPr>
                <w:rFonts w:ascii="Verdana" w:hAnsi="Verdana" w:cs="Arial"/>
                <w:b/>
                <w:sz w:val="28"/>
                <w:szCs w:val="28"/>
              </w:rPr>
              <w:t>ORGANIZACIÓN Y FUNCIONES</w:t>
            </w:r>
          </w:p>
          <w:p w14:paraId="2D0F6CC3" w14:textId="796C9A5C" w:rsidR="000C797C" w:rsidRPr="00D95009" w:rsidRDefault="00611A39" w:rsidP="00D95009">
            <w:pPr>
              <w:pStyle w:val="Textoindependiente"/>
              <w:spacing w:line="276" w:lineRule="auto"/>
              <w:jc w:val="center"/>
              <w:rPr>
                <w:rFonts w:ascii="Verdana" w:hAnsi="Verdana" w:cs="Arial"/>
                <w:b/>
                <w:sz w:val="28"/>
                <w:szCs w:val="28"/>
              </w:rPr>
            </w:pPr>
            <w:r w:rsidRPr="00D95009">
              <w:rPr>
                <w:rFonts w:ascii="Verdana" w:hAnsi="Verdana" w:cs="Arial"/>
                <w:b/>
                <w:sz w:val="28"/>
                <w:szCs w:val="28"/>
              </w:rPr>
              <w:t>COMISIÓN PRESIDENCIAL POR LA PAZ Y LOS DERECHOS HUMANOS</w:t>
            </w:r>
          </w:p>
          <w:p w14:paraId="43CC3F18" w14:textId="77777777" w:rsidR="000C797C" w:rsidRPr="00D95009" w:rsidRDefault="00611A39" w:rsidP="00D95009">
            <w:pPr>
              <w:pStyle w:val="Textoindependiente"/>
              <w:spacing w:line="276" w:lineRule="auto"/>
              <w:jc w:val="center"/>
              <w:rPr>
                <w:rFonts w:ascii="Verdana" w:hAnsi="Verdana" w:cs="Arial"/>
                <w:b/>
                <w:sz w:val="28"/>
                <w:szCs w:val="28"/>
              </w:rPr>
            </w:pPr>
            <w:r w:rsidRPr="00D95009">
              <w:rPr>
                <w:rFonts w:ascii="Verdana" w:hAnsi="Verdana" w:cs="Arial"/>
                <w:b/>
                <w:sz w:val="28"/>
                <w:szCs w:val="28"/>
              </w:rPr>
              <w:t>-COPA</w:t>
            </w:r>
            <w:r w:rsidR="000C797C" w:rsidRPr="00D95009">
              <w:rPr>
                <w:rFonts w:ascii="Verdana" w:hAnsi="Verdana" w:cs="Arial"/>
                <w:b/>
                <w:sz w:val="28"/>
                <w:szCs w:val="28"/>
              </w:rPr>
              <w:t>DEH-</w:t>
            </w:r>
          </w:p>
          <w:p w14:paraId="0D9D614A" w14:textId="77777777" w:rsidR="000C797C" w:rsidRPr="00467CE0" w:rsidRDefault="000C797C" w:rsidP="00DF0DA5">
            <w:pPr>
              <w:pStyle w:val="Textoindependiente"/>
              <w:spacing w:line="276" w:lineRule="auto"/>
              <w:jc w:val="center"/>
              <w:rPr>
                <w:rFonts w:ascii="Verdana" w:hAnsi="Verdana" w:cs="Arial"/>
                <w:b/>
                <w:sz w:val="20"/>
              </w:rPr>
            </w:pPr>
          </w:p>
        </w:tc>
      </w:tr>
      <w:tr w:rsidR="000C797C" w:rsidRPr="00467CE0" w14:paraId="56FBE9EE" w14:textId="77777777" w:rsidTr="00DF0DA5">
        <w:trPr>
          <w:cantSplit/>
        </w:trPr>
        <w:tc>
          <w:tcPr>
            <w:tcW w:w="2055" w:type="dxa"/>
            <w:gridSpan w:val="2"/>
            <w:tcBorders>
              <w:top w:val="thinThickSmallGap" w:sz="12" w:space="0" w:color="auto"/>
              <w:left w:val="thinThickSmallGap" w:sz="12" w:space="0" w:color="auto"/>
              <w:right w:val="single" w:sz="4" w:space="0" w:color="auto"/>
            </w:tcBorders>
          </w:tcPr>
          <w:p w14:paraId="3942991B" w14:textId="77777777" w:rsidR="000C797C" w:rsidRPr="00467CE0" w:rsidRDefault="000C797C" w:rsidP="00DF0DA5">
            <w:pPr>
              <w:pStyle w:val="Textoindependiente"/>
              <w:spacing w:line="276" w:lineRule="auto"/>
              <w:jc w:val="center"/>
              <w:rPr>
                <w:rFonts w:ascii="Verdana" w:hAnsi="Verdana" w:cs="Arial"/>
                <w:b/>
                <w:sz w:val="20"/>
                <w:shd w:val="clear" w:color="auto" w:fill="808000"/>
              </w:rPr>
            </w:pPr>
            <w:r w:rsidRPr="00467CE0">
              <w:rPr>
                <w:rFonts w:ascii="Verdana" w:hAnsi="Verdana" w:cs="Arial"/>
                <w:b/>
                <w:sz w:val="20"/>
              </w:rPr>
              <w:t>ETAPAS</w:t>
            </w:r>
          </w:p>
        </w:tc>
        <w:tc>
          <w:tcPr>
            <w:tcW w:w="3160" w:type="dxa"/>
            <w:gridSpan w:val="2"/>
            <w:tcBorders>
              <w:top w:val="thinThickSmallGap" w:sz="12" w:space="0" w:color="auto"/>
              <w:left w:val="single" w:sz="4" w:space="0" w:color="auto"/>
              <w:bottom w:val="nil"/>
              <w:right w:val="single" w:sz="4" w:space="0" w:color="auto"/>
            </w:tcBorders>
          </w:tcPr>
          <w:p w14:paraId="4AF8722E" w14:textId="77777777" w:rsidR="000C797C" w:rsidRPr="00467CE0" w:rsidRDefault="000C797C" w:rsidP="00DF0DA5">
            <w:pPr>
              <w:pStyle w:val="Textoindependiente"/>
              <w:spacing w:line="276" w:lineRule="auto"/>
              <w:jc w:val="center"/>
              <w:rPr>
                <w:rFonts w:ascii="Verdana" w:hAnsi="Verdana" w:cs="Arial"/>
                <w:b/>
                <w:sz w:val="20"/>
                <w:shd w:val="clear" w:color="auto" w:fill="808000"/>
              </w:rPr>
            </w:pPr>
            <w:r w:rsidRPr="00467CE0">
              <w:rPr>
                <w:rFonts w:ascii="Verdana" w:hAnsi="Verdana" w:cs="Arial"/>
                <w:b/>
                <w:sz w:val="20"/>
              </w:rPr>
              <w:t>NOMBRE Y CARGO</w:t>
            </w:r>
          </w:p>
        </w:tc>
        <w:tc>
          <w:tcPr>
            <w:tcW w:w="2410" w:type="dxa"/>
            <w:gridSpan w:val="2"/>
            <w:tcBorders>
              <w:top w:val="thinThickSmallGap" w:sz="12" w:space="0" w:color="auto"/>
              <w:left w:val="single" w:sz="4" w:space="0" w:color="auto"/>
              <w:right w:val="single" w:sz="4" w:space="0" w:color="auto"/>
            </w:tcBorders>
          </w:tcPr>
          <w:p w14:paraId="38413297" w14:textId="77777777" w:rsidR="000C797C" w:rsidRPr="00467CE0" w:rsidRDefault="000C797C" w:rsidP="00DF0DA5">
            <w:pPr>
              <w:pStyle w:val="Textoindependiente"/>
              <w:spacing w:line="276" w:lineRule="auto"/>
              <w:jc w:val="center"/>
              <w:rPr>
                <w:rFonts w:ascii="Verdana" w:hAnsi="Verdana" w:cs="Arial"/>
                <w:b/>
                <w:sz w:val="20"/>
                <w:shd w:val="clear" w:color="auto" w:fill="808000"/>
              </w:rPr>
            </w:pPr>
            <w:r w:rsidRPr="00467CE0">
              <w:rPr>
                <w:rFonts w:ascii="Verdana" w:hAnsi="Verdana" w:cs="Arial"/>
                <w:b/>
                <w:sz w:val="20"/>
              </w:rPr>
              <w:t>FIRMA</w:t>
            </w:r>
          </w:p>
        </w:tc>
        <w:tc>
          <w:tcPr>
            <w:tcW w:w="1517" w:type="dxa"/>
            <w:tcBorders>
              <w:top w:val="thinThickSmallGap" w:sz="12" w:space="0" w:color="auto"/>
              <w:left w:val="single" w:sz="4" w:space="0" w:color="auto"/>
              <w:right w:val="thinThickSmallGap" w:sz="12" w:space="0" w:color="auto"/>
            </w:tcBorders>
          </w:tcPr>
          <w:p w14:paraId="383EA991" w14:textId="77777777" w:rsidR="000C797C" w:rsidRPr="00467CE0" w:rsidRDefault="000C797C" w:rsidP="00DF0DA5">
            <w:pPr>
              <w:pStyle w:val="Textoindependiente"/>
              <w:spacing w:line="276" w:lineRule="auto"/>
              <w:jc w:val="center"/>
              <w:rPr>
                <w:rFonts w:ascii="Verdana" w:hAnsi="Verdana" w:cs="Arial"/>
                <w:b/>
                <w:sz w:val="20"/>
                <w:highlight w:val="yellow"/>
                <w:shd w:val="clear" w:color="auto" w:fill="808000"/>
              </w:rPr>
            </w:pPr>
            <w:r w:rsidRPr="00467CE0">
              <w:rPr>
                <w:rFonts w:ascii="Verdana" w:hAnsi="Verdana" w:cs="Arial"/>
                <w:b/>
                <w:sz w:val="20"/>
              </w:rPr>
              <w:t>FECHA</w:t>
            </w:r>
          </w:p>
        </w:tc>
      </w:tr>
      <w:tr w:rsidR="000C797C" w:rsidRPr="00467CE0" w14:paraId="35E18629" w14:textId="77777777" w:rsidTr="00DF0DA5">
        <w:trPr>
          <w:cantSplit/>
        </w:trPr>
        <w:tc>
          <w:tcPr>
            <w:tcW w:w="2055" w:type="dxa"/>
            <w:gridSpan w:val="2"/>
            <w:tcBorders>
              <w:left w:val="thinThickSmallGap" w:sz="12" w:space="0" w:color="auto"/>
              <w:right w:val="single" w:sz="4" w:space="0" w:color="auto"/>
            </w:tcBorders>
          </w:tcPr>
          <w:p w14:paraId="194A2987" w14:textId="77777777" w:rsidR="000C797C" w:rsidRPr="00467CE0" w:rsidRDefault="000C797C" w:rsidP="00DF0DA5">
            <w:pPr>
              <w:pStyle w:val="Textoindependiente"/>
              <w:spacing w:line="276" w:lineRule="auto"/>
              <w:jc w:val="both"/>
              <w:rPr>
                <w:rFonts w:ascii="Verdana" w:hAnsi="Verdana" w:cs="Arial"/>
                <w:b/>
                <w:sz w:val="20"/>
                <w:shd w:val="clear" w:color="auto" w:fill="808000"/>
              </w:rPr>
            </w:pPr>
            <w:r w:rsidRPr="00467CE0">
              <w:rPr>
                <w:rFonts w:ascii="Verdana" w:hAnsi="Verdana" w:cs="Arial"/>
                <w:b/>
                <w:sz w:val="20"/>
              </w:rPr>
              <w:t>ELABORADO POR:</w:t>
            </w:r>
          </w:p>
        </w:tc>
        <w:tc>
          <w:tcPr>
            <w:tcW w:w="3160" w:type="dxa"/>
            <w:gridSpan w:val="2"/>
            <w:tcBorders>
              <w:left w:val="single" w:sz="4" w:space="0" w:color="auto"/>
              <w:right w:val="single" w:sz="4" w:space="0" w:color="auto"/>
            </w:tcBorders>
            <w:vAlign w:val="center"/>
          </w:tcPr>
          <w:p w14:paraId="4D27E042" w14:textId="603C960A" w:rsidR="000C797C" w:rsidRPr="00467CE0" w:rsidRDefault="00653E46" w:rsidP="00DF0DA5">
            <w:pPr>
              <w:pStyle w:val="Textoindependiente"/>
              <w:spacing w:line="276" w:lineRule="auto"/>
              <w:jc w:val="center"/>
              <w:rPr>
                <w:rFonts w:ascii="Verdana" w:hAnsi="Verdana" w:cs="Arial"/>
                <w:sz w:val="18"/>
                <w:szCs w:val="18"/>
              </w:rPr>
            </w:pPr>
            <w:r>
              <w:rPr>
                <w:rFonts w:ascii="Verdana" w:hAnsi="Verdana" w:cs="Arial"/>
                <w:sz w:val="18"/>
                <w:szCs w:val="18"/>
              </w:rPr>
              <w:t>LCDA</w:t>
            </w:r>
            <w:r w:rsidR="00BD51E8">
              <w:rPr>
                <w:rFonts w:ascii="Verdana" w:hAnsi="Verdana" w:cs="Arial"/>
                <w:sz w:val="18"/>
                <w:szCs w:val="18"/>
              </w:rPr>
              <w:t>.</w:t>
            </w:r>
            <w:r>
              <w:rPr>
                <w:rFonts w:ascii="Verdana" w:hAnsi="Verdana" w:cs="Arial"/>
                <w:sz w:val="18"/>
                <w:szCs w:val="18"/>
              </w:rPr>
              <w:t xml:space="preserve"> INGRID CHAVALOC/</w:t>
            </w:r>
            <w:r w:rsidR="00BD51E8">
              <w:rPr>
                <w:rFonts w:ascii="Verdana" w:hAnsi="Verdana" w:cs="Arial"/>
                <w:sz w:val="18"/>
                <w:szCs w:val="18"/>
              </w:rPr>
              <w:t xml:space="preserve"> JEFE </w:t>
            </w:r>
            <w:r w:rsidR="00573E54">
              <w:rPr>
                <w:rFonts w:ascii="Verdana" w:hAnsi="Verdana" w:cs="Arial"/>
                <w:sz w:val="18"/>
                <w:szCs w:val="18"/>
              </w:rPr>
              <w:t>DE RECURSOS HUMANOS</w:t>
            </w:r>
          </w:p>
        </w:tc>
        <w:tc>
          <w:tcPr>
            <w:tcW w:w="2410" w:type="dxa"/>
            <w:gridSpan w:val="2"/>
            <w:tcBorders>
              <w:left w:val="single" w:sz="4" w:space="0" w:color="auto"/>
              <w:right w:val="single" w:sz="4" w:space="0" w:color="auto"/>
            </w:tcBorders>
          </w:tcPr>
          <w:p w14:paraId="0DD31102" w14:textId="77777777" w:rsidR="000C797C" w:rsidRPr="00467CE0" w:rsidRDefault="000C797C" w:rsidP="00DF0DA5">
            <w:pPr>
              <w:pStyle w:val="Textoindependiente"/>
              <w:spacing w:line="276" w:lineRule="auto"/>
              <w:jc w:val="center"/>
              <w:rPr>
                <w:rFonts w:ascii="Verdana" w:hAnsi="Verdana" w:cs="Arial"/>
                <w:sz w:val="20"/>
              </w:rPr>
            </w:pPr>
          </w:p>
          <w:p w14:paraId="754022B6" w14:textId="77777777" w:rsidR="000C797C" w:rsidRPr="00467CE0" w:rsidRDefault="000C797C" w:rsidP="00DF0DA5">
            <w:pPr>
              <w:pStyle w:val="Textoindependiente"/>
              <w:spacing w:line="276" w:lineRule="auto"/>
              <w:jc w:val="center"/>
              <w:rPr>
                <w:rFonts w:ascii="Verdana" w:hAnsi="Verdana" w:cs="Arial"/>
                <w:sz w:val="20"/>
              </w:rPr>
            </w:pPr>
          </w:p>
        </w:tc>
        <w:tc>
          <w:tcPr>
            <w:tcW w:w="1517" w:type="dxa"/>
            <w:tcBorders>
              <w:left w:val="single" w:sz="4" w:space="0" w:color="auto"/>
              <w:right w:val="thinThickSmallGap" w:sz="12" w:space="0" w:color="auto"/>
            </w:tcBorders>
            <w:vAlign w:val="center"/>
          </w:tcPr>
          <w:p w14:paraId="388087AB" w14:textId="77777777" w:rsidR="000C797C" w:rsidRPr="00467CE0" w:rsidRDefault="00573E54" w:rsidP="00DF0DA5">
            <w:pPr>
              <w:pStyle w:val="Textoindependiente"/>
              <w:spacing w:line="276" w:lineRule="auto"/>
              <w:jc w:val="center"/>
              <w:rPr>
                <w:rFonts w:ascii="Verdana" w:hAnsi="Verdana" w:cs="Arial"/>
                <w:sz w:val="20"/>
              </w:rPr>
            </w:pPr>
            <w:r>
              <w:rPr>
                <w:rFonts w:ascii="Verdana" w:hAnsi="Verdana" w:cs="Arial"/>
                <w:sz w:val="20"/>
              </w:rPr>
              <w:t>MARZO 2021</w:t>
            </w:r>
          </w:p>
        </w:tc>
      </w:tr>
      <w:tr w:rsidR="000C797C" w:rsidRPr="00467CE0" w14:paraId="77FAE6E3" w14:textId="77777777" w:rsidTr="00DF0DA5">
        <w:trPr>
          <w:cantSplit/>
        </w:trPr>
        <w:tc>
          <w:tcPr>
            <w:tcW w:w="2055" w:type="dxa"/>
            <w:gridSpan w:val="2"/>
            <w:tcBorders>
              <w:left w:val="thinThickSmallGap" w:sz="12" w:space="0" w:color="auto"/>
              <w:right w:val="single" w:sz="4" w:space="0" w:color="auto"/>
            </w:tcBorders>
          </w:tcPr>
          <w:p w14:paraId="27E4A0F9" w14:textId="77777777" w:rsidR="000C797C" w:rsidRPr="00467CE0" w:rsidRDefault="000C797C" w:rsidP="00DF0DA5">
            <w:pPr>
              <w:pStyle w:val="Textoindependiente"/>
              <w:spacing w:line="276" w:lineRule="auto"/>
              <w:jc w:val="both"/>
              <w:rPr>
                <w:rFonts w:ascii="Verdana" w:hAnsi="Verdana" w:cs="Arial"/>
                <w:b/>
                <w:sz w:val="20"/>
              </w:rPr>
            </w:pPr>
            <w:r w:rsidRPr="00467CE0">
              <w:rPr>
                <w:rFonts w:ascii="Verdana" w:hAnsi="Verdana" w:cs="Arial"/>
                <w:b/>
                <w:sz w:val="20"/>
              </w:rPr>
              <w:t>DISEÑADO Y ESTRUCTURADO POR:</w:t>
            </w:r>
          </w:p>
        </w:tc>
        <w:tc>
          <w:tcPr>
            <w:tcW w:w="3160" w:type="dxa"/>
            <w:gridSpan w:val="2"/>
            <w:tcBorders>
              <w:left w:val="single" w:sz="4" w:space="0" w:color="auto"/>
              <w:right w:val="single" w:sz="4" w:space="0" w:color="auto"/>
            </w:tcBorders>
            <w:vAlign w:val="center"/>
          </w:tcPr>
          <w:p w14:paraId="66FC07A6" w14:textId="613A4C22" w:rsidR="000C797C" w:rsidRPr="00467CE0" w:rsidRDefault="00546B55" w:rsidP="00BD51E8">
            <w:pPr>
              <w:pStyle w:val="Textoindependiente"/>
              <w:spacing w:line="276" w:lineRule="auto"/>
              <w:jc w:val="center"/>
              <w:rPr>
                <w:rFonts w:ascii="Verdana" w:hAnsi="Verdana" w:cs="Arial"/>
                <w:sz w:val="18"/>
                <w:szCs w:val="18"/>
              </w:rPr>
            </w:pPr>
            <w:r>
              <w:rPr>
                <w:rFonts w:ascii="Verdana" w:hAnsi="Verdana" w:cs="Arial"/>
                <w:sz w:val="18"/>
                <w:szCs w:val="18"/>
              </w:rPr>
              <w:t>L</w:t>
            </w:r>
            <w:r w:rsidR="000C797C" w:rsidRPr="00467CE0">
              <w:rPr>
                <w:rFonts w:ascii="Verdana" w:hAnsi="Verdana" w:cs="Arial"/>
                <w:sz w:val="18"/>
                <w:szCs w:val="18"/>
              </w:rPr>
              <w:t xml:space="preserve">CDA. MARITZA JEANETTE ALVAREZ/ </w:t>
            </w:r>
            <w:r w:rsidR="00BD51E8">
              <w:rPr>
                <w:rFonts w:ascii="Verdana" w:hAnsi="Verdana" w:cs="Arial"/>
                <w:sz w:val="18"/>
                <w:szCs w:val="18"/>
              </w:rPr>
              <w:t>JEFE</w:t>
            </w:r>
            <w:r w:rsidR="00C51BEB">
              <w:rPr>
                <w:rFonts w:ascii="Verdana" w:hAnsi="Verdana" w:cs="Arial"/>
                <w:sz w:val="18"/>
                <w:szCs w:val="18"/>
              </w:rPr>
              <w:t xml:space="preserve"> DE</w:t>
            </w:r>
            <w:r w:rsidR="000C797C" w:rsidRPr="00467CE0">
              <w:rPr>
                <w:rFonts w:ascii="Verdana" w:hAnsi="Verdana" w:cs="Arial"/>
                <w:sz w:val="18"/>
                <w:szCs w:val="18"/>
              </w:rPr>
              <w:t xml:space="preserve"> PLANIFICACIÓN</w:t>
            </w:r>
          </w:p>
        </w:tc>
        <w:tc>
          <w:tcPr>
            <w:tcW w:w="2410" w:type="dxa"/>
            <w:gridSpan w:val="2"/>
            <w:tcBorders>
              <w:left w:val="single" w:sz="4" w:space="0" w:color="auto"/>
              <w:right w:val="single" w:sz="4" w:space="0" w:color="auto"/>
            </w:tcBorders>
          </w:tcPr>
          <w:p w14:paraId="6DBE4B6F" w14:textId="77777777" w:rsidR="000C797C" w:rsidRPr="00467CE0" w:rsidRDefault="000C797C" w:rsidP="00DF0DA5">
            <w:pPr>
              <w:pStyle w:val="Textoindependiente"/>
              <w:spacing w:line="276" w:lineRule="auto"/>
              <w:jc w:val="center"/>
              <w:rPr>
                <w:rFonts w:ascii="Verdana" w:hAnsi="Verdana" w:cs="Arial"/>
                <w:sz w:val="20"/>
              </w:rPr>
            </w:pPr>
          </w:p>
        </w:tc>
        <w:tc>
          <w:tcPr>
            <w:tcW w:w="1517" w:type="dxa"/>
            <w:tcBorders>
              <w:left w:val="single" w:sz="4" w:space="0" w:color="auto"/>
              <w:right w:val="thinThickSmallGap" w:sz="12" w:space="0" w:color="auto"/>
            </w:tcBorders>
            <w:vAlign w:val="center"/>
          </w:tcPr>
          <w:p w14:paraId="3860E340" w14:textId="77777777" w:rsidR="000C797C" w:rsidRPr="00467CE0" w:rsidRDefault="00573E54" w:rsidP="00DF0DA5">
            <w:pPr>
              <w:pStyle w:val="Textoindependiente"/>
              <w:spacing w:line="276" w:lineRule="auto"/>
              <w:jc w:val="center"/>
              <w:rPr>
                <w:rFonts w:ascii="Verdana" w:hAnsi="Verdana" w:cs="Arial"/>
                <w:sz w:val="20"/>
              </w:rPr>
            </w:pPr>
            <w:r>
              <w:rPr>
                <w:rFonts w:ascii="Verdana" w:hAnsi="Verdana" w:cs="Arial"/>
                <w:sz w:val="20"/>
              </w:rPr>
              <w:t>MARZO 2021</w:t>
            </w:r>
          </w:p>
        </w:tc>
      </w:tr>
      <w:tr w:rsidR="000C797C" w:rsidRPr="00467CE0" w14:paraId="383571F6" w14:textId="77777777" w:rsidTr="000D29BA">
        <w:trPr>
          <w:cantSplit/>
          <w:trHeight w:val="711"/>
        </w:trPr>
        <w:tc>
          <w:tcPr>
            <w:tcW w:w="2055" w:type="dxa"/>
            <w:gridSpan w:val="2"/>
            <w:tcBorders>
              <w:left w:val="thinThickSmallGap" w:sz="12" w:space="0" w:color="auto"/>
              <w:right w:val="single" w:sz="4" w:space="0" w:color="auto"/>
            </w:tcBorders>
          </w:tcPr>
          <w:p w14:paraId="6F788E18" w14:textId="77777777" w:rsidR="000C797C" w:rsidRPr="00467CE0" w:rsidRDefault="000C797C" w:rsidP="00DF0DA5">
            <w:pPr>
              <w:pStyle w:val="Textoindependiente"/>
              <w:spacing w:line="276" w:lineRule="auto"/>
              <w:jc w:val="both"/>
              <w:rPr>
                <w:rFonts w:ascii="Verdana" w:hAnsi="Verdana" w:cs="Arial"/>
                <w:b/>
                <w:sz w:val="20"/>
              </w:rPr>
            </w:pPr>
            <w:r w:rsidRPr="00467CE0">
              <w:rPr>
                <w:rFonts w:ascii="Verdana" w:hAnsi="Verdana" w:cs="Arial"/>
                <w:b/>
                <w:sz w:val="20"/>
              </w:rPr>
              <w:t>REVISADO POR:</w:t>
            </w:r>
          </w:p>
        </w:tc>
        <w:tc>
          <w:tcPr>
            <w:tcW w:w="3160" w:type="dxa"/>
            <w:gridSpan w:val="2"/>
            <w:tcBorders>
              <w:left w:val="single" w:sz="4" w:space="0" w:color="auto"/>
              <w:right w:val="single" w:sz="4" w:space="0" w:color="auto"/>
            </w:tcBorders>
            <w:vAlign w:val="center"/>
          </w:tcPr>
          <w:p w14:paraId="7EF023D4" w14:textId="77777777" w:rsidR="000C797C" w:rsidRPr="00467CE0" w:rsidRDefault="00573E54" w:rsidP="00DF0DA5">
            <w:pPr>
              <w:pStyle w:val="Textoindependiente"/>
              <w:spacing w:line="276" w:lineRule="auto"/>
              <w:jc w:val="center"/>
              <w:rPr>
                <w:rFonts w:ascii="Verdana" w:hAnsi="Verdana" w:cs="Arial"/>
                <w:sz w:val="18"/>
                <w:szCs w:val="18"/>
              </w:rPr>
            </w:pPr>
            <w:r>
              <w:rPr>
                <w:rFonts w:ascii="Verdana" w:hAnsi="Verdana" w:cs="Arial"/>
                <w:sz w:val="18"/>
                <w:szCs w:val="18"/>
              </w:rPr>
              <w:t>LIC. JOSÉ MANUEL MORALES/DIRECTOR ADMINISTRATIVO FINANCIERO</w:t>
            </w:r>
          </w:p>
        </w:tc>
        <w:tc>
          <w:tcPr>
            <w:tcW w:w="2410" w:type="dxa"/>
            <w:gridSpan w:val="2"/>
            <w:tcBorders>
              <w:left w:val="single" w:sz="4" w:space="0" w:color="auto"/>
              <w:right w:val="single" w:sz="4" w:space="0" w:color="auto"/>
            </w:tcBorders>
          </w:tcPr>
          <w:p w14:paraId="5D9B789F" w14:textId="77777777" w:rsidR="000C797C" w:rsidRPr="00467CE0" w:rsidRDefault="000C797C" w:rsidP="00DF0DA5">
            <w:pPr>
              <w:pStyle w:val="Textoindependiente"/>
              <w:spacing w:line="276" w:lineRule="auto"/>
              <w:jc w:val="center"/>
              <w:rPr>
                <w:rFonts w:ascii="Verdana" w:hAnsi="Verdana" w:cs="Arial"/>
                <w:sz w:val="20"/>
              </w:rPr>
            </w:pPr>
          </w:p>
        </w:tc>
        <w:tc>
          <w:tcPr>
            <w:tcW w:w="1517" w:type="dxa"/>
            <w:tcBorders>
              <w:left w:val="single" w:sz="4" w:space="0" w:color="auto"/>
              <w:right w:val="thinThickSmallGap" w:sz="12" w:space="0" w:color="auto"/>
            </w:tcBorders>
            <w:vAlign w:val="center"/>
          </w:tcPr>
          <w:p w14:paraId="306F484D" w14:textId="77777777" w:rsidR="000C797C" w:rsidRPr="00467CE0" w:rsidRDefault="00573E54" w:rsidP="00DF0DA5">
            <w:pPr>
              <w:pStyle w:val="Textoindependiente"/>
              <w:spacing w:line="276" w:lineRule="auto"/>
              <w:jc w:val="center"/>
              <w:rPr>
                <w:rFonts w:ascii="Verdana" w:hAnsi="Verdana" w:cs="Arial"/>
                <w:sz w:val="20"/>
              </w:rPr>
            </w:pPr>
            <w:r>
              <w:rPr>
                <w:rFonts w:ascii="Verdana" w:hAnsi="Verdana" w:cs="Arial"/>
                <w:sz w:val="20"/>
              </w:rPr>
              <w:t>MARZO 2021</w:t>
            </w:r>
          </w:p>
        </w:tc>
      </w:tr>
      <w:tr w:rsidR="00573E54" w:rsidRPr="00467CE0" w14:paraId="7F2AF9D7" w14:textId="77777777" w:rsidTr="000D29BA">
        <w:trPr>
          <w:cantSplit/>
          <w:trHeight w:val="711"/>
        </w:trPr>
        <w:tc>
          <w:tcPr>
            <w:tcW w:w="2055" w:type="dxa"/>
            <w:gridSpan w:val="2"/>
            <w:tcBorders>
              <w:left w:val="thinThickSmallGap" w:sz="12" w:space="0" w:color="auto"/>
              <w:right w:val="single" w:sz="4" w:space="0" w:color="auto"/>
            </w:tcBorders>
          </w:tcPr>
          <w:p w14:paraId="7561C8D9" w14:textId="77777777" w:rsidR="00573E54" w:rsidRPr="00467CE0" w:rsidRDefault="00573E54" w:rsidP="00DF0DA5">
            <w:pPr>
              <w:pStyle w:val="Textoindependiente"/>
              <w:spacing w:line="276" w:lineRule="auto"/>
              <w:jc w:val="both"/>
              <w:rPr>
                <w:rFonts w:ascii="Verdana" w:hAnsi="Verdana" w:cs="Arial"/>
                <w:b/>
                <w:sz w:val="20"/>
              </w:rPr>
            </w:pPr>
            <w:r>
              <w:rPr>
                <w:rFonts w:ascii="Verdana" w:hAnsi="Verdana" w:cs="Arial"/>
                <w:b/>
                <w:sz w:val="20"/>
              </w:rPr>
              <w:t xml:space="preserve">REVISADO POR. </w:t>
            </w:r>
          </w:p>
        </w:tc>
        <w:tc>
          <w:tcPr>
            <w:tcW w:w="3160" w:type="dxa"/>
            <w:gridSpan w:val="2"/>
            <w:tcBorders>
              <w:left w:val="single" w:sz="4" w:space="0" w:color="auto"/>
              <w:right w:val="single" w:sz="4" w:space="0" w:color="auto"/>
            </w:tcBorders>
            <w:vAlign w:val="center"/>
          </w:tcPr>
          <w:p w14:paraId="43632EE8" w14:textId="0AF4ADAA" w:rsidR="00573E54" w:rsidRPr="00467CE0" w:rsidRDefault="00573E54" w:rsidP="00546B55">
            <w:pPr>
              <w:pStyle w:val="Textoindependiente"/>
              <w:spacing w:line="276" w:lineRule="auto"/>
              <w:jc w:val="center"/>
              <w:rPr>
                <w:rFonts w:ascii="Verdana" w:hAnsi="Verdana" w:cs="Arial"/>
                <w:sz w:val="18"/>
                <w:szCs w:val="18"/>
              </w:rPr>
            </w:pPr>
            <w:r>
              <w:rPr>
                <w:rFonts w:ascii="Verdana" w:hAnsi="Verdana" w:cs="Arial"/>
                <w:sz w:val="18"/>
                <w:szCs w:val="18"/>
              </w:rPr>
              <w:t>LCDA. MAYRA GARCÍA/</w:t>
            </w:r>
            <w:r w:rsidR="00546B55">
              <w:rPr>
                <w:rFonts w:ascii="Verdana" w:hAnsi="Verdana" w:cs="Arial"/>
                <w:sz w:val="18"/>
                <w:szCs w:val="18"/>
              </w:rPr>
              <w:t>JEFE ASUNTOS JURÍDICOS</w:t>
            </w:r>
          </w:p>
        </w:tc>
        <w:tc>
          <w:tcPr>
            <w:tcW w:w="2410" w:type="dxa"/>
            <w:gridSpan w:val="2"/>
            <w:tcBorders>
              <w:left w:val="single" w:sz="4" w:space="0" w:color="auto"/>
              <w:right w:val="single" w:sz="4" w:space="0" w:color="auto"/>
            </w:tcBorders>
          </w:tcPr>
          <w:p w14:paraId="4F0B60B5" w14:textId="77777777" w:rsidR="00573E54" w:rsidRPr="00467CE0" w:rsidRDefault="00573E54" w:rsidP="00DF0DA5">
            <w:pPr>
              <w:pStyle w:val="Textoindependiente"/>
              <w:spacing w:line="276" w:lineRule="auto"/>
              <w:jc w:val="center"/>
              <w:rPr>
                <w:rFonts w:ascii="Verdana" w:hAnsi="Verdana" w:cs="Arial"/>
                <w:sz w:val="20"/>
              </w:rPr>
            </w:pPr>
          </w:p>
        </w:tc>
        <w:tc>
          <w:tcPr>
            <w:tcW w:w="1517" w:type="dxa"/>
            <w:tcBorders>
              <w:left w:val="single" w:sz="4" w:space="0" w:color="auto"/>
              <w:right w:val="thinThickSmallGap" w:sz="12" w:space="0" w:color="auto"/>
            </w:tcBorders>
            <w:vAlign w:val="center"/>
          </w:tcPr>
          <w:p w14:paraId="0289E536" w14:textId="77777777" w:rsidR="00573E54" w:rsidRDefault="00573E54" w:rsidP="00DF0DA5">
            <w:pPr>
              <w:pStyle w:val="Textoindependiente"/>
              <w:spacing w:line="276" w:lineRule="auto"/>
              <w:jc w:val="center"/>
              <w:rPr>
                <w:rFonts w:ascii="Verdana" w:hAnsi="Verdana" w:cs="Arial"/>
                <w:sz w:val="20"/>
              </w:rPr>
            </w:pPr>
            <w:r>
              <w:rPr>
                <w:rFonts w:ascii="Verdana" w:hAnsi="Verdana" w:cs="Arial"/>
                <w:sz w:val="20"/>
              </w:rPr>
              <w:t>MARZO 2021</w:t>
            </w:r>
          </w:p>
        </w:tc>
      </w:tr>
      <w:tr w:rsidR="000C797C" w:rsidRPr="00467CE0" w14:paraId="29689F8E" w14:textId="77777777" w:rsidTr="00DF0DA5">
        <w:trPr>
          <w:cantSplit/>
          <w:trHeight w:val="733"/>
        </w:trPr>
        <w:tc>
          <w:tcPr>
            <w:tcW w:w="2055" w:type="dxa"/>
            <w:gridSpan w:val="2"/>
            <w:tcBorders>
              <w:left w:val="thinThickSmallGap" w:sz="12" w:space="0" w:color="auto"/>
              <w:right w:val="single" w:sz="4" w:space="0" w:color="auto"/>
            </w:tcBorders>
          </w:tcPr>
          <w:p w14:paraId="2EBFBA46" w14:textId="77777777" w:rsidR="000C797C" w:rsidRPr="00467CE0" w:rsidRDefault="000C797C" w:rsidP="00DF0DA5">
            <w:pPr>
              <w:pStyle w:val="Textoindependiente"/>
              <w:spacing w:line="276" w:lineRule="auto"/>
              <w:jc w:val="both"/>
              <w:rPr>
                <w:rFonts w:ascii="Verdana" w:hAnsi="Verdana" w:cs="Arial"/>
                <w:b/>
                <w:sz w:val="20"/>
                <w:shd w:val="clear" w:color="auto" w:fill="808000"/>
              </w:rPr>
            </w:pPr>
            <w:r w:rsidRPr="00467CE0">
              <w:rPr>
                <w:rFonts w:ascii="Verdana" w:hAnsi="Verdana" w:cs="Arial"/>
                <w:b/>
                <w:sz w:val="20"/>
              </w:rPr>
              <w:t>APROBADO POR:</w:t>
            </w:r>
          </w:p>
        </w:tc>
        <w:tc>
          <w:tcPr>
            <w:tcW w:w="3160" w:type="dxa"/>
            <w:gridSpan w:val="2"/>
            <w:tcBorders>
              <w:left w:val="single" w:sz="4" w:space="0" w:color="auto"/>
              <w:right w:val="single" w:sz="4" w:space="0" w:color="auto"/>
            </w:tcBorders>
            <w:vAlign w:val="center"/>
          </w:tcPr>
          <w:p w14:paraId="0C59E214" w14:textId="77777777" w:rsidR="000C797C" w:rsidRPr="00467CE0" w:rsidRDefault="000C797C" w:rsidP="00DF0DA5">
            <w:pPr>
              <w:pStyle w:val="Textoindependiente"/>
              <w:spacing w:line="276" w:lineRule="auto"/>
              <w:jc w:val="center"/>
              <w:rPr>
                <w:rFonts w:ascii="Verdana" w:hAnsi="Verdana" w:cs="Arial"/>
                <w:sz w:val="18"/>
                <w:szCs w:val="18"/>
              </w:rPr>
            </w:pPr>
            <w:r w:rsidRPr="00467CE0">
              <w:rPr>
                <w:rFonts w:ascii="Verdana" w:hAnsi="Verdana" w:cs="Arial"/>
                <w:sz w:val="18"/>
                <w:szCs w:val="18"/>
              </w:rPr>
              <w:t xml:space="preserve">LIC. </w:t>
            </w:r>
            <w:r w:rsidR="00C51BEB">
              <w:rPr>
                <w:rFonts w:ascii="Verdana" w:hAnsi="Verdana" w:cs="Arial"/>
                <w:sz w:val="18"/>
                <w:szCs w:val="18"/>
              </w:rPr>
              <w:t xml:space="preserve">HUGO </w:t>
            </w:r>
            <w:r w:rsidR="0044377F">
              <w:rPr>
                <w:rFonts w:ascii="Verdana" w:hAnsi="Verdana" w:cs="Arial"/>
                <w:sz w:val="18"/>
                <w:szCs w:val="18"/>
              </w:rPr>
              <w:t xml:space="preserve">RIGOBERTO </w:t>
            </w:r>
            <w:r w:rsidR="00C51BEB">
              <w:rPr>
                <w:rFonts w:ascii="Verdana" w:hAnsi="Verdana" w:cs="Arial"/>
                <w:sz w:val="18"/>
                <w:szCs w:val="18"/>
              </w:rPr>
              <w:t xml:space="preserve">CASASOLA </w:t>
            </w:r>
            <w:r w:rsidR="0044377F">
              <w:rPr>
                <w:rFonts w:ascii="Verdana" w:hAnsi="Verdana" w:cs="Arial"/>
                <w:sz w:val="18"/>
                <w:szCs w:val="18"/>
              </w:rPr>
              <w:t>ROLDÁN</w:t>
            </w:r>
            <w:r w:rsidRPr="00467CE0">
              <w:rPr>
                <w:rFonts w:ascii="Verdana" w:hAnsi="Verdana" w:cs="Arial"/>
                <w:sz w:val="18"/>
                <w:szCs w:val="18"/>
              </w:rPr>
              <w:t>/DIRECTOR EJECUTIVO</w:t>
            </w:r>
          </w:p>
          <w:p w14:paraId="6F42DA27" w14:textId="77777777" w:rsidR="000C797C" w:rsidRPr="00467CE0" w:rsidRDefault="000C797C" w:rsidP="00DF0DA5">
            <w:pPr>
              <w:pStyle w:val="Textoindependiente"/>
              <w:spacing w:line="276" w:lineRule="auto"/>
              <w:jc w:val="center"/>
              <w:rPr>
                <w:rFonts w:ascii="Verdana" w:hAnsi="Verdana" w:cs="Arial"/>
                <w:sz w:val="18"/>
                <w:szCs w:val="18"/>
              </w:rPr>
            </w:pPr>
          </w:p>
        </w:tc>
        <w:tc>
          <w:tcPr>
            <w:tcW w:w="2410" w:type="dxa"/>
            <w:gridSpan w:val="2"/>
            <w:tcBorders>
              <w:left w:val="single" w:sz="4" w:space="0" w:color="auto"/>
              <w:right w:val="single" w:sz="4" w:space="0" w:color="auto"/>
            </w:tcBorders>
          </w:tcPr>
          <w:p w14:paraId="72B7EF8B" w14:textId="77777777" w:rsidR="000C797C" w:rsidRPr="00467CE0" w:rsidRDefault="000C797C" w:rsidP="00DF0DA5">
            <w:pPr>
              <w:pStyle w:val="Textoindependiente"/>
              <w:spacing w:line="276" w:lineRule="auto"/>
              <w:jc w:val="center"/>
              <w:rPr>
                <w:rFonts w:ascii="Verdana" w:hAnsi="Verdana" w:cs="Arial"/>
                <w:sz w:val="20"/>
              </w:rPr>
            </w:pPr>
          </w:p>
        </w:tc>
        <w:tc>
          <w:tcPr>
            <w:tcW w:w="1517" w:type="dxa"/>
            <w:tcBorders>
              <w:left w:val="single" w:sz="4" w:space="0" w:color="auto"/>
              <w:right w:val="thinThickSmallGap" w:sz="12" w:space="0" w:color="auto"/>
            </w:tcBorders>
            <w:vAlign w:val="center"/>
          </w:tcPr>
          <w:p w14:paraId="156D9E8F" w14:textId="77777777" w:rsidR="000C797C" w:rsidRPr="00467CE0" w:rsidRDefault="00573E54" w:rsidP="00DF0DA5">
            <w:pPr>
              <w:pStyle w:val="Textoindependiente"/>
              <w:spacing w:line="276" w:lineRule="auto"/>
              <w:jc w:val="center"/>
              <w:rPr>
                <w:rFonts w:ascii="Verdana" w:hAnsi="Verdana" w:cs="Arial"/>
                <w:sz w:val="20"/>
              </w:rPr>
            </w:pPr>
            <w:r>
              <w:rPr>
                <w:rFonts w:ascii="Verdana" w:hAnsi="Verdana" w:cs="Arial"/>
                <w:sz w:val="20"/>
              </w:rPr>
              <w:t>MARZO 2021</w:t>
            </w:r>
          </w:p>
        </w:tc>
      </w:tr>
    </w:tbl>
    <w:p w14:paraId="575553CA" w14:textId="77777777" w:rsidR="00BD51E8" w:rsidRDefault="00BD51E8" w:rsidP="00A30DB6">
      <w:pPr>
        <w:pStyle w:val="TDC1"/>
      </w:pPr>
    </w:p>
    <w:p w14:paraId="64676C2E" w14:textId="77777777" w:rsidR="00BD51E8" w:rsidRDefault="00BD51E8" w:rsidP="00A30DB6">
      <w:pPr>
        <w:pStyle w:val="TDC1"/>
      </w:pPr>
    </w:p>
    <w:p w14:paraId="2FD8EA05" w14:textId="14E63D19" w:rsidR="00D20665" w:rsidRDefault="00D20665" w:rsidP="00A30DB6">
      <w:pPr>
        <w:pStyle w:val="TDC1"/>
      </w:pPr>
      <w:r w:rsidRPr="00A30DB6">
        <w:lastRenderedPageBreak/>
        <w:t>INDICE</w:t>
      </w:r>
    </w:p>
    <w:p w14:paraId="5FC29CFB" w14:textId="480D2C2A" w:rsidR="00A30DB6" w:rsidRDefault="00A30DB6" w:rsidP="00A30DB6">
      <w:pPr>
        <w:rPr>
          <w:lang w:val="es-ES" w:eastAsia="es-ES"/>
        </w:rPr>
      </w:pPr>
    </w:p>
    <w:p w14:paraId="3C641F13" w14:textId="77777777" w:rsidR="00A30DB6" w:rsidRPr="00A30DB6" w:rsidRDefault="00A30DB6" w:rsidP="00A30DB6">
      <w:pPr>
        <w:rPr>
          <w:lang w:val="es-ES" w:eastAsia="es-ES"/>
        </w:rPr>
      </w:pPr>
    </w:p>
    <w:p w14:paraId="37DC4FA6" w14:textId="5D0CE4AD" w:rsidR="00A30DB6" w:rsidRPr="00A30DB6" w:rsidRDefault="00034744" w:rsidP="00A30DB6">
      <w:pPr>
        <w:pStyle w:val="TDC1"/>
        <w:rPr>
          <w:rFonts w:eastAsiaTheme="minorEastAsia" w:cstheme="minorBidi"/>
          <w:b w:val="0"/>
          <w:bCs/>
          <w:lang w:val="es-GT" w:eastAsia="es-GT"/>
        </w:rPr>
      </w:pPr>
      <w:r w:rsidRPr="00A30DB6">
        <w:rPr>
          <w:b w:val="0"/>
          <w:bCs/>
        </w:rPr>
        <w:fldChar w:fldCharType="begin"/>
      </w:r>
      <w:r w:rsidRPr="00A30DB6">
        <w:rPr>
          <w:b w:val="0"/>
          <w:bCs/>
        </w:rPr>
        <w:instrText xml:space="preserve"> TOC \o "1-2" \h \z \u </w:instrText>
      </w:r>
      <w:r w:rsidRPr="00A30DB6">
        <w:rPr>
          <w:b w:val="0"/>
          <w:bCs/>
        </w:rPr>
        <w:fldChar w:fldCharType="separate"/>
      </w:r>
      <w:hyperlink w:anchor="_Toc67475121" w:history="1">
        <w:r w:rsidR="00A30DB6" w:rsidRPr="00A30DB6">
          <w:rPr>
            <w:rStyle w:val="Hipervnculo"/>
            <w:b w:val="0"/>
            <w:bCs/>
          </w:rPr>
          <w:t>1.</w:t>
        </w:r>
        <w:r w:rsidR="00A30DB6" w:rsidRPr="00A30DB6">
          <w:rPr>
            <w:rFonts w:eastAsiaTheme="minorEastAsia" w:cstheme="minorBidi"/>
            <w:b w:val="0"/>
            <w:bCs/>
            <w:lang w:val="es-GT" w:eastAsia="es-GT"/>
          </w:rPr>
          <w:tab/>
        </w:r>
        <w:r w:rsidR="00A30DB6" w:rsidRPr="00A30DB6">
          <w:rPr>
            <w:rStyle w:val="Hipervnculo"/>
            <w:b w:val="0"/>
            <w:bCs/>
          </w:rPr>
          <w:t>LISTA DE DISTRIBUCIÓN DEL MANUAL</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_Toc67475121 \h </w:instrText>
        </w:r>
        <w:r w:rsidR="00A30DB6" w:rsidRPr="00A30DB6">
          <w:rPr>
            <w:b w:val="0"/>
            <w:bCs/>
            <w:webHidden/>
          </w:rPr>
        </w:r>
        <w:r w:rsidR="00A30DB6" w:rsidRPr="00A30DB6">
          <w:rPr>
            <w:b w:val="0"/>
            <w:bCs/>
            <w:webHidden/>
          </w:rPr>
          <w:fldChar w:fldCharType="separate"/>
        </w:r>
        <w:r w:rsidR="009F0F8C">
          <w:rPr>
            <w:b w:val="0"/>
            <w:bCs/>
            <w:webHidden/>
          </w:rPr>
          <w:t>4</w:t>
        </w:r>
        <w:r w:rsidR="00A30DB6" w:rsidRPr="00A30DB6">
          <w:rPr>
            <w:b w:val="0"/>
            <w:bCs/>
            <w:webHidden/>
          </w:rPr>
          <w:fldChar w:fldCharType="end"/>
        </w:r>
      </w:hyperlink>
    </w:p>
    <w:p w14:paraId="19E876BD" w14:textId="6DE1D35D" w:rsidR="00A30DB6" w:rsidRPr="00A30DB6" w:rsidRDefault="00383E4C" w:rsidP="00A30DB6">
      <w:pPr>
        <w:pStyle w:val="TDC1"/>
        <w:rPr>
          <w:rFonts w:eastAsiaTheme="minorEastAsia" w:cstheme="minorBidi"/>
          <w:b w:val="0"/>
          <w:bCs/>
          <w:lang w:val="es-GT" w:eastAsia="es-GT"/>
        </w:rPr>
      </w:pPr>
      <w:hyperlink w:anchor="_Toc67475122" w:history="1">
        <w:r w:rsidR="00A30DB6" w:rsidRPr="00A30DB6">
          <w:rPr>
            <w:rStyle w:val="Hipervnculo"/>
            <w:b w:val="0"/>
            <w:bCs/>
          </w:rPr>
          <w:t>2.</w:t>
        </w:r>
        <w:r w:rsidR="00A30DB6" w:rsidRPr="00A30DB6">
          <w:rPr>
            <w:rFonts w:eastAsiaTheme="minorEastAsia" w:cstheme="minorBidi"/>
            <w:b w:val="0"/>
            <w:bCs/>
            <w:lang w:val="es-GT" w:eastAsia="es-GT"/>
          </w:rPr>
          <w:tab/>
        </w:r>
        <w:r w:rsidR="00A30DB6" w:rsidRPr="00A30DB6">
          <w:rPr>
            <w:rStyle w:val="Hipervnculo"/>
            <w:b w:val="0"/>
            <w:bCs/>
          </w:rPr>
          <w:t>REGISTRO Y CONTROL DE REVISIONES</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_Toc67475122 \h </w:instrText>
        </w:r>
        <w:r w:rsidR="00A30DB6" w:rsidRPr="00A30DB6">
          <w:rPr>
            <w:b w:val="0"/>
            <w:bCs/>
            <w:webHidden/>
          </w:rPr>
        </w:r>
        <w:r w:rsidR="00A30DB6" w:rsidRPr="00A30DB6">
          <w:rPr>
            <w:b w:val="0"/>
            <w:bCs/>
            <w:webHidden/>
          </w:rPr>
          <w:fldChar w:fldCharType="separate"/>
        </w:r>
        <w:r w:rsidR="009F0F8C">
          <w:rPr>
            <w:b w:val="0"/>
            <w:bCs/>
            <w:webHidden/>
          </w:rPr>
          <w:t>4</w:t>
        </w:r>
        <w:r w:rsidR="00A30DB6" w:rsidRPr="00A30DB6">
          <w:rPr>
            <w:b w:val="0"/>
            <w:bCs/>
            <w:webHidden/>
          </w:rPr>
          <w:fldChar w:fldCharType="end"/>
        </w:r>
      </w:hyperlink>
    </w:p>
    <w:p w14:paraId="061FE590" w14:textId="5E51E7D4" w:rsidR="00A30DB6" w:rsidRPr="00A30DB6" w:rsidRDefault="00383E4C" w:rsidP="00A30DB6">
      <w:pPr>
        <w:pStyle w:val="TDC1"/>
        <w:rPr>
          <w:rFonts w:eastAsiaTheme="minorEastAsia" w:cstheme="minorBidi"/>
          <w:b w:val="0"/>
          <w:bCs/>
          <w:lang w:val="es-GT" w:eastAsia="es-GT"/>
        </w:rPr>
      </w:pPr>
      <w:hyperlink w:anchor="_Toc67475123" w:history="1">
        <w:r w:rsidR="00A30DB6" w:rsidRPr="00A30DB6">
          <w:rPr>
            <w:rStyle w:val="Hipervnculo"/>
            <w:b w:val="0"/>
            <w:bCs/>
          </w:rPr>
          <w:t>3.</w:t>
        </w:r>
        <w:r w:rsidR="00A30DB6" w:rsidRPr="00A30DB6">
          <w:rPr>
            <w:rFonts w:eastAsiaTheme="minorEastAsia" w:cstheme="minorBidi"/>
            <w:b w:val="0"/>
            <w:bCs/>
            <w:lang w:val="es-GT" w:eastAsia="es-GT"/>
          </w:rPr>
          <w:tab/>
        </w:r>
        <w:r w:rsidR="00A30DB6" w:rsidRPr="00A30DB6">
          <w:rPr>
            <w:rStyle w:val="Hipervnculo"/>
            <w:b w:val="0"/>
            <w:bCs/>
          </w:rPr>
          <w:t>INTRODUCCIÓN</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_Toc67475123 \h </w:instrText>
        </w:r>
        <w:r w:rsidR="00A30DB6" w:rsidRPr="00A30DB6">
          <w:rPr>
            <w:b w:val="0"/>
            <w:bCs/>
            <w:webHidden/>
          </w:rPr>
        </w:r>
        <w:r w:rsidR="00A30DB6" w:rsidRPr="00A30DB6">
          <w:rPr>
            <w:b w:val="0"/>
            <w:bCs/>
            <w:webHidden/>
          </w:rPr>
          <w:fldChar w:fldCharType="separate"/>
        </w:r>
        <w:r w:rsidR="009F0F8C">
          <w:rPr>
            <w:b w:val="0"/>
            <w:bCs/>
            <w:webHidden/>
          </w:rPr>
          <w:t>5</w:t>
        </w:r>
        <w:r w:rsidR="00A30DB6" w:rsidRPr="00A30DB6">
          <w:rPr>
            <w:b w:val="0"/>
            <w:bCs/>
            <w:webHidden/>
          </w:rPr>
          <w:fldChar w:fldCharType="end"/>
        </w:r>
      </w:hyperlink>
    </w:p>
    <w:p w14:paraId="10B681EF" w14:textId="79098438" w:rsidR="00A30DB6" w:rsidRPr="00A30DB6" w:rsidRDefault="00383E4C" w:rsidP="00A30DB6">
      <w:pPr>
        <w:pStyle w:val="TDC1"/>
        <w:rPr>
          <w:rFonts w:eastAsiaTheme="minorEastAsia" w:cstheme="minorBidi"/>
          <w:b w:val="0"/>
          <w:bCs/>
          <w:lang w:val="es-GT" w:eastAsia="es-GT"/>
        </w:rPr>
      </w:pPr>
      <w:hyperlink w:anchor="_Toc67475124" w:history="1">
        <w:r w:rsidR="00A30DB6" w:rsidRPr="00A30DB6">
          <w:rPr>
            <w:rStyle w:val="Hipervnculo"/>
            <w:b w:val="0"/>
            <w:bCs/>
          </w:rPr>
          <w:t>4.</w:t>
        </w:r>
        <w:r w:rsidR="00A30DB6" w:rsidRPr="00A30DB6">
          <w:rPr>
            <w:rFonts w:eastAsiaTheme="minorEastAsia" w:cstheme="minorBidi"/>
            <w:b w:val="0"/>
            <w:bCs/>
            <w:lang w:val="es-GT" w:eastAsia="es-GT"/>
          </w:rPr>
          <w:tab/>
        </w:r>
        <w:r w:rsidR="00A30DB6" w:rsidRPr="00A30DB6">
          <w:rPr>
            <w:rStyle w:val="Hipervnculo"/>
            <w:b w:val="0"/>
            <w:bCs/>
          </w:rPr>
          <w:t>INFORMACIÓN GENERAL (DEFINICIONES Y CONCEPTOS)</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_Toc67475124 \h </w:instrText>
        </w:r>
        <w:r w:rsidR="00A30DB6" w:rsidRPr="00A30DB6">
          <w:rPr>
            <w:b w:val="0"/>
            <w:bCs/>
            <w:webHidden/>
          </w:rPr>
        </w:r>
        <w:r w:rsidR="00A30DB6" w:rsidRPr="00A30DB6">
          <w:rPr>
            <w:b w:val="0"/>
            <w:bCs/>
            <w:webHidden/>
          </w:rPr>
          <w:fldChar w:fldCharType="separate"/>
        </w:r>
        <w:r w:rsidR="009F0F8C">
          <w:rPr>
            <w:b w:val="0"/>
            <w:bCs/>
            <w:webHidden/>
          </w:rPr>
          <w:t>6</w:t>
        </w:r>
        <w:r w:rsidR="00A30DB6" w:rsidRPr="00A30DB6">
          <w:rPr>
            <w:b w:val="0"/>
            <w:bCs/>
            <w:webHidden/>
          </w:rPr>
          <w:fldChar w:fldCharType="end"/>
        </w:r>
      </w:hyperlink>
    </w:p>
    <w:p w14:paraId="44A35F47" w14:textId="27B4BB2A" w:rsidR="00A30DB6" w:rsidRPr="00A30DB6" w:rsidRDefault="00383E4C">
      <w:pPr>
        <w:pStyle w:val="TDC2"/>
        <w:rPr>
          <w:rFonts w:ascii="Verdana" w:eastAsiaTheme="minorEastAsia" w:hAnsi="Verdana" w:cstheme="minorBidi"/>
          <w:b w:val="0"/>
          <w:bCs/>
          <w:lang w:val="es-GT" w:eastAsia="es-GT"/>
        </w:rPr>
      </w:pPr>
      <w:hyperlink w:anchor="_Toc67475125" w:history="1">
        <w:r w:rsidR="00A30DB6" w:rsidRPr="00A30DB6">
          <w:rPr>
            <w:rStyle w:val="Hipervnculo"/>
            <w:rFonts w:ascii="Verdana" w:hAnsi="Verdana"/>
            <w:b w:val="0"/>
            <w:bCs/>
          </w:rPr>
          <w:t>4.1 DEFINICIONES</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_Toc67475125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6</w:t>
        </w:r>
        <w:r w:rsidR="00A30DB6" w:rsidRPr="00A30DB6">
          <w:rPr>
            <w:rFonts w:ascii="Verdana" w:hAnsi="Verdana"/>
            <w:b w:val="0"/>
            <w:bCs/>
            <w:webHidden/>
          </w:rPr>
          <w:fldChar w:fldCharType="end"/>
        </w:r>
      </w:hyperlink>
    </w:p>
    <w:p w14:paraId="4A8AFC23" w14:textId="674262B8" w:rsidR="00A30DB6" w:rsidRPr="00A30DB6" w:rsidRDefault="00383E4C" w:rsidP="00A30DB6">
      <w:pPr>
        <w:pStyle w:val="TDC1"/>
        <w:rPr>
          <w:rFonts w:eastAsiaTheme="minorEastAsia" w:cstheme="minorBidi"/>
          <w:b w:val="0"/>
          <w:bCs/>
          <w:lang w:val="es-GT" w:eastAsia="es-GT"/>
        </w:rPr>
      </w:pPr>
      <w:hyperlink w:anchor="_Toc67475126" w:history="1">
        <w:r w:rsidR="00A30DB6" w:rsidRPr="00A30DB6">
          <w:rPr>
            <w:rStyle w:val="Hipervnculo"/>
            <w:b w:val="0"/>
            <w:bCs/>
          </w:rPr>
          <w:t>5.</w:t>
        </w:r>
        <w:r w:rsidR="00A30DB6" w:rsidRPr="00A30DB6">
          <w:rPr>
            <w:rFonts w:eastAsiaTheme="minorEastAsia" w:cstheme="minorBidi"/>
            <w:b w:val="0"/>
            <w:bCs/>
            <w:lang w:val="es-GT" w:eastAsia="es-GT"/>
          </w:rPr>
          <w:tab/>
        </w:r>
        <w:r w:rsidR="00A30DB6" w:rsidRPr="00A30DB6">
          <w:rPr>
            <w:rStyle w:val="Hipervnculo"/>
            <w:b w:val="0"/>
            <w:bCs/>
          </w:rPr>
          <w:t>ACRÓNIMOS</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_Toc67475126 \h </w:instrText>
        </w:r>
        <w:r w:rsidR="00A30DB6" w:rsidRPr="00A30DB6">
          <w:rPr>
            <w:b w:val="0"/>
            <w:bCs/>
            <w:webHidden/>
          </w:rPr>
        </w:r>
        <w:r w:rsidR="00A30DB6" w:rsidRPr="00A30DB6">
          <w:rPr>
            <w:b w:val="0"/>
            <w:bCs/>
            <w:webHidden/>
          </w:rPr>
          <w:fldChar w:fldCharType="separate"/>
        </w:r>
        <w:r w:rsidR="009F0F8C">
          <w:rPr>
            <w:b w:val="0"/>
            <w:bCs/>
            <w:webHidden/>
          </w:rPr>
          <w:t>8</w:t>
        </w:r>
        <w:r w:rsidR="00A30DB6" w:rsidRPr="00A30DB6">
          <w:rPr>
            <w:b w:val="0"/>
            <w:bCs/>
            <w:webHidden/>
          </w:rPr>
          <w:fldChar w:fldCharType="end"/>
        </w:r>
      </w:hyperlink>
    </w:p>
    <w:p w14:paraId="50F7A048" w14:textId="2FBB5231" w:rsidR="00A30DB6" w:rsidRPr="00A30DB6" w:rsidRDefault="00383E4C" w:rsidP="00A30DB6">
      <w:pPr>
        <w:pStyle w:val="TDC1"/>
        <w:rPr>
          <w:rFonts w:eastAsiaTheme="minorEastAsia" w:cstheme="minorBidi"/>
          <w:b w:val="0"/>
          <w:bCs/>
          <w:lang w:val="es-GT" w:eastAsia="es-GT"/>
        </w:rPr>
      </w:pPr>
      <w:hyperlink w:anchor="_Toc67475127" w:history="1">
        <w:r w:rsidR="00A30DB6" w:rsidRPr="00A30DB6">
          <w:rPr>
            <w:rStyle w:val="Hipervnculo"/>
            <w:b w:val="0"/>
            <w:bCs/>
          </w:rPr>
          <w:t>6.</w:t>
        </w:r>
        <w:r w:rsidR="00A30DB6" w:rsidRPr="00A30DB6">
          <w:rPr>
            <w:rFonts w:eastAsiaTheme="minorEastAsia" w:cstheme="minorBidi"/>
            <w:b w:val="0"/>
            <w:bCs/>
            <w:lang w:val="es-GT" w:eastAsia="es-GT"/>
          </w:rPr>
          <w:tab/>
        </w:r>
        <w:r w:rsidR="00A30DB6" w:rsidRPr="00A30DB6">
          <w:rPr>
            <w:rStyle w:val="Hipervnculo"/>
            <w:b w:val="0"/>
            <w:bCs/>
          </w:rPr>
          <w:t>DEFINICIÓN DE MANUAL DE ORGANIZACIÓN Y FUNCIONES</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_Toc67475127 \h </w:instrText>
        </w:r>
        <w:r w:rsidR="00A30DB6" w:rsidRPr="00A30DB6">
          <w:rPr>
            <w:b w:val="0"/>
            <w:bCs/>
            <w:webHidden/>
          </w:rPr>
        </w:r>
        <w:r w:rsidR="00A30DB6" w:rsidRPr="00A30DB6">
          <w:rPr>
            <w:b w:val="0"/>
            <w:bCs/>
            <w:webHidden/>
          </w:rPr>
          <w:fldChar w:fldCharType="separate"/>
        </w:r>
        <w:r w:rsidR="009F0F8C">
          <w:rPr>
            <w:b w:val="0"/>
            <w:bCs/>
            <w:webHidden/>
          </w:rPr>
          <w:t>8</w:t>
        </w:r>
        <w:r w:rsidR="00A30DB6" w:rsidRPr="00A30DB6">
          <w:rPr>
            <w:b w:val="0"/>
            <w:bCs/>
            <w:webHidden/>
          </w:rPr>
          <w:fldChar w:fldCharType="end"/>
        </w:r>
      </w:hyperlink>
    </w:p>
    <w:p w14:paraId="46CCD4A1" w14:textId="61C3B240" w:rsidR="00A30DB6" w:rsidRPr="00A30DB6" w:rsidRDefault="00383E4C" w:rsidP="00A30DB6">
      <w:pPr>
        <w:pStyle w:val="TDC1"/>
        <w:rPr>
          <w:rFonts w:eastAsiaTheme="minorEastAsia" w:cstheme="minorBidi"/>
          <w:b w:val="0"/>
          <w:bCs/>
          <w:lang w:val="es-GT" w:eastAsia="es-GT"/>
        </w:rPr>
      </w:pPr>
      <w:hyperlink w:anchor="_Toc67475128" w:history="1">
        <w:r w:rsidR="00A30DB6" w:rsidRPr="00A30DB6">
          <w:rPr>
            <w:rStyle w:val="Hipervnculo"/>
            <w:b w:val="0"/>
            <w:bCs/>
          </w:rPr>
          <w:t>7.</w:t>
        </w:r>
        <w:r w:rsidR="00A30DB6" w:rsidRPr="00A30DB6">
          <w:rPr>
            <w:rFonts w:eastAsiaTheme="minorEastAsia" w:cstheme="minorBidi"/>
            <w:b w:val="0"/>
            <w:bCs/>
            <w:lang w:val="es-GT" w:eastAsia="es-GT"/>
          </w:rPr>
          <w:tab/>
        </w:r>
        <w:r w:rsidR="00A30DB6" w:rsidRPr="00A30DB6">
          <w:rPr>
            <w:rStyle w:val="Hipervnculo"/>
            <w:b w:val="0"/>
            <w:bCs/>
          </w:rPr>
          <w:t>JUSTIFIcACIÓN DEL MANUAL DE ORGANIZACIÓN Y FUNCIONES</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_Toc67475128 \h </w:instrText>
        </w:r>
        <w:r w:rsidR="00A30DB6" w:rsidRPr="00A30DB6">
          <w:rPr>
            <w:b w:val="0"/>
            <w:bCs/>
            <w:webHidden/>
          </w:rPr>
        </w:r>
        <w:r w:rsidR="00A30DB6" w:rsidRPr="00A30DB6">
          <w:rPr>
            <w:b w:val="0"/>
            <w:bCs/>
            <w:webHidden/>
          </w:rPr>
          <w:fldChar w:fldCharType="separate"/>
        </w:r>
        <w:r w:rsidR="009F0F8C">
          <w:rPr>
            <w:b w:val="0"/>
            <w:bCs/>
            <w:webHidden/>
          </w:rPr>
          <w:t>9</w:t>
        </w:r>
        <w:r w:rsidR="00A30DB6" w:rsidRPr="00A30DB6">
          <w:rPr>
            <w:b w:val="0"/>
            <w:bCs/>
            <w:webHidden/>
          </w:rPr>
          <w:fldChar w:fldCharType="end"/>
        </w:r>
      </w:hyperlink>
    </w:p>
    <w:p w14:paraId="3B060299" w14:textId="574996C3" w:rsidR="00A30DB6" w:rsidRPr="00A30DB6" w:rsidRDefault="00383E4C" w:rsidP="00A30DB6">
      <w:pPr>
        <w:pStyle w:val="TDC1"/>
        <w:rPr>
          <w:rFonts w:eastAsiaTheme="minorEastAsia" w:cstheme="minorBidi"/>
          <w:b w:val="0"/>
          <w:bCs/>
          <w:lang w:val="es-GT" w:eastAsia="es-GT"/>
        </w:rPr>
      </w:pPr>
      <w:hyperlink w:anchor="_Toc67475129" w:history="1">
        <w:r w:rsidR="00A30DB6" w:rsidRPr="00A30DB6">
          <w:rPr>
            <w:rStyle w:val="Hipervnculo"/>
            <w:b w:val="0"/>
            <w:bCs/>
          </w:rPr>
          <w:t>8.</w:t>
        </w:r>
        <w:r w:rsidR="00A30DB6" w:rsidRPr="00A30DB6">
          <w:rPr>
            <w:rFonts w:eastAsiaTheme="minorEastAsia" w:cstheme="minorBidi"/>
            <w:b w:val="0"/>
            <w:bCs/>
            <w:lang w:val="es-GT" w:eastAsia="es-GT"/>
          </w:rPr>
          <w:tab/>
        </w:r>
        <w:r w:rsidR="00A30DB6" w:rsidRPr="00A30DB6">
          <w:rPr>
            <w:rStyle w:val="Hipervnculo"/>
            <w:b w:val="0"/>
            <w:bCs/>
          </w:rPr>
          <w:t>OBJETIVOS DEL MANUAL</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_Toc67475129 \h </w:instrText>
        </w:r>
        <w:r w:rsidR="00A30DB6" w:rsidRPr="00A30DB6">
          <w:rPr>
            <w:b w:val="0"/>
            <w:bCs/>
            <w:webHidden/>
          </w:rPr>
        </w:r>
        <w:r w:rsidR="00A30DB6" w:rsidRPr="00A30DB6">
          <w:rPr>
            <w:b w:val="0"/>
            <w:bCs/>
            <w:webHidden/>
          </w:rPr>
          <w:fldChar w:fldCharType="separate"/>
        </w:r>
        <w:r w:rsidR="009F0F8C">
          <w:rPr>
            <w:b w:val="0"/>
            <w:bCs/>
            <w:webHidden/>
          </w:rPr>
          <w:t>9</w:t>
        </w:r>
        <w:r w:rsidR="00A30DB6" w:rsidRPr="00A30DB6">
          <w:rPr>
            <w:b w:val="0"/>
            <w:bCs/>
            <w:webHidden/>
          </w:rPr>
          <w:fldChar w:fldCharType="end"/>
        </w:r>
      </w:hyperlink>
    </w:p>
    <w:p w14:paraId="709E86D0" w14:textId="7E38B989" w:rsidR="00A30DB6" w:rsidRPr="00A30DB6" w:rsidRDefault="00383E4C" w:rsidP="00A30DB6">
      <w:pPr>
        <w:pStyle w:val="TDC1"/>
        <w:rPr>
          <w:rFonts w:eastAsiaTheme="minorEastAsia" w:cstheme="minorBidi"/>
          <w:b w:val="0"/>
          <w:bCs/>
          <w:lang w:val="es-GT" w:eastAsia="es-GT"/>
        </w:rPr>
      </w:pPr>
      <w:hyperlink w:anchor="_Toc67475130" w:history="1">
        <w:r w:rsidR="00A30DB6" w:rsidRPr="00A30DB6">
          <w:rPr>
            <w:rStyle w:val="Hipervnculo"/>
            <w:b w:val="0"/>
            <w:bCs/>
          </w:rPr>
          <w:t>9.</w:t>
        </w:r>
        <w:r w:rsidR="00A30DB6" w:rsidRPr="00A30DB6">
          <w:rPr>
            <w:rFonts w:eastAsiaTheme="minorEastAsia" w:cstheme="minorBidi"/>
            <w:b w:val="0"/>
            <w:bCs/>
            <w:lang w:val="es-GT" w:eastAsia="es-GT"/>
          </w:rPr>
          <w:tab/>
        </w:r>
        <w:r w:rsidR="00A30DB6" w:rsidRPr="00A30DB6">
          <w:rPr>
            <w:rStyle w:val="Hipervnculo"/>
            <w:b w:val="0"/>
            <w:bCs/>
          </w:rPr>
          <w:t>ÁMBITO DE APLICACIÓN</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_Toc67475130 \h </w:instrText>
        </w:r>
        <w:r w:rsidR="00A30DB6" w:rsidRPr="00A30DB6">
          <w:rPr>
            <w:b w:val="0"/>
            <w:bCs/>
            <w:webHidden/>
          </w:rPr>
        </w:r>
        <w:r w:rsidR="00A30DB6" w:rsidRPr="00A30DB6">
          <w:rPr>
            <w:b w:val="0"/>
            <w:bCs/>
            <w:webHidden/>
          </w:rPr>
          <w:fldChar w:fldCharType="separate"/>
        </w:r>
        <w:r w:rsidR="009F0F8C">
          <w:rPr>
            <w:b w:val="0"/>
            <w:bCs/>
            <w:webHidden/>
          </w:rPr>
          <w:t>9</w:t>
        </w:r>
        <w:r w:rsidR="00A30DB6" w:rsidRPr="00A30DB6">
          <w:rPr>
            <w:b w:val="0"/>
            <w:bCs/>
            <w:webHidden/>
          </w:rPr>
          <w:fldChar w:fldCharType="end"/>
        </w:r>
      </w:hyperlink>
    </w:p>
    <w:p w14:paraId="0CA6D499" w14:textId="71B3B7C5" w:rsidR="00A30DB6" w:rsidRPr="00A30DB6" w:rsidRDefault="00383E4C" w:rsidP="00A30DB6">
      <w:pPr>
        <w:pStyle w:val="TDC1"/>
        <w:rPr>
          <w:rFonts w:eastAsiaTheme="minorEastAsia" w:cstheme="minorBidi"/>
          <w:b w:val="0"/>
          <w:bCs/>
          <w:lang w:val="es-GT" w:eastAsia="es-GT"/>
        </w:rPr>
      </w:pPr>
      <w:hyperlink w:anchor="_Toc67475131" w:history="1">
        <w:r w:rsidR="00A30DB6" w:rsidRPr="00A30DB6">
          <w:rPr>
            <w:rStyle w:val="Hipervnculo"/>
            <w:b w:val="0"/>
            <w:bCs/>
          </w:rPr>
          <w:t>10.</w:t>
        </w:r>
        <w:r w:rsidR="00A30DB6" w:rsidRPr="00A30DB6">
          <w:rPr>
            <w:rFonts w:eastAsiaTheme="minorEastAsia" w:cstheme="minorBidi"/>
            <w:b w:val="0"/>
            <w:bCs/>
            <w:lang w:val="es-GT" w:eastAsia="es-GT"/>
          </w:rPr>
          <w:tab/>
        </w:r>
        <w:r w:rsidR="00A30DB6" w:rsidRPr="00A30DB6">
          <w:rPr>
            <w:rStyle w:val="Hipervnculo"/>
            <w:b w:val="0"/>
            <w:bCs/>
          </w:rPr>
          <w:t>BASE LEGAL</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_Toc67475131 \h </w:instrText>
        </w:r>
        <w:r w:rsidR="00A30DB6" w:rsidRPr="00A30DB6">
          <w:rPr>
            <w:b w:val="0"/>
            <w:bCs/>
            <w:webHidden/>
          </w:rPr>
        </w:r>
        <w:r w:rsidR="00A30DB6" w:rsidRPr="00A30DB6">
          <w:rPr>
            <w:b w:val="0"/>
            <w:bCs/>
            <w:webHidden/>
          </w:rPr>
          <w:fldChar w:fldCharType="separate"/>
        </w:r>
        <w:r w:rsidR="009F0F8C">
          <w:rPr>
            <w:b w:val="0"/>
            <w:bCs/>
            <w:webHidden/>
          </w:rPr>
          <w:t>9</w:t>
        </w:r>
        <w:r w:rsidR="00A30DB6" w:rsidRPr="00A30DB6">
          <w:rPr>
            <w:b w:val="0"/>
            <w:bCs/>
            <w:webHidden/>
          </w:rPr>
          <w:fldChar w:fldCharType="end"/>
        </w:r>
      </w:hyperlink>
    </w:p>
    <w:p w14:paraId="7736AEF2" w14:textId="473FAF59" w:rsidR="00A30DB6" w:rsidRPr="00A30DB6" w:rsidRDefault="00383E4C" w:rsidP="00A30DB6">
      <w:pPr>
        <w:pStyle w:val="TDC1"/>
        <w:rPr>
          <w:rFonts w:eastAsiaTheme="minorEastAsia" w:cstheme="minorBidi"/>
          <w:b w:val="0"/>
          <w:bCs/>
          <w:lang w:val="es-GT" w:eastAsia="es-GT"/>
        </w:rPr>
      </w:pPr>
      <w:hyperlink w:anchor="_Toc67475132" w:history="1">
        <w:r w:rsidR="00A30DB6" w:rsidRPr="00A30DB6">
          <w:rPr>
            <w:rStyle w:val="Hipervnculo"/>
            <w:b w:val="0"/>
            <w:bCs/>
          </w:rPr>
          <w:t>11.</w:t>
        </w:r>
        <w:r w:rsidR="00A30DB6" w:rsidRPr="00A30DB6">
          <w:rPr>
            <w:rFonts w:eastAsiaTheme="minorEastAsia" w:cstheme="minorBidi"/>
            <w:b w:val="0"/>
            <w:bCs/>
            <w:lang w:val="es-GT" w:eastAsia="es-GT"/>
          </w:rPr>
          <w:tab/>
        </w:r>
        <w:r w:rsidR="00A30DB6" w:rsidRPr="00A30DB6">
          <w:rPr>
            <w:rStyle w:val="Hipervnculo"/>
            <w:b w:val="0"/>
            <w:bCs/>
          </w:rPr>
          <w:t>MARCO ESTRATÉGICO INSTITUCIONAL</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_Toc67475132 \h </w:instrText>
        </w:r>
        <w:r w:rsidR="00A30DB6" w:rsidRPr="00A30DB6">
          <w:rPr>
            <w:b w:val="0"/>
            <w:bCs/>
            <w:webHidden/>
          </w:rPr>
        </w:r>
        <w:r w:rsidR="00A30DB6" w:rsidRPr="00A30DB6">
          <w:rPr>
            <w:b w:val="0"/>
            <w:bCs/>
            <w:webHidden/>
          </w:rPr>
          <w:fldChar w:fldCharType="separate"/>
        </w:r>
        <w:r w:rsidR="009F0F8C">
          <w:rPr>
            <w:b w:val="0"/>
            <w:bCs/>
            <w:webHidden/>
          </w:rPr>
          <w:t>10</w:t>
        </w:r>
        <w:r w:rsidR="00A30DB6" w:rsidRPr="00A30DB6">
          <w:rPr>
            <w:b w:val="0"/>
            <w:bCs/>
            <w:webHidden/>
          </w:rPr>
          <w:fldChar w:fldCharType="end"/>
        </w:r>
      </w:hyperlink>
    </w:p>
    <w:p w14:paraId="07E2710E" w14:textId="5F6B43D1" w:rsidR="00A30DB6" w:rsidRPr="00A30DB6" w:rsidRDefault="00383E4C">
      <w:pPr>
        <w:pStyle w:val="TDC2"/>
        <w:rPr>
          <w:rFonts w:ascii="Verdana" w:eastAsiaTheme="minorEastAsia" w:hAnsi="Verdana" w:cstheme="minorBidi"/>
          <w:b w:val="0"/>
          <w:bCs/>
          <w:lang w:val="es-GT" w:eastAsia="es-GT"/>
        </w:rPr>
      </w:pPr>
      <w:hyperlink w:anchor="_Toc67475133" w:history="1">
        <w:r w:rsidR="00A30DB6" w:rsidRPr="00A30DB6">
          <w:rPr>
            <w:rStyle w:val="Hipervnculo"/>
            <w:rFonts w:ascii="Verdana" w:hAnsi="Verdana"/>
            <w:b w:val="0"/>
            <w:bCs/>
          </w:rPr>
          <w:t>11.1 MISIÓN</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_Toc67475133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10</w:t>
        </w:r>
        <w:r w:rsidR="00A30DB6" w:rsidRPr="00A30DB6">
          <w:rPr>
            <w:rFonts w:ascii="Verdana" w:hAnsi="Verdana"/>
            <w:b w:val="0"/>
            <w:bCs/>
            <w:webHidden/>
          </w:rPr>
          <w:fldChar w:fldCharType="end"/>
        </w:r>
      </w:hyperlink>
    </w:p>
    <w:p w14:paraId="1517D25F" w14:textId="217A288D" w:rsidR="00A30DB6" w:rsidRPr="00A30DB6" w:rsidRDefault="00383E4C">
      <w:pPr>
        <w:pStyle w:val="TDC2"/>
        <w:rPr>
          <w:rFonts w:ascii="Verdana" w:eastAsiaTheme="minorEastAsia" w:hAnsi="Verdana" w:cstheme="minorBidi"/>
          <w:b w:val="0"/>
          <w:bCs/>
          <w:lang w:val="es-GT" w:eastAsia="es-GT"/>
        </w:rPr>
      </w:pPr>
      <w:hyperlink w:anchor="_Toc67475134" w:history="1">
        <w:r w:rsidR="00A30DB6" w:rsidRPr="00A30DB6">
          <w:rPr>
            <w:rStyle w:val="Hipervnculo"/>
            <w:rFonts w:ascii="Verdana" w:hAnsi="Verdana"/>
            <w:b w:val="0"/>
            <w:bCs/>
          </w:rPr>
          <w:t>11.2 VISIÓN</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_Toc67475134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10</w:t>
        </w:r>
        <w:r w:rsidR="00A30DB6" w:rsidRPr="00A30DB6">
          <w:rPr>
            <w:rFonts w:ascii="Verdana" w:hAnsi="Verdana"/>
            <w:b w:val="0"/>
            <w:bCs/>
            <w:webHidden/>
          </w:rPr>
          <w:fldChar w:fldCharType="end"/>
        </w:r>
      </w:hyperlink>
    </w:p>
    <w:p w14:paraId="4DEE4766" w14:textId="4CAB8D14" w:rsidR="00A30DB6" w:rsidRPr="00A30DB6" w:rsidRDefault="00383E4C">
      <w:pPr>
        <w:pStyle w:val="TDC2"/>
        <w:rPr>
          <w:rFonts w:ascii="Verdana" w:eastAsiaTheme="minorEastAsia" w:hAnsi="Verdana" w:cstheme="minorBidi"/>
          <w:b w:val="0"/>
          <w:bCs/>
          <w:lang w:val="es-GT" w:eastAsia="es-GT"/>
        </w:rPr>
      </w:pPr>
      <w:hyperlink w:anchor="_Toc67475135" w:history="1">
        <w:r w:rsidR="00A30DB6" w:rsidRPr="00A30DB6">
          <w:rPr>
            <w:rStyle w:val="Hipervnculo"/>
            <w:rFonts w:ascii="Verdana" w:hAnsi="Verdana"/>
            <w:b w:val="0"/>
            <w:bCs/>
          </w:rPr>
          <w:t>11.3 PRINCIPIOS</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_Toc67475135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11</w:t>
        </w:r>
        <w:r w:rsidR="00A30DB6" w:rsidRPr="00A30DB6">
          <w:rPr>
            <w:rFonts w:ascii="Verdana" w:hAnsi="Verdana"/>
            <w:b w:val="0"/>
            <w:bCs/>
            <w:webHidden/>
          </w:rPr>
          <w:fldChar w:fldCharType="end"/>
        </w:r>
      </w:hyperlink>
    </w:p>
    <w:p w14:paraId="4935F96F" w14:textId="56B6A8C6" w:rsidR="00A30DB6" w:rsidRPr="00A30DB6" w:rsidRDefault="00383E4C">
      <w:pPr>
        <w:pStyle w:val="TDC2"/>
        <w:rPr>
          <w:rFonts w:ascii="Verdana" w:eastAsiaTheme="minorEastAsia" w:hAnsi="Verdana" w:cstheme="minorBidi"/>
          <w:b w:val="0"/>
          <w:bCs/>
          <w:lang w:val="es-GT" w:eastAsia="es-GT"/>
        </w:rPr>
      </w:pPr>
      <w:hyperlink w:anchor="_Toc67475136" w:history="1">
        <w:r w:rsidR="00A30DB6" w:rsidRPr="00A30DB6">
          <w:rPr>
            <w:rStyle w:val="Hipervnculo"/>
            <w:rFonts w:ascii="Verdana" w:hAnsi="Verdana"/>
            <w:b w:val="0"/>
            <w:bCs/>
          </w:rPr>
          <w:t>11.4 OBJETIVOS ESTRATÉGICOS</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_Toc67475136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11</w:t>
        </w:r>
        <w:r w:rsidR="00A30DB6" w:rsidRPr="00A30DB6">
          <w:rPr>
            <w:rFonts w:ascii="Verdana" w:hAnsi="Verdana"/>
            <w:b w:val="0"/>
            <w:bCs/>
            <w:webHidden/>
          </w:rPr>
          <w:fldChar w:fldCharType="end"/>
        </w:r>
      </w:hyperlink>
    </w:p>
    <w:p w14:paraId="36AEE7F3" w14:textId="11288C1A" w:rsidR="00A30DB6" w:rsidRPr="00A30DB6" w:rsidRDefault="00383E4C" w:rsidP="00A30DB6">
      <w:pPr>
        <w:pStyle w:val="TDC1"/>
        <w:rPr>
          <w:rFonts w:eastAsiaTheme="minorEastAsia" w:cstheme="minorBidi"/>
          <w:b w:val="0"/>
          <w:bCs/>
          <w:lang w:val="es-GT" w:eastAsia="es-GT"/>
        </w:rPr>
      </w:pPr>
      <w:hyperlink w:anchor="_Toc67475137" w:history="1">
        <w:r w:rsidR="00A30DB6" w:rsidRPr="00A30DB6">
          <w:rPr>
            <w:rStyle w:val="Hipervnculo"/>
            <w:b w:val="0"/>
            <w:bCs/>
          </w:rPr>
          <w:t>12.</w:t>
        </w:r>
        <w:r w:rsidR="00A30DB6" w:rsidRPr="00A30DB6">
          <w:rPr>
            <w:rFonts w:eastAsiaTheme="minorEastAsia" w:cstheme="minorBidi"/>
            <w:b w:val="0"/>
            <w:bCs/>
            <w:lang w:val="es-GT" w:eastAsia="es-GT"/>
          </w:rPr>
          <w:tab/>
        </w:r>
        <w:r w:rsidR="00A30DB6" w:rsidRPr="00A30DB6">
          <w:rPr>
            <w:rStyle w:val="Hipervnculo"/>
            <w:b w:val="0"/>
            <w:bCs/>
          </w:rPr>
          <w:t>FUNCIONES DE LA COMISIÓN PRESIDENCIAL POR LA PAZ Y LOS DERECHOS HUMANOS –COPADEH-</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_Toc67475137 \h </w:instrText>
        </w:r>
        <w:r w:rsidR="00A30DB6" w:rsidRPr="00A30DB6">
          <w:rPr>
            <w:b w:val="0"/>
            <w:bCs/>
            <w:webHidden/>
          </w:rPr>
        </w:r>
        <w:r w:rsidR="00A30DB6" w:rsidRPr="00A30DB6">
          <w:rPr>
            <w:b w:val="0"/>
            <w:bCs/>
            <w:webHidden/>
          </w:rPr>
          <w:fldChar w:fldCharType="separate"/>
        </w:r>
        <w:r w:rsidR="009F0F8C">
          <w:rPr>
            <w:b w:val="0"/>
            <w:bCs/>
            <w:webHidden/>
          </w:rPr>
          <w:t>12</w:t>
        </w:r>
        <w:r w:rsidR="00A30DB6" w:rsidRPr="00A30DB6">
          <w:rPr>
            <w:b w:val="0"/>
            <w:bCs/>
            <w:webHidden/>
          </w:rPr>
          <w:fldChar w:fldCharType="end"/>
        </w:r>
      </w:hyperlink>
    </w:p>
    <w:p w14:paraId="6F0519D6" w14:textId="4623EEF0" w:rsidR="00A30DB6" w:rsidRPr="00A30DB6" w:rsidRDefault="00383E4C" w:rsidP="00A30DB6">
      <w:pPr>
        <w:pStyle w:val="TDC1"/>
        <w:rPr>
          <w:rFonts w:eastAsiaTheme="minorEastAsia" w:cstheme="minorBidi"/>
          <w:b w:val="0"/>
          <w:bCs/>
          <w:lang w:val="es-GT" w:eastAsia="es-GT"/>
        </w:rPr>
      </w:pPr>
      <w:hyperlink w:anchor="_Toc67475138" w:history="1">
        <w:r w:rsidR="00A30DB6" w:rsidRPr="00A30DB6">
          <w:rPr>
            <w:rStyle w:val="Hipervnculo"/>
            <w:b w:val="0"/>
            <w:bCs/>
          </w:rPr>
          <w:t>13.</w:t>
        </w:r>
        <w:r w:rsidR="00A30DB6" w:rsidRPr="00A30DB6">
          <w:rPr>
            <w:rFonts w:eastAsiaTheme="minorEastAsia" w:cstheme="minorBidi"/>
            <w:b w:val="0"/>
            <w:bCs/>
            <w:lang w:val="es-GT" w:eastAsia="es-GT"/>
          </w:rPr>
          <w:tab/>
        </w:r>
        <w:r w:rsidR="00A30DB6" w:rsidRPr="00A30DB6">
          <w:rPr>
            <w:rStyle w:val="Hipervnculo"/>
            <w:b w:val="0"/>
            <w:bCs/>
          </w:rPr>
          <w:t>ESTRUCTURA ORGÁNICA</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_Toc67475138 \h </w:instrText>
        </w:r>
        <w:r w:rsidR="00A30DB6" w:rsidRPr="00A30DB6">
          <w:rPr>
            <w:b w:val="0"/>
            <w:bCs/>
            <w:webHidden/>
          </w:rPr>
        </w:r>
        <w:r w:rsidR="00A30DB6" w:rsidRPr="00A30DB6">
          <w:rPr>
            <w:b w:val="0"/>
            <w:bCs/>
            <w:webHidden/>
          </w:rPr>
          <w:fldChar w:fldCharType="separate"/>
        </w:r>
        <w:r w:rsidR="009F0F8C">
          <w:rPr>
            <w:b w:val="0"/>
            <w:bCs/>
            <w:webHidden/>
          </w:rPr>
          <w:t>13</w:t>
        </w:r>
        <w:r w:rsidR="00A30DB6" w:rsidRPr="00A30DB6">
          <w:rPr>
            <w:b w:val="0"/>
            <w:bCs/>
            <w:webHidden/>
          </w:rPr>
          <w:fldChar w:fldCharType="end"/>
        </w:r>
      </w:hyperlink>
    </w:p>
    <w:p w14:paraId="31BD084D" w14:textId="63FB3D63" w:rsidR="00A30DB6" w:rsidRPr="00A30DB6" w:rsidRDefault="00383E4C">
      <w:pPr>
        <w:pStyle w:val="TDC2"/>
        <w:rPr>
          <w:rFonts w:ascii="Verdana" w:eastAsiaTheme="minorEastAsia" w:hAnsi="Verdana" w:cstheme="minorBidi"/>
          <w:b w:val="0"/>
          <w:bCs/>
          <w:lang w:val="es-GT" w:eastAsia="es-GT"/>
        </w:rPr>
      </w:pPr>
      <w:hyperlink w:anchor="_Toc67475139" w:history="1">
        <w:r w:rsidR="00A30DB6" w:rsidRPr="00A30DB6">
          <w:rPr>
            <w:rStyle w:val="Hipervnculo"/>
            <w:rFonts w:ascii="Verdana" w:hAnsi="Verdana"/>
            <w:b w:val="0"/>
            <w:bCs/>
          </w:rPr>
          <w:t>13.1</w:t>
        </w:r>
        <w:r w:rsidR="00A30DB6" w:rsidRPr="00A30DB6">
          <w:rPr>
            <w:rFonts w:ascii="Verdana" w:eastAsiaTheme="minorEastAsia" w:hAnsi="Verdana" w:cstheme="minorBidi"/>
            <w:b w:val="0"/>
            <w:bCs/>
            <w:lang w:val="es-GT" w:eastAsia="es-GT"/>
          </w:rPr>
          <w:tab/>
        </w:r>
        <w:r w:rsidR="00A30DB6" w:rsidRPr="00A30DB6">
          <w:rPr>
            <w:rStyle w:val="Hipervnculo"/>
            <w:rFonts w:ascii="Verdana" w:hAnsi="Verdana"/>
            <w:b w:val="0"/>
            <w:bCs/>
          </w:rPr>
          <w:t>ORGANIGRAMA ESTRUCTURAL DE LA INSTITUCIÓN</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_Toc67475139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14</w:t>
        </w:r>
        <w:r w:rsidR="00A30DB6" w:rsidRPr="00A30DB6">
          <w:rPr>
            <w:rFonts w:ascii="Verdana" w:hAnsi="Verdana"/>
            <w:b w:val="0"/>
            <w:bCs/>
            <w:webHidden/>
          </w:rPr>
          <w:fldChar w:fldCharType="end"/>
        </w:r>
      </w:hyperlink>
    </w:p>
    <w:p w14:paraId="3BF438A1" w14:textId="13CFF6DA" w:rsidR="00A30DB6" w:rsidRPr="00A30DB6" w:rsidRDefault="00383E4C" w:rsidP="00A30DB6">
      <w:pPr>
        <w:pStyle w:val="TDC1"/>
        <w:rPr>
          <w:rFonts w:eastAsiaTheme="minorEastAsia" w:cstheme="minorBidi"/>
          <w:b w:val="0"/>
          <w:bCs/>
          <w:lang w:val="es-GT" w:eastAsia="es-GT"/>
        </w:rPr>
      </w:pPr>
      <w:hyperlink w:anchor="_Toc67475140" w:history="1">
        <w:r w:rsidR="00A30DB6" w:rsidRPr="00A30DB6">
          <w:rPr>
            <w:rStyle w:val="Hipervnculo"/>
            <w:b w:val="0"/>
            <w:bCs/>
          </w:rPr>
          <w:t>14.</w:t>
        </w:r>
        <w:r w:rsidR="00A30DB6" w:rsidRPr="00A30DB6">
          <w:rPr>
            <w:rFonts w:eastAsiaTheme="minorEastAsia" w:cstheme="minorBidi"/>
            <w:b w:val="0"/>
            <w:bCs/>
            <w:lang w:val="es-GT" w:eastAsia="es-GT"/>
          </w:rPr>
          <w:tab/>
        </w:r>
        <w:r w:rsidR="00A30DB6" w:rsidRPr="00A30DB6">
          <w:rPr>
            <w:rStyle w:val="Hipervnculo"/>
            <w:b w:val="0"/>
            <w:bCs/>
          </w:rPr>
          <w:t>DESCRIPCIÓN DE LAS FUNCIONES Y ESTRUCTURA</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_Toc67475140 \h </w:instrText>
        </w:r>
        <w:r w:rsidR="00A30DB6" w:rsidRPr="00A30DB6">
          <w:rPr>
            <w:b w:val="0"/>
            <w:bCs/>
            <w:webHidden/>
          </w:rPr>
        </w:r>
        <w:r w:rsidR="00A30DB6" w:rsidRPr="00A30DB6">
          <w:rPr>
            <w:b w:val="0"/>
            <w:bCs/>
            <w:webHidden/>
          </w:rPr>
          <w:fldChar w:fldCharType="separate"/>
        </w:r>
        <w:r w:rsidR="009F0F8C">
          <w:rPr>
            <w:b w:val="0"/>
            <w:bCs/>
            <w:webHidden/>
          </w:rPr>
          <w:t>15</w:t>
        </w:r>
        <w:r w:rsidR="00A30DB6" w:rsidRPr="00A30DB6">
          <w:rPr>
            <w:b w:val="0"/>
            <w:bCs/>
            <w:webHidden/>
          </w:rPr>
          <w:fldChar w:fldCharType="end"/>
        </w:r>
      </w:hyperlink>
    </w:p>
    <w:p w14:paraId="232D5D58" w14:textId="55FAB57C" w:rsidR="00A30DB6" w:rsidRPr="00A30DB6" w:rsidRDefault="00383E4C" w:rsidP="00A30DB6">
      <w:pPr>
        <w:pStyle w:val="TDC1"/>
        <w:rPr>
          <w:rFonts w:eastAsiaTheme="minorEastAsia" w:cstheme="minorBidi"/>
          <w:b w:val="0"/>
          <w:bCs/>
          <w:lang w:val="es-GT" w:eastAsia="es-GT"/>
        </w:rPr>
      </w:pPr>
      <w:hyperlink w:anchor="_Toc67475141" w:history="1">
        <w:r w:rsidR="00A30DB6" w:rsidRPr="00A30DB6">
          <w:rPr>
            <w:rStyle w:val="Hipervnculo"/>
            <w:b w:val="0"/>
            <w:bCs/>
          </w:rPr>
          <w:t>15.</w:t>
        </w:r>
        <w:r w:rsidR="00A30DB6" w:rsidRPr="00A30DB6">
          <w:rPr>
            <w:rFonts w:eastAsiaTheme="minorEastAsia" w:cstheme="minorBidi"/>
            <w:b w:val="0"/>
            <w:bCs/>
            <w:lang w:val="es-GT" w:eastAsia="es-GT"/>
          </w:rPr>
          <w:tab/>
        </w:r>
        <w:r w:rsidR="00A30DB6" w:rsidRPr="00A30DB6">
          <w:rPr>
            <w:rStyle w:val="Hipervnculo"/>
            <w:b w:val="0"/>
            <w:bCs/>
          </w:rPr>
          <w:t>FUNCIONES SUSTANTIVAS</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_Toc67475141 \h </w:instrText>
        </w:r>
        <w:r w:rsidR="00A30DB6" w:rsidRPr="00A30DB6">
          <w:rPr>
            <w:b w:val="0"/>
            <w:bCs/>
            <w:webHidden/>
          </w:rPr>
        </w:r>
        <w:r w:rsidR="00A30DB6" w:rsidRPr="00A30DB6">
          <w:rPr>
            <w:b w:val="0"/>
            <w:bCs/>
            <w:webHidden/>
          </w:rPr>
          <w:fldChar w:fldCharType="separate"/>
        </w:r>
        <w:r w:rsidR="009F0F8C">
          <w:rPr>
            <w:b w:val="0"/>
            <w:bCs/>
            <w:webHidden/>
          </w:rPr>
          <w:t>15</w:t>
        </w:r>
        <w:r w:rsidR="00A30DB6" w:rsidRPr="00A30DB6">
          <w:rPr>
            <w:b w:val="0"/>
            <w:bCs/>
            <w:webHidden/>
          </w:rPr>
          <w:fldChar w:fldCharType="end"/>
        </w:r>
      </w:hyperlink>
    </w:p>
    <w:p w14:paraId="1E62BF2E" w14:textId="469A4FCA" w:rsidR="00A30DB6" w:rsidRPr="00A30DB6" w:rsidRDefault="00383E4C">
      <w:pPr>
        <w:pStyle w:val="TDC2"/>
        <w:rPr>
          <w:rFonts w:ascii="Verdana" w:eastAsiaTheme="minorEastAsia" w:hAnsi="Verdana" w:cstheme="minorBidi"/>
          <w:b w:val="0"/>
          <w:bCs/>
          <w:lang w:val="es-GT" w:eastAsia="es-GT"/>
        </w:rPr>
      </w:pPr>
      <w:hyperlink w:anchor="_Toc67475142" w:history="1">
        <w:r w:rsidR="00A30DB6" w:rsidRPr="00A30DB6">
          <w:rPr>
            <w:rStyle w:val="Hipervnculo"/>
            <w:rFonts w:ascii="Verdana" w:hAnsi="Verdana"/>
            <w:b w:val="0"/>
            <w:bCs/>
          </w:rPr>
          <w:t>15.1 DIRECCIÓN EJECUTIVA</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_Toc67475142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15</w:t>
        </w:r>
        <w:r w:rsidR="00A30DB6" w:rsidRPr="00A30DB6">
          <w:rPr>
            <w:rFonts w:ascii="Verdana" w:hAnsi="Verdana"/>
            <w:b w:val="0"/>
            <w:bCs/>
            <w:webHidden/>
          </w:rPr>
          <w:fldChar w:fldCharType="end"/>
        </w:r>
      </w:hyperlink>
    </w:p>
    <w:p w14:paraId="4D4D02C1" w14:textId="2C72EAC7" w:rsidR="00A30DB6" w:rsidRPr="00A30DB6" w:rsidRDefault="00383E4C">
      <w:pPr>
        <w:pStyle w:val="TDC2"/>
        <w:rPr>
          <w:rFonts w:ascii="Verdana" w:eastAsiaTheme="minorEastAsia" w:hAnsi="Verdana" w:cstheme="minorBidi"/>
          <w:b w:val="0"/>
          <w:bCs/>
          <w:lang w:val="es-GT" w:eastAsia="es-GT"/>
        </w:rPr>
      </w:pPr>
      <w:hyperlink w:anchor="_Toc67475143" w:history="1">
        <w:r w:rsidR="00A30DB6" w:rsidRPr="00A30DB6">
          <w:rPr>
            <w:rStyle w:val="Hipervnculo"/>
            <w:rFonts w:ascii="Verdana" w:hAnsi="Verdana"/>
            <w:b w:val="0"/>
            <w:bCs/>
          </w:rPr>
          <w:t>15.2 DIRECCIÓN DE FORTALECIMIENTO DE LA PAZ –DIFOPAZ-</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_Toc67475143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22</w:t>
        </w:r>
        <w:r w:rsidR="00A30DB6" w:rsidRPr="00A30DB6">
          <w:rPr>
            <w:rFonts w:ascii="Verdana" w:hAnsi="Verdana"/>
            <w:b w:val="0"/>
            <w:bCs/>
            <w:webHidden/>
          </w:rPr>
          <w:fldChar w:fldCharType="end"/>
        </w:r>
      </w:hyperlink>
    </w:p>
    <w:p w14:paraId="1E6F850D" w14:textId="200537D2" w:rsidR="00A30DB6" w:rsidRPr="00A30DB6" w:rsidRDefault="00383E4C">
      <w:pPr>
        <w:pStyle w:val="TDC2"/>
        <w:rPr>
          <w:rFonts w:ascii="Verdana" w:eastAsiaTheme="minorEastAsia" w:hAnsi="Verdana" w:cstheme="minorBidi"/>
          <w:b w:val="0"/>
          <w:bCs/>
          <w:lang w:val="es-GT" w:eastAsia="es-GT"/>
        </w:rPr>
      </w:pPr>
      <w:hyperlink w:anchor="_Toc67475144" w:history="1">
        <w:r w:rsidR="00A30DB6" w:rsidRPr="00A30DB6">
          <w:rPr>
            <w:rStyle w:val="Hipervnculo"/>
            <w:rFonts w:ascii="Verdana" w:hAnsi="Verdana"/>
            <w:b w:val="0"/>
            <w:bCs/>
          </w:rPr>
          <w:t>15.3 DIRECCIÓN DE SEDES REGIONALES</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_Toc67475144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37</w:t>
        </w:r>
        <w:r w:rsidR="00A30DB6" w:rsidRPr="00A30DB6">
          <w:rPr>
            <w:rFonts w:ascii="Verdana" w:hAnsi="Verdana"/>
            <w:b w:val="0"/>
            <w:bCs/>
            <w:webHidden/>
          </w:rPr>
          <w:fldChar w:fldCharType="end"/>
        </w:r>
      </w:hyperlink>
    </w:p>
    <w:p w14:paraId="374FFC85" w14:textId="13A08CF5" w:rsidR="00A30DB6" w:rsidRPr="00A30DB6" w:rsidRDefault="00383E4C">
      <w:pPr>
        <w:pStyle w:val="TDC2"/>
        <w:rPr>
          <w:rFonts w:ascii="Verdana" w:eastAsiaTheme="minorEastAsia" w:hAnsi="Verdana" w:cstheme="minorBidi"/>
          <w:b w:val="0"/>
          <w:bCs/>
          <w:lang w:val="es-GT" w:eastAsia="es-GT"/>
        </w:rPr>
      </w:pPr>
      <w:hyperlink w:anchor="_Toc67475145" w:history="1">
        <w:r w:rsidR="00A30DB6" w:rsidRPr="00A30DB6">
          <w:rPr>
            <w:rStyle w:val="Hipervnculo"/>
            <w:rFonts w:ascii="Verdana" w:hAnsi="Verdana"/>
            <w:b w:val="0"/>
            <w:bCs/>
          </w:rPr>
          <w:t>15.4 DIRECCIÓN DE VIGILANCIA Y PROMOCIÓN DE LOS DERECHOS HUMANOS-DIDEH-</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_Toc67475145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47</w:t>
        </w:r>
        <w:r w:rsidR="00A30DB6" w:rsidRPr="00A30DB6">
          <w:rPr>
            <w:rFonts w:ascii="Verdana" w:hAnsi="Verdana"/>
            <w:b w:val="0"/>
            <w:bCs/>
            <w:webHidden/>
          </w:rPr>
          <w:fldChar w:fldCharType="end"/>
        </w:r>
      </w:hyperlink>
    </w:p>
    <w:p w14:paraId="12974805" w14:textId="393B22B3" w:rsidR="00A30DB6" w:rsidRPr="00A30DB6" w:rsidRDefault="00383E4C">
      <w:pPr>
        <w:pStyle w:val="TDC2"/>
        <w:rPr>
          <w:rFonts w:ascii="Verdana" w:eastAsiaTheme="minorEastAsia" w:hAnsi="Verdana" w:cstheme="minorBidi"/>
          <w:b w:val="0"/>
          <w:bCs/>
          <w:lang w:val="es-GT" w:eastAsia="es-GT"/>
        </w:rPr>
      </w:pPr>
      <w:hyperlink w:anchor="_Toc67475146" w:history="1">
        <w:r w:rsidR="00A30DB6" w:rsidRPr="00A30DB6">
          <w:rPr>
            <w:rStyle w:val="Hipervnculo"/>
            <w:rFonts w:ascii="Verdana" w:hAnsi="Verdana"/>
            <w:b w:val="0"/>
            <w:bCs/>
          </w:rPr>
          <w:t>15.5 DIRECCIÓN DE ATENCIÓN A LA CONFLICTIVIDAD</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_Toc67475146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64</w:t>
        </w:r>
        <w:r w:rsidR="00A30DB6" w:rsidRPr="00A30DB6">
          <w:rPr>
            <w:rFonts w:ascii="Verdana" w:hAnsi="Verdana"/>
            <w:b w:val="0"/>
            <w:bCs/>
            <w:webHidden/>
          </w:rPr>
          <w:fldChar w:fldCharType="end"/>
        </w:r>
      </w:hyperlink>
    </w:p>
    <w:p w14:paraId="50B2A927" w14:textId="5170A6C7" w:rsidR="00A30DB6" w:rsidRPr="00A30DB6" w:rsidRDefault="00383E4C" w:rsidP="00A30DB6">
      <w:pPr>
        <w:pStyle w:val="TDC1"/>
        <w:rPr>
          <w:rFonts w:eastAsiaTheme="minorEastAsia" w:cstheme="minorBidi"/>
          <w:b w:val="0"/>
          <w:bCs/>
          <w:lang w:val="es-GT" w:eastAsia="es-GT"/>
        </w:rPr>
      </w:pPr>
      <w:hyperlink w:anchor="_Toc67475147" w:history="1">
        <w:r w:rsidR="00A30DB6" w:rsidRPr="00A30DB6">
          <w:rPr>
            <w:rStyle w:val="Hipervnculo"/>
            <w:b w:val="0"/>
            <w:bCs/>
          </w:rPr>
          <w:t>16.</w:t>
        </w:r>
        <w:r w:rsidR="00A30DB6" w:rsidRPr="00A30DB6">
          <w:rPr>
            <w:rFonts w:eastAsiaTheme="minorEastAsia" w:cstheme="minorBidi"/>
            <w:b w:val="0"/>
            <w:bCs/>
            <w:lang w:val="es-GT" w:eastAsia="es-GT"/>
          </w:rPr>
          <w:tab/>
        </w:r>
        <w:r w:rsidR="00A30DB6" w:rsidRPr="00A30DB6">
          <w:rPr>
            <w:rStyle w:val="Hipervnculo"/>
            <w:b w:val="0"/>
            <w:bCs/>
          </w:rPr>
          <w:t>FUNCIONES ADMINISTRATIVAS</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_Toc67475147 \h </w:instrText>
        </w:r>
        <w:r w:rsidR="00A30DB6" w:rsidRPr="00A30DB6">
          <w:rPr>
            <w:b w:val="0"/>
            <w:bCs/>
            <w:webHidden/>
          </w:rPr>
        </w:r>
        <w:r w:rsidR="00A30DB6" w:rsidRPr="00A30DB6">
          <w:rPr>
            <w:b w:val="0"/>
            <w:bCs/>
            <w:webHidden/>
          </w:rPr>
          <w:fldChar w:fldCharType="separate"/>
        </w:r>
        <w:r w:rsidR="009F0F8C">
          <w:rPr>
            <w:b w:val="0"/>
            <w:bCs/>
            <w:webHidden/>
          </w:rPr>
          <w:t>89</w:t>
        </w:r>
        <w:r w:rsidR="00A30DB6" w:rsidRPr="00A30DB6">
          <w:rPr>
            <w:b w:val="0"/>
            <w:bCs/>
            <w:webHidden/>
          </w:rPr>
          <w:fldChar w:fldCharType="end"/>
        </w:r>
      </w:hyperlink>
    </w:p>
    <w:p w14:paraId="711025FD" w14:textId="4545DA15" w:rsidR="00A30DB6" w:rsidRPr="00A30DB6" w:rsidRDefault="00383E4C">
      <w:pPr>
        <w:pStyle w:val="TDC2"/>
        <w:rPr>
          <w:rFonts w:ascii="Verdana" w:eastAsiaTheme="minorEastAsia" w:hAnsi="Verdana" w:cstheme="minorBidi"/>
          <w:b w:val="0"/>
          <w:bCs/>
          <w:lang w:val="es-GT" w:eastAsia="es-GT"/>
        </w:rPr>
      </w:pPr>
      <w:hyperlink w:anchor="_Toc67475148" w:history="1">
        <w:r w:rsidR="00A30DB6" w:rsidRPr="00A30DB6">
          <w:rPr>
            <w:rStyle w:val="Hipervnculo"/>
            <w:rFonts w:ascii="Verdana" w:hAnsi="Verdana"/>
            <w:b w:val="0"/>
            <w:bCs/>
          </w:rPr>
          <w:t>16.1 DIRECCIÓN ADMINISTRATIVA FINANCIERA</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_Toc67475148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89</w:t>
        </w:r>
        <w:r w:rsidR="00A30DB6" w:rsidRPr="00A30DB6">
          <w:rPr>
            <w:rFonts w:ascii="Verdana" w:hAnsi="Verdana"/>
            <w:b w:val="0"/>
            <w:bCs/>
            <w:webHidden/>
          </w:rPr>
          <w:fldChar w:fldCharType="end"/>
        </w:r>
      </w:hyperlink>
    </w:p>
    <w:p w14:paraId="138E5F89" w14:textId="6DBD614E" w:rsidR="00A30DB6" w:rsidRPr="00A30DB6" w:rsidRDefault="00383E4C">
      <w:pPr>
        <w:pStyle w:val="TDC2"/>
        <w:rPr>
          <w:rFonts w:ascii="Verdana" w:eastAsiaTheme="minorEastAsia" w:hAnsi="Verdana" w:cstheme="minorBidi"/>
          <w:b w:val="0"/>
          <w:bCs/>
          <w:lang w:val="es-GT" w:eastAsia="es-GT"/>
        </w:rPr>
      </w:pPr>
      <w:hyperlink w:anchor="_Toc67475149" w:history="1">
        <w:r w:rsidR="00A30DB6" w:rsidRPr="00A30DB6">
          <w:rPr>
            <w:rStyle w:val="Hipervnculo"/>
            <w:rFonts w:ascii="Verdana" w:hAnsi="Verdana"/>
            <w:b w:val="0"/>
            <w:bCs/>
          </w:rPr>
          <w:t>16.2 DEPARTAMENTO FINANCIERO</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_Toc67475149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96</w:t>
        </w:r>
        <w:r w:rsidR="00A30DB6" w:rsidRPr="00A30DB6">
          <w:rPr>
            <w:rFonts w:ascii="Verdana" w:hAnsi="Verdana"/>
            <w:b w:val="0"/>
            <w:bCs/>
            <w:webHidden/>
          </w:rPr>
          <w:fldChar w:fldCharType="end"/>
        </w:r>
      </w:hyperlink>
    </w:p>
    <w:p w14:paraId="57F3D1BA" w14:textId="72406A3A" w:rsidR="00A30DB6" w:rsidRPr="00A30DB6" w:rsidRDefault="00383E4C">
      <w:pPr>
        <w:pStyle w:val="TDC2"/>
        <w:rPr>
          <w:rFonts w:ascii="Verdana" w:eastAsiaTheme="minorEastAsia" w:hAnsi="Verdana" w:cstheme="minorBidi"/>
          <w:b w:val="0"/>
          <w:bCs/>
          <w:lang w:val="es-GT" w:eastAsia="es-GT"/>
        </w:rPr>
      </w:pPr>
      <w:hyperlink w:anchor="_Toc67475150" w:history="1">
        <w:r w:rsidR="00A30DB6" w:rsidRPr="00A30DB6">
          <w:rPr>
            <w:rStyle w:val="Hipervnculo"/>
            <w:rFonts w:ascii="Verdana" w:hAnsi="Verdana"/>
            <w:b w:val="0"/>
            <w:bCs/>
          </w:rPr>
          <w:t>16.3 DEPARTAMENTO DE RECURSOS HUMANOS</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_Toc67475150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110</w:t>
        </w:r>
        <w:r w:rsidR="00A30DB6" w:rsidRPr="00A30DB6">
          <w:rPr>
            <w:rFonts w:ascii="Verdana" w:hAnsi="Verdana"/>
            <w:b w:val="0"/>
            <w:bCs/>
            <w:webHidden/>
          </w:rPr>
          <w:fldChar w:fldCharType="end"/>
        </w:r>
      </w:hyperlink>
    </w:p>
    <w:p w14:paraId="3FC1A6EF" w14:textId="7EEF25F8" w:rsidR="00A30DB6" w:rsidRPr="00A30DB6" w:rsidRDefault="00383E4C">
      <w:pPr>
        <w:pStyle w:val="TDC2"/>
        <w:rPr>
          <w:rFonts w:ascii="Verdana" w:eastAsiaTheme="minorEastAsia" w:hAnsi="Verdana" w:cstheme="minorBidi"/>
          <w:b w:val="0"/>
          <w:bCs/>
          <w:lang w:val="es-GT" w:eastAsia="es-GT"/>
        </w:rPr>
      </w:pPr>
      <w:hyperlink w:anchor="_Toc67475151" w:history="1">
        <w:r w:rsidR="00A30DB6" w:rsidRPr="00A30DB6">
          <w:rPr>
            <w:rStyle w:val="Hipervnculo"/>
            <w:rFonts w:ascii="Verdana" w:hAnsi="Verdana"/>
            <w:b w:val="0"/>
            <w:bCs/>
          </w:rPr>
          <w:t>16.4 DEPARTAMENTO ADMINISTRATIVO</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_Toc67475151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124</w:t>
        </w:r>
        <w:r w:rsidR="00A30DB6" w:rsidRPr="00A30DB6">
          <w:rPr>
            <w:rFonts w:ascii="Verdana" w:hAnsi="Verdana"/>
            <w:b w:val="0"/>
            <w:bCs/>
            <w:webHidden/>
          </w:rPr>
          <w:fldChar w:fldCharType="end"/>
        </w:r>
      </w:hyperlink>
    </w:p>
    <w:p w14:paraId="032DFAEA" w14:textId="41942514" w:rsidR="00A30DB6" w:rsidRPr="00A30DB6" w:rsidRDefault="00383E4C" w:rsidP="00A30DB6">
      <w:pPr>
        <w:pStyle w:val="TDC1"/>
        <w:rPr>
          <w:rFonts w:eastAsiaTheme="minorEastAsia" w:cstheme="minorBidi"/>
          <w:b w:val="0"/>
          <w:bCs/>
          <w:lang w:val="es-GT" w:eastAsia="es-GT"/>
        </w:rPr>
      </w:pPr>
      <w:hyperlink w:anchor="_Toc67475152" w:history="1">
        <w:r w:rsidR="00A30DB6" w:rsidRPr="00A30DB6">
          <w:rPr>
            <w:rStyle w:val="Hipervnculo"/>
            <w:b w:val="0"/>
            <w:bCs/>
          </w:rPr>
          <w:t>17.</w:t>
        </w:r>
        <w:r w:rsidR="00A30DB6" w:rsidRPr="00A30DB6">
          <w:rPr>
            <w:rFonts w:eastAsiaTheme="minorEastAsia" w:cstheme="minorBidi"/>
            <w:b w:val="0"/>
            <w:bCs/>
            <w:lang w:val="es-GT" w:eastAsia="es-GT"/>
          </w:rPr>
          <w:tab/>
        </w:r>
        <w:r w:rsidR="00A30DB6" w:rsidRPr="00A30DB6">
          <w:rPr>
            <w:rStyle w:val="Hipervnculo"/>
            <w:b w:val="0"/>
            <w:bCs/>
          </w:rPr>
          <w:t>FUNCIONES DE ASESORÍA Y APOYO TÉCNICO</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_Toc67475152 \h </w:instrText>
        </w:r>
        <w:r w:rsidR="00A30DB6" w:rsidRPr="00A30DB6">
          <w:rPr>
            <w:b w:val="0"/>
            <w:bCs/>
            <w:webHidden/>
          </w:rPr>
        </w:r>
        <w:r w:rsidR="00A30DB6" w:rsidRPr="00A30DB6">
          <w:rPr>
            <w:b w:val="0"/>
            <w:bCs/>
            <w:webHidden/>
          </w:rPr>
          <w:fldChar w:fldCharType="separate"/>
        </w:r>
        <w:r w:rsidR="009F0F8C">
          <w:rPr>
            <w:b w:val="0"/>
            <w:bCs/>
            <w:webHidden/>
          </w:rPr>
          <w:t>155</w:t>
        </w:r>
        <w:r w:rsidR="00A30DB6" w:rsidRPr="00A30DB6">
          <w:rPr>
            <w:b w:val="0"/>
            <w:bCs/>
            <w:webHidden/>
          </w:rPr>
          <w:fldChar w:fldCharType="end"/>
        </w:r>
      </w:hyperlink>
    </w:p>
    <w:p w14:paraId="15FF9F8E" w14:textId="4106E6DA" w:rsidR="00A30DB6" w:rsidRPr="00A30DB6" w:rsidRDefault="00383E4C">
      <w:pPr>
        <w:pStyle w:val="TDC2"/>
        <w:rPr>
          <w:rFonts w:ascii="Verdana" w:eastAsiaTheme="minorEastAsia" w:hAnsi="Verdana" w:cstheme="minorBidi"/>
          <w:b w:val="0"/>
          <w:bCs/>
          <w:lang w:val="es-GT" w:eastAsia="es-GT"/>
        </w:rPr>
      </w:pPr>
      <w:hyperlink w:anchor="_Toc67475153" w:history="1">
        <w:r w:rsidR="00A30DB6" w:rsidRPr="00A30DB6">
          <w:rPr>
            <w:rStyle w:val="Hipervnculo"/>
            <w:rFonts w:ascii="Verdana" w:hAnsi="Verdana"/>
            <w:b w:val="0"/>
            <w:bCs/>
          </w:rPr>
          <w:t>17.1 UNIDAD DE ASUNTOS JURÍDICOS</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_Toc67475153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155</w:t>
        </w:r>
        <w:r w:rsidR="00A30DB6" w:rsidRPr="00A30DB6">
          <w:rPr>
            <w:rFonts w:ascii="Verdana" w:hAnsi="Verdana"/>
            <w:b w:val="0"/>
            <w:bCs/>
            <w:webHidden/>
          </w:rPr>
          <w:fldChar w:fldCharType="end"/>
        </w:r>
      </w:hyperlink>
    </w:p>
    <w:p w14:paraId="0A98B514" w14:textId="7D34CA70" w:rsidR="00A30DB6" w:rsidRPr="00A30DB6" w:rsidRDefault="00383E4C">
      <w:pPr>
        <w:pStyle w:val="TDC2"/>
        <w:rPr>
          <w:rFonts w:ascii="Verdana" w:eastAsiaTheme="minorEastAsia" w:hAnsi="Verdana" w:cstheme="minorBidi"/>
          <w:b w:val="0"/>
          <w:bCs/>
          <w:lang w:val="es-GT" w:eastAsia="es-GT"/>
        </w:rPr>
      </w:pPr>
      <w:hyperlink w:anchor="_Toc67475154" w:history="1">
        <w:r w:rsidR="00A30DB6" w:rsidRPr="00A30DB6">
          <w:rPr>
            <w:rStyle w:val="Hipervnculo"/>
            <w:rFonts w:ascii="Verdana" w:hAnsi="Verdana"/>
            <w:b w:val="0"/>
            <w:bCs/>
          </w:rPr>
          <w:t>17.2 UNIDAD DE PLANIFICACIÓN</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_Toc67475154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165</w:t>
        </w:r>
        <w:r w:rsidR="00A30DB6" w:rsidRPr="00A30DB6">
          <w:rPr>
            <w:rFonts w:ascii="Verdana" w:hAnsi="Verdana"/>
            <w:b w:val="0"/>
            <w:bCs/>
            <w:webHidden/>
          </w:rPr>
          <w:fldChar w:fldCharType="end"/>
        </w:r>
      </w:hyperlink>
    </w:p>
    <w:p w14:paraId="1F676402" w14:textId="5CE0CE9C" w:rsidR="00A30DB6" w:rsidRPr="00A30DB6" w:rsidRDefault="00383E4C">
      <w:pPr>
        <w:pStyle w:val="TDC2"/>
        <w:rPr>
          <w:rFonts w:ascii="Verdana" w:eastAsiaTheme="minorEastAsia" w:hAnsi="Verdana" w:cstheme="minorBidi"/>
          <w:b w:val="0"/>
          <w:bCs/>
          <w:lang w:val="es-GT" w:eastAsia="es-GT"/>
        </w:rPr>
      </w:pPr>
      <w:hyperlink w:anchor="_Toc67475155" w:history="1">
        <w:r w:rsidR="00A30DB6" w:rsidRPr="00A30DB6">
          <w:rPr>
            <w:rStyle w:val="Hipervnculo"/>
            <w:rFonts w:ascii="Verdana" w:hAnsi="Verdana"/>
            <w:b w:val="0"/>
            <w:bCs/>
          </w:rPr>
          <w:t>17.3 UNIDAD DE COMUNICACIÓN ESTRATÉGICA</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_Toc67475155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173</w:t>
        </w:r>
        <w:r w:rsidR="00A30DB6" w:rsidRPr="00A30DB6">
          <w:rPr>
            <w:rFonts w:ascii="Verdana" w:hAnsi="Verdana"/>
            <w:b w:val="0"/>
            <w:bCs/>
            <w:webHidden/>
          </w:rPr>
          <w:fldChar w:fldCharType="end"/>
        </w:r>
      </w:hyperlink>
    </w:p>
    <w:p w14:paraId="5C746CDA" w14:textId="7151A2AB" w:rsidR="00A30DB6" w:rsidRPr="00A30DB6" w:rsidRDefault="00383E4C">
      <w:pPr>
        <w:pStyle w:val="TDC2"/>
        <w:rPr>
          <w:rFonts w:ascii="Verdana" w:eastAsiaTheme="minorEastAsia" w:hAnsi="Verdana" w:cstheme="minorBidi"/>
          <w:b w:val="0"/>
          <w:bCs/>
          <w:lang w:val="es-GT" w:eastAsia="es-GT"/>
        </w:rPr>
      </w:pPr>
      <w:hyperlink w:anchor="_Toc67475156" w:history="1">
        <w:r w:rsidR="00A30DB6" w:rsidRPr="00A30DB6">
          <w:rPr>
            <w:rStyle w:val="Hipervnculo"/>
            <w:rFonts w:ascii="Verdana" w:hAnsi="Verdana"/>
            <w:b w:val="0"/>
            <w:bCs/>
          </w:rPr>
          <w:t>17.4 UNIDAD DE GÉNERO</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_Toc67475156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190</w:t>
        </w:r>
        <w:r w:rsidR="00A30DB6" w:rsidRPr="00A30DB6">
          <w:rPr>
            <w:rFonts w:ascii="Verdana" w:hAnsi="Verdana"/>
            <w:b w:val="0"/>
            <w:bCs/>
            <w:webHidden/>
          </w:rPr>
          <w:fldChar w:fldCharType="end"/>
        </w:r>
      </w:hyperlink>
    </w:p>
    <w:p w14:paraId="7980D603" w14:textId="4F1AD955" w:rsidR="00A30DB6" w:rsidRPr="00A30DB6" w:rsidRDefault="00383E4C">
      <w:pPr>
        <w:pStyle w:val="TDC2"/>
        <w:rPr>
          <w:rFonts w:ascii="Verdana" w:eastAsiaTheme="minorEastAsia" w:hAnsi="Verdana" w:cstheme="minorBidi"/>
          <w:b w:val="0"/>
          <w:bCs/>
          <w:lang w:val="es-GT" w:eastAsia="es-GT"/>
        </w:rPr>
      </w:pPr>
      <w:hyperlink w:anchor="_Toc67475157" w:history="1">
        <w:r w:rsidR="00A30DB6" w:rsidRPr="00A30DB6">
          <w:rPr>
            <w:rStyle w:val="Hipervnculo"/>
            <w:rFonts w:ascii="Verdana" w:eastAsiaTheme="majorEastAsia" w:hAnsi="Verdana"/>
            <w:b w:val="0"/>
            <w:bCs/>
          </w:rPr>
          <w:t>17.4 1 ORGANIGRAMA ESTRUCTURAL DE LA UNIDAD DE GÉNERO</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_Toc67475157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190</w:t>
        </w:r>
        <w:r w:rsidR="00A30DB6" w:rsidRPr="00A30DB6">
          <w:rPr>
            <w:rFonts w:ascii="Verdana" w:hAnsi="Verdana"/>
            <w:b w:val="0"/>
            <w:bCs/>
            <w:webHidden/>
          </w:rPr>
          <w:fldChar w:fldCharType="end"/>
        </w:r>
      </w:hyperlink>
    </w:p>
    <w:p w14:paraId="5E9F23BB" w14:textId="132CB899" w:rsidR="00A30DB6" w:rsidRPr="00A30DB6" w:rsidRDefault="00383E4C" w:rsidP="00A30DB6">
      <w:pPr>
        <w:pStyle w:val="TDC1"/>
        <w:rPr>
          <w:rFonts w:eastAsiaTheme="minorEastAsia" w:cstheme="minorBidi"/>
          <w:b w:val="0"/>
          <w:bCs/>
          <w:lang w:val="es-GT" w:eastAsia="es-GT"/>
        </w:rPr>
      </w:pPr>
      <w:hyperlink w:anchor="_Toc67475158" w:history="1">
        <w:r w:rsidR="00A30DB6" w:rsidRPr="00A30DB6">
          <w:rPr>
            <w:rStyle w:val="Hipervnculo"/>
            <w:b w:val="0"/>
            <w:bCs/>
          </w:rPr>
          <w:t>18.</w:t>
        </w:r>
        <w:r w:rsidR="00A30DB6" w:rsidRPr="00A30DB6">
          <w:rPr>
            <w:rFonts w:eastAsiaTheme="minorEastAsia" w:cstheme="minorBidi"/>
            <w:b w:val="0"/>
            <w:bCs/>
            <w:lang w:val="es-GT" w:eastAsia="es-GT"/>
          </w:rPr>
          <w:tab/>
        </w:r>
        <w:r w:rsidR="00A30DB6" w:rsidRPr="00A30DB6">
          <w:rPr>
            <w:rStyle w:val="Hipervnculo"/>
            <w:b w:val="0"/>
            <w:bCs/>
          </w:rPr>
          <w:t>FUNCIONES DE CONTROL INTERNO</w:t>
        </w:r>
        <w:r w:rsidR="00A30DB6" w:rsidRPr="00A30DB6">
          <w:rPr>
            <w:b w:val="0"/>
            <w:bCs/>
            <w:webHidden/>
          </w:rPr>
          <w:tab/>
        </w:r>
        <w:r w:rsidR="00A30DB6" w:rsidRPr="00A30DB6">
          <w:rPr>
            <w:b w:val="0"/>
            <w:bCs/>
            <w:webHidden/>
          </w:rPr>
          <w:fldChar w:fldCharType="begin"/>
        </w:r>
        <w:r w:rsidR="00A30DB6" w:rsidRPr="00A30DB6">
          <w:rPr>
            <w:b w:val="0"/>
            <w:bCs/>
            <w:webHidden/>
          </w:rPr>
          <w:instrText xml:space="preserve"> PAGEREF _Toc67475158 \h </w:instrText>
        </w:r>
        <w:r w:rsidR="00A30DB6" w:rsidRPr="00A30DB6">
          <w:rPr>
            <w:b w:val="0"/>
            <w:bCs/>
            <w:webHidden/>
          </w:rPr>
        </w:r>
        <w:r w:rsidR="00A30DB6" w:rsidRPr="00A30DB6">
          <w:rPr>
            <w:b w:val="0"/>
            <w:bCs/>
            <w:webHidden/>
          </w:rPr>
          <w:fldChar w:fldCharType="separate"/>
        </w:r>
        <w:r w:rsidR="009F0F8C">
          <w:rPr>
            <w:b w:val="0"/>
            <w:bCs/>
            <w:webHidden/>
          </w:rPr>
          <w:t>193</w:t>
        </w:r>
        <w:r w:rsidR="00A30DB6" w:rsidRPr="00A30DB6">
          <w:rPr>
            <w:b w:val="0"/>
            <w:bCs/>
            <w:webHidden/>
          </w:rPr>
          <w:fldChar w:fldCharType="end"/>
        </w:r>
      </w:hyperlink>
    </w:p>
    <w:p w14:paraId="1A2A937A" w14:textId="1DB80525" w:rsidR="00A30DB6" w:rsidRPr="00A30DB6" w:rsidRDefault="00383E4C">
      <w:pPr>
        <w:pStyle w:val="TDC2"/>
        <w:rPr>
          <w:rFonts w:ascii="Verdana" w:eastAsiaTheme="minorEastAsia" w:hAnsi="Verdana" w:cstheme="minorBidi"/>
          <w:b w:val="0"/>
          <w:bCs/>
          <w:lang w:val="es-GT" w:eastAsia="es-GT"/>
        </w:rPr>
      </w:pPr>
      <w:hyperlink w:anchor="_Toc67475159" w:history="1">
        <w:r w:rsidR="00A30DB6" w:rsidRPr="00A30DB6">
          <w:rPr>
            <w:rStyle w:val="Hipervnculo"/>
            <w:rFonts w:ascii="Verdana" w:hAnsi="Verdana"/>
            <w:b w:val="0"/>
            <w:bCs/>
          </w:rPr>
          <w:t>18.1 UNIDAD DE AUDITORÍA INTERNA</w:t>
        </w:r>
        <w:r w:rsidR="00A30DB6" w:rsidRPr="00A30DB6">
          <w:rPr>
            <w:rFonts w:ascii="Verdana" w:hAnsi="Verdana"/>
            <w:b w:val="0"/>
            <w:bCs/>
            <w:webHidden/>
          </w:rPr>
          <w:tab/>
        </w:r>
        <w:r w:rsidR="00A30DB6" w:rsidRPr="00A30DB6">
          <w:rPr>
            <w:rFonts w:ascii="Verdana" w:hAnsi="Verdana"/>
            <w:b w:val="0"/>
            <w:bCs/>
            <w:webHidden/>
          </w:rPr>
          <w:fldChar w:fldCharType="begin"/>
        </w:r>
        <w:r w:rsidR="00A30DB6" w:rsidRPr="00A30DB6">
          <w:rPr>
            <w:rFonts w:ascii="Verdana" w:hAnsi="Verdana"/>
            <w:b w:val="0"/>
            <w:bCs/>
            <w:webHidden/>
          </w:rPr>
          <w:instrText xml:space="preserve"> PAGEREF _Toc67475159 \h </w:instrText>
        </w:r>
        <w:r w:rsidR="00A30DB6" w:rsidRPr="00A30DB6">
          <w:rPr>
            <w:rFonts w:ascii="Verdana" w:hAnsi="Verdana"/>
            <w:b w:val="0"/>
            <w:bCs/>
            <w:webHidden/>
          </w:rPr>
        </w:r>
        <w:r w:rsidR="00A30DB6" w:rsidRPr="00A30DB6">
          <w:rPr>
            <w:rFonts w:ascii="Verdana" w:hAnsi="Verdana"/>
            <w:b w:val="0"/>
            <w:bCs/>
            <w:webHidden/>
          </w:rPr>
          <w:fldChar w:fldCharType="separate"/>
        </w:r>
        <w:r w:rsidR="009F0F8C">
          <w:rPr>
            <w:rFonts w:ascii="Verdana" w:hAnsi="Verdana"/>
            <w:b w:val="0"/>
            <w:bCs/>
            <w:webHidden/>
          </w:rPr>
          <w:t>194</w:t>
        </w:r>
        <w:r w:rsidR="00A30DB6" w:rsidRPr="00A30DB6">
          <w:rPr>
            <w:rFonts w:ascii="Verdana" w:hAnsi="Verdana"/>
            <w:b w:val="0"/>
            <w:bCs/>
            <w:webHidden/>
          </w:rPr>
          <w:fldChar w:fldCharType="end"/>
        </w:r>
      </w:hyperlink>
    </w:p>
    <w:p w14:paraId="0C630758" w14:textId="6E68814A" w:rsidR="00034744" w:rsidRPr="009E7A42" w:rsidRDefault="00034744" w:rsidP="00D24A86">
      <w:pPr>
        <w:rPr>
          <w:rFonts w:ascii="Verdana" w:hAnsi="Verdana"/>
          <w:b/>
          <w:sz w:val="20"/>
          <w:szCs w:val="20"/>
          <w:lang w:val="es-ES" w:eastAsia="es-ES"/>
        </w:rPr>
      </w:pPr>
      <w:r w:rsidRPr="00A30DB6">
        <w:rPr>
          <w:rFonts w:ascii="Verdana" w:hAnsi="Verdana"/>
          <w:bCs/>
          <w:sz w:val="20"/>
          <w:szCs w:val="20"/>
          <w:lang w:val="es-ES" w:eastAsia="es-ES"/>
        </w:rPr>
        <w:fldChar w:fldCharType="end"/>
      </w:r>
    </w:p>
    <w:p w14:paraId="4E1D80E0" w14:textId="77777777" w:rsidR="004F6D01" w:rsidRDefault="004F6D01" w:rsidP="00D24A86">
      <w:pPr>
        <w:rPr>
          <w:rFonts w:ascii="Verdana" w:hAnsi="Verdana"/>
          <w:b/>
          <w:lang w:val="es-ES" w:eastAsia="es-ES"/>
        </w:rPr>
      </w:pPr>
    </w:p>
    <w:p w14:paraId="5CE5FD45" w14:textId="77777777" w:rsidR="004F6D01" w:rsidRDefault="004F6D01" w:rsidP="00D24A86">
      <w:pPr>
        <w:rPr>
          <w:rFonts w:ascii="Verdana" w:hAnsi="Verdana"/>
          <w:b/>
          <w:lang w:val="es-ES" w:eastAsia="es-ES"/>
        </w:rPr>
      </w:pPr>
    </w:p>
    <w:p w14:paraId="7E322F7B" w14:textId="77777777" w:rsidR="004F6D01" w:rsidRDefault="004F6D01" w:rsidP="00D24A86">
      <w:pPr>
        <w:rPr>
          <w:rFonts w:ascii="Verdana" w:hAnsi="Verdana"/>
          <w:b/>
          <w:lang w:val="es-ES" w:eastAsia="es-ES"/>
        </w:rPr>
      </w:pPr>
    </w:p>
    <w:p w14:paraId="665485B5" w14:textId="77777777" w:rsidR="004F6D01" w:rsidRDefault="004F6D01" w:rsidP="00D24A86">
      <w:pPr>
        <w:rPr>
          <w:rFonts w:ascii="Verdana" w:hAnsi="Verdana"/>
          <w:b/>
          <w:lang w:val="es-ES" w:eastAsia="es-ES"/>
        </w:rPr>
      </w:pPr>
    </w:p>
    <w:p w14:paraId="539A4CB1" w14:textId="77777777" w:rsidR="004F6D01" w:rsidRDefault="004F6D01" w:rsidP="00D24A86">
      <w:pPr>
        <w:rPr>
          <w:rFonts w:ascii="Verdana" w:hAnsi="Verdana"/>
          <w:b/>
          <w:lang w:val="es-ES" w:eastAsia="es-ES"/>
        </w:rPr>
      </w:pPr>
    </w:p>
    <w:p w14:paraId="617CF745" w14:textId="77777777" w:rsidR="004F6D01" w:rsidRDefault="004F6D01" w:rsidP="00D24A86">
      <w:pPr>
        <w:rPr>
          <w:rFonts w:ascii="Verdana" w:hAnsi="Verdana"/>
          <w:b/>
          <w:lang w:val="es-ES" w:eastAsia="es-ES"/>
        </w:rPr>
      </w:pPr>
    </w:p>
    <w:p w14:paraId="1226EB29" w14:textId="77777777" w:rsidR="004F6D01" w:rsidRDefault="004F6D01" w:rsidP="00D24A86">
      <w:pPr>
        <w:rPr>
          <w:rFonts w:ascii="Verdana" w:hAnsi="Verdana"/>
          <w:b/>
          <w:lang w:val="es-ES" w:eastAsia="es-ES"/>
        </w:rPr>
      </w:pPr>
    </w:p>
    <w:p w14:paraId="7A18363E" w14:textId="77777777" w:rsidR="004F6D01" w:rsidRDefault="004F6D01" w:rsidP="00D24A86">
      <w:pPr>
        <w:rPr>
          <w:rFonts w:ascii="Verdana" w:hAnsi="Verdana"/>
          <w:b/>
          <w:lang w:val="es-ES" w:eastAsia="es-ES"/>
        </w:rPr>
      </w:pPr>
    </w:p>
    <w:p w14:paraId="0DE5EB20" w14:textId="77777777" w:rsidR="004F6D01" w:rsidRDefault="004F6D01" w:rsidP="00D24A86">
      <w:pPr>
        <w:rPr>
          <w:rFonts w:ascii="Verdana" w:hAnsi="Verdana"/>
          <w:b/>
          <w:lang w:val="es-ES" w:eastAsia="es-ES"/>
        </w:rPr>
      </w:pPr>
    </w:p>
    <w:p w14:paraId="4879F52E" w14:textId="77777777" w:rsidR="004F6D01" w:rsidRDefault="004F6D01" w:rsidP="00D24A86">
      <w:pPr>
        <w:rPr>
          <w:rFonts w:ascii="Verdana" w:hAnsi="Verdana"/>
          <w:b/>
          <w:lang w:val="es-ES" w:eastAsia="es-ES"/>
        </w:rPr>
      </w:pPr>
    </w:p>
    <w:p w14:paraId="09BFB54A" w14:textId="77777777" w:rsidR="004F6D01" w:rsidRDefault="004F6D01" w:rsidP="00D24A86">
      <w:pPr>
        <w:rPr>
          <w:rFonts w:ascii="Verdana" w:hAnsi="Verdana"/>
          <w:b/>
          <w:lang w:val="es-ES" w:eastAsia="es-ES"/>
        </w:rPr>
      </w:pPr>
    </w:p>
    <w:p w14:paraId="1A9A879D" w14:textId="77777777" w:rsidR="004F6D01" w:rsidRDefault="004F6D01" w:rsidP="00D24A86">
      <w:pPr>
        <w:rPr>
          <w:rFonts w:ascii="Verdana" w:hAnsi="Verdana"/>
          <w:b/>
          <w:lang w:val="es-ES" w:eastAsia="es-ES"/>
        </w:rPr>
      </w:pPr>
    </w:p>
    <w:p w14:paraId="35516090" w14:textId="77777777" w:rsidR="004F6D01" w:rsidRDefault="004F6D01" w:rsidP="00D24A86">
      <w:pPr>
        <w:rPr>
          <w:rFonts w:ascii="Verdana" w:hAnsi="Verdana"/>
          <w:b/>
          <w:lang w:val="es-ES" w:eastAsia="es-ES"/>
        </w:rPr>
      </w:pPr>
    </w:p>
    <w:p w14:paraId="0DF23594" w14:textId="77777777" w:rsidR="004F6D01" w:rsidRDefault="004F6D01" w:rsidP="00D24A86">
      <w:pPr>
        <w:rPr>
          <w:rFonts w:ascii="Verdana" w:hAnsi="Verdana"/>
          <w:b/>
          <w:lang w:val="es-ES" w:eastAsia="es-ES"/>
        </w:rPr>
      </w:pPr>
    </w:p>
    <w:p w14:paraId="1FFE2A43" w14:textId="77777777" w:rsidR="004F6D01" w:rsidRDefault="004F6D01" w:rsidP="00D24A86">
      <w:pPr>
        <w:rPr>
          <w:rFonts w:ascii="Verdana" w:hAnsi="Verdana"/>
          <w:b/>
          <w:lang w:val="es-ES" w:eastAsia="es-ES"/>
        </w:rPr>
      </w:pPr>
    </w:p>
    <w:p w14:paraId="74A8085B" w14:textId="78D84A26" w:rsidR="004F6D01" w:rsidRDefault="004F6D01" w:rsidP="00D24A86">
      <w:pPr>
        <w:rPr>
          <w:rFonts w:ascii="Verdana" w:hAnsi="Verdana"/>
          <w:b/>
          <w:lang w:val="es-ES" w:eastAsia="es-ES"/>
        </w:rPr>
      </w:pPr>
    </w:p>
    <w:p w14:paraId="1CA182ED" w14:textId="5B202B69" w:rsidR="00BD51E8" w:rsidRDefault="00BD51E8" w:rsidP="00D24A86">
      <w:pPr>
        <w:rPr>
          <w:rFonts w:ascii="Verdana" w:hAnsi="Verdana"/>
          <w:b/>
          <w:lang w:val="es-ES" w:eastAsia="es-ES"/>
        </w:rPr>
      </w:pPr>
    </w:p>
    <w:p w14:paraId="7C2E5426" w14:textId="1F2A10D6" w:rsidR="00BD51E8" w:rsidRDefault="00BD51E8" w:rsidP="00D24A86">
      <w:pPr>
        <w:rPr>
          <w:rFonts w:ascii="Verdana" w:hAnsi="Verdana"/>
          <w:b/>
          <w:lang w:val="es-ES" w:eastAsia="es-ES"/>
        </w:rPr>
      </w:pPr>
    </w:p>
    <w:p w14:paraId="2BD491B3" w14:textId="77777777" w:rsidR="00A30DB6" w:rsidRDefault="00A30DB6" w:rsidP="00D24A86">
      <w:pPr>
        <w:rPr>
          <w:rFonts w:ascii="Verdana" w:hAnsi="Verdana"/>
          <w:b/>
          <w:lang w:val="es-ES" w:eastAsia="es-ES"/>
        </w:rPr>
      </w:pPr>
    </w:p>
    <w:p w14:paraId="77E1E63F" w14:textId="7E773C0C" w:rsidR="00BD51E8" w:rsidRDefault="00BD51E8" w:rsidP="00D24A86">
      <w:pPr>
        <w:rPr>
          <w:rFonts w:ascii="Verdana" w:hAnsi="Verdana"/>
          <w:b/>
          <w:lang w:val="es-ES" w:eastAsia="es-ES"/>
        </w:rPr>
      </w:pPr>
    </w:p>
    <w:p w14:paraId="3F478AB3" w14:textId="18A131CC" w:rsidR="00BD51E8" w:rsidRDefault="00BD51E8" w:rsidP="00D24A86">
      <w:pPr>
        <w:rPr>
          <w:rFonts w:ascii="Verdana" w:hAnsi="Verdana"/>
          <w:b/>
          <w:lang w:val="es-ES" w:eastAsia="es-ES"/>
        </w:rPr>
      </w:pPr>
    </w:p>
    <w:p w14:paraId="02E3DC83" w14:textId="77777777" w:rsidR="005602EE" w:rsidRPr="008B71C8" w:rsidRDefault="008B71C8" w:rsidP="00B816A6">
      <w:pPr>
        <w:pStyle w:val="Ttulo1"/>
        <w:numPr>
          <w:ilvl w:val="0"/>
          <w:numId w:val="188"/>
        </w:numPr>
      </w:pPr>
      <w:bookmarkStart w:id="0" w:name="_Toc67475121"/>
      <w:r w:rsidRPr="008B71C8">
        <w:t>LISTA DE DISTRIBUCIÓN DEL MANUAL</w:t>
      </w:r>
      <w:bookmarkEnd w:id="0"/>
    </w:p>
    <w:p w14:paraId="7A8F39DF" w14:textId="77777777" w:rsidR="008B71C8" w:rsidRPr="00C0754F" w:rsidRDefault="008B71C8" w:rsidP="008B71C8">
      <w:pPr>
        <w:pStyle w:val="Sangra2detindependiente"/>
        <w:spacing w:after="0" w:line="276" w:lineRule="auto"/>
        <w:ind w:left="643"/>
        <w:rPr>
          <w:rFonts w:ascii="Verdana" w:hAnsi="Verdana" w:cs="Arial"/>
          <w:sz w:val="20"/>
          <w:szCs w:val="20"/>
          <w:lang w:val="es-ES" w:eastAsia="es-ES"/>
        </w:rPr>
      </w:pPr>
    </w:p>
    <w:p w14:paraId="63AC0743" w14:textId="2DBCE7AC" w:rsidR="005602EE" w:rsidRPr="00C0754F" w:rsidRDefault="005602EE" w:rsidP="00C0754F">
      <w:pPr>
        <w:pStyle w:val="Sangra2detindependiente"/>
        <w:spacing w:after="0" w:line="276" w:lineRule="auto"/>
        <w:jc w:val="both"/>
        <w:rPr>
          <w:rFonts w:ascii="Verdana" w:hAnsi="Verdana" w:cs="Arial"/>
          <w:sz w:val="20"/>
          <w:szCs w:val="20"/>
          <w:lang w:val="es-ES" w:eastAsia="es-ES"/>
        </w:rPr>
      </w:pPr>
      <w:r w:rsidRPr="00C0754F">
        <w:rPr>
          <w:rFonts w:ascii="Verdana" w:hAnsi="Verdana" w:cs="Arial"/>
          <w:sz w:val="20"/>
          <w:szCs w:val="20"/>
          <w:lang w:val="es-ES" w:eastAsia="es-ES"/>
        </w:rPr>
        <w:t xml:space="preserve">El </w:t>
      </w:r>
      <w:r w:rsidR="00BD6968" w:rsidRPr="00C0754F">
        <w:rPr>
          <w:rFonts w:ascii="Verdana" w:hAnsi="Verdana" w:cs="Arial"/>
          <w:sz w:val="20"/>
          <w:szCs w:val="20"/>
          <w:lang w:val="es-ES" w:eastAsia="es-ES"/>
        </w:rPr>
        <w:t>Manual de Organización y Funciones</w:t>
      </w:r>
      <w:r w:rsidRPr="00C0754F">
        <w:rPr>
          <w:rFonts w:ascii="Verdana" w:hAnsi="Verdana" w:cs="Arial"/>
          <w:sz w:val="20"/>
          <w:szCs w:val="20"/>
          <w:lang w:val="es-ES" w:eastAsia="es-ES"/>
        </w:rPr>
        <w:t xml:space="preserve"> de la </w:t>
      </w:r>
      <w:r w:rsidR="008F0D92" w:rsidRPr="00C0754F">
        <w:rPr>
          <w:rFonts w:ascii="Verdana" w:hAnsi="Verdana" w:cs="Arial"/>
          <w:sz w:val="20"/>
          <w:szCs w:val="20"/>
          <w:lang w:val="es-ES" w:eastAsia="es-ES"/>
        </w:rPr>
        <w:t xml:space="preserve">Comisión Presidencial </w:t>
      </w:r>
      <w:r w:rsidR="00BD6968" w:rsidRPr="00C0754F">
        <w:rPr>
          <w:rFonts w:ascii="Verdana" w:hAnsi="Verdana" w:cs="Arial"/>
          <w:sz w:val="20"/>
          <w:szCs w:val="20"/>
          <w:lang w:val="es-ES" w:eastAsia="es-ES"/>
        </w:rPr>
        <w:t>por la Paz y los Derechos Humanos</w:t>
      </w:r>
      <w:r w:rsidRPr="00C0754F">
        <w:rPr>
          <w:rFonts w:ascii="Verdana" w:hAnsi="Verdana" w:cs="Arial"/>
          <w:sz w:val="20"/>
          <w:szCs w:val="20"/>
          <w:lang w:val="es-ES" w:eastAsia="es-ES"/>
        </w:rPr>
        <w:t>,</w:t>
      </w:r>
      <w:r w:rsidR="006717A5" w:rsidRPr="00C0754F">
        <w:rPr>
          <w:rFonts w:ascii="Verdana" w:hAnsi="Verdana" w:cs="Arial"/>
          <w:sz w:val="20"/>
          <w:szCs w:val="20"/>
          <w:lang w:val="es-ES" w:eastAsia="es-ES"/>
        </w:rPr>
        <w:t xml:space="preserve"> </w:t>
      </w:r>
      <w:r w:rsidR="00BD51E8">
        <w:rPr>
          <w:rFonts w:ascii="Verdana" w:hAnsi="Verdana" w:cs="Arial"/>
          <w:sz w:val="20"/>
          <w:szCs w:val="20"/>
          <w:lang w:val="es-ES" w:eastAsia="es-ES"/>
        </w:rPr>
        <w:t>-</w:t>
      </w:r>
      <w:r w:rsidR="006717A5" w:rsidRPr="00C0754F">
        <w:rPr>
          <w:rFonts w:ascii="Verdana" w:hAnsi="Verdana" w:cs="Arial"/>
          <w:sz w:val="20"/>
          <w:szCs w:val="20"/>
          <w:lang w:val="es-ES" w:eastAsia="es-ES"/>
        </w:rPr>
        <w:t>C</w:t>
      </w:r>
      <w:r w:rsidR="00653E46" w:rsidRPr="00C0754F">
        <w:rPr>
          <w:rFonts w:ascii="Verdana" w:hAnsi="Verdana" w:cs="Arial"/>
          <w:sz w:val="20"/>
          <w:szCs w:val="20"/>
          <w:lang w:val="es-ES" w:eastAsia="es-ES"/>
        </w:rPr>
        <w:t>OPADEH</w:t>
      </w:r>
      <w:r w:rsidR="00BD51E8">
        <w:rPr>
          <w:rFonts w:ascii="Verdana" w:hAnsi="Verdana" w:cs="Arial"/>
          <w:sz w:val="20"/>
          <w:szCs w:val="20"/>
          <w:lang w:val="es-ES" w:eastAsia="es-ES"/>
        </w:rPr>
        <w:t>-</w:t>
      </w:r>
      <w:r w:rsidR="00275CB0" w:rsidRPr="00C0754F">
        <w:rPr>
          <w:rFonts w:ascii="Verdana" w:hAnsi="Verdana" w:cs="Arial"/>
          <w:sz w:val="20"/>
          <w:szCs w:val="20"/>
          <w:lang w:val="es-ES" w:eastAsia="es-ES"/>
        </w:rPr>
        <w:t>,</w:t>
      </w:r>
      <w:r w:rsidRPr="00C0754F">
        <w:rPr>
          <w:rFonts w:ascii="Verdana" w:hAnsi="Verdana" w:cs="Arial"/>
          <w:sz w:val="20"/>
          <w:szCs w:val="20"/>
          <w:lang w:val="es-ES" w:eastAsia="es-ES"/>
        </w:rPr>
        <w:t xml:space="preserve"> es distribuido de la siguiente manera:</w:t>
      </w:r>
    </w:p>
    <w:p w14:paraId="599F91CB" w14:textId="77777777" w:rsidR="004F6791" w:rsidRPr="00C0754F" w:rsidRDefault="004F6791" w:rsidP="00C0754F">
      <w:pPr>
        <w:pStyle w:val="Sangra2detindependiente"/>
        <w:spacing w:after="0" w:line="276" w:lineRule="auto"/>
        <w:rPr>
          <w:rFonts w:ascii="Verdana" w:hAnsi="Verdana"/>
          <w:sz w:val="20"/>
          <w:szCs w:val="20"/>
          <w:lang w:val="es-ES" w:eastAsia="es-ES"/>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1"/>
        <w:gridCol w:w="3447"/>
        <w:gridCol w:w="2835"/>
        <w:gridCol w:w="2268"/>
      </w:tblGrid>
      <w:tr w:rsidR="000014FB" w:rsidRPr="00C0754F" w14:paraId="536C695E" w14:textId="77777777" w:rsidTr="00DA58E3">
        <w:trPr>
          <w:trHeight w:val="569"/>
          <w:jc w:val="center"/>
        </w:trPr>
        <w:tc>
          <w:tcPr>
            <w:tcW w:w="801" w:type="dxa"/>
            <w:shd w:val="clear" w:color="auto" w:fill="BFBFBF" w:themeFill="background1" w:themeFillShade="BF"/>
            <w:vAlign w:val="center"/>
          </w:tcPr>
          <w:p w14:paraId="59A90DA2" w14:textId="77777777" w:rsidR="000014FB" w:rsidRPr="00C0754F" w:rsidRDefault="000014FB" w:rsidP="00C0754F">
            <w:pPr>
              <w:pStyle w:val="Sangra2detindependiente"/>
              <w:spacing w:after="0" w:line="276" w:lineRule="auto"/>
              <w:ind w:left="0"/>
              <w:jc w:val="center"/>
              <w:rPr>
                <w:rFonts w:ascii="Verdana" w:hAnsi="Verdana" w:cs="Arial"/>
                <w:b/>
                <w:sz w:val="20"/>
                <w:szCs w:val="20"/>
                <w:lang w:val="es-ES" w:eastAsia="es-ES"/>
              </w:rPr>
            </w:pPr>
            <w:r w:rsidRPr="00C0754F">
              <w:rPr>
                <w:rFonts w:ascii="Verdana" w:hAnsi="Verdana" w:cs="Arial"/>
                <w:b/>
                <w:sz w:val="20"/>
                <w:szCs w:val="20"/>
                <w:lang w:val="es-ES" w:eastAsia="es-ES"/>
              </w:rPr>
              <w:t>No</w:t>
            </w:r>
            <w:r w:rsidR="0094399E" w:rsidRPr="00C0754F">
              <w:rPr>
                <w:rFonts w:ascii="Verdana" w:hAnsi="Verdana" w:cs="Arial"/>
                <w:b/>
                <w:sz w:val="20"/>
                <w:szCs w:val="20"/>
                <w:lang w:val="es-ES" w:eastAsia="es-ES"/>
              </w:rPr>
              <w:t>.</w:t>
            </w:r>
          </w:p>
        </w:tc>
        <w:tc>
          <w:tcPr>
            <w:tcW w:w="3447" w:type="dxa"/>
            <w:shd w:val="clear" w:color="auto" w:fill="BFBFBF" w:themeFill="background1" w:themeFillShade="BF"/>
            <w:vAlign w:val="center"/>
          </w:tcPr>
          <w:p w14:paraId="457CE77A" w14:textId="77777777" w:rsidR="000014FB" w:rsidRPr="00C0754F" w:rsidRDefault="000014FB" w:rsidP="00C0754F">
            <w:pPr>
              <w:pStyle w:val="Sangra2detindependiente"/>
              <w:spacing w:after="0" w:line="276" w:lineRule="auto"/>
              <w:ind w:left="0"/>
              <w:jc w:val="center"/>
              <w:rPr>
                <w:rFonts w:ascii="Verdana" w:hAnsi="Verdana" w:cs="Arial"/>
                <w:b/>
                <w:sz w:val="20"/>
                <w:szCs w:val="20"/>
                <w:lang w:val="es-ES" w:eastAsia="es-ES"/>
              </w:rPr>
            </w:pPr>
            <w:r w:rsidRPr="00C0754F">
              <w:rPr>
                <w:rFonts w:ascii="Verdana" w:hAnsi="Verdana" w:cs="Arial"/>
                <w:b/>
                <w:sz w:val="20"/>
                <w:szCs w:val="20"/>
                <w:lang w:val="es-ES" w:eastAsia="es-ES"/>
              </w:rPr>
              <w:t>NOMBRE DE LA UNIDAD</w:t>
            </w:r>
          </w:p>
        </w:tc>
        <w:tc>
          <w:tcPr>
            <w:tcW w:w="2835" w:type="dxa"/>
            <w:shd w:val="clear" w:color="auto" w:fill="BFBFBF" w:themeFill="background1" w:themeFillShade="BF"/>
            <w:vAlign w:val="center"/>
          </w:tcPr>
          <w:p w14:paraId="63C9152D" w14:textId="77777777" w:rsidR="000014FB" w:rsidRPr="00C0754F" w:rsidRDefault="000014FB" w:rsidP="00C0754F">
            <w:pPr>
              <w:pStyle w:val="Sangra2detindependiente"/>
              <w:spacing w:after="0" w:line="276" w:lineRule="auto"/>
              <w:ind w:left="0"/>
              <w:jc w:val="center"/>
              <w:rPr>
                <w:rFonts w:ascii="Verdana" w:hAnsi="Verdana" w:cs="Arial"/>
                <w:b/>
                <w:sz w:val="20"/>
                <w:szCs w:val="20"/>
                <w:lang w:val="es-ES" w:eastAsia="es-ES"/>
              </w:rPr>
            </w:pPr>
            <w:r w:rsidRPr="00C0754F">
              <w:rPr>
                <w:rFonts w:ascii="Verdana" w:hAnsi="Verdana" w:cs="Arial"/>
                <w:b/>
                <w:sz w:val="20"/>
                <w:szCs w:val="20"/>
                <w:lang w:val="es-ES" w:eastAsia="es-ES"/>
              </w:rPr>
              <w:t>RESPONSABLE</w:t>
            </w:r>
          </w:p>
        </w:tc>
        <w:tc>
          <w:tcPr>
            <w:tcW w:w="2268" w:type="dxa"/>
            <w:shd w:val="clear" w:color="auto" w:fill="BFBFBF" w:themeFill="background1" w:themeFillShade="BF"/>
            <w:vAlign w:val="center"/>
          </w:tcPr>
          <w:p w14:paraId="343E41BB" w14:textId="77777777" w:rsidR="000014FB" w:rsidRPr="00C0754F" w:rsidRDefault="000014FB" w:rsidP="00C0754F">
            <w:pPr>
              <w:pStyle w:val="Sangra2detindependiente"/>
              <w:spacing w:after="0" w:line="276" w:lineRule="auto"/>
              <w:ind w:left="0"/>
              <w:jc w:val="center"/>
              <w:rPr>
                <w:rFonts w:ascii="Verdana" w:hAnsi="Verdana" w:cs="Arial"/>
                <w:b/>
                <w:sz w:val="20"/>
                <w:szCs w:val="20"/>
                <w:lang w:val="es-ES" w:eastAsia="es-ES"/>
              </w:rPr>
            </w:pPr>
            <w:r w:rsidRPr="00C0754F">
              <w:rPr>
                <w:rFonts w:ascii="Verdana" w:hAnsi="Verdana" w:cs="Arial"/>
                <w:b/>
                <w:sz w:val="20"/>
                <w:szCs w:val="20"/>
                <w:lang w:val="es-ES" w:eastAsia="es-ES"/>
              </w:rPr>
              <w:t>TIPO DE DOCUMENTO</w:t>
            </w:r>
          </w:p>
        </w:tc>
      </w:tr>
      <w:tr w:rsidR="000014FB" w:rsidRPr="00C0754F" w14:paraId="1B42FBC2" w14:textId="77777777" w:rsidTr="00DA58E3">
        <w:trPr>
          <w:trHeight w:val="525"/>
          <w:jc w:val="center"/>
        </w:trPr>
        <w:tc>
          <w:tcPr>
            <w:tcW w:w="801" w:type="dxa"/>
            <w:vAlign w:val="center"/>
          </w:tcPr>
          <w:p w14:paraId="01130B1A" w14:textId="77777777" w:rsidR="000014FB" w:rsidRPr="00C0754F" w:rsidRDefault="000014FB" w:rsidP="00C0754F">
            <w:pPr>
              <w:pStyle w:val="Sangra2detindependiente"/>
              <w:spacing w:after="0" w:line="276" w:lineRule="auto"/>
              <w:ind w:left="0"/>
              <w:jc w:val="center"/>
              <w:rPr>
                <w:rFonts w:ascii="Verdana" w:hAnsi="Verdana" w:cs="Arial"/>
                <w:sz w:val="20"/>
                <w:szCs w:val="20"/>
                <w:lang w:val="es-ES" w:eastAsia="es-ES"/>
              </w:rPr>
            </w:pPr>
            <w:r w:rsidRPr="00C0754F">
              <w:rPr>
                <w:rFonts w:ascii="Verdana" w:hAnsi="Verdana" w:cs="Arial"/>
                <w:sz w:val="20"/>
                <w:szCs w:val="20"/>
                <w:lang w:val="es-ES" w:eastAsia="es-ES"/>
              </w:rPr>
              <w:t>1</w:t>
            </w:r>
          </w:p>
        </w:tc>
        <w:tc>
          <w:tcPr>
            <w:tcW w:w="3447" w:type="dxa"/>
            <w:vAlign w:val="center"/>
          </w:tcPr>
          <w:p w14:paraId="529D90A7" w14:textId="77777777" w:rsidR="000014FB" w:rsidRPr="00C0754F" w:rsidRDefault="000014FB" w:rsidP="00C0754F">
            <w:pPr>
              <w:pStyle w:val="Sangra2detindependiente"/>
              <w:spacing w:after="0" w:line="276" w:lineRule="auto"/>
              <w:ind w:left="0"/>
              <w:jc w:val="center"/>
              <w:rPr>
                <w:rFonts w:ascii="Verdana" w:hAnsi="Verdana" w:cs="Arial"/>
                <w:sz w:val="20"/>
                <w:szCs w:val="20"/>
                <w:lang w:val="es-ES" w:eastAsia="es-ES"/>
              </w:rPr>
            </w:pPr>
            <w:r w:rsidRPr="00C0754F">
              <w:rPr>
                <w:rFonts w:ascii="Verdana" w:hAnsi="Verdana" w:cs="Arial"/>
                <w:sz w:val="20"/>
                <w:szCs w:val="20"/>
                <w:lang w:val="es-ES" w:eastAsia="es-ES"/>
              </w:rPr>
              <w:t>Dirección Ejecutiva</w:t>
            </w:r>
          </w:p>
        </w:tc>
        <w:tc>
          <w:tcPr>
            <w:tcW w:w="2835" w:type="dxa"/>
            <w:vAlign w:val="center"/>
          </w:tcPr>
          <w:p w14:paraId="01C336F5" w14:textId="77777777" w:rsidR="000014FB" w:rsidRPr="00C0754F" w:rsidRDefault="000014FB" w:rsidP="00C0754F">
            <w:pPr>
              <w:spacing w:after="0"/>
              <w:jc w:val="center"/>
              <w:rPr>
                <w:rFonts w:ascii="Verdana" w:hAnsi="Verdana" w:cs="Arial"/>
                <w:sz w:val="20"/>
                <w:szCs w:val="20"/>
                <w:lang w:val="es-ES" w:eastAsia="es-ES"/>
              </w:rPr>
            </w:pPr>
            <w:r w:rsidRPr="00C0754F">
              <w:rPr>
                <w:rFonts w:ascii="Verdana" w:hAnsi="Verdana" w:cs="Arial"/>
                <w:sz w:val="20"/>
                <w:szCs w:val="20"/>
                <w:lang w:val="es-ES" w:eastAsia="es-ES"/>
              </w:rPr>
              <w:t>Director Ejecutivo</w:t>
            </w:r>
          </w:p>
        </w:tc>
        <w:tc>
          <w:tcPr>
            <w:tcW w:w="2268" w:type="dxa"/>
            <w:vAlign w:val="center"/>
          </w:tcPr>
          <w:p w14:paraId="391FFD3E" w14:textId="77777777" w:rsidR="000014FB" w:rsidRPr="00C0754F" w:rsidRDefault="000014FB" w:rsidP="00C0754F">
            <w:pPr>
              <w:spacing w:after="0"/>
              <w:jc w:val="center"/>
              <w:rPr>
                <w:rFonts w:ascii="Verdana" w:hAnsi="Verdana" w:cs="Arial"/>
                <w:sz w:val="20"/>
                <w:szCs w:val="20"/>
                <w:lang w:val="es-ES" w:eastAsia="es-ES"/>
              </w:rPr>
            </w:pPr>
            <w:r w:rsidRPr="00C0754F">
              <w:rPr>
                <w:rFonts w:ascii="Verdana" w:hAnsi="Verdana" w:cs="Arial"/>
                <w:sz w:val="20"/>
                <w:szCs w:val="20"/>
                <w:lang w:val="es-ES" w:eastAsia="es-ES"/>
              </w:rPr>
              <w:t>Copia</w:t>
            </w:r>
          </w:p>
        </w:tc>
      </w:tr>
      <w:tr w:rsidR="000014FB" w:rsidRPr="00C0754F" w14:paraId="75BEE542" w14:textId="77777777" w:rsidTr="00DA58E3">
        <w:trPr>
          <w:trHeight w:val="510"/>
          <w:jc w:val="center"/>
        </w:trPr>
        <w:tc>
          <w:tcPr>
            <w:tcW w:w="801" w:type="dxa"/>
            <w:vAlign w:val="center"/>
          </w:tcPr>
          <w:p w14:paraId="73C10FD9" w14:textId="77777777" w:rsidR="000014FB" w:rsidRPr="00C0754F" w:rsidRDefault="000014FB" w:rsidP="00C0754F">
            <w:pPr>
              <w:pStyle w:val="Sangra2detindependiente"/>
              <w:spacing w:after="0" w:line="276" w:lineRule="auto"/>
              <w:ind w:left="0"/>
              <w:jc w:val="center"/>
              <w:rPr>
                <w:rFonts w:ascii="Verdana" w:hAnsi="Verdana" w:cs="Arial"/>
                <w:sz w:val="20"/>
                <w:szCs w:val="20"/>
                <w:lang w:val="es-ES" w:eastAsia="es-ES"/>
              </w:rPr>
            </w:pPr>
            <w:r w:rsidRPr="00C0754F">
              <w:rPr>
                <w:rFonts w:ascii="Verdana" w:hAnsi="Verdana" w:cs="Arial"/>
                <w:sz w:val="20"/>
                <w:szCs w:val="20"/>
                <w:lang w:val="es-ES" w:eastAsia="es-ES"/>
              </w:rPr>
              <w:t>2</w:t>
            </w:r>
          </w:p>
        </w:tc>
        <w:tc>
          <w:tcPr>
            <w:tcW w:w="3447" w:type="dxa"/>
            <w:vAlign w:val="center"/>
          </w:tcPr>
          <w:p w14:paraId="5089F7E2" w14:textId="77777777" w:rsidR="000014FB" w:rsidRPr="00C0754F" w:rsidRDefault="000014FB" w:rsidP="00C0754F">
            <w:pPr>
              <w:pStyle w:val="Sangra2detindependiente"/>
              <w:spacing w:after="0" w:line="276" w:lineRule="auto"/>
              <w:ind w:left="0"/>
              <w:jc w:val="center"/>
              <w:rPr>
                <w:rFonts w:ascii="Verdana" w:hAnsi="Verdana" w:cs="Arial"/>
                <w:sz w:val="20"/>
                <w:szCs w:val="20"/>
                <w:lang w:val="es-ES" w:eastAsia="es-ES"/>
              </w:rPr>
            </w:pPr>
            <w:r w:rsidRPr="00C0754F">
              <w:rPr>
                <w:rFonts w:ascii="Verdana" w:hAnsi="Verdana" w:cs="Arial"/>
                <w:sz w:val="20"/>
                <w:szCs w:val="20"/>
                <w:lang w:val="es-ES" w:eastAsia="es-ES"/>
              </w:rPr>
              <w:t>Unidad de Auditoría Interna</w:t>
            </w:r>
          </w:p>
        </w:tc>
        <w:tc>
          <w:tcPr>
            <w:tcW w:w="2835" w:type="dxa"/>
            <w:vAlign w:val="center"/>
          </w:tcPr>
          <w:p w14:paraId="57F78346" w14:textId="77777777" w:rsidR="000014FB" w:rsidRPr="00C0754F" w:rsidRDefault="000014FB" w:rsidP="00C0754F">
            <w:pPr>
              <w:spacing w:after="0"/>
              <w:jc w:val="center"/>
              <w:rPr>
                <w:rFonts w:ascii="Verdana" w:hAnsi="Verdana" w:cs="Arial"/>
                <w:sz w:val="20"/>
                <w:szCs w:val="20"/>
                <w:lang w:val="es-ES" w:eastAsia="es-ES"/>
              </w:rPr>
            </w:pPr>
            <w:r w:rsidRPr="00C0754F">
              <w:rPr>
                <w:rFonts w:ascii="Verdana" w:hAnsi="Verdana" w:cs="Arial"/>
                <w:sz w:val="20"/>
                <w:szCs w:val="20"/>
                <w:lang w:val="es-ES" w:eastAsia="es-ES"/>
              </w:rPr>
              <w:t>Auditor Interno</w:t>
            </w:r>
          </w:p>
        </w:tc>
        <w:tc>
          <w:tcPr>
            <w:tcW w:w="2268" w:type="dxa"/>
            <w:vAlign w:val="center"/>
          </w:tcPr>
          <w:p w14:paraId="4D73FD07" w14:textId="77777777" w:rsidR="000014FB" w:rsidRPr="00C0754F" w:rsidRDefault="000014FB" w:rsidP="00C0754F">
            <w:pPr>
              <w:spacing w:after="0"/>
              <w:jc w:val="center"/>
              <w:rPr>
                <w:rFonts w:ascii="Verdana" w:hAnsi="Verdana" w:cs="Arial"/>
                <w:sz w:val="20"/>
                <w:szCs w:val="20"/>
                <w:lang w:val="es-ES" w:eastAsia="es-ES"/>
              </w:rPr>
            </w:pPr>
            <w:r w:rsidRPr="00C0754F">
              <w:rPr>
                <w:rFonts w:ascii="Verdana" w:hAnsi="Verdana" w:cs="Arial"/>
                <w:sz w:val="20"/>
                <w:szCs w:val="20"/>
                <w:lang w:val="es-ES" w:eastAsia="es-ES"/>
              </w:rPr>
              <w:t>Copia</w:t>
            </w:r>
          </w:p>
        </w:tc>
      </w:tr>
      <w:tr w:rsidR="000014FB" w:rsidRPr="00C0754F" w14:paraId="7126DBE4" w14:textId="77777777" w:rsidTr="00DA58E3">
        <w:trPr>
          <w:trHeight w:val="510"/>
          <w:jc w:val="center"/>
        </w:trPr>
        <w:tc>
          <w:tcPr>
            <w:tcW w:w="801" w:type="dxa"/>
            <w:vAlign w:val="center"/>
          </w:tcPr>
          <w:p w14:paraId="376E0E83" w14:textId="77777777" w:rsidR="000014FB" w:rsidRPr="00C0754F" w:rsidRDefault="000014FB" w:rsidP="00C0754F">
            <w:pPr>
              <w:pStyle w:val="Sangra2detindependiente"/>
              <w:spacing w:after="0" w:line="276" w:lineRule="auto"/>
              <w:ind w:left="0"/>
              <w:jc w:val="center"/>
              <w:rPr>
                <w:rFonts w:ascii="Verdana" w:hAnsi="Verdana" w:cs="Arial"/>
                <w:sz w:val="20"/>
                <w:szCs w:val="20"/>
                <w:lang w:val="es-ES" w:eastAsia="es-ES"/>
              </w:rPr>
            </w:pPr>
            <w:r w:rsidRPr="00C0754F">
              <w:rPr>
                <w:rFonts w:ascii="Verdana" w:hAnsi="Verdana" w:cs="Arial"/>
                <w:sz w:val="20"/>
                <w:szCs w:val="20"/>
                <w:lang w:val="es-ES" w:eastAsia="es-ES"/>
              </w:rPr>
              <w:t>3</w:t>
            </w:r>
          </w:p>
        </w:tc>
        <w:tc>
          <w:tcPr>
            <w:tcW w:w="3447" w:type="dxa"/>
            <w:vAlign w:val="center"/>
          </w:tcPr>
          <w:p w14:paraId="142F830C" w14:textId="77777777" w:rsidR="000014FB" w:rsidRPr="00C0754F" w:rsidRDefault="00B227CD" w:rsidP="00C0754F">
            <w:pPr>
              <w:pStyle w:val="Sangra2detindependiente"/>
              <w:spacing w:after="0" w:line="276" w:lineRule="auto"/>
              <w:ind w:left="0"/>
              <w:jc w:val="center"/>
              <w:rPr>
                <w:rFonts w:ascii="Verdana" w:hAnsi="Verdana" w:cs="Arial"/>
                <w:sz w:val="20"/>
                <w:szCs w:val="20"/>
                <w:lang w:val="es-ES" w:eastAsia="es-ES"/>
              </w:rPr>
            </w:pPr>
            <w:r w:rsidRPr="00C0754F">
              <w:rPr>
                <w:rFonts w:ascii="Verdana" w:hAnsi="Verdana" w:cs="Arial"/>
                <w:sz w:val="20"/>
                <w:szCs w:val="20"/>
                <w:lang w:val="es-ES" w:eastAsia="es-ES"/>
              </w:rPr>
              <w:t xml:space="preserve">Unidad </w:t>
            </w:r>
            <w:r w:rsidR="000014FB" w:rsidRPr="00C0754F">
              <w:rPr>
                <w:rFonts w:ascii="Verdana" w:hAnsi="Verdana" w:cs="Arial"/>
                <w:sz w:val="20"/>
                <w:szCs w:val="20"/>
                <w:lang w:val="es-ES" w:eastAsia="es-ES"/>
              </w:rPr>
              <w:t>de Planificación</w:t>
            </w:r>
          </w:p>
        </w:tc>
        <w:tc>
          <w:tcPr>
            <w:tcW w:w="2835" w:type="dxa"/>
            <w:vAlign w:val="center"/>
          </w:tcPr>
          <w:p w14:paraId="7DC31376" w14:textId="77777777" w:rsidR="000014FB" w:rsidRPr="00C0754F" w:rsidRDefault="00C63538" w:rsidP="00C0754F">
            <w:pPr>
              <w:spacing w:after="0"/>
              <w:jc w:val="center"/>
              <w:rPr>
                <w:rFonts w:ascii="Verdana" w:hAnsi="Verdana" w:cs="Arial"/>
                <w:sz w:val="20"/>
                <w:szCs w:val="20"/>
                <w:lang w:val="es-ES" w:eastAsia="es-ES"/>
              </w:rPr>
            </w:pPr>
            <w:r w:rsidRPr="00C0754F">
              <w:rPr>
                <w:rFonts w:ascii="Verdana" w:hAnsi="Verdana" w:cs="Arial"/>
                <w:sz w:val="20"/>
                <w:szCs w:val="20"/>
                <w:lang w:val="es-ES" w:eastAsia="es-ES"/>
              </w:rPr>
              <w:t>Jefe (a)</w:t>
            </w:r>
            <w:r w:rsidR="000014FB" w:rsidRPr="00C0754F">
              <w:rPr>
                <w:rFonts w:ascii="Verdana" w:hAnsi="Verdana" w:cs="Arial"/>
                <w:sz w:val="20"/>
                <w:szCs w:val="20"/>
                <w:lang w:val="es-ES" w:eastAsia="es-ES"/>
              </w:rPr>
              <w:t xml:space="preserve"> de Planificación</w:t>
            </w:r>
          </w:p>
        </w:tc>
        <w:tc>
          <w:tcPr>
            <w:tcW w:w="2268" w:type="dxa"/>
            <w:vAlign w:val="center"/>
          </w:tcPr>
          <w:p w14:paraId="3FCE873C" w14:textId="77777777" w:rsidR="000014FB" w:rsidRPr="00C0754F" w:rsidRDefault="000014FB" w:rsidP="00C0754F">
            <w:pPr>
              <w:spacing w:after="0"/>
              <w:jc w:val="center"/>
              <w:rPr>
                <w:rFonts w:ascii="Verdana" w:hAnsi="Verdana" w:cs="Arial"/>
                <w:sz w:val="20"/>
                <w:szCs w:val="20"/>
                <w:lang w:val="es-ES" w:eastAsia="es-ES"/>
              </w:rPr>
            </w:pPr>
            <w:r w:rsidRPr="00C0754F">
              <w:rPr>
                <w:rFonts w:ascii="Verdana" w:hAnsi="Verdana" w:cs="Arial"/>
                <w:sz w:val="20"/>
                <w:szCs w:val="20"/>
                <w:lang w:val="es-ES" w:eastAsia="es-ES"/>
              </w:rPr>
              <w:t>Original</w:t>
            </w:r>
          </w:p>
        </w:tc>
      </w:tr>
      <w:tr w:rsidR="000014FB" w:rsidRPr="00C0754F" w14:paraId="14E85E39" w14:textId="77777777" w:rsidTr="00DA58E3">
        <w:trPr>
          <w:trHeight w:val="510"/>
          <w:jc w:val="center"/>
        </w:trPr>
        <w:tc>
          <w:tcPr>
            <w:tcW w:w="801" w:type="dxa"/>
            <w:vAlign w:val="center"/>
          </w:tcPr>
          <w:p w14:paraId="7ACEA486" w14:textId="77777777" w:rsidR="000014FB" w:rsidRPr="00C0754F" w:rsidRDefault="000014FB" w:rsidP="00C0754F">
            <w:pPr>
              <w:pStyle w:val="Sangra2detindependiente"/>
              <w:spacing w:after="0" w:line="276" w:lineRule="auto"/>
              <w:ind w:left="0"/>
              <w:jc w:val="center"/>
              <w:rPr>
                <w:rFonts w:ascii="Verdana" w:hAnsi="Verdana" w:cs="Arial"/>
                <w:sz w:val="20"/>
                <w:szCs w:val="20"/>
                <w:lang w:val="es-ES" w:eastAsia="es-ES"/>
              </w:rPr>
            </w:pPr>
            <w:r w:rsidRPr="00C0754F">
              <w:rPr>
                <w:rFonts w:ascii="Verdana" w:hAnsi="Verdana" w:cs="Arial"/>
                <w:sz w:val="20"/>
                <w:szCs w:val="20"/>
                <w:lang w:val="es-ES" w:eastAsia="es-ES"/>
              </w:rPr>
              <w:t>3</w:t>
            </w:r>
          </w:p>
        </w:tc>
        <w:tc>
          <w:tcPr>
            <w:tcW w:w="3447" w:type="dxa"/>
            <w:vAlign w:val="center"/>
          </w:tcPr>
          <w:p w14:paraId="648A9BB1" w14:textId="77777777" w:rsidR="000014FB" w:rsidRPr="00C0754F" w:rsidRDefault="00C63538" w:rsidP="00C0754F">
            <w:pPr>
              <w:pStyle w:val="Sangra2detindependiente"/>
              <w:spacing w:after="0" w:line="276" w:lineRule="auto"/>
              <w:ind w:left="0"/>
              <w:jc w:val="center"/>
              <w:rPr>
                <w:rFonts w:ascii="Verdana" w:hAnsi="Verdana" w:cs="Arial"/>
                <w:sz w:val="20"/>
                <w:szCs w:val="20"/>
                <w:lang w:val="es-ES" w:eastAsia="es-ES"/>
              </w:rPr>
            </w:pPr>
            <w:r w:rsidRPr="00C0754F">
              <w:rPr>
                <w:rFonts w:ascii="Verdana" w:hAnsi="Verdana" w:cs="Arial"/>
                <w:sz w:val="20"/>
                <w:szCs w:val="20"/>
                <w:lang w:val="es-ES" w:eastAsia="es-ES"/>
              </w:rPr>
              <w:t>Departamento de Recursos Humanos</w:t>
            </w:r>
          </w:p>
        </w:tc>
        <w:tc>
          <w:tcPr>
            <w:tcW w:w="2835" w:type="dxa"/>
            <w:vAlign w:val="center"/>
          </w:tcPr>
          <w:p w14:paraId="3483CE9C" w14:textId="77777777" w:rsidR="000014FB" w:rsidRPr="00C0754F" w:rsidRDefault="00C63538" w:rsidP="00C0754F">
            <w:pPr>
              <w:spacing w:after="0"/>
              <w:jc w:val="center"/>
              <w:rPr>
                <w:rFonts w:ascii="Verdana" w:hAnsi="Verdana" w:cs="Arial"/>
                <w:sz w:val="20"/>
                <w:szCs w:val="20"/>
                <w:lang w:val="es-ES" w:eastAsia="es-ES"/>
              </w:rPr>
            </w:pPr>
            <w:r w:rsidRPr="00C0754F">
              <w:rPr>
                <w:rFonts w:ascii="Verdana" w:hAnsi="Verdana" w:cs="Arial"/>
                <w:sz w:val="20"/>
                <w:szCs w:val="20"/>
                <w:lang w:val="es-ES" w:eastAsia="es-ES"/>
              </w:rPr>
              <w:t>Jefe (a) de Recursos Humanos</w:t>
            </w:r>
          </w:p>
        </w:tc>
        <w:tc>
          <w:tcPr>
            <w:tcW w:w="2268" w:type="dxa"/>
            <w:vAlign w:val="center"/>
          </w:tcPr>
          <w:p w14:paraId="3F9A136F" w14:textId="77777777" w:rsidR="000014FB" w:rsidRPr="00C0754F" w:rsidRDefault="000014FB" w:rsidP="00C0754F">
            <w:pPr>
              <w:spacing w:after="0"/>
              <w:jc w:val="center"/>
              <w:rPr>
                <w:rFonts w:ascii="Verdana" w:hAnsi="Verdana" w:cs="Arial"/>
                <w:sz w:val="20"/>
                <w:szCs w:val="20"/>
                <w:lang w:val="es-ES" w:eastAsia="es-ES"/>
              </w:rPr>
            </w:pPr>
            <w:r w:rsidRPr="00C0754F">
              <w:rPr>
                <w:rFonts w:ascii="Verdana" w:hAnsi="Verdana" w:cs="Arial"/>
                <w:sz w:val="20"/>
                <w:szCs w:val="20"/>
                <w:lang w:val="es-ES" w:eastAsia="es-ES"/>
              </w:rPr>
              <w:t>Copia</w:t>
            </w:r>
          </w:p>
        </w:tc>
      </w:tr>
      <w:tr w:rsidR="005950E7" w:rsidRPr="00C0754F" w14:paraId="47815B10" w14:textId="77777777" w:rsidTr="00DA58E3">
        <w:trPr>
          <w:trHeight w:val="510"/>
          <w:jc w:val="center"/>
        </w:trPr>
        <w:tc>
          <w:tcPr>
            <w:tcW w:w="801" w:type="dxa"/>
            <w:vAlign w:val="center"/>
          </w:tcPr>
          <w:p w14:paraId="31735C77" w14:textId="77777777" w:rsidR="005950E7" w:rsidRPr="00C0754F" w:rsidRDefault="005950E7" w:rsidP="00C0754F">
            <w:pPr>
              <w:pStyle w:val="Sangra2detindependiente"/>
              <w:spacing w:after="0" w:line="276" w:lineRule="auto"/>
              <w:ind w:left="0"/>
              <w:jc w:val="center"/>
              <w:rPr>
                <w:rFonts w:ascii="Verdana" w:hAnsi="Verdana" w:cs="Arial"/>
                <w:sz w:val="20"/>
                <w:szCs w:val="20"/>
                <w:lang w:val="es-ES" w:eastAsia="es-ES"/>
              </w:rPr>
            </w:pPr>
            <w:r w:rsidRPr="00C0754F">
              <w:rPr>
                <w:rFonts w:ascii="Verdana" w:hAnsi="Verdana" w:cs="Arial"/>
                <w:sz w:val="20"/>
                <w:szCs w:val="20"/>
                <w:lang w:val="es-ES" w:eastAsia="es-ES"/>
              </w:rPr>
              <w:t>5</w:t>
            </w:r>
          </w:p>
        </w:tc>
        <w:tc>
          <w:tcPr>
            <w:tcW w:w="3447" w:type="dxa"/>
            <w:vAlign w:val="center"/>
          </w:tcPr>
          <w:p w14:paraId="31AF1E11" w14:textId="77777777" w:rsidR="005950E7" w:rsidRPr="00C0754F" w:rsidRDefault="009607F9" w:rsidP="00C0754F">
            <w:pPr>
              <w:pStyle w:val="Sangra2detindependiente"/>
              <w:spacing w:after="0" w:line="276" w:lineRule="auto"/>
              <w:ind w:left="0"/>
              <w:jc w:val="center"/>
              <w:rPr>
                <w:rFonts w:ascii="Verdana" w:hAnsi="Verdana" w:cs="Arial"/>
                <w:sz w:val="20"/>
                <w:szCs w:val="20"/>
                <w:lang w:val="es-ES" w:eastAsia="es-ES"/>
              </w:rPr>
            </w:pPr>
            <w:r w:rsidRPr="00C0754F">
              <w:rPr>
                <w:rFonts w:ascii="Verdana" w:hAnsi="Verdana" w:cs="Arial"/>
                <w:sz w:val="20"/>
                <w:szCs w:val="20"/>
                <w:lang w:val="es-ES" w:eastAsia="es-ES"/>
              </w:rPr>
              <w:t>D</w:t>
            </w:r>
            <w:r w:rsidR="00B227CD" w:rsidRPr="00C0754F">
              <w:rPr>
                <w:rFonts w:ascii="Verdana" w:hAnsi="Verdana" w:cs="Arial"/>
                <w:sz w:val="20"/>
                <w:szCs w:val="20"/>
                <w:lang w:val="es-ES" w:eastAsia="es-ES"/>
              </w:rPr>
              <w:t>irección Administrativa Financiera</w:t>
            </w:r>
          </w:p>
        </w:tc>
        <w:tc>
          <w:tcPr>
            <w:tcW w:w="2835" w:type="dxa"/>
            <w:vAlign w:val="center"/>
          </w:tcPr>
          <w:p w14:paraId="26214E0A" w14:textId="77777777" w:rsidR="005950E7" w:rsidRPr="00C0754F" w:rsidRDefault="00B227CD" w:rsidP="00C0754F">
            <w:pPr>
              <w:spacing w:after="0"/>
              <w:jc w:val="center"/>
              <w:rPr>
                <w:rFonts w:ascii="Verdana" w:hAnsi="Verdana" w:cs="Arial"/>
                <w:sz w:val="20"/>
                <w:szCs w:val="20"/>
                <w:lang w:val="es-ES" w:eastAsia="es-ES"/>
              </w:rPr>
            </w:pPr>
            <w:r w:rsidRPr="00C0754F">
              <w:rPr>
                <w:rFonts w:ascii="Verdana" w:hAnsi="Verdana" w:cs="Arial"/>
                <w:sz w:val="20"/>
                <w:szCs w:val="20"/>
                <w:lang w:val="es-ES" w:eastAsia="es-ES"/>
              </w:rPr>
              <w:t>Director</w:t>
            </w:r>
          </w:p>
        </w:tc>
        <w:tc>
          <w:tcPr>
            <w:tcW w:w="2268" w:type="dxa"/>
            <w:vAlign w:val="center"/>
          </w:tcPr>
          <w:p w14:paraId="66BBA3A2" w14:textId="77777777" w:rsidR="005950E7" w:rsidRPr="00C0754F" w:rsidRDefault="009607F9" w:rsidP="00C0754F">
            <w:pPr>
              <w:spacing w:after="0"/>
              <w:jc w:val="center"/>
              <w:rPr>
                <w:rFonts w:ascii="Verdana" w:hAnsi="Verdana" w:cs="Arial"/>
                <w:sz w:val="20"/>
                <w:szCs w:val="20"/>
                <w:lang w:val="es-ES" w:eastAsia="es-ES"/>
              </w:rPr>
            </w:pPr>
            <w:r w:rsidRPr="00C0754F">
              <w:rPr>
                <w:rFonts w:ascii="Verdana" w:hAnsi="Verdana" w:cs="Arial"/>
                <w:sz w:val="20"/>
                <w:szCs w:val="20"/>
                <w:lang w:val="es-ES" w:eastAsia="es-ES"/>
              </w:rPr>
              <w:t>Copia</w:t>
            </w:r>
          </w:p>
        </w:tc>
      </w:tr>
    </w:tbl>
    <w:p w14:paraId="488F4D27" w14:textId="77777777" w:rsidR="00B455EF" w:rsidRPr="00C0754F" w:rsidRDefault="00B455EF" w:rsidP="00C0754F">
      <w:pPr>
        <w:pStyle w:val="Sangra2detindependiente"/>
        <w:spacing w:after="0" w:line="276" w:lineRule="auto"/>
        <w:jc w:val="both"/>
        <w:rPr>
          <w:rFonts w:ascii="Verdana" w:hAnsi="Verdana" w:cs="Arial"/>
          <w:sz w:val="20"/>
          <w:szCs w:val="20"/>
          <w:lang w:val="es-ES" w:eastAsia="es-ES"/>
        </w:rPr>
      </w:pPr>
    </w:p>
    <w:p w14:paraId="3C8FB0ED" w14:textId="392F6698" w:rsidR="004F6791" w:rsidRPr="00C0754F" w:rsidRDefault="002B31AE" w:rsidP="00C0754F">
      <w:pPr>
        <w:pStyle w:val="Sangra2detindependiente"/>
        <w:spacing w:after="0" w:line="276" w:lineRule="auto"/>
        <w:jc w:val="both"/>
        <w:rPr>
          <w:rFonts w:ascii="Verdana" w:hAnsi="Verdana" w:cs="Arial"/>
          <w:sz w:val="20"/>
          <w:szCs w:val="20"/>
          <w:lang w:val="es-ES" w:eastAsia="es-ES"/>
        </w:rPr>
      </w:pPr>
      <w:r w:rsidRPr="00C0754F">
        <w:rPr>
          <w:rFonts w:ascii="Verdana" w:hAnsi="Verdana" w:cs="Arial"/>
          <w:sz w:val="20"/>
          <w:szCs w:val="20"/>
          <w:lang w:val="es-ES" w:eastAsia="es-ES"/>
        </w:rPr>
        <w:t>E</w:t>
      </w:r>
      <w:r w:rsidR="00B455EF" w:rsidRPr="00C0754F">
        <w:rPr>
          <w:rFonts w:ascii="Verdana" w:hAnsi="Verdana" w:cs="Arial"/>
          <w:sz w:val="20"/>
          <w:szCs w:val="20"/>
          <w:lang w:val="es-ES" w:eastAsia="es-ES"/>
        </w:rPr>
        <w:t xml:space="preserve">ste ejemplar del Manual de </w:t>
      </w:r>
      <w:r w:rsidR="008D2502" w:rsidRPr="00C0754F">
        <w:rPr>
          <w:rFonts w:ascii="Verdana" w:hAnsi="Verdana" w:cs="Arial"/>
          <w:sz w:val="20"/>
          <w:szCs w:val="20"/>
          <w:lang w:val="es-ES" w:eastAsia="es-ES"/>
        </w:rPr>
        <w:t>Organización y Funciones</w:t>
      </w:r>
      <w:r w:rsidR="00B455EF" w:rsidRPr="00C0754F">
        <w:rPr>
          <w:rFonts w:ascii="Verdana" w:hAnsi="Verdana" w:cs="Arial"/>
          <w:sz w:val="20"/>
          <w:szCs w:val="20"/>
          <w:lang w:val="es-ES" w:eastAsia="es-ES"/>
        </w:rPr>
        <w:t xml:space="preserve"> es propiedad de la </w:t>
      </w:r>
      <w:r w:rsidR="00B52E23" w:rsidRPr="00C0754F">
        <w:rPr>
          <w:rFonts w:ascii="Verdana" w:hAnsi="Verdana" w:cs="Arial"/>
          <w:sz w:val="20"/>
          <w:szCs w:val="20"/>
          <w:lang w:val="es-ES" w:eastAsia="es-ES"/>
        </w:rPr>
        <w:t>C</w:t>
      </w:r>
      <w:r w:rsidR="00653E46" w:rsidRPr="00C0754F">
        <w:rPr>
          <w:rFonts w:ascii="Verdana" w:hAnsi="Verdana" w:cs="Arial"/>
          <w:sz w:val="20"/>
          <w:szCs w:val="20"/>
          <w:lang w:val="es-ES" w:eastAsia="es-ES"/>
        </w:rPr>
        <w:t>OPADEH</w:t>
      </w:r>
      <w:r w:rsidR="00B455EF" w:rsidRPr="00C0754F">
        <w:rPr>
          <w:rFonts w:ascii="Verdana" w:hAnsi="Verdana" w:cs="Arial"/>
          <w:sz w:val="20"/>
          <w:szCs w:val="20"/>
          <w:lang w:val="es-ES" w:eastAsia="es-ES"/>
        </w:rPr>
        <w:t xml:space="preserve">, y </w:t>
      </w:r>
      <w:r w:rsidR="00984284" w:rsidRPr="00C0754F">
        <w:rPr>
          <w:rFonts w:ascii="Verdana" w:hAnsi="Verdana" w:cs="Arial"/>
          <w:sz w:val="20"/>
          <w:szCs w:val="20"/>
          <w:lang w:val="es-ES" w:eastAsia="es-ES"/>
        </w:rPr>
        <w:t xml:space="preserve">ha consignado un ejemplar original para su resguardo en la Unidad de Planificación y copia </w:t>
      </w:r>
      <w:r w:rsidR="004730F9">
        <w:rPr>
          <w:rFonts w:ascii="Verdana" w:hAnsi="Verdana" w:cs="Arial"/>
          <w:sz w:val="20"/>
          <w:szCs w:val="20"/>
          <w:lang w:val="es-ES" w:eastAsia="es-ES"/>
        </w:rPr>
        <w:t xml:space="preserve">del </w:t>
      </w:r>
      <w:r w:rsidR="00984284" w:rsidRPr="00C0754F">
        <w:rPr>
          <w:rFonts w:ascii="Verdana" w:hAnsi="Verdana" w:cs="Arial"/>
          <w:sz w:val="20"/>
          <w:szCs w:val="20"/>
          <w:lang w:val="es-ES" w:eastAsia="es-ES"/>
        </w:rPr>
        <w:t>original en forma física de acuerdo a la lista que antecede.</w:t>
      </w:r>
    </w:p>
    <w:p w14:paraId="6F83532E" w14:textId="77777777" w:rsidR="002562B2" w:rsidRPr="00C0754F" w:rsidRDefault="002562B2" w:rsidP="00C0754F">
      <w:pPr>
        <w:pStyle w:val="Sangra2detindependiente"/>
        <w:spacing w:after="0" w:line="276" w:lineRule="auto"/>
        <w:jc w:val="both"/>
        <w:rPr>
          <w:rFonts w:ascii="Verdana" w:hAnsi="Verdana" w:cs="Arial"/>
          <w:sz w:val="20"/>
          <w:szCs w:val="20"/>
          <w:lang w:val="es-ES" w:eastAsia="es-ES"/>
        </w:rPr>
      </w:pPr>
    </w:p>
    <w:p w14:paraId="1C1AF8CF" w14:textId="214EE164" w:rsidR="007D04F2" w:rsidRPr="00C0754F" w:rsidRDefault="007D04F2" w:rsidP="00C0754F">
      <w:pPr>
        <w:pStyle w:val="Sangra2detindependiente"/>
        <w:spacing w:after="0" w:line="276" w:lineRule="auto"/>
        <w:jc w:val="both"/>
        <w:rPr>
          <w:rFonts w:ascii="Verdana" w:hAnsi="Verdana" w:cs="Arial"/>
          <w:sz w:val="20"/>
          <w:szCs w:val="20"/>
          <w:lang w:val="es-ES" w:eastAsia="es-ES"/>
        </w:rPr>
      </w:pPr>
      <w:r w:rsidRPr="00C0754F">
        <w:rPr>
          <w:rFonts w:ascii="Verdana" w:hAnsi="Verdana" w:cs="Arial"/>
          <w:sz w:val="20"/>
          <w:szCs w:val="20"/>
          <w:lang w:val="es-ES" w:eastAsia="es-ES"/>
        </w:rPr>
        <w:t>El Manual y sus copias deben mantenerse en un lugar accesible para rápida consulta y debe promover su divulgación verbal y escri</w:t>
      </w:r>
      <w:r w:rsidR="00531052">
        <w:rPr>
          <w:rFonts w:ascii="Verdana" w:hAnsi="Verdana" w:cs="Arial"/>
          <w:sz w:val="20"/>
          <w:szCs w:val="20"/>
          <w:lang w:val="es-ES" w:eastAsia="es-ES"/>
        </w:rPr>
        <w:t>t</w:t>
      </w:r>
      <w:r w:rsidRPr="00C0754F">
        <w:rPr>
          <w:rFonts w:ascii="Verdana" w:hAnsi="Verdana" w:cs="Arial"/>
          <w:sz w:val="20"/>
          <w:szCs w:val="20"/>
          <w:lang w:val="es-ES" w:eastAsia="es-ES"/>
        </w:rPr>
        <w:t>a entre el personal subordinado.</w:t>
      </w:r>
    </w:p>
    <w:p w14:paraId="51C7E2A8" w14:textId="77777777" w:rsidR="00B455EF" w:rsidRPr="00C0754F" w:rsidRDefault="00B455EF" w:rsidP="00C0754F">
      <w:pPr>
        <w:pStyle w:val="Sangra2detindependiente"/>
        <w:spacing w:after="0" w:line="276" w:lineRule="auto"/>
        <w:jc w:val="both"/>
        <w:rPr>
          <w:rFonts w:ascii="Verdana" w:hAnsi="Verdana" w:cs="Arial"/>
          <w:sz w:val="20"/>
          <w:szCs w:val="20"/>
          <w:lang w:val="es-ES" w:eastAsia="es-ES"/>
        </w:rPr>
      </w:pPr>
    </w:p>
    <w:p w14:paraId="7C4F2F7A" w14:textId="77777777" w:rsidR="00CA00F0" w:rsidRPr="008B71C8" w:rsidRDefault="008B71C8" w:rsidP="00B816A6">
      <w:pPr>
        <w:pStyle w:val="Ttulo1"/>
        <w:numPr>
          <w:ilvl w:val="0"/>
          <w:numId w:val="188"/>
        </w:numPr>
      </w:pPr>
      <w:bookmarkStart w:id="1" w:name="_Toc67475122"/>
      <w:r w:rsidRPr="008B71C8">
        <w:t>REGISTRO Y CONTROL DE REVISIONES</w:t>
      </w:r>
      <w:bookmarkEnd w:id="1"/>
    </w:p>
    <w:p w14:paraId="04DD6378" w14:textId="77777777" w:rsidR="008B71C8" w:rsidRPr="00C0754F" w:rsidRDefault="008B71C8" w:rsidP="008B71C8">
      <w:pPr>
        <w:pStyle w:val="Sangra2detindependiente"/>
        <w:spacing w:after="0" w:line="276" w:lineRule="auto"/>
        <w:ind w:left="643"/>
        <w:rPr>
          <w:rFonts w:ascii="Verdana" w:hAnsi="Verdana"/>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
        <w:gridCol w:w="1724"/>
        <w:gridCol w:w="3263"/>
        <w:gridCol w:w="1200"/>
        <w:gridCol w:w="1777"/>
      </w:tblGrid>
      <w:tr w:rsidR="00CA00F0" w:rsidRPr="00C0754F" w14:paraId="1369AB9D" w14:textId="77777777" w:rsidTr="007513E0">
        <w:tc>
          <w:tcPr>
            <w:tcW w:w="864" w:type="dxa"/>
            <w:shd w:val="clear" w:color="auto" w:fill="BFBFBF"/>
            <w:vAlign w:val="center"/>
          </w:tcPr>
          <w:p w14:paraId="3C3DA7B8" w14:textId="77777777" w:rsidR="00CA00F0" w:rsidRPr="00C0754F" w:rsidRDefault="00CA00F0" w:rsidP="00C0754F">
            <w:pPr>
              <w:spacing w:after="0"/>
              <w:jc w:val="center"/>
              <w:rPr>
                <w:rFonts w:ascii="Verdana" w:hAnsi="Verdana" w:cs="Arial"/>
                <w:b/>
                <w:sz w:val="20"/>
                <w:szCs w:val="20"/>
              </w:rPr>
            </w:pPr>
            <w:r w:rsidRPr="00C0754F">
              <w:rPr>
                <w:rFonts w:ascii="Verdana" w:hAnsi="Verdana" w:cs="Arial"/>
                <w:b/>
                <w:sz w:val="20"/>
                <w:szCs w:val="20"/>
              </w:rPr>
              <w:t>No.</w:t>
            </w:r>
          </w:p>
        </w:tc>
        <w:tc>
          <w:tcPr>
            <w:tcW w:w="1724" w:type="dxa"/>
            <w:shd w:val="clear" w:color="auto" w:fill="BFBFBF"/>
            <w:vAlign w:val="center"/>
          </w:tcPr>
          <w:p w14:paraId="24580F5E" w14:textId="77777777" w:rsidR="00CA00F0" w:rsidRPr="00C0754F" w:rsidRDefault="00CA00F0" w:rsidP="00C0754F">
            <w:pPr>
              <w:spacing w:after="0"/>
              <w:jc w:val="center"/>
              <w:rPr>
                <w:rFonts w:ascii="Verdana" w:hAnsi="Verdana" w:cs="Arial"/>
                <w:b/>
                <w:sz w:val="20"/>
                <w:szCs w:val="20"/>
              </w:rPr>
            </w:pPr>
            <w:r w:rsidRPr="00C0754F">
              <w:rPr>
                <w:rFonts w:ascii="Verdana" w:hAnsi="Verdana" w:cs="Arial"/>
                <w:b/>
                <w:sz w:val="20"/>
                <w:szCs w:val="20"/>
              </w:rPr>
              <w:t>PÁGINA REVISADA</w:t>
            </w:r>
          </w:p>
        </w:tc>
        <w:tc>
          <w:tcPr>
            <w:tcW w:w="3263" w:type="dxa"/>
            <w:shd w:val="clear" w:color="auto" w:fill="BFBFBF"/>
            <w:vAlign w:val="center"/>
          </w:tcPr>
          <w:p w14:paraId="61525499" w14:textId="77777777" w:rsidR="00CA00F0" w:rsidRPr="00C0754F" w:rsidRDefault="00CA00F0" w:rsidP="00C0754F">
            <w:pPr>
              <w:spacing w:after="0"/>
              <w:jc w:val="center"/>
              <w:rPr>
                <w:rFonts w:ascii="Verdana" w:hAnsi="Verdana" w:cs="Arial"/>
                <w:b/>
                <w:sz w:val="20"/>
                <w:szCs w:val="20"/>
              </w:rPr>
            </w:pPr>
            <w:r w:rsidRPr="00C0754F">
              <w:rPr>
                <w:rFonts w:ascii="Verdana" w:hAnsi="Verdana" w:cs="Arial"/>
                <w:b/>
                <w:sz w:val="20"/>
                <w:szCs w:val="20"/>
              </w:rPr>
              <w:t>DESCRIPCIÓN</w:t>
            </w:r>
          </w:p>
        </w:tc>
        <w:tc>
          <w:tcPr>
            <w:tcW w:w="1200" w:type="dxa"/>
            <w:shd w:val="clear" w:color="auto" w:fill="BFBFBF"/>
            <w:vAlign w:val="center"/>
          </w:tcPr>
          <w:p w14:paraId="2E846E6A" w14:textId="77777777" w:rsidR="00CA00F0" w:rsidRPr="00C0754F" w:rsidRDefault="00CA00F0" w:rsidP="00C0754F">
            <w:pPr>
              <w:spacing w:after="0"/>
              <w:jc w:val="center"/>
              <w:rPr>
                <w:rFonts w:ascii="Verdana" w:hAnsi="Verdana" w:cs="Arial"/>
                <w:b/>
                <w:sz w:val="20"/>
                <w:szCs w:val="20"/>
              </w:rPr>
            </w:pPr>
            <w:r w:rsidRPr="00C0754F">
              <w:rPr>
                <w:rFonts w:ascii="Verdana" w:hAnsi="Verdana" w:cs="Arial"/>
                <w:b/>
                <w:sz w:val="20"/>
                <w:szCs w:val="20"/>
              </w:rPr>
              <w:t>FECHA</w:t>
            </w:r>
          </w:p>
        </w:tc>
        <w:tc>
          <w:tcPr>
            <w:tcW w:w="1777" w:type="dxa"/>
            <w:shd w:val="clear" w:color="auto" w:fill="BFBFBF"/>
            <w:vAlign w:val="center"/>
          </w:tcPr>
          <w:p w14:paraId="298CA383" w14:textId="77777777" w:rsidR="00CA00F0" w:rsidRPr="00C0754F" w:rsidRDefault="00CA00F0" w:rsidP="00C0754F">
            <w:pPr>
              <w:spacing w:after="0"/>
              <w:jc w:val="center"/>
              <w:rPr>
                <w:rFonts w:ascii="Verdana" w:hAnsi="Verdana" w:cs="Arial"/>
                <w:b/>
                <w:sz w:val="20"/>
                <w:szCs w:val="20"/>
              </w:rPr>
            </w:pPr>
            <w:r w:rsidRPr="00C0754F">
              <w:rPr>
                <w:rFonts w:ascii="Verdana" w:hAnsi="Verdana" w:cs="Arial"/>
                <w:b/>
                <w:sz w:val="20"/>
                <w:szCs w:val="20"/>
              </w:rPr>
              <w:t>PERSONA</w:t>
            </w:r>
          </w:p>
        </w:tc>
      </w:tr>
      <w:tr w:rsidR="00CA00F0" w:rsidRPr="00C0754F" w14:paraId="0CE48703" w14:textId="77777777" w:rsidTr="007513E0">
        <w:tc>
          <w:tcPr>
            <w:tcW w:w="864" w:type="dxa"/>
            <w:vAlign w:val="center"/>
          </w:tcPr>
          <w:p w14:paraId="57E96366" w14:textId="77777777" w:rsidR="00CA00F0" w:rsidRPr="00C0754F" w:rsidRDefault="00CA00F0" w:rsidP="00C0754F">
            <w:pPr>
              <w:spacing w:after="0"/>
              <w:jc w:val="center"/>
              <w:rPr>
                <w:rFonts w:ascii="Verdana" w:hAnsi="Verdana" w:cs="Arial"/>
                <w:b/>
                <w:sz w:val="20"/>
                <w:szCs w:val="20"/>
              </w:rPr>
            </w:pPr>
            <w:r w:rsidRPr="00C0754F">
              <w:rPr>
                <w:rFonts w:ascii="Verdana" w:hAnsi="Verdana" w:cs="Arial"/>
                <w:b/>
                <w:sz w:val="20"/>
                <w:szCs w:val="20"/>
              </w:rPr>
              <w:t>1</w:t>
            </w:r>
          </w:p>
        </w:tc>
        <w:tc>
          <w:tcPr>
            <w:tcW w:w="1724" w:type="dxa"/>
            <w:vAlign w:val="center"/>
          </w:tcPr>
          <w:p w14:paraId="2F973731" w14:textId="77777777" w:rsidR="00CA00F0" w:rsidRPr="00C0754F" w:rsidRDefault="00653E46" w:rsidP="00C0754F">
            <w:pPr>
              <w:spacing w:after="0"/>
              <w:jc w:val="center"/>
              <w:rPr>
                <w:rFonts w:ascii="Verdana" w:hAnsi="Verdana" w:cs="Arial"/>
                <w:sz w:val="20"/>
                <w:szCs w:val="20"/>
              </w:rPr>
            </w:pPr>
            <w:r w:rsidRPr="00C0754F">
              <w:rPr>
                <w:rFonts w:ascii="Verdana" w:hAnsi="Verdana" w:cs="Arial"/>
                <w:sz w:val="20"/>
                <w:szCs w:val="20"/>
              </w:rPr>
              <w:t>TODAS</w:t>
            </w:r>
          </w:p>
        </w:tc>
        <w:tc>
          <w:tcPr>
            <w:tcW w:w="3263" w:type="dxa"/>
            <w:vAlign w:val="center"/>
          </w:tcPr>
          <w:p w14:paraId="572D254C" w14:textId="77777777" w:rsidR="00CA00F0" w:rsidRPr="00C0754F" w:rsidRDefault="00653E46" w:rsidP="00C0754F">
            <w:pPr>
              <w:spacing w:after="0"/>
              <w:jc w:val="center"/>
              <w:rPr>
                <w:rFonts w:ascii="Verdana" w:hAnsi="Verdana" w:cs="Arial"/>
                <w:sz w:val="20"/>
                <w:szCs w:val="20"/>
              </w:rPr>
            </w:pPr>
            <w:r w:rsidRPr="00C0754F">
              <w:rPr>
                <w:rFonts w:ascii="Verdana" w:hAnsi="Verdana" w:cs="Arial"/>
                <w:sz w:val="20"/>
                <w:szCs w:val="20"/>
              </w:rPr>
              <w:t>ORIGINAL</w:t>
            </w:r>
          </w:p>
        </w:tc>
        <w:tc>
          <w:tcPr>
            <w:tcW w:w="1200" w:type="dxa"/>
            <w:vAlign w:val="center"/>
          </w:tcPr>
          <w:p w14:paraId="79FCADEC" w14:textId="77777777" w:rsidR="00CA00F0" w:rsidRPr="00C0754F" w:rsidRDefault="00653E46" w:rsidP="00C0754F">
            <w:pPr>
              <w:spacing w:after="0"/>
              <w:jc w:val="center"/>
              <w:rPr>
                <w:rFonts w:ascii="Verdana" w:hAnsi="Verdana" w:cs="Arial"/>
                <w:sz w:val="20"/>
                <w:szCs w:val="20"/>
              </w:rPr>
            </w:pPr>
            <w:r w:rsidRPr="00C0754F">
              <w:rPr>
                <w:rFonts w:ascii="Verdana" w:hAnsi="Verdana" w:cs="Arial"/>
                <w:sz w:val="20"/>
                <w:szCs w:val="20"/>
              </w:rPr>
              <w:t>MARZO 2021</w:t>
            </w:r>
          </w:p>
        </w:tc>
        <w:tc>
          <w:tcPr>
            <w:tcW w:w="1777" w:type="dxa"/>
            <w:vAlign w:val="center"/>
          </w:tcPr>
          <w:p w14:paraId="6DA9245A" w14:textId="77777777" w:rsidR="00CA00F0" w:rsidRPr="00C0754F" w:rsidRDefault="00653E46" w:rsidP="00C0754F">
            <w:pPr>
              <w:spacing w:after="0"/>
              <w:jc w:val="center"/>
              <w:rPr>
                <w:rFonts w:ascii="Verdana" w:hAnsi="Verdana" w:cs="Arial"/>
                <w:sz w:val="20"/>
                <w:szCs w:val="20"/>
              </w:rPr>
            </w:pPr>
            <w:r w:rsidRPr="00C0754F">
              <w:rPr>
                <w:rFonts w:ascii="Verdana" w:hAnsi="Verdana" w:cs="Arial"/>
                <w:sz w:val="20"/>
                <w:szCs w:val="20"/>
              </w:rPr>
              <w:t>LIC. JOSÉ MORALES</w:t>
            </w:r>
          </w:p>
        </w:tc>
      </w:tr>
      <w:tr w:rsidR="00CA00F0" w:rsidRPr="00C0754F" w14:paraId="7357A71D" w14:textId="77777777" w:rsidTr="007513E0">
        <w:tc>
          <w:tcPr>
            <w:tcW w:w="864" w:type="dxa"/>
            <w:vAlign w:val="center"/>
          </w:tcPr>
          <w:p w14:paraId="361C2A60" w14:textId="77777777" w:rsidR="00CA00F0" w:rsidRPr="00C0754F" w:rsidRDefault="00CA00F0" w:rsidP="00C0754F">
            <w:pPr>
              <w:spacing w:after="0"/>
              <w:jc w:val="center"/>
              <w:rPr>
                <w:rFonts w:ascii="Verdana" w:hAnsi="Verdana" w:cs="Arial"/>
                <w:b/>
                <w:sz w:val="20"/>
                <w:szCs w:val="20"/>
              </w:rPr>
            </w:pPr>
            <w:r w:rsidRPr="00C0754F">
              <w:rPr>
                <w:rFonts w:ascii="Verdana" w:hAnsi="Verdana" w:cs="Arial"/>
                <w:b/>
                <w:sz w:val="20"/>
                <w:szCs w:val="20"/>
              </w:rPr>
              <w:t>2</w:t>
            </w:r>
          </w:p>
        </w:tc>
        <w:tc>
          <w:tcPr>
            <w:tcW w:w="1724" w:type="dxa"/>
            <w:vAlign w:val="center"/>
          </w:tcPr>
          <w:p w14:paraId="719265C3" w14:textId="6B36C788" w:rsidR="00CA00F0" w:rsidRPr="00C0754F" w:rsidRDefault="00546B55" w:rsidP="00C0754F">
            <w:pPr>
              <w:spacing w:after="0"/>
              <w:jc w:val="center"/>
              <w:rPr>
                <w:rFonts w:ascii="Verdana" w:hAnsi="Verdana" w:cs="Arial"/>
                <w:sz w:val="20"/>
                <w:szCs w:val="20"/>
              </w:rPr>
            </w:pPr>
            <w:r>
              <w:rPr>
                <w:rFonts w:ascii="Verdana" w:hAnsi="Verdana" w:cs="Arial"/>
                <w:sz w:val="20"/>
                <w:szCs w:val="20"/>
              </w:rPr>
              <w:t>TODAS</w:t>
            </w:r>
          </w:p>
        </w:tc>
        <w:tc>
          <w:tcPr>
            <w:tcW w:w="3263" w:type="dxa"/>
            <w:vAlign w:val="center"/>
          </w:tcPr>
          <w:p w14:paraId="1856CF38" w14:textId="257845D7" w:rsidR="00CA00F0" w:rsidRPr="00C0754F" w:rsidRDefault="00546B55" w:rsidP="00C0754F">
            <w:pPr>
              <w:spacing w:after="0"/>
              <w:jc w:val="center"/>
              <w:rPr>
                <w:rFonts w:ascii="Verdana" w:hAnsi="Verdana" w:cs="Arial"/>
                <w:sz w:val="20"/>
                <w:szCs w:val="20"/>
              </w:rPr>
            </w:pPr>
            <w:r>
              <w:rPr>
                <w:rFonts w:ascii="Verdana" w:hAnsi="Verdana" w:cs="Arial"/>
                <w:sz w:val="20"/>
                <w:szCs w:val="20"/>
              </w:rPr>
              <w:t>ORIGINAL</w:t>
            </w:r>
          </w:p>
        </w:tc>
        <w:tc>
          <w:tcPr>
            <w:tcW w:w="1200" w:type="dxa"/>
            <w:vAlign w:val="center"/>
          </w:tcPr>
          <w:p w14:paraId="5558680A" w14:textId="75E6747B" w:rsidR="00CA00F0" w:rsidRPr="00C0754F" w:rsidRDefault="00546B55" w:rsidP="00C0754F">
            <w:pPr>
              <w:spacing w:after="0"/>
              <w:jc w:val="center"/>
              <w:rPr>
                <w:rFonts w:ascii="Verdana" w:hAnsi="Verdana" w:cs="Arial"/>
                <w:sz w:val="20"/>
                <w:szCs w:val="20"/>
              </w:rPr>
            </w:pPr>
            <w:r>
              <w:rPr>
                <w:rFonts w:ascii="Verdana" w:hAnsi="Verdana" w:cs="Arial"/>
                <w:sz w:val="20"/>
                <w:szCs w:val="20"/>
              </w:rPr>
              <w:t>MARZO 2021</w:t>
            </w:r>
          </w:p>
        </w:tc>
        <w:tc>
          <w:tcPr>
            <w:tcW w:w="1777" w:type="dxa"/>
            <w:vAlign w:val="center"/>
          </w:tcPr>
          <w:p w14:paraId="3B9C3986" w14:textId="25D03087" w:rsidR="00CA00F0" w:rsidRPr="00C0754F" w:rsidRDefault="00546B55" w:rsidP="00C0754F">
            <w:pPr>
              <w:spacing w:after="0"/>
              <w:jc w:val="center"/>
              <w:rPr>
                <w:rFonts w:ascii="Verdana" w:hAnsi="Verdana" w:cs="Arial"/>
                <w:sz w:val="20"/>
                <w:szCs w:val="20"/>
              </w:rPr>
            </w:pPr>
            <w:r>
              <w:rPr>
                <w:rFonts w:ascii="Verdana" w:hAnsi="Verdana" w:cs="Arial"/>
                <w:sz w:val="20"/>
                <w:szCs w:val="20"/>
              </w:rPr>
              <w:t>LCDA MAYRA GARCÍA</w:t>
            </w:r>
          </w:p>
        </w:tc>
      </w:tr>
      <w:tr w:rsidR="00CA00F0" w:rsidRPr="00C0754F" w14:paraId="357CC663" w14:textId="77777777" w:rsidTr="007513E0">
        <w:tc>
          <w:tcPr>
            <w:tcW w:w="864" w:type="dxa"/>
            <w:vAlign w:val="center"/>
          </w:tcPr>
          <w:p w14:paraId="04B2F0C9" w14:textId="77777777" w:rsidR="00CA00F0" w:rsidRPr="00C0754F" w:rsidRDefault="00CA00F0" w:rsidP="00C0754F">
            <w:pPr>
              <w:spacing w:after="0"/>
              <w:jc w:val="center"/>
              <w:rPr>
                <w:rFonts w:ascii="Verdana" w:hAnsi="Verdana" w:cs="Arial"/>
                <w:b/>
                <w:sz w:val="20"/>
                <w:szCs w:val="20"/>
              </w:rPr>
            </w:pPr>
            <w:r w:rsidRPr="00C0754F">
              <w:rPr>
                <w:rFonts w:ascii="Verdana" w:hAnsi="Verdana" w:cs="Arial"/>
                <w:b/>
                <w:sz w:val="20"/>
                <w:szCs w:val="20"/>
              </w:rPr>
              <w:t>3</w:t>
            </w:r>
          </w:p>
        </w:tc>
        <w:tc>
          <w:tcPr>
            <w:tcW w:w="1724" w:type="dxa"/>
            <w:vAlign w:val="center"/>
          </w:tcPr>
          <w:p w14:paraId="5FCBFC33" w14:textId="77777777" w:rsidR="00CA00F0" w:rsidRPr="00C0754F" w:rsidRDefault="00CA00F0" w:rsidP="00C0754F">
            <w:pPr>
              <w:spacing w:after="0"/>
              <w:jc w:val="center"/>
              <w:rPr>
                <w:rFonts w:ascii="Verdana" w:hAnsi="Verdana" w:cs="Arial"/>
                <w:sz w:val="20"/>
                <w:szCs w:val="20"/>
              </w:rPr>
            </w:pPr>
          </w:p>
        </w:tc>
        <w:tc>
          <w:tcPr>
            <w:tcW w:w="3263" w:type="dxa"/>
            <w:vAlign w:val="center"/>
          </w:tcPr>
          <w:p w14:paraId="2F971EAC" w14:textId="77777777" w:rsidR="00CA00F0" w:rsidRPr="00C0754F" w:rsidRDefault="00CA00F0" w:rsidP="00C0754F">
            <w:pPr>
              <w:spacing w:after="0"/>
              <w:jc w:val="center"/>
              <w:rPr>
                <w:rFonts w:ascii="Verdana" w:hAnsi="Verdana" w:cs="Arial"/>
                <w:sz w:val="20"/>
                <w:szCs w:val="20"/>
              </w:rPr>
            </w:pPr>
          </w:p>
        </w:tc>
        <w:tc>
          <w:tcPr>
            <w:tcW w:w="1200" w:type="dxa"/>
            <w:vAlign w:val="center"/>
          </w:tcPr>
          <w:p w14:paraId="538086C6" w14:textId="77777777" w:rsidR="00CA00F0" w:rsidRPr="00C0754F" w:rsidRDefault="00CA00F0" w:rsidP="00C0754F">
            <w:pPr>
              <w:spacing w:after="0"/>
              <w:jc w:val="center"/>
              <w:rPr>
                <w:rFonts w:ascii="Verdana" w:hAnsi="Verdana" w:cs="Arial"/>
                <w:sz w:val="20"/>
                <w:szCs w:val="20"/>
              </w:rPr>
            </w:pPr>
          </w:p>
        </w:tc>
        <w:tc>
          <w:tcPr>
            <w:tcW w:w="1777" w:type="dxa"/>
            <w:vAlign w:val="center"/>
          </w:tcPr>
          <w:p w14:paraId="04BF2F0D" w14:textId="77777777" w:rsidR="00CA00F0" w:rsidRPr="00C0754F" w:rsidRDefault="00CA00F0" w:rsidP="00C0754F">
            <w:pPr>
              <w:spacing w:after="0"/>
              <w:jc w:val="center"/>
              <w:rPr>
                <w:rFonts w:ascii="Verdana" w:hAnsi="Verdana" w:cs="Arial"/>
                <w:sz w:val="20"/>
                <w:szCs w:val="20"/>
              </w:rPr>
            </w:pPr>
          </w:p>
        </w:tc>
      </w:tr>
    </w:tbl>
    <w:p w14:paraId="0ED39471" w14:textId="77777777" w:rsidR="00CA00F0" w:rsidRPr="00C0754F" w:rsidRDefault="00CA00F0" w:rsidP="00C0754F">
      <w:pPr>
        <w:pStyle w:val="Sangra2detindependiente"/>
        <w:spacing w:after="0" w:line="276" w:lineRule="auto"/>
        <w:rPr>
          <w:rFonts w:ascii="Verdana" w:hAnsi="Verdana"/>
          <w:sz w:val="20"/>
          <w:szCs w:val="20"/>
          <w:lang w:val="es-ES" w:eastAsia="es-ES"/>
        </w:rPr>
      </w:pPr>
    </w:p>
    <w:p w14:paraId="65F269AC" w14:textId="77777777" w:rsidR="00453789" w:rsidRPr="00C0754F" w:rsidRDefault="00453789" w:rsidP="00C0754F">
      <w:pPr>
        <w:pStyle w:val="Sangra2detindependiente"/>
        <w:spacing w:after="0" w:line="276" w:lineRule="auto"/>
        <w:rPr>
          <w:rFonts w:ascii="Verdana" w:hAnsi="Verdana"/>
          <w:sz w:val="20"/>
          <w:szCs w:val="20"/>
          <w:lang w:val="es-ES" w:eastAsia="es-ES"/>
        </w:rPr>
      </w:pPr>
    </w:p>
    <w:p w14:paraId="1FCCD549" w14:textId="77777777" w:rsidR="00453789" w:rsidRPr="00C0754F" w:rsidRDefault="00453789" w:rsidP="00C0754F">
      <w:pPr>
        <w:pStyle w:val="Sangra2detindependiente"/>
        <w:spacing w:after="0" w:line="276" w:lineRule="auto"/>
        <w:rPr>
          <w:rFonts w:ascii="Verdana" w:hAnsi="Verdana"/>
          <w:sz w:val="20"/>
          <w:szCs w:val="20"/>
          <w:lang w:val="es-ES" w:eastAsia="es-ES"/>
        </w:rPr>
      </w:pPr>
    </w:p>
    <w:p w14:paraId="101F1748" w14:textId="77777777" w:rsidR="00CA00F0" w:rsidRPr="00C0754F" w:rsidRDefault="0076575C" w:rsidP="00C0754F">
      <w:pPr>
        <w:pStyle w:val="Sangra2detindependiente"/>
        <w:spacing w:after="0" w:line="276" w:lineRule="auto"/>
        <w:rPr>
          <w:rFonts w:ascii="Verdana" w:hAnsi="Verdana"/>
          <w:sz w:val="20"/>
          <w:szCs w:val="20"/>
          <w:lang w:val="es-ES" w:eastAsia="es-ES"/>
        </w:rPr>
      </w:pPr>
      <w:r w:rsidRPr="00C0754F">
        <w:rPr>
          <w:rFonts w:ascii="Verdana" w:hAnsi="Verdana"/>
          <w:sz w:val="20"/>
          <w:szCs w:val="20"/>
          <w:lang w:val="es-ES" w:eastAsia="es-ES"/>
        </w:rPr>
        <w:br w:type="column"/>
      </w:r>
    </w:p>
    <w:p w14:paraId="13CCDCC2" w14:textId="77777777" w:rsidR="000419EF" w:rsidRPr="008B71C8" w:rsidRDefault="008B71C8" w:rsidP="00B816A6">
      <w:pPr>
        <w:pStyle w:val="Ttulo1"/>
        <w:numPr>
          <w:ilvl w:val="0"/>
          <w:numId w:val="188"/>
        </w:numPr>
      </w:pPr>
      <w:bookmarkStart w:id="2" w:name="_Toc67475123"/>
      <w:r w:rsidRPr="008B71C8">
        <w:t>INTRODUCCIÓN</w:t>
      </w:r>
      <w:bookmarkEnd w:id="2"/>
    </w:p>
    <w:p w14:paraId="353DA969" w14:textId="77777777" w:rsidR="008B71C8" w:rsidRPr="00C0754F" w:rsidRDefault="008B71C8" w:rsidP="008B71C8">
      <w:pPr>
        <w:pStyle w:val="Sangra2detindependiente"/>
        <w:spacing w:after="0" w:line="276" w:lineRule="auto"/>
        <w:ind w:left="643" w:right="49"/>
        <w:jc w:val="both"/>
        <w:rPr>
          <w:rFonts w:ascii="Verdana" w:hAnsi="Verdana" w:cs="Arial"/>
          <w:sz w:val="20"/>
          <w:szCs w:val="20"/>
        </w:rPr>
      </w:pPr>
    </w:p>
    <w:p w14:paraId="1998FE0F" w14:textId="77777777" w:rsidR="00930B5F" w:rsidRPr="00C0754F" w:rsidRDefault="002177C3" w:rsidP="00C0754F">
      <w:pPr>
        <w:pStyle w:val="Sangra2detindependiente"/>
        <w:spacing w:after="0" w:line="276" w:lineRule="auto"/>
        <w:ind w:left="426" w:right="49"/>
        <w:jc w:val="both"/>
        <w:rPr>
          <w:rFonts w:ascii="Verdana" w:hAnsi="Verdana" w:cs="Arial"/>
          <w:sz w:val="20"/>
          <w:szCs w:val="20"/>
        </w:rPr>
      </w:pPr>
      <w:r w:rsidRPr="00C0754F">
        <w:rPr>
          <w:rFonts w:ascii="Verdana" w:hAnsi="Verdana" w:cs="Arial"/>
          <w:sz w:val="20"/>
          <w:szCs w:val="20"/>
        </w:rPr>
        <w:t>Los instrumentos de organización son básicos para el logro de los objetivos y metas de una institución, independientemente de la actividad a la que se dedique.</w:t>
      </w:r>
    </w:p>
    <w:p w14:paraId="1D5741EB" w14:textId="77777777" w:rsidR="002177C3" w:rsidRPr="00C0754F" w:rsidRDefault="002177C3" w:rsidP="00C0754F">
      <w:pPr>
        <w:pStyle w:val="Sangra2detindependiente"/>
        <w:spacing w:after="0" w:line="276" w:lineRule="auto"/>
        <w:ind w:left="426" w:right="49"/>
        <w:jc w:val="both"/>
        <w:rPr>
          <w:rFonts w:ascii="Verdana" w:hAnsi="Verdana" w:cs="Arial"/>
          <w:sz w:val="20"/>
          <w:szCs w:val="20"/>
        </w:rPr>
      </w:pPr>
    </w:p>
    <w:p w14:paraId="37889E40" w14:textId="32005A82" w:rsidR="002177C3" w:rsidRPr="00C0754F" w:rsidRDefault="002177C3" w:rsidP="00C0754F">
      <w:pPr>
        <w:pStyle w:val="Sangra2detindependiente"/>
        <w:spacing w:after="0" w:line="276" w:lineRule="auto"/>
        <w:ind w:left="426" w:right="49"/>
        <w:jc w:val="both"/>
        <w:rPr>
          <w:rFonts w:ascii="Verdana" w:hAnsi="Verdana" w:cs="Arial"/>
          <w:sz w:val="20"/>
          <w:szCs w:val="20"/>
        </w:rPr>
      </w:pPr>
      <w:r w:rsidRPr="00C0754F">
        <w:rPr>
          <w:rFonts w:ascii="Verdana" w:hAnsi="Verdana" w:cs="Arial"/>
          <w:sz w:val="20"/>
          <w:szCs w:val="20"/>
        </w:rPr>
        <w:t xml:space="preserve">Derivado de esta premisa, es necesario que las diferentes unidades </w:t>
      </w:r>
      <w:r w:rsidR="0032002B" w:rsidRPr="00C0754F">
        <w:rPr>
          <w:rFonts w:ascii="Verdana" w:hAnsi="Verdana" w:cs="Arial"/>
          <w:sz w:val="20"/>
          <w:szCs w:val="20"/>
        </w:rPr>
        <w:t>orgánicas</w:t>
      </w:r>
      <w:r w:rsidRPr="00C0754F">
        <w:rPr>
          <w:rFonts w:ascii="Verdana" w:hAnsi="Verdana" w:cs="Arial"/>
          <w:sz w:val="20"/>
          <w:szCs w:val="20"/>
        </w:rPr>
        <w:t xml:space="preserve"> que forman parte de la estructura formal de la Comisión Presidencial por la Paz y los Derechos Humanos</w:t>
      </w:r>
      <w:r w:rsidR="0032002B" w:rsidRPr="00C0754F">
        <w:rPr>
          <w:rFonts w:ascii="Verdana" w:hAnsi="Verdana" w:cs="Arial"/>
          <w:sz w:val="20"/>
          <w:szCs w:val="20"/>
        </w:rPr>
        <w:t xml:space="preserve"> –COPADEH-, cuenten para el ejercicio de sus funciones</w:t>
      </w:r>
      <w:r w:rsidR="00C04BDC">
        <w:rPr>
          <w:rFonts w:ascii="Verdana" w:hAnsi="Verdana" w:cs="Arial"/>
          <w:sz w:val="20"/>
          <w:szCs w:val="20"/>
        </w:rPr>
        <w:t>,</w:t>
      </w:r>
      <w:r w:rsidR="0032002B" w:rsidRPr="00C0754F">
        <w:rPr>
          <w:rFonts w:ascii="Verdana" w:hAnsi="Verdana" w:cs="Arial"/>
          <w:sz w:val="20"/>
          <w:szCs w:val="20"/>
        </w:rPr>
        <w:t xml:space="preserve"> con diferentes Manuales Administrativos, dentro de los que se encuentra el Manual de Organización y Funciones.</w:t>
      </w:r>
    </w:p>
    <w:p w14:paraId="0F2BDAD7" w14:textId="77777777" w:rsidR="0032002B" w:rsidRPr="00C0754F" w:rsidRDefault="0032002B" w:rsidP="00C0754F">
      <w:pPr>
        <w:pStyle w:val="Sangra2detindependiente"/>
        <w:spacing w:after="0" w:line="276" w:lineRule="auto"/>
        <w:ind w:left="426" w:right="49"/>
        <w:jc w:val="both"/>
        <w:rPr>
          <w:rFonts w:ascii="Verdana" w:hAnsi="Verdana" w:cs="Arial"/>
          <w:sz w:val="20"/>
          <w:szCs w:val="20"/>
        </w:rPr>
      </w:pPr>
    </w:p>
    <w:p w14:paraId="20771890" w14:textId="77777777" w:rsidR="00366B3E" w:rsidRPr="00C0754F" w:rsidRDefault="00366B3E" w:rsidP="00C0754F">
      <w:pPr>
        <w:pStyle w:val="Sangra2detindependiente"/>
        <w:spacing w:after="0" w:line="276" w:lineRule="auto"/>
        <w:ind w:left="426" w:right="49"/>
        <w:jc w:val="both"/>
        <w:rPr>
          <w:rFonts w:ascii="Verdana" w:hAnsi="Verdana" w:cs="Arial"/>
          <w:sz w:val="20"/>
          <w:szCs w:val="20"/>
        </w:rPr>
      </w:pPr>
      <w:r w:rsidRPr="00C0754F">
        <w:rPr>
          <w:rFonts w:ascii="Verdana" w:hAnsi="Verdana" w:cs="Arial"/>
          <w:sz w:val="20"/>
          <w:szCs w:val="20"/>
        </w:rPr>
        <w:t xml:space="preserve">El Manual de Organización y Funciones es un instrumento técnico administrativo de gestión institucional, que describe y establece las funciones básicas y específicas, que contiene la estructura y organización de la Comisión Presidencial por la Paz y los Derechos Humanos </w:t>
      </w:r>
      <w:r w:rsidR="00B02754" w:rsidRPr="00C0754F">
        <w:rPr>
          <w:rFonts w:ascii="Verdana" w:hAnsi="Verdana" w:cs="Arial"/>
          <w:sz w:val="20"/>
          <w:szCs w:val="20"/>
        </w:rPr>
        <w:t>-</w:t>
      </w:r>
      <w:r w:rsidRPr="00C0754F">
        <w:rPr>
          <w:rFonts w:ascii="Verdana" w:hAnsi="Verdana" w:cs="Arial"/>
          <w:sz w:val="20"/>
          <w:szCs w:val="20"/>
        </w:rPr>
        <w:t>COPADEH-.</w:t>
      </w:r>
    </w:p>
    <w:p w14:paraId="13F61778" w14:textId="77777777" w:rsidR="00366B3E" w:rsidRPr="00C0754F" w:rsidRDefault="00366B3E" w:rsidP="00C0754F">
      <w:pPr>
        <w:pStyle w:val="Sangra2detindependiente"/>
        <w:spacing w:after="0" w:line="276" w:lineRule="auto"/>
        <w:ind w:left="426" w:right="49"/>
        <w:jc w:val="both"/>
        <w:rPr>
          <w:rFonts w:ascii="Verdana" w:hAnsi="Verdana" w:cs="Arial"/>
          <w:sz w:val="20"/>
          <w:szCs w:val="20"/>
        </w:rPr>
      </w:pPr>
    </w:p>
    <w:p w14:paraId="62EF1130" w14:textId="30423CCF" w:rsidR="008C631B" w:rsidRPr="00C0754F" w:rsidRDefault="00366B3E" w:rsidP="00C0754F">
      <w:pPr>
        <w:pStyle w:val="Sangra2detindependiente"/>
        <w:spacing w:after="0" w:line="276" w:lineRule="auto"/>
        <w:ind w:left="426" w:right="49"/>
        <w:jc w:val="both"/>
        <w:rPr>
          <w:rFonts w:ascii="Verdana" w:hAnsi="Verdana" w:cs="Arial"/>
          <w:sz w:val="20"/>
          <w:szCs w:val="20"/>
        </w:rPr>
      </w:pPr>
      <w:r w:rsidRPr="00C0754F">
        <w:rPr>
          <w:rFonts w:ascii="Verdana" w:hAnsi="Verdana" w:cs="Arial"/>
          <w:sz w:val="20"/>
          <w:szCs w:val="20"/>
        </w:rPr>
        <w:t xml:space="preserve">En ese contexto, </w:t>
      </w:r>
      <w:r w:rsidR="0032002B" w:rsidRPr="00C0754F">
        <w:rPr>
          <w:rFonts w:ascii="Verdana" w:hAnsi="Verdana" w:cs="Arial"/>
          <w:sz w:val="20"/>
          <w:szCs w:val="20"/>
        </w:rPr>
        <w:t>la</w:t>
      </w:r>
      <w:r w:rsidR="00A45F86">
        <w:rPr>
          <w:rFonts w:ascii="Verdana" w:hAnsi="Verdana" w:cs="Arial"/>
          <w:sz w:val="20"/>
          <w:szCs w:val="20"/>
        </w:rPr>
        <w:t xml:space="preserve"> </w:t>
      </w:r>
      <w:r w:rsidR="0032002B" w:rsidRPr="00C0754F">
        <w:rPr>
          <w:rFonts w:ascii="Verdana" w:hAnsi="Verdana" w:cs="Arial"/>
          <w:sz w:val="20"/>
          <w:szCs w:val="20"/>
        </w:rPr>
        <w:t>–COPADEH-, presenta el Manual de Organización y Funciones, cuyo contenido orienta al lector sobre las actividades diarias de las unidades administrativas</w:t>
      </w:r>
      <w:r w:rsidR="008C631B" w:rsidRPr="00C0754F">
        <w:rPr>
          <w:rFonts w:ascii="Verdana" w:hAnsi="Verdana" w:cs="Arial"/>
          <w:sz w:val="20"/>
          <w:szCs w:val="20"/>
        </w:rPr>
        <w:t>.</w:t>
      </w:r>
    </w:p>
    <w:p w14:paraId="087339EE" w14:textId="77777777" w:rsidR="008C631B" w:rsidRPr="00C0754F" w:rsidRDefault="008C631B" w:rsidP="00C0754F">
      <w:pPr>
        <w:pStyle w:val="Sangra2detindependiente"/>
        <w:spacing w:after="0" w:line="276" w:lineRule="auto"/>
        <w:ind w:left="426" w:right="49"/>
        <w:jc w:val="both"/>
        <w:rPr>
          <w:rFonts w:ascii="Verdana" w:hAnsi="Verdana" w:cs="Arial"/>
          <w:sz w:val="20"/>
          <w:szCs w:val="20"/>
        </w:rPr>
      </w:pPr>
    </w:p>
    <w:p w14:paraId="47820A9F" w14:textId="2C9E3F20" w:rsidR="0032002B" w:rsidRPr="00C0754F" w:rsidRDefault="00C04BDC" w:rsidP="00C0754F">
      <w:pPr>
        <w:pStyle w:val="Sangra2detindependiente"/>
        <w:spacing w:after="0" w:line="276" w:lineRule="auto"/>
        <w:ind w:left="426" w:right="49"/>
        <w:jc w:val="both"/>
        <w:rPr>
          <w:rFonts w:ascii="Verdana" w:hAnsi="Verdana" w:cs="Arial"/>
          <w:sz w:val="20"/>
          <w:szCs w:val="20"/>
        </w:rPr>
      </w:pPr>
      <w:r>
        <w:rPr>
          <w:rFonts w:ascii="Verdana" w:hAnsi="Verdana" w:cs="Arial"/>
          <w:sz w:val="20"/>
          <w:szCs w:val="20"/>
        </w:rPr>
        <w:t>T</w:t>
      </w:r>
      <w:r w:rsidR="0032002B" w:rsidRPr="00C0754F">
        <w:rPr>
          <w:rFonts w:ascii="Verdana" w:hAnsi="Verdana" w:cs="Arial"/>
          <w:sz w:val="20"/>
          <w:szCs w:val="20"/>
        </w:rPr>
        <w:t>iene como fin optimizar los recursos disponibles y con ello lograr un mayor grado de eficiencia y eficacia en el desempeño de las competencias que la ley le designa.</w:t>
      </w:r>
    </w:p>
    <w:p w14:paraId="62DE4136" w14:textId="77777777" w:rsidR="0032002B" w:rsidRPr="00C0754F" w:rsidRDefault="0032002B" w:rsidP="00C0754F">
      <w:pPr>
        <w:pStyle w:val="Sangra2detindependiente"/>
        <w:spacing w:after="0" w:line="276" w:lineRule="auto"/>
        <w:ind w:left="426" w:right="49"/>
        <w:jc w:val="both"/>
        <w:rPr>
          <w:rFonts w:ascii="Verdana" w:hAnsi="Verdana" w:cs="Arial"/>
          <w:sz w:val="20"/>
          <w:szCs w:val="20"/>
        </w:rPr>
      </w:pPr>
    </w:p>
    <w:p w14:paraId="0378B174" w14:textId="77777777" w:rsidR="0032002B" w:rsidRPr="00C0754F" w:rsidRDefault="0032002B" w:rsidP="00C0754F">
      <w:pPr>
        <w:pStyle w:val="Sangra2detindependiente"/>
        <w:spacing w:after="0" w:line="276" w:lineRule="auto"/>
        <w:ind w:left="426" w:right="49"/>
        <w:jc w:val="both"/>
        <w:rPr>
          <w:rFonts w:ascii="Verdana" w:hAnsi="Verdana" w:cs="Arial"/>
          <w:sz w:val="20"/>
          <w:szCs w:val="20"/>
        </w:rPr>
      </w:pPr>
      <w:r w:rsidRPr="00C0754F">
        <w:rPr>
          <w:rFonts w:ascii="Verdana" w:hAnsi="Verdana" w:cs="Arial"/>
          <w:sz w:val="20"/>
          <w:szCs w:val="20"/>
        </w:rPr>
        <w:t>En el marco de los apartados descritos en el documento de referencia, de acuerdo con las normas de organ</w:t>
      </w:r>
      <w:r w:rsidR="00F65871" w:rsidRPr="00C0754F">
        <w:rPr>
          <w:rFonts w:ascii="Verdana" w:hAnsi="Verdana" w:cs="Arial"/>
          <w:sz w:val="20"/>
          <w:szCs w:val="20"/>
        </w:rPr>
        <w:t>ización, la Dirección Ejecutiva, autoriza el uso del presente instrumento para que el mismo sea utilizado como una herramienta de trabajo por el personal que integra cada oficina y sirva como medio de información y comunicación para los usuario</w:t>
      </w:r>
      <w:r w:rsidR="00B03CBA">
        <w:rPr>
          <w:rFonts w:ascii="Verdana" w:hAnsi="Verdana" w:cs="Arial"/>
          <w:sz w:val="20"/>
          <w:szCs w:val="20"/>
        </w:rPr>
        <w:t>s</w:t>
      </w:r>
      <w:r w:rsidR="00F65871" w:rsidRPr="00C0754F">
        <w:rPr>
          <w:rFonts w:ascii="Verdana" w:hAnsi="Verdana" w:cs="Arial"/>
          <w:sz w:val="20"/>
          <w:szCs w:val="20"/>
        </w:rPr>
        <w:t xml:space="preserve"> de los procesos que se gestionan en la Institución.</w:t>
      </w:r>
    </w:p>
    <w:p w14:paraId="483C53C8" w14:textId="77777777" w:rsidR="00F65871" w:rsidRPr="00C0754F" w:rsidRDefault="00F65871" w:rsidP="00C0754F">
      <w:pPr>
        <w:pStyle w:val="Sangra2detindependiente"/>
        <w:spacing w:after="0" w:line="276" w:lineRule="auto"/>
        <w:ind w:left="426" w:right="49"/>
        <w:jc w:val="both"/>
        <w:rPr>
          <w:rFonts w:ascii="Verdana" w:hAnsi="Verdana" w:cs="Arial"/>
          <w:sz w:val="20"/>
          <w:szCs w:val="20"/>
        </w:rPr>
      </w:pPr>
    </w:p>
    <w:p w14:paraId="4D66F2AD" w14:textId="0E76D702" w:rsidR="00F65871" w:rsidRPr="00C0754F" w:rsidRDefault="00F65871" w:rsidP="00C0754F">
      <w:pPr>
        <w:pStyle w:val="Sangra2detindependiente"/>
        <w:spacing w:after="0" w:line="276" w:lineRule="auto"/>
        <w:ind w:left="426" w:right="49"/>
        <w:jc w:val="both"/>
        <w:rPr>
          <w:rFonts w:ascii="Verdana" w:hAnsi="Verdana" w:cs="Arial"/>
          <w:sz w:val="20"/>
          <w:szCs w:val="20"/>
        </w:rPr>
      </w:pPr>
      <w:r w:rsidRPr="00C0754F">
        <w:rPr>
          <w:rFonts w:ascii="Verdana" w:hAnsi="Verdana" w:cs="Arial"/>
          <w:sz w:val="20"/>
          <w:szCs w:val="20"/>
        </w:rPr>
        <w:t>Es importante resaltar que la actualización del mismo deberá realizarse con la periodicidad que la ley y las normativas internas de la Comisión Presidencial por la Paz y los</w:t>
      </w:r>
      <w:r w:rsidR="002D620E" w:rsidRPr="00C0754F">
        <w:rPr>
          <w:rFonts w:ascii="Verdana" w:hAnsi="Verdana" w:cs="Arial"/>
          <w:sz w:val="20"/>
          <w:szCs w:val="20"/>
        </w:rPr>
        <w:t xml:space="preserve"> Derechos Humanos</w:t>
      </w:r>
      <w:r w:rsidR="00C04BDC">
        <w:rPr>
          <w:rFonts w:ascii="Verdana" w:hAnsi="Verdana" w:cs="Arial"/>
          <w:sz w:val="20"/>
          <w:szCs w:val="20"/>
        </w:rPr>
        <w:t xml:space="preserve"> –COPADEH-</w:t>
      </w:r>
      <w:r w:rsidR="002D620E" w:rsidRPr="00C0754F">
        <w:rPr>
          <w:rFonts w:ascii="Verdana" w:hAnsi="Verdana" w:cs="Arial"/>
          <w:sz w:val="20"/>
          <w:szCs w:val="20"/>
        </w:rPr>
        <w:t xml:space="preserve"> establezcan</w:t>
      </w:r>
      <w:r w:rsidR="00D139C1" w:rsidRPr="00C0754F">
        <w:rPr>
          <w:rFonts w:ascii="Verdana" w:hAnsi="Verdana" w:cs="Arial"/>
          <w:sz w:val="20"/>
          <w:szCs w:val="20"/>
        </w:rPr>
        <w:t xml:space="preserve"> y como parte de la dinámica de la administración de personal y modernización del Estado</w:t>
      </w:r>
      <w:r w:rsidR="0017385A">
        <w:rPr>
          <w:rFonts w:ascii="Verdana" w:hAnsi="Verdana" w:cs="Arial"/>
          <w:sz w:val="20"/>
          <w:szCs w:val="20"/>
        </w:rPr>
        <w:t>, la ética del funcionario público</w:t>
      </w:r>
      <w:r w:rsidR="00D139C1" w:rsidRPr="00C0754F">
        <w:rPr>
          <w:rFonts w:ascii="Verdana" w:hAnsi="Verdana" w:cs="Arial"/>
          <w:sz w:val="20"/>
          <w:szCs w:val="20"/>
        </w:rPr>
        <w:t xml:space="preserve"> y sobre todo en función de los servicios que se prestan a los usuarios y a la ciudadanía en general</w:t>
      </w:r>
      <w:r w:rsidR="002D620E" w:rsidRPr="00C0754F">
        <w:rPr>
          <w:rFonts w:ascii="Verdana" w:hAnsi="Verdana" w:cs="Arial"/>
          <w:sz w:val="20"/>
          <w:szCs w:val="20"/>
        </w:rPr>
        <w:t>.</w:t>
      </w:r>
    </w:p>
    <w:p w14:paraId="0178BA95" w14:textId="77777777" w:rsidR="00D9645B" w:rsidRPr="00C0754F" w:rsidRDefault="00D9645B" w:rsidP="00C0754F">
      <w:pPr>
        <w:pStyle w:val="Sangra2detindependiente"/>
        <w:spacing w:after="0" w:line="276" w:lineRule="auto"/>
        <w:ind w:left="0" w:right="335"/>
        <w:jc w:val="both"/>
        <w:rPr>
          <w:rFonts w:ascii="Verdana" w:hAnsi="Verdana" w:cs="Arial"/>
          <w:sz w:val="20"/>
          <w:szCs w:val="20"/>
        </w:rPr>
      </w:pPr>
    </w:p>
    <w:p w14:paraId="0F9A908B" w14:textId="77777777" w:rsidR="00013750" w:rsidRPr="00C0754F" w:rsidRDefault="00013750" w:rsidP="00C0754F">
      <w:pPr>
        <w:spacing w:after="0"/>
        <w:rPr>
          <w:rFonts w:ascii="Verdana" w:hAnsi="Verdana" w:cs="Arial"/>
          <w:sz w:val="20"/>
          <w:szCs w:val="20"/>
        </w:rPr>
      </w:pPr>
      <w:r w:rsidRPr="00C0754F">
        <w:rPr>
          <w:rFonts w:ascii="Verdana" w:hAnsi="Verdana" w:cs="Arial"/>
          <w:sz w:val="20"/>
          <w:szCs w:val="20"/>
        </w:rPr>
        <w:br w:type="page"/>
      </w:r>
    </w:p>
    <w:p w14:paraId="37A7D0A2" w14:textId="77777777" w:rsidR="008B71C8" w:rsidRPr="001D4D81" w:rsidRDefault="008B71C8" w:rsidP="00B816A6">
      <w:pPr>
        <w:pStyle w:val="Ttulo1"/>
        <w:numPr>
          <w:ilvl w:val="0"/>
          <w:numId w:val="188"/>
        </w:numPr>
      </w:pPr>
      <w:bookmarkStart w:id="3" w:name="_Toc67243611"/>
      <w:bookmarkStart w:id="4" w:name="_Toc67475124"/>
      <w:r w:rsidRPr="001D4D81">
        <w:lastRenderedPageBreak/>
        <w:t>INFORMACIÓN GENERAL (DEFINICIONES Y CONCEPTOS)</w:t>
      </w:r>
      <w:bookmarkEnd w:id="3"/>
      <w:bookmarkEnd w:id="4"/>
    </w:p>
    <w:p w14:paraId="3BFB954E" w14:textId="77777777" w:rsidR="0059215A" w:rsidRPr="00C0754F" w:rsidRDefault="0059215A" w:rsidP="00C0754F">
      <w:pPr>
        <w:pStyle w:val="Sangra2detindependiente"/>
        <w:spacing w:after="0" w:line="276" w:lineRule="auto"/>
        <w:rPr>
          <w:rFonts w:ascii="Verdana" w:hAnsi="Verdana"/>
          <w:sz w:val="20"/>
          <w:szCs w:val="20"/>
          <w:lang w:val="es-ES" w:eastAsia="es-ES"/>
        </w:rPr>
      </w:pPr>
    </w:p>
    <w:p w14:paraId="3D9BA734" w14:textId="77777777" w:rsidR="0059215A" w:rsidRPr="00C0754F" w:rsidRDefault="0059215A" w:rsidP="00C0754F">
      <w:pPr>
        <w:pStyle w:val="Sangra2detindependiente"/>
        <w:spacing w:after="0" w:line="276" w:lineRule="auto"/>
        <w:ind w:left="426"/>
        <w:rPr>
          <w:rFonts w:ascii="Verdana" w:hAnsi="Verdana" w:cs="Arial"/>
          <w:sz w:val="20"/>
          <w:szCs w:val="20"/>
          <w:lang w:val="es-ES" w:eastAsia="es-ES"/>
        </w:rPr>
      </w:pPr>
      <w:r w:rsidRPr="00C0754F">
        <w:rPr>
          <w:rFonts w:ascii="Verdana" w:hAnsi="Verdana" w:cs="Arial"/>
          <w:sz w:val="20"/>
          <w:szCs w:val="20"/>
          <w:lang w:val="es-ES" w:eastAsia="es-ES"/>
        </w:rPr>
        <w:t>Cuando los términos indicados a continuación figuren en el contenido del presente manual, tendrán el significado siguiente.</w:t>
      </w:r>
    </w:p>
    <w:p w14:paraId="2B3D20BC" w14:textId="77777777" w:rsidR="004006F5" w:rsidRPr="00C0754F" w:rsidRDefault="00316CCD" w:rsidP="00D24A86">
      <w:pPr>
        <w:pStyle w:val="Ttulo2"/>
        <w:rPr>
          <w:lang w:val="es-ES" w:eastAsia="es-ES"/>
        </w:rPr>
      </w:pPr>
      <w:bookmarkStart w:id="5" w:name="_Toc67243612"/>
      <w:bookmarkStart w:id="6" w:name="_Toc67475125"/>
      <w:r>
        <w:rPr>
          <w:lang w:val="es-ES" w:eastAsia="es-ES"/>
        </w:rPr>
        <w:t>4</w:t>
      </w:r>
      <w:r w:rsidR="0059215A" w:rsidRPr="00C0754F">
        <w:rPr>
          <w:lang w:val="es-ES" w:eastAsia="es-ES"/>
        </w:rPr>
        <w:t>.1 DEFINICIONES</w:t>
      </w:r>
      <w:bookmarkEnd w:id="5"/>
      <w:bookmarkEnd w:id="6"/>
    </w:p>
    <w:p w14:paraId="631D92E1" w14:textId="77777777" w:rsidR="0059215A" w:rsidRPr="00C0754F" w:rsidRDefault="0059215A" w:rsidP="00C0754F">
      <w:pPr>
        <w:pStyle w:val="Sangra2detindependiente"/>
        <w:spacing w:after="0" w:line="276" w:lineRule="auto"/>
        <w:rPr>
          <w:rFonts w:ascii="Verdana" w:hAnsi="Verdana" w:cs="Arial"/>
          <w:b/>
          <w:sz w:val="20"/>
          <w:szCs w:val="20"/>
          <w:lang w:val="es-ES" w:eastAsia="es-ES"/>
        </w:rPr>
      </w:pPr>
    </w:p>
    <w:p w14:paraId="00989FA1" w14:textId="77777777" w:rsidR="00E717D3" w:rsidRPr="00C0754F" w:rsidRDefault="00E717D3" w:rsidP="00C0754F">
      <w:pPr>
        <w:spacing w:after="0"/>
        <w:ind w:left="567"/>
        <w:contextualSpacing/>
        <w:jc w:val="both"/>
        <w:rPr>
          <w:rFonts w:ascii="Verdana" w:hAnsi="Verdana" w:cs="Arial"/>
          <w:sz w:val="20"/>
          <w:szCs w:val="20"/>
          <w:lang w:eastAsia="es-GT"/>
        </w:rPr>
      </w:pPr>
      <w:r w:rsidRPr="00C0754F">
        <w:rPr>
          <w:rFonts w:ascii="Verdana" w:hAnsi="Verdana" w:cs="Arial"/>
          <w:b/>
          <w:i/>
          <w:sz w:val="20"/>
          <w:szCs w:val="20"/>
          <w:lang w:eastAsia="es-GT"/>
        </w:rPr>
        <w:t xml:space="preserve">Bienes Fungibles. </w:t>
      </w:r>
      <w:r w:rsidRPr="00C0754F">
        <w:rPr>
          <w:rFonts w:ascii="Verdana" w:hAnsi="Verdana" w:cs="Arial"/>
          <w:sz w:val="20"/>
          <w:szCs w:val="20"/>
          <w:lang w:eastAsia="es-GT"/>
        </w:rPr>
        <w:t>Son los bienes muebles que pueden ser sustituidos por otros de la misma especie, calidad y cantidad.</w:t>
      </w:r>
    </w:p>
    <w:p w14:paraId="7A308773" w14:textId="77777777" w:rsidR="00E717D3" w:rsidRPr="00C0754F" w:rsidRDefault="00E717D3" w:rsidP="00C0754F">
      <w:pPr>
        <w:spacing w:after="0"/>
        <w:ind w:left="567"/>
        <w:contextualSpacing/>
        <w:jc w:val="both"/>
        <w:rPr>
          <w:rFonts w:ascii="Verdana" w:hAnsi="Verdana" w:cs="Arial"/>
          <w:b/>
          <w:i/>
          <w:sz w:val="20"/>
          <w:szCs w:val="20"/>
          <w:lang w:eastAsia="es-GT"/>
        </w:rPr>
      </w:pPr>
    </w:p>
    <w:p w14:paraId="32C94E2D" w14:textId="77777777" w:rsidR="00901D6E" w:rsidRPr="00C0754F" w:rsidRDefault="00901D6E" w:rsidP="00C0754F">
      <w:pPr>
        <w:spacing w:after="0"/>
        <w:ind w:left="567"/>
        <w:contextualSpacing/>
        <w:jc w:val="both"/>
        <w:rPr>
          <w:rFonts w:ascii="Verdana" w:hAnsi="Verdana" w:cs="Arial"/>
          <w:b/>
          <w:i/>
          <w:sz w:val="20"/>
          <w:szCs w:val="20"/>
          <w:lang w:eastAsia="es-GT"/>
        </w:rPr>
      </w:pPr>
      <w:r w:rsidRPr="00C0754F">
        <w:rPr>
          <w:rFonts w:ascii="Verdana" w:hAnsi="Verdana" w:cs="Arial"/>
          <w:b/>
          <w:i/>
          <w:sz w:val="20"/>
          <w:szCs w:val="20"/>
          <w:lang w:eastAsia="es-GT"/>
        </w:rPr>
        <w:t xml:space="preserve">Bienes No Fungibles. </w:t>
      </w:r>
      <w:r w:rsidR="00C3699C" w:rsidRPr="00C0754F">
        <w:rPr>
          <w:rFonts w:ascii="Verdana" w:hAnsi="Verdana" w:cs="Arial"/>
          <w:sz w:val="20"/>
          <w:szCs w:val="20"/>
          <w:lang w:eastAsia="es-GT"/>
        </w:rPr>
        <w:t>Son los bienes muebles que no pueden ser sustituidos por otros de las mismas cualidades.</w:t>
      </w:r>
    </w:p>
    <w:p w14:paraId="6FC8DC0D" w14:textId="77777777" w:rsidR="00E717D3" w:rsidRPr="00C0754F" w:rsidRDefault="00E717D3" w:rsidP="00C0754F">
      <w:pPr>
        <w:spacing w:after="0"/>
        <w:ind w:left="567"/>
        <w:contextualSpacing/>
        <w:jc w:val="both"/>
        <w:rPr>
          <w:rFonts w:ascii="Verdana" w:hAnsi="Verdana" w:cs="Arial"/>
          <w:b/>
          <w:i/>
          <w:sz w:val="20"/>
          <w:szCs w:val="20"/>
          <w:lang w:eastAsia="es-GT"/>
        </w:rPr>
      </w:pPr>
    </w:p>
    <w:p w14:paraId="07AED869" w14:textId="77777777" w:rsidR="00CA7872" w:rsidRPr="00C0754F" w:rsidRDefault="00CA7872" w:rsidP="00C0754F">
      <w:pPr>
        <w:spacing w:after="0"/>
        <w:ind w:left="567"/>
        <w:contextualSpacing/>
        <w:jc w:val="both"/>
        <w:rPr>
          <w:rFonts w:ascii="Verdana" w:hAnsi="Verdana" w:cs="Arial"/>
          <w:b/>
          <w:i/>
          <w:sz w:val="20"/>
          <w:szCs w:val="20"/>
          <w:lang w:eastAsia="es-GT"/>
        </w:rPr>
      </w:pPr>
      <w:r w:rsidRPr="00C0754F">
        <w:rPr>
          <w:rFonts w:ascii="Verdana" w:hAnsi="Verdana" w:cs="Arial"/>
          <w:b/>
          <w:i/>
          <w:sz w:val="20"/>
          <w:szCs w:val="20"/>
          <w:lang w:eastAsia="es-GT"/>
        </w:rPr>
        <w:t xml:space="preserve">Dependencia Jerárquica. </w:t>
      </w:r>
      <w:r w:rsidRPr="00C0754F">
        <w:rPr>
          <w:rFonts w:ascii="Verdana" w:hAnsi="Verdana" w:cs="Arial"/>
          <w:sz w:val="20"/>
          <w:szCs w:val="20"/>
          <w:lang w:eastAsia="es-GT"/>
        </w:rPr>
        <w:t>Indica la jerarquía del puesto, quien ejerce supervisión directa y a quien o a quienes supervisa.</w:t>
      </w:r>
    </w:p>
    <w:p w14:paraId="59B0E705" w14:textId="77777777" w:rsidR="00CA7872" w:rsidRPr="00C0754F" w:rsidRDefault="00CA7872" w:rsidP="00C0754F">
      <w:pPr>
        <w:spacing w:after="0"/>
        <w:ind w:left="567"/>
        <w:contextualSpacing/>
        <w:jc w:val="both"/>
        <w:rPr>
          <w:rFonts w:ascii="Verdana" w:hAnsi="Verdana" w:cs="Arial"/>
          <w:b/>
          <w:i/>
          <w:sz w:val="20"/>
          <w:szCs w:val="20"/>
          <w:lang w:eastAsia="es-GT"/>
        </w:rPr>
      </w:pPr>
    </w:p>
    <w:p w14:paraId="729B9177" w14:textId="77777777" w:rsidR="005E6B18" w:rsidRPr="00C0754F" w:rsidRDefault="005E6B18" w:rsidP="00C0754F">
      <w:pPr>
        <w:spacing w:after="0"/>
        <w:ind w:left="567"/>
        <w:contextualSpacing/>
        <w:jc w:val="both"/>
        <w:rPr>
          <w:rFonts w:ascii="Verdana" w:hAnsi="Verdana" w:cs="Arial"/>
          <w:b/>
          <w:i/>
          <w:sz w:val="20"/>
          <w:szCs w:val="20"/>
          <w:lang w:eastAsia="es-GT"/>
        </w:rPr>
      </w:pPr>
      <w:r w:rsidRPr="00C0754F">
        <w:rPr>
          <w:rFonts w:ascii="Verdana" w:hAnsi="Verdana" w:cs="Arial"/>
          <w:b/>
          <w:i/>
          <w:sz w:val="20"/>
          <w:szCs w:val="20"/>
          <w:lang w:eastAsia="es-GT"/>
        </w:rPr>
        <w:t xml:space="preserve">Estructura Orgánica. </w:t>
      </w:r>
      <w:r w:rsidRPr="00C0754F">
        <w:rPr>
          <w:rFonts w:ascii="Verdana" w:hAnsi="Verdana" w:cs="Arial"/>
          <w:sz w:val="20"/>
          <w:szCs w:val="20"/>
          <w:lang w:eastAsia="es-GT"/>
        </w:rPr>
        <w:t>Puede ser definida como las distintas maneras en que puede ser dividido el trabajo dentro de una organización para alcanzar luego la coordinación del mismo orientándolo al logro de los objetivos.</w:t>
      </w:r>
    </w:p>
    <w:p w14:paraId="55287C96" w14:textId="77777777" w:rsidR="005E6B18" w:rsidRPr="00C0754F" w:rsidRDefault="005E6B18" w:rsidP="00C0754F">
      <w:pPr>
        <w:spacing w:after="0"/>
        <w:ind w:left="567"/>
        <w:contextualSpacing/>
        <w:jc w:val="both"/>
        <w:rPr>
          <w:rFonts w:ascii="Verdana" w:hAnsi="Verdana" w:cs="Arial"/>
          <w:b/>
          <w:i/>
          <w:sz w:val="20"/>
          <w:szCs w:val="20"/>
          <w:lang w:eastAsia="es-GT"/>
        </w:rPr>
      </w:pPr>
    </w:p>
    <w:p w14:paraId="0D407829" w14:textId="77777777" w:rsidR="00AE74C3" w:rsidRPr="00C0754F" w:rsidRDefault="00AE74C3" w:rsidP="00C0754F">
      <w:pPr>
        <w:spacing w:after="0"/>
        <w:ind w:left="567"/>
        <w:contextualSpacing/>
        <w:jc w:val="both"/>
        <w:rPr>
          <w:rFonts w:ascii="Verdana" w:hAnsi="Verdana" w:cs="Arial"/>
          <w:b/>
          <w:i/>
          <w:sz w:val="20"/>
          <w:szCs w:val="20"/>
          <w:u w:val="single"/>
          <w:lang w:eastAsia="es-GT"/>
        </w:rPr>
      </w:pPr>
      <w:r w:rsidRPr="00C0754F">
        <w:rPr>
          <w:rFonts w:ascii="Verdana" w:hAnsi="Verdana" w:cs="Arial"/>
          <w:b/>
          <w:i/>
          <w:sz w:val="20"/>
          <w:szCs w:val="20"/>
          <w:lang w:eastAsia="es-GT"/>
        </w:rPr>
        <w:t xml:space="preserve">Función. </w:t>
      </w:r>
      <w:r w:rsidRPr="00C0754F">
        <w:rPr>
          <w:rFonts w:ascii="Verdana" w:hAnsi="Verdana" w:cs="Arial"/>
          <w:sz w:val="20"/>
          <w:szCs w:val="20"/>
          <w:lang w:eastAsia="es-GT"/>
        </w:rPr>
        <w:t>Conjunto de actividades afines y coordinadas, necesarias para alcanzar las instituciones públicas o privadas, de cuyo ejercicio generalmente es responsable uno o más órganos o unidades administrativas.</w:t>
      </w:r>
    </w:p>
    <w:p w14:paraId="7D4E856C" w14:textId="77777777" w:rsidR="00AE74C3" w:rsidRPr="00C0754F" w:rsidRDefault="00AE74C3" w:rsidP="00C0754F">
      <w:pPr>
        <w:spacing w:after="0"/>
        <w:ind w:left="567"/>
        <w:contextualSpacing/>
        <w:jc w:val="both"/>
        <w:rPr>
          <w:rFonts w:ascii="Verdana" w:hAnsi="Verdana" w:cs="Arial"/>
          <w:b/>
          <w:i/>
          <w:sz w:val="20"/>
          <w:szCs w:val="20"/>
          <w:lang w:eastAsia="es-GT"/>
        </w:rPr>
      </w:pPr>
    </w:p>
    <w:p w14:paraId="486179D8" w14:textId="76B90692" w:rsidR="00E717D3" w:rsidRPr="00C0754F" w:rsidRDefault="00C04BDC" w:rsidP="00C0754F">
      <w:pPr>
        <w:spacing w:after="0"/>
        <w:ind w:left="567"/>
        <w:contextualSpacing/>
        <w:jc w:val="both"/>
        <w:rPr>
          <w:rFonts w:ascii="Verdana" w:hAnsi="Verdana" w:cs="Arial"/>
          <w:b/>
          <w:i/>
          <w:sz w:val="20"/>
          <w:szCs w:val="20"/>
          <w:lang w:eastAsia="es-GT"/>
        </w:rPr>
      </w:pPr>
      <w:r>
        <w:rPr>
          <w:rFonts w:ascii="Verdana" w:hAnsi="Verdana" w:cs="Arial"/>
          <w:b/>
          <w:i/>
          <w:sz w:val="20"/>
          <w:szCs w:val="20"/>
          <w:lang w:eastAsia="es-GT"/>
        </w:rPr>
        <w:t>GUATENÓ</w:t>
      </w:r>
      <w:r w:rsidR="00E717D3" w:rsidRPr="00C0754F">
        <w:rPr>
          <w:rFonts w:ascii="Verdana" w:hAnsi="Verdana" w:cs="Arial"/>
          <w:b/>
          <w:i/>
          <w:sz w:val="20"/>
          <w:szCs w:val="20"/>
          <w:lang w:eastAsia="es-GT"/>
        </w:rPr>
        <w:t xml:space="preserve">MINAS. </w:t>
      </w:r>
      <w:r w:rsidR="00E717D3" w:rsidRPr="00C0754F">
        <w:rPr>
          <w:rFonts w:ascii="Verdana" w:hAnsi="Verdana" w:cs="Arial"/>
          <w:sz w:val="20"/>
          <w:szCs w:val="20"/>
          <w:lang w:eastAsia="es-GT"/>
        </w:rPr>
        <w:t>Sistema de Nómina y Registro de Personal</w:t>
      </w:r>
      <w:r w:rsidR="00D12EC2" w:rsidRPr="00C0754F">
        <w:rPr>
          <w:rFonts w:ascii="Verdana" w:hAnsi="Verdana" w:cs="Arial"/>
          <w:sz w:val="20"/>
          <w:szCs w:val="20"/>
          <w:lang w:eastAsia="es-GT"/>
        </w:rPr>
        <w:t xml:space="preserve"> administrado por el Ministerio de Finanzas Públicas</w:t>
      </w:r>
      <w:r w:rsidR="000D57A4" w:rsidRPr="00C0754F">
        <w:rPr>
          <w:rFonts w:ascii="Verdana" w:hAnsi="Verdana" w:cs="Arial"/>
          <w:sz w:val="20"/>
          <w:szCs w:val="20"/>
          <w:lang w:eastAsia="es-GT"/>
        </w:rPr>
        <w:t xml:space="preserve"> a través del Sistema Integrado de Administración Financiera</w:t>
      </w:r>
      <w:r w:rsidR="004E4202" w:rsidRPr="00C0754F">
        <w:rPr>
          <w:rFonts w:ascii="Verdana" w:hAnsi="Verdana" w:cs="Arial"/>
          <w:sz w:val="20"/>
          <w:szCs w:val="20"/>
          <w:lang w:eastAsia="es-GT"/>
        </w:rPr>
        <w:t>.</w:t>
      </w:r>
    </w:p>
    <w:p w14:paraId="5E8C25D0" w14:textId="77777777" w:rsidR="00E717D3" w:rsidRPr="00C0754F" w:rsidRDefault="00E717D3" w:rsidP="00C0754F">
      <w:pPr>
        <w:spacing w:after="0"/>
        <w:ind w:left="567"/>
        <w:contextualSpacing/>
        <w:jc w:val="both"/>
        <w:rPr>
          <w:rFonts w:ascii="Verdana" w:hAnsi="Verdana" w:cs="Arial"/>
          <w:b/>
          <w:i/>
          <w:sz w:val="20"/>
          <w:szCs w:val="20"/>
          <w:lang w:eastAsia="es-GT"/>
        </w:rPr>
      </w:pPr>
    </w:p>
    <w:p w14:paraId="41938E4E" w14:textId="32C2B2D1" w:rsidR="00901504" w:rsidRPr="00C0754F" w:rsidRDefault="00901504" w:rsidP="00C0754F">
      <w:pPr>
        <w:spacing w:after="0"/>
        <w:ind w:left="567"/>
        <w:contextualSpacing/>
        <w:jc w:val="both"/>
        <w:rPr>
          <w:rFonts w:ascii="Verdana" w:hAnsi="Verdana" w:cs="Arial"/>
          <w:b/>
          <w:i/>
          <w:sz w:val="20"/>
          <w:szCs w:val="20"/>
          <w:lang w:eastAsia="es-GT"/>
        </w:rPr>
      </w:pPr>
      <w:r w:rsidRPr="00C0754F">
        <w:rPr>
          <w:rFonts w:ascii="Verdana" w:hAnsi="Verdana" w:cs="Arial"/>
          <w:b/>
          <w:i/>
          <w:sz w:val="20"/>
          <w:szCs w:val="20"/>
          <w:lang w:eastAsia="es-GT"/>
        </w:rPr>
        <w:t xml:space="preserve">Interacción / Relación Interna. </w:t>
      </w:r>
      <w:r w:rsidRPr="00C0754F">
        <w:rPr>
          <w:rFonts w:ascii="Verdana" w:hAnsi="Verdana" w:cs="Arial"/>
          <w:sz w:val="20"/>
          <w:szCs w:val="20"/>
          <w:lang w:eastAsia="es-GT"/>
        </w:rPr>
        <w:t>Es la acció</w:t>
      </w:r>
      <w:r w:rsidR="00C04BDC">
        <w:rPr>
          <w:rFonts w:ascii="Verdana" w:hAnsi="Verdana" w:cs="Arial"/>
          <w:sz w:val="20"/>
          <w:szCs w:val="20"/>
          <w:lang w:eastAsia="es-GT"/>
        </w:rPr>
        <w:t>n que se desarrolla de modo recí</w:t>
      </w:r>
      <w:r w:rsidRPr="00C0754F">
        <w:rPr>
          <w:rFonts w:ascii="Verdana" w:hAnsi="Verdana" w:cs="Arial"/>
          <w:sz w:val="20"/>
          <w:szCs w:val="20"/>
          <w:lang w:eastAsia="es-GT"/>
        </w:rPr>
        <w:t>proco entre las áreas técnicas y administrativas de la Institución.</w:t>
      </w:r>
    </w:p>
    <w:p w14:paraId="54C715D5" w14:textId="77777777" w:rsidR="00901504" w:rsidRPr="00C0754F" w:rsidRDefault="00901504" w:rsidP="00C0754F">
      <w:pPr>
        <w:spacing w:after="0"/>
        <w:ind w:left="567"/>
        <w:contextualSpacing/>
        <w:jc w:val="both"/>
        <w:rPr>
          <w:rFonts w:ascii="Verdana" w:hAnsi="Verdana" w:cs="Arial"/>
          <w:b/>
          <w:i/>
          <w:sz w:val="20"/>
          <w:szCs w:val="20"/>
          <w:lang w:eastAsia="es-GT"/>
        </w:rPr>
      </w:pPr>
    </w:p>
    <w:p w14:paraId="749D81DD" w14:textId="4731E218" w:rsidR="00916F2E" w:rsidRPr="00C0754F" w:rsidRDefault="00916F2E" w:rsidP="00C0754F">
      <w:pPr>
        <w:spacing w:after="0"/>
        <w:ind w:left="567"/>
        <w:contextualSpacing/>
        <w:jc w:val="both"/>
        <w:rPr>
          <w:rFonts w:ascii="Verdana" w:hAnsi="Verdana" w:cs="Arial"/>
          <w:sz w:val="20"/>
          <w:szCs w:val="20"/>
          <w:lang w:eastAsia="es-GT"/>
        </w:rPr>
      </w:pPr>
      <w:r w:rsidRPr="00C0754F">
        <w:rPr>
          <w:rFonts w:ascii="Verdana" w:hAnsi="Verdana" w:cs="Arial"/>
          <w:b/>
          <w:i/>
          <w:sz w:val="20"/>
          <w:szCs w:val="20"/>
          <w:lang w:eastAsia="es-GT"/>
        </w:rPr>
        <w:t xml:space="preserve">Jornada de Trabajo. </w:t>
      </w:r>
      <w:r w:rsidRPr="00C0754F">
        <w:rPr>
          <w:rFonts w:ascii="Verdana" w:hAnsi="Verdana" w:cs="Arial"/>
          <w:sz w:val="20"/>
          <w:szCs w:val="20"/>
          <w:lang w:eastAsia="es-GT"/>
        </w:rPr>
        <w:t xml:space="preserve">Es el tiempo que cada trabajador dedica a la ejecución del trabajo por el cual ha sido contratado. Se contabiliza por el número de horas en las que el empleado desarrolla su actividad laboral, en principio en el </w:t>
      </w:r>
      <w:r w:rsidR="00F14A81" w:rsidRPr="00C0754F">
        <w:rPr>
          <w:rFonts w:ascii="Verdana" w:hAnsi="Verdana" w:cs="Arial"/>
          <w:sz w:val="20"/>
          <w:szCs w:val="20"/>
          <w:lang w:eastAsia="es-GT"/>
        </w:rPr>
        <w:t>día</w:t>
      </w:r>
      <w:r w:rsidRPr="00C0754F">
        <w:rPr>
          <w:rFonts w:ascii="Verdana" w:hAnsi="Verdana" w:cs="Arial"/>
          <w:sz w:val="20"/>
          <w:szCs w:val="20"/>
          <w:lang w:eastAsia="es-GT"/>
        </w:rPr>
        <w:t xml:space="preserve"> o jornada laboral, si bien, por extensión, también repercute en el </w:t>
      </w:r>
      <w:r w:rsidR="00F14A81" w:rsidRPr="00C0754F">
        <w:rPr>
          <w:rFonts w:ascii="Verdana" w:hAnsi="Verdana" w:cs="Arial"/>
          <w:sz w:val="20"/>
          <w:szCs w:val="20"/>
          <w:lang w:eastAsia="es-GT"/>
        </w:rPr>
        <w:t>cómputo</w:t>
      </w:r>
      <w:r w:rsidRPr="00C0754F">
        <w:rPr>
          <w:rFonts w:ascii="Verdana" w:hAnsi="Verdana" w:cs="Arial"/>
          <w:sz w:val="20"/>
          <w:szCs w:val="20"/>
          <w:lang w:eastAsia="es-GT"/>
        </w:rPr>
        <w:t xml:space="preserve"> de la semana.</w:t>
      </w:r>
      <w:r w:rsidR="00546B55">
        <w:rPr>
          <w:rFonts w:ascii="Verdana" w:hAnsi="Verdana" w:cs="Arial"/>
          <w:sz w:val="20"/>
          <w:szCs w:val="20"/>
          <w:lang w:eastAsia="es-GT"/>
        </w:rPr>
        <w:t xml:space="preserve"> Para el efecto es importante tomar en cuenta lo establecido en la ley de Servicio Civil.</w:t>
      </w:r>
    </w:p>
    <w:p w14:paraId="598BF44B" w14:textId="77777777" w:rsidR="00916F2E" w:rsidRPr="00C0754F" w:rsidRDefault="00916F2E" w:rsidP="00C0754F">
      <w:pPr>
        <w:spacing w:after="0"/>
        <w:ind w:left="567"/>
        <w:contextualSpacing/>
        <w:jc w:val="both"/>
        <w:rPr>
          <w:rFonts w:ascii="Verdana" w:hAnsi="Verdana" w:cs="Arial"/>
          <w:b/>
          <w:i/>
          <w:sz w:val="20"/>
          <w:szCs w:val="20"/>
          <w:lang w:eastAsia="es-GT"/>
        </w:rPr>
      </w:pPr>
    </w:p>
    <w:p w14:paraId="6927C892" w14:textId="77777777" w:rsidR="00AE74C3" w:rsidRPr="00C0754F" w:rsidRDefault="00AE74C3" w:rsidP="00C0754F">
      <w:pPr>
        <w:spacing w:after="0"/>
        <w:ind w:left="567"/>
        <w:contextualSpacing/>
        <w:jc w:val="both"/>
        <w:rPr>
          <w:rFonts w:ascii="Verdana" w:hAnsi="Verdana" w:cs="Arial"/>
          <w:b/>
          <w:i/>
          <w:sz w:val="20"/>
          <w:szCs w:val="20"/>
          <w:lang w:eastAsia="es-GT"/>
        </w:rPr>
      </w:pPr>
      <w:r w:rsidRPr="00C0754F">
        <w:rPr>
          <w:rFonts w:ascii="Verdana" w:hAnsi="Verdana" w:cs="Arial"/>
          <w:b/>
          <w:i/>
          <w:sz w:val="20"/>
          <w:szCs w:val="20"/>
          <w:lang w:eastAsia="es-GT"/>
        </w:rPr>
        <w:t xml:space="preserve">Manual de Organización. </w:t>
      </w:r>
      <w:r w:rsidRPr="00C0754F">
        <w:rPr>
          <w:rFonts w:ascii="Verdana" w:hAnsi="Verdana" w:cs="Arial"/>
          <w:sz w:val="20"/>
          <w:szCs w:val="20"/>
          <w:lang w:eastAsia="es-GT"/>
        </w:rPr>
        <w:t>Documento que contiene</w:t>
      </w:r>
      <w:r w:rsidR="00B70443" w:rsidRPr="00C0754F">
        <w:rPr>
          <w:rFonts w:ascii="Verdana" w:hAnsi="Verdana" w:cs="Arial"/>
          <w:sz w:val="20"/>
          <w:szCs w:val="20"/>
          <w:lang w:eastAsia="es-GT"/>
        </w:rPr>
        <w:t xml:space="preserve"> información concerniente a los antecedentes, marco jurídico, atribuciones, estructura y funciones de las unidades administrativas que integran la institución.</w:t>
      </w:r>
    </w:p>
    <w:p w14:paraId="36467563" w14:textId="77777777" w:rsidR="00AE74C3" w:rsidRPr="00C0754F" w:rsidRDefault="00AE74C3" w:rsidP="00C0754F">
      <w:pPr>
        <w:spacing w:after="0"/>
        <w:ind w:left="567"/>
        <w:contextualSpacing/>
        <w:jc w:val="both"/>
        <w:rPr>
          <w:rFonts w:ascii="Verdana" w:hAnsi="Verdana" w:cs="Arial"/>
          <w:b/>
          <w:i/>
          <w:sz w:val="20"/>
          <w:szCs w:val="20"/>
          <w:lang w:eastAsia="es-GT"/>
        </w:rPr>
      </w:pPr>
    </w:p>
    <w:p w14:paraId="48122377" w14:textId="0A8BC2FD" w:rsidR="007B280C" w:rsidRPr="00C0754F" w:rsidRDefault="008D0A33" w:rsidP="00C0754F">
      <w:pPr>
        <w:spacing w:after="0"/>
        <w:ind w:left="567"/>
        <w:contextualSpacing/>
        <w:jc w:val="both"/>
        <w:rPr>
          <w:rFonts w:ascii="Verdana" w:eastAsia="Times New Roman" w:hAnsi="Verdana" w:cs="Arial"/>
          <w:sz w:val="20"/>
          <w:szCs w:val="20"/>
          <w:lang w:eastAsia="es-GT"/>
        </w:rPr>
      </w:pPr>
      <w:r w:rsidRPr="00C0754F">
        <w:rPr>
          <w:rFonts w:ascii="Verdana" w:hAnsi="Verdana" w:cs="Arial"/>
          <w:b/>
          <w:i/>
          <w:sz w:val="20"/>
          <w:szCs w:val="20"/>
          <w:lang w:eastAsia="es-GT"/>
        </w:rPr>
        <w:t>Misión</w:t>
      </w:r>
      <w:r w:rsidR="00692A43" w:rsidRPr="00C0754F">
        <w:rPr>
          <w:rFonts w:ascii="Verdana" w:hAnsi="Verdana" w:cs="Arial"/>
          <w:b/>
          <w:i/>
          <w:sz w:val="20"/>
          <w:szCs w:val="20"/>
          <w:lang w:eastAsia="es-GT"/>
        </w:rPr>
        <w:t xml:space="preserve">. </w:t>
      </w:r>
      <w:r w:rsidRPr="00C0754F">
        <w:rPr>
          <w:rFonts w:ascii="Verdana" w:hAnsi="Verdana" w:cs="Arial"/>
          <w:sz w:val="20"/>
          <w:szCs w:val="20"/>
          <w:lang w:eastAsia="es-GT"/>
        </w:rPr>
        <w:t xml:space="preserve">Finalidad pretendida por una Institución o definición del papel que desea cumplir en su entorno o en el sistema social en el que </w:t>
      </w:r>
      <w:r w:rsidR="0048301B" w:rsidRPr="00C0754F">
        <w:rPr>
          <w:rFonts w:ascii="Verdana" w:hAnsi="Verdana" w:cs="Arial"/>
          <w:sz w:val="20"/>
          <w:szCs w:val="20"/>
          <w:lang w:eastAsia="es-GT"/>
        </w:rPr>
        <w:t>actúa</w:t>
      </w:r>
      <w:r w:rsidRPr="00C0754F">
        <w:rPr>
          <w:rFonts w:ascii="Verdana" w:hAnsi="Verdana" w:cs="Arial"/>
          <w:sz w:val="20"/>
          <w:szCs w:val="20"/>
          <w:lang w:eastAsia="es-GT"/>
        </w:rPr>
        <w:t>, y que supone su razón de ser.</w:t>
      </w:r>
    </w:p>
    <w:p w14:paraId="7AE77786" w14:textId="77777777" w:rsidR="007B280C" w:rsidRPr="00C0754F" w:rsidRDefault="007B280C" w:rsidP="00C0754F">
      <w:pPr>
        <w:spacing w:after="0"/>
        <w:ind w:left="567"/>
        <w:jc w:val="both"/>
        <w:rPr>
          <w:rFonts w:ascii="Verdana" w:eastAsia="Times New Roman" w:hAnsi="Verdana" w:cs="Arial"/>
          <w:sz w:val="20"/>
          <w:szCs w:val="20"/>
          <w:lang w:eastAsia="es-GT"/>
        </w:rPr>
      </w:pPr>
    </w:p>
    <w:p w14:paraId="0B635B9C" w14:textId="77777777" w:rsidR="00BC2896" w:rsidRPr="00C0754F" w:rsidRDefault="00BC2896" w:rsidP="00C0754F">
      <w:pPr>
        <w:spacing w:after="0"/>
        <w:ind w:left="567"/>
        <w:contextualSpacing/>
        <w:jc w:val="both"/>
        <w:rPr>
          <w:rFonts w:ascii="Verdana" w:hAnsi="Verdana" w:cs="Arial"/>
          <w:sz w:val="20"/>
          <w:szCs w:val="20"/>
          <w:lang w:eastAsia="es-GT"/>
        </w:rPr>
      </w:pPr>
      <w:r w:rsidRPr="00C0754F">
        <w:rPr>
          <w:rFonts w:ascii="Verdana" w:hAnsi="Verdana" w:cs="Arial"/>
          <w:b/>
          <w:i/>
          <w:sz w:val="20"/>
          <w:szCs w:val="20"/>
          <w:lang w:eastAsia="es-GT"/>
        </w:rPr>
        <w:t xml:space="preserve">Nombre Nominal. </w:t>
      </w:r>
      <w:r w:rsidRPr="00C0754F">
        <w:rPr>
          <w:rFonts w:ascii="Verdana" w:hAnsi="Verdana" w:cs="Arial"/>
          <w:sz w:val="20"/>
          <w:szCs w:val="20"/>
          <w:lang w:eastAsia="es-GT"/>
        </w:rPr>
        <w:t>Nombre con que se denomina un puesto, de acuerdo a la clase de puestos. Es genérico de todos los puestos asignados a dicha clase. Su uso es obligatorio en documentos oficiales relacionados con nombramientos. Para otros fines puede utilizarse el nombre funcional que identifique al puesto dentro de la estructura.</w:t>
      </w:r>
    </w:p>
    <w:p w14:paraId="7DBE2910" w14:textId="77777777" w:rsidR="00BC2896" w:rsidRPr="00C0754F" w:rsidRDefault="00BC2896" w:rsidP="00C0754F">
      <w:pPr>
        <w:spacing w:after="0"/>
        <w:ind w:left="567"/>
        <w:contextualSpacing/>
        <w:jc w:val="both"/>
        <w:rPr>
          <w:rFonts w:ascii="Verdana" w:hAnsi="Verdana" w:cs="Arial"/>
          <w:b/>
          <w:i/>
          <w:sz w:val="20"/>
          <w:szCs w:val="20"/>
          <w:lang w:eastAsia="es-GT"/>
        </w:rPr>
      </w:pPr>
    </w:p>
    <w:p w14:paraId="033A5044" w14:textId="1BE28EB0" w:rsidR="00BC2896" w:rsidRPr="00C0754F" w:rsidRDefault="00BC2896" w:rsidP="00C0754F">
      <w:pPr>
        <w:spacing w:after="0"/>
        <w:ind w:left="567"/>
        <w:contextualSpacing/>
        <w:jc w:val="both"/>
        <w:rPr>
          <w:rFonts w:ascii="Verdana" w:hAnsi="Verdana" w:cs="Arial"/>
          <w:sz w:val="20"/>
          <w:szCs w:val="20"/>
          <w:lang w:eastAsia="es-GT"/>
        </w:rPr>
      </w:pPr>
      <w:r w:rsidRPr="00C0754F">
        <w:rPr>
          <w:rFonts w:ascii="Verdana" w:hAnsi="Verdana" w:cs="Arial"/>
          <w:b/>
          <w:i/>
          <w:sz w:val="20"/>
          <w:szCs w:val="20"/>
          <w:lang w:eastAsia="es-GT"/>
        </w:rPr>
        <w:t xml:space="preserve">Nombre Funcional. </w:t>
      </w:r>
      <w:r w:rsidRPr="00C0754F">
        <w:rPr>
          <w:rFonts w:ascii="Verdana" w:hAnsi="Verdana" w:cs="Arial"/>
          <w:sz w:val="20"/>
          <w:szCs w:val="20"/>
          <w:lang w:eastAsia="es-GT"/>
        </w:rPr>
        <w:t>Nombre con el que se le denomina de acuerdo</w:t>
      </w:r>
      <w:r w:rsidR="00C04BDC">
        <w:rPr>
          <w:rFonts w:ascii="Verdana" w:hAnsi="Verdana" w:cs="Arial"/>
          <w:sz w:val="20"/>
          <w:szCs w:val="20"/>
          <w:lang w:eastAsia="es-GT"/>
        </w:rPr>
        <w:t xml:space="preserve"> a la Unidad a la que pertenece</w:t>
      </w:r>
      <w:r w:rsidRPr="00C0754F">
        <w:rPr>
          <w:rFonts w:ascii="Verdana" w:hAnsi="Verdana" w:cs="Arial"/>
          <w:sz w:val="20"/>
          <w:szCs w:val="20"/>
          <w:lang w:eastAsia="es-GT"/>
        </w:rPr>
        <w:t>.</w:t>
      </w:r>
    </w:p>
    <w:p w14:paraId="6F25E125" w14:textId="77777777" w:rsidR="00BC2896" w:rsidRPr="00C0754F" w:rsidRDefault="00BC2896" w:rsidP="00C0754F">
      <w:pPr>
        <w:spacing w:after="0"/>
        <w:ind w:left="567"/>
        <w:contextualSpacing/>
        <w:jc w:val="both"/>
        <w:rPr>
          <w:rFonts w:ascii="Verdana" w:hAnsi="Verdana" w:cs="Arial"/>
          <w:b/>
          <w:i/>
          <w:sz w:val="20"/>
          <w:szCs w:val="20"/>
          <w:lang w:eastAsia="es-GT"/>
        </w:rPr>
      </w:pPr>
    </w:p>
    <w:p w14:paraId="1B3B3B3D" w14:textId="77777777" w:rsidR="00CB73D8" w:rsidRPr="00C0754F" w:rsidRDefault="00CB73D8" w:rsidP="00C0754F">
      <w:pPr>
        <w:spacing w:after="0"/>
        <w:ind w:left="567"/>
        <w:contextualSpacing/>
        <w:jc w:val="both"/>
        <w:rPr>
          <w:rFonts w:ascii="Verdana" w:hAnsi="Verdana" w:cs="Arial"/>
          <w:b/>
          <w:i/>
          <w:sz w:val="20"/>
          <w:szCs w:val="20"/>
          <w:u w:val="single"/>
          <w:lang w:eastAsia="es-GT"/>
        </w:rPr>
      </w:pPr>
      <w:r w:rsidRPr="00C0754F">
        <w:rPr>
          <w:rFonts w:ascii="Verdana" w:hAnsi="Verdana" w:cs="Arial"/>
          <w:b/>
          <w:i/>
          <w:sz w:val="20"/>
          <w:szCs w:val="20"/>
          <w:lang w:eastAsia="es-GT"/>
        </w:rPr>
        <w:t xml:space="preserve">Objetivo. </w:t>
      </w:r>
      <w:r w:rsidRPr="00C0754F">
        <w:rPr>
          <w:rFonts w:ascii="Verdana" w:hAnsi="Verdana" w:cs="Arial"/>
          <w:sz w:val="20"/>
          <w:szCs w:val="20"/>
          <w:lang w:eastAsia="es-GT"/>
        </w:rPr>
        <w:t>Expresión cualitativa de un propósito que se pretende alcanzar en un tiempo y espacio específico a través de determinadas acciones.</w:t>
      </w:r>
    </w:p>
    <w:p w14:paraId="4A5C41D7" w14:textId="77777777" w:rsidR="00CB73D8" w:rsidRPr="00C0754F" w:rsidRDefault="00CB73D8" w:rsidP="00C0754F">
      <w:pPr>
        <w:spacing w:after="0"/>
        <w:ind w:left="567"/>
        <w:contextualSpacing/>
        <w:jc w:val="both"/>
        <w:rPr>
          <w:rFonts w:ascii="Verdana" w:hAnsi="Verdana" w:cs="Arial"/>
          <w:b/>
          <w:i/>
          <w:sz w:val="20"/>
          <w:szCs w:val="20"/>
          <w:lang w:eastAsia="es-GT"/>
        </w:rPr>
      </w:pPr>
    </w:p>
    <w:p w14:paraId="6A6EE7CE" w14:textId="77777777" w:rsidR="000F5171" w:rsidRPr="00C0754F" w:rsidRDefault="0048301B" w:rsidP="00C0754F">
      <w:pPr>
        <w:spacing w:after="0"/>
        <w:ind w:left="567"/>
        <w:contextualSpacing/>
        <w:jc w:val="both"/>
        <w:rPr>
          <w:rFonts w:ascii="Verdana" w:eastAsia="Times New Roman" w:hAnsi="Verdana" w:cs="Arial"/>
          <w:sz w:val="20"/>
          <w:szCs w:val="20"/>
          <w:lang w:eastAsia="es-GT"/>
        </w:rPr>
      </w:pPr>
      <w:r w:rsidRPr="00C0754F">
        <w:rPr>
          <w:rFonts w:ascii="Verdana" w:hAnsi="Verdana" w:cs="Arial"/>
          <w:b/>
          <w:i/>
          <w:sz w:val="20"/>
          <w:szCs w:val="20"/>
          <w:lang w:eastAsia="es-GT"/>
        </w:rPr>
        <w:t>Organigrama</w:t>
      </w:r>
      <w:r w:rsidR="000F5171" w:rsidRPr="00C0754F">
        <w:rPr>
          <w:rFonts w:ascii="Verdana" w:hAnsi="Verdana" w:cs="Arial"/>
          <w:b/>
          <w:i/>
          <w:sz w:val="20"/>
          <w:szCs w:val="20"/>
          <w:lang w:eastAsia="es-GT"/>
        </w:rPr>
        <w:t xml:space="preserve">. </w:t>
      </w:r>
      <w:r w:rsidRPr="00C0754F">
        <w:rPr>
          <w:rFonts w:ascii="Verdana" w:hAnsi="Verdana" w:cs="Arial"/>
          <w:sz w:val="20"/>
          <w:szCs w:val="20"/>
          <w:lang w:eastAsia="es-GT"/>
        </w:rPr>
        <w:t>Es la estructura gráfica de una Institución u organización. Refleja los grados jerárquicos y las líneas de autoridad.</w:t>
      </w:r>
    </w:p>
    <w:p w14:paraId="3BBFB728" w14:textId="77777777" w:rsidR="007B280C" w:rsidRPr="00C0754F" w:rsidRDefault="007B280C" w:rsidP="00C0754F">
      <w:pPr>
        <w:spacing w:after="0"/>
        <w:ind w:left="567"/>
        <w:jc w:val="both"/>
        <w:rPr>
          <w:rFonts w:ascii="Verdana" w:eastAsia="Times New Roman" w:hAnsi="Verdana" w:cs="Arial"/>
          <w:sz w:val="20"/>
          <w:szCs w:val="20"/>
          <w:lang w:eastAsia="es-GT"/>
        </w:rPr>
      </w:pPr>
    </w:p>
    <w:p w14:paraId="44E253E5" w14:textId="77777777" w:rsidR="00F14A81" w:rsidRPr="00C0754F" w:rsidRDefault="00F14A81" w:rsidP="00C0754F">
      <w:pPr>
        <w:spacing w:after="0"/>
        <w:ind w:left="567"/>
        <w:jc w:val="both"/>
        <w:rPr>
          <w:rFonts w:ascii="Verdana" w:hAnsi="Verdana" w:cs="Arial"/>
          <w:sz w:val="20"/>
          <w:szCs w:val="20"/>
          <w:lang w:eastAsia="es-GT"/>
        </w:rPr>
      </w:pPr>
      <w:r w:rsidRPr="00C0754F">
        <w:rPr>
          <w:rFonts w:ascii="Verdana" w:hAnsi="Verdana" w:cs="Arial"/>
          <w:b/>
          <w:i/>
          <w:sz w:val="20"/>
          <w:szCs w:val="20"/>
          <w:lang w:eastAsia="es-GT"/>
        </w:rPr>
        <w:t xml:space="preserve">Patrono. </w:t>
      </w:r>
      <w:r w:rsidRPr="00C0754F">
        <w:rPr>
          <w:rFonts w:ascii="Verdana" w:hAnsi="Verdana" w:cs="Arial"/>
          <w:sz w:val="20"/>
          <w:szCs w:val="20"/>
          <w:lang w:eastAsia="es-GT"/>
        </w:rPr>
        <w:t>Es toda persona individual o jurídica que utiliza los servicios de uno o más trabajadores, en virtud de un contrato o relación de trabajo.</w:t>
      </w:r>
    </w:p>
    <w:p w14:paraId="39B95447" w14:textId="77777777" w:rsidR="00F14A81" w:rsidRPr="00C0754F" w:rsidRDefault="00F14A81" w:rsidP="00C0754F">
      <w:pPr>
        <w:spacing w:after="0"/>
        <w:ind w:left="567"/>
        <w:jc w:val="both"/>
        <w:rPr>
          <w:rFonts w:ascii="Verdana" w:eastAsia="Times New Roman" w:hAnsi="Verdana" w:cs="Arial"/>
          <w:sz w:val="20"/>
          <w:szCs w:val="20"/>
          <w:lang w:eastAsia="es-GT"/>
        </w:rPr>
      </w:pPr>
    </w:p>
    <w:p w14:paraId="15E30AB4" w14:textId="77777777" w:rsidR="00C12E63" w:rsidRPr="00C0754F" w:rsidRDefault="00C12E63" w:rsidP="00C0754F">
      <w:pPr>
        <w:spacing w:after="0"/>
        <w:ind w:left="567"/>
        <w:jc w:val="both"/>
        <w:rPr>
          <w:rFonts w:ascii="Verdana" w:hAnsi="Verdana" w:cs="Arial"/>
          <w:sz w:val="20"/>
          <w:szCs w:val="20"/>
          <w:lang w:eastAsia="es-GT"/>
        </w:rPr>
      </w:pPr>
      <w:r w:rsidRPr="00C0754F">
        <w:rPr>
          <w:rFonts w:ascii="Verdana" w:hAnsi="Verdana" w:cs="Arial"/>
          <w:b/>
          <w:i/>
          <w:sz w:val="20"/>
          <w:szCs w:val="20"/>
          <w:lang w:eastAsia="es-GT"/>
        </w:rPr>
        <w:t xml:space="preserve">PEI. </w:t>
      </w:r>
      <w:r w:rsidRPr="00C0754F">
        <w:rPr>
          <w:rFonts w:ascii="Verdana" w:hAnsi="Verdana" w:cs="Arial"/>
          <w:sz w:val="20"/>
          <w:szCs w:val="20"/>
          <w:lang w:eastAsia="es-GT"/>
        </w:rPr>
        <w:t>El Plan Estratégico Institucional -PEI- es el documento de planificación estratégica con visión de largo plazo, que establece los lineamientos, estrategias y directrices que permitirán cumplir con la misión y visión.</w:t>
      </w:r>
    </w:p>
    <w:p w14:paraId="421E45E0" w14:textId="77777777" w:rsidR="00C12E63" w:rsidRPr="00C0754F" w:rsidRDefault="00C12E63" w:rsidP="00C0754F">
      <w:pPr>
        <w:spacing w:after="0"/>
        <w:ind w:left="567"/>
        <w:jc w:val="both"/>
        <w:rPr>
          <w:rFonts w:ascii="Verdana" w:hAnsi="Verdana" w:cs="Arial"/>
          <w:b/>
          <w:i/>
          <w:sz w:val="20"/>
          <w:szCs w:val="20"/>
          <w:lang w:eastAsia="es-GT"/>
        </w:rPr>
      </w:pPr>
    </w:p>
    <w:p w14:paraId="1E6B7BD7" w14:textId="77777777" w:rsidR="00C12E63" w:rsidRPr="00C0754F" w:rsidRDefault="00C12E63" w:rsidP="00C0754F">
      <w:pPr>
        <w:spacing w:after="0"/>
        <w:ind w:left="567"/>
        <w:jc w:val="both"/>
        <w:rPr>
          <w:rFonts w:ascii="Verdana" w:hAnsi="Verdana" w:cs="Arial"/>
          <w:b/>
          <w:i/>
          <w:sz w:val="20"/>
          <w:szCs w:val="20"/>
          <w:lang w:eastAsia="es-GT"/>
        </w:rPr>
      </w:pPr>
      <w:r w:rsidRPr="00C0754F">
        <w:rPr>
          <w:rFonts w:ascii="Verdana" w:hAnsi="Verdana" w:cs="Arial"/>
          <w:b/>
          <w:i/>
          <w:sz w:val="20"/>
          <w:szCs w:val="20"/>
          <w:lang w:eastAsia="es-GT"/>
        </w:rPr>
        <w:t xml:space="preserve">POM. </w:t>
      </w:r>
      <w:r w:rsidRPr="00C0754F">
        <w:rPr>
          <w:rFonts w:ascii="Verdana" w:hAnsi="Verdana" w:cs="Arial"/>
          <w:sz w:val="20"/>
          <w:szCs w:val="20"/>
          <w:lang w:eastAsia="es-GT"/>
        </w:rPr>
        <w:t>El Plan Operativo Multianual es el documento de planificación a mediano plazo, que permitirá orientar de manera ordenada las actividades y obras de infraestructura planificadas por cada unidad ejecutora o programa.</w:t>
      </w:r>
    </w:p>
    <w:p w14:paraId="1C7ABC4D" w14:textId="77777777" w:rsidR="00C12E63" w:rsidRPr="00C0754F" w:rsidRDefault="00C12E63" w:rsidP="00C0754F">
      <w:pPr>
        <w:spacing w:after="0"/>
        <w:ind w:left="567"/>
        <w:jc w:val="both"/>
        <w:rPr>
          <w:rFonts w:ascii="Verdana" w:hAnsi="Verdana" w:cs="Arial"/>
          <w:b/>
          <w:i/>
          <w:sz w:val="20"/>
          <w:szCs w:val="20"/>
          <w:lang w:eastAsia="es-GT"/>
        </w:rPr>
      </w:pPr>
    </w:p>
    <w:p w14:paraId="2B969D9B" w14:textId="77777777" w:rsidR="00BA502D" w:rsidRPr="00C0754F" w:rsidRDefault="00BA502D" w:rsidP="00C0754F">
      <w:pPr>
        <w:spacing w:after="0"/>
        <w:ind w:left="567"/>
        <w:jc w:val="both"/>
        <w:rPr>
          <w:rFonts w:ascii="Verdana" w:hAnsi="Verdana" w:cs="Arial"/>
          <w:b/>
          <w:i/>
          <w:sz w:val="20"/>
          <w:szCs w:val="20"/>
          <w:lang w:eastAsia="es-GT"/>
        </w:rPr>
      </w:pPr>
      <w:r w:rsidRPr="00C0754F">
        <w:rPr>
          <w:rFonts w:ascii="Verdana" w:hAnsi="Verdana" w:cs="Arial"/>
          <w:b/>
          <w:i/>
          <w:sz w:val="20"/>
          <w:szCs w:val="20"/>
          <w:lang w:eastAsia="es-GT"/>
        </w:rPr>
        <w:t xml:space="preserve">POA. </w:t>
      </w:r>
      <w:r w:rsidRPr="00C0754F">
        <w:rPr>
          <w:rFonts w:ascii="Verdana" w:hAnsi="Verdana" w:cs="Arial"/>
          <w:sz w:val="20"/>
          <w:szCs w:val="20"/>
          <w:lang w:eastAsia="es-GT"/>
        </w:rPr>
        <w:t xml:space="preserve">El Plan Operativo Anual </w:t>
      </w:r>
      <w:r w:rsidR="00C12E63" w:rsidRPr="00C0754F">
        <w:rPr>
          <w:rFonts w:ascii="Verdana" w:hAnsi="Verdana" w:cs="Arial"/>
          <w:sz w:val="20"/>
          <w:szCs w:val="20"/>
          <w:lang w:eastAsia="es-GT"/>
        </w:rPr>
        <w:t>-</w:t>
      </w:r>
      <w:r w:rsidRPr="00C0754F">
        <w:rPr>
          <w:rFonts w:ascii="Verdana" w:hAnsi="Verdana" w:cs="Arial"/>
          <w:sz w:val="20"/>
          <w:szCs w:val="20"/>
          <w:lang w:eastAsia="es-GT"/>
        </w:rPr>
        <w:t>POA- es el documento de planificación a corto plazo, que permitirá orientar de manera ordenada las actividades y obras de infraestructura planificadas por cada unidad ejecutora o programa.</w:t>
      </w:r>
    </w:p>
    <w:p w14:paraId="4C290FA9" w14:textId="77777777" w:rsidR="00BA502D" w:rsidRPr="00C0754F" w:rsidRDefault="00BA502D" w:rsidP="00C0754F">
      <w:pPr>
        <w:spacing w:after="0"/>
        <w:ind w:left="567"/>
        <w:jc w:val="both"/>
        <w:rPr>
          <w:rFonts w:ascii="Verdana" w:hAnsi="Verdana" w:cs="Arial"/>
          <w:b/>
          <w:i/>
          <w:sz w:val="20"/>
          <w:szCs w:val="20"/>
          <w:lang w:eastAsia="es-GT"/>
        </w:rPr>
      </w:pPr>
    </w:p>
    <w:p w14:paraId="44BFF463" w14:textId="77777777" w:rsidR="00C04BDC" w:rsidRPr="00C0754F" w:rsidRDefault="00C04BDC" w:rsidP="00C04BDC">
      <w:pPr>
        <w:spacing w:after="0"/>
        <w:ind w:left="567"/>
        <w:contextualSpacing/>
        <w:jc w:val="both"/>
        <w:rPr>
          <w:rFonts w:ascii="Verdana" w:eastAsia="Times New Roman" w:hAnsi="Verdana" w:cs="Arial"/>
          <w:sz w:val="20"/>
          <w:szCs w:val="20"/>
          <w:lang w:eastAsia="es-GT"/>
        </w:rPr>
      </w:pPr>
      <w:r w:rsidRPr="00C0754F">
        <w:rPr>
          <w:rFonts w:ascii="Verdana" w:hAnsi="Verdana" w:cs="Arial"/>
          <w:b/>
          <w:i/>
          <w:sz w:val="20"/>
          <w:szCs w:val="20"/>
          <w:lang w:eastAsia="es-GT"/>
        </w:rPr>
        <w:t xml:space="preserve">Visión. </w:t>
      </w:r>
      <w:r w:rsidRPr="00C0754F">
        <w:rPr>
          <w:rFonts w:ascii="Verdana" w:hAnsi="Verdana" w:cs="Arial"/>
          <w:sz w:val="20"/>
          <w:szCs w:val="20"/>
          <w:lang w:eastAsia="es-GT"/>
        </w:rPr>
        <w:t>Lo que la Institución desea ser en el futuro, hasta dónde quiere llegar.</w:t>
      </w:r>
    </w:p>
    <w:p w14:paraId="48D060BF" w14:textId="77777777" w:rsidR="00C04BDC" w:rsidRDefault="00C04BDC" w:rsidP="00C0754F">
      <w:pPr>
        <w:spacing w:after="0"/>
        <w:ind w:left="567"/>
        <w:jc w:val="both"/>
        <w:rPr>
          <w:rFonts w:ascii="Verdana" w:hAnsi="Verdana" w:cs="Arial"/>
          <w:b/>
          <w:i/>
          <w:sz w:val="20"/>
          <w:szCs w:val="20"/>
          <w:lang w:eastAsia="es-GT"/>
        </w:rPr>
      </w:pPr>
    </w:p>
    <w:p w14:paraId="5E4AA3C1" w14:textId="33DB0E3E" w:rsidR="00F14A81" w:rsidRPr="00C0754F" w:rsidRDefault="00F14A81" w:rsidP="00C0754F">
      <w:pPr>
        <w:spacing w:after="0"/>
        <w:ind w:left="567"/>
        <w:jc w:val="both"/>
        <w:rPr>
          <w:rFonts w:ascii="Verdana" w:hAnsi="Verdana" w:cs="Arial"/>
          <w:sz w:val="20"/>
          <w:szCs w:val="20"/>
          <w:lang w:eastAsia="es-GT"/>
        </w:rPr>
      </w:pPr>
      <w:r w:rsidRPr="00C0754F">
        <w:rPr>
          <w:rFonts w:ascii="Verdana" w:hAnsi="Verdana" w:cs="Arial"/>
          <w:b/>
          <w:i/>
          <w:sz w:val="20"/>
          <w:szCs w:val="20"/>
          <w:lang w:eastAsia="es-GT"/>
        </w:rPr>
        <w:t xml:space="preserve">Prestaciones laborales. </w:t>
      </w:r>
      <w:r w:rsidRPr="00C0754F">
        <w:rPr>
          <w:rFonts w:ascii="Verdana" w:hAnsi="Verdana" w:cs="Arial"/>
          <w:sz w:val="20"/>
          <w:szCs w:val="20"/>
          <w:lang w:eastAsia="es-GT"/>
        </w:rPr>
        <w:t>Se refiere a los derechos que por ley debe recibir el trabajador derivado de un contrato o relación de trabajo, teniendo como base el</w:t>
      </w:r>
      <w:r w:rsidR="00546B55">
        <w:rPr>
          <w:rFonts w:ascii="Verdana" w:hAnsi="Verdana" w:cs="Arial"/>
          <w:sz w:val="20"/>
          <w:szCs w:val="20"/>
          <w:lang w:eastAsia="es-GT"/>
        </w:rPr>
        <w:t xml:space="preserve"> principio de garantías mínimas, tomando en cuenta la normativa aplicable al servidor público.</w:t>
      </w:r>
    </w:p>
    <w:p w14:paraId="70790963" w14:textId="77777777" w:rsidR="00F14A81" w:rsidRPr="00C0754F" w:rsidRDefault="00F14A81" w:rsidP="00C0754F">
      <w:pPr>
        <w:spacing w:after="0"/>
        <w:ind w:left="567"/>
        <w:jc w:val="both"/>
        <w:rPr>
          <w:rFonts w:ascii="Verdana" w:eastAsia="Times New Roman" w:hAnsi="Verdana" w:cs="Arial"/>
          <w:sz w:val="20"/>
          <w:szCs w:val="20"/>
          <w:lang w:eastAsia="es-GT"/>
        </w:rPr>
      </w:pPr>
    </w:p>
    <w:p w14:paraId="1991FF21" w14:textId="77777777" w:rsidR="000F5171" w:rsidRPr="00C0754F" w:rsidRDefault="004C2E79" w:rsidP="00C0754F">
      <w:pPr>
        <w:spacing w:after="0"/>
        <w:ind w:left="567"/>
        <w:contextualSpacing/>
        <w:jc w:val="both"/>
        <w:rPr>
          <w:rFonts w:ascii="Verdana" w:eastAsia="Times New Roman" w:hAnsi="Verdana" w:cs="Arial"/>
          <w:sz w:val="20"/>
          <w:szCs w:val="20"/>
          <w:lang w:eastAsia="es-GT"/>
        </w:rPr>
      </w:pPr>
      <w:r w:rsidRPr="00C0754F">
        <w:rPr>
          <w:rFonts w:ascii="Verdana" w:hAnsi="Verdana" w:cs="Arial"/>
          <w:b/>
          <w:i/>
          <w:sz w:val="20"/>
          <w:szCs w:val="20"/>
          <w:lang w:eastAsia="es-GT"/>
        </w:rPr>
        <w:t>Reclutamiento y selección de personal</w:t>
      </w:r>
      <w:r w:rsidR="000F5171" w:rsidRPr="00C0754F">
        <w:rPr>
          <w:rFonts w:ascii="Verdana" w:hAnsi="Verdana" w:cs="Arial"/>
          <w:b/>
          <w:i/>
          <w:sz w:val="20"/>
          <w:szCs w:val="20"/>
          <w:lang w:eastAsia="es-GT"/>
        </w:rPr>
        <w:t xml:space="preserve">. </w:t>
      </w:r>
      <w:r w:rsidRPr="00C0754F">
        <w:rPr>
          <w:rFonts w:ascii="Verdana" w:hAnsi="Verdana" w:cs="Arial"/>
          <w:sz w:val="20"/>
          <w:szCs w:val="20"/>
          <w:lang w:eastAsia="es-GT"/>
        </w:rPr>
        <w:t>Proceso que implica, por un lado, una sucesión definida de condiciones y etapas orientadas a la búsqueda, selección e incorporación de personal idóneo para cubrir las necesidades de la empresa, de acuerdo a los requerimientos y especificaciones de los diferentes puestos de trabajo de la Institución.</w:t>
      </w:r>
    </w:p>
    <w:p w14:paraId="10F54FCF" w14:textId="77777777" w:rsidR="007B280C" w:rsidRPr="00C0754F" w:rsidRDefault="007B280C" w:rsidP="00C0754F">
      <w:pPr>
        <w:spacing w:after="0"/>
        <w:ind w:left="567"/>
        <w:contextualSpacing/>
        <w:jc w:val="both"/>
        <w:rPr>
          <w:rFonts w:ascii="Verdana" w:eastAsia="Times New Roman" w:hAnsi="Verdana" w:cs="Arial"/>
          <w:sz w:val="20"/>
          <w:szCs w:val="20"/>
          <w:lang w:eastAsia="es-GT"/>
        </w:rPr>
      </w:pPr>
    </w:p>
    <w:p w14:paraId="2E03823B" w14:textId="77777777" w:rsidR="00B93137" w:rsidRPr="00C0754F" w:rsidRDefault="00B93137" w:rsidP="00C0754F">
      <w:pPr>
        <w:spacing w:after="0"/>
        <w:ind w:left="567"/>
        <w:contextualSpacing/>
        <w:jc w:val="both"/>
        <w:rPr>
          <w:rFonts w:ascii="Verdana" w:eastAsia="Times New Roman" w:hAnsi="Verdana" w:cs="Arial"/>
          <w:sz w:val="20"/>
          <w:szCs w:val="20"/>
          <w:lang w:eastAsia="es-GT"/>
        </w:rPr>
      </w:pPr>
      <w:r w:rsidRPr="00C0754F">
        <w:rPr>
          <w:rFonts w:ascii="Verdana" w:hAnsi="Verdana" w:cs="Arial"/>
          <w:b/>
          <w:i/>
          <w:sz w:val="20"/>
          <w:szCs w:val="20"/>
          <w:lang w:eastAsia="es-GT"/>
        </w:rPr>
        <w:lastRenderedPageBreak/>
        <w:t xml:space="preserve">Reglamento. </w:t>
      </w:r>
      <w:r w:rsidRPr="00C0754F">
        <w:rPr>
          <w:rFonts w:ascii="Verdana" w:hAnsi="Verdana" w:cs="Arial"/>
          <w:sz w:val="20"/>
          <w:szCs w:val="20"/>
          <w:lang w:eastAsia="es-GT"/>
        </w:rPr>
        <w:t>Es una norma jurídica de carácter general dictada por la Administración Pública y con valor subordinado a la ley.</w:t>
      </w:r>
    </w:p>
    <w:p w14:paraId="57A7D697" w14:textId="77777777" w:rsidR="00B93137" w:rsidRPr="00C0754F" w:rsidRDefault="00B93137" w:rsidP="00C0754F">
      <w:pPr>
        <w:spacing w:after="0"/>
        <w:ind w:left="567"/>
        <w:contextualSpacing/>
        <w:jc w:val="both"/>
        <w:rPr>
          <w:rFonts w:ascii="Verdana" w:eastAsia="Times New Roman" w:hAnsi="Verdana" w:cs="Arial"/>
          <w:sz w:val="20"/>
          <w:szCs w:val="20"/>
          <w:lang w:eastAsia="es-GT"/>
        </w:rPr>
      </w:pPr>
    </w:p>
    <w:p w14:paraId="5CE051CB" w14:textId="49D24DAA" w:rsidR="00CE7B18" w:rsidRPr="00C0754F" w:rsidRDefault="00CE7B18" w:rsidP="00C0754F">
      <w:pPr>
        <w:spacing w:after="0"/>
        <w:ind w:left="567"/>
        <w:contextualSpacing/>
        <w:jc w:val="both"/>
        <w:rPr>
          <w:rFonts w:ascii="Verdana" w:eastAsia="Times New Roman" w:hAnsi="Verdana" w:cs="Arial"/>
          <w:sz w:val="20"/>
          <w:szCs w:val="20"/>
          <w:lang w:eastAsia="es-GT"/>
        </w:rPr>
      </w:pPr>
      <w:r w:rsidRPr="00C0754F">
        <w:rPr>
          <w:rFonts w:ascii="Verdana" w:hAnsi="Verdana" w:cs="Arial"/>
          <w:b/>
          <w:i/>
          <w:sz w:val="20"/>
          <w:szCs w:val="20"/>
          <w:lang w:eastAsia="es-GT"/>
        </w:rPr>
        <w:t xml:space="preserve">Trabajador. </w:t>
      </w:r>
      <w:r w:rsidRPr="00C0754F">
        <w:rPr>
          <w:rFonts w:ascii="Verdana" w:hAnsi="Verdana" w:cs="Arial"/>
          <w:sz w:val="20"/>
          <w:szCs w:val="20"/>
          <w:lang w:eastAsia="es-GT"/>
        </w:rPr>
        <w:t>Es toda persona individual que presta a un patrono sus servicios materiales, intelectuales en virtud de un contrato o relación de trabajo.</w:t>
      </w:r>
    </w:p>
    <w:p w14:paraId="24AECB04" w14:textId="77777777" w:rsidR="00CE7B18" w:rsidRPr="00C0754F" w:rsidRDefault="00CE7B18" w:rsidP="00C0754F">
      <w:pPr>
        <w:spacing w:after="0"/>
        <w:ind w:left="567"/>
        <w:contextualSpacing/>
        <w:jc w:val="both"/>
        <w:rPr>
          <w:rFonts w:ascii="Verdana" w:hAnsi="Verdana" w:cs="Arial"/>
          <w:b/>
          <w:i/>
          <w:sz w:val="20"/>
          <w:szCs w:val="20"/>
          <w:lang w:eastAsia="es-GT"/>
        </w:rPr>
      </w:pPr>
    </w:p>
    <w:p w14:paraId="486AA572" w14:textId="77777777" w:rsidR="0059215A" w:rsidRPr="008B71C8" w:rsidRDefault="008B71C8" w:rsidP="00B816A6">
      <w:pPr>
        <w:pStyle w:val="Ttulo1"/>
        <w:numPr>
          <w:ilvl w:val="0"/>
          <w:numId w:val="188"/>
        </w:numPr>
      </w:pPr>
      <w:bookmarkStart w:id="7" w:name="_Toc67475126"/>
      <w:r w:rsidRPr="008B71C8">
        <w:t>ACRÓNIMOS</w:t>
      </w:r>
      <w:bookmarkEnd w:id="7"/>
    </w:p>
    <w:p w14:paraId="3E59EB31" w14:textId="77777777" w:rsidR="008B71C8" w:rsidRPr="00C0754F" w:rsidRDefault="008B71C8" w:rsidP="008B71C8">
      <w:pPr>
        <w:pStyle w:val="Sangra2detindependiente"/>
        <w:spacing w:after="0" w:line="276" w:lineRule="auto"/>
        <w:ind w:left="643"/>
        <w:rPr>
          <w:rFonts w:ascii="Verdana" w:hAnsi="Verdana"/>
          <w:sz w:val="20"/>
          <w:szCs w:val="20"/>
          <w:lang w:val="es-ES" w:eastAsia="es-ES"/>
        </w:rPr>
      </w:pPr>
    </w:p>
    <w:p w14:paraId="1AA09C68" w14:textId="77777777" w:rsidR="0059215A" w:rsidRPr="00C0754F" w:rsidRDefault="0059215A" w:rsidP="00C0754F">
      <w:pPr>
        <w:pStyle w:val="Sangra2detindependiente"/>
        <w:spacing w:after="0" w:line="276" w:lineRule="auto"/>
        <w:rPr>
          <w:rFonts w:ascii="Verdana" w:hAnsi="Verdana" w:cs="Arial"/>
          <w:sz w:val="20"/>
          <w:szCs w:val="20"/>
          <w:lang w:val="es-ES" w:eastAsia="es-ES"/>
        </w:rPr>
      </w:pPr>
      <w:r w:rsidRPr="00C0754F">
        <w:rPr>
          <w:rFonts w:ascii="Verdana" w:hAnsi="Verdana" w:cs="Arial"/>
          <w:sz w:val="20"/>
          <w:szCs w:val="20"/>
          <w:lang w:val="es-ES" w:eastAsia="es-ES"/>
        </w:rPr>
        <w:t>Los acrónimos empleados en este manual relacionados con los procesos de control de planificación, tienen el significado siguiente:</w:t>
      </w:r>
    </w:p>
    <w:p w14:paraId="083A227A" w14:textId="77777777" w:rsidR="002F556E" w:rsidRPr="00C0754F" w:rsidRDefault="002F556E" w:rsidP="00C0754F">
      <w:pPr>
        <w:pStyle w:val="Prrafodelista"/>
        <w:spacing w:line="276" w:lineRule="auto"/>
        <w:ind w:left="720"/>
        <w:rPr>
          <w:rFonts w:ascii="Verdana" w:hAnsi="Verdana" w:cs="Arial"/>
          <w:b/>
        </w:rPr>
      </w:pPr>
    </w:p>
    <w:tbl>
      <w:tblPr>
        <w:tblStyle w:val="Tablaconcuadrcula"/>
        <w:tblW w:w="0" w:type="auto"/>
        <w:tblInd w:w="426" w:type="dxa"/>
        <w:tblLook w:val="04A0" w:firstRow="1" w:lastRow="0" w:firstColumn="1" w:lastColumn="0" w:noHBand="0" w:noVBand="1"/>
      </w:tblPr>
      <w:tblGrid>
        <w:gridCol w:w="1370"/>
        <w:gridCol w:w="2880"/>
        <w:gridCol w:w="1643"/>
        <w:gridCol w:w="2509"/>
      </w:tblGrid>
      <w:tr w:rsidR="0052684F" w:rsidRPr="00C0754F" w14:paraId="383EBB65" w14:textId="77777777" w:rsidTr="0052684F">
        <w:tc>
          <w:tcPr>
            <w:tcW w:w="1370" w:type="dxa"/>
          </w:tcPr>
          <w:p w14:paraId="39495EA3" w14:textId="77777777" w:rsidR="007E4A73" w:rsidRPr="00C0754F" w:rsidRDefault="00D9645B" w:rsidP="00C0754F">
            <w:pPr>
              <w:pStyle w:val="Prrafodelista"/>
              <w:spacing w:line="276" w:lineRule="auto"/>
              <w:ind w:left="0"/>
              <w:rPr>
                <w:rFonts w:ascii="Verdana" w:hAnsi="Verdana" w:cs="Arial"/>
                <w:b/>
              </w:rPr>
            </w:pPr>
            <w:r w:rsidRPr="00C0754F">
              <w:rPr>
                <w:rFonts w:ascii="Verdana" w:hAnsi="Verdana" w:cs="Arial"/>
                <w:b/>
              </w:rPr>
              <w:t>C</w:t>
            </w:r>
            <w:r w:rsidR="00482E83" w:rsidRPr="00C0754F">
              <w:rPr>
                <w:rFonts w:ascii="Verdana" w:hAnsi="Verdana" w:cs="Arial"/>
                <w:b/>
              </w:rPr>
              <w:t>OPADEH</w:t>
            </w:r>
          </w:p>
        </w:tc>
        <w:tc>
          <w:tcPr>
            <w:tcW w:w="2880" w:type="dxa"/>
          </w:tcPr>
          <w:p w14:paraId="4EC07585" w14:textId="77777777" w:rsidR="007E4A73" w:rsidRPr="00C0754F" w:rsidRDefault="00AC5D39" w:rsidP="00C0754F">
            <w:pPr>
              <w:pStyle w:val="Prrafodelista"/>
              <w:spacing w:line="276" w:lineRule="auto"/>
              <w:ind w:left="33"/>
              <w:rPr>
                <w:rFonts w:ascii="Verdana" w:hAnsi="Verdana" w:cs="Arial"/>
              </w:rPr>
            </w:pPr>
            <w:r w:rsidRPr="00C0754F">
              <w:rPr>
                <w:rFonts w:ascii="Verdana" w:hAnsi="Verdana" w:cs="Arial"/>
              </w:rPr>
              <w:t>Comisión Presidencial por la Paz y los Derechos Humanos</w:t>
            </w:r>
          </w:p>
          <w:p w14:paraId="48695525" w14:textId="77777777" w:rsidR="007E4A73" w:rsidRPr="00C0754F" w:rsidRDefault="007E4A73" w:rsidP="00C0754F">
            <w:pPr>
              <w:pStyle w:val="Prrafodelista"/>
              <w:spacing w:line="276" w:lineRule="auto"/>
              <w:ind w:left="0"/>
              <w:rPr>
                <w:rFonts w:ascii="Verdana" w:hAnsi="Verdana" w:cs="Arial"/>
                <w:b/>
              </w:rPr>
            </w:pPr>
          </w:p>
        </w:tc>
        <w:tc>
          <w:tcPr>
            <w:tcW w:w="1643" w:type="dxa"/>
          </w:tcPr>
          <w:p w14:paraId="0BF44084" w14:textId="77777777" w:rsidR="007E4A73" w:rsidRPr="00C0754F" w:rsidRDefault="00A12B80" w:rsidP="00C0754F">
            <w:pPr>
              <w:pStyle w:val="Prrafodelista"/>
              <w:spacing w:line="276" w:lineRule="auto"/>
              <w:ind w:left="0"/>
              <w:rPr>
                <w:rFonts w:ascii="Verdana" w:hAnsi="Verdana" w:cs="Arial"/>
                <w:b/>
              </w:rPr>
            </w:pPr>
            <w:r w:rsidRPr="00C0754F">
              <w:rPr>
                <w:rFonts w:ascii="Verdana" w:hAnsi="Verdana" w:cs="Arial"/>
                <w:b/>
              </w:rPr>
              <w:t>IGSS</w:t>
            </w:r>
          </w:p>
        </w:tc>
        <w:tc>
          <w:tcPr>
            <w:tcW w:w="2509" w:type="dxa"/>
          </w:tcPr>
          <w:p w14:paraId="345BB3CA" w14:textId="77777777" w:rsidR="007E4A73" w:rsidRPr="00C0754F" w:rsidRDefault="00A12B80" w:rsidP="00C0754F">
            <w:pPr>
              <w:pStyle w:val="Prrafodelista"/>
              <w:spacing w:line="276" w:lineRule="auto"/>
              <w:ind w:left="33"/>
              <w:rPr>
                <w:rFonts w:ascii="Verdana" w:hAnsi="Verdana" w:cs="Arial"/>
              </w:rPr>
            </w:pPr>
            <w:r w:rsidRPr="00C0754F">
              <w:rPr>
                <w:rFonts w:ascii="Verdana" w:hAnsi="Verdana" w:cs="Arial"/>
              </w:rPr>
              <w:t>Instituto Guatemalteco de Seguridad Social</w:t>
            </w:r>
          </w:p>
          <w:p w14:paraId="3D0D09D3" w14:textId="77777777" w:rsidR="007E4A73" w:rsidRPr="00C0754F" w:rsidRDefault="007E4A73" w:rsidP="00C0754F">
            <w:pPr>
              <w:pStyle w:val="Prrafodelista"/>
              <w:spacing w:line="276" w:lineRule="auto"/>
              <w:ind w:left="0"/>
              <w:rPr>
                <w:rFonts w:ascii="Verdana" w:hAnsi="Verdana" w:cs="Arial"/>
                <w:b/>
              </w:rPr>
            </w:pPr>
          </w:p>
        </w:tc>
      </w:tr>
      <w:tr w:rsidR="0052684F" w:rsidRPr="00C0754F" w14:paraId="610E9945" w14:textId="77777777" w:rsidTr="0052684F">
        <w:tc>
          <w:tcPr>
            <w:tcW w:w="1370" w:type="dxa"/>
          </w:tcPr>
          <w:p w14:paraId="59A7E011" w14:textId="77777777" w:rsidR="0052684F" w:rsidRPr="00C0754F" w:rsidRDefault="0052684F" w:rsidP="00C0754F">
            <w:pPr>
              <w:pStyle w:val="Prrafodelista"/>
              <w:spacing w:line="276" w:lineRule="auto"/>
              <w:ind w:left="0"/>
              <w:rPr>
                <w:rFonts w:ascii="Verdana" w:hAnsi="Verdana" w:cs="Arial"/>
                <w:b/>
              </w:rPr>
            </w:pPr>
            <w:r w:rsidRPr="00C0754F">
              <w:rPr>
                <w:rFonts w:ascii="Verdana" w:hAnsi="Verdana" w:cs="Arial"/>
                <w:b/>
              </w:rPr>
              <w:t>ONSEC</w:t>
            </w:r>
          </w:p>
        </w:tc>
        <w:tc>
          <w:tcPr>
            <w:tcW w:w="2880" w:type="dxa"/>
          </w:tcPr>
          <w:p w14:paraId="184BC5DE" w14:textId="77777777" w:rsidR="0052684F" w:rsidRPr="00C0754F" w:rsidRDefault="0052684F" w:rsidP="00C0754F">
            <w:pPr>
              <w:pStyle w:val="Prrafodelista"/>
              <w:spacing w:line="276" w:lineRule="auto"/>
              <w:ind w:left="33"/>
              <w:rPr>
                <w:rFonts w:ascii="Verdana" w:hAnsi="Verdana" w:cs="Arial"/>
                <w:b/>
              </w:rPr>
            </w:pPr>
            <w:r w:rsidRPr="00C0754F">
              <w:rPr>
                <w:rFonts w:ascii="Verdana" w:hAnsi="Verdana" w:cs="Arial"/>
              </w:rPr>
              <w:t>Oficina Nacional de Servicio Civil</w:t>
            </w:r>
          </w:p>
        </w:tc>
        <w:tc>
          <w:tcPr>
            <w:tcW w:w="1643" w:type="dxa"/>
          </w:tcPr>
          <w:p w14:paraId="2DF29963" w14:textId="77777777" w:rsidR="0052684F" w:rsidRPr="00C0754F" w:rsidRDefault="0052684F" w:rsidP="00C0754F">
            <w:pPr>
              <w:pStyle w:val="Prrafodelista"/>
              <w:spacing w:line="276" w:lineRule="auto"/>
              <w:ind w:left="0"/>
              <w:rPr>
                <w:rFonts w:ascii="Verdana" w:hAnsi="Verdana" w:cs="Arial"/>
                <w:b/>
              </w:rPr>
            </w:pPr>
            <w:r w:rsidRPr="00C0754F">
              <w:rPr>
                <w:rFonts w:ascii="Verdana" w:hAnsi="Verdana" w:cs="Arial"/>
                <w:b/>
              </w:rPr>
              <w:t>MINFIN</w:t>
            </w:r>
          </w:p>
        </w:tc>
        <w:tc>
          <w:tcPr>
            <w:tcW w:w="2509" w:type="dxa"/>
          </w:tcPr>
          <w:p w14:paraId="4EF3263C" w14:textId="77777777" w:rsidR="0052684F" w:rsidRPr="00C0754F" w:rsidRDefault="0052684F" w:rsidP="00C0754F">
            <w:pPr>
              <w:pStyle w:val="Prrafodelista"/>
              <w:spacing w:line="276" w:lineRule="auto"/>
              <w:ind w:left="33"/>
              <w:rPr>
                <w:rFonts w:ascii="Verdana" w:hAnsi="Verdana" w:cs="Arial"/>
                <w:b/>
              </w:rPr>
            </w:pPr>
            <w:r w:rsidRPr="00C0754F">
              <w:rPr>
                <w:rFonts w:ascii="Verdana" w:hAnsi="Verdana" w:cs="Arial"/>
              </w:rPr>
              <w:t>Ministerio de Finanzas Públicas</w:t>
            </w:r>
          </w:p>
        </w:tc>
      </w:tr>
      <w:tr w:rsidR="0052684F" w:rsidRPr="00C0754F" w14:paraId="2A24CBAE" w14:textId="77777777" w:rsidTr="0052684F">
        <w:tc>
          <w:tcPr>
            <w:tcW w:w="1370" w:type="dxa"/>
          </w:tcPr>
          <w:p w14:paraId="081AE53B" w14:textId="77777777" w:rsidR="0052684F" w:rsidRPr="00C0754F" w:rsidRDefault="0052684F" w:rsidP="00C0754F">
            <w:pPr>
              <w:pStyle w:val="Prrafodelista"/>
              <w:spacing w:line="276" w:lineRule="auto"/>
              <w:ind w:left="0"/>
              <w:rPr>
                <w:rFonts w:ascii="Verdana" w:hAnsi="Verdana" w:cs="Arial"/>
                <w:b/>
              </w:rPr>
            </w:pPr>
            <w:r w:rsidRPr="00C0754F">
              <w:rPr>
                <w:rFonts w:ascii="Verdana" w:hAnsi="Verdana" w:cs="Arial"/>
                <w:b/>
              </w:rPr>
              <w:t>CGC</w:t>
            </w:r>
          </w:p>
        </w:tc>
        <w:tc>
          <w:tcPr>
            <w:tcW w:w="2880" w:type="dxa"/>
          </w:tcPr>
          <w:p w14:paraId="0AD8B0E6" w14:textId="77777777" w:rsidR="0052684F" w:rsidRPr="00C0754F" w:rsidRDefault="0052684F" w:rsidP="00C0754F">
            <w:pPr>
              <w:pStyle w:val="Prrafodelista"/>
              <w:spacing w:line="276" w:lineRule="auto"/>
              <w:ind w:left="33"/>
              <w:rPr>
                <w:rFonts w:ascii="Verdana" w:hAnsi="Verdana" w:cs="Arial"/>
              </w:rPr>
            </w:pPr>
            <w:r w:rsidRPr="00C0754F">
              <w:rPr>
                <w:rFonts w:ascii="Verdana" w:hAnsi="Verdana" w:cs="Arial"/>
              </w:rPr>
              <w:t>Contraloría General de Cuentas</w:t>
            </w:r>
          </w:p>
          <w:p w14:paraId="36071E54" w14:textId="77777777" w:rsidR="0052684F" w:rsidRPr="00C0754F" w:rsidRDefault="0052684F" w:rsidP="00C0754F">
            <w:pPr>
              <w:pStyle w:val="Prrafodelista"/>
              <w:spacing w:line="276" w:lineRule="auto"/>
              <w:ind w:left="0"/>
              <w:rPr>
                <w:rFonts w:ascii="Verdana" w:hAnsi="Verdana" w:cs="Arial"/>
                <w:b/>
              </w:rPr>
            </w:pPr>
          </w:p>
        </w:tc>
        <w:tc>
          <w:tcPr>
            <w:tcW w:w="1643" w:type="dxa"/>
          </w:tcPr>
          <w:p w14:paraId="4A234DE3" w14:textId="77777777" w:rsidR="0052684F" w:rsidRPr="00C0754F" w:rsidRDefault="00493AAB" w:rsidP="00C0754F">
            <w:pPr>
              <w:pStyle w:val="Prrafodelista"/>
              <w:spacing w:line="276" w:lineRule="auto"/>
              <w:ind w:left="0"/>
              <w:rPr>
                <w:rFonts w:ascii="Verdana" w:hAnsi="Verdana" w:cs="Arial"/>
                <w:b/>
              </w:rPr>
            </w:pPr>
            <w:r w:rsidRPr="00C0754F">
              <w:rPr>
                <w:rFonts w:ascii="Verdana" w:hAnsi="Verdana" w:cs="Arial"/>
                <w:b/>
              </w:rPr>
              <w:t>SICOIN</w:t>
            </w:r>
          </w:p>
        </w:tc>
        <w:tc>
          <w:tcPr>
            <w:tcW w:w="2509" w:type="dxa"/>
          </w:tcPr>
          <w:p w14:paraId="476FE158" w14:textId="77777777" w:rsidR="0052684F" w:rsidRPr="00C0754F" w:rsidRDefault="00493AAB" w:rsidP="00C0754F">
            <w:pPr>
              <w:pStyle w:val="Prrafodelista"/>
              <w:spacing w:line="276" w:lineRule="auto"/>
              <w:ind w:left="0"/>
              <w:rPr>
                <w:rFonts w:ascii="Verdana" w:hAnsi="Verdana" w:cs="Arial"/>
              </w:rPr>
            </w:pPr>
            <w:r w:rsidRPr="00C0754F">
              <w:rPr>
                <w:rFonts w:ascii="Verdana" w:hAnsi="Verdana" w:cs="Arial"/>
              </w:rPr>
              <w:t>Sistema de Contabilidad Integrada</w:t>
            </w:r>
          </w:p>
        </w:tc>
      </w:tr>
      <w:tr w:rsidR="0052684F" w:rsidRPr="00C0754F" w14:paraId="7513E36E" w14:textId="77777777" w:rsidTr="0052684F">
        <w:tc>
          <w:tcPr>
            <w:tcW w:w="1370" w:type="dxa"/>
          </w:tcPr>
          <w:p w14:paraId="60A69C77" w14:textId="77777777" w:rsidR="007E4A73" w:rsidRPr="00C0754F" w:rsidRDefault="00493AAB" w:rsidP="00C0754F">
            <w:pPr>
              <w:pStyle w:val="Prrafodelista"/>
              <w:spacing w:line="276" w:lineRule="auto"/>
              <w:ind w:left="0"/>
              <w:rPr>
                <w:rFonts w:ascii="Verdana" w:hAnsi="Verdana" w:cs="Arial"/>
                <w:b/>
              </w:rPr>
            </w:pPr>
            <w:r w:rsidRPr="00C0754F">
              <w:rPr>
                <w:rFonts w:ascii="Verdana" w:hAnsi="Verdana" w:cs="Arial"/>
                <w:b/>
              </w:rPr>
              <w:t>SIGES</w:t>
            </w:r>
          </w:p>
        </w:tc>
        <w:tc>
          <w:tcPr>
            <w:tcW w:w="2880" w:type="dxa"/>
          </w:tcPr>
          <w:p w14:paraId="72CD5B4B" w14:textId="77777777" w:rsidR="007E4A73" w:rsidRPr="00C0754F" w:rsidRDefault="00493AAB" w:rsidP="00C0754F">
            <w:pPr>
              <w:pStyle w:val="Prrafodelista"/>
              <w:spacing w:line="276" w:lineRule="auto"/>
              <w:ind w:left="0"/>
              <w:rPr>
                <w:rFonts w:ascii="Verdana" w:hAnsi="Verdana" w:cs="Arial"/>
              </w:rPr>
            </w:pPr>
            <w:r w:rsidRPr="00C0754F">
              <w:rPr>
                <w:rFonts w:ascii="Verdana" w:hAnsi="Verdana" w:cs="Arial"/>
              </w:rPr>
              <w:t xml:space="preserve">Sistema Informático de Gestión </w:t>
            </w:r>
          </w:p>
        </w:tc>
        <w:tc>
          <w:tcPr>
            <w:tcW w:w="1643" w:type="dxa"/>
          </w:tcPr>
          <w:p w14:paraId="4B3432D3" w14:textId="77777777" w:rsidR="007E4A73" w:rsidRPr="00C0754F" w:rsidRDefault="00561C10" w:rsidP="00C0754F">
            <w:pPr>
              <w:pStyle w:val="Prrafodelista"/>
              <w:spacing w:line="276" w:lineRule="auto"/>
              <w:ind w:left="0"/>
              <w:rPr>
                <w:rFonts w:ascii="Verdana" w:hAnsi="Verdana" w:cs="Arial"/>
                <w:b/>
              </w:rPr>
            </w:pPr>
            <w:r w:rsidRPr="00C0754F">
              <w:rPr>
                <w:rFonts w:ascii="Verdana" w:hAnsi="Verdana" w:cs="Arial"/>
                <w:b/>
              </w:rPr>
              <w:t>PAC</w:t>
            </w:r>
          </w:p>
        </w:tc>
        <w:tc>
          <w:tcPr>
            <w:tcW w:w="2509" w:type="dxa"/>
          </w:tcPr>
          <w:p w14:paraId="2C8E95C1" w14:textId="77777777" w:rsidR="007E4A73" w:rsidRPr="00C0754F" w:rsidRDefault="00561C10" w:rsidP="00C0754F">
            <w:pPr>
              <w:pStyle w:val="Prrafodelista"/>
              <w:spacing w:line="276" w:lineRule="auto"/>
              <w:ind w:left="0"/>
              <w:rPr>
                <w:rFonts w:ascii="Verdana" w:hAnsi="Verdana" w:cs="Arial"/>
              </w:rPr>
            </w:pPr>
            <w:r w:rsidRPr="00C0754F">
              <w:rPr>
                <w:rFonts w:ascii="Verdana" w:hAnsi="Verdana" w:cs="Arial"/>
              </w:rPr>
              <w:t>Plan Anual de Compras</w:t>
            </w:r>
          </w:p>
        </w:tc>
      </w:tr>
      <w:tr w:rsidR="00561C10" w:rsidRPr="00C0754F" w14:paraId="04C1FC80" w14:textId="77777777" w:rsidTr="0052684F">
        <w:tc>
          <w:tcPr>
            <w:tcW w:w="1370" w:type="dxa"/>
          </w:tcPr>
          <w:p w14:paraId="1708D665" w14:textId="77777777" w:rsidR="00561C10" w:rsidRPr="00C0754F" w:rsidRDefault="00561C10" w:rsidP="00C0754F">
            <w:pPr>
              <w:pStyle w:val="Prrafodelista"/>
              <w:spacing w:line="276" w:lineRule="auto"/>
              <w:ind w:left="0"/>
              <w:rPr>
                <w:rFonts w:ascii="Verdana" w:hAnsi="Verdana" w:cs="Arial"/>
                <w:b/>
              </w:rPr>
            </w:pPr>
            <w:r w:rsidRPr="00C0754F">
              <w:rPr>
                <w:rFonts w:ascii="Verdana" w:hAnsi="Verdana" w:cs="Arial"/>
                <w:b/>
              </w:rPr>
              <w:t>PEI</w:t>
            </w:r>
          </w:p>
        </w:tc>
        <w:tc>
          <w:tcPr>
            <w:tcW w:w="2880" w:type="dxa"/>
          </w:tcPr>
          <w:p w14:paraId="491595AA" w14:textId="77777777" w:rsidR="00561C10" w:rsidRPr="00C0754F" w:rsidRDefault="00561C10" w:rsidP="00C0754F">
            <w:pPr>
              <w:pStyle w:val="Prrafodelista"/>
              <w:spacing w:line="276" w:lineRule="auto"/>
              <w:ind w:left="0"/>
              <w:rPr>
                <w:rFonts w:ascii="Verdana" w:hAnsi="Verdana" w:cs="Arial"/>
              </w:rPr>
            </w:pPr>
            <w:r w:rsidRPr="00C0754F">
              <w:rPr>
                <w:rFonts w:ascii="Verdana" w:hAnsi="Verdana" w:cs="Arial"/>
              </w:rPr>
              <w:t>Plan Estratégico Institucional</w:t>
            </w:r>
          </w:p>
        </w:tc>
        <w:tc>
          <w:tcPr>
            <w:tcW w:w="1643" w:type="dxa"/>
          </w:tcPr>
          <w:p w14:paraId="5C1B84B4" w14:textId="77777777" w:rsidR="00561C10" w:rsidRPr="00C0754F" w:rsidRDefault="00561C10" w:rsidP="00C0754F">
            <w:pPr>
              <w:pStyle w:val="Prrafodelista"/>
              <w:spacing w:line="276" w:lineRule="auto"/>
              <w:ind w:left="0"/>
              <w:rPr>
                <w:rFonts w:ascii="Verdana" w:hAnsi="Verdana" w:cs="Arial"/>
                <w:b/>
              </w:rPr>
            </w:pPr>
            <w:r w:rsidRPr="00C0754F">
              <w:rPr>
                <w:rFonts w:ascii="Verdana" w:hAnsi="Verdana" w:cs="Arial"/>
                <w:b/>
              </w:rPr>
              <w:t>POA</w:t>
            </w:r>
          </w:p>
        </w:tc>
        <w:tc>
          <w:tcPr>
            <w:tcW w:w="2509" w:type="dxa"/>
          </w:tcPr>
          <w:p w14:paraId="26BEE773" w14:textId="77777777" w:rsidR="00561C10" w:rsidRPr="00C0754F" w:rsidRDefault="00561C10" w:rsidP="00C0754F">
            <w:pPr>
              <w:pStyle w:val="Prrafodelista"/>
              <w:spacing w:line="276" w:lineRule="auto"/>
              <w:ind w:left="0"/>
              <w:rPr>
                <w:rFonts w:ascii="Verdana" w:hAnsi="Verdana" w:cs="Arial"/>
              </w:rPr>
            </w:pPr>
            <w:r w:rsidRPr="00C0754F">
              <w:rPr>
                <w:rFonts w:ascii="Verdana" w:hAnsi="Verdana" w:cs="Arial"/>
              </w:rPr>
              <w:t>Plan Operativo Anual</w:t>
            </w:r>
          </w:p>
        </w:tc>
      </w:tr>
      <w:tr w:rsidR="00B40E2E" w:rsidRPr="00C0754F" w14:paraId="38D62F6D" w14:textId="77777777" w:rsidTr="0052684F">
        <w:tc>
          <w:tcPr>
            <w:tcW w:w="1370" w:type="dxa"/>
          </w:tcPr>
          <w:p w14:paraId="2100662F" w14:textId="77777777" w:rsidR="00B40E2E" w:rsidRPr="00C0754F" w:rsidRDefault="00B40E2E" w:rsidP="00C0754F">
            <w:pPr>
              <w:pStyle w:val="Prrafodelista"/>
              <w:spacing w:line="276" w:lineRule="auto"/>
              <w:ind w:left="0"/>
              <w:rPr>
                <w:rFonts w:ascii="Verdana" w:hAnsi="Verdana" w:cs="Arial"/>
                <w:b/>
              </w:rPr>
            </w:pPr>
            <w:r w:rsidRPr="00C0754F">
              <w:rPr>
                <w:rFonts w:ascii="Verdana" w:hAnsi="Verdana" w:cs="Arial"/>
                <w:b/>
              </w:rPr>
              <w:t>POM</w:t>
            </w:r>
          </w:p>
        </w:tc>
        <w:tc>
          <w:tcPr>
            <w:tcW w:w="2880" w:type="dxa"/>
          </w:tcPr>
          <w:p w14:paraId="275CEEF2" w14:textId="77777777" w:rsidR="00B40E2E" w:rsidRPr="00C0754F" w:rsidRDefault="00B40E2E" w:rsidP="00C0754F">
            <w:pPr>
              <w:pStyle w:val="Prrafodelista"/>
              <w:spacing w:line="276" w:lineRule="auto"/>
              <w:ind w:left="0"/>
              <w:rPr>
                <w:rFonts w:ascii="Verdana" w:hAnsi="Verdana" w:cs="Arial"/>
              </w:rPr>
            </w:pPr>
            <w:r w:rsidRPr="00C0754F">
              <w:rPr>
                <w:rFonts w:ascii="Verdana" w:hAnsi="Verdana" w:cs="Arial"/>
              </w:rPr>
              <w:t>Plan Operativo Multianual</w:t>
            </w:r>
          </w:p>
        </w:tc>
        <w:tc>
          <w:tcPr>
            <w:tcW w:w="1643" w:type="dxa"/>
          </w:tcPr>
          <w:p w14:paraId="33477389" w14:textId="77777777" w:rsidR="00B40E2E" w:rsidRPr="00C0754F" w:rsidRDefault="00B40E2E" w:rsidP="00C0754F">
            <w:pPr>
              <w:pStyle w:val="Prrafodelista"/>
              <w:spacing w:line="276" w:lineRule="auto"/>
              <w:ind w:left="0"/>
              <w:rPr>
                <w:rFonts w:ascii="Verdana" w:hAnsi="Verdana" w:cs="Arial"/>
                <w:b/>
              </w:rPr>
            </w:pPr>
            <w:r w:rsidRPr="00C0754F">
              <w:rPr>
                <w:rFonts w:ascii="Verdana" w:hAnsi="Verdana" w:cs="Arial"/>
                <w:b/>
              </w:rPr>
              <w:t>ROI</w:t>
            </w:r>
          </w:p>
        </w:tc>
        <w:tc>
          <w:tcPr>
            <w:tcW w:w="2509" w:type="dxa"/>
          </w:tcPr>
          <w:p w14:paraId="57281C65" w14:textId="77777777" w:rsidR="00B40E2E" w:rsidRPr="00C0754F" w:rsidRDefault="00B40E2E" w:rsidP="00C0754F">
            <w:pPr>
              <w:pStyle w:val="Prrafodelista"/>
              <w:spacing w:line="276" w:lineRule="auto"/>
              <w:ind w:left="33"/>
              <w:rPr>
                <w:rFonts w:ascii="Verdana" w:hAnsi="Verdana" w:cs="Arial"/>
              </w:rPr>
            </w:pPr>
            <w:r w:rsidRPr="00C0754F">
              <w:rPr>
                <w:rFonts w:ascii="Verdana" w:hAnsi="Verdana" w:cs="Arial"/>
              </w:rPr>
              <w:t>Reglamento Orgánico Interno</w:t>
            </w:r>
          </w:p>
        </w:tc>
      </w:tr>
      <w:tr w:rsidR="00B40E2E" w:rsidRPr="00C0754F" w14:paraId="5A93664D" w14:textId="77777777" w:rsidTr="0052684F">
        <w:tc>
          <w:tcPr>
            <w:tcW w:w="1370" w:type="dxa"/>
          </w:tcPr>
          <w:p w14:paraId="0BE62F2F" w14:textId="77777777" w:rsidR="00B40E2E" w:rsidRPr="00C0754F" w:rsidRDefault="00B40E2E" w:rsidP="00C0754F">
            <w:pPr>
              <w:pStyle w:val="Prrafodelista"/>
              <w:spacing w:line="276" w:lineRule="auto"/>
              <w:ind w:left="0"/>
              <w:rPr>
                <w:rFonts w:ascii="Verdana" w:hAnsi="Verdana" w:cs="Arial"/>
                <w:b/>
              </w:rPr>
            </w:pPr>
            <w:r w:rsidRPr="00C0754F">
              <w:rPr>
                <w:rFonts w:ascii="Verdana" w:hAnsi="Verdana" w:cs="Arial"/>
                <w:b/>
              </w:rPr>
              <w:t>SAT</w:t>
            </w:r>
          </w:p>
        </w:tc>
        <w:tc>
          <w:tcPr>
            <w:tcW w:w="2880" w:type="dxa"/>
          </w:tcPr>
          <w:p w14:paraId="18ACD599" w14:textId="77777777" w:rsidR="00B40E2E" w:rsidRPr="00C0754F" w:rsidRDefault="00B40E2E" w:rsidP="00C0754F">
            <w:pPr>
              <w:pStyle w:val="Prrafodelista"/>
              <w:spacing w:line="276" w:lineRule="auto"/>
              <w:ind w:left="33"/>
              <w:rPr>
                <w:rFonts w:ascii="Verdana" w:hAnsi="Verdana" w:cs="Arial"/>
              </w:rPr>
            </w:pPr>
            <w:r w:rsidRPr="00C0754F">
              <w:rPr>
                <w:rFonts w:ascii="Verdana" w:hAnsi="Verdana" w:cs="Arial"/>
              </w:rPr>
              <w:t>Superintendencia de Administración Tributaria</w:t>
            </w:r>
          </w:p>
        </w:tc>
        <w:tc>
          <w:tcPr>
            <w:tcW w:w="1643" w:type="dxa"/>
          </w:tcPr>
          <w:p w14:paraId="398B18E9" w14:textId="77777777" w:rsidR="00B40E2E" w:rsidRPr="00C0754F" w:rsidRDefault="001E00C7" w:rsidP="00C0754F">
            <w:pPr>
              <w:pStyle w:val="Prrafodelista"/>
              <w:spacing w:line="276" w:lineRule="auto"/>
              <w:ind w:left="0"/>
              <w:rPr>
                <w:rFonts w:ascii="Verdana" w:hAnsi="Verdana" w:cs="Arial"/>
                <w:b/>
              </w:rPr>
            </w:pPr>
            <w:r w:rsidRPr="00C0754F">
              <w:rPr>
                <w:rFonts w:ascii="Verdana" w:hAnsi="Verdana" w:cs="Arial"/>
                <w:b/>
              </w:rPr>
              <w:t>DIDEH</w:t>
            </w:r>
          </w:p>
        </w:tc>
        <w:tc>
          <w:tcPr>
            <w:tcW w:w="2509" w:type="dxa"/>
          </w:tcPr>
          <w:p w14:paraId="145E81CF" w14:textId="77777777" w:rsidR="00B40E2E" w:rsidRDefault="007F72C7" w:rsidP="00C0754F">
            <w:pPr>
              <w:pStyle w:val="Prrafodelista"/>
              <w:spacing w:line="276" w:lineRule="auto"/>
              <w:ind w:left="33"/>
              <w:rPr>
                <w:rFonts w:ascii="Verdana" w:hAnsi="Verdana" w:cs="Arial"/>
              </w:rPr>
            </w:pPr>
            <w:r w:rsidRPr="007F72C7">
              <w:rPr>
                <w:rFonts w:ascii="Verdana" w:hAnsi="Verdana" w:cs="Arial"/>
              </w:rPr>
              <w:t>Dirección de Vigilancia y Promoción de los Derechos Humanos</w:t>
            </w:r>
          </w:p>
          <w:p w14:paraId="284783AE" w14:textId="73EE346F" w:rsidR="007F72C7" w:rsidRPr="00C0754F" w:rsidRDefault="007F72C7" w:rsidP="00C0754F">
            <w:pPr>
              <w:pStyle w:val="Prrafodelista"/>
              <w:spacing w:line="276" w:lineRule="auto"/>
              <w:ind w:left="33"/>
              <w:rPr>
                <w:rFonts w:ascii="Verdana" w:hAnsi="Verdana" w:cs="Arial"/>
              </w:rPr>
            </w:pPr>
          </w:p>
        </w:tc>
      </w:tr>
      <w:tr w:rsidR="00561C10" w:rsidRPr="00C0754F" w14:paraId="5426FF2F" w14:textId="77777777" w:rsidTr="0052684F">
        <w:tc>
          <w:tcPr>
            <w:tcW w:w="1370" w:type="dxa"/>
          </w:tcPr>
          <w:p w14:paraId="63C88BBC" w14:textId="77777777" w:rsidR="00561C10" w:rsidRPr="00C0754F" w:rsidRDefault="001E00C7" w:rsidP="00C0754F">
            <w:pPr>
              <w:pStyle w:val="Prrafodelista"/>
              <w:spacing w:line="276" w:lineRule="auto"/>
              <w:ind w:left="0"/>
              <w:rPr>
                <w:rFonts w:ascii="Verdana" w:hAnsi="Verdana" w:cs="Arial"/>
                <w:b/>
              </w:rPr>
            </w:pPr>
            <w:r w:rsidRPr="00C0754F">
              <w:rPr>
                <w:rFonts w:ascii="Verdana" w:hAnsi="Verdana" w:cs="Arial"/>
                <w:b/>
              </w:rPr>
              <w:t>DIDAC</w:t>
            </w:r>
          </w:p>
        </w:tc>
        <w:tc>
          <w:tcPr>
            <w:tcW w:w="2880" w:type="dxa"/>
          </w:tcPr>
          <w:p w14:paraId="1FA59D7D" w14:textId="27BB8861" w:rsidR="00561C10" w:rsidRPr="00C0754F" w:rsidRDefault="00AB3D87" w:rsidP="00C0754F">
            <w:pPr>
              <w:pStyle w:val="Prrafodelista"/>
              <w:spacing w:line="276" w:lineRule="auto"/>
              <w:ind w:left="33"/>
              <w:rPr>
                <w:rFonts w:ascii="Verdana" w:hAnsi="Verdana" w:cs="Arial"/>
              </w:rPr>
            </w:pPr>
            <w:r w:rsidRPr="00AB3D87">
              <w:rPr>
                <w:rFonts w:ascii="Verdana" w:hAnsi="Verdana" w:cs="Arial"/>
              </w:rPr>
              <w:t>Dirección de Atención a la Conflictividad</w:t>
            </w:r>
          </w:p>
        </w:tc>
        <w:tc>
          <w:tcPr>
            <w:tcW w:w="1643" w:type="dxa"/>
          </w:tcPr>
          <w:p w14:paraId="2F97975B" w14:textId="77777777" w:rsidR="00561C10" w:rsidRPr="00C0754F" w:rsidRDefault="001E00C7" w:rsidP="00C0754F">
            <w:pPr>
              <w:pStyle w:val="Prrafodelista"/>
              <w:spacing w:line="276" w:lineRule="auto"/>
              <w:ind w:left="0"/>
              <w:rPr>
                <w:rFonts w:ascii="Verdana" w:hAnsi="Verdana" w:cs="Arial"/>
                <w:b/>
              </w:rPr>
            </w:pPr>
            <w:r w:rsidRPr="00C0754F">
              <w:rPr>
                <w:rFonts w:ascii="Verdana" w:hAnsi="Verdana" w:cs="Arial"/>
                <w:b/>
              </w:rPr>
              <w:t>DIFOPAZ</w:t>
            </w:r>
          </w:p>
        </w:tc>
        <w:tc>
          <w:tcPr>
            <w:tcW w:w="2509" w:type="dxa"/>
          </w:tcPr>
          <w:p w14:paraId="65965AD1" w14:textId="4FEB5865" w:rsidR="00561C10" w:rsidRPr="00C0754F" w:rsidRDefault="00D76A86" w:rsidP="00C0754F">
            <w:pPr>
              <w:pStyle w:val="Prrafodelista"/>
              <w:spacing w:line="276" w:lineRule="auto"/>
              <w:ind w:left="33"/>
              <w:rPr>
                <w:rFonts w:ascii="Verdana" w:hAnsi="Verdana" w:cs="Arial"/>
              </w:rPr>
            </w:pPr>
            <w:r w:rsidRPr="00D76A86">
              <w:rPr>
                <w:rFonts w:ascii="Verdana" w:hAnsi="Verdana" w:cs="Arial"/>
              </w:rPr>
              <w:t>Dirección de Fortalecimiento de la Paz</w:t>
            </w:r>
          </w:p>
        </w:tc>
      </w:tr>
      <w:tr w:rsidR="00452C4E" w:rsidRPr="00C0754F" w14:paraId="0112DFE2" w14:textId="77777777" w:rsidTr="0052684F">
        <w:tc>
          <w:tcPr>
            <w:tcW w:w="1370" w:type="dxa"/>
          </w:tcPr>
          <w:p w14:paraId="0D476B22" w14:textId="62B256A6" w:rsidR="00452C4E" w:rsidRPr="00C0754F" w:rsidRDefault="00452C4E" w:rsidP="00C0754F">
            <w:pPr>
              <w:pStyle w:val="Prrafodelista"/>
              <w:spacing w:line="276" w:lineRule="auto"/>
              <w:ind w:left="0"/>
              <w:rPr>
                <w:rFonts w:ascii="Verdana" w:hAnsi="Verdana" w:cs="Arial"/>
                <w:b/>
              </w:rPr>
            </w:pPr>
            <w:r>
              <w:rPr>
                <w:rFonts w:ascii="Verdana" w:hAnsi="Verdana" w:cs="Arial"/>
                <w:b/>
              </w:rPr>
              <w:t>DISER</w:t>
            </w:r>
          </w:p>
        </w:tc>
        <w:tc>
          <w:tcPr>
            <w:tcW w:w="2880" w:type="dxa"/>
          </w:tcPr>
          <w:p w14:paraId="07E59E51" w14:textId="4B3333C0" w:rsidR="00452C4E" w:rsidRPr="00AB3D87" w:rsidRDefault="00452C4E" w:rsidP="00C0754F">
            <w:pPr>
              <w:pStyle w:val="Prrafodelista"/>
              <w:spacing w:line="276" w:lineRule="auto"/>
              <w:ind w:left="33"/>
              <w:rPr>
                <w:rFonts w:ascii="Verdana" w:hAnsi="Verdana" w:cs="Arial"/>
              </w:rPr>
            </w:pPr>
            <w:r>
              <w:rPr>
                <w:rFonts w:ascii="Verdana" w:hAnsi="Verdana" w:cs="Arial"/>
              </w:rPr>
              <w:t>Dirección de Sedes Regionales</w:t>
            </w:r>
          </w:p>
        </w:tc>
        <w:tc>
          <w:tcPr>
            <w:tcW w:w="1643" w:type="dxa"/>
          </w:tcPr>
          <w:p w14:paraId="0EF74E4A" w14:textId="41568F0B" w:rsidR="00452C4E" w:rsidRPr="00C0754F" w:rsidRDefault="00452C4E" w:rsidP="00C0754F">
            <w:pPr>
              <w:pStyle w:val="Prrafodelista"/>
              <w:spacing w:line="276" w:lineRule="auto"/>
              <w:ind w:left="0"/>
              <w:rPr>
                <w:rFonts w:ascii="Verdana" w:hAnsi="Verdana" w:cs="Arial"/>
                <w:b/>
              </w:rPr>
            </w:pPr>
            <w:r>
              <w:rPr>
                <w:rFonts w:ascii="Verdana" w:hAnsi="Verdana" w:cs="Arial"/>
                <w:b/>
              </w:rPr>
              <w:t>DAF</w:t>
            </w:r>
          </w:p>
        </w:tc>
        <w:tc>
          <w:tcPr>
            <w:tcW w:w="2509" w:type="dxa"/>
          </w:tcPr>
          <w:p w14:paraId="40831D96" w14:textId="025CE147" w:rsidR="00452C4E" w:rsidRPr="00D76A86" w:rsidRDefault="00452C4E" w:rsidP="00C0754F">
            <w:pPr>
              <w:pStyle w:val="Prrafodelista"/>
              <w:spacing w:line="276" w:lineRule="auto"/>
              <w:ind w:left="33"/>
              <w:rPr>
                <w:rFonts w:ascii="Verdana" w:hAnsi="Verdana" w:cs="Arial"/>
              </w:rPr>
            </w:pPr>
            <w:r>
              <w:rPr>
                <w:rFonts w:ascii="Verdana" w:hAnsi="Verdana" w:cs="Arial"/>
              </w:rPr>
              <w:t>Dirección Administrativa Financiera</w:t>
            </w:r>
          </w:p>
        </w:tc>
      </w:tr>
      <w:tr w:rsidR="009872DF" w:rsidRPr="00C0754F" w14:paraId="46D2C182" w14:textId="77777777" w:rsidTr="0052684F">
        <w:tc>
          <w:tcPr>
            <w:tcW w:w="1370" w:type="dxa"/>
          </w:tcPr>
          <w:p w14:paraId="5C3673DB" w14:textId="615655DC" w:rsidR="009872DF" w:rsidRDefault="009872DF" w:rsidP="00C0754F">
            <w:pPr>
              <w:pStyle w:val="Prrafodelista"/>
              <w:spacing w:line="276" w:lineRule="auto"/>
              <w:ind w:left="0"/>
              <w:rPr>
                <w:rFonts w:ascii="Verdana" w:hAnsi="Verdana" w:cs="Arial"/>
                <w:b/>
              </w:rPr>
            </w:pPr>
            <w:r>
              <w:rPr>
                <w:rFonts w:ascii="Verdana" w:hAnsi="Verdana" w:cs="Arial"/>
                <w:b/>
              </w:rPr>
              <w:t>Corte IDH</w:t>
            </w:r>
          </w:p>
        </w:tc>
        <w:tc>
          <w:tcPr>
            <w:tcW w:w="2880" w:type="dxa"/>
          </w:tcPr>
          <w:p w14:paraId="30077027" w14:textId="52BB645D" w:rsidR="009872DF" w:rsidRDefault="009872DF" w:rsidP="00C0754F">
            <w:pPr>
              <w:pStyle w:val="Prrafodelista"/>
              <w:spacing w:line="276" w:lineRule="auto"/>
              <w:ind w:left="33"/>
              <w:rPr>
                <w:rFonts w:ascii="Verdana" w:hAnsi="Verdana" w:cs="Arial"/>
              </w:rPr>
            </w:pPr>
            <w:r>
              <w:rPr>
                <w:rFonts w:ascii="Verdana" w:hAnsi="Verdana" w:cs="Arial"/>
              </w:rPr>
              <w:t>Corte Interamericana de Derechos Humanos</w:t>
            </w:r>
          </w:p>
        </w:tc>
        <w:tc>
          <w:tcPr>
            <w:tcW w:w="1643" w:type="dxa"/>
          </w:tcPr>
          <w:p w14:paraId="2866489C" w14:textId="5CB94D94" w:rsidR="009872DF" w:rsidRDefault="009872DF" w:rsidP="00C0754F">
            <w:pPr>
              <w:pStyle w:val="Prrafodelista"/>
              <w:spacing w:line="276" w:lineRule="auto"/>
              <w:ind w:left="0"/>
              <w:rPr>
                <w:rFonts w:ascii="Verdana" w:hAnsi="Verdana" w:cs="Arial"/>
                <w:b/>
              </w:rPr>
            </w:pPr>
          </w:p>
        </w:tc>
        <w:tc>
          <w:tcPr>
            <w:tcW w:w="2509" w:type="dxa"/>
          </w:tcPr>
          <w:p w14:paraId="76FC443D" w14:textId="77777777" w:rsidR="009872DF" w:rsidRDefault="009872DF" w:rsidP="00C0754F">
            <w:pPr>
              <w:pStyle w:val="Prrafodelista"/>
              <w:spacing w:line="276" w:lineRule="auto"/>
              <w:ind w:left="33"/>
              <w:rPr>
                <w:rFonts w:ascii="Verdana" w:hAnsi="Verdana" w:cs="Arial"/>
              </w:rPr>
            </w:pPr>
          </w:p>
        </w:tc>
      </w:tr>
    </w:tbl>
    <w:p w14:paraId="77188031" w14:textId="77777777" w:rsidR="008156EB" w:rsidRPr="00C0754F" w:rsidRDefault="008156EB" w:rsidP="00C0754F">
      <w:pPr>
        <w:pStyle w:val="Prrafodelista"/>
        <w:spacing w:line="276" w:lineRule="auto"/>
        <w:ind w:left="720"/>
        <w:rPr>
          <w:rFonts w:ascii="Verdana" w:hAnsi="Verdana" w:cs="Arial"/>
          <w:b/>
        </w:rPr>
      </w:pPr>
    </w:p>
    <w:p w14:paraId="01FADB01" w14:textId="77777777" w:rsidR="00F5464F" w:rsidRPr="00C0754F" w:rsidRDefault="00F5464F" w:rsidP="00C0754F">
      <w:pPr>
        <w:pStyle w:val="Sangra2detindependiente"/>
        <w:spacing w:after="0" w:line="276" w:lineRule="auto"/>
        <w:rPr>
          <w:rFonts w:ascii="Verdana" w:hAnsi="Verdana"/>
          <w:sz w:val="20"/>
          <w:szCs w:val="20"/>
          <w:lang w:val="es-ES" w:eastAsia="es-ES"/>
        </w:rPr>
      </w:pPr>
    </w:p>
    <w:p w14:paraId="0FB06AF1" w14:textId="78294AC9" w:rsidR="008B71C8" w:rsidRPr="001D4D81" w:rsidRDefault="00BD51E8" w:rsidP="00B816A6">
      <w:pPr>
        <w:pStyle w:val="Ttulo1"/>
        <w:numPr>
          <w:ilvl w:val="0"/>
          <w:numId w:val="188"/>
        </w:numPr>
      </w:pPr>
      <w:bookmarkStart w:id="8" w:name="_Toc67243614"/>
      <w:bookmarkStart w:id="9" w:name="_Toc67475127"/>
      <w:r w:rsidRPr="001D4D81">
        <w:rPr>
          <w:caps w:val="0"/>
        </w:rPr>
        <w:t>DEFINICIÓN DE MANUAL DE ORGANIZACIÓN Y FUNCIONES</w:t>
      </w:r>
      <w:bookmarkEnd w:id="8"/>
      <w:bookmarkEnd w:id="9"/>
    </w:p>
    <w:p w14:paraId="7E034E28" w14:textId="77777777" w:rsidR="007018DE" w:rsidRPr="008B71C8" w:rsidRDefault="007018DE" w:rsidP="008B71C8">
      <w:pPr>
        <w:pStyle w:val="Prrafodelista"/>
        <w:ind w:left="643"/>
        <w:rPr>
          <w:rFonts w:ascii="Verdana" w:hAnsi="Verdana" w:cs="Arial"/>
        </w:rPr>
      </w:pPr>
    </w:p>
    <w:p w14:paraId="5FDA449F" w14:textId="77777777" w:rsidR="007018DE" w:rsidRPr="00C0754F" w:rsidRDefault="007018DE" w:rsidP="00C0754F">
      <w:pPr>
        <w:spacing w:after="0"/>
        <w:jc w:val="both"/>
        <w:rPr>
          <w:rFonts w:ascii="Verdana" w:hAnsi="Verdana" w:cs="Arial"/>
          <w:sz w:val="20"/>
          <w:szCs w:val="20"/>
        </w:rPr>
      </w:pPr>
      <w:r w:rsidRPr="00C0754F">
        <w:rPr>
          <w:rFonts w:ascii="Verdana" w:hAnsi="Verdana" w:cs="Arial"/>
          <w:sz w:val="20"/>
          <w:szCs w:val="20"/>
        </w:rPr>
        <w:t>Instrumento administrativo que expone detalladamente la estructura de un organismo, señala los puestos y la relación que existe entre ellos.</w:t>
      </w:r>
      <w:r w:rsidR="008A666D" w:rsidRPr="00C0754F">
        <w:rPr>
          <w:rFonts w:ascii="Verdana" w:hAnsi="Verdana" w:cs="Arial"/>
          <w:sz w:val="20"/>
          <w:szCs w:val="20"/>
        </w:rPr>
        <w:t xml:space="preserve"> Explica la jerarquía, grados de </w:t>
      </w:r>
      <w:r w:rsidR="008A666D" w:rsidRPr="00C0754F">
        <w:rPr>
          <w:rFonts w:ascii="Verdana" w:hAnsi="Verdana" w:cs="Arial"/>
          <w:sz w:val="20"/>
          <w:szCs w:val="20"/>
        </w:rPr>
        <w:lastRenderedPageBreak/>
        <w:t xml:space="preserve">autoridad y responsabilidad, funciones y actividades de las áreas, </w:t>
      </w:r>
      <w:r w:rsidR="000A6FB8" w:rsidRPr="00C0754F">
        <w:rPr>
          <w:rFonts w:ascii="Verdana" w:hAnsi="Verdana" w:cs="Arial"/>
          <w:sz w:val="20"/>
          <w:szCs w:val="20"/>
        </w:rPr>
        <w:t>así</w:t>
      </w:r>
      <w:r w:rsidR="008A666D" w:rsidRPr="00C0754F">
        <w:rPr>
          <w:rFonts w:ascii="Verdana" w:hAnsi="Verdana" w:cs="Arial"/>
          <w:sz w:val="20"/>
          <w:szCs w:val="20"/>
        </w:rPr>
        <w:t xml:space="preserve"> como los canales de comunicación y coordinación de una organización.</w:t>
      </w:r>
    </w:p>
    <w:p w14:paraId="53877DC6" w14:textId="77777777" w:rsidR="0091525B" w:rsidRDefault="0091525B" w:rsidP="00C0754F">
      <w:pPr>
        <w:spacing w:after="0"/>
        <w:jc w:val="both"/>
        <w:rPr>
          <w:rFonts w:ascii="Verdana" w:hAnsi="Verdana" w:cs="Arial"/>
          <w:sz w:val="20"/>
          <w:szCs w:val="20"/>
        </w:rPr>
      </w:pPr>
    </w:p>
    <w:p w14:paraId="0FF0F1FE" w14:textId="08A6A2DE" w:rsidR="008B71C8" w:rsidRPr="008B71C8" w:rsidRDefault="008B71C8" w:rsidP="00B816A6">
      <w:pPr>
        <w:pStyle w:val="Ttulo1"/>
        <w:numPr>
          <w:ilvl w:val="0"/>
          <w:numId w:val="188"/>
        </w:numPr>
      </w:pPr>
      <w:bookmarkStart w:id="10" w:name="_Toc67475128"/>
      <w:r w:rsidRPr="008B71C8">
        <w:t>JUSTIFI</w:t>
      </w:r>
      <w:r w:rsidR="007F72C7">
        <w:t>c</w:t>
      </w:r>
      <w:r w:rsidRPr="008B71C8">
        <w:t>ACIÓN DEL MANUAL DE ORGANIZACIÓN Y FUNCIONES</w:t>
      </w:r>
      <w:bookmarkEnd w:id="10"/>
    </w:p>
    <w:p w14:paraId="298067AE" w14:textId="77777777" w:rsidR="008B71C8" w:rsidRPr="00C0754F" w:rsidRDefault="008B71C8" w:rsidP="008B71C8">
      <w:pPr>
        <w:spacing w:after="0"/>
        <w:ind w:left="426"/>
        <w:rPr>
          <w:rFonts w:ascii="Verdana" w:hAnsi="Verdana" w:cs="Arial"/>
          <w:b/>
          <w:sz w:val="20"/>
          <w:szCs w:val="20"/>
        </w:rPr>
      </w:pPr>
    </w:p>
    <w:p w14:paraId="3E163FD9" w14:textId="3E4EBD08" w:rsidR="00921E61" w:rsidRPr="00C0754F" w:rsidRDefault="0038668C" w:rsidP="00C0754F">
      <w:pPr>
        <w:pStyle w:val="Sangra3detindependiente"/>
        <w:spacing w:after="0"/>
        <w:ind w:left="0" w:right="49"/>
        <w:jc w:val="both"/>
        <w:rPr>
          <w:rFonts w:ascii="Verdana" w:hAnsi="Verdana" w:cs="Arial"/>
          <w:b/>
          <w:sz w:val="20"/>
          <w:szCs w:val="20"/>
          <w:lang w:val="es-ES"/>
        </w:rPr>
      </w:pPr>
      <w:r w:rsidRPr="00C0754F">
        <w:rPr>
          <w:rFonts w:ascii="Verdana" w:hAnsi="Verdana" w:cs="Arial"/>
          <w:iCs/>
          <w:sz w:val="20"/>
          <w:szCs w:val="20"/>
        </w:rPr>
        <w:t xml:space="preserve">Es necesario que cada Dirección, Unidad o Departamento que integra la </w:t>
      </w:r>
      <w:r w:rsidR="00452C4E">
        <w:rPr>
          <w:rFonts w:ascii="Verdana" w:hAnsi="Verdana" w:cs="Arial"/>
          <w:iCs/>
          <w:sz w:val="20"/>
          <w:szCs w:val="20"/>
        </w:rPr>
        <w:t>COPADEH</w:t>
      </w:r>
      <w:r w:rsidRPr="00C0754F">
        <w:rPr>
          <w:rFonts w:ascii="Verdana" w:hAnsi="Verdana" w:cs="Arial"/>
          <w:iCs/>
          <w:sz w:val="20"/>
          <w:szCs w:val="20"/>
        </w:rPr>
        <w:t xml:space="preserve"> cuente con una herramienta que sirva de guía para que el personal conozca la estructura organizacional de la misma y otros componentes básicos internos que coadyuven al desarrollo de sus actividades y que contribuya con el proceso de inducción de personal de nuevo ingreso.</w:t>
      </w:r>
    </w:p>
    <w:p w14:paraId="769C462A" w14:textId="77777777" w:rsidR="00A7653C" w:rsidRPr="00C0754F" w:rsidRDefault="00A7653C" w:rsidP="00C0754F">
      <w:pPr>
        <w:pStyle w:val="Sangra3detindependiente"/>
        <w:spacing w:after="0"/>
        <w:ind w:left="426" w:right="332"/>
        <w:jc w:val="both"/>
        <w:rPr>
          <w:rFonts w:ascii="Verdana" w:hAnsi="Verdana" w:cs="Arial"/>
          <w:b/>
          <w:sz w:val="20"/>
          <w:szCs w:val="20"/>
          <w:lang w:val="es-ES"/>
        </w:rPr>
      </w:pPr>
    </w:p>
    <w:p w14:paraId="643CAD65" w14:textId="77777777" w:rsidR="00CF6863" w:rsidRPr="008B71C8" w:rsidRDefault="008B71C8" w:rsidP="00B816A6">
      <w:pPr>
        <w:pStyle w:val="Ttulo1"/>
        <w:numPr>
          <w:ilvl w:val="0"/>
          <w:numId w:val="188"/>
        </w:numPr>
      </w:pPr>
      <w:bookmarkStart w:id="11" w:name="_Toc67475129"/>
      <w:r w:rsidRPr="008B71C8">
        <w:t>OBJETIVOS DEL MANUAL</w:t>
      </w:r>
      <w:bookmarkEnd w:id="11"/>
    </w:p>
    <w:p w14:paraId="06D4EA84" w14:textId="77777777" w:rsidR="008B71C8" w:rsidRPr="008B71C8" w:rsidRDefault="008B71C8" w:rsidP="008B71C8">
      <w:pPr>
        <w:pStyle w:val="Prrafodelista"/>
        <w:ind w:left="643"/>
        <w:contextualSpacing/>
        <w:jc w:val="both"/>
        <w:rPr>
          <w:rFonts w:ascii="Verdana" w:hAnsi="Verdana" w:cs="Arial"/>
        </w:rPr>
      </w:pPr>
    </w:p>
    <w:p w14:paraId="31356FDE" w14:textId="77777777" w:rsidR="00CF6863" w:rsidRPr="00C0754F" w:rsidRDefault="00CF6863" w:rsidP="00ED380A">
      <w:pPr>
        <w:pStyle w:val="Prrafodelista"/>
        <w:numPr>
          <w:ilvl w:val="0"/>
          <w:numId w:val="2"/>
        </w:numPr>
        <w:spacing w:line="276" w:lineRule="auto"/>
        <w:contextualSpacing/>
        <w:jc w:val="both"/>
        <w:rPr>
          <w:rFonts w:ascii="Verdana" w:hAnsi="Verdana" w:cs="Arial"/>
        </w:rPr>
      </w:pPr>
      <w:r w:rsidRPr="00C0754F">
        <w:rPr>
          <w:rFonts w:ascii="Verdana" w:hAnsi="Verdana" w:cs="Arial"/>
        </w:rPr>
        <w:t>Presentar una visión de conjunto de la Comisión Presidencial por la Paz y los Derechos Humanos.</w:t>
      </w:r>
    </w:p>
    <w:p w14:paraId="6A116E0A" w14:textId="77777777" w:rsidR="00CF6863" w:rsidRPr="00C0754F" w:rsidRDefault="00CF6863" w:rsidP="00ED380A">
      <w:pPr>
        <w:pStyle w:val="Prrafodelista"/>
        <w:numPr>
          <w:ilvl w:val="0"/>
          <w:numId w:val="2"/>
        </w:numPr>
        <w:spacing w:line="276" w:lineRule="auto"/>
        <w:contextualSpacing/>
        <w:jc w:val="both"/>
        <w:rPr>
          <w:rFonts w:ascii="Verdana" w:hAnsi="Verdana" w:cs="Arial"/>
        </w:rPr>
      </w:pPr>
      <w:r w:rsidRPr="00C0754F">
        <w:rPr>
          <w:rFonts w:ascii="Verdana" w:hAnsi="Verdana" w:cs="Arial"/>
        </w:rPr>
        <w:t>Mostrar los grados de autoridad y responsabilidad de los diferentes niveles jerárquicos que componen la Comisión.</w:t>
      </w:r>
    </w:p>
    <w:p w14:paraId="39B76008" w14:textId="77777777" w:rsidR="00CF6863" w:rsidRPr="00C0754F" w:rsidRDefault="001D04F4" w:rsidP="00ED380A">
      <w:pPr>
        <w:pStyle w:val="Prrafodelista"/>
        <w:numPr>
          <w:ilvl w:val="0"/>
          <w:numId w:val="2"/>
        </w:numPr>
        <w:spacing w:line="276" w:lineRule="auto"/>
        <w:contextualSpacing/>
        <w:jc w:val="both"/>
        <w:rPr>
          <w:rFonts w:ascii="Verdana" w:hAnsi="Verdana" w:cs="Arial"/>
        </w:rPr>
      </w:pPr>
      <w:r w:rsidRPr="00C0754F">
        <w:rPr>
          <w:rFonts w:ascii="Verdana" w:hAnsi="Verdana" w:cs="Arial"/>
        </w:rPr>
        <w:t xml:space="preserve">Precisa las funciones asignadas a cada unidad orgánica de las diferentes Direcciones, Unidades, Departamentos o demás dependencias de la </w:t>
      </w:r>
      <w:r w:rsidR="00A01CD5" w:rsidRPr="00C0754F">
        <w:rPr>
          <w:rFonts w:ascii="Verdana" w:hAnsi="Verdana" w:cs="Arial"/>
        </w:rPr>
        <w:t>Comisión</w:t>
      </w:r>
      <w:r w:rsidRPr="00C0754F">
        <w:rPr>
          <w:rFonts w:ascii="Verdana" w:hAnsi="Verdana" w:cs="Arial"/>
        </w:rPr>
        <w:t>, para definir responsabilidad, evitar duplicidades y detectar omisiones.</w:t>
      </w:r>
    </w:p>
    <w:p w14:paraId="4AEBEA0C" w14:textId="1AA22C81" w:rsidR="00A01CD5" w:rsidRPr="00C0754F" w:rsidRDefault="00A01CD5" w:rsidP="00ED380A">
      <w:pPr>
        <w:pStyle w:val="Prrafodelista"/>
        <w:numPr>
          <w:ilvl w:val="0"/>
          <w:numId w:val="2"/>
        </w:numPr>
        <w:spacing w:line="276" w:lineRule="auto"/>
        <w:contextualSpacing/>
        <w:jc w:val="both"/>
        <w:rPr>
          <w:rFonts w:ascii="Verdana" w:hAnsi="Verdana" w:cs="Arial"/>
        </w:rPr>
      </w:pPr>
      <w:r w:rsidRPr="00C0754F">
        <w:rPr>
          <w:rFonts w:ascii="Verdana" w:hAnsi="Verdana" w:cs="Arial"/>
        </w:rPr>
        <w:t xml:space="preserve">Servir como fuente de información para conocer las dependencias que integra la </w:t>
      </w:r>
      <w:r w:rsidR="00452C4E">
        <w:rPr>
          <w:rFonts w:ascii="Verdana" w:hAnsi="Verdana" w:cs="Arial"/>
        </w:rPr>
        <w:t>COPADEH</w:t>
      </w:r>
      <w:r w:rsidRPr="00C0754F">
        <w:rPr>
          <w:rFonts w:ascii="Verdana" w:hAnsi="Verdana" w:cs="Arial"/>
        </w:rPr>
        <w:t>.</w:t>
      </w:r>
    </w:p>
    <w:p w14:paraId="577EB1B7" w14:textId="77777777" w:rsidR="0051048C" w:rsidRPr="00C0754F" w:rsidRDefault="0051048C" w:rsidP="00C0754F">
      <w:pPr>
        <w:spacing w:after="0"/>
        <w:contextualSpacing/>
        <w:jc w:val="both"/>
        <w:rPr>
          <w:rFonts w:ascii="Verdana" w:hAnsi="Verdana" w:cs="Arial"/>
          <w:sz w:val="20"/>
          <w:szCs w:val="20"/>
        </w:rPr>
      </w:pPr>
    </w:p>
    <w:p w14:paraId="32748DC7" w14:textId="77777777" w:rsidR="000233D5" w:rsidRPr="008B71C8" w:rsidRDefault="008B71C8" w:rsidP="00B816A6">
      <w:pPr>
        <w:pStyle w:val="Ttulo1"/>
        <w:numPr>
          <w:ilvl w:val="0"/>
          <w:numId w:val="188"/>
        </w:numPr>
      </w:pPr>
      <w:bookmarkStart w:id="12" w:name="_Toc67475130"/>
      <w:r w:rsidRPr="008B71C8">
        <w:t>ÁMBITO DE APLICACIÓN</w:t>
      </w:r>
      <w:bookmarkEnd w:id="12"/>
    </w:p>
    <w:p w14:paraId="3C6FCC08" w14:textId="77777777" w:rsidR="008B71C8" w:rsidRPr="008B71C8" w:rsidRDefault="008B71C8" w:rsidP="008B71C8">
      <w:pPr>
        <w:pStyle w:val="Prrafodelista"/>
        <w:ind w:left="643"/>
        <w:contextualSpacing/>
        <w:jc w:val="both"/>
        <w:rPr>
          <w:rFonts w:ascii="Verdana" w:hAnsi="Verdana" w:cs="Arial"/>
        </w:rPr>
      </w:pPr>
    </w:p>
    <w:p w14:paraId="27F32659" w14:textId="77777777" w:rsidR="000233D5" w:rsidRPr="00C0754F" w:rsidRDefault="000233D5" w:rsidP="00C0754F">
      <w:pPr>
        <w:spacing w:after="0"/>
        <w:contextualSpacing/>
        <w:jc w:val="both"/>
        <w:rPr>
          <w:rFonts w:ascii="Verdana" w:hAnsi="Verdana" w:cs="Arial"/>
          <w:sz w:val="20"/>
          <w:szCs w:val="20"/>
        </w:rPr>
      </w:pPr>
      <w:r w:rsidRPr="00C0754F">
        <w:rPr>
          <w:rFonts w:ascii="Verdana" w:hAnsi="Verdana" w:cs="Arial"/>
          <w:sz w:val="20"/>
          <w:szCs w:val="20"/>
        </w:rPr>
        <w:t>El contenido del presente Manual es de observancia obligatoria para cada uno de los servidores que se desempeñan en las diferentes dependencias que conforman la Comisión, con la finalidad de que realicen sus actividades dentro de los estándares establecidos.</w:t>
      </w:r>
    </w:p>
    <w:p w14:paraId="3612FD33" w14:textId="1E10C379" w:rsidR="00EC7993" w:rsidRPr="00C0754F" w:rsidRDefault="00EC7993" w:rsidP="00C0754F">
      <w:pPr>
        <w:spacing w:after="0"/>
        <w:rPr>
          <w:rFonts w:ascii="Verdana" w:eastAsia="Times New Roman" w:hAnsi="Verdana" w:cs="Arial"/>
          <w:sz w:val="20"/>
          <w:szCs w:val="20"/>
          <w:lang w:val="es-ES" w:eastAsia="es-ES"/>
        </w:rPr>
      </w:pPr>
    </w:p>
    <w:p w14:paraId="11885157" w14:textId="77777777" w:rsidR="00744D30" w:rsidRPr="008B71C8" w:rsidRDefault="008B71C8" w:rsidP="00B816A6">
      <w:pPr>
        <w:pStyle w:val="Ttulo1"/>
        <w:numPr>
          <w:ilvl w:val="0"/>
          <w:numId w:val="188"/>
        </w:numPr>
      </w:pPr>
      <w:bookmarkStart w:id="13" w:name="_Toc67475131"/>
      <w:r w:rsidRPr="008B71C8">
        <w:t>BASE LEGAL</w:t>
      </w:r>
      <w:bookmarkEnd w:id="13"/>
    </w:p>
    <w:p w14:paraId="35A538D8" w14:textId="77777777" w:rsidR="008B71C8" w:rsidRPr="008B71C8" w:rsidRDefault="008B71C8" w:rsidP="008B71C8">
      <w:pPr>
        <w:pStyle w:val="Prrafodelista"/>
        <w:ind w:left="643"/>
        <w:jc w:val="both"/>
        <w:rPr>
          <w:rFonts w:ascii="Verdana" w:hAnsi="Verdana" w:cs="Arial"/>
        </w:rPr>
      </w:pPr>
    </w:p>
    <w:p w14:paraId="0F6E94D3" w14:textId="6CE51548" w:rsidR="00EC7993" w:rsidRDefault="00EC7993" w:rsidP="00452C4E">
      <w:pPr>
        <w:spacing w:after="0"/>
        <w:jc w:val="both"/>
        <w:rPr>
          <w:rFonts w:ascii="Verdana" w:hAnsi="Verdana" w:cs="Arial"/>
          <w:sz w:val="20"/>
          <w:szCs w:val="20"/>
        </w:rPr>
      </w:pPr>
      <w:r w:rsidRPr="00C0754F">
        <w:rPr>
          <w:rFonts w:ascii="Verdana" w:hAnsi="Verdana" w:cs="Arial"/>
          <w:sz w:val="20"/>
          <w:szCs w:val="20"/>
        </w:rPr>
        <w:t xml:space="preserve">La </w:t>
      </w:r>
      <w:r w:rsidR="00452C4E">
        <w:rPr>
          <w:rFonts w:ascii="Verdana" w:hAnsi="Verdana" w:cs="Arial"/>
          <w:sz w:val="20"/>
          <w:szCs w:val="20"/>
        </w:rPr>
        <w:t>COPADEH</w:t>
      </w:r>
      <w:r w:rsidRPr="00C0754F">
        <w:rPr>
          <w:rFonts w:ascii="Verdana" w:hAnsi="Verdana" w:cs="Arial"/>
          <w:sz w:val="20"/>
          <w:szCs w:val="20"/>
        </w:rPr>
        <w:t xml:space="preserve"> fundamenta su gestión en las leyes y disposiciones siguientes:</w:t>
      </w:r>
    </w:p>
    <w:p w14:paraId="2B6E546F" w14:textId="77777777" w:rsidR="00B05295" w:rsidRPr="00C0754F" w:rsidRDefault="00B05295" w:rsidP="00452C4E">
      <w:pPr>
        <w:spacing w:after="0"/>
        <w:jc w:val="both"/>
        <w:rPr>
          <w:rFonts w:ascii="Verdana" w:hAnsi="Verdana" w:cs="Arial"/>
          <w:sz w:val="20"/>
          <w:szCs w:val="20"/>
        </w:rPr>
      </w:pPr>
    </w:p>
    <w:tbl>
      <w:tblPr>
        <w:tblStyle w:val="Tablaconcuadrcula"/>
        <w:tblW w:w="9493" w:type="dxa"/>
        <w:jc w:val="center"/>
        <w:tblLook w:val="04A0" w:firstRow="1" w:lastRow="0" w:firstColumn="1" w:lastColumn="0" w:noHBand="0" w:noVBand="1"/>
      </w:tblPr>
      <w:tblGrid>
        <w:gridCol w:w="3594"/>
        <w:gridCol w:w="5899"/>
      </w:tblGrid>
      <w:tr w:rsidR="00EC7993" w:rsidRPr="00C0754F" w14:paraId="7822D303" w14:textId="77777777" w:rsidTr="00F14996">
        <w:trPr>
          <w:jc w:val="center"/>
        </w:trPr>
        <w:tc>
          <w:tcPr>
            <w:tcW w:w="3594" w:type="dxa"/>
            <w:shd w:val="clear" w:color="auto" w:fill="D9D9D9" w:themeFill="background1" w:themeFillShade="D9"/>
          </w:tcPr>
          <w:p w14:paraId="20502DF5" w14:textId="77777777" w:rsidR="00EC7993" w:rsidRPr="00C0754F" w:rsidRDefault="00EC7993" w:rsidP="00C0754F">
            <w:pPr>
              <w:spacing w:line="276" w:lineRule="auto"/>
              <w:jc w:val="center"/>
              <w:rPr>
                <w:rFonts w:ascii="Verdana" w:hAnsi="Verdana" w:cs="Arial"/>
                <w:b/>
                <w:sz w:val="20"/>
                <w:szCs w:val="20"/>
              </w:rPr>
            </w:pPr>
            <w:r w:rsidRPr="00C0754F">
              <w:rPr>
                <w:rFonts w:ascii="Verdana" w:hAnsi="Verdana" w:cs="Arial"/>
                <w:b/>
                <w:sz w:val="20"/>
                <w:szCs w:val="20"/>
              </w:rPr>
              <w:t>ENTIDAD</w:t>
            </w:r>
          </w:p>
        </w:tc>
        <w:tc>
          <w:tcPr>
            <w:tcW w:w="5899" w:type="dxa"/>
            <w:shd w:val="clear" w:color="auto" w:fill="A6A6A6" w:themeFill="background1" w:themeFillShade="A6"/>
          </w:tcPr>
          <w:p w14:paraId="3EFFD889" w14:textId="77777777" w:rsidR="00EC7993" w:rsidRPr="00C0754F" w:rsidRDefault="00EC7993" w:rsidP="00C0754F">
            <w:pPr>
              <w:spacing w:line="276" w:lineRule="auto"/>
              <w:jc w:val="center"/>
              <w:rPr>
                <w:rFonts w:ascii="Verdana" w:hAnsi="Verdana" w:cs="Arial"/>
                <w:b/>
                <w:sz w:val="20"/>
                <w:szCs w:val="20"/>
              </w:rPr>
            </w:pPr>
            <w:r w:rsidRPr="00C0754F">
              <w:rPr>
                <w:rFonts w:ascii="Verdana" w:hAnsi="Verdana" w:cs="Arial"/>
                <w:b/>
                <w:sz w:val="20"/>
                <w:szCs w:val="20"/>
              </w:rPr>
              <w:t>DOCUMENTO</w:t>
            </w:r>
          </w:p>
        </w:tc>
      </w:tr>
      <w:tr w:rsidR="00EC7993" w:rsidRPr="00C0754F" w14:paraId="424D0ED6" w14:textId="77777777" w:rsidTr="00F14996">
        <w:trPr>
          <w:jc w:val="center"/>
        </w:trPr>
        <w:tc>
          <w:tcPr>
            <w:tcW w:w="3594" w:type="dxa"/>
          </w:tcPr>
          <w:p w14:paraId="6B0612B9" w14:textId="77777777" w:rsidR="00EC7993" w:rsidRPr="00C0754F" w:rsidRDefault="00EC7993" w:rsidP="00C0754F">
            <w:pPr>
              <w:spacing w:line="276" w:lineRule="auto"/>
              <w:rPr>
                <w:rFonts w:ascii="Verdana" w:hAnsi="Verdana" w:cs="Arial"/>
                <w:b/>
                <w:sz w:val="20"/>
                <w:szCs w:val="20"/>
              </w:rPr>
            </w:pPr>
            <w:r w:rsidRPr="00C0754F">
              <w:rPr>
                <w:rFonts w:ascii="Verdana" w:hAnsi="Verdana" w:cs="Arial"/>
                <w:b/>
                <w:sz w:val="20"/>
                <w:szCs w:val="20"/>
              </w:rPr>
              <w:t>Congreso de la República de Guatemala</w:t>
            </w:r>
          </w:p>
        </w:tc>
        <w:tc>
          <w:tcPr>
            <w:tcW w:w="5899" w:type="dxa"/>
          </w:tcPr>
          <w:p w14:paraId="63092E21" w14:textId="77777777" w:rsidR="00EC7993" w:rsidRPr="00C0754F" w:rsidRDefault="00EC7993" w:rsidP="00ED380A">
            <w:pPr>
              <w:pStyle w:val="Prrafodelista"/>
              <w:numPr>
                <w:ilvl w:val="0"/>
                <w:numId w:val="1"/>
              </w:numPr>
              <w:spacing w:line="276" w:lineRule="auto"/>
              <w:ind w:left="317"/>
              <w:jc w:val="both"/>
              <w:rPr>
                <w:rFonts w:ascii="Verdana" w:hAnsi="Verdana" w:cs="Arial"/>
              </w:rPr>
            </w:pPr>
            <w:r w:rsidRPr="00C0754F">
              <w:rPr>
                <w:rFonts w:ascii="Verdana" w:hAnsi="Verdana" w:cs="Arial"/>
              </w:rPr>
              <w:t>Constitución Política de la República de Guatemala, artículo 183 literal e)</w:t>
            </w:r>
          </w:p>
          <w:p w14:paraId="723B899E" w14:textId="77777777" w:rsidR="00EC7993" w:rsidRPr="00C0754F" w:rsidRDefault="00EC7993" w:rsidP="00ED380A">
            <w:pPr>
              <w:pStyle w:val="Prrafodelista"/>
              <w:numPr>
                <w:ilvl w:val="0"/>
                <w:numId w:val="1"/>
              </w:numPr>
              <w:spacing w:line="276" w:lineRule="auto"/>
              <w:ind w:left="317"/>
              <w:jc w:val="both"/>
              <w:rPr>
                <w:rFonts w:ascii="Verdana" w:hAnsi="Verdana" w:cs="Arial"/>
              </w:rPr>
            </w:pPr>
            <w:r w:rsidRPr="00C0754F">
              <w:rPr>
                <w:rFonts w:ascii="Verdana" w:hAnsi="Verdana" w:cs="Arial"/>
              </w:rPr>
              <w:t>Ley del Organismo Ejecutivo, artículo 5</w:t>
            </w:r>
            <w:r w:rsidR="00390E3C">
              <w:rPr>
                <w:rFonts w:ascii="Verdana" w:hAnsi="Verdana" w:cs="Arial"/>
              </w:rPr>
              <w:t xml:space="preserve"> Y 24</w:t>
            </w:r>
            <w:r w:rsidRPr="00C0754F">
              <w:rPr>
                <w:rFonts w:ascii="Verdana" w:hAnsi="Verdana" w:cs="Arial"/>
              </w:rPr>
              <w:t xml:space="preserve"> Decreto Número 114-97</w:t>
            </w:r>
          </w:p>
          <w:p w14:paraId="432E051B" w14:textId="77777777" w:rsidR="00EC7993" w:rsidRPr="00C0754F" w:rsidRDefault="00EC7993" w:rsidP="00ED380A">
            <w:pPr>
              <w:pStyle w:val="Prrafodelista"/>
              <w:numPr>
                <w:ilvl w:val="0"/>
                <w:numId w:val="1"/>
              </w:numPr>
              <w:spacing w:line="276" w:lineRule="auto"/>
              <w:ind w:left="317"/>
              <w:jc w:val="both"/>
              <w:rPr>
                <w:rFonts w:ascii="Verdana" w:hAnsi="Verdana" w:cs="Arial"/>
              </w:rPr>
            </w:pPr>
            <w:r w:rsidRPr="00C0754F">
              <w:rPr>
                <w:rFonts w:ascii="Verdana" w:hAnsi="Verdana" w:cs="Arial"/>
              </w:rPr>
              <w:t>Ley de Servicio Civil, Decreto No. 1748</w:t>
            </w:r>
          </w:p>
          <w:p w14:paraId="5786B9A5" w14:textId="77777777" w:rsidR="00EC7993" w:rsidRPr="00C0754F" w:rsidRDefault="00EC7993" w:rsidP="00ED380A">
            <w:pPr>
              <w:pStyle w:val="Prrafodelista"/>
              <w:numPr>
                <w:ilvl w:val="0"/>
                <w:numId w:val="1"/>
              </w:numPr>
              <w:spacing w:line="276" w:lineRule="auto"/>
              <w:ind w:left="317"/>
              <w:jc w:val="both"/>
              <w:rPr>
                <w:rFonts w:ascii="Verdana" w:hAnsi="Verdana" w:cs="Arial"/>
              </w:rPr>
            </w:pPr>
            <w:r w:rsidRPr="00C0754F">
              <w:rPr>
                <w:rFonts w:ascii="Verdana" w:hAnsi="Verdana" w:cs="Arial"/>
              </w:rPr>
              <w:t>Ley Orgánica del Presupuesto y sus reformas, Decreto No. 101-97</w:t>
            </w:r>
          </w:p>
          <w:p w14:paraId="76C419D3" w14:textId="500C0A4D" w:rsidR="00EC7993" w:rsidRDefault="00EC7993" w:rsidP="00ED380A">
            <w:pPr>
              <w:pStyle w:val="Prrafodelista"/>
              <w:numPr>
                <w:ilvl w:val="0"/>
                <w:numId w:val="1"/>
              </w:numPr>
              <w:spacing w:line="276" w:lineRule="auto"/>
              <w:ind w:left="317"/>
              <w:jc w:val="both"/>
              <w:rPr>
                <w:rFonts w:ascii="Verdana" w:hAnsi="Verdana" w:cs="Arial"/>
              </w:rPr>
            </w:pPr>
            <w:r w:rsidRPr="00C0754F">
              <w:rPr>
                <w:rFonts w:ascii="Verdana" w:hAnsi="Verdana" w:cs="Arial"/>
              </w:rPr>
              <w:t>Ley Orgánica de la Contraloría General de Cuentas y sus reformas, Decreto No. 31-2002</w:t>
            </w:r>
          </w:p>
          <w:p w14:paraId="78F3FCBE" w14:textId="3C644A16" w:rsidR="00B05295" w:rsidRDefault="00B05295" w:rsidP="00ED380A">
            <w:pPr>
              <w:pStyle w:val="Prrafodelista"/>
              <w:numPr>
                <w:ilvl w:val="0"/>
                <w:numId w:val="1"/>
              </w:numPr>
              <w:spacing w:line="276" w:lineRule="auto"/>
              <w:ind w:left="317"/>
              <w:jc w:val="both"/>
              <w:rPr>
                <w:rFonts w:ascii="Verdana" w:hAnsi="Verdana" w:cs="Arial"/>
              </w:rPr>
            </w:pPr>
            <w:r>
              <w:rPr>
                <w:rFonts w:ascii="Verdana" w:hAnsi="Verdana" w:cs="Arial"/>
              </w:rPr>
              <w:t xml:space="preserve">Decreto 25-2018 Ley del Presupuesto General de </w:t>
            </w:r>
            <w:r>
              <w:rPr>
                <w:rFonts w:ascii="Verdana" w:hAnsi="Verdana" w:cs="Arial"/>
              </w:rPr>
              <w:lastRenderedPageBreak/>
              <w:t>Ingresos y Egresos del Estado, vigente para el ejercicio fiscal 2021</w:t>
            </w:r>
          </w:p>
          <w:p w14:paraId="668CCACD" w14:textId="28022EA4" w:rsidR="00B05295" w:rsidRPr="00C0754F" w:rsidRDefault="00B05295" w:rsidP="00B05295">
            <w:pPr>
              <w:pStyle w:val="Prrafodelista"/>
              <w:spacing w:line="276" w:lineRule="auto"/>
              <w:ind w:left="317"/>
              <w:jc w:val="both"/>
              <w:rPr>
                <w:rFonts w:ascii="Verdana" w:hAnsi="Verdana" w:cs="Arial"/>
              </w:rPr>
            </w:pPr>
          </w:p>
        </w:tc>
      </w:tr>
      <w:tr w:rsidR="00EC7993" w:rsidRPr="00C0754F" w14:paraId="6E0368F1" w14:textId="77777777" w:rsidTr="00F14996">
        <w:trPr>
          <w:jc w:val="center"/>
        </w:trPr>
        <w:tc>
          <w:tcPr>
            <w:tcW w:w="3594" w:type="dxa"/>
          </w:tcPr>
          <w:p w14:paraId="213F04F5" w14:textId="77777777" w:rsidR="00EC7993" w:rsidRPr="00C0754F" w:rsidRDefault="00EC7993" w:rsidP="00C0754F">
            <w:pPr>
              <w:spacing w:line="276" w:lineRule="auto"/>
              <w:rPr>
                <w:rFonts w:ascii="Verdana" w:hAnsi="Verdana" w:cs="Arial"/>
                <w:b/>
                <w:sz w:val="20"/>
                <w:szCs w:val="20"/>
              </w:rPr>
            </w:pPr>
            <w:r w:rsidRPr="00C0754F">
              <w:rPr>
                <w:rFonts w:ascii="Verdana" w:hAnsi="Verdana" w:cs="Arial"/>
                <w:b/>
                <w:sz w:val="20"/>
                <w:szCs w:val="20"/>
              </w:rPr>
              <w:lastRenderedPageBreak/>
              <w:t>Presidencia de la República de Guatemala</w:t>
            </w:r>
          </w:p>
        </w:tc>
        <w:tc>
          <w:tcPr>
            <w:tcW w:w="5899" w:type="dxa"/>
          </w:tcPr>
          <w:p w14:paraId="49742401" w14:textId="77777777" w:rsidR="00EC7993" w:rsidRPr="00416A04" w:rsidRDefault="00EC7993" w:rsidP="00416A04">
            <w:pPr>
              <w:pStyle w:val="Prrafodelista"/>
              <w:numPr>
                <w:ilvl w:val="0"/>
                <w:numId w:val="3"/>
              </w:numPr>
              <w:spacing w:line="276" w:lineRule="auto"/>
              <w:jc w:val="both"/>
              <w:rPr>
                <w:rFonts w:ascii="Verdana" w:hAnsi="Verdana" w:cs="Arial"/>
                <w:lang w:val="es-GT"/>
              </w:rPr>
            </w:pPr>
            <w:r w:rsidRPr="00C0754F">
              <w:rPr>
                <w:rFonts w:ascii="Verdana" w:hAnsi="Verdana" w:cs="Arial"/>
              </w:rPr>
              <w:t>Creación de la Comisión Presidencial por la Paz y los Derechos Humanos, Acuerdo Gubernativo No. 100-2020</w:t>
            </w:r>
          </w:p>
          <w:p w14:paraId="291417DE" w14:textId="77777777" w:rsidR="00416A04" w:rsidRPr="00416A04" w:rsidRDefault="00416A04" w:rsidP="00416A04">
            <w:pPr>
              <w:pStyle w:val="Prrafodelista"/>
              <w:numPr>
                <w:ilvl w:val="0"/>
                <w:numId w:val="3"/>
              </w:numPr>
              <w:spacing w:line="276" w:lineRule="auto"/>
              <w:jc w:val="both"/>
              <w:rPr>
                <w:rFonts w:ascii="Verdana" w:hAnsi="Verdana" w:cs="Arial"/>
                <w:lang w:val="es-GT"/>
              </w:rPr>
            </w:pPr>
            <w:r w:rsidRPr="00C0754F">
              <w:rPr>
                <w:rFonts w:ascii="Verdana" w:hAnsi="Verdana" w:cs="Arial"/>
              </w:rPr>
              <w:t>Reglamento de la Ley de Servicio Civil y sus reformas, Acuerdo Gubernativo No. 18-98</w:t>
            </w:r>
          </w:p>
          <w:p w14:paraId="406AE12E" w14:textId="77777777" w:rsidR="00416A04" w:rsidRPr="00416A04" w:rsidRDefault="00416A04" w:rsidP="00416A04">
            <w:pPr>
              <w:pStyle w:val="Prrafodelista"/>
              <w:numPr>
                <w:ilvl w:val="0"/>
                <w:numId w:val="3"/>
              </w:numPr>
              <w:spacing w:line="276" w:lineRule="auto"/>
              <w:jc w:val="both"/>
              <w:rPr>
                <w:rFonts w:ascii="Verdana" w:hAnsi="Verdana" w:cs="Arial"/>
                <w:lang w:val="es-GT"/>
              </w:rPr>
            </w:pPr>
            <w:r>
              <w:rPr>
                <w:rFonts w:ascii="Verdana" w:hAnsi="Verdana" w:cs="Arial"/>
              </w:rPr>
              <w:t>Acuerdo Gubernativo No. 252-2020</w:t>
            </w:r>
          </w:p>
          <w:p w14:paraId="1250FF69" w14:textId="77777777" w:rsidR="00416A04" w:rsidRPr="00C0754F" w:rsidRDefault="00416A04" w:rsidP="00416A04">
            <w:pPr>
              <w:pStyle w:val="Prrafodelista"/>
              <w:numPr>
                <w:ilvl w:val="0"/>
                <w:numId w:val="3"/>
              </w:numPr>
              <w:spacing w:line="276" w:lineRule="auto"/>
              <w:jc w:val="both"/>
              <w:rPr>
                <w:rFonts w:ascii="Verdana" w:hAnsi="Verdana" w:cs="Arial"/>
              </w:rPr>
            </w:pPr>
            <w:r w:rsidRPr="00C0754F">
              <w:rPr>
                <w:rFonts w:ascii="Verdana" w:hAnsi="Verdana" w:cs="Arial"/>
              </w:rPr>
              <w:t>Plan de Clasificación de Puestos del Organismo Ejecutivo, Acuerdos Gubernativos No. 682-92 y 991-92</w:t>
            </w:r>
          </w:p>
          <w:p w14:paraId="1451D9A2" w14:textId="77777777" w:rsidR="00416A04" w:rsidRPr="00B05295" w:rsidRDefault="00416A04" w:rsidP="00416A04">
            <w:pPr>
              <w:pStyle w:val="Prrafodelista"/>
              <w:numPr>
                <w:ilvl w:val="0"/>
                <w:numId w:val="3"/>
              </w:numPr>
              <w:spacing w:line="276" w:lineRule="auto"/>
              <w:jc w:val="both"/>
              <w:rPr>
                <w:rFonts w:ascii="Verdana" w:hAnsi="Verdana" w:cs="Arial"/>
                <w:lang w:val="es-GT"/>
              </w:rPr>
            </w:pPr>
            <w:r w:rsidRPr="00C0754F">
              <w:rPr>
                <w:rFonts w:ascii="Verdana" w:hAnsi="Verdana" w:cs="Arial"/>
              </w:rPr>
              <w:t>Reglamento de la Ley Orgánica del Presupuesto y sus reformas, Acuerdo Gubernativo No. 540-2013</w:t>
            </w:r>
          </w:p>
          <w:p w14:paraId="09ADDCFC" w14:textId="1CF6DD41" w:rsidR="00B05295" w:rsidRPr="00C0754F" w:rsidRDefault="00B05295" w:rsidP="00416A04">
            <w:pPr>
              <w:pStyle w:val="Prrafodelista"/>
              <w:numPr>
                <w:ilvl w:val="0"/>
                <w:numId w:val="3"/>
              </w:numPr>
              <w:spacing w:line="276" w:lineRule="auto"/>
              <w:jc w:val="both"/>
              <w:rPr>
                <w:rFonts w:ascii="Verdana" w:hAnsi="Verdana" w:cs="Arial"/>
                <w:lang w:val="es-GT"/>
              </w:rPr>
            </w:pPr>
            <w:r>
              <w:rPr>
                <w:rFonts w:ascii="Verdana" w:hAnsi="Verdana" w:cs="Arial"/>
              </w:rPr>
              <w:t>Normas de ética del Organismo Ejecutivo, Acuerdo Gubernativo No. 197-2004</w:t>
            </w:r>
          </w:p>
        </w:tc>
      </w:tr>
      <w:tr w:rsidR="00EC7993" w:rsidRPr="00C0754F" w14:paraId="6225FF5F" w14:textId="77777777" w:rsidTr="00F14996">
        <w:trPr>
          <w:jc w:val="center"/>
        </w:trPr>
        <w:tc>
          <w:tcPr>
            <w:tcW w:w="3594" w:type="dxa"/>
          </w:tcPr>
          <w:p w14:paraId="13DDC4A3" w14:textId="77777777" w:rsidR="00EC7993" w:rsidRPr="00C0754F" w:rsidRDefault="00EC7993" w:rsidP="00C0754F">
            <w:pPr>
              <w:spacing w:line="276" w:lineRule="auto"/>
              <w:rPr>
                <w:rFonts w:ascii="Verdana" w:hAnsi="Verdana" w:cs="Arial"/>
                <w:b/>
                <w:sz w:val="20"/>
                <w:szCs w:val="20"/>
              </w:rPr>
            </w:pPr>
            <w:r w:rsidRPr="00C0754F">
              <w:rPr>
                <w:rFonts w:ascii="Verdana" w:hAnsi="Verdana" w:cs="Arial"/>
                <w:b/>
                <w:sz w:val="20"/>
                <w:szCs w:val="20"/>
              </w:rPr>
              <w:t>Oficina Nacional de Servicio Civil</w:t>
            </w:r>
          </w:p>
        </w:tc>
        <w:tc>
          <w:tcPr>
            <w:tcW w:w="5899" w:type="dxa"/>
          </w:tcPr>
          <w:p w14:paraId="3B9870A3" w14:textId="5BD89DA9" w:rsidR="00390E3C" w:rsidRPr="00416A04" w:rsidRDefault="00EC7993" w:rsidP="00416A04">
            <w:pPr>
              <w:pStyle w:val="Prrafodelista"/>
              <w:numPr>
                <w:ilvl w:val="0"/>
                <w:numId w:val="3"/>
              </w:numPr>
              <w:spacing w:line="276" w:lineRule="auto"/>
              <w:jc w:val="both"/>
              <w:rPr>
                <w:rFonts w:ascii="Verdana" w:hAnsi="Verdana" w:cs="Arial"/>
              </w:rPr>
            </w:pPr>
            <w:r w:rsidRPr="00C0754F">
              <w:rPr>
                <w:rFonts w:ascii="Verdana" w:hAnsi="Verdana" w:cs="Arial"/>
              </w:rPr>
              <w:t>Plan Anual de Salarios y Normas para su Administración</w:t>
            </w:r>
            <w:r w:rsidR="00390E3C">
              <w:rPr>
                <w:rFonts w:ascii="Verdana" w:hAnsi="Verdana" w:cs="Arial"/>
              </w:rPr>
              <w:t xml:space="preserve">. </w:t>
            </w:r>
          </w:p>
        </w:tc>
      </w:tr>
      <w:tr w:rsidR="00EC7993" w:rsidRPr="00C0754F" w14:paraId="79CAF794" w14:textId="77777777" w:rsidTr="00F14996">
        <w:trPr>
          <w:jc w:val="center"/>
        </w:trPr>
        <w:tc>
          <w:tcPr>
            <w:tcW w:w="3594" w:type="dxa"/>
          </w:tcPr>
          <w:p w14:paraId="66C2B767" w14:textId="77777777" w:rsidR="00EC7993" w:rsidRPr="00C0754F" w:rsidRDefault="00EC7993" w:rsidP="00C0754F">
            <w:pPr>
              <w:spacing w:line="276" w:lineRule="auto"/>
              <w:rPr>
                <w:rFonts w:ascii="Verdana" w:hAnsi="Verdana" w:cs="Arial"/>
                <w:b/>
                <w:sz w:val="20"/>
                <w:szCs w:val="20"/>
              </w:rPr>
            </w:pPr>
            <w:r w:rsidRPr="00C0754F">
              <w:rPr>
                <w:rFonts w:ascii="Verdana" w:hAnsi="Verdana" w:cs="Arial"/>
                <w:b/>
                <w:sz w:val="20"/>
                <w:szCs w:val="20"/>
              </w:rPr>
              <w:t>Ministerio de Finanzas Públicas</w:t>
            </w:r>
          </w:p>
        </w:tc>
        <w:tc>
          <w:tcPr>
            <w:tcW w:w="5899" w:type="dxa"/>
          </w:tcPr>
          <w:p w14:paraId="20370517" w14:textId="77777777" w:rsidR="00EC7993" w:rsidRPr="00C0754F" w:rsidRDefault="00EC7993" w:rsidP="00ED380A">
            <w:pPr>
              <w:pStyle w:val="Prrafodelista"/>
              <w:numPr>
                <w:ilvl w:val="0"/>
                <w:numId w:val="2"/>
              </w:numPr>
              <w:spacing w:line="276" w:lineRule="auto"/>
              <w:ind w:left="317"/>
              <w:jc w:val="both"/>
              <w:rPr>
                <w:rFonts w:ascii="Verdana" w:hAnsi="Verdana" w:cs="Arial"/>
              </w:rPr>
            </w:pPr>
            <w:r w:rsidRPr="00C0754F">
              <w:rPr>
                <w:rFonts w:ascii="Verdana" w:hAnsi="Verdana" w:cs="Arial"/>
              </w:rPr>
              <w:t>Circulares conjuntas</w:t>
            </w:r>
          </w:p>
        </w:tc>
      </w:tr>
      <w:tr w:rsidR="00EC7993" w:rsidRPr="00C0754F" w14:paraId="37C2CF3B" w14:textId="77777777" w:rsidTr="00F14996">
        <w:trPr>
          <w:jc w:val="center"/>
        </w:trPr>
        <w:tc>
          <w:tcPr>
            <w:tcW w:w="3594" w:type="dxa"/>
          </w:tcPr>
          <w:p w14:paraId="7A88D9C1" w14:textId="77777777" w:rsidR="00EC7993" w:rsidRPr="00C0754F" w:rsidRDefault="00EC7993" w:rsidP="00C0754F">
            <w:pPr>
              <w:spacing w:line="276" w:lineRule="auto"/>
              <w:rPr>
                <w:rFonts w:ascii="Verdana" w:hAnsi="Verdana" w:cs="Arial"/>
                <w:b/>
                <w:sz w:val="20"/>
                <w:szCs w:val="20"/>
              </w:rPr>
            </w:pPr>
            <w:r w:rsidRPr="00C0754F">
              <w:rPr>
                <w:rFonts w:ascii="Verdana" w:hAnsi="Verdana" w:cs="Arial"/>
                <w:b/>
                <w:sz w:val="20"/>
                <w:szCs w:val="20"/>
              </w:rPr>
              <w:t>Contraloría General de Cuentas</w:t>
            </w:r>
          </w:p>
        </w:tc>
        <w:tc>
          <w:tcPr>
            <w:tcW w:w="5899" w:type="dxa"/>
          </w:tcPr>
          <w:p w14:paraId="6F16BE04" w14:textId="77777777" w:rsidR="00EC7993" w:rsidRPr="00C0754F" w:rsidRDefault="00EC7993" w:rsidP="00ED380A">
            <w:pPr>
              <w:pStyle w:val="Prrafodelista"/>
              <w:numPr>
                <w:ilvl w:val="0"/>
                <w:numId w:val="2"/>
              </w:numPr>
              <w:spacing w:line="276" w:lineRule="auto"/>
              <w:ind w:left="317"/>
              <w:jc w:val="both"/>
              <w:rPr>
                <w:rFonts w:ascii="Verdana" w:hAnsi="Verdana" w:cs="Arial"/>
              </w:rPr>
            </w:pPr>
            <w:r w:rsidRPr="00C0754F">
              <w:rPr>
                <w:rFonts w:ascii="Verdana" w:hAnsi="Verdana" w:cs="Arial"/>
              </w:rPr>
              <w:t>Reglamento de la Ley Orgánica de la Contraloría General de Cuentas y sus reformas, Acuerdo Gubernativo No. 318-2003</w:t>
            </w:r>
          </w:p>
          <w:p w14:paraId="568497DD" w14:textId="77777777" w:rsidR="00EC7993" w:rsidRPr="00C0754F" w:rsidRDefault="00EC7993" w:rsidP="00ED380A">
            <w:pPr>
              <w:pStyle w:val="Prrafodelista"/>
              <w:numPr>
                <w:ilvl w:val="0"/>
                <w:numId w:val="2"/>
              </w:numPr>
              <w:spacing w:line="276" w:lineRule="auto"/>
              <w:ind w:left="317"/>
              <w:jc w:val="both"/>
              <w:rPr>
                <w:rFonts w:ascii="Verdana" w:hAnsi="Verdana" w:cs="Arial"/>
              </w:rPr>
            </w:pPr>
            <w:r w:rsidRPr="00C0754F">
              <w:rPr>
                <w:rFonts w:ascii="Verdana" w:hAnsi="Verdana" w:cs="Arial"/>
              </w:rPr>
              <w:t>Normas Generales de Control Interno Gubernamental</w:t>
            </w:r>
          </w:p>
        </w:tc>
      </w:tr>
    </w:tbl>
    <w:p w14:paraId="24A8CCA3" w14:textId="5F1090B0" w:rsidR="00055E3D" w:rsidRDefault="00055E3D" w:rsidP="00C0754F">
      <w:pPr>
        <w:pStyle w:val="Sangra2detindependiente"/>
        <w:spacing w:after="0" w:line="276" w:lineRule="auto"/>
        <w:rPr>
          <w:rFonts w:ascii="Verdana" w:hAnsi="Verdana"/>
          <w:sz w:val="20"/>
          <w:szCs w:val="20"/>
          <w:lang w:val="es-ES" w:eastAsia="es-ES"/>
        </w:rPr>
      </w:pPr>
    </w:p>
    <w:p w14:paraId="3D89D1B2" w14:textId="77777777" w:rsidR="00744D30" w:rsidRDefault="008B71C8" w:rsidP="00B816A6">
      <w:pPr>
        <w:pStyle w:val="Ttulo1"/>
        <w:numPr>
          <w:ilvl w:val="0"/>
          <w:numId w:val="188"/>
        </w:numPr>
      </w:pPr>
      <w:bookmarkStart w:id="14" w:name="_Toc67475132"/>
      <w:r w:rsidRPr="00937AED">
        <w:t>MARCO ESTRATÉGICO INSTITUCIONAL</w:t>
      </w:r>
      <w:bookmarkEnd w:id="14"/>
    </w:p>
    <w:p w14:paraId="6B3E7526" w14:textId="77777777" w:rsidR="00937AED" w:rsidRPr="00937AED" w:rsidRDefault="00937AED" w:rsidP="00937AED">
      <w:pPr>
        <w:pStyle w:val="Sangra2detindependiente"/>
        <w:spacing w:after="0" w:line="276" w:lineRule="auto"/>
        <w:ind w:left="643"/>
        <w:rPr>
          <w:rFonts w:ascii="Verdana" w:hAnsi="Verdana"/>
          <w:b/>
          <w:sz w:val="20"/>
          <w:szCs w:val="20"/>
          <w:lang w:val="es-ES" w:eastAsia="es-ES"/>
        </w:rPr>
      </w:pPr>
    </w:p>
    <w:p w14:paraId="56212AB0" w14:textId="77777777" w:rsidR="008F1D02" w:rsidRPr="00D24A86" w:rsidRDefault="00D24A86" w:rsidP="00D24A86">
      <w:pPr>
        <w:pStyle w:val="Ttulo2"/>
      </w:pPr>
      <w:bookmarkStart w:id="15" w:name="_Toc67243620"/>
      <w:bookmarkStart w:id="16" w:name="_Toc67475133"/>
      <w:r>
        <w:t xml:space="preserve">11.1 </w:t>
      </w:r>
      <w:r w:rsidR="006A4E5B" w:rsidRPr="00D24A86">
        <w:t>MISIÓN</w:t>
      </w:r>
      <w:bookmarkEnd w:id="15"/>
      <w:bookmarkEnd w:id="16"/>
    </w:p>
    <w:p w14:paraId="516F93C1" w14:textId="77777777" w:rsidR="00A23502" w:rsidRPr="00C0754F" w:rsidRDefault="00A23502" w:rsidP="00C0754F">
      <w:pPr>
        <w:spacing w:after="0"/>
        <w:rPr>
          <w:rFonts w:ascii="Verdana" w:hAnsi="Verdana" w:cs="Arial"/>
          <w:sz w:val="20"/>
          <w:szCs w:val="20"/>
        </w:rPr>
      </w:pPr>
    </w:p>
    <w:p w14:paraId="40842995" w14:textId="33814140" w:rsidR="00A23502" w:rsidRPr="00C0754F" w:rsidRDefault="00A23502" w:rsidP="00C0754F">
      <w:pPr>
        <w:spacing w:after="0"/>
        <w:jc w:val="both"/>
        <w:rPr>
          <w:rFonts w:ascii="Verdana" w:hAnsi="Verdana" w:cs="Arial"/>
          <w:sz w:val="20"/>
          <w:szCs w:val="20"/>
        </w:rPr>
      </w:pPr>
      <w:r w:rsidRPr="00C0754F">
        <w:rPr>
          <w:rFonts w:ascii="Verdana" w:hAnsi="Verdana" w:cs="Arial"/>
          <w:sz w:val="20"/>
          <w:szCs w:val="20"/>
        </w:rPr>
        <w:t>COPADEH es la dependencia del Organismo Ejecutivo que asesora y coordina con las distintas dependencias del Organismo Ejecutivo la promoción de acciones y mecanismos encaminados a la efectiva vigencia y protección de los derechos humanos, el cumplimiento a los compromisos gubernamentales derivad</w:t>
      </w:r>
      <w:r w:rsidR="00452C4E">
        <w:rPr>
          <w:rFonts w:ascii="Verdana" w:hAnsi="Verdana" w:cs="Arial"/>
          <w:sz w:val="20"/>
          <w:szCs w:val="20"/>
        </w:rPr>
        <w:t>os de los Acuerdos de Paz y la conflictividad del p</w:t>
      </w:r>
      <w:r w:rsidRPr="00C0754F">
        <w:rPr>
          <w:rFonts w:ascii="Verdana" w:hAnsi="Verdana" w:cs="Arial"/>
          <w:sz w:val="20"/>
          <w:szCs w:val="20"/>
        </w:rPr>
        <w:t>aís.</w:t>
      </w:r>
    </w:p>
    <w:p w14:paraId="293C0422" w14:textId="77777777" w:rsidR="006F26AF" w:rsidRPr="00C0754F" w:rsidRDefault="006F26AF" w:rsidP="00C0754F">
      <w:pPr>
        <w:spacing w:after="0"/>
        <w:jc w:val="both"/>
        <w:rPr>
          <w:rFonts w:ascii="Verdana" w:hAnsi="Verdana" w:cs="Arial"/>
          <w:sz w:val="20"/>
          <w:szCs w:val="20"/>
        </w:rPr>
      </w:pPr>
    </w:p>
    <w:p w14:paraId="7E775F5E" w14:textId="77777777" w:rsidR="00A23502" w:rsidRPr="00D24A86" w:rsidRDefault="00D24A86" w:rsidP="00D24A86">
      <w:pPr>
        <w:pStyle w:val="Ttulo2"/>
      </w:pPr>
      <w:bookmarkStart w:id="17" w:name="_Toc67243621"/>
      <w:bookmarkStart w:id="18" w:name="_Toc67475134"/>
      <w:r>
        <w:t xml:space="preserve">11.2 </w:t>
      </w:r>
      <w:r w:rsidR="00BA1246" w:rsidRPr="00D24A86">
        <w:t>VISIÓN</w:t>
      </w:r>
      <w:bookmarkEnd w:id="17"/>
      <w:bookmarkEnd w:id="18"/>
    </w:p>
    <w:p w14:paraId="4492A33E" w14:textId="77777777" w:rsidR="00BA1246" w:rsidRPr="00C0754F" w:rsidRDefault="00BA1246" w:rsidP="00C0754F">
      <w:pPr>
        <w:spacing w:after="0"/>
        <w:rPr>
          <w:rFonts w:ascii="Verdana" w:hAnsi="Verdana" w:cs="Arial"/>
          <w:b/>
          <w:sz w:val="20"/>
          <w:szCs w:val="20"/>
        </w:rPr>
      </w:pPr>
    </w:p>
    <w:p w14:paraId="488D525F" w14:textId="77777777" w:rsidR="00B1270F" w:rsidRPr="00B1270F" w:rsidRDefault="00B1270F" w:rsidP="00B1270F">
      <w:pPr>
        <w:ind w:left="360"/>
        <w:jc w:val="both"/>
        <w:rPr>
          <w:rFonts w:ascii="Verdana" w:hAnsi="Verdana"/>
          <w:sz w:val="20"/>
          <w:szCs w:val="20"/>
        </w:rPr>
      </w:pPr>
      <w:r w:rsidRPr="00B1270F">
        <w:rPr>
          <w:rFonts w:ascii="Verdana" w:hAnsi="Verdana"/>
          <w:sz w:val="20"/>
          <w:szCs w:val="20"/>
        </w:rPr>
        <w:t xml:space="preserve">Para el 2024, COPADEH es la dependencia referente del Organismo Ejecutivo en las acciones encaminadas a una Cultura de Paz y diálogo, basadas en la promoción y protección de los Derechos Humanos y la resolución pacífica y efectiva de </w:t>
      </w:r>
      <w:r w:rsidRPr="00B1270F">
        <w:rPr>
          <w:rFonts w:ascii="Verdana" w:hAnsi="Verdana"/>
          <w:sz w:val="20"/>
          <w:szCs w:val="20"/>
        </w:rPr>
        <w:lastRenderedPageBreak/>
        <w:t>conflictos, orientadas a contribuir en la realización del bien común con presencia a nivel nacional.</w:t>
      </w:r>
    </w:p>
    <w:p w14:paraId="73A64F03" w14:textId="77777777" w:rsidR="00937AED" w:rsidRPr="00D24A86" w:rsidRDefault="00937AED" w:rsidP="00D24A86">
      <w:pPr>
        <w:pStyle w:val="Ttulo2"/>
      </w:pPr>
      <w:bookmarkStart w:id="19" w:name="_Toc67475135"/>
      <w:r w:rsidRPr="00D24A86">
        <w:t>11.3 PRINCIPIOS</w:t>
      </w:r>
      <w:bookmarkEnd w:id="19"/>
    </w:p>
    <w:p w14:paraId="4E321429" w14:textId="77777777" w:rsidR="001656AC" w:rsidRPr="00C0754F" w:rsidRDefault="001656AC" w:rsidP="00C0754F">
      <w:pPr>
        <w:spacing w:after="0"/>
        <w:jc w:val="both"/>
        <w:rPr>
          <w:rFonts w:ascii="Verdana" w:hAnsi="Verdana" w:cs="Arial"/>
          <w:sz w:val="20"/>
          <w:szCs w:val="20"/>
        </w:rPr>
      </w:pPr>
    </w:p>
    <w:p w14:paraId="723C3C49" w14:textId="77777777" w:rsidR="00CD522F" w:rsidRPr="00C0754F" w:rsidRDefault="00E020B2" w:rsidP="00ED380A">
      <w:pPr>
        <w:pStyle w:val="Prrafodelista"/>
        <w:numPr>
          <w:ilvl w:val="0"/>
          <w:numId w:val="2"/>
        </w:numPr>
        <w:spacing w:line="276" w:lineRule="auto"/>
        <w:jc w:val="both"/>
        <w:rPr>
          <w:rFonts w:ascii="Verdana" w:hAnsi="Verdana" w:cs="Arial"/>
        </w:rPr>
      </w:pPr>
      <w:r w:rsidRPr="00C0754F">
        <w:rPr>
          <w:rFonts w:ascii="Verdana" w:hAnsi="Verdana" w:cs="Arial"/>
          <w:b/>
        </w:rPr>
        <w:t>Bien común:</w:t>
      </w:r>
      <w:r w:rsidRPr="00C0754F">
        <w:rPr>
          <w:rFonts w:ascii="Verdana" w:hAnsi="Verdana" w:cs="Arial"/>
        </w:rPr>
        <w:t xml:space="preserve"> Entendido como la vida, la libertad, la justicia, la seguridad, la paz y el desarrollo integral de la persona humana.</w:t>
      </w:r>
    </w:p>
    <w:p w14:paraId="0BE1C318" w14:textId="77777777" w:rsidR="00713F67" w:rsidRPr="00C0754F" w:rsidRDefault="00713F67" w:rsidP="00C0754F">
      <w:pPr>
        <w:pStyle w:val="Prrafodelista"/>
        <w:spacing w:line="276" w:lineRule="auto"/>
        <w:ind w:left="720"/>
        <w:jc w:val="both"/>
        <w:rPr>
          <w:rFonts w:ascii="Verdana" w:hAnsi="Verdana" w:cs="Arial"/>
        </w:rPr>
      </w:pPr>
    </w:p>
    <w:p w14:paraId="6F062BE2" w14:textId="77777777" w:rsidR="00E020B2" w:rsidRPr="00C0754F" w:rsidRDefault="00E020B2" w:rsidP="00ED380A">
      <w:pPr>
        <w:pStyle w:val="Prrafodelista"/>
        <w:numPr>
          <w:ilvl w:val="0"/>
          <w:numId w:val="2"/>
        </w:numPr>
        <w:spacing w:line="276" w:lineRule="auto"/>
        <w:jc w:val="both"/>
        <w:rPr>
          <w:rFonts w:ascii="Verdana" w:hAnsi="Verdana" w:cs="Arial"/>
        </w:rPr>
      </w:pPr>
      <w:r w:rsidRPr="00C0754F">
        <w:rPr>
          <w:rFonts w:ascii="Verdana" w:hAnsi="Verdana" w:cs="Arial"/>
          <w:b/>
        </w:rPr>
        <w:t>D</w:t>
      </w:r>
      <w:r w:rsidR="008173F9" w:rsidRPr="00C0754F">
        <w:rPr>
          <w:rFonts w:ascii="Verdana" w:hAnsi="Verdana" w:cs="Arial"/>
          <w:b/>
        </w:rPr>
        <w:t>iá</w:t>
      </w:r>
      <w:r w:rsidRPr="00C0754F">
        <w:rPr>
          <w:rFonts w:ascii="Verdana" w:hAnsi="Verdana" w:cs="Arial"/>
          <w:b/>
        </w:rPr>
        <w:t>logo:</w:t>
      </w:r>
      <w:r w:rsidRPr="00C0754F">
        <w:rPr>
          <w:rFonts w:ascii="Verdana" w:hAnsi="Verdana" w:cs="Arial"/>
        </w:rPr>
        <w:t xml:space="preserve"> Como herramienta que coadyuve a alcanzar acuerdos entre actores.</w:t>
      </w:r>
    </w:p>
    <w:p w14:paraId="5ACE77D5" w14:textId="77777777" w:rsidR="00713F67" w:rsidRPr="00C0754F" w:rsidRDefault="00713F67" w:rsidP="00C0754F">
      <w:pPr>
        <w:pStyle w:val="Prrafodelista"/>
        <w:spacing w:line="276" w:lineRule="auto"/>
        <w:ind w:left="720"/>
        <w:jc w:val="both"/>
        <w:rPr>
          <w:rFonts w:ascii="Verdana" w:hAnsi="Verdana" w:cs="Arial"/>
        </w:rPr>
      </w:pPr>
    </w:p>
    <w:p w14:paraId="3DD81499" w14:textId="77777777" w:rsidR="00E020B2" w:rsidRPr="00C0754F" w:rsidRDefault="00E020B2" w:rsidP="00ED380A">
      <w:pPr>
        <w:pStyle w:val="Prrafodelista"/>
        <w:numPr>
          <w:ilvl w:val="0"/>
          <w:numId w:val="2"/>
        </w:numPr>
        <w:spacing w:line="276" w:lineRule="auto"/>
        <w:jc w:val="both"/>
        <w:rPr>
          <w:rFonts w:ascii="Verdana" w:hAnsi="Verdana" w:cs="Arial"/>
        </w:rPr>
      </w:pPr>
      <w:r w:rsidRPr="00C0754F">
        <w:rPr>
          <w:rFonts w:ascii="Verdana" w:hAnsi="Verdana" w:cs="Arial"/>
          <w:b/>
        </w:rPr>
        <w:t>Desarrollo integral de la persona:</w:t>
      </w:r>
      <w:r w:rsidRPr="00C0754F">
        <w:rPr>
          <w:rFonts w:ascii="Verdana" w:hAnsi="Verdana" w:cs="Arial"/>
        </w:rPr>
        <w:t xml:space="preserve"> Entendido como la vivencia, el respeto a los derechos humanos.</w:t>
      </w:r>
    </w:p>
    <w:p w14:paraId="259B12D7" w14:textId="77777777" w:rsidR="00713F67" w:rsidRPr="00C0754F" w:rsidRDefault="00713F67" w:rsidP="00C0754F">
      <w:pPr>
        <w:pStyle w:val="Prrafodelista"/>
        <w:spacing w:line="276" w:lineRule="auto"/>
        <w:ind w:left="720"/>
        <w:jc w:val="both"/>
        <w:rPr>
          <w:rFonts w:ascii="Verdana" w:hAnsi="Verdana" w:cs="Arial"/>
        </w:rPr>
      </w:pPr>
    </w:p>
    <w:p w14:paraId="492E931A" w14:textId="77777777" w:rsidR="00E020B2" w:rsidRPr="00C0754F" w:rsidRDefault="00E020B2" w:rsidP="00ED380A">
      <w:pPr>
        <w:pStyle w:val="Prrafodelista"/>
        <w:numPr>
          <w:ilvl w:val="0"/>
          <w:numId w:val="2"/>
        </w:numPr>
        <w:spacing w:line="276" w:lineRule="auto"/>
        <w:jc w:val="both"/>
        <w:rPr>
          <w:rFonts w:ascii="Verdana" w:hAnsi="Verdana" w:cs="Arial"/>
        </w:rPr>
      </w:pPr>
      <w:r w:rsidRPr="00C0754F">
        <w:rPr>
          <w:rFonts w:ascii="Verdana" w:hAnsi="Verdana" w:cs="Arial"/>
          <w:b/>
        </w:rPr>
        <w:t>Interculturalidad:</w:t>
      </w:r>
      <w:r w:rsidRPr="00C0754F">
        <w:rPr>
          <w:rFonts w:ascii="Verdana" w:hAnsi="Verdana" w:cs="Arial"/>
        </w:rPr>
        <w:t xml:space="preserve"> Considerando las relaciones interculturales existentes en Guatemala prestando servicios contextualizados a aspectos lingüísticos, territoriales y sociales.</w:t>
      </w:r>
    </w:p>
    <w:p w14:paraId="1ACE33D9" w14:textId="77777777" w:rsidR="000807AC" w:rsidRPr="00C0754F" w:rsidRDefault="000807AC" w:rsidP="00C0754F">
      <w:pPr>
        <w:pStyle w:val="Prrafodelista"/>
        <w:spacing w:line="276" w:lineRule="auto"/>
        <w:ind w:left="720"/>
        <w:rPr>
          <w:rFonts w:ascii="Verdana" w:hAnsi="Verdana" w:cs="Arial"/>
        </w:rPr>
      </w:pPr>
    </w:p>
    <w:p w14:paraId="73A7D8C8" w14:textId="77777777" w:rsidR="00D721E4" w:rsidRPr="00D24A86" w:rsidRDefault="00D24A86" w:rsidP="00D24A86">
      <w:pPr>
        <w:pStyle w:val="Ttulo2"/>
      </w:pPr>
      <w:bookmarkStart w:id="20" w:name="_Toc67475136"/>
      <w:r>
        <w:t xml:space="preserve">11.4 </w:t>
      </w:r>
      <w:r w:rsidR="00937AED" w:rsidRPr="00D24A86">
        <w:t>OBJETIVOS ESTRATÉGICOS</w:t>
      </w:r>
      <w:bookmarkEnd w:id="20"/>
    </w:p>
    <w:p w14:paraId="09345F67" w14:textId="77777777" w:rsidR="00937AED" w:rsidRPr="00937AED" w:rsidRDefault="00937AED" w:rsidP="00937AED">
      <w:pPr>
        <w:pStyle w:val="Prrafodelista"/>
        <w:spacing w:line="276" w:lineRule="auto"/>
        <w:ind w:left="1080"/>
        <w:rPr>
          <w:rFonts w:ascii="Verdana" w:hAnsi="Verdana" w:cs="Arial"/>
          <w:b/>
        </w:rPr>
      </w:pPr>
    </w:p>
    <w:p w14:paraId="393CB7E1" w14:textId="77777777" w:rsidR="00ED123F" w:rsidRPr="00C0754F" w:rsidRDefault="00ED123F" w:rsidP="00B816A6">
      <w:pPr>
        <w:pStyle w:val="Prrafodelista"/>
        <w:numPr>
          <w:ilvl w:val="0"/>
          <w:numId w:val="66"/>
        </w:numPr>
        <w:spacing w:line="276" w:lineRule="auto"/>
        <w:jc w:val="both"/>
        <w:rPr>
          <w:rFonts w:ascii="Verdana" w:hAnsi="Verdana" w:cs="Arial"/>
        </w:rPr>
      </w:pPr>
      <w:r w:rsidRPr="00C0754F">
        <w:rPr>
          <w:rFonts w:ascii="Verdana" w:hAnsi="Verdana" w:cs="Arial"/>
        </w:rPr>
        <w:t>Brindar asesoría a las dependencias del Organismo Ejecutivo para la promoción y establecimiento de mecanismos y acciones de incidencia política que coadyuven a la prevención de la conflictividad del país, la promoción y vigilancia de los derechos humanos a través de la cultura de paz y el diálogo a nivel nacional.</w:t>
      </w:r>
    </w:p>
    <w:p w14:paraId="6966F4D3" w14:textId="77777777" w:rsidR="0091794B" w:rsidRPr="00C0754F" w:rsidRDefault="0091794B" w:rsidP="00C0754F">
      <w:pPr>
        <w:pStyle w:val="Prrafodelista"/>
        <w:spacing w:line="276" w:lineRule="auto"/>
        <w:ind w:left="1068"/>
        <w:jc w:val="both"/>
        <w:rPr>
          <w:rFonts w:ascii="Verdana" w:hAnsi="Verdana" w:cs="Arial"/>
        </w:rPr>
      </w:pPr>
    </w:p>
    <w:p w14:paraId="2DCB246F" w14:textId="050F64B3" w:rsidR="00ED123F" w:rsidRPr="00C0754F" w:rsidRDefault="00ED123F" w:rsidP="00B816A6">
      <w:pPr>
        <w:pStyle w:val="Prrafodelista"/>
        <w:numPr>
          <w:ilvl w:val="1"/>
          <w:numId w:val="67"/>
        </w:numPr>
        <w:spacing w:line="276" w:lineRule="auto"/>
        <w:jc w:val="both"/>
        <w:rPr>
          <w:rFonts w:ascii="Verdana" w:hAnsi="Verdana" w:cs="Arial"/>
        </w:rPr>
      </w:pPr>
      <w:r w:rsidRPr="00C0754F">
        <w:rPr>
          <w:rFonts w:ascii="Verdana" w:hAnsi="Verdana" w:cs="Arial"/>
        </w:rPr>
        <w:t>Incidir en mesas técnicas como ente asesor para la</w:t>
      </w:r>
      <w:r w:rsidR="00452C4E">
        <w:rPr>
          <w:rFonts w:ascii="Verdana" w:hAnsi="Verdana" w:cs="Arial"/>
        </w:rPr>
        <w:t xml:space="preserve"> promoción y vigilancia de los derechos h</w:t>
      </w:r>
      <w:r w:rsidRPr="00C0754F">
        <w:rPr>
          <w:rFonts w:ascii="Verdana" w:hAnsi="Verdana" w:cs="Arial"/>
        </w:rPr>
        <w:t>umanos</w:t>
      </w:r>
    </w:p>
    <w:p w14:paraId="654191BC" w14:textId="5E058807" w:rsidR="00ED123F" w:rsidRPr="00C0754F" w:rsidRDefault="00ED123F" w:rsidP="00B816A6">
      <w:pPr>
        <w:pStyle w:val="Prrafodelista"/>
        <w:numPr>
          <w:ilvl w:val="1"/>
          <w:numId w:val="67"/>
        </w:numPr>
        <w:spacing w:line="276" w:lineRule="auto"/>
        <w:jc w:val="both"/>
        <w:rPr>
          <w:rFonts w:ascii="Verdana" w:hAnsi="Verdana" w:cs="Arial"/>
        </w:rPr>
      </w:pPr>
      <w:r w:rsidRPr="00C0754F">
        <w:rPr>
          <w:rFonts w:ascii="Verdana" w:hAnsi="Verdana" w:cs="Arial"/>
        </w:rPr>
        <w:t>Coordinar procesos de formación y capacitación en cultura de paz y ciudadanía vinculando a</w:t>
      </w:r>
      <w:r w:rsidR="00452C4E">
        <w:rPr>
          <w:rFonts w:ascii="Verdana" w:hAnsi="Verdana" w:cs="Arial"/>
        </w:rPr>
        <w:t xml:space="preserve"> las instituciones del Estado, s</w:t>
      </w:r>
      <w:r w:rsidRPr="00C0754F">
        <w:rPr>
          <w:rFonts w:ascii="Verdana" w:hAnsi="Verdana" w:cs="Arial"/>
        </w:rPr>
        <w:t xml:space="preserve">ociedad </w:t>
      </w:r>
      <w:r w:rsidR="00452C4E">
        <w:rPr>
          <w:rFonts w:ascii="Verdana" w:hAnsi="Verdana" w:cs="Arial"/>
        </w:rPr>
        <w:t>civil, sector empresarial y s</w:t>
      </w:r>
      <w:r w:rsidRPr="00C0754F">
        <w:rPr>
          <w:rFonts w:ascii="Verdana" w:hAnsi="Verdana" w:cs="Arial"/>
        </w:rPr>
        <w:t>ociedad en general.</w:t>
      </w:r>
    </w:p>
    <w:p w14:paraId="1F80CA37" w14:textId="77777777" w:rsidR="006013DC" w:rsidRPr="00C0754F" w:rsidRDefault="00F567E4" w:rsidP="00B816A6">
      <w:pPr>
        <w:pStyle w:val="Prrafodelista"/>
        <w:numPr>
          <w:ilvl w:val="1"/>
          <w:numId w:val="67"/>
        </w:numPr>
        <w:spacing w:line="276" w:lineRule="auto"/>
        <w:jc w:val="both"/>
        <w:rPr>
          <w:rFonts w:ascii="Verdana" w:hAnsi="Verdana" w:cs="Arial"/>
        </w:rPr>
      </w:pPr>
      <w:r w:rsidRPr="00C0754F">
        <w:rPr>
          <w:rFonts w:ascii="Verdana" w:hAnsi="Verdana" w:cs="Arial"/>
        </w:rPr>
        <w:t>Participar con las dependencias del Organismo Ejecutivo en la promoción de las condiciones y procesos de solución de los conflictos sociales de manera sostenible.</w:t>
      </w:r>
    </w:p>
    <w:p w14:paraId="2ADA6F8E" w14:textId="77777777" w:rsidR="006013DC" w:rsidRPr="00C0754F" w:rsidRDefault="006013DC" w:rsidP="00C0754F">
      <w:pPr>
        <w:pStyle w:val="Prrafodelista"/>
        <w:spacing w:line="276" w:lineRule="auto"/>
        <w:ind w:left="2148"/>
        <w:jc w:val="both"/>
        <w:rPr>
          <w:rFonts w:ascii="Verdana" w:hAnsi="Verdana" w:cs="Arial"/>
        </w:rPr>
      </w:pPr>
    </w:p>
    <w:p w14:paraId="18F670AE" w14:textId="2DAA41F4" w:rsidR="006013DC" w:rsidRPr="00C0754F" w:rsidRDefault="006013DC" w:rsidP="00B816A6">
      <w:pPr>
        <w:pStyle w:val="Prrafodelista"/>
        <w:numPr>
          <w:ilvl w:val="0"/>
          <w:numId w:val="67"/>
        </w:numPr>
        <w:spacing w:line="276" w:lineRule="auto"/>
        <w:ind w:left="993" w:hanging="284"/>
        <w:jc w:val="both"/>
        <w:rPr>
          <w:rFonts w:ascii="Verdana" w:hAnsi="Verdana" w:cs="Arial"/>
        </w:rPr>
      </w:pPr>
      <w:r w:rsidRPr="00C0754F">
        <w:rPr>
          <w:rFonts w:ascii="Verdana" w:hAnsi="Verdana" w:cs="Arial"/>
        </w:rPr>
        <w:t>Coordinar con las dependencias</w:t>
      </w:r>
      <w:r w:rsidR="003B4434" w:rsidRPr="00C0754F">
        <w:rPr>
          <w:rFonts w:ascii="Verdana" w:hAnsi="Verdana" w:cs="Arial"/>
        </w:rPr>
        <w:t xml:space="preserve"> </w:t>
      </w:r>
      <w:r w:rsidRPr="00C0754F">
        <w:rPr>
          <w:rFonts w:ascii="Verdana" w:hAnsi="Verdana" w:cs="Arial"/>
        </w:rPr>
        <w:t xml:space="preserve">del Organismo Ejecutivo el seguimiento y atención a los compromisos </w:t>
      </w:r>
      <w:r w:rsidR="00452C4E">
        <w:rPr>
          <w:rFonts w:ascii="Verdana" w:hAnsi="Verdana" w:cs="Arial"/>
        </w:rPr>
        <w:t>gubernamentales, en materia de p</w:t>
      </w:r>
      <w:r w:rsidRPr="00C0754F">
        <w:rPr>
          <w:rFonts w:ascii="Verdana" w:hAnsi="Verdana" w:cs="Arial"/>
        </w:rPr>
        <w:t>az, derechos humanos y conflictividad del país.</w:t>
      </w:r>
    </w:p>
    <w:p w14:paraId="414D91BC" w14:textId="77777777" w:rsidR="0091794B" w:rsidRPr="00C0754F" w:rsidRDefault="0091794B" w:rsidP="00C0754F">
      <w:pPr>
        <w:pStyle w:val="Prrafodelista"/>
        <w:spacing w:line="276" w:lineRule="auto"/>
        <w:ind w:left="993"/>
        <w:jc w:val="both"/>
        <w:rPr>
          <w:rFonts w:ascii="Verdana" w:hAnsi="Verdana" w:cs="Arial"/>
        </w:rPr>
      </w:pPr>
    </w:p>
    <w:p w14:paraId="57DCC0EC" w14:textId="1607BC80" w:rsidR="006013DC" w:rsidRPr="00C0754F" w:rsidRDefault="006013DC" w:rsidP="00ED380A">
      <w:pPr>
        <w:pStyle w:val="Prrafodelista"/>
        <w:numPr>
          <w:ilvl w:val="1"/>
          <w:numId w:val="4"/>
        </w:numPr>
        <w:spacing w:line="276" w:lineRule="auto"/>
        <w:jc w:val="both"/>
        <w:rPr>
          <w:rFonts w:ascii="Verdana" w:hAnsi="Verdana" w:cs="Arial"/>
        </w:rPr>
      </w:pPr>
      <w:r w:rsidRPr="00C0754F">
        <w:rPr>
          <w:rFonts w:ascii="Verdana" w:hAnsi="Verdana" w:cs="Arial"/>
        </w:rPr>
        <w:t xml:space="preserve">Dar seguimiento y atención a obligaciones nacionales </w:t>
      </w:r>
      <w:r w:rsidR="00452C4E" w:rsidRPr="00C0754F">
        <w:rPr>
          <w:rFonts w:ascii="Verdana" w:hAnsi="Verdana" w:cs="Arial"/>
        </w:rPr>
        <w:t>e internacionales</w:t>
      </w:r>
      <w:r w:rsidR="00452C4E">
        <w:rPr>
          <w:rFonts w:ascii="Verdana" w:hAnsi="Verdana" w:cs="Arial"/>
        </w:rPr>
        <w:t xml:space="preserve"> de Estado en materia de derechos h</w:t>
      </w:r>
      <w:r w:rsidRPr="00C0754F">
        <w:rPr>
          <w:rFonts w:ascii="Verdana" w:hAnsi="Verdana" w:cs="Arial"/>
        </w:rPr>
        <w:t>umanos en coordinación con las dependencias del Organismo Ejecutivo y ser enlace con la Institución del Procurador de Derechos Humanos.</w:t>
      </w:r>
    </w:p>
    <w:p w14:paraId="4AE1FF97" w14:textId="77777777" w:rsidR="006013DC" w:rsidRPr="00C0754F" w:rsidRDefault="006013DC" w:rsidP="00ED380A">
      <w:pPr>
        <w:pStyle w:val="Prrafodelista"/>
        <w:numPr>
          <w:ilvl w:val="1"/>
          <w:numId w:val="4"/>
        </w:numPr>
        <w:spacing w:line="276" w:lineRule="auto"/>
        <w:jc w:val="both"/>
        <w:rPr>
          <w:rFonts w:ascii="Verdana" w:hAnsi="Verdana" w:cs="Arial"/>
        </w:rPr>
      </w:pPr>
      <w:r w:rsidRPr="00C0754F">
        <w:rPr>
          <w:rFonts w:ascii="Verdana" w:hAnsi="Verdana" w:cs="Arial"/>
        </w:rPr>
        <w:t xml:space="preserve">Resignificar las políticas del Organismo Ejecutivo que intervienen en los conflictos sociales para que a través del diálogo se busque </w:t>
      </w:r>
      <w:r w:rsidRPr="00C0754F">
        <w:rPr>
          <w:rFonts w:ascii="Verdana" w:hAnsi="Verdana" w:cs="Arial"/>
        </w:rPr>
        <w:lastRenderedPageBreak/>
        <w:t>la armonía, el respeto a los derechos humanos y la construcción de la paz.</w:t>
      </w:r>
    </w:p>
    <w:p w14:paraId="5B17263C" w14:textId="77777777" w:rsidR="006013DC" w:rsidRPr="00C0754F" w:rsidRDefault="006013DC" w:rsidP="00ED380A">
      <w:pPr>
        <w:pStyle w:val="Prrafodelista"/>
        <w:numPr>
          <w:ilvl w:val="1"/>
          <w:numId w:val="4"/>
        </w:numPr>
        <w:spacing w:line="276" w:lineRule="auto"/>
        <w:jc w:val="both"/>
        <w:rPr>
          <w:rFonts w:ascii="Verdana" w:hAnsi="Verdana" w:cs="Arial"/>
        </w:rPr>
      </w:pPr>
      <w:r w:rsidRPr="00C0754F">
        <w:rPr>
          <w:rFonts w:ascii="Verdana" w:hAnsi="Verdana" w:cs="Arial"/>
        </w:rPr>
        <w:t>Actuar con las dependencias del Organismo Ejecutivo que intervienen en los conflictos sociales para que a través del diálogo se busque la armonía, el respeto a los derechos humanos y la construcción de la paz.</w:t>
      </w:r>
    </w:p>
    <w:p w14:paraId="2222B898" w14:textId="77777777" w:rsidR="00AF1526" w:rsidRPr="00C0754F" w:rsidRDefault="00AF1526" w:rsidP="00C0754F">
      <w:pPr>
        <w:spacing w:after="0"/>
        <w:jc w:val="both"/>
        <w:rPr>
          <w:rFonts w:ascii="Verdana" w:hAnsi="Verdana" w:cs="Arial"/>
          <w:sz w:val="20"/>
          <w:szCs w:val="20"/>
        </w:rPr>
      </w:pPr>
    </w:p>
    <w:p w14:paraId="29106F2B" w14:textId="77777777" w:rsidR="000807AC" w:rsidRPr="00937AED" w:rsidRDefault="00937AED" w:rsidP="00B816A6">
      <w:pPr>
        <w:pStyle w:val="Ttulo1"/>
        <w:numPr>
          <w:ilvl w:val="0"/>
          <w:numId w:val="188"/>
        </w:numPr>
      </w:pPr>
      <w:bookmarkStart w:id="21" w:name="_Toc67475137"/>
      <w:r w:rsidRPr="00937AED">
        <w:t>FUNCIONES DE LA COMISIÓN PRESIDENCIAL POR LA PAZ Y LOS DERECHOS HUMANOS –COPADEH-</w:t>
      </w:r>
      <w:bookmarkEnd w:id="21"/>
    </w:p>
    <w:p w14:paraId="76859730" w14:textId="77777777" w:rsidR="004054D9" w:rsidRPr="00C0754F" w:rsidRDefault="004054D9" w:rsidP="00C0754F">
      <w:pPr>
        <w:pStyle w:val="Prrafodelista"/>
        <w:spacing w:line="276" w:lineRule="auto"/>
        <w:rPr>
          <w:rFonts w:ascii="Verdana" w:hAnsi="Verdana" w:cs="Arial"/>
          <w:b/>
        </w:rPr>
      </w:pPr>
    </w:p>
    <w:p w14:paraId="7E061315" w14:textId="77777777" w:rsidR="004054D9" w:rsidRPr="00C0754F" w:rsidRDefault="004054D9" w:rsidP="00ED380A">
      <w:pPr>
        <w:pStyle w:val="Prrafodelista"/>
        <w:numPr>
          <w:ilvl w:val="0"/>
          <w:numId w:val="5"/>
        </w:numPr>
        <w:spacing w:line="276" w:lineRule="auto"/>
        <w:jc w:val="both"/>
        <w:rPr>
          <w:rFonts w:ascii="Verdana" w:hAnsi="Verdana" w:cs="Arial"/>
          <w:b/>
        </w:rPr>
      </w:pPr>
      <w:r w:rsidRPr="00C0754F">
        <w:rPr>
          <w:rFonts w:ascii="Verdana" w:hAnsi="Verdana" w:cs="Arial"/>
        </w:rPr>
        <w:t>Asesorar a las dependencias del Organismo Ejecutivo en la promoción e implementación de acciones y mecanismos en materia de paz, derechos humanos y conflictividad.</w:t>
      </w:r>
    </w:p>
    <w:p w14:paraId="4A16F634" w14:textId="77777777" w:rsidR="004054D9" w:rsidRPr="00C0754F" w:rsidRDefault="004054D9" w:rsidP="00C0754F">
      <w:pPr>
        <w:pStyle w:val="Prrafodelista"/>
        <w:spacing w:line="276" w:lineRule="auto"/>
        <w:ind w:left="720"/>
        <w:jc w:val="both"/>
        <w:rPr>
          <w:rFonts w:ascii="Verdana" w:hAnsi="Verdana" w:cs="Arial"/>
          <w:b/>
        </w:rPr>
      </w:pPr>
    </w:p>
    <w:p w14:paraId="6DF0002E" w14:textId="77777777" w:rsidR="004054D9" w:rsidRPr="00C0754F" w:rsidRDefault="004054D9" w:rsidP="00ED380A">
      <w:pPr>
        <w:pStyle w:val="Prrafodelista"/>
        <w:numPr>
          <w:ilvl w:val="0"/>
          <w:numId w:val="5"/>
        </w:numPr>
        <w:spacing w:line="276" w:lineRule="auto"/>
        <w:jc w:val="both"/>
        <w:rPr>
          <w:rFonts w:ascii="Verdana" w:hAnsi="Verdana" w:cs="Arial"/>
          <w:b/>
        </w:rPr>
      </w:pPr>
      <w:r w:rsidRPr="00C0754F">
        <w:rPr>
          <w:rFonts w:ascii="Verdana" w:hAnsi="Verdana" w:cs="Arial"/>
        </w:rPr>
        <w:t>Impulsar el cumplimiento de los compromisos adquiridos por el Gobierno de Guatemala en materia de los Acuerdos de Paz e instrumentos derivados de aquellos.</w:t>
      </w:r>
    </w:p>
    <w:p w14:paraId="2B43D601" w14:textId="77777777" w:rsidR="004054D9" w:rsidRPr="00C0754F" w:rsidRDefault="004054D9" w:rsidP="00C0754F">
      <w:pPr>
        <w:pStyle w:val="Prrafodelista"/>
        <w:spacing w:line="276" w:lineRule="auto"/>
        <w:rPr>
          <w:rFonts w:ascii="Verdana" w:hAnsi="Verdana" w:cs="Arial"/>
          <w:b/>
        </w:rPr>
      </w:pPr>
    </w:p>
    <w:p w14:paraId="6475B06A" w14:textId="77777777" w:rsidR="004054D9" w:rsidRPr="00C0754F" w:rsidRDefault="004054D9" w:rsidP="00ED380A">
      <w:pPr>
        <w:pStyle w:val="Prrafodelista"/>
        <w:numPr>
          <w:ilvl w:val="0"/>
          <w:numId w:val="5"/>
        </w:numPr>
        <w:spacing w:line="276" w:lineRule="auto"/>
        <w:jc w:val="both"/>
        <w:rPr>
          <w:rFonts w:ascii="Verdana" w:hAnsi="Verdana" w:cs="Arial"/>
          <w:b/>
        </w:rPr>
      </w:pPr>
      <w:r w:rsidRPr="00C0754F">
        <w:rPr>
          <w:rFonts w:ascii="Verdana" w:hAnsi="Verdana" w:cs="Arial"/>
        </w:rPr>
        <w:t>Coordinar con las dependencias del Organismo Ejecutivo la atención efectiva de los conflictos sociales, ambientales y agrarios, así como de cualquier otra índole a través de la cultura de paz y diálogo entre las partes involucradas con el objetivo de alcanzar acuerdos sustentables para la construcción de una ciudadanía y la responsabilidad social-empresarial.</w:t>
      </w:r>
    </w:p>
    <w:p w14:paraId="11FDBA5D" w14:textId="77777777" w:rsidR="004054D9" w:rsidRPr="00C0754F" w:rsidRDefault="004054D9" w:rsidP="00C0754F">
      <w:pPr>
        <w:pStyle w:val="Prrafodelista"/>
        <w:spacing w:line="276" w:lineRule="auto"/>
        <w:rPr>
          <w:rFonts w:ascii="Verdana" w:hAnsi="Verdana" w:cs="Arial"/>
          <w:b/>
        </w:rPr>
      </w:pPr>
    </w:p>
    <w:p w14:paraId="4DE32BD2" w14:textId="77777777" w:rsidR="004054D9" w:rsidRPr="00C0754F" w:rsidRDefault="004054D9" w:rsidP="00ED380A">
      <w:pPr>
        <w:pStyle w:val="Prrafodelista"/>
        <w:numPr>
          <w:ilvl w:val="0"/>
          <w:numId w:val="5"/>
        </w:numPr>
        <w:spacing w:line="276" w:lineRule="auto"/>
        <w:jc w:val="both"/>
        <w:rPr>
          <w:rFonts w:ascii="Verdana" w:hAnsi="Verdana" w:cs="Arial"/>
          <w:b/>
        </w:rPr>
      </w:pPr>
      <w:r w:rsidRPr="00C0754F">
        <w:rPr>
          <w:rFonts w:ascii="Verdana" w:hAnsi="Verdana" w:cs="Arial"/>
        </w:rPr>
        <w:t>Promover transversalmente y coordinar dentro de las instituciones públicas, así como en las organizaciones regionales, municipales y comunitarias, los mecanismos efectivos para la cooperación y la inclusión de acciones que favorezcan la paz, los derechos humanos, así como la prevención y atención de la conflictividad.</w:t>
      </w:r>
    </w:p>
    <w:p w14:paraId="1F14ED4F" w14:textId="77777777" w:rsidR="004054D9" w:rsidRPr="00C0754F" w:rsidRDefault="004054D9" w:rsidP="00C0754F">
      <w:pPr>
        <w:pStyle w:val="Prrafodelista"/>
        <w:spacing w:line="276" w:lineRule="auto"/>
        <w:rPr>
          <w:rFonts w:ascii="Verdana" w:hAnsi="Verdana" w:cs="Arial"/>
          <w:b/>
        </w:rPr>
      </w:pPr>
    </w:p>
    <w:p w14:paraId="00E0B743" w14:textId="77777777" w:rsidR="004054D9" w:rsidRPr="00C0754F" w:rsidRDefault="004054D9" w:rsidP="00ED380A">
      <w:pPr>
        <w:pStyle w:val="Prrafodelista"/>
        <w:numPr>
          <w:ilvl w:val="0"/>
          <w:numId w:val="5"/>
        </w:numPr>
        <w:spacing w:line="276" w:lineRule="auto"/>
        <w:jc w:val="both"/>
        <w:rPr>
          <w:rFonts w:ascii="Verdana" w:hAnsi="Verdana" w:cs="Arial"/>
          <w:b/>
        </w:rPr>
      </w:pPr>
      <w:r w:rsidRPr="00C0754F">
        <w:rPr>
          <w:rFonts w:ascii="Verdana" w:hAnsi="Verdana" w:cs="Arial"/>
        </w:rPr>
        <w:t>Promover sistemáticamente la cultura de paz y ciudadanía.</w:t>
      </w:r>
    </w:p>
    <w:p w14:paraId="47E3245C" w14:textId="77777777" w:rsidR="004054D9" w:rsidRPr="00C0754F" w:rsidRDefault="004054D9" w:rsidP="00C0754F">
      <w:pPr>
        <w:pStyle w:val="Prrafodelista"/>
        <w:spacing w:line="276" w:lineRule="auto"/>
        <w:rPr>
          <w:rFonts w:ascii="Verdana" w:hAnsi="Verdana" w:cs="Arial"/>
          <w:b/>
        </w:rPr>
      </w:pPr>
    </w:p>
    <w:p w14:paraId="6FF6BEE7" w14:textId="77777777" w:rsidR="004054D9" w:rsidRPr="00C0754F" w:rsidRDefault="004054D9" w:rsidP="00ED380A">
      <w:pPr>
        <w:pStyle w:val="Prrafodelista"/>
        <w:numPr>
          <w:ilvl w:val="0"/>
          <w:numId w:val="5"/>
        </w:numPr>
        <w:spacing w:line="276" w:lineRule="auto"/>
        <w:jc w:val="both"/>
        <w:rPr>
          <w:rFonts w:ascii="Verdana" w:hAnsi="Verdana" w:cs="Arial"/>
          <w:b/>
        </w:rPr>
      </w:pPr>
      <w:r w:rsidRPr="00C0754F">
        <w:rPr>
          <w:rFonts w:ascii="Verdana" w:hAnsi="Verdana" w:cs="Arial"/>
        </w:rPr>
        <w:t>Brindar asesoría a las dependencias del Organismo Ejecutivo para implementar acciones preventivas a la vulneración de los derechos humanos, resguardo de la paz y los conflictos rurales y agrarios.</w:t>
      </w:r>
    </w:p>
    <w:p w14:paraId="68069548" w14:textId="77777777" w:rsidR="004054D9" w:rsidRPr="00C0754F" w:rsidRDefault="004054D9" w:rsidP="00C0754F">
      <w:pPr>
        <w:pStyle w:val="Prrafodelista"/>
        <w:spacing w:line="276" w:lineRule="auto"/>
        <w:rPr>
          <w:rFonts w:ascii="Verdana" w:hAnsi="Verdana" w:cs="Arial"/>
          <w:b/>
        </w:rPr>
      </w:pPr>
    </w:p>
    <w:p w14:paraId="5F99E49D" w14:textId="77777777" w:rsidR="004054D9" w:rsidRPr="00C0754F" w:rsidRDefault="00405410" w:rsidP="00ED380A">
      <w:pPr>
        <w:pStyle w:val="Prrafodelista"/>
        <w:numPr>
          <w:ilvl w:val="0"/>
          <w:numId w:val="5"/>
        </w:numPr>
        <w:spacing w:line="276" w:lineRule="auto"/>
        <w:jc w:val="both"/>
        <w:rPr>
          <w:rFonts w:ascii="Verdana" w:hAnsi="Verdana" w:cs="Arial"/>
          <w:b/>
        </w:rPr>
      </w:pPr>
      <w:r w:rsidRPr="00C0754F">
        <w:rPr>
          <w:rFonts w:ascii="Verdana" w:hAnsi="Verdana" w:cs="Arial"/>
        </w:rPr>
        <w:t>Ser el órgano de enlace y comunicación del Organismo Ejecutivo con el Procurador de los Derechos Humanos para darle seguimiento a las resoluciones de conciencia y recomendaciones derivadas de denuncias en contra de funcionarios o servidores públicos.</w:t>
      </w:r>
    </w:p>
    <w:p w14:paraId="2DE445BC" w14:textId="77777777" w:rsidR="00405410" w:rsidRPr="00C0754F" w:rsidRDefault="00405410" w:rsidP="00C0754F">
      <w:pPr>
        <w:pStyle w:val="Prrafodelista"/>
        <w:spacing w:line="276" w:lineRule="auto"/>
        <w:rPr>
          <w:rFonts w:ascii="Verdana" w:hAnsi="Verdana" w:cs="Arial"/>
          <w:b/>
        </w:rPr>
      </w:pPr>
    </w:p>
    <w:p w14:paraId="295409F3" w14:textId="77777777" w:rsidR="00405410" w:rsidRPr="00C0754F" w:rsidRDefault="00405410" w:rsidP="00ED380A">
      <w:pPr>
        <w:pStyle w:val="Prrafodelista"/>
        <w:numPr>
          <w:ilvl w:val="0"/>
          <w:numId w:val="5"/>
        </w:numPr>
        <w:spacing w:line="276" w:lineRule="auto"/>
        <w:jc w:val="both"/>
        <w:rPr>
          <w:rFonts w:ascii="Verdana" w:hAnsi="Verdana" w:cs="Arial"/>
          <w:b/>
        </w:rPr>
      </w:pPr>
      <w:r w:rsidRPr="00C0754F">
        <w:rPr>
          <w:rFonts w:ascii="Verdana" w:hAnsi="Verdana" w:cs="Arial"/>
        </w:rPr>
        <w:t>Designar a los ejecutivos a propuesta del Director Ejecutivo de la Comisión, quienes deberán cumplir con los perfiles previamente aprobados; y,</w:t>
      </w:r>
    </w:p>
    <w:p w14:paraId="180E8227" w14:textId="77777777" w:rsidR="00405410" w:rsidRPr="00C0754F" w:rsidRDefault="00405410" w:rsidP="00C0754F">
      <w:pPr>
        <w:pStyle w:val="Prrafodelista"/>
        <w:spacing w:line="276" w:lineRule="auto"/>
        <w:rPr>
          <w:rFonts w:ascii="Verdana" w:hAnsi="Verdana" w:cs="Arial"/>
          <w:b/>
        </w:rPr>
      </w:pPr>
    </w:p>
    <w:p w14:paraId="7FA3C198" w14:textId="77777777" w:rsidR="00405410" w:rsidRPr="00C0754F" w:rsidRDefault="00405410" w:rsidP="00ED380A">
      <w:pPr>
        <w:pStyle w:val="Prrafodelista"/>
        <w:numPr>
          <w:ilvl w:val="0"/>
          <w:numId w:val="5"/>
        </w:numPr>
        <w:spacing w:line="276" w:lineRule="auto"/>
        <w:jc w:val="both"/>
        <w:rPr>
          <w:rFonts w:ascii="Verdana" w:hAnsi="Verdana" w:cs="Arial"/>
          <w:b/>
        </w:rPr>
      </w:pPr>
      <w:r w:rsidRPr="00C0754F">
        <w:rPr>
          <w:rFonts w:ascii="Verdana" w:hAnsi="Verdana" w:cs="Arial"/>
        </w:rPr>
        <w:lastRenderedPageBreak/>
        <w:t xml:space="preserve">Cualquier otra atribución que en el ámbito de su competencia requiera el </w:t>
      </w:r>
      <w:proofErr w:type="gramStart"/>
      <w:r w:rsidRPr="00C0754F">
        <w:rPr>
          <w:rFonts w:ascii="Verdana" w:hAnsi="Verdana" w:cs="Arial"/>
        </w:rPr>
        <w:t>Presidente</w:t>
      </w:r>
      <w:proofErr w:type="gramEnd"/>
      <w:r w:rsidRPr="00C0754F">
        <w:rPr>
          <w:rFonts w:ascii="Verdana" w:hAnsi="Verdana" w:cs="Arial"/>
        </w:rPr>
        <w:t xml:space="preserve"> de la República de Guatemala.</w:t>
      </w:r>
    </w:p>
    <w:p w14:paraId="4846E399" w14:textId="77777777" w:rsidR="00D77031" w:rsidRPr="00C0754F" w:rsidRDefault="00D77031" w:rsidP="00C0754F">
      <w:pPr>
        <w:pStyle w:val="Prrafodelista"/>
        <w:spacing w:line="276" w:lineRule="auto"/>
        <w:rPr>
          <w:rFonts w:ascii="Verdana" w:hAnsi="Verdana" w:cs="Arial"/>
          <w:b/>
        </w:rPr>
      </w:pPr>
    </w:p>
    <w:p w14:paraId="62963654" w14:textId="77777777" w:rsidR="00D77031" w:rsidRPr="00C0754F" w:rsidRDefault="00D77031" w:rsidP="00C0754F">
      <w:pPr>
        <w:spacing w:after="0"/>
        <w:jc w:val="both"/>
        <w:rPr>
          <w:rFonts w:ascii="Verdana" w:hAnsi="Verdana" w:cs="Arial"/>
          <w:b/>
          <w:sz w:val="20"/>
          <w:szCs w:val="20"/>
        </w:rPr>
      </w:pPr>
    </w:p>
    <w:p w14:paraId="37AF14E0" w14:textId="77777777" w:rsidR="00716093" w:rsidRDefault="00937AED" w:rsidP="00B816A6">
      <w:pPr>
        <w:pStyle w:val="Ttulo1"/>
        <w:numPr>
          <w:ilvl w:val="0"/>
          <w:numId w:val="188"/>
        </w:numPr>
      </w:pPr>
      <w:bookmarkStart w:id="22" w:name="_Toc67475138"/>
      <w:r>
        <w:t>ESTRUCTURA ORGÁNICA</w:t>
      </w:r>
      <w:bookmarkEnd w:id="22"/>
    </w:p>
    <w:p w14:paraId="52C09F7A" w14:textId="77777777" w:rsidR="00937AED" w:rsidRPr="00C0754F" w:rsidRDefault="00937AED" w:rsidP="00937AED">
      <w:pPr>
        <w:pStyle w:val="Prrafodelista"/>
        <w:tabs>
          <w:tab w:val="left" w:pos="851"/>
        </w:tabs>
        <w:autoSpaceDE w:val="0"/>
        <w:autoSpaceDN w:val="0"/>
        <w:adjustRightInd w:val="0"/>
        <w:spacing w:line="276" w:lineRule="auto"/>
        <w:ind w:left="643" w:right="332"/>
        <w:contextualSpacing/>
        <w:jc w:val="both"/>
        <w:rPr>
          <w:rFonts w:ascii="Verdana" w:hAnsi="Verdana" w:cs="Arial"/>
          <w:b/>
          <w:lang w:val="es-GT"/>
        </w:rPr>
      </w:pPr>
    </w:p>
    <w:p w14:paraId="42B2FDD0" w14:textId="77777777" w:rsidR="00ED105A" w:rsidRPr="00C0754F" w:rsidRDefault="00ED105A" w:rsidP="00C0754F">
      <w:pPr>
        <w:spacing w:after="0"/>
        <w:rPr>
          <w:rFonts w:ascii="Verdana" w:hAnsi="Verdana" w:cs="Arial"/>
          <w:sz w:val="20"/>
          <w:szCs w:val="20"/>
        </w:rPr>
      </w:pPr>
      <w:r w:rsidRPr="00C0754F">
        <w:rPr>
          <w:rFonts w:ascii="Verdana" w:hAnsi="Verdana" w:cs="Arial"/>
          <w:sz w:val="20"/>
          <w:szCs w:val="20"/>
        </w:rPr>
        <w:t>Para dar cumplimiento de sus funciones, la Comisión Presidencial por la Paz y los Derechos Humanos se organiza de la forma siguiente:</w:t>
      </w:r>
    </w:p>
    <w:p w14:paraId="67BFDD04" w14:textId="77777777" w:rsidR="002B0EFE" w:rsidRPr="00C0754F" w:rsidRDefault="002B0EFE" w:rsidP="00C0754F">
      <w:pPr>
        <w:spacing w:after="0"/>
        <w:rPr>
          <w:rFonts w:ascii="Verdana" w:hAnsi="Verdana" w:cs="Arial"/>
          <w:b/>
          <w:sz w:val="20"/>
          <w:szCs w:val="20"/>
        </w:rPr>
      </w:pPr>
    </w:p>
    <w:p w14:paraId="468ED518" w14:textId="6502312B" w:rsidR="00816357" w:rsidRPr="00AE470E" w:rsidRDefault="00816357" w:rsidP="00B816A6">
      <w:pPr>
        <w:pStyle w:val="Prrafodelista"/>
        <w:numPr>
          <w:ilvl w:val="0"/>
          <w:numId w:val="24"/>
        </w:numPr>
        <w:spacing w:line="276" w:lineRule="auto"/>
        <w:jc w:val="both"/>
        <w:outlineLvl w:val="2"/>
        <w:rPr>
          <w:rFonts w:ascii="Verdana" w:hAnsi="Verdana" w:cs="Arial"/>
          <w:b/>
        </w:rPr>
      </w:pPr>
      <w:bookmarkStart w:id="23" w:name="_Toc67243626"/>
      <w:r w:rsidRPr="00AE470E">
        <w:rPr>
          <w:rFonts w:ascii="Verdana" w:hAnsi="Verdana" w:cs="Arial"/>
          <w:b/>
        </w:rPr>
        <w:t>FUNCIONES SUSTANTIVAS</w:t>
      </w:r>
      <w:bookmarkEnd w:id="23"/>
    </w:p>
    <w:p w14:paraId="7091D01C" w14:textId="77777777" w:rsidR="002B0EFE" w:rsidRPr="00C0754F" w:rsidRDefault="002B0EFE" w:rsidP="00C0754F">
      <w:pPr>
        <w:spacing w:after="0"/>
        <w:rPr>
          <w:rFonts w:ascii="Verdana" w:hAnsi="Verdana" w:cs="Arial"/>
          <w:b/>
          <w:sz w:val="20"/>
          <w:szCs w:val="20"/>
        </w:rPr>
      </w:pPr>
    </w:p>
    <w:p w14:paraId="24E9AC92" w14:textId="5D192E10" w:rsidR="00816357" w:rsidRPr="00C0754F" w:rsidRDefault="00B4013C" w:rsidP="00C0754F">
      <w:pPr>
        <w:spacing w:after="0"/>
        <w:rPr>
          <w:rFonts w:ascii="Verdana" w:hAnsi="Verdana" w:cs="Arial"/>
          <w:b/>
          <w:sz w:val="20"/>
          <w:szCs w:val="20"/>
        </w:rPr>
      </w:pPr>
      <w:r w:rsidRPr="00C0754F">
        <w:rPr>
          <w:rFonts w:ascii="Verdana" w:hAnsi="Verdana" w:cs="Arial"/>
          <w:b/>
          <w:sz w:val="20"/>
          <w:szCs w:val="20"/>
        </w:rPr>
        <w:t>Autoridad Superior</w:t>
      </w:r>
      <w:r w:rsidR="00816357" w:rsidRPr="00C0754F">
        <w:rPr>
          <w:rFonts w:ascii="Verdana" w:hAnsi="Verdana" w:cs="Arial"/>
          <w:b/>
          <w:sz w:val="20"/>
          <w:szCs w:val="20"/>
        </w:rPr>
        <w:t>:</w:t>
      </w:r>
    </w:p>
    <w:p w14:paraId="338E342F" w14:textId="77777777" w:rsidR="002B0EFE" w:rsidRPr="00C0754F" w:rsidRDefault="002B0EFE" w:rsidP="00C0754F">
      <w:pPr>
        <w:spacing w:after="0"/>
        <w:rPr>
          <w:rFonts w:ascii="Verdana" w:hAnsi="Verdana" w:cs="Arial"/>
          <w:sz w:val="20"/>
          <w:szCs w:val="20"/>
        </w:rPr>
      </w:pPr>
    </w:p>
    <w:p w14:paraId="7174AC10" w14:textId="77777777" w:rsidR="00816357" w:rsidRPr="00C0754F" w:rsidRDefault="00816357" w:rsidP="00ED380A">
      <w:pPr>
        <w:pStyle w:val="Prrafodelista"/>
        <w:numPr>
          <w:ilvl w:val="0"/>
          <w:numId w:val="6"/>
        </w:numPr>
        <w:spacing w:line="276" w:lineRule="auto"/>
        <w:rPr>
          <w:rFonts w:ascii="Verdana" w:hAnsi="Verdana" w:cs="Arial"/>
          <w:b/>
        </w:rPr>
      </w:pPr>
      <w:r w:rsidRPr="00C0754F">
        <w:rPr>
          <w:rFonts w:ascii="Verdana" w:hAnsi="Verdana" w:cs="Arial"/>
        </w:rPr>
        <w:t>Dirección Ejecutiva</w:t>
      </w:r>
    </w:p>
    <w:p w14:paraId="23F9DC79" w14:textId="77777777" w:rsidR="002B0EFE" w:rsidRPr="00C0754F" w:rsidRDefault="002B0EFE" w:rsidP="00C0754F">
      <w:pPr>
        <w:spacing w:after="0"/>
        <w:rPr>
          <w:rFonts w:ascii="Verdana" w:hAnsi="Verdana" w:cs="Arial"/>
          <w:b/>
          <w:sz w:val="20"/>
          <w:szCs w:val="20"/>
        </w:rPr>
      </w:pPr>
    </w:p>
    <w:p w14:paraId="438BCEC5" w14:textId="77777777" w:rsidR="007C4190" w:rsidRPr="00C0754F" w:rsidRDefault="002B0EFE" w:rsidP="00C0754F">
      <w:pPr>
        <w:spacing w:after="0"/>
        <w:rPr>
          <w:rFonts w:ascii="Verdana" w:hAnsi="Verdana" w:cs="Arial"/>
          <w:b/>
          <w:sz w:val="20"/>
          <w:szCs w:val="20"/>
        </w:rPr>
      </w:pPr>
      <w:r w:rsidRPr="00C0754F">
        <w:rPr>
          <w:rFonts w:ascii="Verdana" w:hAnsi="Verdana" w:cs="Arial"/>
          <w:b/>
          <w:sz w:val="20"/>
          <w:szCs w:val="20"/>
        </w:rPr>
        <w:t>Direcciones:</w:t>
      </w:r>
    </w:p>
    <w:p w14:paraId="658839F9" w14:textId="77777777" w:rsidR="007C4190" w:rsidRPr="00C0754F" w:rsidRDefault="007C4190" w:rsidP="00C0754F">
      <w:pPr>
        <w:spacing w:after="0"/>
        <w:rPr>
          <w:rFonts w:ascii="Verdana" w:hAnsi="Verdana" w:cs="Arial"/>
          <w:sz w:val="20"/>
          <w:szCs w:val="20"/>
        </w:rPr>
      </w:pPr>
    </w:p>
    <w:p w14:paraId="36250091" w14:textId="77777777" w:rsidR="00AB1858" w:rsidRPr="00C0754F" w:rsidRDefault="00AB1858" w:rsidP="00ED380A">
      <w:pPr>
        <w:pStyle w:val="Prrafodelista"/>
        <w:numPr>
          <w:ilvl w:val="0"/>
          <w:numId w:val="7"/>
        </w:numPr>
        <w:spacing w:line="276" w:lineRule="auto"/>
        <w:jc w:val="both"/>
        <w:rPr>
          <w:rFonts w:ascii="Verdana" w:hAnsi="Verdana" w:cs="Arial"/>
        </w:rPr>
      </w:pPr>
      <w:r w:rsidRPr="00C0754F">
        <w:rPr>
          <w:rFonts w:ascii="Verdana" w:hAnsi="Verdana" w:cs="Arial"/>
        </w:rPr>
        <w:t>Dirección de Fortalecimiento de la Paz</w:t>
      </w:r>
    </w:p>
    <w:p w14:paraId="44937EDC" w14:textId="77777777" w:rsidR="001457D8" w:rsidRPr="00C0754F" w:rsidRDefault="001457D8" w:rsidP="00ED380A">
      <w:pPr>
        <w:pStyle w:val="Prrafodelista"/>
        <w:numPr>
          <w:ilvl w:val="0"/>
          <w:numId w:val="7"/>
        </w:numPr>
        <w:spacing w:line="276" w:lineRule="auto"/>
        <w:jc w:val="both"/>
        <w:rPr>
          <w:rFonts w:ascii="Verdana" w:hAnsi="Verdana" w:cs="Arial"/>
        </w:rPr>
      </w:pPr>
      <w:r w:rsidRPr="00C0754F">
        <w:rPr>
          <w:rFonts w:ascii="Verdana" w:hAnsi="Verdana" w:cs="Arial"/>
        </w:rPr>
        <w:t>Dirección de Sedes Regionales</w:t>
      </w:r>
    </w:p>
    <w:p w14:paraId="6976A2FF" w14:textId="77777777" w:rsidR="00AB1858" w:rsidRPr="00C0754F" w:rsidRDefault="00AB1858" w:rsidP="00ED380A">
      <w:pPr>
        <w:pStyle w:val="Prrafodelista"/>
        <w:numPr>
          <w:ilvl w:val="0"/>
          <w:numId w:val="7"/>
        </w:numPr>
        <w:spacing w:line="276" w:lineRule="auto"/>
        <w:jc w:val="both"/>
        <w:rPr>
          <w:rFonts w:ascii="Verdana" w:hAnsi="Verdana" w:cs="Arial"/>
        </w:rPr>
      </w:pPr>
      <w:r w:rsidRPr="00C0754F">
        <w:rPr>
          <w:rFonts w:ascii="Verdana" w:hAnsi="Verdana" w:cs="Arial"/>
        </w:rPr>
        <w:t>Dirección de Vigilancia y Promoción de Derechos Humanos</w:t>
      </w:r>
    </w:p>
    <w:p w14:paraId="0758121E" w14:textId="77777777" w:rsidR="00E802C3" w:rsidRPr="00C0754F" w:rsidRDefault="00AB1858" w:rsidP="00ED380A">
      <w:pPr>
        <w:pStyle w:val="Prrafodelista"/>
        <w:numPr>
          <w:ilvl w:val="0"/>
          <w:numId w:val="7"/>
        </w:numPr>
        <w:spacing w:line="276" w:lineRule="auto"/>
        <w:rPr>
          <w:rFonts w:ascii="Verdana" w:hAnsi="Verdana" w:cs="Arial"/>
        </w:rPr>
      </w:pPr>
      <w:r w:rsidRPr="00C0754F">
        <w:rPr>
          <w:rFonts w:ascii="Verdana" w:hAnsi="Verdana" w:cs="Arial"/>
        </w:rPr>
        <w:t>Dirección de Atención a la Conflictividad</w:t>
      </w:r>
    </w:p>
    <w:p w14:paraId="58BBB794" w14:textId="77777777" w:rsidR="003205CD" w:rsidRPr="00C0754F" w:rsidRDefault="003205CD" w:rsidP="00C0754F">
      <w:pPr>
        <w:spacing w:after="0"/>
        <w:jc w:val="both"/>
        <w:rPr>
          <w:rFonts w:ascii="Verdana" w:hAnsi="Verdana" w:cs="Arial"/>
          <w:b/>
          <w:sz w:val="20"/>
          <w:szCs w:val="20"/>
        </w:rPr>
      </w:pPr>
    </w:p>
    <w:p w14:paraId="347E88D3" w14:textId="77777777" w:rsidR="003205CD" w:rsidRPr="00C0754F" w:rsidRDefault="003205CD" w:rsidP="00B816A6">
      <w:pPr>
        <w:pStyle w:val="Prrafodelista"/>
        <w:numPr>
          <w:ilvl w:val="0"/>
          <w:numId w:val="24"/>
        </w:numPr>
        <w:spacing w:line="276" w:lineRule="auto"/>
        <w:jc w:val="both"/>
        <w:outlineLvl w:val="2"/>
        <w:rPr>
          <w:rFonts w:ascii="Verdana" w:hAnsi="Verdana" w:cs="Arial"/>
          <w:b/>
        </w:rPr>
      </w:pPr>
      <w:bookmarkStart w:id="24" w:name="_Toc67243627"/>
      <w:r w:rsidRPr="00C0754F">
        <w:rPr>
          <w:rFonts w:ascii="Verdana" w:hAnsi="Verdana" w:cs="Arial"/>
          <w:b/>
        </w:rPr>
        <w:t>FUNCIONES ADMINISTRATIVAS</w:t>
      </w:r>
      <w:bookmarkEnd w:id="24"/>
    </w:p>
    <w:p w14:paraId="7553DB3E" w14:textId="77777777" w:rsidR="00D1519F" w:rsidRPr="00C0754F" w:rsidRDefault="00D1519F" w:rsidP="00C0754F">
      <w:pPr>
        <w:spacing w:after="0"/>
        <w:jc w:val="both"/>
        <w:rPr>
          <w:rFonts w:ascii="Verdana" w:hAnsi="Verdana" w:cs="Arial"/>
          <w:sz w:val="20"/>
          <w:szCs w:val="20"/>
        </w:rPr>
      </w:pPr>
    </w:p>
    <w:p w14:paraId="2D0EDC80" w14:textId="77777777" w:rsidR="00D1519F" w:rsidRPr="00C0754F" w:rsidRDefault="00FA0237" w:rsidP="00ED380A">
      <w:pPr>
        <w:pStyle w:val="Prrafodelista"/>
        <w:numPr>
          <w:ilvl w:val="0"/>
          <w:numId w:val="11"/>
        </w:numPr>
        <w:spacing w:line="276" w:lineRule="auto"/>
        <w:jc w:val="both"/>
        <w:rPr>
          <w:rFonts w:ascii="Verdana" w:hAnsi="Verdana" w:cs="Arial"/>
        </w:rPr>
      </w:pPr>
      <w:r w:rsidRPr="00C0754F">
        <w:rPr>
          <w:rFonts w:ascii="Verdana" w:hAnsi="Verdana" w:cs="Arial"/>
        </w:rPr>
        <w:t>Dirección Administrativa Financiera</w:t>
      </w:r>
    </w:p>
    <w:p w14:paraId="2E2DE175" w14:textId="77777777" w:rsidR="00FA0237" w:rsidRPr="00C0754F" w:rsidRDefault="00FA0237" w:rsidP="00ED380A">
      <w:pPr>
        <w:pStyle w:val="Prrafodelista"/>
        <w:numPr>
          <w:ilvl w:val="0"/>
          <w:numId w:val="8"/>
        </w:numPr>
        <w:spacing w:line="276" w:lineRule="auto"/>
        <w:jc w:val="both"/>
        <w:rPr>
          <w:rFonts w:ascii="Verdana" w:hAnsi="Verdana" w:cs="Arial"/>
        </w:rPr>
      </w:pPr>
      <w:r w:rsidRPr="00C0754F">
        <w:rPr>
          <w:rFonts w:ascii="Verdana" w:hAnsi="Verdana" w:cs="Arial"/>
        </w:rPr>
        <w:t>Departamento de Recursos Humanos</w:t>
      </w:r>
    </w:p>
    <w:p w14:paraId="312F1FDE" w14:textId="77777777" w:rsidR="00FA0237" w:rsidRPr="00C0754F" w:rsidRDefault="00FA0237" w:rsidP="00ED380A">
      <w:pPr>
        <w:pStyle w:val="Prrafodelista"/>
        <w:numPr>
          <w:ilvl w:val="0"/>
          <w:numId w:val="8"/>
        </w:numPr>
        <w:spacing w:line="276" w:lineRule="auto"/>
        <w:jc w:val="both"/>
        <w:rPr>
          <w:rFonts w:ascii="Verdana" w:hAnsi="Verdana" w:cs="Arial"/>
        </w:rPr>
      </w:pPr>
      <w:r w:rsidRPr="00C0754F">
        <w:rPr>
          <w:rFonts w:ascii="Verdana" w:hAnsi="Verdana" w:cs="Arial"/>
        </w:rPr>
        <w:t>Departamento Administrativo</w:t>
      </w:r>
    </w:p>
    <w:p w14:paraId="77E663BB" w14:textId="77777777" w:rsidR="00A24DE9" w:rsidRPr="00C0754F" w:rsidRDefault="00A24DE9" w:rsidP="00ED380A">
      <w:pPr>
        <w:pStyle w:val="Prrafodelista"/>
        <w:numPr>
          <w:ilvl w:val="0"/>
          <w:numId w:val="8"/>
        </w:numPr>
        <w:spacing w:line="276" w:lineRule="auto"/>
        <w:jc w:val="both"/>
        <w:rPr>
          <w:rFonts w:ascii="Verdana" w:hAnsi="Verdana" w:cs="Arial"/>
        </w:rPr>
      </w:pPr>
      <w:r w:rsidRPr="00C0754F">
        <w:rPr>
          <w:rFonts w:ascii="Verdana" w:hAnsi="Verdana" w:cs="Arial"/>
        </w:rPr>
        <w:t>Departamento Financiero</w:t>
      </w:r>
    </w:p>
    <w:p w14:paraId="5C8D0633" w14:textId="77777777" w:rsidR="00A24DE9" w:rsidRPr="00C0754F" w:rsidRDefault="00A24DE9" w:rsidP="00C0754F">
      <w:pPr>
        <w:spacing w:after="0"/>
        <w:jc w:val="both"/>
        <w:rPr>
          <w:rFonts w:ascii="Verdana" w:hAnsi="Verdana" w:cs="Arial"/>
          <w:sz w:val="20"/>
          <w:szCs w:val="20"/>
        </w:rPr>
      </w:pPr>
    </w:p>
    <w:p w14:paraId="2933C9BD" w14:textId="77777777" w:rsidR="00D10E02" w:rsidRPr="00C0754F" w:rsidRDefault="00D10E02" w:rsidP="00B816A6">
      <w:pPr>
        <w:pStyle w:val="Prrafodelista"/>
        <w:numPr>
          <w:ilvl w:val="0"/>
          <w:numId w:val="24"/>
        </w:numPr>
        <w:spacing w:line="276" w:lineRule="auto"/>
        <w:jc w:val="both"/>
        <w:outlineLvl w:val="2"/>
        <w:rPr>
          <w:rFonts w:ascii="Verdana" w:hAnsi="Verdana" w:cs="Arial"/>
          <w:b/>
        </w:rPr>
      </w:pPr>
      <w:bookmarkStart w:id="25" w:name="_Toc67243628"/>
      <w:r w:rsidRPr="00C0754F">
        <w:rPr>
          <w:rFonts w:ascii="Verdana" w:hAnsi="Verdana" w:cs="Arial"/>
          <w:b/>
        </w:rPr>
        <w:t>FUNCIONES DE ASESORÍA Y APOYO TÉCNICO</w:t>
      </w:r>
      <w:bookmarkEnd w:id="25"/>
    </w:p>
    <w:p w14:paraId="42CF3120" w14:textId="77777777" w:rsidR="00D10E02" w:rsidRPr="00C0754F" w:rsidRDefault="00D10E02" w:rsidP="00C0754F">
      <w:pPr>
        <w:spacing w:after="0"/>
        <w:jc w:val="both"/>
        <w:rPr>
          <w:rFonts w:ascii="Verdana" w:hAnsi="Verdana" w:cs="Arial"/>
          <w:sz w:val="20"/>
          <w:szCs w:val="20"/>
        </w:rPr>
      </w:pPr>
    </w:p>
    <w:p w14:paraId="219C6DD2" w14:textId="77777777" w:rsidR="00F03E5D" w:rsidRPr="00C0754F" w:rsidRDefault="00F03E5D" w:rsidP="00ED380A">
      <w:pPr>
        <w:pStyle w:val="Prrafodelista"/>
        <w:numPr>
          <w:ilvl w:val="0"/>
          <w:numId w:val="9"/>
        </w:numPr>
        <w:spacing w:line="276" w:lineRule="auto"/>
        <w:jc w:val="both"/>
        <w:rPr>
          <w:rFonts w:ascii="Verdana" w:hAnsi="Verdana" w:cs="Arial"/>
        </w:rPr>
      </w:pPr>
      <w:r w:rsidRPr="00C0754F">
        <w:rPr>
          <w:rFonts w:ascii="Verdana" w:hAnsi="Verdana" w:cs="Arial"/>
        </w:rPr>
        <w:t>Unidad de Asuntos Jurídicos</w:t>
      </w:r>
    </w:p>
    <w:p w14:paraId="092DD8ED" w14:textId="77777777" w:rsidR="00F03E5D" w:rsidRPr="00C0754F" w:rsidRDefault="00F03E5D" w:rsidP="00ED380A">
      <w:pPr>
        <w:pStyle w:val="Prrafodelista"/>
        <w:numPr>
          <w:ilvl w:val="0"/>
          <w:numId w:val="9"/>
        </w:numPr>
        <w:spacing w:line="276" w:lineRule="auto"/>
        <w:jc w:val="both"/>
        <w:rPr>
          <w:rFonts w:ascii="Verdana" w:hAnsi="Verdana" w:cs="Arial"/>
        </w:rPr>
      </w:pPr>
      <w:r w:rsidRPr="00C0754F">
        <w:rPr>
          <w:rFonts w:ascii="Verdana" w:hAnsi="Verdana" w:cs="Arial"/>
        </w:rPr>
        <w:t>Unidad de Planificación</w:t>
      </w:r>
    </w:p>
    <w:p w14:paraId="3EE7A216" w14:textId="77777777" w:rsidR="00F03E5D" w:rsidRPr="00C0754F" w:rsidRDefault="00F03E5D" w:rsidP="00ED380A">
      <w:pPr>
        <w:pStyle w:val="Prrafodelista"/>
        <w:numPr>
          <w:ilvl w:val="0"/>
          <w:numId w:val="9"/>
        </w:numPr>
        <w:spacing w:line="276" w:lineRule="auto"/>
        <w:jc w:val="both"/>
        <w:rPr>
          <w:rFonts w:ascii="Verdana" w:hAnsi="Verdana" w:cs="Arial"/>
        </w:rPr>
      </w:pPr>
      <w:r w:rsidRPr="00C0754F">
        <w:rPr>
          <w:rFonts w:ascii="Verdana" w:hAnsi="Verdana" w:cs="Arial"/>
        </w:rPr>
        <w:t>Unidad de Comunicación Estratégica</w:t>
      </w:r>
    </w:p>
    <w:p w14:paraId="5742035A" w14:textId="77777777" w:rsidR="009447E4" w:rsidRPr="00C0754F" w:rsidRDefault="00F03E5D" w:rsidP="00ED380A">
      <w:pPr>
        <w:pStyle w:val="Prrafodelista"/>
        <w:numPr>
          <w:ilvl w:val="0"/>
          <w:numId w:val="9"/>
        </w:numPr>
        <w:spacing w:line="276" w:lineRule="auto"/>
        <w:jc w:val="both"/>
        <w:rPr>
          <w:rFonts w:ascii="Verdana" w:hAnsi="Verdana" w:cs="Arial"/>
        </w:rPr>
      </w:pPr>
      <w:r w:rsidRPr="00C0754F">
        <w:rPr>
          <w:rFonts w:ascii="Verdana" w:hAnsi="Verdana" w:cs="Arial"/>
        </w:rPr>
        <w:t>Unidad de Género</w:t>
      </w:r>
    </w:p>
    <w:p w14:paraId="1A8779FA" w14:textId="77777777" w:rsidR="00D90A63" w:rsidRPr="00C0754F" w:rsidRDefault="00D90A63" w:rsidP="00C0754F">
      <w:pPr>
        <w:spacing w:after="0"/>
        <w:jc w:val="both"/>
        <w:rPr>
          <w:rFonts w:ascii="Verdana" w:hAnsi="Verdana" w:cs="Arial"/>
          <w:b/>
          <w:sz w:val="20"/>
          <w:szCs w:val="20"/>
        </w:rPr>
      </w:pPr>
    </w:p>
    <w:p w14:paraId="5A5F1CF9" w14:textId="77777777" w:rsidR="00E15E60" w:rsidRPr="00C0754F" w:rsidRDefault="00E15E60" w:rsidP="00C0754F">
      <w:pPr>
        <w:spacing w:after="0"/>
        <w:jc w:val="both"/>
        <w:rPr>
          <w:rFonts w:ascii="Verdana" w:hAnsi="Verdana" w:cs="Arial"/>
          <w:b/>
          <w:sz w:val="20"/>
          <w:szCs w:val="20"/>
        </w:rPr>
      </w:pPr>
    </w:p>
    <w:p w14:paraId="0DE75C4B" w14:textId="77777777" w:rsidR="000022D7" w:rsidRPr="00C0754F" w:rsidRDefault="009447E4" w:rsidP="00B816A6">
      <w:pPr>
        <w:pStyle w:val="Prrafodelista"/>
        <w:numPr>
          <w:ilvl w:val="0"/>
          <w:numId w:val="24"/>
        </w:numPr>
        <w:spacing w:line="276" w:lineRule="auto"/>
        <w:jc w:val="both"/>
        <w:outlineLvl w:val="2"/>
        <w:rPr>
          <w:rFonts w:ascii="Verdana" w:hAnsi="Verdana" w:cs="Arial"/>
          <w:b/>
        </w:rPr>
      </w:pPr>
      <w:bookmarkStart w:id="26" w:name="_Toc67243629"/>
      <w:r w:rsidRPr="00C0754F">
        <w:rPr>
          <w:rFonts w:ascii="Verdana" w:hAnsi="Verdana" w:cs="Arial"/>
          <w:b/>
        </w:rPr>
        <w:t>FUNCIONES DE CONTROL INTERNO</w:t>
      </w:r>
      <w:bookmarkEnd w:id="26"/>
    </w:p>
    <w:p w14:paraId="7FCC68EE" w14:textId="77777777" w:rsidR="000022D7" w:rsidRPr="00C0754F" w:rsidRDefault="000022D7" w:rsidP="00C0754F">
      <w:pPr>
        <w:spacing w:after="0"/>
        <w:jc w:val="both"/>
        <w:rPr>
          <w:rFonts w:ascii="Verdana" w:hAnsi="Verdana" w:cs="Arial"/>
          <w:b/>
          <w:sz w:val="20"/>
          <w:szCs w:val="20"/>
        </w:rPr>
      </w:pPr>
    </w:p>
    <w:p w14:paraId="5FE281CC" w14:textId="77777777" w:rsidR="00F8475A" w:rsidRPr="00C0754F" w:rsidRDefault="009447E4" w:rsidP="00ED380A">
      <w:pPr>
        <w:pStyle w:val="Prrafodelista"/>
        <w:numPr>
          <w:ilvl w:val="0"/>
          <w:numId w:val="10"/>
        </w:numPr>
        <w:spacing w:line="276" w:lineRule="auto"/>
        <w:jc w:val="both"/>
        <w:rPr>
          <w:rFonts w:ascii="Verdana" w:hAnsi="Verdana" w:cs="Arial"/>
        </w:rPr>
      </w:pPr>
      <w:r w:rsidRPr="00C0754F">
        <w:rPr>
          <w:rFonts w:ascii="Verdana" w:hAnsi="Verdana" w:cs="Arial"/>
        </w:rPr>
        <w:t>Unidad de Auditoría Interna</w:t>
      </w:r>
    </w:p>
    <w:p w14:paraId="0F9A5B62" w14:textId="77777777" w:rsidR="00CA7B4B" w:rsidRPr="00C0754F" w:rsidRDefault="00CA7B4B" w:rsidP="00C0754F">
      <w:pPr>
        <w:spacing w:after="0"/>
        <w:rPr>
          <w:rFonts w:ascii="Verdana" w:hAnsi="Verdana" w:cs="Arial"/>
          <w:b/>
          <w:sz w:val="20"/>
          <w:szCs w:val="20"/>
        </w:rPr>
      </w:pPr>
    </w:p>
    <w:p w14:paraId="2FB08423" w14:textId="77777777" w:rsidR="00170739" w:rsidRPr="00C0754F" w:rsidRDefault="00170739" w:rsidP="00C0754F">
      <w:pPr>
        <w:spacing w:after="0"/>
        <w:jc w:val="both"/>
        <w:rPr>
          <w:rFonts w:ascii="Verdana" w:hAnsi="Verdana" w:cs="Arial"/>
          <w:b/>
          <w:sz w:val="20"/>
          <w:szCs w:val="20"/>
        </w:rPr>
      </w:pPr>
    </w:p>
    <w:p w14:paraId="6E097590" w14:textId="77777777" w:rsidR="00CA7B4B" w:rsidRPr="00C0754F" w:rsidRDefault="00CA7B4B" w:rsidP="00B816A6">
      <w:pPr>
        <w:pStyle w:val="Ttulo1"/>
        <w:numPr>
          <w:ilvl w:val="0"/>
          <w:numId w:val="186"/>
        </w:numPr>
        <w:sectPr w:rsidR="00CA7B4B" w:rsidRPr="00C0754F" w:rsidSect="00745C4C">
          <w:headerReference w:type="default" r:id="rId11"/>
          <w:footerReference w:type="default" r:id="rId12"/>
          <w:pgSz w:w="12240" w:h="15840"/>
          <w:pgMar w:top="1418" w:right="1701" w:bottom="1418" w:left="1701" w:header="709" w:footer="709" w:gutter="0"/>
          <w:cols w:space="708"/>
          <w:titlePg/>
          <w:docGrid w:linePitch="360"/>
        </w:sectPr>
      </w:pPr>
    </w:p>
    <w:p w14:paraId="7BF01536" w14:textId="4D980F7F" w:rsidR="00CA7B4B" w:rsidRPr="00BD51E8" w:rsidRDefault="00BD51E8" w:rsidP="00BD51E8">
      <w:pPr>
        <w:pStyle w:val="Ttulo2"/>
      </w:pPr>
      <w:bookmarkStart w:id="27" w:name="_Toc67243630"/>
      <w:bookmarkStart w:id="28" w:name="_Toc67475139"/>
      <w:r w:rsidRPr="00BD51E8">
        <w:lastRenderedPageBreak/>
        <w:t>13.1</w:t>
      </w:r>
      <w:r w:rsidRPr="00BD51E8">
        <w:tab/>
      </w:r>
      <w:r w:rsidR="00F8475A" w:rsidRPr="00BD51E8">
        <w:t>ORGANIGRAMA ESTRUCTURAL DE LA INSTITUCIÓN</w:t>
      </w:r>
      <w:bookmarkEnd w:id="27"/>
      <w:bookmarkEnd w:id="28"/>
    </w:p>
    <w:p w14:paraId="7168EE68" w14:textId="618EF641" w:rsidR="00CF404D" w:rsidRDefault="00CF404D" w:rsidP="00CF404D">
      <w:pPr>
        <w:pStyle w:val="Sinespaciado"/>
        <w:rPr>
          <w:lang w:val="es-ES" w:eastAsia="es-ES"/>
        </w:rPr>
      </w:pPr>
    </w:p>
    <w:p w14:paraId="4489F9CC" w14:textId="7C40ED4F" w:rsidR="00CF404D" w:rsidRDefault="00CF404D" w:rsidP="00CF404D">
      <w:pPr>
        <w:pStyle w:val="Sinespaciado"/>
        <w:rPr>
          <w:lang w:val="es-ES" w:eastAsia="es-ES"/>
        </w:rPr>
      </w:pPr>
    </w:p>
    <w:p w14:paraId="61DCE69C" w14:textId="7287D2B3" w:rsidR="00CF404D" w:rsidRDefault="00CF404D" w:rsidP="00CF404D">
      <w:pPr>
        <w:pStyle w:val="Sinespaciado"/>
        <w:rPr>
          <w:lang w:val="es-ES" w:eastAsia="es-ES"/>
        </w:rPr>
      </w:pPr>
    </w:p>
    <w:p w14:paraId="5FAB09AC" w14:textId="77777777" w:rsidR="00CF404D" w:rsidRPr="00CF404D" w:rsidRDefault="00CF404D" w:rsidP="00CF404D">
      <w:pPr>
        <w:pStyle w:val="Sinespaciado"/>
        <w:rPr>
          <w:lang w:val="es-ES" w:eastAsia="es-ES"/>
        </w:rPr>
      </w:pPr>
    </w:p>
    <w:p w14:paraId="446ABB38" w14:textId="77777777" w:rsidR="00B23310" w:rsidRPr="00C0754F" w:rsidRDefault="00B23310" w:rsidP="00C0754F">
      <w:pPr>
        <w:spacing w:after="0"/>
        <w:ind w:left="360"/>
        <w:jc w:val="center"/>
        <w:rPr>
          <w:rFonts w:ascii="Verdana" w:hAnsi="Verdana"/>
          <w:sz w:val="20"/>
          <w:szCs w:val="20"/>
        </w:rPr>
      </w:pPr>
    </w:p>
    <w:p w14:paraId="4D9D1DE6" w14:textId="5D76CC67" w:rsidR="004054D9" w:rsidRPr="00C0754F" w:rsidRDefault="00CF404D" w:rsidP="00C0754F">
      <w:pPr>
        <w:spacing w:after="0"/>
        <w:ind w:left="360"/>
        <w:jc w:val="center"/>
        <w:rPr>
          <w:rFonts w:ascii="Verdana" w:hAnsi="Verdana" w:cs="Arial"/>
          <w:b/>
          <w:sz w:val="20"/>
          <w:szCs w:val="20"/>
        </w:rPr>
      </w:pPr>
      <w:r>
        <w:object w:dxaOrig="23475" w:dyaOrig="8566" w14:anchorId="3938F279">
          <v:shape id="_x0000_i1027" type="#_x0000_t75" style="width:649pt;height:237pt" o:ole="">
            <v:imagedata r:id="rId13" o:title=""/>
          </v:shape>
          <o:OLEObject Type="Embed" ProgID="Visio.Drawing.15" ShapeID="_x0000_i1027" DrawAspect="Content" ObjectID="_1678189755" r:id="rId14"/>
        </w:object>
      </w:r>
      <w:r w:rsidR="004054D9" w:rsidRPr="00C0754F">
        <w:rPr>
          <w:rFonts w:ascii="Verdana" w:hAnsi="Verdana" w:cs="Arial"/>
          <w:b/>
          <w:sz w:val="20"/>
          <w:szCs w:val="20"/>
        </w:rPr>
        <w:br w:type="page"/>
      </w:r>
    </w:p>
    <w:p w14:paraId="25703303" w14:textId="77777777" w:rsidR="00CA7B4B" w:rsidRPr="00C0754F" w:rsidRDefault="00CA7B4B" w:rsidP="00ED380A">
      <w:pPr>
        <w:pStyle w:val="Prrafodelista"/>
        <w:numPr>
          <w:ilvl w:val="0"/>
          <w:numId w:val="4"/>
        </w:numPr>
        <w:tabs>
          <w:tab w:val="left" w:pos="851"/>
        </w:tabs>
        <w:autoSpaceDE w:val="0"/>
        <w:autoSpaceDN w:val="0"/>
        <w:adjustRightInd w:val="0"/>
        <w:spacing w:line="276" w:lineRule="auto"/>
        <w:ind w:right="332"/>
        <w:contextualSpacing/>
        <w:jc w:val="both"/>
        <w:rPr>
          <w:rFonts w:ascii="Verdana" w:hAnsi="Verdana" w:cs="Arial"/>
          <w:b/>
        </w:rPr>
        <w:sectPr w:rsidR="00CA7B4B" w:rsidRPr="00C0754F" w:rsidSect="00CA7B4B">
          <w:pgSz w:w="15840" w:h="12240" w:orient="landscape"/>
          <w:pgMar w:top="1701" w:right="1418" w:bottom="1701" w:left="1418" w:header="709" w:footer="709" w:gutter="0"/>
          <w:cols w:space="708"/>
          <w:titlePg/>
          <w:docGrid w:linePitch="360"/>
        </w:sectPr>
      </w:pPr>
    </w:p>
    <w:p w14:paraId="5C61C5C4" w14:textId="77777777" w:rsidR="00354EB4" w:rsidRDefault="00937AED" w:rsidP="00B816A6">
      <w:pPr>
        <w:pStyle w:val="Ttulo1"/>
        <w:numPr>
          <w:ilvl w:val="0"/>
          <w:numId w:val="188"/>
        </w:numPr>
      </w:pPr>
      <w:bookmarkStart w:id="29" w:name="_Toc67475140"/>
      <w:r>
        <w:lastRenderedPageBreak/>
        <w:t>DESCRIPCIÓN DE LAS FUNCIONES Y ESTRUCTURA</w:t>
      </w:r>
      <w:bookmarkEnd w:id="29"/>
    </w:p>
    <w:p w14:paraId="2DECDB94" w14:textId="77777777" w:rsidR="00937AED" w:rsidRPr="00937AED" w:rsidRDefault="00937AED" w:rsidP="00937AED">
      <w:pPr>
        <w:pStyle w:val="Prrafodelista"/>
        <w:tabs>
          <w:tab w:val="left" w:pos="851"/>
        </w:tabs>
        <w:autoSpaceDE w:val="0"/>
        <w:autoSpaceDN w:val="0"/>
        <w:adjustRightInd w:val="0"/>
        <w:ind w:left="643" w:right="332"/>
        <w:contextualSpacing/>
        <w:jc w:val="both"/>
        <w:rPr>
          <w:rFonts w:ascii="Verdana" w:hAnsi="Verdana" w:cs="Arial"/>
          <w:b/>
        </w:rPr>
      </w:pPr>
    </w:p>
    <w:p w14:paraId="72B07B67" w14:textId="77777777" w:rsidR="00354EB4" w:rsidRPr="00C0754F" w:rsidRDefault="00E21988" w:rsidP="00C0754F">
      <w:pPr>
        <w:tabs>
          <w:tab w:val="left" w:pos="851"/>
        </w:tabs>
        <w:autoSpaceDE w:val="0"/>
        <w:autoSpaceDN w:val="0"/>
        <w:adjustRightInd w:val="0"/>
        <w:spacing w:after="0"/>
        <w:ind w:right="332"/>
        <w:contextualSpacing/>
        <w:jc w:val="both"/>
        <w:rPr>
          <w:rFonts w:ascii="Verdana" w:hAnsi="Verdana" w:cs="Arial"/>
          <w:sz w:val="20"/>
          <w:szCs w:val="20"/>
        </w:rPr>
      </w:pPr>
      <w:r w:rsidRPr="00C0754F">
        <w:rPr>
          <w:rFonts w:ascii="Verdana" w:hAnsi="Verdana" w:cs="Arial"/>
          <w:sz w:val="20"/>
          <w:szCs w:val="20"/>
        </w:rPr>
        <w:t>En este apartado se detalla cada una de las áreas administrativas que conforman la Comisión Presidencial por la Paz y los Derechos Humanos, segrega su estructura a las funciones como se desglosa a continuación:</w:t>
      </w:r>
    </w:p>
    <w:p w14:paraId="777B18EC" w14:textId="77777777" w:rsidR="00E21988" w:rsidRPr="00C0754F" w:rsidRDefault="00E21988" w:rsidP="001A7CCE">
      <w:pPr>
        <w:pStyle w:val="Ttulo1"/>
        <w:numPr>
          <w:ilvl w:val="0"/>
          <w:numId w:val="0"/>
        </w:numPr>
        <w:ind w:left="720"/>
      </w:pPr>
    </w:p>
    <w:p w14:paraId="48781556" w14:textId="34A9659D" w:rsidR="00E21988" w:rsidRPr="001A7CCE" w:rsidRDefault="00905DB1" w:rsidP="00B816A6">
      <w:pPr>
        <w:pStyle w:val="Ttulo1"/>
        <w:numPr>
          <w:ilvl w:val="0"/>
          <w:numId w:val="188"/>
        </w:numPr>
      </w:pPr>
      <w:bookmarkStart w:id="30" w:name="_Toc67243632"/>
      <w:bookmarkStart w:id="31" w:name="_Toc67475141"/>
      <w:r w:rsidRPr="001A7CCE">
        <w:t>FUNCIONES SUSTANTIVAS</w:t>
      </w:r>
      <w:bookmarkEnd w:id="30"/>
      <w:bookmarkEnd w:id="31"/>
    </w:p>
    <w:p w14:paraId="41D76AF8" w14:textId="77777777" w:rsidR="001C1498" w:rsidRPr="00C0754F" w:rsidRDefault="001C1498" w:rsidP="00C0754F">
      <w:pPr>
        <w:tabs>
          <w:tab w:val="left" w:pos="851"/>
        </w:tabs>
        <w:autoSpaceDE w:val="0"/>
        <w:autoSpaceDN w:val="0"/>
        <w:adjustRightInd w:val="0"/>
        <w:spacing w:after="0"/>
        <w:ind w:right="332"/>
        <w:contextualSpacing/>
        <w:jc w:val="both"/>
        <w:rPr>
          <w:rFonts w:ascii="Verdana" w:hAnsi="Verdana" w:cs="Arial"/>
          <w:sz w:val="20"/>
          <w:szCs w:val="20"/>
        </w:rPr>
      </w:pPr>
    </w:p>
    <w:p w14:paraId="3A5D118F" w14:textId="4C8318DE" w:rsidR="004A76EA" w:rsidRPr="00937AED" w:rsidRDefault="001A7CCE" w:rsidP="001A7CCE">
      <w:pPr>
        <w:pStyle w:val="Ttulo2"/>
      </w:pPr>
      <w:bookmarkStart w:id="32" w:name="_Toc67243633"/>
      <w:bookmarkStart w:id="33" w:name="_Toc67475142"/>
      <w:r>
        <w:t xml:space="preserve">15.1 </w:t>
      </w:r>
      <w:r w:rsidR="00466CD0" w:rsidRPr="00937AED">
        <w:t>DIRECCIÓN EJECUTIVA</w:t>
      </w:r>
      <w:bookmarkEnd w:id="32"/>
      <w:bookmarkEnd w:id="33"/>
    </w:p>
    <w:p w14:paraId="1F775CE4" w14:textId="77777777" w:rsidR="00DC3C6D" w:rsidRDefault="00DC3C6D" w:rsidP="00DC3C6D">
      <w:pPr>
        <w:pStyle w:val="Prrafodelista"/>
        <w:spacing w:line="276" w:lineRule="auto"/>
        <w:ind w:left="720"/>
        <w:jc w:val="both"/>
        <w:outlineLvl w:val="2"/>
        <w:rPr>
          <w:rFonts w:ascii="Verdana" w:hAnsi="Verdana" w:cs="Arial"/>
          <w:b/>
          <w:iCs/>
        </w:rPr>
      </w:pPr>
    </w:p>
    <w:p w14:paraId="413352B2" w14:textId="77777777" w:rsidR="00DC3C6D" w:rsidRDefault="00466CD0" w:rsidP="00DC3C6D">
      <w:pPr>
        <w:pStyle w:val="Prrafodelista"/>
        <w:spacing w:line="276" w:lineRule="auto"/>
        <w:ind w:left="720"/>
        <w:jc w:val="both"/>
        <w:outlineLvl w:val="2"/>
        <w:rPr>
          <w:rFonts w:ascii="Verdana" w:hAnsi="Verdana" w:cs="Arial"/>
          <w:b/>
          <w:iCs/>
        </w:rPr>
      </w:pPr>
      <w:bookmarkStart w:id="34" w:name="_Toc67243634"/>
      <w:r>
        <w:rPr>
          <w:rFonts w:ascii="Verdana" w:hAnsi="Verdana" w:cs="Arial"/>
          <w:b/>
          <w:iCs/>
        </w:rPr>
        <w:t>15.1.1 Organigrama estructural Dirección Ejecutiva</w:t>
      </w:r>
      <w:bookmarkEnd w:id="34"/>
    </w:p>
    <w:p w14:paraId="68F85585" w14:textId="77777777" w:rsidR="00DC3C6D" w:rsidRDefault="00DC3C6D" w:rsidP="005671F9">
      <w:pPr>
        <w:jc w:val="both"/>
        <w:outlineLvl w:val="2"/>
        <w:rPr>
          <w:rFonts w:ascii="Verdana" w:hAnsi="Verdana" w:cs="Arial"/>
          <w:b/>
          <w:iCs/>
        </w:rPr>
      </w:pPr>
      <w:bookmarkStart w:id="35" w:name="_Toc67243635"/>
      <w:r w:rsidRPr="00175E87">
        <w:rPr>
          <w:noProof/>
          <w:lang w:eastAsia="es-GT"/>
        </w:rPr>
        <w:drawing>
          <wp:inline distT="0" distB="0" distL="0" distR="0" wp14:anchorId="1A46FE3D" wp14:editId="230059DD">
            <wp:extent cx="5612130" cy="2733261"/>
            <wp:effectExtent l="95250" t="0" r="102870" b="0"/>
            <wp:docPr id="4" name="Diagrama 4">
              <a:extLst xmlns:a="http://schemas.openxmlformats.org/drawingml/2006/main">
                <a:ext uri="{FF2B5EF4-FFF2-40B4-BE49-F238E27FC236}">
                  <a16:creationId xmlns:a16="http://schemas.microsoft.com/office/drawing/2014/main" id="{3EBB4A26-C2BC-4AD0-A1A2-C949FB13060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End w:id="35"/>
    </w:p>
    <w:p w14:paraId="19F5CDDF" w14:textId="77777777" w:rsidR="00A84C5A" w:rsidRPr="00466CD0" w:rsidRDefault="00A84C5A" w:rsidP="00ED380A">
      <w:pPr>
        <w:pStyle w:val="Prrafodelista"/>
        <w:keepNext/>
        <w:keepLines/>
        <w:numPr>
          <w:ilvl w:val="0"/>
          <w:numId w:val="10"/>
        </w:numPr>
        <w:jc w:val="both"/>
        <w:outlineLvl w:val="2"/>
        <w:rPr>
          <w:rFonts w:ascii="Verdana" w:eastAsiaTheme="majorEastAsia" w:hAnsi="Verdana" w:cstheme="majorHAnsi"/>
          <w:b/>
          <w:color w:val="243F60" w:themeColor="accent1" w:themeShade="7F"/>
        </w:rPr>
      </w:pPr>
      <w:bookmarkStart w:id="36" w:name="_Toc67243636"/>
      <w:r w:rsidRPr="00466CD0">
        <w:rPr>
          <w:rFonts w:ascii="Verdana" w:eastAsiaTheme="majorEastAsia" w:hAnsi="Verdana" w:cstheme="majorHAnsi"/>
          <w:b/>
          <w:color w:val="243F60" w:themeColor="accent1" w:themeShade="7F"/>
        </w:rPr>
        <w:t>Naturaleza</w:t>
      </w:r>
      <w:bookmarkEnd w:id="36"/>
    </w:p>
    <w:p w14:paraId="05E7B5D6" w14:textId="77777777" w:rsidR="00466CD0" w:rsidRDefault="00466CD0" w:rsidP="00A84C5A">
      <w:pPr>
        <w:spacing w:after="0"/>
        <w:jc w:val="both"/>
        <w:rPr>
          <w:rFonts w:ascii="Verdana" w:hAnsi="Verdana" w:cstheme="majorHAnsi"/>
          <w:sz w:val="20"/>
          <w:szCs w:val="20"/>
        </w:rPr>
      </w:pPr>
    </w:p>
    <w:p w14:paraId="253793B5" w14:textId="77777777" w:rsidR="00A84C5A" w:rsidRPr="00A84C5A" w:rsidRDefault="00A84C5A" w:rsidP="00A84C5A">
      <w:pPr>
        <w:spacing w:after="0"/>
        <w:jc w:val="both"/>
        <w:rPr>
          <w:rFonts w:ascii="Verdana" w:hAnsi="Verdana" w:cstheme="majorHAnsi"/>
          <w:sz w:val="20"/>
          <w:szCs w:val="20"/>
        </w:rPr>
      </w:pPr>
      <w:r w:rsidRPr="00A84C5A">
        <w:rPr>
          <w:rFonts w:ascii="Verdana" w:hAnsi="Verdana" w:cstheme="majorHAnsi"/>
          <w:sz w:val="20"/>
          <w:szCs w:val="20"/>
        </w:rPr>
        <w:t>La Dirección Ejecutiva de la Comisión Presidencial por la Paz y los Derechos Humanos -COPADEH-, es el órgano administrativo superior, encargado de las atribuciones establecidas en el Acuerdo Gubernativo No. 100-2020 de fecha 30 de julio de 2020, así como, dirigir y coordinar las funciones técnicas y administrativas de la Institución, velando por la correcta, eficiente y transparente administración de los recursos asignados y el cumplimiento de la misión institucional.</w:t>
      </w:r>
    </w:p>
    <w:p w14:paraId="602A4CBC" w14:textId="77777777" w:rsidR="00A84C5A" w:rsidRPr="00A84C5A" w:rsidRDefault="00A84C5A" w:rsidP="00A84C5A">
      <w:pPr>
        <w:spacing w:after="0"/>
        <w:jc w:val="both"/>
        <w:rPr>
          <w:rFonts w:ascii="Verdana" w:hAnsi="Verdana" w:cstheme="majorHAnsi"/>
          <w:sz w:val="20"/>
          <w:szCs w:val="20"/>
        </w:rPr>
      </w:pPr>
    </w:p>
    <w:p w14:paraId="51CEBB29" w14:textId="77777777" w:rsidR="00A84C5A" w:rsidRPr="00466CD0" w:rsidRDefault="00A84C5A" w:rsidP="00ED380A">
      <w:pPr>
        <w:pStyle w:val="Prrafodelista"/>
        <w:keepNext/>
        <w:keepLines/>
        <w:numPr>
          <w:ilvl w:val="0"/>
          <w:numId w:val="10"/>
        </w:numPr>
        <w:jc w:val="both"/>
        <w:outlineLvl w:val="2"/>
        <w:rPr>
          <w:rFonts w:ascii="Verdana" w:eastAsiaTheme="majorEastAsia" w:hAnsi="Verdana" w:cstheme="majorHAnsi"/>
          <w:b/>
          <w:color w:val="243F60" w:themeColor="accent1" w:themeShade="7F"/>
        </w:rPr>
      </w:pPr>
      <w:bookmarkStart w:id="37" w:name="_Toc67243637"/>
      <w:r w:rsidRPr="00466CD0">
        <w:rPr>
          <w:rFonts w:ascii="Verdana" w:eastAsiaTheme="majorEastAsia" w:hAnsi="Verdana" w:cstheme="majorHAnsi"/>
          <w:b/>
          <w:color w:val="243F60" w:themeColor="accent1" w:themeShade="7F"/>
        </w:rPr>
        <w:t>Funciones</w:t>
      </w:r>
      <w:bookmarkEnd w:id="37"/>
    </w:p>
    <w:p w14:paraId="02EEFF32" w14:textId="77777777" w:rsidR="00A84C5A" w:rsidRPr="00A84C5A" w:rsidRDefault="00A84C5A" w:rsidP="00A84C5A">
      <w:pPr>
        <w:spacing w:after="0"/>
        <w:jc w:val="both"/>
        <w:rPr>
          <w:rFonts w:ascii="Verdana" w:hAnsi="Verdana" w:cstheme="majorHAnsi"/>
          <w:sz w:val="20"/>
          <w:szCs w:val="20"/>
        </w:rPr>
      </w:pPr>
    </w:p>
    <w:p w14:paraId="25C0D8D6" w14:textId="77777777" w:rsidR="00A84C5A" w:rsidRPr="00A84C5A" w:rsidRDefault="00A84C5A" w:rsidP="00B816A6">
      <w:pPr>
        <w:numPr>
          <w:ilvl w:val="0"/>
          <w:numId w:val="147"/>
        </w:numPr>
        <w:spacing w:after="0"/>
        <w:contextualSpacing/>
        <w:jc w:val="both"/>
        <w:rPr>
          <w:rFonts w:ascii="Verdana" w:hAnsi="Verdana" w:cstheme="majorHAnsi"/>
          <w:sz w:val="20"/>
          <w:szCs w:val="20"/>
        </w:rPr>
      </w:pPr>
      <w:r w:rsidRPr="00A84C5A">
        <w:rPr>
          <w:rFonts w:ascii="Verdana" w:hAnsi="Verdana" w:cstheme="majorHAnsi"/>
          <w:sz w:val="20"/>
          <w:szCs w:val="20"/>
        </w:rPr>
        <w:t>Implementar los acuerdos, disposiciones y resoluciones que emita la Comisión;</w:t>
      </w:r>
    </w:p>
    <w:p w14:paraId="724B6202" w14:textId="77777777" w:rsidR="00A84C5A" w:rsidRPr="00A84C5A" w:rsidRDefault="00A84C5A" w:rsidP="00B816A6">
      <w:pPr>
        <w:numPr>
          <w:ilvl w:val="0"/>
          <w:numId w:val="147"/>
        </w:numPr>
        <w:spacing w:after="0"/>
        <w:contextualSpacing/>
        <w:jc w:val="both"/>
        <w:rPr>
          <w:rFonts w:ascii="Verdana" w:hAnsi="Verdana" w:cstheme="majorHAnsi"/>
          <w:sz w:val="20"/>
          <w:szCs w:val="20"/>
        </w:rPr>
      </w:pPr>
      <w:r w:rsidRPr="00A84C5A">
        <w:rPr>
          <w:rFonts w:ascii="Verdana" w:hAnsi="Verdana" w:cstheme="majorHAnsi"/>
          <w:sz w:val="20"/>
          <w:szCs w:val="20"/>
        </w:rPr>
        <w:t>Requerir información a las distintas dependencias del Organismo Ejecutivo dentro del marco de sus atribuciones;</w:t>
      </w:r>
    </w:p>
    <w:p w14:paraId="50FBD685" w14:textId="77777777" w:rsidR="00A84C5A" w:rsidRPr="00A84C5A" w:rsidRDefault="00A84C5A" w:rsidP="00B816A6">
      <w:pPr>
        <w:numPr>
          <w:ilvl w:val="0"/>
          <w:numId w:val="147"/>
        </w:numPr>
        <w:spacing w:after="0"/>
        <w:contextualSpacing/>
        <w:jc w:val="both"/>
        <w:rPr>
          <w:rFonts w:ascii="Verdana" w:hAnsi="Verdana" w:cstheme="majorHAnsi"/>
          <w:sz w:val="20"/>
          <w:szCs w:val="20"/>
        </w:rPr>
      </w:pPr>
      <w:r w:rsidRPr="00A84C5A">
        <w:rPr>
          <w:rFonts w:ascii="Verdana" w:hAnsi="Verdana" w:cstheme="majorHAnsi"/>
          <w:sz w:val="20"/>
          <w:szCs w:val="20"/>
        </w:rPr>
        <w:t>Velar por el efectivo cumplimiento del objeto de la Comisión;</w:t>
      </w:r>
    </w:p>
    <w:p w14:paraId="68618674" w14:textId="77777777" w:rsidR="00A84C5A" w:rsidRPr="00A84C5A" w:rsidRDefault="00A84C5A" w:rsidP="00B816A6">
      <w:pPr>
        <w:numPr>
          <w:ilvl w:val="0"/>
          <w:numId w:val="147"/>
        </w:numPr>
        <w:spacing w:after="0"/>
        <w:contextualSpacing/>
        <w:jc w:val="both"/>
        <w:rPr>
          <w:rFonts w:ascii="Verdana" w:hAnsi="Verdana" w:cstheme="majorHAnsi"/>
          <w:sz w:val="20"/>
          <w:szCs w:val="20"/>
        </w:rPr>
      </w:pPr>
      <w:r w:rsidRPr="00A84C5A">
        <w:rPr>
          <w:rFonts w:ascii="Verdana" w:hAnsi="Verdana" w:cstheme="majorHAnsi"/>
          <w:sz w:val="20"/>
          <w:szCs w:val="20"/>
        </w:rPr>
        <w:lastRenderedPageBreak/>
        <w:t>Coordinar con las distintas dependencias del Organismo Ejecutivo la formulación y creación de políticas gubernamentales para el cumplimiento del objeto de la Comisión;</w:t>
      </w:r>
    </w:p>
    <w:p w14:paraId="006FFDB1" w14:textId="3AF56B41" w:rsidR="00A84C5A" w:rsidRPr="00A84C5A" w:rsidRDefault="00A84C5A" w:rsidP="00B816A6">
      <w:pPr>
        <w:numPr>
          <w:ilvl w:val="0"/>
          <w:numId w:val="147"/>
        </w:numPr>
        <w:spacing w:after="0"/>
        <w:contextualSpacing/>
        <w:jc w:val="both"/>
        <w:rPr>
          <w:rFonts w:ascii="Verdana" w:hAnsi="Verdana" w:cstheme="majorHAnsi"/>
          <w:sz w:val="20"/>
          <w:szCs w:val="20"/>
        </w:rPr>
      </w:pPr>
      <w:r w:rsidRPr="00A84C5A">
        <w:rPr>
          <w:rFonts w:ascii="Verdana" w:hAnsi="Verdana" w:cstheme="majorHAnsi"/>
          <w:sz w:val="20"/>
          <w:szCs w:val="20"/>
        </w:rPr>
        <w:t xml:space="preserve">Presentar un informe cada </w:t>
      </w:r>
      <w:r w:rsidR="00AE470E">
        <w:rPr>
          <w:rFonts w:ascii="Verdana" w:hAnsi="Verdana" w:cstheme="majorHAnsi"/>
          <w:sz w:val="20"/>
          <w:szCs w:val="20"/>
        </w:rPr>
        <w:t>tres</w:t>
      </w:r>
      <w:r w:rsidRPr="00A84C5A">
        <w:rPr>
          <w:rFonts w:ascii="Verdana" w:hAnsi="Verdana" w:cstheme="majorHAnsi"/>
          <w:sz w:val="20"/>
          <w:szCs w:val="20"/>
        </w:rPr>
        <w:t xml:space="preserve"> meses a la Comisión sobre el trabajo realizado;</w:t>
      </w:r>
    </w:p>
    <w:p w14:paraId="636411D7" w14:textId="77777777" w:rsidR="00A84C5A" w:rsidRPr="00A84C5A" w:rsidRDefault="00A84C5A" w:rsidP="00B816A6">
      <w:pPr>
        <w:numPr>
          <w:ilvl w:val="0"/>
          <w:numId w:val="147"/>
        </w:numPr>
        <w:spacing w:after="0"/>
        <w:contextualSpacing/>
        <w:jc w:val="both"/>
        <w:rPr>
          <w:rFonts w:ascii="Verdana" w:hAnsi="Verdana" w:cstheme="majorHAnsi"/>
          <w:sz w:val="20"/>
          <w:szCs w:val="20"/>
        </w:rPr>
      </w:pPr>
      <w:r w:rsidRPr="00A84C5A">
        <w:rPr>
          <w:rFonts w:ascii="Verdana" w:hAnsi="Verdana" w:cstheme="majorHAnsi"/>
          <w:sz w:val="20"/>
          <w:szCs w:val="20"/>
        </w:rPr>
        <w:t>Realizar las gestiones administrativas y financieras necesarias para el desarrollo del objeto del Acuerdo Gubernativo No. 100-2020 de fecha 30 de julio de 2020, pudiendo nombrar y dirigir al personal que sea necesario para su efectivo funcionamiento; y,</w:t>
      </w:r>
    </w:p>
    <w:p w14:paraId="110D5B32" w14:textId="77777777" w:rsidR="00A84C5A" w:rsidRPr="00A84C5A" w:rsidRDefault="00A84C5A" w:rsidP="00B816A6">
      <w:pPr>
        <w:numPr>
          <w:ilvl w:val="0"/>
          <w:numId w:val="147"/>
        </w:numPr>
        <w:spacing w:after="0"/>
        <w:contextualSpacing/>
        <w:jc w:val="both"/>
        <w:rPr>
          <w:rFonts w:ascii="Verdana" w:hAnsi="Verdana" w:cstheme="majorHAnsi"/>
          <w:sz w:val="20"/>
          <w:szCs w:val="20"/>
        </w:rPr>
      </w:pPr>
      <w:r w:rsidRPr="00A84C5A">
        <w:rPr>
          <w:rFonts w:ascii="Verdana" w:hAnsi="Verdana" w:cstheme="majorHAnsi"/>
          <w:sz w:val="20"/>
          <w:szCs w:val="20"/>
        </w:rPr>
        <w:t xml:space="preserve">Todas aquellas inherentes a su cargo y que sean asignadas por el </w:t>
      </w:r>
      <w:proofErr w:type="gramStart"/>
      <w:r w:rsidRPr="00A84C5A">
        <w:rPr>
          <w:rFonts w:ascii="Verdana" w:hAnsi="Verdana" w:cstheme="majorHAnsi"/>
          <w:sz w:val="20"/>
          <w:szCs w:val="20"/>
        </w:rPr>
        <w:t>Presidente</w:t>
      </w:r>
      <w:proofErr w:type="gramEnd"/>
      <w:r w:rsidRPr="00A84C5A">
        <w:rPr>
          <w:rFonts w:ascii="Verdana" w:hAnsi="Verdana" w:cstheme="majorHAnsi"/>
          <w:sz w:val="20"/>
          <w:szCs w:val="20"/>
        </w:rPr>
        <w:t xml:space="preserve"> de la República.</w:t>
      </w:r>
    </w:p>
    <w:p w14:paraId="4870564B" w14:textId="77777777" w:rsidR="00154E9D" w:rsidRPr="00C0754F" w:rsidRDefault="00154E9D" w:rsidP="00C0754F">
      <w:pPr>
        <w:spacing w:after="0"/>
        <w:jc w:val="both"/>
        <w:outlineLvl w:val="2"/>
        <w:rPr>
          <w:rFonts w:ascii="Verdana" w:hAnsi="Verdana" w:cs="Arial"/>
          <w:b/>
          <w:iCs/>
          <w:sz w:val="20"/>
          <w:szCs w:val="20"/>
        </w:rPr>
      </w:pPr>
    </w:p>
    <w:p w14:paraId="23312968" w14:textId="77777777" w:rsidR="00154E9D" w:rsidRPr="00A84C5A" w:rsidRDefault="00466CD0" w:rsidP="00C0754F">
      <w:pPr>
        <w:spacing w:after="0"/>
        <w:jc w:val="both"/>
        <w:rPr>
          <w:rFonts w:ascii="Verdana" w:hAnsi="Verdana" w:cs="Arial"/>
          <w:b/>
          <w:iCs/>
          <w:sz w:val="20"/>
          <w:szCs w:val="20"/>
        </w:rPr>
      </w:pPr>
      <w:r>
        <w:rPr>
          <w:rFonts w:ascii="Verdana" w:hAnsi="Verdana" w:cs="Arial"/>
          <w:b/>
          <w:iCs/>
          <w:sz w:val="20"/>
          <w:szCs w:val="20"/>
        </w:rPr>
        <w:t xml:space="preserve">15.1.2 </w:t>
      </w:r>
      <w:r w:rsidR="00154E9D" w:rsidRPr="00A84C5A">
        <w:rPr>
          <w:rFonts w:ascii="Verdana" w:hAnsi="Verdana" w:cs="Arial"/>
          <w:b/>
          <w:iCs/>
          <w:sz w:val="20"/>
          <w:szCs w:val="20"/>
        </w:rPr>
        <w:t>O</w:t>
      </w:r>
      <w:r w:rsidRPr="00A84C5A">
        <w:rPr>
          <w:rFonts w:ascii="Verdana" w:hAnsi="Verdana" w:cs="Arial"/>
          <w:b/>
          <w:iCs/>
          <w:sz w:val="20"/>
          <w:szCs w:val="20"/>
        </w:rPr>
        <w:t>rganigrama</w:t>
      </w:r>
      <w:r w:rsidR="00154E9D" w:rsidRPr="00A84C5A">
        <w:rPr>
          <w:rFonts w:ascii="Verdana" w:hAnsi="Verdana" w:cs="Arial"/>
          <w:b/>
          <w:iCs/>
          <w:sz w:val="20"/>
          <w:szCs w:val="20"/>
        </w:rPr>
        <w:t xml:space="preserve"> </w:t>
      </w:r>
      <w:r>
        <w:rPr>
          <w:rFonts w:ascii="Verdana" w:hAnsi="Verdana" w:cs="Arial"/>
          <w:b/>
          <w:iCs/>
          <w:sz w:val="20"/>
          <w:szCs w:val="20"/>
        </w:rPr>
        <w:t xml:space="preserve">de </w:t>
      </w:r>
      <w:r w:rsidRPr="00A84C5A">
        <w:rPr>
          <w:rFonts w:ascii="Verdana" w:hAnsi="Verdana" w:cs="Arial"/>
          <w:b/>
          <w:iCs/>
          <w:sz w:val="20"/>
          <w:szCs w:val="20"/>
        </w:rPr>
        <w:t xml:space="preserve">puestos funcionales de </w:t>
      </w:r>
      <w:r w:rsidR="00154E9D" w:rsidRPr="00A84C5A">
        <w:rPr>
          <w:rFonts w:ascii="Verdana" w:hAnsi="Verdana" w:cs="Arial"/>
          <w:b/>
          <w:iCs/>
          <w:sz w:val="20"/>
          <w:szCs w:val="20"/>
        </w:rPr>
        <w:t>D</w:t>
      </w:r>
      <w:r w:rsidRPr="00A84C5A">
        <w:rPr>
          <w:rFonts w:ascii="Verdana" w:hAnsi="Verdana" w:cs="Arial"/>
          <w:b/>
          <w:iCs/>
          <w:sz w:val="20"/>
          <w:szCs w:val="20"/>
        </w:rPr>
        <w:t>irección</w:t>
      </w:r>
      <w:r w:rsidR="00154E9D" w:rsidRPr="00A84C5A">
        <w:rPr>
          <w:rFonts w:ascii="Verdana" w:hAnsi="Verdana" w:cs="Arial"/>
          <w:b/>
          <w:iCs/>
          <w:sz w:val="20"/>
          <w:szCs w:val="20"/>
        </w:rPr>
        <w:t xml:space="preserve"> E</w:t>
      </w:r>
      <w:r w:rsidRPr="00A84C5A">
        <w:rPr>
          <w:rFonts w:ascii="Verdana" w:hAnsi="Verdana" w:cs="Arial"/>
          <w:b/>
          <w:iCs/>
          <w:sz w:val="20"/>
          <w:szCs w:val="20"/>
        </w:rPr>
        <w:t>jecutiva</w:t>
      </w:r>
    </w:p>
    <w:p w14:paraId="300E323B" w14:textId="77777777" w:rsidR="00154E9D" w:rsidRPr="00C0754F" w:rsidRDefault="00154E9D" w:rsidP="00C0754F">
      <w:pPr>
        <w:spacing w:after="0"/>
        <w:jc w:val="both"/>
        <w:rPr>
          <w:rFonts w:ascii="Verdana" w:hAnsi="Verdana" w:cs="Arial"/>
          <w:iCs/>
          <w:sz w:val="20"/>
          <w:szCs w:val="20"/>
        </w:rPr>
      </w:pPr>
    </w:p>
    <w:p w14:paraId="2BA9D04C" w14:textId="235A6825" w:rsidR="00154E9D" w:rsidRDefault="00996149" w:rsidP="006506B2">
      <w:pPr>
        <w:spacing w:after="0"/>
        <w:jc w:val="center"/>
      </w:pPr>
      <w:r>
        <w:object w:dxaOrig="5491" w:dyaOrig="2701" w14:anchorId="2DEE2050">
          <v:shape id="_x0000_i1028" type="#_x0000_t75" style="width:274pt;height:135pt" o:ole="">
            <v:imagedata r:id="rId20" o:title=""/>
          </v:shape>
          <o:OLEObject Type="Embed" ProgID="Visio.Drawing.15" ShapeID="_x0000_i1028" DrawAspect="Content" ObjectID="_1678189756" r:id="rId21"/>
        </w:object>
      </w:r>
    </w:p>
    <w:p w14:paraId="15854236" w14:textId="77777777" w:rsidR="002C2303" w:rsidRPr="00C0754F" w:rsidRDefault="002C2303" w:rsidP="00C0754F">
      <w:pPr>
        <w:spacing w:after="0"/>
        <w:jc w:val="both"/>
        <w:rPr>
          <w:rFonts w:ascii="Verdana" w:hAnsi="Verdana" w:cs="Arial"/>
          <w:iCs/>
          <w:sz w:val="20"/>
          <w:szCs w:val="20"/>
        </w:rPr>
      </w:pPr>
    </w:p>
    <w:p w14:paraId="3C6E06AF" w14:textId="77777777" w:rsidR="00C1411E" w:rsidRPr="00C0754F" w:rsidRDefault="005C181D" w:rsidP="00C0754F">
      <w:pPr>
        <w:spacing w:after="0"/>
        <w:jc w:val="both"/>
        <w:rPr>
          <w:rFonts w:ascii="Verdana" w:hAnsi="Verdana" w:cs="Arial"/>
          <w:iCs/>
          <w:sz w:val="20"/>
          <w:szCs w:val="20"/>
        </w:rPr>
      </w:pPr>
      <w:r w:rsidRPr="00C0754F">
        <w:rPr>
          <w:rFonts w:ascii="Verdana" w:hAnsi="Verdana" w:cs="Arial"/>
          <w:b/>
          <w:iCs/>
          <w:sz w:val="20"/>
          <w:szCs w:val="20"/>
        </w:rPr>
        <w:t>Director (a) Ejecutivo (a</w:t>
      </w:r>
      <w:r w:rsidRPr="00C0754F">
        <w:rPr>
          <w:rFonts w:ascii="Verdana" w:hAnsi="Verdana" w:cs="Arial"/>
          <w:iCs/>
          <w:sz w:val="20"/>
          <w:szCs w:val="20"/>
        </w:rPr>
        <w:t>)</w:t>
      </w:r>
    </w:p>
    <w:p w14:paraId="6403386C" w14:textId="77777777" w:rsidR="00E115C3" w:rsidRPr="00C0754F" w:rsidRDefault="00E115C3" w:rsidP="00C0754F">
      <w:pPr>
        <w:spacing w:after="0"/>
        <w:jc w:val="both"/>
        <w:rPr>
          <w:rFonts w:ascii="Verdana" w:hAnsi="Verdana" w:cs="Arial"/>
          <w:iCs/>
          <w:sz w:val="20"/>
          <w:szCs w:val="20"/>
        </w:rPr>
      </w:pP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9C4384" w:rsidRPr="00C0754F" w14:paraId="72C28838" w14:textId="77777777" w:rsidTr="00FA68F9">
        <w:trPr>
          <w:trHeight w:val="320"/>
          <w:jc w:val="center"/>
        </w:trPr>
        <w:tc>
          <w:tcPr>
            <w:tcW w:w="9243" w:type="dxa"/>
            <w:gridSpan w:val="2"/>
            <w:shd w:val="clear" w:color="auto" w:fill="1F4E79"/>
            <w:vAlign w:val="center"/>
          </w:tcPr>
          <w:p w14:paraId="6A9860B2" w14:textId="77777777" w:rsidR="009C4384" w:rsidRPr="00C0754F" w:rsidRDefault="009C4384"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9C4384" w:rsidRPr="00C0754F" w14:paraId="4D2967F5" w14:textId="77777777" w:rsidTr="00FA68F9">
        <w:trPr>
          <w:trHeight w:val="268"/>
          <w:jc w:val="center"/>
        </w:trPr>
        <w:tc>
          <w:tcPr>
            <w:tcW w:w="9243" w:type="dxa"/>
            <w:gridSpan w:val="2"/>
            <w:shd w:val="clear" w:color="auto" w:fill="BDD6EE"/>
            <w:vAlign w:val="center"/>
          </w:tcPr>
          <w:p w14:paraId="2BF0BA57" w14:textId="77777777" w:rsidR="009C4384" w:rsidRPr="00C0754F" w:rsidRDefault="009C4384" w:rsidP="00B816A6">
            <w:pPr>
              <w:numPr>
                <w:ilvl w:val="0"/>
                <w:numId w:val="12"/>
              </w:numPr>
              <w:tabs>
                <w:tab w:val="left" w:pos="142"/>
                <w:tab w:val="left" w:pos="313"/>
              </w:tabs>
              <w:spacing w:after="0"/>
              <w:ind w:left="142" w:hanging="142"/>
              <w:contextualSpacing/>
              <w:rPr>
                <w:rFonts w:ascii="Verdana" w:eastAsia="Calibri" w:hAnsi="Verdana" w:cs="Arial"/>
                <w:b/>
                <w:sz w:val="20"/>
                <w:szCs w:val="20"/>
              </w:rPr>
            </w:pPr>
            <w:r w:rsidRPr="00C0754F">
              <w:rPr>
                <w:rFonts w:ascii="Verdana" w:eastAsia="Calibri" w:hAnsi="Verdana" w:cs="Arial"/>
                <w:b/>
                <w:sz w:val="20"/>
                <w:szCs w:val="20"/>
              </w:rPr>
              <w:t>Identificación del Puesto</w:t>
            </w:r>
          </w:p>
        </w:tc>
      </w:tr>
      <w:tr w:rsidR="009C4384" w:rsidRPr="00C0754F" w14:paraId="0F0B3255" w14:textId="77777777" w:rsidTr="00FA68F9">
        <w:trPr>
          <w:jc w:val="center"/>
        </w:trPr>
        <w:tc>
          <w:tcPr>
            <w:tcW w:w="4152" w:type="dxa"/>
            <w:vAlign w:val="center"/>
          </w:tcPr>
          <w:p w14:paraId="4885FF5D"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vAlign w:val="center"/>
          </w:tcPr>
          <w:p w14:paraId="57A27910" w14:textId="77777777" w:rsidR="009C4384" w:rsidRPr="00C0754F" w:rsidRDefault="009C4384"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9C4384" w:rsidRPr="00C0754F" w14:paraId="35EF0494" w14:textId="77777777" w:rsidTr="00FA68F9">
        <w:trPr>
          <w:jc w:val="center"/>
        </w:trPr>
        <w:tc>
          <w:tcPr>
            <w:tcW w:w="4152" w:type="dxa"/>
            <w:vAlign w:val="center"/>
          </w:tcPr>
          <w:p w14:paraId="3B96A059"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vAlign w:val="center"/>
          </w:tcPr>
          <w:p w14:paraId="1C925C63" w14:textId="77777777" w:rsidR="009C4384" w:rsidRPr="00C0754F" w:rsidRDefault="009C4384"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9C4384" w:rsidRPr="00C0754F" w14:paraId="45F297C4" w14:textId="77777777" w:rsidTr="00FA68F9">
        <w:trPr>
          <w:jc w:val="center"/>
        </w:trPr>
        <w:tc>
          <w:tcPr>
            <w:tcW w:w="4152" w:type="dxa"/>
            <w:vAlign w:val="center"/>
          </w:tcPr>
          <w:p w14:paraId="2D8F679A"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vAlign w:val="center"/>
          </w:tcPr>
          <w:p w14:paraId="71863D82" w14:textId="77777777" w:rsidR="009C4384" w:rsidRPr="00C0754F" w:rsidRDefault="009C438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9C4384" w:rsidRPr="00C0754F" w14:paraId="22364344" w14:textId="77777777" w:rsidTr="00FA68F9">
        <w:trPr>
          <w:jc w:val="center"/>
        </w:trPr>
        <w:tc>
          <w:tcPr>
            <w:tcW w:w="4152" w:type="dxa"/>
            <w:vAlign w:val="center"/>
          </w:tcPr>
          <w:p w14:paraId="06B517A4"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vAlign w:val="center"/>
          </w:tcPr>
          <w:p w14:paraId="6C58B575" w14:textId="77777777" w:rsidR="009C4384" w:rsidRPr="00C0754F" w:rsidRDefault="009C4384"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Ejecutiva</w:t>
            </w:r>
          </w:p>
        </w:tc>
      </w:tr>
      <w:tr w:rsidR="009C4384" w:rsidRPr="00C0754F" w14:paraId="79A48C96" w14:textId="77777777" w:rsidTr="00FA68F9">
        <w:trPr>
          <w:jc w:val="center"/>
        </w:trPr>
        <w:tc>
          <w:tcPr>
            <w:tcW w:w="4152" w:type="dxa"/>
            <w:vAlign w:val="center"/>
          </w:tcPr>
          <w:p w14:paraId="16BF41A0"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vAlign w:val="center"/>
          </w:tcPr>
          <w:p w14:paraId="42455A43" w14:textId="77777777" w:rsidR="009C4384" w:rsidRPr="00C0754F" w:rsidRDefault="009C4384" w:rsidP="00C0754F">
            <w:pPr>
              <w:spacing w:after="0"/>
              <w:jc w:val="both"/>
              <w:rPr>
                <w:rFonts w:ascii="Verdana" w:eastAsia="Calibri" w:hAnsi="Verdana" w:cs="Arial"/>
                <w:sz w:val="20"/>
                <w:szCs w:val="20"/>
              </w:rPr>
            </w:pPr>
            <w:r w:rsidRPr="00C0754F">
              <w:rPr>
                <w:rFonts w:ascii="Verdana" w:eastAsia="Calibri" w:hAnsi="Verdana" w:cs="Arial"/>
                <w:sz w:val="20"/>
                <w:szCs w:val="20"/>
              </w:rPr>
              <w:t>Presidente de la República de Guatemala</w:t>
            </w:r>
          </w:p>
        </w:tc>
      </w:tr>
      <w:tr w:rsidR="009C4384" w:rsidRPr="00C0754F" w14:paraId="157FC04A" w14:textId="77777777" w:rsidTr="00FA68F9">
        <w:trPr>
          <w:trHeight w:val="265"/>
          <w:jc w:val="center"/>
        </w:trPr>
        <w:tc>
          <w:tcPr>
            <w:tcW w:w="4152" w:type="dxa"/>
            <w:vAlign w:val="center"/>
          </w:tcPr>
          <w:p w14:paraId="38B244F0"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vAlign w:val="center"/>
          </w:tcPr>
          <w:p w14:paraId="2A0B7B23" w14:textId="52A04DA8" w:rsidR="009C4384" w:rsidRPr="00C0754F" w:rsidRDefault="009C4384" w:rsidP="00996149">
            <w:pPr>
              <w:spacing w:after="0"/>
              <w:jc w:val="both"/>
              <w:rPr>
                <w:rFonts w:ascii="Verdana" w:eastAsia="Calibri" w:hAnsi="Verdana" w:cs="Arial"/>
                <w:b/>
                <w:sz w:val="20"/>
                <w:szCs w:val="20"/>
              </w:rPr>
            </w:pPr>
            <w:r w:rsidRPr="00C0754F">
              <w:rPr>
                <w:rFonts w:ascii="Verdana" w:eastAsia="Calibri" w:hAnsi="Verdana" w:cs="Arial"/>
                <w:sz w:val="20"/>
                <w:szCs w:val="20"/>
              </w:rPr>
              <w:t xml:space="preserve">Dirección Administrativa Financiera, Unidad de Asuntos Jurídicos, Unidad de Comunicación Estratégica, Unidad de Planificación, Unidad de Género, Unidad de Auditoría Interna, Dirección de Fortalecimiento de la Paz, Dirección de Vigilancia y Promoción de </w:t>
            </w:r>
            <w:r w:rsidR="00531052">
              <w:rPr>
                <w:rFonts w:ascii="Verdana" w:eastAsia="Calibri" w:hAnsi="Verdana" w:cs="Arial"/>
                <w:sz w:val="20"/>
                <w:szCs w:val="20"/>
              </w:rPr>
              <w:t xml:space="preserve">los </w:t>
            </w:r>
            <w:r w:rsidRPr="00C0754F">
              <w:rPr>
                <w:rFonts w:ascii="Verdana" w:eastAsia="Calibri" w:hAnsi="Verdana" w:cs="Arial"/>
                <w:sz w:val="20"/>
                <w:szCs w:val="20"/>
              </w:rPr>
              <w:t>Derechos Humanos, Dirección de Atención a la Conflictividad,</w:t>
            </w:r>
            <w:r w:rsidR="002C2303">
              <w:rPr>
                <w:rFonts w:ascii="Verdana" w:eastAsia="Calibri" w:hAnsi="Verdana" w:cs="Arial"/>
                <w:sz w:val="20"/>
                <w:szCs w:val="20"/>
              </w:rPr>
              <w:t xml:space="preserve"> Dirección de Sedes Regionales,</w:t>
            </w:r>
            <w:r w:rsidRPr="00C0754F">
              <w:rPr>
                <w:rFonts w:ascii="Verdana" w:eastAsia="Calibri" w:hAnsi="Verdana" w:cs="Arial"/>
                <w:sz w:val="20"/>
                <w:szCs w:val="20"/>
              </w:rPr>
              <w:t xml:space="preserve"> Asistente Ejecutiv</w:t>
            </w:r>
            <w:r w:rsidR="002C2303">
              <w:rPr>
                <w:rFonts w:ascii="Verdana" w:eastAsia="Calibri" w:hAnsi="Verdana" w:cs="Arial"/>
                <w:sz w:val="20"/>
                <w:szCs w:val="20"/>
              </w:rPr>
              <w:t>o y</w:t>
            </w:r>
            <w:r w:rsidRPr="00C0754F">
              <w:rPr>
                <w:rFonts w:ascii="Verdana" w:eastAsia="Calibri" w:hAnsi="Verdana" w:cs="Arial"/>
                <w:sz w:val="20"/>
                <w:szCs w:val="20"/>
              </w:rPr>
              <w:t xml:space="preserve"> </w:t>
            </w:r>
            <w:r w:rsidR="00996149">
              <w:rPr>
                <w:rFonts w:ascii="Verdana" w:eastAsia="Calibri" w:hAnsi="Verdana" w:cs="Arial"/>
                <w:sz w:val="20"/>
                <w:szCs w:val="20"/>
              </w:rPr>
              <w:t>Asistente de Dirección</w:t>
            </w:r>
          </w:p>
        </w:tc>
      </w:tr>
      <w:tr w:rsidR="009C4384" w:rsidRPr="00C0754F" w14:paraId="77B2ADB4" w14:textId="77777777" w:rsidTr="00FA68F9">
        <w:trPr>
          <w:trHeight w:val="265"/>
          <w:jc w:val="center"/>
        </w:trPr>
        <w:tc>
          <w:tcPr>
            <w:tcW w:w="4152" w:type="dxa"/>
            <w:vAlign w:val="center"/>
          </w:tcPr>
          <w:p w14:paraId="610090CD"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vAlign w:val="center"/>
          </w:tcPr>
          <w:p w14:paraId="6DBFF1F8" w14:textId="77777777" w:rsidR="009C4384" w:rsidRPr="00C0754F" w:rsidRDefault="009C4384"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9C4384" w:rsidRPr="00C0754F" w14:paraId="37A35FE5" w14:textId="77777777" w:rsidTr="00FA68F9">
        <w:trPr>
          <w:trHeight w:val="265"/>
          <w:jc w:val="center"/>
        </w:trPr>
        <w:tc>
          <w:tcPr>
            <w:tcW w:w="4152" w:type="dxa"/>
            <w:vAlign w:val="center"/>
          </w:tcPr>
          <w:p w14:paraId="1CBEC0EA"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Renglón:</w:t>
            </w:r>
          </w:p>
        </w:tc>
        <w:tc>
          <w:tcPr>
            <w:tcW w:w="5091" w:type="dxa"/>
            <w:vAlign w:val="center"/>
          </w:tcPr>
          <w:p w14:paraId="5CFB817C" w14:textId="77777777" w:rsidR="009C4384" w:rsidRPr="00C0754F" w:rsidRDefault="009C4384" w:rsidP="00C0754F">
            <w:pPr>
              <w:spacing w:after="0"/>
              <w:jc w:val="both"/>
              <w:rPr>
                <w:rFonts w:ascii="Verdana" w:eastAsia="Calibri" w:hAnsi="Verdana" w:cs="Arial"/>
                <w:sz w:val="20"/>
                <w:szCs w:val="20"/>
              </w:rPr>
            </w:pPr>
            <w:r w:rsidRPr="00C0754F">
              <w:rPr>
                <w:rFonts w:ascii="Verdana" w:eastAsia="Calibri" w:hAnsi="Verdana" w:cs="Arial"/>
                <w:sz w:val="20"/>
                <w:szCs w:val="20"/>
              </w:rPr>
              <w:t>011</w:t>
            </w:r>
          </w:p>
        </w:tc>
      </w:tr>
    </w:tbl>
    <w:p w14:paraId="11A2929C" w14:textId="3B7E3DF5" w:rsidR="009C4384" w:rsidRDefault="009C4384" w:rsidP="00C0754F">
      <w:pPr>
        <w:spacing w:after="0"/>
        <w:jc w:val="both"/>
        <w:rPr>
          <w:rFonts w:ascii="Verdana" w:eastAsia="Calibri" w:hAnsi="Verdana" w:cs="Arial"/>
          <w:sz w:val="20"/>
          <w:szCs w:val="20"/>
        </w:rPr>
      </w:pPr>
    </w:p>
    <w:p w14:paraId="751BC06F" w14:textId="438E2B5D" w:rsidR="009872DF" w:rsidRDefault="009872DF" w:rsidP="00C0754F">
      <w:pPr>
        <w:spacing w:after="0"/>
        <w:jc w:val="both"/>
        <w:rPr>
          <w:rFonts w:ascii="Verdana" w:eastAsia="Calibri" w:hAnsi="Verdana" w:cs="Arial"/>
          <w:sz w:val="20"/>
          <w:szCs w:val="20"/>
        </w:rPr>
      </w:pPr>
    </w:p>
    <w:p w14:paraId="402263AE" w14:textId="77777777" w:rsidR="009872DF" w:rsidRPr="00C0754F" w:rsidRDefault="009872DF"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9C4384" w:rsidRPr="00C0754F" w14:paraId="7B93B247" w14:textId="77777777" w:rsidTr="00FA68F9">
        <w:trPr>
          <w:jc w:val="center"/>
        </w:trPr>
        <w:tc>
          <w:tcPr>
            <w:tcW w:w="9214" w:type="dxa"/>
            <w:gridSpan w:val="2"/>
            <w:shd w:val="clear" w:color="auto" w:fill="BDD6EE"/>
          </w:tcPr>
          <w:p w14:paraId="6499CE7E" w14:textId="77777777" w:rsidR="009C4384" w:rsidRPr="00C0754F" w:rsidRDefault="009C4384" w:rsidP="00B816A6">
            <w:pPr>
              <w:numPr>
                <w:ilvl w:val="0"/>
                <w:numId w:val="12"/>
              </w:numPr>
              <w:spacing w:after="0"/>
              <w:ind w:left="488" w:hanging="488"/>
              <w:contextualSpacing/>
              <w:rPr>
                <w:rFonts w:ascii="Verdana" w:eastAsia="Calibri" w:hAnsi="Verdana" w:cs="Arial"/>
                <w:b/>
                <w:sz w:val="20"/>
                <w:szCs w:val="20"/>
              </w:rPr>
            </w:pPr>
            <w:r w:rsidRPr="00C0754F">
              <w:rPr>
                <w:rFonts w:ascii="Verdana" w:eastAsia="Calibri" w:hAnsi="Verdana" w:cs="Arial"/>
                <w:b/>
                <w:sz w:val="20"/>
                <w:szCs w:val="20"/>
              </w:rPr>
              <w:t>Tareas</w:t>
            </w:r>
          </w:p>
        </w:tc>
      </w:tr>
      <w:tr w:rsidR="009C4384" w:rsidRPr="00C0754F" w14:paraId="083713E5" w14:textId="77777777" w:rsidTr="0014474D">
        <w:trPr>
          <w:jc w:val="center"/>
        </w:trPr>
        <w:tc>
          <w:tcPr>
            <w:tcW w:w="595" w:type="dxa"/>
          </w:tcPr>
          <w:p w14:paraId="6C2B4D52" w14:textId="77777777" w:rsidR="009C4384" w:rsidRPr="00C0754F" w:rsidRDefault="009C4384"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5442229F" w14:textId="77777777" w:rsidR="009C4384" w:rsidRPr="00C0754F" w:rsidRDefault="009C438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9C4384" w:rsidRPr="00C0754F" w14:paraId="160212DD" w14:textId="77777777" w:rsidTr="0014474D">
        <w:trPr>
          <w:jc w:val="center"/>
        </w:trPr>
        <w:tc>
          <w:tcPr>
            <w:tcW w:w="595" w:type="dxa"/>
            <w:vAlign w:val="center"/>
          </w:tcPr>
          <w:p w14:paraId="4402DB68" w14:textId="77777777" w:rsidR="009C4384" w:rsidRPr="00C0754F" w:rsidRDefault="009C438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3CA80CDB" w14:textId="69D50840" w:rsidR="009C4384" w:rsidRPr="00C0754F" w:rsidRDefault="009C4384"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Dirigir, organizar y coordinar los procesos técnicos,</w:t>
            </w:r>
            <w:r w:rsidR="0017385A">
              <w:rPr>
                <w:rFonts w:ascii="Verdana" w:eastAsia="Calibri" w:hAnsi="Verdana" w:cs="Arial"/>
                <w:sz w:val="20"/>
                <w:szCs w:val="20"/>
              </w:rPr>
              <w:t xml:space="preserve"> sustantivos,</w:t>
            </w:r>
            <w:r w:rsidRPr="00C0754F">
              <w:rPr>
                <w:rFonts w:ascii="Verdana" w:eastAsia="Calibri" w:hAnsi="Verdana" w:cs="Arial"/>
                <w:sz w:val="20"/>
                <w:szCs w:val="20"/>
              </w:rPr>
              <w:t xml:space="preserve"> administrativos y financieros de la Comisión Presidencial por la Paz y los Derechos Humanos, de conformidad con el Acuerdo Gubernativo 100-2020, leyes y reglamentos aplicables;</w:t>
            </w:r>
          </w:p>
        </w:tc>
      </w:tr>
      <w:tr w:rsidR="009C4384" w:rsidRPr="00C0754F" w14:paraId="33ACFF9E" w14:textId="77777777" w:rsidTr="0014474D">
        <w:trPr>
          <w:jc w:val="center"/>
        </w:trPr>
        <w:tc>
          <w:tcPr>
            <w:tcW w:w="595" w:type="dxa"/>
            <w:vAlign w:val="center"/>
          </w:tcPr>
          <w:p w14:paraId="689A71F0" w14:textId="77777777" w:rsidR="009C4384" w:rsidRPr="00C0754F" w:rsidRDefault="009C438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0811F33C" w14:textId="77777777" w:rsidR="009C4384" w:rsidRPr="00C0754F" w:rsidRDefault="009C4384"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 xml:space="preserve">Presidir las Reuniones de la Comisión en los casos de ausencia temporal o imposibilidad de asistencia del </w:t>
            </w:r>
            <w:proofErr w:type="gramStart"/>
            <w:r w:rsidRPr="00C0754F">
              <w:rPr>
                <w:rFonts w:ascii="Verdana" w:eastAsia="Calibri" w:hAnsi="Verdana" w:cs="Arial"/>
                <w:sz w:val="20"/>
                <w:szCs w:val="20"/>
              </w:rPr>
              <w:t>Presidente</w:t>
            </w:r>
            <w:proofErr w:type="gramEnd"/>
            <w:r w:rsidRPr="00C0754F">
              <w:rPr>
                <w:rFonts w:ascii="Verdana" w:eastAsia="Calibri" w:hAnsi="Verdana" w:cs="Arial"/>
                <w:sz w:val="20"/>
                <w:szCs w:val="20"/>
              </w:rPr>
              <w:t xml:space="preserve"> de la República;</w:t>
            </w:r>
          </w:p>
        </w:tc>
      </w:tr>
      <w:tr w:rsidR="009C4384" w:rsidRPr="00C0754F" w14:paraId="276D78D7" w14:textId="77777777" w:rsidTr="0014474D">
        <w:trPr>
          <w:trHeight w:val="412"/>
          <w:jc w:val="center"/>
        </w:trPr>
        <w:tc>
          <w:tcPr>
            <w:tcW w:w="595" w:type="dxa"/>
            <w:vAlign w:val="center"/>
          </w:tcPr>
          <w:p w14:paraId="0ED71A6E" w14:textId="77777777" w:rsidR="009C4384" w:rsidRPr="00C0754F" w:rsidRDefault="009C438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6D1DB31E" w14:textId="77777777" w:rsidR="009C4384" w:rsidRPr="00C0754F" w:rsidRDefault="009C4384"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Implementar los acuerdos, disposiciones y resoluciones que emita la COPADEH;</w:t>
            </w:r>
          </w:p>
        </w:tc>
      </w:tr>
      <w:tr w:rsidR="009C4384" w:rsidRPr="00C0754F" w14:paraId="004C8A01" w14:textId="77777777" w:rsidTr="0014474D">
        <w:trPr>
          <w:trHeight w:val="451"/>
          <w:jc w:val="center"/>
        </w:trPr>
        <w:tc>
          <w:tcPr>
            <w:tcW w:w="595" w:type="dxa"/>
            <w:vAlign w:val="center"/>
          </w:tcPr>
          <w:p w14:paraId="2DC19C29" w14:textId="77777777" w:rsidR="009C4384" w:rsidRPr="00C0754F" w:rsidRDefault="009C438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77909261" w14:textId="77777777" w:rsidR="009C4384" w:rsidRPr="00C0754F" w:rsidRDefault="009C4384"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Planificar, organizar, dirigir y controlar las diferentes actividades que se desarrollan en la COPADEH;</w:t>
            </w:r>
          </w:p>
        </w:tc>
      </w:tr>
      <w:tr w:rsidR="009C4384" w:rsidRPr="00C0754F" w14:paraId="4BB66384" w14:textId="77777777" w:rsidTr="0014474D">
        <w:trPr>
          <w:trHeight w:val="674"/>
          <w:jc w:val="center"/>
        </w:trPr>
        <w:tc>
          <w:tcPr>
            <w:tcW w:w="595" w:type="dxa"/>
            <w:vAlign w:val="center"/>
          </w:tcPr>
          <w:p w14:paraId="1356F818" w14:textId="77777777" w:rsidR="009C4384" w:rsidRPr="00C0754F" w:rsidRDefault="009C438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0A787F40" w14:textId="70A944A0" w:rsidR="009C4384" w:rsidRPr="00C0754F" w:rsidRDefault="006506B2" w:rsidP="00C0754F">
            <w:pPr>
              <w:tabs>
                <w:tab w:val="left" w:pos="555"/>
                <w:tab w:val="left" w:pos="720"/>
                <w:tab w:val="left" w:pos="1080"/>
              </w:tabs>
              <w:spacing w:after="0"/>
              <w:jc w:val="both"/>
              <w:rPr>
                <w:rFonts w:ascii="Verdana" w:eastAsia="Calibri" w:hAnsi="Verdana" w:cs="Arial"/>
                <w:sz w:val="20"/>
                <w:szCs w:val="20"/>
              </w:rPr>
            </w:pPr>
            <w:r>
              <w:rPr>
                <w:rFonts w:ascii="Verdana" w:eastAsia="Calibri" w:hAnsi="Verdana" w:cs="Arial"/>
                <w:sz w:val="20"/>
                <w:szCs w:val="20"/>
              </w:rPr>
              <w:t>Asesorar y c</w:t>
            </w:r>
            <w:r w:rsidR="009C4384" w:rsidRPr="00C0754F">
              <w:rPr>
                <w:rFonts w:ascii="Verdana" w:eastAsia="Calibri" w:hAnsi="Verdana" w:cs="Arial"/>
                <w:sz w:val="20"/>
                <w:szCs w:val="20"/>
              </w:rPr>
              <w:t>oordinar con las distintas dependencias del Organismo Ejecutivo la formulación y creación de políticas gubernamentales para la promoción e implementación de derechos humanos y conflictividad;</w:t>
            </w:r>
          </w:p>
        </w:tc>
      </w:tr>
      <w:tr w:rsidR="009C4384" w:rsidRPr="00C0754F" w14:paraId="1D67B893" w14:textId="77777777" w:rsidTr="0014474D">
        <w:trPr>
          <w:jc w:val="center"/>
        </w:trPr>
        <w:tc>
          <w:tcPr>
            <w:tcW w:w="595" w:type="dxa"/>
            <w:vAlign w:val="center"/>
          </w:tcPr>
          <w:p w14:paraId="2F14A3DD" w14:textId="77777777" w:rsidR="009C4384" w:rsidRPr="00C0754F" w:rsidRDefault="009C438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45DF2A54" w14:textId="77777777" w:rsidR="009C4384" w:rsidRPr="00C0754F" w:rsidRDefault="009C4384"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Presentar un informe, cada tres meses a la Comisión sobre el trabajo realizado;</w:t>
            </w:r>
          </w:p>
        </w:tc>
      </w:tr>
      <w:tr w:rsidR="009C4384" w:rsidRPr="00C0754F" w14:paraId="4349D035" w14:textId="77777777" w:rsidTr="0014474D">
        <w:trPr>
          <w:jc w:val="center"/>
        </w:trPr>
        <w:tc>
          <w:tcPr>
            <w:tcW w:w="595" w:type="dxa"/>
            <w:vAlign w:val="center"/>
          </w:tcPr>
          <w:p w14:paraId="2F20B3FF" w14:textId="77777777" w:rsidR="009C4384" w:rsidRPr="00C0754F" w:rsidRDefault="009C438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14A61A40" w14:textId="77777777" w:rsidR="009C4384" w:rsidRPr="00C0754F" w:rsidRDefault="009C4384"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Realizar las gestiones administrativas y financieras necesarias para el desarrollo del objeto del Acuerdo Gubernativo 100-2020, pudiendo nombrar, dirigir, sancionar y remover al personal de la COPADEH;</w:t>
            </w:r>
          </w:p>
        </w:tc>
      </w:tr>
      <w:tr w:rsidR="009C4384" w:rsidRPr="00C0754F" w14:paraId="60DEAFF4" w14:textId="77777777" w:rsidTr="0014474D">
        <w:trPr>
          <w:jc w:val="center"/>
        </w:trPr>
        <w:tc>
          <w:tcPr>
            <w:tcW w:w="595" w:type="dxa"/>
            <w:vAlign w:val="center"/>
          </w:tcPr>
          <w:p w14:paraId="01C55B9F" w14:textId="77777777" w:rsidR="009C4384" w:rsidRPr="00C0754F" w:rsidRDefault="009C438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0B58987D" w14:textId="77777777" w:rsidR="009C4384" w:rsidRPr="00C0754F" w:rsidRDefault="009C4384"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Requerir información a las distintas dependencias el Organismo Ejecutivo dentro del marco de sus atribuciones;</w:t>
            </w:r>
          </w:p>
        </w:tc>
      </w:tr>
      <w:tr w:rsidR="009C4384" w:rsidRPr="00C0754F" w14:paraId="1DB9D9D1" w14:textId="77777777" w:rsidTr="0014474D">
        <w:trPr>
          <w:jc w:val="center"/>
        </w:trPr>
        <w:tc>
          <w:tcPr>
            <w:tcW w:w="595" w:type="dxa"/>
            <w:vAlign w:val="center"/>
          </w:tcPr>
          <w:p w14:paraId="5A110B7B" w14:textId="77777777" w:rsidR="009C4384" w:rsidRPr="00C0754F" w:rsidRDefault="009C438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tcPr>
          <w:p w14:paraId="5AF25529" w14:textId="6EB30105" w:rsidR="009C4384" w:rsidRPr="00C0754F" w:rsidRDefault="009C4384" w:rsidP="0017385A">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Apoyar en la generación de procesos de diálogo y negociación para la solución de los conflictos que surjan, en acompañamiento a la Dirección de</w:t>
            </w:r>
            <w:r w:rsidR="0017385A">
              <w:rPr>
                <w:rFonts w:ascii="Verdana" w:eastAsia="Calibri" w:hAnsi="Verdana" w:cs="Arial"/>
                <w:sz w:val="20"/>
                <w:szCs w:val="20"/>
              </w:rPr>
              <w:t xml:space="preserve"> Atención a la Conflictividad; </w:t>
            </w:r>
          </w:p>
        </w:tc>
      </w:tr>
      <w:tr w:rsidR="0017385A" w:rsidRPr="00C0754F" w14:paraId="62C64938" w14:textId="77777777" w:rsidTr="0014474D">
        <w:trPr>
          <w:jc w:val="center"/>
        </w:trPr>
        <w:tc>
          <w:tcPr>
            <w:tcW w:w="595" w:type="dxa"/>
            <w:vAlign w:val="center"/>
          </w:tcPr>
          <w:p w14:paraId="3BA6FDFC" w14:textId="71E0A845" w:rsidR="0017385A" w:rsidRPr="00C0754F" w:rsidRDefault="0017385A"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10</w:t>
            </w:r>
          </w:p>
        </w:tc>
        <w:tc>
          <w:tcPr>
            <w:tcW w:w="8619" w:type="dxa"/>
          </w:tcPr>
          <w:p w14:paraId="106A8D95" w14:textId="6793CDAD" w:rsidR="0017385A" w:rsidRPr="00C0754F" w:rsidRDefault="0017385A" w:rsidP="00C0754F">
            <w:pPr>
              <w:tabs>
                <w:tab w:val="left" w:pos="555"/>
                <w:tab w:val="left" w:pos="720"/>
                <w:tab w:val="left" w:pos="1080"/>
              </w:tabs>
              <w:spacing w:after="0"/>
              <w:jc w:val="both"/>
              <w:rPr>
                <w:rFonts w:ascii="Verdana" w:eastAsia="Calibri" w:hAnsi="Verdana" w:cs="Arial"/>
                <w:sz w:val="20"/>
                <w:szCs w:val="20"/>
              </w:rPr>
            </w:pPr>
            <w:r>
              <w:rPr>
                <w:rFonts w:ascii="Verdana" w:eastAsia="Calibri" w:hAnsi="Verdana" w:cs="Arial"/>
                <w:sz w:val="20"/>
                <w:szCs w:val="20"/>
              </w:rPr>
              <w:t>Participar en convenciones, conclaves, reuniones a nivel nacional e internacional, designado por el Presidente de República.</w:t>
            </w:r>
          </w:p>
        </w:tc>
      </w:tr>
      <w:tr w:rsidR="009C4384" w:rsidRPr="00C0754F" w14:paraId="5500BA67" w14:textId="77777777" w:rsidTr="0014474D">
        <w:trPr>
          <w:jc w:val="center"/>
        </w:trPr>
        <w:tc>
          <w:tcPr>
            <w:tcW w:w="595" w:type="dxa"/>
            <w:vAlign w:val="center"/>
          </w:tcPr>
          <w:p w14:paraId="7DE5EB2F" w14:textId="70F2A565" w:rsidR="009C4384" w:rsidRPr="00C0754F" w:rsidRDefault="0017385A"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11</w:t>
            </w:r>
          </w:p>
        </w:tc>
        <w:tc>
          <w:tcPr>
            <w:tcW w:w="8619" w:type="dxa"/>
          </w:tcPr>
          <w:p w14:paraId="787C561E" w14:textId="77777777" w:rsidR="009C4384" w:rsidRPr="00C0754F" w:rsidRDefault="009C4384"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 xml:space="preserve">Todas aquellas inherentes a su cargo y que sean asignadas por el </w:t>
            </w:r>
            <w:proofErr w:type="gramStart"/>
            <w:r w:rsidRPr="00C0754F">
              <w:rPr>
                <w:rFonts w:ascii="Verdana" w:eastAsia="Calibri" w:hAnsi="Verdana" w:cs="Arial"/>
                <w:sz w:val="20"/>
                <w:szCs w:val="20"/>
              </w:rPr>
              <w:t>Presidente</w:t>
            </w:r>
            <w:proofErr w:type="gramEnd"/>
            <w:r w:rsidRPr="00C0754F">
              <w:rPr>
                <w:rFonts w:ascii="Verdana" w:eastAsia="Calibri" w:hAnsi="Verdana" w:cs="Arial"/>
                <w:sz w:val="20"/>
                <w:szCs w:val="20"/>
              </w:rPr>
              <w:t xml:space="preserve"> de la República.</w:t>
            </w:r>
          </w:p>
        </w:tc>
      </w:tr>
    </w:tbl>
    <w:p w14:paraId="17FBE4DA" w14:textId="77777777" w:rsidR="009C4384" w:rsidRPr="00C0754F" w:rsidRDefault="009C4384"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C4384" w:rsidRPr="00C0754F" w14:paraId="1EE65FB4" w14:textId="77777777" w:rsidTr="008F3514">
        <w:tc>
          <w:tcPr>
            <w:tcW w:w="9209" w:type="dxa"/>
            <w:tcBorders>
              <w:bottom w:val="single" w:sz="4" w:space="0" w:color="000000"/>
            </w:tcBorders>
            <w:shd w:val="clear" w:color="auto" w:fill="BDD6EE"/>
          </w:tcPr>
          <w:p w14:paraId="35873418" w14:textId="77777777" w:rsidR="009C4384" w:rsidRPr="00C0754F" w:rsidRDefault="009C4384" w:rsidP="00B816A6">
            <w:pPr>
              <w:numPr>
                <w:ilvl w:val="0"/>
                <w:numId w:val="12"/>
              </w:numPr>
              <w:spacing w:after="0"/>
              <w:ind w:left="454" w:hanging="454"/>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9C4384" w:rsidRPr="00C0754F" w14:paraId="134B543B" w14:textId="77777777" w:rsidTr="008F3514">
        <w:tc>
          <w:tcPr>
            <w:tcW w:w="9209" w:type="dxa"/>
            <w:tcBorders>
              <w:bottom w:val="single" w:sz="4" w:space="0" w:color="auto"/>
            </w:tcBorders>
          </w:tcPr>
          <w:p w14:paraId="06F22DD9" w14:textId="77777777" w:rsidR="00D73EEB" w:rsidRPr="00C0754F" w:rsidRDefault="00D73EEB" w:rsidP="00C0754F">
            <w:pPr>
              <w:spacing w:after="0"/>
              <w:rPr>
                <w:rFonts w:ascii="Verdana" w:eastAsia="Calibri" w:hAnsi="Verdana" w:cs="Arial"/>
                <w:b/>
                <w:sz w:val="20"/>
                <w:szCs w:val="20"/>
              </w:rPr>
            </w:pPr>
          </w:p>
          <w:p w14:paraId="13D58CD1"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w:t>
            </w:r>
            <w:r w:rsidR="007E2D20" w:rsidRPr="00C0754F">
              <w:rPr>
                <w:rFonts w:ascii="Verdana" w:eastAsia="Calibri" w:hAnsi="Verdana" w:cs="Arial"/>
                <w:sz w:val="20"/>
                <w:szCs w:val="20"/>
              </w:rPr>
              <w:t xml:space="preserve"> Ejecutiva</w:t>
            </w:r>
          </w:p>
          <w:p w14:paraId="0287DD22" w14:textId="77777777" w:rsidR="00D12824" w:rsidRPr="00C0754F" w:rsidRDefault="00D12824" w:rsidP="00C0754F">
            <w:pPr>
              <w:spacing w:after="0"/>
              <w:jc w:val="both"/>
              <w:rPr>
                <w:rFonts w:ascii="Verdana" w:eastAsia="Calibri" w:hAnsi="Verdana" w:cs="Arial"/>
                <w:b/>
                <w:sz w:val="20"/>
                <w:szCs w:val="20"/>
              </w:rPr>
            </w:pPr>
          </w:p>
          <w:p w14:paraId="313B2576" w14:textId="01870070" w:rsidR="009C4384" w:rsidRPr="00C0754F" w:rsidRDefault="009C438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Dirección Administrativa Financiera</w:t>
            </w:r>
            <w:r w:rsidR="004C0046">
              <w:rPr>
                <w:rFonts w:ascii="Verdana" w:eastAsia="Calibri" w:hAnsi="Verdana" w:cs="Arial"/>
                <w:sz w:val="20"/>
                <w:szCs w:val="20"/>
              </w:rPr>
              <w:t>,</w:t>
            </w:r>
            <w:r w:rsidRPr="00C0754F">
              <w:rPr>
                <w:rFonts w:ascii="Verdana" w:eastAsia="Calibri" w:hAnsi="Verdana" w:cs="Arial"/>
                <w:sz w:val="20"/>
                <w:szCs w:val="20"/>
              </w:rPr>
              <w:t xml:space="preserve"> Unidad de Asuntos Jurídicos, Unidad de Comunicación Estratégica, Unidad de Planificación, Unidad de Género, Unidad de Auditoría Interna, Dirección de Fortalecimiento de la Paz, Dirección de Vigilancia y Promoción de</w:t>
            </w:r>
            <w:r w:rsidR="00531052">
              <w:rPr>
                <w:rFonts w:ascii="Verdana" w:eastAsia="Calibri" w:hAnsi="Verdana" w:cs="Arial"/>
                <w:sz w:val="20"/>
                <w:szCs w:val="20"/>
              </w:rPr>
              <w:t xml:space="preserve"> los</w:t>
            </w:r>
            <w:r w:rsidRPr="00C0754F">
              <w:rPr>
                <w:rFonts w:ascii="Verdana" w:eastAsia="Calibri" w:hAnsi="Verdana" w:cs="Arial"/>
                <w:sz w:val="20"/>
                <w:szCs w:val="20"/>
              </w:rPr>
              <w:t xml:space="preserve"> Derechos Humanos, Dirección de Atención a la Confli</w:t>
            </w:r>
            <w:r w:rsidR="002C2303">
              <w:rPr>
                <w:rFonts w:ascii="Verdana" w:eastAsia="Calibri" w:hAnsi="Verdana" w:cs="Arial"/>
                <w:sz w:val="20"/>
                <w:szCs w:val="20"/>
              </w:rPr>
              <w:t>ctividad, Dirección de Sedes Regionales, Asistente Ejecutivo y</w:t>
            </w:r>
            <w:r w:rsidRPr="00C0754F">
              <w:rPr>
                <w:rFonts w:ascii="Verdana" w:eastAsia="Calibri" w:hAnsi="Verdana" w:cs="Arial"/>
                <w:sz w:val="20"/>
                <w:szCs w:val="20"/>
              </w:rPr>
              <w:t xml:space="preserve"> </w:t>
            </w:r>
            <w:r w:rsidR="00996149">
              <w:rPr>
                <w:rFonts w:ascii="Verdana" w:eastAsia="Calibri" w:hAnsi="Verdana" w:cs="Arial"/>
                <w:sz w:val="20"/>
                <w:szCs w:val="20"/>
              </w:rPr>
              <w:t>Asistente de Dirección</w:t>
            </w:r>
            <w:r w:rsidRPr="00C0754F">
              <w:rPr>
                <w:rFonts w:ascii="Verdana" w:eastAsia="Calibri" w:hAnsi="Verdana" w:cs="Arial"/>
                <w:sz w:val="20"/>
                <w:szCs w:val="20"/>
              </w:rPr>
              <w:t>.</w:t>
            </w:r>
          </w:p>
          <w:p w14:paraId="4518FDFB" w14:textId="77777777" w:rsidR="009C4384" w:rsidRPr="00C0754F" w:rsidRDefault="009C4384" w:rsidP="00C0754F">
            <w:pPr>
              <w:spacing w:after="0"/>
              <w:rPr>
                <w:rFonts w:ascii="Verdana" w:eastAsia="Calibri" w:hAnsi="Verdana" w:cs="Arial"/>
                <w:b/>
                <w:sz w:val="20"/>
                <w:szCs w:val="20"/>
              </w:rPr>
            </w:pPr>
          </w:p>
          <w:p w14:paraId="6AD4560E"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EF6490D" w14:textId="4BD2C1DC" w:rsidR="009C4384" w:rsidRPr="00C0754F" w:rsidRDefault="009C4384" w:rsidP="00B816A6">
            <w:pPr>
              <w:numPr>
                <w:ilvl w:val="0"/>
                <w:numId w:val="13"/>
              </w:numPr>
              <w:spacing w:after="0"/>
              <w:jc w:val="both"/>
              <w:rPr>
                <w:rFonts w:ascii="Verdana" w:eastAsia="Calibri" w:hAnsi="Verdana" w:cs="Arial"/>
                <w:b/>
                <w:sz w:val="20"/>
                <w:szCs w:val="20"/>
              </w:rPr>
            </w:pPr>
            <w:r w:rsidRPr="00C0754F">
              <w:rPr>
                <w:rFonts w:ascii="Verdana" w:eastAsia="Calibri" w:hAnsi="Verdana" w:cs="Arial"/>
                <w:sz w:val="20"/>
                <w:szCs w:val="20"/>
              </w:rPr>
              <w:t>Es</w:t>
            </w:r>
            <w:r w:rsidR="003B4434" w:rsidRPr="00C0754F">
              <w:rPr>
                <w:rFonts w:ascii="Verdana" w:eastAsia="Calibri" w:hAnsi="Verdana" w:cs="Arial"/>
                <w:sz w:val="20"/>
                <w:szCs w:val="20"/>
              </w:rPr>
              <w:t xml:space="preserve"> </w:t>
            </w:r>
            <w:r w:rsidRPr="00C0754F">
              <w:rPr>
                <w:rFonts w:ascii="Verdana" w:eastAsia="Calibri" w:hAnsi="Verdana" w:cs="Arial"/>
                <w:sz w:val="20"/>
                <w:szCs w:val="20"/>
              </w:rPr>
              <w:t>el responsable por el debido cumplimiento de las tareas propia</w:t>
            </w:r>
            <w:r w:rsidR="006506B2">
              <w:rPr>
                <w:rFonts w:ascii="Verdana" w:eastAsia="Calibri" w:hAnsi="Verdana" w:cs="Arial"/>
                <w:sz w:val="20"/>
                <w:szCs w:val="20"/>
              </w:rPr>
              <w:t>s y de las que desarrollan las d</w:t>
            </w:r>
            <w:r w:rsidRPr="00C0754F">
              <w:rPr>
                <w:rFonts w:ascii="Verdana" w:eastAsia="Calibri" w:hAnsi="Verdana" w:cs="Arial"/>
                <w:sz w:val="20"/>
                <w:szCs w:val="20"/>
              </w:rPr>
              <w:t xml:space="preserve">ependencias bajo su cargo, así como el manejo de información y </w:t>
            </w:r>
            <w:r w:rsidRPr="00C0754F">
              <w:rPr>
                <w:rFonts w:ascii="Verdana" w:eastAsia="Calibri" w:hAnsi="Verdana" w:cs="Arial"/>
                <w:sz w:val="20"/>
                <w:szCs w:val="20"/>
              </w:rPr>
              <w:lastRenderedPageBreak/>
              <w:t>documentos confidenciales;</w:t>
            </w:r>
          </w:p>
          <w:p w14:paraId="795D5C33" w14:textId="77777777" w:rsidR="009C4384" w:rsidRPr="00C0754F" w:rsidRDefault="009C4384" w:rsidP="00B816A6">
            <w:pPr>
              <w:numPr>
                <w:ilvl w:val="0"/>
                <w:numId w:val="13"/>
              </w:numPr>
              <w:spacing w:after="0"/>
              <w:jc w:val="both"/>
              <w:rPr>
                <w:rFonts w:ascii="Verdana" w:eastAsia="Calibri" w:hAnsi="Verdana" w:cs="Arial"/>
                <w:b/>
                <w:sz w:val="20"/>
                <w:szCs w:val="20"/>
              </w:rPr>
            </w:pPr>
            <w:r w:rsidRPr="00C0754F">
              <w:rPr>
                <w:rFonts w:ascii="Verdana" w:eastAsia="Calibri" w:hAnsi="Verdana" w:cs="Arial"/>
                <w:sz w:val="20"/>
                <w:szCs w:val="20"/>
              </w:rPr>
              <w:t>Debe velar por el buen uso y cuidado de los bienes y equipo que utiliza y que tiene a su cargo en la tarjeta de responsabilidad registrada en el inventario de COPADEH.</w:t>
            </w:r>
          </w:p>
          <w:p w14:paraId="0DA700B3" w14:textId="45D8D530" w:rsidR="009C4384" w:rsidRDefault="009C4384" w:rsidP="00C0754F">
            <w:pPr>
              <w:spacing w:after="0"/>
              <w:ind w:left="720"/>
              <w:rPr>
                <w:rFonts w:ascii="Verdana" w:eastAsia="Calibri" w:hAnsi="Verdana" w:cs="Arial"/>
                <w:b/>
                <w:sz w:val="20"/>
                <w:szCs w:val="20"/>
              </w:rPr>
            </w:pPr>
          </w:p>
          <w:p w14:paraId="2A777040" w14:textId="77777777" w:rsidR="0014474D" w:rsidRPr="00C0754F" w:rsidRDefault="0014474D" w:rsidP="00C0754F">
            <w:pPr>
              <w:spacing w:after="0"/>
              <w:ind w:left="720"/>
              <w:rPr>
                <w:rFonts w:ascii="Verdana" w:eastAsia="Calibri" w:hAnsi="Verdana" w:cs="Arial"/>
                <w:b/>
                <w:sz w:val="20"/>
                <w:szCs w:val="20"/>
              </w:rPr>
            </w:pPr>
          </w:p>
          <w:p w14:paraId="5AD2835B"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590619F7" w14:textId="278DEB69" w:rsidR="009C4384" w:rsidRPr="00C0754F" w:rsidRDefault="009C4384" w:rsidP="00C0754F">
            <w:pPr>
              <w:spacing w:after="0"/>
              <w:jc w:val="both"/>
              <w:rPr>
                <w:rFonts w:ascii="Verdana" w:eastAsia="Calibri" w:hAnsi="Verdana" w:cs="Arial"/>
                <w:sz w:val="20"/>
                <w:szCs w:val="20"/>
              </w:rPr>
            </w:pPr>
            <w:r w:rsidRPr="00C0754F">
              <w:rPr>
                <w:rFonts w:ascii="Verdana" w:eastAsia="Calibri" w:hAnsi="Verdana" w:cs="Arial"/>
                <w:b/>
                <w:sz w:val="20"/>
                <w:szCs w:val="20"/>
              </w:rPr>
              <w:t>Internas:</w:t>
            </w:r>
            <w:r w:rsidR="006506B2">
              <w:rPr>
                <w:rFonts w:ascii="Verdana" w:eastAsia="Calibri" w:hAnsi="Verdana" w:cs="Arial"/>
                <w:sz w:val="20"/>
                <w:szCs w:val="20"/>
              </w:rPr>
              <w:t xml:space="preserve"> Con los </w:t>
            </w:r>
            <w:proofErr w:type="gramStart"/>
            <w:r w:rsidR="006506B2">
              <w:rPr>
                <w:rFonts w:ascii="Verdana" w:eastAsia="Calibri" w:hAnsi="Verdana" w:cs="Arial"/>
                <w:sz w:val="20"/>
                <w:szCs w:val="20"/>
              </w:rPr>
              <w:t>Directores</w:t>
            </w:r>
            <w:proofErr w:type="gramEnd"/>
            <w:r w:rsidR="006506B2">
              <w:rPr>
                <w:rFonts w:ascii="Verdana" w:eastAsia="Calibri" w:hAnsi="Verdana" w:cs="Arial"/>
                <w:sz w:val="20"/>
                <w:szCs w:val="20"/>
              </w:rPr>
              <w:t xml:space="preserve">, jefes </w:t>
            </w:r>
            <w:r w:rsidRPr="00C0754F">
              <w:rPr>
                <w:rFonts w:ascii="Verdana" w:eastAsia="Calibri" w:hAnsi="Verdana" w:cs="Arial"/>
                <w:sz w:val="20"/>
                <w:szCs w:val="20"/>
              </w:rPr>
              <w:t>y el personal de COPADEH</w:t>
            </w:r>
          </w:p>
          <w:p w14:paraId="5A1F05C0" w14:textId="1774BA41" w:rsidR="009C4384" w:rsidRPr="00C0754F" w:rsidRDefault="009C4384"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alto nivel de otra institución, </w:t>
            </w:r>
            <w:r w:rsidR="006506B2">
              <w:rPr>
                <w:rFonts w:ascii="Verdana" w:eastAsia="Calibri" w:hAnsi="Verdana" w:cs="Arial"/>
                <w:sz w:val="20"/>
                <w:szCs w:val="20"/>
              </w:rPr>
              <w:t>r</w:t>
            </w:r>
            <w:r w:rsidRPr="00C0754F">
              <w:rPr>
                <w:rFonts w:ascii="Verdana" w:eastAsia="Calibri" w:hAnsi="Verdana" w:cs="Arial"/>
                <w:sz w:val="20"/>
                <w:szCs w:val="20"/>
              </w:rPr>
              <w:t>epresentantes de Organismos Internacionales, Ministros d</w:t>
            </w:r>
            <w:r w:rsidR="006506B2">
              <w:rPr>
                <w:rFonts w:ascii="Verdana" w:eastAsia="Calibri" w:hAnsi="Verdana" w:cs="Arial"/>
                <w:sz w:val="20"/>
                <w:szCs w:val="20"/>
              </w:rPr>
              <w:t>e Estado, f</w:t>
            </w:r>
            <w:r w:rsidRPr="00C0754F">
              <w:rPr>
                <w:rFonts w:ascii="Verdana" w:eastAsia="Calibri" w:hAnsi="Verdana" w:cs="Arial"/>
                <w:sz w:val="20"/>
                <w:szCs w:val="20"/>
              </w:rPr>
              <w:t xml:space="preserve">uncionarios del Organismo Legislativo, </w:t>
            </w:r>
            <w:proofErr w:type="gramStart"/>
            <w:r w:rsidRPr="00C0754F">
              <w:rPr>
                <w:rFonts w:ascii="Verdana" w:eastAsia="Calibri" w:hAnsi="Verdana" w:cs="Arial"/>
                <w:sz w:val="20"/>
                <w:szCs w:val="20"/>
              </w:rPr>
              <w:t>Vicepresidente</w:t>
            </w:r>
            <w:proofErr w:type="gramEnd"/>
            <w:r w:rsidRPr="00C0754F">
              <w:rPr>
                <w:rFonts w:ascii="Verdana" w:eastAsia="Calibri" w:hAnsi="Verdana" w:cs="Arial"/>
                <w:sz w:val="20"/>
                <w:szCs w:val="20"/>
              </w:rPr>
              <w:t xml:space="preserve"> y Presidente de la Republica.</w:t>
            </w:r>
          </w:p>
          <w:p w14:paraId="732C7B9A" w14:textId="77777777"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0C8EAF85" w14:textId="40FBD92C" w:rsidR="009C4384" w:rsidRPr="00C0754F" w:rsidRDefault="009C4384"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23480D">
              <w:rPr>
                <w:rFonts w:ascii="Verdana" w:eastAsia="Calibri" w:hAnsi="Verdana" w:cs="Arial"/>
                <w:sz w:val="20"/>
                <w:szCs w:val="20"/>
              </w:rPr>
              <w:t>Sede central</w:t>
            </w:r>
            <w:r w:rsidRPr="00C0754F">
              <w:rPr>
                <w:rFonts w:ascii="Verdana" w:eastAsia="Calibri" w:hAnsi="Verdana" w:cs="Arial"/>
                <w:sz w:val="20"/>
                <w:szCs w:val="20"/>
              </w:rPr>
              <w:t>.</w:t>
            </w:r>
          </w:p>
          <w:p w14:paraId="58F03C6F" w14:textId="5FD68F2F" w:rsidR="009C4384" w:rsidRPr="00C0754F" w:rsidRDefault="009C4384"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proofErr w:type="gramStart"/>
            <w:r w:rsidR="004C3BEE">
              <w:rPr>
                <w:rFonts w:ascii="Verdana" w:eastAsia="Calibri" w:hAnsi="Verdana" w:cs="Arial"/>
                <w:sz w:val="20"/>
                <w:szCs w:val="20"/>
              </w:rPr>
              <w:t>15:00</w:t>
            </w:r>
            <w:r w:rsidRPr="00C0754F">
              <w:rPr>
                <w:rFonts w:ascii="Verdana" w:eastAsia="Calibri" w:hAnsi="Verdana" w:cs="Arial"/>
                <w:sz w:val="20"/>
                <w:szCs w:val="20"/>
              </w:rPr>
              <w:t xml:space="preserve">  horas</w:t>
            </w:r>
            <w:proofErr w:type="gramEnd"/>
            <w:r w:rsidRPr="00C0754F">
              <w:rPr>
                <w:rFonts w:ascii="Verdana" w:eastAsia="Calibri" w:hAnsi="Verdana" w:cs="Arial"/>
                <w:sz w:val="20"/>
                <w:szCs w:val="20"/>
              </w:rPr>
              <w:t xml:space="preserve"> de lunes a viernes</w:t>
            </w:r>
          </w:p>
        </w:tc>
      </w:tr>
    </w:tbl>
    <w:p w14:paraId="4BEB101C" w14:textId="77777777" w:rsidR="009C4384" w:rsidRPr="00C0754F" w:rsidRDefault="009C4384"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9C4384" w:rsidRPr="00C0754F" w14:paraId="0CA2E512" w14:textId="77777777" w:rsidTr="00CC41AC">
        <w:trPr>
          <w:trHeight w:val="438"/>
          <w:jc w:val="center"/>
        </w:trPr>
        <w:tc>
          <w:tcPr>
            <w:tcW w:w="9214" w:type="dxa"/>
            <w:shd w:val="clear" w:color="auto" w:fill="BDD6EE"/>
          </w:tcPr>
          <w:p w14:paraId="13D5D040" w14:textId="77777777" w:rsidR="009C4384" w:rsidRPr="00C0754F" w:rsidRDefault="009C4384" w:rsidP="00B816A6">
            <w:pPr>
              <w:numPr>
                <w:ilvl w:val="0"/>
                <w:numId w:val="12"/>
              </w:numPr>
              <w:spacing w:after="0"/>
              <w:ind w:left="346" w:hanging="346"/>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9C4384" w:rsidRPr="00C0754F" w14:paraId="22AF1769" w14:textId="77777777" w:rsidTr="00CC41AC">
        <w:trPr>
          <w:trHeight w:val="216"/>
          <w:jc w:val="center"/>
        </w:trPr>
        <w:tc>
          <w:tcPr>
            <w:tcW w:w="9214" w:type="dxa"/>
            <w:shd w:val="clear" w:color="auto" w:fill="FFFFFF"/>
          </w:tcPr>
          <w:p w14:paraId="603A9165" w14:textId="77777777" w:rsidR="009C4384" w:rsidRPr="00C0754F" w:rsidRDefault="009C4384"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41E8AFD3" w14:textId="77777777" w:rsidR="009C4384" w:rsidRPr="00C0754F" w:rsidRDefault="009C438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Licenciatura en Ciencias Sociales; experiencia profesional de 5 años o más en puestos directivos y/o puestos que requieren toma de decisiones. Con colegiado activo.</w:t>
            </w:r>
          </w:p>
          <w:p w14:paraId="16AE0D38" w14:textId="77777777" w:rsidR="009C4384" w:rsidRPr="00C0754F" w:rsidRDefault="009C4384"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2E3DCF79" w14:textId="0410F84A" w:rsidR="009C4384" w:rsidRPr="00C0754F" w:rsidRDefault="006506B2"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Conocimientos en m</w:t>
            </w:r>
            <w:r w:rsidR="009C4384" w:rsidRPr="00C0754F">
              <w:rPr>
                <w:rFonts w:ascii="Verdana" w:eastAsia="Calibri" w:hAnsi="Verdana" w:cs="Arial"/>
                <w:sz w:val="20"/>
                <w:szCs w:val="20"/>
              </w:rPr>
              <w:t>ateria</w:t>
            </w:r>
            <w:r>
              <w:rPr>
                <w:rFonts w:ascii="Verdana" w:eastAsia="Calibri" w:hAnsi="Verdana" w:cs="Arial"/>
                <w:sz w:val="20"/>
                <w:szCs w:val="20"/>
              </w:rPr>
              <w:t xml:space="preserve"> de derechos h</w:t>
            </w:r>
            <w:r w:rsidR="009C4384" w:rsidRPr="00C0754F">
              <w:rPr>
                <w:rFonts w:ascii="Verdana" w:eastAsia="Calibri" w:hAnsi="Verdana" w:cs="Arial"/>
                <w:sz w:val="20"/>
                <w:szCs w:val="20"/>
              </w:rPr>
              <w:t>umanos</w:t>
            </w:r>
            <w:r w:rsidR="009C4384" w:rsidRPr="00C0754F">
              <w:rPr>
                <w:rFonts w:ascii="Verdana" w:eastAsia="Calibri" w:hAnsi="Verdana" w:cs="Arial"/>
                <w:b/>
                <w:sz w:val="20"/>
                <w:szCs w:val="20"/>
              </w:rPr>
              <w:t xml:space="preserve">, </w:t>
            </w:r>
            <w:r>
              <w:rPr>
                <w:rFonts w:ascii="Verdana" w:eastAsia="Calibri" w:hAnsi="Verdana" w:cs="Arial"/>
                <w:sz w:val="20"/>
                <w:szCs w:val="20"/>
              </w:rPr>
              <w:t>c</w:t>
            </w:r>
            <w:r w:rsidR="009C4384" w:rsidRPr="00C0754F">
              <w:rPr>
                <w:rFonts w:ascii="Verdana" w:eastAsia="Calibri" w:hAnsi="Verdana" w:cs="Arial"/>
                <w:sz w:val="20"/>
                <w:szCs w:val="20"/>
              </w:rPr>
              <w:t>onflictividad y Acuerdos de Paz.</w:t>
            </w:r>
          </w:p>
          <w:p w14:paraId="144D1C4B" w14:textId="77777777" w:rsidR="009C4384" w:rsidRPr="00C0754F" w:rsidRDefault="009C4384" w:rsidP="00C0754F">
            <w:pPr>
              <w:spacing w:after="0"/>
              <w:jc w:val="both"/>
              <w:rPr>
                <w:rFonts w:ascii="Verdana" w:eastAsia="Calibri" w:hAnsi="Verdana" w:cs="Arial"/>
                <w:sz w:val="20"/>
                <w:szCs w:val="20"/>
              </w:rPr>
            </w:pPr>
          </w:p>
          <w:p w14:paraId="6D4319B9" w14:textId="77777777" w:rsidR="009C4384" w:rsidRPr="00C0754F" w:rsidRDefault="009C438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423EBC0D" w14:textId="77777777" w:rsidR="009C4384" w:rsidRPr="00C0754F" w:rsidRDefault="009C438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7BC123A6" w14:textId="77777777" w:rsidR="009C4384" w:rsidRPr="00C0754F" w:rsidRDefault="009C438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3B818AD8" w14:textId="77777777" w:rsidR="009C4384" w:rsidRPr="00C0754F" w:rsidRDefault="009C438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73B85DE7" w14:textId="77777777" w:rsidR="009C4384" w:rsidRPr="00C0754F" w:rsidRDefault="009C438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02F7542B" w14:textId="77777777" w:rsidR="009C4384" w:rsidRPr="00C0754F" w:rsidRDefault="009C438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6564A2CD" w14:textId="77777777" w:rsidR="009C4384" w:rsidRPr="00C0754F" w:rsidRDefault="009C438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60C6809E" w14:textId="77777777" w:rsidR="009C4384" w:rsidRPr="00C0754F" w:rsidRDefault="009C438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A411EB1" w14:textId="77777777" w:rsidR="009C4384" w:rsidRPr="00C0754F" w:rsidRDefault="009C4384" w:rsidP="00C0754F">
            <w:pPr>
              <w:spacing w:after="0"/>
              <w:ind w:left="1473"/>
              <w:jc w:val="both"/>
              <w:rPr>
                <w:rFonts w:ascii="Verdana" w:eastAsia="Calibri" w:hAnsi="Verdana" w:cs="Arial"/>
                <w:sz w:val="20"/>
                <w:szCs w:val="20"/>
              </w:rPr>
            </w:pPr>
          </w:p>
          <w:p w14:paraId="6F43385A" w14:textId="77777777" w:rsidR="009C4384" w:rsidRPr="00C0754F" w:rsidRDefault="009C4384"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00D5BC8D" w14:textId="77777777" w:rsidR="007E4362" w:rsidRPr="00C0754F" w:rsidRDefault="009C438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tc>
      </w:tr>
    </w:tbl>
    <w:p w14:paraId="050C622C" w14:textId="77777777" w:rsidR="00996149" w:rsidRPr="00C0754F" w:rsidRDefault="00996149" w:rsidP="00C0754F">
      <w:pPr>
        <w:spacing w:after="0"/>
        <w:jc w:val="both"/>
        <w:rPr>
          <w:rFonts w:ascii="Verdana" w:hAnsi="Verdana" w:cs="Arial"/>
          <w:iCs/>
          <w:sz w:val="20"/>
          <w:szCs w:val="20"/>
        </w:rPr>
      </w:pPr>
    </w:p>
    <w:p w14:paraId="56EB217A" w14:textId="77777777" w:rsidR="009C4384" w:rsidRPr="00C0754F" w:rsidRDefault="00756077" w:rsidP="00C0754F">
      <w:pPr>
        <w:spacing w:after="0"/>
        <w:jc w:val="both"/>
        <w:rPr>
          <w:rFonts w:ascii="Verdana" w:hAnsi="Verdana" w:cs="Arial"/>
          <w:b/>
          <w:iCs/>
          <w:sz w:val="20"/>
          <w:szCs w:val="20"/>
        </w:rPr>
      </w:pPr>
      <w:r w:rsidRPr="00C0754F">
        <w:rPr>
          <w:rFonts w:ascii="Verdana" w:hAnsi="Verdana" w:cs="Arial"/>
          <w:b/>
          <w:iCs/>
          <w:sz w:val="20"/>
          <w:szCs w:val="20"/>
        </w:rPr>
        <w:t>Asistente Ejec</w:t>
      </w:r>
      <w:r w:rsidR="00EA16A3" w:rsidRPr="00C0754F">
        <w:rPr>
          <w:rFonts w:ascii="Verdana" w:hAnsi="Verdana" w:cs="Arial"/>
          <w:b/>
          <w:iCs/>
          <w:sz w:val="20"/>
          <w:szCs w:val="20"/>
        </w:rPr>
        <w:t>u</w:t>
      </w:r>
      <w:r w:rsidRPr="00C0754F">
        <w:rPr>
          <w:rFonts w:ascii="Verdana" w:hAnsi="Verdana" w:cs="Arial"/>
          <w:b/>
          <w:iCs/>
          <w:sz w:val="20"/>
          <w:szCs w:val="20"/>
        </w:rPr>
        <w:t>tivo</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8B46E7" w:rsidRPr="00C0754F" w14:paraId="6AE2ED82" w14:textId="77777777" w:rsidTr="00FA68F9">
        <w:trPr>
          <w:trHeight w:val="320"/>
          <w:jc w:val="center"/>
        </w:trPr>
        <w:tc>
          <w:tcPr>
            <w:tcW w:w="9243" w:type="dxa"/>
            <w:gridSpan w:val="2"/>
            <w:shd w:val="clear" w:color="auto" w:fill="1F4E79"/>
          </w:tcPr>
          <w:p w14:paraId="08A63243" w14:textId="77777777" w:rsidR="008B46E7" w:rsidRPr="00C0754F" w:rsidRDefault="008B46E7"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8B46E7" w:rsidRPr="00C0754F" w14:paraId="0DF84CD1" w14:textId="77777777" w:rsidTr="00FA68F9">
        <w:trPr>
          <w:trHeight w:val="268"/>
          <w:jc w:val="center"/>
        </w:trPr>
        <w:tc>
          <w:tcPr>
            <w:tcW w:w="9243" w:type="dxa"/>
            <w:gridSpan w:val="2"/>
            <w:shd w:val="clear" w:color="auto" w:fill="BDD6EE"/>
          </w:tcPr>
          <w:p w14:paraId="1EBE84C5" w14:textId="77777777" w:rsidR="008B46E7" w:rsidRPr="00C0754F" w:rsidRDefault="008B46E7" w:rsidP="00B816A6">
            <w:pPr>
              <w:pStyle w:val="Prrafodelista"/>
              <w:numPr>
                <w:ilvl w:val="0"/>
                <w:numId w:val="16"/>
              </w:numPr>
              <w:tabs>
                <w:tab w:val="left" w:pos="142"/>
                <w:tab w:val="left" w:pos="703"/>
              </w:tabs>
              <w:spacing w:line="276" w:lineRule="auto"/>
              <w:ind w:left="205" w:hanging="205"/>
              <w:contextualSpacing/>
              <w:jc w:val="both"/>
              <w:rPr>
                <w:rFonts w:ascii="Verdana" w:eastAsia="Calibri" w:hAnsi="Verdana" w:cs="Arial"/>
                <w:b/>
              </w:rPr>
            </w:pPr>
            <w:r w:rsidRPr="00C0754F">
              <w:rPr>
                <w:rFonts w:ascii="Verdana" w:eastAsia="Calibri" w:hAnsi="Verdana" w:cs="Arial"/>
                <w:b/>
              </w:rPr>
              <w:t xml:space="preserve"> Identificación del Puesto</w:t>
            </w:r>
          </w:p>
        </w:tc>
      </w:tr>
      <w:tr w:rsidR="008B46E7" w:rsidRPr="00C0754F" w14:paraId="19AC8ACA" w14:textId="77777777" w:rsidTr="00FA68F9">
        <w:trPr>
          <w:jc w:val="center"/>
        </w:trPr>
        <w:tc>
          <w:tcPr>
            <w:tcW w:w="4152" w:type="dxa"/>
          </w:tcPr>
          <w:p w14:paraId="09A799D6" w14:textId="77777777" w:rsidR="008B46E7" w:rsidRPr="00C0754F" w:rsidRDefault="008B46E7"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7DC56B26" w14:textId="77777777" w:rsidR="008B46E7" w:rsidRPr="00C0754F" w:rsidRDefault="008B46E7" w:rsidP="00C0754F">
            <w:pPr>
              <w:spacing w:after="0"/>
              <w:jc w:val="both"/>
              <w:rPr>
                <w:rFonts w:ascii="Verdana" w:eastAsia="Calibri" w:hAnsi="Verdana" w:cs="Arial"/>
                <w:sz w:val="20"/>
                <w:szCs w:val="20"/>
              </w:rPr>
            </w:pPr>
            <w:r w:rsidRPr="00C0754F">
              <w:rPr>
                <w:rFonts w:ascii="Verdana" w:eastAsia="Calibri" w:hAnsi="Verdana" w:cs="Arial"/>
                <w:sz w:val="20"/>
                <w:szCs w:val="20"/>
              </w:rPr>
              <w:t>Asistente Ejecutivo</w:t>
            </w:r>
          </w:p>
        </w:tc>
      </w:tr>
      <w:tr w:rsidR="008B46E7" w:rsidRPr="00C0754F" w14:paraId="32BD9FD0" w14:textId="77777777" w:rsidTr="00FA68F9">
        <w:trPr>
          <w:jc w:val="center"/>
        </w:trPr>
        <w:tc>
          <w:tcPr>
            <w:tcW w:w="4152" w:type="dxa"/>
          </w:tcPr>
          <w:p w14:paraId="0B553623" w14:textId="77777777" w:rsidR="008B46E7" w:rsidRPr="00C0754F" w:rsidRDefault="008B46E7"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5F0A8C84" w14:textId="77777777" w:rsidR="008B46E7" w:rsidRPr="00C0754F" w:rsidRDefault="008B46E7" w:rsidP="00C0754F">
            <w:pPr>
              <w:spacing w:after="0"/>
              <w:jc w:val="both"/>
              <w:rPr>
                <w:rFonts w:ascii="Verdana" w:eastAsia="Calibri" w:hAnsi="Verdana" w:cs="Arial"/>
                <w:sz w:val="20"/>
                <w:szCs w:val="20"/>
              </w:rPr>
            </w:pPr>
            <w:r w:rsidRPr="00C0754F">
              <w:rPr>
                <w:rFonts w:ascii="Verdana" w:eastAsia="Calibri" w:hAnsi="Verdana" w:cs="Arial"/>
                <w:sz w:val="20"/>
                <w:szCs w:val="20"/>
              </w:rPr>
              <w:t>Asistente Ejecutivo</w:t>
            </w:r>
          </w:p>
        </w:tc>
      </w:tr>
      <w:tr w:rsidR="008B46E7" w:rsidRPr="00C0754F" w14:paraId="69CE849E" w14:textId="77777777" w:rsidTr="00FA68F9">
        <w:trPr>
          <w:jc w:val="center"/>
        </w:trPr>
        <w:tc>
          <w:tcPr>
            <w:tcW w:w="4152" w:type="dxa"/>
          </w:tcPr>
          <w:p w14:paraId="2FA8ABB5" w14:textId="77777777" w:rsidR="008B46E7" w:rsidRPr="00C0754F" w:rsidRDefault="008B46E7"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74CFFA9E" w14:textId="77777777" w:rsidR="008B46E7" w:rsidRPr="00C0754F" w:rsidRDefault="008B46E7"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8B46E7" w:rsidRPr="00C0754F" w14:paraId="5859DAF9" w14:textId="77777777" w:rsidTr="00FA68F9">
        <w:trPr>
          <w:jc w:val="center"/>
        </w:trPr>
        <w:tc>
          <w:tcPr>
            <w:tcW w:w="4152" w:type="dxa"/>
          </w:tcPr>
          <w:p w14:paraId="32C2A01A" w14:textId="77777777" w:rsidR="008B46E7" w:rsidRPr="00C0754F" w:rsidRDefault="008B46E7"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6F84E533" w14:textId="77777777" w:rsidR="008B46E7" w:rsidRPr="00C0754F" w:rsidRDefault="008B46E7"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Ejecutiva</w:t>
            </w:r>
          </w:p>
        </w:tc>
      </w:tr>
      <w:tr w:rsidR="008B46E7" w:rsidRPr="00C0754F" w14:paraId="012DD857" w14:textId="77777777" w:rsidTr="00FA68F9">
        <w:trPr>
          <w:jc w:val="center"/>
        </w:trPr>
        <w:tc>
          <w:tcPr>
            <w:tcW w:w="4152" w:type="dxa"/>
          </w:tcPr>
          <w:p w14:paraId="0A326FA2" w14:textId="77777777" w:rsidR="008B46E7" w:rsidRPr="00C0754F" w:rsidRDefault="008B46E7"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4BF13FEA" w14:textId="77777777" w:rsidR="008B46E7" w:rsidRPr="00C0754F" w:rsidRDefault="008B46E7"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8B46E7" w:rsidRPr="00C0754F" w14:paraId="487AB0B1" w14:textId="77777777" w:rsidTr="00FA68F9">
        <w:trPr>
          <w:trHeight w:val="265"/>
          <w:jc w:val="center"/>
        </w:trPr>
        <w:tc>
          <w:tcPr>
            <w:tcW w:w="4152" w:type="dxa"/>
          </w:tcPr>
          <w:p w14:paraId="56D13D66" w14:textId="77777777" w:rsidR="008B46E7" w:rsidRPr="00C0754F" w:rsidRDefault="008B46E7"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Subalternos:</w:t>
            </w:r>
          </w:p>
        </w:tc>
        <w:tc>
          <w:tcPr>
            <w:tcW w:w="5091" w:type="dxa"/>
          </w:tcPr>
          <w:p w14:paraId="342D49F3" w14:textId="77777777" w:rsidR="008B46E7" w:rsidRPr="00C0754F" w:rsidRDefault="008B46E7" w:rsidP="00C0754F">
            <w:pPr>
              <w:spacing w:after="0"/>
              <w:jc w:val="both"/>
              <w:rPr>
                <w:rFonts w:ascii="Verdana" w:eastAsia="Calibri" w:hAnsi="Verdana" w:cs="Arial"/>
                <w:b/>
                <w:sz w:val="20"/>
                <w:szCs w:val="20"/>
              </w:rPr>
            </w:pPr>
            <w:r w:rsidRPr="00C0754F">
              <w:rPr>
                <w:rFonts w:ascii="Verdana" w:eastAsia="Calibri" w:hAnsi="Verdana" w:cs="Arial"/>
                <w:sz w:val="20"/>
                <w:szCs w:val="20"/>
              </w:rPr>
              <w:t xml:space="preserve">Ninguno </w:t>
            </w:r>
          </w:p>
        </w:tc>
      </w:tr>
      <w:tr w:rsidR="008B46E7" w:rsidRPr="00C0754F" w14:paraId="263E7716" w14:textId="77777777" w:rsidTr="00FA68F9">
        <w:trPr>
          <w:trHeight w:val="265"/>
          <w:jc w:val="center"/>
        </w:trPr>
        <w:tc>
          <w:tcPr>
            <w:tcW w:w="4152" w:type="dxa"/>
          </w:tcPr>
          <w:p w14:paraId="25D93FBC" w14:textId="77777777" w:rsidR="008B46E7" w:rsidRPr="00C0754F" w:rsidRDefault="008B46E7"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1A6EC313" w14:textId="77777777" w:rsidR="008B46E7" w:rsidRPr="00C0754F" w:rsidRDefault="008B46E7"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8B46E7" w:rsidRPr="00C0754F" w14:paraId="2B6259D3" w14:textId="77777777" w:rsidTr="00FA68F9">
        <w:trPr>
          <w:trHeight w:val="265"/>
          <w:jc w:val="center"/>
        </w:trPr>
        <w:tc>
          <w:tcPr>
            <w:tcW w:w="4152" w:type="dxa"/>
          </w:tcPr>
          <w:p w14:paraId="456B4FE6" w14:textId="77777777" w:rsidR="008B46E7" w:rsidRPr="00C0754F" w:rsidRDefault="008B46E7"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40E4FA47" w14:textId="77777777" w:rsidR="008B46E7" w:rsidRPr="00C0754F" w:rsidRDefault="008B46E7"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71CB9EF" w14:textId="77777777" w:rsidR="008B46E7" w:rsidRPr="00C0754F" w:rsidRDefault="008B46E7" w:rsidP="00C0754F">
      <w:pPr>
        <w:spacing w:after="0"/>
        <w:jc w:val="both"/>
        <w:rPr>
          <w:rFonts w:ascii="Verdana" w:eastAsia="Calibri" w:hAnsi="Verdana" w:cs="Arial"/>
          <w:sz w:val="20"/>
          <w:szCs w:val="20"/>
        </w:rPr>
      </w:pPr>
    </w:p>
    <w:p w14:paraId="2415EE34" w14:textId="6E066D96" w:rsidR="008B46E7" w:rsidRDefault="008B46E7" w:rsidP="00C0754F">
      <w:pPr>
        <w:spacing w:after="0"/>
        <w:jc w:val="both"/>
        <w:rPr>
          <w:rFonts w:ascii="Verdana" w:eastAsia="Calibri" w:hAnsi="Verdana" w:cs="Arial"/>
          <w:sz w:val="20"/>
          <w:szCs w:val="20"/>
        </w:rPr>
      </w:pPr>
    </w:p>
    <w:p w14:paraId="07A6F2BB" w14:textId="77777777" w:rsidR="0014474D" w:rsidRPr="00C0754F" w:rsidRDefault="0014474D"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8B46E7" w:rsidRPr="00C0754F" w14:paraId="1456CA03" w14:textId="77777777" w:rsidTr="00FA68F9">
        <w:trPr>
          <w:jc w:val="center"/>
        </w:trPr>
        <w:tc>
          <w:tcPr>
            <w:tcW w:w="9214" w:type="dxa"/>
            <w:gridSpan w:val="2"/>
            <w:shd w:val="clear" w:color="auto" w:fill="BDD6EE"/>
          </w:tcPr>
          <w:p w14:paraId="785FF56A" w14:textId="77777777" w:rsidR="008B46E7" w:rsidRPr="00C0754F" w:rsidRDefault="008B46E7" w:rsidP="00B816A6">
            <w:pPr>
              <w:numPr>
                <w:ilvl w:val="0"/>
                <w:numId w:val="16"/>
              </w:numPr>
              <w:spacing w:after="0"/>
              <w:ind w:left="488" w:hanging="488"/>
              <w:contextualSpacing/>
              <w:rPr>
                <w:rFonts w:ascii="Verdana" w:eastAsia="Calibri" w:hAnsi="Verdana" w:cs="Arial"/>
                <w:b/>
                <w:sz w:val="20"/>
                <w:szCs w:val="20"/>
              </w:rPr>
            </w:pPr>
            <w:r w:rsidRPr="00C0754F">
              <w:rPr>
                <w:rFonts w:ascii="Verdana" w:eastAsia="Calibri" w:hAnsi="Verdana" w:cs="Arial"/>
                <w:b/>
                <w:sz w:val="20"/>
                <w:szCs w:val="20"/>
              </w:rPr>
              <w:t>Tareas</w:t>
            </w:r>
          </w:p>
        </w:tc>
      </w:tr>
      <w:tr w:rsidR="008B46E7" w:rsidRPr="00C0754F" w14:paraId="6988689B" w14:textId="77777777" w:rsidTr="00FA68F9">
        <w:trPr>
          <w:jc w:val="center"/>
        </w:trPr>
        <w:tc>
          <w:tcPr>
            <w:tcW w:w="509" w:type="dxa"/>
          </w:tcPr>
          <w:p w14:paraId="60909B25" w14:textId="77777777" w:rsidR="008B46E7" w:rsidRPr="00C0754F" w:rsidRDefault="008B46E7" w:rsidP="00C0754F">
            <w:pPr>
              <w:spacing w:after="0"/>
              <w:rPr>
                <w:rFonts w:ascii="Verdana" w:hAnsi="Verdana" w:cs="Arial"/>
                <w:b/>
                <w:sz w:val="20"/>
                <w:szCs w:val="20"/>
              </w:rPr>
            </w:pPr>
            <w:r w:rsidRPr="00C0754F">
              <w:rPr>
                <w:rFonts w:ascii="Verdana" w:hAnsi="Verdana" w:cs="Arial"/>
                <w:b/>
                <w:sz w:val="20"/>
                <w:szCs w:val="20"/>
              </w:rPr>
              <w:t>No.</w:t>
            </w:r>
          </w:p>
        </w:tc>
        <w:tc>
          <w:tcPr>
            <w:tcW w:w="8705" w:type="dxa"/>
          </w:tcPr>
          <w:p w14:paraId="269CD447" w14:textId="77777777" w:rsidR="008B46E7" w:rsidRPr="00C0754F" w:rsidRDefault="008B46E7"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8B46E7" w:rsidRPr="00C0754F" w14:paraId="2E13B00B" w14:textId="77777777" w:rsidTr="00FA68F9">
        <w:trPr>
          <w:jc w:val="center"/>
        </w:trPr>
        <w:tc>
          <w:tcPr>
            <w:tcW w:w="509" w:type="dxa"/>
            <w:vAlign w:val="center"/>
          </w:tcPr>
          <w:p w14:paraId="3121E0B8" w14:textId="77777777" w:rsidR="008B46E7" w:rsidRPr="00C0754F" w:rsidRDefault="008B46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05" w:type="dxa"/>
          </w:tcPr>
          <w:p w14:paraId="7BB6C796" w14:textId="77777777" w:rsidR="008B46E7" w:rsidRPr="00C0754F" w:rsidRDefault="008B46E7" w:rsidP="00C0754F">
            <w:pPr>
              <w:spacing w:after="0"/>
              <w:jc w:val="both"/>
              <w:rPr>
                <w:rFonts w:ascii="Verdana" w:hAnsi="Verdana" w:cs="Arial"/>
                <w:sz w:val="20"/>
                <w:szCs w:val="20"/>
              </w:rPr>
            </w:pPr>
            <w:r w:rsidRPr="00C0754F">
              <w:rPr>
                <w:rFonts w:ascii="Verdana" w:hAnsi="Verdana" w:cs="Arial"/>
                <w:sz w:val="20"/>
                <w:szCs w:val="20"/>
              </w:rPr>
              <w:t>Efectuar conjuntamente con el Director Ejecutivo la clasificación y supervisión de las actividades técnicas y administrativas que se realiza en la COPADEH.</w:t>
            </w:r>
          </w:p>
        </w:tc>
      </w:tr>
      <w:tr w:rsidR="008B46E7" w:rsidRPr="00C0754F" w14:paraId="1C1F7143" w14:textId="77777777" w:rsidTr="00FA68F9">
        <w:trPr>
          <w:jc w:val="center"/>
        </w:trPr>
        <w:tc>
          <w:tcPr>
            <w:tcW w:w="509" w:type="dxa"/>
            <w:vAlign w:val="center"/>
          </w:tcPr>
          <w:p w14:paraId="445554DC" w14:textId="77777777" w:rsidR="008B46E7" w:rsidRPr="00C0754F" w:rsidRDefault="008B46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05" w:type="dxa"/>
          </w:tcPr>
          <w:p w14:paraId="18A564F9" w14:textId="77777777" w:rsidR="008B46E7" w:rsidRPr="00C0754F" w:rsidRDefault="008B46E7" w:rsidP="00C0754F">
            <w:pPr>
              <w:spacing w:after="0"/>
              <w:jc w:val="both"/>
              <w:rPr>
                <w:rFonts w:ascii="Verdana" w:hAnsi="Verdana" w:cs="Arial"/>
                <w:sz w:val="20"/>
                <w:szCs w:val="20"/>
              </w:rPr>
            </w:pPr>
            <w:r w:rsidRPr="00C0754F">
              <w:rPr>
                <w:rFonts w:ascii="Verdana" w:hAnsi="Verdana" w:cs="Arial"/>
                <w:sz w:val="20"/>
                <w:szCs w:val="20"/>
              </w:rPr>
              <w:t>Preparar informes de labores, del área de su competencia.</w:t>
            </w:r>
          </w:p>
        </w:tc>
      </w:tr>
      <w:tr w:rsidR="008B46E7" w:rsidRPr="00C0754F" w14:paraId="683B8FE0" w14:textId="77777777" w:rsidTr="00FA68F9">
        <w:trPr>
          <w:trHeight w:val="412"/>
          <w:jc w:val="center"/>
        </w:trPr>
        <w:tc>
          <w:tcPr>
            <w:tcW w:w="509" w:type="dxa"/>
            <w:vAlign w:val="center"/>
          </w:tcPr>
          <w:p w14:paraId="7D48D1C8" w14:textId="77777777" w:rsidR="008B46E7" w:rsidRPr="00C0754F" w:rsidRDefault="008B46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05" w:type="dxa"/>
          </w:tcPr>
          <w:p w14:paraId="6DA4D991" w14:textId="77777777" w:rsidR="008B46E7" w:rsidRPr="00C0754F" w:rsidRDefault="008B46E7" w:rsidP="00C0754F">
            <w:pPr>
              <w:spacing w:after="0"/>
              <w:jc w:val="both"/>
              <w:rPr>
                <w:rFonts w:ascii="Verdana" w:hAnsi="Verdana" w:cs="Arial"/>
                <w:sz w:val="20"/>
                <w:szCs w:val="20"/>
              </w:rPr>
            </w:pPr>
            <w:r w:rsidRPr="00C0754F">
              <w:rPr>
                <w:rFonts w:ascii="Verdana" w:hAnsi="Verdana" w:cs="Arial"/>
                <w:sz w:val="20"/>
                <w:szCs w:val="20"/>
              </w:rPr>
              <w:t>Llevar el control, registro y orden del archivo del Director Ejecutivo.</w:t>
            </w:r>
          </w:p>
        </w:tc>
      </w:tr>
      <w:tr w:rsidR="008B46E7" w:rsidRPr="00C0754F" w14:paraId="78783CE2" w14:textId="77777777" w:rsidTr="00FA68F9">
        <w:trPr>
          <w:trHeight w:val="404"/>
          <w:jc w:val="center"/>
        </w:trPr>
        <w:tc>
          <w:tcPr>
            <w:tcW w:w="509" w:type="dxa"/>
            <w:vAlign w:val="center"/>
          </w:tcPr>
          <w:p w14:paraId="500B7C7C" w14:textId="77777777" w:rsidR="008B46E7" w:rsidRPr="00C0754F" w:rsidRDefault="008B46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05" w:type="dxa"/>
          </w:tcPr>
          <w:p w14:paraId="63B38167" w14:textId="77777777" w:rsidR="008B46E7" w:rsidRPr="00C0754F" w:rsidRDefault="008B46E7" w:rsidP="00C0754F">
            <w:pPr>
              <w:spacing w:after="0"/>
              <w:jc w:val="both"/>
              <w:rPr>
                <w:rFonts w:ascii="Verdana" w:hAnsi="Verdana" w:cs="Arial"/>
                <w:sz w:val="20"/>
                <w:szCs w:val="20"/>
              </w:rPr>
            </w:pPr>
            <w:r w:rsidRPr="00C0754F">
              <w:rPr>
                <w:rFonts w:ascii="Verdana" w:hAnsi="Verdana" w:cs="Arial"/>
                <w:sz w:val="20"/>
                <w:szCs w:val="20"/>
              </w:rPr>
              <w:t>Acompañar al Director Ejecutivo en eventos especiales, talleres y/o foros.</w:t>
            </w:r>
          </w:p>
        </w:tc>
      </w:tr>
      <w:tr w:rsidR="008B46E7" w:rsidRPr="00C0754F" w14:paraId="12D62821" w14:textId="77777777" w:rsidTr="00FA68F9">
        <w:trPr>
          <w:jc w:val="center"/>
        </w:trPr>
        <w:tc>
          <w:tcPr>
            <w:tcW w:w="509" w:type="dxa"/>
            <w:vAlign w:val="center"/>
          </w:tcPr>
          <w:p w14:paraId="37C49C98" w14:textId="77777777" w:rsidR="008B46E7" w:rsidRPr="00C0754F" w:rsidRDefault="008B46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05" w:type="dxa"/>
          </w:tcPr>
          <w:p w14:paraId="0CB83BAE" w14:textId="5745BA28" w:rsidR="008B46E7" w:rsidRPr="00C0754F" w:rsidRDefault="008B46E7" w:rsidP="00996149">
            <w:pPr>
              <w:spacing w:after="0"/>
              <w:jc w:val="both"/>
              <w:rPr>
                <w:rFonts w:ascii="Verdana" w:hAnsi="Verdana" w:cs="Arial"/>
                <w:sz w:val="20"/>
                <w:szCs w:val="20"/>
              </w:rPr>
            </w:pPr>
            <w:r w:rsidRPr="00C0754F">
              <w:rPr>
                <w:rFonts w:ascii="Verdana" w:hAnsi="Verdana" w:cs="Arial"/>
                <w:sz w:val="20"/>
                <w:szCs w:val="20"/>
              </w:rPr>
              <w:t xml:space="preserve">Brindar acompañamiento en </w:t>
            </w:r>
            <w:r w:rsidR="00996149">
              <w:rPr>
                <w:rFonts w:ascii="Verdana" w:hAnsi="Verdana" w:cs="Arial"/>
                <w:sz w:val="20"/>
                <w:szCs w:val="20"/>
              </w:rPr>
              <w:t>c</w:t>
            </w:r>
            <w:r w:rsidRPr="00C0754F">
              <w:rPr>
                <w:rFonts w:ascii="Verdana" w:hAnsi="Verdana" w:cs="Arial"/>
                <w:sz w:val="20"/>
                <w:szCs w:val="20"/>
              </w:rPr>
              <w:t>omisiones oficiales nacionales e internacionales cuando le sea requerido.</w:t>
            </w:r>
          </w:p>
        </w:tc>
      </w:tr>
      <w:tr w:rsidR="008B46E7" w:rsidRPr="00C0754F" w14:paraId="39691356" w14:textId="77777777" w:rsidTr="00FA68F9">
        <w:trPr>
          <w:jc w:val="center"/>
        </w:trPr>
        <w:tc>
          <w:tcPr>
            <w:tcW w:w="509" w:type="dxa"/>
            <w:vAlign w:val="center"/>
          </w:tcPr>
          <w:p w14:paraId="3CCE2A05" w14:textId="77777777" w:rsidR="008B46E7" w:rsidRPr="00C0754F" w:rsidRDefault="008B46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05" w:type="dxa"/>
          </w:tcPr>
          <w:p w14:paraId="4C2EC5DA" w14:textId="77777777" w:rsidR="008B46E7" w:rsidRPr="00C0754F" w:rsidRDefault="008B46E7" w:rsidP="00C0754F">
            <w:pPr>
              <w:tabs>
                <w:tab w:val="left" w:pos="555"/>
                <w:tab w:val="left" w:pos="720"/>
                <w:tab w:val="left" w:pos="1080"/>
              </w:tabs>
              <w:spacing w:after="0"/>
              <w:jc w:val="both"/>
              <w:rPr>
                <w:rFonts w:ascii="Verdana" w:eastAsia="Calibri"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0F17AD9A" w14:textId="77777777" w:rsidR="008B46E7" w:rsidRPr="00C0754F" w:rsidRDefault="008B46E7"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8B46E7" w:rsidRPr="00C0754F" w14:paraId="2D216A7A" w14:textId="77777777" w:rsidTr="004B0A49">
        <w:tc>
          <w:tcPr>
            <w:tcW w:w="9209" w:type="dxa"/>
            <w:tcBorders>
              <w:bottom w:val="single" w:sz="4" w:space="0" w:color="000000"/>
            </w:tcBorders>
            <w:shd w:val="clear" w:color="auto" w:fill="BDD6EE"/>
          </w:tcPr>
          <w:p w14:paraId="1A6B9AE1" w14:textId="77777777" w:rsidR="008B46E7" w:rsidRPr="00C0754F" w:rsidRDefault="008B46E7" w:rsidP="00B816A6">
            <w:pPr>
              <w:numPr>
                <w:ilvl w:val="0"/>
                <w:numId w:val="16"/>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8B46E7" w:rsidRPr="00C0754F" w14:paraId="084972A7" w14:textId="77777777" w:rsidTr="004B0A49">
        <w:tc>
          <w:tcPr>
            <w:tcW w:w="9209" w:type="dxa"/>
            <w:tcBorders>
              <w:bottom w:val="single" w:sz="4" w:space="0" w:color="auto"/>
            </w:tcBorders>
          </w:tcPr>
          <w:p w14:paraId="75FEA1C2" w14:textId="77777777" w:rsidR="007C619E" w:rsidRPr="00C0754F" w:rsidRDefault="007C619E" w:rsidP="00C0754F">
            <w:pPr>
              <w:spacing w:after="0"/>
              <w:rPr>
                <w:rFonts w:ascii="Verdana" w:eastAsia="Calibri" w:hAnsi="Verdana" w:cs="Arial"/>
                <w:b/>
                <w:sz w:val="20"/>
                <w:szCs w:val="20"/>
              </w:rPr>
            </w:pPr>
          </w:p>
          <w:p w14:paraId="44908EB4" w14:textId="77777777" w:rsidR="008B46E7" w:rsidRPr="00C0754F" w:rsidRDefault="008B46E7"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Ejecutiva</w:t>
            </w:r>
          </w:p>
          <w:p w14:paraId="78BF79B6" w14:textId="77777777" w:rsidR="00863BC2" w:rsidRPr="00C0754F" w:rsidRDefault="00863BC2" w:rsidP="00C0754F">
            <w:pPr>
              <w:spacing w:after="0"/>
              <w:jc w:val="both"/>
              <w:rPr>
                <w:rFonts w:ascii="Verdana" w:eastAsia="Calibri" w:hAnsi="Verdana" w:cs="Arial"/>
                <w:b/>
                <w:sz w:val="20"/>
                <w:szCs w:val="20"/>
              </w:rPr>
            </w:pPr>
          </w:p>
          <w:p w14:paraId="64AD31A7" w14:textId="77777777" w:rsidR="008B46E7" w:rsidRPr="00C0754F" w:rsidRDefault="008B46E7"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Ninguna</w:t>
            </w:r>
          </w:p>
          <w:p w14:paraId="6356BB4B" w14:textId="77777777" w:rsidR="00863BC2" w:rsidRPr="00C0754F" w:rsidRDefault="00863BC2" w:rsidP="00C0754F">
            <w:pPr>
              <w:spacing w:after="0"/>
              <w:rPr>
                <w:rFonts w:ascii="Verdana" w:eastAsia="Calibri" w:hAnsi="Verdana" w:cs="Arial"/>
                <w:b/>
                <w:sz w:val="20"/>
                <w:szCs w:val="20"/>
              </w:rPr>
            </w:pPr>
          </w:p>
          <w:p w14:paraId="115C0E1B" w14:textId="77777777" w:rsidR="008B46E7" w:rsidRPr="00C0754F" w:rsidRDefault="008B46E7"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1395DDD4" w14:textId="76589394" w:rsidR="008B46E7" w:rsidRPr="00C0754F" w:rsidRDefault="00996149" w:rsidP="00B816A6">
            <w:pPr>
              <w:numPr>
                <w:ilvl w:val="0"/>
                <w:numId w:val="17"/>
              </w:numPr>
              <w:spacing w:after="0"/>
              <w:ind w:left="709"/>
              <w:rPr>
                <w:rFonts w:ascii="Verdana" w:eastAsia="Calibri" w:hAnsi="Verdana" w:cs="Arial"/>
                <w:b/>
                <w:sz w:val="20"/>
                <w:szCs w:val="20"/>
              </w:rPr>
            </w:pPr>
            <w:r>
              <w:rPr>
                <w:rFonts w:ascii="Verdana" w:eastAsia="Calibri" w:hAnsi="Verdana" w:cs="Arial"/>
                <w:sz w:val="20"/>
                <w:szCs w:val="20"/>
              </w:rPr>
              <w:t>R</w:t>
            </w:r>
            <w:r w:rsidR="008B46E7" w:rsidRPr="00C0754F">
              <w:rPr>
                <w:rFonts w:ascii="Verdana" w:eastAsia="Calibri" w:hAnsi="Verdana" w:cs="Arial"/>
                <w:sz w:val="20"/>
                <w:szCs w:val="20"/>
              </w:rPr>
              <w:t xml:space="preserve">esponsable por el debido cumplimiento de sus </w:t>
            </w:r>
            <w:r w:rsidR="0023480D" w:rsidRPr="00C0754F">
              <w:rPr>
                <w:rFonts w:ascii="Verdana" w:eastAsia="Calibri" w:hAnsi="Verdana" w:cs="Arial"/>
                <w:sz w:val="20"/>
                <w:szCs w:val="20"/>
              </w:rPr>
              <w:t>funciones, así</w:t>
            </w:r>
            <w:r w:rsidR="008B46E7" w:rsidRPr="00C0754F">
              <w:rPr>
                <w:rFonts w:ascii="Verdana" w:eastAsia="Calibri" w:hAnsi="Verdana" w:cs="Arial"/>
                <w:sz w:val="20"/>
                <w:szCs w:val="20"/>
              </w:rPr>
              <w:t xml:space="preserve"> como el manejo de información y documentos confidenciales.</w:t>
            </w:r>
          </w:p>
          <w:p w14:paraId="776BD472" w14:textId="77777777" w:rsidR="007219D1" w:rsidRPr="00C0754F" w:rsidRDefault="007219D1" w:rsidP="00C0754F">
            <w:pPr>
              <w:spacing w:after="0"/>
              <w:ind w:left="709"/>
              <w:rPr>
                <w:rFonts w:ascii="Verdana" w:eastAsia="Calibri" w:hAnsi="Verdana" w:cs="Arial"/>
                <w:b/>
                <w:sz w:val="20"/>
                <w:szCs w:val="20"/>
              </w:rPr>
            </w:pPr>
          </w:p>
          <w:p w14:paraId="7EC20FB9" w14:textId="77777777" w:rsidR="008B46E7" w:rsidRPr="00C0754F" w:rsidRDefault="008B46E7" w:rsidP="00B816A6">
            <w:pPr>
              <w:numPr>
                <w:ilvl w:val="0"/>
                <w:numId w:val="17"/>
              </w:numPr>
              <w:spacing w:after="0"/>
              <w:ind w:left="709"/>
              <w:rPr>
                <w:rFonts w:ascii="Verdana" w:eastAsia="Calibri" w:hAnsi="Verdana" w:cs="Arial"/>
                <w:b/>
                <w:sz w:val="20"/>
                <w:szCs w:val="20"/>
              </w:rPr>
            </w:pPr>
            <w:r w:rsidRPr="00C0754F">
              <w:rPr>
                <w:rFonts w:ascii="Verdana" w:eastAsia="Calibri" w:hAnsi="Verdana" w:cs="Arial"/>
                <w:sz w:val="20"/>
                <w:szCs w:val="20"/>
              </w:rPr>
              <w:t>Debe velar por el buen uso y cuidado de los bienes y equipo que utiliza y que tiene a su cargo en la tarjeta de responsabilidad registrada en el inventario de COPADEH.</w:t>
            </w:r>
          </w:p>
          <w:p w14:paraId="75E22537" w14:textId="77777777" w:rsidR="008B46E7" w:rsidRPr="00C0754F" w:rsidRDefault="008B46E7" w:rsidP="00C0754F">
            <w:pPr>
              <w:spacing w:after="0"/>
              <w:rPr>
                <w:rFonts w:ascii="Verdana" w:eastAsia="Calibri" w:hAnsi="Verdana" w:cs="Arial"/>
                <w:b/>
                <w:sz w:val="20"/>
                <w:szCs w:val="20"/>
              </w:rPr>
            </w:pPr>
          </w:p>
          <w:p w14:paraId="7FBA964E" w14:textId="77777777" w:rsidR="008B46E7" w:rsidRPr="00C0754F" w:rsidRDefault="008B46E7"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34251AC2" w14:textId="77777777" w:rsidR="00863BC2" w:rsidRPr="00C0754F" w:rsidRDefault="00863BC2" w:rsidP="00C0754F">
            <w:pPr>
              <w:spacing w:after="0"/>
              <w:rPr>
                <w:rFonts w:ascii="Verdana" w:eastAsia="Calibri" w:hAnsi="Verdana" w:cs="Arial"/>
                <w:b/>
                <w:sz w:val="20"/>
                <w:szCs w:val="20"/>
              </w:rPr>
            </w:pPr>
          </w:p>
          <w:p w14:paraId="0E805806" w14:textId="5EB47748" w:rsidR="008B46E7" w:rsidRPr="00C0754F" w:rsidRDefault="008B46E7"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8E4D7F">
              <w:rPr>
                <w:rFonts w:ascii="Verdana" w:eastAsia="Calibri" w:hAnsi="Verdana" w:cs="Arial"/>
                <w:sz w:val="20"/>
                <w:szCs w:val="20"/>
              </w:rPr>
              <w:t>, Jefes</w:t>
            </w:r>
            <w:r w:rsidRPr="00C0754F">
              <w:rPr>
                <w:rFonts w:ascii="Verdana" w:eastAsia="Calibri" w:hAnsi="Verdana" w:cs="Arial"/>
                <w:sz w:val="20"/>
                <w:szCs w:val="20"/>
              </w:rPr>
              <w:t xml:space="preserve"> y el personal de COPADEH</w:t>
            </w:r>
          </w:p>
          <w:p w14:paraId="6CBDA5F5" w14:textId="77777777" w:rsidR="00863BC2" w:rsidRPr="00C0754F" w:rsidRDefault="00863BC2" w:rsidP="00C0754F">
            <w:pPr>
              <w:spacing w:after="0"/>
              <w:rPr>
                <w:rFonts w:ascii="Verdana" w:eastAsia="Calibri" w:hAnsi="Verdana" w:cs="Arial"/>
                <w:b/>
                <w:sz w:val="20"/>
                <w:szCs w:val="20"/>
              </w:rPr>
            </w:pPr>
          </w:p>
          <w:p w14:paraId="4294A8A8" w14:textId="48917E9A" w:rsidR="008B46E7" w:rsidRPr="00C0754F" w:rsidRDefault="008B46E7"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003B4434" w:rsidRPr="00C0754F">
              <w:rPr>
                <w:rFonts w:ascii="Verdana" w:eastAsia="Calibri" w:hAnsi="Verdana" w:cs="Arial"/>
                <w:b/>
                <w:sz w:val="20"/>
                <w:szCs w:val="20"/>
              </w:rPr>
              <w:t xml:space="preserve"> </w:t>
            </w:r>
            <w:r w:rsidR="00196595" w:rsidRPr="00C0754F">
              <w:rPr>
                <w:rFonts w:ascii="Verdana" w:eastAsia="Calibri" w:hAnsi="Verdana" w:cs="Arial"/>
                <w:sz w:val="20"/>
                <w:szCs w:val="20"/>
              </w:rPr>
              <w:t>Con funcionario</w:t>
            </w:r>
            <w:r w:rsidR="00906290" w:rsidRPr="00C0754F">
              <w:rPr>
                <w:rFonts w:ascii="Verdana" w:eastAsia="Calibri" w:hAnsi="Verdana" w:cs="Arial"/>
                <w:sz w:val="20"/>
                <w:szCs w:val="20"/>
              </w:rPr>
              <w:t>s</w:t>
            </w:r>
            <w:r w:rsidR="00196595" w:rsidRPr="00C0754F">
              <w:rPr>
                <w:rFonts w:ascii="Verdana" w:eastAsia="Calibri" w:hAnsi="Verdana" w:cs="Arial"/>
                <w:sz w:val="20"/>
                <w:szCs w:val="20"/>
              </w:rPr>
              <w:t xml:space="preserve"> de alto nivel de otra institución, </w:t>
            </w:r>
            <w:r w:rsidR="00996149">
              <w:rPr>
                <w:rFonts w:ascii="Verdana" w:eastAsia="Calibri" w:hAnsi="Verdana" w:cs="Arial"/>
                <w:sz w:val="20"/>
                <w:szCs w:val="20"/>
              </w:rPr>
              <w:t>r</w:t>
            </w:r>
            <w:r w:rsidR="00196595" w:rsidRPr="00C0754F">
              <w:rPr>
                <w:rFonts w:ascii="Verdana" w:eastAsia="Calibri" w:hAnsi="Verdana" w:cs="Arial"/>
                <w:sz w:val="20"/>
                <w:szCs w:val="20"/>
              </w:rPr>
              <w:t xml:space="preserve">epresentantes de Organismos Internacionales, Ministros de Estado, </w:t>
            </w:r>
            <w:proofErr w:type="gramStart"/>
            <w:r w:rsidR="00196595" w:rsidRPr="00C0754F">
              <w:rPr>
                <w:rFonts w:ascii="Verdana" w:eastAsia="Calibri" w:hAnsi="Verdana" w:cs="Arial"/>
                <w:sz w:val="20"/>
                <w:szCs w:val="20"/>
              </w:rPr>
              <w:t>Vicepresidente</w:t>
            </w:r>
            <w:proofErr w:type="gramEnd"/>
            <w:r w:rsidR="00196595" w:rsidRPr="00C0754F">
              <w:rPr>
                <w:rFonts w:ascii="Verdana" w:eastAsia="Calibri" w:hAnsi="Verdana" w:cs="Arial"/>
                <w:sz w:val="20"/>
                <w:szCs w:val="20"/>
              </w:rPr>
              <w:t xml:space="preserve"> y Presidente la República, Entidades Autónomas y Descentralizadas del Estado.</w:t>
            </w:r>
          </w:p>
          <w:p w14:paraId="5C170A39" w14:textId="77777777" w:rsidR="00863BC2" w:rsidRPr="00C0754F" w:rsidRDefault="00863BC2" w:rsidP="00C0754F">
            <w:pPr>
              <w:spacing w:after="0"/>
              <w:rPr>
                <w:rFonts w:ascii="Verdana" w:eastAsia="Calibri" w:hAnsi="Verdana" w:cs="Arial"/>
                <w:b/>
                <w:sz w:val="20"/>
                <w:szCs w:val="20"/>
              </w:rPr>
            </w:pPr>
          </w:p>
          <w:p w14:paraId="7AF01AB3" w14:textId="77777777" w:rsidR="008B46E7" w:rsidRPr="00C0754F" w:rsidRDefault="008B46E7"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683D37BE" w14:textId="77777777" w:rsidR="00863BC2" w:rsidRPr="00C0754F" w:rsidRDefault="00863BC2" w:rsidP="00C0754F">
            <w:pPr>
              <w:spacing w:after="0"/>
              <w:rPr>
                <w:rFonts w:ascii="Verdana" w:eastAsia="Calibri" w:hAnsi="Verdana" w:cs="Arial"/>
                <w:b/>
                <w:sz w:val="20"/>
                <w:szCs w:val="20"/>
              </w:rPr>
            </w:pPr>
          </w:p>
          <w:p w14:paraId="0F905176" w14:textId="481A9DE5" w:rsidR="008B46E7" w:rsidRPr="00996149"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996149">
              <w:rPr>
                <w:rFonts w:ascii="Verdana" w:eastAsia="Calibri" w:hAnsi="Verdana" w:cs="Arial"/>
                <w:sz w:val="20"/>
                <w:szCs w:val="20"/>
              </w:rPr>
              <w:t>Sede Central</w:t>
            </w:r>
          </w:p>
          <w:p w14:paraId="2E91E2C0" w14:textId="77777777" w:rsidR="00863BC2" w:rsidRPr="00C0754F" w:rsidRDefault="00863BC2" w:rsidP="00C0754F">
            <w:pPr>
              <w:spacing w:after="0"/>
              <w:rPr>
                <w:rFonts w:ascii="Verdana" w:eastAsia="Calibri" w:hAnsi="Verdana" w:cs="Arial"/>
                <w:b/>
                <w:sz w:val="20"/>
                <w:szCs w:val="20"/>
              </w:rPr>
            </w:pPr>
          </w:p>
          <w:p w14:paraId="2DB4B326" w14:textId="3F71ACE7" w:rsidR="008B46E7" w:rsidRPr="00C0754F" w:rsidRDefault="008B46E7"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proofErr w:type="gramStart"/>
            <w:r w:rsidR="004C3BEE">
              <w:rPr>
                <w:rFonts w:ascii="Verdana" w:eastAsia="Calibri" w:hAnsi="Verdana" w:cs="Arial"/>
                <w:sz w:val="20"/>
                <w:szCs w:val="20"/>
              </w:rPr>
              <w:t>15:00</w:t>
            </w:r>
            <w:r w:rsidRPr="00C0754F">
              <w:rPr>
                <w:rFonts w:ascii="Verdana" w:eastAsia="Calibri" w:hAnsi="Verdana" w:cs="Arial"/>
                <w:sz w:val="20"/>
                <w:szCs w:val="20"/>
              </w:rPr>
              <w:t xml:space="preserve">  horas</w:t>
            </w:r>
            <w:proofErr w:type="gramEnd"/>
            <w:r w:rsidRPr="00C0754F">
              <w:rPr>
                <w:rFonts w:ascii="Verdana" w:eastAsia="Calibri" w:hAnsi="Verdana" w:cs="Arial"/>
                <w:sz w:val="20"/>
                <w:szCs w:val="20"/>
              </w:rPr>
              <w:t xml:space="preserve"> de lunes a viernes</w:t>
            </w:r>
          </w:p>
        </w:tc>
      </w:tr>
    </w:tbl>
    <w:p w14:paraId="04C02CD7" w14:textId="77777777" w:rsidR="008B46E7" w:rsidRPr="00C0754F" w:rsidRDefault="008B46E7" w:rsidP="00C0754F">
      <w:pPr>
        <w:spacing w:after="0"/>
        <w:rPr>
          <w:rFonts w:ascii="Verdana" w:hAnsi="Verdana" w:cs="Arial"/>
          <w:vanish/>
          <w:sz w:val="20"/>
          <w:szCs w:val="20"/>
        </w:rPr>
      </w:pPr>
    </w:p>
    <w:tbl>
      <w:tblPr>
        <w:tblpPr w:leftFromText="141" w:rightFromText="141" w:horzAnchor="margin" w:tblpY="638"/>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8B46E7" w:rsidRPr="00C0754F" w14:paraId="13E33A3F" w14:textId="77777777" w:rsidTr="0014474D">
        <w:trPr>
          <w:trHeight w:val="438"/>
        </w:trPr>
        <w:tc>
          <w:tcPr>
            <w:tcW w:w="9101" w:type="dxa"/>
            <w:shd w:val="clear" w:color="auto" w:fill="BDD6EE"/>
          </w:tcPr>
          <w:p w14:paraId="5B84E21C" w14:textId="77777777" w:rsidR="008B46E7" w:rsidRPr="00C0754F" w:rsidRDefault="008B46E7" w:rsidP="00B816A6">
            <w:pPr>
              <w:numPr>
                <w:ilvl w:val="0"/>
                <w:numId w:val="16"/>
              </w:numPr>
              <w:spacing w:after="0"/>
              <w:ind w:left="346" w:hanging="346"/>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8B46E7" w:rsidRPr="00C0754F" w14:paraId="74C29465" w14:textId="77777777" w:rsidTr="0014474D">
        <w:trPr>
          <w:trHeight w:val="216"/>
        </w:trPr>
        <w:tc>
          <w:tcPr>
            <w:tcW w:w="9101" w:type="dxa"/>
            <w:shd w:val="clear" w:color="auto" w:fill="FFFFFF"/>
          </w:tcPr>
          <w:p w14:paraId="0F3E2FD9" w14:textId="77777777" w:rsidR="008B46E7" w:rsidRPr="00C0754F" w:rsidRDefault="008B46E7" w:rsidP="0014474D">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5FBE4AB5" w14:textId="0F227674" w:rsidR="008B46E7" w:rsidRPr="00C0754F" w:rsidRDefault="008B46E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Diversificado, carrera de Secretariado</w:t>
            </w:r>
            <w:r w:rsidR="00996149">
              <w:rPr>
                <w:rFonts w:ascii="Verdana" w:eastAsia="Calibri" w:hAnsi="Verdana" w:cs="Arial"/>
                <w:sz w:val="20"/>
                <w:szCs w:val="20"/>
              </w:rPr>
              <w:t>, Perito Contador y/o carrera afí</w:t>
            </w:r>
            <w:r w:rsidRPr="00C0754F">
              <w:rPr>
                <w:rFonts w:ascii="Verdana" w:eastAsia="Calibri" w:hAnsi="Verdana" w:cs="Arial"/>
                <w:sz w:val="20"/>
                <w:szCs w:val="20"/>
              </w:rPr>
              <w:t>n con cierre</w:t>
            </w:r>
            <w:r w:rsidR="00996149">
              <w:rPr>
                <w:rFonts w:ascii="Verdana" w:eastAsia="Calibri" w:hAnsi="Verdana" w:cs="Arial"/>
                <w:sz w:val="20"/>
                <w:szCs w:val="20"/>
              </w:rPr>
              <w:t xml:space="preserve"> de </w:t>
            </w:r>
            <w:r w:rsidR="00582F3F">
              <w:rPr>
                <w:rFonts w:ascii="Verdana" w:eastAsia="Calibri" w:hAnsi="Verdana" w:cs="Arial"/>
                <w:sz w:val="20"/>
                <w:szCs w:val="20"/>
              </w:rPr>
              <w:t>pénsum</w:t>
            </w:r>
            <w:r w:rsidRPr="00C0754F">
              <w:rPr>
                <w:rFonts w:ascii="Verdana" w:eastAsia="Calibri" w:hAnsi="Verdana" w:cs="Arial"/>
                <w:sz w:val="20"/>
                <w:szCs w:val="20"/>
              </w:rPr>
              <w:t xml:space="preserve"> en carrera universitaria.</w:t>
            </w:r>
          </w:p>
          <w:p w14:paraId="2244E868" w14:textId="77777777" w:rsidR="000F428F" w:rsidRPr="00C0754F" w:rsidRDefault="000F428F" w:rsidP="0014474D">
            <w:pPr>
              <w:spacing w:after="0"/>
              <w:jc w:val="both"/>
              <w:rPr>
                <w:rFonts w:ascii="Verdana" w:eastAsia="Calibri" w:hAnsi="Verdana" w:cs="Arial"/>
                <w:b/>
                <w:sz w:val="20"/>
                <w:szCs w:val="20"/>
              </w:rPr>
            </w:pPr>
          </w:p>
          <w:p w14:paraId="4894B1C7" w14:textId="77777777" w:rsidR="008B46E7" w:rsidRPr="00C0754F" w:rsidRDefault="008B46E7" w:rsidP="0014474D">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0B74EA86" w14:textId="77777777" w:rsidR="008B46E7" w:rsidRPr="00C0754F" w:rsidRDefault="008B46E7"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Redacción de correspondencia oficial</w:t>
            </w:r>
          </w:p>
          <w:p w14:paraId="1F55D83F" w14:textId="5631206C" w:rsidR="008B46E7" w:rsidRPr="00C0754F" w:rsidRDefault="00996149"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Conocimientos en a</w:t>
            </w:r>
            <w:r w:rsidR="008B46E7" w:rsidRPr="00C0754F">
              <w:rPr>
                <w:rFonts w:ascii="Verdana" w:eastAsia="Calibri" w:hAnsi="Verdana" w:cs="Arial"/>
                <w:sz w:val="20"/>
                <w:szCs w:val="20"/>
              </w:rPr>
              <w:t>rchivo</w:t>
            </w:r>
          </w:p>
          <w:p w14:paraId="3B5599E4" w14:textId="77777777" w:rsidR="008B46E7" w:rsidRPr="00C0754F" w:rsidRDefault="008B46E7" w:rsidP="0014474D">
            <w:pPr>
              <w:spacing w:after="0"/>
              <w:ind w:left="1473"/>
              <w:jc w:val="both"/>
              <w:rPr>
                <w:rFonts w:ascii="Verdana" w:eastAsia="Calibri" w:hAnsi="Verdana" w:cs="Arial"/>
                <w:b/>
                <w:sz w:val="20"/>
                <w:szCs w:val="20"/>
              </w:rPr>
            </w:pPr>
          </w:p>
          <w:p w14:paraId="5DFD91B9" w14:textId="77777777" w:rsidR="008B46E7" w:rsidRPr="00C0754F" w:rsidRDefault="008B46E7" w:rsidP="0014474D">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63CC5480" w14:textId="77777777" w:rsidR="008B46E7" w:rsidRPr="00C0754F" w:rsidRDefault="008B46E7"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30D29ABA" w14:textId="77777777" w:rsidR="008B46E7" w:rsidRPr="00C0754F" w:rsidRDefault="008B46E7"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1A869E73" w14:textId="77777777" w:rsidR="008B46E7" w:rsidRPr="00C0754F" w:rsidRDefault="008B46E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39796331" w14:textId="77777777" w:rsidR="008B46E7" w:rsidRPr="00C0754F" w:rsidRDefault="008B46E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00DF183C" w14:textId="77777777" w:rsidR="008B46E7" w:rsidRPr="00C0754F" w:rsidRDefault="008B46E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09B16993" w14:textId="77777777" w:rsidR="008B46E7" w:rsidRPr="00C0754F" w:rsidRDefault="008B46E7" w:rsidP="0014474D">
            <w:pPr>
              <w:spacing w:after="0"/>
              <w:jc w:val="both"/>
              <w:rPr>
                <w:rFonts w:ascii="Verdana" w:eastAsia="Calibri" w:hAnsi="Verdana" w:cs="Arial"/>
                <w:sz w:val="20"/>
                <w:szCs w:val="20"/>
              </w:rPr>
            </w:pPr>
          </w:p>
          <w:p w14:paraId="762BF395" w14:textId="77777777" w:rsidR="008B46E7" w:rsidRPr="00C0754F" w:rsidRDefault="008B46E7" w:rsidP="0014474D">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0F2C95E7" w14:textId="77777777" w:rsidR="008B46E7" w:rsidRPr="00C0754F" w:rsidRDefault="008B46E7"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3C7F770A" w14:textId="77777777" w:rsidR="00A54600" w:rsidRPr="00C0754F" w:rsidRDefault="00A54600"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01069659" w14:textId="77777777" w:rsidR="00077061" w:rsidRPr="00C0754F" w:rsidRDefault="00077061" w:rsidP="0014474D">
            <w:pPr>
              <w:spacing w:after="0"/>
              <w:ind w:left="1452"/>
              <w:jc w:val="both"/>
              <w:rPr>
                <w:rFonts w:ascii="Verdana" w:eastAsia="Calibri" w:hAnsi="Verdana" w:cs="Arial"/>
                <w:sz w:val="20"/>
                <w:szCs w:val="20"/>
              </w:rPr>
            </w:pPr>
          </w:p>
        </w:tc>
      </w:tr>
    </w:tbl>
    <w:p w14:paraId="5D7B8A92" w14:textId="77777777" w:rsidR="008B46E7" w:rsidRPr="00C0754F" w:rsidRDefault="008B46E7" w:rsidP="00C0754F">
      <w:pPr>
        <w:spacing w:after="0"/>
        <w:jc w:val="both"/>
        <w:rPr>
          <w:rFonts w:ascii="Verdana" w:hAnsi="Verdana" w:cs="Arial"/>
          <w:b/>
          <w:iCs/>
          <w:sz w:val="20"/>
          <w:szCs w:val="20"/>
        </w:rPr>
      </w:pPr>
    </w:p>
    <w:p w14:paraId="677FE8CA" w14:textId="622CC1EB" w:rsidR="00B8386B" w:rsidRPr="00C0754F" w:rsidRDefault="0014474D" w:rsidP="00C0754F">
      <w:pPr>
        <w:spacing w:after="0"/>
        <w:jc w:val="both"/>
        <w:rPr>
          <w:rFonts w:ascii="Verdana" w:hAnsi="Verdana" w:cs="Arial"/>
          <w:b/>
          <w:iCs/>
          <w:sz w:val="20"/>
          <w:szCs w:val="20"/>
        </w:rPr>
      </w:pPr>
      <w:r>
        <w:rPr>
          <w:rFonts w:ascii="Verdana" w:hAnsi="Verdana" w:cs="Arial"/>
          <w:b/>
          <w:iCs/>
          <w:sz w:val="20"/>
          <w:szCs w:val="20"/>
        </w:rPr>
        <w:t>Asistente de Dirección</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3557"/>
        <w:gridCol w:w="5062"/>
        <w:gridCol w:w="29"/>
      </w:tblGrid>
      <w:tr w:rsidR="007219D1" w:rsidRPr="00C0754F" w14:paraId="6615243C" w14:textId="77777777" w:rsidTr="00996149">
        <w:trPr>
          <w:trHeight w:val="320"/>
          <w:jc w:val="center"/>
        </w:trPr>
        <w:tc>
          <w:tcPr>
            <w:tcW w:w="9243" w:type="dxa"/>
            <w:gridSpan w:val="4"/>
            <w:shd w:val="clear" w:color="auto" w:fill="1F4E79"/>
          </w:tcPr>
          <w:p w14:paraId="2DE5DB27" w14:textId="77777777" w:rsidR="007219D1" w:rsidRPr="00C0754F" w:rsidRDefault="007219D1"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7219D1" w:rsidRPr="00C0754F" w14:paraId="4E623B6E" w14:textId="77777777" w:rsidTr="00996149">
        <w:trPr>
          <w:trHeight w:val="268"/>
          <w:jc w:val="center"/>
        </w:trPr>
        <w:tc>
          <w:tcPr>
            <w:tcW w:w="9243" w:type="dxa"/>
            <w:gridSpan w:val="4"/>
            <w:shd w:val="clear" w:color="auto" w:fill="BDD6EE"/>
          </w:tcPr>
          <w:p w14:paraId="541BED0F" w14:textId="77777777" w:rsidR="007219D1" w:rsidRPr="00C0754F" w:rsidRDefault="007219D1" w:rsidP="00B816A6">
            <w:pPr>
              <w:pStyle w:val="Prrafodelista"/>
              <w:numPr>
                <w:ilvl w:val="0"/>
                <w:numId w:val="18"/>
              </w:numPr>
              <w:tabs>
                <w:tab w:val="left" w:pos="142"/>
                <w:tab w:val="left" w:pos="703"/>
              </w:tabs>
              <w:spacing w:line="276" w:lineRule="auto"/>
              <w:ind w:left="205" w:hanging="205"/>
              <w:contextualSpacing/>
              <w:jc w:val="both"/>
              <w:rPr>
                <w:rFonts w:ascii="Verdana" w:eastAsia="Calibri" w:hAnsi="Verdana" w:cs="Arial"/>
                <w:b/>
              </w:rPr>
            </w:pPr>
            <w:r w:rsidRPr="00C0754F">
              <w:rPr>
                <w:rFonts w:ascii="Verdana" w:eastAsia="Calibri" w:hAnsi="Verdana" w:cs="Arial"/>
                <w:b/>
              </w:rPr>
              <w:t xml:space="preserve"> Identificación del Puesto</w:t>
            </w:r>
          </w:p>
        </w:tc>
      </w:tr>
      <w:tr w:rsidR="007219D1" w:rsidRPr="00C0754F" w14:paraId="12BE3FC9" w14:textId="77777777" w:rsidTr="00996149">
        <w:trPr>
          <w:jc w:val="center"/>
        </w:trPr>
        <w:tc>
          <w:tcPr>
            <w:tcW w:w="4152" w:type="dxa"/>
            <w:gridSpan w:val="2"/>
          </w:tcPr>
          <w:p w14:paraId="298EC2C7" w14:textId="77777777" w:rsidR="007219D1" w:rsidRPr="00C0754F" w:rsidRDefault="007219D1"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gridSpan w:val="2"/>
            <w:shd w:val="clear" w:color="auto" w:fill="auto"/>
          </w:tcPr>
          <w:p w14:paraId="64D321A2" w14:textId="624C4001" w:rsidR="007219D1" w:rsidRPr="00C0754F" w:rsidRDefault="00996149" w:rsidP="00C0754F">
            <w:pPr>
              <w:spacing w:after="0"/>
              <w:jc w:val="both"/>
              <w:rPr>
                <w:rFonts w:ascii="Verdana" w:eastAsia="Calibri" w:hAnsi="Verdana" w:cs="Arial"/>
                <w:sz w:val="20"/>
                <w:szCs w:val="20"/>
              </w:rPr>
            </w:pPr>
            <w:r>
              <w:rPr>
                <w:rFonts w:ascii="Verdana" w:eastAsia="Calibri" w:hAnsi="Verdana" w:cs="Arial"/>
                <w:sz w:val="20"/>
                <w:szCs w:val="20"/>
              </w:rPr>
              <w:t>Asistente de Dirección</w:t>
            </w:r>
          </w:p>
        </w:tc>
      </w:tr>
      <w:tr w:rsidR="007219D1" w:rsidRPr="00C0754F" w14:paraId="5C9BA451" w14:textId="77777777" w:rsidTr="00996149">
        <w:trPr>
          <w:jc w:val="center"/>
        </w:trPr>
        <w:tc>
          <w:tcPr>
            <w:tcW w:w="4152" w:type="dxa"/>
            <w:gridSpan w:val="2"/>
          </w:tcPr>
          <w:p w14:paraId="27A1C622" w14:textId="5569A7CF" w:rsidR="007219D1" w:rsidRPr="00C0754F" w:rsidRDefault="00996149" w:rsidP="00C0754F">
            <w:pPr>
              <w:spacing w:after="0"/>
              <w:jc w:val="both"/>
              <w:rPr>
                <w:rFonts w:ascii="Verdana" w:eastAsia="Calibri" w:hAnsi="Verdana" w:cs="Arial"/>
                <w:b/>
                <w:sz w:val="20"/>
                <w:szCs w:val="20"/>
              </w:rPr>
            </w:pPr>
            <w:r>
              <w:rPr>
                <w:rFonts w:ascii="Verdana" w:eastAsia="Calibri" w:hAnsi="Verdana" w:cs="Arial"/>
                <w:b/>
                <w:sz w:val="20"/>
                <w:szCs w:val="20"/>
              </w:rPr>
              <w:t>Nombre Funcional del p</w:t>
            </w:r>
            <w:r w:rsidR="007219D1" w:rsidRPr="00C0754F">
              <w:rPr>
                <w:rFonts w:ascii="Verdana" w:eastAsia="Calibri" w:hAnsi="Verdana" w:cs="Arial"/>
                <w:b/>
                <w:sz w:val="20"/>
                <w:szCs w:val="20"/>
              </w:rPr>
              <w:t>uesto:</w:t>
            </w:r>
          </w:p>
        </w:tc>
        <w:tc>
          <w:tcPr>
            <w:tcW w:w="5091" w:type="dxa"/>
            <w:gridSpan w:val="2"/>
            <w:shd w:val="clear" w:color="auto" w:fill="auto"/>
          </w:tcPr>
          <w:p w14:paraId="043ABE1A" w14:textId="5358074E" w:rsidR="007219D1" w:rsidRPr="00C0754F" w:rsidRDefault="00996149" w:rsidP="00C0754F">
            <w:pPr>
              <w:spacing w:after="0"/>
              <w:jc w:val="both"/>
              <w:rPr>
                <w:rFonts w:ascii="Verdana" w:eastAsia="Calibri" w:hAnsi="Verdana" w:cs="Arial"/>
                <w:sz w:val="20"/>
                <w:szCs w:val="20"/>
              </w:rPr>
            </w:pPr>
            <w:r>
              <w:rPr>
                <w:rFonts w:ascii="Verdana" w:eastAsia="Calibri" w:hAnsi="Verdana" w:cs="Arial"/>
                <w:sz w:val="20"/>
                <w:szCs w:val="20"/>
              </w:rPr>
              <w:t>Asistente de Dirección</w:t>
            </w:r>
          </w:p>
        </w:tc>
      </w:tr>
      <w:tr w:rsidR="007219D1" w:rsidRPr="00C0754F" w14:paraId="335A44CF" w14:textId="77777777" w:rsidTr="00996149">
        <w:trPr>
          <w:jc w:val="center"/>
        </w:trPr>
        <w:tc>
          <w:tcPr>
            <w:tcW w:w="4152" w:type="dxa"/>
            <w:gridSpan w:val="2"/>
          </w:tcPr>
          <w:p w14:paraId="59FB8C18" w14:textId="77777777" w:rsidR="007219D1" w:rsidRPr="00C0754F" w:rsidRDefault="007219D1"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gridSpan w:val="2"/>
            <w:shd w:val="clear" w:color="auto" w:fill="auto"/>
          </w:tcPr>
          <w:p w14:paraId="223A584D" w14:textId="77777777" w:rsidR="007219D1" w:rsidRPr="00C0754F" w:rsidRDefault="007219D1"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7219D1" w:rsidRPr="00C0754F" w14:paraId="66975869" w14:textId="77777777" w:rsidTr="00996149">
        <w:trPr>
          <w:jc w:val="center"/>
        </w:trPr>
        <w:tc>
          <w:tcPr>
            <w:tcW w:w="4152" w:type="dxa"/>
            <w:gridSpan w:val="2"/>
          </w:tcPr>
          <w:p w14:paraId="290E93F0" w14:textId="77777777" w:rsidR="007219D1" w:rsidRPr="00C0754F" w:rsidRDefault="007219D1"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gridSpan w:val="2"/>
          </w:tcPr>
          <w:p w14:paraId="2F4E36C1" w14:textId="77777777" w:rsidR="007219D1" w:rsidRPr="00C0754F" w:rsidRDefault="007219D1"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Ejecutiva</w:t>
            </w:r>
          </w:p>
        </w:tc>
      </w:tr>
      <w:tr w:rsidR="007219D1" w:rsidRPr="00C0754F" w14:paraId="736C9023" w14:textId="77777777" w:rsidTr="00996149">
        <w:trPr>
          <w:jc w:val="center"/>
        </w:trPr>
        <w:tc>
          <w:tcPr>
            <w:tcW w:w="4152" w:type="dxa"/>
            <w:gridSpan w:val="2"/>
          </w:tcPr>
          <w:p w14:paraId="5727AD3A" w14:textId="77777777" w:rsidR="007219D1" w:rsidRPr="00C0754F" w:rsidRDefault="007219D1"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gridSpan w:val="2"/>
            <w:shd w:val="clear" w:color="auto" w:fill="auto"/>
          </w:tcPr>
          <w:p w14:paraId="282D784B" w14:textId="77777777" w:rsidR="007219D1" w:rsidRPr="00C0754F" w:rsidRDefault="007219D1"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7219D1" w:rsidRPr="00C0754F" w14:paraId="051D5329" w14:textId="77777777" w:rsidTr="00996149">
        <w:trPr>
          <w:trHeight w:val="265"/>
          <w:jc w:val="center"/>
        </w:trPr>
        <w:tc>
          <w:tcPr>
            <w:tcW w:w="4152" w:type="dxa"/>
            <w:gridSpan w:val="2"/>
          </w:tcPr>
          <w:p w14:paraId="26E28614" w14:textId="77777777" w:rsidR="007219D1" w:rsidRPr="00C0754F" w:rsidRDefault="007219D1"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gridSpan w:val="2"/>
          </w:tcPr>
          <w:p w14:paraId="5B3E6E61" w14:textId="77777777" w:rsidR="007219D1" w:rsidRPr="00C0754F" w:rsidRDefault="007219D1" w:rsidP="00C0754F">
            <w:pPr>
              <w:spacing w:after="0"/>
              <w:jc w:val="both"/>
              <w:rPr>
                <w:rFonts w:ascii="Verdana" w:eastAsia="Calibri" w:hAnsi="Verdana" w:cs="Arial"/>
                <w:b/>
                <w:sz w:val="20"/>
                <w:szCs w:val="20"/>
              </w:rPr>
            </w:pPr>
            <w:r w:rsidRPr="00C0754F">
              <w:rPr>
                <w:rFonts w:ascii="Verdana" w:eastAsia="Calibri" w:hAnsi="Verdana" w:cs="Arial"/>
                <w:sz w:val="20"/>
                <w:szCs w:val="20"/>
              </w:rPr>
              <w:t xml:space="preserve">Ninguno </w:t>
            </w:r>
          </w:p>
        </w:tc>
      </w:tr>
      <w:tr w:rsidR="007219D1" w:rsidRPr="00C0754F" w14:paraId="3446D8F9" w14:textId="77777777" w:rsidTr="00996149">
        <w:trPr>
          <w:trHeight w:val="265"/>
          <w:jc w:val="center"/>
        </w:trPr>
        <w:tc>
          <w:tcPr>
            <w:tcW w:w="4152" w:type="dxa"/>
            <w:gridSpan w:val="2"/>
          </w:tcPr>
          <w:p w14:paraId="510C1027" w14:textId="77777777" w:rsidR="007219D1" w:rsidRPr="00C0754F" w:rsidRDefault="007219D1"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gridSpan w:val="2"/>
          </w:tcPr>
          <w:p w14:paraId="56D49437" w14:textId="77777777" w:rsidR="007219D1" w:rsidRPr="00C0754F" w:rsidRDefault="007219D1"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7219D1" w:rsidRPr="00C0754F" w14:paraId="400DAEFF" w14:textId="77777777" w:rsidTr="00996149">
        <w:trPr>
          <w:trHeight w:val="265"/>
          <w:jc w:val="center"/>
        </w:trPr>
        <w:tc>
          <w:tcPr>
            <w:tcW w:w="4152" w:type="dxa"/>
            <w:gridSpan w:val="2"/>
          </w:tcPr>
          <w:p w14:paraId="1CFE9DE1" w14:textId="77777777" w:rsidR="007219D1" w:rsidRPr="00C0754F" w:rsidRDefault="007219D1"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gridSpan w:val="2"/>
          </w:tcPr>
          <w:p w14:paraId="6EFB76E9" w14:textId="77777777" w:rsidR="007219D1" w:rsidRPr="00C0754F" w:rsidRDefault="007219D1"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r w:rsidR="007219D1" w:rsidRPr="00C0754F" w14:paraId="6EDAF8F5" w14:textId="77777777" w:rsidTr="00996149">
        <w:trPr>
          <w:gridAfter w:val="1"/>
          <w:wAfter w:w="29" w:type="dxa"/>
          <w:jc w:val="center"/>
        </w:trPr>
        <w:tc>
          <w:tcPr>
            <w:tcW w:w="9214" w:type="dxa"/>
            <w:gridSpan w:val="3"/>
            <w:shd w:val="clear" w:color="auto" w:fill="BDD6EE"/>
          </w:tcPr>
          <w:p w14:paraId="7CEB6DA9" w14:textId="77777777" w:rsidR="007219D1" w:rsidRPr="00C0754F" w:rsidRDefault="007219D1" w:rsidP="00B816A6">
            <w:pPr>
              <w:numPr>
                <w:ilvl w:val="0"/>
                <w:numId w:val="18"/>
              </w:numPr>
              <w:spacing w:after="0"/>
              <w:ind w:left="488" w:hanging="488"/>
              <w:contextualSpacing/>
              <w:rPr>
                <w:rFonts w:ascii="Verdana" w:eastAsia="Calibri" w:hAnsi="Verdana" w:cs="Arial"/>
                <w:b/>
                <w:sz w:val="20"/>
                <w:szCs w:val="20"/>
              </w:rPr>
            </w:pPr>
            <w:r w:rsidRPr="00C0754F">
              <w:rPr>
                <w:rFonts w:ascii="Verdana" w:eastAsia="Calibri" w:hAnsi="Verdana" w:cs="Arial"/>
                <w:b/>
                <w:sz w:val="20"/>
                <w:szCs w:val="20"/>
              </w:rPr>
              <w:t>Tareas</w:t>
            </w:r>
          </w:p>
        </w:tc>
      </w:tr>
      <w:tr w:rsidR="007219D1" w:rsidRPr="00C0754F" w14:paraId="5798F3EA" w14:textId="77777777" w:rsidTr="00996149">
        <w:trPr>
          <w:gridAfter w:val="1"/>
          <w:wAfter w:w="29" w:type="dxa"/>
          <w:jc w:val="center"/>
        </w:trPr>
        <w:tc>
          <w:tcPr>
            <w:tcW w:w="595" w:type="dxa"/>
          </w:tcPr>
          <w:p w14:paraId="618DC5EA" w14:textId="77777777" w:rsidR="007219D1" w:rsidRPr="00C0754F" w:rsidRDefault="007219D1" w:rsidP="00C0754F">
            <w:pPr>
              <w:spacing w:after="0"/>
              <w:rPr>
                <w:rFonts w:ascii="Verdana" w:hAnsi="Verdana" w:cs="Arial"/>
                <w:b/>
                <w:sz w:val="20"/>
                <w:szCs w:val="20"/>
              </w:rPr>
            </w:pPr>
            <w:r w:rsidRPr="00C0754F">
              <w:rPr>
                <w:rFonts w:ascii="Verdana" w:hAnsi="Verdana" w:cs="Arial"/>
                <w:b/>
                <w:sz w:val="20"/>
                <w:szCs w:val="20"/>
              </w:rPr>
              <w:t>No.</w:t>
            </w:r>
          </w:p>
        </w:tc>
        <w:tc>
          <w:tcPr>
            <w:tcW w:w="8619" w:type="dxa"/>
            <w:gridSpan w:val="2"/>
          </w:tcPr>
          <w:p w14:paraId="16EE860A" w14:textId="77777777" w:rsidR="007219D1" w:rsidRPr="00C0754F" w:rsidRDefault="007219D1"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7219D1" w:rsidRPr="00C0754F" w14:paraId="11EE240B" w14:textId="77777777" w:rsidTr="00996149">
        <w:trPr>
          <w:gridAfter w:val="1"/>
          <w:wAfter w:w="29" w:type="dxa"/>
          <w:jc w:val="center"/>
        </w:trPr>
        <w:tc>
          <w:tcPr>
            <w:tcW w:w="595" w:type="dxa"/>
            <w:vAlign w:val="center"/>
          </w:tcPr>
          <w:p w14:paraId="21D24063" w14:textId="77777777" w:rsidR="007219D1" w:rsidRPr="00C0754F" w:rsidRDefault="007219D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gridSpan w:val="2"/>
          </w:tcPr>
          <w:p w14:paraId="19FCCA6B" w14:textId="77777777" w:rsidR="007219D1" w:rsidRPr="00C0754F" w:rsidRDefault="007219D1" w:rsidP="00C0754F">
            <w:pPr>
              <w:spacing w:after="0"/>
              <w:jc w:val="both"/>
              <w:rPr>
                <w:rFonts w:ascii="Verdana" w:hAnsi="Verdana" w:cs="Arial"/>
                <w:sz w:val="20"/>
                <w:szCs w:val="20"/>
              </w:rPr>
            </w:pPr>
            <w:r w:rsidRPr="00C0754F">
              <w:rPr>
                <w:rFonts w:ascii="Verdana" w:hAnsi="Verdana" w:cs="Arial"/>
                <w:sz w:val="20"/>
                <w:szCs w:val="20"/>
              </w:rPr>
              <w:t>A</w:t>
            </w:r>
            <w:r w:rsidR="00BF4473" w:rsidRPr="00C0754F">
              <w:rPr>
                <w:rFonts w:ascii="Verdana" w:hAnsi="Verdana" w:cs="Arial"/>
                <w:sz w:val="20"/>
                <w:szCs w:val="20"/>
              </w:rPr>
              <w:t>sistir a la Dirección Ejecutiva.</w:t>
            </w:r>
          </w:p>
        </w:tc>
      </w:tr>
      <w:tr w:rsidR="007219D1" w:rsidRPr="00C0754F" w14:paraId="618C2AD2" w14:textId="77777777" w:rsidTr="00996149">
        <w:trPr>
          <w:gridAfter w:val="1"/>
          <w:wAfter w:w="29" w:type="dxa"/>
          <w:jc w:val="center"/>
        </w:trPr>
        <w:tc>
          <w:tcPr>
            <w:tcW w:w="595" w:type="dxa"/>
            <w:vAlign w:val="center"/>
          </w:tcPr>
          <w:p w14:paraId="77E9842C" w14:textId="77777777" w:rsidR="007219D1" w:rsidRPr="00C0754F" w:rsidRDefault="007219D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gridSpan w:val="2"/>
          </w:tcPr>
          <w:p w14:paraId="54808571" w14:textId="77777777" w:rsidR="007219D1" w:rsidRPr="00C0754F" w:rsidRDefault="007219D1" w:rsidP="00C0754F">
            <w:pPr>
              <w:spacing w:after="0"/>
              <w:jc w:val="both"/>
              <w:rPr>
                <w:rFonts w:ascii="Verdana" w:hAnsi="Verdana" w:cs="Arial"/>
                <w:sz w:val="20"/>
                <w:szCs w:val="20"/>
              </w:rPr>
            </w:pPr>
            <w:r w:rsidRPr="00C0754F">
              <w:rPr>
                <w:rFonts w:ascii="Verdana" w:hAnsi="Verdana" w:cs="Arial"/>
                <w:sz w:val="20"/>
                <w:szCs w:val="20"/>
              </w:rPr>
              <w:t>Elaborar resoluciones, dictámenes, informes y cualquier otro documento necesario para cumplir con las funciones de la Dirección Ejecutiva.</w:t>
            </w:r>
          </w:p>
        </w:tc>
      </w:tr>
      <w:tr w:rsidR="007219D1" w:rsidRPr="00C0754F" w14:paraId="226EAAE1" w14:textId="77777777" w:rsidTr="00996149">
        <w:trPr>
          <w:gridAfter w:val="1"/>
          <w:wAfter w:w="29" w:type="dxa"/>
          <w:trHeight w:val="412"/>
          <w:jc w:val="center"/>
        </w:trPr>
        <w:tc>
          <w:tcPr>
            <w:tcW w:w="595" w:type="dxa"/>
            <w:vAlign w:val="center"/>
          </w:tcPr>
          <w:p w14:paraId="5953B445" w14:textId="77777777" w:rsidR="007219D1" w:rsidRPr="00C0754F" w:rsidRDefault="007219D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gridSpan w:val="2"/>
          </w:tcPr>
          <w:p w14:paraId="7B37B02D" w14:textId="77777777" w:rsidR="007219D1" w:rsidRPr="00C0754F" w:rsidRDefault="007219D1" w:rsidP="00C0754F">
            <w:pPr>
              <w:spacing w:after="0"/>
              <w:jc w:val="both"/>
              <w:rPr>
                <w:rFonts w:ascii="Verdana" w:hAnsi="Verdana" w:cs="Arial"/>
                <w:sz w:val="20"/>
                <w:szCs w:val="20"/>
              </w:rPr>
            </w:pPr>
            <w:r w:rsidRPr="00C0754F">
              <w:rPr>
                <w:rFonts w:ascii="Verdana" w:hAnsi="Verdana" w:cs="Arial"/>
                <w:sz w:val="20"/>
                <w:szCs w:val="20"/>
              </w:rPr>
              <w:t>Analizar los documentos u otra actividad proponiendo los cambios y acciones a ejecutar.</w:t>
            </w:r>
          </w:p>
        </w:tc>
      </w:tr>
      <w:tr w:rsidR="007219D1" w:rsidRPr="00C0754F" w14:paraId="2FDD4633" w14:textId="77777777" w:rsidTr="00996149">
        <w:trPr>
          <w:gridAfter w:val="1"/>
          <w:wAfter w:w="29" w:type="dxa"/>
          <w:trHeight w:val="731"/>
          <w:jc w:val="center"/>
        </w:trPr>
        <w:tc>
          <w:tcPr>
            <w:tcW w:w="595" w:type="dxa"/>
            <w:vAlign w:val="center"/>
          </w:tcPr>
          <w:p w14:paraId="0A9E4F63" w14:textId="77777777" w:rsidR="007219D1" w:rsidRPr="00C0754F" w:rsidRDefault="007219D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gridSpan w:val="2"/>
          </w:tcPr>
          <w:p w14:paraId="76582DAD" w14:textId="77777777" w:rsidR="007219D1" w:rsidRPr="00C0754F" w:rsidRDefault="007219D1" w:rsidP="00C0754F">
            <w:pPr>
              <w:spacing w:after="0"/>
              <w:jc w:val="both"/>
              <w:rPr>
                <w:rFonts w:ascii="Verdana" w:hAnsi="Verdana" w:cs="Arial"/>
                <w:sz w:val="20"/>
                <w:szCs w:val="20"/>
              </w:rPr>
            </w:pPr>
            <w:r w:rsidRPr="00C0754F">
              <w:rPr>
                <w:rFonts w:ascii="Verdana" w:hAnsi="Verdana" w:cs="Arial"/>
                <w:sz w:val="20"/>
                <w:szCs w:val="20"/>
              </w:rPr>
              <w:t>Analizar y estudiar expedientes efectuando las conclusiones y recomendaciones que considere pertinentes, sometiéndolos a consideración del Director Ejecutivo de COPADEH</w:t>
            </w:r>
            <w:r w:rsidR="00BF4473" w:rsidRPr="00C0754F">
              <w:rPr>
                <w:rFonts w:ascii="Verdana" w:hAnsi="Verdana" w:cs="Arial"/>
                <w:sz w:val="20"/>
                <w:szCs w:val="20"/>
              </w:rPr>
              <w:t>.</w:t>
            </w:r>
          </w:p>
        </w:tc>
      </w:tr>
      <w:tr w:rsidR="007219D1" w:rsidRPr="00C0754F" w14:paraId="71CFCC26" w14:textId="77777777" w:rsidTr="00996149">
        <w:trPr>
          <w:gridAfter w:val="1"/>
          <w:wAfter w:w="29" w:type="dxa"/>
          <w:jc w:val="center"/>
        </w:trPr>
        <w:tc>
          <w:tcPr>
            <w:tcW w:w="595" w:type="dxa"/>
            <w:vAlign w:val="center"/>
          </w:tcPr>
          <w:p w14:paraId="56DAF236" w14:textId="77777777" w:rsidR="007219D1" w:rsidRPr="00C0754F" w:rsidRDefault="007219D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5</w:t>
            </w:r>
          </w:p>
        </w:tc>
        <w:tc>
          <w:tcPr>
            <w:tcW w:w="8619" w:type="dxa"/>
            <w:gridSpan w:val="2"/>
          </w:tcPr>
          <w:p w14:paraId="288AD9BC" w14:textId="77777777" w:rsidR="007219D1" w:rsidRPr="00C0754F" w:rsidRDefault="007219D1" w:rsidP="00C0754F">
            <w:pPr>
              <w:spacing w:after="0"/>
              <w:jc w:val="both"/>
              <w:rPr>
                <w:rFonts w:ascii="Verdana" w:hAnsi="Verdana" w:cs="Arial"/>
                <w:sz w:val="20"/>
                <w:szCs w:val="20"/>
              </w:rPr>
            </w:pPr>
            <w:r w:rsidRPr="00C0754F">
              <w:rPr>
                <w:rFonts w:ascii="Verdana" w:hAnsi="Verdana" w:cs="Arial"/>
                <w:sz w:val="20"/>
                <w:szCs w:val="20"/>
              </w:rPr>
              <w:t xml:space="preserve">Apoyar al </w:t>
            </w:r>
            <w:proofErr w:type="gramStart"/>
            <w:r w:rsidRPr="00C0754F">
              <w:rPr>
                <w:rFonts w:ascii="Verdana" w:hAnsi="Verdana" w:cs="Arial"/>
                <w:sz w:val="20"/>
                <w:szCs w:val="20"/>
              </w:rPr>
              <w:t>Director</w:t>
            </w:r>
            <w:proofErr w:type="gramEnd"/>
            <w:r w:rsidRPr="00C0754F">
              <w:rPr>
                <w:rFonts w:ascii="Verdana" w:hAnsi="Verdana" w:cs="Arial"/>
                <w:sz w:val="20"/>
                <w:szCs w:val="20"/>
              </w:rPr>
              <w:t xml:space="preserve"> en las actividades técnicas y administrativas que se realizan en la COPADEH.</w:t>
            </w:r>
          </w:p>
        </w:tc>
      </w:tr>
      <w:tr w:rsidR="007219D1" w:rsidRPr="00C0754F" w14:paraId="20AFF279" w14:textId="77777777" w:rsidTr="00996149">
        <w:trPr>
          <w:gridAfter w:val="1"/>
          <w:wAfter w:w="29" w:type="dxa"/>
          <w:jc w:val="center"/>
        </w:trPr>
        <w:tc>
          <w:tcPr>
            <w:tcW w:w="595" w:type="dxa"/>
            <w:vAlign w:val="center"/>
          </w:tcPr>
          <w:p w14:paraId="4BD7B940" w14:textId="77777777" w:rsidR="007219D1" w:rsidRPr="00C0754F" w:rsidRDefault="007219D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gridSpan w:val="2"/>
          </w:tcPr>
          <w:p w14:paraId="2DEAB85F" w14:textId="77777777" w:rsidR="007219D1" w:rsidRPr="00C0754F" w:rsidRDefault="007219D1" w:rsidP="00C0754F">
            <w:pPr>
              <w:spacing w:after="0"/>
              <w:jc w:val="both"/>
              <w:rPr>
                <w:rFonts w:ascii="Verdana" w:hAnsi="Verdana" w:cs="Arial"/>
                <w:sz w:val="20"/>
                <w:szCs w:val="20"/>
              </w:rPr>
            </w:pPr>
            <w:r w:rsidRPr="00C0754F">
              <w:rPr>
                <w:rFonts w:ascii="Verdana" w:hAnsi="Verdana" w:cs="Arial"/>
                <w:sz w:val="20"/>
                <w:szCs w:val="20"/>
              </w:rPr>
              <w:t>Apoyar en la preparación de la documentación del Despacho.</w:t>
            </w:r>
          </w:p>
        </w:tc>
      </w:tr>
      <w:tr w:rsidR="007219D1" w:rsidRPr="00C0754F" w14:paraId="4D666E82" w14:textId="77777777" w:rsidTr="00996149">
        <w:trPr>
          <w:gridAfter w:val="1"/>
          <w:wAfter w:w="29" w:type="dxa"/>
          <w:jc w:val="center"/>
        </w:trPr>
        <w:tc>
          <w:tcPr>
            <w:tcW w:w="595" w:type="dxa"/>
            <w:vAlign w:val="center"/>
          </w:tcPr>
          <w:p w14:paraId="18F5DD42" w14:textId="77777777" w:rsidR="007219D1" w:rsidRPr="00C0754F" w:rsidRDefault="007219D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gridSpan w:val="2"/>
          </w:tcPr>
          <w:p w14:paraId="2B35E387" w14:textId="77777777" w:rsidR="007219D1" w:rsidRPr="00C0754F" w:rsidRDefault="007219D1" w:rsidP="00C0754F">
            <w:pPr>
              <w:spacing w:after="0"/>
              <w:jc w:val="both"/>
              <w:rPr>
                <w:rFonts w:ascii="Verdana" w:hAnsi="Verdana" w:cs="Arial"/>
                <w:sz w:val="20"/>
                <w:szCs w:val="20"/>
              </w:rPr>
            </w:pPr>
            <w:r w:rsidRPr="00C0754F">
              <w:rPr>
                <w:rFonts w:ascii="Verdana" w:hAnsi="Verdana" w:cs="Arial"/>
                <w:sz w:val="20"/>
                <w:szCs w:val="20"/>
              </w:rPr>
              <w:t>Archivar la documentación del Despacho.</w:t>
            </w:r>
          </w:p>
        </w:tc>
      </w:tr>
      <w:tr w:rsidR="007219D1" w:rsidRPr="00C0754F" w14:paraId="4CE1B79B" w14:textId="77777777" w:rsidTr="00996149">
        <w:trPr>
          <w:gridAfter w:val="1"/>
          <w:wAfter w:w="29" w:type="dxa"/>
          <w:jc w:val="center"/>
        </w:trPr>
        <w:tc>
          <w:tcPr>
            <w:tcW w:w="595" w:type="dxa"/>
            <w:vAlign w:val="center"/>
          </w:tcPr>
          <w:p w14:paraId="6DAA6177" w14:textId="77777777" w:rsidR="007219D1" w:rsidRPr="00C0754F" w:rsidRDefault="007219D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gridSpan w:val="2"/>
          </w:tcPr>
          <w:p w14:paraId="3C6A162E" w14:textId="77777777" w:rsidR="007219D1" w:rsidRPr="00C0754F" w:rsidRDefault="007219D1" w:rsidP="00C0754F">
            <w:pPr>
              <w:spacing w:after="0"/>
              <w:jc w:val="both"/>
              <w:rPr>
                <w:rFonts w:ascii="Verdana" w:hAnsi="Verdana" w:cs="Arial"/>
                <w:sz w:val="20"/>
                <w:szCs w:val="20"/>
              </w:rPr>
            </w:pPr>
            <w:r w:rsidRPr="00C0754F">
              <w:rPr>
                <w:rFonts w:ascii="Verdana" w:hAnsi="Verdana" w:cs="Arial"/>
                <w:sz w:val="20"/>
                <w:szCs w:val="20"/>
              </w:rPr>
              <w:t>Apoyo logístico en la realización de reuniones.</w:t>
            </w:r>
          </w:p>
        </w:tc>
      </w:tr>
      <w:tr w:rsidR="007219D1" w:rsidRPr="00C0754F" w14:paraId="5C6E64F8" w14:textId="77777777" w:rsidTr="00996149">
        <w:trPr>
          <w:gridAfter w:val="1"/>
          <w:wAfter w:w="29" w:type="dxa"/>
          <w:jc w:val="center"/>
        </w:trPr>
        <w:tc>
          <w:tcPr>
            <w:tcW w:w="595" w:type="dxa"/>
            <w:vAlign w:val="center"/>
          </w:tcPr>
          <w:p w14:paraId="0A4D876F" w14:textId="77777777" w:rsidR="007219D1" w:rsidRPr="00C0754F" w:rsidRDefault="007219D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gridSpan w:val="2"/>
          </w:tcPr>
          <w:p w14:paraId="5B5163CC" w14:textId="77777777" w:rsidR="007219D1" w:rsidRPr="00C0754F" w:rsidRDefault="007219D1" w:rsidP="00C0754F">
            <w:pPr>
              <w:spacing w:after="0"/>
              <w:jc w:val="both"/>
              <w:rPr>
                <w:rFonts w:ascii="Verdana" w:hAnsi="Verdana" w:cs="Arial"/>
                <w:sz w:val="20"/>
                <w:szCs w:val="20"/>
              </w:rPr>
            </w:pPr>
            <w:r w:rsidRPr="00C0754F">
              <w:rPr>
                <w:rFonts w:ascii="Verdana" w:hAnsi="Verdana" w:cs="Arial"/>
                <w:sz w:val="20"/>
                <w:szCs w:val="20"/>
              </w:rPr>
              <w:t xml:space="preserve">Realizar otras actividades que, en materia de su competencia, le sean asignadas por autoridad superior.  </w:t>
            </w:r>
          </w:p>
        </w:tc>
      </w:tr>
    </w:tbl>
    <w:p w14:paraId="12247276" w14:textId="77777777" w:rsidR="007219D1" w:rsidRPr="00C0754F" w:rsidRDefault="007219D1"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7219D1" w:rsidRPr="00C0754F" w14:paraId="2CF877D3" w14:textId="77777777" w:rsidTr="00002DEB">
        <w:tc>
          <w:tcPr>
            <w:tcW w:w="9209" w:type="dxa"/>
            <w:tcBorders>
              <w:bottom w:val="single" w:sz="4" w:space="0" w:color="000000"/>
            </w:tcBorders>
            <w:shd w:val="clear" w:color="auto" w:fill="BDD6EE"/>
          </w:tcPr>
          <w:p w14:paraId="1B47CFB8" w14:textId="77777777" w:rsidR="007219D1" w:rsidRPr="00C0754F" w:rsidRDefault="007219D1" w:rsidP="00B816A6">
            <w:pPr>
              <w:numPr>
                <w:ilvl w:val="0"/>
                <w:numId w:val="18"/>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7219D1" w:rsidRPr="00C0754F" w14:paraId="6995E852" w14:textId="77777777" w:rsidTr="00002DEB">
        <w:tc>
          <w:tcPr>
            <w:tcW w:w="9209" w:type="dxa"/>
            <w:tcBorders>
              <w:bottom w:val="single" w:sz="4" w:space="0" w:color="auto"/>
            </w:tcBorders>
          </w:tcPr>
          <w:p w14:paraId="5319930C" w14:textId="77777777" w:rsidR="00AC6D66" w:rsidRPr="00C0754F" w:rsidRDefault="00AC6D66" w:rsidP="00C0754F">
            <w:pPr>
              <w:spacing w:after="0"/>
              <w:rPr>
                <w:rFonts w:ascii="Verdana" w:eastAsia="Calibri" w:hAnsi="Verdana" w:cs="Arial"/>
                <w:b/>
                <w:sz w:val="20"/>
                <w:szCs w:val="20"/>
              </w:rPr>
            </w:pPr>
          </w:p>
          <w:p w14:paraId="172B1272" w14:textId="77777777" w:rsidR="007219D1" w:rsidRPr="00C0754F" w:rsidRDefault="007219D1"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Ejecutiva</w:t>
            </w:r>
          </w:p>
          <w:p w14:paraId="6A6F6625" w14:textId="77777777" w:rsidR="00AC6D66" w:rsidRPr="00C0754F" w:rsidRDefault="00AC6D66" w:rsidP="00C0754F">
            <w:pPr>
              <w:spacing w:after="0"/>
              <w:jc w:val="both"/>
              <w:rPr>
                <w:rFonts w:ascii="Verdana" w:eastAsia="Calibri" w:hAnsi="Verdana" w:cs="Arial"/>
                <w:b/>
                <w:sz w:val="20"/>
                <w:szCs w:val="20"/>
              </w:rPr>
            </w:pPr>
          </w:p>
          <w:p w14:paraId="4EAE8543" w14:textId="77777777" w:rsidR="007219D1" w:rsidRPr="00C0754F" w:rsidRDefault="007219D1"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Ninguna</w:t>
            </w:r>
          </w:p>
          <w:p w14:paraId="34A47E2A" w14:textId="0CF56D7C" w:rsidR="00AC6D66" w:rsidRPr="00C0754F" w:rsidRDefault="00AC6D66" w:rsidP="00C0754F">
            <w:pPr>
              <w:spacing w:after="0"/>
              <w:rPr>
                <w:rFonts w:ascii="Verdana" w:eastAsia="Calibri" w:hAnsi="Verdana" w:cs="Arial"/>
                <w:b/>
                <w:sz w:val="20"/>
                <w:szCs w:val="20"/>
              </w:rPr>
            </w:pPr>
          </w:p>
          <w:p w14:paraId="2588ECAC" w14:textId="77777777" w:rsidR="007219D1" w:rsidRPr="00C0754F" w:rsidRDefault="007219D1"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10EC4D0B" w14:textId="77777777" w:rsidR="00AC6D66" w:rsidRPr="00C0754F" w:rsidRDefault="00AC6D66" w:rsidP="00C0754F">
            <w:pPr>
              <w:spacing w:after="0"/>
              <w:rPr>
                <w:rFonts w:ascii="Verdana" w:eastAsia="Calibri" w:hAnsi="Verdana" w:cs="Arial"/>
                <w:b/>
                <w:sz w:val="20"/>
                <w:szCs w:val="20"/>
              </w:rPr>
            </w:pPr>
          </w:p>
          <w:p w14:paraId="54544835" w14:textId="7EB42316" w:rsidR="007219D1" w:rsidRPr="00C0754F" w:rsidRDefault="007219D1" w:rsidP="00B816A6">
            <w:pPr>
              <w:pStyle w:val="Prrafodelista"/>
              <w:numPr>
                <w:ilvl w:val="0"/>
                <w:numId w:val="19"/>
              </w:numPr>
              <w:spacing w:line="276" w:lineRule="auto"/>
              <w:rPr>
                <w:rFonts w:ascii="Verdana" w:eastAsia="Calibri" w:hAnsi="Verdana" w:cs="Arial"/>
                <w:b/>
              </w:rPr>
            </w:pPr>
            <w:r w:rsidRPr="00C0754F">
              <w:rPr>
                <w:rFonts w:ascii="Verdana" w:eastAsia="Calibri" w:hAnsi="Verdana" w:cs="Arial"/>
              </w:rPr>
              <w:t>Es</w:t>
            </w:r>
            <w:r w:rsidR="003B4434"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23480D" w:rsidRPr="00C0754F">
              <w:rPr>
                <w:rFonts w:ascii="Verdana" w:eastAsia="Calibri" w:hAnsi="Verdana" w:cs="Arial"/>
              </w:rPr>
              <w:t>funciones, así</w:t>
            </w:r>
            <w:r w:rsidRPr="00C0754F">
              <w:rPr>
                <w:rFonts w:ascii="Verdana" w:eastAsia="Calibri" w:hAnsi="Verdana" w:cs="Arial"/>
              </w:rPr>
              <w:t xml:space="preserve"> como el manejo de información y documentos.</w:t>
            </w:r>
          </w:p>
          <w:p w14:paraId="4062EF59" w14:textId="77777777" w:rsidR="00AC6D66" w:rsidRPr="00C0754F" w:rsidRDefault="00AC6D66" w:rsidP="00C0754F">
            <w:pPr>
              <w:pStyle w:val="Prrafodelista"/>
              <w:spacing w:line="276" w:lineRule="auto"/>
              <w:ind w:left="786"/>
              <w:rPr>
                <w:rFonts w:ascii="Verdana" w:eastAsia="Calibri" w:hAnsi="Verdana" w:cs="Arial"/>
                <w:b/>
              </w:rPr>
            </w:pPr>
          </w:p>
          <w:p w14:paraId="2E84F7DC" w14:textId="77777777" w:rsidR="007219D1" w:rsidRPr="00C0754F" w:rsidRDefault="007219D1" w:rsidP="00B816A6">
            <w:pPr>
              <w:pStyle w:val="Prrafodelista"/>
              <w:numPr>
                <w:ilvl w:val="0"/>
                <w:numId w:val="19"/>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3E25742F" w14:textId="77777777" w:rsidR="007219D1" w:rsidRPr="00C0754F" w:rsidRDefault="007219D1" w:rsidP="00C0754F">
            <w:pPr>
              <w:spacing w:after="0"/>
              <w:rPr>
                <w:rFonts w:ascii="Verdana" w:eastAsia="Calibri" w:hAnsi="Verdana" w:cs="Arial"/>
                <w:b/>
                <w:sz w:val="20"/>
                <w:szCs w:val="20"/>
              </w:rPr>
            </w:pPr>
          </w:p>
          <w:p w14:paraId="3DE710EE" w14:textId="77777777" w:rsidR="007219D1" w:rsidRPr="00C0754F" w:rsidRDefault="007219D1"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4815CD7" w14:textId="77777777" w:rsidR="007F2CF4" w:rsidRPr="00C0754F" w:rsidRDefault="007F2CF4" w:rsidP="00C0754F">
            <w:pPr>
              <w:spacing w:after="0"/>
              <w:rPr>
                <w:rFonts w:ascii="Verdana" w:eastAsia="Calibri" w:hAnsi="Verdana" w:cs="Arial"/>
                <w:b/>
                <w:sz w:val="20"/>
                <w:szCs w:val="20"/>
              </w:rPr>
            </w:pPr>
          </w:p>
          <w:p w14:paraId="51D390E7" w14:textId="2F21882B" w:rsidR="007219D1" w:rsidRPr="00C0754F" w:rsidRDefault="007219D1"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8E4D7F">
              <w:rPr>
                <w:rFonts w:ascii="Verdana" w:eastAsia="Calibri" w:hAnsi="Verdana" w:cs="Arial"/>
                <w:sz w:val="20"/>
                <w:szCs w:val="20"/>
              </w:rPr>
              <w:t xml:space="preserve">, </w:t>
            </w:r>
            <w:r w:rsidR="008319DB">
              <w:rPr>
                <w:rFonts w:ascii="Verdana" w:eastAsia="Calibri" w:hAnsi="Verdana" w:cs="Arial"/>
                <w:sz w:val="20"/>
                <w:szCs w:val="20"/>
              </w:rPr>
              <w:t>jefes</w:t>
            </w:r>
            <w:r w:rsidRPr="00C0754F">
              <w:rPr>
                <w:rFonts w:ascii="Verdana" w:eastAsia="Calibri" w:hAnsi="Verdana" w:cs="Arial"/>
                <w:sz w:val="20"/>
                <w:szCs w:val="20"/>
              </w:rPr>
              <w:t xml:space="preserve"> y el personal de COPADEH</w:t>
            </w:r>
          </w:p>
          <w:p w14:paraId="3C6ABDDE" w14:textId="77777777" w:rsidR="007F2CF4" w:rsidRPr="00C0754F" w:rsidRDefault="007F2CF4" w:rsidP="00C0754F">
            <w:pPr>
              <w:spacing w:after="0"/>
              <w:rPr>
                <w:rFonts w:ascii="Verdana" w:eastAsia="Calibri" w:hAnsi="Verdana" w:cs="Arial"/>
                <w:b/>
                <w:sz w:val="20"/>
                <w:szCs w:val="20"/>
              </w:rPr>
            </w:pPr>
          </w:p>
          <w:p w14:paraId="6602C038" w14:textId="4068E446" w:rsidR="007219D1" w:rsidRPr="00C0754F" w:rsidRDefault="007219D1"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w:t>
            </w:r>
            <w:r w:rsidR="00C0271D" w:rsidRPr="00C0754F">
              <w:rPr>
                <w:rFonts w:ascii="Verdana" w:eastAsia="Calibri" w:hAnsi="Verdana" w:cs="Arial"/>
                <w:sz w:val="20"/>
                <w:szCs w:val="20"/>
              </w:rPr>
              <w:t xml:space="preserve"> funcionario</w:t>
            </w:r>
            <w:r w:rsidR="00906290" w:rsidRPr="00C0754F">
              <w:rPr>
                <w:rFonts w:ascii="Verdana" w:eastAsia="Calibri" w:hAnsi="Verdana" w:cs="Arial"/>
                <w:sz w:val="20"/>
                <w:szCs w:val="20"/>
              </w:rPr>
              <w:t>s</w:t>
            </w:r>
            <w:r w:rsidR="00C0271D" w:rsidRPr="00C0754F">
              <w:rPr>
                <w:rFonts w:ascii="Verdana" w:eastAsia="Calibri" w:hAnsi="Verdana" w:cs="Arial"/>
                <w:sz w:val="20"/>
                <w:szCs w:val="20"/>
              </w:rPr>
              <w:t xml:space="preserve"> de alto nivel de otra institución,</w:t>
            </w:r>
            <w:r w:rsidR="003B4434" w:rsidRPr="00C0754F">
              <w:rPr>
                <w:rFonts w:ascii="Verdana" w:eastAsia="Calibri" w:hAnsi="Verdana" w:cs="Arial"/>
                <w:sz w:val="20"/>
                <w:szCs w:val="20"/>
              </w:rPr>
              <w:t xml:space="preserve"> </w:t>
            </w:r>
            <w:r w:rsidR="008E4D7F">
              <w:rPr>
                <w:rFonts w:ascii="Verdana" w:eastAsia="Calibri" w:hAnsi="Verdana" w:cs="Arial"/>
                <w:sz w:val="20"/>
                <w:szCs w:val="20"/>
              </w:rPr>
              <w:t>r</w:t>
            </w:r>
            <w:r w:rsidRPr="00C0754F">
              <w:rPr>
                <w:rFonts w:ascii="Verdana" w:eastAsia="Calibri" w:hAnsi="Verdana" w:cs="Arial"/>
                <w:sz w:val="20"/>
                <w:szCs w:val="20"/>
              </w:rPr>
              <w:t xml:space="preserve">epresentantes de </w:t>
            </w:r>
            <w:r w:rsidR="00C0271D" w:rsidRPr="00C0754F">
              <w:rPr>
                <w:rFonts w:ascii="Verdana" w:eastAsia="Calibri" w:hAnsi="Verdana" w:cs="Arial"/>
                <w:sz w:val="20"/>
                <w:szCs w:val="20"/>
              </w:rPr>
              <w:t>Organism</w:t>
            </w:r>
            <w:r w:rsidR="000B4987" w:rsidRPr="00C0754F">
              <w:rPr>
                <w:rFonts w:ascii="Verdana" w:eastAsia="Calibri" w:hAnsi="Verdana" w:cs="Arial"/>
                <w:sz w:val="20"/>
                <w:szCs w:val="20"/>
              </w:rPr>
              <w:t>o</w:t>
            </w:r>
            <w:r w:rsidR="00C0271D" w:rsidRPr="00C0754F">
              <w:rPr>
                <w:rFonts w:ascii="Verdana" w:eastAsia="Calibri" w:hAnsi="Verdana" w:cs="Arial"/>
                <w:sz w:val="20"/>
                <w:szCs w:val="20"/>
              </w:rPr>
              <w:t xml:space="preserve">s Internacionales, Ministros de Estado, </w:t>
            </w:r>
            <w:proofErr w:type="gramStart"/>
            <w:r w:rsidR="00C0271D" w:rsidRPr="00C0754F">
              <w:rPr>
                <w:rFonts w:ascii="Verdana" w:eastAsia="Calibri" w:hAnsi="Verdana" w:cs="Arial"/>
                <w:sz w:val="20"/>
                <w:szCs w:val="20"/>
              </w:rPr>
              <w:t>Vicepresidente</w:t>
            </w:r>
            <w:proofErr w:type="gramEnd"/>
            <w:r w:rsidR="00C0271D" w:rsidRPr="00C0754F">
              <w:rPr>
                <w:rFonts w:ascii="Verdana" w:eastAsia="Calibri" w:hAnsi="Verdana" w:cs="Arial"/>
                <w:sz w:val="20"/>
                <w:szCs w:val="20"/>
              </w:rPr>
              <w:t xml:space="preserve"> y Presidente la República</w:t>
            </w:r>
            <w:r w:rsidRPr="00C0754F">
              <w:rPr>
                <w:rFonts w:ascii="Verdana" w:eastAsia="Calibri" w:hAnsi="Verdana" w:cs="Arial"/>
                <w:sz w:val="20"/>
                <w:szCs w:val="20"/>
              </w:rPr>
              <w:t>, Entidades Autónomas y Descentralizadas del Estado.</w:t>
            </w:r>
          </w:p>
          <w:p w14:paraId="129504A1" w14:textId="77777777" w:rsidR="007F2CF4" w:rsidRPr="00C0754F" w:rsidRDefault="007F2CF4" w:rsidP="00C0754F">
            <w:pPr>
              <w:spacing w:after="0"/>
              <w:rPr>
                <w:rFonts w:ascii="Verdana" w:eastAsia="Calibri" w:hAnsi="Verdana" w:cs="Arial"/>
                <w:b/>
                <w:sz w:val="20"/>
                <w:szCs w:val="20"/>
              </w:rPr>
            </w:pPr>
          </w:p>
          <w:p w14:paraId="79DF579F" w14:textId="77777777" w:rsidR="007219D1" w:rsidRPr="00C0754F" w:rsidRDefault="007219D1"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08316560" w14:textId="77777777" w:rsidR="007F2CF4" w:rsidRPr="00C0754F" w:rsidRDefault="007F2CF4" w:rsidP="00C0754F">
            <w:pPr>
              <w:spacing w:after="0"/>
              <w:rPr>
                <w:rFonts w:ascii="Verdana" w:eastAsia="Calibri" w:hAnsi="Verdana" w:cs="Arial"/>
                <w:b/>
                <w:sz w:val="20"/>
                <w:szCs w:val="20"/>
              </w:rPr>
            </w:pPr>
          </w:p>
          <w:p w14:paraId="6A0ADC07" w14:textId="1E48F5F6" w:rsidR="007219D1" w:rsidRPr="00C0754F" w:rsidRDefault="007219D1"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B4013C">
              <w:rPr>
                <w:rFonts w:ascii="Verdana" w:eastAsia="Calibri" w:hAnsi="Verdana" w:cs="Arial"/>
                <w:sz w:val="20"/>
                <w:szCs w:val="20"/>
              </w:rPr>
              <w:t xml:space="preserve"> Sede central</w:t>
            </w:r>
            <w:r w:rsidRPr="00C0754F">
              <w:rPr>
                <w:rFonts w:ascii="Verdana" w:eastAsia="Calibri" w:hAnsi="Verdana" w:cs="Arial"/>
                <w:sz w:val="20"/>
                <w:szCs w:val="20"/>
              </w:rPr>
              <w:t>.</w:t>
            </w:r>
          </w:p>
          <w:p w14:paraId="3DA7F5AC" w14:textId="77777777" w:rsidR="007F2CF4" w:rsidRPr="00C0754F" w:rsidRDefault="007F2CF4" w:rsidP="00C0754F">
            <w:pPr>
              <w:spacing w:after="0"/>
              <w:rPr>
                <w:rFonts w:ascii="Verdana" w:eastAsia="Calibri" w:hAnsi="Verdana" w:cs="Arial"/>
                <w:b/>
                <w:sz w:val="20"/>
                <w:szCs w:val="20"/>
              </w:rPr>
            </w:pPr>
          </w:p>
          <w:p w14:paraId="022B803C" w14:textId="7758F6D8" w:rsidR="007219D1" w:rsidRDefault="007219D1" w:rsidP="00C0754F">
            <w:pPr>
              <w:spacing w:after="0"/>
              <w:rPr>
                <w:rFonts w:ascii="Verdana" w:eastAsia="Calibri" w:hAnsi="Verdana" w:cs="Arial"/>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0023480D"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p w14:paraId="6F88AE5C" w14:textId="2F5244F0" w:rsidR="0023480D" w:rsidRPr="00C0754F" w:rsidRDefault="0023480D" w:rsidP="00C0754F">
            <w:pPr>
              <w:spacing w:after="0"/>
              <w:rPr>
                <w:rFonts w:ascii="Verdana" w:eastAsia="Calibri" w:hAnsi="Verdana" w:cs="Arial"/>
                <w:b/>
                <w:sz w:val="20"/>
                <w:szCs w:val="20"/>
              </w:rPr>
            </w:pPr>
          </w:p>
        </w:tc>
      </w:tr>
    </w:tbl>
    <w:p w14:paraId="36FE7705" w14:textId="77777777" w:rsidR="007219D1" w:rsidRPr="00C0754F" w:rsidRDefault="007219D1"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7219D1" w:rsidRPr="00C0754F" w14:paraId="44FACAAA" w14:textId="77777777" w:rsidTr="001B4805">
        <w:trPr>
          <w:trHeight w:val="438"/>
          <w:jc w:val="center"/>
        </w:trPr>
        <w:tc>
          <w:tcPr>
            <w:tcW w:w="9214" w:type="dxa"/>
            <w:shd w:val="clear" w:color="auto" w:fill="BDD6EE"/>
          </w:tcPr>
          <w:p w14:paraId="5B28BD80" w14:textId="77777777" w:rsidR="007219D1" w:rsidRPr="00C0754F" w:rsidRDefault="007219D1" w:rsidP="00B816A6">
            <w:pPr>
              <w:numPr>
                <w:ilvl w:val="0"/>
                <w:numId w:val="18"/>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7219D1" w:rsidRPr="00C0754F" w14:paraId="02A64E2C" w14:textId="77777777" w:rsidTr="001B4805">
        <w:trPr>
          <w:trHeight w:val="216"/>
          <w:jc w:val="center"/>
        </w:trPr>
        <w:tc>
          <w:tcPr>
            <w:tcW w:w="9214" w:type="dxa"/>
            <w:shd w:val="clear" w:color="auto" w:fill="FFFFFF"/>
          </w:tcPr>
          <w:p w14:paraId="0AC49BA0" w14:textId="77777777" w:rsidR="0014474D" w:rsidRDefault="0014474D" w:rsidP="000F5E08">
            <w:pPr>
              <w:spacing w:after="0"/>
              <w:jc w:val="both"/>
              <w:rPr>
                <w:rFonts w:ascii="Verdana" w:eastAsia="Calibri" w:hAnsi="Verdana" w:cs="Arial"/>
                <w:b/>
                <w:sz w:val="20"/>
                <w:szCs w:val="20"/>
              </w:rPr>
            </w:pPr>
          </w:p>
          <w:p w14:paraId="13FAD82A" w14:textId="6B5A859C" w:rsidR="000F5E08" w:rsidRPr="00C0754F" w:rsidRDefault="000F5E08" w:rsidP="000F5E08">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1943838D" w14:textId="77777777" w:rsidR="000F5E08" w:rsidRPr="00C0754F" w:rsidRDefault="000F5E0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Diversificado: Secretariado, Perito Contador o carrera a fin, con un año de experiencia en redacción de correspondencia, archivo, office, scanner y teléfono.</w:t>
            </w:r>
          </w:p>
          <w:p w14:paraId="4E1A65DA" w14:textId="77777777" w:rsidR="000F5E08" w:rsidRPr="00C0754F" w:rsidRDefault="000F5E08" w:rsidP="000F5E08">
            <w:pPr>
              <w:spacing w:after="0"/>
              <w:ind w:left="1473"/>
              <w:jc w:val="both"/>
              <w:rPr>
                <w:rFonts w:ascii="Verdana" w:eastAsia="Calibri" w:hAnsi="Verdana" w:cs="Arial"/>
                <w:sz w:val="20"/>
                <w:szCs w:val="20"/>
              </w:rPr>
            </w:pPr>
            <w:r w:rsidRPr="00C0754F">
              <w:rPr>
                <w:rFonts w:ascii="Verdana" w:eastAsia="Calibri" w:hAnsi="Verdana" w:cs="Arial"/>
                <w:sz w:val="20"/>
                <w:szCs w:val="20"/>
              </w:rPr>
              <w:t xml:space="preserve"> </w:t>
            </w:r>
          </w:p>
          <w:p w14:paraId="65C24DC9" w14:textId="77777777" w:rsidR="000F5E08" w:rsidRPr="00C0754F" w:rsidRDefault="000F5E08" w:rsidP="000F5E08">
            <w:pPr>
              <w:spacing w:after="0"/>
              <w:ind w:left="1473"/>
              <w:jc w:val="both"/>
              <w:rPr>
                <w:rFonts w:ascii="Verdana" w:eastAsia="Calibri" w:hAnsi="Verdana" w:cs="Arial"/>
                <w:b/>
                <w:sz w:val="20"/>
                <w:szCs w:val="20"/>
              </w:rPr>
            </w:pPr>
            <w:r w:rsidRPr="00C0754F">
              <w:rPr>
                <w:rFonts w:ascii="Verdana" w:eastAsia="Calibri" w:hAnsi="Verdana" w:cs="Arial"/>
                <w:b/>
                <w:sz w:val="20"/>
                <w:szCs w:val="20"/>
              </w:rPr>
              <w:lastRenderedPageBreak/>
              <w:t>Conocimientos específicos:</w:t>
            </w:r>
          </w:p>
          <w:p w14:paraId="6A2EFFF1" w14:textId="77777777" w:rsidR="000F5E08" w:rsidRPr="00C0754F" w:rsidRDefault="000F5E08"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Conocimientos en Administración Pública</w:t>
            </w:r>
          </w:p>
          <w:p w14:paraId="281DBE48" w14:textId="77777777" w:rsidR="000F5E08" w:rsidRPr="00C0754F" w:rsidRDefault="000F5E08"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Redacción de correspondencia oficial</w:t>
            </w:r>
          </w:p>
          <w:p w14:paraId="1819A20E" w14:textId="77777777" w:rsidR="000F5E08" w:rsidRPr="00C0754F" w:rsidRDefault="000F5E08"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Manejo de Archivo</w:t>
            </w:r>
          </w:p>
          <w:p w14:paraId="5B9570AD" w14:textId="77777777" w:rsidR="000F5E08" w:rsidRPr="00C0754F" w:rsidRDefault="000F5E08" w:rsidP="000F5E08">
            <w:pPr>
              <w:spacing w:after="0"/>
              <w:jc w:val="both"/>
              <w:rPr>
                <w:rFonts w:ascii="Verdana" w:eastAsia="Calibri" w:hAnsi="Verdana" w:cs="Arial"/>
                <w:b/>
                <w:sz w:val="20"/>
                <w:szCs w:val="20"/>
              </w:rPr>
            </w:pPr>
          </w:p>
          <w:p w14:paraId="0F109017" w14:textId="77777777" w:rsidR="000F5E08" w:rsidRPr="00C0754F" w:rsidRDefault="000F5E08" w:rsidP="000F5E08">
            <w:pPr>
              <w:spacing w:after="0"/>
              <w:jc w:val="both"/>
              <w:rPr>
                <w:rFonts w:ascii="Verdana" w:eastAsia="Calibri" w:hAnsi="Verdana" w:cs="Arial"/>
                <w:b/>
                <w:sz w:val="20"/>
                <w:szCs w:val="20"/>
              </w:rPr>
            </w:pPr>
            <w:r w:rsidRPr="00C0754F">
              <w:rPr>
                <w:rFonts w:ascii="Verdana" w:eastAsia="Calibri" w:hAnsi="Verdana" w:cs="Arial"/>
                <w:b/>
                <w:sz w:val="20"/>
                <w:szCs w:val="20"/>
              </w:rPr>
              <w:t xml:space="preserve"> Habilidades y Destrezas: </w:t>
            </w:r>
          </w:p>
          <w:p w14:paraId="097483C6" w14:textId="77777777" w:rsidR="000F5E08" w:rsidRPr="00C0754F" w:rsidRDefault="000F5E0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Relaciones Interpersonales</w:t>
            </w:r>
          </w:p>
          <w:p w14:paraId="55EFE5FF" w14:textId="77777777" w:rsidR="000F5E08" w:rsidRPr="00C0754F" w:rsidRDefault="000F5E0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6F5741C6" w14:textId="77777777" w:rsidR="000F5E08" w:rsidRPr="00C0754F" w:rsidRDefault="000F5E0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Capacidad de análisis </w:t>
            </w:r>
          </w:p>
          <w:p w14:paraId="0183367B" w14:textId="77777777" w:rsidR="000F5E08" w:rsidRPr="00C0754F" w:rsidRDefault="000F5E0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Facilidad de redacción</w:t>
            </w:r>
          </w:p>
          <w:p w14:paraId="21CDAF61" w14:textId="77777777" w:rsidR="000F5E08" w:rsidRPr="00C0754F" w:rsidRDefault="000F5E0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w:t>
            </w:r>
          </w:p>
          <w:p w14:paraId="6ACDD389" w14:textId="77777777" w:rsidR="000F5E08" w:rsidRPr="00C0754F" w:rsidRDefault="000F5E0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7539160E" w14:textId="77777777" w:rsidR="000F5E08" w:rsidRPr="00C0754F" w:rsidRDefault="000F5E0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2A10133E" w14:textId="77777777" w:rsidR="000F5E08" w:rsidRPr="00C0754F" w:rsidRDefault="000F5E0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45BF0A9D" w14:textId="77777777" w:rsidR="000F5E08" w:rsidRPr="00C0754F" w:rsidRDefault="000F5E08" w:rsidP="000F5E08">
            <w:pPr>
              <w:spacing w:after="0"/>
              <w:ind w:left="1473"/>
              <w:jc w:val="both"/>
              <w:rPr>
                <w:rFonts w:ascii="Verdana" w:eastAsia="Calibri" w:hAnsi="Verdana" w:cs="Arial"/>
                <w:sz w:val="20"/>
                <w:szCs w:val="20"/>
              </w:rPr>
            </w:pPr>
          </w:p>
          <w:p w14:paraId="4D0701C0" w14:textId="77777777" w:rsidR="000F5E08" w:rsidRPr="00C0754F" w:rsidRDefault="000F5E08" w:rsidP="000F5E08">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0DAFEFD" w14:textId="77777777" w:rsidR="000F5E08" w:rsidRPr="00C0754F" w:rsidRDefault="000F5E0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5282E55F" w14:textId="77777777" w:rsidR="0091649A" w:rsidRPr="00C0754F" w:rsidRDefault="0091649A" w:rsidP="00C0754F">
            <w:pPr>
              <w:spacing w:after="0"/>
              <w:ind w:left="1452"/>
              <w:jc w:val="both"/>
              <w:rPr>
                <w:rFonts w:ascii="Verdana" w:eastAsia="Calibri" w:hAnsi="Verdana" w:cs="Arial"/>
                <w:sz w:val="20"/>
                <w:szCs w:val="20"/>
              </w:rPr>
            </w:pPr>
          </w:p>
        </w:tc>
      </w:tr>
    </w:tbl>
    <w:p w14:paraId="4111AD99" w14:textId="738C884A" w:rsidR="00AC0B88" w:rsidRDefault="00AC0B88" w:rsidP="00C0754F">
      <w:pPr>
        <w:spacing w:after="0"/>
        <w:jc w:val="center"/>
        <w:rPr>
          <w:rFonts w:ascii="Verdana" w:hAnsi="Verdana" w:cs="Arial"/>
          <w:b/>
          <w:iCs/>
          <w:sz w:val="20"/>
          <w:szCs w:val="20"/>
        </w:rPr>
      </w:pPr>
    </w:p>
    <w:p w14:paraId="715577F7" w14:textId="77777777" w:rsidR="0014474D" w:rsidRPr="00C0754F" w:rsidRDefault="0014474D" w:rsidP="00C0754F">
      <w:pPr>
        <w:spacing w:after="0"/>
        <w:jc w:val="center"/>
        <w:rPr>
          <w:rFonts w:ascii="Verdana" w:hAnsi="Verdana" w:cs="Arial"/>
          <w:b/>
          <w:iCs/>
          <w:sz w:val="20"/>
          <w:szCs w:val="20"/>
        </w:rPr>
      </w:pPr>
    </w:p>
    <w:p w14:paraId="5E3DA897" w14:textId="245DFC0D" w:rsidR="00BF42C2" w:rsidRDefault="00D24A86" w:rsidP="00D24A86">
      <w:pPr>
        <w:pStyle w:val="Ttulo2"/>
      </w:pPr>
      <w:bookmarkStart w:id="38" w:name="_Toc67243638"/>
      <w:bookmarkStart w:id="39" w:name="_Toc67475143"/>
      <w:r>
        <w:t xml:space="preserve">15.2 </w:t>
      </w:r>
      <w:r w:rsidR="00104E9F" w:rsidRPr="00937AED">
        <w:t>DIRECCIÓN DE FORTALECIMIENTO DE LA PAZ</w:t>
      </w:r>
      <w:bookmarkEnd w:id="38"/>
      <w:r w:rsidR="008E4D7F">
        <w:t xml:space="preserve"> –DIFOPAZ-</w:t>
      </w:r>
      <w:bookmarkEnd w:id="39"/>
    </w:p>
    <w:p w14:paraId="449B48C0" w14:textId="77777777" w:rsidR="0014474D" w:rsidRPr="0014474D" w:rsidRDefault="0014474D" w:rsidP="0014474D"/>
    <w:p w14:paraId="17A8CC0E" w14:textId="77777777" w:rsidR="00B62394" w:rsidRPr="00937AED" w:rsidRDefault="00104E9F" w:rsidP="00B62394">
      <w:pPr>
        <w:jc w:val="both"/>
        <w:outlineLvl w:val="2"/>
        <w:rPr>
          <w:rFonts w:ascii="Verdana" w:hAnsi="Verdana" w:cs="Arial"/>
          <w:b/>
          <w:iCs/>
          <w:sz w:val="20"/>
          <w:szCs w:val="20"/>
        </w:rPr>
      </w:pPr>
      <w:bookmarkStart w:id="40" w:name="_Toc67243639"/>
      <w:r w:rsidRPr="00937AED">
        <w:rPr>
          <w:rFonts w:ascii="Verdana" w:hAnsi="Verdana" w:cs="Arial"/>
          <w:b/>
          <w:iCs/>
          <w:sz w:val="20"/>
          <w:szCs w:val="20"/>
        </w:rPr>
        <w:t xml:space="preserve">15.2.1 Organigrama Estructural Dirección de Fortalecimiento de la Paz </w:t>
      </w:r>
      <w:r w:rsidR="00B62394" w:rsidRPr="00937AED">
        <w:rPr>
          <w:rFonts w:ascii="Verdana" w:hAnsi="Verdana" w:cs="Arial"/>
          <w:b/>
          <w:iCs/>
          <w:sz w:val="20"/>
          <w:szCs w:val="20"/>
        </w:rPr>
        <w:t>–DIFOPAZ-</w:t>
      </w:r>
      <w:bookmarkEnd w:id="40"/>
    </w:p>
    <w:p w14:paraId="41A8E052" w14:textId="77777777" w:rsidR="00B62394" w:rsidRPr="00B62394" w:rsidRDefault="00B62394" w:rsidP="00B62394">
      <w:pPr>
        <w:jc w:val="both"/>
        <w:outlineLvl w:val="2"/>
        <w:rPr>
          <w:rFonts w:ascii="Verdana" w:hAnsi="Verdana" w:cs="Arial"/>
          <w:b/>
          <w:iCs/>
        </w:rPr>
      </w:pPr>
      <w:bookmarkStart w:id="41" w:name="_Toc67243640"/>
      <w:r w:rsidRPr="00175E87">
        <w:rPr>
          <w:noProof/>
          <w:lang w:eastAsia="es-GT"/>
        </w:rPr>
        <w:drawing>
          <wp:inline distT="0" distB="0" distL="0" distR="0" wp14:anchorId="19BC9C7B" wp14:editId="31104B25">
            <wp:extent cx="3166280" cy="2417151"/>
            <wp:effectExtent l="76200" t="0" r="72390" b="0"/>
            <wp:docPr id="5" name="Diagrama 5">
              <a:extLst xmlns:a="http://schemas.openxmlformats.org/drawingml/2006/main">
                <a:ext uri="{FF2B5EF4-FFF2-40B4-BE49-F238E27FC236}">
                  <a16:creationId xmlns:a16="http://schemas.microsoft.com/office/drawing/2014/main" id="{3EBB4A26-C2BC-4AD0-A1A2-C949FB13060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bookmarkEnd w:id="41"/>
    </w:p>
    <w:p w14:paraId="1B40FEB8" w14:textId="22C9EE83" w:rsidR="0014474D" w:rsidRDefault="0014474D" w:rsidP="0014474D">
      <w:bookmarkStart w:id="42" w:name="_Toc67243641"/>
    </w:p>
    <w:p w14:paraId="37CFE943" w14:textId="77777777" w:rsidR="0014474D" w:rsidRDefault="0014474D" w:rsidP="0014474D"/>
    <w:p w14:paraId="0853F5F8" w14:textId="7EE11073" w:rsidR="00003191" w:rsidRPr="00104E9F" w:rsidRDefault="00003191" w:rsidP="00B816A6">
      <w:pPr>
        <w:pStyle w:val="Prrafodelista"/>
        <w:keepNext/>
        <w:keepLines/>
        <w:numPr>
          <w:ilvl w:val="0"/>
          <w:numId w:val="173"/>
        </w:numPr>
        <w:jc w:val="both"/>
        <w:outlineLvl w:val="2"/>
        <w:rPr>
          <w:rFonts w:ascii="Verdana" w:eastAsiaTheme="majorEastAsia" w:hAnsi="Verdana" w:cstheme="majorHAnsi"/>
          <w:b/>
          <w:color w:val="243F60" w:themeColor="accent1" w:themeShade="7F"/>
        </w:rPr>
      </w:pPr>
      <w:r w:rsidRPr="00104E9F">
        <w:rPr>
          <w:rFonts w:ascii="Verdana" w:eastAsiaTheme="majorEastAsia" w:hAnsi="Verdana" w:cstheme="majorHAnsi"/>
          <w:b/>
          <w:color w:val="243F60" w:themeColor="accent1" w:themeShade="7F"/>
        </w:rPr>
        <w:lastRenderedPageBreak/>
        <w:t>Naturaleza</w:t>
      </w:r>
      <w:bookmarkEnd w:id="42"/>
    </w:p>
    <w:p w14:paraId="180FD01C" w14:textId="77777777" w:rsidR="00104E9F" w:rsidRDefault="00104E9F" w:rsidP="00C0754F">
      <w:pPr>
        <w:spacing w:after="0"/>
        <w:jc w:val="both"/>
        <w:rPr>
          <w:rFonts w:ascii="Verdana" w:hAnsi="Verdana" w:cstheme="majorHAnsi"/>
          <w:sz w:val="20"/>
          <w:szCs w:val="20"/>
        </w:rPr>
      </w:pPr>
    </w:p>
    <w:p w14:paraId="31AF91AC" w14:textId="77777777" w:rsidR="00003191" w:rsidRPr="00C0754F" w:rsidRDefault="00003191" w:rsidP="00C0754F">
      <w:pPr>
        <w:spacing w:after="0"/>
        <w:jc w:val="both"/>
        <w:rPr>
          <w:rFonts w:ascii="Verdana" w:hAnsi="Verdana" w:cstheme="majorHAnsi"/>
          <w:sz w:val="20"/>
          <w:szCs w:val="20"/>
        </w:rPr>
      </w:pPr>
      <w:r w:rsidRPr="00C0754F">
        <w:rPr>
          <w:rFonts w:ascii="Verdana" w:hAnsi="Verdana" w:cstheme="majorHAnsi"/>
          <w:sz w:val="20"/>
          <w:szCs w:val="20"/>
        </w:rPr>
        <w:t>La Dirección de Fortalecimiento de la Paz (DIFOPAZ) es el órgano responsable de planificar, organizar, dirigir, y controlar las actividades y los recursos necesarios para generar propuestas y acciones orientadas a la promoción de la cultura de paz y el seguimiento al cumplimiento de los compromisos derivados de los Acuerdos de Paz. Tendrá las siguientes funciones.</w:t>
      </w:r>
    </w:p>
    <w:p w14:paraId="022C2D52" w14:textId="77777777" w:rsidR="00762638" w:rsidRPr="00C0754F" w:rsidRDefault="00762638" w:rsidP="00C0754F">
      <w:pPr>
        <w:spacing w:after="0"/>
        <w:jc w:val="both"/>
        <w:rPr>
          <w:rFonts w:ascii="Verdana" w:hAnsi="Verdana" w:cs="Arial"/>
          <w:iCs/>
          <w:sz w:val="20"/>
          <w:szCs w:val="20"/>
        </w:rPr>
      </w:pPr>
    </w:p>
    <w:p w14:paraId="73D363AD" w14:textId="77777777" w:rsidR="00A87FF5" w:rsidRPr="00104E9F" w:rsidRDefault="00A87FF5" w:rsidP="00B816A6">
      <w:pPr>
        <w:pStyle w:val="Prrafodelista"/>
        <w:numPr>
          <w:ilvl w:val="0"/>
          <w:numId w:val="173"/>
        </w:numPr>
        <w:jc w:val="both"/>
        <w:rPr>
          <w:rFonts w:ascii="Verdana" w:hAnsi="Verdana" w:cs="Arial"/>
          <w:b/>
          <w:iCs/>
        </w:rPr>
      </w:pPr>
      <w:r w:rsidRPr="00104E9F">
        <w:rPr>
          <w:rFonts w:ascii="Verdana" w:eastAsiaTheme="majorEastAsia" w:hAnsi="Verdana" w:cstheme="majorHAnsi"/>
          <w:b/>
          <w:color w:val="243F60" w:themeColor="accent1" w:themeShade="7F"/>
        </w:rPr>
        <w:t>Funciones</w:t>
      </w:r>
      <w:r w:rsidRPr="00104E9F">
        <w:rPr>
          <w:rFonts w:ascii="Verdana" w:hAnsi="Verdana" w:cs="Arial"/>
          <w:b/>
          <w:iCs/>
        </w:rPr>
        <w:t>:</w:t>
      </w:r>
    </w:p>
    <w:p w14:paraId="0FA3C93B" w14:textId="77777777" w:rsidR="00A87FF5" w:rsidRPr="00C0754F" w:rsidRDefault="00A87FF5" w:rsidP="00C0754F">
      <w:pPr>
        <w:spacing w:after="0"/>
        <w:jc w:val="both"/>
        <w:rPr>
          <w:rFonts w:ascii="Verdana" w:hAnsi="Verdana" w:cs="Arial"/>
          <w:iCs/>
          <w:sz w:val="20"/>
          <w:szCs w:val="20"/>
        </w:rPr>
      </w:pPr>
    </w:p>
    <w:p w14:paraId="196B9DB3" w14:textId="0E7AF6AB" w:rsidR="00003191" w:rsidRPr="00C0754F" w:rsidRDefault="00003191" w:rsidP="00B816A6">
      <w:pPr>
        <w:pStyle w:val="Prrafodelista"/>
        <w:numPr>
          <w:ilvl w:val="1"/>
          <w:numId w:val="148"/>
        </w:numPr>
        <w:spacing w:line="276" w:lineRule="auto"/>
        <w:ind w:left="993" w:hanging="567"/>
        <w:jc w:val="both"/>
        <w:rPr>
          <w:rFonts w:ascii="Verdana" w:hAnsi="Verdana" w:cstheme="majorHAnsi"/>
        </w:rPr>
      </w:pPr>
      <w:r w:rsidRPr="00C0754F">
        <w:rPr>
          <w:rFonts w:ascii="Verdana" w:hAnsi="Verdana" w:cstheme="majorHAnsi"/>
        </w:rPr>
        <w:t xml:space="preserve">Responsable de generar propuestas y acciones orientadas a la </w:t>
      </w:r>
      <w:r w:rsidR="008E4D7F">
        <w:rPr>
          <w:rFonts w:ascii="Verdana" w:hAnsi="Verdana" w:cstheme="majorHAnsi"/>
        </w:rPr>
        <w:t>atención de la c</w:t>
      </w:r>
      <w:r w:rsidRPr="00C0754F">
        <w:rPr>
          <w:rFonts w:ascii="Verdana" w:hAnsi="Verdana" w:cstheme="majorHAnsi"/>
        </w:rPr>
        <w:t xml:space="preserve">onflictividad, </w:t>
      </w:r>
      <w:r w:rsidR="008E4D7F">
        <w:rPr>
          <w:rFonts w:ascii="Verdana" w:hAnsi="Verdana" w:cstheme="majorHAnsi"/>
        </w:rPr>
        <w:t>d</w:t>
      </w:r>
      <w:r w:rsidRPr="00C0754F">
        <w:rPr>
          <w:rFonts w:ascii="Verdana" w:hAnsi="Verdana" w:cstheme="majorHAnsi"/>
        </w:rPr>
        <w:t xml:space="preserve">erechos </w:t>
      </w:r>
      <w:r w:rsidR="008E4D7F">
        <w:rPr>
          <w:rFonts w:ascii="Verdana" w:hAnsi="Verdana" w:cstheme="majorHAnsi"/>
        </w:rPr>
        <w:t>h</w:t>
      </w:r>
      <w:r w:rsidRPr="00C0754F">
        <w:rPr>
          <w:rFonts w:ascii="Verdana" w:hAnsi="Verdana" w:cstheme="majorHAnsi"/>
        </w:rPr>
        <w:t xml:space="preserve">umanos y </w:t>
      </w:r>
      <w:r w:rsidR="008E4D7F">
        <w:rPr>
          <w:rFonts w:ascii="Verdana" w:hAnsi="Verdana" w:cstheme="majorHAnsi"/>
        </w:rPr>
        <w:t>c</w:t>
      </w:r>
      <w:r w:rsidRPr="00C0754F">
        <w:rPr>
          <w:rFonts w:ascii="Verdana" w:hAnsi="Verdana" w:cstheme="majorHAnsi"/>
        </w:rPr>
        <w:t xml:space="preserve">ultura de </w:t>
      </w:r>
      <w:r w:rsidR="008E4D7F">
        <w:rPr>
          <w:rFonts w:ascii="Verdana" w:hAnsi="Verdana" w:cstheme="majorHAnsi"/>
        </w:rPr>
        <w:t>p</w:t>
      </w:r>
      <w:r w:rsidRPr="00C0754F">
        <w:rPr>
          <w:rFonts w:ascii="Verdana" w:hAnsi="Verdana" w:cstheme="majorHAnsi"/>
        </w:rPr>
        <w:t>az a nivel nacional.</w:t>
      </w:r>
    </w:p>
    <w:p w14:paraId="508D9785" w14:textId="77777777" w:rsidR="00003191" w:rsidRPr="00C0754F" w:rsidRDefault="00003191" w:rsidP="00B816A6">
      <w:pPr>
        <w:pStyle w:val="Prrafodelista"/>
        <w:numPr>
          <w:ilvl w:val="1"/>
          <w:numId w:val="148"/>
        </w:numPr>
        <w:spacing w:line="276" w:lineRule="auto"/>
        <w:ind w:left="993" w:hanging="567"/>
        <w:jc w:val="both"/>
        <w:rPr>
          <w:rFonts w:ascii="Verdana" w:hAnsi="Verdana" w:cstheme="majorHAnsi"/>
        </w:rPr>
      </w:pPr>
      <w:r w:rsidRPr="00C0754F">
        <w:rPr>
          <w:rFonts w:ascii="Verdana" w:hAnsi="Verdana" w:cstheme="majorHAnsi"/>
        </w:rPr>
        <w:t>Promoción de acciones, programas y proyectos que se identifiquen en materia de paz, para la inclusión en los planes operativos anuales de las instituciones del Organismo Ejecutivo;</w:t>
      </w:r>
    </w:p>
    <w:p w14:paraId="62FAABB2" w14:textId="77777777" w:rsidR="00003191" w:rsidRPr="00C0754F" w:rsidRDefault="00003191" w:rsidP="00B816A6">
      <w:pPr>
        <w:pStyle w:val="Prrafodelista"/>
        <w:numPr>
          <w:ilvl w:val="1"/>
          <w:numId w:val="148"/>
        </w:numPr>
        <w:spacing w:line="276" w:lineRule="auto"/>
        <w:ind w:left="993" w:hanging="567"/>
        <w:jc w:val="both"/>
        <w:rPr>
          <w:rFonts w:ascii="Verdana" w:hAnsi="Verdana" w:cstheme="majorHAnsi"/>
        </w:rPr>
      </w:pPr>
      <w:r w:rsidRPr="00C0754F">
        <w:rPr>
          <w:rFonts w:ascii="Verdana" w:hAnsi="Verdana" w:cstheme="majorHAnsi"/>
        </w:rPr>
        <w:t>Asesoría, impulso y coordinación en las Dependencias del Organismo Ejecutivo, para la implementación de las acciones, programas y proyectos comprendidos en los planes institucionales, relacionados con los compromisos pendientes y los priorizados por el Gobierno en materia de paz;</w:t>
      </w:r>
    </w:p>
    <w:p w14:paraId="4599B876" w14:textId="77777777" w:rsidR="00003191" w:rsidRPr="00C0754F" w:rsidRDefault="00003191" w:rsidP="00B816A6">
      <w:pPr>
        <w:pStyle w:val="Prrafodelista"/>
        <w:numPr>
          <w:ilvl w:val="1"/>
          <w:numId w:val="148"/>
        </w:numPr>
        <w:spacing w:line="276" w:lineRule="auto"/>
        <w:ind w:left="993" w:hanging="567"/>
        <w:jc w:val="both"/>
        <w:rPr>
          <w:rFonts w:ascii="Verdana" w:hAnsi="Verdana" w:cstheme="majorHAnsi"/>
        </w:rPr>
      </w:pPr>
      <w:r w:rsidRPr="00C0754F">
        <w:rPr>
          <w:rFonts w:ascii="Verdana" w:hAnsi="Verdana" w:cstheme="majorHAnsi"/>
        </w:rPr>
        <w:t>Establecimiento de mecanismos y acciones con un enfoque renovado, para dar seguimiento a los compromisos establecidos en los Acuerdos de Paz de 1996, otros instrumentos nacionales e internacionales vigentes y los nuevos contenidos de la paz 2020-2030 que se defina;</w:t>
      </w:r>
    </w:p>
    <w:p w14:paraId="354656D1" w14:textId="77777777" w:rsidR="00003191" w:rsidRPr="00C0754F" w:rsidRDefault="00003191" w:rsidP="00B816A6">
      <w:pPr>
        <w:pStyle w:val="Prrafodelista"/>
        <w:numPr>
          <w:ilvl w:val="1"/>
          <w:numId w:val="148"/>
        </w:numPr>
        <w:spacing w:line="276" w:lineRule="auto"/>
        <w:ind w:left="993" w:hanging="567"/>
        <w:jc w:val="both"/>
        <w:rPr>
          <w:rFonts w:ascii="Verdana" w:hAnsi="Verdana" w:cstheme="majorHAnsi"/>
        </w:rPr>
      </w:pPr>
      <w:r w:rsidRPr="00C0754F">
        <w:rPr>
          <w:rFonts w:ascii="Verdana" w:hAnsi="Verdana" w:cstheme="majorHAnsi"/>
        </w:rPr>
        <w:t>Desarrollo de programas de formación y capacitación dirigidos a promover una cultura de paz y de convivencia pacífica y de respeto a los derechos humanos a funcionarios, servidores públicos y sociedad en general.</w:t>
      </w:r>
    </w:p>
    <w:p w14:paraId="667D627F" w14:textId="77777777" w:rsidR="00003191" w:rsidRPr="00C0754F" w:rsidRDefault="00003191" w:rsidP="00B816A6">
      <w:pPr>
        <w:pStyle w:val="Prrafodelista"/>
        <w:numPr>
          <w:ilvl w:val="1"/>
          <w:numId w:val="148"/>
        </w:numPr>
        <w:spacing w:line="276" w:lineRule="auto"/>
        <w:ind w:left="993" w:hanging="567"/>
        <w:jc w:val="both"/>
        <w:rPr>
          <w:rFonts w:ascii="Verdana" w:hAnsi="Verdana" w:cstheme="majorHAnsi"/>
        </w:rPr>
      </w:pPr>
      <w:r w:rsidRPr="00C0754F">
        <w:rPr>
          <w:rFonts w:ascii="Verdana" w:hAnsi="Verdana" w:cstheme="majorHAnsi"/>
        </w:rPr>
        <w:t>Coordinación para el desarrollo de procesos educativos con el MINEDUC, iniciativa privada y universidades, entre otros, para la promoción de la cultura de paz;</w:t>
      </w:r>
    </w:p>
    <w:p w14:paraId="7338826B" w14:textId="77777777" w:rsidR="00003191" w:rsidRPr="00C0754F" w:rsidRDefault="00003191" w:rsidP="00B816A6">
      <w:pPr>
        <w:pStyle w:val="Prrafodelista"/>
        <w:numPr>
          <w:ilvl w:val="1"/>
          <w:numId w:val="148"/>
        </w:numPr>
        <w:spacing w:line="276" w:lineRule="auto"/>
        <w:ind w:left="993" w:hanging="567"/>
        <w:jc w:val="both"/>
        <w:rPr>
          <w:rFonts w:ascii="Verdana" w:hAnsi="Verdana" w:cstheme="majorHAnsi"/>
        </w:rPr>
      </w:pPr>
      <w:r w:rsidRPr="00C0754F">
        <w:rPr>
          <w:rFonts w:ascii="Verdana" w:hAnsi="Verdana" w:cstheme="majorHAnsi"/>
        </w:rPr>
        <w:t>Coordinación interinstitucional con organizaciones contrapartes con el fin de potenciar esfuerzos dirigidos a la convivencia pacífica; a través de la firma de convenios;</w:t>
      </w:r>
    </w:p>
    <w:p w14:paraId="59F02C5E" w14:textId="77777777" w:rsidR="00003191" w:rsidRPr="00C0754F" w:rsidRDefault="00003191" w:rsidP="00B816A6">
      <w:pPr>
        <w:pStyle w:val="Prrafodelista"/>
        <w:numPr>
          <w:ilvl w:val="1"/>
          <w:numId w:val="148"/>
        </w:numPr>
        <w:spacing w:line="276" w:lineRule="auto"/>
        <w:ind w:left="993" w:hanging="567"/>
        <w:jc w:val="both"/>
        <w:rPr>
          <w:rFonts w:ascii="Verdana" w:hAnsi="Verdana" w:cstheme="majorHAnsi"/>
        </w:rPr>
      </w:pPr>
      <w:r w:rsidRPr="00C0754F">
        <w:rPr>
          <w:rFonts w:ascii="Verdana" w:hAnsi="Verdana" w:cstheme="majorHAnsi"/>
        </w:rPr>
        <w:t>Cualquier otra que le sea asignada por el Director Ejecutivo.</w:t>
      </w:r>
    </w:p>
    <w:p w14:paraId="39D3E8EC" w14:textId="4D32CB85" w:rsidR="009406F8" w:rsidRDefault="009406F8" w:rsidP="00C0754F">
      <w:pPr>
        <w:pStyle w:val="Prrafodelista"/>
        <w:spacing w:line="276" w:lineRule="auto"/>
        <w:rPr>
          <w:rFonts w:ascii="Verdana" w:hAnsi="Verdana" w:cs="Arial"/>
          <w:iCs/>
        </w:rPr>
      </w:pPr>
    </w:p>
    <w:p w14:paraId="30B68549" w14:textId="38165596" w:rsidR="0014474D" w:rsidRDefault="0014474D" w:rsidP="00C0754F">
      <w:pPr>
        <w:pStyle w:val="Prrafodelista"/>
        <w:spacing w:line="276" w:lineRule="auto"/>
        <w:rPr>
          <w:rFonts w:ascii="Verdana" w:hAnsi="Verdana" w:cs="Arial"/>
          <w:iCs/>
        </w:rPr>
      </w:pPr>
    </w:p>
    <w:p w14:paraId="4BDE20E0" w14:textId="77777777" w:rsidR="0014474D" w:rsidRPr="00C0754F" w:rsidRDefault="0014474D" w:rsidP="00C0754F">
      <w:pPr>
        <w:pStyle w:val="Prrafodelista"/>
        <w:spacing w:line="276" w:lineRule="auto"/>
        <w:rPr>
          <w:rFonts w:ascii="Verdana" w:hAnsi="Verdana" w:cs="Arial"/>
          <w:iCs/>
        </w:rPr>
      </w:pPr>
    </w:p>
    <w:p w14:paraId="119B75B0" w14:textId="77777777" w:rsidR="00D40447" w:rsidRPr="00104E9F" w:rsidRDefault="00104E9F" w:rsidP="00701BE6">
      <w:pPr>
        <w:pStyle w:val="Prrafodelista"/>
        <w:spacing w:line="276" w:lineRule="auto"/>
        <w:jc w:val="both"/>
        <w:rPr>
          <w:rFonts w:ascii="Verdana" w:hAnsi="Verdana" w:cs="Arial"/>
          <w:b/>
          <w:iCs/>
          <w:color w:val="365F91" w:themeColor="accent1" w:themeShade="BF"/>
        </w:rPr>
      </w:pPr>
      <w:r w:rsidRPr="00104E9F">
        <w:rPr>
          <w:rFonts w:ascii="Verdana" w:hAnsi="Verdana" w:cs="Arial"/>
          <w:b/>
          <w:iCs/>
          <w:color w:val="365F91" w:themeColor="accent1" w:themeShade="BF"/>
        </w:rPr>
        <w:t>Departamentos de la Dirección de Fortalecimiento de la Paz</w:t>
      </w:r>
      <w:r w:rsidR="00701BE6">
        <w:rPr>
          <w:rFonts w:ascii="Verdana" w:hAnsi="Verdana" w:cs="Arial"/>
          <w:b/>
          <w:iCs/>
          <w:color w:val="365F91" w:themeColor="accent1" w:themeShade="BF"/>
        </w:rPr>
        <w:t xml:space="preserve">. </w:t>
      </w:r>
      <w:r w:rsidR="00701BE6" w:rsidRPr="00701BE6">
        <w:rPr>
          <w:rFonts w:ascii="Verdana" w:hAnsi="Verdana" w:cstheme="majorHAnsi"/>
          <w:b/>
          <w:bCs/>
          <w:color w:val="365F91" w:themeColor="accent1" w:themeShade="BF"/>
        </w:rPr>
        <w:t xml:space="preserve">Para la realización de sus funciones la </w:t>
      </w:r>
      <w:r w:rsidR="00701BE6">
        <w:rPr>
          <w:rFonts w:ascii="Verdana" w:hAnsi="Verdana" w:cstheme="majorHAnsi"/>
          <w:b/>
          <w:bCs/>
          <w:color w:val="365F91" w:themeColor="accent1" w:themeShade="BF"/>
        </w:rPr>
        <w:t>DIFOPAZ</w:t>
      </w:r>
      <w:r w:rsidR="00701BE6" w:rsidRPr="00701BE6">
        <w:rPr>
          <w:rFonts w:ascii="Verdana" w:hAnsi="Verdana" w:cstheme="majorHAnsi"/>
          <w:b/>
          <w:bCs/>
          <w:color w:val="365F91" w:themeColor="accent1" w:themeShade="BF"/>
        </w:rPr>
        <w:t xml:space="preserve"> está conformada por los departamentos siguientes</w:t>
      </w:r>
    </w:p>
    <w:p w14:paraId="13FE8D26" w14:textId="77777777" w:rsidR="003B6FB7" w:rsidRPr="00C0754F" w:rsidRDefault="003B6FB7" w:rsidP="00C0754F">
      <w:pPr>
        <w:pStyle w:val="Prrafodelista"/>
        <w:spacing w:line="276" w:lineRule="auto"/>
        <w:rPr>
          <w:rFonts w:ascii="Verdana" w:hAnsi="Verdana" w:cs="Arial"/>
          <w:iCs/>
        </w:rPr>
      </w:pPr>
    </w:p>
    <w:p w14:paraId="2779A4BA" w14:textId="77777777" w:rsidR="00BA4A13" w:rsidRPr="00C0754F" w:rsidRDefault="00BA4A13" w:rsidP="00B816A6">
      <w:pPr>
        <w:pStyle w:val="Prrafodelista"/>
        <w:numPr>
          <w:ilvl w:val="0"/>
          <w:numId w:val="149"/>
        </w:numPr>
        <w:spacing w:line="276" w:lineRule="auto"/>
        <w:jc w:val="both"/>
        <w:rPr>
          <w:rFonts w:ascii="Verdana" w:hAnsi="Verdana" w:cstheme="majorHAnsi"/>
        </w:rPr>
      </w:pPr>
      <w:r w:rsidRPr="00C0754F">
        <w:rPr>
          <w:rFonts w:ascii="Verdana" w:hAnsi="Verdana" w:cstheme="majorHAnsi"/>
          <w:b/>
          <w:bCs/>
        </w:rPr>
        <w:t>Departamento de Seguimiento y Fortalecimiento a la Paz</w:t>
      </w:r>
      <w:r w:rsidRPr="00C0754F">
        <w:rPr>
          <w:rFonts w:ascii="Verdana" w:hAnsi="Verdana" w:cstheme="majorHAnsi"/>
        </w:rPr>
        <w:t xml:space="preserve">. Responsable de atender, promover y dar seguimiento a los compromisos derivados de los Acuerdos de Paz. </w:t>
      </w:r>
    </w:p>
    <w:p w14:paraId="00B136B6" w14:textId="77777777" w:rsidR="00BA4A13" w:rsidRPr="00C0754F" w:rsidRDefault="00BA4A13" w:rsidP="00C0754F">
      <w:pPr>
        <w:spacing w:after="0"/>
        <w:jc w:val="both"/>
        <w:rPr>
          <w:rFonts w:ascii="Verdana" w:hAnsi="Verdana" w:cstheme="majorHAnsi"/>
          <w:sz w:val="20"/>
          <w:szCs w:val="20"/>
        </w:rPr>
      </w:pPr>
    </w:p>
    <w:p w14:paraId="298C8E01" w14:textId="3D27F304" w:rsidR="00BA4A13" w:rsidRDefault="00BA4A13" w:rsidP="00C0754F">
      <w:pPr>
        <w:spacing w:after="0"/>
        <w:ind w:left="426"/>
        <w:jc w:val="both"/>
        <w:rPr>
          <w:rFonts w:ascii="Verdana" w:hAnsi="Verdana" w:cstheme="majorHAnsi"/>
          <w:sz w:val="20"/>
          <w:szCs w:val="20"/>
        </w:rPr>
      </w:pPr>
      <w:r w:rsidRPr="00C0754F">
        <w:rPr>
          <w:rFonts w:ascii="Verdana" w:hAnsi="Verdana" w:cstheme="majorHAnsi"/>
          <w:b/>
          <w:bCs/>
          <w:sz w:val="20"/>
          <w:szCs w:val="20"/>
        </w:rPr>
        <w:lastRenderedPageBreak/>
        <w:t>B.</w:t>
      </w:r>
      <w:r w:rsidRPr="00C0754F">
        <w:rPr>
          <w:rFonts w:ascii="Verdana" w:hAnsi="Verdana" w:cstheme="majorHAnsi"/>
          <w:b/>
          <w:bCs/>
          <w:sz w:val="20"/>
          <w:szCs w:val="20"/>
        </w:rPr>
        <w:tab/>
        <w:t>Departamento de Formación y Capacitación en Cultura de Paz</w:t>
      </w:r>
      <w:r w:rsidRPr="00C0754F">
        <w:rPr>
          <w:rFonts w:ascii="Verdana" w:hAnsi="Verdana" w:cstheme="majorHAnsi"/>
          <w:sz w:val="20"/>
          <w:szCs w:val="20"/>
        </w:rPr>
        <w:t xml:space="preserve">. </w:t>
      </w:r>
      <w:r w:rsidR="00693AD8">
        <w:rPr>
          <w:rFonts w:ascii="Verdana" w:hAnsi="Verdana" w:cstheme="majorHAnsi"/>
          <w:sz w:val="20"/>
          <w:szCs w:val="20"/>
        </w:rPr>
        <w:tab/>
      </w:r>
      <w:r w:rsidRPr="00C0754F">
        <w:rPr>
          <w:rFonts w:ascii="Verdana" w:hAnsi="Verdana" w:cstheme="majorHAnsi"/>
          <w:sz w:val="20"/>
          <w:szCs w:val="20"/>
        </w:rPr>
        <w:t xml:space="preserve">Responsable de realizar acciones en coordinación con otras dependencias del </w:t>
      </w:r>
      <w:r w:rsidR="00693AD8">
        <w:rPr>
          <w:rFonts w:ascii="Verdana" w:hAnsi="Verdana" w:cstheme="majorHAnsi"/>
          <w:sz w:val="20"/>
          <w:szCs w:val="20"/>
        </w:rPr>
        <w:tab/>
      </w:r>
      <w:r w:rsidRPr="00C0754F">
        <w:rPr>
          <w:rFonts w:ascii="Verdana" w:hAnsi="Verdana" w:cstheme="majorHAnsi"/>
          <w:sz w:val="20"/>
          <w:szCs w:val="20"/>
        </w:rPr>
        <w:t>Ejecutivo para coadyuvar al establecimiento de una cultura de paz en</w:t>
      </w:r>
      <w:r w:rsidR="00693AD8">
        <w:rPr>
          <w:rFonts w:ascii="Verdana" w:hAnsi="Verdana" w:cstheme="majorHAnsi"/>
          <w:sz w:val="20"/>
          <w:szCs w:val="20"/>
        </w:rPr>
        <w:tab/>
      </w:r>
      <w:r w:rsidRPr="00C0754F">
        <w:rPr>
          <w:rFonts w:ascii="Verdana" w:hAnsi="Verdana" w:cstheme="majorHAnsi"/>
          <w:sz w:val="20"/>
          <w:szCs w:val="20"/>
        </w:rPr>
        <w:t xml:space="preserve">Guatemala a través de programas de formación y capacitación, dirigidos a </w:t>
      </w:r>
      <w:r w:rsidR="00693AD8">
        <w:rPr>
          <w:rFonts w:ascii="Verdana" w:hAnsi="Verdana" w:cstheme="majorHAnsi"/>
          <w:sz w:val="20"/>
          <w:szCs w:val="20"/>
        </w:rPr>
        <w:tab/>
      </w:r>
      <w:r w:rsidRPr="00C0754F">
        <w:rPr>
          <w:rFonts w:ascii="Verdana" w:hAnsi="Verdana" w:cstheme="majorHAnsi"/>
          <w:sz w:val="20"/>
          <w:szCs w:val="20"/>
        </w:rPr>
        <w:t>promover una cultura de la paz y de convivencia pacífica.</w:t>
      </w:r>
    </w:p>
    <w:p w14:paraId="40A2C5E8" w14:textId="77777777" w:rsidR="0014474D" w:rsidRPr="00C0754F" w:rsidRDefault="0014474D" w:rsidP="00C0754F">
      <w:pPr>
        <w:spacing w:after="0"/>
        <w:ind w:left="426"/>
        <w:jc w:val="both"/>
        <w:rPr>
          <w:rFonts w:ascii="Verdana" w:hAnsi="Verdana" w:cstheme="majorHAnsi"/>
          <w:sz w:val="20"/>
          <w:szCs w:val="20"/>
        </w:rPr>
      </w:pPr>
    </w:p>
    <w:p w14:paraId="10308473" w14:textId="77777777" w:rsidR="003B6FB7" w:rsidRPr="00C0754F" w:rsidRDefault="003B6FB7" w:rsidP="00C0754F">
      <w:pPr>
        <w:pStyle w:val="Prrafodelista"/>
        <w:spacing w:line="276" w:lineRule="auto"/>
        <w:rPr>
          <w:rFonts w:ascii="Verdana" w:hAnsi="Verdana" w:cs="Arial"/>
          <w:iCs/>
        </w:rPr>
      </w:pPr>
    </w:p>
    <w:p w14:paraId="6AE708C6" w14:textId="77777777" w:rsidR="009406F8" w:rsidRPr="00937AED" w:rsidRDefault="00104E9F" w:rsidP="00C0754F">
      <w:pPr>
        <w:spacing w:after="0"/>
        <w:jc w:val="both"/>
        <w:rPr>
          <w:rFonts w:ascii="Verdana" w:hAnsi="Verdana" w:cs="Arial"/>
          <w:b/>
          <w:iCs/>
          <w:sz w:val="20"/>
          <w:szCs w:val="20"/>
        </w:rPr>
      </w:pPr>
      <w:r w:rsidRPr="00937AED">
        <w:rPr>
          <w:rFonts w:ascii="Verdana" w:hAnsi="Verdana" w:cs="Arial"/>
          <w:b/>
          <w:iCs/>
          <w:sz w:val="20"/>
          <w:szCs w:val="20"/>
        </w:rPr>
        <w:t xml:space="preserve">15.2.2 </w:t>
      </w:r>
      <w:r w:rsidR="009406F8" w:rsidRPr="00937AED">
        <w:rPr>
          <w:rFonts w:ascii="Verdana" w:hAnsi="Verdana" w:cs="Arial"/>
          <w:b/>
          <w:iCs/>
          <w:sz w:val="20"/>
          <w:szCs w:val="20"/>
        </w:rPr>
        <w:t>O</w:t>
      </w:r>
      <w:r w:rsidRPr="00937AED">
        <w:rPr>
          <w:rFonts w:ascii="Verdana" w:hAnsi="Verdana" w:cs="Arial"/>
          <w:b/>
          <w:iCs/>
          <w:sz w:val="20"/>
          <w:szCs w:val="20"/>
        </w:rPr>
        <w:t>rganigrama</w:t>
      </w:r>
      <w:r w:rsidR="009406F8" w:rsidRPr="00937AED">
        <w:rPr>
          <w:rFonts w:ascii="Verdana" w:hAnsi="Verdana" w:cs="Arial"/>
          <w:b/>
          <w:iCs/>
          <w:sz w:val="20"/>
          <w:szCs w:val="20"/>
        </w:rPr>
        <w:t xml:space="preserve"> </w:t>
      </w:r>
      <w:r w:rsidRPr="00937AED">
        <w:rPr>
          <w:rFonts w:ascii="Verdana" w:hAnsi="Verdana" w:cs="Arial"/>
          <w:b/>
          <w:iCs/>
          <w:sz w:val="20"/>
          <w:szCs w:val="20"/>
        </w:rPr>
        <w:t>de</w:t>
      </w:r>
      <w:r w:rsidR="009406F8" w:rsidRPr="00937AED">
        <w:rPr>
          <w:rFonts w:ascii="Verdana" w:hAnsi="Verdana" w:cs="Arial"/>
          <w:b/>
          <w:iCs/>
          <w:sz w:val="20"/>
          <w:szCs w:val="20"/>
        </w:rPr>
        <w:t xml:space="preserve"> </w:t>
      </w:r>
      <w:r w:rsidRPr="00937AED">
        <w:rPr>
          <w:rFonts w:ascii="Verdana" w:hAnsi="Verdana" w:cs="Arial"/>
          <w:b/>
          <w:iCs/>
          <w:sz w:val="20"/>
          <w:szCs w:val="20"/>
        </w:rPr>
        <w:t xml:space="preserve">Puestos Funcionales de la Dirección de Fortalecimiento De La Paz </w:t>
      </w:r>
      <w:r w:rsidR="009406F8" w:rsidRPr="00937AED">
        <w:rPr>
          <w:rFonts w:ascii="Verdana" w:hAnsi="Verdana" w:cs="Arial"/>
          <w:b/>
          <w:iCs/>
          <w:sz w:val="20"/>
          <w:szCs w:val="20"/>
        </w:rPr>
        <w:t>–DIFOPAZ-</w:t>
      </w:r>
    </w:p>
    <w:p w14:paraId="3C488FDD" w14:textId="77777777" w:rsidR="009406F8" w:rsidRPr="00C0754F" w:rsidRDefault="009406F8" w:rsidP="00C0754F">
      <w:pPr>
        <w:pStyle w:val="Prrafodelista"/>
        <w:spacing w:line="276" w:lineRule="auto"/>
        <w:rPr>
          <w:rFonts w:ascii="Verdana" w:hAnsi="Verdana" w:cs="Arial"/>
          <w:iCs/>
        </w:rPr>
      </w:pPr>
    </w:p>
    <w:p w14:paraId="46C3D58B" w14:textId="77777777" w:rsidR="009406F8" w:rsidRPr="00C0754F" w:rsidRDefault="009406F8" w:rsidP="00C0754F">
      <w:pPr>
        <w:pStyle w:val="Prrafodelista"/>
        <w:spacing w:line="276" w:lineRule="auto"/>
        <w:ind w:left="720"/>
        <w:jc w:val="both"/>
        <w:rPr>
          <w:rFonts w:ascii="Verdana" w:hAnsi="Verdana" w:cs="Arial"/>
          <w:iCs/>
        </w:rPr>
      </w:pPr>
    </w:p>
    <w:p w14:paraId="0724DF50" w14:textId="08041123" w:rsidR="0014474D" w:rsidRPr="00C0754F" w:rsidRDefault="004C0046" w:rsidP="00C0754F">
      <w:pPr>
        <w:pStyle w:val="Prrafodelista"/>
        <w:spacing w:line="276" w:lineRule="auto"/>
        <w:ind w:left="720"/>
        <w:jc w:val="both"/>
        <w:rPr>
          <w:rFonts w:ascii="Verdana" w:hAnsi="Verdana" w:cs="Arial"/>
          <w:iCs/>
        </w:rPr>
      </w:pPr>
      <w:r>
        <w:object w:dxaOrig="8491" w:dyaOrig="5011" w14:anchorId="77D2751C">
          <v:shape id="_x0000_i1029" type="#_x0000_t75" style="width:424pt;height:251pt" o:ole="">
            <v:imagedata r:id="rId27" o:title=""/>
          </v:shape>
          <o:OLEObject Type="Embed" ProgID="Visio.Drawing.15" ShapeID="_x0000_i1029" DrawAspect="Content" ObjectID="_1678189757" r:id="rId28"/>
        </w:object>
      </w:r>
    </w:p>
    <w:p w14:paraId="3C69F958" w14:textId="77777777" w:rsidR="00741B64" w:rsidRPr="00C0754F" w:rsidRDefault="00741B64" w:rsidP="00C0754F">
      <w:pPr>
        <w:spacing w:after="0"/>
        <w:jc w:val="both"/>
        <w:rPr>
          <w:rFonts w:ascii="Verdana" w:hAnsi="Verdana" w:cs="Arial"/>
          <w:iCs/>
          <w:sz w:val="20"/>
          <w:szCs w:val="20"/>
        </w:rPr>
      </w:pPr>
      <w:r w:rsidRPr="00C0754F">
        <w:rPr>
          <w:rFonts w:ascii="Verdana" w:hAnsi="Verdana" w:cs="Arial"/>
          <w:b/>
          <w:iCs/>
          <w:sz w:val="20"/>
          <w:szCs w:val="20"/>
        </w:rPr>
        <w:t>Director (a) de Fortalecimiento de la Paz</w:t>
      </w:r>
    </w:p>
    <w:p w14:paraId="488F7358" w14:textId="77777777" w:rsidR="00BA422F" w:rsidRPr="00C0754F" w:rsidRDefault="00BA422F" w:rsidP="00C0754F">
      <w:pPr>
        <w:spacing w:after="0"/>
        <w:jc w:val="both"/>
        <w:rPr>
          <w:rFonts w:ascii="Verdana" w:hAnsi="Verdana" w:cs="Arial"/>
          <w:b/>
          <w:iCs/>
          <w:sz w:val="20"/>
          <w:szCs w:val="20"/>
        </w:rPr>
      </w:pP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3557"/>
        <w:gridCol w:w="5062"/>
        <w:gridCol w:w="29"/>
      </w:tblGrid>
      <w:tr w:rsidR="00BA422F" w:rsidRPr="00C0754F" w14:paraId="7E79A720" w14:textId="77777777" w:rsidTr="0014474D">
        <w:trPr>
          <w:trHeight w:val="320"/>
          <w:jc w:val="center"/>
        </w:trPr>
        <w:tc>
          <w:tcPr>
            <w:tcW w:w="9243" w:type="dxa"/>
            <w:gridSpan w:val="4"/>
            <w:shd w:val="clear" w:color="auto" w:fill="1F4E79"/>
          </w:tcPr>
          <w:p w14:paraId="4248D0A8" w14:textId="77777777" w:rsidR="00BA422F" w:rsidRPr="00C0754F" w:rsidRDefault="00BA422F"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BA422F" w:rsidRPr="00C0754F" w14:paraId="4CBF6750" w14:textId="77777777" w:rsidTr="0014474D">
        <w:trPr>
          <w:trHeight w:val="268"/>
          <w:jc w:val="center"/>
        </w:trPr>
        <w:tc>
          <w:tcPr>
            <w:tcW w:w="9243" w:type="dxa"/>
            <w:gridSpan w:val="4"/>
            <w:shd w:val="clear" w:color="auto" w:fill="BDD6EE"/>
          </w:tcPr>
          <w:p w14:paraId="1C0D7E9F" w14:textId="77777777" w:rsidR="00BA422F" w:rsidRPr="00C0754F" w:rsidRDefault="00E15431" w:rsidP="00C0754F">
            <w:pPr>
              <w:tabs>
                <w:tab w:val="left" w:pos="142"/>
                <w:tab w:val="left" w:pos="703"/>
              </w:tabs>
              <w:spacing w:after="0"/>
              <w:contextualSpacing/>
              <w:jc w:val="both"/>
              <w:rPr>
                <w:rFonts w:ascii="Verdana" w:eastAsia="Calibri" w:hAnsi="Verdana" w:cs="Arial"/>
                <w:b/>
                <w:sz w:val="20"/>
                <w:szCs w:val="20"/>
              </w:rPr>
            </w:pPr>
            <w:r w:rsidRPr="00C0754F">
              <w:rPr>
                <w:rFonts w:ascii="Verdana" w:eastAsia="Calibri" w:hAnsi="Verdana" w:cs="Arial"/>
                <w:b/>
                <w:sz w:val="20"/>
                <w:szCs w:val="20"/>
              </w:rPr>
              <w:t xml:space="preserve">I. </w:t>
            </w:r>
            <w:r w:rsidR="00BA422F" w:rsidRPr="00C0754F">
              <w:rPr>
                <w:rFonts w:ascii="Verdana" w:eastAsia="Calibri" w:hAnsi="Verdana" w:cs="Arial"/>
                <w:b/>
                <w:sz w:val="20"/>
                <w:szCs w:val="20"/>
              </w:rPr>
              <w:t>Identificación del Puesto</w:t>
            </w:r>
          </w:p>
        </w:tc>
      </w:tr>
      <w:tr w:rsidR="00BA422F" w:rsidRPr="00C0754F" w14:paraId="4B456C5B" w14:textId="77777777" w:rsidTr="0014474D">
        <w:trPr>
          <w:jc w:val="center"/>
        </w:trPr>
        <w:tc>
          <w:tcPr>
            <w:tcW w:w="4152" w:type="dxa"/>
            <w:gridSpan w:val="2"/>
          </w:tcPr>
          <w:p w14:paraId="65EB41D3" w14:textId="77777777" w:rsidR="00BA422F" w:rsidRPr="00C0754F" w:rsidRDefault="00BA422F"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gridSpan w:val="2"/>
            <w:shd w:val="clear" w:color="auto" w:fill="auto"/>
          </w:tcPr>
          <w:p w14:paraId="0D492CB9" w14:textId="77777777" w:rsidR="00BA422F" w:rsidRPr="00C0754F" w:rsidRDefault="00BA422F" w:rsidP="00C0754F">
            <w:pPr>
              <w:spacing w:after="0"/>
              <w:jc w:val="both"/>
              <w:rPr>
                <w:rFonts w:ascii="Verdana" w:eastAsia="Calibri" w:hAnsi="Verdana" w:cs="Arial"/>
                <w:sz w:val="20"/>
                <w:szCs w:val="20"/>
              </w:rPr>
            </w:pPr>
            <w:r w:rsidRPr="00C0754F">
              <w:rPr>
                <w:rFonts w:ascii="Verdana" w:eastAsia="Calibri" w:hAnsi="Verdana" w:cs="Arial"/>
                <w:sz w:val="20"/>
                <w:szCs w:val="20"/>
              </w:rPr>
              <w:t>Director (a) de Fortalecimiento de la Paz</w:t>
            </w:r>
          </w:p>
        </w:tc>
      </w:tr>
      <w:tr w:rsidR="00BA422F" w:rsidRPr="00C0754F" w14:paraId="262958F5" w14:textId="77777777" w:rsidTr="0014474D">
        <w:trPr>
          <w:jc w:val="center"/>
        </w:trPr>
        <w:tc>
          <w:tcPr>
            <w:tcW w:w="4152" w:type="dxa"/>
            <w:gridSpan w:val="2"/>
          </w:tcPr>
          <w:p w14:paraId="415AACE9" w14:textId="77777777" w:rsidR="00BA422F" w:rsidRPr="00C0754F" w:rsidRDefault="00BA422F"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gridSpan w:val="2"/>
            <w:shd w:val="clear" w:color="auto" w:fill="auto"/>
          </w:tcPr>
          <w:p w14:paraId="4EA835EB" w14:textId="77777777" w:rsidR="00BA422F" w:rsidRPr="00C0754F" w:rsidRDefault="00BA422F"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 V</w:t>
            </w:r>
          </w:p>
        </w:tc>
      </w:tr>
      <w:tr w:rsidR="00BA422F" w:rsidRPr="00C0754F" w14:paraId="508C38E7" w14:textId="77777777" w:rsidTr="0014474D">
        <w:trPr>
          <w:jc w:val="center"/>
        </w:trPr>
        <w:tc>
          <w:tcPr>
            <w:tcW w:w="4152" w:type="dxa"/>
            <w:gridSpan w:val="2"/>
          </w:tcPr>
          <w:p w14:paraId="1B4667A7" w14:textId="77777777" w:rsidR="00BA422F" w:rsidRPr="00C0754F" w:rsidRDefault="00BA422F"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gridSpan w:val="2"/>
            <w:shd w:val="clear" w:color="auto" w:fill="auto"/>
          </w:tcPr>
          <w:p w14:paraId="7703316E" w14:textId="77777777" w:rsidR="00BA422F" w:rsidRPr="00C0754F" w:rsidRDefault="00BA422F"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BA422F" w:rsidRPr="00C0754F" w14:paraId="588E5133" w14:textId="77777777" w:rsidTr="0014474D">
        <w:trPr>
          <w:jc w:val="center"/>
        </w:trPr>
        <w:tc>
          <w:tcPr>
            <w:tcW w:w="4152" w:type="dxa"/>
            <w:gridSpan w:val="2"/>
          </w:tcPr>
          <w:p w14:paraId="2E6FDE25" w14:textId="77777777" w:rsidR="00BA422F" w:rsidRPr="00C0754F" w:rsidRDefault="00BA422F"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gridSpan w:val="2"/>
          </w:tcPr>
          <w:p w14:paraId="14A9FE52" w14:textId="77777777" w:rsidR="00BA422F" w:rsidRPr="00C0754F" w:rsidRDefault="00BA422F"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Dirección </w:t>
            </w:r>
            <w:r w:rsidR="00747DD6" w:rsidRPr="00C0754F">
              <w:rPr>
                <w:rFonts w:ascii="Verdana" w:eastAsia="Calibri" w:hAnsi="Verdana" w:cs="Arial"/>
                <w:sz w:val="20"/>
                <w:szCs w:val="20"/>
              </w:rPr>
              <w:t>de Fortalecimiento de la Paz</w:t>
            </w:r>
          </w:p>
        </w:tc>
      </w:tr>
      <w:tr w:rsidR="00BA422F" w:rsidRPr="00C0754F" w14:paraId="3BFFF1A5" w14:textId="77777777" w:rsidTr="0014474D">
        <w:trPr>
          <w:jc w:val="center"/>
        </w:trPr>
        <w:tc>
          <w:tcPr>
            <w:tcW w:w="4152" w:type="dxa"/>
            <w:gridSpan w:val="2"/>
          </w:tcPr>
          <w:p w14:paraId="66CE0151" w14:textId="77777777" w:rsidR="00BA422F" w:rsidRPr="00C0754F" w:rsidRDefault="00BA422F"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gridSpan w:val="2"/>
            <w:shd w:val="clear" w:color="auto" w:fill="auto"/>
          </w:tcPr>
          <w:p w14:paraId="081580EE" w14:textId="77777777" w:rsidR="00BA422F" w:rsidRPr="00C0754F" w:rsidRDefault="00BA422F"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BA422F" w:rsidRPr="00C0754F" w14:paraId="77C6769D" w14:textId="77777777" w:rsidTr="0014474D">
        <w:trPr>
          <w:trHeight w:val="265"/>
          <w:jc w:val="center"/>
        </w:trPr>
        <w:tc>
          <w:tcPr>
            <w:tcW w:w="4152" w:type="dxa"/>
            <w:gridSpan w:val="2"/>
            <w:vAlign w:val="center"/>
          </w:tcPr>
          <w:p w14:paraId="64E60FD8" w14:textId="77777777" w:rsidR="00BA422F" w:rsidRPr="00C0754F" w:rsidRDefault="00BA422F"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gridSpan w:val="2"/>
          </w:tcPr>
          <w:p w14:paraId="68FAC78E" w14:textId="07385BFA" w:rsidR="00BA422F" w:rsidRPr="00C0754F" w:rsidRDefault="00757A97" w:rsidP="00DB6201">
            <w:pPr>
              <w:spacing w:after="0"/>
              <w:jc w:val="both"/>
              <w:rPr>
                <w:rFonts w:ascii="Verdana" w:eastAsia="Calibri" w:hAnsi="Verdana" w:cs="Arial"/>
                <w:sz w:val="20"/>
                <w:szCs w:val="20"/>
              </w:rPr>
            </w:pPr>
            <w:r w:rsidRPr="00C0754F">
              <w:rPr>
                <w:rFonts w:ascii="Verdana" w:eastAsia="Calibri" w:hAnsi="Verdana" w:cs="Arial"/>
                <w:sz w:val="20"/>
                <w:szCs w:val="20"/>
              </w:rPr>
              <w:t>Jefe de Seguimiento y Fortalecimiento a la Paz, Jefe de Formación y Capacitación en Cultura de Paz</w:t>
            </w:r>
            <w:r w:rsidR="00DB6201">
              <w:rPr>
                <w:rFonts w:ascii="Verdana" w:eastAsia="Calibri" w:hAnsi="Verdana" w:cs="Arial"/>
                <w:sz w:val="20"/>
                <w:szCs w:val="20"/>
              </w:rPr>
              <w:t>,</w:t>
            </w:r>
            <w:r w:rsidRPr="00C0754F">
              <w:rPr>
                <w:rFonts w:ascii="Verdana" w:eastAsia="Calibri" w:hAnsi="Verdana" w:cs="Arial"/>
                <w:sz w:val="20"/>
                <w:szCs w:val="20"/>
              </w:rPr>
              <w:t xml:space="preserve"> </w:t>
            </w:r>
            <w:r w:rsidR="008319DB" w:rsidRPr="00C0754F">
              <w:rPr>
                <w:rFonts w:ascii="Verdana" w:eastAsia="Calibri" w:hAnsi="Verdana" w:cs="Arial"/>
                <w:sz w:val="20"/>
                <w:szCs w:val="20"/>
              </w:rPr>
              <w:t>secretaria</w:t>
            </w:r>
          </w:p>
        </w:tc>
      </w:tr>
      <w:tr w:rsidR="00BA422F" w:rsidRPr="00C0754F" w14:paraId="6C29DD0B" w14:textId="77777777" w:rsidTr="0014474D">
        <w:trPr>
          <w:trHeight w:val="265"/>
          <w:jc w:val="center"/>
        </w:trPr>
        <w:tc>
          <w:tcPr>
            <w:tcW w:w="4152" w:type="dxa"/>
            <w:gridSpan w:val="2"/>
          </w:tcPr>
          <w:p w14:paraId="13C151AF" w14:textId="77777777" w:rsidR="00BA422F" w:rsidRPr="00C0754F" w:rsidRDefault="00BA422F"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gridSpan w:val="2"/>
          </w:tcPr>
          <w:p w14:paraId="7A6768BC" w14:textId="77777777" w:rsidR="00BA422F" w:rsidRPr="00C0754F" w:rsidRDefault="00BA422F"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BA422F" w:rsidRPr="00C0754F" w14:paraId="13C4A64A" w14:textId="77777777" w:rsidTr="0014474D">
        <w:trPr>
          <w:trHeight w:val="265"/>
          <w:jc w:val="center"/>
        </w:trPr>
        <w:tc>
          <w:tcPr>
            <w:tcW w:w="4152" w:type="dxa"/>
            <w:gridSpan w:val="2"/>
          </w:tcPr>
          <w:p w14:paraId="1D11ECCE" w14:textId="77777777" w:rsidR="00BA422F" w:rsidRPr="00C0754F" w:rsidRDefault="00BA422F"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gridSpan w:val="2"/>
          </w:tcPr>
          <w:p w14:paraId="53B64D69" w14:textId="77777777" w:rsidR="00BA422F" w:rsidRPr="00C0754F" w:rsidRDefault="00BA422F" w:rsidP="00C0754F">
            <w:pPr>
              <w:spacing w:after="0"/>
              <w:jc w:val="both"/>
              <w:rPr>
                <w:rFonts w:ascii="Verdana" w:eastAsia="Calibri" w:hAnsi="Verdana" w:cs="Arial"/>
                <w:sz w:val="20"/>
                <w:szCs w:val="20"/>
              </w:rPr>
            </w:pPr>
            <w:r w:rsidRPr="00C0754F">
              <w:rPr>
                <w:rFonts w:ascii="Verdana" w:eastAsia="Calibri" w:hAnsi="Verdana" w:cs="Arial"/>
                <w:sz w:val="20"/>
                <w:szCs w:val="20"/>
              </w:rPr>
              <w:t>022</w:t>
            </w:r>
          </w:p>
        </w:tc>
      </w:tr>
      <w:tr w:rsidR="00BA422F" w:rsidRPr="00C0754F" w14:paraId="643A1230" w14:textId="77777777" w:rsidTr="0014474D">
        <w:trPr>
          <w:gridAfter w:val="1"/>
          <w:wAfter w:w="29" w:type="dxa"/>
          <w:jc w:val="center"/>
        </w:trPr>
        <w:tc>
          <w:tcPr>
            <w:tcW w:w="9214" w:type="dxa"/>
            <w:gridSpan w:val="3"/>
            <w:shd w:val="clear" w:color="auto" w:fill="BDD6EE"/>
          </w:tcPr>
          <w:p w14:paraId="74225594" w14:textId="77777777" w:rsidR="00BA422F" w:rsidRPr="00C0754F" w:rsidRDefault="00BA422F" w:rsidP="00B816A6">
            <w:pPr>
              <w:pStyle w:val="Prrafodelista"/>
              <w:numPr>
                <w:ilvl w:val="0"/>
                <w:numId w:val="25"/>
              </w:numPr>
              <w:spacing w:line="276" w:lineRule="auto"/>
              <w:contextualSpacing/>
              <w:rPr>
                <w:rFonts w:ascii="Verdana" w:eastAsia="Calibri" w:hAnsi="Verdana" w:cs="Arial"/>
                <w:b/>
              </w:rPr>
            </w:pPr>
            <w:r w:rsidRPr="00C0754F">
              <w:rPr>
                <w:rFonts w:ascii="Verdana" w:eastAsia="Calibri" w:hAnsi="Verdana" w:cs="Arial"/>
                <w:b/>
              </w:rPr>
              <w:lastRenderedPageBreak/>
              <w:t>Tareas</w:t>
            </w:r>
          </w:p>
        </w:tc>
      </w:tr>
      <w:tr w:rsidR="00BA422F" w:rsidRPr="00C0754F" w14:paraId="07C792F3" w14:textId="77777777" w:rsidTr="0014474D">
        <w:trPr>
          <w:gridAfter w:val="1"/>
          <w:wAfter w:w="29" w:type="dxa"/>
          <w:jc w:val="center"/>
        </w:trPr>
        <w:tc>
          <w:tcPr>
            <w:tcW w:w="595" w:type="dxa"/>
          </w:tcPr>
          <w:p w14:paraId="22D8AC5B" w14:textId="77777777" w:rsidR="00BA422F" w:rsidRPr="00C0754F" w:rsidRDefault="00BA422F" w:rsidP="00C0754F">
            <w:pPr>
              <w:spacing w:after="0"/>
              <w:rPr>
                <w:rFonts w:ascii="Verdana" w:hAnsi="Verdana" w:cs="Arial"/>
                <w:b/>
                <w:sz w:val="20"/>
                <w:szCs w:val="20"/>
              </w:rPr>
            </w:pPr>
            <w:r w:rsidRPr="00C0754F">
              <w:rPr>
                <w:rFonts w:ascii="Verdana" w:hAnsi="Verdana" w:cs="Arial"/>
                <w:b/>
                <w:sz w:val="20"/>
                <w:szCs w:val="20"/>
              </w:rPr>
              <w:t>No.</w:t>
            </w:r>
          </w:p>
        </w:tc>
        <w:tc>
          <w:tcPr>
            <w:tcW w:w="8619" w:type="dxa"/>
            <w:gridSpan w:val="2"/>
          </w:tcPr>
          <w:p w14:paraId="6D58EEA1" w14:textId="77777777" w:rsidR="00BA422F" w:rsidRPr="00C0754F" w:rsidRDefault="00BA422F"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BA422F" w:rsidRPr="00C0754F" w14:paraId="340F34D0" w14:textId="77777777" w:rsidTr="0014474D">
        <w:trPr>
          <w:gridAfter w:val="1"/>
          <w:wAfter w:w="29" w:type="dxa"/>
          <w:jc w:val="center"/>
        </w:trPr>
        <w:tc>
          <w:tcPr>
            <w:tcW w:w="595" w:type="dxa"/>
            <w:vAlign w:val="center"/>
          </w:tcPr>
          <w:p w14:paraId="0E5D1C84" w14:textId="77777777" w:rsidR="00BA422F" w:rsidRPr="00C0754F" w:rsidRDefault="00BA42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gridSpan w:val="2"/>
          </w:tcPr>
          <w:p w14:paraId="251BBC30" w14:textId="77777777" w:rsidR="00BA422F" w:rsidRPr="00C0754F" w:rsidRDefault="00B13A63" w:rsidP="00C0754F">
            <w:pPr>
              <w:spacing w:after="0"/>
              <w:jc w:val="both"/>
              <w:rPr>
                <w:rFonts w:ascii="Verdana" w:hAnsi="Verdana" w:cs="Arial"/>
                <w:sz w:val="20"/>
                <w:szCs w:val="20"/>
              </w:rPr>
            </w:pPr>
            <w:r w:rsidRPr="00C0754F">
              <w:rPr>
                <w:rFonts w:ascii="Verdana" w:hAnsi="Verdana" w:cs="Arial"/>
                <w:sz w:val="20"/>
                <w:szCs w:val="20"/>
              </w:rPr>
              <w:t>Planificar, organizar, dirigir y coordinar, los recursos disponibles y las actividades necesarias, para la consecución de los objetivos institucionales</w:t>
            </w:r>
          </w:p>
        </w:tc>
      </w:tr>
      <w:tr w:rsidR="00BA422F" w:rsidRPr="00C0754F" w14:paraId="2D0E4AB7" w14:textId="77777777" w:rsidTr="0014474D">
        <w:trPr>
          <w:gridAfter w:val="1"/>
          <w:wAfter w:w="29" w:type="dxa"/>
          <w:jc w:val="center"/>
        </w:trPr>
        <w:tc>
          <w:tcPr>
            <w:tcW w:w="595" w:type="dxa"/>
            <w:vAlign w:val="center"/>
          </w:tcPr>
          <w:p w14:paraId="4669CBF4" w14:textId="77777777" w:rsidR="00BA422F" w:rsidRPr="00C0754F" w:rsidRDefault="00BA42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gridSpan w:val="2"/>
          </w:tcPr>
          <w:p w14:paraId="63C238EA" w14:textId="77777777" w:rsidR="00BA422F" w:rsidRPr="00C0754F" w:rsidRDefault="00B13A63" w:rsidP="00C0754F">
            <w:pPr>
              <w:spacing w:after="0"/>
              <w:jc w:val="both"/>
              <w:rPr>
                <w:rFonts w:ascii="Verdana" w:hAnsi="Verdana" w:cs="Arial"/>
                <w:sz w:val="20"/>
                <w:szCs w:val="20"/>
              </w:rPr>
            </w:pPr>
            <w:r w:rsidRPr="00C0754F">
              <w:rPr>
                <w:rFonts w:ascii="Verdana" w:hAnsi="Verdana" w:cs="Arial"/>
                <w:sz w:val="20"/>
                <w:szCs w:val="20"/>
              </w:rPr>
              <w:t>Coordinar con las instituciones e instancias del Organismo Ejecutivo, la elaboración de mecanismos e instrumentos, con un enfoque renovado sobre el seguimiento a los compromisos establecidos en los Acuerdos de Paz de 1996, la Agenda 2030 de Desarrollo Sostenible, el Plan de Acción 2020 de Naciones Unidas, lineamientos de Política de Gobierno y demás instrumentos nacionales e internacionales vigentes</w:t>
            </w:r>
          </w:p>
        </w:tc>
      </w:tr>
      <w:tr w:rsidR="00BA422F" w:rsidRPr="00C0754F" w14:paraId="7AD5F720" w14:textId="77777777" w:rsidTr="0014474D">
        <w:trPr>
          <w:gridAfter w:val="1"/>
          <w:wAfter w:w="29" w:type="dxa"/>
          <w:trHeight w:val="412"/>
          <w:jc w:val="center"/>
        </w:trPr>
        <w:tc>
          <w:tcPr>
            <w:tcW w:w="595" w:type="dxa"/>
            <w:vAlign w:val="center"/>
          </w:tcPr>
          <w:p w14:paraId="185522ED" w14:textId="77777777" w:rsidR="00BA422F" w:rsidRPr="00C0754F" w:rsidRDefault="00BA42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gridSpan w:val="2"/>
          </w:tcPr>
          <w:p w14:paraId="1529ACC6" w14:textId="77777777" w:rsidR="00BA422F" w:rsidRPr="00C0754F" w:rsidRDefault="007D672E" w:rsidP="00C0754F">
            <w:pPr>
              <w:spacing w:after="0"/>
              <w:jc w:val="both"/>
              <w:rPr>
                <w:rFonts w:ascii="Verdana" w:hAnsi="Verdana" w:cs="Arial"/>
                <w:sz w:val="20"/>
                <w:szCs w:val="20"/>
              </w:rPr>
            </w:pPr>
            <w:r w:rsidRPr="00C0754F">
              <w:rPr>
                <w:rFonts w:ascii="Verdana" w:hAnsi="Verdana" w:cs="Arial"/>
                <w:sz w:val="20"/>
                <w:szCs w:val="20"/>
              </w:rPr>
              <w:t>Participar en reuniones, con instituciones públicas y privadas, nacionales e internacionales, relacionadas con el quehacer institucional</w:t>
            </w:r>
          </w:p>
        </w:tc>
      </w:tr>
      <w:tr w:rsidR="00BA422F" w:rsidRPr="00C0754F" w14:paraId="4AC7AFBB" w14:textId="77777777" w:rsidTr="0014474D">
        <w:trPr>
          <w:gridAfter w:val="1"/>
          <w:wAfter w:w="29" w:type="dxa"/>
          <w:trHeight w:val="731"/>
          <w:jc w:val="center"/>
        </w:trPr>
        <w:tc>
          <w:tcPr>
            <w:tcW w:w="595" w:type="dxa"/>
            <w:vAlign w:val="center"/>
          </w:tcPr>
          <w:p w14:paraId="7D768699" w14:textId="77777777" w:rsidR="00BA422F" w:rsidRPr="00C0754F" w:rsidRDefault="00BA42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gridSpan w:val="2"/>
            <w:vAlign w:val="center"/>
          </w:tcPr>
          <w:p w14:paraId="4716A513" w14:textId="40E6F556" w:rsidR="00BA422F" w:rsidRPr="00C0754F" w:rsidRDefault="00600812" w:rsidP="00C0754F">
            <w:pPr>
              <w:spacing w:after="0"/>
              <w:jc w:val="both"/>
              <w:rPr>
                <w:rFonts w:ascii="Verdana" w:hAnsi="Verdana" w:cs="Arial"/>
                <w:sz w:val="20"/>
                <w:szCs w:val="20"/>
              </w:rPr>
            </w:pPr>
            <w:r w:rsidRPr="00C0754F">
              <w:rPr>
                <w:rFonts w:ascii="Verdana" w:hAnsi="Verdana" w:cs="Arial"/>
                <w:sz w:val="20"/>
                <w:szCs w:val="20"/>
              </w:rPr>
              <w:t>Apoyar a la Dirección de Atención a la Conflictividad</w:t>
            </w:r>
            <w:r w:rsidR="008E4D7F">
              <w:rPr>
                <w:rFonts w:ascii="Verdana" w:hAnsi="Verdana" w:cs="Arial"/>
                <w:sz w:val="20"/>
                <w:szCs w:val="20"/>
              </w:rPr>
              <w:t xml:space="preserve"> en</w:t>
            </w:r>
            <w:r w:rsidRPr="00C0754F">
              <w:rPr>
                <w:rFonts w:ascii="Verdana" w:hAnsi="Verdana" w:cs="Arial"/>
                <w:sz w:val="20"/>
                <w:szCs w:val="20"/>
              </w:rPr>
              <w:t xml:space="preserve"> los procesos de diálogo y negociación para la solución de los conflictos que surjan</w:t>
            </w:r>
          </w:p>
        </w:tc>
      </w:tr>
      <w:tr w:rsidR="00BA422F" w:rsidRPr="00C0754F" w14:paraId="314BFEC1" w14:textId="77777777" w:rsidTr="0014474D">
        <w:trPr>
          <w:gridAfter w:val="1"/>
          <w:wAfter w:w="29" w:type="dxa"/>
          <w:jc w:val="center"/>
        </w:trPr>
        <w:tc>
          <w:tcPr>
            <w:tcW w:w="595" w:type="dxa"/>
            <w:vAlign w:val="center"/>
          </w:tcPr>
          <w:p w14:paraId="69AD6D00" w14:textId="77777777" w:rsidR="00BA422F" w:rsidRPr="00C0754F" w:rsidRDefault="00BA42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gridSpan w:val="2"/>
          </w:tcPr>
          <w:p w14:paraId="3D3B918F" w14:textId="77777777" w:rsidR="00BA422F" w:rsidRPr="00C0754F" w:rsidRDefault="00C64B5E" w:rsidP="00C0754F">
            <w:pPr>
              <w:tabs>
                <w:tab w:val="left" w:pos="1702"/>
              </w:tabs>
              <w:spacing w:after="0"/>
              <w:jc w:val="both"/>
              <w:rPr>
                <w:rFonts w:ascii="Verdana" w:hAnsi="Verdana" w:cs="Arial"/>
                <w:sz w:val="20"/>
                <w:szCs w:val="20"/>
              </w:rPr>
            </w:pPr>
            <w:r w:rsidRPr="00C0754F">
              <w:rPr>
                <w:rFonts w:ascii="Verdana" w:hAnsi="Verdana" w:cs="Arial"/>
                <w:sz w:val="20"/>
                <w:szCs w:val="20"/>
              </w:rPr>
              <w:t>Proponer estrategias y mecanismos en acompañamiento a otras instituciones estatales, de sociedad civil, sector empresarial y sociedad en general, con el fin de educar y lograr una Cultura de Paz</w:t>
            </w:r>
            <w:r w:rsidRPr="00C0754F">
              <w:rPr>
                <w:rFonts w:ascii="Verdana" w:hAnsi="Verdana" w:cs="Arial"/>
                <w:sz w:val="20"/>
                <w:szCs w:val="20"/>
              </w:rPr>
              <w:tab/>
            </w:r>
          </w:p>
        </w:tc>
      </w:tr>
      <w:tr w:rsidR="00BA422F" w:rsidRPr="00C0754F" w14:paraId="150A7E84" w14:textId="77777777" w:rsidTr="0014474D">
        <w:trPr>
          <w:gridAfter w:val="1"/>
          <w:wAfter w:w="29" w:type="dxa"/>
          <w:jc w:val="center"/>
        </w:trPr>
        <w:tc>
          <w:tcPr>
            <w:tcW w:w="595" w:type="dxa"/>
            <w:vAlign w:val="center"/>
          </w:tcPr>
          <w:p w14:paraId="4B7909DB" w14:textId="77777777" w:rsidR="00BA422F" w:rsidRPr="00C0754F" w:rsidRDefault="00BA42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gridSpan w:val="2"/>
          </w:tcPr>
          <w:p w14:paraId="7D7BE4EE" w14:textId="77777777" w:rsidR="00BA422F" w:rsidRPr="00C0754F" w:rsidRDefault="00C72F86" w:rsidP="00C0754F">
            <w:pPr>
              <w:spacing w:after="0"/>
              <w:jc w:val="both"/>
              <w:rPr>
                <w:rFonts w:ascii="Verdana" w:hAnsi="Verdana" w:cs="Arial"/>
                <w:sz w:val="20"/>
                <w:szCs w:val="20"/>
              </w:rPr>
            </w:pPr>
            <w:r w:rsidRPr="00C0754F">
              <w:rPr>
                <w:rFonts w:ascii="Verdana" w:hAnsi="Verdana" w:cs="Arial"/>
                <w:sz w:val="20"/>
                <w:szCs w:val="20"/>
              </w:rPr>
              <w:t>Construir alianzas nacionales y territoriales para el impulso del contenido actualizado de los Acuerdos de Paz</w:t>
            </w:r>
          </w:p>
        </w:tc>
      </w:tr>
      <w:tr w:rsidR="00BA422F" w:rsidRPr="00C0754F" w14:paraId="38224E68" w14:textId="77777777" w:rsidTr="0014474D">
        <w:trPr>
          <w:gridAfter w:val="1"/>
          <w:wAfter w:w="29" w:type="dxa"/>
          <w:jc w:val="center"/>
        </w:trPr>
        <w:tc>
          <w:tcPr>
            <w:tcW w:w="595" w:type="dxa"/>
            <w:vAlign w:val="center"/>
          </w:tcPr>
          <w:p w14:paraId="4EA451C3" w14:textId="77777777" w:rsidR="00BA422F" w:rsidRPr="00C0754F" w:rsidRDefault="00BA42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gridSpan w:val="2"/>
          </w:tcPr>
          <w:p w14:paraId="10E18E71" w14:textId="77777777" w:rsidR="00BA422F" w:rsidRPr="00C0754F" w:rsidRDefault="00C72F86" w:rsidP="00C0754F">
            <w:pPr>
              <w:spacing w:after="0"/>
              <w:jc w:val="both"/>
              <w:rPr>
                <w:rFonts w:ascii="Verdana" w:hAnsi="Verdana" w:cs="Arial"/>
                <w:sz w:val="20"/>
                <w:szCs w:val="20"/>
              </w:rPr>
            </w:pPr>
            <w:r w:rsidRPr="00C0754F">
              <w:rPr>
                <w:rFonts w:ascii="Verdana" w:hAnsi="Verdana" w:cs="Arial"/>
                <w:sz w:val="20"/>
                <w:szCs w:val="20"/>
              </w:rPr>
              <w:t>Establecer una comunicación sistemática con las distintas direcciones de la COPADEH</w:t>
            </w:r>
          </w:p>
        </w:tc>
      </w:tr>
      <w:tr w:rsidR="00BA422F" w:rsidRPr="00C0754F" w14:paraId="59524972" w14:textId="77777777" w:rsidTr="0014474D">
        <w:trPr>
          <w:gridAfter w:val="1"/>
          <w:wAfter w:w="29" w:type="dxa"/>
          <w:jc w:val="center"/>
        </w:trPr>
        <w:tc>
          <w:tcPr>
            <w:tcW w:w="595" w:type="dxa"/>
            <w:vAlign w:val="center"/>
          </w:tcPr>
          <w:p w14:paraId="1726BEF4" w14:textId="77777777" w:rsidR="00BA422F" w:rsidRPr="00C0754F" w:rsidRDefault="00BA42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gridSpan w:val="2"/>
          </w:tcPr>
          <w:p w14:paraId="447861F2" w14:textId="77777777" w:rsidR="00BA422F" w:rsidRPr="00C0754F" w:rsidRDefault="00C72F86" w:rsidP="00C0754F">
            <w:pPr>
              <w:tabs>
                <w:tab w:val="left" w:pos="1620"/>
              </w:tabs>
              <w:spacing w:after="0"/>
              <w:jc w:val="both"/>
              <w:rPr>
                <w:rFonts w:ascii="Verdana" w:hAnsi="Verdana" w:cs="Arial"/>
                <w:sz w:val="20"/>
                <w:szCs w:val="20"/>
              </w:rPr>
            </w:pPr>
            <w:r w:rsidRPr="00C0754F">
              <w:rPr>
                <w:rFonts w:ascii="Verdana" w:hAnsi="Verdana" w:cs="Arial"/>
                <w:sz w:val="20"/>
                <w:szCs w:val="20"/>
              </w:rPr>
              <w:t>Realizar otras tareas que, en materia de su competencia, le sean asignadas por la autoridad superior</w:t>
            </w:r>
          </w:p>
        </w:tc>
      </w:tr>
    </w:tbl>
    <w:p w14:paraId="44D86DA9" w14:textId="77777777" w:rsidR="00BA422F" w:rsidRPr="00C0754F" w:rsidRDefault="00BA422F" w:rsidP="00C0754F">
      <w:pPr>
        <w:spacing w:after="0"/>
        <w:rPr>
          <w:rFonts w:ascii="Verdana" w:hAnsi="Verdana" w:cs="Arial"/>
          <w:vanish/>
          <w:sz w:val="20"/>
          <w:szCs w:val="20"/>
        </w:rPr>
      </w:pPr>
    </w:p>
    <w:p w14:paraId="3DF3BEAB" w14:textId="77777777" w:rsidR="00136F59" w:rsidRPr="00C0754F" w:rsidRDefault="00136F59" w:rsidP="00C0754F">
      <w:pPr>
        <w:spacing w:after="0"/>
        <w:rPr>
          <w:rFonts w:ascii="Verdana" w:hAnsi="Verdana"/>
          <w:sz w:val="20"/>
          <w:szCs w:val="20"/>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BA422F" w:rsidRPr="00C0754F" w14:paraId="0491B708" w14:textId="77777777" w:rsidTr="00772947">
        <w:trPr>
          <w:jc w:val="center"/>
        </w:trPr>
        <w:tc>
          <w:tcPr>
            <w:tcW w:w="9209" w:type="dxa"/>
            <w:tcBorders>
              <w:bottom w:val="single" w:sz="4" w:space="0" w:color="000000"/>
            </w:tcBorders>
            <w:shd w:val="clear" w:color="auto" w:fill="BDD6EE"/>
          </w:tcPr>
          <w:p w14:paraId="4AE66A88" w14:textId="77777777" w:rsidR="00BA422F" w:rsidRPr="00C0754F" w:rsidRDefault="00BA422F" w:rsidP="00B816A6">
            <w:pPr>
              <w:numPr>
                <w:ilvl w:val="0"/>
                <w:numId w:val="25"/>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BA422F" w:rsidRPr="00C0754F" w14:paraId="25B8CCAA" w14:textId="77777777" w:rsidTr="00772947">
        <w:trPr>
          <w:jc w:val="center"/>
        </w:trPr>
        <w:tc>
          <w:tcPr>
            <w:tcW w:w="9209" w:type="dxa"/>
            <w:tcBorders>
              <w:bottom w:val="single" w:sz="4" w:space="0" w:color="auto"/>
            </w:tcBorders>
          </w:tcPr>
          <w:p w14:paraId="6527564A" w14:textId="77777777" w:rsidR="00BA422F" w:rsidRPr="00C0754F" w:rsidRDefault="00BA422F" w:rsidP="00772947">
            <w:pPr>
              <w:spacing w:after="0"/>
              <w:rPr>
                <w:rFonts w:ascii="Verdana" w:eastAsia="Calibri" w:hAnsi="Verdana" w:cs="Arial"/>
                <w:b/>
                <w:sz w:val="20"/>
                <w:szCs w:val="20"/>
              </w:rPr>
            </w:pPr>
          </w:p>
          <w:p w14:paraId="3126516A" w14:textId="77777777" w:rsidR="00BA422F" w:rsidRPr="00C0754F" w:rsidRDefault="00BA422F" w:rsidP="00772947">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Dirección </w:t>
            </w:r>
            <w:r w:rsidR="004E2FDE" w:rsidRPr="00C0754F">
              <w:rPr>
                <w:rFonts w:ascii="Verdana" w:eastAsia="Calibri" w:hAnsi="Verdana" w:cs="Arial"/>
                <w:sz w:val="20"/>
                <w:szCs w:val="20"/>
              </w:rPr>
              <w:t>de Fortalecimiento de la Paz</w:t>
            </w:r>
          </w:p>
          <w:p w14:paraId="260E2501" w14:textId="77777777" w:rsidR="00BA422F" w:rsidRPr="00C0754F" w:rsidRDefault="00BA422F" w:rsidP="00772947">
            <w:pPr>
              <w:spacing w:after="0"/>
              <w:jc w:val="both"/>
              <w:rPr>
                <w:rFonts w:ascii="Verdana" w:eastAsia="Calibri" w:hAnsi="Verdana" w:cs="Arial"/>
                <w:b/>
                <w:sz w:val="20"/>
                <w:szCs w:val="20"/>
              </w:rPr>
            </w:pPr>
          </w:p>
          <w:p w14:paraId="07AE5482" w14:textId="04BFB8F6" w:rsidR="00BA422F" w:rsidRPr="00C0754F" w:rsidRDefault="00BA422F" w:rsidP="00772947">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3B4434" w:rsidRPr="00C0754F">
              <w:rPr>
                <w:rFonts w:ascii="Verdana" w:eastAsia="Calibri" w:hAnsi="Verdana" w:cs="Arial"/>
                <w:sz w:val="20"/>
                <w:szCs w:val="20"/>
              </w:rPr>
              <w:t xml:space="preserve">Jefe de </w:t>
            </w:r>
            <w:r w:rsidR="00B42C33" w:rsidRPr="00C0754F">
              <w:rPr>
                <w:rFonts w:ascii="Verdana" w:eastAsia="Calibri" w:hAnsi="Verdana" w:cs="Arial"/>
                <w:sz w:val="20"/>
                <w:szCs w:val="20"/>
              </w:rPr>
              <w:t xml:space="preserve">Seguimiento y Fortalecimiento </w:t>
            </w:r>
            <w:r w:rsidR="00467F7E">
              <w:rPr>
                <w:rFonts w:ascii="Verdana" w:eastAsia="Calibri" w:hAnsi="Verdana" w:cs="Arial"/>
                <w:sz w:val="20"/>
                <w:szCs w:val="20"/>
              </w:rPr>
              <w:t>a</w:t>
            </w:r>
            <w:r w:rsidR="00B42C33" w:rsidRPr="00C0754F">
              <w:rPr>
                <w:rFonts w:ascii="Verdana" w:eastAsia="Calibri" w:hAnsi="Verdana" w:cs="Arial"/>
                <w:sz w:val="20"/>
                <w:szCs w:val="20"/>
              </w:rPr>
              <w:t xml:space="preserve"> la Paz, Jefe de Formación y Capacitación en Cultura de Paz, Formadores, Promotor</w:t>
            </w:r>
            <w:r w:rsidR="002B3BBC">
              <w:rPr>
                <w:rFonts w:ascii="Verdana" w:eastAsia="Calibri" w:hAnsi="Verdana" w:cs="Arial"/>
                <w:sz w:val="20"/>
                <w:szCs w:val="20"/>
              </w:rPr>
              <w:t>es</w:t>
            </w:r>
            <w:r w:rsidR="00787222">
              <w:rPr>
                <w:rFonts w:ascii="Verdana" w:eastAsia="Calibri" w:hAnsi="Verdana" w:cs="Arial"/>
                <w:sz w:val="20"/>
                <w:szCs w:val="20"/>
              </w:rPr>
              <w:t xml:space="preserve"> y</w:t>
            </w:r>
            <w:r w:rsidR="00B42C33" w:rsidRPr="00C0754F">
              <w:rPr>
                <w:rFonts w:ascii="Verdana" w:eastAsia="Calibri" w:hAnsi="Verdana" w:cs="Arial"/>
                <w:sz w:val="20"/>
                <w:szCs w:val="20"/>
              </w:rPr>
              <w:t xml:space="preserve"> </w:t>
            </w:r>
            <w:r w:rsidR="008319DB" w:rsidRPr="00C0754F">
              <w:rPr>
                <w:rFonts w:ascii="Verdana" w:eastAsia="Calibri" w:hAnsi="Verdana" w:cs="Arial"/>
                <w:sz w:val="20"/>
                <w:szCs w:val="20"/>
              </w:rPr>
              <w:t>secretaria</w:t>
            </w:r>
          </w:p>
          <w:p w14:paraId="45ECBB18" w14:textId="77777777" w:rsidR="00BA422F" w:rsidRPr="00C0754F" w:rsidRDefault="00BA422F" w:rsidP="00772947">
            <w:pPr>
              <w:spacing w:after="0"/>
              <w:rPr>
                <w:rFonts w:ascii="Verdana" w:eastAsia="Calibri" w:hAnsi="Verdana" w:cs="Arial"/>
                <w:b/>
                <w:sz w:val="20"/>
                <w:szCs w:val="20"/>
              </w:rPr>
            </w:pPr>
          </w:p>
          <w:p w14:paraId="13B613F6" w14:textId="77777777" w:rsidR="00BA422F" w:rsidRPr="00C0754F" w:rsidRDefault="00BA422F" w:rsidP="00772947">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4B286FD3" w14:textId="77777777" w:rsidR="00BA422F" w:rsidRPr="00C0754F" w:rsidRDefault="00BA422F" w:rsidP="00772947">
            <w:pPr>
              <w:spacing w:after="0"/>
              <w:rPr>
                <w:rFonts w:ascii="Verdana" w:eastAsia="Calibri" w:hAnsi="Verdana" w:cs="Arial"/>
                <w:b/>
                <w:sz w:val="20"/>
                <w:szCs w:val="20"/>
              </w:rPr>
            </w:pPr>
          </w:p>
          <w:p w14:paraId="6956D8FA" w14:textId="7CACEA16" w:rsidR="00BA422F" w:rsidRPr="00C0754F" w:rsidRDefault="00BA422F" w:rsidP="00B816A6">
            <w:pPr>
              <w:pStyle w:val="Prrafodelista"/>
              <w:numPr>
                <w:ilvl w:val="0"/>
                <w:numId w:val="47"/>
              </w:numPr>
              <w:spacing w:line="276" w:lineRule="auto"/>
              <w:rPr>
                <w:rFonts w:ascii="Verdana" w:eastAsia="Calibri" w:hAnsi="Verdana" w:cs="Arial"/>
                <w:b/>
              </w:rPr>
            </w:pPr>
            <w:r w:rsidRPr="00C0754F">
              <w:rPr>
                <w:rFonts w:ascii="Verdana" w:eastAsia="Calibri" w:hAnsi="Verdana" w:cs="Arial"/>
              </w:rPr>
              <w:t>Es</w:t>
            </w:r>
            <w:r w:rsidR="00F67F28"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14474D"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43CEDB2B" w14:textId="77777777" w:rsidR="00BA422F" w:rsidRPr="00C0754F" w:rsidRDefault="00BA422F" w:rsidP="00772947">
            <w:pPr>
              <w:pStyle w:val="Prrafodelista"/>
              <w:spacing w:line="276" w:lineRule="auto"/>
              <w:ind w:left="786"/>
              <w:rPr>
                <w:rFonts w:ascii="Verdana" w:eastAsia="Calibri" w:hAnsi="Verdana" w:cs="Arial"/>
                <w:b/>
              </w:rPr>
            </w:pPr>
          </w:p>
          <w:p w14:paraId="71BACD1F" w14:textId="77777777" w:rsidR="00BA422F" w:rsidRPr="00C0754F" w:rsidRDefault="00BA422F" w:rsidP="00B816A6">
            <w:pPr>
              <w:pStyle w:val="Prrafodelista"/>
              <w:numPr>
                <w:ilvl w:val="0"/>
                <w:numId w:val="47"/>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65C0990" w14:textId="77777777" w:rsidR="00BA422F" w:rsidRPr="00C0754F" w:rsidRDefault="00BA422F" w:rsidP="00772947">
            <w:pPr>
              <w:spacing w:after="0"/>
              <w:rPr>
                <w:rFonts w:ascii="Verdana" w:eastAsia="Calibri" w:hAnsi="Verdana" w:cs="Arial"/>
                <w:b/>
                <w:sz w:val="20"/>
                <w:szCs w:val="20"/>
              </w:rPr>
            </w:pPr>
          </w:p>
          <w:p w14:paraId="33E790FC" w14:textId="77777777" w:rsidR="00BA422F" w:rsidRPr="00C0754F" w:rsidRDefault="00BA422F" w:rsidP="00772947">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55B1EBD0" w14:textId="77777777" w:rsidR="00BA422F" w:rsidRPr="00C0754F" w:rsidRDefault="00BA422F" w:rsidP="00772947">
            <w:pPr>
              <w:spacing w:after="0"/>
              <w:rPr>
                <w:rFonts w:ascii="Verdana" w:eastAsia="Calibri" w:hAnsi="Verdana" w:cs="Arial"/>
                <w:b/>
                <w:sz w:val="20"/>
                <w:szCs w:val="20"/>
              </w:rPr>
            </w:pPr>
          </w:p>
          <w:p w14:paraId="25B0635B" w14:textId="606603E8" w:rsidR="00BA422F" w:rsidRPr="00C0754F" w:rsidRDefault="00BA422F" w:rsidP="00772947">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8E4D7F">
              <w:rPr>
                <w:rFonts w:ascii="Verdana" w:eastAsia="Calibri" w:hAnsi="Verdana" w:cs="Arial"/>
                <w:sz w:val="20"/>
                <w:szCs w:val="20"/>
              </w:rPr>
              <w:t>, Jefes</w:t>
            </w:r>
            <w:r w:rsidRPr="00C0754F">
              <w:rPr>
                <w:rFonts w:ascii="Verdana" w:eastAsia="Calibri" w:hAnsi="Verdana" w:cs="Arial"/>
                <w:sz w:val="20"/>
                <w:szCs w:val="20"/>
              </w:rPr>
              <w:t xml:space="preserve"> y el personal de COPADEH</w:t>
            </w:r>
          </w:p>
          <w:p w14:paraId="7AE056E6" w14:textId="77777777" w:rsidR="00BA422F" w:rsidRPr="00C0754F" w:rsidRDefault="00BA422F" w:rsidP="00772947">
            <w:pPr>
              <w:spacing w:after="0"/>
              <w:rPr>
                <w:rFonts w:ascii="Verdana" w:eastAsia="Calibri" w:hAnsi="Verdana" w:cs="Arial"/>
                <w:b/>
                <w:sz w:val="20"/>
                <w:szCs w:val="20"/>
              </w:rPr>
            </w:pPr>
          </w:p>
          <w:p w14:paraId="0B72A247" w14:textId="6740A247" w:rsidR="00BA422F" w:rsidRPr="00C0754F" w:rsidRDefault="00BA422F" w:rsidP="00772947">
            <w:pPr>
              <w:spacing w:after="0"/>
              <w:jc w:val="both"/>
              <w:rPr>
                <w:rFonts w:ascii="Verdana" w:eastAsia="Calibri" w:hAnsi="Verdana" w:cs="Arial"/>
                <w:sz w:val="20"/>
                <w:szCs w:val="20"/>
              </w:rPr>
            </w:pPr>
            <w:r w:rsidRPr="00C0754F">
              <w:rPr>
                <w:rFonts w:ascii="Verdana" w:eastAsia="Calibri" w:hAnsi="Verdana" w:cs="Arial"/>
                <w:b/>
                <w:sz w:val="20"/>
                <w:szCs w:val="20"/>
              </w:rPr>
              <w:lastRenderedPageBreak/>
              <w:t>Externas:</w:t>
            </w:r>
            <w:r w:rsidRPr="00C0754F">
              <w:rPr>
                <w:rFonts w:ascii="Verdana" w:eastAsia="Calibri" w:hAnsi="Verdana" w:cs="Arial"/>
                <w:sz w:val="20"/>
                <w:szCs w:val="20"/>
              </w:rPr>
              <w:t xml:space="preserve"> Con representantes de las Instituciones del Organismo Ejecutivo, Entidades Autónomas y Descentralizadas del Estado </w:t>
            </w:r>
            <w:r w:rsidR="008E4D7F">
              <w:rPr>
                <w:rFonts w:ascii="Verdana" w:eastAsia="Calibri" w:hAnsi="Verdana" w:cs="Arial"/>
                <w:sz w:val="20"/>
                <w:szCs w:val="20"/>
              </w:rPr>
              <w:t>y r</w:t>
            </w:r>
            <w:r w:rsidR="00BD51E8" w:rsidRPr="00C0754F">
              <w:rPr>
                <w:rFonts w:ascii="Verdana" w:eastAsia="Calibri" w:hAnsi="Verdana" w:cs="Arial"/>
                <w:sz w:val="20"/>
                <w:szCs w:val="20"/>
              </w:rPr>
              <w:t>epresentantes</w:t>
            </w:r>
            <w:r w:rsidRPr="00C0754F">
              <w:rPr>
                <w:rFonts w:ascii="Verdana" w:eastAsia="Calibri" w:hAnsi="Verdana" w:cs="Arial"/>
                <w:sz w:val="20"/>
                <w:szCs w:val="20"/>
              </w:rPr>
              <w:t xml:space="preserve"> de Organismos Internacionales.</w:t>
            </w:r>
          </w:p>
          <w:p w14:paraId="47C846D9" w14:textId="77777777" w:rsidR="00BA422F" w:rsidRPr="00C0754F" w:rsidRDefault="00BA422F" w:rsidP="00772947">
            <w:pPr>
              <w:spacing w:after="0"/>
              <w:rPr>
                <w:rFonts w:ascii="Verdana" w:eastAsia="Calibri" w:hAnsi="Verdana" w:cs="Arial"/>
                <w:b/>
                <w:sz w:val="20"/>
                <w:szCs w:val="20"/>
              </w:rPr>
            </w:pPr>
          </w:p>
          <w:p w14:paraId="6952D07D" w14:textId="77777777" w:rsidR="00BA422F" w:rsidRPr="00C0754F" w:rsidRDefault="00BA422F" w:rsidP="00772947">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29154D90" w14:textId="77777777" w:rsidR="00BA422F" w:rsidRPr="00C0754F" w:rsidRDefault="00BA422F" w:rsidP="00772947">
            <w:pPr>
              <w:spacing w:after="0"/>
              <w:rPr>
                <w:rFonts w:ascii="Verdana" w:eastAsia="Calibri" w:hAnsi="Verdana" w:cs="Arial"/>
                <w:b/>
                <w:sz w:val="20"/>
                <w:szCs w:val="20"/>
              </w:rPr>
            </w:pPr>
          </w:p>
          <w:p w14:paraId="314D5459" w14:textId="549C977B" w:rsidR="00BA422F" w:rsidRPr="00C0754F" w:rsidRDefault="00BA422F" w:rsidP="00772947">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83734D">
              <w:rPr>
                <w:rFonts w:ascii="Verdana" w:eastAsia="Calibri" w:hAnsi="Verdana" w:cs="Arial"/>
                <w:sz w:val="20"/>
                <w:szCs w:val="20"/>
              </w:rPr>
              <w:t xml:space="preserve"> Sede central</w:t>
            </w:r>
            <w:r w:rsidRPr="00C0754F">
              <w:rPr>
                <w:rFonts w:ascii="Verdana" w:eastAsia="Calibri" w:hAnsi="Verdana" w:cs="Arial"/>
                <w:sz w:val="20"/>
                <w:szCs w:val="20"/>
              </w:rPr>
              <w:t>.</w:t>
            </w:r>
          </w:p>
          <w:p w14:paraId="7EA9954C" w14:textId="77777777" w:rsidR="00BA422F" w:rsidRPr="00C0754F" w:rsidRDefault="00BA422F" w:rsidP="00772947">
            <w:pPr>
              <w:spacing w:after="0"/>
              <w:rPr>
                <w:rFonts w:ascii="Verdana" w:eastAsia="Calibri" w:hAnsi="Verdana" w:cs="Arial"/>
                <w:b/>
                <w:sz w:val="20"/>
                <w:szCs w:val="20"/>
              </w:rPr>
            </w:pPr>
          </w:p>
          <w:p w14:paraId="4AD182F0" w14:textId="5CE6A771" w:rsidR="00BA422F" w:rsidRPr="00C0754F" w:rsidRDefault="00BA422F" w:rsidP="00772947">
            <w:pPr>
              <w:spacing w:after="0"/>
              <w:rPr>
                <w:rFonts w:ascii="Verdana" w:eastAsia="Calibri" w:hAnsi="Verdana" w:cs="Arial"/>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BD51E8">
              <w:rPr>
                <w:rFonts w:ascii="Verdana" w:eastAsia="Calibri" w:hAnsi="Verdana" w:cs="Arial"/>
                <w:sz w:val="20"/>
                <w:szCs w:val="20"/>
              </w:rPr>
              <w:t>15:00</w:t>
            </w:r>
            <w:r w:rsidR="00BD51E8"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p w14:paraId="6299149E" w14:textId="77777777" w:rsidR="00AD73D4" w:rsidRPr="00C0754F" w:rsidRDefault="00AD73D4" w:rsidP="00772947">
            <w:pPr>
              <w:spacing w:after="0"/>
              <w:rPr>
                <w:rFonts w:ascii="Verdana" w:eastAsia="Calibri" w:hAnsi="Verdana" w:cs="Arial"/>
                <w:b/>
                <w:sz w:val="20"/>
                <w:szCs w:val="20"/>
              </w:rPr>
            </w:pPr>
          </w:p>
        </w:tc>
      </w:tr>
      <w:tr w:rsidR="00AD73D4" w:rsidRPr="00C0754F" w14:paraId="64B504B0" w14:textId="77777777" w:rsidTr="00772947">
        <w:tblPrEx>
          <w:jc w:val="left"/>
        </w:tblPrEx>
        <w:trPr>
          <w:trHeight w:val="438"/>
        </w:trPr>
        <w:tc>
          <w:tcPr>
            <w:tcW w:w="9214" w:type="dxa"/>
            <w:shd w:val="clear" w:color="auto" w:fill="BDD6EE"/>
          </w:tcPr>
          <w:p w14:paraId="3D905260" w14:textId="77777777" w:rsidR="00AD73D4" w:rsidRPr="00C0754F" w:rsidRDefault="00AD73D4" w:rsidP="00B816A6">
            <w:pPr>
              <w:numPr>
                <w:ilvl w:val="0"/>
                <w:numId w:val="25"/>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lastRenderedPageBreak/>
              <w:t>Perfil Básico del Puesto</w:t>
            </w:r>
          </w:p>
        </w:tc>
      </w:tr>
      <w:tr w:rsidR="00AD73D4" w:rsidRPr="00C0754F" w14:paraId="68C42043" w14:textId="77777777" w:rsidTr="00772947">
        <w:tblPrEx>
          <w:jc w:val="left"/>
        </w:tblPrEx>
        <w:trPr>
          <w:trHeight w:val="216"/>
        </w:trPr>
        <w:tc>
          <w:tcPr>
            <w:tcW w:w="9214" w:type="dxa"/>
            <w:shd w:val="clear" w:color="auto" w:fill="FFFFFF"/>
          </w:tcPr>
          <w:p w14:paraId="0F81CFA6" w14:textId="77777777" w:rsidR="008E224F" w:rsidRPr="00C0754F" w:rsidRDefault="008E224F" w:rsidP="00772947">
            <w:pPr>
              <w:spacing w:after="0"/>
              <w:jc w:val="both"/>
              <w:rPr>
                <w:rFonts w:ascii="Verdana" w:eastAsia="Calibri" w:hAnsi="Verdana" w:cs="Arial"/>
                <w:b/>
                <w:sz w:val="20"/>
                <w:szCs w:val="20"/>
              </w:rPr>
            </w:pPr>
          </w:p>
          <w:p w14:paraId="0207C283" w14:textId="77777777" w:rsidR="00AD73D4" w:rsidRPr="00C0754F" w:rsidRDefault="00AD73D4" w:rsidP="00772947">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7EBDDFB2" w14:textId="77777777" w:rsidR="00AD73D4" w:rsidRPr="00C0754F" w:rsidRDefault="00AD73D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Licenciatura en Ciencias Jurídicas y Sociales, Abogado y Notario, Administración Pública, Ingeniería o carrera a fin, experiencia profesional de 5 años o más en la administración pública. Con colegiado activo.</w:t>
            </w:r>
          </w:p>
          <w:p w14:paraId="553BB423" w14:textId="77777777" w:rsidR="00AD73D4" w:rsidRPr="00C0754F" w:rsidRDefault="00AD73D4" w:rsidP="00772947">
            <w:pPr>
              <w:spacing w:after="0"/>
              <w:ind w:left="1473"/>
              <w:jc w:val="both"/>
              <w:rPr>
                <w:rFonts w:ascii="Verdana" w:eastAsia="Calibri" w:hAnsi="Verdana" w:cs="Arial"/>
                <w:sz w:val="20"/>
                <w:szCs w:val="20"/>
              </w:rPr>
            </w:pPr>
          </w:p>
          <w:p w14:paraId="6E7A9906" w14:textId="77777777" w:rsidR="00AD73D4" w:rsidRPr="00C0754F" w:rsidRDefault="00AD73D4" w:rsidP="00772947">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704D741D" w14:textId="1C57B19E" w:rsidR="00AD73D4" w:rsidRPr="00C0754F" w:rsidRDefault="00AD73D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w:t>
            </w:r>
            <w:r w:rsidR="008E4D7F">
              <w:rPr>
                <w:rFonts w:ascii="Verdana" w:eastAsia="Calibri" w:hAnsi="Verdana" w:cs="Arial"/>
                <w:sz w:val="20"/>
                <w:szCs w:val="20"/>
              </w:rPr>
              <w:t xml:space="preserve"> en administración pública, en materia de derechos humanos, c</w:t>
            </w:r>
            <w:r w:rsidRPr="00C0754F">
              <w:rPr>
                <w:rFonts w:ascii="Verdana" w:eastAsia="Calibri" w:hAnsi="Verdana" w:cs="Arial"/>
                <w:sz w:val="20"/>
                <w:szCs w:val="20"/>
              </w:rPr>
              <w:t>onflictividad y Acuerdos de Paz.</w:t>
            </w:r>
          </w:p>
          <w:p w14:paraId="666C5CF7" w14:textId="77777777" w:rsidR="00AD73D4" w:rsidRPr="00C0754F" w:rsidRDefault="00AD73D4" w:rsidP="00772947">
            <w:pPr>
              <w:spacing w:after="0"/>
              <w:ind w:left="1473"/>
              <w:jc w:val="both"/>
              <w:rPr>
                <w:rFonts w:ascii="Verdana" w:eastAsia="Calibri" w:hAnsi="Verdana" w:cs="Arial"/>
                <w:b/>
                <w:sz w:val="20"/>
                <w:szCs w:val="20"/>
              </w:rPr>
            </w:pPr>
          </w:p>
          <w:p w14:paraId="6637673D" w14:textId="77777777" w:rsidR="00AD73D4" w:rsidRPr="00C0754F" w:rsidRDefault="00AD73D4" w:rsidP="00772947">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7680847F" w14:textId="77777777" w:rsidR="00AD73D4" w:rsidRPr="00C0754F" w:rsidRDefault="00AD73D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3B67E736" w14:textId="77777777" w:rsidR="00AD73D4" w:rsidRPr="00C0754F" w:rsidRDefault="00AD73D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1C1DCBD3" w14:textId="77777777" w:rsidR="00AD73D4" w:rsidRPr="00C0754F" w:rsidRDefault="00AD73D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3E2122E3" w14:textId="77777777" w:rsidR="00AD73D4" w:rsidRPr="00C0754F" w:rsidRDefault="00AD73D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18443203" w14:textId="77777777" w:rsidR="00AD73D4" w:rsidRPr="00C0754F" w:rsidRDefault="00AD73D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0B3F64E0" w14:textId="77777777" w:rsidR="00AD73D4" w:rsidRPr="00C0754F" w:rsidRDefault="00AD73D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1A0D994E" w14:textId="77777777" w:rsidR="00AD73D4" w:rsidRPr="00C0754F" w:rsidRDefault="00AD73D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16BEF418" w14:textId="77777777" w:rsidR="00AD73D4" w:rsidRPr="00C0754F" w:rsidRDefault="00AD73D4" w:rsidP="00772947">
            <w:pPr>
              <w:spacing w:after="0"/>
              <w:jc w:val="both"/>
              <w:rPr>
                <w:rFonts w:ascii="Verdana" w:eastAsia="Calibri" w:hAnsi="Verdana" w:cs="Arial"/>
                <w:sz w:val="20"/>
                <w:szCs w:val="20"/>
              </w:rPr>
            </w:pPr>
          </w:p>
          <w:p w14:paraId="36A6FD62" w14:textId="77777777" w:rsidR="00AD73D4" w:rsidRPr="00C0754F" w:rsidRDefault="00AD73D4" w:rsidP="00772947">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3F536913" w14:textId="77777777" w:rsidR="00AD73D4" w:rsidRPr="00C0754F" w:rsidRDefault="00AD73D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7DF2DAE3" w14:textId="77777777" w:rsidR="00AD73D4" w:rsidRPr="00C0754F" w:rsidRDefault="00AD73D4" w:rsidP="00772947">
            <w:pPr>
              <w:spacing w:after="0"/>
              <w:ind w:left="1452"/>
              <w:jc w:val="both"/>
              <w:rPr>
                <w:rFonts w:ascii="Verdana" w:eastAsia="Calibri" w:hAnsi="Verdana" w:cs="Arial"/>
                <w:sz w:val="20"/>
                <w:szCs w:val="20"/>
              </w:rPr>
            </w:pPr>
          </w:p>
        </w:tc>
      </w:tr>
    </w:tbl>
    <w:p w14:paraId="47169676" w14:textId="77777777" w:rsidR="003B4434" w:rsidRPr="00C0754F" w:rsidRDefault="003B4434" w:rsidP="00C0754F">
      <w:pPr>
        <w:spacing w:after="0"/>
        <w:jc w:val="both"/>
        <w:rPr>
          <w:rFonts w:ascii="Verdana" w:hAnsi="Verdana" w:cs="Arial"/>
          <w:iCs/>
          <w:sz w:val="20"/>
          <w:szCs w:val="20"/>
        </w:rPr>
      </w:pPr>
    </w:p>
    <w:p w14:paraId="0005A2A9" w14:textId="61A250E2" w:rsidR="00772947" w:rsidRPr="00C0754F" w:rsidRDefault="00772947" w:rsidP="00772947">
      <w:pPr>
        <w:spacing w:after="0"/>
        <w:jc w:val="both"/>
        <w:rPr>
          <w:rFonts w:ascii="Verdana" w:hAnsi="Verdana" w:cs="Arial"/>
          <w:b/>
          <w:iCs/>
          <w:sz w:val="20"/>
          <w:szCs w:val="20"/>
        </w:rPr>
      </w:pPr>
      <w:r w:rsidRPr="00C0754F">
        <w:rPr>
          <w:rFonts w:ascii="Verdana" w:hAnsi="Verdana" w:cs="Arial"/>
          <w:b/>
          <w:iCs/>
          <w:sz w:val="20"/>
          <w:szCs w:val="20"/>
        </w:rPr>
        <w:t xml:space="preserve">Jefe de Seguimiento y Fortalecimiento </w:t>
      </w:r>
      <w:r w:rsidR="008C00F7">
        <w:rPr>
          <w:rFonts w:ascii="Verdana" w:hAnsi="Verdana" w:cs="Arial"/>
          <w:b/>
          <w:iCs/>
          <w:sz w:val="20"/>
          <w:szCs w:val="20"/>
        </w:rPr>
        <w:t>a</w:t>
      </w:r>
      <w:r w:rsidRPr="00C0754F">
        <w:rPr>
          <w:rFonts w:ascii="Verdana" w:hAnsi="Verdana" w:cs="Arial"/>
          <w:b/>
          <w:iCs/>
          <w:sz w:val="20"/>
          <w:szCs w:val="20"/>
        </w:rPr>
        <w:t xml:space="preserve"> la Paz</w:t>
      </w:r>
    </w:p>
    <w:p w14:paraId="0F8831FA" w14:textId="77777777" w:rsidR="003B4434" w:rsidRPr="00C0754F" w:rsidRDefault="003B4434" w:rsidP="00C0754F">
      <w:pPr>
        <w:spacing w:after="0"/>
        <w:jc w:val="both"/>
        <w:rPr>
          <w:rFonts w:ascii="Verdana" w:hAnsi="Verdana" w:cs="Arial"/>
          <w:b/>
          <w:iCs/>
          <w:sz w:val="20"/>
          <w:szCs w:val="20"/>
        </w:rPr>
      </w:pP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3B4434" w:rsidRPr="00C0754F" w14:paraId="3D01E0C3" w14:textId="77777777" w:rsidTr="003B4434">
        <w:trPr>
          <w:trHeight w:val="320"/>
          <w:jc w:val="center"/>
        </w:trPr>
        <w:tc>
          <w:tcPr>
            <w:tcW w:w="9243" w:type="dxa"/>
            <w:gridSpan w:val="2"/>
            <w:shd w:val="clear" w:color="auto" w:fill="1F4E79"/>
          </w:tcPr>
          <w:p w14:paraId="76F20049" w14:textId="77777777" w:rsidR="003B4434" w:rsidRPr="00C0754F" w:rsidRDefault="003B4434"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3B4434" w:rsidRPr="00C0754F" w14:paraId="2189C829" w14:textId="77777777" w:rsidTr="003B4434">
        <w:trPr>
          <w:trHeight w:val="268"/>
          <w:jc w:val="center"/>
        </w:trPr>
        <w:tc>
          <w:tcPr>
            <w:tcW w:w="9243" w:type="dxa"/>
            <w:gridSpan w:val="2"/>
            <w:shd w:val="clear" w:color="auto" w:fill="BDD6EE"/>
          </w:tcPr>
          <w:p w14:paraId="0C187694" w14:textId="6910F3C6" w:rsidR="003B4434" w:rsidRPr="00BD51E8" w:rsidRDefault="003B4434" w:rsidP="00BD51E8">
            <w:pPr>
              <w:pStyle w:val="Prrafodelista"/>
              <w:numPr>
                <w:ilvl w:val="0"/>
                <w:numId w:val="4"/>
              </w:numPr>
              <w:rPr>
                <w:b/>
              </w:rPr>
            </w:pPr>
            <w:bookmarkStart w:id="43" w:name="_Toc67243642"/>
            <w:r w:rsidRPr="00BD51E8">
              <w:rPr>
                <w:b/>
              </w:rPr>
              <w:t>Identificación del Puesto</w:t>
            </w:r>
            <w:bookmarkEnd w:id="43"/>
          </w:p>
        </w:tc>
      </w:tr>
      <w:tr w:rsidR="003B4434" w:rsidRPr="00C0754F" w14:paraId="2BD9AFF1" w14:textId="77777777" w:rsidTr="003B4434">
        <w:trPr>
          <w:jc w:val="center"/>
        </w:trPr>
        <w:tc>
          <w:tcPr>
            <w:tcW w:w="4152" w:type="dxa"/>
          </w:tcPr>
          <w:p w14:paraId="3DD08FCE"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0529B38C" w14:textId="2DD04D26" w:rsidR="003B4434" w:rsidRPr="00C0754F" w:rsidRDefault="003B4434" w:rsidP="00C0754F">
            <w:pPr>
              <w:spacing w:after="0"/>
              <w:jc w:val="both"/>
              <w:rPr>
                <w:rFonts w:ascii="Verdana" w:eastAsia="Calibri" w:hAnsi="Verdana" w:cs="Arial"/>
                <w:sz w:val="20"/>
                <w:szCs w:val="20"/>
              </w:rPr>
            </w:pPr>
            <w:r w:rsidRPr="00C0754F">
              <w:rPr>
                <w:rFonts w:ascii="Verdana" w:hAnsi="Verdana" w:cs="Arial"/>
                <w:iCs/>
                <w:sz w:val="20"/>
                <w:szCs w:val="20"/>
              </w:rPr>
              <w:t xml:space="preserve">Jefe de Seguimiento y fortalecimiento </w:t>
            </w:r>
            <w:r w:rsidR="008C00F7">
              <w:rPr>
                <w:rFonts w:ascii="Verdana" w:hAnsi="Verdana" w:cs="Arial"/>
                <w:iCs/>
                <w:sz w:val="20"/>
                <w:szCs w:val="20"/>
              </w:rPr>
              <w:t>a</w:t>
            </w:r>
            <w:r w:rsidRPr="00C0754F">
              <w:rPr>
                <w:rFonts w:ascii="Verdana" w:hAnsi="Verdana" w:cs="Arial"/>
                <w:iCs/>
                <w:sz w:val="20"/>
                <w:szCs w:val="20"/>
              </w:rPr>
              <w:t xml:space="preserve"> la Paz</w:t>
            </w:r>
          </w:p>
        </w:tc>
      </w:tr>
      <w:tr w:rsidR="003B4434" w:rsidRPr="00C0754F" w14:paraId="578467AE" w14:textId="77777777" w:rsidTr="003B4434">
        <w:trPr>
          <w:jc w:val="center"/>
        </w:trPr>
        <w:tc>
          <w:tcPr>
            <w:tcW w:w="4152" w:type="dxa"/>
          </w:tcPr>
          <w:p w14:paraId="593F7F39"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7400A344" w14:textId="0CCB634D" w:rsidR="003B4434" w:rsidRPr="00C0754F" w:rsidRDefault="003B4434" w:rsidP="00C0754F">
            <w:pPr>
              <w:spacing w:after="0"/>
              <w:jc w:val="both"/>
              <w:rPr>
                <w:rFonts w:ascii="Verdana" w:eastAsia="Calibri" w:hAnsi="Verdana" w:cs="Arial"/>
                <w:sz w:val="20"/>
                <w:szCs w:val="20"/>
              </w:rPr>
            </w:pPr>
            <w:r w:rsidRPr="00C0754F">
              <w:rPr>
                <w:rFonts w:ascii="Verdana" w:hAnsi="Verdana" w:cs="Arial"/>
                <w:iCs/>
                <w:sz w:val="20"/>
                <w:szCs w:val="20"/>
              </w:rPr>
              <w:t xml:space="preserve">Jefe de Seguimiento y fortalecimiento </w:t>
            </w:r>
            <w:r w:rsidR="00D41AC5">
              <w:rPr>
                <w:rFonts w:ascii="Verdana" w:hAnsi="Verdana" w:cs="Arial"/>
                <w:iCs/>
                <w:sz w:val="20"/>
                <w:szCs w:val="20"/>
              </w:rPr>
              <w:t>a</w:t>
            </w:r>
            <w:r w:rsidRPr="00C0754F">
              <w:rPr>
                <w:rFonts w:ascii="Verdana" w:hAnsi="Verdana" w:cs="Arial"/>
                <w:iCs/>
                <w:sz w:val="20"/>
                <w:szCs w:val="20"/>
              </w:rPr>
              <w:t xml:space="preserve"> la Paz</w:t>
            </w:r>
          </w:p>
        </w:tc>
      </w:tr>
      <w:tr w:rsidR="003B4434" w:rsidRPr="00C0754F" w14:paraId="77439285" w14:textId="77777777" w:rsidTr="003B4434">
        <w:trPr>
          <w:jc w:val="center"/>
        </w:trPr>
        <w:tc>
          <w:tcPr>
            <w:tcW w:w="4152" w:type="dxa"/>
          </w:tcPr>
          <w:p w14:paraId="0D8A6158"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10C52C5C"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3B4434" w:rsidRPr="00C0754F" w14:paraId="36776D84" w14:textId="77777777" w:rsidTr="003B4434">
        <w:trPr>
          <w:jc w:val="center"/>
        </w:trPr>
        <w:tc>
          <w:tcPr>
            <w:tcW w:w="4152" w:type="dxa"/>
          </w:tcPr>
          <w:p w14:paraId="7658F4FE"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4DBBBE11"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Fortalecimiento de la Paz</w:t>
            </w:r>
          </w:p>
        </w:tc>
      </w:tr>
      <w:tr w:rsidR="003B4434" w:rsidRPr="00C0754F" w14:paraId="2C27BBBC" w14:textId="77777777" w:rsidTr="003B4434">
        <w:trPr>
          <w:jc w:val="center"/>
        </w:trPr>
        <w:tc>
          <w:tcPr>
            <w:tcW w:w="4152" w:type="dxa"/>
          </w:tcPr>
          <w:p w14:paraId="1EB1248A"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0CD395D5"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Director de Fortalecimiento de la Paz</w:t>
            </w:r>
          </w:p>
        </w:tc>
      </w:tr>
      <w:tr w:rsidR="003B4434" w:rsidRPr="00C0754F" w14:paraId="70F2D7B9" w14:textId="77777777" w:rsidTr="003B4434">
        <w:trPr>
          <w:trHeight w:val="265"/>
          <w:jc w:val="center"/>
        </w:trPr>
        <w:tc>
          <w:tcPr>
            <w:tcW w:w="4152" w:type="dxa"/>
          </w:tcPr>
          <w:p w14:paraId="0B59ED59"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Subalternos:</w:t>
            </w:r>
          </w:p>
        </w:tc>
        <w:tc>
          <w:tcPr>
            <w:tcW w:w="5091" w:type="dxa"/>
          </w:tcPr>
          <w:p w14:paraId="13F31ED7" w14:textId="45CC2D90" w:rsidR="003B4434" w:rsidRPr="00C0754F" w:rsidRDefault="00D41AC5" w:rsidP="00C0754F">
            <w:pPr>
              <w:spacing w:after="0"/>
              <w:jc w:val="both"/>
              <w:rPr>
                <w:rFonts w:ascii="Verdana" w:eastAsia="Calibri" w:hAnsi="Verdana" w:cs="Arial"/>
                <w:b/>
                <w:sz w:val="20"/>
                <w:szCs w:val="20"/>
              </w:rPr>
            </w:pPr>
            <w:r>
              <w:rPr>
                <w:rFonts w:ascii="Verdana" w:eastAsia="Calibri" w:hAnsi="Verdana" w:cs="Arial"/>
                <w:sz w:val="20"/>
                <w:szCs w:val="20"/>
              </w:rPr>
              <w:t xml:space="preserve">Formador y </w:t>
            </w:r>
            <w:r w:rsidR="003B4434" w:rsidRPr="00C0754F">
              <w:rPr>
                <w:rFonts w:ascii="Verdana" w:eastAsia="Calibri" w:hAnsi="Verdana" w:cs="Arial"/>
                <w:sz w:val="20"/>
                <w:szCs w:val="20"/>
              </w:rPr>
              <w:t>Promotor</w:t>
            </w:r>
          </w:p>
        </w:tc>
      </w:tr>
      <w:tr w:rsidR="003B4434" w:rsidRPr="00C0754F" w14:paraId="06E86C24" w14:textId="77777777" w:rsidTr="003B4434">
        <w:trPr>
          <w:trHeight w:val="265"/>
          <w:jc w:val="center"/>
        </w:trPr>
        <w:tc>
          <w:tcPr>
            <w:tcW w:w="4152" w:type="dxa"/>
          </w:tcPr>
          <w:p w14:paraId="2F4AC833"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62EF06E5"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Colegiado Activo</w:t>
            </w:r>
          </w:p>
        </w:tc>
      </w:tr>
      <w:tr w:rsidR="003B4434" w:rsidRPr="00C0754F" w14:paraId="08E11C77" w14:textId="77777777" w:rsidTr="003B4434">
        <w:trPr>
          <w:trHeight w:val="265"/>
          <w:jc w:val="center"/>
        </w:trPr>
        <w:tc>
          <w:tcPr>
            <w:tcW w:w="4152" w:type="dxa"/>
          </w:tcPr>
          <w:p w14:paraId="1D89589A"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3918D646"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3F0DBD53" w14:textId="77777777" w:rsidR="006B7E35" w:rsidRPr="00C0754F" w:rsidRDefault="006B7E35"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3B4434" w:rsidRPr="00C0754F" w14:paraId="5BADA169" w14:textId="77777777" w:rsidTr="003B4434">
        <w:trPr>
          <w:jc w:val="center"/>
        </w:trPr>
        <w:tc>
          <w:tcPr>
            <w:tcW w:w="9214" w:type="dxa"/>
            <w:gridSpan w:val="2"/>
            <w:shd w:val="clear" w:color="auto" w:fill="BDD6EE"/>
          </w:tcPr>
          <w:p w14:paraId="0D24E68F" w14:textId="77777777" w:rsidR="003B4434" w:rsidRPr="00C0754F" w:rsidRDefault="003B4434" w:rsidP="00B816A6">
            <w:pPr>
              <w:pStyle w:val="Prrafodelista"/>
              <w:numPr>
                <w:ilvl w:val="0"/>
                <w:numId w:val="104"/>
              </w:numPr>
              <w:spacing w:line="276" w:lineRule="auto"/>
              <w:contextualSpacing/>
              <w:rPr>
                <w:rFonts w:ascii="Verdana" w:eastAsia="Calibri" w:hAnsi="Verdana" w:cs="Arial"/>
                <w:b/>
              </w:rPr>
            </w:pPr>
            <w:r w:rsidRPr="00C0754F">
              <w:rPr>
                <w:rFonts w:ascii="Verdana" w:eastAsia="Calibri" w:hAnsi="Verdana" w:cs="Arial"/>
                <w:b/>
              </w:rPr>
              <w:t>Tareas</w:t>
            </w:r>
          </w:p>
        </w:tc>
      </w:tr>
      <w:tr w:rsidR="003B4434" w:rsidRPr="00C0754F" w14:paraId="1BB73AD0" w14:textId="77777777" w:rsidTr="003B4434">
        <w:trPr>
          <w:jc w:val="center"/>
        </w:trPr>
        <w:tc>
          <w:tcPr>
            <w:tcW w:w="595" w:type="dxa"/>
          </w:tcPr>
          <w:p w14:paraId="2F163274" w14:textId="77777777" w:rsidR="003B4434" w:rsidRPr="00C0754F" w:rsidRDefault="003B4434"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019A68E8" w14:textId="77777777" w:rsidR="003B4434" w:rsidRPr="00C0754F" w:rsidRDefault="003B443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3B4434" w:rsidRPr="00C0754F" w14:paraId="57839931" w14:textId="77777777" w:rsidTr="003B4434">
        <w:trPr>
          <w:jc w:val="center"/>
        </w:trPr>
        <w:tc>
          <w:tcPr>
            <w:tcW w:w="595" w:type="dxa"/>
            <w:vAlign w:val="center"/>
          </w:tcPr>
          <w:p w14:paraId="5F580FAF"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505E94E9" w14:textId="77777777" w:rsidR="003B4434" w:rsidRPr="00C0754F" w:rsidRDefault="003B4434" w:rsidP="00C0754F">
            <w:pPr>
              <w:spacing w:after="0"/>
              <w:jc w:val="both"/>
              <w:rPr>
                <w:rFonts w:ascii="Verdana" w:hAnsi="Verdana" w:cs="Arial"/>
                <w:sz w:val="20"/>
                <w:szCs w:val="20"/>
              </w:rPr>
            </w:pPr>
            <w:r w:rsidRPr="00C0754F">
              <w:rPr>
                <w:rFonts w:ascii="Verdana" w:hAnsi="Verdana" w:cstheme="minorHAnsi"/>
                <w:sz w:val="20"/>
                <w:szCs w:val="20"/>
              </w:rPr>
              <w:t>Impulsar en las dependencias del Organismo Ejecutivo programas, para promover la cultura de paz.</w:t>
            </w:r>
          </w:p>
        </w:tc>
      </w:tr>
      <w:tr w:rsidR="003B4434" w:rsidRPr="00C0754F" w14:paraId="7C0DA33C" w14:textId="77777777" w:rsidTr="003B4434">
        <w:trPr>
          <w:jc w:val="center"/>
        </w:trPr>
        <w:tc>
          <w:tcPr>
            <w:tcW w:w="595" w:type="dxa"/>
            <w:vAlign w:val="center"/>
          </w:tcPr>
          <w:p w14:paraId="6E98D1E0"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77B87FD9" w14:textId="77777777" w:rsidR="003B4434" w:rsidRPr="00C0754F" w:rsidRDefault="003B4434" w:rsidP="00C0754F">
            <w:pPr>
              <w:spacing w:after="0"/>
              <w:jc w:val="both"/>
              <w:rPr>
                <w:rFonts w:ascii="Verdana" w:hAnsi="Verdana" w:cs="Arial"/>
                <w:sz w:val="20"/>
                <w:szCs w:val="20"/>
              </w:rPr>
            </w:pPr>
            <w:r w:rsidRPr="00C0754F">
              <w:rPr>
                <w:rFonts w:ascii="Verdana" w:hAnsi="Verdana" w:cstheme="minorHAnsi"/>
                <w:sz w:val="20"/>
                <w:szCs w:val="20"/>
              </w:rPr>
              <w:t>Diseñar y promover mecanismos que establezcan compromisos dentro de las dependencias del Organismo Ejecutivo para implementar una cultura de paz.</w:t>
            </w:r>
          </w:p>
        </w:tc>
      </w:tr>
      <w:tr w:rsidR="003B4434" w:rsidRPr="00C0754F" w14:paraId="7458C88F" w14:textId="77777777" w:rsidTr="003B4434">
        <w:trPr>
          <w:trHeight w:val="412"/>
          <w:jc w:val="center"/>
        </w:trPr>
        <w:tc>
          <w:tcPr>
            <w:tcW w:w="595" w:type="dxa"/>
            <w:vAlign w:val="center"/>
          </w:tcPr>
          <w:p w14:paraId="323C3B4B"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4BBB87E2" w14:textId="1898AC37" w:rsidR="003B4434" w:rsidRPr="00C0754F" w:rsidRDefault="003B4434" w:rsidP="00C0754F">
            <w:pPr>
              <w:spacing w:after="0"/>
              <w:jc w:val="both"/>
              <w:rPr>
                <w:rFonts w:ascii="Verdana" w:hAnsi="Verdana" w:cs="Arial"/>
                <w:sz w:val="20"/>
                <w:szCs w:val="20"/>
              </w:rPr>
            </w:pPr>
            <w:r w:rsidRPr="00C0754F">
              <w:rPr>
                <w:rFonts w:ascii="Verdana" w:hAnsi="Verdana" w:cstheme="minorHAnsi"/>
                <w:sz w:val="20"/>
                <w:szCs w:val="20"/>
              </w:rPr>
              <w:t xml:space="preserve">Elaborar informes de monitoreo, seguimiento y evaluación, que permitan establecer el grado </w:t>
            </w:r>
            <w:r w:rsidR="008E4D7F">
              <w:rPr>
                <w:rFonts w:ascii="Verdana" w:hAnsi="Verdana" w:cstheme="minorHAnsi"/>
                <w:sz w:val="20"/>
                <w:szCs w:val="20"/>
              </w:rPr>
              <w:t>de avance de la materia en las i</w:t>
            </w:r>
            <w:r w:rsidRPr="00C0754F">
              <w:rPr>
                <w:rFonts w:ascii="Verdana" w:hAnsi="Verdana" w:cstheme="minorHAnsi"/>
                <w:sz w:val="20"/>
                <w:szCs w:val="20"/>
              </w:rPr>
              <w:t>nstituciones comprometidas</w:t>
            </w:r>
          </w:p>
        </w:tc>
      </w:tr>
      <w:tr w:rsidR="003B4434" w:rsidRPr="00C0754F" w14:paraId="6436B162" w14:textId="77777777" w:rsidTr="003B4434">
        <w:trPr>
          <w:trHeight w:val="404"/>
          <w:jc w:val="center"/>
        </w:trPr>
        <w:tc>
          <w:tcPr>
            <w:tcW w:w="595" w:type="dxa"/>
            <w:vAlign w:val="center"/>
          </w:tcPr>
          <w:p w14:paraId="0D12FF87"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2CE18EF9" w14:textId="77777777" w:rsidR="003B4434" w:rsidRPr="00C0754F" w:rsidRDefault="003B4434" w:rsidP="00C0754F">
            <w:pPr>
              <w:spacing w:after="0"/>
              <w:jc w:val="both"/>
              <w:rPr>
                <w:rFonts w:ascii="Verdana" w:hAnsi="Verdana" w:cs="Arial"/>
                <w:sz w:val="20"/>
                <w:szCs w:val="20"/>
              </w:rPr>
            </w:pPr>
            <w:r w:rsidRPr="00C0754F">
              <w:rPr>
                <w:rFonts w:ascii="Verdana" w:hAnsi="Verdana" w:cstheme="minorHAnsi"/>
                <w:sz w:val="20"/>
                <w:szCs w:val="20"/>
              </w:rPr>
              <w:t>Dirigir la realización de estudios, análisis, estadísticas e indicadores relacionados con el seguimiento y evaluación de los compromisos derivados de los acuerdos de paz.</w:t>
            </w:r>
          </w:p>
        </w:tc>
      </w:tr>
      <w:tr w:rsidR="003B4434" w:rsidRPr="00C0754F" w14:paraId="0FCC04BD" w14:textId="77777777" w:rsidTr="003B4434">
        <w:trPr>
          <w:jc w:val="center"/>
        </w:trPr>
        <w:tc>
          <w:tcPr>
            <w:tcW w:w="595" w:type="dxa"/>
            <w:vAlign w:val="center"/>
          </w:tcPr>
          <w:p w14:paraId="213FEF05"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2CC1544E" w14:textId="6F61FC05" w:rsidR="003B4434" w:rsidRPr="00C0754F" w:rsidRDefault="008E4D7F" w:rsidP="00C0754F">
            <w:pPr>
              <w:spacing w:after="0"/>
              <w:jc w:val="both"/>
              <w:rPr>
                <w:rFonts w:ascii="Verdana" w:hAnsi="Verdana" w:cs="Arial"/>
                <w:sz w:val="20"/>
                <w:szCs w:val="20"/>
              </w:rPr>
            </w:pPr>
            <w:r>
              <w:rPr>
                <w:rFonts w:ascii="Verdana" w:hAnsi="Verdana" w:cstheme="minorHAnsi"/>
                <w:sz w:val="20"/>
                <w:szCs w:val="20"/>
              </w:rPr>
              <w:t>Coordinar con la SEGEPLÁ</w:t>
            </w:r>
            <w:r w:rsidR="003B4434" w:rsidRPr="00C0754F">
              <w:rPr>
                <w:rFonts w:ascii="Verdana" w:hAnsi="Verdana" w:cstheme="minorHAnsi"/>
                <w:sz w:val="20"/>
                <w:szCs w:val="20"/>
              </w:rPr>
              <w:t>N, la incorporación en los planes institucionales de las entidades del Organismo Ejecutivo, de actividades, programas y proyectos para implementar la cultura de paz.</w:t>
            </w:r>
          </w:p>
        </w:tc>
      </w:tr>
      <w:tr w:rsidR="003B4434" w:rsidRPr="00C0754F" w14:paraId="3BC430EE" w14:textId="77777777" w:rsidTr="003B4434">
        <w:trPr>
          <w:jc w:val="center"/>
        </w:trPr>
        <w:tc>
          <w:tcPr>
            <w:tcW w:w="595" w:type="dxa"/>
            <w:vAlign w:val="center"/>
          </w:tcPr>
          <w:p w14:paraId="20DE7651"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116DC8FC" w14:textId="77777777" w:rsidR="003B4434" w:rsidRPr="00C0754F" w:rsidRDefault="003B4434" w:rsidP="00C0754F">
            <w:pPr>
              <w:spacing w:after="0"/>
              <w:jc w:val="both"/>
              <w:rPr>
                <w:rFonts w:ascii="Verdana" w:hAnsi="Verdana" w:cstheme="minorHAnsi"/>
                <w:sz w:val="20"/>
                <w:szCs w:val="20"/>
              </w:rPr>
            </w:pPr>
            <w:r w:rsidRPr="00C0754F">
              <w:rPr>
                <w:rFonts w:ascii="Verdana" w:hAnsi="Verdana" w:cstheme="minorHAnsi"/>
                <w:sz w:val="20"/>
                <w:szCs w:val="20"/>
              </w:rPr>
              <w:t>Promover acciones, programas y proyectos con enfoque en cultura de paz, para que sean incluidos en los planes operativos anuales de las instituciones del Organismo Ejecutivo.</w:t>
            </w:r>
          </w:p>
        </w:tc>
      </w:tr>
      <w:tr w:rsidR="003B4434" w:rsidRPr="00C0754F" w14:paraId="276F672E" w14:textId="77777777" w:rsidTr="003B4434">
        <w:trPr>
          <w:jc w:val="center"/>
        </w:trPr>
        <w:tc>
          <w:tcPr>
            <w:tcW w:w="595" w:type="dxa"/>
            <w:vAlign w:val="center"/>
          </w:tcPr>
          <w:p w14:paraId="7095FBF1"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44EF3274" w14:textId="77777777" w:rsidR="003B4434" w:rsidRPr="00C0754F" w:rsidRDefault="003B4434" w:rsidP="00C0754F">
            <w:pPr>
              <w:spacing w:after="0"/>
              <w:jc w:val="both"/>
              <w:rPr>
                <w:rFonts w:ascii="Verdana" w:eastAsia="Calibri" w:hAnsi="Verdana" w:cs="Arial"/>
                <w:sz w:val="20"/>
                <w:szCs w:val="20"/>
              </w:rPr>
            </w:pPr>
            <w:r w:rsidRPr="00C0754F">
              <w:rPr>
                <w:rFonts w:ascii="Verdana" w:hAnsi="Verdana" w:cstheme="minorHAnsi"/>
                <w:sz w:val="20"/>
                <w:szCs w:val="20"/>
              </w:rPr>
              <w:t>Proponer proyectos relacionados a su competencia para la gestión de cooperación internacional.</w:t>
            </w:r>
          </w:p>
        </w:tc>
      </w:tr>
      <w:tr w:rsidR="003B4434" w:rsidRPr="00C0754F" w14:paraId="29AC54D3" w14:textId="77777777" w:rsidTr="003B4434">
        <w:trPr>
          <w:jc w:val="center"/>
        </w:trPr>
        <w:tc>
          <w:tcPr>
            <w:tcW w:w="595" w:type="dxa"/>
            <w:vAlign w:val="center"/>
          </w:tcPr>
          <w:p w14:paraId="77D61DC8"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6C418C32" w14:textId="77777777" w:rsidR="003B4434" w:rsidRPr="00C0754F" w:rsidRDefault="003B4434" w:rsidP="00C0754F">
            <w:pPr>
              <w:spacing w:after="0"/>
              <w:jc w:val="both"/>
              <w:textAlignment w:val="baseline"/>
              <w:rPr>
                <w:rFonts w:ascii="Verdana" w:eastAsia="Calibri" w:hAnsi="Verdana" w:cs="Arial"/>
                <w:sz w:val="20"/>
                <w:szCs w:val="20"/>
              </w:rPr>
            </w:pPr>
            <w:r w:rsidRPr="00C0754F">
              <w:rPr>
                <w:rFonts w:ascii="Verdana" w:eastAsia="Times New Roman" w:hAnsi="Verdana" w:cstheme="minorHAnsi"/>
                <w:color w:val="000000"/>
                <w:sz w:val="20"/>
                <w:szCs w:val="20"/>
                <w:lang w:eastAsia="es-GT"/>
              </w:rPr>
              <w:t>Realizar otras funciones que, en materia de su competencia, sean asignadas por su jefe inmediato.</w:t>
            </w:r>
          </w:p>
        </w:tc>
      </w:tr>
    </w:tbl>
    <w:p w14:paraId="533EE377" w14:textId="77777777" w:rsidR="003B4434" w:rsidRPr="00C0754F" w:rsidRDefault="003B4434"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3B4434" w:rsidRPr="00C0754F" w14:paraId="2AD5AA53" w14:textId="77777777" w:rsidTr="003B4434">
        <w:tc>
          <w:tcPr>
            <w:tcW w:w="9209" w:type="dxa"/>
            <w:tcBorders>
              <w:bottom w:val="single" w:sz="4" w:space="0" w:color="000000"/>
            </w:tcBorders>
            <w:shd w:val="clear" w:color="auto" w:fill="BDD6EE"/>
          </w:tcPr>
          <w:p w14:paraId="2EA92AA4" w14:textId="77777777" w:rsidR="003B4434" w:rsidRPr="00C0754F" w:rsidRDefault="003B4434" w:rsidP="00B816A6">
            <w:pPr>
              <w:pStyle w:val="Prrafodelista"/>
              <w:numPr>
                <w:ilvl w:val="0"/>
                <w:numId w:val="95"/>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3B4434" w:rsidRPr="00C0754F" w14:paraId="309B4591" w14:textId="77777777" w:rsidTr="003B4434">
        <w:tc>
          <w:tcPr>
            <w:tcW w:w="9209" w:type="dxa"/>
          </w:tcPr>
          <w:p w14:paraId="61F3F656" w14:textId="77777777" w:rsidR="003B4434" w:rsidRPr="00C0754F" w:rsidRDefault="003B4434" w:rsidP="00C0754F">
            <w:pPr>
              <w:spacing w:after="0"/>
              <w:rPr>
                <w:rFonts w:ascii="Verdana" w:eastAsia="Calibri" w:hAnsi="Verdana" w:cs="Arial"/>
                <w:b/>
                <w:sz w:val="20"/>
                <w:szCs w:val="20"/>
              </w:rPr>
            </w:pPr>
          </w:p>
          <w:p w14:paraId="673E2652"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Fortalecimiento de la Paz</w:t>
            </w:r>
          </w:p>
          <w:p w14:paraId="5650F2E7" w14:textId="77777777" w:rsidR="003B4434" w:rsidRPr="00C0754F" w:rsidRDefault="003B4434" w:rsidP="00C0754F">
            <w:pPr>
              <w:spacing w:after="0"/>
              <w:jc w:val="both"/>
              <w:rPr>
                <w:rFonts w:ascii="Verdana" w:eastAsia="Calibri" w:hAnsi="Verdana" w:cs="Arial"/>
                <w:b/>
                <w:sz w:val="20"/>
                <w:szCs w:val="20"/>
              </w:rPr>
            </w:pPr>
          </w:p>
          <w:p w14:paraId="7A835CF5" w14:textId="60188D2E"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b/>
                <w:sz w:val="20"/>
                <w:szCs w:val="20"/>
              </w:rPr>
              <w:t>Supervisión</w:t>
            </w:r>
            <w:r w:rsidRPr="008C00F7">
              <w:rPr>
                <w:rFonts w:ascii="Verdana" w:eastAsia="Calibri" w:hAnsi="Verdana" w:cs="Arial"/>
                <w:bCs/>
                <w:sz w:val="20"/>
                <w:szCs w:val="20"/>
              </w:rPr>
              <w:t xml:space="preserve">: </w:t>
            </w:r>
            <w:r w:rsidR="008C00F7" w:rsidRPr="008C00F7">
              <w:rPr>
                <w:rFonts w:ascii="Verdana" w:eastAsia="Calibri" w:hAnsi="Verdana" w:cs="Arial"/>
                <w:bCs/>
                <w:sz w:val="20"/>
                <w:szCs w:val="20"/>
              </w:rPr>
              <w:t>Formador y</w:t>
            </w:r>
            <w:r w:rsidR="008C00F7">
              <w:rPr>
                <w:rFonts w:ascii="Verdana" w:eastAsia="Calibri" w:hAnsi="Verdana" w:cs="Arial"/>
                <w:b/>
                <w:sz w:val="20"/>
                <w:szCs w:val="20"/>
              </w:rPr>
              <w:t xml:space="preserve"> </w:t>
            </w:r>
            <w:r w:rsidR="008C00F7" w:rsidRPr="00C0754F">
              <w:rPr>
                <w:rFonts w:ascii="Verdana" w:eastAsia="Calibri" w:hAnsi="Verdana" w:cs="Arial"/>
                <w:sz w:val="20"/>
                <w:szCs w:val="20"/>
              </w:rPr>
              <w:t>Promotor</w:t>
            </w:r>
            <w:r w:rsidRPr="00C0754F">
              <w:rPr>
                <w:rFonts w:ascii="Verdana" w:eastAsia="Calibri" w:hAnsi="Verdana" w:cs="Arial"/>
                <w:sz w:val="20"/>
                <w:szCs w:val="20"/>
              </w:rPr>
              <w:t xml:space="preserve">            </w:t>
            </w:r>
          </w:p>
          <w:p w14:paraId="2E4C0F58" w14:textId="72D0D9E0" w:rsidR="003B4434" w:rsidRPr="00C0754F" w:rsidRDefault="003B4434" w:rsidP="00C0754F">
            <w:pPr>
              <w:spacing w:after="0"/>
              <w:rPr>
                <w:rFonts w:ascii="Verdana" w:eastAsia="Calibri" w:hAnsi="Verdana" w:cs="Arial"/>
                <w:b/>
                <w:sz w:val="20"/>
                <w:szCs w:val="20"/>
              </w:rPr>
            </w:pPr>
          </w:p>
          <w:p w14:paraId="36F56728"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F83283E" w14:textId="77777777" w:rsidR="003B4434" w:rsidRPr="00C0754F" w:rsidRDefault="003B4434" w:rsidP="00C0754F">
            <w:pPr>
              <w:spacing w:after="0"/>
              <w:rPr>
                <w:rFonts w:ascii="Verdana" w:eastAsia="Calibri" w:hAnsi="Verdana" w:cs="Arial"/>
                <w:b/>
                <w:sz w:val="20"/>
                <w:szCs w:val="20"/>
              </w:rPr>
            </w:pPr>
          </w:p>
          <w:p w14:paraId="65ABD3FF" w14:textId="77777777" w:rsidR="003B4434" w:rsidRPr="00C0754F" w:rsidRDefault="003B4434" w:rsidP="00B816A6">
            <w:pPr>
              <w:pStyle w:val="Prrafodelista"/>
              <w:numPr>
                <w:ilvl w:val="0"/>
                <w:numId w:val="105"/>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sus funciones, así como el manejo de información y documentos confidenciales.</w:t>
            </w:r>
          </w:p>
          <w:p w14:paraId="0BF0D90C" w14:textId="77777777" w:rsidR="003B4434" w:rsidRPr="00C0754F" w:rsidRDefault="003B4434" w:rsidP="00C0754F">
            <w:pPr>
              <w:spacing w:after="0"/>
              <w:ind w:left="709"/>
              <w:rPr>
                <w:rFonts w:ascii="Verdana" w:eastAsia="Calibri" w:hAnsi="Verdana" w:cs="Arial"/>
                <w:b/>
                <w:sz w:val="20"/>
                <w:szCs w:val="20"/>
              </w:rPr>
            </w:pPr>
          </w:p>
          <w:p w14:paraId="31C35B0E" w14:textId="77777777" w:rsidR="003B4434" w:rsidRPr="00C0754F" w:rsidRDefault="003B4434" w:rsidP="00B816A6">
            <w:pPr>
              <w:pStyle w:val="Prrafodelista"/>
              <w:numPr>
                <w:ilvl w:val="0"/>
                <w:numId w:val="105"/>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E88FCAE" w14:textId="49A6A23F" w:rsidR="003B4434" w:rsidRDefault="003B4434" w:rsidP="00C0754F">
            <w:pPr>
              <w:spacing w:after="0"/>
              <w:rPr>
                <w:rFonts w:ascii="Verdana" w:eastAsia="Calibri" w:hAnsi="Verdana" w:cs="Arial"/>
                <w:b/>
                <w:sz w:val="20"/>
                <w:szCs w:val="20"/>
              </w:rPr>
            </w:pPr>
          </w:p>
          <w:p w14:paraId="18AB3823" w14:textId="77777777" w:rsidR="0014474D" w:rsidRPr="00C0754F" w:rsidRDefault="0014474D" w:rsidP="00C0754F">
            <w:pPr>
              <w:spacing w:after="0"/>
              <w:rPr>
                <w:rFonts w:ascii="Verdana" w:eastAsia="Calibri" w:hAnsi="Verdana" w:cs="Arial"/>
                <w:b/>
                <w:sz w:val="20"/>
                <w:szCs w:val="20"/>
              </w:rPr>
            </w:pPr>
          </w:p>
          <w:p w14:paraId="58527BD2"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F65149B" w14:textId="77777777" w:rsidR="003B4434" w:rsidRPr="00C0754F" w:rsidRDefault="003B4434" w:rsidP="00C0754F">
            <w:pPr>
              <w:spacing w:after="0"/>
              <w:rPr>
                <w:rFonts w:ascii="Verdana" w:eastAsia="Calibri" w:hAnsi="Verdana" w:cs="Arial"/>
                <w:b/>
                <w:sz w:val="20"/>
                <w:szCs w:val="20"/>
              </w:rPr>
            </w:pPr>
          </w:p>
          <w:p w14:paraId="13D47F0A" w14:textId="2B807608" w:rsidR="003B4434" w:rsidRPr="00C0754F" w:rsidRDefault="003B4434" w:rsidP="00C0754F">
            <w:pPr>
              <w:spacing w:after="0"/>
              <w:rPr>
                <w:rFonts w:ascii="Verdana" w:eastAsia="Calibri" w:hAnsi="Verdana" w:cs="Arial"/>
                <w:sz w:val="20"/>
                <w:szCs w:val="20"/>
              </w:rPr>
            </w:pPr>
            <w:r w:rsidRPr="00C0754F">
              <w:rPr>
                <w:rFonts w:ascii="Verdana" w:eastAsia="Calibri" w:hAnsi="Verdana" w:cs="Arial"/>
                <w:b/>
                <w:sz w:val="20"/>
                <w:szCs w:val="20"/>
              </w:rPr>
              <w:lastRenderedPageBreak/>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w:t>
            </w:r>
            <w:r w:rsidR="008319DB" w:rsidRPr="00C0754F">
              <w:rPr>
                <w:rFonts w:ascii="Verdana" w:eastAsia="Calibri" w:hAnsi="Verdana" w:cs="Arial"/>
                <w:sz w:val="20"/>
                <w:szCs w:val="20"/>
              </w:rPr>
              <w:t>jefes</w:t>
            </w:r>
            <w:r w:rsidRPr="00C0754F">
              <w:rPr>
                <w:rFonts w:ascii="Verdana" w:eastAsia="Calibri" w:hAnsi="Verdana" w:cs="Arial"/>
                <w:sz w:val="20"/>
                <w:szCs w:val="20"/>
              </w:rPr>
              <w:t xml:space="preserve"> y el personal de COPADEH</w:t>
            </w:r>
          </w:p>
          <w:p w14:paraId="5A1A5881" w14:textId="77777777" w:rsidR="003B4434" w:rsidRPr="00C0754F" w:rsidRDefault="003B4434" w:rsidP="00C0754F">
            <w:pPr>
              <w:spacing w:after="0"/>
              <w:rPr>
                <w:rFonts w:ascii="Verdana" w:eastAsia="Calibri" w:hAnsi="Verdana" w:cs="Arial"/>
                <w:b/>
                <w:sz w:val="20"/>
                <w:szCs w:val="20"/>
              </w:rPr>
            </w:pPr>
          </w:p>
          <w:p w14:paraId="3FC23DB5" w14:textId="119D2012" w:rsidR="003B4434" w:rsidRPr="00C0754F" w:rsidRDefault="003B4434"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otras instituciones, emp</w:t>
            </w:r>
            <w:r w:rsidR="00055713">
              <w:rPr>
                <w:rFonts w:ascii="Verdana" w:eastAsia="Calibri" w:hAnsi="Verdana" w:cs="Arial"/>
                <w:sz w:val="20"/>
                <w:szCs w:val="20"/>
              </w:rPr>
              <w:t>leados de otras instituciones, r</w:t>
            </w:r>
            <w:r w:rsidRPr="00C0754F">
              <w:rPr>
                <w:rFonts w:ascii="Verdana" w:eastAsia="Calibri" w:hAnsi="Verdana" w:cs="Arial"/>
                <w:sz w:val="20"/>
                <w:szCs w:val="20"/>
              </w:rPr>
              <w:t xml:space="preserve">epresentantes de Organismos Internacionales, Ministros de Estado, </w:t>
            </w:r>
            <w:proofErr w:type="gramStart"/>
            <w:r w:rsidRPr="00C0754F">
              <w:rPr>
                <w:rFonts w:ascii="Verdana" w:eastAsia="Calibri" w:hAnsi="Verdana" w:cs="Arial"/>
                <w:sz w:val="20"/>
                <w:szCs w:val="20"/>
              </w:rPr>
              <w:t>Vicepresidente</w:t>
            </w:r>
            <w:proofErr w:type="gramEnd"/>
            <w:r w:rsidRPr="00C0754F">
              <w:rPr>
                <w:rFonts w:ascii="Verdana" w:eastAsia="Calibri" w:hAnsi="Verdana" w:cs="Arial"/>
                <w:sz w:val="20"/>
                <w:szCs w:val="20"/>
              </w:rPr>
              <w:t xml:space="preserve"> y Presidente la República, Entidades Autónomas y Descentralizadas del Estado.</w:t>
            </w:r>
          </w:p>
          <w:p w14:paraId="19C6115D" w14:textId="77777777" w:rsidR="003B4434" w:rsidRPr="00C0754F" w:rsidRDefault="003B4434" w:rsidP="00C0754F">
            <w:pPr>
              <w:spacing w:after="0"/>
              <w:rPr>
                <w:rFonts w:ascii="Verdana" w:eastAsia="Calibri" w:hAnsi="Verdana" w:cs="Arial"/>
                <w:b/>
                <w:sz w:val="20"/>
                <w:szCs w:val="20"/>
              </w:rPr>
            </w:pPr>
          </w:p>
          <w:p w14:paraId="5E94D0A2"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0E14CB5E" w14:textId="77777777" w:rsidR="003B4434" w:rsidRPr="00C0754F" w:rsidRDefault="003B4434" w:rsidP="00C0754F">
            <w:pPr>
              <w:spacing w:after="0"/>
              <w:rPr>
                <w:rFonts w:ascii="Verdana" w:eastAsia="Calibri" w:hAnsi="Verdana" w:cs="Arial"/>
                <w:b/>
                <w:sz w:val="20"/>
                <w:szCs w:val="20"/>
              </w:rPr>
            </w:pPr>
          </w:p>
          <w:p w14:paraId="4ECA99EF" w14:textId="54BDDBFA" w:rsidR="003B4434" w:rsidRPr="00C0754F" w:rsidRDefault="003B4434"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83734D">
              <w:rPr>
                <w:rFonts w:ascii="Verdana" w:eastAsia="Calibri" w:hAnsi="Verdana" w:cs="Arial"/>
                <w:sz w:val="20"/>
                <w:szCs w:val="20"/>
              </w:rPr>
              <w:t xml:space="preserve"> Sede central</w:t>
            </w:r>
            <w:r w:rsidRPr="00C0754F">
              <w:rPr>
                <w:rFonts w:ascii="Verdana" w:eastAsia="Calibri" w:hAnsi="Verdana" w:cs="Arial"/>
                <w:sz w:val="20"/>
                <w:szCs w:val="20"/>
              </w:rPr>
              <w:t>.</w:t>
            </w:r>
          </w:p>
          <w:p w14:paraId="4D8035EC" w14:textId="77777777" w:rsidR="003B4434" w:rsidRPr="00C0754F" w:rsidRDefault="003B4434" w:rsidP="00C0754F">
            <w:pPr>
              <w:spacing w:after="0"/>
              <w:rPr>
                <w:rFonts w:ascii="Verdana" w:eastAsia="Calibri" w:hAnsi="Verdana" w:cs="Arial"/>
                <w:b/>
                <w:sz w:val="20"/>
                <w:szCs w:val="20"/>
              </w:rPr>
            </w:pPr>
          </w:p>
          <w:p w14:paraId="4AA17F3E" w14:textId="7DA85DBA" w:rsidR="003B4434" w:rsidRPr="00C0754F" w:rsidRDefault="003B4434" w:rsidP="0023480D">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8319DB">
              <w:rPr>
                <w:rFonts w:ascii="Verdana" w:eastAsia="Calibri" w:hAnsi="Verdana" w:cs="Arial"/>
                <w:sz w:val="20"/>
                <w:szCs w:val="20"/>
              </w:rPr>
              <w:t>15:00</w:t>
            </w:r>
            <w:r w:rsidR="008319DB"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r w:rsidR="003B4434" w:rsidRPr="00C0754F" w14:paraId="5C385084" w14:textId="77777777" w:rsidTr="003B4434">
        <w:tc>
          <w:tcPr>
            <w:tcW w:w="9209" w:type="dxa"/>
            <w:tcBorders>
              <w:bottom w:val="single" w:sz="4" w:space="0" w:color="auto"/>
            </w:tcBorders>
          </w:tcPr>
          <w:p w14:paraId="4FC88F8F" w14:textId="0706EC89" w:rsidR="0083734D" w:rsidRPr="00C0754F" w:rsidRDefault="0083734D" w:rsidP="00C0754F">
            <w:pPr>
              <w:spacing w:after="0"/>
              <w:rPr>
                <w:rFonts w:ascii="Verdana" w:eastAsia="Calibri" w:hAnsi="Verdana" w:cs="Arial"/>
                <w:b/>
                <w:sz w:val="20"/>
                <w:szCs w:val="20"/>
              </w:rPr>
            </w:pPr>
          </w:p>
        </w:tc>
      </w:tr>
    </w:tbl>
    <w:p w14:paraId="7775C38C" w14:textId="77777777" w:rsidR="003B4434" w:rsidRPr="00C0754F" w:rsidRDefault="003B4434"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3B4434" w:rsidRPr="00C0754F" w14:paraId="3A250C6C" w14:textId="77777777" w:rsidTr="003B4434">
        <w:trPr>
          <w:trHeight w:val="438"/>
          <w:jc w:val="center"/>
        </w:trPr>
        <w:tc>
          <w:tcPr>
            <w:tcW w:w="9101" w:type="dxa"/>
            <w:shd w:val="clear" w:color="auto" w:fill="BDD6EE"/>
          </w:tcPr>
          <w:p w14:paraId="7BDBCBC4" w14:textId="77777777" w:rsidR="003B4434" w:rsidRPr="00C0754F" w:rsidRDefault="003B4434" w:rsidP="00B816A6">
            <w:pPr>
              <w:pStyle w:val="Prrafodelista"/>
              <w:numPr>
                <w:ilvl w:val="0"/>
                <w:numId w:val="95"/>
              </w:numPr>
              <w:spacing w:line="276" w:lineRule="auto"/>
              <w:contextualSpacing/>
              <w:jc w:val="both"/>
              <w:rPr>
                <w:rFonts w:ascii="Verdana" w:eastAsia="Calibri" w:hAnsi="Verdana" w:cs="Arial"/>
                <w:b/>
              </w:rPr>
            </w:pPr>
            <w:r w:rsidRPr="00C0754F">
              <w:rPr>
                <w:rFonts w:ascii="Verdana" w:eastAsia="Calibri" w:hAnsi="Verdana" w:cs="Arial"/>
                <w:b/>
              </w:rPr>
              <w:t>Perfil Básico del Puesto</w:t>
            </w:r>
          </w:p>
        </w:tc>
      </w:tr>
      <w:tr w:rsidR="003B4434" w:rsidRPr="00C0754F" w14:paraId="341D5957" w14:textId="77777777" w:rsidTr="003B4434">
        <w:trPr>
          <w:trHeight w:val="216"/>
          <w:jc w:val="center"/>
        </w:trPr>
        <w:tc>
          <w:tcPr>
            <w:tcW w:w="9101" w:type="dxa"/>
            <w:shd w:val="clear" w:color="auto" w:fill="FFFFFF"/>
          </w:tcPr>
          <w:p w14:paraId="3A5A6C91"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A03CEA4" w14:textId="11497ECB"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Licenciatura en Ciencias Sociales, Ciencias Jurídicas, Ciencias Económicas, Administración Pública o carrera afín. Con </w:t>
            </w:r>
            <w:r w:rsidR="00BB133B">
              <w:rPr>
                <w:rFonts w:ascii="Verdana" w:eastAsia="Calibri" w:hAnsi="Verdana" w:cs="Arial"/>
                <w:sz w:val="20"/>
                <w:szCs w:val="20"/>
              </w:rPr>
              <w:t>1</w:t>
            </w:r>
            <w:r w:rsidRPr="00C0754F">
              <w:rPr>
                <w:rFonts w:ascii="Verdana" w:eastAsia="Calibri" w:hAnsi="Verdana" w:cs="Arial"/>
                <w:sz w:val="20"/>
                <w:szCs w:val="20"/>
              </w:rPr>
              <w:t xml:space="preserve"> año de experiencia en la administración pública</w:t>
            </w:r>
            <w:r w:rsidR="004475C4">
              <w:rPr>
                <w:rFonts w:ascii="Verdana" w:eastAsia="Calibri" w:hAnsi="Verdana" w:cs="Arial"/>
                <w:sz w:val="20"/>
                <w:szCs w:val="20"/>
              </w:rPr>
              <w:t xml:space="preserve"> o privada</w:t>
            </w:r>
            <w:r w:rsidRPr="00C0754F">
              <w:rPr>
                <w:rFonts w:ascii="Verdana" w:eastAsia="Calibri" w:hAnsi="Verdana" w:cs="Arial"/>
                <w:sz w:val="20"/>
                <w:szCs w:val="20"/>
              </w:rPr>
              <w:t>.</w:t>
            </w:r>
          </w:p>
          <w:p w14:paraId="3F1B4CDC" w14:textId="77777777" w:rsidR="003B4434" w:rsidRPr="00C0754F" w:rsidRDefault="003B4434" w:rsidP="00C0754F">
            <w:pPr>
              <w:spacing w:after="0"/>
              <w:jc w:val="both"/>
              <w:rPr>
                <w:rFonts w:ascii="Verdana" w:eastAsia="Calibri" w:hAnsi="Verdana" w:cs="Arial"/>
                <w:b/>
                <w:sz w:val="20"/>
                <w:szCs w:val="20"/>
              </w:rPr>
            </w:pPr>
          </w:p>
          <w:p w14:paraId="15606140"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2D7F991C" w14:textId="18297A4C" w:rsidR="003B4434" w:rsidRPr="00C0754F" w:rsidRDefault="003B4434" w:rsidP="00B816A6">
            <w:pPr>
              <w:numPr>
                <w:ilvl w:val="0"/>
                <w:numId w:val="14"/>
              </w:numPr>
              <w:spacing w:after="0"/>
              <w:ind w:left="1113"/>
              <w:jc w:val="both"/>
              <w:rPr>
                <w:rFonts w:ascii="Verdana" w:eastAsia="Calibri" w:hAnsi="Verdana" w:cs="Arial"/>
                <w:b/>
                <w:sz w:val="20"/>
                <w:szCs w:val="20"/>
              </w:rPr>
            </w:pPr>
            <w:r w:rsidRPr="00C0754F">
              <w:rPr>
                <w:rFonts w:ascii="Verdana" w:eastAsia="Calibri" w:hAnsi="Verdana" w:cs="Arial"/>
                <w:sz w:val="20"/>
                <w:szCs w:val="20"/>
              </w:rPr>
              <w:t xml:space="preserve">Experiencia en admón. pública </w:t>
            </w:r>
            <w:r w:rsidR="007B27BE">
              <w:rPr>
                <w:rFonts w:ascii="Verdana" w:eastAsia="Calibri" w:hAnsi="Verdana" w:cs="Arial"/>
                <w:sz w:val="20"/>
                <w:szCs w:val="20"/>
              </w:rPr>
              <w:t xml:space="preserve">o privada </w:t>
            </w:r>
            <w:r w:rsidRPr="00C0754F">
              <w:rPr>
                <w:rFonts w:ascii="Verdana" w:eastAsia="Calibri" w:hAnsi="Verdana" w:cs="Arial"/>
                <w:sz w:val="20"/>
                <w:szCs w:val="20"/>
              </w:rPr>
              <w:t>en temática de cultura de paz, formación y capacitación.</w:t>
            </w:r>
          </w:p>
          <w:p w14:paraId="13219E3E" w14:textId="77777777" w:rsidR="003B4434" w:rsidRPr="00C0754F" w:rsidRDefault="003B4434" w:rsidP="00C0754F">
            <w:pPr>
              <w:spacing w:after="0"/>
              <w:ind w:left="1473"/>
              <w:jc w:val="both"/>
              <w:rPr>
                <w:rFonts w:ascii="Verdana" w:eastAsia="Calibri" w:hAnsi="Verdana" w:cs="Arial"/>
                <w:b/>
                <w:sz w:val="20"/>
                <w:szCs w:val="20"/>
              </w:rPr>
            </w:pPr>
          </w:p>
          <w:p w14:paraId="0BC0668D"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6F2AE146"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Manejo de Personal </w:t>
            </w:r>
          </w:p>
          <w:p w14:paraId="5B112128" w14:textId="77777777" w:rsidR="003B4434" w:rsidRPr="00C0754F" w:rsidRDefault="003B443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3B31D692" w14:textId="77777777" w:rsidR="003B4434" w:rsidRPr="00C0754F" w:rsidRDefault="003B443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02016D1E"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0BC3D5B8"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72EAA1B3"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2E4A4728" w14:textId="77777777" w:rsidR="003B4434" w:rsidRPr="00C0754F" w:rsidRDefault="003B4434" w:rsidP="00C0754F">
            <w:pPr>
              <w:spacing w:after="0"/>
              <w:jc w:val="both"/>
              <w:rPr>
                <w:rFonts w:ascii="Verdana" w:eastAsia="Calibri" w:hAnsi="Verdana" w:cs="Arial"/>
                <w:sz w:val="20"/>
                <w:szCs w:val="20"/>
              </w:rPr>
            </w:pPr>
          </w:p>
          <w:p w14:paraId="72988CE4"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6161EBFB" w14:textId="77777777" w:rsidR="003B4434" w:rsidRPr="00C0754F" w:rsidRDefault="003B443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04A6DE6B" w14:textId="77777777" w:rsidR="003B4434" w:rsidRPr="00C0754F" w:rsidRDefault="003B443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10AF675F" w14:textId="77777777" w:rsidR="003B4434" w:rsidRPr="00C0754F" w:rsidRDefault="003B4434" w:rsidP="00C0754F">
            <w:pPr>
              <w:spacing w:after="0"/>
              <w:ind w:left="1452"/>
              <w:jc w:val="both"/>
              <w:rPr>
                <w:rFonts w:ascii="Verdana" w:eastAsia="Calibri" w:hAnsi="Verdana" w:cs="Arial"/>
                <w:sz w:val="20"/>
                <w:szCs w:val="20"/>
              </w:rPr>
            </w:pPr>
          </w:p>
        </w:tc>
      </w:tr>
    </w:tbl>
    <w:p w14:paraId="64F9306D" w14:textId="77777777" w:rsidR="003B4434" w:rsidRPr="00C0754F" w:rsidRDefault="003B4434" w:rsidP="00C0754F">
      <w:pPr>
        <w:spacing w:after="0"/>
        <w:rPr>
          <w:rFonts w:ascii="Verdana" w:hAnsi="Verdana"/>
          <w:sz w:val="20"/>
          <w:szCs w:val="20"/>
        </w:rPr>
      </w:pPr>
    </w:p>
    <w:p w14:paraId="46C3ACEC" w14:textId="77777777" w:rsidR="003B4434" w:rsidRPr="00C0754F" w:rsidRDefault="003B4434" w:rsidP="00C0754F">
      <w:pPr>
        <w:spacing w:after="0"/>
        <w:jc w:val="both"/>
        <w:rPr>
          <w:rFonts w:ascii="Verdana" w:hAnsi="Verdana" w:cs="Arial"/>
          <w:b/>
          <w:iCs/>
          <w:sz w:val="20"/>
          <w:szCs w:val="20"/>
        </w:rPr>
      </w:pPr>
    </w:p>
    <w:p w14:paraId="5BCDC614" w14:textId="77777777" w:rsidR="006B7E35" w:rsidRPr="00C0754F" w:rsidRDefault="006B7E35" w:rsidP="00C0754F">
      <w:pPr>
        <w:spacing w:after="0"/>
        <w:rPr>
          <w:rFonts w:ascii="Verdana" w:hAnsi="Verdana" w:cs="Arial"/>
          <w:b/>
          <w:iCs/>
          <w:sz w:val="20"/>
          <w:szCs w:val="20"/>
        </w:rPr>
      </w:pPr>
      <w:r w:rsidRPr="00C0754F">
        <w:rPr>
          <w:rFonts w:ascii="Verdana" w:hAnsi="Verdana" w:cs="Arial"/>
          <w:b/>
          <w:iCs/>
          <w:sz w:val="20"/>
          <w:szCs w:val="20"/>
        </w:rPr>
        <w:br w:type="page"/>
      </w:r>
    </w:p>
    <w:p w14:paraId="0034E023" w14:textId="77777777" w:rsidR="003B4434" w:rsidRPr="00C0754F" w:rsidRDefault="003B4434" w:rsidP="00C0754F">
      <w:pPr>
        <w:spacing w:after="0"/>
        <w:jc w:val="both"/>
        <w:rPr>
          <w:rFonts w:ascii="Verdana" w:hAnsi="Verdana" w:cs="Arial"/>
          <w:b/>
          <w:iCs/>
          <w:sz w:val="20"/>
          <w:szCs w:val="20"/>
        </w:rPr>
      </w:pPr>
      <w:r w:rsidRPr="00C0754F">
        <w:rPr>
          <w:rFonts w:ascii="Verdana" w:hAnsi="Verdana" w:cs="Arial"/>
          <w:b/>
          <w:iCs/>
          <w:sz w:val="20"/>
          <w:szCs w:val="20"/>
        </w:rPr>
        <w:lastRenderedPageBreak/>
        <w:t>Jefe de Formación y Capacitación en Cultura de Paz</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3B4434" w:rsidRPr="00C0754F" w14:paraId="6A46F78E" w14:textId="77777777" w:rsidTr="003B4434">
        <w:trPr>
          <w:trHeight w:val="320"/>
          <w:jc w:val="center"/>
        </w:trPr>
        <w:tc>
          <w:tcPr>
            <w:tcW w:w="9243" w:type="dxa"/>
            <w:gridSpan w:val="2"/>
            <w:shd w:val="clear" w:color="auto" w:fill="1F4E79"/>
          </w:tcPr>
          <w:p w14:paraId="07873D4A" w14:textId="77777777" w:rsidR="003B4434" w:rsidRPr="00C0754F" w:rsidRDefault="003B4434"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3B4434" w:rsidRPr="00C0754F" w14:paraId="28674125" w14:textId="77777777" w:rsidTr="003B4434">
        <w:trPr>
          <w:trHeight w:val="268"/>
          <w:jc w:val="center"/>
        </w:trPr>
        <w:tc>
          <w:tcPr>
            <w:tcW w:w="9243" w:type="dxa"/>
            <w:gridSpan w:val="2"/>
            <w:shd w:val="clear" w:color="auto" w:fill="BDD6EE"/>
          </w:tcPr>
          <w:p w14:paraId="3F93E93B" w14:textId="77777777" w:rsidR="003B4434" w:rsidRPr="00C0754F" w:rsidRDefault="003B4434" w:rsidP="00B816A6">
            <w:pPr>
              <w:pStyle w:val="Prrafodelista"/>
              <w:numPr>
                <w:ilvl w:val="0"/>
                <w:numId w:val="96"/>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3B4434" w:rsidRPr="00C0754F" w14:paraId="1D3A41CA" w14:textId="77777777" w:rsidTr="003B4434">
        <w:trPr>
          <w:jc w:val="center"/>
        </w:trPr>
        <w:tc>
          <w:tcPr>
            <w:tcW w:w="4152" w:type="dxa"/>
          </w:tcPr>
          <w:p w14:paraId="1C3AF193"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1C5252AC" w14:textId="77777777" w:rsidR="003B4434" w:rsidRPr="00C0754F" w:rsidRDefault="003B4434" w:rsidP="00C0754F">
            <w:pPr>
              <w:spacing w:after="0"/>
              <w:jc w:val="both"/>
              <w:rPr>
                <w:rFonts w:ascii="Verdana" w:eastAsia="Calibri" w:hAnsi="Verdana" w:cs="Arial"/>
                <w:sz w:val="20"/>
                <w:szCs w:val="20"/>
              </w:rPr>
            </w:pPr>
            <w:r w:rsidRPr="00C0754F">
              <w:rPr>
                <w:rFonts w:ascii="Verdana" w:hAnsi="Verdana" w:cs="Arial"/>
                <w:iCs/>
                <w:sz w:val="20"/>
                <w:szCs w:val="20"/>
              </w:rPr>
              <w:t>Jefe de Formación y Capacitación en Cultura de Paz</w:t>
            </w:r>
          </w:p>
        </w:tc>
      </w:tr>
      <w:tr w:rsidR="003B4434" w:rsidRPr="00C0754F" w14:paraId="1985A987" w14:textId="77777777" w:rsidTr="003B4434">
        <w:trPr>
          <w:jc w:val="center"/>
        </w:trPr>
        <w:tc>
          <w:tcPr>
            <w:tcW w:w="4152" w:type="dxa"/>
          </w:tcPr>
          <w:p w14:paraId="5EFAA9CA"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51508831" w14:textId="77777777" w:rsidR="003B4434" w:rsidRPr="00C0754F" w:rsidRDefault="003B4434" w:rsidP="00C0754F">
            <w:pPr>
              <w:spacing w:after="0"/>
              <w:jc w:val="both"/>
              <w:rPr>
                <w:rFonts w:ascii="Verdana" w:eastAsia="Calibri" w:hAnsi="Verdana" w:cs="Arial"/>
                <w:sz w:val="20"/>
                <w:szCs w:val="20"/>
              </w:rPr>
            </w:pPr>
            <w:r w:rsidRPr="00C0754F">
              <w:rPr>
                <w:rFonts w:ascii="Verdana" w:hAnsi="Verdana" w:cs="Arial"/>
                <w:iCs/>
                <w:sz w:val="20"/>
                <w:szCs w:val="20"/>
              </w:rPr>
              <w:t>Jefe de Formación y Capacitación en Cultura de Paz</w:t>
            </w:r>
          </w:p>
        </w:tc>
      </w:tr>
      <w:tr w:rsidR="003B4434" w:rsidRPr="00C0754F" w14:paraId="432FC6CA" w14:textId="77777777" w:rsidTr="003B4434">
        <w:trPr>
          <w:jc w:val="center"/>
        </w:trPr>
        <w:tc>
          <w:tcPr>
            <w:tcW w:w="4152" w:type="dxa"/>
          </w:tcPr>
          <w:p w14:paraId="37C55ED5"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29D3F376"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3B4434" w:rsidRPr="00C0754F" w14:paraId="26176A02" w14:textId="77777777" w:rsidTr="003B4434">
        <w:trPr>
          <w:jc w:val="center"/>
        </w:trPr>
        <w:tc>
          <w:tcPr>
            <w:tcW w:w="4152" w:type="dxa"/>
          </w:tcPr>
          <w:p w14:paraId="1AEA13D1"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21070A00" w14:textId="1D185D92"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Dirección de Fortalecimiento </w:t>
            </w:r>
            <w:r w:rsidR="008C00F7">
              <w:rPr>
                <w:rFonts w:ascii="Verdana" w:eastAsia="Calibri" w:hAnsi="Verdana" w:cs="Arial"/>
                <w:sz w:val="20"/>
                <w:szCs w:val="20"/>
              </w:rPr>
              <w:t>a</w:t>
            </w:r>
            <w:r w:rsidRPr="00C0754F">
              <w:rPr>
                <w:rFonts w:ascii="Verdana" w:eastAsia="Calibri" w:hAnsi="Verdana" w:cs="Arial"/>
                <w:sz w:val="20"/>
                <w:szCs w:val="20"/>
              </w:rPr>
              <w:t xml:space="preserve"> la Paz</w:t>
            </w:r>
          </w:p>
        </w:tc>
      </w:tr>
      <w:tr w:rsidR="003B4434" w:rsidRPr="00C0754F" w14:paraId="02A50E9F" w14:textId="77777777" w:rsidTr="003B4434">
        <w:trPr>
          <w:jc w:val="center"/>
        </w:trPr>
        <w:tc>
          <w:tcPr>
            <w:tcW w:w="4152" w:type="dxa"/>
          </w:tcPr>
          <w:p w14:paraId="6B4A978E"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27A511B5" w14:textId="53F05A6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Director de Fortalecimiento </w:t>
            </w:r>
            <w:r w:rsidR="008C00F7">
              <w:rPr>
                <w:rFonts w:ascii="Verdana" w:eastAsia="Calibri" w:hAnsi="Verdana" w:cs="Arial"/>
                <w:sz w:val="20"/>
                <w:szCs w:val="20"/>
              </w:rPr>
              <w:t>a</w:t>
            </w:r>
            <w:r w:rsidRPr="00C0754F">
              <w:rPr>
                <w:rFonts w:ascii="Verdana" w:eastAsia="Calibri" w:hAnsi="Verdana" w:cs="Arial"/>
                <w:sz w:val="20"/>
                <w:szCs w:val="20"/>
              </w:rPr>
              <w:t xml:space="preserve"> la Paz</w:t>
            </w:r>
          </w:p>
        </w:tc>
      </w:tr>
      <w:tr w:rsidR="003B4434" w:rsidRPr="00C0754F" w14:paraId="55153B02" w14:textId="77777777" w:rsidTr="003B4434">
        <w:trPr>
          <w:trHeight w:val="265"/>
          <w:jc w:val="center"/>
        </w:trPr>
        <w:tc>
          <w:tcPr>
            <w:tcW w:w="4152" w:type="dxa"/>
          </w:tcPr>
          <w:p w14:paraId="112E9047"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4261B535"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Formador </w:t>
            </w:r>
          </w:p>
          <w:p w14:paraId="397192B0"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Promotor</w:t>
            </w:r>
          </w:p>
        </w:tc>
      </w:tr>
      <w:tr w:rsidR="003B4434" w:rsidRPr="00C0754F" w14:paraId="4BAF5EC3" w14:textId="77777777" w:rsidTr="003B4434">
        <w:trPr>
          <w:trHeight w:val="265"/>
          <w:jc w:val="center"/>
        </w:trPr>
        <w:tc>
          <w:tcPr>
            <w:tcW w:w="4152" w:type="dxa"/>
          </w:tcPr>
          <w:p w14:paraId="2A85AA19"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64DB49E9"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Colegiado Activo</w:t>
            </w:r>
          </w:p>
        </w:tc>
      </w:tr>
      <w:tr w:rsidR="003B4434" w:rsidRPr="00C0754F" w14:paraId="4BDF849B" w14:textId="77777777" w:rsidTr="003B4434">
        <w:trPr>
          <w:trHeight w:val="265"/>
          <w:jc w:val="center"/>
        </w:trPr>
        <w:tc>
          <w:tcPr>
            <w:tcW w:w="4152" w:type="dxa"/>
          </w:tcPr>
          <w:p w14:paraId="21D346FE"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4157442F"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58EF1DBA" w14:textId="77777777" w:rsidR="003B4434" w:rsidRPr="00C0754F" w:rsidRDefault="003B4434"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3B4434" w:rsidRPr="00C0754F" w14:paraId="06624EBE" w14:textId="77777777" w:rsidTr="003B4434">
        <w:trPr>
          <w:jc w:val="center"/>
        </w:trPr>
        <w:tc>
          <w:tcPr>
            <w:tcW w:w="9214" w:type="dxa"/>
            <w:gridSpan w:val="2"/>
            <w:shd w:val="clear" w:color="auto" w:fill="BDD6EE"/>
          </w:tcPr>
          <w:p w14:paraId="0417213A" w14:textId="77777777" w:rsidR="003B4434" w:rsidRPr="00C0754F" w:rsidRDefault="003B4434" w:rsidP="00B816A6">
            <w:pPr>
              <w:pStyle w:val="Prrafodelista"/>
              <w:numPr>
                <w:ilvl w:val="0"/>
                <w:numId w:val="96"/>
              </w:numPr>
              <w:spacing w:line="276" w:lineRule="auto"/>
              <w:contextualSpacing/>
              <w:rPr>
                <w:rFonts w:ascii="Verdana" w:eastAsia="Calibri" w:hAnsi="Verdana" w:cs="Arial"/>
                <w:b/>
              </w:rPr>
            </w:pPr>
            <w:r w:rsidRPr="00C0754F">
              <w:rPr>
                <w:rFonts w:ascii="Verdana" w:eastAsia="Calibri" w:hAnsi="Verdana" w:cs="Arial"/>
                <w:b/>
              </w:rPr>
              <w:t>Tareas</w:t>
            </w:r>
          </w:p>
        </w:tc>
      </w:tr>
      <w:tr w:rsidR="003B4434" w:rsidRPr="00C0754F" w14:paraId="0CDFE072" w14:textId="77777777" w:rsidTr="003B4434">
        <w:trPr>
          <w:jc w:val="center"/>
        </w:trPr>
        <w:tc>
          <w:tcPr>
            <w:tcW w:w="595" w:type="dxa"/>
          </w:tcPr>
          <w:p w14:paraId="047389FF" w14:textId="77777777" w:rsidR="003B4434" w:rsidRPr="00C0754F" w:rsidRDefault="003B4434"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5F81AD3D" w14:textId="77777777" w:rsidR="003B4434" w:rsidRPr="00C0754F" w:rsidRDefault="003B443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3B4434" w:rsidRPr="00C0754F" w14:paraId="4B13E826" w14:textId="77777777" w:rsidTr="003B4434">
        <w:trPr>
          <w:jc w:val="center"/>
        </w:trPr>
        <w:tc>
          <w:tcPr>
            <w:tcW w:w="595" w:type="dxa"/>
            <w:vAlign w:val="center"/>
          </w:tcPr>
          <w:p w14:paraId="03B21C61"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62F77A18" w14:textId="77777777" w:rsidR="003B4434" w:rsidRPr="00C0754F" w:rsidRDefault="003B4434" w:rsidP="00C0754F">
            <w:pPr>
              <w:spacing w:after="0"/>
              <w:contextualSpacing/>
              <w:jc w:val="both"/>
              <w:rPr>
                <w:rFonts w:ascii="Verdana" w:hAnsi="Verdana" w:cs="Arial"/>
                <w:sz w:val="20"/>
                <w:szCs w:val="20"/>
              </w:rPr>
            </w:pPr>
            <w:r w:rsidRPr="00C0754F">
              <w:rPr>
                <w:rFonts w:ascii="Verdana" w:hAnsi="Verdana" w:cstheme="minorHAnsi"/>
                <w:sz w:val="20"/>
                <w:szCs w:val="20"/>
              </w:rPr>
              <w:t xml:space="preserve">Formular y desarrollar programas de formación y capacitación en el marco de una cultura de paz, que promuevan la prevención y manejo de conflictos, así como la promoción de los derechos humanos.  </w:t>
            </w:r>
          </w:p>
        </w:tc>
      </w:tr>
      <w:tr w:rsidR="003B4434" w:rsidRPr="00C0754F" w14:paraId="13959AB6" w14:textId="77777777" w:rsidTr="003B4434">
        <w:trPr>
          <w:jc w:val="center"/>
        </w:trPr>
        <w:tc>
          <w:tcPr>
            <w:tcW w:w="595" w:type="dxa"/>
            <w:vAlign w:val="center"/>
          </w:tcPr>
          <w:p w14:paraId="55BDD631"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6ECEEE37" w14:textId="128C7475" w:rsidR="003B4434" w:rsidRPr="00C0754F" w:rsidRDefault="003B4434" w:rsidP="00C0754F">
            <w:pPr>
              <w:spacing w:after="0"/>
              <w:contextualSpacing/>
              <w:jc w:val="both"/>
              <w:rPr>
                <w:rFonts w:ascii="Verdana" w:hAnsi="Verdana" w:cs="Arial"/>
                <w:sz w:val="20"/>
                <w:szCs w:val="20"/>
              </w:rPr>
            </w:pPr>
            <w:r w:rsidRPr="00C0754F">
              <w:rPr>
                <w:rFonts w:ascii="Verdana" w:hAnsi="Verdana" w:cstheme="minorHAnsi"/>
                <w:sz w:val="20"/>
                <w:szCs w:val="20"/>
              </w:rPr>
              <w:t xml:space="preserve">Coordinar alianzas con el MINEDUC, iniciativa privada, universidades, entre otros, para la formación y capacitación para </w:t>
            </w:r>
            <w:r w:rsidR="008319DB" w:rsidRPr="00C0754F">
              <w:rPr>
                <w:rFonts w:ascii="Verdana" w:hAnsi="Verdana" w:cstheme="minorHAnsi"/>
                <w:sz w:val="20"/>
                <w:szCs w:val="20"/>
              </w:rPr>
              <w:t>promover la</w:t>
            </w:r>
            <w:r w:rsidRPr="00C0754F">
              <w:rPr>
                <w:rFonts w:ascii="Verdana" w:hAnsi="Verdana" w:cstheme="minorHAnsi"/>
                <w:sz w:val="20"/>
                <w:szCs w:val="20"/>
              </w:rPr>
              <w:t xml:space="preserve"> cultura de paz.</w:t>
            </w:r>
          </w:p>
        </w:tc>
      </w:tr>
      <w:tr w:rsidR="003B4434" w:rsidRPr="00C0754F" w14:paraId="70875D9E" w14:textId="77777777" w:rsidTr="003B4434">
        <w:trPr>
          <w:trHeight w:val="412"/>
          <w:jc w:val="center"/>
        </w:trPr>
        <w:tc>
          <w:tcPr>
            <w:tcW w:w="595" w:type="dxa"/>
            <w:vAlign w:val="center"/>
          </w:tcPr>
          <w:p w14:paraId="6D5CECCA"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20F4F5D3" w14:textId="77777777" w:rsidR="003B4434" w:rsidRPr="00C0754F" w:rsidRDefault="003B4434" w:rsidP="00C0754F">
            <w:pPr>
              <w:spacing w:after="0"/>
              <w:contextualSpacing/>
              <w:jc w:val="both"/>
              <w:rPr>
                <w:rFonts w:ascii="Verdana" w:hAnsi="Verdana" w:cstheme="minorHAnsi"/>
                <w:sz w:val="20"/>
                <w:szCs w:val="20"/>
              </w:rPr>
            </w:pPr>
            <w:r w:rsidRPr="00C0754F">
              <w:rPr>
                <w:rFonts w:ascii="Verdana" w:hAnsi="Verdana" w:cstheme="minorHAnsi"/>
                <w:sz w:val="20"/>
                <w:szCs w:val="20"/>
              </w:rPr>
              <w:t xml:space="preserve">Presentar propuestas y elaboración de material educativo e informativo, para promoción de una cultura de paz y derechos humanos. </w:t>
            </w:r>
          </w:p>
        </w:tc>
      </w:tr>
      <w:tr w:rsidR="003B4434" w:rsidRPr="00C0754F" w14:paraId="1FB83F60" w14:textId="77777777" w:rsidTr="003B4434">
        <w:trPr>
          <w:trHeight w:val="404"/>
          <w:jc w:val="center"/>
        </w:trPr>
        <w:tc>
          <w:tcPr>
            <w:tcW w:w="595" w:type="dxa"/>
            <w:vAlign w:val="center"/>
          </w:tcPr>
          <w:p w14:paraId="141F588F"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119517A1" w14:textId="77777777" w:rsidR="003B4434" w:rsidRPr="00C0754F" w:rsidRDefault="003B4434" w:rsidP="00C0754F">
            <w:pPr>
              <w:spacing w:after="0"/>
              <w:contextualSpacing/>
              <w:jc w:val="both"/>
              <w:rPr>
                <w:rFonts w:ascii="Verdana" w:hAnsi="Verdana" w:cs="Arial"/>
                <w:sz w:val="20"/>
                <w:szCs w:val="20"/>
              </w:rPr>
            </w:pPr>
            <w:r w:rsidRPr="00C0754F">
              <w:rPr>
                <w:rFonts w:ascii="Verdana" w:hAnsi="Verdana" w:cstheme="minorHAnsi"/>
                <w:sz w:val="20"/>
                <w:szCs w:val="20"/>
              </w:rPr>
              <w:t xml:space="preserve">Coordinar la elaboración de una Política Nacional para la promoción de la Cultura de Paz. </w:t>
            </w:r>
          </w:p>
        </w:tc>
      </w:tr>
      <w:tr w:rsidR="003B4434" w:rsidRPr="00C0754F" w14:paraId="7554BAD4" w14:textId="77777777" w:rsidTr="003B4434">
        <w:trPr>
          <w:jc w:val="center"/>
        </w:trPr>
        <w:tc>
          <w:tcPr>
            <w:tcW w:w="595" w:type="dxa"/>
            <w:vAlign w:val="center"/>
          </w:tcPr>
          <w:p w14:paraId="7A640F14"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6BA35DDC" w14:textId="77777777" w:rsidR="003B4434" w:rsidRPr="00C0754F" w:rsidRDefault="003B4434" w:rsidP="00C0754F">
            <w:pPr>
              <w:spacing w:after="0"/>
              <w:contextualSpacing/>
              <w:jc w:val="both"/>
              <w:rPr>
                <w:rFonts w:ascii="Verdana" w:hAnsi="Verdana" w:cs="Arial"/>
                <w:sz w:val="20"/>
                <w:szCs w:val="20"/>
              </w:rPr>
            </w:pPr>
            <w:r w:rsidRPr="00C0754F">
              <w:rPr>
                <w:rFonts w:ascii="Verdana" w:hAnsi="Verdana" w:cstheme="minorHAnsi"/>
                <w:sz w:val="20"/>
                <w:szCs w:val="20"/>
              </w:rPr>
              <w:t xml:space="preserve">Promover e implementar campañas de difusión a nivel nacional para promoción de la cultura de paz, el respeto a los derechos humanos y la convivencia pacífica. </w:t>
            </w:r>
          </w:p>
        </w:tc>
      </w:tr>
      <w:tr w:rsidR="003B4434" w:rsidRPr="00C0754F" w14:paraId="5E54F9F4" w14:textId="77777777" w:rsidTr="003B4434">
        <w:trPr>
          <w:jc w:val="center"/>
        </w:trPr>
        <w:tc>
          <w:tcPr>
            <w:tcW w:w="595" w:type="dxa"/>
            <w:vAlign w:val="center"/>
          </w:tcPr>
          <w:p w14:paraId="4E90453C"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0FBCF022" w14:textId="77777777" w:rsidR="003B4434" w:rsidRPr="00C0754F" w:rsidRDefault="003B4434" w:rsidP="00C0754F">
            <w:pPr>
              <w:spacing w:after="0"/>
              <w:contextualSpacing/>
              <w:jc w:val="both"/>
              <w:rPr>
                <w:rFonts w:ascii="Verdana" w:hAnsi="Verdana" w:cstheme="minorHAnsi"/>
                <w:sz w:val="20"/>
                <w:szCs w:val="20"/>
              </w:rPr>
            </w:pPr>
            <w:r w:rsidRPr="00C0754F">
              <w:rPr>
                <w:rFonts w:ascii="Verdana" w:hAnsi="Verdana" w:cstheme="minorHAnsi"/>
                <w:sz w:val="20"/>
                <w:szCs w:val="20"/>
              </w:rPr>
              <w:t>Proponer proyectos relacionados a su competencia para la gestión de cooperación internacional.</w:t>
            </w:r>
          </w:p>
        </w:tc>
      </w:tr>
      <w:tr w:rsidR="003B4434" w:rsidRPr="00C0754F" w14:paraId="3FDBF1AC" w14:textId="77777777" w:rsidTr="003B4434">
        <w:trPr>
          <w:jc w:val="center"/>
        </w:trPr>
        <w:tc>
          <w:tcPr>
            <w:tcW w:w="595" w:type="dxa"/>
            <w:vAlign w:val="center"/>
          </w:tcPr>
          <w:p w14:paraId="7D05E8EB"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66C5730F" w14:textId="77777777" w:rsidR="003B4434" w:rsidRPr="00C0754F" w:rsidRDefault="003B4434" w:rsidP="00C0754F">
            <w:pPr>
              <w:spacing w:after="0"/>
              <w:jc w:val="both"/>
              <w:rPr>
                <w:rFonts w:ascii="Verdana" w:eastAsia="Calibri" w:hAnsi="Verdana" w:cs="Arial"/>
                <w:sz w:val="20"/>
                <w:szCs w:val="20"/>
              </w:rPr>
            </w:pPr>
            <w:r w:rsidRPr="00C0754F">
              <w:rPr>
                <w:rFonts w:ascii="Verdana" w:hAnsi="Verdana" w:cstheme="minorHAnsi"/>
                <w:sz w:val="20"/>
                <w:szCs w:val="20"/>
              </w:rPr>
              <w:t>Asesorar e impulsar en coordinación con las dependencias del Organismo ejecutivo acciones, programas y proyectos comprendidos en los planes institucionales relacionados con la cultura de paz y promoción de los derechos humanos</w:t>
            </w:r>
          </w:p>
        </w:tc>
      </w:tr>
      <w:tr w:rsidR="003B4434" w:rsidRPr="00C0754F" w14:paraId="2ED91C2A" w14:textId="77777777" w:rsidTr="003B4434">
        <w:trPr>
          <w:jc w:val="center"/>
        </w:trPr>
        <w:tc>
          <w:tcPr>
            <w:tcW w:w="595" w:type="dxa"/>
            <w:vAlign w:val="center"/>
          </w:tcPr>
          <w:p w14:paraId="73D32A8C"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07143F9D" w14:textId="77777777" w:rsidR="003B4434" w:rsidRPr="00C0754F" w:rsidRDefault="003B4434" w:rsidP="00C0754F">
            <w:pPr>
              <w:spacing w:after="0"/>
              <w:contextualSpacing/>
              <w:jc w:val="both"/>
              <w:textAlignment w:val="baseline"/>
              <w:rPr>
                <w:rFonts w:ascii="Verdana" w:eastAsia="Calibri" w:hAnsi="Verdana" w:cs="Arial"/>
                <w:sz w:val="20"/>
                <w:szCs w:val="20"/>
              </w:rPr>
            </w:pPr>
            <w:r w:rsidRPr="00C0754F">
              <w:rPr>
                <w:rFonts w:ascii="Verdana" w:hAnsi="Verdana" w:cstheme="minorHAnsi"/>
                <w:color w:val="000000"/>
                <w:sz w:val="20"/>
                <w:szCs w:val="20"/>
                <w:lang w:eastAsia="es-GT"/>
              </w:rPr>
              <w:t>Realizar otras funciones que, en materia de su competencia, sean asignadas por su jefe inmediato.</w:t>
            </w:r>
          </w:p>
        </w:tc>
      </w:tr>
    </w:tbl>
    <w:p w14:paraId="5A1A3E97" w14:textId="77777777" w:rsidR="003B4434" w:rsidRPr="00C0754F" w:rsidRDefault="003B4434" w:rsidP="00C0754F">
      <w:pPr>
        <w:spacing w:after="0"/>
        <w:rPr>
          <w:rFonts w:ascii="Verdana" w:hAnsi="Verdana" w:cs="Arial"/>
          <w:vanish/>
          <w:sz w:val="20"/>
          <w:szCs w:val="20"/>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3B4434" w:rsidRPr="00C0754F" w14:paraId="1B148383" w14:textId="77777777" w:rsidTr="00772947">
        <w:trPr>
          <w:jc w:val="center"/>
        </w:trPr>
        <w:tc>
          <w:tcPr>
            <w:tcW w:w="9209" w:type="dxa"/>
            <w:tcBorders>
              <w:bottom w:val="single" w:sz="4" w:space="0" w:color="000000"/>
            </w:tcBorders>
            <w:shd w:val="clear" w:color="auto" w:fill="BDD6EE"/>
          </w:tcPr>
          <w:p w14:paraId="3BDFFDB3" w14:textId="77777777" w:rsidR="003B4434" w:rsidRPr="00C0754F" w:rsidRDefault="003B4434" w:rsidP="00B816A6">
            <w:pPr>
              <w:numPr>
                <w:ilvl w:val="0"/>
                <w:numId w:val="96"/>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3B4434" w:rsidRPr="00C0754F" w14:paraId="72C6747F" w14:textId="77777777" w:rsidTr="00772947">
        <w:trPr>
          <w:jc w:val="center"/>
        </w:trPr>
        <w:tc>
          <w:tcPr>
            <w:tcW w:w="9209" w:type="dxa"/>
          </w:tcPr>
          <w:p w14:paraId="7D05F700" w14:textId="77777777" w:rsidR="003B4434" w:rsidRPr="00C0754F" w:rsidRDefault="003B4434" w:rsidP="00772947">
            <w:pPr>
              <w:spacing w:after="0"/>
              <w:rPr>
                <w:rFonts w:ascii="Verdana" w:eastAsia="Calibri" w:hAnsi="Verdana" w:cs="Arial"/>
                <w:b/>
                <w:sz w:val="20"/>
                <w:szCs w:val="20"/>
              </w:rPr>
            </w:pPr>
          </w:p>
          <w:p w14:paraId="68E1C6F7" w14:textId="77777777" w:rsidR="003B4434" w:rsidRPr="00C0754F" w:rsidRDefault="003B4434" w:rsidP="00772947">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Fortalecimiento de la Paz</w:t>
            </w:r>
          </w:p>
          <w:p w14:paraId="389AD742" w14:textId="77777777" w:rsidR="003B4434" w:rsidRPr="00C0754F" w:rsidRDefault="003B4434" w:rsidP="00772947">
            <w:pPr>
              <w:spacing w:after="0"/>
              <w:jc w:val="both"/>
              <w:rPr>
                <w:rFonts w:ascii="Verdana" w:eastAsia="Calibri" w:hAnsi="Verdana" w:cs="Arial"/>
                <w:b/>
                <w:sz w:val="20"/>
                <w:szCs w:val="20"/>
              </w:rPr>
            </w:pPr>
          </w:p>
          <w:p w14:paraId="2740DD8A" w14:textId="77777777" w:rsidR="003B4434" w:rsidRPr="00C0754F" w:rsidRDefault="003B4434" w:rsidP="00772947">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Formador; Promotor</w:t>
            </w:r>
          </w:p>
          <w:p w14:paraId="7E7FB372" w14:textId="3CD9467F" w:rsidR="003B4434" w:rsidRDefault="003B4434" w:rsidP="00772947">
            <w:pPr>
              <w:spacing w:after="0"/>
              <w:rPr>
                <w:rFonts w:ascii="Verdana" w:eastAsia="Calibri" w:hAnsi="Verdana" w:cs="Arial"/>
                <w:b/>
                <w:sz w:val="20"/>
                <w:szCs w:val="20"/>
              </w:rPr>
            </w:pPr>
          </w:p>
          <w:p w14:paraId="76723D05" w14:textId="0D04C675" w:rsidR="0014474D" w:rsidRDefault="0014474D" w:rsidP="00772947">
            <w:pPr>
              <w:spacing w:after="0"/>
              <w:rPr>
                <w:rFonts w:ascii="Verdana" w:eastAsia="Calibri" w:hAnsi="Verdana" w:cs="Arial"/>
                <w:b/>
                <w:sz w:val="20"/>
                <w:szCs w:val="20"/>
              </w:rPr>
            </w:pPr>
          </w:p>
          <w:p w14:paraId="0B3E3DB0" w14:textId="77777777" w:rsidR="0014474D" w:rsidRPr="00C0754F" w:rsidRDefault="0014474D" w:rsidP="00772947">
            <w:pPr>
              <w:spacing w:after="0"/>
              <w:rPr>
                <w:rFonts w:ascii="Verdana" w:eastAsia="Calibri" w:hAnsi="Verdana" w:cs="Arial"/>
                <w:b/>
                <w:sz w:val="20"/>
                <w:szCs w:val="20"/>
              </w:rPr>
            </w:pPr>
          </w:p>
          <w:p w14:paraId="04142516" w14:textId="77777777" w:rsidR="003B4434" w:rsidRPr="00C0754F" w:rsidRDefault="003B4434" w:rsidP="00772947">
            <w:pPr>
              <w:spacing w:after="0"/>
              <w:rPr>
                <w:rFonts w:ascii="Verdana" w:eastAsia="Calibri" w:hAnsi="Verdana" w:cs="Arial"/>
                <w:b/>
                <w:sz w:val="20"/>
                <w:szCs w:val="20"/>
              </w:rPr>
            </w:pPr>
            <w:r w:rsidRPr="00C0754F">
              <w:rPr>
                <w:rFonts w:ascii="Verdana" w:eastAsia="Calibri" w:hAnsi="Verdana" w:cs="Arial"/>
                <w:b/>
                <w:sz w:val="20"/>
                <w:szCs w:val="20"/>
              </w:rPr>
              <w:lastRenderedPageBreak/>
              <w:t>Responsabilidad:</w:t>
            </w:r>
          </w:p>
          <w:p w14:paraId="13DF7C76" w14:textId="77777777" w:rsidR="003B4434" w:rsidRPr="00C0754F" w:rsidRDefault="003B4434" w:rsidP="00B816A6">
            <w:pPr>
              <w:pStyle w:val="Prrafodelista"/>
              <w:numPr>
                <w:ilvl w:val="0"/>
                <w:numId w:val="103"/>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sus funciones, así como el manejo de información y documentos confidenciales.</w:t>
            </w:r>
          </w:p>
          <w:p w14:paraId="7FB66892" w14:textId="77777777" w:rsidR="003B4434" w:rsidRPr="00C0754F" w:rsidRDefault="003B4434" w:rsidP="00772947">
            <w:pPr>
              <w:spacing w:after="0"/>
              <w:ind w:left="709"/>
              <w:rPr>
                <w:rFonts w:ascii="Verdana" w:eastAsia="Calibri" w:hAnsi="Verdana" w:cs="Arial"/>
                <w:b/>
                <w:sz w:val="20"/>
                <w:szCs w:val="20"/>
              </w:rPr>
            </w:pPr>
          </w:p>
          <w:p w14:paraId="13D6A19A" w14:textId="77777777" w:rsidR="003B4434" w:rsidRPr="00C0754F" w:rsidRDefault="003B4434" w:rsidP="00B816A6">
            <w:pPr>
              <w:pStyle w:val="Prrafodelista"/>
              <w:numPr>
                <w:ilvl w:val="0"/>
                <w:numId w:val="103"/>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C024E77" w14:textId="77777777" w:rsidR="003B4434" w:rsidRPr="00C0754F" w:rsidRDefault="003B4434" w:rsidP="00772947">
            <w:pPr>
              <w:spacing w:after="0"/>
              <w:rPr>
                <w:rFonts w:ascii="Verdana" w:eastAsia="Calibri" w:hAnsi="Verdana" w:cs="Arial"/>
                <w:b/>
                <w:sz w:val="20"/>
                <w:szCs w:val="20"/>
              </w:rPr>
            </w:pPr>
          </w:p>
          <w:p w14:paraId="6F88E393" w14:textId="77777777" w:rsidR="003B4434" w:rsidRPr="00C0754F" w:rsidRDefault="003B4434" w:rsidP="00772947">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718F6F04" w14:textId="77777777" w:rsidR="003B4434" w:rsidRPr="00C0754F" w:rsidRDefault="003B4434" w:rsidP="00772947">
            <w:pPr>
              <w:spacing w:after="0"/>
              <w:rPr>
                <w:rFonts w:ascii="Verdana" w:eastAsia="Calibri" w:hAnsi="Verdana" w:cs="Arial"/>
                <w:b/>
                <w:sz w:val="20"/>
                <w:szCs w:val="20"/>
              </w:rPr>
            </w:pPr>
          </w:p>
          <w:p w14:paraId="26A2ECF5" w14:textId="5F8ACD32" w:rsidR="003B4434" w:rsidRPr="00C0754F" w:rsidRDefault="003B4434" w:rsidP="00772947">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w:t>
            </w:r>
            <w:r w:rsidR="008319DB" w:rsidRPr="00C0754F">
              <w:rPr>
                <w:rFonts w:ascii="Verdana" w:eastAsia="Calibri" w:hAnsi="Verdana" w:cs="Arial"/>
                <w:sz w:val="20"/>
                <w:szCs w:val="20"/>
              </w:rPr>
              <w:t>jefes</w:t>
            </w:r>
            <w:r w:rsidRPr="00C0754F">
              <w:rPr>
                <w:rFonts w:ascii="Verdana" w:eastAsia="Calibri" w:hAnsi="Verdana" w:cs="Arial"/>
                <w:sz w:val="20"/>
                <w:szCs w:val="20"/>
              </w:rPr>
              <w:t xml:space="preserve"> y el personal de COPADEH</w:t>
            </w:r>
          </w:p>
          <w:p w14:paraId="53693A43" w14:textId="77777777" w:rsidR="003B4434" w:rsidRPr="00C0754F" w:rsidRDefault="003B4434" w:rsidP="00772947">
            <w:pPr>
              <w:spacing w:after="0"/>
              <w:rPr>
                <w:rFonts w:ascii="Verdana" w:eastAsia="Calibri" w:hAnsi="Verdana" w:cs="Arial"/>
                <w:b/>
                <w:sz w:val="20"/>
                <w:szCs w:val="20"/>
              </w:rPr>
            </w:pPr>
          </w:p>
          <w:p w14:paraId="06ECEC38" w14:textId="6EE73FF3" w:rsidR="003B4434" w:rsidRPr="00C0754F" w:rsidRDefault="003B4434" w:rsidP="00772947">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otras instituciones, em</w:t>
            </w:r>
            <w:r w:rsidR="00055713">
              <w:rPr>
                <w:rFonts w:ascii="Verdana" w:eastAsia="Calibri" w:hAnsi="Verdana" w:cs="Arial"/>
                <w:sz w:val="20"/>
                <w:szCs w:val="20"/>
              </w:rPr>
              <w:t>pleados de otras instituciones r</w:t>
            </w:r>
            <w:r w:rsidRPr="00C0754F">
              <w:rPr>
                <w:rFonts w:ascii="Verdana" w:eastAsia="Calibri" w:hAnsi="Verdana" w:cs="Arial"/>
                <w:sz w:val="20"/>
                <w:szCs w:val="20"/>
              </w:rPr>
              <w:t xml:space="preserve">epresentantes de Organismos Internacionales, Ministros de Estado, </w:t>
            </w:r>
            <w:proofErr w:type="gramStart"/>
            <w:r w:rsidRPr="00C0754F">
              <w:rPr>
                <w:rFonts w:ascii="Verdana" w:eastAsia="Calibri" w:hAnsi="Verdana" w:cs="Arial"/>
                <w:sz w:val="20"/>
                <w:szCs w:val="20"/>
              </w:rPr>
              <w:t>Vicepresidente</w:t>
            </w:r>
            <w:proofErr w:type="gramEnd"/>
            <w:r w:rsidRPr="00C0754F">
              <w:rPr>
                <w:rFonts w:ascii="Verdana" w:eastAsia="Calibri" w:hAnsi="Verdana" w:cs="Arial"/>
                <w:sz w:val="20"/>
                <w:szCs w:val="20"/>
              </w:rPr>
              <w:t xml:space="preserve"> y Presidente la República, Entidades Autónomas y Descentralizadas del Estado.</w:t>
            </w:r>
          </w:p>
          <w:p w14:paraId="4A2EC595" w14:textId="77777777" w:rsidR="003B4434" w:rsidRPr="00C0754F" w:rsidRDefault="003B4434" w:rsidP="00772947">
            <w:pPr>
              <w:spacing w:after="0"/>
              <w:rPr>
                <w:rFonts w:ascii="Verdana" w:eastAsia="Calibri" w:hAnsi="Verdana" w:cs="Arial"/>
                <w:b/>
                <w:sz w:val="20"/>
                <w:szCs w:val="20"/>
              </w:rPr>
            </w:pPr>
          </w:p>
          <w:p w14:paraId="7F5EC987" w14:textId="77777777" w:rsidR="003B4434" w:rsidRPr="00C0754F" w:rsidRDefault="003B4434" w:rsidP="00772947">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72664F87" w14:textId="77777777" w:rsidR="003B4434" w:rsidRPr="00C0754F" w:rsidRDefault="003B4434" w:rsidP="00772947">
            <w:pPr>
              <w:spacing w:after="0"/>
              <w:rPr>
                <w:rFonts w:ascii="Verdana" w:eastAsia="Calibri" w:hAnsi="Verdana" w:cs="Arial"/>
                <w:b/>
                <w:sz w:val="20"/>
                <w:szCs w:val="20"/>
              </w:rPr>
            </w:pPr>
          </w:p>
          <w:p w14:paraId="5A05E840" w14:textId="723512EA" w:rsidR="003B4434" w:rsidRPr="00C0754F" w:rsidRDefault="003B4434" w:rsidP="00772947">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83734D">
              <w:rPr>
                <w:rFonts w:ascii="Verdana" w:eastAsia="Calibri" w:hAnsi="Verdana" w:cs="Arial"/>
                <w:sz w:val="20"/>
                <w:szCs w:val="20"/>
              </w:rPr>
              <w:t xml:space="preserve"> Sede central</w:t>
            </w:r>
            <w:r w:rsidRPr="00C0754F">
              <w:rPr>
                <w:rFonts w:ascii="Verdana" w:eastAsia="Calibri" w:hAnsi="Verdana" w:cs="Arial"/>
                <w:sz w:val="20"/>
                <w:szCs w:val="20"/>
              </w:rPr>
              <w:t>.</w:t>
            </w:r>
          </w:p>
          <w:p w14:paraId="2FABC2FB" w14:textId="77777777" w:rsidR="003B4434" w:rsidRPr="00C0754F" w:rsidRDefault="003B4434" w:rsidP="00772947">
            <w:pPr>
              <w:spacing w:after="0"/>
              <w:rPr>
                <w:rFonts w:ascii="Verdana" w:eastAsia="Calibri" w:hAnsi="Verdana" w:cs="Arial"/>
                <w:b/>
                <w:sz w:val="20"/>
                <w:szCs w:val="20"/>
              </w:rPr>
            </w:pPr>
          </w:p>
          <w:p w14:paraId="6B63E7F4" w14:textId="677E7D67" w:rsidR="003B4434" w:rsidRPr="00C0754F" w:rsidRDefault="003B4434" w:rsidP="00772947">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8319DB"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r w:rsidR="003B4434" w:rsidRPr="00C0754F" w14:paraId="64509820" w14:textId="77777777" w:rsidTr="00772947">
        <w:trPr>
          <w:jc w:val="center"/>
        </w:trPr>
        <w:tc>
          <w:tcPr>
            <w:tcW w:w="9209" w:type="dxa"/>
            <w:tcBorders>
              <w:bottom w:val="single" w:sz="4" w:space="0" w:color="auto"/>
            </w:tcBorders>
          </w:tcPr>
          <w:p w14:paraId="42702BE4" w14:textId="77777777" w:rsidR="003B4434" w:rsidRPr="00C0754F" w:rsidRDefault="003B4434" w:rsidP="00772947">
            <w:pPr>
              <w:spacing w:after="0"/>
              <w:rPr>
                <w:rFonts w:ascii="Verdana" w:eastAsia="Calibri" w:hAnsi="Verdana" w:cs="Arial"/>
                <w:b/>
                <w:sz w:val="20"/>
                <w:szCs w:val="20"/>
              </w:rPr>
            </w:pPr>
          </w:p>
        </w:tc>
      </w:tr>
    </w:tbl>
    <w:p w14:paraId="02E8FCB7" w14:textId="77777777" w:rsidR="003B4434" w:rsidRPr="00C0754F" w:rsidRDefault="003B4434"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3B4434" w:rsidRPr="00C0754F" w14:paraId="39A6C6B8" w14:textId="77777777" w:rsidTr="003B4434">
        <w:trPr>
          <w:trHeight w:val="438"/>
          <w:jc w:val="center"/>
        </w:trPr>
        <w:tc>
          <w:tcPr>
            <w:tcW w:w="9101" w:type="dxa"/>
            <w:shd w:val="clear" w:color="auto" w:fill="BDD6EE"/>
          </w:tcPr>
          <w:p w14:paraId="3F3399F9" w14:textId="77777777" w:rsidR="003B4434" w:rsidRPr="00C0754F" w:rsidRDefault="003B4434" w:rsidP="00B816A6">
            <w:pPr>
              <w:numPr>
                <w:ilvl w:val="0"/>
                <w:numId w:val="96"/>
              </w:numPr>
              <w:spacing w:after="0"/>
              <w:ind w:left="346" w:hanging="346"/>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3B4434" w:rsidRPr="00C0754F" w14:paraId="7344F092" w14:textId="77777777" w:rsidTr="003B4434">
        <w:trPr>
          <w:trHeight w:val="216"/>
          <w:jc w:val="center"/>
        </w:trPr>
        <w:tc>
          <w:tcPr>
            <w:tcW w:w="9101" w:type="dxa"/>
            <w:shd w:val="clear" w:color="auto" w:fill="FFFFFF"/>
          </w:tcPr>
          <w:p w14:paraId="4E22427B"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135D4705" w14:textId="66E1021E"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Licenciatura en Ciencias Sociales, Ciencias Jurídicas, Ciencias Económicas, Administración Pública o carrera afín. Con 1 año de experiencia en la administración pública</w:t>
            </w:r>
            <w:r w:rsidR="004475C4">
              <w:rPr>
                <w:rFonts w:ascii="Verdana" w:eastAsia="Calibri" w:hAnsi="Verdana" w:cs="Arial"/>
                <w:sz w:val="20"/>
                <w:szCs w:val="20"/>
              </w:rPr>
              <w:t xml:space="preserve"> o privada</w:t>
            </w:r>
            <w:r w:rsidRPr="00C0754F">
              <w:rPr>
                <w:rFonts w:ascii="Verdana" w:eastAsia="Calibri" w:hAnsi="Verdana" w:cs="Arial"/>
                <w:sz w:val="20"/>
                <w:szCs w:val="20"/>
              </w:rPr>
              <w:t>.</w:t>
            </w:r>
          </w:p>
          <w:p w14:paraId="7C7A5897" w14:textId="77777777" w:rsidR="003B4434" w:rsidRPr="00C0754F" w:rsidRDefault="003B4434" w:rsidP="00C0754F">
            <w:pPr>
              <w:spacing w:after="0"/>
              <w:jc w:val="both"/>
              <w:rPr>
                <w:rFonts w:ascii="Verdana" w:eastAsia="Calibri" w:hAnsi="Verdana" w:cs="Arial"/>
                <w:b/>
                <w:sz w:val="20"/>
                <w:szCs w:val="20"/>
              </w:rPr>
            </w:pPr>
          </w:p>
          <w:p w14:paraId="7CA58785"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754D0475" w14:textId="5C66FB5F" w:rsidR="003B4434" w:rsidRPr="00C0754F" w:rsidRDefault="003B443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Experiencia en Administración Pública</w:t>
            </w:r>
            <w:r w:rsidR="007B27BE">
              <w:rPr>
                <w:rFonts w:ascii="Verdana" w:eastAsia="Calibri" w:hAnsi="Verdana" w:cs="Arial"/>
                <w:sz w:val="20"/>
                <w:szCs w:val="20"/>
              </w:rPr>
              <w:t xml:space="preserve"> o privada</w:t>
            </w:r>
            <w:r w:rsidRPr="00C0754F">
              <w:rPr>
                <w:rFonts w:ascii="Verdana" w:eastAsia="Calibri" w:hAnsi="Verdana" w:cs="Arial"/>
                <w:sz w:val="20"/>
                <w:szCs w:val="20"/>
              </w:rPr>
              <w:t xml:space="preserve"> en temática de paz, formación y capacitación.</w:t>
            </w:r>
          </w:p>
          <w:p w14:paraId="26B0E22F" w14:textId="77777777" w:rsidR="003B4434" w:rsidRPr="00C0754F" w:rsidRDefault="003B4434" w:rsidP="00C0754F">
            <w:pPr>
              <w:spacing w:after="0"/>
              <w:ind w:left="1113"/>
              <w:jc w:val="both"/>
              <w:rPr>
                <w:rFonts w:ascii="Verdana" w:eastAsia="Calibri" w:hAnsi="Verdana" w:cs="Arial"/>
                <w:b/>
                <w:sz w:val="20"/>
                <w:szCs w:val="20"/>
              </w:rPr>
            </w:pPr>
          </w:p>
          <w:p w14:paraId="6AE1EB48"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780C0A8F"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Manejo de Personal </w:t>
            </w:r>
          </w:p>
          <w:p w14:paraId="00FE1540" w14:textId="77777777" w:rsidR="003B4434" w:rsidRPr="00C0754F" w:rsidRDefault="003B443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2E81F11F" w14:textId="77777777" w:rsidR="003B4434" w:rsidRPr="00C0754F" w:rsidRDefault="003B443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4A0C06EE"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4A72C78B"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305DF105"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1EF41846" w14:textId="77777777" w:rsidR="003B4434" w:rsidRPr="00C0754F" w:rsidRDefault="003B4434" w:rsidP="00C0754F">
            <w:pPr>
              <w:spacing w:after="0"/>
              <w:jc w:val="both"/>
              <w:rPr>
                <w:rFonts w:ascii="Verdana" w:eastAsia="Calibri" w:hAnsi="Verdana" w:cs="Arial"/>
                <w:sz w:val="20"/>
                <w:szCs w:val="20"/>
              </w:rPr>
            </w:pPr>
          </w:p>
          <w:p w14:paraId="1553E589"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E9983C6" w14:textId="77777777" w:rsidR="003B4434" w:rsidRPr="00C0754F" w:rsidRDefault="003B443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726115F3" w14:textId="77777777" w:rsidR="003B4434" w:rsidRPr="00C0754F" w:rsidRDefault="003B443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1193EF03" w14:textId="77777777" w:rsidR="003B4434" w:rsidRPr="00C0754F" w:rsidRDefault="003B4434" w:rsidP="00C0754F">
            <w:pPr>
              <w:spacing w:after="0"/>
              <w:ind w:left="1452"/>
              <w:jc w:val="both"/>
              <w:rPr>
                <w:rFonts w:ascii="Verdana" w:eastAsia="Calibri" w:hAnsi="Verdana" w:cs="Arial"/>
                <w:sz w:val="20"/>
                <w:szCs w:val="20"/>
              </w:rPr>
            </w:pPr>
          </w:p>
        </w:tc>
      </w:tr>
    </w:tbl>
    <w:p w14:paraId="1A69E9FF" w14:textId="77777777" w:rsidR="003B4434" w:rsidRPr="00C0754F" w:rsidRDefault="003B4434" w:rsidP="00C0754F">
      <w:pPr>
        <w:spacing w:after="0"/>
        <w:jc w:val="both"/>
        <w:rPr>
          <w:rFonts w:ascii="Verdana" w:hAnsi="Verdana" w:cs="Arial"/>
          <w:b/>
          <w:iCs/>
          <w:sz w:val="20"/>
          <w:szCs w:val="20"/>
        </w:rPr>
      </w:pPr>
      <w:r w:rsidRPr="00C0754F">
        <w:rPr>
          <w:rFonts w:ascii="Verdana" w:hAnsi="Verdana" w:cs="Arial"/>
          <w:b/>
          <w:iCs/>
          <w:sz w:val="20"/>
          <w:szCs w:val="20"/>
        </w:rPr>
        <w:lastRenderedPageBreak/>
        <w:t>Formador (6 Puestos)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3B4434" w:rsidRPr="00C0754F" w14:paraId="43B4BFF3" w14:textId="77777777" w:rsidTr="003B4434">
        <w:trPr>
          <w:trHeight w:val="320"/>
          <w:jc w:val="center"/>
        </w:trPr>
        <w:tc>
          <w:tcPr>
            <w:tcW w:w="9243" w:type="dxa"/>
            <w:gridSpan w:val="2"/>
            <w:shd w:val="clear" w:color="auto" w:fill="1F4E79"/>
          </w:tcPr>
          <w:p w14:paraId="4FD54494" w14:textId="77777777" w:rsidR="003B4434" w:rsidRPr="00C0754F" w:rsidRDefault="003B4434"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3B4434" w:rsidRPr="00C0754F" w14:paraId="68D6463B" w14:textId="77777777" w:rsidTr="003B4434">
        <w:trPr>
          <w:trHeight w:val="268"/>
          <w:jc w:val="center"/>
        </w:trPr>
        <w:tc>
          <w:tcPr>
            <w:tcW w:w="9243" w:type="dxa"/>
            <w:gridSpan w:val="2"/>
            <w:shd w:val="clear" w:color="auto" w:fill="BDD6EE"/>
          </w:tcPr>
          <w:p w14:paraId="0834B37C" w14:textId="77777777" w:rsidR="003B4434" w:rsidRPr="00C0754F" w:rsidRDefault="003B4434" w:rsidP="00B816A6">
            <w:pPr>
              <w:pStyle w:val="Prrafodelista"/>
              <w:numPr>
                <w:ilvl w:val="0"/>
                <w:numId w:val="97"/>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3B4434" w:rsidRPr="00C0754F" w14:paraId="0AF8A027" w14:textId="77777777" w:rsidTr="003B4434">
        <w:trPr>
          <w:jc w:val="center"/>
        </w:trPr>
        <w:tc>
          <w:tcPr>
            <w:tcW w:w="4152" w:type="dxa"/>
          </w:tcPr>
          <w:p w14:paraId="7F512962"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67ADA0A4"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Formador</w:t>
            </w:r>
          </w:p>
        </w:tc>
      </w:tr>
      <w:tr w:rsidR="003B4434" w:rsidRPr="00C0754F" w14:paraId="073AE976" w14:textId="77777777" w:rsidTr="003B4434">
        <w:trPr>
          <w:jc w:val="center"/>
        </w:trPr>
        <w:tc>
          <w:tcPr>
            <w:tcW w:w="4152" w:type="dxa"/>
          </w:tcPr>
          <w:p w14:paraId="7F24B335"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3DFBFD8D" w14:textId="77777777" w:rsidR="003B4434" w:rsidRPr="00C0754F" w:rsidRDefault="003B4434" w:rsidP="00C0754F">
            <w:pPr>
              <w:spacing w:after="0"/>
              <w:jc w:val="both"/>
              <w:rPr>
                <w:rFonts w:ascii="Verdana" w:eastAsia="Calibri" w:hAnsi="Verdana" w:cs="Arial"/>
                <w:sz w:val="20"/>
                <w:szCs w:val="20"/>
              </w:rPr>
            </w:pPr>
            <w:r w:rsidRPr="00C0754F">
              <w:rPr>
                <w:rFonts w:ascii="Verdana" w:hAnsi="Verdana" w:cs="Arial"/>
                <w:iCs/>
                <w:sz w:val="20"/>
                <w:szCs w:val="20"/>
              </w:rPr>
              <w:t>Formador</w:t>
            </w:r>
          </w:p>
        </w:tc>
      </w:tr>
      <w:tr w:rsidR="003B4434" w:rsidRPr="00C0754F" w14:paraId="2326BE97" w14:textId="77777777" w:rsidTr="003B4434">
        <w:trPr>
          <w:jc w:val="center"/>
        </w:trPr>
        <w:tc>
          <w:tcPr>
            <w:tcW w:w="4152" w:type="dxa"/>
          </w:tcPr>
          <w:p w14:paraId="7A1B022B"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792F3590"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3B4434" w:rsidRPr="00C0754F" w14:paraId="05991307" w14:textId="77777777" w:rsidTr="003B4434">
        <w:trPr>
          <w:jc w:val="center"/>
        </w:trPr>
        <w:tc>
          <w:tcPr>
            <w:tcW w:w="4152" w:type="dxa"/>
          </w:tcPr>
          <w:p w14:paraId="206A6247"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2C48F2D8"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Fortalecimiento de la Paz</w:t>
            </w:r>
          </w:p>
        </w:tc>
      </w:tr>
      <w:tr w:rsidR="003B4434" w:rsidRPr="00C0754F" w14:paraId="6F45B5C7" w14:textId="77777777" w:rsidTr="003B4434">
        <w:trPr>
          <w:jc w:val="center"/>
        </w:trPr>
        <w:tc>
          <w:tcPr>
            <w:tcW w:w="4152" w:type="dxa"/>
          </w:tcPr>
          <w:p w14:paraId="5C7B9CC1"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0D396E36"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Jefe de Formación y Capacitación en Cultura de Paz</w:t>
            </w:r>
          </w:p>
        </w:tc>
      </w:tr>
      <w:tr w:rsidR="003B4434" w:rsidRPr="00C0754F" w14:paraId="562C5252" w14:textId="77777777" w:rsidTr="003B4434">
        <w:trPr>
          <w:trHeight w:val="265"/>
          <w:jc w:val="center"/>
        </w:trPr>
        <w:tc>
          <w:tcPr>
            <w:tcW w:w="4152" w:type="dxa"/>
          </w:tcPr>
          <w:p w14:paraId="605B7AEB"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30876B4E"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No aplica</w:t>
            </w:r>
          </w:p>
        </w:tc>
      </w:tr>
      <w:tr w:rsidR="003B4434" w:rsidRPr="00C0754F" w14:paraId="1561E3A3" w14:textId="77777777" w:rsidTr="003B4434">
        <w:trPr>
          <w:trHeight w:val="265"/>
          <w:jc w:val="center"/>
        </w:trPr>
        <w:tc>
          <w:tcPr>
            <w:tcW w:w="4152" w:type="dxa"/>
          </w:tcPr>
          <w:p w14:paraId="7D5EFC76"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4008318E"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Colegiado Activo</w:t>
            </w:r>
          </w:p>
        </w:tc>
      </w:tr>
      <w:tr w:rsidR="003B4434" w:rsidRPr="00C0754F" w14:paraId="0845EE89" w14:textId="77777777" w:rsidTr="003B4434">
        <w:trPr>
          <w:trHeight w:val="265"/>
          <w:jc w:val="center"/>
        </w:trPr>
        <w:tc>
          <w:tcPr>
            <w:tcW w:w="4152" w:type="dxa"/>
          </w:tcPr>
          <w:p w14:paraId="6766AFE4"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6976A933"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DDCAB8C" w14:textId="77777777" w:rsidR="003B4434" w:rsidRPr="00C0754F" w:rsidRDefault="003B4434"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3B4434" w:rsidRPr="00C0754F" w14:paraId="4640DA29" w14:textId="77777777" w:rsidTr="003B4434">
        <w:trPr>
          <w:jc w:val="center"/>
        </w:trPr>
        <w:tc>
          <w:tcPr>
            <w:tcW w:w="9214" w:type="dxa"/>
            <w:gridSpan w:val="2"/>
            <w:shd w:val="clear" w:color="auto" w:fill="BDD6EE"/>
          </w:tcPr>
          <w:p w14:paraId="5310CACC" w14:textId="77777777" w:rsidR="003B4434" w:rsidRPr="00C0754F" w:rsidRDefault="003B4434" w:rsidP="00B816A6">
            <w:pPr>
              <w:pStyle w:val="Prrafodelista"/>
              <w:numPr>
                <w:ilvl w:val="0"/>
                <w:numId w:val="97"/>
              </w:numPr>
              <w:spacing w:line="276" w:lineRule="auto"/>
              <w:contextualSpacing/>
              <w:rPr>
                <w:rFonts w:ascii="Verdana" w:eastAsia="Calibri" w:hAnsi="Verdana" w:cs="Arial"/>
                <w:b/>
              </w:rPr>
            </w:pPr>
            <w:r w:rsidRPr="00C0754F">
              <w:rPr>
                <w:rFonts w:ascii="Verdana" w:eastAsia="Calibri" w:hAnsi="Verdana" w:cs="Arial"/>
                <w:b/>
              </w:rPr>
              <w:t>Tareas</w:t>
            </w:r>
          </w:p>
        </w:tc>
      </w:tr>
      <w:tr w:rsidR="003B4434" w:rsidRPr="00C0754F" w14:paraId="13372A66" w14:textId="77777777" w:rsidTr="003B4434">
        <w:trPr>
          <w:jc w:val="center"/>
        </w:trPr>
        <w:tc>
          <w:tcPr>
            <w:tcW w:w="595" w:type="dxa"/>
          </w:tcPr>
          <w:p w14:paraId="40FE3FDF" w14:textId="77777777" w:rsidR="003B4434" w:rsidRPr="00C0754F" w:rsidRDefault="003B4434"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74E513D8" w14:textId="77777777" w:rsidR="003B4434" w:rsidRPr="00C0754F" w:rsidRDefault="003B443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3B4434" w:rsidRPr="00C0754F" w14:paraId="1F38580C" w14:textId="77777777" w:rsidTr="003B4434">
        <w:trPr>
          <w:jc w:val="center"/>
        </w:trPr>
        <w:tc>
          <w:tcPr>
            <w:tcW w:w="595" w:type="dxa"/>
            <w:vAlign w:val="center"/>
          </w:tcPr>
          <w:p w14:paraId="4662584E"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45E28C97" w14:textId="130E6EA4" w:rsidR="003B4434" w:rsidRPr="00C0754F" w:rsidRDefault="003B4434" w:rsidP="00055713">
            <w:pPr>
              <w:spacing w:after="0"/>
              <w:contextualSpacing/>
              <w:jc w:val="both"/>
              <w:rPr>
                <w:rFonts w:ascii="Verdana" w:hAnsi="Verdana" w:cs="Arial"/>
                <w:sz w:val="20"/>
                <w:szCs w:val="20"/>
              </w:rPr>
            </w:pPr>
            <w:r w:rsidRPr="00C0754F">
              <w:rPr>
                <w:rFonts w:ascii="Verdana" w:hAnsi="Verdana" w:cstheme="minorHAnsi"/>
                <w:sz w:val="20"/>
                <w:szCs w:val="20"/>
              </w:rPr>
              <w:t>Formular e implementar cursos y programas de formación y capacitación para la p</w:t>
            </w:r>
            <w:r w:rsidR="00055713">
              <w:rPr>
                <w:rFonts w:ascii="Verdana" w:hAnsi="Verdana" w:cstheme="minorHAnsi"/>
                <w:sz w:val="20"/>
                <w:szCs w:val="20"/>
              </w:rPr>
              <w:t>romoción y prá</w:t>
            </w:r>
            <w:r w:rsidRPr="00C0754F">
              <w:rPr>
                <w:rFonts w:ascii="Verdana" w:hAnsi="Verdana" w:cstheme="minorHAnsi"/>
                <w:sz w:val="20"/>
                <w:szCs w:val="20"/>
              </w:rPr>
              <w:t xml:space="preserve">ctica de normas valores y </w:t>
            </w:r>
            <w:r w:rsidR="00055713">
              <w:rPr>
                <w:rFonts w:ascii="Verdana" w:hAnsi="Verdana" w:cstheme="minorHAnsi"/>
                <w:sz w:val="20"/>
                <w:szCs w:val="20"/>
              </w:rPr>
              <w:t>actitudes constructivas de una c</w:t>
            </w:r>
            <w:r w:rsidRPr="00C0754F">
              <w:rPr>
                <w:rFonts w:ascii="Verdana" w:hAnsi="Verdana" w:cstheme="minorHAnsi"/>
                <w:sz w:val="20"/>
                <w:szCs w:val="20"/>
              </w:rPr>
              <w:t xml:space="preserve">ultura de </w:t>
            </w:r>
            <w:r w:rsidR="00055713">
              <w:rPr>
                <w:rFonts w:ascii="Verdana" w:hAnsi="Verdana" w:cstheme="minorHAnsi"/>
                <w:sz w:val="20"/>
                <w:szCs w:val="20"/>
              </w:rPr>
              <w:t>p</w:t>
            </w:r>
            <w:r w:rsidRPr="00C0754F">
              <w:rPr>
                <w:rFonts w:ascii="Verdana" w:hAnsi="Verdana" w:cstheme="minorHAnsi"/>
                <w:sz w:val="20"/>
                <w:szCs w:val="20"/>
              </w:rPr>
              <w:t>az.</w:t>
            </w:r>
          </w:p>
        </w:tc>
      </w:tr>
      <w:tr w:rsidR="003B4434" w:rsidRPr="00C0754F" w14:paraId="7E15A0B9" w14:textId="77777777" w:rsidTr="003B4434">
        <w:trPr>
          <w:jc w:val="center"/>
        </w:trPr>
        <w:tc>
          <w:tcPr>
            <w:tcW w:w="595" w:type="dxa"/>
            <w:vAlign w:val="center"/>
          </w:tcPr>
          <w:p w14:paraId="4F967A02"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5AD37AAA" w14:textId="77777777" w:rsidR="003B4434" w:rsidRPr="00C0754F" w:rsidRDefault="003B4434" w:rsidP="00C0754F">
            <w:pPr>
              <w:spacing w:after="0"/>
              <w:contextualSpacing/>
              <w:jc w:val="both"/>
              <w:rPr>
                <w:rFonts w:ascii="Verdana" w:hAnsi="Verdana" w:cs="Arial"/>
                <w:sz w:val="20"/>
                <w:szCs w:val="20"/>
              </w:rPr>
            </w:pPr>
            <w:r w:rsidRPr="00C0754F">
              <w:rPr>
                <w:rFonts w:ascii="Verdana" w:hAnsi="Verdana" w:cstheme="minorHAnsi"/>
                <w:sz w:val="20"/>
                <w:szCs w:val="20"/>
              </w:rPr>
              <w:t>Planificar y desarrollar los procesos de formación y capacitación a lo interno y externo de la COPADEH.</w:t>
            </w:r>
          </w:p>
        </w:tc>
      </w:tr>
      <w:tr w:rsidR="003B4434" w:rsidRPr="00C0754F" w14:paraId="08B68248" w14:textId="77777777" w:rsidTr="003B4434">
        <w:trPr>
          <w:trHeight w:val="412"/>
          <w:jc w:val="center"/>
        </w:trPr>
        <w:tc>
          <w:tcPr>
            <w:tcW w:w="595" w:type="dxa"/>
            <w:vAlign w:val="center"/>
          </w:tcPr>
          <w:p w14:paraId="1EC3D8AA"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5A5BA42F" w14:textId="77777777" w:rsidR="003B4434" w:rsidRPr="00C0754F" w:rsidRDefault="003B4434" w:rsidP="00C0754F">
            <w:pPr>
              <w:spacing w:after="0"/>
              <w:contextualSpacing/>
              <w:jc w:val="both"/>
              <w:rPr>
                <w:rFonts w:ascii="Verdana" w:hAnsi="Verdana" w:cs="Arial"/>
                <w:sz w:val="20"/>
                <w:szCs w:val="20"/>
              </w:rPr>
            </w:pPr>
            <w:r w:rsidRPr="00C0754F">
              <w:rPr>
                <w:rFonts w:ascii="Verdana" w:hAnsi="Verdana" w:cstheme="minorHAnsi"/>
                <w:sz w:val="20"/>
                <w:szCs w:val="20"/>
              </w:rPr>
              <w:t>Realizar informes sobre los resultados de los cursos y programas de formación y capacitación.</w:t>
            </w:r>
          </w:p>
        </w:tc>
      </w:tr>
      <w:tr w:rsidR="003B4434" w:rsidRPr="00C0754F" w14:paraId="4D559184" w14:textId="77777777" w:rsidTr="003B4434">
        <w:trPr>
          <w:trHeight w:val="404"/>
          <w:jc w:val="center"/>
        </w:trPr>
        <w:tc>
          <w:tcPr>
            <w:tcW w:w="595" w:type="dxa"/>
            <w:vAlign w:val="center"/>
          </w:tcPr>
          <w:p w14:paraId="5CB0CA83"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0555F2F0" w14:textId="77777777" w:rsidR="003B4434" w:rsidRPr="00C0754F" w:rsidRDefault="003B4434" w:rsidP="00C0754F">
            <w:pPr>
              <w:spacing w:after="0"/>
              <w:contextualSpacing/>
              <w:jc w:val="both"/>
              <w:rPr>
                <w:rFonts w:ascii="Verdana" w:hAnsi="Verdana" w:cs="Arial"/>
                <w:sz w:val="20"/>
                <w:szCs w:val="20"/>
              </w:rPr>
            </w:pPr>
            <w:r w:rsidRPr="00C0754F">
              <w:rPr>
                <w:rFonts w:ascii="Verdana" w:hAnsi="Verdana" w:cstheme="minorHAnsi"/>
                <w:sz w:val="20"/>
                <w:szCs w:val="20"/>
              </w:rPr>
              <w:t xml:space="preserve">Desarrollar capacitaciones internas y externas, en materia de paz, derechos humanos y prevención a la conflictividad. </w:t>
            </w:r>
          </w:p>
        </w:tc>
      </w:tr>
      <w:tr w:rsidR="003B4434" w:rsidRPr="00C0754F" w14:paraId="2A96CA68" w14:textId="77777777" w:rsidTr="003B4434">
        <w:trPr>
          <w:jc w:val="center"/>
        </w:trPr>
        <w:tc>
          <w:tcPr>
            <w:tcW w:w="595" w:type="dxa"/>
            <w:vAlign w:val="center"/>
          </w:tcPr>
          <w:p w14:paraId="66BC54DC"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621068F1" w14:textId="19EDFC27" w:rsidR="003B4434" w:rsidRPr="00C0754F" w:rsidRDefault="003B4434" w:rsidP="00C0754F">
            <w:pPr>
              <w:spacing w:after="0"/>
              <w:contextualSpacing/>
              <w:jc w:val="both"/>
              <w:rPr>
                <w:rFonts w:ascii="Verdana" w:hAnsi="Verdana" w:cs="Arial"/>
                <w:sz w:val="20"/>
                <w:szCs w:val="20"/>
              </w:rPr>
            </w:pPr>
            <w:r w:rsidRPr="00C0754F">
              <w:rPr>
                <w:rFonts w:ascii="Verdana" w:hAnsi="Verdana" w:cstheme="minorHAnsi"/>
                <w:sz w:val="20"/>
                <w:szCs w:val="20"/>
              </w:rPr>
              <w:t>Proponer campañas de difusión y promoción de los compromisos en materia de paz, respeto a los dere</w:t>
            </w:r>
            <w:r w:rsidR="00055713">
              <w:rPr>
                <w:rFonts w:ascii="Verdana" w:hAnsi="Verdana" w:cstheme="minorHAnsi"/>
                <w:sz w:val="20"/>
                <w:szCs w:val="20"/>
              </w:rPr>
              <w:t>chos humanos y mecanismos de diá</w:t>
            </w:r>
            <w:r w:rsidRPr="00C0754F">
              <w:rPr>
                <w:rFonts w:ascii="Verdana" w:hAnsi="Verdana" w:cstheme="minorHAnsi"/>
                <w:sz w:val="20"/>
                <w:szCs w:val="20"/>
              </w:rPr>
              <w:t xml:space="preserve">logo. </w:t>
            </w:r>
          </w:p>
        </w:tc>
      </w:tr>
      <w:tr w:rsidR="003B4434" w:rsidRPr="00C0754F" w14:paraId="44E3265C" w14:textId="77777777" w:rsidTr="003B4434">
        <w:trPr>
          <w:jc w:val="center"/>
        </w:trPr>
        <w:tc>
          <w:tcPr>
            <w:tcW w:w="595" w:type="dxa"/>
            <w:vAlign w:val="center"/>
          </w:tcPr>
          <w:p w14:paraId="75DFBDFC"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23887452" w14:textId="77777777" w:rsidR="003B4434" w:rsidRPr="00C0754F" w:rsidRDefault="003B4434" w:rsidP="00C0754F">
            <w:pPr>
              <w:spacing w:after="0"/>
              <w:contextualSpacing/>
              <w:jc w:val="both"/>
              <w:rPr>
                <w:rFonts w:ascii="Verdana" w:hAnsi="Verdana" w:cstheme="minorHAnsi"/>
                <w:sz w:val="20"/>
                <w:szCs w:val="20"/>
              </w:rPr>
            </w:pPr>
            <w:r w:rsidRPr="00C0754F">
              <w:rPr>
                <w:rFonts w:ascii="Verdana" w:hAnsi="Verdana" w:cstheme="minorHAnsi"/>
                <w:sz w:val="20"/>
                <w:szCs w:val="20"/>
              </w:rPr>
              <w:t xml:space="preserve">Desarrollar propuestas de estudios y proyectos para la cooperación internacional. </w:t>
            </w:r>
          </w:p>
        </w:tc>
      </w:tr>
      <w:tr w:rsidR="003B4434" w:rsidRPr="00C0754F" w14:paraId="1BEB4FB8" w14:textId="77777777" w:rsidTr="003B4434">
        <w:trPr>
          <w:jc w:val="center"/>
        </w:trPr>
        <w:tc>
          <w:tcPr>
            <w:tcW w:w="595" w:type="dxa"/>
            <w:vAlign w:val="center"/>
          </w:tcPr>
          <w:p w14:paraId="59437694"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0C28FFD5" w14:textId="77777777" w:rsidR="003B4434" w:rsidRPr="00C0754F" w:rsidRDefault="003B4434" w:rsidP="00C0754F">
            <w:pPr>
              <w:spacing w:after="0"/>
              <w:contextualSpacing/>
              <w:jc w:val="both"/>
              <w:rPr>
                <w:rFonts w:ascii="Verdana" w:eastAsia="Calibri" w:hAnsi="Verdana" w:cs="Arial"/>
                <w:sz w:val="20"/>
                <w:szCs w:val="20"/>
              </w:rPr>
            </w:pPr>
            <w:r w:rsidRPr="00C0754F">
              <w:rPr>
                <w:rFonts w:ascii="Verdana" w:hAnsi="Verdana" w:cstheme="minorHAnsi"/>
                <w:sz w:val="20"/>
                <w:szCs w:val="20"/>
              </w:rPr>
              <w:t>Identificar alianzas con la iniciativa privada, pública, sociedad civil, entre otros, vinculadas con los temas de competencia de la Dirección.</w:t>
            </w:r>
          </w:p>
        </w:tc>
      </w:tr>
      <w:tr w:rsidR="003B4434" w:rsidRPr="00C0754F" w14:paraId="1ADF9264" w14:textId="77777777" w:rsidTr="003B4434">
        <w:trPr>
          <w:jc w:val="center"/>
        </w:trPr>
        <w:tc>
          <w:tcPr>
            <w:tcW w:w="595" w:type="dxa"/>
            <w:vAlign w:val="center"/>
          </w:tcPr>
          <w:p w14:paraId="2D5E084E"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0B717699" w14:textId="6CE461D3" w:rsidR="003B4434" w:rsidRPr="00C0754F" w:rsidRDefault="00055713" w:rsidP="00C0754F">
            <w:pPr>
              <w:spacing w:after="0"/>
              <w:jc w:val="both"/>
              <w:textAlignment w:val="baseline"/>
              <w:rPr>
                <w:rFonts w:ascii="Verdana" w:eastAsia="Calibri" w:hAnsi="Verdana" w:cs="Arial"/>
                <w:sz w:val="20"/>
                <w:szCs w:val="20"/>
              </w:rPr>
            </w:pPr>
            <w:r>
              <w:rPr>
                <w:rFonts w:ascii="Verdana" w:eastAsia="Times New Roman" w:hAnsi="Verdana" w:cstheme="minorHAnsi"/>
                <w:color w:val="000000"/>
                <w:sz w:val="20"/>
                <w:szCs w:val="20"/>
                <w:lang w:eastAsia="es-GT"/>
              </w:rPr>
              <w:t xml:space="preserve">Realizar otras funciones </w:t>
            </w:r>
            <w:r w:rsidR="008319DB">
              <w:rPr>
                <w:rFonts w:ascii="Verdana" w:eastAsia="Times New Roman" w:hAnsi="Verdana" w:cstheme="minorHAnsi"/>
                <w:color w:val="000000"/>
                <w:sz w:val="20"/>
                <w:szCs w:val="20"/>
                <w:lang w:eastAsia="es-GT"/>
              </w:rPr>
              <w:t>que,</w:t>
            </w:r>
            <w:r w:rsidR="003B4434" w:rsidRPr="00C0754F">
              <w:rPr>
                <w:rFonts w:ascii="Verdana" w:eastAsia="Times New Roman" w:hAnsi="Verdana" w:cstheme="minorHAnsi"/>
                <w:color w:val="000000"/>
                <w:sz w:val="20"/>
                <w:szCs w:val="20"/>
                <w:lang w:eastAsia="es-GT"/>
              </w:rPr>
              <w:t xml:space="preserve"> en materia de su competencia, sean asignadas por su jefe inmediato.</w:t>
            </w:r>
          </w:p>
        </w:tc>
      </w:tr>
    </w:tbl>
    <w:p w14:paraId="0DFFD2C2" w14:textId="77777777" w:rsidR="003B4434" w:rsidRPr="00C0754F" w:rsidRDefault="003B4434"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3B4434" w:rsidRPr="00C0754F" w14:paraId="38144335" w14:textId="77777777" w:rsidTr="003B4434">
        <w:tc>
          <w:tcPr>
            <w:tcW w:w="9209" w:type="dxa"/>
            <w:tcBorders>
              <w:bottom w:val="single" w:sz="4" w:space="0" w:color="000000"/>
            </w:tcBorders>
            <w:shd w:val="clear" w:color="auto" w:fill="BDD6EE"/>
          </w:tcPr>
          <w:p w14:paraId="2A451A72" w14:textId="77777777" w:rsidR="003B4434" w:rsidRPr="00C0754F" w:rsidRDefault="003B4434" w:rsidP="00B816A6">
            <w:pPr>
              <w:pStyle w:val="Prrafodelista"/>
              <w:numPr>
                <w:ilvl w:val="0"/>
                <w:numId w:val="97"/>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3B4434" w:rsidRPr="00C0754F" w14:paraId="054E4D5D" w14:textId="77777777" w:rsidTr="003B4434">
        <w:tc>
          <w:tcPr>
            <w:tcW w:w="9209" w:type="dxa"/>
          </w:tcPr>
          <w:p w14:paraId="7C632024" w14:textId="77777777" w:rsidR="003B4434" w:rsidRPr="00C0754F" w:rsidRDefault="003B4434" w:rsidP="00C0754F">
            <w:pPr>
              <w:spacing w:after="0"/>
              <w:rPr>
                <w:rFonts w:ascii="Verdana" w:eastAsia="Calibri" w:hAnsi="Verdana" w:cs="Arial"/>
                <w:b/>
                <w:sz w:val="20"/>
                <w:szCs w:val="20"/>
              </w:rPr>
            </w:pPr>
          </w:p>
          <w:p w14:paraId="01D507C2"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Fortalecimiento de la Paz</w:t>
            </w:r>
          </w:p>
          <w:p w14:paraId="6497488F" w14:textId="77777777" w:rsidR="003B4434" w:rsidRPr="00C0754F" w:rsidRDefault="003B4434" w:rsidP="00C0754F">
            <w:pPr>
              <w:spacing w:after="0"/>
              <w:jc w:val="both"/>
              <w:rPr>
                <w:rFonts w:ascii="Verdana" w:eastAsia="Calibri" w:hAnsi="Verdana" w:cs="Arial"/>
                <w:b/>
                <w:sz w:val="20"/>
                <w:szCs w:val="20"/>
              </w:rPr>
            </w:pPr>
          </w:p>
          <w:p w14:paraId="1AC780CD"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Ninguna        </w:t>
            </w:r>
          </w:p>
          <w:p w14:paraId="3F8BD1F4" w14:textId="59F5F9D3" w:rsidR="003B4434" w:rsidRPr="00C0754F" w:rsidRDefault="003B4434" w:rsidP="00055713">
            <w:pPr>
              <w:spacing w:after="0"/>
              <w:jc w:val="both"/>
              <w:rPr>
                <w:rFonts w:ascii="Verdana" w:eastAsia="Calibri" w:hAnsi="Verdana" w:cs="Arial"/>
                <w:b/>
                <w:sz w:val="20"/>
                <w:szCs w:val="20"/>
              </w:rPr>
            </w:pPr>
            <w:r w:rsidRPr="00C0754F">
              <w:rPr>
                <w:rFonts w:ascii="Verdana" w:eastAsia="Calibri" w:hAnsi="Verdana" w:cs="Arial"/>
                <w:sz w:val="20"/>
                <w:szCs w:val="20"/>
              </w:rPr>
              <w:t xml:space="preserve"> </w:t>
            </w:r>
          </w:p>
          <w:p w14:paraId="72025514"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738CF18" w14:textId="77777777" w:rsidR="003B4434" w:rsidRPr="00C0754F" w:rsidRDefault="003B4434" w:rsidP="00B816A6">
            <w:pPr>
              <w:pStyle w:val="Prrafodelista"/>
              <w:numPr>
                <w:ilvl w:val="0"/>
                <w:numId w:val="102"/>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sus funciones, así como el manejo de información y documentos confidenciales.</w:t>
            </w:r>
          </w:p>
          <w:p w14:paraId="62C21F3D" w14:textId="77777777" w:rsidR="003B4434" w:rsidRPr="00C0754F" w:rsidRDefault="003B4434" w:rsidP="00B816A6">
            <w:pPr>
              <w:pStyle w:val="Prrafodelista"/>
              <w:numPr>
                <w:ilvl w:val="0"/>
                <w:numId w:val="102"/>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333F00D6"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lastRenderedPageBreak/>
              <w:t>Relaciones en el trabajo: Internas / Externas</w:t>
            </w:r>
          </w:p>
          <w:p w14:paraId="130FD82E" w14:textId="77777777" w:rsidR="003B4434" w:rsidRPr="00C0754F" w:rsidRDefault="003B4434" w:rsidP="00C0754F">
            <w:pPr>
              <w:spacing w:after="0"/>
              <w:rPr>
                <w:rFonts w:ascii="Verdana" w:eastAsia="Calibri" w:hAnsi="Verdana" w:cs="Arial"/>
                <w:b/>
                <w:sz w:val="20"/>
                <w:szCs w:val="20"/>
              </w:rPr>
            </w:pPr>
          </w:p>
          <w:p w14:paraId="61E5064B" w14:textId="78B55EF9" w:rsidR="003B4434" w:rsidRPr="00C0754F" w:rsidRDefault="003B4434"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w:t>
            </w:r>
            <w:r w:rsidR="00CE7AE1">
              <w:rPr>
                <w:rFonts w:ascii="Verdana" w:eastAsia="Calibri" w:hAnsi="Verdana" w:cs="Arial"/>
                <w:sz w:val="20"/>
                <w:szCs w:val="20"/>
              </w:rPr>
              <w:t>j</w:t>
            </w:r>
            <w:r w:rsidRPr="00C0754F">
              <w:rPr>
                <w:rFonts w:ascii="Verdana" w:eastAsia="Calibri" w:hAnsi="Verdana" w:cs="Arial"/>
                <w:sz w:val="20"/>
                <w:szCs w:val="20"/>
              </w:rPr>
              <w:t>efes y el personal de COPADEH</w:t>
            </w:r>
          </w:p>
          <w:p w14:paraId="2A2F642F" w14:textId="77777777" w:rsidR="003B4434" w:rsidRPr="00C0754F" w:rsidRDefault="003B4434" w:rsidP="00C0754F">
            <w:pPr>
              <w:spacing w:after="0"/>
              <w:rPr>
                <w:rFonts w:ascii="Verdana" w:eastAsia="Calibri" w:hAnsi="Verdana" w:cs="Arial"/>
                <w:b/>
                <w:sz w:val="20"/>
                <w:szCs w:val="20"/>
              </w:rPr>
            </w:pPr>
          </w:p>
          <w:p w14:paraId="772318FE"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otras instituciones, empleados de otras instituciones, Representantes de Organismos Internacionales, Ministros de Estado, </w:t>
            </w:r>
            <w:proofErr w:type="gramStart"/>
            <w:r w:rsidRPr="00C0754F">
              <w:rPr>
                <w:rFonts w:ascii="Verdana" w:eastAsia="Calibri" w:hAnsi="Verdana" w:cs="Arial"/>
                <w:sz w:val="20"/>
                <w:szCs w:val="20"/>
              </w:rPr>
              <w:t>Vicepresidente</w:t>
            </w:r>
            <w:proofErr w:type="gramEnd"/>
            <w:r w:rsidRPr="00C0754F">
              <w:rPr>
                <w:rFonts w:ascii="Verdana" w:eastAsia="Calibri" w:hAnsi="Verdana" w:cs="Arial"/>
                <w:sz w:val="20"/>
                <w:szCs w:val="20"/>
              </w:rPr>
              <w:t xml:space="preserve"> y Presidente la República, Entidades Autónomas y Descentralizadas del Estado.</w:t>
            </w:r>
          </w:p>
          <w:p w14:paraId="1882B1C6" w14:textId="77777777" w:rsidR="003B4434" w:rsidRPr="00C0754F" w:rsidRDefault="003B4434" w:rsidP="00C0754F">
            <w:pPr>
              <w:spacing w:after="0"/>
              <w:rPr>
                <w:rFonts w:ascii="Verdana" w:eastAsia="Calibri" w:hAnsi="Verdana" w:cs="Arial"/>
                <w:b/>
                <w:sz w:val="20"/>
                <w:szCs w:val="20"/>
              </w:rPr>
            </w:pPr>
          </w:p>
          <w:p w14:paraId="68EAC92D"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234B1CC" w14:textId="77777777" w:rsidR="003B4434" w:rsidRPr="00C0754F" w:rsidRDefault="003B4434" w:rsidP="00C0754F">
            <w:pPr>
              <w:spacing w:after="0"/>
              <w:rPr>
                <w:rFonts w:ascii="Verdana" w:eastAsia="Calibri" w:hAnsi="Verdana" w:cs="Arial"/>
                <w:b/>
                <w:sz w:val="20"/>
                <w:szCs w:val="20"/>
              </w:rPr>
            </w:pPr>
          </w:p>
          <w:p w14:paraId="0A95888C" w14:textId="66861445" w:rsidR="003B4434" w:rsidRPr="00C0754F" w:rsidRDefault="003B4434"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83734D">
              <w:rPr>
                <w:rFonts w:ascii="Verdana" w:eastAsia="Calibri" w:hAnsi="Verdana" w:cs="Arial"/>
                <w:sz w:val="20"/>
                <w:szCs w:val="20"/>
              </w:rPr>
              <w:t xml:space="preserve"> Sede central</w:t>
            </w:r>
            <w:r w:rsidRPr="00C0754F">
              <w:rPr>
                <w:rFonts w:ascii="Verdana" w:eastAsia="Calibri" w:hAnsi="Verdana" w:cs="Arial"/>
                <w:sz w:val="20"/>
                <w:szCs w:val="20"/>
              </w:rPr>
              <w:t>.</w:t>
            </w:r>
          </w:p>
          <w:p w14:paraId="25A4277F" w14:textId="77777777" w:rsidR="003B4434" w:rsidRPr="00C0754F" w:rsidRDefault="003B4434" w:rsidP="00C0754F">
            <w:pPr>
              <w:spacing w:after="0"/>
              <w:rPr>
                <w:rFonts w:ascii="Verdana" w:eastAsia="Calibri" w:hAnsi="Verdana" w:cs="Arial"/>
                <w:b/>
                <w:sz w:val="20"/>
                <w:szCs w:val="20"/>
              </w:rPr>
            </w:pPr>
          </w:p>
          <w:p w14:paraId="258BF54D" w14:textId="0F6BC448"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8319DB"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r w:rsidR="003B4434" w:rsidRPr="00C0754F" w14:paraId="53E7CC68" w14:textId="77777777" w:rsidTr="003B4434">
        <w:tc>
          <w:tcPr>
            <w:tcW w:w="9209" w:type="dxa"/>
            <w:tcBorders>
              <w:bottom w:val="single" w:sz="4" w:space="0" w:color="auto"/>
            </w:tcBorders>
          </w:tcPr>
          <w:p w14:paraId="27FA99B7" w14:textId="77777777" w:rsidR="003B4434" w:rsidRPr="00C0754F" w:rsidRDefault="003B4434" w:rsidP="00C0754F">
            <w:pPr>
              <w:spacing w:after="0"/>
              <w:rPr>
                <w:rFonts w:ascii="Verdana" w:eastAsia="Calibri" w:hAnsi="Verdana" w:cs="Arial"/>
                <w:b/>
                <w:sz w:val="20"/>
                <w:szCs w:val="20"/>
              </w:rPr>
            </w:pPr>
          </w:p>
        </w:tc>
      </w:tr>
    </w:tbl>
    <w:p w14:paraId="7E99A431" w14:textId="77777777" w:rsidR="003B4434" w:rsidRPr="00C0754F" w:rsidRDefault="003B4434"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3B4434" w:rsidRPr="00C0754F" w14:paraId="29503C01" w14:textId="77777777" w:rsidTr="003B4434">
        <w:trPr>
          <w:trHeight w:val="438"/>
          <w:jc w:val="center"/>
        </w:trPr>
        <w:tc>
          <w:tcPr>
            <w:tcW w:w="9101" w:type="dxa"/>
            <w:shd w:val="clear" w:color="auto" w:fill="BDD6EE"/>
          </w:tcPr>
          <w:p w14:paraId="673CFA03" w14:textId="77777777" w:rsidR="003B4434" w:rsidRPr="00C0754F" w:rsidRDefault="003B4434" w:rsidP="00B816A6">
            <w:pPr>
              <w:pStyle w:val="Prrafodelista"/>
              <w:numPr>
                <w:ilvl w:val="0"/>
                <w:numId w:val="97"/>
              </w:numPr>
              <w:spacing w:line="276" w:lineRule="auto"/>
              <w:contextualSpacing/>
              <w:jc w:val="both"/>
              <w:rPr>
                <w:rFonts w:ascii="Verdana" w:eastAsia="Calibri" w:hAnsi="Verdana" w:cs="Arial"/>
                <w:b/>
              </w:rPr>
            </w:pPr>
            <w:r w:rsidRPr="00C0754F">
              <w:rPr>
                <w:rFonts w:ascii="Verdana" w:eastAsia="Calibri" w:hAnsi="Verdana" w:cs="Arial"/>
                <w:b/>
              </w:rPr>
              <w:t>Perfil Básico del Puesto</w:t>
            </w:r>
          </w:p>
        </w:tc>
      </w:tr>
      <w:tr w:rsidR="003B4434" w:rsidRPr="00C0754F" w14:paraId="62D26CB7" w14:textId="77777777" w:rsidTr="003B4434">
        <w:trPr>
          <w:trHeight w:val="216"/>
          <w:jc w:val="center"/>
        </w:trPr>
        <w:tc>
          <w:tcPr>
            <w:tcW w:w="9101" w:type="dxa"/>
            <w:shd w:val="clear" w:color="auto" w:fill="FFFFFF"/>
          </w:tcPr>
          <w:p w14:paraId="061AAFF5"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48DD0951" w14:textId="626EBEEE"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Licenciatura en Ciencias Sociales, Ciencias Jurídicas, Ciencias Económicas, o carrera afín. Con </w:t>
            </w:r>
            <w:r w:rsidR="004475C4">
              <w:rPr>
                <w:rFonts w:ascii="Verdana" w:eastAsia="Calibri" w:hAnsi="Verdana" w:cs="Arial"/>
                <w:sz w:val="20"/>
                <w:szCs w:val="20"/>
              </w:rPr>
              <w:t>1</w:t>
            </w:r>
            <w:r w:rsidRPr="00C0754F">
              <w:rPr>
                <w:rFonts w:ascii="Verdana" w:eastAsia="Calibri" w:hAnsi="Verdana" w:cs="Arial"/>
                <w:sz w:val="20"/>
                <w:szCs w:val="20"/>
              </w:rPr>
              <w:t xml:space="preserve"> año de experiencia en la administración pública</w:t>
            </w:r>
            <w:r w:rsidR="004475C4">
              <w:rPr>
                <w:rFonts w:ascii="Verdana" w:eastAsia="Calibri" w:hAnsi="Verdana" w:cs="Arial"/>
                <w:sz w:val="20"/>
                <w:szCs w:val="20"/>
              </w:rPr>
              <w:t xml:space="preserve"> o privada</w:t>
            </w:r>
            <w:r w:rsidRPr="00C0754F">
              <w:rPr>
                <w:rFonts w:ascii="Verdana" w:eastAsia="Calibri" w:hAnsi="Verdana" w:cs="Arial"/>
                <w:sz w:val="20"/>
                <w:szCs w:val="20"/>
              </w:rPr>
              <w:t>.</w:t>
            </w:r>
          </w:p>
          <w:p w14:paraId="62BB54EC" w14:textId="77777777" w:rsidR="003B4434" w:rsidRPr="00C0754F" w:rsidRDefault="003B4434" w:rsidP="00C0754F">
            <w:pPr>
              <w:spacing w:after="0"/>
              <w:jc w:val="both"/>
              <w:rPr>
                <w:rFonts w:ascii="Verdana" w:eastAsia="Calibri" w:hAnsi="Verdana" w:cs="Arial"/>
                <w:b/>
                <w:sz w:val="20"/>
                <w:szCs w:val="20"/>
              </w:rPr>
            </w:pPr>
          </w:p>
          <w:p w14:paraId="47B5BC2C"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2200C70B" w14:textId="5E1E7C20" w:rsidR="003B4434" w:rsidRPr="00C0754F" w:rsidRDefault="003B4434" w:rsidP="00B816A6">
            <w:pPr>
              <w:numPr>
                <w:ilvl w:val="0"/>
                <w:numId w:val="14"/>
              </w:numPr>
              <w:spacing w:after="0"/>
              <w:ind w:left="1113"/>
              <w:jc w:val="both"/>
              <w:rPr>
                <w:rFonts w:ascii="Verdana" w:eastAsia="Calibri" w:hAnsi="Verdana" w:cs="Arial"/>
                <w:b/>
                <w:sz w:val="20"/>
                <w:szCs w:val="20"/>
              </w:rPr>
            </w:pPr>
            <w:r w:rsidRPr="00C0754F">
              <w:rPr>
                <w:rFonts w:ascii="Verdana" w:eastAsia="Calibri" w:hAnsi="Verdana" w:cs="Arial"/>
                <w:sz w:val="20"/>
                <w:szCs w:val="20"/>
              </w:rPr>
              <w:t xml:space="preserve">Experiencia en Administración Pública </w:t>
            </w:r>
            <w:r w:rsidR="004475C4">
              <w:rPr>
                <w:rFonts w:ascii="Verdana" w:eastAsia="Calibri" w:hAnsi="Verdana" w:cs="Arial"/>
                <w:sz w:val="20"/>
                <w:szCs w:val="20"/>
              </w:rPr>
              <w:t xml:space="preserve">o privada </w:t>
            </w:r>
            <w:r w:rsidRPr="00C0754F">
              <w:rPr>
                <w:rFonts w:ascii="Verdana" w:eastAsia="Calibri" w:hAnsi="Verdana" w:cs="Arial"/>
                <w:sz w:val="20"/>
                <w:szCs w:val="20"/>
              </w:rPr>
              <w:t>en programas de formación y capacitación.</w:t>
            </w:r>
          </w:p>
          <w:p w14:paraId="12E0A96C" w14:textId="77777777" w:rsidR="003B4434" w:rsidRPr="00C0754F" w:rsidRDefault="003B4434" w:rsidP="00C0754F">
            <w:pPr>
              <w:spacing w:after="0"/>
              <w:ind w:left="1473"/>
              <w:jc w:val="both"/>
              <w:rPr>
                <w:rFonts w:ascii="Verdana" w:eastAsia="Calibri" w:hAnsi="Verdana" w:cs="Arial"/>
                <w:b/>
                <w:sz w:val="20"/>
                <w:szCs w:val="20"/>
              </w:rPr>
            </w:pPr>
          </w:p>
          <w:p w14:paraId="4FD03F18"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031151AA" w14:textId="77777777" w:rsidR="003B4434" w:rsidRPr="00C0754F" w:rsidRDefault="003B443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4A76A758" w14:textId="77777777" w:rsidR="003B4434" w:rsidRPr="00C0754F" w:rsidRDefault="003B443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44FECAD7"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7DB86BD9"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270E6A8E"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6F1A93D6" w14:textId="77777777" w:rsidR="003B4434" w:rsidRPr="00C0754F" w:rsidRDefault="003B4434" w:rsidP="00C0754F">
            <w:pPr>
              <w:spacing w:after="0"/>
              <w:jc w:val="both"/>
              <w:rPr>
                <w:rFonts w:ascii="Verdana" w:eastAsia="Calibri" w:hAnsi="Verdana" w:cs="Arial"/>
                <w:sz w:val="20"/>
                <w:szCs w:val="20"/>
              </w:rPr>
            </w:pPr>
          </w:p>
          <w:p w14:paraId="69A6792B"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32834D59" w14:textId="77777777" w:rsidR="003B4434" w:rsidRPr="00C0754F" w:rsidRDefault="003B443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723B2A4B" w14:textId="77777777" w:rsidR="003B4434" w:rsidRPr="00C0754F" w:rsidRDefault="003B443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tc>
      </w:tr>
    </w:tbl>
    <w:p w14:paraId="3DA190DB" w14:textId="581CA1E9" w:rsidR="003B4434" w:rsidRDefault="003B4434" w:rsidP="00C0754F">
      <w:pPr>
        <w:spacing w:after="0"/>
        <w:rPr>
          <w:rFonts w:ascii="Verdana" w:hAnsi="Verdana"/>
          <w:sz w:val="20"/>
          <w:szCs w:val="20"/>
        </w:rPr>
      </w:pPr>
    </w:p>
    <w:p w14:paraId="739DC906" w14:textId="77777777" w:rsidR="0014474D" w:rsidRDefault="0014474D" w:rsidP="00C0754F">
      <w:pPr>
        <w:spacing w:after="0"/>
        <w:jc w:val="both"/>
        <w:rPr>
          <w:rFonts w:ascii="Verdana" w:hAnsi="Verdana" w:cs="Arial"/>
          <w:b/>
          <w:iCs/>
          <w:sz w:val="20"/>
          <w:szCs w:val="20"/>
        </w:rPr>
      </w:pPr>
    </w:p>
    <w:p w14:paraId="7A3EFC5E" w14:textId="3E44E1F8" w:rsidR="003B4434" w:rsidRPr="00C0754F" w:rsidRDefault="003B4434" w:rsidP="00C0754F">
      <w:pPr>
        <w:spacing w:after="0"/>
        <w:jc w:val="both"/>
        <w:rPr>
          <w:rFonts w:ascii="Verdana" w:hAnsi="Verdana" w:cs="Arial"/>
          <w:b/>
          <w:iCs/>
          <w:sz w:val="20"/>
          <w:szCs w:val="20"/>
        </w:rPr>
      </w:pPr>
      <w:r w:rsidRPr="00C0754F">
        <w:rPr>
          <w:rFonts w:ascii="Verdana" w:hAnsi="Verdana" w:cs="Arial"/>
          <w:b/>
          <w:iCs/>
          <w:sz w:val="20"/>
          <w:szCs w:val="20"/>
        </w:rPr>
        <w:t>Promotor</w:t>
      </w:r>
      <w:r w:rsidR="00003191" w:rsidRPr="00C0754F">
        <w:rPr>
          <w:rFonts w:ascii="Verdana" w:hAnsi="Verdana" w:cs="Arial"/>
          <w:b/>
          <w:iCs/>
          <w:sz w:val="20"/>
          <w:szCs w:val="20"/>
        </w:rPr>
        <w:t xml:space="preserve"> (9 puestos)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3B4434" w:rsidRPr="00C0754F" w14:paraId="15C4C71A" w14:textId="77777777" w:rsidTr="003B4434">
        <w:trPr>
          <w:trHeight w:val="320"/>
          <w:jc w:val="center"/>
        </w:trPr>
        <w:tc>
          <w:tcPr>
            <w:tcW w:w="9243" w:type="dxa"/>
            <w:gridSpan w:val="2"/>
            <w:shd w:val="clear" w:color="auto" w:fill="1F4E79"/>
          </w:tcPr>
          <w:p w14:paraId="798F9E9C" w14:textId="77777777" w:rsidR="003B4434" w:rsidRPr="00C0754F" w:rsidRDefault="003B4434"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3B4434" w:rsidRPr="00C0754F" w14:paraId="4021102A" w14:textId="77777777" w:rsidTr="003B4434">
        <w:trPr>
          <w:trHeight w:val="268"/>
          <w:jc w:val="center"/>
        </w:trPr>
        <w:tc>
          <w:tcPr>
            <w:tcW w:w="9243" w:type="dxa"/>
            <w:gridSpan w:val="2"/>
            <w:shd w:val="clear" w:color="auto" w:fill="BDD6EE"/>
          </w:tcPr>
          <w:p w14:paraId="3916F0CF" w14:textId="77777777" w:rsidR="003B4434" w:rsidRPr="00C0754F" w:rsidRDefault="003B4434" w:rsidP="00B816A6">
            <w:pPr>
              <w:pStyle w:val="Prrafodelista"/>
              <w:numPr>
                <w:ilvl w:val="0"/>
                <w:numId w:val="99"/>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3B4434" w:rsidRPr="00C0754F" w14:paraId="794909D5" w14:textId="77777777" w:rsidTr="003B4434">
        <w:trPr>
          <w:jc w:val="center"/>
        </w:trPr>
        <w:tc>
          <w:tcPr>
            <w:tcW w:w="4152" w:type="dxa"/>
          </w:tcPr>
          <w:p w14:paraId="4F75E25D"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7879F215"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Promotor</w:t>
            </w:r>
          </w:p>
        </w:tc>
      </w:tr>
      <w:tr w:rsidR="003B4434" w:rsidRPr="00C0754F" w14:paraId="37F82C4E" w14:textId="77777777" w:rsidTr="003B4434">
        <w:trPr>
          <w:jc w:val="center"/>
        </w:trPr>
        <w:tc>
          <w:tcPr>
            <w:tcW w:w="4152" w:type="dxa"/>
          </w:tcPr>
          <w:p w14:paraId="020B3A7A"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03CF04CF" w14:textId="77777777" w:rsidR="003B4434" w:rsidRPr="00C0754F" w:rsidRDefault="003B4434" w:rsidP="00C0754F">
            <w:pPr>
              <w:spacing w:after="0"/>
              <w:jc w:val="both"/>
              <w:rPr>
                <w:rFonts w:ascii="Verdana" w:eastAsia="Calibri" w:hAnsi="Verdana" w:cs="Arial"/>
                <w:sz w:val="20"/>
                <w:szCs w:val="20"/>
              </w:rPr>
            </w:pPr>
            <w:r w:rsidRPr="00C0754F">
              <w:rPr>
                <w:rFonts w:ascii="Verdana" w:hAnsi="Verdana" w:cs="Arial"/>
                <w:iCs/>
                <w:sz w:val="20"/>
                <w:szCs w:val="20"/>
              </w:rPr>
              <w:t>Promotor</w:t>
            </w:r>
          </w:p>
        </w:tc>
      </w:tr>
      <w:tr w:rsidR="003B4434" w:rsidRPr="00C0754F" w14:paraId="5FADCD36" w14:textId="77777777" w:rsidTr="003B4434">
        <w:trPr>
          <w:jc w:val="center"/>
        </w:trPr>
        <w:tc>
          <w:tcPr>
            <w:tcW w:w="4152" w:type="dxa"/>
          </w:tcPr>
          <w:p w14:paraId="46C87229"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12D0648A"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3B4434" w:rsidRPr="00C0754F" w14:paraId="78EE5784" w14:textId="77777777" w:rsidTr="003B4434">
        <w:trPr>
          <w:jc w:val="center"/>
        </w:trPr>
        <w:tc>
          <w:tcPr>
            <w:tcW w:w="4152" w:type="dxa"/>
          </w:tcPr>
          <w:p w14:paraId="29A66A9C"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70549BEA"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Fortalecimiento de la Paz</w:t>
            </w:r>
          </w:p>
        </w:tc>
      </w:tr>
      <w:tr w:rsidR="003B4434" w:rsidRPr="00C0754F" w14:paraId="32363EE5" w14:textId="77777777" w:rsidTr="003B4434">
        <w:trPr>
          <w:jc w:val="center"/>
        </w:trPr>
        <w:tc>
          <w:tcPr>
            <w:tcW w:w="4152" w:type="dxa"/>
          </w:tcPr>
          <w:p w14:paraId="6AA0585D"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Inmediato Superior:</w:t>
            </w:r>
          </w:p>
        </w:tc>
        <w:tc>
          <w:tcPr>
            <w:tcW w:w="5091" w:type="dxa"/>
            <w:shd w:val="clear" w:color="auto" w:fill="auto"/>
          </w:tcPr>
          <w:p w14:paraId="246AD9E7"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Jefe de Formación y Capacitación en Cultura de Paz</w:t>
            </w:r>
          </w:p>
        </w:tc>
      </w:tr>
      <w:tr w:rsidR="003B4434" w:rsidRPr="00C0754F" w14:paraId="36F455E1" w14:textId="77777777" w:rsidTr="003B4434">
        <w:trPr>
          <w:trHeight w:val="265"/>
          <w:jc w:val="center"/>
        </w:trPr>
        <w:tc>
          <w:tcPr>
            <w:tcW w:w="4152" w:type="dxa"/>
          </w:tcPr>
          <w:p w14:paraId="6617B812"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36FD856C"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No aplica</w:t>
            </w:r>
          </w:p>
        </w:tc>
      </w:tr>
      <w:tr w:rsidR="003B4434" w:rsidRPr="00C0754F" w14:paraId="38494A9E" w14:textId="77777777" w:rsidTr="003B4434">
        <w:trPr>
          <w:trHeight w:val="265"/>
          <w:jc w:val="center"/>
        </w:trPr>
        <w:tc>
          <w:tcPr>
            <w:tcW w:w="4152" w:type="dxa"/>
          </w:tcPr>
          <w:p w14:paraId="568F63D1"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55F522EA"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3B4434" w:rsidRPr="00C0754F" w14:paraId="16343B9B" w14:textId="77777777" w:rsidTr="003B4434">
        <w:trPr>
          <w:trHeight w:val="265"/>
          <w:jc w:val="center"/>
        </w:trPr>
        <w:tc>
          <w:tcPr>
            <w:tcW w:w="4152" w:type="dxa"/>
          </w:tcPr>
          <w:p w14:paraId="6EC0608B"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6544A9D5"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4F8D017A" w14:textId="77777777" w:rsidR="003B4434" w:rsidRPr="00C0754F" w:rsidRDefault="003B4434"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3B4434" w:rsidRPr="00C0754F" w14:paraId="62AD5BE4" w14:textId="77777777" w:rsidTr="003B4434">
        <w:trPr>
          <w:jc w:val="center"/>
        </w:trPr>
        <w:tc>
          <w:tcPr>
            <w:tcW w:w="9214" w:type="dxa"/>
            <w:gridSpan w:val="2"/>
            <w:shd w:val="clear" w:color="auto" w:fill="BDD6EE"/>
          </w:tcPr>
          <w:p w14:paraId="6F7E7DCF" w14:textId="77777777" w:rsidR="003B4434" w:rsidRPr="00C0754F" w:rsidRDefault="003B4434" w:rsidP="00B816A6">
            <w:pPr>
              <w:pStyle w:val="Prrafodelista"/>
              <w:numPr>
                <w:ilvl w:val="0"/>
                <w:numId w:val="99"/>
              </w:numPr>
              <w:spacing w:line="276" w:lineRule="auto"/>
              <w:contextualSpacing/>
              <w:rPr>
                <w:rFonts w:ascii="Verdana" w:eastAsia="Calibri" w:hAnsi="Verdana" w:cs="Arial"/>
                <w:b/>
              </w:rPr>
            </w:pPr>
            <w:r w:rsidRPr="00C0754F">
              <w:rPr>
                <w:rFonts w:ascii="Verdana" w:eastAsia="Calibri" w:hAnsi="Verdana" w:cs="Arial"/>
                <w:b/>
              </w:rPr>
              <w:t>Tareas</w:t>
            </w:r>
          </w:p>
        </w:tc>
      </w:tr>
      <w:tr w:rsidR="003B4434" w:rsidRPr="00C0754F" w14:paraId="66147987" w14:textId="77777777" w:rsidTr="003B4434">
        <w:trPr>
          <w:jc w:val="center"/>
        </w:trPr>
        <w:tc>
          <w:tcPr>
            <w:tcW w:w="595" w:type="dxa"/>
          </w:tcPr>
          <w:p w14:paraId="2FAB3709" w14:textId="77777777" w:rsidR="003B4434" w:rsidRPr="00C0754F" w:rsidRDefault="003B4434"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566B1BC0" w14:textId="77777777" w:rsidR="003B4434" w:rsidRPr="00C0754F" w:rsidRDefault="003B443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3B4434" w:rsidRPr="00C0754F" w14:paraId="66F41A27" w14:textId="77777777" w:rsidTr="003B4434">
        <w:trPr>
          <w:jc w:val="center"/>
        </w:trPr>
        <w:tc>
          <w:tcPr>
            <w:tcW w:w="595" w:type="dxa"/>
            <w:vAlign w:val="center"/>
          </w:tcPr>
          <w:p w14:paraId="3A8715A5"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6B564078" w14:textId="08E2F3CB" w:rsidR="003B4434" w:rsidRPr="00C0754F" w:rsidRDefault="003B4434" w:rsidP="00055713">
            <w:pPr>
              <w:spacing w:after="0"/>
              <w:contextualSpacing/>
              <w:jc w:val="both"/>
              <w:rPr>
                <w:rFonts w:ascii="Verdana" w:hAnsi="Verdana" w:cs="Arial"/>
                <w:sz w:val="20"/>
                <w:szCs w:val="20"/>
              </w:rPr>
            </w:pPr>
            <w:r w:rsidRPr="00C0754F">
              <w:rPr>
                <w:rFonts w:ascii="Verdana" w:hAnsi="Verdana" w:cstheme="minorHAnsi"/>
                <w:sz w:val="20"/>
                <w:szCs w:val="20"/>
              </w:rPr>
              <w:t xml:space="preserve">Desarrollar las actividades de capacitación interna y externa que sean planificados o requeridos a la Dirección, para fortalecer las capacidades del </w:t>
            </w:r>
            <w:r w:rsidR="00055713">
              <w:rPr>
                <w:rFonts w:ascii="Verdana" w:hAnsi="Verdana" w:cstheme="minorHAnsi"/>
                <w:sz w:val="20"/>
                <w:szCs w:val="20"/>
              </w:rPr>
              <w:t>r</w:t>
            </w:r>
            <w:r w:rsidRPr="00C0754F">
              <w:rPr>
                <w:rFonts w:ascii="Verdana" w:hAnsi="Verdana" w:cstheme="minorHAnsi"/>
                <w:sz w:val="20"/>
                <w:szCs w:val="20"/>
              </w:rPr>
              <w:t>ecurso humano en materia de derechos humanos, cultura de paz y conflictividad.</w:t>
            </w:r>
          </w:p>
        </w:tc>
      </w:tr>
      <w:tr w:rsidR="003B4434" w:rsidRPr="00C0754F" w14:paraId="1481EF54" w14:textId="77777777" w:rsidTr="003B4434">
        <w:trPr>
          <w:jc w:val="center"/>
        </w:trPr>
        <w:tc>
          <w:tcPr>
            <w:tcW w:w="595" w:type="dxa"/>
            <w:vAlign w:val="center"/>
          </w:tcPr>
          <w:p w14:paraId="3D9C2D00"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2B7722E2" w14:textId="77777777" w:rsidR="003B4434" w:rsidRPr="00C0754F" w:rsidRDefault="003B4434" w:rsidP="00C0754F">
            <w:pPr>
              <w:spacing w:after="0"/>
              <w:contextualSpacing/>
              <w:jc w:val="both"/>
              <w:rPr>
                <w:rFonts w:ascii="Verdana" w:hAnsi="Verdana" w:cs="Arial"/>
                <w:sz w:val="20"/>
                <w:szCs w:val="20"/>
              </w:rPr>
            </w:pPr>
            <w:r w:rsidRPr="00C0754F">
              <w:rPr>
                <w:rFonts w:ascii="Verdana" w:hAnsi="Verdana" w:cstheme="minorHAnsi"/>
                <w:sz w:val="20"/>
                <w:szCs w:val="20"/>
              </w:rPr>
              <w:t>Desarrollar capacitaciones internas y externas, en materia de paz, derechos humanos y prevención a la conflictividad.</w:t>
            </w:r>
          </w:p>
        </w:tc>
      </w:tr>
      <w:tr w:rsidR="003B4434" w:rsidRPr="00C0754F" w14:paraId="7CA61FA0" w14:textId="77777777" w:rsidTr="003B4434">
        <w:trPr>
          <w:trHeight w:val="412"/>
          <w:jc w:val="center"/>
        </w:trPr>
        <w:tc>
          <w:tcPr>
            <w:tcW w:w="595" w:type="dxa"/>
            <w:vAlign w:val="center"/>
          </w:tcPr>
          <w:p w14:paraId="57C717F8"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0BEF769D" w14:textId="77777777" w:rsidR="003B4434" w:rsidRPr="00C0754F" w:rsidRDefault="003B4434" w:rsidP="00C0754F">
            <w:pPr>
              <w:spacing w:after="0"/>
              <w:contextualSpacing/>
              <w:jc w:val="both"/>
              <w:rPr>
                <w:rFonts w:ascii="Verdana" w:hAnsi="Verdana" w:cs="Arial"/>
                <w:sz w:val="20"/>
                <w:szCs w:val="20"/>
              </w:rPr>
            </w:pPr>
            <w:r w:rsidRPr="00C0754F">
              <w:rPr>
                <w:rFonts w:ascii="Verdana" w:hAnsi="Verdana" w:cstheme="minorHAnsi"/>
                <w:sz w:val="20"/>
                <w:szCs w:val="20"/>
              </w:rPr>
              <w:t>Realizar los procesos administrativos y financieros necesarios para el desarrollo de cursos y programas de capacitación para el fortalecimiento en derechos humanos, cultura de paz y conflictividad.</w:t>
            </w:r>
          </w:p>
        </w:tc>
      </w:tr>
      <w:tr w:rsidR="003B4434" w:rsidRPr="00C0754F" w14:paraId="19DFB14B" w14:textId="77777777" w:rsidTr="003B4434">
        <w:trPr>
          <w:trHeight w:val="404"/>
          <w:jc w:val="center"/>
        </w:trPr>
        <w:tc>
          <w:tcPr>
            <w:tcW w:w="595" w:type="dxa"/>
            <w:vAlign w:val="center"/>
          </w:tcPr>
          <w:p w14:paraId="0C183EFB"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1934CE6B" w14:textId="77777777" w:rsidR="003B4434" w:rsidRPr="00C0754F" w:rsidRDefault="003B4434" w:rsidP="00C0754F">
            <w:pPr>
              <w:spacing w:after="0"/>
              <w:contextualSpacing/>
              <w:jc w:val="both"/>
              <w:rPr>
                <w:rFonts w:ascii="Verdana" w:hAnsi="Verdana" w:cstheme="minorHAnsi"/>
                <w:sz w:val="20"/>
                <w:szCs w:val="20"/>
              </w:rPr>
            </w:pPr>
            <w:r w:rsidRPr="00C0754F">
              <w:rPr>
                <w:rFonts w:ascii="Verdana" w:hAnsi="Verdana" w:cstheme="minorHAnsi"/>
                <w:sz w:val="20"/>
                <w:szCs w:val="20"/>
              </w:rPr>
              <w:t>Revisar y consolidar la información correspondiente a los procesos de formación y capacitación, que conduzca a la sistematización de la experiencia institucional.</w:t>
            </w:r>
          </w:p>
        </w:tc>
      </w:tr>
      <w:tr w:rsidR="003B4434" w:rsidRPr="00C0754F" w14:paraId="1F590315" w14:textId="77777777" w:rsidTr="003B4434">
        <w:trPr>
          <w:jc w:val="center"/>
        </w:trPr>
        <w:tc>
          <w:tcPr>
            <w:tcW w:w="595" w:type="dxa"/>
            <w:vAlign w:val="center"/>
          </w:tcPr>
          <w:p w14:paraId="35A15C98"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0A69FE9A" w14:textId="34AF8376" w:rsidR="003B4434" w:rsidRPr="00C0754F" w:rsidRDefault="003B4434" w:rsidP="00C0754F">
            <w:pPr>
              <w:spacing w:after="0"/>
              <w:contextualSpacing/>
              <w:jc w:val="both"/>
              <w:rPr>
                <w:rFonts w:ascii="Verdana" w:hAnsi="Verdana" w:cs="Arial"/>
                <w:sz w:val="20"/>
                <w:szCs w:val="20"/>
              </w:rPr>
            </w:pPr>
            <w:r w:rsidRPr="00C0754F">
              <w:rPr>
                <w:rFonts w:ascii="Verdana" w:hAnsi="Verdana" w:cstheme="minorHAnsi"/>
                <w:sz w:val="20"/>
                <w:szCs w:val="20"/>
              </w:rPr>
              <w:t xml:space="preserve">Difundir las actividades de </w:t>
            </w:r>
            <w:r w:rsidR="00907B5C" w:rsidRPr="00C0754F">
              <w:rPr>
                <w:rFonts w:ascii="Verdana" w:hAnsi="Verdana" w:cstheme="minorHAnsi"/>
                <w:sz w:val="20"/>
                <w:szCs w:val="20"/>
              </w:rPr>
              <w:t>capacitación, a</w:t>
            </w:r>
            <w:r w:rsidRPr="00C0754F">
              <w:rPr>
                <w:rFonts w:ascii="Verdana" w:hAnsi="Verdana" w:cstheme="minorHAnsi"/>
                <w:sz w:val="20"/>
                <w:szCs w:val="20"/>
              </w:rPr>
              <w:t xml:space="preserve"> través de las redes sociales de la Institución para lograr una mayor participación.</w:t>
            </w:r>
          </w:p>
        </w:tc>
      </w:tr>
      <w:tr w:rsidR="003B4434" w:rsidRPr="00C0754F" w14:paraId="5E47A2BA" w14:textId="77777777" w:rsidTr="003B4434">
        <w:trPr>
          <w:jc w:val="center"/>
        </w:trPr>
        <w:tc>
          <w:tcPr>
            <w:tcW w:w="595" w:type="dxa"/>
            <w:vAlign w:val="center"/>
          </w:tcPr>
          <w:p w14:paraId="34D80BC1"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5F47BDC2" w14:textId="06A95520" w:rsidR="003B4434" w:rsidRPr="00C0754F" w:rsidRDefault="003B4434" w:rsidP="00C0754F">
            <w:pPr>
              <w:spacing w:after="0"/>
              <w:contextualSpacing/>
              <w:jc w:val="both"/>
              <w:rPr>
                <w:rFonts w:ascii="Verdana" w:hAnsi="Verdana" w:cstheme="minorHAnsi"/>
                <w:sz w:val="20"/>
                <w:szCs w:val="20"/>
              </w:rPr>
            </w:pPr>
            <w:r w:rsidRPr="00C0754F">
              <w:rPr>
                <w:rFonts w:ascii="Verdana" w:hAnsi="Verdana" w:cstheme="minorHAnsi"/>
                <w:sz w:val="20"/>
                <w:szCs w:val="20"/>
              </w:rPr>
              <w:t xml:space="preserve">Preparar el material correspondiente para el desarrollo de los cursos y programas de capacitación, relacionados con la cultura de </w:t>
            </w:r>
            <w:r w:rsidR="00907B5C" w:rsidRPr="00C0754F">
              <w:rPr>
                <w:rFonts w:ascii="Verdana" w:hAnsi="Verdana" w:cstheme="minorHAnsi"/>
                <w:sz w:val="20"/>
                <w:szCs w:val="20"/>
              </w:rPr>
              <w:t>paz, derechos</w:t>
            </w:r>
            <w:r w:rsidRPr="00C0754F">
              <w:rPr>
                <w:rFonts w:ascii="Verdana" w:hAnsi="Verdana" w:cstheme="minorHAnsi"/>
                <w:sz w:val="20"/>
                <w:szCs w:val="20"/>
              </w:rPr>
              <w:t xml:space="preserve"> humanos y conflictividad.</w:t>
            </w:r>
          </w:p>
        </w:tc>
      </w:tr>
      <w:tr w:rsidR="003B4434" w:rsidRPr="00C0754F" w14:paraId="4659827A" w14:textId="77777777" w:rsidTr="003B4434">
        <w:trPr>
          <w:jc w:val="center"/>
        </w:trPr>
        <w:tc>
          <w:tcPr>
            <w:tcW w:w="595" w:type="dxa"/>
            <w:vAlign w:val="center"/>
          </w:tcPr>
          <w:p w14:paraId="7D3A9EF2"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4CF0A0E6" w14:textId="77777777" w:rsidR="003B4434" w:rsidRPr="00C0754F" w:rsidRDefault="003B4434" w:rsidP="00C0754F">
            <w:pPr>
              <w:spacing w:after="0"/>
              <w:contextualSpacing/>
              <w:jc w:val="both"/>
              <w:textAlignment w:val="baseline"/>
              <w:rPr>
                <w:rFonts w:ascii="Verdana" w:eastAsia="Calibri" w:hAnsi="Verdana" w:cs="Arial"/>
                <w:sz w:val="20"/>
                <w:szCs w:val="20"/>
              </w:rPr>
            </w:pPr>
            <w:r w:rsidRPr="00C0754F">
              <w:rPr>
                <w:rFonts w:ascii="Verdana" w:hAnsi="Verdana" w:cstheme="minorHAnsi"/>
                <w:color w:val="000000"/>
                <w:sz w:val="20"/>
                <w:szCs w:val="20"/>
                <w:lang w:eastAsia="es-GT"/>
              </w:rPr>
              <w:t>Realizar otras funciones que, en materia de su competencia, sean asignadas por su jefe inmediato.</w:t>
            </w:r>
          </w:p>
        </w:tc>
      </w:tr>
    </w:tbl>
    <w:p w14:paraId="72EF63E0" w14:textId="77777777" w:rsidR="003B4434" w:rsidRPr="00C0754F" w:rsidRDefault="003B4434" w:rsidP="00C0754F">
      <w:pPr>
        <w:spacing w:after="0"/>
        <w:rPr>
          <w:rFonts w:ascii="Verdana" w:hAnsi="Verdana" w:cs="Arial"/>
          <w:vanish/>
          <w:sz w:val="20"/>
          <w:szCs w:val="20"/>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3B4434" w:rsidRPr="00C0754F" w14:paraId="38B9C8E1" w14:textId="77777777" w:rsidTr="00772947">
        <w:trPr>
          <w:jc w:val="center"/>
        </w:trPr>
        <w:tc>
          <w:tcPr>
            <w:tcW w:w="9209" w:type="dxa"/>
            <w:tcBorders>
              <w:bottom w:val="single" w:sz="4" w:space="0" w:color="000000"/>
            </w:tcBorders>
            <w:shd w:val="clear" w:color="auto" w:fill="BDD6EE"/>
          </w:tcPr>
          <w:p w14:paraId="64D7753E" w14:textId="77777777" w:rsidR="003B4434" w:rsidRPr="00C0754F" w:rsidRDefault="003B4434" w:rsidP="00B816A6">
            <w:pPr>
              <w:pStyle w:val="Prrafodelista"/>
              <w:numPr>
                <w:ilvl w:val="0"/>
                <w:numId w:val="99"/>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3B4434" w:rsidRPr="00C0754F" w14:paraId="291BEBE9" w14:textId="77777777" w:rsidTr="00772947">
        <w:trPr>
          <w:jc w:val="center"/>
        </w:trPr>
        <w:tc>
          <w:tcPr>
            <w:tcW w:w="9209" w:type="dxa"/>
          </w:tcPr>
          <w:p w14:paraId="4E701C11" w14:textId="77777777" w:rsidR="003B4434" w:rsidRPr="00C0754F" w:rsidRDefault="003B4434" w:rsidP="00772947">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Fortalecimiento de la Paz</w:t>
            </w:r>
          </w:p>
          <w:p w14:paraId="3DF19E87" w14:textId="77777777" w:rsidR="003B4434" w:rsidRPr="00C0754F" w:rsidRDefault="003B4434" w:rsidP="00772947">
            <w:pPr>
              <w:spacing w:after="0"/>
              <w:jc w:val="both"/>
              <w:rPr>
                <w:rFonts w:ascii="Verdana" w:eastAsia="Calibri" w:hAnsi="Verdana" w:cs="Arial"/>
                <w:b/>
                <w:sz w:val="20"/>
                <w:szCs w:val="20"/>
              </w:rPr>
            </w:pPr>
          </w:p>
          <w:p w14:paraId="795B7F86" w14:textId="77777777" w:rsidR="003B4434" w:rsidRPr="00C0754F" w:rsidRDefault="003B4434" w:rsidP="00772947">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Ninguna</w:t>
            </w:r>
          </w:p>
          <w:p w14:paraId="55B0A42C" w14:textId="71F27F07" w:rsidR="003B4434" w:rsidRPr="00C0754F" w:rsidRDefault="003B4434" w:rsidP="00772947">
            <w:pPr>
              <w:spacing w:after="0"/>
              <w:jc w:val="both"/>
              <w:rPr>
                <w:rFonts w:ascii="Verdana" w:eastAsia="Calibri" w:hAnsi="Verdana" w:cs="Arial"/>
                <w:b/>
                <w:sz w:val="20"/>
                <w:szCs w:val="20"/>
              </w:rPr>
            </w:pPr>
            <w:r w:rsidRPr="00C0754F">
              <w:rPr>
                <w:rFonts w:ascii="Verdana" w:eastAsia="Calibri" w:hAnsi="Verdana" w:cs="Arial"/>
                <w:sz w:val="20"/>
                <w:szCs w:val="20"/>
              </w:rPr>
              <w:t xml:space="preserve"> </w:t>
            </w:r>
          </w:p>
          <w:p w14:paraId="749705AC" w14:textId="77777777" w:rsidR="003B4434" w:rsidRPr="00C0754F" w:rsidRDefault="003B4434" w:rsidP="00772947">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0C18195" w14:textId="77777777" w:rsidR="003B4434" w:rsidRPr="00C0754F" w:rsidRDefault="003B4434" w:rsidP="00772947">
            <w:pPr>
              <w:spacing w:after="0"/>
              <w:rPr>
                <w:rFonts w:ascii="Verdana" w:eastAsia="Calibri" w:hAnsi="Verdana" w:cs="Arial"/>
                <w:b/>
                <w:sz w:val="20"/>
                <w:szCs w:val="20"/>
              </w:rPr>
            </w:pPr>
          </w:p>
          <w:p w14:paraId="7A9512C2" w14:textId="77777777" w:rsidR="003B4434" w:rsidRPr="00C0754F" w:rsidRDefault="003B4434" w:rsidP="00B816A6">
            <w:pPr>
              <w:pStyle w:val="Prrafodelista"/>
              <w:numPr>
                <w:ilvl w:val="0"/>
                <w:numId w:val="98"/>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sus funciones, así como el manejo de información y documentos confidenciales.</w:t>
            </w:r>
          </w:p>
          <w:p w14:paraId="43FD9051" w14:textId="77777777" w:rsidR="003B4434" w:rsidRPr="00C0754F" w:rsidRDefault="003B4434" w:rsidP="00772947">
            <w:pPr>
              <w:spacing w:after="0"/>
              <w:ind w:left="709"/>
              <w:rPr>
                <w:rFonts w:ascii="Verdana" w:eastAsia="Calibri" w:hAnsi="Verdana" w:cs="Arial"/>
                <w:b/>
                <w:sz w:val="20"/>
                <w:szCs w:val="20"/>
              </w:rPr>
            </w:pPr>
          </w:p>
          <w:p w14:paraId="7196465E" w14:textId="77777777" w:rsidR="003B4434" w:rsidRPr="00C0754F" w:rsidRDefault="003B4434" w:rsidP="00B816A6">
            <w:pPr>
              <w:numPr>
                <w:ilvl w:val="0"/>
                <w:numId w:val="98"/>
              </w:numPr>
              <w:spacing w:after="0"/>
              <w:ind w:left="709"/>
              <w:rPr>
                <w:rFonts w:ascii="Verdana" w:eastAsia="Calibri" w:hAnsi="Verdana" w:cs="Arial"/>
                <w:b/>
                <w:sz w:val="20"/>
                <w:szCs w:val="20"/>
              </w:rPr>
            </w:pPr>
            <w:r w:rsidRPr="00C0754F">
              <w:rPr>
                <w:rFonts w:ascii="Verdana" w:eastAsia="Calibri" w:hAnsi="Verdana" w:cs="Arial"/>
                <w:sz w:val="20"/>
                <w:szCs w:val="20"/>
              </w:rPr>
              <w:t>Debe velar por el buen uso y cuidado de los bienes y equipo que utiliza y que tiene a su cargo en la tarjeta de responsabilidad registrada en el inventario de COPADEH.</w:t>
            </w:r>
          </w:p>
          <w:p w14:paraId="2D168746" w14:textId="77777777" w:rsidR="003B4434" w:rsidRPr="00C0754F" w:rsidRDefault="003B4434" w:rsidP="00772947">
            <w:pPr>
              <w:spacing w:after="0"/>
              <w:rPr>
                <w:rFonts w:ascii="Verdana" w:eastAsia="Calibri" w:hAnsi="Verdana" w:cs="Arial"/>
                <w:b/>
                <w:sz w:val="20"/>
                <w:szCs w:val="20"/>
              </w:rPr>
            </w:pPr>
          </w:p>
          <w:p w14:paraId="54505D79" w14:textId="77777777" w:rsidR="003B4434" w:rsidRPr="00C0754F" w:rsidRDefault="003B4434" w:rsidP="00772947">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2A1ECB04" w14:textId="77777777" w:rsidR="003B4434" w:rsidRPr="00C0754F" w:rsidRDefault="003B4434" w:rsidP="00772947">
            <w:pPr>
              <w:spacing w:after="0"/>
              <w:rPr>
                <w:rFonts w:ascii="Verdana" w:eastAsia="Calibri" w:hAnsi="Verdana" w:cs="Arial"/>
                <w:b/>
                <w:sz w:val="20"/>
                <w:szCs w:val="20"/>
              </w:rPr>
            </w:pPr>
          </w:p>
          <w:p w14:paraId="7A5F2D0B" w14:textId="42A14893" w:rsidR="003B4434" w:rsidRPr="00C0754F" w:rsidRDefault="003B4434" w:rsidP="00772947">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w:t>
            </w:r>
            <w:r w:rsidR="00CE7AE1">
              <w:rPr>
                <w:rFonts w:ascii="Verdana" w:eastAsia="Calibri" w:hAnsi="Verdana" w:cs="Arial"/>
                <w:sz w:val="20"/>
                <w:szCs w:val="20"/>
              </w:rPr>
              <w:t>j</w:t>
            </w:r>
            <w:r w:rsidRPr="00C0754F">
              <w:rPr>
                <w:rFonts w:ascii="Verdana" w:eastAsia="Calibri" w:hAnsi="Verdana" w:cs="Arial"/>
                <w:sz w:val="20"/>
                <w:szCs w:val="20"/>
              </w:rPr>
              <w:t>efes y el personal de COPADEH</w:t>
            </w:r>
          </w:p>
          <w:p w14:paraId="305001F9" w14:textId="77777777" w:rsidR="003B4434" w:rsidRPr="00C0754F" w:rsidRDefault="003B4434" w:rsidP="00772947">
            <w:pPr>
              <w:spacing w:after="0"/>
              <w:rPr>
                <w:rFonts w:ascii="Verdana" w:eastAsia="Calibri" w:hAnsi="Verdana" w:cs="Arial"/>
                <w:b/>
                <w:sz w:val="20"/>
                <w:szCs w:val="20"/>
              </w:rPr>
            </w:pPr>
          </w:p>
          <w:p w14:paraId="0868746B" w14:textId="1C3E4EA7" w:rsidR="003B4434" w:rsidRPr="00C0754F" w:rsidRDefault="003B4434" w:rsidP="00772947">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w:t>
            </w:r>
            <w:r w:rsidR="00055713">
              <w:rPr>
                <w:rFonts w:ascii="Verdana" w:eastAsia="Calibri" w:hAnsi="Verdana" w:cs="Arial"/>
                <w:sz w:val="20"/>
                <w:szCs w:val="20"/>
              </w:rPr>
              <w:t>narios de otras instituciones, r</w:t>
            </w:r>
            <w:r w:rsidRPr="00C0754F">
              <w:rPr>
                <w:rFonts w:ascii="Verdana" w:eastAsia="Calibri" w:hAnsi="Verdana" w:cs="Arial"/>
                <w:sz w:val="20"/>
                <w:szCs w:val="20"/>
              </w:rPr>
              <w:t xml:space="preserve">epresentantes de Organismos </w:t>
            </w:r>
            <w:r w:rsidRPr="00C0754F">
              <w:rPr>
                <w:rFonts w:ascii="Verdana" w:eastAsia="Calibri" w:hAnsi="Verdana" w:cs="Arial"/>
                <w:sz w:val="20"/>
                <w:szCs w:val="20"/>
              </w:rPr>
              <w:lastRenderedPageBreak/>
              <w:t xml:space="preserve">Internacionales, Ministros de Estado, </w:t>
            </w:r>
            <w:proofErr w:type="gramStart"/>
            <w:r w:rsidRPr="00C0754F">
              <w:rPr>
                <w:rFonts w:ascii="Verdana" w:eastAsia="Calibri" w:hAnsi="Verdana" w:cs="Arial"/>
                <w:sz w:val="20"/>
                <w:szCs w:val="20"/>
              </w:rPr>
              <w:t>Vicepresidente</w:t>
            </w:r>
            <w:proofErr w:type="gramEnd"/>
            <w:r w:rsidRPr="00C0754F">
              <w:rPr>
                <w:rFonts w:ascii="Verdana" w:eastAsia="Calibri" w:hAnsi="Verdana" w:cs="Arial"/>
                <w:sz w:val="20"/>
                <w:szCs w:val="20"/>
              </w:rPr>
              <w:t xml:space="preserve"> y Presidente la República, Entidades Autónomas y Descentralizadas del Estado.</w:t>
            </w:r>
          </w:p>
          <w:p w14:paraId="2A46E0DF" w14:textId="77777777" w:rsidR="003B4434" w:rsidRPr="00C0754F" w:rsidRDefault="003B4434" w:rsidP="00772947">
            <w:pPr>
              <w:spacing w:after="0"/>
              <w:rPr>
                <w:rFonts w:ascii="Verdana" w:eastAsia="Calibri" w:hAnsi="Verdana" w:cs="Arial"/>
                <w:b/>
                <w:sz w:val="20"/>
                <w:szCs w:val="20"/>
              </w:rPr>
            </w:pPr>
          </w:p>
          <w:p w14:paraId="7C2DA718" w14:textId="77777777" w:rsidR="003B4434" w:rsidRPr="00C0754F" w:rsidRDefault="003B4434" w:rsidP="00772947">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7E704CFC" w14:textId="77777777" w:rsidR="003B4434" w:rsidRPr="00C0754F" w:rsidRDefault="003B4434" w:rsidP="00772947">
            <w:pPr>
              <w:spacing w:after="0"/>
              <w:rPr>
                <w:rFonts w:ascii="Verdana" w:eastAsia="Calibri" w:hAnsi="Verdana" w:cs="Arial"/>
                <w:b/>
                <w:sz w:val="20"/>
                <w:szCs w:val="20"/>
              </w:rPr>
            </w:pPr>
          </w:p>
          <w:p w14:paraId="354656C2" w14:textId="6756CC18" w:rsidR="003B4434" w:rsidRPr="00C0754F" w:rsidRDefault="003B4434" w:rsidP="00772947">
            <w:pPr>
              <w:spacing w:after="0"/>
              <w:rPr>
                <w:rFonts w:ascii="Verdana" w:eastAsia="Calibri" w:hAnsi="Verdana" w:cs="Arial"/>
                <w:sz w:val="20"/>
                <w:szCs w:val="20"/>
              </w:rPr>
            </w:pPr>
            <w:r w:rsidRPr="00C0754F">
              <w:rPr>
                <w:rFonts w:ascii="Verdana" w:eastAsia="Calibri" w:hAnsi="Verdana" w:cs="Arial"/>
                <w:b/>
                <w:sz w:val="20"/>
                <w:szCs w:val="20"/>
              </w:rPr>
              <w:t>Lugar:</w:t>
            </w:r>
            <w:r w:rsidR="0083734D">
              <w:rPr>
                <w:rFonts w:ascii="Verdana" w:eastAsia="Calibri" w:hAnsi="Verdana" w:cs="Arial"/>
                <w:sz w:val="20"/>
                <w:szCs w:val="20"/>
              </w:rPr>
              <w:t xml:space="preserve"> Sede central</w:t>
            </w:r>
            <w:r w:rsidRPr="00C0754F">
              <w:rPr>
                <w:rFonts w:ascii="Verdana" w:eastAsia="Calibri" w:hAnsi="Verdana" w:cs="Arial"/>
                <w:sz w:val="20"/>
                <w:szCs w:val="20"/>
              </w:rPr>
              <w:t>.</w:t>
            </w:r>
          </w:p>
          <w:p w14:paraId="667B2A04" w14:textId="77777777" w:rsidR="003B4434" w:rsidRPr="00C0754F" w:rsidRDefault="003B4434" w:rsidP="00772947">
            <w:pPr>
              <w:spacing w:after="0"/>
              <w:rPr>
                <w:rFonts w:ascii="Verdana" w:eastAsia="Calibri" w:hAnsi="Verdana" w:cs="Arial"/>
                <w:b/>
                <w:sz w:val="20"/>
                <w:szCs w:val="20"/>
              </w:rPr>
            </w:pPr>
          </w:p>
          <w:p w14:paraId="1E07B79E" w14:textId="59C56068" w:rsidR="003B4434" w:rsidRPr="00C0754F" w:rsidRDefault="003B4434" w:rsidP="00772947">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8319DB"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r w:rsidR="003B4434" w:rsidRPr="00C0754F" w14:paraId="4905145A" w14:textId="77777777" w:rsidTr="00772947">
        <w:trPr>
          <w:jc w:val="center"/>
        </w:trPr>
        <w:tc>
          <w:tcPr>
            <w:tcW w:w="9209" w:type="dxa"/>
            <w:tcBorders>
              <w:bottom w:val="single" w:sz="4" w:space="0" w:color="auto"/>
            </w:tcBorders>
          </w:tcPr>
          <w:p w14:paraId="2F36165F" w14:textId="77777777" w:rsidR="003B4434" w:rsidRPr="00C0754F" w:rsidRDefault="003B4434" w:rsidP="00772947">
            <w:pPr>
              <w:spacing w:after="0"/>
              <w:rPr>
                <w:rFonts w:ascii="Verdana" w:eastAsia="Calibri" w:hAnsi="Verdana" w:cs="Arial"/>
                <w:b/>
                <w:sz w:val="20"/>
                <w:szCs w:val="20"/>
              </w:rPr>
            </w:pPr>
          </w:p>
        </w:tc>
      </w:tr>
    </w:tbl>
    <w:p w14:paraId="62EA925E" w14:textId="77777777" w:rsidR="003B4434" w:rsidRPr="00C0754F" w:rsidRDefault="003B4434"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3B4434" w:rsidRPr="00C0754F" w14:paraId="395AF15C" w14:textId="77777777" w:rsidTr="003B4434">
        <w:trPr>
          <w:trHeight w:val="438"/>
          <w:jc w:val="center"/>
        </w:trPr>
        <w:tc>
          <w:tcPr>
            <w:tcW w:w="9101" w:type="dxa"/>
            <w:shd w:val="clear" w:color="auto" w:fill="BDD6EE"/>
          </w:tcPr>
          <w:p w14:paraId="5BFDF989" w14:textId="77777777" w:rsidR="003B4434" w:rsidRPr="00C0754F" w:rsidRDefault="003B4434" w:rsidP="00B816A6">
            <w:pPr>
              <w:pStyle w:val="Prrafodelista"/>
              <w:numPr>
                <w:ilvl w:val="0"/>
                <w:numId w:val="99"/>
              </w:numPr>
              <w:spacing w:line="276" w:lineRule="auto"/>
              <w:contextualSpacing/>
              <w:jc w:val="both"/>
              <w:rPr>
                <w:rFonts w:ascii="Verdana" w:eastAsia="Calibri" w:hAnsi="Verdana" w:cs="Arial"/>
                <w:b/>
              </w:rPr>
            </w:pPr>
            <w:r w:rsidRPr="00C0754F">
              <w:rPr>
                <w:rFonts w:ascii="Verdana" w:eastAsia="Calibri" w:hAnsi="Verdana" w:cs="Arial"/>
                <w:b/>
              </w:rPr>
              <w:t>Perfil Básico del Puesto</w:t>
            </w:r>
          </w:p>
        </w:tc>
      </w:tr>
      <w:tr w:rsidR="003B4434" w:rsidRPr="00C0754F" w14:paraId="71855561" w14:textId="77777777" w:rsidTr="003B4434">
        <w:trPr>
          <w:trHeight w:val="216"/>
          <w:jc w:val="center"/>
        </w:trPr>
        <w:tc>
          <w:tcPr>
            <w:tcW w:w="9101" w:type="dxa"/>
            <w:shd w:val="clear" w:color="auto" w:fill="FFFFFF"/>
          </w:tcPr>
          <w:p w14:paraId="70EA222C"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612DE453"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Diversificado, Perito Contador, Secretariado o carrera afín al puesto.</w:t>
            </w:r>
          </w:p>
          <w:p w14:paraId="389D252F" w14:textId="5FAA4D55"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De preferencia con estudios universitarios. Con 6 meses de experiencia en la administración pública</w:t>
            </w:r>
            <w:r w:rsidR="00907B5C">
              <w:rPr>
                <w:rFonts w:ascii="Verdana" w:eastAsia="Calibri" w:hAnsi="Verdana" w:cs="Arial"/>
                <w:sz w:val="20"/>
                <w:szCs w:val="20"/>
              </w:rPr>
              <w:t xml:space="preserve"> o privada</w:t>
            </w:r>
            <w:r w:rsidRPr="00C0754F">
              <w:rPr>
                <w:rFonts w:ascii="Verdana" w:eastAsia="Calibri" w:hAnsi="Verdana" w:cs="Arial"/>
                <w:sz w:val="20"/>
                <w:szCs w:val="20"/>
              </w:rPr>
              <w:t>.</w:t>
            </w:r>
          </w:p>
          <w:p w14:paraId="7FA85E87" w14:textId="77777777" w:rsidR="003B4434" w:rsidRPr="00C0754F" w:rsidRDefault="003B4434" w:rsidP="00C0754F">
            <w:pPr>
              <w:spacing w:after="0"/>
              <w:ind w:left="1473"/>
              <w:jc w:val="both"/>
              <w:rPr>
                <w:rFonts w:ascii="Verdana" w:eastAsia="Calibri" w:hAnsi="Verdana" w:cs="Arial"/>
                <w:sz w:val="20"/>
                <w:szCs w:val="20"/>
              </w:rPr>
            </w:pPr>
          </w:p>
          <w:p w14:paraId="793F54CE"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0DA5551B" w14:textId="2D798BB4" w:rsidR="003B4434" w:rsidRPr="00055713" w:rsidRDefault="003B4434" w:rsidP="00B816A6">
            <w:pPr>
              <w:pStyle w:val="Prrafodelista"/>
              <w:numPr>
                <w:ilvl w:val="0"/>
                <w:numId w:val="189"/>
              </w:numPr>
              <w:ind w:left="1445"/>
              <w:jc w:val="both"/>
              <w:rPr>
                <w:rFonts w:ascii="Verdana" w:eastAsia="Calibri" w:hAnsi="Verdana" w:cs="Arial"/>
                <w:b/>
              </w:rPr>
            </w:pPr>
            <w:r w:rsidRPr="00055713">
              <w:rPr>
                <w:rFonts w:ascii="Verdana" w:eastAsia="Calibri" w:hAnsi="Verdana" w:cs="Arial"/>
              </w:rPr>
              <w:t>Experiencia en la Administración Pública</w:t>
            </w:r>
            <w:r w:rsidR="00907B5C">
              <w:rPr>
                <w:rFonts w:ascii="Verdana" w:eastAsia="Calibri" w:hAnsi="Verdana" w:cs="Arial"/>
              </w:rPr>
              <w:t xml:space="preserve"> o privada</w:t>
            </w:r>
            <w:r w:rsidRPr="00055713">
              <w:rPr>
                <w:rFonts w:ascii="Verdana" w:eastAsia="Calibri" w:hAnsi="Verdana" w:cs="Arial"/>
              </w:rPr>
              <w:t>, temas de formación y capacitación.</w:t>
            </w:r>
          </w:p>
          <w:p w14:paraId="1ABEA070" w14:textId="77777777" w:rsidR="003B4434" w:rsidRPr="00C0754F" w:rsidRDefault="003B4434" w:rsidP="00C0754F">
            <w:pPr>
              <w:spacing w:after="0"/>
              <w:ind w:left="1473"/>
              <w:jc w:val="both"/>
              <w:rPr>
                <w:rFonts w:ascii="Verdana" w:eastAsia="Calibri" w:hAnsi="Verdana" w:cs="Arial"/>
                <w:b/>
                <w:sz w:val="20"/>
                <w:szCs w:val="20"/>
              </w:rPr>
            </w:pPr>
          </w:p>
          <w:p w14:paraId="1E1DA1EF"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71DA1EF8" w14:textId="77777777" w:rsidR="003B4434" w:rsidRPr="00C0754F" w:rsidRDefault="003B443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57E3056E" w14:textId="77777777" w:rsidR="003B4434" w:rsidRPr="00C0754F" w:rsidRDefault="003B443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3B54382F"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28FC3A25"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6F4F5376" w14:textId="77777777" w:rsidR="003B4434" w:rsidRPr="00C0754F" w:rsidRDefault="003B443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5141D4A5" w14:textId="77777777" w:rsidR="003B4434" w:rsidRPr="00C0754F" w:rsidRDefault="003B4434" w:rsidP="00C0754F">
            <w:pPr>
              <w:spacing w:after="0"/>
              <w:jc w:val="both"/>
              <w:rPr>
                <w:rFonts w:ascii="Verdana" w:eastAsia="Calibri" w:hAnsi="Verdana" w:cs="Arial"/>
                <w:sz w:val="20"/>
                <w:szCs w:val="20"/>
              </w:rPr>
            </w:pPr>
          </w:p>
          <w:p w14:paraId="6587A4AB"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FC50F16" w14:textId="77777777" w:rsidR="003B4434" w:rsidRPr="00C0754F" w:rsidRDefault="003B443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65E08619" w14:textId="77777777" w:rsidR="003B4434" w:rsidRPr="00C0754F" w:rsidRDefault="003B443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tc>
      </w:tr>
    </w:tbl>
    <w:p w14:paraId="201C8154" w14:textId="77777777" w:rsidR="0042414B" w:rsidRDefault="0042414B" w:rsidP="00C0754F">
      <w:pPr>
        <w:spacing w:after="0"/>
        <w:rPr>
          <w:rFonts w:ascii="Verdana" w:hAnsi="Verdana"/>
          <w:b/>
          <w:sz w:val="20"/>
          <w:szCs w:val="20"/>
        </w:rPr>
      </w:pPr>
    </w:p>
    <w:p w14:paraId="4EB4F17A" w14:textId="7FEF7305" w:rsidR="003B4434" w:rsidRPr="00C0754F" w:rsidRDefault="003B4434" w:rsidP="00C0754F">
      <w:pPr>
        <w:spacing w:after="0"/>
        <w:rPr>
          <w:rFonts w:ascii="Verdana" w:hAnsi="Verdana"/>
          <w:b/>
          <w:sz w:val="20"/>
          <w:szCs w:val="20"/>
        </w:rPr>
      </w:pPr>
      <w:r w:rsidRPr="00C0754F">
        <w:rPr>
          <w:rFonts w:ascii="Verdana" w:hAnsi="Verdana"/>
          <w:b/>
          <w:sz w:val="20"/>
          <w:szCs w:val="20"/>
        </w:rPr>
        <w:t xml:space="preserve">Secretaria </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3B4434" w:rsidRPr="00C0754F" w14:paraId="45586A79" w14:textId="77777777" w:rsidTr="003B4434">
        <w:trPr>
          <w:trHeight w:val="320"/>
          <w:jc w:val="center"/>
        </w:trPr>
        <w:tc>
          <w:tcPr>
            <w:tcW w:w="9243" w:type="dxa"/>
            <w:gridSpan w:val="2"/>
            <w:shd w:val="clear" w:color="auto" w:fill="1F4E79"/>
          </w:tcPr>
          <w:p w14:paraId="0EA0AEA3" w14:textId="77777777" w:rsidR="003B4434" w:rsidRPr="00C0754F" w:rsidRDefault="003B4434"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3B4434" w:rsidRPr="00C0754F" w14:paraId="5BDD7DFB" w14:textId="77777777" w:rsidTr="003B4434">
        <w:trPr>
          <w:trHeight w:val="268"/>
          <w:jc w:val="center"/>
        </w:trPr>
        <w:tc>
          <w:tcPr>
            <w:tcW w:w="9243" w:type="dxa"/>
            <w:gridSpan w:val="2"/>
            <w:shd w:val="clear" w:color="auto" w:fill="BDD6EE"/>
          </w:tcPr>
          <w:p w14:paraId="6BF973D4" w14:textId="77777777" w:rsidR="003B4434" w:rsidRPr="00C0754F" w:rsidRDefault="003B4434" w:rsidP="00B816A6">
            <w:pPr>
              <w:pStyle w:val="Prrafodelista"/>
              <w:numPr>
                <w:ilvl w:val="0"/>
                <w:numId w:val="100"/>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3B4434" w:rsidRPr="00C0754F" w14:paraId="64D79C0F" w14:textId="77777777" w:rsidTr="003B4434">
        <w:trPr>
          <w:jc w:val="center"/>
        </w:trPr>
        <w:tc>
          <w:tcPr>
            <w:tcW w:w="4152" w:type="dxa"/>
          </w:tcPr>
          <w:p w14:paraId="5B36EAA9"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64D5457C"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Secretaria</w:t>
            </w:r>
          </w:p>
        </w:tc>
      </w:tr>
      <w:tr w:rsidR="003B4434" w:rsidRPr="00C0754F" w14:paraId="0E7ADF47" w14:textId="77777777" w:rsidTr="003B4434">
        <w:trPr>
          <w:jc w:val="center"/>
        </w:trPr>
        <w:tc>
          <w:tcPr>
            <w:tcW w:w="4152" w:type="dxa"/>
          </w:tcPr>
          <w:p w14:paraId="3E8AC883"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6D3B13FE" w14:textId="77777777" w:rsidR="003B4434" w:rsidRPr="00C0754F" w:rsidRDefault="003B4434" w:rsidP="00C0754F">
            <w:pPr>
              <w:spacing w:after="0"/>
              <w:jc w:val="both"/>
              <w:rPr>
                <w:rFonts w:ascii="Verdana" w:eastAsia="Calibri" w:hAnsi="Verdana" w:cs="Arial"/>
                <w:sz w:val="20"/>
                <w:szCs w:val="20"/>
              </w:rPr>
            </w:pPr>
            <w:r w:rsidRPr="00C0754F">
              <w:rPr>
                <w:rFonts w:ascii="Verdana" w:hAnsi="Verdana" w:cs="Arial"/>
                <w:iCs/>
                <w:sz w:val="20"/>
                <w:szCs w:val="20"/>
              </w:rPr>
              <w:t>Secretaria</w:t>
            </w:r>
          </w:p>
        </w:tc>
      </w:tr>
      <w:tr w:rsidR="003B4434" w:rsidRPr="00C0754F" w14:paraId="38302F7D" w14:textId="77777777" w:rsidTr="003B4434">
        <w:trPr>
          <w:jc w:val="center"/>
        </w:trPr>
        <w:tc>
          <w:tcPr>
            <w:tcW w:w="4152" w:type="dxa"/>
          </w:tcPr>
          <w:p w14:paraId="1AD45EC4"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604452FA"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3B4434" w:rsidRPr="00C0754F" w14:paraId="7E1BE144" w14:textId="77777777" w:rsidTr="003B4434">
        <w:trPr>
          <w:jc w:val="center"/>
        </w:trPr>
        <w:tc>
          <w:tcPr>
            <w:tcW w:w="4152" w:type="dxa"/>
          </w:tcPr>
          <w:p w14:paraId="2B9AB31E"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68D63E2B"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Fortalecimiento de la Paz</w:t>
            </w:r>
          </w:p>
        </w:tc>
      </w:tr>
      <w:tr w:rsidR="003B4434" w:rsidRPr="00C0754F" w14:paraId="6C877D8F" w14:textId="77777777" w:rsidTr="003B4434">
        <w:trPr>
          <w:jc w:val="center"/>
        </w:trPr>
        <w:tc>
          <w:tcPr>
            <w:tcW w:w="4152" w:type="dxa"/>
          </w:tcPr>
          <w:p w14:paraId="0E9DF241"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5C636787" w14:textId="37F88D4A"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Directo</w:t>
            </w:r>
            <w:r w:rsidR="0042414B">
              <w:rPr>
                <w:rFonts w:ascii="Verdana" w:eastAsia="Calibri" w:hAnsi="Verdana" w:cs="Arial"/>
                <w:sz w:val="20"/>
                <w:szCs w:val="20"/>
              </w:rPr>
              <w:t>r</w:t>
            </w:r>
            <w:r w:rsidRPr="00C0754F">
              <w:rPr>
                <w:rFonts w:ascii="Verdana" w:eastAsia="Calibri" w:hAnsi="Verdana" w:cs="Arial"/>
                <w:sz w:val="20"/>
                <w:szCs w:val="20"/>
              </w:rPr>
              <w:t xml:space="preserve"> de Fortalecimiento de la Paz</w:t>
            </w:r>
          </w:p>
        </w:tc>
      </w:tr>
      <w:tr w:rsidR="003B4434" w:rsidRPr="00C0754F" w14:paraId="69C67499" w14:textId="77777777" w:rsidTr="003B4434">
        <w:trPr>
          <w:trHeight w:val="265"/>
          <w:jc w:val="center"/>
        </w:trPr>
        <w:tc>
          <w:tcPr>
            <w:tcW w:w="4152" w:type="dxa"/>
          </w:tcPr>
          <w:p w14:paraId="24E8B6C9"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0EB8FCC9" w14:textId="0D99E3DF" w:rsidR="003B4434" w:rsidRPr="00C0754F" w:rsidRDefault="0083734D" w:rsidP="0083734D">
            <w:pPr>
              <w:spacing w:after="0"/>
              <w:jc w:val="both"/>
              <w:rPr>
                <w:rFonts w:ascii="Verdana" w:eastAsia="Calibri" w:hAnsi="Verdana" w:cs="Arial"/>
                <w:sz w:val="20"/>
                <w:szCs w:val="20"/>
              </w:rPr>
            </w:pPr>
            <w:r>
              <w:rPr>
                <w:rFonts w:ascii="Verdana" w:eastAsia="Calibri" w:hAnsi="Verdana" w:cs="Arial"/>
                <w:sz w:val="20"/>
                <w:szCs w:val="20"/>
              </w:rPr>
              <w:t>No</w:t>
            </w:r>
          </w:p>
        </w:tc>
      </w:tr>
      <w:tr w:rsidR="003B4434" w:rsidRPr="00C0754F" w14:paraId="047DB7E7" w14:textId="77777777" w:rsidTr="003B4434">
        <w:trPr>
          <w:trHeight w:val="265"/>
          <w:jc w:val="center"/>
        </w:trPr>
        <w:tc>
          <w:tcPr>
            <w:tcW w:w="4152" w:type="dxa"/>
          </w:tcPr>
          <w:p w14:paraId="7D73F9A7"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653D8755"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3B4434" w:rsidRPr="00C0754F" w14:paraId="4DDDE036" w14:textId="77777777" w:rsidTr="003B4434">
        <w:trPr>
          <w:trHeight w:val="265"/>
          <w:jc w:val="center"/>
        </w:trPr>
        <w:tc>
          <w:tcPr>
            <w:tcW w:w="4152" w:type="dxa"/>
          </w:tcPr>
          <w:p w14:paraId="6604BB3C" w14:textId="77777777" w:rsidR="003B4434" w:rsidRPr="00C0754F" w:rsidRDefault="003B4434"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5E8FCDFA"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53EF6323" w14:textId="77777777" w:rsidR="003B4434" w:rsidRPr="00C0754F" w:rsidRDefault="003B4434" w:rsidP="00C0754F">
      <w:pPr>
        <w:spacing w:after="0"/>
        <w:jc w:val="both"/>
        <w:rPr>
          <w:rFonts w:ascii="Verdana" w:eastAsia="Calibri" w:hAnsi="Verdana" w:cs="Arial"/>
          <w:sz w:val="20"/>
          <w:szCs w:val="20"/>
        </w:rPr>
      </w:pPr>
    </w:p>
    <w:p w14:paraId="21BB28A8" w14:textId="77777777" w:rsidR="003B4434" w:rsidRPr="00C0754F" w:rsidRDefault="003B4434"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3B4434" w:rsidRPr="00C0754F" w14:paraId="1B462ABE" w14:textId="77777777" w:rsidTr="003B4434">
        <w:trPr>
          <w:jc w:val="center"/>
        </w:trPr>
        <w:tc>
          <w:tcPr>
            <w:tcW w:w="9214" w:type="dxa"/>
            <w:gridSpan w:val="2"/>
            <w:shd w:val="clear" w:color="auto" w:fill="BDD6EE"/>
          </w:tcPr>
          <w:p w14:paraId="241380F0" w14:textId="77777777" w:rsidR="003B4434" w:rsidRPr="00C0754F" w:rsidRDefault="003B4434" w:rsidP="00B816A6">
            <w:pPr>
              <w:pStyle w:val="Prrafodelista"/>
              <w:numPr>
                <w:ilvl w:val="0"/>
                <w:numId w:val="100"/>
              </w:numPr>
              <w:spacing w:line="276" w:lineRule="auto"/>
              <w:contextualSpacing/>
              <w:rPr>
                <w:rFonts w:ascii="Verdana" w:eastAsia="Calibri" w:hAnsi="Verdana" w:cs="Arial"/>
                <w:b/>
              </w:rPr>
            </w:pPr>
            <w:r w:rsidRPr="00C0754F">
              <w:rPr>
                <w:rFonts w:ascii="Verdana" w:eastAsia="Calibri" w:hAnsi="Verdana" w:cs="Arial"/>
                <w:b/>
              </w:rPr>
              <w:lastRenderedPageBreak/>
              <w:t>Tareas</w:t>
            </w:r>
          </w:p>
        </w:tc>
      </w:tr>
      <w:tr w:rsidR="003B4434" w:rsidRPr="00C0754F" w14:paraId="554B3146" w14:textId="77777777" w:rsidTr="003B4434">
        <w:trPr>
          <w:jc w:val="center"/>
        </w:trPr>
        <w:tc>
          <w:tcPr>
            <w:tcW w:w="595" w:type="dxa"/>
          </w:tcPr>
          <w:p w14:paraId="6DE26D4C" w14:textId="77777777" w:rsidR="003B4434" w:rsidRPr="00C0754F" w:rsidRDefault="003B4434"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2287F83E" w14:textId="77777777" w:rsidR="003B4434" w:rsidRPr="00C0754F" w:rsidRDefault="003B443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3B4434" w:rsidRPr="00C0754F" w14:paraId="7C56B367" w14:textId="77777777" w:rsidTr="003B4434">
        <w:trPr>
          <w:jc w:val="center"/>
        </w:trPr>
        <w:tc>
          <w:tcPr>
            <w:tcW w:w="595" w:type="dxa"/>
            <w:vAlign w:val="center"/>
          </w:tcPr>
          <w:p w14:paraId="40AE2099"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73256313" w14:textId="535A3F30" w:rsidR="003B4434" w:rsidRPr="00C0754F" w:rsidRDefault="003B4434" w:rsidP="0042414B">
            <w:pPr>
              <w:spacing w:after="0"/>
              <w:contextualSpacing/>
              <w:jc w:val="both"/>
              <w:rPr>
                <w:rFonts w:ascii="Verdana" w:hAnsi="Verdana" w:cs="Arial"/>
                <w:sz w:val="20"/>
                <w:szCs w:val="20"/>
              </w:rPr>
            </w:pPr>
            <w:r w:rsidRPr="00C0754F">
              <w:rPr>
                <w:rFonts w:ascii="Verdana" w:hAnsi="Verdana"/>
                <w:sz w:val="20"/>
                <w:szCs w:val="20"/>
              </w:rPr>
              <w:t>Realizar las actividades secretariales y administrativas propias de</w:t>
            </w:r>
            <w:r w:rsidR="0042414B">
              <w:rPr>
                <w:rFonts w:ascii="Verdana" w:hAnsi="Verdana"/>
                <w:sz w:val="20"/>
                <w:szCs w:val="20"/>
              </w:rPr>
              <w:t xml:space="preserve"> la</w:t>
            </w:r>
            <w:r w:rsidRPr="00C0754F">
              <w:rPr>
                <w:rFonts w:ascii="Verdana" w:hAnsi="Verdana"/>
                <w:sz w:val="20"/>
                <w:szCs w:val="20"/>
              </w:rPr>
              <w:t xml:space="preserve"> D</w:t>
            </w:r>
            <w:r w:rsidR="0042414B">
              <w:rPr>
                <w:rFonts w:ascii="Verdana" w:hAnsi="Verdana"/>
                <w:sz w:val="20"/>
                <w:szCs w:val="20"/>
              </w:rPr>
              <w:t>irección</w:t>
            </w:r>
            <w:r w:rsidRPr="00C0754F">
              <w:rPr>
                <w:rFonts w:ascii="Verdana" w:hAnsi="Verdana"/>
                <w:sz w:val="20"/>
                <w:szCs w:val="20"/>
              </w:rPr>
              <w:t>, tales como atención a visitantes, atención a planta telefónica, manejo, control y resguardo de la correspondencia y archivos.</w:t>
            </w:r>
          </w:p>
        </w:tc>
      </w:tr>
      <w:tr w:rsidR="003B4434" w:rsidRPr="00C0754F" w14:paraId="718C4656" w14:textId="77777777" w:rsidTr="003B4434">
        <w:trPr>
          <w:jc w:val="center"/>
        </w:trPr>
        <w:tc>
          <w:tcPr>
            <w:tcW w:w="595" w:type="dxa"/>
            <w:vAlign w:val="center"/>
          </w:tcPr>
          <w:p w14:paraId="252D7F04"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5D6E7506" w14:textId="77777777" w:rsidR="003B4434" w:rsidRPr="00C0754F" w:rsidRDefault="003B4434" w:rsidP="00C0754F">
            <w:pPr>
              <w:spacing w:after="0"/>
              <w:contextualSpacing/>
              <w:jc w:val="both"/>
              <w:rPr>
                <w:rFonts w:ascii="Verdana" w:hAnsi="Verdana" w:cs="Arial"/>
                <w:sz w:val="20"/>
                <w:szCs w:val="20"/>
              </w:rPr>
            </w:pPr>
            <w:r w:rsidRPr="00C0754F">
              <w:rPr>
                <w:rFonts w:ascii="Verdana" w:hAnsi="Verdana"/>
                <w:sz w:val="20"/>
                <w:szCs w:val="20"/>
              </w:rPr>
              <w:t>Realizar toda aquella actividad de tipo secretarial para alcanzar los objetivos y funciones del área.</w:t>
            </w:r>
          </w:p>
        </w:tc>
      </w:tr>
      <w:tr w:rsidR="003B4434" w:rsidRPr="00C0754F" w14:paraId="5E0286F7" w14:textId="77777777" w:rsidTr="003B4434">
        <w:trPr>
          <w:trHeight w:val="412"/>
          <w:jc w:val="center"/>
        </w:trPr>
        <w:tc>
          <w:tcPr>
            <w:tcW w:w="595" w:type="dxa"/>
            <w:vAlign w:val="center"/>
          </w:tcPr>
          <w:p w14:paraId="2D73454F"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3A36A91D" w14:textId="77777777" w:rsidR="003B4434" w:rsidRPr="00C0754F" w:rsidRDefault="003B4434" w:rsidP="00C0754F">
            <w:pPr>
              <w:spacing w:after="0"/>
              <w:contextualSpacing/>
              <w:jc w:val="both"/>
              <w:rPr>
                <w:rFonts w:ascii="Verdana" w:hAnsi="Verdana" w:cs="Arial"/>
                <w:sz w:val="20"/>
                <w:szCs w:val="20"/>
              </w:rPr>
            </w:pPr>
            <w:r w:rsidRPr="00C0754F">
              <w:rPr>
                <w:rFonts w:ascii="Verdana" w:hAnsi="Verdana"/>
                <w:sz w:val="20"/>
                <w:szCs w:val="20"/>
              </w:rPr>
              <w:t>Manejar, controlar y resguardar los archivos físicos, electrónicos y mantenerlos actualizados.</w:t>
            </w:r>
          </w:p>
        </w:tc>
      </w:tr>
      <w:tr w:rsidR="003B4434" w:rsidRPr="00C0754F" w14:paraId="24549412" w14:textId="77777777" w:rsidTr="003B4434">
        <w:trPr>
          <w:trHeight w:val="404"/>
          <w:jc w:val="center"/>
        </w:trPr>
        <w:tc>
          <w:tcPr>
            <w:tcW w:w="595" w:type="dxa"/>
            <w:vAlign w:val="center"/>
          </w:tcPr>
          <w:p w14:paraId="22008BDF"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0A02B132" w14:textId="77777777" w:rsidR="003B4434" w:rsidRPr="00C0754F" w:rsidRDefault="003B4434" w:rsidP="00C0754F">
            <w:pPr>
              <w:spacing w:after="0"/>
              <w:contextualSpacing/>
              <w:jc w:val="both"/>
              <w:rPr>
                <w:rFonts w:ascii="Verdana" w:hAnsi="Verdana" w:cstheme="minorHAnsi"/>
                <w:sz w:val="20"/>
                <w:szCs w:val="20"/>
              </w:rPr>
            </w:pPr>
            <w:r w:rsidRPr="00C0754F">
              <w:rPr>
                <w:rFonts w:ascii="Verdana" w:hAnsi="Verdana"/>
                <w:sz w:val="20"/>
                <w:szCs w:val="20"/>
              </w:rPr>
              <w:t>Apoyar en facilitar el flujo de información entre el área y las otras áreas que conforman la COPADEH; así como toda aquella actividad de tipo asistencial.</w:t>
            </w:r>
          </w:p>
        </w:tc>
      </w:tr>
      <w:tr w:rsidR="003B4434" w:rsidRPr="00C0754F" w14:paraId="4F316ECB" w14:textId="77777777" w:rsidTr="003B4434">
        <w:trPr>
          <w:jc w:val="center"/>
        </w:trPr>
        <w:tc>
          <w:tcPr>
            <w:tcW w:w="595" w:type="dxa"/>
            <w:vAlign w:val="center"/>
          </w:tcPr>
          <w:p w14:paraId="5BC14643"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20B15C5F" w14:textId="77777777" w:rsidR="003B4434" w:rsidRPr="00C0754F" w:rsidRDefault="003B4434" w:rsidP="00C0754F">
            <w:pPr>
              <w:spacing w:after="0"/>
              <w:contextualSpacing/>
              <w:jc w:val="both"/>
              <w:rPr>
                <w:rFonts w:ascii="Verdana" w:hAnsi="Verdana" w:cs="Arial"/>
                <w:sz w:val="20"/>
                <w:szCs w:val="20"/>
              </w:rPr>
            </w:pPr>
            <w:r w:rsidRPr="00C0754F">
              <w:rPr>
                <w:rFonts w:ascii="Verdana" w:hAnsi="Verdana"/>
                <w:sz w:val="20"/>
                <w:szCs w:val="20"/>
              </w:rPr>
              <w:t>Analizar y apoyar en la elaboración o integración de informes y documentos que sean requeridos.</w:t>
            </w:r>
          </w:p>
        </w:tc>
      </w:tr>
      <w:tr w:rsidR="003B4434" w:rsidRPr="00C0754F" w14:paraId="5B5B526F" w14:textId="77777777" w:rsidTr="003B4434">
        <w:trPr>
          <w:jc w:val="center"/>
        </w:trPr>
        <w:tc>
          <w:tcPr>
            <w:tcW w:w="595" w:type="dxa"/>
            <w:vAlign w:val="center"/>
          </w:tcPr>
          <w:p w14:paraId="36744A1F"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264C6214" w14:textId="01B42DF6" w:rsidR="003B4434" w:rsidRPr="00C0754F" w:rsidRDefault="003B4434" w:rsidP="00C0754F">
            <w:pPr>
              <w:spacing w:after="0"/>
              <w:contextualSpacing/>
              <w:jc w:val="both"/>
              <w:rPr>
                <w:rFonts w:ascii="Verdana" w:hAnsi="Verdana" w:cstheme="minorHAnsi"/>
                <w:sz w:val="20"/>
                <w:szCs w:val="20"/>
              </w:rPr>
            </w:pPr>
            <w:r w:rsidRPr="00C0754F">
              <w:rPr>
                <w:rFonts w:ascii="Verdana" w:hAnsi="Verdana"/>
                <w:sz w:val="20"/>
                <w:szCs w:val="20"/>
              </w:rPr>
              <w:t xml:space="preserve">Apoyar en la </w:t>
            </w:r>
            <w:r w:rsidR="008319DB" w:rsidRPr="00C0754F">
              <w:rPr>
                <w:rFonts w:ascii="Verdana" w:hAnsi="Verdana"/>
                <w:sz w:val="20"/>
                <w:szCs w:val="20"/>
              </w:rPr>
              <w:t>planificación y</w:t>
            </w:r>
            <w:r w:rsidRPr="00C0754F">
              <w:rPr>
                <w:rFonts w:ascii="Verdana" w:hAnsi="Verdana"/>
                <w:sz w:val="20"/>
                <w:szCs w:val="20"/>
              </w:rPr>
              <w:t xml:space="preserve"> logística de actividades que se realicen en el área.</w:t>
            </w:r>
          </w:p>
        </w:tc>
      </w:tr>
      <w:tr w:rsidR="003B4434" w:rsidRPr="00C0754F" w14:paraId="162BFAB9" w14:textId="77777777" w:rsidTr="003B4434">
        <w:trPr>
          <w:jc w:val="center"/>
        </w:trPr>
        <w:tc>
          <w:tcPr>
            <w:tcW w:w="595" w:type="dxa"/>
            <w:vAlign w:val="center"/>
          </w:tcPr>
          <w:p w14:paraId="59765CDE"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2CD583BF" w14:textId="77777777" w:rsidR="003B4434" w:rsidRPr="00C0754F" w:rsidRDefault="003B4434" w:rsidP="00C0754F">
            <w:pPr>
              <w:spacing w:after="0"/>
              <w:contextualSpacing/>
              <w:jc w:val="both"/>
              <w:textAlignment w:val="baseline"/>
              <w:rPr>
                <w:rFonts w:ascii="Verdana" w:eastAsia="Calibri" w:hAnsi="Verdana" w:cs="Arial"/>
                <w:sz w:val="20"/>
                <w:szCs w:val="20"/>
              </w:rPr>
            </w:pPr>
            <w:r w:rsidRPr="00C0754F">
              <w:rPr>
                <w:rFonts w:ascii="Verdana" w:hAnsi="Verdana"/>
                <w:sz w:val="20"/>
                <w:szCs w:val="20"/>
              </w:rPr>
              <w:t>Apoyar en las labores de impresión, fotocopiado, escaneo y traslado de documentos.</w:t>
            </w:r>
          </w:p>
        </w:tc>
      </w:tr>
      <w:tr w:rsidR="003B4434" w:rsidRPr="00C0754F" w14:paraId="16F6F28B" w14:textId="77777777" w:rsidTr="003B4434">
        <w:trPr>
          <w:jc w:val="center"/>
        </w:trPr>
        <w:tc>
          <w:tcPr>
            <w:tcW w:w="595" w:type="dxa"/>
            <w:vAlign w:val="center"/>
          </w:tcPr>
          <w:p w14:paraId="303E57DC"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62BD65CA" w14:textId="77777777" w:rsidR="003B4434" w:rsidRPr="00C0754F" w:rsidRDefault="003B4434" w:rsidP="00C0754F">
            <w:pPr>
              <w:spacing w:after="0"/>
              <w:contextualSpacing/>
              <w:jc w:val="both"/>
              <w:rPr>
                <w:rFonts w:ascii="Verdana" w:hAnsi="Verdana"/>
                <w:sz w:val="20"/>
                <w:szCs w:val="20"/>
              </w:rPr>
            </w:pPr>
            <w:r w:rsidRPr="00C0754F">
              <w:rPr>
                <w:rFonts w:ascii="Verdana" w:hAnsi="Verdana"/>
                <w:sz w:val="20"/>
                <w:szCs w:val="20"/>
              </w:rPr>
              <w:t>Trasladar la información de oficio a información pública para su publicación en la página web.</w:t>
            </w:r>
          </w:p>
        </w:tc>
      </w:tr>
      <w:tr w:rsidR="003B4434" w:rsidRPr="00C0754F" w14:paraId="4D2E5194" w14:textId="77777777" w:rsidTr="003B4434">
        <w:trPr>
          <w:jc w:val="center"/>
        </w:trPr>
        <w:tc>
          <w:tcPr>
            <w:tcW w:w="595" w:type="dxa"/>
            <w:vAlign w:val="center"/>
          </w:tcPr>
          <w:p w14:paraId="1AC37126" w14:textId="77777777" w:rsidR="003B4434" w:rsidRPr="00C0754F" w:rsidRDefault="003B443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tcPr>
          <w:p w14:paraId="56D8908D" w14:textId="77777777" w:rsidR="003B4434" w:rsidRPr="00C0754F" w:rsidRDefault="003B4434" w:rsidP="00C0754F">
            <w:pPr>
              <w:spacing w:after="0"/>
              <w:contextualSpacing/>
              <w:jc w:val="both"/>
              <w:rPr>
                <w:rFonts w:ascii="Verdana" w:hAnsi="Verdana"/>
                <w:sz w:val="20"/>
                <w:szCs w:val="20"/>
              </w:rPr>
            </w:pPr>
            <w:r w:rsidRPr="00C0754F">
              <w:rPr>
                <w:rFonts w:ascii="Verdana" w:hAnsi="Verdana"/>
                <w:sz w:val="20"/>
                <w:szCs w:val="20"/>
              </w:rPr>
              <w:t>Realizar otras actividades que en materia de su competencia sean asignadas por el jefe o Autoridad Superior.</w:t>
            </w:r>
          </w:p>
        </w:tc>
      </w:tr>
    </w:tbl>
    <w:p w14:paraId="04FC8B3D" w14:textId="77777777" w:rsidR="003B4434" w:rsidRPr="00C0754F" w:rsidRDefault="003B4434"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3B4434" w:rsidRPr="00C0754F" w14:paraId="3FD8748E" w14:textId="77777777" w:rsidTr="003B4434">
        <w:tc>
          <w:tcPr>
            <w:tcW w:w="9209" w:type="dxa"/>
            <w:tcBorders>
              <w:bottom w:val="single" w:sz="4" w:space="0" w:color="000000"/>
            </w:tcBorders>
            <w:shd w:val="clear" w:color="auto" w:fill="BDD6EE"/>
          </w:tcPr>
          <w:p w14:paraId="677648EC" w14:textId="77777777" w:rsidR="003B4434" w:rsidRPr="00C0754F" w:rsidRDefault="003B4434" w:rsidP="00B816A6">
            <w:pPr>
              <w:pStyle w:val="Prrafodelista"/>
              <w:numPr>
                <w:ilvl w:val="0"/>
                <w:numId w:val="100"/>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3B4434" w:rsidRPr="00C0754F" w14:paraId="45CAB514" w14:textId="77777777" w:rsidTr="003B4434">
        <w:tc>
          <w:tcPr>
            <w:tcW w:w="9209" w:type="dxa"/>
          </w:tcPr>
          <w:p w14:paraId="6DFC37DC" w14:textId="77777777" w:rsidR="003B4434" w:rsidRPr="00C0754F" w:rsidRDefault="003B4434" w:rsidP="00C0754F">
            <w:pPr>
              <w:spacing w:after="0"/>
              <w:rPr>
                <w:rFonts w:ascii="Verdana" w:eastAsia="Calibri" w:hAnsi="Verdana" w:cs="Arial"/>
                <w:b/>
                <w:sz w:val="20"/>
                <w:szCs w:val="20"/>
              </w:rPr>
            </w:pPr>
          </w:p>
          <w:p w14:paraId="7FF7EFAD"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Fortalecimiento de la Paz</w:t>
            </w:r>
          </w:p>
          <w:p w14:paraId="65B2AA52" w14:textId="77777777" w:rsidR="003B4434" w:rsidRPr="00C0754F" w:rsidRDefault="003B4434" w:rsidP="00C0754F">
            <w:pPr>
              <w:spacing w:after="0"/>
              <w:jc w:val="both"/>
              <w:rPr>
                <w:rFonts w:ascii="Verdana" w:eastAsia="Calibri" w:hAnsi="Verdana" w:cs="Arial"/>
                <w:b/>
                <w:sz w:val="20"/>
                <w:szCs w:val="20"/>
              </w:rPr>
            </w:pPr>
          </w:p>
          <w:p w14:paraId="123CE9FA"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Ninguna</w:t>
            </w:r>
          </w:p>
          <w:p w14:paraId="45E8DBA9" w14:textId="77777777" w:rsidR="003B4434" w:rsidRPr="00C0754F" w:rsidRDefault="003B4434"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            </w:t>
            </w:r>
          </w:p>
          <w:p w14:paraId="113FB2F2"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53C0AB81" w14:textId="77777777" w:rsidR="003B4434" w:rsidRPr="00C0754F" w:rsidRDefault="003B4434" w:rsidP="00B816A6">
            <w:pPr>
              <w:pStyle w:val="Prrafodelista"/>
              <w:numPr>
                <w:ilvl w:val="0"/>
                <w:numId w:val="101"/>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sus funciones, así como el manejo de información y documentos confidenciales.</w:t>
            </w:r>
          </w:p>
          <w:p w14:paraId="2180598B" w14:textId="77777777" w:rsidR="003B4434" w:rsidRPr="00C0754F" w:rsidRDefault="003B4434" w:rsidP="00C0754F">
            <w:pPr>
              <w:spacing w:after="0"/>
              <w:ind w:left="709"/>
              <w:rPr>
                <w:rFonts w:ascii="Verdana" w:eastAsia="Calibri" w:hAnsi="Verdana" w:cs="Arial"/>
                <w:b/>
                <w:sz w:val="20"/>
                <w:szCs w:val="20"/>
              </w:rPr>
            </w:pPr>
          </w:p>
          <w:p w14:paraId="53F7EFA1" w14:textId="77777777" w:rsidR="003B4434" w:rsidRPr="00C0754F" w:rsidRDefault="003B4434" w:rsidP="00B816A6">
            <w:pPr>
              <w:pStyle w:val="Prrafodelista"/>
              <w:numPr>
                <w:ilvl w:val="0"/>
                <w:numId w:val="101"/>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F1B74BF" w14:textId="77777777" w:rsidR="001819C0" w:rsidRPr="00C0754F" w:rsidRDefault="001819C0" w:rsidP="00C0754F">
            <w:pPr>
              <w:spacing w:after="0"/>
              <w:rPr>
                <w:rFonts w:ascii="Verdana" w:eastAsia="Calibri" w:hAnsi="Verdana" w:cs="Arial"/>
                <w:b/>
                <w:sz w:val="20"/>
                <w:szCs w:val="20"/>
              </w:rPr>
            </w:pPr>
          </w:p>
          <w:p w14:paraId="3ED8E027"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Relaciones en el trabajo: </w:t>
            </w:r>
            <w:r w:rsidRPr="0042414B">
              <w:rPr>
                <w:rFonts w:ascii="Verdana" w:eastAsia="Calibri" w:hAnsi="Verdana" w:cs="Arial"/>
                <w:sz w:val="20"/>
                <w:szCs w:val="20"/>
              </w:rPr>
              <w:t>Internas</w:t>
            </w:r>
            <w:r w:rsidRPr="00C0754F">
              <w:rPr>
                <w:rFonts w:ascii="Verdana" w:eastAsia="Calibri" w:hAnsi="Verdana" w:cs="Arial"/>
                <w:b/>
                <w:sz w:val="20"/>
                <w:szCs w:val="20"/>
              </w:rPr>
              <w:t xml:space="preserve"> </w:t>
            </w:r>
          </w:p>
          <w:p w14:paraId="211C16F4" w14:textId="77777777" w:rsidR="003B4434" w:rsidRPr="00C0754F" w:rsidRDefault="003B4434" w:rsidP="00C0754F">
            <w:pPr>
              <w:spacing w:after="0"/>
              <w:rPr>
                <w:rFonts w:ascii="Verdana" w:eastAsia="Calibri" w:hAnsi="Verdana" w:cs="Arial"/>
                <w:b/>
                <w:sz w:val="20"/>
                <w:szCs w:val="20"/>
              </w:rPr>
            </w:pPr>
          </w:p>
          <w:p w14:paraId="4DA95FDD" w14:textId="3EF4AB2B" w:rsidR="003B4434" w:rsidRPr="00C0754F" w:rsidRDefault="003B4434"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w:t>
            </w:r>
            <w:r w:rsidR="00CE7AE1">
              <w:rPr>
                <w:rFonts w:ascii="Verdana" w:eastAsia="Calibri" w:hAnsi="Verdana" w:cs="Arial"/>
                <w:sz w:val="20"/>
                <w:szCs w:val="20"/>
              </w:rPr>
              <w:t>j</w:t>
            </w:r>
            <w:r w:rsidRPr="00C0754F">
              <w:rPr>
                <w:rFonts w:ascii="Verdana" w:eastAsia="Calibri" w:hAnsi="Verdana" w:cs="Arial"/>
                <w:sz w:val="20"/>
                <w:szCs w:val="20"/>
              </w:rPr>
              <w:t>efes y el personal de COPADEH</w:t>
            </w:r>
          </w:p>
          <w:p w14:paraId="75CF773A" w14:textId="77777777" w:rsidR="003B4434" w:rsidRPr="00C0754F" w:rsidRDefault="003B4434" w:rsidP="00C0754F">
            <w:pPr>
              <w:spacing w:after="0"/>
              <w:rPr>
                <w:rFonts w:ascii="Verdana" w:eastAsia="Calibri" w:hAnsi="Verdana" w:cs="Arial"/>
                <w:b/>
                <w:sz w:val="20"/>
                <w:szCs w:val="20"/>
              </w:rPr>
            </w:pPr>
          </w:p>
          <w:p w14:paraId="331DD306" w14:textId="77777777"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A3556D6" w14:textId="77777777" w:rsidR="003B4434" w:rsidRPr="00C0754F" w:rsidRDefault="003B4434" w:rsidP="00C0754F">
            <w:pPr>
              <w:spacing w:after="0"/>
              <w:rPr>
                <w:rFonts w:ascii="Verdana" w:eastAsia="Calibri" w:hAnsi="Verdana" w:cs="Arial"/>
                <w:b/>
                <w:sz w:val="20"/>
                <w:szCs w:val="20"/>
              </w:rPr>
            </w:pPr>
          </w:p>
          <w:p w14:paraId="0B51186D" w14:textId="7CFA7114" w:rsidR="003B4434" w:rsidRPr="00C0754F" w:rsidRDefault="003B4434"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83734D">
              <w:rPr>
                <w:rFonts w:ascii="Verdana" w:eastAsia="Calibri" w:hAnsi="Verdana" w:cs="Arial"/>
                <w:sz w:val="20"/>
                <w:szCs w:val="20"/>
              </w:rPr>
              <w:t xml:space="preserve"> Sede central</w:t>
            </w:r>
            <w:r w:rsidRPr="00C0754F">
              <w:rPr>
                <w:rFonts w:ascii="Verdana" w:eastAsia="Calibri" w:hAnsi="Verdana" w:cs="Arial"/>
                <w:sz w:val="20"/>
                <w:szCs w:val="20"/>
              </w:rPr>
              <w:t>.</w:t>
            </w:r>
          </w:p>
          <w:p w14:paraId="4122C86B" w14:textId="77777777" w:rsidR="003B4434" w:rsidRPr="00C0754F" w:rsidRDefault="003B4434" w:rsidP="00C0754F">
            <w:pPr>
              <w:spacing w:after="0"/>
              <w:rPr>
                <w:rFonts w:ascii="Verdana" w:eastAsia="Calibri" w:hAnsi="Verdana" w:cs="Arial"/>
                <w:b/>
                <w:sz w:val="20"/>
                <w:szCs w:val="20"/>
              </w:rPr>
            </w:pPr>
          </w:p>
          <w:p w14:paraId="6E6F7AE6" w14:textId="45F28466" w:rsidR="003B4434" w:rsidRPr="00C0754F" w:rsidRDefault="003B4434"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w:t>
            </w:r>
            <w:r w:rsidR="006A29FD">
              <w:rPr>
                <w:rFonts w:ascii="Verdana" w:eastAsia="Calibri" w:hAnsi="Verdana" w:cs="Arial"/>
                <w:sz w:val="20"/>
                <w:szCs w:val="20"/>
              </w:rPr>
              <w:t xml:space="preserve">io de trabajo del puesto es de </w:t>
            </w:r>
            <w:r w:rsidR="004C3BEE">
              <w:rPr>
                <w:rFonts w:ascii="Verdana" w:eastAsia="Calibri" w:hAnsi="Verdana" w:cs="Arial"/>
                <w:sz w:val="20"/>
                <w:szCs w:val="20"/>
              </w:rPr>
              <w:t xml:space="preserve">7:00 a </w:t>
            </w:r>
            <w:r w:rsidR="008319DB">
              <w:rPr>
                <w:rFonts w:ascii="Verdana" w:eastAsia="Calibri" w:hAnsi="Verdana" w:cs="Arial"/>
                <w:sz w:val="20"/>
                <w:szCs w:val="20"/>
              </w:rPr>
              <w:t>15:00</w:t>
            </w:r>
            <w:r w:rsidR="008319DB"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r w:rsidR="003B4434" w:rsidRPr="00C0754F" w14:paraId="46D7E63E" w14:textId="77777777" w:rsidTr="003B4434">
        <w:tc>
          <w:tcPr>
            <w:tcW w:w="9209" w:type="dxa"/>
            <w:tcBorders>
              <w:bottom w:val="single" w:sz="4" w:space="0" w:color="auto"/>
            </w:tcBorders>
          </w:tcPr>
          <w:p w14:paraId="0C918CEC" w14:textId="77777777" w:rsidR="003B4434" w:rsidRPr="00C0754F" w:rsidRDefault="003B4434" w:rsidP="00C0754F">
            <w:pPr>
              <w:spacing w:after="0"/>
              <w:rPr>
                <w:rFonts w:ascii="Verdana" w:eastAsia="Calibri" w:hAnsi="Verdana" w:cs="Arial"/>
                <w:b/>
                <w:sz w:val="20"/>
                <w:szCs w:val="20"/>
              </w:rPr>
            </w:pPr>
          </w:p>
        </w:tc>
      </w:tr>
    </w:tbl>
    <w:p w14:paraId="63A8AE51" w14:textId="77777777" w:rsidR="003B4434" w:rsidRPr="00C0754F" w:rsidRDefault="003B4434"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3B4434" w:rsidRPr="00C0754F" w14:paraId="427FEACC" w14:textId="77777777" w:rsidTr="003B4434">
        <w:trPr>
          <w:trHeight w:val="438"/>
          <w:jc w:val="center"/>
        </w:trPr>
        <w:tc>
          <w:tcPr>
            <w:tcW w:w="9101" w:type="dxa"/>
            <w:shd w:val="clear" w:color="auto" w:fill="BDD6EE"/>
          </w:tcPr>
          <w:p w14:paraId="59343270" w14:textId="77777777" w:rsidR="003B4434" w:rsidRPr="00C0754F" w:rsidRDefault="003B4434" w:rsidP="00B816A6">
            <w:pPr>
              <w:pStyle w:val="Prrafodelista"/>
              <w:numPr>
                <w:ilvl w:val="0"/>
                <w:numId w:val="100"/>
              </w:numPr>
              <w:spacing w:line="276" w:lineRule="auto"/>
              <w:contextualSpacing/>
              <w:jc w:val="both"/>
              <w:rPr>
                <w:rFonts w:ascii="Verdana" w:eastAsia="Calibri" w:hAnsi="Verdana" w:cs="Arial"/>
                <w:b/>
              </w:rPr>
            </w:pPr>
            <w:r w:rsidRPr="00C0754F">
              <w:rPr>
                <w:rFonts w:ascii="Verdana" w:eastAsia="Calibri" w:hAnsi="Verdana" w:cs="Arial"/>
                <w:b/>
              </w:rPr>
              <w:t>Perfil Básico del Puesto</w:t>
            </w:r>
          </w:p>
        </w:tc>
      </w:tr>
      <w:tr w:rsidR="003B4434" w:rsidRPr="00C0754F" w14:paraId="417578E9" w14:textId="77777777" w:rsidTr="003B4434">
        <w:trPr>
          <w:trHeight w:val="216"/>
          <w:jc w:val="center"/>
        </w:trPr>
        <w:tc>
          <w:tcPr>
            <w:tcW w:w="9101" w:type="dxa"/>
            <w:shd w:val="clear" w:color="auto" w:fill="FFFFFF"/>
          </w:tcPr>
          <w:p w14:paraId="1020BA81" w14:textId="77777777" w:rsidR="000F5E08" w:rsidRPr="00C0754F" w:rsidRDefault="000F5E08" w:rsidP="000F5E08">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529F9864" w14:textId="3C2CC4B3" w:rsidR="000F5E08" w:rsidRPr="00C0754F" w:rsidRDefault="000F5E08" w:rsidP="00B816A6">
            <w:pPr>
              <w:numPr>
                <w:ilvl w:val="0"/>
                <w:numId w:val="15"/>
              </w:numPr>
              <w:spacing w:after="0"/>
              <w:jc w:val="both"/>
              <w:rPr>
                <w:rFonts w:ascii="Verdana" w:eastAsia="Calibri" w:hAnsi="Verdana" w:cs="Arial"/>
                <w:sz w:val="20"/>
                <w:szCs w:val="20"/>
              </w:rPr>
            </w:pPr>
            <w:r w:rsidRPr="00C0754F">
              <w:rPr>
                <w:rFonts w:ascii="Verdana" w:eastAsia="Calibri" w:hAnsi="Verdana" w:cs="Arial"/>
                <w:sz w:val="20"/>
                <w:szCs w:val="20"/>
              </w:rPr>
              <w:t xml:space="preserve">Diversificado: Secretariado, Perito Contador o carrera </w:t>
            </w:r>
            <w:r w:rsidR="00E12551" w:rsidRPr="00C0754F">
              <w:rPr>
                <w:rFonts w:ascii="Verdana" w:eastAsia="Calibri" w:hAnsi="Verdana" w:cs="Arial"/>
                <w:sz w:val="20"/>
                <w:szCs w:val="20"/>
              </w:rPr>
              <w:t>afín</w:t>
            </w:r>
            <w:r w:rsidRPr="00C0754F">
              <w:rPr>
                <w:rFonts w:ascii="Verdana" w:eastAsia="Calibri" w:hAnsi="Verdana" w:cs="Arial"/>
                <w:sz w:val="20"/>
                <w:szCs w:val="20"/>
              </w:rPr>
              <w:t>, con un año de experiencia en redacción de correspondencia, archivo, office, scanner y teléfono.</w:t>
            </w:r>
          </w:p>
          <w:p w14:paraId="4FA610A4" w14:textId="77777777" w:rsidR="000F5E08" w:rsidRPr="00C0754F" w:rsidRDefault="000F5E08" w:rsidP="000F5E08">
            <w:pPr>
              <w:spacing w:after="0"/>
              <w:ind w:left="1473"/>
              <w:jc w:val="both"/>
              <w:rPr>
                <w:rFonts w:ascii="Verdana" w:eastAsia="Calibri" w:hAnsi="Verdana" w:cs="Arial"/>
                <w:sz w:val="20"/>
                <w:szCs w:val="20"/>
              </w:rPr>
            </w:pPr>
            <w:r w:rsidRPr="00C0754F">
              <w:rPr>
                <w:rFonts w:ascii="Verdana" w:eastAsia="Calibri" w:hAnsi="Verdana" w:cs="Arial"/>
                <w:sz w:val="20"/>
                <w:szCs w:val="20"/>
              </w:rPr>
              <w:t xml:space="preserve"> </w:t>
            </w:r>
          </w:p>
          <w:p w14:paraId="30D93507" w14:textId="77777777" w:rsidR="000F5E08" w:rsidRPr="00C0754F" w:rsidRDefault="000F5E08" w:rsidP="00E12551">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17D41208" w14:textId="4C31B3E6" w:rsidR="000F5E08" w:rsidRPr="00C0754F" w:rsidRDefault="000F5E08" w:rsidP="00B816A6">
            <w:pPr>
              <w:pStyle w:val="Prrafodelista"/>
              <w:numPr>
                <w:ilvl w:val="0"/>
                <w:numId w:val="15"/>
              </w:numPr>
              <w:spacing w:line="276" w:lineRule="auto"/>
              <w:jc w:val="both"/>
              <w:rPr>
                <w:rFonts w:ascii="Verdana" w:eastAsia="Calibri" w:hAnsi="Verdana" w:cs="Arial"/>
                <w:b/>
              </w:rPr>
            </w:pPr>
            <w:r w:rsidRPr="00C0754F">
              <w:rPr>
                <w:rFonts w:ascii="Verdana" w:eastAsia="Calibri" w:hAnsi="Verdana" w:cs="Arial"/>
              </w:rPr>
              <w:t>Conocimientos en Administración Pública</w:t>
            </w:r>
            <w:r w:rsidR="00907B5C">
              <w:rPr>
                <w:rFonts w:ascii="Verdana" w:eastAsia="Calibri" w:hAnsi="Verdana" w:cs="Arial"/>
              </w:rPr>
              <w:t xml:space="preserve"> o privada </w:t>
            </w:r>
          </w:p>
          <w:p w14:paraId="3DC47122" w14:textId="77777777" w:rsidR="000F5E08" w:rsidRPr="00C0754F" w:rsidRDefault="000F5E08" w:rsidP="00B816A6">
            <w:pPr>
              <w:pStyle w:val="Prrafodelista"/>
              <w:numPr>
                <w:ilvl w:val="0"/>
                <w:numId w:val="15"/>
              </w:numPr>
              <w:spacing w:line="276" w:lineRule="auto"/>
              <w:jc w:val="both"/>
              <w:rPr>
                <w:rFonts w:ascii="Verdana" w:eastAsia="Calibri" w:hAnsi="Verdana" w:cs="Arial"/>
                <w:b/>
              </w:rPr>
            </w:pPr>
            <w:r w:rsidRPr="00C0754F">
              <w:rPr>
                <w:rFonts w:ascii="Verdana" w:eastAsia="Calibri" w:hAnsi="Verdana" w:cs="Arial"/>
              </w:rPr>
              <w:t>Redacción de correspondencia oficial</w:t>
            </w:r>
          </w:p>
          <w:p w14:paraId="3434EFFB" w14:textId="77777777" w:rsidR="000F5E08" w:rsidRPr="00C0754F" w:rsidRDefault="000F5E08" w:rsidP="00B816A6">
            <w:pPr>
              <w:pStyle w:val="Prrafodelista"/>
              <w:numPr>
                <w:ilvl w:val="0"/>
                <w:numId w:val="15"/>
              </w:numPr>
              <w:spacing w:line="276" w:lineRule="auto"/>
              <w:jc w:val="both"/>
              <w:rPr>
                <w:rFonts w:ascii="Verdana" w:eastAsia="Calibri" w:hAnsi="Verdana" w:cs="Arial"/>
                <w:b/>
              </w:rPr>
            </w:pPr>
            <w:r w:rsidRPr="00C0754F">
              <w:rPr>
                <w:rFonts w:ascii="Verdana" w:eastAsia="Calibri" w:hAnsi="Verdana" w:cs="Arial"/>
              </w:rPr>
              <w:t>Manejo de Archivo</w:t>
            </w:r>
          </w:p>
          <w:p w14:paraId="5C911F8A" w14:textId="77777777" w:rsidR="000F5E08" w:rsidRPr="00C0754F" w:rsidRDefault="000F5E08" w:rsidP="000F5E08">
            <w:pPr>
              <w:spacing w:after="0"/>
              <w:jc w:val="both"/>
              <w:rPr>
                <w:rFonts w:ascii="Verdana" w:eastAsia="Calibri" w:hAnsi="Verdana" w:cs="Arial"/>
                <w:b/>
                <w:sz w:val="20"/>
                <w:szCs w:val="20"/>
              </w:rPr>
            </w:pPr>
          </w:p>
          <w:p w14:paraId="4673E68C" w14:textId="77777777" w:rsidR="000F5E08" w:rsidRPr="00C0754F" w:rsidRDefault="000F5E08" w:rsidP="000F5E08">
            <w:pPr>
              <w:spacing w:after="0"/>
              <w:jc w:val="both"/>
              <w:rPr>
                <w:rFonts w:ascii="Verdana" w:eastAsia="Calibri" w:hAnsi="Verdana" w:cs="Arial"/>
                <w:b/>
                <w:sz w:val="20"/>
                <w:szCs w:val="20"/>
              </w:rPr>
            </w:pPr>
            <w:r w:rsidRPr="00C0754F">
              <w:rPr>
                <w:rFonts w:ascii="Verdana" w:eastAsia="Calibri" w:hAnsi="Verdana" w:cs="Arial"/>
                <w:b/>
                <w:sz w:val="20"/>
                <w:szCs w:val="20"/>
              </w:rPr>
              <w:t xml:space="preserve"> Habilidades y Destrezas: </w:t>
            </w:r>
          </w:p>
          <w:p w14:paraId="67605489" w14:textId="77777777" w:rsidR="000F5E08" w:rsidRPr="00C0754F" w:rsidRDefault="000F5E08" w:rsidP="00B816A6">
            <w:pPr>
              <w:numPr>
                <w:ilvl w:val="0"/>
                <w:numId w:val="15"/>
              </w:numPr>
              <w:spacing w:after="0"/>
              <w:jc w:val="both"/>
              <w:rPr>
                <w:rFonts w:ascii="Verdana" w:eastAsia="Calibri" w:hAnsi="Verdana" w:cs="Arial"/>
                <w:b/>
                <w:sz w:val="20"/>
                <w:szCs w:val="20"/>
              </w:rPr>
            </w:pPr>
            <w:r w:rsidRPr="00C0754F">
              <w:rPr>
                <w:rFonts w:ascii="Verdana" w:eastAsia="Calibri" w:hAnsi="Verdana" w:cs="Arial"/>
                <w:sz w:val="20"/>
                <w:szCs w:val="20"/>
              </w:rPr>
              <w:t>Relaciones Interpersonales</w:t>
            </w:r>
          </w:p>
          <w:p w14:paraId="7597F724" w14:textId="77777777" w:rsidR="000F5E08" w:rsidRPr="00C0754F" w:rsidRDefault="000F5E08" w:rsidP="00B816A6">
            <w:pPr>
              <w:numPr>
                <w:ilvl w:val="0"/>
                <w:numId w:val="15"/>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61F10514" w14:textId="77777777" w:rsidR="000F5E08" w:rsidRPr="00C0754F" w:rsidRDefault="000F5E08" w:rsidP="00B816A6">
            <w:pPr>
              <w:numPr>
                <w:ilvl w:val="0"/>
                <w:numId w:val="15"/>
              </w:numPr>
              <w:spacing w:after="0"/>
              <w:jc w:val="both"/>
              <w:rPr>
                <w:rFonts w:ascii="Verdana" w:eastAsia="Calibri" w:hAnsi="Verdana" w:cs="Arial"/>
                <w:b/>
                <w:sz w:val="20"/>
                <w:szCs w:val="20"/>
              </w:rPr>
            </w:pPr>
            <w:r w:rsidRPr="00C0754F">
              <w:rPr>
                <w:rFonts w:ascii="Verdana" w:eastAsia="Calibri" w:hAnsi="Verdana" w:cs="Arial"/>
                <w:sz w:val="20"/>
                <w:szCs w:val="20"/>
              </w:rPr>
              <w:t xml:space="preserve">Capacidad de análisis </w:t>
            </w:r>
          </w:p>
          <w:p w14:paraId="765CCAC5" w14:textId="77777777" w:rsidR="000F5E08" w:rsidRPr="00C0754F" w:rsidRDefault="000F5E08" w:rsidP="00B816A6">
            <w:pPr>
              <w:numPr>
                <w:ilvl w:val="0"/>
                <w:numId w:val="15"/>
              </w:numPr>
              <w:spacing w:after="0"/>
              <w:jc w:val="both"/>
              <w:rPr>
                <w:rFonts w:ascii="Verdana" w:eastAsia="Calibri" w:hAnsi="Verdana" w:cs="Arial"/>
                <w:b/>
                <w:sz w:val="20"/>
                <w:szCs w:val="20"/>
              </w:rPr>
            </w:pPr>
            <w:r w:rsidRPr="00C0754F">
              <w:rPr>
                <w:rFonts w:ascii="Verdana" w:eastAsia="Calibri" w:hAnsi="Verdana" w:cs="Arial"/>
                <w:sz w:val="20"/>
                <w:szCs w:val="20"/>
              </w:rPr>
              <w:t>Facilidad de redacción</w:t>
            </w:r>
          </w:p>
          <w:p w14:paraId="60DBE718" w14:textId="77777777" w:rsidR="000F5E08" w:rsidRPr="00C0754F" w:rsidRDefault="000F5E08" w:rsidP="00B816A6">
            <w:pPr>
              <w:numPr>
                <w:ilvl w:val="0"/>
                <w:numId w:val="15"/>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w:t>
            </w:r>
          </w:p>
          <w:p w14:paraId="6F3D638D" w14:textId="77777777" w:rsidR="000F5E08" w:rsidRPr="00C0754F" w:rsidRDefault="000F5E08" w:rsidP="00B816A6">
            <w:pPr>
              <w:numPr>
                <w:ilvl w:val="0"/>
                <w:numId w:val="15"/>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2120FE47" w14:textId="77777777" w:rsidR="000F5E08" w:rsidRPr="00C0754F" w:rsidRDefault="000F5E08" w:rsidP="00B816A6">
            <w:pPr>
              <w:numPr>
                <w:ilvl w:val="0"/>
                <w:numId w:val="15"/>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09C7AC8F" w14:textId="77777777" w:rsidR="000F5E08" w:rsidRPr="00C0754F" w:rsidRDefault="000F5E08" w:rsidP="00B816A6">
            <w:pPr>
              <w:numPr>
                <w:ilvl w:val="0"/>
                <w:numId w:val="15"/>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4C33975B" w14:textId="77777777" w:rsidR="000F5E08" w:rsidRPr="00C0754F" w:rsidRDefault="000F5E08" w:rsidP="000F5E08">
            <w:pPr>
              <w:spacing w:after="0"/>
              <w:ind w:left="1473"/>
              <w:jc w:val="both"/>
              <w:rPr>
                <w:rFonts w:ascii="Verdana" w:eastAsia="Calibri" w:hAnsi="Verdana" w:cs="Arial"/>
                <w:sz w:val="20"/>
                <w:szCs w:val="20"/>
              </w:rPr>
            </w:pPr>
          </w:p>
          <w:p w14:paraId="72425ABE" w14:textId="77777777" w:rsidR="000F5E08" w:rsidRPr="00C0754F" w:rsidRDefault="000F5E08" w:rsidP="000F5E08">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6ACC7A1C" w14:textId="05414431" w:rsidR="003B4434" w:rsidRPr="000F5E08" w:rsidRDefault="000F5E08" w:rsidP="00B816A6">
            <w:pPr>
              <w:numPr>
                <w:ilvl w:val="0"/>
                <w:numId w:val="15"/>
              </w:numPr>
              <w:spacing w:after="0"/>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tc>
      </w:tr>
    </w:tbl>
    <w:p w14:paraId="52AC5C7C" w14:textId="0A0ADFF5" w:rsidR="00E7222C" w:rsidRDefault="00E7222C" w:rsidP="00C0754F">
      <w:pPr>
        <w:spacing w:after="0"/>
        <w:jc w:val="both"/>
        <w:rPr>
          <w:rFonts w:ascii="Verdana" w:hAnsi="Verdana" w:cs="Arial"/>
          <w:b/>
          <w:iCs/>
          <w:sz w:val="20"/>
          <w:szCs w:val="20"/>
        </w:rPr>
      </w:pPr>
    </w:p>
    <w:p w14:paraId="5E3E78B8" w14:textId="432DFC1B" w:rsidR="0014474D" w:rsidRDefault="0014474D" w:rsidP="00C0754F">
      <w:pPr>
        <w:spacing w:after="0"/>
        <w:jc w:val="both"/>
        <w:rPr>
          <w:rFonts w:ascii="Verdana" w:hAnsi="Verdana" w:cs="Arial"/>
          <w:b/>
          <w:iCs/>
          <w:sz w:val="20"/>
          <w:szCs w:val="20"/>
        </w:rPr>
      </w:pPr>
    </w:p>
    <w:p w14:paraId="562D6C40" w14:textId="5BBFED15" w:rsidR="0014474D" w:rsidRDefault="0014474D" w:rsidP="00C0754F">
      <w:pPr>
        <w:spacing w:after="0"/>
        <w:jc w:val="both"/>
        <w:rPr>
          <w:rFonts w:ascii="Verdana" w:hAnsi="Verdana" w:cs="Arial"/>
          <w:b/>
          <w:iCs/>
          <w:sz w:val="20"/>
          <w:szCs w:val="20"/>
        </w:rPr>
      </w:pPr>
    </w:p>
    <w:p w14:paraId="6CF72D98" w14:textId="1C4D1D75" w:rsidR="0014474D" w:rsidRDefault="0014474D" w:rsidP="00C0754F">
      <w:pPr>
        <w:spacing w:after="0"/>
        <w:jc w:val="both"/>
        <w:rPr>
          <w:rFonts w:ascii="Verdana" w:hAnsi="Verdana" w:cs="Arial"/>
          <w:b/>
          <w:iCs/>
          <w:sz w:val="20"/>
          <w:szCs w:val="20"/>
        </w:rPr>
      </w:pPr>
    </w:p>
    <w:p w14:paraId="556FDB28" w14:textId="5484BC3C" w:rsidR="0014474D" w:rsidRDefault="0014474D" w:rsidP="00C0754F">
      <w:pPr>
        <w:spacing w:after="0"/>
        <w:jc w:val="both"/>
        <w:rPr>
          <w:rFonts w:ascii="Verdana" w:hAnsi="Verdana" w:cs="Arial"/>
          <w:b/>
          <w:iCs/>
          <w:sz w:val="20"/>
          <w:szCs w:val="20"/>
        </w:rPr>
      </w:pPr>
    </w:p>
    <w:p w14:paraId="03362271" w14:textId="2BB163E3" w:rsidR="0014474D" w:rsidRDefault="0014474D" w:rsidP="00C0754F">
      <w:pPr>
        <w:spacing w:after="0"/>
        <w:jc w:val="both"/>
        <w:rPr>
          <w:rFonts w:ascii="Verdana" w:hAnsi="Verdana" w:cs="Arial"/>
          <w:b/>
          <w:iCs/>
          <w:sz w:val="20"/>
          <w:szCs w:val="20"/>
        </w:rPr>
      </w:pPr>
    </w:p>
    <w:p w14:paraId="4F51D30E" w14:textId="62F29467" w:rsidR="0014474D" w:rsidRDefault="0014474D" w:rsidP="00C0754F">
      <w:pPr>
        <w:spacing w:after="0"/>
        <w:jc w:val="both"/>
        <w:rPr>
          <w:rFonts w:ascii="Verdana" w:hAnsi="Verdana" w:cs="Arial"/>
          <w:b/>
          <w:iCs/>
          <w:sz w:val="20"/>
          <w:szCs w:val="20"/>
        </w:rPr>
      </w:pPr>
    </w:p>
    <w:p w14:paraId="0F340C70" w14:textId="22A033AB" w:rsidR="0014474D" w:rsidRDefault="0014474D" w:rsidP="00C0754F">
      <w:pPr>
        <w:spacing w:after="0"/>
        <w:jc w:val="both"/>
        <w:rPr>
          <w:rFonts w:ascii="Verdana" w:hAnsi="Verdana" w:cs="Arial"/>
          <w:b/>
          <w:iCs/>
          <w:sz w:val="20"/>
          <w:szCs w:val="20"/>
        </w:rPr>
      </w:pPr>
    </w:p>
    <w:p w14:paraId="76EAEB27" w14:textId="7717DDDE" w:rsidR="0014474D" w:rsidRDefault="0014474D" w:rsidP="00C0754F">
      <w:pPr>
        <w:spacing w:after="0"/>
        <w:jc w:val="both"/>
        <w:rPr>
          <w:rFonts w:ascii="Verdana" w:hAnsi="Verdana" w:cs="Arial"/>
          <w:b/>
          <w:iCs/>
          <w:sz w:val="20"/>
          <w:szCs w:val="20"/>
        </w:rPr>
      </w:pPr>
    </w:p>
    <w:p w14:paraId="69A7781F" w14:textId="25C08BE2" w:rsidR="0014474D" w:rsidRDefault="0014474D" w:rsidP="00C0754F">
      <w:pPr>
        <w:spacing w:after="0"/>
        <w:jc w:val="both"/>
        <w:rPr>
          <w:rFonts w:ascii="Verdana" w:hAnsi="Verdana" w:cs="Arial"/>
          <w:b/>
          <w:iCs/>
          <w:sz w:val="20"/>
          <w:szCs w:val="20"/>
        </w:rPr>
      </w:pPr>
    </w:p>
    <w:p w14:paraId="66C31BF7" w14:textId="45543CF7" w:rsidR="0014474D" w:rsidRDefault="0014474D" w:rsidP="00C0754F">
      <w:pPr>
        <w:spacing w:after="0"/>
        <w:jc w:val="both"/>
        <w:rPr>
          <w:rFonts w:ascii="Verdana" w:hAnsi="Verdana" w:cs="Arial"/>
          <w:b/>
          <w:iCs/>
          <w:sz w:val="20"/>
          <w:szCs w:val="20"/>
        </w:rPr>
      </w:pPr>
    </w:p>
    <w:p w14:paraId="4BB3B5DB" w14:textId="420BEBC6" w:rsidR="0014474D" w:rsidRDefault="0014474D" w:rsidP="00C0754F">
      <w:pPr>
        <w:spacing w:after="0"/>
        <w:jc w:val="both"/>
        <w:rPr>
          <w:rFonts w:ascii="Verdana" w:hAnsi="Verdana" w:cs="Arial"/>
          <w:b/>
          <w:iCs/>
          <w:sz w:val="20"/>
          <w:szCs w:val="20"/>
        </w:rPr>
      </w:pPr>
    </w:p>
    <w:p w14:paraId="5E60D016" w14:textId="546C91E7" w:rsidR="0014474D" w:rsidRDefault="0014474D" w:rsidP="00C0754F">
      <w:pPr>
        <w:spacing w:after="0"/>
        <w:jc w:val="both"/>
        <w:rPr>
          <w:rFonts w:ascii="Verdana" w:hAnsi="Verdana" w:cs="Arial"/>
          <w:b/>
          <w:iCs/>
          <w:sz w:val="20"/>
          <w:szCs w:val="20"/>
        </w:rPr>
      </w:pPr>
    </w:p>
    <w:p w14:paraId="64262C2C" w14:textId="01EF728E" w:rsidR="0014474D" w:rsidRDefault="0014474D" w:rsidP="00C0754F">
      <w:pPr>
        <w:spacing w:after="0"/>
        <w:jc w:val="both"/>
        <w:rPr>
          <w:rFonts w:ascii="Verdana" w:hAnsi="Verdana" w:cs="Arial"/>
          <w:b/>
          <w:iCs/>
          <w:sz w:val="20"/>
          <w:szCs w:val="20"/>
        </w:rPr>
      </w:pPr>
    </w:p>
    <w:p w14:paraId="5A0A6CA1" w14:textId="107A6BF3" w:rsidR="0014474D" w:rsidRDefault="0014474D" w:rsidP="00C0754F">
      <w:pPr>
        <w:spacing w:after="0"/>
        <w:jc w:val="both"/>
        <w:rPr>
          <w:rFonts w:ascii="Verdana" w:hAnsi="Verdana" w:cs="Arial"/>
          <w:b/>
          <w:iCs/>
          <w:sz w:val="20"/>
          <w:szCs w:val="20"/>
        </w:rPr>
      </w:pPr>
    </w:p>
    <w:p w14:paraId="438C1541" w14:textId="0C09D751" w:rsidR="0014474D" w:rsidRDefault="0014474D" w:rsidP="00C0754F">
      <w:pPr>
        <w:spacing w:after="0"/>
        <w:jc w:val="both"/>
        <w:rPr>
          <w:rFonts w:ascii="Verdana" w:hAnsi="Verdana" w:cs="Arial"/>
          <w:b/>
          <w:iCs/>
          <w:sz w:val="20"/>
          <w:szCs w:val="20"/>
        </w:rPr>
      </w:pPr>
    </w:p>
    <w:p w14:paraId="7095F831" w14:textId="22D90201" w:rsidR="0014474D" w:rsidRDefault="0014474D" w:rsidP="00C0754F">
      <w:pPr>
        <w:spacing w:after="0"/>
        <w:jc w:val="both"/>
        <w:rPr>
          <w:rFonts w:ascii="Verdana" w:hAnsi="Verdana" w:cs="Arial"/>
          <w:b/>
          <w:iCs/>
          <w:sz w:val="20"/>
          <w:szCs w:val="20"/>
        </w:rPr>
      </w:pPr>
    </w:p>
    <w:p w14:paraId="7A2EA0A6" w14:textId="093D1DC8" w:rsidR="0014474D" w:rsidRDefault="0014474D" w:rsidP="00C0754F">
      <w:pPr>
        <w:spacing w:after="0"/>
        <w:jc w:val="both"/>
        <w:rPr>
          <w:rFonts w:ascii="Verdana" w:hAnsi="Verdana" w:cs="Arial"/>
          <w:b/>
          <w:iCs/>
          <w:sz w:val="20"/>
          <w:szCs w:val="20"/>
        </w:rPr>
      </w:pPr>
    </w:p>
    <w:p w14:paraId="08AC283F" w14:textId="77777777" w:rsidR="0014474D" w:rsidRPr="00C0754F" w:rsidRDefault="0014474D" w:rsidP="00C0754F">
      <w:pPr>
        <w:spacing w:after="0"/>
        <w:jc w:val="both"/>
        <w:rPr>
          <w:rFonts w:ascii="Verdana" w:hAnsi="Verdana" w:cs="Arial"/>
          <w:b/>
          <w:iCs/>
          <w:sz w:val="20"/>
          <w:szCs w:val="20"/>
        </w:rPr>
      </w:pPr>
    </w:p>
    <w:p w14:paraId="3964D2B8" w14:textId="77777777" w:rsidR="00994C14" w:rsidRDefault="006A53B1" w:rsidP="00D24A86">
      <w:pPr>
        <w:pStyle w:val="Ttulo2"/>
      </w:pPr>
      <w:bookmarkStart w:id="44" w:name="_Toc67243643"/>
      <w:bookmarkStart w:id="45" w:name="_Toc67475144"/>
      <w:r>
        <w:lastRenderedPageBreak/>
        <w:t xml:space="preserve">15.3 </w:t>
      </w:r>
      <w:r w:rsidRPr="00C0754F">
        <w:t>DIRECCIÓN DE SEDES REGIONALES</w:t>
      </w:r>
      <w:bookmarkEnd w:id="44"/>
      <w:bookmarkEnd w:id="45"/>
    </w:p>
    <w:p w14:paraId="6BF4B63B" w14:textId="77777777" w:rsidR="006D0619" w:rsidRDefault="006D0619" w:rsidP="00C0754F">
      <w:pPr>
        <w:spacing w:after="0"/>
        <w:jc w:val="both"/>
        <w:outlineLvl w:val="2"/>
        <w:rPr>
          <w:rFonts w:ascii="Verdana" w:hAnsi="Verdana" w:cs="Arial"/>
          <w:b/>
          <w:iCs/>
          <w:sz w:val="20"/>
          <w:szCs w:val="20"/>
        </w:rPr>
      </w:pPr>
    </w:p>
    <w:p w14:paraId="25FFEA06" w14:textId="77777777" w:rsidR="006D0619" w:rsidRDefault="006A53B1" w:rsidP="00C0754F">
      <w:pPr>
        <w:spacing w:after="0"/>
        <w:jc w:val="both"/>
        <w:outlineLvl w:val="2"/>
        <w:rPr>
          <w:rFonts w:ascii="Verdana" w:hAnsi="Verdana" w:cs="Arial"/>
          <w:b/>
          <w:iCs/>
          <w:sz w:val="20"/>
          <w:szCs w:val="20"/>
        </w:rPr>
      </w:pPr>
      <w:bookmarkStart w:id="46" w:name="_Toc67243644"/>
      <w:r>
        <w:rPr>
          <w:rFonts w:ascii="Verdana" w:hAnsi="Verdana" w:cs="Arial"/>
          <w:b/>
          <w:iCs/>
          <w:sz w:val="20"/>
          <w:szCs w:val="20"/>
        </w:rPr>
        <w:t>15.3.1 Organigrama Estructural de la Dirección de Sedes Regionales</w:t>
      </w:r>
      <w:bookmarkEnd w:id="46"/>
    </w:p>
    <w:p w14:paraId="65C1B3EE" w14:textId="77777777" w:rsidR="006D0619" w:rsidRDefault="006D0619" w:rsidP="00C0754F">
      <w:pPr>
        <w:spacing w:after="0"/>
        <w:jc w:val="both"/>
        <w:outlineLvl w:val="2"/>
        <w:rPr>
          <w:rFonts w:ascii="Verdana" w:hAnsi="Verdana" w:cs="Arial"/>
          <w:b/>
          <w:iCs/>
          <w:sz w:val="20"/>
          <w:szCs w:val="20"/>
        </w:rPr>
      </w:pPr>
    </w:p>
    <w:p w14:paraId="5320A3CD" w14:textId="77777777" w:rsidR="006D0619" w:rsidRDefault="006D0619" w:rsidP="00C0754F">
      <w:pPr>
        <w:spacing w:after="0"/>
        <w:jc w:val="both"/>
        <w:outlineLvl w:val="2"/>
        <w:rPr>
          <w:rFonts w:ascii="Verdana" w:hAnsi="Verdana" w:cs="Arial"/>
          <w:b/>
          <w:iCs/>
          <w:sz w:val="20"/>
          <w:szCs w:val="20"/>
        </w:rPr>
      </w:pPr>
      <w:bookmarkStart w:id="47" w:name="_Toc67243645"/>
      <w:r w:rsidRPr="00175E87">
        <w:rPr>
          <w:noProof/>
          <w:lang w:eastAsia="es-GT"/>
        </w:rPr>
        <w:drawing>
          <wp:inline distT="0" distB="0" distL="0" distR="0" wp14:anchorId="627B1A9B" wp14:editId="035FC9B6">
            <wp:extent cx="5612130" cy="6798365"/>
            <wp:effectExtent l="0" t="57150" r="0" b="97790"/>
            <wp:docPr id="6" name="Diagrama 6">
              <a:extLst xmlns:a="http://schemas.openxmlformats.org/drawingml/2006/main">
                <a:ext uri="{FF2B5EF4-FFF2-40B4-BE49-F238E27FC236}">
                  <a16:creationId xmlns:a16="http://schemas.microsoft.com/office/drawing/2014/main" id="{3EBB4A26-C2BC-4AD0-A1A2-C949FB13060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bookmarkEnd w:id="47"/>
    </w:p>
    <w:p w14:paraId="2638D05B" w14:textId="77777777" w:rsidR="00D40447" w:rsidRPr="006A53B1" w:rsidRDefault="00D40447" w:rsidP="00B816A6">
      <w:pPr>
        <w:pStyle w:val="Prrafodelista"/>
        <w:keepNext/>
        <w:keepLines/>
        <w:numPr>
          <w:ilvl w:val="0"/>
          <w:numId w:val="174"/>
        </w:numPr>
        <w:jc w:val="both"/>
        <w:outlineLvl w:val="2"/>
        <w:rPr>
          <w:rFonts w:ascii="Verdana" w:eastAsiaTheme="majorEastAsia" w:hAnsi="Verdana" w:cstheme="majorBidi"/>
          <w:b/>
          <w:color w:val="243F60" w:themeColor="accent1" w:themeShade="7F"/>
        </w:rPr>
      </w:pPr>
      <w:bookmarkStart w:id="48" w:name="_Toc67243646"/>
      <w:r w:rsidRPr="006A53B1">
        <w:rPr>
          <w:rFonts w:ascii="Verdana" w:eastAsiaTheme="majorEastAsia" w:hAnsi="Verdana" w:cstheme="majorBidi"/>
          <w:b/>
          <w:color w:val="243F60" w:themeColor="accent1" w:themeShade="7F"/>
        </w:rPr>
        <w:lastRenderedPageBreak/>
        <w:t>Naturaleza</w:t>
      </w:r>
      <w:bookmarkEnd w:id="48"/>
    </w:p>
    <w:p w14:paraId="6C9E0793" w14:textId="77777777" w:rsidR="006A53B1" w:rsidRDefault="006A53B1" w:rsidP="00C0754F">
      <w:pPr>
        <w:spacing w:after="0"/>
        <w:jc w:val="both"/>
        <w:rPr>
          <w:rFonts w:ascii="Verdana" w:hAnsi="Verdana" w:cstheme="minorHAnsi"/>
          <w:sz w:val="20"/>
          <w:szCs w:val="20"/>
        </w:rPr>
      </w:pPr>
    </w:p>
    <w:p w14:paraId="05958E6A" w14:textId="422705BB" w:rsidR="00D40447" w:rsidRPr="00C0754F" w:rsidRDefault="00D40447" w:rsidP="00C0754F">
      <w:pPr>
        <w:spacing w:after="0"/>
        <w:jc w:val="both"/>
        <w:rPr>
          <w:rFonts w:ascii="Verdana" w:hAnsi="Verdana" w:cstheme="minorHAnsi"/>
          <w:sz w:val="20"/>
          <w:szCs w:val="20"/>
        </w:rPr>
      </w:pPr>
      <w:r w:rsidRPr="00C0754F">
        <w:rPr>
          <w:rFonts w:ascii="Verdana" w:hAnsi="Verdana" w:cstheme="minorHAnsi"/>
          <w:sz w:val="20"/>
          <w:szCs w:val="20"/>
        </w:rPr>
        <w:t>Revisar la aplicación de estrategias y políticas públicas a nivel nacional con el objetivo de recopilar información de las sedes regionales sobre las demandas sociales competencias de la COPADEH, para apoyar</w:t>
      </w:r>
      <w:r w:rsidR="0042414B">
        <w:rPr>
          <w:rFonts w:ascii="Verdana" w:hAnsi="Verdana" w:cstheme="minorHAnsi"/>
          <w:sz w:val="20"/>
          <w:szCs w:val="20"/>
        </w:rPr>
        <w:t xml:space="preserve"> a nivel municipal, regional y d</w:t>
      </w:r>
      <w:r w:rsidRPr="00C0754F">
        <w:rPr>
          <w:rFonts w:ascii="Verdana" w:hAnsi="Verdana" w:cstheme="minorHAnsi"/>
          <w:sz w:val="20"/>
          <w:szCs w:val="20"/>
        </w:rPr>
        <w:t xml:space="preserve">epartamental a las instituciones gubernamentales y no gubernamentales. </w:t>
      </w:r>
    </w:p>
    <w:p w14:paraId="55851D4C" w14:textId="77777777" w:rsidR="00BC1856" w:rsidRPr="00C0754F" w:rsidRDefault="00BC1856" w:rsidP="00C0754F">
      <w:pPr>
        <w:spacing w:after="0"/>
        <w:jc w:val="both"/>
        <w:rPr>
          <w:rFonts w:ascii="Verdana" w:hAnsi="Verdana" w:cs="Arial"/>
          <w:iCs/>
          <w:sz w:val="20"/>
          <w:szCs w:val="20"/>
        </w:rPr>
      </w:pPr>
    </w:p>
    <w:p w14:paraId="6EC1CD90" w14:textId="77777777" w:rsidR="00F35E39" w:rsidRPr="00C0754F" w:rsidRDefault="00BC1856" w:rsidP="00C0754F">
      <w:pPr>
        <w:spacing w:after="0"/>
        <w:jc w:val="both"/>
        <w:rPr>
          <w:rFonts w:ascii="Verdana" w:hAnsi="Verdana" w:cs="Arial"/>
          <w:iCs/>
          <w:sz w:val="20"/>
          <w:szCs w:val="20"/>
        </w:rPr>
      </w:pPr>
      <w:r w:rsidRPr="00C0754F">
        <w:rPr>
          <w:rFonts w:ascii="Verdana" w:hAnsi="Verdana" w:cs="Arial"/>
          <w:iCs/>
          <w:sz w:val="20"/>
          <w:szCs w:val="20"/>
        </w:rPr>
        <w:t>Responsable de dar atención a las Sedes en todo el país, con las herramientas y orientaciones para una comunicación estratégica a nivel territorial, en materia de conflictividad social, paz y derechos humanos, con un enfoque institucional coordinando con las dependencias del Ejecutivo a nivel local y manteniendo relación con los Consejos Departamentales de Desarrollo.</w:t>
      </w:r>
    </w:p>
    <w:p w14:paraId="1BF80F2A" w14:textId="77777777" w:rsidR="00D40447" w:rsidRPr="00C0754F" w:rsidRDefault="00D40447" w:rsidP="00C0754F">
      <w:pPr>
        <w:spacing w:after="0"/>
        <w:jc w:val="both"/>
        <w:rPr>
          <w:rFonts w:ascii="Verdana" w:hAnsi="Verdana" w:cs="Arial"/>
          <w:iCs/>
          <w:sz w:val="20"/>
          <w:szCs w:val="20"/>
        </w:rPr>
      </w:pPr>
    </w:p>
    <w:p w14:paraId="166A8FDC" w14:textId="77777777" w:rsidR="00D40447" w:rsidRPr="00C0754F" w:rsidRDefault="00D40447" w:rsidP="00B816A6">
      <w:pPr>
        <w:pStyle w:val="Prrafodelista"/>
        <w:keepNext/>
        <w:keepLines/>
        <w:numPr>
          <w:ilvl w:val="0"/>
          <w:numId w:val="174"/>
        </w:numPr>
        <w:spacing w:line="276" w:lineRule="auto"/>
        <w:jc w:val="both"/>
        <w:outlineLvl w:val="2"/>
        <w:rPr>
          <w:rFonts w:ascii="Verdana" w:eastAsiaTheme="majorEastAsia" w:hAnsi="Verdana" w:cstheme="majorBidi"/>
          <w:b/>
          <w:color w:val="243F60" w:themeColor="accent1" w:themeShade="7F"/>
        </w:rPr>
      </w:pPr>
      <w:bookmarkStart w:id="49" w:name="_Toc67243647"/>
      <w:r w:rsidRPr="00C0754F">
        <w:rPr>
          <w:rFonts w:ascii="Verdana" w:eastAsiaTheme="majorEastAsia" w:hAnsi="Verdana" w:cstheme="majorBidi"/>
          <w:b/>
          <w:color w:val="243F60" w:themeColor="accent1" w:themeShade="7F"/>
        </w:rPr>
        <w:t>Funciones</w:t>
      </w:r>
      <w:bookmarkEnd w:id="49"/>
    </w:p>
    <w:p w14:paraId="111D96FC" w14:textId="77777777" w:rsidR="00D40447" w:rsidRPr="00C0754F" w:rsidRDefault="00D40447" w:rsidP="00C0754F">
      <w:pPr>
        <w:pStyle w:val="Prrafodelista"/>
        <w:keepNext/>
        <w:keepLines/>
        <w:spacing w:line="276" w:lineRule="auto"/>
        <w:ind w:left="720"/>
        <w:jc w:val="both"/>
        <w:outlineLvl w:val="2"/>
        <w:rPr>
          <w:rFonts w:ascii="Verdana" w:eastAsiaTheme="majorEastAsia" w:hAnsi="Verdana" w:cstheme="majorBidi"/>
          <w:b/>
          <w:color w:val="243F60" w:themeColor="accent1" w:themeShade="7F"/>
        </w:rPr>
      </w:pPr>
    </w:p>
    <w:p w14:paraId="3735ED88" w14:textId="77777777" w:rsidR="00D40447" w:rsidRPr="00C0754F" w:rsidRDefault="00D40447" w:rsidP="00B816A6">
      <w:pPr>
        <w:numPr>
          <w:ilvl w:val="0"/>
          <w:numId w:val="150"/>
        </w:numPr>
        <w:spacing w:after="0"/>
        <w:jc w:val="both"/>
        <w:rPr>
          <w:rFonts w:ascii="Verdana" w:hAnsi="Verdana" w:cstheme="minorHAnsi"/>
          <w:sz w:val="20"/>
          <w:szCs w:val="20"/>
        </w:rPr>
      </w:pPr>
      <w:r w:rsidRPr="00C0754F">
        <w:rPr>
          <w:rFonts w:ascii="Verdana" w:hAnsi="Verdana" w:cstheme="minorHAnsi"/>
          <w:sz w:val="20"/>
          <w:szCs w:val="20"/>
        </w:rPr>
        <w:t>Determinar la aplicación de las estrategias, las políticas públicas, planes y acciones que emanen de la COPADEH en los distintos territorios del país.</w:t>
      </w:r>
    </w:p>
    <w:p w14:paraId="2AE645C9" w14:textId="77777777" w:rsidR="00D40447" w:rsidRPr="00C0754F" w:rsidRDefault="00D40447" w:rsidP="00B816A6">
      <w:pPr>
        <w:numPr>
          <w:ilvl w:val="0"/>
          <w:numId w:val="150"/>
        </w:numPr>
        <w:spacing w:after="0"/>
        <w:jc w:val="both"/>
        <w:rPr>
          <w:rFonts w:ascii="Verdana" w:hAnsi="Verdana" w:cstheme="minorHAnsi"/>
          <w:sz w:val="20"/>
          <w:szCs w:val="20"/>
        </w:rPr>
      </w:pPr>
      <w:r w:rsidRPr="00C0754F">
        <w:rPr>
          <w:rFonts w:ascii="Verdana" w:hAnsi="Verdana" w:cstheme="minorHAnsi"/>
          <w:sz w:val="20"/>
          <w:szCs w:val="20"/>
        </w:rPr>
        <w:t>Coordinar y contribuir con las autoridades de los territorios en la gobernanza local, con el fin de solucionar las necesidades y demandas sociales de competencia de la COPADEH.</w:t>
      </w:r>
    </w:p>
    <w:p w14:paraId="5F0FFF84" w14:textId="77777777" w:rsidR="00D40447" w:rsidRPr="00C0754F" w:rsidRDefault="00D40447" w:rsidP="00B816A6">
      <w:pPr>
        <w:numPr>
          <w:ilvl w:val="0"/>
          <w:numId w:val="150"/>
        </w:numPr>
        <w:spacing w:after="0"/>
        <w:jc w:val="both"/>
        <w:rPr>
          <w:rFonts w:ascii="Verdana" w:hAnsi="Verdana" w:cstheme="minorHAnsi"/>
          <w:sz w:val="20"/>
          <w:szCs w:val="20"/>
        </w:rPr>
      </w:pPr>
      <w:r w:rsidRPr="00C0754F">
        <w:rPr>
          <w:rFonts w:ascii="Verdana" w:hAnsi="Verdana" w:cstheme="minorHAnsi"/>
          <w:sz w:val="20"/>
          <w:szCs w:val="20"/>
        </w:rPr>
        <w:t>Definir e incidir en la elaboración de políticas públicas, departamentales y municipales que promuevan la paz, los derechos humanos y disminuyan la conflictividad social.</w:t>
      </w:r>
    </w:p>
    <w:p w14:paraId="03CA6072" w14:textId="77777777" w:rsidR="00D40447" w:rsidRPr="00C0754F" w:rsidRDefault="00D40447" w:rsidP="00B816A6">
      <w:pPr>
        <w:numPr>
          <w:ilvl w:val="0"/>
          <w:numId w:val="150"/>
        </w:numPr>
        <w:spacing w:after="0"/>
        <w:jc w:val="both"/>
        <w:rPr>
          <w:rFonts w:ascii="Verdana" w:hAnsi="Verdana" w:cstheme="minorHAnsi"/>
          <w:sz w:val="20"/>
          <w:szCs w:val="20"/>
        </w:rPr>
      </w:pPr>
      <w:r w:rsidRPr="00C0754F">
        <w:rPr>
          <w:rFonts w:ascii="Verdana" w:hAnsi="Verdana" w:cstheme="minorHAnsi"/>
          <w:sz w:val="20"/>
          <w:szCs w:val="20"/>
        </w:rPr>
        <w:t>Coordinar espacios de diálogo entre municipalidades, instituciones gubernamentales, no gubernamentales y sector empresarial con presencia en los distintos territorios del país.</w:t>
      </w:r>
    </w:p>
    <w:p w14:paraId="05E2A1B3" w14:textId="77777777" w:rsidR="00D40447" w:rsidRPr="00C0754F" w:rsidRDefault="00D40447" w:rsidP="00B816A6">
      <w:pPr>
        <w:numPr>
          <w:ilvl w:val="0"/>
          <w:numId w:val="150"/>
        </w:numPr>
        <w:spacing w:after="0"/>
        <w:jc w:val="both"/>
        <w:rPr>
          <w:rFonts w:ascii="Verdana" w:hAnsi="Verdana" w:cstheme="minorHAnsi"/>
          <w:sz w:val="20"/>
          <w:szCs w:val="20"/>
        </w:rPr>
      </w:pPr>
      <w:r w:rsidRPr="00C0754F">
        <w:rPr>
          <w:rFonts w:ascii="Verdana" w:hAnsi="Verdana" w:cstheme="minorHAnsi"/>
          <w:sz w:val="20"/>
          <w:szCs w:val="20"/>
        </w:rPr>
        <w:t>Administrar la información recopilada de las sedes regionales para enviar a las direcciones y/o unidades pertinentes de la COPADEH.</w:t>
      </w:r>
    </w:p>
    <w:p w14:paraId="626210EA" w14:textId="77777777" w:rsidR="00D40447" w:rsidRPr="00C0754F" w:rsidRDefault="00D40447" w:rsidP="00B816A6">
      <w:pPr>
        <w:numPr>
          <w:ilvl w:val="0"/>
          <w:numId w:val="150"/>
        </w:numPr>
        <w:spacing w:after="0"/>
        <w:jc w:val="both"/>
        <w:rPr>
          <w:rFonts w:ascii="Verdana" w:hAnsi="Verdana" w:cstheme="minorHAnsi"/>
          <w:sz w:val="20"/>
          <w:szCs w:val="20"/>
        </w:rPr>
      </w:pPr>
      <w:r w:rsidRPr="00C0754F">
        <w:rPr>
          <w:rFonts w:ascii="Verdana" w:hAnsi="Verdana" w:cstheme="minorHAnsi"/>
          <w:sz w:val="20"/>
          <w:szCs w:val="20"/>
        </w:rPr>
        <w:t xml:space="preserve">Contribuir con las sedes regionales en la relación con los medios de comunicación, departamentales y municipales, con el fin de difundir de manera oportuna, eficiente y objetiva, las acciones de la COPADEH u otro tipo de información de interés.  </w:t>
      </w:r>
    </w:p>
    <w:p w14:paraId="672FC662" w14:textId="77777777" w:rsidR="00D40447" w:rsidRPr="00C0754F" w:rsidRDefault="00D40447" w:rsidP="00B816A6">
      <w:pPr>
        <w:numPr>
          <w:ilvl w:val="0"/>
          <w:numId w:val="150"/>
        </w:numPr>
        <w:spacing w:after="0"/>
        <w:jc w:val="both"/>
        <w:rPr>
          <w:rFonts w:ascii="Verdana" w:hAnsi="Verdana" w:cstheme="minorHAnsi"/>
          <w:sz w:val="20"/>
          <w:szCs w:val="20"/>
        </w:rPr>
      </w:pPr>
      <w:r w:rsidRPr="00C0754F">
        <w:rPr>
          <w:rFonts w:ascii="Verdana" w:hAnsi="Verdana" w:cstheme="minorHAnsi"/>
          <w:sz w:val="20"/>
          <w:szCs w:val="20"/>
        </w:rPr>
        <w:t>Realizar otras actividades que, en materia de su competencia, le sean asignadas por autoridad superior</w:t>
      </w:r>
    </w:p>
    <w:p w14:paraId="2EDA9497" w14:textId="77777777" w:rsidR="00D40447" w:rsidRPr="00C0754F" w:rsidRDefault="00D40447" w:rsidP="00C0754F">
      <w:pPr>
        <w:spacing w:after="0"/>
        <w:jc w:val="both"/>
        <w:rPr>
          <w:rFonts w:ascii="Verdana" w:hAnsi="Verdana" w:cs="Arial"/>
          <w:iCs/>
          <w:sz w:val="20"/>
          <w:szCs w:val="20"/>
        </w:rPr>
      </w:pPr>
    </w:p>
    <w:p w14:paraId="1283296B" w14:textId="77777777" w:rsidR="00552CCB" w:rsidRDefault="00552CCB" w:rsidP="00C0754F">
      <w:pPr>
        <w:spacing w:after="0"/>
        <w:jc w:val="both"/>
        <w:rPr>
          <w:rFonts w:ascii="Verdana" w:hAnsi="Verdana" w:cs="Arial"/>
          <w:b/>
          <w:iCs/>
          <w:sz w:val="20"/>
          <w:szCs w:val="20"/>
        </w:rPr>
      </w:pPr>
    </w:p>
    <w:p w14:paraId="4CD8A910" w14:textId="77777777" w:rsidR="00552CCB" w:rsidRDefault="00552CCB" w:rsidP="00C0754F">
      <w:pPr>
        <w:spacing w:after="0"/>
        <w:jc w:val="both"/>
        <w:rPr>
          <w:rFonts w:ascii="Verdana" w:hAnsi="Verdana" w:cs="Arial"/>
          <w:b/>
          <w:iCs/>
          <w:sz w:val="20"/>
          <w:szCs w:val="20"/>
        </w:rPr>
      </w:pPr>
    </w:p>
    <w:p w14:paraId="2EDAB7AF" w14:textId="77777777" w:rsidR="00552CCB" w:rsidRDefault="00552CCB" w:rsidP="00C0754F">
      <w:pPr>
        <w:spacing w:after="0"/>
        <w:jc w:val="both"/>
        <w:rPr>
          <w:rFonts w:ascii="Verdana" w:hAnsi="Verdana" w:cs="Arial"/>
          <w:b/>
          <w:iCs/>
          <w:sz w:val="20"/>
          <w:szCs w:val="20"/>
        </w:rPr>
      </w:pPr>
    </w:p>
    <w:p w14:paraId="17C58B7E" w14:textId="77777777" w:rsidR="00552CCB" w:rsidRDefault="00552CCB" w:rsidP="00C0754F">
      <w:pPr>
        <w:spacing w:after="0"/>
        <w:jc w:val="both"/>
        <w:rPr>
          <w:rFonts w:ascii="Verdana" w:hAnsi="Verdana" w:cs="Arial"/>
          <w:b/>
          <w:iCs/>
          <w:sz w:val="20"/>
          <w:szCs w:val="20"/>
        </w:rPr>
      </w:pPr>
    </w:p>
    <w:p w14:paraId="10852F3A" w14:textId="77777777" w:rsidR="00552CCB" w:rsidRDefault="00552CCB" w:rsidP="00C0754F">
      <w:pPr>
        <w:spacing w:after="0"/>
        <w:jc w:val="both"/>
        <w:rPr>
          <w:rFonts w:ascii="Verdana" w:hAnsi="Verdana" w:cs="Arial"/>
          <w:b/>
          <w:iCs/>
          <w:sz w:val="20"/>
          <w:szCs w:val="20"/>
        </w:rPr>
      </w:pPr>
    </w:p>
    <w:p w14:paraId="60717E5D" w14:textId="77777777" w:rsidR="00552CCB" w:rsidRDefault="00552CCB" w:rsidP="00C0754F">
      <w:pPr>
        <w:spacing w:after="0"/>
        <w:jc w:val="both"/>
        <w:rPr>
          <w:rFonts w:ascii="Verdana" w:hAnsi="Verdana" w:cs="Arial"/>
          <w:b/>
          <w:iCs/>
          <w:sz w:val="20"/>
          <w:szCs w:val="20"/>
        </w:rPr>
      </w:pPr>
    </w:p>
    <w:p w14:paraId="7D099BC2" w14:textId="77777777" w:rsidR="00552CCB" w:rsidRDefault="00552CCB" w:rsidP="00C0754F">
      <w:pPr>
        <w:spacing w:after="0"/>
        <w:jc w:val="both"/>
        <w:rPr>
          <w:rFonts w:ascii="Verdana" w:hAnsi="Verdana" w:cs="Arial"/>
          <w:b/>
          <w:iCs/>
          <w:sz w:val="20"/>
          <w:szCs w:val="20"/>
        </w:rPr>
      </w:pPr>
    </w:p>
    <w:p w14:paraId="74A969D8" w14:textId="77777777" w:rsidR="00552CCB" w:rsidRDefault="00552CCB" w:rsidP="00C0754F">
      <w:pPr>
        <w:spacing w:after="0"/>
        <w:jc w:val="both"/>
        <w:rPr>
          <w:rFonts w:ascii="Verdana" w:hAnsi="Verdana" w:cs="Arial"/>
          <w:b/>
          <w:iCs/>
          <w:sz w:val="20"/>
          <w:szCs w:val="20"/>
        </w:rPr>
      </w:pPr>
    </w:p>
    <w:p w14:paraId="224E73CA" w14:textId="77777777" w:rsidR="00552CCB" w:rsidRDefault="00552CCB" w:rsidP="00C0754F">
      <w:pPr>
        <w:spacing w:after="0"/>
        <w:jc w:val="both"/>
        <w:rPr>
          <w:rFonts w:ascii="Verdana" w:hAnsi="Verdana" w:cs="Arial"/>
          <w:b/>
          <w:iCs/>
          <w:sz w:val="20"/>
          <w:szCs w:val="20"/>
        </w:rPr>
      </w:pPr>
    </w:p>
    <w:p w14:paraId="36BCCAA6" w14:textId="77777777" w:rsidR="00552CCB" w:rsidRDefault="00552CCB" w:rsidP="00C0754F">
      <w:pPr>
        <w:spacing w:after="0"/>
        <w:jc w:val="both"/>
        <w:rPr>
          <w:rFonts w:ascii="Verdana" w:hAnsi="Verdana" w:cs="Arial"/>
          <w:b/>
          <w:iCs/>
          <w:sz w:val="20"/>
          <w:szCs w:val="20"/>
        </w:rPr>
      </w:pPr>
    </w:p>
    <w:p w14:paraId="03B719FA" w14:textId="77777777" w:rsidR="003C40BE" w:rsidRPr="00C0754F" w:rsidRDefault="000E41F9" w:rsidP="00C0754F">
      <w:pPr>
        <w:spacing w:after="0"/>
        <w:jc w:val="both"/>
        <w:rPr>
          <w:rFonts w:ascii="Verdana" w:hAnsi="Verdana" w:cs="Arial"/>
          <w:iCs/>
          <w:color w:val="FF0000"/>
          <w:sz w:val="20"/>
          <w:szCs w:val="20"/>
        </w:rPr>
      </w:pPr>
      <w:r>
        <w:rPr>
          <w:rFonts w:ascii="Verdana" w:hAnsi="Verdana" w:cs="Arial"/>
          <w:b/>
          <w:iCs/>
          <w:sz w:val="20"/>
          <w:szCs w:val="20"/>
        </w:rPr>
        <w:lastRenderedPageBreak/>
        <w:t xml:space="preserve">15.3.2 </w:t>
      </w:r>
      <w:r w:rsidRPr="00C0754F">
        <w:rPr>
          <w:rFonts w:ascii="Verdana" w:hAnsi="Verdana" w:cs="Arial"/>
          <w:b/>
          <w:iCs/>
          <w:sz w:val="20"/>
          <w:szCs w:val="20"/>
        </w:rPr>
        <w:t xml:space="preserve">Organigrama </w:t>
      </w:r>
      <w:r>
        <w:rPr>
          <w:rFonts w:ascii="Verdana" w:hAnsi="Verdana" w:cs="Arial"/>
          <w:b/>
          <w:iCs/>
          <w:sz w:val="20"/>
          <w:szCs w:val="20"/>
        </w:rPr>
        <w:t>d</w:t>
      </w:r>
      <w:r w:rsidRPr="00C0754F">
        <w:rPr>
          <w:rFonts w:ascii="Verdana" w:hAnsi="Verdana" w:cs="Arial"/>
          <w:b/>
          <w:iCs/>
          <w:sz w:val="20"/>
          <w:szCs w:val="20"/>
        </w:rPr>
        <w:t xml:space="preserve">e Puestos Funcionales </w:t>
      </w:r>
      <w:r>
        <w:rPr>
          <w:rFonts w:ascii="Verdana" w:hAnsi="Verdana" w:cs="Arial"/>
          <w:b/>
          <w:iCs/>
          <w:sz w:val="20"/>
          <w:szCs w:val="20"/>
        </w:rPr>
        <w:t xml:space="preserve">de la </w:t>
      </w:r>
      <w:r w:rsidRPr="00C0754F">
        <w:rPr>
          <w:rFonts w:ascii="Verdana" w:hAnsi="Verdana" w:cs="Arial"/>
          <w:b/>
          <w:iCs/>
          <w:sz w:val="20"/>
          <w:szCs w:val="20"/>
        </w:rPr>
        <w:t xml:space="preserve">Dirección </w:t>
      </w:r>
      <w:r>
        <w:rPr>
          <w:rFonts w:ascii="Verdana" w:hAnsi="Verdana" w:cs="Arial"/>
          <w:b/>
          <w:iCs/>
          <w:sz w:val="20"/>
          <w:szCs w:val="20"/>
        </w:rPr>
        <w:t>d</w:t>
      </w:r>
      <w:r w:rsidRPr="00C0754F">
        <w:rPr>
          <w:rFonts w:ascii="Verdana" w:hAnsi="Verdana" w:cs="Arial"/>
          <w:b/>
          <w:iCs/>
          <w:sz w:val="20"/>
          <w:szCs w:val="20"/>
        </w:rPr>
        <w:t xml:space="preserve">e </w:t>
      </w:r>
      <w:r w:rsidRPr="00A84C5A">
        <w:rPr>
          <w:rFonts w:ascii="Verdana" w:hAnsi="Verdana" w:cs="Arial"/>
          <w:b/>
          <w:iCs/>
          <w:sz w:val="20"/>
          <w:szCs w:val="20"/>
        </w:rPr>
        <w:t>Sedes Regionales</w:t>
      </w:r>
    </w:p>
    <w:p w14:paraId="226C2CDE" w14:textId="77777777" w:rsidR="00A84C5A" w:rsidRDefault="00A84C5A" w:rsidP="00C0754F">
      <w:pPr>
        <w:spacing w:after="0"/>
        <w:jc w:val="both"/>
        <w:rPr>
          <w:rFonts w:ascii="Verdana" w:hAnsi="Verdana" w:cs="Arial"/>
          <w:b/>
          <w:iCs/>
          <w:sz w:val="20"/>
          <w:szCs w:val="20"/>
        </w:rPr>
      </w:pPr>
    </w:p>
    <w:p w14:paraId="2B01F819" w14:textId="301408D0" w:rsidR="00A84C5A" w:rsidRDefault="00DB3CE8" w:rsidP="00C0754F">
      <w:pPr>
        <w:spacing w:after="0"/>
        <w:jc w:val="both"/>
        <w:rPr>
          <w:rFonts w:ascii="Verdana" w:hAnsi="Verdana" w:cs="Arial"/>
          <w:b/>
          <w:iCs/>
          <w:sz w:val="20"/>
          <w:szCs w:val="20"/>
        </w:rPr>
      </w:pPr>
      <w:r>
        <w:object w:dxaOrig="4365" w:dyaOrig="4531" w14:anchorId="63EDAD08">
          <v:shape id="_x0000_i1030" type="#_x0000_t75" style="width:218pt;height:227pt" o:ole="">
            <v:imagedata r:id="rId34" o:title=""/>
          </v:shape>
          <o:OLEObject Type="Embed" ProgID="Visio.Drawing.15" ShapeID="_x0000_i1030" DrawAspect="Content" ObjectID="_1678189758" r:id="rId35"/>
        </w:object>
      </w:r>
    </w:p>
    <w:p w14:paraId="35B0C0D4" w14:textId="77777777" w:rsidR="00552CCB" w:rsidRDefault="00552CCB" w:rsidP="00C0754F">
      <w:pPr>
        <w:spacing w:after="0"/>
        <w:jc w:val="both"/>
        <w:rPr>
          <w:rFonts w:ascii="Verdana" w:hAnsi="Verdana" w:cs="Arial"/>
          <w:b/>
          <w:iCs/>
          <w:sz w:val="20"/>
          <w:szCs w:val="20"/>
        </w:rPr>
      </w:pPr>
    </w:p>
    <w:p w14:paraId="526D10A8" w14:textId="77777777" w:rsidR="00F35E39" w:rsidRPr="00C0754F" w:rsidRDefault="001B026F" w:rsidP="00C0754F">
      <w:pPr>
        <w:spacing w:after="0"/>
        <w:jc w:val="both"/>
        <w:rPr>
          <w:rFonts w:ascii="Verdana" w:hAnsi="Verdana" w:cs="Arial"/>
          <w:b/>
          <w:iCs/>
          <w:sz w:val="20"/>
          <w:szCs w:val="20"/>
        </w:rPr>
      </w:pPr>
      <w:r w:rsidRPr="00C0754F">
        <w:rPr>
          <w:rFonts w:ascii="Verdana" w:hAnsi="Verdana" w:cs="Arial"/>
          <w:b/>
          <w:iCs/>
          <w:sz w:val="20"/>
          <w:szCs w:val="20"/>
        </w:rPr>
        <w:t>Director (a) de Sedes Regionales</w:t>
      </w:r>
    </w:p>
    <w:p w14:paraId="3D24D4C6" w14:textId="77777777" w:rsidR="00D3197F" w:rsidRPr="00C0754F" w:rsidRDefault="00D3197F" w:rsidP="00C0754F">
      <w:pPr>
        <w:spacing w:after="0"/>
        <w:rPr>
          <w:rFonts w:ascii="Verdana" w:hAnsi="Verdana" w:cs="Arial"/>
          <w:iCs/>
          <w:sz w:val="20"/>
          <w:szCs w:val="20"/>
        </w:rPr>
      </w:pP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5373EA" w:rsidRPr="00C0754F" w14:paraId="26115007" w14:textId="77777777" w:rsidTr="005373EA">
        <w:trPr>
          <w:trHeight w:val="320"/>
          <w:jc w:val="center"/>
        </w:trPr>
        <w:tc>
          <w:tcPr>
            <w:tcW w:w="9243" w:type="dxa"/>
            <w:gridSpan w:val="2"/>
            <w:shd w:val="clear" w:color="auto" w:fill="1F4E79"/>
            <w:vAlign w:val="center"/>
          </w:tcPr>
          <w:p w14:paraId="49037E4E" w14:textId="77777777" w:rsidR="005373EA" w:rsidRPr="00C0754F" w:rsidRDefault="005373EA"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5373EA" w:rsidRPr="00C0754F" w14:paraId="57A3E56C" w14:textId="77777777" w:rsidTr="005373EA">
        <w:trPr>
          <w:trHeight w:val="268"/>
          <w:jc w:val="center"/>
        </w:trPr>
        <w:tc>
          <w:tcPr>
            <w:tcW w:w="9243" w:type="dxa"/>
            <w:gridSpan w:val="2"/>
            <w:shd w:val="clear" w:color="auto" w:fill="BDD6EE"/>
            <w:vAlign w:val="center"/>
          </w:tcPr>
          <w:p w14:paraId="0137E048" w14:textId="77777777" w:rsidR="005373EA" w:rsidRPr="00C0754F" w:rsidRDefault="005373EA" w:rsidP="00C0754F">
            <w:pPr>
              <w:tabs>
                <w:tab w:val="left" w:pos="142"/>
                <w:tab w:val="left" w:pos="313"/>
              </w:tabs>
              <w:spacing w:after="0"/>
              <w:contextualSpacing/>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5373EA" w:rsidRPr="00C0754F" w14:paraId="2EC58111" w14:textId="77777777" w:rsidTr="005373EA">
        <w:trPr>
          <w:jc w:val="center"/>
        </w:trPr>
        <w:tc>
          <w:tcPr>
            <w:tcW w:w="4152" w:type="dxa"/>
            <w:vAlign w:val="center"/>
          </w:tcPr>
          <w:p w14:paraId="45A55413" w14:textId="77777777"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vAlign w:val="center"/>
          </w:tcPr>
          <w:p w14:paraId="72973B29" w14:textId="77777777" w:rsidR="005373EA" w:rsidRPr="00C0754F" w:rsidRDefault="005373EA" w:rsidP="00C0754F">
            <w:pPr>
              <w:spacing w:after="0"/>
              <w:jc w:val="both"/>
              <w:rPr>
                <w:rFonts w:ascii="Verdana" w:eastAsia="Calibri" w:hAnsi="Verdana" w:cs="Arial"/>
                <w:sz w:val="20"/>
                <w:szCs w:val="20"/>
              </w:rPr>
            </w:pPr>
            <w:r w:rsidRPr="00C0754F">
              <w:rPr>
                <w:rFonts w:ascii="Verdana" w:eastAsia="Calibri" w:hAnsi="Verdana" w:cs="Arial"/>
                <w:sz w:val="20"/>
                <w:szCs w:val="20"/>
              </w:rPr>
              <w:t>Director (a) de Sedes Regionales</w:t>
            </w:r>
          </w:p>
        </w:tc>
      </w:tr>
      <w:tr w:rsidR="005373EA" w:rsidRPr="00C0754F" w14:paraId="00E67E7B" w14:textId="77777777" w:rsidTr="005373EA">
        <w:trPr>
          <w:jc w:val="center"/>
        </w:trPr>
        <w:tc>
          <w:tcPr>
            <w:tcW w:w="4152" w:type="dxa"/>
            <w:vAlign w:val="center"/>
          </w:tcPr>
          <w:p w14:paraId="69F535AD" w14:textId="77777777"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vAlign w:val="center"/>
          </w:tcPr>
          <w:p w14:paraId="7F191924" w14:textId="77777777" w:rsidR="005373EA" w:rsidRPr="00C0754F" w:rsidRDefault="005373EA"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 V</w:t>
            </w:r>
          </w:p>
        </w:tc>
      </w:tr>
      <w:tr w:rsidR="005373EA" w:rsidRPr="00C0754F" w14:paraId="3A85DFC1" w14:textId="77777777" w:rsidTr="005373EA">
        <w:trPr>
          <w:jc w:val="center"/>
        </w:trPr>
        <w:tc>
          <w:tcPr>
            <w:tcW w:w="4152" w:type="dxa"/>
            <w:vAlign w:val="center"/>
          </w:tcPr>
          <w:p w14:paraId="258EE6AA" w14:textId="77777777"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vAlign w:val="center"/>
          </w:tcPr>
          <w:p w14:paraId="7633C127" w14:textId="77777777" w:rsidR="005373EA" w:rsidRPr="00C0754F" w:rsidRDefault="005373EA"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5373EA" w:rsidRPr="00C0754F" w14:paraId="01B37ACC" w14:textId="77777777" w:rsidTr="005373EA">
        <w:trPr>
          <w:jc w:val="center"/>
        </w:trPr>
        <w:tc>
          <w:tcPr>
            <w:tcW w:w="4152" w:type="dxa"/>
            <w:vAlign w:val="center"/>
          </w:tcPr>
          <w:p w14:paraId="3CE5C49B" w14:textId="77777777"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vAlign w:val="center"/>
          </w:tcPr>
          <w:p w14:paraId="55B451D0" w14:textId="2BE22173" w:rsidR="005373EA" w:rsidRPr="00C0754F" w:rsidRDefault="005373EA" w:rsidP="0042414B">
            <w:pPr>
              <w:spacing w:after="0"/>
              <w:jc w:val="both"/>
              <w:rPr>
                <w:rFonts w:ascii="Verdana" w:eastAsia="Calibri" w:hAnsi="Verdana" w:cs="Arial"/>
                <w:sz w:val="20"/>
                <w:szCs w:val="20"/>
              </w:rPr>
            </w:pPr>
            <w:r w:rsidRPr="00C0754F">
              <w:rPr>
                <w:rFonts w:ascii="Verdana" w:eastAsia="Calibri" w:hAnsi="Verdana" w:cs="Arial"/>
                <w:sz w:val="20"/>
                <w:szCs w:val="20"/>
              </w:rPr>
              <w:t xml:space="preserve">Dirección </w:t>
            </w:r>
            <w:r w:rsidR="0042414B">
              <w:rPr>
                <w:rFonts w:ascii="Verdana" w:eastAsia="Calibri" w:hAnsi="Verdana" w:cs="Arial"/>
                <w:sz w:val="20"/>
                <w:szCs w:val="20"/>
              </w:rPr>
              <w:t>de Sedes Regionales</w:t>
            </w:r>
          </w:p>
        </w:tc>
      </w:tr>
      <w:tr w:rsidR="005373EA" w:rsidRPr="00C0754F" w14:paraId="20571D54" w14:textId="77777777" w:rsidTr="005373EA">
        <w:trPr>
          <w:jc w:val="center"/>
        </w:trPr>
        <w:tc>
          <w:tcPr>
            <w:tcW w:w="4152" w:type="dxa"/>
            <w:vAlign w:val="center"/>
          </w:tcPr>
          <w:p w14:paraId="5D7A9C9B" w14:textId="77777777"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vAlign w:val="center"/>
          </w:tcPr>
          <w:p w14:paraId="43D6BE80" w14:textId="77777777" w:rsidR="005373EA" w:rsidRPr="00C0754F" w:rsidRDefault="001B026F"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5373EA" w:rsidRPr="00C0754F" w14:paraId="746823DA" w14:textId="77777777" w:rsidTr="005373EA">
        <w:trPr>
          <w:trHeight w:val="265"/>
          <w:jc w:val="center"/>
        </w:trPr>
        <w:tc>
          <w:tcPr>
            <w:tcW w:w="4152" w:type="dxa"/>
            <w:vAlign w:val="center"/>
          </w:tcPr>
          <w:p w14:paraId="490CD769" w14:textId="77777777"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vAlign w:val="center"/>
          </w:tcPr>
          <w:p w14:paraId="0CB0C452" w14:textId="13B8C7B8" w:rsidR="005373EA" w:rsidRPr="00C0754F" w:rsidRDefault="001B026F" w:rsidP="00C0754F">
            <w:pPr>
              <w:spacing w:after="0"/>
              <w:jc w:val="both"/>
              <w:rPr>
                <w:rFonts w:ascii="Verdana" w:eastAsia="Calibri" w:hAnsi="Verdana" w:cs="Arial"/>
                <w:b/>
                <w:sz w:val="20"/>
                <w:szCs w:val="20"/>
              </w:rPr>
            </w:pPr>
            <w:r w:rsidRPr="00C0754F">
              <w:rPr>
                <w:rFonts w:ascii="Verdana" w:eastAsia="Calibri" w:hAnsi="Verdana" w:cs="Arial"/>
                <w:sz w:val="20"/>
                <w:szCs w:val="20"/>
              </w:rPr>
              <w:t xml:space="preserve">Encargado de Sede, </w:t>
            </w:r>
            <w:r w:rsidR="008319DB" w:rsidRPr="00C0754F">
              <w:rPr>
                <w:rFonts w:ascii="Verdana" w:eastAsia="Calibri" w:hAnsi="Verdana" w:cs="Arial"/>
                <w:sz w:val="20"/>
                <w:szCs w:val="20"/>
              </w:rPr>
              <w:t>secretaria</w:t>
            </w:r>
          </w:p>
        </w:tc>
      </w:tr>
      <w:tr w:rsidR="005373EA" w:rsidRPr="00C0754F" w14:paraId="7F661D80" w14:textId="77777777" w:rsidTr="005373EA">
        <w:trPr>
          <w:trHeight w:val="265"/>
          <w:jc w:val="center"/>
        </w:trPr>
        <w:tc>
          <w:tcPr>
            <w:tcW w:w="4152" w:type="dxa"/>
            <w:vAlign w:val="center"/>
          </w:tcPr>
          <w:p w14:paraId="5A344686" w14:textId="77777777"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vAlign w:val="center"/>
          </w:tcPr>
          <w:p w14:paraId="228264EA" w14:textId="77777777" w:rsidR="005373EA" w:rsidRPr="00C0754F" w:rsidRDefault="005373EA"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5373EA" w:rsidRPr="00C0754F" w14:paraId="717C737A" w14:textId="77777777" w:rsidTr="005373EA">
        <w:trPr>
          <w:trHeight w:val="265"/>
          <w:jc w:val="center"/>
        </w:trPr>
        <w:tc>
          <w:tcPr>
            <w:tcW w:w="4152" w:type="dxa"/>
            <w:vAlign w:val="center"/>
          </w:tcPr>
          <w:p w14:paraId="0B86B60F" w14:textId="77777777"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Renglón:</w:t>
            </w:r>
          </w:p>
        </w:tc>
        <w:tc>
          <w:tcPr>
            <w:tcW w:w="5091" w:type="dxa"/>
            <w:vAlign w:val="center"/>
          </w:tcPr>
          <w:p w14:paraId="4A0308FB" w14:textId="77777777" w:rsidR="005373EA" w:rsidRPr="00C0754F" w:rsidRDefault="005373EA" w:rsidP="00C0754F">
            <w:pPr>
              <w:spacing w:after="0"/>
              <w:jc w:val="both"/>
              <w:rPr>
                <w:rFonts w:ascii="Verdana" w:eastAsia="Calibri" w:hAnsi="Verdana" w:cs="Arial"/>
                <w:sz w:val="20"/>
                <w:szCs w:val="20"/>
              </w:rPr>
            </w:pPr>
            <w:r w:rsidRPr="00C0754F">
              <w:rPr>
                <w:rFonts w:ascii="Verdana" w:eastAsia="Calibri" w:hAnsi="Verdana" w:cs="Arial"/>
                <w:sz w:val="20"/>
                <w:szCs w:val="20"/>
              </w:rPr>
              <w:t>022</w:t>
            </w:r>
          </w:p>
        </w:tc>
      </w:tr>
    </w:tbl>
    <w:p w14:paraId="4E66F78C" w14:textId="77777777" w:rsidR="00DF0DA5" w:rsidRPr="00C0754F" w:rsidRDefault="00DF0DA5"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5373EA" w:rsidRPr="00C0754F" w14:paraId="562E2DF1" w14:textId="77777777" w:rsidTr="0026798C">
        <w:trPr>
          <w:jc w:val="center"/>
        </w:trPr>
        <w:tc>
          <w:tcPr>
            <w:tcW w:w="9214" w:type="dxa"/>
            <w:gridSpan w:val="2"/>
            <w:shd w:val="clear" w:color="auto" w:fill="BDD6EE"/>
          </w:tcPr>
          <w:p w14:paraId="5F3382CF" w14:textId="77777777" w:rsidR="005373EA" w:rsidRPr="00C0754F" w:rsidRDefault="005373EA" w:rsidP="00B816A6">
            <w:pPr>
              <w:pStyle w:val="Prrafodelista"/>
              <w:numPr>
                <w:ilvl w:val="0"/>
                <w:numId w:val="26"/>
              </w:numPr>
              <w:spacing w:line="276" w:lineRule="auto"/>
              <w:contextualSpacing/>
              <w:rPr>
                <w:rFonts w:ascii="Verdana" w:eastAsia="Calibri" w:hAnsi="Verdana" w:cs="Arial"/>
                <w:b/>
              </w:rPr>
            </w:pPr>
            <w:r w:rsidRPr="00C0754F">
              <w:rPr>
                <w:rFonts w:ascii="Verdana" w:eastAsia="Calibri" w:hAnsi="Verdana" w:cs="Arial"/>
                <w:b/>
              </w:rPr>
              <w:t>Tareas</w:t>
            </w:r>
          </w:p>
        </w:tc>
      </w:tr>
      <w:tr w:rsidR="005373EA" w:rsidRPr="00C0754F" w14:paraId="3C0CF15E" w14:textId="77777777" w:rsidTr="0026798C">
        <w:trPr>
          <w:jc w:val="center"/>
        </w:trPr>
        <w:tc>
          <w:tcPr>
            <w:tcW w:w="595" w:type="dxa"/>
          </w:tcPr>
          <w:p w14:paraId="44A56239" w14:textId="77777777" w:rsidR="005373EA" w:rsidRPr="00C0754F" w:rsidRDefault="005373EA"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17B5FF39" w14:textId="77777777" w:rsidR="005373EA" w:rsidRPr="00C0754F" w:rsidRDefault="005373EA"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5373EA" w:rsidRPr="00C0754F" w14:paraId="287B0551" w14:textId="77777777" w:rsidTr="0026798C">
        <w:trPr>
          <w:jc w:val="center"/>
        </w:trPr>
        <w:tc>
          <w:tcPr>
            <w:tcW w:w="595" w:type="dxa"/>
            <w:vAlign w:val="center"/>
          </w:tcPr>
          <w:p w14:paraId="57947DD0" w14:textId="77777777" w:rsidR="005373EA" w:rsidRPr="00C0754F" w:rsidRDefault="005373EA"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76AB6628" w14:textId="77777777" w:rsidR="005373EA" w:rsidRPr="00C0754F" w:rsidRDefault="006135F3"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Planificar, organizar, dirigir y coordinar, las actividades necesarias con instituciones relacionadas en el campo de su competencia</w:t>
            </w:r>
          </w:p>
        </w:tc>
      </w:tr>
      <w:tr w:rsidR="005373EA" w:rsidRPr="00C0754F" w14:paraId="4AF85733" w14:textId="77777777" w:rsidTr="0026798C">
        <w:trPr>
          <w:jc w:val="center"/>
        </w:trPr>
        <w:tc>
          <w:tcPr>
            <w:tcW w:w="595" w:type="dxa"/>
            <w:vAlign w:val="center"/>
          </w:tcPr>
          <w:p w14:paraId="1287C6C6" w14:textId="77777777" w:rsidR="005373EA" w:rsidRPr="00C0754F" w:rsidRDefault="005373EA"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7DE1654E" w14:textId="77777777" w:rsidR="005373EA" w:rsidRPr="00C0754F" w:rsidRDefault="006135F3"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Determinar y realizar la aplicación de las estrategias, las políticas públicas, planes y acciones que emanen de la COPADEH en los distintos territorios del país</w:t>
            </w:r>
          </w:p>
        </w:tc>
      </w:tr>
      <w:tr w:rsidR="005373EA" w:rsidRPr="00C0754F" w14:paraId="5D1C2134" w14:textId="77777777" w:rsidTr="0026798C">
        <w:trPr>
          <w:trHeight w:val="412"/>
          <w:jc w:val="center"/>
        </w:trPr>
        <w:tc>
          <w:tcPr>
            <w:tcW w:w="595" w:type="dxa"/>
            <w:vAlign w:val="center"/>
          </w:tcPr>
          <w:p w14:paraId="34360EBA" w14:textId="77777777" w:rsidR="005373EA" w:rsidRPr="00C0754F" w:rsidRDefault="005373EA"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18DFCF30" w14:textId="77777777" w:rsidR="005373EA" w:rsidRPr="00C0754F" w:rsidRDefault="006135F3"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Coordinar y contribuir con las autoridades de los territorios en la gobernanza local, con el fin de solucionar las necesidades y demandas sociales de competencia de la COPADEH</w:t>
            </w:r>
          </w:p>
        </w:tc>
      </w:tr>
      <w:tr w:rsidR="005373EA" w:rsidRPr="00C0754F" w14:paraId="613D5C50" w14:textId="77777777" w:rsidTr="0026798C">
        <w:trPr>
          <w:trHeight w:val="451"/>
          <w:jc w:val="center"/>
        </w:trPr>
        <w:tc>
          <w:tcPr>
            <w:tcW w:w="595" w:type="dxa"/>
            <w:vAlign w:val="center"/>
          </w:tcPr>
          <w:p w14:paraId="1B32ADA5" w14:textId="77777777" w:rsidR="005373EA" w:rsidRPr="00C0754F" w:rsidRDefault="005373EA"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023C600C" w14:textId="77777777" w:rsidR="005373EA" w:rsidRPr="00C0754F" w:rsidRDefault="006135F3"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 xml:space="preserve">Definir e incidir en la elaboración de políticas públicas, departamentales y </w:t>
            </w:r>
            <w:r w:rsidRPr="00C0754F">
              <w:rPr>
                <w:rFonts w:ascii="Verdana" w:eastAsia="Calibri" w:hAnsi="Verdana" w:cs="Arial"/>
                <w:sz w:val="20"/>
                <w:szCs w:val="20"/>
              </w:rPr>
              <w:lastRenderedPageBreak/>
              <w:t>municipales que promuevan la paz, los derechos humanos y disminuyan la conflictividad social</w:t>
            </w:r>
          </w:p>
        </w:tc>
      </w:tr>
      <w:tr w:rsidR="005373EA" w:rsidRPr="00C0754F" w14:paraId="1D11098D" w14:textId="77777777" w:rsidTr="0026798C">
        <w:trPr>
          <w:trHeight w:val="674"/>
          <w:jc w:val="center"/>
        </w:trPr>
        <w:tc>
          <w:tcPr>
            <w:tcW w:w="595" w:type="dxa"/>
            <w:vAlign w:val="center"/>
          </w:tcPr>
          <w:p w14:paraId="0A0B4C80" w14:textId="77777777" w:rsidR="005373EA" w:rsidRPr="00C0754F" w:rsidRDefault="005373EA"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5</w:t>
            </w:r>
          </w:p>
        </w:tc>
        <w:tc>
          <w:tcPr>
            <w:tcW w:w="8619" w:type="dxa"/>
          </w:tcPr>
          <w:p w14:paraId="6E827009" w14:textId="77777777" w:rsidR="005373EA" w:rsidRPr="00C0754F" w:rsidRDefault="006135F3"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Dirigir las acciones para crear espacios de diálogo entre municipalidades, instituciones gubernamentales, no gubernamentales y sector empresarial con presencia en los distintos territorios del país</w:t>
            </w:r>
          </w:p>
        </w:tc>
      </w:tr>
      <w:tr w:rsidR="005373EA" w:rsidRPr="00C0754F" w14:paraId="34F0432B" w14:textId="77777777" w:rsidTr="0026798C">
        <w:trPr>
          <w:jc w:val="center"/>
        </w:trPr>
        <w:tc>
          <w:tcPr>
            <w:tcW w:w="595" w:type="dxa"/>
            <w:vAlign w:val="center"/>
          </w:tcPr>
          <w:p w14:paraId="31A81880" w14:textId="77777777" w:rsidR="005373EA" w:rsidRPr="00C0754F" w:rsidRDefault="005373EA"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18C0BBC5" w14:textId="77777777" w:rsidR="005373EA" w:rsidRPr="00C0754F" w:rsidRDefault="006135F3"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Administrar la información recopilada de las sedes regionales para enviar a las direcciones y/o unidades pertinentes de la COPADEH</w:t>
            </w:r>
          </w:p>
        </w:tc>
      </w:tr>
      <w:tr w:rsidR="005373EA" w:rsidRPr="00C0754F" w14:paraId="2D210538" w14:textId="77777777" w:rsidTr="0026798C">
        <w:trPr>
          <w:jc w:val="center"/>
        </w:trPr>
        <w:tc>
          <w:tcPr>
            <w:tcW w:w="595" w:type="dxa"/>
            <w:vAlign w:val="center"/>
          </w:tcPr>
          <w:p w14:paraId="004D90DB" w14:textId="77777777" w:rsidR="005373EA" w:rsidRPr="00C0754F" w:rsidRDefault="005373EA"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3ABAD8EE" w14:textId="77777777" w:rsidR="005373EA" w:rsidRPr="00C0754F" w:rsidRDefault="006135F3"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Contribuir con las sedes regionales en la relación con los medios de comunicación, departamentales y municipales, con el fin de difundir de manera oportuna, eficiente y objetiva, las acciones de la COPADEH u otro tipo de información de interés</w:t>
            </w:r>
          </w:p>
        </w:tc>
      </w:tr>
      <w:tr w:rsidR="005373EA" w:rsidRPr="00C0754F" w14:paraId="49AE043E" w14:textId="77777777" w:rsidTr="0026798C">
        <w:trPr>
          <w:jc w:val="center"/>
        </w:trPr>
        <w:tc>
          <w:tcPr>
            <w:tcW w:w="595" w:type="dxa"/>
            <w:vAlign w:val="center"/>
          </w:tcPr>
          <w:p w14:paraId="66D206A4" w14:textId="77777777" w:rsidR="005373EA" w:rsidRPr="00C0754F" w:rsidRDefault="005373EA"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22559E7E" w14:textId="77777777" w:rsidR="005373EA" w:rsidRPr="00C0754F" w:rsidRDefault="006135F3"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Realizar otras actividades que, en materia de su competencia, le sean asignadas por autoridad superior</w:t>
            </w:r>
          </w:p>
        </w:tc>
      </w:tr>
    </w:tbl>
    <w:p w14:paraId="33E58867" w14:textId="77777777" w:rsidR="005373EA" w:rsidRPr="00C0754F" w:rsidRDefault="005373EA"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373EA" w:rsidRPr="00C0754F" w14:paraId="5462BC2E" w14:textId="77777777" w:rsidTr="00A63F75">
        <w:tc>
          <w:tcPr>
            <w:tcW w:w="9209" w:type="dxa"/>
            <w:tcBorders>
              <w:bottom w:val="single" w:sz="4" w:space="0" w:color="000000"/>
            </w:tcBorders>
            <w:shd w:val="clear" w:color="auto" w:fill="BDD6EE"/>
          </w:tcPr>
          <w:p w14:paraId="07AEB502" w14:textId="77777777" w:rsidR="005373EA" w:rsidRPr="00C0754F" w:rsidRDefault="005373EA" w:rsidP="00B816A6">
            <w:pPr>
              <w:numPr>
                <w:ilvl w:val="0"/>
                <w:numId w:val="26"/>
              </w:numPr>
              <w:spacing w:after="0"/>
              <w:ind w:left="454" w:hanging="454"/>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5373EA" w:rsidRPr="00C0754F" w14:paraId="690DB0E5" w14:textId="77777777" w:rsidTr="00A63F75">
        <w:tc>
          <w:tcPr>
            <w:tcW w:w="9209" w:type="dxa"/>
            <w:tcBorders>
              <w:bottom w:val="single" w:sz="4" w:space="0" w:color="auto"/>
            </w:tcBorders>
          </w:tcPr>
          <w:p w14:paraId="6ADA223A" w14:textId="77777777" w:rsidR="005373EA" w:rsidRPr="00C0754F" w:rsidRDefault="005373EA" w:rsidP="00C0754F">
            <w:pPr>
              <w:spacing w:after="0"/>
              <w:rPr>
                <w:rFonts w:ascii="Verdana" w:eastAsia="Calibri" w:hAnsi="Verdana" w:cs="Arial"/>
                <w:b/>
                <w:sz w:val="20"/>
                <w:szCs w:val="20"/>
              </w:rPr>
            </w:pPr>
          </w:p>
          <w:p w14:paraId="4D5FEC07" w14:textId="47E8AF36"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DB3CE8">
              <w:rPr>
                <w:rFonts w:ascii="Verdana" w:eastAsia="Calibri" w:hAnsi="Verdana" w:cs="Arial"/>
                <w:sz w:val="20"/>
                <w:szCs w:val="20"/>
              </w:rPr>
              <w:t>Dirección de Sedes Regionales.</w:t>
            </w:r>
          </w:p>
          <w:p w14:paraId="73EEA42D" w14:textId="77777777" w:rsidR="005373EA" w:rsidRPr="00C0754F" w:rsidRDefault="005373EA" w:rsidP="00C0754F">
            <w:pPr>
              <w:spacing w:after="0"/>
              <w:jc w:val="both"/>
              <w:rPr>
                <w:rFonts w:ascii="Verdana" w:eastAsia="Calibri" w:hAnsi="Verdana" w:cs="Arial"/>
                <w:b/>
                <w:sz w:val="20"/>
                <w:szCs w:val="20"/>
              </w:rPr>
            </w:pPr>
          </w:p>
          <w:p w14:paraId="251D582C" w14:textId="3A4D6EA3" w:rsidR="005373EA" w:rsidRPr="00C0754F" w:rsidRDefault="005373EA"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1B026F" w:rsidRPr="00C0754F">
              <w:rPr>
                <w:rFonts w:ascii="Verdana" w:eastAsia="Calibri" w:hAnsi="Verdana" w:cs="Arial"/>
                <w:sz w:val="20"/>
                <w:szCs w:val="20"/>
              </w:rPr>
              <w:t xml:space="preserve">Encargados de </w:t>
            </w:r>
            <w:r w:rsidR="00CA0E36" w:rsidRPr="00C0754F">
              <w:rPr>
                <w:rFonts w:ascii="Verdana" w:eastAsia="Calibri" w:hAnsi="Verdana" w:cs="Arial"/>
                <w:sz w:val="20"/>
                <w:szCs w:val="20"/>
              </w:rPr>
              <w:t>Sedes Regionales</w:t>
            </w:r>
            <w:r w:rsidR="00CE1B1D">
              <w:rPr>
                <w:rFonts w:ascii="Verdana" w:eastAsia="Calibri" w:hAnsi="Verdana" w:cs="Arial"/>
                <w:sz w:val="20"/>
                <w:szCs w:val="20"/>
              </w:rPr>
              <w:t xml:space="preserve">, </w:t>
            </w:r>
            <w:r w:rsidR="00C52641">
              <w:rPr>
                <w:rFonts w:ascii="Verdana" w:eastAsia="Calibri" w:hAnsi="Verdana" w:cs="Arial"/>
                <w:sz w:val="20"/>
                <w:szCs w:val="20"/>
              </w:rPr>
              <w:t>s</w:t>
            </w:r>
            <w:r w:rsidR="00CE1B1D">
              <w:rPr>
                <w:rFonts w:ascii="Verdana" w:eastAsia="Calibri" w:hAnsi="Verdana" w:cs="Arial"/>
                <w:sz w:val="20"/>
                <w:szCs w:val="20"/>
              </w:rPr>
              <w:t>ecretaria</w:t>
            </w:r>
            <w:r w:rsidR="00C52641">
              <w:rPr>
                <w:rFonts w:ascii="Verdana" w:eastAsia="Calibri" w:hAnsi="Verdana" w:cs="Arial"/>
                <w:sz w:val="20"/>
                <w:szCs w:val="20"/>
              </w:rPr>
              <w:t>.</w:t>
            </w:r>
          </w:p>
          <w:p w14:paraId="71CC5358" w14:textId="77777777"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46A63C1F" w14:textId="77777777" w:rsidR="005373EA" w:rsidRPr="00C0754F" w:rsidRDefault="005373EA" w:rsidP="00B816A6">
            <w:pPr>
              <w:pStyle w:val="Prrafodelista"/>
              <w:numPr>
                <w:ilvl w:val="0"/>
                <w:numId w:val="68"/>
              </w:numPr>
              <w:spacing w:line="276" w:lineRule="auto"/>
              <w:jc w:val="both"/>
              <w:rPr>
                <w:rFonts w:ascii="Verdana" w:eastAsia="Calibri" w:hAnsi="Verdana" w:cs="Arial"/>
                <w:b/>
              </w:rPr>
            </w:pPr>
            <w:r w:rsidRPr="00C0754F">
              <w:rPr>
                <w:rFonts w:ascii="Verdana" w:eastAsia="Calibri" w:hAnsi="Verdana" w:cs="Arial"/>
              </w:rPr>
              <w:t>Es</w:t>
            </w:r>
            <w:r w:rsidR="001B026F" w:rsidRPr="00C0754F">
              <w:rPr>
                <w:rFonts w:ascii="Verdana" w:eastAsia="Calibri" w:hAnsi="Verdana" w:cs="Arial"/>
              </w:rPr>
              <w:t xml:space="preserve"> </w:t>
            </w:r>
            <w:r w:rsidRPr="00C0754F">
              <w:rPr>
                <w:rFonts w:ascii="Verdana" w:eastAsia="Calibri" w:hAnsi="Verdana" w:cs="Arial"/>
              </w:rPr>
              <w:t>el responsable por el debido cumplimiento de las tareas propias y de las que desarrollan las Dependencias bajo su cargo, así como el manejo de información y documentos confidenciales;</w:t>
            </w:r>
          </w:p>
          <w:p w14:paraId="725D537D" w14:textId="77777777" w:rsidR="005373EA" w:rsidRPr="00C0754F" w:rsidRDefault="005373EA" w:rsidP="00B816A6">
            <w:pPr>
              <w:pStyle w:val="Prrafodelista"/>
              <w:numPr>
                <w:ilvl w:val="0"/>
                <w:numId w:val="68"/>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0158E7A3" w14:textId="77777777" w:rsidR="005373EA" w:rsidRPr="00C0754F" w:rsidRDefault="005373EA" w:rsidP="00C0754F">
            <w:pPr>
              <w:spacing w:after="0"/>
              <w:ind w:left="720"/>
              <w:rPr>
                <w:rFonts w:ascii="Verdana" w:eastAsia="Calibri" w:hAnsi="Verdana" w:cs="Arial"/>
                <w:b/>
                <w:sz w:val="20"/>
                <w:szCs w:val="20"/>
              </w:rPr>
            </w:pPr>
          </w:p>
          <w:p w14:paraId="4ABB0A31" w14:textId="77777777"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0482D990" w14:textId="77777777" w:rsidR="005373EA" w:rsidRPr="00C0754F" w:rsidRDefault="005373EA" w:rsidP="00C0754F">
            <w:pPr>
              <w:spacing w:after="0"/>
              <w:jc w:val="both"/>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y el personal de COPADEH</w:t>
            </w:r>
          </w:p>
          <w:p w14:paraId="2AE12D80" w14:textId="5708FB53" w:rsidR="005373EA" w:rsidRPr="00C0754F" w:rsidRDefault="005373EA"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alto nivel de otra institución, Representantes de Organismos Internacionales, Ministros de Estado, </w:t>
            </w:r>
            <w:r w:rsidR="008319DB" w:rsidRPr="00C0754F">
              <w:rPr>
                <w:rFonts w:ascii="Verdana" w:eastAsia="Calibri" w:hAnsi="Verdana" w:cs="Arial"/>
                <w:sz w:val="20"/>
                <w:szCs w:val="20"/>
              </w:rPr>
              <w:t>funcionarios</w:t>
            </w:r>
            <w:r w:rsidRPr="00C0754F">
              <w:rPr>
                <w:rFonts w:ascii="Verdana" w:eastAsia="Calibri" w:hAnsi="Verdana" w:cs="Arial"/>
                <w:sz w:val="20"/>
                <w:szCs w:val="20"/>
              </w:rPr>
              <w:t xml:space="preserve"> del Organismo Legislativo, </w:t>
            </w:r>
            <w:proofErr w:type="gramStart"/>
            <w:r w:rsidRPr="00C0754F">
              <w:rPr>
                <w:rFonts w:ascii="Verdana" w:eastAsia="Calibri" w:hAnsi="Verdana" w:cs="Arial"/>
                <w:sz w:val="20"/>
                <w:szCs w:val="20"/>
              </w:rPr>
              <w:t>Vicepresidente</w:t>
            </w:r>
            <w:proofErr w:type="gramEnd"/>
            <w:r w:rsidRPr="00C0754F">
              <w:rPr>
                <w:rFonts w:ascii="Verdana" w:eastAsia="Calibri" w:hAnsi="Verdana" w:cs="Arial"/>
                <w:sz w:val="20"/>
                <w:szCs w:val="20"/>
              </w:rPr>
              <w:t xml:space="preserve"> y Presidente de la Republica.</w:t>
            </w:r>
          </w:p>
          <w:p w14:paraId="1B9B4638" w14:textId="77777777"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2EE18718" w14:textId="32DEE49B" w:rsidR="005373EA" w:rsidRPr="00C0754F" w:rsidRDefault="005373EA"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83734D">
              <w:rPr>
                <w:rFonts w:ascii="Verdana" w:eastAsia="Calibri" w:hAnsi="Verdana" w:cs="Arial"/>
                <w:sz w:val="20"/>
                <w:szCs w:val="20"/>
              </w:rPr>
              <w:t xml:space="preserve"> Sede central</w:t>
            </w:r>
            <w:r w:rsidRPr="00C0754F">
              <w:rPr>
                <w:rFonts w:ascii="Verdana" w:eastAsia="Calibri" w:hAnsi="Verdana" w:cs="Arial"/>
                <w:sz w:val="20"/>
                <w:szCs w:val="20"/>
              </w:rPr>
              <w:t>.</w:t>
            </w:r>
          </w:p>
          <w:p w14:paraId="1D0878C4" w14:textId="633A8C6C" w:rsidR="005373EA" w:rsidRPr="00C0754F" w:rsidRDefault="005373EA"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8319DB">
              <w:rPr>
                <w:rFonts w:ascii="Verdana" w:eastAsia="Calibri" w:hAnsi="Verdana" w:cs="Arial"/>
                <w:sz w:val="20"/>
                <w:szCs w:val="20"/>
              </w:rPr>
              <w:t>15:00</w:t>
            </w:r>
            <w:r w:rsidR="008319DB"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4D483C26" w14:textId="77777777" w:rsidR="005373EA" w:rsidRPr="00C0754F" w:rsidRDefault="005373EA" w:rsidP="00C0754F">
      <w:pPr>
        <w:spacing w:after="0"/>
        <w:rPr>
          <w:rFonts w:ascii="Verdana" w:hAnsi="Verdana" w:cs="Arial"/>
          <w:vanish/>
          <w:sz w:val="20"/>
          <w:szCs w:val="20"/>
        </w:rPr>
      </w:pPr>
    </w:p>
    <w:p w14:paraId="67385A6A" w14:textId="77777777" w:rsidR="00DF0DA5" w:rsidRPr="00C0754F" w:rsidRDefault="00DF0DA5"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5373EA" w:rsidRPr="00C0754F" w14:paraId="070E7C62" w14:textId="77777777" w:rsidTr="00A63F75">
        <w:trPr>
          <w:trHeight w:val="438"/>
          <w:jc w:val="center"/>
        </w:trPr>
        <w:tc>
          <w:tcPr>
            <w:tcW w:w="9214" w:type="dxa"/>
            <w:shd w:val="clear" w:color="auto" w:fill="BDD6EE"/>
          </w:tcPr>
          <w:p w14:paraId="77F181D3" w14:textId="77777777" w:rsidR="005373EA" w:rsidRPr="00C0754F" w:rsidRDefault="005373EA" w:rsidP="00B816A6">
            <w:pPr>
              <w:numPr>
                <w:ilvl w:val="0"/>
                <w:numId w:val="26"/>
              </w:numPr>
              <w:spacing w:after="0"/>
              <w:ind w:left="346" w:hanging="346"/>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5373EA" w:rsidRPr="00C0754F" w14:paraId="5A685D41" w14:textId="77777777" w:rsidTr="00A63F75">
        <w:trPr>
          <w:trHeight w:val="216"/>
          <w:jc w:val="center"/>
        </w:trPr>
        <w:tc>
          <w:tcPr>
            <w:tcW w:w="9214" w:type="dxa"/>
            <w:shd w:val="clear" w:color="auto" w:fill="FFFFFF"/>
          </w:tcPr>
          <w:p w14:paraId="51C67179" w14:textId="77777777" w:rsidR="005373EA" w:rsidRPr="00C0754F" w:rsidRDefault="005373EA"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44FC1FCD" w14:textId="77777777" w:rsidR="005373EA" w:rsidRPr="00C0754F" w:rsidRDefault="005373E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Licenciatura en Ciencias Jurídicas y Sociales, Abogado y Notario, Ingeniería, Administración Pública o carrera a fin; experiencia profesional de 5 años o más en puestos directivos y/o puestos que requieren toma de decisiones. Con colegiado activo.</w:t>
            </w:r>
          </w:p>
          <w:p w14:paraId="175CC415" w14:textId="49F183AF" w:rsidR="00B3057B" w:rsidRDefault="00B3057B" w:rsidP="00C0754F">
            <w:pPr>
              <w:spacing w:after="0"/>
              <w:jc w:val="both"/>
              <w:rPr>
                <w:rFonts w:ascii="Verdana" w:eastAsia="Calibri" w:hAnsi="Verdana" w:cs="Arial"/>
                <w:b/>
                <w:sz w:val="20"/>
                <w:szCs w:val="20"/>
              </w:rPr>
            </w:pPr>
          </w:p>
          <w:p w14:paraId="5155A7DD" w14:textId="77777777" w:rsidR="00CE1B1D" w:rsidRPr="00C0754F" w:rsidRDefault="00CE1B1D" w:rsidP="00C0754F">
            <w:pPr>
              <w:spacing w:after="0"/>
              <w:jc w:val="both"/>
              <w:rPr>
                <w:rFonts w:ascii="Verdana" w:eastAsia="Calibri" w:hAnsi="Verdana" w:cs="Arial"/>
                <w:b/>
                <w:sz w:val="20"/>
                <w:szCs w:val="20"/>
              </w:rPr>
            </w:pPr>
          </w:p>
          <w:p w14:paraId="5CDB0D7A" w14:textId="77777777" w:rsidR="005373EA" w:rsidRPr="00C0754F" w:rsidRDefault="005373EA"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Conocimientos específicos:</w:t>
            </w:r>
          </w:p>
          <w:p w14:paraId="5AA0F5D5" w14:textId="77777777" w:rsidR="005373EA" w:rsidRPr="00C0754F" w:rsidRDefault="005373EA"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Materia de Derechos Humanos</w:t>
            </w:r>
            <w:r w:rsidRPr="00C0754F">
              <w:rPr>
                <w:rFonts w:ascii="Verdana" w:eastAsia="Calibri" w:hAnsi="Verdana" w:cs="Arial"/>
                <w:b/>
                <w:sz w:val="20"/>
                <w:szCs w:val="20"/>
              </w:rPr>
              <w:t xml:space="preserve">, </w:t>
            </w:r>
            <w:r w:rsidRPr="00C0754F">
              <w:rPr>
                <w:rFonts w:ascii="Verdana" w:eastAsia="Calibri" w:hAnsi="Verdana" w:cs="Arial"/>
                <w:sz w:val="20"/>
                <w:szCs w:val="20"/>
              </w:rPr>
              <w:t>Conflictividad y Acuerdos de Paz y Administración Pública.</w:t>
            </w:r>
          </w:p>
          <w:p w14:paraId="6C03D786" w14:textId="77777777" w:rsidR="005373EA" w:rsidRPr="00C0754F" w:rsidRDefault="005373EA" w:rsidP="00C0754F">
            <w:pPr>
              <w:spacing w:after="0"/>
              <w:jc w:val="both"/>
              <w:rPr>
                <w:rFonts w:ascii="Verdana" w:eastAsia="Calibri" w:hAnsi="Verdana" w:cs="Arial"/>
                <w:sz w:val="20"/>
                <w:szCs w:val="20"/>
              </w:rPr>
            </w:pPr>
          </w:p>
          <w:p w14:paraId="6A702624" w14:textId="77777777" w:rsidR="005373EA" w:rsidRPr="00C0754F" w:rsidRDefault="005373EA"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6B7413A9" w14:textId="77777777" w:rsidR="005373EA" w:rsidRPr="00C0754F" w:rsidRDefault="005373EA"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5F231967" w14:textId="77777777" w:rsidR="005373EA" w:rsidRPr="00C0754F" w:rsidRDefault="005373EA"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60926A8B" w14:textId="77777777" w:rsidR="005373EA" w:rsidRPr="00C0754F" w:rsidRDefault="005373E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6C0E4670" w14:textId="77777777" w:rsidR="005373EA" w:rsidRPr="00C0754F" w:rsidRDefault="005373E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7AB11EC2" w14:textId="77777777" w:rsidR="005373EA" w:rsidRPr="00C0754F" w:rsidRDefault="005373E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77F60437" w14:textId="77777777" w:rsidR="005373EA" w:rsidRPr="00C0754F" w:rsidRDefault="005373E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340CA90B" w14:textId="77777777" w:rsidR="005373EA" w:rsidRPr="00C0754F" w:rsidRDefault="005373E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64BDD699" w14:textId="77777777" w:rsidR="005373EA" w:rsidRPr="00C0754F" w:rsidRDefault="005373EA" w:rsidP="00C0754F">
            <w:pPr>
              <w:spacing w:after="0"/>
              <w:ind w:left="1473"/>
              <w:jc w:val="both"/>
              <w:rPr>
                <w:rFonts w:ascii="Verdana" w:eastAsia="Calibri" w:hAnsi="Verdana" w:cs="Arial"/>
                <w:sz w:val="20"/>
                <w:szCs w:val="20"/>
              </w:rPr>
            </w:pPr>
          </w:p>
          <w:p w14:paraId="61DE8FFC" w14:textId="77777777" w:rsidR="005373EA" w:rsidRPr="00C0754F" w:rsidRDefault="005373EA"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32469FAC" w14:textId="77777777" w:rsidR="005373EA" w:rsidRPr="00C0754F" w:rsidRDefault="005373EA"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tc>
      </w:tr>
    </w:tbl>
    <w:p w14:paraId="65FFB16C" w14:textId="77777777" w:rsidR="00A84C5A" w:rsidRPr="00C0754F" w:rsidRDefault="00A84C5A" w:rsidP="00C0754F">
      <w:pPr>
        <w:spacing w:after="0"/>
        <w:rPr>
          <w:rFonts w:ascii="Verdana" w:hAnsi="Verdana" w:cs="Arial"/>
          <w:iCs/>
          <w:sz w:val="20"/>
          <w:szCs w:val="20"/>
        </w:rPr>
      </w:pPr>
    </w:p>
    <w:p w14:paraId="1D465ED8" w14:textId="77777777" w:rsidR="00633B1B" w:rsidRPr="00C0754F" w:rsidRDefault="00633B1B" w:rsidP="00C0754F">
      <w:pPr>
        <w:spacing w:after="0"/>
        <w:jc w:val="both"/>
        <w:rPr>
          <w:rFonts w:ascii="Verdana" w:hAnsi="Verdana" w:cs="Arial"/>
          <w:b/>
          <w:iCs/>
          <w:sz w:val="20"/>
          <w:szCs w:val="20"/>
        </w:rPr>
      </w:pPr>
      <w:r w:rsidRPr="00C0754F">
        <w:rPr>
          <w:rFonts w:ascii="Verdana" w:hAnsi="Verdana" w:cs="Arial"/>
          <w:b/>
          <w:iCs/>
          <w:sz w:val="20"/>
          <w:szCs w:val="20"/>
        </w:rPr>
        <w:t>Encargado de Sede</w:t>
      </w:r>
      <w:r w:rsidR="00E210B8" w:rsidRPr="00C0754F">
        <w:rPr>
          <w:rFonts w:ascii="Verdana" w:hAnsi="Verdana" w:cs="Arial"/>
          <w:b/>
          <w:iCs/>
          <w:sz w:val="20"/>
          <w:szCs w:val="20"/>
        </w:rPr>
        <w:t xml:space="preserve"> (16 Puestos)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633B1B" w:rsidRPr="00C0754F" w14:paraId="335569B2" w14:textId="77777777" w:rsidTr="005B5092">
        <w:trPr>
          <w:trHeight w:val="320"/>
          <w:jc w:val="center"/>
        </w:trPr>
        <w:tc>
          <w:tcPr>
            <w:tcW w:w="9243" w:type="dxa"/>
            <w:gridSpan w:val="2"/>
            <w:shd w:val="clear" w:color="auto" w:fill="1F4E79"/>
          </w:tcPr>
          <w:p w14:paraId="3CF58E00" w14:textId="77777777" w:rsidR="00633B1B" w:rsidRPr="00C0754F" w:rsidRDefault="00633B1B"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633B1B" w:rsidRPr="00C0754F" w14:paraId="09562CA7" w14:textId="77777777" w:rsidTr="005B5092">
        <w:trPr>
          <w:trHeight w:val="268"/>
          <w:jc w:val="center"/>
        </w:trPr>
        <w:tc>
          <w:tcPr>
            <w:tcW w:w="9243" w:type="dxa"/>
            <w:gridSpan w:val="2"/>
            <w:shd w:val="clear" w:color="auto" w:fill="BDD6EE"/>
          </w:tcPr>
          <w:p w14:paraId="6EC4A761" w14:textId="77777777" w:rsidR="00633B1B" w:rsidRPr="00A84C5A" w:rsidRDefault="00633B1B" w:rsidP="00B816A6">
            <w:pPr>
              <w:pStyle w:val="Prrafodelista"/>
              <w:numPr>
                <w:ilvl w:val="2"/>
                <w:numId w:val="148"/>
              </w:numPr>
              <w:tabs>
                <w:tab w:val="left" w:pos="142"/>
                <w:tab w:val="left" w:pos="703"/>
              </w:tabs>
              <w:ind w:hanging="2465"/>
              <w:contextualSpacing/>
              <w:jc w:val="both"/>
              <w:rPr>
                <w:rFonts w:ascii="Verdana" w:eastAsia="Calibri" w:hAnsi="Verdana" w:cs="Arial"/>
                <w:b/>
              </w:rPr>
            </w:pPr>
            <w:r w:rsidRPr="00A84C5A">
              <w:rPr>
                <w:rFonts w:ascii="Verdana" w:eastAsia="Calibri" w:hAnsi="Verdana" w:cs="Arial"/>
                <w:b/>
              </w:rPr>
              <w:t xml:space="preserve"> Identificación del Puesto</w:t>
            </w:r>
          </w:p>
        </w:tc>
      </w:tr>
      <w:tr w:rsidR="00633B1B" w:rsidRPr="00C0754F" w14:paraId="7A3D5E9B" w14:textId="77777777" w:rsidTr="005B5092">
        <w:trPr>
          <w:jc w:val="center"/>
        </w:trPr>
        <w:tc>
          <w:tcPr>
            <w:tcW w:w="4152" w:type="dxa"/>
          </w:tcPr>
          <w:p w14:paraId="49FBB23F"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57F201D6" w14:textId="77777777" w:rsidR="00633B1B" w:rsidRPr="00C0754F" w:rsidRDefault="00633B1B"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de Sede</w:t>
            </w:r>
          </w:p>
        </w:tc>
      </w:tr>
      <w:tr w:rsidR="00633B1B" w:rsidRPr="00C0754F" w14:paraId="32872A20" w14:textId="77777777" w:rsidTr="005B5092">
        <w:trPr>
          <w:jc w:val="center"/>
        </w:trPr>
        <w:tc>
          <w:tcPr>
            <w:tcW w:w="4152" w:type="dxa"/>
          </w:tcPr>
          <w:p w14:paraId="1F6367C8"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439126B8" w14:textId="77777777" w:rsidR="00633B1B" w:rsidRPr="00C0754F" w:rsidRDefault="00633B1B"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de Sede</w:t>
            </w:r>
          </w:p>
        </w:tc>
      </w:tr>
      <w:tr w:rsidR="00633B1B" w:rsidRPr="00C0754F" w14:paraId="3205DC35" w14:textId="77777777" w:rsidTr="005B5092">
        <w:trPr>
          <w:jc w:val="center"/>
        </w:trPr>
        <w:tc>
          <w:tcPr>
            <w:tcW w:w="4152" w:type="dxa"/>
          </w:tcPr>
          <w:p w14:paraId="0667D9D5"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591C6970" w14:textId="77777777" w:rsidR="00633B1B" w:rsidRPr="00C0754F" w:rsidRDefault="00633B1B"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633B1B" w:rsidRPr="00C0754F" w14:paraId="2AB71134" w14:textId="77777777" w:rsidTr="005B5092">
        <w:trPr>
          <w:jc w:val="center"/>
        </w:trPr>
        <w:tc>
          <w:tcPr>
            <w:tcW w:w="4152" w:type="dxa"/>
          </w:tcPr>
          <w:p w14:paraId="25DDB406"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45500AB1" w14:textId="77777777" w:rsidR="00633B1B" w:rsidRPr="00C0754F" w:rsidRDefault="00633B1B"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Sedes Regionales</w:t>
            </w:r>
          </w:p>
        </w:tc>
      </w:tr>
      <w:tr w:rsidR="00633B1B" w:rsidRPr="00C0754F" w14:paraId="30035F10" w14:textId="77777777" w:rsidTr="005B5092">
        <w:trPr>
          <w:jc w:val="center"/>
        </w:trPr>
        <w:tc>
          <w:tcPr>
            <w:tcW w:w="4152" w:type="dxa"/>
          </w:tcPr>
          <w:p w14:paraId="4C1BB6C1"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5E3EF329" w14:textId="0565F069" w:rsidR="00633B1B" w:rsidRPr="00C0754F" w:rsidRDefault="00DB3CE8" w:rsidP="00C0754F">
            <w:pPr>
              <w:spacing w:after="0"/>
              <w:jc w:val="both"/>
              <w:rPr>
                <w:rFonts w:ascii="Verdana" w:eastAsia="Calibri" w:hAnsi="Verdana" w:cs="Arial"/>
                <w:sz w:val="20"/>
                <w:szCs w:val="20"/>
              </w:rPr>
            </w:pPr>
            <w:r>
              <w:rPr>
                <w:rFonts w:ascii="Verdana" w:eastAsia="Calibri" w:hAnsi="Verdana" w:cs="Arial"/>
                <w:sz w:val="20"/>
                <w:szCs w:val="20"/>
              </w:rPr>
              <w:t>Director</w:t>
            </w:r>
            <w:r w:rsidR="00633B1B" w:rsidRPr="00C0754F">
              <w:rPr>
                <w:rFonts w:ascii="Verdana" w:eastAsia="Calibri" w:hAnsi="Verdana" w:cs="Arial"/>
                <w:sz w:val="20"/>
                <w:szCs w:val="20"/>
              </w:rPr>
              <w:t xml:space="preserve"> de Sedes</w:t>
            </w:r>
            <w:r>
              <w:rPr>
                <w:rFonts w:ascii="Verdana" w:eastAsia="Calibri" w:hAnsi="Verdana" w:cs="Arial"/>
                <w:sz w:val="20"/>
                <w:szCs w:val="20"/>
              </w:rPr>
              <w:t xml:space="preserve"> Regionales</w:t>
            </w:r>
          </w:p>
        </w:tc>
      </w:tr>
      <w:tr w:rsidR="00633B1B" w:rsidRPr="00C0754F" w14:paraId="796E5CCE" w14:textId="77777777" w:rsidTr="005B5092">
        <w:trPr>
          <w:trHeight w:val="265"/>
          <w:jc w:val="center"/>
        </w:trPr>
        <w:tc>
          <w:tcPr>
            <w:tcW w:w="4152" w:type="dxa"/>
          </w:tcPr>
          <w:p w14:paraId="0C62A343"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3F1DE887" w14:textId="60251475" w:rsidR="00633B1B" w:rsidRPr="00C0754F" w:rsidRDefault="00AE0FE1" w:rsidP="00C0754F">
            <w:pPr>
              <w:spacing w:after="0"/>
              <w:jc w:val="both"/>
              <w:rPr>
                <w:rFonts w:ascii="Verdana" w:eastAsia="Calibri" w:hAnsi="Verdana" w:cs="Arial"/>
                <w:sz w:val="20"/>
                <w:szCs w:val="20"/>
              </w:rPr>
            </w:pPr>
            <w:r w:rsidRPr="00C0754F">
              <w:rPr>
                <w:rFonts w:ascii="Verdana" w:eastAsia="Calibri" w:hAnsi="Verdana" w:cs="Arial"/>
                <w:sz w:val="20"/>
                <w:szCs w:val="20"/>
              </w:rPr>
              <w:t>Extensionista de Cultura de Paz y Derechos Humanos</w:t>
            </w:r>
            <w:r w:rsidR="00FF1E16">
              <w:rPr>
                <w:rFonts w:ascii="Verdana" w:eastAsia="Calibri" w:hAnsi="Verdana" w:cs="Arial"/>
                <w:sz w:val="20"/>
                <w:szCs w:val="20"/>
              </w:rPr>
              <w:t>.</w:t>
            </w:r>
            <w:r w:rsidR="00633B1B" w:rsidRPr="00C0754F">
              <w:rPr>
                <w:rFonts w:ascii="Verdana" w:eastAsia="Calibri" w:hAnsi="Verdana" w:cs="Arial"/>
                <w:sz w:val="20"/>
                <w:szCs w:val="20"/>
              </w:rPr>
              <w:t xml:space="preserve"> </w:t>
            </w:r>
          </w:p>
        </w:tc>
      </w:tr>
      <w:tr w:rsidR="00633B1B" w:rsidRPr="00C0754F" w14:paraId="10E22BAF" w14:textId="77777777" w:rsidTr="005B5092">
        <w:trPr>
          <w:trHeight w:val="265"/>
          <w:jc w:val="center"/>
        </w:trPr>
        <w:tc>
          <w:tcPr>
            <w:tcW w:w="4152" w:type="dxa"/>
          </w:tcPr>
          <w:p w14:paraId="19EB3BE8"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7065EA80" w14:textId="77777777" w:rsidR="00633B1B" w:rsidRPr="00C0754F" w:rsidRDefault="00633B1B"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633B1B" w:rsidRPr="00C0754F" w14:paraId="1807D188" w14:textId="77777777" w:rsidTr="005B5092">
        <w:trPr>
          <w:trHeight w:val="265"/>
          <w:jc w:val="center"/>
        </w:trPr>
        <w:tc>
          <w:tcPr>
            <w:tcW w:w="4152" w:type="dxa"/>
          </w:tcPr>
          <w:p w14:paraId="4FB2A3BA"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133FF788" w14:textId="77777777" w:rsidR="00633B1B" w:rsidRPr="00C0754F" w:rsidRDefault="00633B1B"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EFE1FED" w14:textId="77777777" w:rsidR="00633B1B" w:rsidRPr="00C0754F" w:rsidRDefault="00633B1B"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633B1B" w:rsidRPr="00C0754F" w14:paraId="126E5646" w14:textId="77777777" w:rsidTr="005B5092">
        <w:trPr>
          <w:jc w:val="center"/>
        </w:trPr>
        <w:tc>
          <w:tcPr>
            <w:tcW w:w="9214" w:type="dxa"/>
            <w:gridSpan w:val="2"/>
            <w:shd w:val="clear" w:color="auto" w:fill="BDD6EE"/>
          </w:tcPr>
          <w:p w14:paraId="2091BF8D" w14:textId="77777777" w:rsidR="00633B1B" w:rsidRPr="00A84C5A" w:rsidRDefault="00633B1B" w:rsidP="00B816A6">
            <w:pPr>
              <w:pStyle w:val="Prrafodelista"/>
              <w:numPr>
                <w:ilvl w:val="2"/>
                <w:numId w:val="148"/>
              </w:numPr>
              <w:ind w:hanging="2480"/>
              <w:contextualSpacing/>
              <w:rPr>
                <w:rFonts w:ascii="Verdana" w:eastAsia="Calibri" w:hAnsi="Verdana" w:cs="Arial"/>
                <w:b/>
              </w:rPr>
            </w:pPr>
            <w:r w:rsidRPr="00A84C5A">
              <w:rPr>
                <w:rFonts w:ascii="Verdana" w:eastAsia="Calibri" w:hAnsi="Verdana" w:cs="Arial"/>
                <w:b/>
              </w:rPr>
              <w:t>Tareas</w:t>
            </w:r>
          </w:p>
        </w:tc>
      </w:tr>
      <w:tr w:rsidR="00633B1B" w:rsidRPr="00C0754F" w14:paraId="5C00FCD3" w14:textId="77777777" w:rsidTr="005B5092">
        <w:trPr>
          <w:jc w:val="center"/>
        </w:trPr>
        <w:tc>
          <w:tcPr>
            <w:tcW w:w="595" w:type="dxa"/>
          </w:tcPr>
          <w:p w14:paraId="2DF06AF0" w14:textId="77777777" w:rsidR="00633B1B" w:rsidRPr="00C0754F" w:rsidRDefault="00633B1B"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7B4332CE" w14:textId="77777777" w:rsidR="00633B1B" w:rsidRPr="00C0754F" w:rsidRDefault="00633B1B"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633B1B" w:rsidRPr="00C0754F" w14:paraId="05A694B8" w14:textId="77777777" w:rsidTr="005B5092">
        <w:trPr>
          <w:jc w:val="center"/>
        </w:trPr>
        <w:tc>
          <w:tcPr>
            <w:tcW w:w="595" w:type="dxa"/>
            <w:vAlign w:val="center"/>
          </w:tcPr>
          <w:p w14:paraId="2CF00B63" w14:textId="77777777" w:rsidR="00633B1B" w:rsidRPr="00C0754F" w:rsidRDefault="00633B1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0FF19B8D" w14:textId="77777777" w:rsidR="00633B1B" w:rsidRPr="00C0754F" w:rsidRDefault="00633B1B" w:rsidP="00C0754F">
            <w:pPr>
              <w:spacing w:after="0"/>
              <w:contextualSpacing/>
              <w:jc w:val="both"/>
              <w:rPr>
                <w:rFonts w:ascii="Verdana" w:hAnsi="Verdana"/>
                <w:sz w:val="20"/>
                <w:szCs w:val="20"/>
              </w:rPr>
            </w:pPr>
            <w:r w:rsidRPr="00C0754F">
              <w:rPr>
                <w:rFonts w:ascii="Verdana" w:hAnsi="Verdana"/>
                <w:sz w:val="20"/>
                <w:szCs w:val="20"/>
              </w:rPr>
              <w:t>Planificar, controlar y coordinar la implementación de las estrategias, las políticas públicas, planes y acciones que emanen de la COPADEH con los distintos actores locales;</w:t>
            </w:r>
          </w:p>
          <w:p w14:paraId="42E927BF" w14:textId="77777777" w:rsidR="00633B1B" w:rsidRPr="00C0754F" w:rsidRDefault="00633B1B" w:rsidP="00C0754F">
            <w:pPr>
              <w:spacing w:after="0"/>
              <w:contextualSpacing/>
              <w:rPr>
                <w:rFonts w:ascii="Verdana" w:hAnsi="Verdana"/>
                <w:sz w:val="20"/>
                <w:szCs w:val="20"/>
              </w:rPr>
            </w:pPr>
          </w:p>
        </w:tc>
      </w:tr>
      <w:tr w:rsidR="00633B1B" w:rsidRPr="00C0754F" w14:paraId="0BD4E6C4" w14:textId="77777777" w:rsidTr="005B5092">
        <w:trPr>
          <w:jc w:val="center"/>
        </w:trPr>
        <w:tc>
          <w:tcPr>
            <w:tcW w:w="595" w:type="dxa"/>
            <w:vAlign w:val="center"/>
          </w:tcPr>
          <w:p w14:paraId="62A41183" w14:textId="77777777" w:rsidR="00633B1B" w:rsidRPr="00C0754F" w:rsidRDefault="00633B1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4B40B10C" w14:textId="77777777" w:rsidR="00633B1B" w:rsidRPr="00C0754F" w:rsidRDefault="00633B1B" w:rsidP="00C0754F">
            <w:pPr>
              <w:spacing w:after="0"/>
              <w:contextualSpacing/>
              <w:rPr>
                <w:rFonts w:ascii="Verdana" w:hAnsi="Verdana"/>
                <w:sz w:val="20"/>
                <w:szCs w:val="20"/>
              </w:rPr>
            </w:pPr>
            <w:r w:rsidRPr="00C0754F">
              <w:rPr>
                <w:rFonts w:ascii="Verdana" w:hAnsi="Verdana"/>
                <w:sz w:val="20"/>
                <w:szCs w:val="20"/>
              </w:rPr>
              <w:t>Orientar a los usuarios sobre las funciones de la COPADEH y canalizar las peticiones de los solicitantes a las instituciones pertinentes cuando no se trate de un conflicto social;</w:t>
            </w:r>
          </w:p>
        </w:tc>
      </w:tr>
      <w:tr w:rsidR="00633B1B" w:rsidRPr="00C0754F" w14:paraId="22E2D1F1" w14:textId="77777777" w:rsidTr="005B5092">
        <w:trPr>
          <w:trHeight w:val="412"/>
          <w:jc w:val="center"/>
        </w:trPr>
        <w:tc>
          <w:tcPr>
            <w:tcW w:w="595" w:type="dxa"/>
            <w:vAlign w:val="center"/>
          </w:tcPr>
          <w:p w14:paraId="01A592AC" w14:textId="77777777" w:rsidR="00633B1B" w:rsidRPr="00C0754F" w:rsidRDefault="00633B1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47F87D11" w14:textId="77777777" w:rsidR="00633B1B" w:rsidRPr="00C0754F" w:rsidRDefault="00633B1B" w:rsidP="00C0754F">
            <w:pPr>
              <w:spacing w:after="0"/>
              <w:contextualSpacing/>
              <w:rPr>
                <w:rFonts w:ascii="Verdana" w:hAnsi="Verdana"/>
                <w:sz w:val="20"/>
                <w:szCs w:val="20"/>
              </w:rPr>
            </w:pPr>
            <w:r w:rsidRPr="00C0754F">
              <w:rPr>
                <w:rFonts w:ascii="Verdana" w:hAnsi="Verdana"/>
                <w:sz w:val="20"/>
                <w:szCs w:val="20"/>
              </w:rPr>
              <w:t>Coordinar con los medios de comunicación departamentales y municipales, la difusión de información oportuna, eficiente y objetiva sobre conflictividad social, paz y derechos humanos en atención al mandato de la COPADEH;</w:t>
            </w:r>
          </w:p>
        </w:tc>
      </w:tr>
      <w:tr w:rsidR="00633B1B" w:rsidRPr="00C0754F" w14:paraId="6F57E7EE" w14:textId="77777777" w:rsidTr="005B5092">
        <w:trPr>
          <w:trHeight w:val="404"/>
          <w:jc w:val="center"/>
        </w:trPr>
        <w:tc>
          <w:tcPr>
            <w:tcW w:w="595" w:type="dxa"/>
            <w:vAlign w:val="center"/>
          </w:tcPr>
          <w:p w14:paraId="729CC48B" w14:textId="77777777" w:rsidR="00633B1B" w:rsidRPr="00C0754F" w:rsidRDefault="00633B1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032CF8F8" w14:textId="77777777" w:rsidR="00633B1B" w:rsidRPr="00C0754F" w:rsidRDefault="00633B1B" w:rsidP="00C0754F">
            <w:pPr>
              <w:spacing w:after="0"/>
              <w:rPr>
                <w:rFonts w:ascii="Verdana" w:hAnsi="Verdana"/>
                <w:sz w:val="20"/>
                <w:szCs w:val="20"/>
              </w:rPr>
            </w:pPr>
            <w:r w:rsidRPr="00C0754F">
              <w:rPr>
                <w:rFonts w:ascii="Verdana" w:hAnsi="Verdana"/>
                <w:sz w:val="20"/>
                <w:szCs w:val="20"/>
              </w:rPr>
              <w:t>Coordinar con las autoridades de los territorios las acciones de comunicación que contribuyan a la gobernanza local en materia del mandato y competencias de la COPADEH, en concordancia con comunicación estratégica;</w:t>
            </w:r>
          </w:p>
        </w:tc>
      </w:tr>
      <w:tr w:rsidR="00633B1B" w:rsidRPr="00C0754F" w14:paraId="25496AB8" w14:textId="77777777" w:rsidTr="005B5092">
        <w:trPr>
          <w:jc w:val="center"/>
        </w:trPr>
        <w:tc>
          <w:tcPr>
            <w:tcW w:w="595" w:type="dxa"/>
            <w:vAlign w:val="center"/>
          </w:tcPr>
          <w:p w14:paraId="1A698B41" w14:textId="77777777" w:rsidR="00633B1B" w:rsidRPr="00C0754F" w:rsidRDefault="00633B1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5</w:t>
            </w:r>
          </w:p>
        </w:tc>
        <w:tc>
          <w:tcPr>
            <w:tcW w:w="8619" w:type="dxa"/>
          </w:tcPr>
          <w:p w14:paraId="5E0FF57B" w14:textId="77777777" w:rsidR="00633B1B" w:rsidRPr="00C0754F" w:rsidRDefault="00633B1B" w:rsidP="00C0754F">
            <w:pPr>
              <w:spacing w:after="0"/>
              <w:contextualSpacing/>
              <w:rPr>
                <w:rFonts w:ascii="Verdana" w:hAnsi="Verdana"/>
                <w:sz w:val="20"/>
                <w:szCs w:val="20"/>
              </w:rPr>
            </w:pPr>
            <w:r w:rsidRPr="00C0754F">
              <w:rPr>
                <w:rFonts w:ascii="Verdana" w:hAnsi="Verdana"/>
                <w:sz w:val="20"/>
                <w:szCs w:val="20"/>
              </w:rPr>
              <w:t>Promover dentro de las instituciones del Gobierno de la República a nivel regional, municipal y local la articulación interinstitucional para el abordaje integral de las temáticas de la COPADEH;</w:t>
            </w:r>
          </w:p>
        </w:tc>
      </w:tr>
      <w:tr w:rsidR="00633B1B" w:rsidRPr="00C0754F" w14:paraId="688D250A" w14:textId="77777777" w:rsidTr="005B5092">
        <w:trPr>
          <w:jc w:val="center"/>
        </w:trPr>
        <w:tc>
          <w:tcPr>
            <w:tcW w:w="595" w:type="dxa"/>
            <w:vAlign w:val="center"/>
          </w:tcPr>
          <w:p w14:paraId="0C8FD210" w14:textId="77777777" w:rsidR="00633B1B" w:rsidRPr="00C0754F" w:rsidRDefault="00633B1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047A72A7" w14:textId="77777777" w:rsidR="00633B1B" w:rsidRPr="00C0754F" w:rsidRDefault="00633B1B" w:rsidP="00C0754F">
            <w:pPr>
              <w:spacing w:after="0"/>
              <w:rPr>
                <w:rFonts w:ascii="Verdana" w:hAnsi="Verdana"/>
                <w:sz w:val="20"/>
                <w:szCs w:val="20"/>
              </w:rPr>
            </w:pPr>
            <w:r w:rsidRPr="00C0754F">
              <w:rPr>
                <w:rFonts w:ascii="Verdana" w:hAnsi="Verdana"/>
                <w:sz w:val="20"/>
                <w:szCs w:val="20"/>
              </w:rPr>
              <w:t>Recepción de solicitud de servicios a la COPADEH por parte de usuarios en las sedes regionales;</w:t>
            </w:r>
          </w:p>
        </w:tc>
      </w:tr>
      <w:tr w:rsidR="00633B1B" w:rsidRPr="00C0754F" w14:paraId="23C3CC56" w14:textId="77777777" w:rsidTr="005B5092">
        <w:trPr>
          <w:jc w:val="center"/>
        </w:trPr>
        <w:tc>
          <w:tcPr>
            <w:tcW w:w="595" w:type="dxa"/>
            <w:vAlign w:val="center"/>
          </w:tcPr>
          <w:p w14:paraId="09D2EF91" w14:textId="77777777" w:rsidR="00633B1B" w:rsidRPr="00C0754F" w:rsidRDefault="00633B1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7C3D359C" w14:textId="77777777" w:rsidR="00633B1B" w:rsidRPr="00C0754F" w:rsidRDefault="00633B1B" w:rsidP="00C0754F">
            <w:pPr>
              <w:spacing w:after="0"/>
              <w:contextualSpacing/>
              <w:rPr>
                <w:rFonts w:ascii="Verdana" w:hAnsi="Verdana"/>
                <w:sz w:val="20"/>
                <w:szCs w:val="20"/>
              </w:rPr>
            </w:pPr>
            <w:r w:rsidRPr="00C0754F">
              <w:rPr>
                <w:rFonts w:ascii="Verdana" w:hAnsi="Verdana"/>
                <w:sz w:val="20"/>
                <w:szCs w:val="20"/>
              </w:rPr>
              <w:t>Coordinar al equipo local de COPADEH con aspectos logísticos que coadyuven al logro de los objetivos de la institución a nivel de la sede;</w:t>
            </w:r>
          </w:p>
          <w:p w14:paraId="533E9AC1" w14:textId="77777777" w:rsidR="00633B1B" w:rsidRPr="00C0754F" w:rsidRDefault="00633B1B" w:rsidP="00C0754F">
            <w:pPr>
              <w:spacing w:after="0"/>
              <w:contextualSpacing/>
              <w:rPr>
                <w:rFonts w:ascii="Verdana" w:hAnsi="Verdana"/>
                <w:sz w:val="20"/>
                <w:szCs w:val="20"/>
              </w:rPr>
            </w:pPr>
          </w:p>
        </w:tc>
      </w:tr>
    </w:tbl>
    <w:p w14:paraId="1D238886" w14:textId="77777777" w:rsidR="00633B1B" w:rsidRPr="00C0754F" w:rsidRDefault="00633B1B"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633B1B" w:rsidRPr="00C0754F" w14:paraId="6BB39544" w14:textId="77777777" w:rsidTr="005B5092">
        <w:tc>
          <w:tcPr>
            <w:tcW w:w="9209" w:type="dxa"/>
            <w:tcBorders>
              <w:bottom w:val="single" w:sz="4" w:space="0" w:color="000000"/>
            </w:tcBorders>
            <w:shd w:val="clear" w:color="auto" w:fill="BDD6EE"/>
          </w:tcPr>
          <w:p w14:paraId="77394907" w14:textId="77777777" w:rsidR="00633B1B" w:rsidRPr="00A84C5A" w:rsidRDefault="00633B1B" w:rsidP="00B816A6">
            <w:pPr>
              <w:pStyle w:val="Prrafodelista"/>
              <w:numPr>
                <w:ilvl w:val="2"/>
                <w:numId w:val="148"/>
              </w:numPr>
              <w:ind w:left="1134" w:hanging="708"/>
              <w:contextualSpacing/>
              <w:jc w:val="both"/>
              <w:rPr>
                <w:rFonts w:ascii="Verdana" w:eastAsia="Calibri" w:hAnsi="Verdana" w:cs="Arial"/>
                <w:b/>
              </w:rPr>
            </w:pPr>
            <w:r w:rsidRPr="00A84C5A">
              <w:rPr>
                <w:rFonts w:ascii="Verdana" w:eastAsia="Calibri" w:hAnsi="Verdana" w:cs="Arial"/>
                <w:b/>
              </w:rPr>
              <w:t>Condiciones Organizacionales</w:t>
            </w:r>
          </w:p>
        </w:tc>
      </w:tr>
      <w:tr w:rsidR="00633B1B" w:rsidRPr="00C0754F" w14:paraId="76D44628" w14:textId="77777777" w:rsidTr="005B5092">
        <w:tc>
          <w:tcPr>
            <w:tcW w:w="9209" w:type="dxa"/>
            <w:tcBorders>
              <w:bottom w:val="single" w:sz="4" w:space="0" w:color="auto"/>
            </w:tcBorders>
          </w:tcPr>
          <w:p w14:paraId="63723821" w14:textId="77777777" w:rsidR="00633B1B" w:rsidRPr="00C0754F" w:rsidRDefault="00633B1B" w:rsidP="00C0754F">
            <w:pPr>
              <w:spacing w:after="0"/>
              <w:rPr>
                <w:rFonts w:ascii="Verdana" w:eastAsia="Calibri" w:hAnsi="Verdana" w:cs="Arial"/>
                <w:b/>
                <w:sz w:val="20"/>
                <w:szCs w:val="20"/>
              </w:rPr>
            </w:pPr>
          </w:p>
          <w:p w14:paraId="2FE02F84" w14:textId="77777777" w:rsidR="00633B1B" w:rsidRPr="00C0754F" w:rsidRDefault="00633B1B"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Sedes Regionales</w:t>
            </w:r>
          </w:p>
          <w:p w14:paraId="468BB983" w14:textId="77777777" w:rsidR="00633B1B" w:rsidRPr="00C0754F" w:rsidRDefault="00633B1B" w:rsidP="00C0754F">
            <w:pPr>
              <w:spacing w:after="0"/>
              <w:jc w:val="both"/>
              <w:rPr>
                <w:rFonts w:ascii="Verdana" w:eastAsia="Calibri" w:hAnsi="Verdana" w:cs="Arial"/>
                <w:b/>
                <w:sz w:val="20"/>
                <w:szCs w:val="20"/>
              </w:rPr>
            </w:pPr>
          </w:p>
          <w:p w14:paraId="7958B944"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Extensionista de Cultura de Paz y Derechos Humanos</w:t>
            </w:r>
          </w:p>
          <w:p w14:paraId="5BC86E5F" w14:textId="77777777" w:rsidR="00633B1B" w:rsidRPr="00C0754F" w:rsidRDefault="00633B1B" w:rsidP="00C0754F">
            <w:pPr>
              <w:spacing w:after="0"/>
              <w:rPr>
                <w:rFonts w:ascii="Verdana" w:eastAsia="Calibri" w:hAnsi="Verdana" w:cs="Arial"/>
                <w:b/>
                <w:sz w:val="20"/>
                <w:szCs w:val="20"/>
              </w:rPr>
            </w:pPr>
          </w:p>
          <w:p w14:paraId="333F1857" w14:textId="77777777" w:rsidR="00633B1B" w:rsidRPr="00C0754F" w:rsidRDefault="00633B1B"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169595AE" w14:textId="3805032D" w:rsidR="00633B1B" w:rsidRPr="00C0754F" w:rsidRDefault="00633B1B" w:rsidP="00B816A6">
            <w:pPr>
              <w:pStyle w:val="Prrafodelista"/>
              <w:numPr>
                <w:ilvl w:val="0"/>
                <w:numId w:val="106"/>
              </w:numPr>
              <w:spacing w:line="276" w:lineRule="auto"/>
              <w:rPr>
                <w:rFonts w:ascii="Verdana" w:eastAsia="Calibri" w:hAnsi="Verdana" w:cs="Arial"/>
                <w:b/>
              </w:rPr>
            </w:pPr>
            <w:r w:rsidRPr="00C0754F">
              <w:rPr>
                <w:rFonts w:ascii="Verdana" w:eastAsia="Calibri" w:hAnsi="Verdana" w:cs="Arial"/>
              </w:rPr>
              <w:t xml:space="preserve">Es el responsable por el debido cumplimiento de sus </w:t>
            </w:r>
            <w:r w:rsidR="00DB3CE8" w:rsidRPr="00C0754F">
              <w:rPr>
                <w:rFonts w:ascii="Verdana" w:eastAsia="Calibri" w:hAnsi="Verdana" w:cs="Arial"/>
              </w:rPr>
              <w:t>funciones, así</w:t>
            </w:r>
            <w:r w:rsidRPr="00C0754F">
              <w:rPr>
                <w:rFonts w:ascii="Verdana" w:eastAsia="Calibri" w:hAnsi="Verdana" w:cs="Arial"/>
              </w:rPr>
              <w:t xml:space="preserve"> como la supervisión de sus departamentos.</w:t>
            </w:r>
          </w:p>
          <w:p w14:paraId="039BE00C" w14:textId="77777777" w:rsidR="00633B1B" w:rsidRPr="00C0754F" w:rsidRDefault="00633B1B" w:rsidP="00C0754F">
            <w:pPr>
              <w:spacing w:after="0"/>
              <w:ind w:left="709"/>
              <w:rPr>
                <w:rFonts w:ascii="Verdana" w:eastAsia="Calibri" w:hAnsi="Verdana" w:cs="Arial"/>
                <w:b/>
                <w:sz w:val="20"/>
                <w:szCs w:val="20"/>
              </w:rPr>
            </w:pPr>
          </w:p>
          <w:p w14:paraId="0DEEE9CE" w14:textId="77777777" w:rsidR="00633B1B" w:rsidRPr="00C0754F" w:rsidRDefault="00633B1B" w:rsidP="00B816A6">
            <w:pPr>
              <w:numPr>
                <w:ilvl w:val="0"/>
                <w:numId w:val="106"/>
              </w:numPr>
              <w:spacing w:after="0"/>
              <w:ind w:left="709"/>
              <w:rPr>
                <w:rFonts w:ascii="Verdana" w:eastAsia="Calibri" w:hAnsi="Verdana" w:cs="Arial"/>
                <w:b/>
                <w:sz w:val="20"/>
                <w:szCs w:val="20"/>
              </w:rPr>
            </w:pPr>
            <w:r w:rsidRPr="00C0754F">
              <w:rPr>
                <w:rFonts w:ascii="Verdana" w:eastAsia="Calibri" w:hAnsi="Verdana" w:cs="Arial"/>
                <w:sz w:val="20"/>
                <w:szCs w:val="20"/>
              </w:rPr>
              <w:t>Debe velar por el buen uso y cuidado de los bienes y equipo que utiliza y que tiene a su cargo en la tarjeta de responsabilidad registrada en el inventario de COPADEH.</w:t>
            </w:r>
          </w:p>
          <w:p w14:paraId="218C3537" w14:textId="77777777" w:rsidR="00633B1B" w:rsidRPr="00C0754F" w:rsidRDefault="00633B1B" w:rsidP="00C0754F">
            <w:pPr>
              <w:spacing w:after="0"/>
              <w:rPr>
                <w:rFonts w:ascii="Verdana" w:eastAsia="Calibri" w:hAnsi="Verdana" w:cs="Arial"/>
                <w:b/>
                <w:sz w:val="20"/>
                <w:szCs w:val="20"/>
              </w:rPr>
            </w:pPr>
          </w:p>
          <w:p w14:paraId="1AE24D5C" w14:textId="77777777" w:rsidR="00633B1B" w:rsidRPr="00C0754F" w:rsidRDefault="00633B1B"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76BE75BF" w14:textId="77777777" w:rsidR="00633B1B" w:rsidRPr="00C0754F" w:rsidRDefault="00633B1B" w:rsidP="00C0754F">
            <w:pPr>
              <w:spacing w:after="0"/>
              <w:rPr>
                <w:rFonts w:ascii="Verdana" w:eastAsia="Calibri" w:hAnsi="Verdana" w:cs="Arial"/>
                <w:b/>
                <w:sz w:val="20"/>
                <w:szCs w:val="20"/>
              </w:rPr>
            </w:pPr>
          </w:p>
          <w:p w14:paraId="03B80A7D" w14:textId="393CA070" w:rsidR="00633B1B" w:rsidRPr="00C0754F" w:rsidRDefault="00633B1B"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el </w:t>
            </w:r>
            <w:r w:rsidR="00DB3CE8">
              <w:rPr>
                <w:rFonts w:ascii="Verdana" w:eastAsia="Calibri" w:hAnsi="Verdana" w:cs="Arial"/>
                <w:sz w:val="20"/>
                <w:szCs w:val="20"/>
              </w:rPr>
              <w:t>Director d</w:t>
            </w:r>
            <w:r w:rsidRPr="00C0754F">
              <w:rPr>
                <w:rFonts w:ascii="Verdana" w:eastAsia="Calibri" w:hAnsi="Verdana" w:cs="Arial"/>
                <w:sz w:val="20"/>
                <w:szCs w:val="20"/>
              </w:rPr>
              <w:t>e Sedes</w:t>
            </w:r>
            <w:r w:rsidR="00DB3CE8">
              <w:rPr>
                <w:rFonts w:ascii="Verdana" w:eastAsia="Calibri" w:hAnsi="Verdana" w:cs="Arial"/>
                <w:sz w:val="20"/>
                <w:szCs w:val="20"/>
              </w:rPr>
              <w:t xml:space="preserve"> Regionales</w:t>
            </w:r>
            <w:r w:rsidR="00DB3CE8" w:rsidRPr="00C0754F">
              <w:rPr>
                <w:rFonts w:ascii="Verdana" w:eastAsia="Calibri" w:hAnsi="Verdana" w:cs="Arial"/>
                <w:sz w:val="20"/>
                <w:szCs w:val="20"/>
              </w:rPr>
              <w:t xml:space="preserve">, </w:t>
            </w:r>
            <w:proofErr w:type="gramStart"/>
            <w:r w:rsidR="00DB3CE8" w:rsidRPr="00C0754F">
              <w:rPr>
                <w:rFonts w:ascii="Verdana" w:eastAsia="Calibri" w:hAnsi="Verdana" w:cs="Arial"/>
                <w:sz w:val="20"/>
                <w:szCs w:val="20"/>
              </w:rPr>
              <w:t>Directores</w:t>
            </w:r>
            <w:proofErr w:type="gramEnd"/>
            <w:r w:rsidR="00DB3CE8">
              <w:rPr>
                <w:rFonts w:ascii="Verdana" w:eastAsia="Calibri" w:hAnsi="Verdana" w:cs="Arial"/>
                <w:sz w:val="20"/>
                <w:szCs w:val="20"/>
              </w:rPr>
              <w:t xml:space="preserve">, </w:t>
            </w:r>
            <w:r w:rsidR="008319DB">
              <w:rPr>
                <w:rFonts w:ascii="Verdana" w:eastAsia="Calibri" w:hAnsi="Verdana" w:cs="Arial"/>
                <w:sz w:val="20"/>
                <w:szCs w:val="20"/>
              </w:rPr>
              <w:t>jefes</w:t>
            </w:r>
            <w:r w:rsidRPr="00C0754F">
              <w:rPr>
                <w:rFonts w:ascii="Verdana" w:eastAsia="Calibri" w:hAnsi="Verdana" w:cs="Arial"/>
                <w:sz w:val="20"/>
                <w:szCs w:val="20"/>
              </w:rPr>
              <w:t xml:space="preserve"> y el personal de COPADEH</w:t>
            </w:r>
          </w:p>
          <w:p w14:paraId="467718AE" w14:textId="77777777" w:rsidR="00633B1B" w:rsidRPr="00C0754F" w:rsidRDefault="00633B1B" w:rsidP="00C0754F">
            <w:pPr>
              <w:spacing w:after="0"/>
              <w:rPr>
                <w:rFonts w:ascii="Verdana" w:eastAsia="Calibri" w:hAnsi="Verdana" w:cs="Arial"/>
                <w:b/>
                <w:sz w:val="20"/>
                <w:szCs w:val="20"/>
              </w:rPr>
            </w:pPr>
          </w:p>
          <w:p w14:paraId="61FA98AF" w14:textId="77777777" w:rsidR="00633B1B" w:rsidRPr="00C0754F" w:rsidRDefault="00633B1B"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Externas: </w:t>
            </w:r>
            <w:r w:rsidRPr="00C0754F">
              <w:rPr>
                <w:rFonts w:ascii="Verdana" w:eastAsia="Calibri" w:hAnsi="Verdana" w:cs="Arial"/>
                <w:sz w:val="20"/>
                <w:szCs w:val="20"/>
              </w:rPr>
              <w:t xml:space="preserve">Con funcionarios de otra institución, Representantes de Organismos Internacionales, Ministros de Estado, </w:t>
            </w:r>
            <w:proofErr w:type="gramStart"/>
            <w:r w:rsidRPr="00C0754F">
              <w:rPr>
                <w:rFonts w:ascii="Verdana" w:eastAsia="Calibri" w:hAnsi="Verdana" w:cs="Arial"/>
                <w:sz w:val="20"/>
                <w:szCs w:val="20"/>
              </w:rPr>
              <w:t>Vicepresidente</w:t>
            </w:r>
            <w:proofErr w:type="gramEnd"/>
            <w:r w:rsidRPr="00C0754F">
              <w:rPr>
                <w:rFonts w:ascii="Verdana" w:eastAsia="Calibri" w:hAnsi="Verdana" w:cs="Arial"/>
                <w:sz w:val="20"/>
                <w:szCs w:val="20"/>
              </w:rPr>
              <w:t xml:space="preserve"> y Presidente la República, Entidades Autónomas y Descentralizadas del Estado.</w:t>
            </w:r>
          </w:p>
          <w:p w14:paraId="65C06ABB" w14:textId="77777777" w:rsidR="00633B1B" w:rsidRPr="00C0754F" w:rsidRDefault="00633B1B" w:rsidP="00C0754F">
            <w:pPr>
              <w:spacing w:after="0"/>
              <w:rPr>
                <w:rFonts w:ascii="Verdana" w:eastAsia="Calibri" w:hAnsi="Verdana" w:cs="Arial"/>
                <w:b/>
                <w:sz w:val="20"/>
                <w:szCs w:val="20"/>
              </w:rPr>
            </w:pPr>
          </w:p>
          <w:p w14:paraId="21CB7D20" w14:textId="77777777" w:rsidR="00633B1B" w:rsidRPr="00C0754F" w:rsidRDefault="00633B1B"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68BEB67" w14:textId="77777777" w:rsidR="00633B1B" w:rsidRPr="00C0754F" w:rsidRDefault="00633B1B" w:rsidP="00C0754F">
            <w:pPr>
              <w:spacing w:after="0"/>
              <w:rPr>
                <w:rFonts w:ascii="Verdana" w:eastAsia="Calibri" w:hAnsi="Verdana" w:cs="Arial"/>
                <w:b/>
                <w:sz w:val="20"/>
                <w:szCs w:val="20"/>
              </w:rPr>
            </w:pPr>
          </w:p>
          <w:p w14:paraId="10D2796E" w14:textId="5EF03CF6" w:rsidR="00633B1B" w:rsidRPr="00C0754F" w:rsidRDefault="00633B1B"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83734D">
              <w:rPr>
                <w:rFonts w:ascii="Verdana" w:eastAsia="Calibri" w:hAnsi="Verdana" w:cs="Arial"/>
                <w:sz w:val="20"/>
                <w:szCs w:val="20"/>
              </w:rPr>
              <w:t xml:space="preserve"> Sede Regional</w:t>
            </w:r>
            <w:r w:rsidRPr="00C0754F">
              <w:rPr>
                <w:rFonts w:ascii="Verdana" w:eastAsia="Calibri" w:hAnsi="Verdana" w:cs="Arial"/>
                <w:sz w:val="20"/>
                <w:szCs w:val="20"/>
              </w:rPr>
              <w:t>.</w:t>
            </w:r>
          </w:p>
          <w:p w14:paraId="75892E79" w14:textId="77777777" w:rsidR="00633B1B" w:rsidRPr="00C0754F" w:rsidRDefault="00633B1B" w:rsidP="00C0754F">
            <w:pPr>
              <w:spacing w:after="0"/>
              <w:rPr>
                <w:rFonts w:ascii="Verdana" w:eastAsia="Calibri" w:hAnsi="Verdana" w:cs="Arial"/>
                <w:b/>
                <w:sz w:val="20"/>
                <w:szCs w:val="20"/>
              </w:rPr>
            </w:pPr>
          </w:p>
          <w:p w14:paraId="2AC8DD08" w14:textId="432B31A3" w:rsidR="00633B1B" w:rsidRPr="00C0754F" w:rsidRDefault="00633B1B"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FF1E16"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bl>
    <w:p w14:paraId="48946CF5" w14:textId="77777777" w:rsidR="00633B1B" w:rsidRPr="00C0754F" w:rsidRDefault="00633B1B"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633B1B" w:rsidRPr="00C0754F" w14:paraId="7DC1B5E5" w14:textId="77777777" w:rsidTr="005B5092">
        <w:trPr>
          <w:trHeight w:val="438"/>
          <w:jc w:val="center"/>
        </w:trPr>
        <w:tc>
          <w:tcPr>
            <w:tcW w:w="9101" w:type="dxa"/>
            <w:shd w:val="clear" w:color="auto" w:fill="BDD6EE"/>
          </w:tcPr>
          <w:p w14:paraId="0124D9BC" w14:textId="77777777" w:rsidR="00633B1B" w:rsidRPr="00A84C5A" w:rsidRDefault="00633B1B" w:rsidP="00B816A6">
            <w:pPr>
              <w:pStyle w:val="Prrafodelista"/>
              <w:numPr>
                <w:ilvl w:val="2"/>
                <w:numId w:val="148"/>
              </w:numPr>
              <w:ind w:left="1024" w:hanging="709"/>
              <w:contextualSpacing/>
              <w:jc w:val="both"/>
              <w:rPr>
                <w:rFonts w:ascii="Verdana" w:eastAsia="Calibri" w:hAnsi="Verdana" w:cs="Arial"/>
                <w:b/>
              </w:rPr>
            </w:pPr>
            <w:r w:rsidRPr="00A84C5A">
              <w:rPr>
                <w:rFonts w:ascii="Verdana" w:eastAsia="Calibri" w:hAnsi="Verdana" w:cs="Arial"/>
                <w:b/>
              </w:rPr>
              <w:t>Perfil Básico del Puesto</w:t>
            </w:r>
          </w:p>
        </w:tc>
      </w:tr>
      <w:tr w:rsidR="00633B1B" w:rsidRPr="00C0754F" w14:paraId="18796BBA" w14:textId="77777777" w:rsidTr="005B5092">
        <w:trPr>
          <w:trHeight w:val="216"/>
          <w:jc w:val="center"/>
        </w:trPr>
        <w:tc>
          <w:tcPr>
            <w:tcW w:w="9101" w:type="dxa"/>
            <w:shd w:val="clear" w:color="auto" w:fill="FFFFFF"/>
          </w:tcPr>
          <w:p w14:paraId="0B6BFFAB"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493BEA4F" w14:textId="103EACCE" w:rsidR="00633B1B" w:rsidRPr="00C0754F" w:rsidRDefault="00542DA2"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Diversificado Perito Contador, Secretariado o carrera afín al puesto</w:t>
            </w:r>
            <w:r w:rsidR="00633B1B" w:rsidRPr="00C0754F">
              <w:rPr>
                <w:rFonts w:ascii="Verdana" w:eastAsia="Calibri" w:hAnsi="Verdana" w:cs="Arial"/>
                <w:sz w:val="20"/>
                <w:szCs w:val="20"/>
              </w:rPr>
              <w:t xml:space="preserve">, Preferible estudios universitarios en </w:t>
            </w:r>
            <w:r w:rsidR="00DB3CE8" w:rsidRPr="00C0754F">
              <w:rPr>
                <w:rFonts w:ascii="Verdana" w:eastAsia="Calibri" w:hAnsi="Verdana" w:cs="Arial"/>
                <w:sz w:val="20"/>
                <w:szCs w:val="20"/>
              </w:rPr>
              <w:t>Agronomía, Ciencias</w:t>
            </w:r>
            <w:r w:rsidR="00633B1B" w:rsidRPr="00C0754F">
              <w:rPr>
                <w:rFonts w:ascii="Verdana" w:eastAsia="Calibri" w:hAnsi="Verdana" w:cs="Arial"/>
                <w:sz w:val="20"/>
                <w:szCs w:val="20"/>
              </w:rPr>
              <w:t xml:space="preserve"> Jurídicas y </w:t>
            </w:r>
            <w:r w:rsidR="00DB3CE8" w:rsidRPr="00C0754F">
              <w:rPr>
                <w:rFonts w:ascii="Verdana" w:eastAsia="Calibri" w:hAnsi="Verdana" w:cs="Arial"/>
                <w:sz w:val="20"/>
                <w:szCs w:val="20"/>
              </w:rPr>
              <w:t>Sociales, Trabajo</w:t>
            </w:r>
            <w:r w:rsidR="00633B1B" w:rsidRPr="00C0754F">
              <w:rPr>
                <w:rFonts w:ascii="Verdana" w:eastAsia="Calibri" w:hAnsi="Verdana" w:cs="Arial"/>
                <w:sz w:val="20"/>
                <w:szCs w:val="20"/>
              </w:rPr>
              <w:t xml:space="preserve"> Social, o carrera a</w:t>
            </w:r>
            <w:r>
              <w:rPr>
                <w:rFonts w:ascii="Verdana" w:eastAsia="Calibri" w:hAnsi="Verdana" w:cs="Arial"/>
                <w:sz w:val="20"/>
                <w:szCs w:val="20"/>
              </w:rPr>
              <w:t>fín</w:t>
            </w:r>
            <w:r w:rsidR="00633B1B" w:rsidRPr="00C0754F">
              <w:rPr>
                <w:rFonts w:ascii="Verdana" w:eastAsia="Calibri" w:hAnsi="Verdana" w:cs="Arial"/>
                <w:sz w:val="20"/>
                <w:szCs w:val="20"/>
              </w:rPr>
              <w:t xml:space="preserve">. Con 1 año de experiencia </w:t>
            </w:r>
            <w:r w:rsidR="00811DEE" w:rsidRPr="00C0754F">
              <w:rPr>
                <w:rFonts w:ascii="Verdana" w:eastAsia="Calibri" w:hAnsi="Verdana" w:cs="Arial"/>
                <w:sz w:val="20"/>
                <w:szCs w:val="20"/>
              </w:rPr>
              <w:t xml:space="preserve">en </w:t>
            </w:r>
            <w:r w:rsidR="00811DEE">
              <w:rPr>
                <w:rFonts w:ascii="Verdana" w:eastAsia="Calibri" w:hAnsi="Verdana" w:cs="Arial"/>
                <w:sz w:val="20"/>
                <w:szCs w:val="20"/>
              </w:rPr>
              <w:t>actividades</w:t>
            </w:r>
            <w:r>
              <w:rPr>
                <w:rFonts w:ascii="Verdana" w:eastAsia="Calibri" w:hAnsi="Verdana" w:cs="Arial"/>
                <w:sz w:val="20"/>
                <w:szCs w:val="20"/>
              </w:rPr>
              <w:t xml:space="preserve"> afines al puesto, en la </w:t>
            </w:r>
            <w:r w:rsidR="00633B1B" w:rsidRPr="00C0754F">
              <w:rPr>
                <w:rFonts w:ascii="Verdana" w:eastAsia="Calibri" w:hAnsi="Verdana" w:cs="Arial"/>
                <w:sz w:val="20"/>
                <w:szCs w:val="20"/>
              </w:rPr>
              <w:t>administración Pública</w:t>
            </w:r>
            <w:r>
              <w:rPr>
                <w:rFonts w:ascii="Verdana" w:eastAsia="Calibri" w:hAnsi="Verdana" w:cs="Arial"/>
                <w:sz w:val="20"/>
                <w:szCs w:val="20"/>
              </w:rPr>
              <w:t xml:space="preserve"> o privada</w:t>
            </w:r>
            <w:r w:rsidR="00633B1B" w:rsidRPr="00C0754F">
              <w:rPr>
                <w:rFonts w:ascii="Verdana" w:eastAsia="Calibri" w:hAnsi="Verdana" w:cs="Arial"/>
                <w:sz w:val="20"/>
                <w:szCs w:val="20"/>
              </w:rPr>
              <w:t>.</w:t>
            </w:r>
          </w:p>
          <w:p w14:paraId="1A98B277" w14:textId="11D45E3D" w:rsidR="00633B1B" w:rsidRDefault="00633B1B" w:rsidP="00C0754F">
            <w:pPr>
              <w:spacing w:after="0"/>
              <w:ind w:left="1473"/>
              <w:jc w:val="both"/>
              <w:rPr>
                <w:rFonts w:ascii="Verdana" w:eastAsia="Calibri" w:hAnsi="Verdana" w:cs="Arial"/>
                <w:b/>
                <w:sz w:val="20"/>
                <w:szCs w:val="20"/>
              </w:rPr>
            </w:pPr>
          </w:p>
          <w:p w14:paraId="1B3008A7" w14:textId="77777777" w:rsidR="00CE1B1D" w:rsidRPr="00C0754F" w:rsidRDefault="00CE1B1D" w:rsidP="00C0754F">
            <w:pPr>
              <w:spacing w:after="0"/>
              <w:ind w:left="1473"/>
              <w:jc w:val="both"/>
              <w:rPr>
                <w:rFonts w:ascii="Verdana" w:eastAsia="Calibri" w:hAnsi="Verdana" w:cs="Arial"/>
                <w:b/>
                <w:sz w:val="20"/>
                <w:szCs w:val="20"/>
              </w:rPr>
            </w:pPr>
          </w:p>
          <w:p w14:paraId="6F0349EE"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6C383355" w14:textId="77777777" w:rsidR="00633B1B" w:rsidRPr="00C0754F" w:rsidRDefault="00633B1B"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lang w:val="es-GT" w:eastAsia="en-US"/>
              </w:rPr>
              <w:t xml:space="preserve">Preferible estudios universitarios en Agronomía, Ciencias Jurídicas y </w:t>
            </w:r>
            <w:r w:rsidR="00A84C5A" w:rsidRPr="00C0754F">
              <w:rPr>
                <w:rFonts w:ascii="Verdana" w:eastAsia="Calibri" w:hAnsi="Verdana" w:cs="Arial"/>
                <w:lang w:val="es-GT" w:eastAsia="en-US"/>
              </w:rPr>
              <w:t>Sociales, Trabajo</w:t>
            </w:r>
            <w:r w:rsidRPr="00C0754F">
              <w:rPr>
                <w:rFonts w:ascii="Verdana" w:eastAsia="Calibri" w:hAnsi="Verdana" w:cs="Arial"/>
                <w:lang w:val="es-GT" w:eastAsia="en-US"/>
              </w:rPr>
              <w:t xml:space="preserve"> Social, o carrera a fin.</w:t>
            </w:r>
          </w:p>
          <w:p w14:paraId="43163818" w14:textId="77777777" w:rsidR="00633B1B" w:rsidRPr="00C0754F" w:rsidRDefault="00633B1B" w:rsidP="00C0754F">
            <w:pPr>
              <w:pStyle w:val="Prrafodelista"/>
              <w:spacing w:line="276" w:lineRule="auto"/>
              <w:ind w:left="1473"/>
              <w:jc w:val="both"/>
              <w:rPr>
                <w:rFonts w:ascii="Verdana" w:eastAsia="Calibri" w:hAnsi="Verdana" w:cs="Arial"/>
                <w:b/>
              </w:rPr>
            </w:pPr>
          </w:p>
          <w:p w14:paraId="4672C011"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3B3F33BA" w14:textId="77777777" w:rsidR="00633B1B" w:rsidRPr="00C0754F" w:rsidRDefault="00633B1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02B04176" w14:textId="77777777" w:rsidR="00633B1B" w:rsidRPr="00C0754F" w:rsidRDefault="00633B1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3ECC0C02" w14:textId="77777777" w:rsidR="00633B1B" w:rsidRPr="00C0754F" w:rsidRDefault="00633B1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34F56ECA" w14:textId="77777777" w:rsidR="00633B1B" w:rsidRPr="00C0754F" w:rsidRDefault="00633B1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46A7FF7E" w14:textId="77777777" w:rsidR="00633B1B" w:rsidRPr="00C0754F" w:rsidRDefault="00633B1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60162E2" w14:textId="77777777" w:rsidR="00633B1B" w:rsidRPr="00C0754F" w:rsidRDefault="00633B1B"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6E3B5755" w14:textId="77777777" w:rsidR="00633B1B" w:rsidRPr="00C0754F" w:rsidRDefault="00633B1B"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759252E9" w14:textId="77777777" w:rsidR="00633B1B" w:rsidRPr="00C0754F" w:rsidRDefault="00633B1B"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09839861" w14:textId="77777777" w:rsidR="00633B1B" w:rsidRPr="00C0754F" w:rsidRDefault="00633B1B" w:rsidP="00C0754F">
            <w:pPr>
              <w:spacing w:after="0"/>
              <w:ind w:left="1452"/>
              <w:jc w:val="both"/>
              <w:rPr>
                <w:rFonts w:ascii="Verdana" w:eastAsia="Calibri" w:hAnsi="Verdana" w:cs="Arial"/>
                <w:sz w:val="20"/>
                <w:szCs w:val="20"/>
              </w:rPr>
            </w:pPr>
          </w:p>
        </w:tc>
      </w:tr>
    </w:tbl>
    <w:p w14:paraId="284FD71C" w14:textId="77777777" w:rsidR="006D0FC9" w:rsidRDefault="006D0FC9" w:rsidP="00C0754F">
      <w:pPr>
        <w:spacing w:after="0"/>
        <w:jc w:val="both"/>
        <w:rPr>
          <w:rFonts w:ascii="Verdana" w:hAnsi="Verdana" w:cs="Arial"/>
          <w:b/>
          <w:iCs/>
          <w:sz w:val="20"/>
          <w:szCs w:val="20"/>
        </w:rPr>
      </w:pPr>
    </w:p>
    <w:p w14:paraId="052671AD" w14:textId="0DDB120B" w:rsidR="007A27D3" w:rsidRPr="00C0754F" w:rsidRDefault="007A27D3" w:rsidP="00C0754F">
      <w:pPr>
        <w:spacing w:after="0"/>
        <w:jc w:val="both"/>
        <w:rPr>
          <w:rFonts w:ascii="Verdana" w:hAnsi="Verdana" w:cs="Arial"/>
          <w:b/>
          <w:iCs/>
          <w:sz w:val="20"/>
          <w:szCs w:val="20"/>
        </w:rPr>
      </w:pPr>
      <w:r w:rsidRPr="00C0754F">
        <w:rPr>
          <w:rFonts w:ascii="Verdana" w:hAnsi="Verdana" w:cs="Arial"/>
          <w:b/>
          <w:iCs/>
          <w:sz w:val="20"/>
          <w:szCs w:val="20"/>
        </w:rPr>
        <w:t>Extensionistas (27 Puestos)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7A27D3" w:rsidRPr="00C0754F" w14:paraId="786D44D1" w14:textId="77777777" w:rsidTr="005B5092">
        <w:trPr>
          <w:trHeight w:val="320"/>
          <w:jc w:val="center"/>
        </w:trPr>
        <w:tc>
          <w:tcPr>
            <w:tcW w:w="9243" w:type="dxa"/>
            <w:gridSpan w:val="2"/>
            <w:shd w:val="clear" w:color="auto" w:fill="1F4E79"/>
          </w:tcPr>
          <w:p w14:paraId="6ECAE2D7" w14:textId="77777777" w:rsidR="007A27D3" w:rsidRPr="00C0754F" w:rsidRDefault="007A27D3"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7A27D3" w:rsidRPr="00C0754F" w14:paraId="03DFEB88" w14:textId="77777777" w:rsidTr="005B5092">
        <w:trPr>
          <w:trHeight w:val="268"/>
          <w:jc w:val="center"/>
        </w:trPr>
        <w:tc>
          <w:tcPr>
            <w:tcW w:w="9243" w:type="dxa"/>
            <w:gridSpan w:val="2"/>
            <w:shd w:val="clear" w:color="auto" w:fill="BDD6EE"/>
          </w:tcPr>
          <w:p w14:paraId="12F609BA" w14:textId="77777777" w:rsidR="007A27D3" w:rsidRPr="000F75D6" w:rsidRDefault="007A27D3" w:rsidP="00B816A6">
            <w:pPr>
              <w:pStyle w:val="Prrafodelista"/>
              <w:numPr>
                <w:ilvl w:val="0"/>
                <w:numId w:val="162"/>
              </w:numPr>
              <w:tabs>
                <w:tab w:val="left" w:pos="142"/>
                <w:tab w:val="left" w:pos="703"/>
              </w:tabs>
              <w:contextualSpacing/>
              <w:jc w:val="both"/>
              <w:rPr>
                <w:rFonts w:ascii="Verdana" w:eastAsia="Calibri" w:hAnsi="Verdana" w:cs="Arial"/>
                <w:b/>
              </w:rPr>
            </w:pPr>
            <w:r w:rsidRPr="000F75D6">
              <w:rPr>
                <w:rFonts w:ascii="Verdana" w:eastAsia="Calibri" w:hAnsi="Verdana" w:cs="Arial"/>
                <w:b/>
              </w:rPr>
              <w:t>Identificación del Puesto</w:t>
            </w:r>
          </w:p>
        </w:tc>
      </w:tr>
      <w:tr w:rsidR="007A27D3" w:rsidRPr="00C0754F" w14:paraId="45BB488E" w14:textId="77777777" w:rsidTr="005B5092">
        <w:trPr>
          <w:jc w:val="center"/>
        </w:trPr>
        <w:tc>
          <w:tcPr>
            <w:tcW w:w="4152" w:type="dxa"/>
          </w:tcPr>
          <w:p w14:paraId="405B7468"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0F8D95DF" w14:textId="77777777" w:rsidR="007A27D3" w:rsidRPr="00C0754F" w:rsidRDefault="007A27D3" w:rsidP="00C0754F">
            <w:pPr>
              <w:spacing w:after="0"/>
              <w:rPr>
                <w:rFonts w:ascii="Verdana" w:hAnsi="Verdana"/>
                <w:sz w:val="20"/>
                <w:szCs w:val="20"/>
              </w:rPr>
            </w:pPr>
            <w:r w:rsidRPr="00C0754F">
              <w:rPr>
                <w:rFonts w:ascii="Verdana" w:eastAsia="Calibri" w:hAnsi="Verdana" w:cs="Arial"/>
                <w:sz w:val="20"/>
                <w:szCs w:val="20"/>
              </w:rPr>
              <w:t>Extensionista de Cultura de Paz y Derechos Humanos</w:t>
            </w:r>
          </w:p>
        </w:tc>
      </w:tr>
      <w:tr w:rsidR="007A27D3" w:rsidRPr="00C0754F" w14:paraId="3B880994" w14:textId="77777777" w:rsidTr="005B5092">
        <w:trPr>
          <w:jc w:val="center"/>
        </w:trPr>
        <w:tc>
          <w:tcPr>
            <w:tcW w:w="4152" w:type="dxa"/>
          </w:tcPr>
          <w:p w14:paraId="3CDB406F"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4243BBCA" w14:textId="77777777" w:rsidR="007A27D3" w:rsidRPr="00C0754F" w:rsidRDefault="007A27D3" w:rsidP="00C0754F">
            <w:pPr>
              <w:spacing w:after="0"/>
              <w:rPr>
                <w:rFonts w:ascii="Verdana" w:hAnsi="Verdana"/>
                <w:sz w:val="20"/>
                <w:szCs w:val="20"/>
              </w:rPr>
            </w:pPr>
            <w:r w:rsidRPr="00C0754F">
              <w:rPr>
                <w:rFonts w:ascii="Verdana" w:eastAsia="Calibri" w:hAnsi="Verdana" w:cs="Arial"/>
                <w:sz w:val="20"/>
                <w:szCs w:val="20"/>
              </w:rPr>
              <w:t>Extensionista de Cultura de Paz y Derechos Humanos</w:t>
            </w:r>
          </w:p>
        </w:tc>
      </w:tr>
      <w:tr w:rsidR="007A27D3" w:rsidRPr="00C0754F" w14:paraId="63719E37" w14:textId="77777777" w:rsidTr="005B5092">
        <w:trPr>
          <w:jc w:val="center"/>
        </w:trPr>
        <w:tc>
          <w:tcPr>
            <w:tcW w:w="4152" w:type="dxa"/>
          </w:tcPr>
          <w:p w14:paraId="6CE43A65"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0AA12769" w14:textId="77777777" w:rsidR="007A27D3" w:rsidRPr="00C0754F" w:rsidRDefault="007A27D3"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7A27D3" w:rsidRPr="00C0754F" w14:paraId="0B8D8271" w14:textId="77777777" w:rsidTr="005B5092">
        <w:trPr>
          <w:jc w:val="center"/>
        </w:trPr>
        <w:tc>
          <w:tcPr>
            <w:tcW w:w="4152" w:type="dxa"/>
          </w:tcPr>
          <w:p w14:paraId="18CF913B"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6E033177" w14:textId="77777777" w:rsidR="007A27D3" w:rsidRPr="00C0754F" w:rsidRDefault="007A27D3"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Sedes Regionales</w:t>
            </w:r>
          </w:p>
        </w:tc>
      </w:tr>
      <w:tr w:rsidR="007A27D3" w:rsidRPr="00C0754F" w14:paraId="4C0B5930" w14:textId="77777777" w:rsidTr="005B5092">
        <w:trPr>
          <w:jc w:val="center"/>
        </w:trPr>
        <w:tc>
          <w:tcPr>
            <w:tcW w:w="4152" w:type="dxa"/>
          </w:tcPr>
          <w:p w14:paraId="4ED1E538"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655369B6" w14:textId="09355330" w:rsidR="007A27D3" w:rsidRPr="00C0754F" w:rsidRDefault="00DB3CE8" w:rsidP="00DB3CE8">
            <w:pPr>
              <w:spacing w:after="0"/>
              <w:jc w:val="both"/>
              <w:rPr>
                <w:rFonts w:ascii="Verdana" w:eastAsia="Calibri" w:hAnsi="Verdana" w:cs="Arial"/>
                <w:sz w:val="20"/>
                <w:szCs w:val="20"/>
              </w:rPr>
            </w:pPr>
            <w:r>
              <w:rPr>
                <w:rFonts w:ascii="Verdana" w:eastAsia="Calibri" w:hAnsi="Verdana" w:cs="Arial"/>
                <w:sz w:val="20"/>
                <w:szCs w:val="20"/>
              </w:rPr>
              <w:t xml:space="preserve">Encargado </w:t>
            </w:r>
            <w:r w:rsidR="00CA7A99" w:rsidRPr="00C0754F">
              <w:rPr>
                <w:rFonts w:ascii="Verdana" w:eastAsia="Calibri" w:hAnsi="Verdana" w:cs="Arial"/>
                <w:sz w:val="20"/>
                <w:szCs w:val="20"/>
              </w:rPr>
              <w:t>(a) de Sedes Regionales</w:t>
            </w:r>
          </w:p>
        </w:tc>
      </w:tr>
      <w:tr w:rsidR="007A27D3" w:rsidRPr="00C0754F" w14:paraId="6CB09321" w14:textId="77777777" w:rsidTr="005B5092">
        <w:trPr>
          <w:trHeight w:val="265"/>
          <w:jc w:val="center"/>
        </w:trPr>
        <w:tc>
          <w:tcPr>
            <w:tcW w:w="4152" w:type="dxa"/>
          </w:tcPr>
          <w:p w14:paraId="6A6959C1"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66A540B7" w14:textId="77777777" w:rsidR="007A27D3" w:rsidRPr="00C0754F" w:rsidRDefault="00CA7A99" w:rsidP="00C0754F">
            <w:pPr>
              <w:spacing w:after="0"/>
              <w:jc w:val="both"/>
              <w:rPr>
                <w:rFonts w:ascii="Verdana" w:eastAsia="Calibri" w:hAnsi="Verdana" w:cs="Arial"/>
                <w:sz w:val="20"/>
                <w:szCs w:val="20"/>
              </w:rPr>
            </w:pPr>
            <w:r w:rsidRPr="00C0754F">
              <w:rPr>
                <w:rFonts w:ascii="Verdana" w:eastAsia="Calibri" w:hAnsi="Verdana" w:cs="Arial"/>
                <w:sz w:val="20"/>
                <w:szCs w:val="20"/>
              </w:rPr>
              <w:t>Ninguno</w:t>
            </w:r>
          </w:p>
        </w:tc>
      </w:tr>
      <w:tr w:rsidR="007A27D3" w:rsidRPr="00C0754F" w14:paraId="20225DBF" w14:textId="77777777" w:rsidTr="005B5092">
        <w:trPr>
          <w:trHeight w:val="265"/>
          <w:jc w:val="center"/>
        </w:trPr>
        <w:tc>
          <w:tcPr>
            <w:tcW w:w="4152" w:type="dxa"/>
          </w:tcPr>
          <w:p w14:paraId="4D095359"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79CF48A2" w14:textId="77777777" w:rsidR="007A27D3" w:rsidRPr="00C0754F" w:rsidRDefault="007A27D3"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7A27D3" w:rsidRPr="00C0754F" w14:paraId="1449F80A" w14:textId="77777777" w:rsidTr="005B5092">
        <w:trPr>
          <w:trHeight w:val="265"/>
          <w:jc w:val="center"/>
        </w:trPr>
        <w:tc>
          <w:tcPr>
            <w:tcW w:w="4152" w:type="dxa"/>
          </w:tcPr>
          <w:p w14:paraId="61733BA1"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1CC38820" w14:textId="77777777" w:rsidR="007A27D3" w:rsidRPr="00C0754F" w:rsidRDefault="007A27D3"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4BD44E3" w14:textId="77777777" w:rsidR="007A27D3" w:rsidRPr="00C0754F" w:rsidRDefault="007A27D3" w:rsidP="00C0754F">
      <w:pPr>
        <w:spacing w:after="0"/>
        <w:jc w:val="both"/>
        <w:rPr>
          <w:rFonts w:ascii="Verdana" w:eastAsia="Calibri" w:hAnsi="Verdana" w:cs="Arial"/>
          <w:sz w:val="20"/>
          <w:szCs w:val="20"/>
        </w:rPr>
      </w:pPr>
    </w:p>
    <w:p w14:paraId="1C08AD95" w14:textId="77777777" w:rsidR="007A27D3" w:rsidRPr="00C0754F" w:rsidRDefault="007A27D3"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7A27D3" w:rsidRPr="00C0754F" w14:paraId="26E67231" w14:textId="77777777" w:rsidTr="005B5092">
        <w:trPr>
          <w:jc w:val="center"/>
        </w:trPr>
        <w:tc>
          <w:tcPr>
            <w:tcW w:w="9214" w:type="dxa"/>
            <w:gridSpan w:val="2"/>
            <w:shd w:val="clear" w:color="auto" w:fill="BDD6EE"/>
          </w:tcPr>
          <w:p w14:paraId="13F7DD03" w14:textId="77777777" w:rsidR="007A27D3" w:rsidRPr="000F75D6" w:rsidRDefault="007A27D3" w:rsidP="00B816A6">
            <w:pPr>
              <w:pStyle w:val="Prrafodelista"/>
              <w:numPr>
                <w:ilvl w:val="0"/>
                <w:numId w:val="162"/>
              </w:numPr>
              <w:contextualSpacing/>
              <w:rPr>
                <w:rFonts w:ascii="Verdana" w:eastAsia="Calibri" w:hAnsi="Verdana" w:cs="Arial"/>
                <w:b/>
              </w:rPr>
            </w:pPr>
            <w:r w:rsidRPr="000F75D6">
              <w:rPr>
                <w:rFonts w:ascii="Verdana" w:eastAsia="Calibri" w:hAnsi="Verdana" w:cs="Arial"/>
                <w:b/>
              </w:rPr>
              <w:t>Tareas</w:t>
            </w:r>
          </w:p>
        </w:tc>
      </w:tr>
      <w:tr w:rsidR="007A27D3" w:rsidRPr="00C0754F" w14:paraId="53C8A887" w14:textId="77777777" w:rsidTr="005B5092">
        <w:trPr>
          <w:jc w:val="center"/>
        </w:trPr>
        <w:tc>
          <w:tcPr>
            <w:tcW w:w="595" w:type="dxa"/>
          </w:tcPr>
          <w:p w14:paraId="71B77AD2" w14:textId="77777777" w:rsidR="007A27D3" w:rsidRPr="00C0754F" w:rsidRDefault="007A27D3"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26EFACE6" w14:textId="77777777" w:rsidR="007A27D3" w:rsidRPr="00C0754F" w:rsidRDefault="007A27D3"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7A27D3" w:rsidRPr="00C0754F" w14:paraId="6BE9B79B" w14:textId="77777777" w:rsidTr="005B5092">
        <w:trPr>
          <w:jc w:val="center"/>
        </w:trPr>
        <w:tc>
          <w:tcPr>
            <w:tcW w:w="595" w:type="dxa"/>
            <w:vAlign w:val="center"/>
          </w:tcPr>
          <w:p w14:paraId="53F62CFE" w14:textId="77777777" w:rsidR="007A27D3" w:rsidRPr="00C0754F" w:rsidRDefault="007A27D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2628DFF8" w14:textId="77777777" w:rsidR="007A27D3" w:rsidRPr="00C0754F" w:rsidRDefault="005F496D" w:rsidP="00C0754F">
            <w:pPr>
              <w:spacing w:after="0"/>
              <w:contextualSpacing/>
              <w:jc w:val="both"/>
              <w:rPr>
                <w:rFonts w:ascii="Verdana" w:hAnsi="Verdana"/>
                <w:sz w:val="20"/>
                <w:szCs w:val="20"/>
              </w:rPr>
            </w:pPr>
            <w:r w:rsidRPr="00C0754F">
              <w:rPr>
                <w:rFonts w:ascii="Verdana" w:hAnsi="Verdana"/>
                <w:sz w:val="20"/>
                <w:szCs w:val="20"/>
              </w:rPr>
              <w:t>Proporcionar atención de conflictos a nivel local</w:t>
            </w:r>
            <w:r w:rsidR="007A27D3" w:rsidRPr="00C0754F">
              <w:rPr>
                <w:rFonts w:ascii="Verdana" w:hAnsi="Verdana"/>
                <w:sz w:val="20"/>
                <w:szCs w:val="20"/>
              </w:rPr>
              <w:t>;</w:t>
            </w:r>
          </w:p>
          <w:p w14:paraId="092502D1" w14:textId="77777777" w:rsidR="007A27D3" w:rsidRPr="00C0754F" w:rsidRDefault="007A27D3" w:rsidP="00C0754F">
            <w:pPr>
              <w:spacing w:after="0"/>
              <w:contextualSpacing/>
              <w:rPr>
                <w:rFonts w:ascii="Verdana" w:hAnsi="Verdana"/>
                <w:sz w:val="20"/>
                <w:szCs w:val="20"/>
              </w:rPr>
            </w:pPr>
          </w:p>
        </w:tc>
      </w:tr>
      <w:tr w:rsidR="007A27D3" w:rsidRPr="00C0754F" w14:paraId="39C16695" w14:textId="77777777" w:rsidTr="005B5092">
        <w:trPr>
          <w:jc w:val="center"/>
        </w:trPr>
        <w:tc>
          <w:tcPr>
            <w:tcW w:w="595" w:type="dxa"/>
            <w:vAlign w:val="center"/>
          </w:tcPr>
          <w:p w14:paraId="0035B18B" w14:textId="77777777" w:rsidR="007A27D3" w:rsidRPr="00C0754F" w:rsidRDefault="007A27D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26E8DB45" w14:textId="77777777" w:rsidR="005F496D" w:rsidRPr="00C0754F" w:rsidRDefault="005F496D" w:rsidP="00C0754F">
            <w:pPr>
              <w:spacing w:after="0"/>
              <w:contextualSpacing/>
              <w:jc w:val="both"/>
              <w:rPr>
                <w:rFonts w:ascii="Verdana" w:hAnsi="Verdana"/>
                <w:sz w:val="20"/>
                <w:szCs w:val="20"/>
              </w:rPr>
            </w:pPr>
            <w:r w:rsidRPr="00C0754F">
              <w:rPr>
                <w:rFonts w:ascii="Verdana" w:hAnsi="Verdana"/>
                <w:sz w:val="20"/>
                <w:szCs w:val="20"/>
              </w:rPr>
              <w:t>Asistir al Encargado de Sede para la atención de conflictos a nivel local.</w:t>
            </w:r>
          </w:p>
          <w:p w14:paraId="4E309B44" w14:textId="77777777" w:rsidR="007A27D3" w:rsidRPr="00C0754F" w:rsidRDefault="007A27D3" w:rsidP="00C0754F">
            <w:pPr>
              <w:spacing w:after="0"/>
              <w:contextualSpacing/>
              <w:rPr>
                <w:rFonts w:ascii="Verdana" w:hAnsi="Verdana"/>
                <w:sz w:val="20"/>
                <w:szCs w:val="20"/>
              </w:rPr>
            </w:pPr>
          </w:p>
        </w:tc>
      </w:tr>
      <w:tr w:rsidR="007A27D3" w:rsidRPr="00C0754F" w14:paraId="14581699" w14:textId="77777777" w:rsidTr="005B5092">
        <w:trPr>
          <w:trHeight w:val="412"/>
          <w:jc w:val="center"/>
        </w:trPr>
        <w:tc>
          <w:tcPr>
            <w:tcW w:w="595" w:type="dxa"/>
            <w:vAlign w:val="center"/>
          </w:tcPr>
          <w:p w14:paraId="4B8924AA" w14:textId="77777777" w:rsidR="007A27D3" w:rsidRPr="00C0754F" w:rsidRDefault="007A27D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675072FC" w14:textId="77777777" w:rsidR="007A27D3" w:rsidRPr="00C0754F" w:rsidRDefault="005F496D" w:rsidP="00C0754F">
            <w:pPr>
              <w:spacing w:after="0"/>
              <w:contextualSpacing/>
              <w:rPr>
                <w:rFonts w:ascii="Verdana" w:hAnsi="Verdana"/>
                <w:sz w:val="20"/>
                <w:szCs w:val="20"/>
              </w:rPr>
            </w:pPr>
            <w:r w:rsidRPr="00C0754F">
              <w:rPr>
                <w:rFonts w:ascii="Verdana" w:hAnsi="Verdana"/>
                <w:sz w:val="20"/>
                <w:szCs w:val="20"/>
              </w:rPr>
              <w:t>Desarrollar e implementar acciones de formación y capacitación sobre cultura de paz y derechos humanos, a nivel local</w:t>
            </w:r>
            <w:r w:rsidR="007A27D3" w:rsidRPr="00C0754F">
              <w:rPr>
                <w:rFonts w:ascii="Verdana" w:hAnsi="Verdana"/>
                <w:sz w:val="20"/>
                <w:szCs w:val="20"/>
              </w:rPr>
              <w:t>;</w:t>
            </w:r>
          </w:p>
        </w:tc>
      </w:tr>
      <w:tr w:rsidR="007A27D3" w:rsidRPr="00C0754F" w14:paraId="59C751B2" w14:textId="77777777" w:rsidTr="005B5092">
        <w:trPr>
          <w:trHeight w:val="404"/>
          <w:jc w:val="center"/>
        </w:trPr>
        <w:tc>
          <w:tcPr>
            <w:tcW w:w="595" w:type="dxa"/>
            <w:vAlign w:val="center"/>
          </w:tcPr>
          <w:p w14:paraId="1267B863" w14:textId="77777777" w:rsidR="007A27D3" w:rsidRPr="00C0754F" w:rsidRDefault="007A27D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30196869" w14:textId="77777777" w:rsidR="007A27D3" w:rsidRPr="00C0754F" w:rsidRDefault="005F496D" w:rsidP="00C0754F">
            <w:pPr>
              <w:spacing w:after="0"/>
              <w:rPr>
                <w:rFonts w:ascii="Verdana" w:hAnsi="Verdana"/>
                <w:sz w:val="20"/>
                <w:szCs w:val="20"/>
              </w:rPr>
            </w:pPr>
            <w:r w:rsidRPr="00C0754F">
              <w:rPr>
                <w:rFonts w:ascii="Verdana" w:hAnsi="Verdana"/>
                <w:sz w:val="20"/>
                <w:szCs w:val="20"/>
              </w:rPr>
              <w:t>Recopilar información sobre potenciales conflictos y existentes</w:t>
            </w:r>
          </w:p>
        </w:tc>
      </w:tr>
      <w:tr w:rsidR="007A27D3" w:rsidRPr="00C0754F" w14:paraId="024F9046" w14:textId="77777777" w:rsidTr="005B5092">
        <w:trPr>
          <w:jc w:val="center"/>
        </w:trPr>
        <w:tc>
          <w:tcPr>
            <w:tcW w:w="595" w:type="dxa"/>
            <w:vAlign w:val="center"/>
          </w:tcPr>
          <w:p w14:paraId="4E95F36D" w14:textId="77777777" w:rsidR="007A27D3" w:rsidRPr="00C0754F" w:rsidRDefault="007A27D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69A88DAA" w14:textId="77777777" w:rsidR="007A27D3" w:rsidRPr="00C0754F" w:rsidRDefault="005F496D" w:rsidP="00C0754F">
            <w:pPr>
              <w:spacing w:after="0"/>
              <w:contextualSpacing/>
              <w:rPr>
                <w:rFonts w:ascii="Verdana" w:hAnsi="Verdana"/>
                <w:sz w:val="20"/>
                <w:szCs w:val="20"/>
              </w:rPr>
            </w:pPr>
            <w:r w:rsidRPr="00C0754F">
              <w:rPr>
                <w:rFonts w:ascii="Verdana" w:hAnsi="Verdana"/>
                <w:sz w:val="20"/>
                <w:szCs w:val="20"/>
              </w:rPr>
              <w:t>Representar a la sede en coordinaciones, mesas de diálogo o diferentes convocatorias, con delegación del Encargado de Sede</w:t>
            </w:r>
          </w:p>
        </w:tc>
      </w:tr>
      <w:tr w:rsidR="007A27D3" w:rsidRPr="00C0754F" w14:paraId="3748F387" w14:textId="77777777" w:rsidTr="005B5092">
        <w:trPr>
          <w:jc w:val="center"/>
        </w:trPr>
        <w:tc>
          <w:tcPr>
            <w:tcW w:w="595" w:type="dxa"/>
            <w:vAlign w:val="center"/>
          </w:tcPr>
          <w:p w14:paraId="415E74EB" w14:textId="77777777" w:rsidR="007A27D3" w:rsidRPr="00C0754F" w:rsidRDefault="007A27D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5FB82AA5" w14:textId="77777777" w:rsidR="007A27D3" w:rsidRPr="00C0754F" w:rsidRDefault="005F496D" w:rsidP="00C0754F">
            <w:pPr>
              <w:spacing w:after="0"/>
              <w:rPr>
                <w:rFonts w:ascii="Verdana" w:hAnsi="Verdana"/>
                <w:sz w:val="20"/>
                <w:szCs w:val="20"/>
              </w:rPr>
            </w:pPr>
            <w:r w:rsidRPr="00C0754F">
              <w:rPr>
                <w:rFonts w:ascii="Verdana" w:hAnsi="Verdana"/>
                <w:sz w:val="20"/>
                <w:szCs w:val="20"/>
              </w:rPr>
              <w:t xml:space="preserve">Informar al superior inmediato de las acciones realizadas en relación con la </w:t>
            </w:r>
            <w:r w:rsidRPr="00C0754F">
              <w:rPr>
                <w:rFonts w:ascii="Verdana" w:hAnsi="Verdana"/>
                <w:sz w:val="20"/>
                <w:szCs w:val="20"/>
              </w:rPr>
              <w:lastRenderedPageBreak/>
              <w:t>promoción de la cultura de paz y los derechos humanos</w:t>
            </w:r>
          </w:p>
        </w:tc>
      </w:tr>
      <w:tr w:rsidR="007A27D3" w:rsidRPr="00C0754F" w14:paraId="02CE0902" w14:textId="77777777" w:rsidTr="005B5092">
        <w:trPr>
          <w:jc w:val="center"/>
        </w:trPr>
        <w:tc>
          <w:tcPr>
            <w:tcW w:w="595" w:type="dxa"/>
            <w:vAlign w:val="center"/>
          </w:tcPr>
          <w:p w14:paraId="04B357FD" w14:textId="77777777" w:rsidR="007A27D3" w:rsidRPr="00C0754F" w:rsidRDefault="007A27D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7</w:t>
            </w:r>
          </w:p>
        </w:tc>
        <w:tc>
          <w:tcPr>
            <w:tcW w:w="8619" w:type="dxa"/>
          </w:tcPr>
          <w:p w14:paraId="6F43457F" w14:textId="77777777" w:rsidR="007A27D3" w:rsidRPr="00C0754F" w:rsidRDefault="005F496D" w:rsidP="00C0754F">
            <w:pPr>
              <w:spacing w:after="0"/>
              <w:contextualSpacing/>
              <w:rPr>
                <w:rFonts w:ascii="Verdana" w:hAnsi="Verdana"/>
                <w:sz w:val="20"/>
                <w:szCs w:val="20"/>
              </w:rPr>
            </w:pPr>
            <w:r w:rsidRPr="00C0754F">
              <w:rPr>
                <w:rFonts w:ascii="Verdana" w:hAnsi="Verdana"/>
                <w:sz w:val="20"/>
                <w:szCs w:val="20"/>
              </w:rPr>
              <w:t xml:space="preserve">Realizar otras actividades que, en materia de su competencia, le sean asignadas por autoridad superior </w:t>
            </w:r>
          </w:p>
        </w:tc>
      </w:tr>
    </w:tbl>
    <w:p w14:paraId="353C4C8C" w14:textId="77777777" w:rsidR="007A27D3" w:rsidRPr="00C0754F" w:rsidRDefault="007A27D3"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7A27D3" w:rsidRPr="00C0754F" w14:paraId="7DFEE6FD" w14:textId="77777777" w:rsidTr="005B5092">
        <w:tc>
          <w:tcPr>
            <w:tcW w:w="9209" w:type="dxa"/>
            <w:tcBorders>
              <w:bottom w:val="single" w:sz="4" w:space="0" w:color="000000"/>
            </w:tcBorders>
            <w:shd w:val="clear" w:color="auto" w:fill="BDD6EE"/>
          </w:tcPr>
          <w:p w14:paraId="655160E4" w14:textId="77777777" w:rsidR="007A27D3" w:rsidRPr="000F75D6" w:rsidRDefault="007A27D3" w:rsidP="00B816A6">
            <w:pPr>
              <w:pStyle w:val="Prrafodelista"/>
              <w:numPr>
                <w:ilvl w:val="0"/>
                <w:numId w:val="162"/>
              </w:numPr>
              <w:contextualSpacing/>
              <w:jc w:val="both"/>
              <w:rPr>
                <w:rFonts w:ascii="Verdana" w:eastAsia="Calibri" w:hAnsi="Verdana" w:cs="Arial"/>
                <w:b/>
              </w:rPr>
            </w:pPr>
            <w:r w:rsidRPr="000F75D6">
              <w:rPr>
                <w:rFonts w:ascii="Verdana" w:eastAsia="Calibri" w:hAnsi="Verdana" w:cs="Arial"/>
                <w:b/>
              </w:rPr>
              <w:t>Condiciones Organizacionales</w:t>
            </w:r>
          </w:p>
        </w:tc>
      </w:tr>
      <w:tr w:rsidR="007A27D3" w:rsidRPr="00C0754F" w14:paraId="7D7BC0E2" w14:textId="77777777" w:rsidTr="005B5092">
        <w:tc>
          <w:tcPr>
            <w:tcW w:w="9209" w:type="dxa"/>
            <w:tcBorders>
              <w:bottom w:val="single" w:sz="4" w:space="0" w:color="auto"/>
            </w:tcBorders>
          </w:tcPr>
          <w:p w14:paraId="36F061C9" w14:textId="77777777" w:rsidR="007A27D3" w:rsidRPr="00C0754F" w:rsidRDefault="007A27D3" w:rsidP="00C0754F">
            <w:pPr>
              <w:spacing w:after="0"/>
              <w:rPr>
                <w:rFonts w:ascii="Verdana" w:eastAsia="Calibri" w:hAnsi="Verdana" w:cs="Arial"/>
                <w:b/>
                <w:sz w:val="20"/>
                <w:szCs w:val="20"/>
              </w:rPr>
            </w:pPr>
          </w:p>
          <w:p w14:paraId="3EE428D2" w14:textId="77777777" w:rsidR="007A27D3" w:rsidRPr="00C0754F" w:rsidRDefault="007A27D3"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Sedes Regionales</w:t>
            </w:r>
          </w:p>
          <w:p w14:paraId="51FEE118" w14:textId="77777777" w:rsidR="007A27D3" w:rsidRPr="00C0754F" w:rsidRDefault="007A27D3" w:rsidP="00C0754F">
            <w:pPr>
              <w:spacing w:after="0"/>
              <w:jc w:val="both"/>
              <w:rPr>
                <w:rFonts w:ascii="Verdana" w:eastAsia="Calibri" w:hAnsi="Verdana" w:cs="Arial"/>
                <w:b/>
                <w:sz w:val="20"/>
                <w:szCs w:val="20"/>
              </w:rPr>
            </w:pPr>
          </w:p>
          <w:p w14:paraId="3A0E49A2"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CA7A99" w:rsidRPr="00C0754F">
              <w:rPr>
                <w:rFonts w:ascii="Verdana" w:eastAsia="Calibri" w:hAnsi="Verdana" w:cs="Arial"/>
                <w:sz w:val="20"/>
                <w:szCs w:val="20"/>
              </w:rPr>
              <w:t>Ninguno</w:t>
            </w:r>
          </w:p>
          <w:p w14:paraId="512BA59D" w14:textId="77777777" w:rsidR="007A27D3" w:rsidRPr="00C0754F" w:rsidRDefault="007A27D3" w:rsidP="00C0754F">
            <w:pPr>
              <w:spacing w:after="0"/>
              <w:rPr>
                <w:rFonts w:ascii="Verdana" w:eastAsia="Calibri" w:hAnsi="Verdana" w:cs="Arial"/>
                <w:b/>
                <w:sz w:val="20"/>
                <w:szCs w:val="20"/>
              </w:rPr>
            </w:pPr>
          </w:p>
          <w:p w14:paraId="127D691B" w14:textId="77777777" w:rsidR="007A27D3" w:rsidRPr="00C0754F" w:rsidRDefault="007A27D3"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035E7F4" w14:textId="3F632247" w:rsidR="007A27D3" w:rsidRPr="00C0754F" w:rsidRDefault="007A27D3" w:rsidP="00B816A6">
            <w:pPr>
              <w:pStyle w:val="Prrafodelista"/>
              <w:numPr>
                <w:ilvl w:val="0"/>
                <w:numId w:val="107"/>
              </w:numPr>
              <w:spacing w:line="276" w:lineRule="auto"/>
              <w:rPr>
                <w:rFonts w:ascii="Verdana" w:eastAsia="Calibri" w:hAnsi="Verdana" w:cs="Arial"/>
                <w:b/>
              </w:rPr>
            </w:pPr>
            <w:r w:rsidRPr="00C0754F">
              <w:rPr>
                <w:rFonts w:ascii="Verdana" w:eastAsia="Calibri" w:hAnsi="Verdana" w:cs="Arial"/>
              </w:rPr>
              <w:t xml:space="preserve">Es el responsable por el debido cumplimiento de sus </w:t>
            </w:r>
            <w:r w:rsidR="00DB3CE8" w:rsidRPr="00C0754F">
              <w:rPr>
                <w:rFonts w:ascii="Verdana" w:eastAsia="Calibri" w:hAnsi="Verdana" w:cs="Arial"/>
              </w:rPr>
              <w:t>funciones, así</w:t>
            </w:r>
            <w:r w:rsidRPr="00C0754F">
              <w:rPr>
                <w:rFonts w:ascii="Verdana" w:eastAsia="Calibri" w:hAnsi="Verdana" w:cs="Arial"/>
              </w:rPr>
              <w:t xml:space="preserve"> como la supervisión de sus departamentos.</w:t>
            </w:r>
          </w:p>
          <w:p w14:paraId="5F106FDA" w14:textId="77777777" w:rsidR="007A27D3" w:rsidRPr="00C0754F" w:rsidRDefault="007A27D3" w:rsidP="00C0754F">
            <w:pPr>
              <w:spacing w:after="0"/>
              <w:ind w:left="709"/>
              <w:rPr>
                <w:rFonts w:ascii="Verdana" w:eastAsia="Calibri" w:hAnsi="Verdana" w:cs="Arial"/>
                <w:b/>
                <w:sz w:val="20"/>
                <w:szCs w:val="20"/>
              </w:rPr>
            </w:pPr>
          </w:p>
          <w:p w14:paraId="149FF3E9" w14:textId="77777777" w:rsidR="007A27D3" w:rsidRPr="00C0754F" w:rsidRDefault="007A27D3" w:rsidP="00B816A6">
            <w:pPr>
              <w:pStyle w:val="Prrafodelista"/>
              <w:numPr>
                <w:ilvl w:val="0"/>
                <w:numId w:val="107"/>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575CF2D5" w14:textId="77777777" w:rsidR="007A27D3" w:rsidRPr="00C0754F" w:rsidRDefault="007A27D3" w:rsidP="00C0754F">
            <w:pPr>
              <w:spacing w:after="0"/>
              <w:rPr>
                <w:rFonts w:ascii="Verdana" w:eastAsia="Calibri" w:hAnsi="Verdana" w:cs="Arial"/>
                <w:b/>
                <w:sz w:val="20"/>
                <w:szCs w:val="20"/>
              </w:rPr>
            </w:pPr>
          </w:p>
          <w:p w14:paraId="23DCB045" w14:textId="77777777" w:rsidR="007A27D3" w:rsidRPr="00C0754F" w:rsidRDefault="007A27D3"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4630734" w14:textId="77777777" w:rsidR="007A27D3" w:rsidRPr="00C0754F" w:rsidRDefault="007A27D3" w:rsidP="00C0754F">
            <w:pPr>
              <w:spacing w:after="0"/>
              <w:rPr>
                <w:rFonts w:ascii="Verdana" w:eastAsia="Calibri" w:hAnsi="Verdana" w:cs="Arial"/>
                <w:b/>
                <w:sz w:val="20"/>
                <w:szCs w:val="20"/>
              </w:rPr>
            </w:pPr>
          </w:p>
          <w:p w14:paraId="46184250" w14:textId="4A1AB822" w:rsidR="007A27D3" w:rsidRPr="00C0754F" w:rsidRDefault="007A27D3"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00DB3CE8">
              <w:rPr>
                <w:rFonts w:ascii="Verdana" w:eastAsia="Calibri" w:hAnsi="Verdana" w:cs="Arial"/>
                <w:sz w:val="20"/>
                <w:szCs w:val="20"/>
              </w:rPr>
              <w:t xml:space="preserve"> Con el Encargado</w:t>
            </w:r>
            <w:r w:rsidRPr="00C0754F">
              <w:rPr>
                <w:rFonts w:ascii="Verdana" w:eastAsia="Calibri" w:hAnsi="Verdana" w:cs="Arial"/>
                <w:sz w:val="20"/>
                <w:szCs w:val="20"/>
              </w:rPr>
              <w:t xml:space="preserve"> de </w:t>
            </w:r>
            <w:r w:rsidR="00CE1B1D" w:rsidRPr="00C0754F">
              <w:rPr>
                <w:rFonts w:ascii="Verdana" w:eastAsia="Calibri" w:hAnsi="Verdana" w:cs="Arial"/>
                <w:sz w:val="20"/>
                <w:szCs w:val="20"/>
              </w:rPr>
              <w:t xml:space="preserve">Sedes, </w:t>
            </w:r>
            <w:proofErr w:type="gramStart"/>
            <w:r w:rsidR="00CE1B1D" w:rsidRPr="00C0754F">
              <w:rPr>
                <w:rFonts w:ascii="Verdana" w:eastAsia="Calibri" w:hAnsi="Verdana" w:cs="Arial"/>
                <w:sz w:val="20"/>
                <w:szCs w:val="20"/>
              </w:rPr>
              <w:t>Directores</w:t>
            </w:r>
            <w:proofErr w:type="gramEnd"/>
            <w:r w:rsidR="00DB3CE8">
              <w:rPr>
                <w:rFonts w:ascii="Verdana" w:eastAsia="Calibri" w:hAnsi="Verdana" w:cs="Arial"/>
                <w:sz w:val="20"/>
                <w:szCs w:val="20"/>
              </w:rPr>
              <w:t xml:space="preserve">, </w:t>
            </w:r>
            <w:r w:rsidR="00811DEE">
              <w:rPr>
                <w:rFonts w:ascii="Verdana" w:eastAsia="Calibri" w:hAnsi="Verdana" w:cs="Arial"/>
                <w:sz w:val="20"/>
                <w:szCs w:val="20"/>
              </w:rPr>
              <w:t>jefes</w:t>
            </w:r>
            <w:r w:rsidRPr="00C0754F">
              <w:rPr>
                <w:rFonts w:ascii="Verdana" w:eastAsia="Calibri" w:hAnsi="Verdana" w:cs="Arial"/>
                <w:sz w:val="20"/>
                <w:szCs w:val="20"/>
              </w:rPr>
              <w:t xml:space="preserve"> y el personal de COPADEH</w:t>
            </w:r>
          </w:p>
          <w:p w14:paraId="2BB4CA89" w14:textId="77777777" w:rsidR="007A27D3" w:rsidRPr="00C0754F" w:rsidRDefault="007A27D3" w:rsidP="00C0754F">
            <w:pPr>
              <w:spacing w:after="0"/>
              <w:rPr>
                <w:rFonts w:ascii="Verdana" w:eastAsia="Calibri" w:hAnsi="Verdana" w:cs="Arial"/>
                <w:b/>
                <w:sz w:val="20"/>
                <w:szCs w:val="20"/>
              </w:rPr>
            </w:pPr>
          </w:p>
          <w:p w14:paraId="51CAAA95" w14:textId="2AA21D69" w:rsidR="007A27D3" w:rsidRPr="00C0754F" w:rsidRDefault="007A27D3"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Externas: </w:t>
            </w:r>
            <w:r w:rsidRPr="00C0754F">
              <w:rPr>
                <w:rFonts w:ascii="Verdana" w:eastAsia="Calibri" w:hAnsi="Verdana" w:cs="Arial"/>
                <w:sz w:val="20"/>
                <w:szCs w:val="20"/>
              </w:rPr>
              <w:t>Con fun</w:t>
            </w:r>
            <w:r w:rsidR="00CE1B1D">
              <w:rPr>
                <w:rFonts w:ascii="Verdana" w:eastAsia="Calibri" w:hAnsi="Verdana" w:cs="Arial"/>
                <w:sz w:val="20"/>
                <w:szCs w:val="20"/>
              </w:rPr>
              <w:t>cionarios de otra institución, r</w:t>
            </w:r>
            <w:r w:rsidRPr="00C0754F">
              <w:rPr>
                <w:rFonts w:ascii="Verdana" w:eastAsia="Calibri" w:hAnsi="Verdana" w:cs="Arial"/>
                <w:sz w:val="20"/>
                <w:szCs w:val="20"/>
              </w:rPr>
              <w:t xml:space="preserve">epresentantes de Organismos Internacionales, Ministros de Estado, </w:t>
            </w:r>
            <w:proofErr w:type="gramStart"/>
            <w:r w:rsidRPr="00C0754F">
              <w:rPr>
                <w:rFonts w:ascii="Verdana" w:eastAsia="Calibri" w:hAnsi="Verdana" w:cs="Arial"/>
                <w:sz w:val="20"/>
                <w:szCs w:val="20"/>
              </w:rPr>
              <w:t>Vicepresidente</w:t>
            </w:r>
            <w:proofErr w:type="gramEnd"/>
            <w:r w:rsidRPr="00C0754F">
              <w:rPr>
                <w:rFonts w:ascii="Verdana" w:eastAsia="Calibri" w:hAnsi="Verdana" w:cs="Arial"/>
                <w:sz w:val="20"/>
                <w:szCs w:val="20"/>
              </w:rPr>
              <w:t xml:space="preserve"> y Presidente la República, Entidades Autónomas y Descentralizadas del Estado.</w:t>
            </w:r>
          </w:p>
          <w:p w14:paraId="66FEF489" w14:textId="77777777" w:rsidR="007A27D3" w:rsidRPr="00C0754F" w:rsidRDefault="007A27D3" w:rsidP="00C0754F">
            <w:pPr>
              <w:spacing w:after="0"/>
              <w:rPr>
                <w:rFonts w:ascii="Verdana" w:eastAsia="Calibri" w:hAnsi="Verdana" w:cs="Arial"/>
                <w:b/>
                <w:sz w:val="20"/>
                <w:szCs w:val="20"/>
              </w:rPr>
            </w:pPr>
          </w:p>
          <w:p w14:paraId="5DF826E0" w14:textId="77777777" w:rsidR="007A27D3" w:rsidRPr="00C0754F" w:rsidRDefault="007A27D3"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3F849ED" w14:textId="77777777" w:rsidR="007A27D3" w:rsidRPr="00C0754F" w:rsidRDefault="007A27D3" w:rsidP="00C0754F">
            <w:pPr>
              <w:spacing w:after="0"/>
              <w:rPr>
                <w:rFonts w:ascii="Verdana" w:eastAsia="Calibri" w:hAnsi="Verdana" w:cs="Arial"/>
                <w:b/>
                <w:sz w:val="20"/>
                <w:szCs w:val="20"/>
              </w:rPr>
            </w:pPr>
          </w:p>
          <w:p w14:paraId="3738C7D0" w14:textId="40237692" w:rsidR="007A27D3" w:rsidRPr="00C0754F" w:rsidRDefault="007A27D3"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83734D">
              <w:rPr>
                <w:rFonts w:ascii="Verdana" w:eastAsia="Calibri" w:hAnsi="Verdana" w:cs="Arial"/>
                <w:sz w:val="20"/>
                <w:szCs w:val="20"/>
              </w:rPr>
              <w:t xml:space="preserve"> Sede Regional</w:t>
            </w:r>
            <w:r w:rsidRPr="00C0754F">
              <w:rPr>
                <w:rFonts w:ascii="Verdana" w:eastAsia="Calibri" w:hAnsi="Verdana" w:cs="Arial"/>
                <w:sz w:val="20"/>
                <w:szCs w:val="20"/>
              </w:rPr>
              <w:t>.</w:t>
            </w:r>
          </w:p>
          <w:p w14:paraId="185651AE" w14:textId="77777777" w:rsidR="007A27D3" w:rsidRPr="00C0754F" w:rsidRDefault="007A27D3" w:rsidP="00C0754F">
            <w:pPr>
              <w:spacing w:after="0"/>
              <w:rPr>
                <w:rFonts w:ascii="Verdana" w:eastAsia="Calibri" w:hAnsi="Verdana" w:cs="Arial"/>
                <w:b/>
                <w:sz w:val="20"/>
                <w:szCs w:val="20"/>
              </w:rPr>
            </w:pPr>
          </w:p>
          <w:p w14:paraId="42882EE4" w14:textId="6CA2129C" w:rsidR="007A27D3" w:rsidRPr="00C0754F" w:rsidRDefault="007A27D3"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8319DB"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bl>
    <w:p w14:paraId="0FA39910" w14:textId="77777777" w:rsidR="007A27D3" w:rsidRPr="00C0754F" w:rsidRDefault="007A27D3"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7A27D3" w:rsidRPr="00C0754F" w14:paraId="641F59A3" w14:textId="77777777" w:rsidTr="005B5092">
        <w:trPr>
          <w:trHeight w:val="438"/>
          <w:jc w:val="center"/>
        </w:trPr>
        <w:tc>
          <w:tcPr>
            <w:tcW w:w="9101" w:type="dxa"/>
            <w:shd w:val="clear" w:color="auto" w:fill="BDD6EE"/>
          </w:tcPr>
          <w:p w14:paraId="1233B123" w14:textId="77777777" w:rsidR="007A27D3" w:rsidRPr="000F75D6" w:rsidRDefault="007A27D3" w:rsidP="00B816A6">
            <w:pPr>
              <w:pStyle w:val="Prrafodelista"/>
              <w:numPr>
                <w:ilvl w:val="0"/>
                <w:numId w:val="162"/>
              </w:numPr>
              <w:contextualSpacing/>
              <w:jc w:val="both"/>
              <w:rPr>
                <w:rFonts w:ascii="Verdana" w:eastAsia="Calibri" w:hAnsi="Verdana" w:cs="Arial"/>
                <w:b/>
              </w:rPr>
            </w:pPr>
            <w:r w:rsidRPr="000F75D6">
              <w:rPr>
                <w:rFonts w:ascii="Verdana" w:eastAsia="Calibri" w:hAnsi="Verdana" w:cs="Arial"/>
                <w:b/>
              </w:rPr>
              <w:t>Perfil Básico del Puesto</w:t>
            </w:r>
          </w:p>
        </w:tc>
      </w:tr>
      <w:tr w:rsidR="007A27D3" w:rsidRPr="00C0754F" w14:paraId="5E198831" w14:textId="77777777" w:rsidTr="005B5092">
        <w:trPr>
          <w:trHeight w:val="216"/>
          <w:jc w:val="center"/>
        </w:trPr>
        <w:tc>
          <w:tcPr>
            <w:tcW w:w="9101" w:type="dxa"/>
            <w:shd w:val="clear" w:color="auto" w:fill="FFFFFF"/>
          </w:tcPr>
          <w:p w14:paraId="21BEBED3"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2DAB5AC1" w14:textId="4F55EBFD" w:rsidR="007A27D3" w:rsidRPr="00C0754F" w:rsidRDefault="006E5CB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Estudios a nivel diversificado de la carrera de Perito Contador, Secretariado, o carrera a fin</w:t>
            </w:r>
            <w:r w:rsidR="007A27D3" w:rsidRPr="00C0754F">
              <w:rPr>
                <w:rFonts w:ascii="Verdana" w:eastAsia="Calibri" w:hAnsi="Verdana" w:cs="Arial"/>
                <w:sz w:val="20"/>
                <w:szCs w:val="20"/>
              </w:rPr>
              <w:t xml:space="preserve">. Con </w:t>
            </w:r>
            <w:r w:rsidR="00A6271D">
              <w:rPr>
                <w:rFonts w:ascii="Verdana" w:eastAsia="Calibri" w:hAnsi="Verdana" w:cs="Arial"/>
                <w:sz w:val="20"/>
                <w:szCs w:val="20"/>
              </w:rPr>
              <w:t>6 meses</w:t>
            </w:r>
            <w:r w:rsidR="007A27D3" w:rsidRPr="00C0754F">
              <w:rPr>
                <w:rFonts w:ascii="Verdana" w:eastAsia="Calibri" w:hAnsi="Verdana" w:cs="Arial"/>
                <w:sz w:val="20"/>
                <w:szCs w:val="20"/>
              </w:rPr>
              <w:t xml:space="preserve"> de experiencia</w:t>
            </w:r>
            <w:r w:rsidR="00542DA2">
              <w:rPr>
                <w:rFonts w:ascii="Verdana" w:eastAsia="Calibri" w:hAnsi="Verdana" w:cs="Arial"/>
                <w:sz w:val="20"/>
                <w:szCs w:val="20"/>
              </w:rPr>
              <w:t xml:space="preserve"> técnica en promoción de cultura de paz o derechos humanos o actividades afines.</w:t>
            </w:r>
          </w:p>
          <w:p w14:paraId="21C55723" w14:textId="77777777" w:rsidR="007A27D3" w:rsidRPr="00C0754F" w:rsidRDefault="007A27D3" w:rsidP="00C0754F">
            <w:pPr>
              <w:spacing w:after="0"/>
              <w:ind w:left="1473"/>
              <w:jc w:val="both"/>
              <w:rPr>
                <w:rFonts w:ascii="Verdana" w:eastAsia="Calibri" w:hAnsi="Verdana" w:cs="Arial"/>
                <w:b/>
                <w:sz w:val="20"/>
                <w:szCs w:val="20"/>
              </w:rPr>
            </w:pPr>
          </w:p>
          <w:p w14:paraId="2AAC95F5"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3A01B358" w14:textId="77777777" w:rsidR="007A27D3" w:rsidRPr="00C0754F" w:rsidRDefault="008A5C5B"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lang w:val="es-GT" w:eastAsia="en-US"/>
              </w:rPr>
              <w:t>Conocimientos técnicos en promoción de cultura de paz o derechos humanos</w:t>
            </w:r>
          </w:p>
          <w:p w14:paraId="6E49FA8D" w14:textId="77777777" w:rsidR="007A27D3" w:rsidRPr="00C0754F" w:rsidRDefault="007A27D3" w:rsidP="00C0754F">
            <w:pPr>
              <w:pStyle w:val="Prrafodelista"/>
              <w:spacing w:line="276" w:lineRule="auto"/>
              <w:ind w:left="1473"/>
              <w:jc w:val="both"/>
              <w:rPr>
                <w:rFonts w:ascii="Verdana" w:eastAsia="Calibri" w:hAnsi="Verdana" w:cs="Arial"/>
                <w:b/>
              </w:rPr>
            </w:pPr>
          </w:p>
          <w:p w14:paraId="271DED48"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4224B8F3" w14:textId="77777777" w:rsidR="00E66928" w:rsidRPr="00C0754F" w:rsidRDefault="00E6692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Manejo de personal</w:t>
            </w:r>
          </w:p>
          <w:p w14:paraId="15D81B4C" w14:textId="77777777" w:rsidR="007A27D3" w:rsidRPr="00C0754F" w:rsidRDefault="007A27D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1E9BDDFF" w14:textId="77777777" w:rsidR="007A27D3" w:rsidRPr="00C0754F" w:rsidRDefault="007A27D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lastRenderedPageBreak/>
              <w:t>Capacidad de análisis</w:t>
            </w:r>
          </w:p>
          <w:p w14:paraId="5CA039A1" w14:textId="77777777" w:rsidR="007A27D3" w:rsidRPr="00C0754F" w:rsidRDefault="007A27D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09CFC5F6" w14:textId="77777777" w:rsidR="007A27D3" w:rsidRPr="00C0754F" w:rsidRDefault="007A27D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02EA1423" w14:textId="77777777" w:rsidR="007A27D3" w:rsidRPr="00C0754F" w:rsidRDefault="007A27D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691324CE" w14:textId="77777777" w:rsidR="00E66928" w:rsidRPr="00C0754F" w:rsidRDefault="00E66928" w:rsidP="00C0754F">
            <w:pPr>
              <w:spacing w:after="0"/>
              <w:ind w:left="1473"/>
              <w:jc w:val="both"/>
              <w:rPr>
                <w:rFonts w:ascii="Verdana" w:eastAsia="Calibri" w:hAnsi="Verdana" w:cs="Arial"/>
                <w:sz w:val="20"/>
                <w:szCs w:val="20"/>
              </w:rPr>
            </w:pPr>
          </w:p>
          <w:p w14:paraId="1E77E57B" w14:textId="77777777" w:rsidR="007A27D3" w:rsidRPr="00C0754F" w:rsidRDefault="007A27D3"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78AB66B6" w14:textId="77777777" w:rsidR="007A27D3" w:rsidRPr="00C0754F" w:rsidRDefault="007A27D3"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62905BCF" w14:textId="77777777" w:rsidR="007A27D3" w:rsidRPr="00C0754F" w:rsidRDefault="007A27D3"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571F129A" w14:textId="77777777" w:rsidR="007A27D3" w:rsidRPr="00C0754F" w:rsidRDefault="007A27D3" w:rsidP="00C0754F">
            <w:pPr>
              <w:spacing w:after="0"/>
              <w:ind w:left="1452"/>
              <w:jc w:val="both"/>
              <w:rPr>
                <w:rFonts w:ascii="Verdana" w:eastAsia="Calibri" w:hAnsi="Verdana" w:cs="Arial"/>
                <w:sz w:val="20"/>
                <w:szCs w:val="20"/>
              </w:rPr>
            </w:pPr>
          </w:p>
        </w:tc>
      </w:tr>
    </w:tbl>
    <w:p w14:paraId="277694BF" w14:textId="363C67D8" w:rsidR="000E41F9" w:rsidRDefault="000E41F9" w:rsidP="00C0754F">
      <w:pPr>
        <w:spacing w:after="0"/>
        <w:rPr>
          <w:rFonts w:ascii="Verdana" w:hAnsi="Verdana" w:cs="Arial"/>
          <w:b/>
          <w:iCs/>
          <w:sz w:val="20"/>
          <w:szCs w:val="20"/>
        </w:rPr>
      </w:pPr>
    </w:p>
    <w:p w14:paraId="46689393" w14:textId="77777777" w:rsidR="006D0FC9" w:rsidRPr="00C0754F" w:rsidRDefault="006D0FC9" w:rsidP="00C0754F">
      <w:pPr>
        <w:spacing w:after="0"/>
        <w:rPr>
          <w:rFonts w:ascii="Verdana" w:hAnsi="Verdana" w:cs="Arial"/>
          <w:b/>
          <w:iCs/>
          <w:sz w:val="20"/>
          <w:szCs w:val="20"/>
        </w:rPr>
      </w:pPr>
    </w:p>
    <w:p w14:paraId="0B3536EF" w14:textId="77777777" w:rsidR="00AE0FE1" w:rsidRPr="00C0754F" w:rsidRDefault="00AE0FE1" w:rsidP="00C0754F">
      <w:pPr>
        <w:spacing w:after="0"/>
        <w:jc w:val="both"/>
        <w:rPr>
          <w:rFonts w:ascii="Verdana" w:hAnsi="Verdana" w:cs="Arial"/>
          <w:b/>
          <w:iCs/>
          <w:sz w:val="20"/>
          <w:szCs w:val="20"/>
        </w:rPr>
      </w:pPr>
      <w:r w:rsidRPr="00C0754F">
        <w:rPr>
          <w:rFonts w:ascii="Verdana" w:hAnsi="Verdana" w:cs="Arial"/>
          <w:b/>
          <w:iCs/>
          <w:sz w:val="20"/>
          <w:szCs w:val="20"/>
        </w:rPr>
        <w:t>Secretaria</w:t>
      </w:r>
      <w:r w:rsidR="003F1D85" w:rsidRPr="00C0754F">
        <w:rPr>
          <w:rFonts w:ascii="Verdana" w:hAnsi="Verdana" w:cs="Arial"/>
          <w:b/>
          <w:iCs/>
          <w:sz w:val="20"/>
          <w:szCs w:val="20"/>
        </w:rPr>
        <w:t xml:space="preserve"> </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AE0FE1" w:rsidRPr="00C0754F" w14:paraId="3FD06CB3" w14:textId="77777777" w:rsidTr="005B5092">
        <w:trPr>
          <w:trHeight w:val="320"/>
          <w:jc w:val="center"/>
        </w:trPr>
        <w:tc>
          <w:tcPr>
            <w:tcW w:w="9243" w:type="dxa"/>
            <w:gridSpan w:val="2"/>
            <w:shd w:val="clear" w:color="auto" w:fill="1F4E79"/>
          </w:tcPr>
          <w:p w14:paraId="1200B29A" w14:textId="77777777" w:rsidR="00AE0FE1" w:rsidRPr="00C0754F" w:rsidRDefault="00AE0FE1"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AE0FE1" w:rsidRPr="00C0754F" w14:paraId="6C7A478E" w14:textId="77777777" w:rsidTr="005B5092">
        <w:trPr>
          <w:trHeight w:val="268"/>
          <w:jc w:val="center"/>
        </w:trPr>
        <w:tc>
          <w:tcPr>
            <w:tcW w:w="9243" w:type="dxa"/>
            <w:gridSpan w:val="2"/>
            <w:shd w:val="clear" w:color="auto" w:fill="BDD6EE"/>
          </w:tcPr>
          <w:p w14:paraId="39E6F60E" w14:textId="77777777" w:rsidR="00AE0FE1" w:rsidRPr="000F75D6" w:rsidRDefault="00AE0FE1" w:rsidP="00B816A6">
            <w:pPr>
              <w:pStyle w:val="Prrafodelista"/>
              <w:numPr>
                <w:ilvl w:val="0"/>
                <w:numId w:val="163"/>
              </w:numPr>
              <w:tabs>
                <w:tab w:val="left" w:pos="142"/>
                <w:tab w:val="left" w:pos="703"/>
              </w:tabs>
              <w:contextualSpacing/>
              <w:jc w:val="both"/>
              <w:rPr>
                <w:rFonts w:ascii="Verdana" w:eastAsia="Calibri" w:hAnsi="Verdana" w:cs="Arial"/>
                <w:b/>
              </w:rPr>
            </w:pPr>
            <w:r w:rsidRPr="000F75D6">
              <w:rPr>
                <w:rFonts w:ascii="Verdana" w:eastAsia="Calibri" w:hAnsi="Verdana" w:cs="Arial"/>
                <w:b/>
              </w:rPr>
              <w:t>Identificación del Puesto</w:t>
            </w:r>
          </w:p>
        </w:tc>
      </w:tr>
      <w:tr w:rsidR="00AE0FE1" w:rsidRPr="00C0754F" w14:paraId="36E0AEC1" w14:textId="77777777" w:rsidTr="005B5092">
        <w:trPr>
          <w:jc w:val="center"/>
        </w:trPr>
        <w:tc>
          <w:tcPr>
            <w:tcW w:w="4152" w:type="dxa"/>
          </w:tcPr>
          <w:p w14:paraId="2A1815F0" w14:textId="77777777" w:rsidR="00AE0FE1" w:rsidRPr="00C0754F" w:rsidRDefault="00AE0FE1"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790E5BB2" w14:textId="77777777" w:rsidR="00AE0FE1" w:rsidRPr="00C0754F" w:rsidRDefault="00AE0FE1" w:rsidP="00C0754F">
            <w:pPr>
              <w:spacing w:after="0"/>
              <w:jc w:val="both"/>
              <w:rPr>
                <w:rFonts w:ascii="Verdana" w:eastAsia="Calibri" w:hAnsi="Verdana" w:cs="Arial"/>
                <w:sz w:val="20"/>
                <w:szCs w:val="20"/>
              </w:rPr>
            </w:pPr>
            <w:r w:rsidRPr="00C0754F">
              <w:rPr>
                <w:rFonts w:ascii="Verdana" w:eastAsia="Calibri" w:hAnsi="Verdana" w:cs="Arial"/>
                <w:sz w:val="20"/>
                <w:szCs w:val="20"/>
              </w:rPr>
              <w:t>Secretaria</w:t>
            </w:r>
          </w:p>
        </w:tc>
      </w:tr>
      <w:tr w:rsidR="00AE0FE1" w:rsidRPr="00C0754F" w14:paraId="7A258373" w14:textId="77777777" w:rsidTr="005B5092">
        <w:trPr>
          <w:jc w:val="center"/>
        </w:trPr>
        <w:tc>
          <w:tcPr>
            <w:tcW w:w="4152" w:type="dxa"/>
          </w:tcPr>
          <w:p w14:paraId="649CFBF3" w14:textId="77777777" w:rsidR="00AE0FE1" w:rsidRPr="00C0754F" w:rsidRDefault="00AE0FE1"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757A914F" w14:textId="77777777" w:rsidR="00AE0FE1" w:rsidRPr="00C0754F" w:rsidRDefault="00AE0FE1" w:rsidP="00C0754F">
            <w:pPr>
              <w:spacing w:after="0"/>
              <w:jc w:val="both"/>
              <w:rPr>
                <w:rFonts w:ascii="Verdana" w:eastAsia="Calibri" w:hAnsi="Verdana" w:cs="Arial"/>
                <w:sz w:val="20"/>
                <w:szCs w:val="20"/>
              </w:rPr>
            </w:pPr>
            <w:r w:rsidRPr="00C0754F">
              <w:rPr>
                <w:rFonts w:ascii="Verdana" w:eastAsia="Calibri" w:hAnsi="Verdana" w:cs="Arial"/>
                <w:sz w:val="20"/>
                <w:szCs w:val="20"/>
              </w:rPr>
              <w:t>Secretaria</w:t>
            </w:r>
          </w:p>
        </w:tc>
      </w:tr>
      <w:tr w:rsidR="00AE0FE1" w:rsidRPr="00C0754F" w14:paraId="6DD9AFA7" w14:textId="77777777" w:rsidTr="005B5092">
        <w:trPr>
          <w:jc w:val="center"/>
        </w:trPr>
        <w:tc>
          <w:tcPr>
            <w:tcW w:w="4152" w:type="dxa"/>
          </w:tcPr>
          <w:p w14:paraId="0C30C772" w14:textId="77777777" w:rsidR="00AE0FE1" w:rsidRPr="00C0754F" w:rsidRDefault="00AE0FE1"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46600CD9" w14:textId="77777777" w:rsidR="00AE0FE1" w:rsidRPr="00C0754F" w:rsidRDefault="00AE0FE1"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AE0FE1" w:rsidRPr="00C0754F" w14:paraId="1C391307" w14:textId="77777777" w:rsidTr="005B5092">
        <w:trPr>
          <w:jc w:val="center"/>
        </w:trPr>
        <w:tc>
          <w:tcPr>
            <w:tcW w:w="4152" w:type="dxa"/>
          </w:tcPr>
          <w:p w14:paraId="53349D2B" w14:textId="77777777" w:rsidR="00AE0FE1" w:rsidRPr="00C0754F" w:rsidRDefault="00AE0FE1"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247E4C12" w14:textId="77777777" w:rsidR="00AE0FE1" w:rsidRPr="00C0754F" w:rsidRDefault="001848D2" w:rsidP="00C0754F">
            <w:pPr>
              <w:spacing w:after="0"/>
              <w:jc w:val="both"/>
              <w:rPr>
                <w:rFonts w:ascii="Verdana" w:eastAsia="Calibri" w:hAnsi="Verdana" w:cs="Arial"/>
                <w:sz w:val="20"/>
                <w:szCs w:val="20"/>
              </w:rPr>
            </w:pPr>
            <w:r w:rsidRPr="00C0754F">
              <w:rPr>
                <w:rFonts w:ascii="Verdana" w:eastAsia="Calibri" w:hAnsi="Verdana" w:cs="Arial"/>
                <w:sz w:val="20"/>
                <w:szCs w:val="20"/>
              </w:rPr>
              <w:t>Sedes Regionales</w:t>
            </w:r>
          </w:p>
        </w:tc>
      </w:tr>
      <w:tr w:rsidR="00AE0FE1" w:rsidRPr="00C0754F" w14:paraId="32D483B5" w14:textId="77777777" w:rsidTr="005B5092">
        <w:trPr>
          <w:jc w:val="center"/>
        </w:trPr>
        <w:tc>
          <w:tcPr>
            <w:tcW w:w="4152" w:type="dxa"/>
          </w:tcPr>
          <w:p w14:paraId="549BA7C4" w14:textId="77777777" w:rsidR="00AE0FE1" w:rsidRPr="00C0754F" w:rsidRDefault="00AE0FE1"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727FFB31" w14:textId="77777777" w:rsidR="00AE0FE1" w:rsidRPr="00C0754F" w:rsidRDefault="001848D2" w:rsidP="00C0754F">
            <w:pPr>
              <w:spacing w:after="0"/>
              <w:jc w:val="both"/>
              <w:rPr>
                <w:rFonts w:ascii="Verdana" w:eastAsia="Calibri" w:hAnsi="Verdana" w:cs="Arial"/>
                <w:sz w:val="20"/>
                <w:szCs w:val="20"/>
              </w:rPr>
            </w:pPr>
            <w:r w:rsidRPr="00C0754F">
              <w:rPr>
                <w:rFonts w:ascii="Verdana" w:eastAsia="Calibri" w:hAnsi="Verdana" w:cs="Arial"/>
                <w:sz w:val="20"/>
                <w:szCs w:val="20"/>
              </w:rPr>
              <w:t>Director (a) de Sedes Regionales</w:t>
            </w:r>
          </w:p>
        </w:tc>
      </w:tr>
      <w:tr w:rsidR="00AE0FE1" w:rsidRPr="00C0754F" w14:paraId="0CC84798" w14:textId="77777777" w:rsidTr="005B5092">
        <w:trPr>
          <w:trHeight w:val="265"/>
          <w:jc w:val="center"/>
        </w:trPr>
        <w:tc>
          <w:tcPr>
            <w:tcW w:w="4152" w:type="dxa"/>
          </w:tcPr>
          <w:p w14:paraId="1DCD88CE" w14:textId="77777777" w:rsidR="00AE0FE1" w:rsidRPr="00C0754F" w:rsidRDefault="00AE0FE1"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7105F656" w14:textId="77777777" w:rsidR="00AE0FE1" w:rsidRPr="00C0754F" w:rsidRDefault="00AE0FE1" w:rsidP="00C0754F">
            <w:pPr>
              <w:spacing w:after="0"/>
              <w:jc w:val="both"/>
              <w:rPr>
                <w:rFonts w:ascii="Verdana" w:eastAsia="Calibri" w:hAnsi="Verdana" w:cs="Arial"/>
                <w:sz w:val="20"/>
                <w:szCs w:val="20"/>
              </w:rPr>
            </w:pPr>
            <w:r w:rsidRPr="00C0754F">
              <w:rPr>
                <w:rFonts w:ascii="Verdana" w:eastAsia="Calibri" w:hAnsi="Verdana" w:cs="Arial"/>
                <w:sz w:val="20"/>
                <w:szCs w:val="20"/>
              </w:rPr>
              <w:t>Ninguno</w:t>
            </w:r>
          </w:p>
        </w:tc>
      </w:tr>
      <w:tr w:rsidR="00AE0FE1" w:rsidRPr="00C0754F" w14:paraId="4EE5AD58" w14:textId="77777777" w:rsidTr="005B5092">
        <w:trPr>
          <w:trHeight w:val="265"/>
          <w:jc w:val="center"/>
        </w:trPr>
        <w:tc>
          <w:tcPr>
            <w:tcW w:w="4152" w:type="dxa"/>
          </w:tcPr>
          <w:p w14:paraId="7A6F398E" w14:textId="77777777" w:rsidR="00AE0FE1" w:rsidRPr="00C0754F" w:rsidRDefault="00AE0FE1"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17FFE44A" w14:textId="77777777" w:rsidR="00AE0FE1" w:rsidRPr="00C0754F" w:rsidRDefault="00AE0FE1"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AE0FE1" w:rsidRPr="00C0754F" w14:paraId="2DD3DBF4" w14:textId="77777777" w:rsidTr="005B5092">
        <w:trPr>
          <w:trHeight w:val="265"/>
          <w:jc w:val="center"/>
        </w:trPr>
        <w:tc>
          <w:tcPr>
            <w:tcW w:w="4152" w:type="dxa"/>
          </w:tcPr>
          <w:p w14:paraId="5C37E73A" w14:textId="77777777" w:rsidR="00AE0FE1" w:rsidRPr="00C0754F" w:rsidRDefault="00AE0FE1"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67AE893D" w14:textId="77777777" w:rsidR="00AE0FE1" w:rsidRPr="00C0754F" w:rsidRDefault="00AE0FE1"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33A9DD9B" w14:textId="3D910069" w:rsidR="00AE0FE1" w:rsidRDefault="00AE0FE1" w:rsidP="00C0754F">
      <w:pPr>
        <w:spacing w:after="0"/>
        <w:jc w:val="both"/>
        <w:rPr>
          <w:rFonts w:ascii="Verdana" w:eastAsia="Calibri" w:hAnsi="Verdana" w:cs="Arial"/>
          <w:sz w:val="20"/>
          <w:szCs w:val="20"/>
        </w:rPr>
      </w:pPr>
    </w:p>
    <w:p w14:paraId="7EC98246" w14:textId="77777777" w:rsidR="006D0FC9" w:rsidRPr="00C0754F" w:rsidRDefault="006D0FC9" w:rsidP="00C0754F">
      <w:pPr>
        <w:spacing w:after="0"/>
        <w:jc w:val="both"/>
        <w:rPr>
          <w:rFonts w:ascii="Verdana" w:eastAsia="Calibri" w:hAnsi="Verdana" w:cs="Arial"/>
          <w:sz w:val="20"/>
          <w:szCs w:val="20"/>
        </w:rPr>
      </w:pPr>
    </w:p>
    <w:p w14:paraId="16A76578" w14:textId="77777777" w:rsidR="00AE0FE1" w:rsidRPr="00C0754F" w:rsidRDefault="00AE0FE1"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AE0FE1" w:rsidRPr="00C0754F" w14:paraId="3CE3A793" w14:textId="77777777" w:rsidTr="005B5092">
        <w:trPr>
          <w:jc w:val="center"/>
        </w:trPr>
        <w:tc>
          <w:tcPr>
            <w:tcW w:w="9214" w:type="dxa"/>
            <w:gridSpan w:val="2"/>
            <w:shd w:val="clear" w:color="auto" w:fill="BDD6EE"/>
          </w:tcPr>
          <w:p w14:paraId="2EEC5E1F" w14:textId="77777777" w:rsidR="00AE0FE1" w:rsidRPr="000F75D6" w:rsidRDefault="00AE0FE1" w:rsidP="00B816A6">
            <w:pPr>
              <w:pStyle w:val="Prrafodelista"/>
              <w:numPr>
                <w:ilvl w:val="0"/>
                <w:numId w:val="163"/>
              </w:numPr>
              <w:contextualSpacing/>
              <w:rPr>
                <w:rFonts w:ascii="Verdana" w:eastAsia="Calibri" w:hAnsi="Verdana" w:cs="Arial"/>
                <w:b/>
              </w:rPr>
            </w:pPr>
            <w:r w:rsidRPr="000F75D6">
              <w:rPr>
                <w:rFonts w:ascii="Verdana" w:eastAsia="Calibri" w:hAnsi="Verdana" w:cs="Arial"/>
                <w:b/>
              </w:rPr>
              <w:t>Tareas</w:t>
            </w:r>
          </w:p>
        </w:tc>
      </w:tr>
      <w:tr w:rsidR="00AE0FE1" w:rsidRPr="00C0754F" w14:paraId="18E01BCD" w14:textId="77777777" w:rsidTr="005B5092">
        <w:trPr>
          <w:jc w:val="center"/>
        </w:trPr>
        <w:tc>
          <w:tcPr>
            <w:tcW w:w="595" w:type="dxa"/>
          </w:tcPr>
          <w:p w14:paraId="04A083DA" w14:textId="77777777" w:rsidR="00AE0FE1" w:rsidRPr="00C0754F" w:rsidRDefault="00AE0FE1"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1CEF06AF" w14:textId="77777777" w:rsidR="00AE0FE1" w:rsidRPr="00C0754F" w:rsidRDefault="00AE0FE1"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AE0FE1" w:rsidRPr="00C0754F" w14:paraId="70620CE1" w14:textId="77777777" w:rsidTr="005B5092">
        <w:trPr>
          <w:jc w:val="center"/>
        </w:trPr>
        <w:tc>
          <w:tcPr>
            <w:tcW w:w="595" w:type="dxa"/>
            <w:vAlign w:val="center"/>
          </w:tcPr>
          <w:p w14:paraId="68975219" w14:textId="77777777" w:rsidR="00AE0FE1" w:rsidRPr="00C0754F" w:rsidRDefault="00AE0FE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103585FE" w14:textId="77777777" w:rsidR="00AE0FE1" w:rsidRPr="00C0754F" w:rsidRDefault="00AE0FE1" w:rsidP="00C0754F">
            <w:pPr>
              <w:spacing w:after="0"/>
              <w:contextualSpacing/>
              <w:jc w:val="both"/>
              <w:rPr>
                <w:rFonts w:ascii="Verdana" w:hAnsi="Verdana"/>
                <w:sz w:val="20"/>
                <w:szCs w:val="20"/>
              </w:rPr>
            </w:pPr>
            <w:r w:rsidRPr="00C0754F">
              <w:rPr>
                <w:rFonts w:ascii="Verdana" w:hAnsi="Verdana"/>
                <w:sz w:val="20"/>
                <w:szCs w:val="20"/>
              </w:rPr>
              <w:t>Realizar las actividades secretariales y administrativas propias del Departamento, tales como atención a visitantes, atención a planta telefónica, manejo, control y resguardo de la correspondencia y archivos;</w:t>
            </w:r>
          </w:p>
        </w:tc>
      </w:tr>
      <w:tr w:rsidR="00AE0FE1" w:rsidRPr="00C0754F" w14:paraId="68439E01" w14:textId="77777777" w:rsidTr="005B5092">
        <w:trPr>
          <w:jc w:val="center"/>
        </w:trPr>
        <w:tc>
          <w:tcPr>
            <w:tcW w:w="595" w:type="dxa"/>
            <w:vAlign w:val="center"/>
          </w:tcPr>
          <w:p w14:paraId="7C9508FF" w14:textId="77777777" w:rsidR="00AE0FE1" w:rsidRPr="00C0754F" w:rsidRDefault="00AE0FE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7C87292D" w14:textId="77777777" w:rsidR="00AE0FE1" w:rsidRPr="00C0754F" w:rsidRDefault="00AE0FE1" w:rsidP="00C0754F">
            <w:pPr>
              <w:spacing w:after="0"/>
              <w:contextualSpacing/>
              <w:rPr>
                <w:rFonts w:ascii="Verdana" w:hAnsi="Verdana"/>
                <w:sz w:val="20"/>
                <w:szCs w:val="20"/>
              </w:rPr>
            </w:pPr>
            <w:r w:rsidRPr="00C0754F">
              <w:rPr>
                <w:rFonts w:ascii="Verdana" w:hAnsi="Verdana"/>
                <w:sz w:val="20"/>
                <w:szCs w:val="20"/>
              </w:rPr>
              <w:t>Realizar toda aquella actividad de tipo secretarial para alcanzar los objetivos y funciones del área;</w:t>
            </w:r>
          </w:p>
        </w:tc>
      </w:tr>
      <w:tr w:rsidR="00AE0FE1" w:rsidRPr="00C0754F" w14:paraId="1AB3D03E" w14:textId="77777777" w:rsidTr="005B5092">
        <w:trPr>
          <w:trHeight w:val="412"/>
          <w:jc w:val="center"/>
        </w:trPr>
        <w:tc>
          <w:tcPr>
            <w:tcW w:w="595" w:type="dxa"/>
            <w:vAlign w:val="center"/>
          </w:tcPr>
          <w:p w14:paraId="0511738B" w14:textId="77777777" w:rsidR="00AE0FE1" w:rsidRPr="00C0754F" w:rsidRDefault="00AE0FE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098A538C" w14:textId="77777777" w:rsidR="00AE0FE1" w:rsidRPr="00C0754F" w:rsidRDefault="00AE0FE1" w:rsidP="00C0754F">
            <w:pPr>
              <w:spacing w:after="0"/>
              <w:contextualSpacing/>
              <w:rPr>
                <w:rFonts w:ascii="Verdana" w:hAnsi="Verdana"/>
                <w:sz w:val="20"/>
                <w:szCs w:val="20"/>
              </w:rPr>
            </w:pPr>
            <w:r w:rsidRPr="00C0754F">
              <w:rPr>
                <w:rFonts w:ascii="Verdana" w:hAnsi="Verdana"/>
                <w:sz w:val="20"/>
                <w:szCs w:val="20"/>
              </w:rPr>
              <w:t>Manejar, controlar y resguardar los archivos físicos, electrónicos y mantenerlos actualizados;</w:t>
            </w:r>
          </w:p>
        </w:tc>
      </w:tr>
      <w:tr w:rsidR="00AE0FE1" w:rsidRPr="00C0754F" w14:paraId="57F84891" w14:textId="77777777" w:rsidTr="005B5092">
        <w:trPr>
          <w:trHeight w:val="404"/>
          <w:jc w:val="center"/>
        </w:trPr>
        <w:tc>
          <w:tcPr>
            <w:tcW w:w="595" w:type="dxa"/>
            <w:vAlign w:val="center"/>
          </w:tcPr>
          <w:p w14:paraId="7F489EB4" w14:textId="77777777" w:rsidR="00AE0FE1" w:rsidRPr="00C0754F" w:rsidRDefault="00AE0FE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1FFD6AD6" w14:textId="77777777" w:rsidR="00AE0FE1" w:rsidRPr="00C0754F" w:rsidRDefault="00AE0FE1" w:rsidP="00C0754F">
            <w:pPr>
              <w:spacing w:after="0"/>
              <w:rPr>
                <w:rFonts w:ascii="Verdana" w:hAnsi="Verdana"/>
                <w:sz w:val="20"/>
                <w:szCs w:val="20"/>
              </w:rPr>
            </w:pPr>
            <w:r w:rsidRPr="00C0754F">
              <w:rPr>
                <w:rFonts w:ascii="Verdana" w:hAnsi="Verdana"/>
                <w:sz w:val="20"/>
                <w:szCs w:val="20"/>
              </w:rPr>
              <w:t>Apoyar en facilitar el flujo de información entre el área y las otras áreas que conforman la COPADEH; así como toda aquella actividad de tipo asistencial;</w:t>
            </w:r>
          </w:p>
        </w:tc>
      </w:tr>
      <w:tr w:rsidR="00AE0FE1" w:rsidRPr="00C0754F" w14:paraId="1430036C" w14:textId="77777777" w:rsidTr="005B5092">
        <w:trPr>
          <w:jc w:val="center"/>
        </w:trPr>
        <w:tc>
          <w:tcPr>
            <w:tcW w:w="595" w:type="dxa"/>
            <w:vAlign w:val="center"/>
          </w:tcPr>
          <w:p w14:paraId="6B04BEAF" w14:textId="77777777" w:rsidR="00AE0FE1" w:rsidRPr="00C0754F" w:rsidRDefault="00AE0FE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301441E0" w14:textId="77777777" w:rsidR="00AE0FE1" w:rsidRPr="00C0754F" w:rsidRDefault="00AE0FE1" w:rsidP="00C0754F">
            <w:pPr>
              <w:spacing w:after="0"/>
              <w:contextualSpacing/>
              <w:rPr>
                <w:rFonts w:ascii="Verdana" w:hAnsi="Verdana"/>
                <w:sz w:val="20"/>
                <w:szCs w:val="20"/>
              </w:rPr>
            </w:pPr>
            <w:r w:rsidRPr="00C0754F">
              <w:rPr>
                <w:rFonts w:ascii="Verdana" w:hAnsi="Verdana"/>
                <w:sz w:val="20"/>
                <w:szCs w:val="20"/>
              </w:rPr>
              <w:t>Analizar y apoyar en la elaboración o integración de informes y documentos que sean requeridos;</w:t>
            </w:r>
          </w:p>
        </w:tc>
      </w:tr>
      <w:tr w:rsidR="00AE0FE1" w:rsidRPr="00C0754F" w14:paraId="47C94FB2" w14:textId="77777777" w:rsidTr="005B5092">
        <w:trPr>
          <w:jc w:val="center"/>
        </w:trPr>
        <w:tc>
          <w:tcPr>
            <w:tcW w:w="595" w:type="dxa"/>
            <w:vAlign w:val="center"/>
          </w:tcPr>
          <w:p w14:paraId="10FFFFEF" w14:textId="77777777" w:rsidR="00AE0FE1" w:rsidRPr="00C0754F" w:rsidRDefault="00AE0FE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480A220E" w14:textId="3D71ADA8" w:rsidR="00AE0FE1" w:rsidRPr="00C0754F" w:rsidRDefault="00AE0FE1" w:rsidP="00C0754F">
            <w:pPr>
              <w:spacing w:after="0"/>
              <w:contextualSpacing/>
              <w:jc w:val="both"/>
              <w:rPr>
                <w:rFonts w:ascii="Verdana" w:hAnsi="Verdana"/>
                <w:sz w:val="20"/>
                <w:szCs w:val="20"/>
              </w:rPr>
            </w:pPr>
            <w:r w:rsidRPr="00C0754F">
              <w:rPr>
                <w:rFonts w:ascii="Verdana" w:hAnsi="Verdana"/>
                <w:sz w:val="20"/>
                <w:szCs w:val="20"/>
              </w:rPr>
              <w:t xml:space="preserve">Apoyar en la </w:t>
            </w:r>
            <w:r w:rsidR="008319DB" w:rsidRPr="00C0754F">
              <w:rPr>
                <w:rFonts w:ascii="Verdana" w:hAnsi="Verdana"/>
                <w:sz w:val="20"/>
                <w:szCs w:val="20"/>
              </w:rPr>
              <w:t>planificación y</w:t>
            </w:r>
            <w:r w:rsidRPr="00C0754F">
              <w:rPr>
                <w:rFonts w:ascii="Verdana" w:hAnsi="Verdana"/>
                <w:sz w:val="20"/>
                <w:szCs w:val="20"/>
              </w:rPr>
              <w:t xml:space="preserve"> logística de actividades que se realicen en el área;</w:t>
            </w:r>
          </w:p>
        </w:tc>
      </w:tr>
      <w:tr w:rsidR="00AE0FE1" w:rsidRPr="00C0754F" w14:paraId="7E937BBA" w14:textId="77777777" w:rsidTr="005B5092">
        <w:trPr>
          <w:jc w:val="center"/>
        </w:trPr>
        <w:tc>
          <w:tcPr>
            <w:tcW w:w="595" w:type="dxa"/>
            <w:vAlign w:val="center"/>
          </w:tcPr>
          <w:p w14:paraId="11034CFD" w14:textId="77777777" w:rsidR="00AE0FE1" w:rsidRPr="00C0754F" w:rsidRDefault="00AE0FE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46AD39E9" w14:textId="77777777" w:rsidR="00AE0FE1" w:rsidRPr="00C0754F" w:rsidRDefault="00AE0FE1" w:rsidP="00C0754F">
            <w:pPr>
              <w:spacing w:after="0"/>
              <w:contextualSpacing/>
              <w:jc w:val="both"/>
              <w:rPr>
                <w:rFonts w:ascii="Verdana" w:hAnsi="Verdana"/>
                <w:sz w:val="20"/>
                <w:szCs w:val="20"/>
              </w:rPr>
            </w:pPr>
            <w:r w:rsidRPr="00C0754F">
              <w:rPr>
                <w:rFonts w:ascii="Verdana" w:hAnsi="Verdana"/>
                <w:sz w:val="20"/>
                <w:szCs w:val="20"/>
              </w:rPr>
              <w:t>Apoyar en las labores de impresión, fotocopiado, escaneo y traslado de documentos;</w:t>
            </w:r>
          </w:p>
        </w:tc>
      </w:tr>
      <w:tr w:rsidR="00AE0FE1" w:rsidRPr="00C0754F" w14:paraId="5A1CE12E" w14:textId="77777777" w:rsidTr="005B5092">
        <w:trPr>
          <w:jc w:val="center"/>
        </w:trPr>
        <w:tc>
          <w:tcPr>
            <w:tcW w:w="595" w:type="dxa"/>
            <w:vAlign w:val="center"/>
          </w:tcPr>
          <w:p w14:paraId="7AFE97D6" w14:textId="77777777" w:rsidR="00AE0FE1" w:rsidRPr="00C0754F" w:rsidRDefault="00AE0FE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1413E3F5" w14:textId="77777777" w:rsidR="00AE0FE1" w:rsidRPr="00C0754F" w:rsidRDefault="00AE0FE1" w:rsidP="00C0754F">
            <w:pPr>
              <w:spacing w:after="0"/>
              <w:contextualSpacing/>
              <w:jc w:val="both"/>
              <w:rPr>
                <w:rFonts w:ascii="Verdana" w:eastAsia="Times New Roman" w:hAnsi="Verdana" w:cs="Times New Roman"/>
                <w:sz w:val="20"/>
                <w:szCs w:val="20"/>
                <w:lang w:val="es-ES" w:eastAsia="es-ES"/>
              </w:rPr>
            </w:pPr>
            <w:r w:rsidRPr="00C0754F">
              <w:rPr>
                <w:rFonts w:ascii="Verdana" w:hAnsi="Verdana"/>
                <w:sz w:val="20"/>
                <w:szCs w:val="20"/>
              </w:rPr>
              <w:t>Trasladar la información de oficio a información pública para su publicación en la página web;</w:t>
            </w:r>
          </w:p>
        </w:tc>
      </w:tr>
      <w:tr w:rsidR="00AE0FE1" w:rsidRPr="00C0754F" w14:paraId="38157A31" w14:textId="77777777" w:rsidTr="005B5092">
        <w:trPr>
          <w:jc w:val="center"/>
        </w:trPr>
        <w:tc>
          <w:tcPr>
            <w:tcW w:w="595" w:type="dxa"/>
            <w:vAlign w:val="center"/>
          </w:tcPr>
          <w:p w14:paraId="20F77DE0" w14:textId="77777777" w:rsidR="00AE0FE1" w:rsidRPr="00C0754F" w:rsidRDefault="00AE0FE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tcPr>
          <w:p w14:paraId="51A4BDE2" w14:textId="77777777" w:rsidR="00AE0FE1" w:rsidRPr="00C0754F" w:rsidRDefault="00AE0FE1" w:rsidP="00C0754F">
            <w:pPr>
              <w:spacing w:after="0"/>
              <w:contextualSpacing/>
              <w:jc w:val="both"/>
              <w:rPr>
                <w:rFonts w:ascii="Verdana" w:hAnsi="Verdana"/>
                <w:sz w:val="20"/>
                <w:szCs w:val="20"/>
              </w:rPr>
            </w:pPr>
            <w:r w:rsidRPr="00C0754F">
              <w:rPr>
                <w:rFonts w:ascii="Verdana" w:hAnsi="Verdana"/>
                <w:sz w:val="20"/>
                <w:szCs w:val="20"/>
              </w:rPr>
              <w:t xml:space="preserve">Realizar otras actividades que en materia de su competencia sean asignadas por el </w:t>
            </w:r>
            <w:r w:rsidRPr="00C0754F">
              <w:rPr>
                <w:rFonts w:ascii="Verdana" w:hAnsi="Verdana"/>
                <w:sz w:val="20"/>
                <w:szCs w:val="20"/>
              </w:rPr>
              <w:lastRenderedPageBreak/>
              <w:t>jefe o Autoridad Superior</w:t>
            </w:r>
          </w:p>
        </w:tc>
      </w:tr>
    </w:tbl>
    <w:p w14:paraId="2AFD83A4" w14:textId="77777777" w:rsidR="00AE0FE1" w:rsidRPr="00C0754F" w:rsidRDefault="00AE0FE1"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AE0FE1" w:rsidRPr="00C0754F" w14:paraId="2C6CFCA4" w14:textId="77777777" w:rsidTr="005B5092">
        <w:tc>
          <w:tcPr>
            <w:tcW w:w="9209" w:type="dxa"/>
            <w:tcBorders>
              <w:bottom w:val="single" w:sz="4" w:space="0" w:color="000000"/>
            </w:tcBorders>
            <w:shd w:val="clear" w:color="auto" w:fill="BDD6EE"/>
          </w:tcPr>
          <w:p w14:paraId="5AAFFC40" w14:textId="77777777" w:rsidR="00AE0FE1" w:rsidRPr="00C0754F" w:rsidRDefault="00AE0FE1" w:rsidP="00B816A6">
            <w:pPr>
              <w:numPr>
                <w:ilvl w:val="0"/>
                <w:numId w:val="163"/>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AE0FE1" w:rsidRPr="00C0754F" w14:paraId="0449FF47" w14:textId="77777777" w:rsidTr="005B5092">
        <w:tc>
          <w:tcPr>
            <w:tcW w:w="9209" w:type="dxa"/>
          </w:tcPr>
          <w:p w14:paraId="6C24EDCD" w14:textId="77777777" w:rsidR="00AE0FE1" w:rsidRPr="00C0754F" w:rsidRDefault="00AE0FE1" w:rsidP="00C0754F">
            <w:pPr>
              <w:spacing w:after="0"/>
              <w:rPr>
                <w:rFonts w:ascii="Verdana" w:eastAsia="Calibri" w:hAnsi="Verdana" w:cs="Arial"/>
                <w:b/>
                <w:sz w:val="20"/>
                <w:szCs w:val="20"/>
              </w:rPr>
            </w:pPr>
          </w:p>
          <w:p w14:paraId="5FC3C396" w14:textId="5250CD27" w:rsidR="00AE0FE1" w:rsidRPr="00C0754F" w:rsidRDefault="00AE0FE1"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D05E0E" w:rsidRPr="00C0754F">
              <w:rPr>
                <w:rFonts w:ascii="Verdana" w:eastAsia="Calibri" w:hAnsi="Verdana" w:cs="Arial"/>
                <w:sz w:val="20"/>
                <w:szCs w:val="20"/>
              </w:rPr>
              <w:t xml:space="preserve">Dirección </w:t>
            </w:r>
            <w:r w:rsidR="00DB3CE8">
              <w:rPr>
                <w:rFonts w:ascii="Verdana" w:eastAsia="Calibri" w:hAnsi="Verdana" w:cs="Arial"/>
                <w:sz w:val="20"/>
                <w:szCs w:val="20"/>
              </w:rPr>
              <w:t>de Sedes Regionales</w:t>
            </w:r>
            <w:r w:rsidRPr="00C0754F">
              <w:rPr>
                <w:rFonts w:ascii="Verdana" w:eastAsia="Calibri" w:hAnsi="Verdana" w:cs="Arial"/>
                <w:sz w:val="20"/>
                <w:szCs w:val="20"/>
              </w:rPr>
              <w:t xml:space="preserve"> </w:t>
            </w:r>
          </w:p>
          <w:p w14:paraId="743343E8" w14:textId="77777777" w:rsidR="00AE0FE1" w:rsidRPr="00C0754F" w:rsidRDefault="00AE0FE1" w:rsidP="00C0754F">
            <w:pPr>
              <w:spacing w:after="0"/>
              <w:jc w:val="both"/>
              <w:rPr>
                <w:rFonts w:ascii="Verdana" w:eastAsia="Calibri" w:hAnsi="Verdana" w:cs="Arial"/>
                <w:b/>
                <w:sz w:val="20"/>
                <w:szCs w:val="20"/>
              </w:rPr>
            </w:pPr>
          </w:p>
          <w:p w14:paraId="6DC10321" w14:textId="7EFF7DB2" w:rsidR="00AE0FE1" w:rsidRPr="00C0754F" w:rsidRDefault="00AE0FE1"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737FB8">
              <w:rPr>
                <w:rFonts w:ascii="Verdana" w:eastAsia="Calibri" w:hAnsi="Verdana" w:cs="Arial"/>
                <w:sz w:val="20"/>
                <w:szCs w:val="20"/>
              </w:rPr>
              <w:t>Ninguna</w:t>
            </w:r>
          </w:p>
          <w:p w14:paraId="20A1FFE7" w14:textId="77777777" w:rsidR="00AE0FE1" w:rsidRPr="00C0754F" w:rsidRDefault="00AE0FE1" w:rsidP="00C0754F">
            <w:pPr>
              <w:spacing w:after="0"/>
              <w:rPr>
                <w:rFonts w:ascii="Verdana" w:eastAsia="Calibri" w:hAnsi="Verdana" w:cs="Arial"/>
                <w:b/>
                <w:sz w:val="20"/>
                <w:szCs w:val="20"/>
              </w:rPr>
            </w:pPr>
          </w:p>
          <w:p w14:paraId="01E2FE97" w14:textId="77777777" w:rsidR="00AE0FE1" w:rsidRPr="00C0754F" w:rsidRDefault="00AE0FE1"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C4D86C6" w14:textId="77777777" w:rsidR="00AE0FE1" w:rsidRPr="00C0754F" w:rsidRDefault="00AE0FE1" w:rsidP="00C0754F">
            <w:pPr>
              <w:spacing w:after="0"/>
              <w:rPr>
                <w:rFonts w:ascii="Verdana" w:eastAsia="Calibri" w:hAnsi="Verdana" w:cs="Arial"/>
                <w:b/>
                <w:sz w:val="20"/>
                <w:szCs w:val="20"/>
              </w:rPr>
            </w:pPr>
          </w:p>
          <w:p w14:paraId="4538424F" w14:textId="375B5364" w:rsidR="00AE0FE1" w:rsidRPr="00C0754F" w:rsidRDefault="00AE0FE1" w:rsidP="00B816A6">
            <w:pPr>
              <w:pStyle w:val="Prrafodelista"/>
              <w:numPr>
                <w:ilvl w:val="0"/>
                <w:numId w:val="75"/>
              </w:numPr>
              <w:spacing w:line="276" w:lineRule="auto"/>
              <w:rPr>
                <w:rFonts w:ascii="Verdana" w:eastAsia="Calibri" w:hAnsi="Verdana" w:cs="Arial"/>
                <w:b/>
              </w:rPr>
            </w:pPr>
            <w:r w:rsidRPr="00C0754F">
              <w:rPr>
                <w:rFonts w:ascii="Verdana" w:eastAsia="Calibri" w:hAnsi="Verdana" w:cs="Arial"/>
              </w:rPr>
              <w:t xml:space="preserve">Es el responsable por el debido cumplimiento de sus </w:t>
            </w:r>
            <w:r w:rsidR="00DB3CE8" w:rsidRPr="00C0754F">
              <w:rPr>
                <w:rFonts w:ascii="Verdana" w:eastAsia="Calibri" w:hAnsi="Verdana" w:cs="Arial"/>
              </w:rPr>
              <w:t>funciones, así</w:t>
            </w:r>
            <w:r w:rsidRPr="00C0754F">
              <w:rPr>
                <w:rFonts w:ascii="Verdana" w:eastAsia="Calibri" w:hAnsi="Verdana" w:cs="Arial"/>
              </w:rPr>
              <w:t xml:space="preserve"> como el manejo adecuado de documentación y archivo.</w:t>
            </w:r>
          </w:p>
          <w:p w14:paraId="1A549C28" w14:textId="77777777" w:rsidR="00AE0FE1" w:rsidRPr="00C0754F" w:rsidRDefault="00AE0FE1" w:rsidP="00C0754F">
            <w:pPr>
              <w:pStyle w:val="Prrafodelista"/>
              <w:spacing w:line="276" w:lineRule="auto"/>
              <w:ind w:left="720"/>
              <w:rPr>
                <w:rFonts w:ascii="Verdana" w:eastAsia="Calibri" w:hAnsi="Verdana" w:cs="Arial"/>
                <w:b/>
              </w:rPr>
            </w:pPr>
          </w:p>
          <w:p w14:paraId="3AF75AA3" w14:textId="77777777" w:rsidR="00AE0FE1" w:rsidRPr="00C0754F" w:rsidRDefault="00AE0FE1" w:rsidP="00B816A6">
            <w:pPr>
              <w:pStyle w:val="Prrafodelista"/>
              <w:numPr>
                <w:ilvl w:val="0"/>
                <w:numId w:val="75"/>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3E5CEA38" w14:textId="77777777" w:rsidR="00AE0FE1" w:rsidRPr="00C0754F" w:rsidRDefault="00AE0FE1" w:rsidP="00C0754F">
            <w:pPr>
              <w:spacing w:after="0"/>
              <w:rPr>
                <w:rFonts w:ascii="Verdana" w:eastAsia="Calibri" w:hAnsi="Verdana" w:cs="Arial"/>
                <w:b/>
                <w:sz w:val="20"/>
                <w:szCs w:val="20"/>
              </w:rPr>
            </w:pPr>
          </w:p>
          <w:p w14:paraId="0D92395E" w14:textId="77777777" w:rsidR="00AE0FE1" w:rsidRPr="00C0754F" w:rsidRDefault="00AE0FE1"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3DAF8884" w14:textId="77777777" w:rsidR="00AE0FE1" w:rsidRPr="00C0754F" w:rsidRDefault="00AE0FE1" w:rsidP="00C0754F">
            <w:pPr>
              <w:spacing w:after="0"/>
              <w:rPr>
                <w:rFonts w:ascii="Verdana" w:eastAsia="Calibri" w:hAnsi="Verdana" w:cs="Arial"/>
                <w:b/>
                <w:sz w:val="20"/>
                <w:szCs w:val="20"/>
              </w:rPr>
            </w:pPr>
          </w:p>
          <w:p w14:paraId="121500BB" w14:textId="5C5A8E7B" w:rsidR="00AE0FE1" w:rsidRPr="00C0754F" w:rsidRDefault="00AE0FE1" w:rsidP="00C0754F">
            <w:pPr>
              <w:spacing w:after="0"/>
              <w:rPr>
                <w:rFonts w:ascii="Verdana" w:eastAsia="Calibri" w:hAnsi="Verdana" w:cs="Arial"/>
                <w:sz w:val="20"/>
                <w:szCs w:val="20"/>
              </w:rPr>
            </w:pPr>
            <w:r w:rsidRPr="00C0754F">
              <w:rPr>
                <w:rFonts w:ascii="Verdana" w:eastAsia="Calibri" w:hAnsi="Verdana" w:cs="Arial"/>
                <w:b/>
                <w:sz w:val="20"/>
                <w:szCs w:val="20"/>
              </w:rPr>
              <w:t xml:space="preserve">Internas: </w:t>
            </w:r>
            <w:r w:rsidRPr="00C0754F">
              <w:rPr>
                <w:rFonts w:ascii="Verdana" w:eastAsia="Calibri" w:hAnsi="Verdana" w:cs="Arial"/>
                <w:sz w:val="20"/>
                <w:szCs w:val="20"/>
              </w:rPr>
              <w:t xml:space="preserve">Con </w:t>
            </w:r>
            <w:r w:rsidR="000838E3" w:rsidRPr="00C0754F">
              <w:rPr>
                <w:rFonts w:ascii="Verdana" w:eastAsia="Calibri" w:hAnsi="Verdana" w:cs="Arial"/>
                <w:sz w:val="20"/>
                <w:szCs w:val="20"/>
              </w:rPr>
              <w:t xml:space="preserve">los </w:t>
            </w:r>
            <w:proofErr w:type="gramStart"/>
            <w:r w:rsidR="000838E3" w:rsidRPr="00C0754F">
              <w:rPr>
                <w:rFonts w:ascii="Verdana" w:eastAsia="Calibri" w:hAnsi="Verdana" w:cs="Arial"/>
                <w:sz w:val="20"/>
                <w:szCs w:val="20"/>
              </w:rPr>
              <w:t>Directores</w:t>
            </w:r>
            <w:proofErr w:type="gramEnd"/>
            <w:r w:rsidR="000838E3" w:rsidRPr="00C0754F">
              <w:rPr>
                <w:rFonts w:ascii="Verdana" w:eastAsia="Calibri" w:hAnsi="Verdana" w:cs="Arial"/>
                <w:sz w:val="20"/>
                <w:szCs w:val="20"/>
              </w:rPr>
              <w:t xml:space="preserve">, </w:t>
            </w:r>
            <w:r w:rsidR="008319DB" w:rsidRPr="00C0754F">
              <w:rPr>
                <w:rFonts w:ascii="Verdana" w:eastAsia="Calibri" w:hAnsi="Verdana" w:cs="Arial"/>
                <w:sz w:val="20"/>
                <w:szCs w:val="20"/>
              </w:rPr>
              <w:t>jefes</w:t>
            </w:r>
            <w:r w:rsidRPr="00C0754F">
              <w:rPr>
                <w:rFonts w:ascii="Verdana" w:eastAsia="Calibri" w:hAnsi="Verdana" w:cs="Arial"/>
                <w:sz w:val="20"/>
                <w:szCs w:val="20"/>
              </w:rPr>
              <w:t xml:space="preserve"> y el personal de COPADEH.</w:t>
            </w:r>
          </w:p>
          <w:p w14:paraId="4AC9B211" w14:textId="77777777" w:rsidR="00AE0FE1" w:rsidRPr="00C0754F" w:rsidRDefault="00AE0FE1" w:rsidP="00C0754F">
            <w:pPr>
              <w:spacing w:after="0"/>
              <w:rPr>
                <w:rFonts w:ascii="Verdana" w:eastAsia="Calibri" w:hAnsi="Verdana" w:cs="Arial"/>
                <w:b/>
                <w:sz w:val="20"/>
                <w:szCs w:val="20"/>
              </w:rPr>
            </w:pPr>
          </w:p>
          <w:p w14:paraId="36C10F7E" w14:textId="77777777" w:rsidR="00AE0FE1" w:rsidRPr="00C0754F" w:rsidRDefault="00AE0FE1" w:rsidP="00C0754F">
            <w:pPr>
              <w:spacing w:after="0"/>
              <w:rPr>
                <w:rFonts w:ascii="Verdana" w:eastAsia="Calibri" w:hAnsi="Verdana" w:cs="Arial"/>
                <w:sz w:val="20"/>
                <w:szCs w:val="20"/>
              </w:rPr>
            </w:pPr>
            <w:r w:rsidRPr="00C0754F">
              <w:rPr>
                <w:rFonts w:ascii="Verdana" w:eastAsia="Calibri" w:hAnsi="Verdana" w:cs="Arial"/>
                <w:b/>
                <w:sz w:val="20"/>
                <w:szCs w:val="20"/>
              </w:rPr>
              <w:t xml:space="preserve">Externas: </w:t>
            </w:r>
            <w:r w:rsidRPr="00C0754F">
              <w:rPr>
                <w:rFonts w:ascii="Verdana" w:eastAsia="Calibri" w:hAnsi="Verdana" w:cs="Arial"/>
                <w:sz w:val="20"/>
                <w:szCs w:val="20"/>
              </w:rPr>
              <w:t>Con empleados de otras dependencias de su institución, jefes o supervisores de otras dependencias de su institución y ocasionalmente con funcionarios de alto nivel de otra institución.</w:t>
            </w:r>
          </w:p>
          <w:p w14:paraId="277C1C08" w14:textId="77777777" w:rsidR="00AE0FE1" w:rsidRPr="00C0754F" w:rsidRDefault="00AE0FE1" w:rsidP="00C0754F">
            <w:pPr>
              <w:spacing w:after="0"/>
              <w:rPr>
                <w:rFonts w:ascii="Verdana" w:eastAsia="Calibri" w:hAnsi="Verdana" w:cs="Arial"/>
                <w:b/>
                <w:sz w:val="20"/>
                <w:szCs w:val="20"/>
              </w:rPr>
            </w:pPr>
          </w:p>
          <w:p w14:paraId="5F4C2EC7" w14:textId="77777777" w:rsidR="00AE0FE1" w:rsidRPr="00C0754F" w:rsidRDefault="00AE0FE1"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08AB7A43" w14:textId="77777777" w:rsidR="00AE0FE1" w:rsidRPr="00C0754F" w:rsidRDefault="00AE0FE1" w:rsidP="00C0754F">
            <w:pPr>
              <w:spacing w:after="0"/>
              <w:rPr>
                <w:rFonts w:ascii="Verdana" w:eastAsia="Calibri" w:hAnsi="Verdana" w:cs="Arial"/>
                <w:b/>
                <w:sz w:val="20"/>
                <w:szCs w:val="20"/>
              </w:rPr>
            </w:pPr>
          </w:p>
          <w:p w14:paraId="357E1A62" w14:textId="451DD268" w:rsidR="00AE0FE1" w:rsidRPr="00D2148A"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r>
              <w:rPr>
                <w:rFonts w:ascii="Verdana" w:eastAsia="Calibri" w:hAnsi="Verdana" w:cs="Arial"/>
                <w:sz w:val="20"/>
                <w:szCs w:val="20"/>
              </w:rPr>
              <w:t>.</w:t>
            </w:r>
          </w:p>
          <w:p w14:paraId="41C6E45D" w14:textId="77777777" w:rsidR="00AE0FE1" w:rsidRPr="00C0754F" w:rsidRDefault="00AE0FE1" w:rsidP="00C0754F">
            <w:pPr>
              <w:spacing w:after="0"/>
              <w:rPr>
                <w:rFonts w:ascii="Verdana" w:eastAsia="Calibri" w:hAnsi="Verdana" w:cs="Arial"/>
                <w:b/>
                <w:sz w:val="20"/>
                <w:szCs w:val="20"/>
              </w:rPr>
            </w:pPr>
          </w:p>
          <w:p w14:paraId="0633978F" w14:textId="6E257DEC" w:rsidR="00AE0FE1" w:rsidRPr="00C0754F" w:rsidRDefault="00AE0FE1"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8319DB"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r w:rsidR="00AE0FE1" w:rsidRPr="00C0754F" w14:paraId="280EEF4E" w14:textId="77777777" w:rsidTr="005B5092">
        <w:tc>
          <w:tcPr>
            <w:tcW w:w="9209" w:type="dxa"/>
            <w:tcBorders>
              <w:bottom w:val="single" w:sz="4" w:space="0" w:color="auto"/>
            </w:tcBorders>
          </w:tcPr>
          <w:p w14:paraId="25D2EE5B" w14:textId="77777777" w:rsidR="00AE0FE1" w:rsidRPr="00C0754F" w:rsidRDefault="00AE0FE1" w:rsidP="00C0754F">
            <w:pPr>
              <w:spacing w:after="0"/>
              <w:rPr>
                <w:rFonts w:ascii="Verdana" w:eastAsia="Calibri" w:hAnsi="Verdana" w:cs="Arial"/>
                <w:b/>
                <w:sz w:val="20"/>
                <w:szCs w:val="20"/>
              </w:rPr>
            </w:pPr>
          </w:p>
        </w:tc>
      </w:tr>
    </w:tbl>
    <w:p w14:paraId="5FFF396F" w14:textId="77777777" w:rsidR="00AE0FE1" w:rsidRPr="00C0754F" w:rsidRDefault="00AE0FE1"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AE0FE1" w:rsidRPr="00C0754F" w14:paraId="297EA05C" w14:textId="77777777" w:rsidTr="005B5092">
        <w:trPr>
          <w:trHeight w:val="438"/>
          <w:jc w:val="center"/>
        </w:trPr>
        <w:tc>
          <w:tcPr>
            <w:tcW w:w="9101" w:type="dxa"/>
            <w:shd w:val="clear" w:color="auto" w:fill="BDD6EE"/>
          </w:tcPr>
          <w:p w14:paraId="5D4B36B5" w14:textId="77777777" w:rsidR="00AE0FE1" w:rsidRPr="00C0754F" w:rsidRDefault="00AE0FE1" w:rsidP="00B816A6">
            <w:pPr>
              <w:numPr>
                <w:ilvl w:val="0"/>
                <w:numId w:val="163"/>
              </w:numPr>
              <w:spacing w:after="0"/>
              <w:ind w:left="346" w:hanging="346"/>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AE0FE1" w:rsidRPr="00C0754F" w14:paraId="168B20C6" w14:textId="77777777" w:rsidTr="005B5092">
        <w:trPr>
          <w:trHeight w:val="216"/>
          <w:jc w:val="center"/>
        </w:trPr>
        <w:tc>
          <w:tcPr>
            <w:tcW w:w="9101" w:type="dxa"/>
            <w:shd w:val="clear" w:color="auto" w:fill="FFFFFF"/>
          </w:tcPr>
          <w:p w14:paraId="35EADB93"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0DF654D2"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Diversificado: Secretariado, Perito Contador o carrera a fin, con un año de experiencia en redacción de correspondencia, archivo, office, scanner y teléfono.</w:t>
            </w:r>
          </w:p>
          <w:p w14:paraId="3E20BB87" w14:textId="77777777" w:rsidR="009872DF" w:rsidRPr="00C0754F" w:rsidRDefault="009872DF" w:rsidP="009872DF">
            <w:pPr>
              <w:spacing w:after="0"/>
              <w:ind w:left="1473"/>
              <w:jc w:val="both"/>
              <w:rPr>
                <w:rFonts w:ascii="Verdana" w:eastAsia="Calibri" w:hAnsi="Verdana" w:cs="Arial"/>
                <w:sz w:val="20"/>
                <w:szCs w:val="20"/>
              </w:rPr>
            </w:pPr>
            <w:r w:rsidRPr="00C0754F">
              <w:rPr>
                <w:rFonts w:ascii="Verdana" w:eastAsia="Calibri" w:hAnsi="Verdana" w:cs="Arial"/>
                <w:sz w:val="20"/>
                <w:szCs w:val="20"/>
              </w:rPr>
              <w:t xml:space="preserve"> </w:t>
            </w:r>
          </w:p>
          <w:p w14:paraId="08C70F93" w14:textId="77777777" w:rsidR="009872DF" w:rsidRPr="00C0754F" w:rsidRDefault="009872DF" w:rsidP="009872DF">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57AD3299" w14:textId="652B8FE2"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Conocimientos en Administración Pública</w:t>
            </w:r>
            <w:r w:rsidR="00BA1476">
              <w:rPr>
                <w:rFonts w:ascii="Verdana" w:eastAsia="Calibri" w:hAnsi="Verdana" w:cs="Arial"/>
              </w:rPr>
              <w:t xml:space="preserve"> o privada</w:t>
            </w:r>
          </w:p>
          <w:p w14:paraId="2A7AFA44"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Redacción de correspondencia oficial</w:t>
            </w:r>
          </w:p>
          <w:p w14:paraId="4ADFBEA5"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Manejo de Archivo</w:t>
            </w:r>
          </w:p>
          <w:p w14:paraId="57792169"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t xml:space="preserve"> Habilidades y Destrezas: </w:t>
            </w:r>
          </w:p>
          <w:p w14:paraId="5D039CF3"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Relaciones Interpersonales</w:t>
            </w:r>
          </w:p>
          <w:p w14:paraId="6EA8EE04"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61C00431"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lastRenderedPageBreak/>
              <w:t xml:space="preserve">Capacidad de análisis </w:t>
            </w:r>
          </w:p>
          <w:p w14:paraId="1E6DA5A4"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Facilidad de redacción</w:t>
            </w:r>
          </w:p>
          <w:p w14:paraId="6F78563F"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w:t>
            </w:r>
          </w:p>
          <w:p w14:paraId="7691AEA3"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4DE597E1"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7C006588"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36440798" w14:textId="77777777" w:rsidR="009872DF" w:rsidRPr="00C0754F" w:rsidRDefault="009872DF" w:rsidP="009872DF">
            <w:pPr>
              <w:spacing w:after="0"/>
              <w:ind w:left="1473"/>
              <w:jc w:val="both"/>
              <w:rPr>
                <w:rFonts w:ascii="Verdana" w:eastAsia="Calibri" w:hAnsi="Verdana" w:cs="Arial"/>
                <w:sz w:val="20"/>
                <w:szCs w:val="20"/>
              </w:rPr>
            </w:pPr>
          </w:p>
          <w:p w14:paraId="6AE42F5A"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779B2945" w14:textId="740CB65D" w:rsidR="00AE0FE1" w:rsidRPr="009872DF" w:rsidRDefault="009872DF"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tc>
      </w:tr>
    </w:tbl>
    <w:p w14:paraId="72750433" w14:textId="77777777" w:rsidR="000E41F9" w:rsidRDefault="000E41F9" w:rsidP="000E41F9">
      <w:pPr>
        <w:pStyle w:val="Ttulo3"/>
        <w:spacing w:before="0"/>
        <w:rPr>
          <w:rFonts w:ascii="Verdana" w:eastAsiaTheme="minorHAnsi" w:hAnsi="Verdana" w:cs="Arial"/>
          <w:b w:val="0"/>
          <w:bCs w:val="0"/>
          <w:iCs/>
          <w:color w:val="auto"/>
          <w:sz w:val="20"/>
          <w:szCs w:val="20"/>
        </w:rPr>
      </w:pPr>
      <w:bookmarkStart w:id="50" w:name="_Toc62821694"/>
    </w:p>
    <w:p w14:paraId="0E2F022E" w14:textId="5283D0D7" w:rsidR="00D3197F" w:rsidRPr="00C0754F" w:rsidRDefault="000E41F9" w:rsidP="00737FB8">
      <w:pPr>
        <w:pStyle w:val="Ttulo2"/>
        <w:jc w:val="both"/>
      </w:pPr>
      <w:bookmarkStart w:id="51" w:name="_Toc67243648"/>
      <w:bookmarkStart w:id="52" w:name="_Toc67475145"/>
      <w:r>
        <w:t xml:space="preserve">15.4 </w:t>
      </w:r>
      <w:r w:rsidRPr="00C0754F">
        <w:t>DIRECCIÓN DE VIGILANCIA Y PROMOCIÓN DE</w:t>
      </w:r>
      <w:r w:rsidR="00737FB8">
        <w:t xml:space="preserve"> LOS</w:t>
      </w:r>
      <w:r w:rsidRPr="00C0754F">
        <w:t xml:space="preserve"> DERECHOS HUMANOS</w:t>
      </w:r>
      <w:bookmarkEnd w:id="50"/>
      <w:r w:rsidRPr="00C0754F">
        <w:t>-DIDEH-</w:t>
      </w:r>
      <w:bookmarkEnd w:id="51"/>
      <w:bookmarkEnd w:id="52"/>
    </w:p>
    <w:p w14:paraId="3C7356AF" w14:textId="77777777" w:rsidR="00315EED" w:rsidRDefault="00315EED" w:rsidP="00C0754F">
      <w:pPr>
        <w:spacing w:after="0"/>
        <w:jc w:val="both"/>
        <w:rPr>
          <w:rFonts w:ascii="Verdana" w:hAnsi="Verdana" w:cs="Arial"/>
          <w:iCs/>
          <w:sz w:val="20"/>
          <w:szCs w:val="20"/>
        </w:rPr>
      </w:pPr>
    </w:p>
    <w:p w14:paraId="2FD1455A" w14:textId="77777777" w:rsidR="0085408B" w:rsidRDefault="000E41F9" w:rsidP="00C0754F">
      <w:pPr>
        <w:spacing w:after="0"/>
        <w:jc w:val="both"/>
        <w:rPr>
          <w:rFonts w:ascii="Verdana" w:hAnsi="Verdana" w:cs="Arial"/>
          <w:b/>
          <w:iCs/>
          <w:sz w:val="20"/>
          <w:szCs w:val="20"/>
        </w:rPr>
      </w:pPr>
      <w:r>
        <w:rPr>
          <w:rFonts w:ascii="Verdana" w:hAnsi="Verdana" w:cs="Arial"/>
          <w:b/>
          <w:iCs/>
          <w:sz w:val="20"/>
          <w:szCs w:val="20"/>
        </w:rPr>
        <w:t xml:space="preserve">15.4.1 </w:t>
      </w:r>
      <w:r w:rsidRPr="0085408B">
        <w:rPr>
          <w:rFonts w:ascii="Verdana" w:hAnsi="Verdana" w:cs="Arial"/>
          <w:b/>
          <w:iCs/>
          <w:sz w:val="20"/>
          <w:szCs w:val="20"/>
        </w:rPr>
        <w:t xml:space="preserve">Organigrama Estructural </w:t>
      </w:r>
      <w:r>
        <w:rPr>
          <w:rFonts w:ascii="Verdana" w:hAnsi="Verdana" w:cs="Arial"/>
          <w:b/>
          <w:iCs/>
          <w:sz w:val="20"/>
          <w:szCs w:val="20"/>
        </w:rPr>
        <w:t>d</w:t>
      </w:r>
      <w:r w:rsidRPr="0085408B">
        <w:rPr>
          <w:rFonts w:ascii="Verdana" w:hAnsi="Verdana" w:cs="Arial"/>
          <w:b/>
          <w:iCs/>
          <w:sz w:val="20"/>
          <w:szCs w:val="20"/>
        </w:rPr>
        <w:t xml:space="preserve">e </w:t>
      </w:r>
      <w:r>
        <w:rPr>
          <w:rFonts w:ascii="Verdana" w:hAnsi="Verdana" w:cs="Arial"/>
          <w:b/>
          <w:iCs/>
          <w:sz w:val="20"/>
          <w:szCs w:val="20"/>
        </w:rPr>
        <w:t>l</w:t>
      </w:r>
      <w:r w:rsidRPr="0085408B">
        <w:rPr>
          <w:rFonts w:ascii="Verdana" w:hAnsi="Verdana" w:cs="Arial"/>
          <w:b/>
          <w:iCs/>
          <w:sz w:val="20"/>
          <w:szCs w:val="20"/>
        </w:rPr>
        <w:t xml:space="preserve">a Dirección </w:t>
      </w:r>
      <w:r>
        <w:rPr>
          <w:rFonts w:ascii="Verdana" w:hAnsi="Verdana" w:cs="Arial"/>
          <w:b/>
          <w:iCs/>
          <w:sz w:val="20"/>
          <w:szCs w:val="20"/>
        </w:rPr>
        <w:t>d</w:t>
      </w:r>
      <w:r w:rsidRPr="0085408B">
        <w:rPr>
          <w:rFonts w:ascii="Verdana" w:hAnsi="Verdana" w:cs="Arial"/>
          <w:b/>
          <w:iCs/>
          <w:sz w:val="20"/>
          <w:szCs w:val="20"/>
        </w:rPr>
        <w:t xml:space="preserve">e Vigilancia </w:t>
      </w:r>
      <w:r>
        <w:rPr>
          <w:rFonts w:ascii="Verdana" w:hAnsi="Verdana" w:cs="Arial"/>
          <w:b/>
          <w:iCs/>
          <w:sz w:val="20"/>
          <w:szCs w:val="20"/>
        </w:rPr>
        <w:t xml:space="preserve">y </w:t>
      </w:r>
      <w:r w:rsidRPr="0085408B">
        <w:rPr>
          <w:rFonts w:ascii="Verdana" w:hAnsi="Verdana" w:cs="Arial"/>
          <w:b/>
          <w:iCs/>
          <w:sz w:val="20"/>
          <w:szCs w:val="20"/>
        </w:rPr>
        <w:t xml:space="preserve">Promoción </w:t>
      </w:r>
      <w:r>
        <w:rPr>
          <w:rFonts w:ascii="Verdana" w:hAnsi="Verdana" w:cs="Arial"/>
          <w:b/>
          <w:iCs/>
          <w:sz w:val="20"/>
          <w:szCs w:val="20"/>
        </w:rPr>
        <w:t>d</w:t>
      </w:r>
      <w:r w:rsidRPr="0085408B">
        <w:rPr>
          <w:rFonts w:ascii="Verdana" w:hAnsi="Verdana" w:cs="Arial"/>
          <w:b/>
          <w:iCs/>
          <w:sz w:val="20"/>
          <w:szCs w:val="20"/>
        </w:rPr>
        <w:t>e Derechos Humanos</w:t>
      </w:r>
    </w:p>
    <w:p w14:paraId="0A5E5601" w14:textId="77777777" w:rsidR="0085408B" w:rsidRDefault="0085408B" w:rsidP="00C0754F">
      <w:pPr>
        <w:spacing w:after="0"/>
        <w:jc w:val="both"/>
        <w:rPr>
          <w:rFonts w:ascii="Verdana" w:hAnsi="Verdana" w:cs="Arial"/>
          <w:b/>
          <w:iCs/>
          <w:sz w:val="20"/>
          <w:szCs w:val="20"/>
        </w:rPr>
      </w:pPr>
    </w:p>
    <w:p w14:paraId="601622B4" w14:textId="63F2700C" w:rsidR="0085408B" w:rsidRDefault="0085408B" w:rsidP="00C0754F">
      <w:pPr>
        <w:spacing w:after="0"/>
        <w:jc w:val="both"/>
        <w:rPr>
          <w:rFonts w:ascii="Verdana" w:hAnsi="Verdana" w:cs="Arial"/>
          <w:b/>
          <w:iCs/>
          <w:sz w:val="20"/>
          <w:szCs w:val="20"/>
        </w:rPr>
      </w:pPr>
      <w:r w:rsidRPr="00175E87">
        <w:rPr>
          <w:noProof/>
          <w:lang w:eastAsia="es-GT"/>
        </w:rPr>
        <w:drawing>
          <wp:inline distT="0" distB="0" distL="0" distR="0" wp14:anchorId="71DEB959" wp14:editId="1D8F8D55">
            <wp:extent cx="4189862" cy="2321447"/>
            <wp:effectExtent l="95250" t="57150" r="96520" b="79375"/>
            <wp:docPr id="7" name="Diagrama 7">
              <a:extLst xmlns:a="http://schemas.openxmlformats.org/drawingml/2006/main">
                <a:ext uri="{FF2B5EF4-FFF2-40B4-BE49-F238E27FC236}">
                  <a16:creationId xmlns:a16="http://schemas.microsoft.com/office/drawing/2014/main" id="{3EBB4A26-C2BC-4AD0-A1A2-C949FB13060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6C16F4C" w14:textId="77777777" w:rsidR="00DB3CE8" w:rsidRDefault="00DB3CE8" w:rsidP="00C0754F">
      <w:pPr>
        <w:spacing w:after="0"/>
        <w:jc w:val="both"/>
        <w:rPr>
          <w:rFonts w:ascii="Verdana" w:hAnsi="Verdana" w:cs="Arial"/>
          <w:b/>
          <w:iCs/>
          <w:sz w:val="20"/>
          <w:szCs w:val="20"/>
        </w:rPr>
      </w:pPr>
    </w:p>
    <w:p w14:paraId="11AA1834" w14:textId="77777777" w:rsidR="000A2339" w:rsidRPr="000E41F9" w:rsidRDefault="000A2339" w:rsidP="00B816A6">
      <w:pPr>
        <w:pStyle w:val="Prrafodelista"/>
        <w:keepNext/>
        <w:keepLines/>
        <w:numPr>
          <w:ilvl w:val="0"/>
          <w:numId w:val="175"/>
        </w:numPr>
        <w:jc w:val="both"/>
        <w:outlineLvl w:val="2"/>
        <w:rPr>
          <w:rFonts w:ascii="Verdana" w:eastAsiaTheme="majorEastAsia" w:hAnsi="Verdana" w:cstheme="majorHAnsi"/>
          <w:b/>
          <w:color w:val="243F60" w:themeColor="accent1" w:themeShade="7F"/>
        </w:rPr>
      </w:pPr>
      <w:bookmarkStart w:id="53" w:name="_Toc67243649"/>
      <w:r w:rsidRPr="000E41F9">
        <w:rPr>
          <w:rFonts w:ascii="Verdana" w:eastAsiaTheme="majorEastAsia" w:hAnsi="Verdana" w:cstheme="majorHAnsi"/>
          <w:b/>
          <w:color w:val="243F60" w:themeColor="accent1" w:themeShade="7F"/>
        </w:rPr>
        <w:t>Naturaleza</w:t>
      </w:r>
      <w:bookmarkEnd w:id="53"/>
    </w:p>
    <w:p w14:paraId="456F42BB" w14:textId="77777777" w:rsidR="000E41F9" w:rsidRDefault="000E41F9" w:rsidP="00C0754F">
      <w:pPr>
        <w:spacing w:after="0"/>
        <w:jc w:val="both"/>
        <w:rPr>
          <w:rFonts w:ascii="Verdana" w:hAnsi="Verdana" w:cstheme="majorHAnsi"/>
          <w:bCs/>
          <w:sz w:val="20"/>
          <w:szCs w:val="20"/>
        </w:rPr>
      </w:pPr>
    </w:p>
    <w:p w14:paraId="585FD07B" w14:textId="4E9E4FD7" w:rsidR="00315EED" w:rsidRPr="00C0754F" w:rsidRDefault="000A2339" w:rsidP="00C0754F">
      <w:pPr>
        <w:spacing w:after="0"/>
        <w:jc w:val="both"/>
        <w:rPr>
          <w:rFonts w:ascii="Verdana" w:hAnsi="Verdana" w:cs="Arial"/>
          <w:iCs/>
          <w:sz w:val="20"/>
          <w:szCs w:val="20"/>
        </w:rPr>
      </w:pPr>
      <w:r w:rsidRPr="00C0754F">
        <w:rPr>
          <w:rFonts w:ascii="Verdana" w:hAnsi="Verdana" w:cstheme="majorHAnsi"/>
          <w:bCs/>
          <w:sz w:val="20"/>
          <w:szCs w:val="20"/>
        </w:rPr>
        <w:t>La Dirección de Vigilancia y Promoción de</w:t>
      </w:r>
      <w:r w:rsidR="00B45A1D">
        <w:rPr>
          <w:rFonts w:ascii="Verdana" w:hAnsi="Verdana" w:cstheme="majorHAnsi"/>
          <w:bCs/>
          <w:sz w:val="20"/>
          <w:szCs w:val="20"/>
        </w:rPr>
        <w:t xml:space="preserve"> los</w:t>
      </w:r>
      <w:r w:rsidRPr="00C0754F">
        <w:rPr>
          <w:rFonts w:ascii="Verdana" w:hAnsi="Verdana" w:cstheme="majorHAnsi"/>
          <w:bCs/>
          <w:sz w:val="20"/>
          <w:szCs w:val="20"/>
        </w:rPr>
        <w:t xml:space="preserve"> Derechos Humanos es el órgano responsable de generar propuestas y acciones orientadas al cumplimiento de la protección de los derechos humanos y es enlace con la Institución del Procurador de Derechos Humanos. Le corresponde desarrollar las siguientes funciones</w:t>
      </w:r>
      <w:r w:rsidR="00315EED" w:rsidRPr="00C0754F">
        <w:rPr>
          <w:rFonts w:ascii="Verdana" w:hAnsi="Verdana" w:cs="Arial"/>
          <w:iCs/>
          <w:sz w:val="20"/>
          <w:szCs w:val="20"/>
        </w:rPr>
        <w:t>.</w:t>
      </w:r>
    </w:p>
    <w:p w14:paraId="6ECDE2A3" w14:textId="77777777" w:rsidR="005B2A78" w:rsidRPr="00C0754F" w:rsidRDefault="005B2A78" w:rsidP="00C0754F">
      <w:pPr>
        <w:spacing w:after="0"/>
        <w:jc w:val="both"/>
        <w:rPr>
          <w:rFonts w:ascii="Verdana" w:hAnsi="Verdana" w:cs="Arial"/>
          <w:b/>
          <w:iCs/>
          <w:sz w:val="20"/>
          <w:szCs w:val="20"/>
        </w:rPr>
      </w:pPr>
    </w:p>
    <w:p w14:paraId="6B7C6CE4" w14:textId="77777777" w:rsidR="002F331C" w:rsidRPr="000E41F9" w:rsidRDefault="002F331C" w:rsidP="00B816A6">
      <w:pPr>
        <w:pStyle w:val="Prrafodelista"/>
        <w:keepNext/>
        <w:keepLines/>
        <w:numPr>
          <w:ilvl w:val="0"/>
          <w:numId w:val="175"/>
        </w:numPr>
        <w:jc w:val="both"/>
        <w:outlineLvl w:val="2"/>
        <w:rPr>
          <w:rFonts w:ascii="Verdana" w:eastAsiaTheme="majorEastAsia" w:hAnsi="Verdana" w:cstheme="majorHAnsi"/>
          <w:b/>
          <w:color w:val="243F60" w:themeColor="accent1" w:themeShade="7F"/>
        </w:rPr>
      </w:pPr>
      <w:bookmarkStart w:id="54" w:name="_Toc67243650"/>
      <w:r w:rsidRPr="000E41F9">
        <w:rPr>
          <w:rFonts w:ascii="Verdana" w:eastAsiaTheme="majorEastAsia" w:hAnsi="Verdana" w:cstheme="majorHAnsi"/>
          <w:b/>
          <w:color w:val="243F60" w:themeColor="accent1" w:themeShade="7F"/>
        </w:rPr>
        <w:t>Funciones</w:t>
      </w:r>
      <w:bookmarkEnd w:id="54"/>
    </w:p>
    <w:p w14:paraId="1F6A5367" w14:textId="77777777" w:rsidR="002F331C" w:rsidRPr="00C0754F" w:rsidRDefault="002F331C" w:rsidP="00C0754F">
      <w:pPr>
        <w:spacing w:after="0"/>
        <w:jc w:val="both"/>
        <w:rPr>
          <w:rFonts w:ascii="Verdana" w:hAnsi="Verdana" w:cstheme="majorHAnsi"/>
          <w:bCs/>
          <w:sz w:val="20"/>
          <w:szCs w:val="20"/>
        </w:rPr>
      </w:pPr>
    </w:p>
    <w:p w14:paraId="4D0E5189" w14:textId="77777777" w:rsidR="002F331C" w:rsidRPr="00C0754F" w:rsidRDefault="002F331C" w:rsidP="00B816A6">
      <w:pPr>
        <w:pStyle w:val="Prrafodelista"/>
        <w:numPr>
          <w:ilvl w:val="0"/>
          <w:numId w:val="151"/>
        </w:numPr>
        <w:spacing w:line="276" w:lineRule="auto"/>
        <w:ind w:left="993" w:hanging="567"/>
        <w:jc w:val="both"/>
        <w:rPr>
          <w:rFonts w:ascii="Verdana" w:hAnsi="Verdana" w:cstheme="majorHAnsi"/>
          <w:bCs/>
        </w:rPr>
      </w:pPr>
      <w:r w:rsidRPr="00C0754F">
        <w:rPr>
          <w:rFonts w:ascii="Verdana" w:hAnsi="Verdana" w:cstheme="majorHAnsi"/>
          <w:bCs/>
        </w:rPr>
        <w:t>Planificación, organización, dirección, coordinación y control de las actividades y los recursos necesarios para la consecución de los objetivos de la Dirección;</w:t>
      </w:r>
    </w:p>
    <w:p w14:paraId="395ADAAC" w14:textId="77777777" w:rsidR="002F331C" w:rsidRPr="00C0754F" w:rsidRDefault="002F331C" w:rsidP="00B816A6">
      <w:pPr>
        <w:pStyle w:val="Prrafodelista"/>
        <w:numPr>
          <w:ilvl w:val="0"/>
          <w:numId w:val="151"/>
        </w:numPr>
        <w:spacing w:line="276" w:lineRule="auto"/>
        <w:ind w:left="993" w:hanging="567"/>
        <w:jc w:val="both"/>
        <w:rPr>
          <w:rFonts w:ascii="Verdana" w:hAnsi="Verdana" w:cstheme="majorHAnsi"/>
          <w:bCs/>
        </w:rPr>
      </w:pPr>
      <w:r w:rsidRPr="00C0754F">
        <w:rPr>
          <w:rFonts w:ascii="Verdana" w:hAnsi="Verdana" w:cstheme="majorHAnsi"/>
          <w:bCs/>
        </w:rPr>
        <w:lastRenderedPageBreak/>
        <w:t>Promoción dentro de las instituciones del Gobierno de la República, de las directrices y acciones que garanticen que las políticas públicas contengan el enfoque integral de derechos humanos;</w:t>
      </w:r>
    </w:p>
    <w:p w14:paraId="6D83D385" w14:textId="77777777" w:rsidR="002F331C" w:rsidRPr="00C0754F" w:rsidRDefault="002F331C" w:rsidP="00B816A6">
      <w:pPr>
        <w:pStyle w:val="Prrafodelista"/>
        <w:numPr>
          <w:ilvl w:val="0"/>
          <w:numId w:val="151"/>
        </w:numPr>
        <w:spacing w:line="276" w:lineRule="auto"/>
        <w:ind w:left="993" w:hanging="567"/>
        <w:jc w:val="both"/>
        <w:rPr>
          <w:rFonts w:ascii="Verdana" w:hAnsi="Verdana" w:cstheme="majorHAnsi"/>
          <w:bCs/>
        </w:rPr>
      </w:pPr>
      <w:r w:rsidRPr="00C0754F">
        <w:rPr>
          <w:rFonts w:ascii="Verdana" w:hAnsi="Verdana" w:cstheme="majorHAnsi"/>
          <w:bCs/>
        </w:rPr>
        <w:t>Promoción, en coordinación con la Unidad de Comunicación Estratégica y la Dirección de Fortalecimiento de la Paz de la COPADEH, para la realización de acciones, campañas y capacitaciones sobre derechos humanos y formación en ciudadanía, hacia la sociedad;</w:t>
      </w:r>
    </w:p>
    <w:p w14:paraId="755689C1" w14:textId="77777777" w:rsidR="002F331C" w:rsidRPr="00C0754F" w:rsidRDefault="002F331C" w:rsidP="00B816A6">
      <w:pPr>
        <w:pStyle w:val="Prrafodelista"/>
        <w:numPr>
          <w:ilvl w:val="0"/>
          <w:numId w:val="151"/>
        </w:numPr>
        <w:spacing w:line="276" w:lineRule="auto"/>
        <w:ind w:left="993" w:hanging="567"/>
        <w:jc w:val="both"/>
        <w:rPr>
          <w:rFonts w:ascii="Verdana" w:hAnsi="Verdana" w:cstheme="majorHAnsi"/>
          <w:bCs/>
        </w:rPr>
      </w:pPr>
      <w:r w:rsidRPr="00C0754F">
        <w:rPr>
          <w:rFonts w:ascii="Verdana" w:hAnsi="Verdana" w:cstheme="majorHAnsi"/>
          <w:bCs/>
        </w:rPr>
        <w:t>Asesoría a la Dirección Ejecutiva, en el fortalecimiento interinstitucional en derechos humanos.</w:t>
      </w:r>
    </w:p>
    <w:p w14:paraId="13EF9572" w14:textId="77777777" w:rsidR="002F331C" w:rsidRPr="00C0754F" w:rsidRDefault="002F331C" w:rsidP="00B816A6">
      <w:pPr>
        <w:pStyle w:val="Prrafodelista"/>
        <w:numPr>
          <w:ilvl w:val="0"/>
          <w:numId w:val="151"/>
        </w:numPr>
        <w:spacing w:line="276" w:lineRule="auto"/>
        <w:ind w:left="993" w:hanging="567"/>
        <w:jc w:val="both"/>
        <w:rPr>
          <w:rFonts w:ascii="Verdana" w:hAnsi="Verdana" w:cstheme="majorHAnsi"/>
          <w:bCs/>
        </w:rPr>
      </w:pPr>
      <w:r w:rsidRPr="00C0754F">
        <w:rPr>
          <w:rFonts w:ascii="Verdana" w:hAnsi="Verdana" w:cstheme="majorHAnsi"/>
          <w:bCs/>
        </w:rPr>
        <w:t>Vigilancia sobre la situación en general y específica de derechos humanos en el país, con énfasis en la niñez, discapacidad, mujeres, adultos mayores, pueblos indígenas, defensores de derechos humanos, entre otros;</w:t>
      </w:r>
    </w:p>
    <w:p w14:paraId="6944F248" w14:textId="77777777" w:rsidR="002F331C" w:rsidRPr="00C0754F" w:rsidRDefault="002F331C" w:rsidP="00B816A6">
      <w:pPr>
        <w:pStyle w:val="Prrafodelista"/>
        <w:numPr>
          <w:ilvl w:val="0"/>
          <w:numId w:val="151"/>
        </w:numPr>
        <w:spacing w:line="276" w:lineRule="auto"/>
        <w:ind w:left="993" w:hanging="567"/>
        <w:jc w:val="both"/>
        <w:rPr>
          <w:rFonts w:ascii="Verdana" w:hAnsi="Verdana" w:cstheme="majorHAnsi"/>
          <w:bCs/>
        </w:rPr>
      </w:pPr>
      <w:r w:rsidRPr="00C0754F">
        <w:rPr>
          <w:rFonts w:ascii="Verdana" w:hAnsi="Verdana" w:cstheme="majorHAnsi"/>
          <w:bCs/>
        </w:rPr>
        <w:t>Cualquier otra que se considere necesaria por disposición de la Dirección Ejecutiva.</w:t>
      </w:r>
    </w:p>
    <w:p w14:paraId="150F9305" w14:textId="77777777" w:rsidR="002F331C" w:rsidRPr="00C0754F" w:rsidRDefault="002F331C" w:rsidP="00C0754F">
      <w:pPr>
        <w:spacing w:after="0"/>
        <w:jc w:val="both"/>
        <w:rPr>
          <w:rFonts w:ascii="Verdana" w:hAnsi="Verdana" w:cstheme="majorHAnsi"/>
          <w:bCs/>
          <w:sz w:val="20"/>
          <w:szCs w:val="20"/>
        </w:rPr>
      </w:pPr>
    </w:p>
    <w:p w14:paraId="1187D8A6" w14:textId="61123FA5" w:rsidR="002F331C" w:rsidRPr="00701BE6" w:rsidRDefault="002F331C" w:rsidP="00C0754F">
      <w:pPr>
        <w:spacing w:after="0"/>
        <w:jc w:val="both"/>
        <w:rPr>
          <w:rFonts w:ascii="Verdana" w:hAnsi="Verdana" w:cstheme="majorHAnsi"/>
          <w:b/>
          <w:bCs/>
          <w:sz w:val="20"/>
          <w:szCs w:val="20"/>
        </w:rPr>
      </w:pPr>
      <w:r w:rsidRPr="00701BE6">
        <w:rPr>
          <w:rFonts w:ascii="Verdana" w:hAnsi="Verdana" w:cstheme="majorHAnsi"/>
          <w:b/>
          <w:bCs/>
          <w:color w:val="365F91" w:themeColor="accent1" w:themeShade="BF"/>
          <w:sz w:val="20"/>
          <w:szCs w:val="20"/>
        </w:rPr>
        <w:t>Departamentos de la Dirección de Vigilancia y Promoción de</w:t>
      </w:r>
      <w:r w:rsidR="00772947">
        <w:rPr>
          <w:rFonts w:ascii="Verdana" w:hAnsi="Verdana" w:cstheme="majorHAnsi"/>
          <w:b/>
          <w:bCs/>
          <w:color w:val="365F91" w:themeColor="accent1" w:themeShade="BF"/>
          <w:sz w:val="20"/>
          <w:szCs w:val="20"/>
        </w:rPr>
        <w:t xml:space="preserve"> los</w:t>
      </w:r>
      <w:r w:rsidRPr="00701BE6">
        <w:rPr>
          <w:rFonts w:ascii="Verdana" w:hAnsi="Verdana" w:cstheme="majorHAnsi"/>
          <w:b/>
          <w:bCs/>
          <w:color w:val="365F91" w:themeColor="accent1" w:themeShade="BF"/>
          <w:sz w:val="20"/>
          <w:szCs w:val="20"/>
        </w:rPr>
        <w:t xml:space="preserve"> Derechos Humanos (DIDEH). Para la realización de sus funciones la DIDEH está conformada por los departamentos siguientes</w:t>
      </w:r>
      <w:r w:rsidRPr="00701BE6">
        <w:rPr>
          <w:rFonts w:ascii="Verdana" w:hAnsi="Verdana" w:cstheme="majorHAnsi"/>
          <w:b/>
          <w:bCs/>
          <w:sz w:val="20"/>
          <w:szCs w:val="20"/>
        </w:rPr>
        <w:t>:</w:t>
      </w:r>
    </w:p>
    <w:p w14:paraId="238F03C4" w14:textId="77777777" w:rsidR="002F331C" w:rsidRPr="00C0754F" w:rsidRDefault="002F331C" w:rsidP="00C0754F">
      <w:pPr>
        <w:spacing w:after="0"/>
        <w:jc w:val="both"/>
        <w:rPr>
          <w:rFonts w:ascii="Verdana" w:hAnsi="Verdana" w:cstheme="majorHAnsi"/>
          <w:bCs/>
          <w:sz w:val="20"/>
          <w:szCs w:val="20"/>
        </w:rPr>
      </w:pPr>
    </w:p>
    <w:p w14:paraId="4090372B" w14:textId="77777777" w:rsidR="002F331C" w:rsidRPr="00C0754F" w:rsidRDefault="002F331C" w:rsidP="00C0754F">
      <w:pPr>
        <w:spacing w:after="0"/>
        <w:jc w:val="both"/>
        <w:rPr>
          <w:rFonts w:ascii="Verdana" w:hAnsi="Verdana" w:cstheme="majorHAnsi"/>
          <w:bCs/>
          <w:sz w:val="20"/>
          <w:szCs w:val="20"/>
        </w:rPr>
      </w:pPr>
      <w:r w:rsidRPr="00C0754F">
        <w:rPr>
          <w:rFonts w:ascii="Verdana" w:hAnsi="Verdana" w:cstheme="majorHAnsi"/>
          <w:b/>
          <w:sz w:val="20"/>
          <w:szCs w:val="20"/>
        </w:rPr>
        <w:t>Departamento de Atención a Obligaciones y Compromisos Nacionales e Internacionales en Derechos Humanos:</w:t>
      </w:r>
      <w:r w:rsidRPr="00C0754F">
        <w:rPr>
          <w:rFonts w:ascii="Verdana" w:hAnsi="Verdana" w:cstheme="majorHAnsi"/>
          <w:bCs/>
          <w:sz w:val="20"/>
          <w:szCs w:val="20"/>
        </w:rPr>
        <w:t xml:space="preserve"> Es el órgano responsable de coordinar acciones orientadas al cumplimiento y atención de los compromisos nacionales e internacionales de Estado en materia de Derechos Humanos.</w:t>
      </w:r>
    </w:p>
    <w:p w14:paraId="77A1329A" w14:textId="77777777" w:rsidR="002F331C" w:rsidRPr="00C0754F" w:rsidRDefault="002F331C" w:rsidP="00C0754F">
      <w:pPr>
        <w:spacing w:after="0"/>
        <w:jc w:val="both"/>
        <w:rPr>
          <w:rFonts w:ascii="Verdana" w:hAnsi="Verdana" w:cstheme="majorHAnsi"/>
          <w:bCs/>
          <w:sz w:val="20"/>
          <w:szCs w:val="20"/>
        </w:rPr>
      </w:pPr>
    </w:p>
    <w:p w14:paraId="7E1F30CF" w14:textId="77777777" w:rsidR="002F331C" w:rsidRPr="00C0754F" w:rsidRDefault="002F331C" w:rsidP="00C0754F">
      <w:pPr>
        <w:spacing w:after="0"/>
        <w:jc w:val="both"/>
        <w:rPr>
          <w:rFonts w:ascii="Verdana" w:hAnsi="Verdana" w:cstheme="majorHAnsi"/>
          <w:bCs/>
          <w:sz w:val="20"/>
          <w:szCs w:val="20"/>
        </w:rPr>
      </w:pPr>
      <w:r w:rsidRPr="00C0754F">
        <w:rPr>
          <w:rFonts w:ascii="Verdana" w:hAnsi="Verdana" w:cstheme="majorHAnsi"/>
          <w:b/>
          <w:sz w:val="20"/>
          <w:szCs w:val="20"/>
        </w:rPr>
        <w:t>Departamento de Divulgación y Fomento de Derechos Humanos y Políticas Públicas:</w:t>
      </w:r>
      <w:r w:rsidRPr="00C0754F">
        <w:rPr>
          <w:rFonts w:ascii="Verdana" w:hAnsi="Verdana" w:cstheme="majorHAnsi"/>
          <w:bCs/>
          <w:sz w:val="20"/>
          <w:szCs w:val="20"/>
        </w:rPr>
        <w:t xml:space="preserve"> Es el órgano responsable de coordinar con las dependencias del Organismo Ejecutivo el enfoque de derechos humanos dentro de las políticas institucionales y la propuesta de Políticas Públicas específicas en materia de derechos humanos.  </w:t>
      </w:r>
    </w:p>
    <w:p w14:paraId="7268D359" w14:textId="77777777" w:rsidR="00B26A29" w:rsidRPr="00C0754F" w:rsidRDefault="00B26A29" w:rsidP="00C0754F">
      <w:pPr>
        <w:spacing w:after="0"/>
        <w:rPr>
          <w:rFonts w:ascii="Verdana" w:hAnsi="Verdana" w:cstheme="majorHAnsi"/>
          <w:b/>
          <w:sz w:val="20"/>
          <w:szCs w:val="20"/>
        </w:rPr>
      </w:pPr>
    </w:p>
    <w:p w14:paraId="59E2A803" w14:textId="2423E03A" w:rsidR="007735DE" w:rsidRDefault="00963983" w:rsidP="00C0754F">
      <w:pPr>
        <w:spacing w:after="0"/>
        <w:rPr>
          <w:rFonts w:ascii="Verdana" w:hAnsi="Verdana" w:cs="Arial"/>
          <w:b/>
          <w:iCs/>
          <w:sz w:val="20"/>
          <w:szCs w:val="20"/>
        </w:rPr>
      </w:pPr>
      <w:r>
        <w:rPr>
          <w:rFonts w:ascii="Verdana" w:hAnsi="Verdana" w:cs="Arial"/>
          <w:b/>
          <w:iCs/>
          <w:sz w:val="20"/>
          <w:szCs w:val="20"/>
        </w:rPr>
        <w:t>15.4.2 Organigrama d</w:t>
      </w:r>
      <w:r w:rsidRPr="00C0754F">
        <w:rPr>
          <w:rFonts w:ascii="Verdana" w:hAnsi="Verdana" w:cs="Arial"/>
          <w:b/>
          <w:iCs/>
          <w:sz w:val="20"/>
          <w:szCs w:val="20"/>
        </w:rPr>
        <w:t xml:space="preserve">e Puestos Funcionales </w:t>
      </w:r>
      <w:r>
        <w:rPr>
          <w:rFonts w:ascii="Verdana" w:hAnsi="Verdana" w:cs="Arial"/>
          <w:b/>
          <w:iCs/>
          <w:sz w:val="20"/>
          <w:szCs w:val="20"/>
        </w:rPr>
        <w:t xml:space="preserve">de la </w:t>
      </w:r>
      <w:r w:rsidRPr="00C0754F">
        <w:rPr>
          <w:rFonts w:ascii="Verdana" w:hAnsi="Verdana" w:cs="Arial"/>
          <w:b/>
          <w:iCs/>
          <w:sz w:val="20"/>
          <w:szCs w:val="20"/>
        </w:rPr>
        <w:t xml:space="preserve">Dirección </w:t>
      </w:r>
      <w:r>
        <w:rPr>
          <w:rFonts w:ascii="Verdana" w:hAnsi="Verdana" w:cs="Arial"/>
          <w:b/>
          <w:iCs/>
          <w:sz w:val="20"/>
          <w:szCs w:val="20"/>
        </w:rPr>
        <w:t>d</w:t>
      </w:r>
      <w:r w:rsidRPr="00C0754F">
        <w:rPr>
          <w:rFonts w:ascii="Verdana" w:hAnsi="Verdana" w:cs="Arial"/>
          <w:b/>
          <w:iCs/>
          <w:sz w:val="20"/>
          <w:szCs w:val="20"/>
        </w:rPr>
        <w:t xml:space="preserve">e Vigilancia </w:t>
      </w:r>
      <w:r>
        <w:rPr>
          <w:rFonts w:ascii="Verdana" w:hAnsi="Verdana" w:cs="Arial"/>
          <w:b/>
          <w:iCs/>
          <w:sz w:val="20"/>
          <w:szCs w:val="20"/>
        </w:rPr>
        <w:t>y</w:t>
      </w:r>
      <w:r w:rsidRPr="00C0754F">
        <w:rPr>
          <w:rFonts w:ascii="Verdana" w:hAnsi="Verdana" w:cs="Arial"/>
          <w:b/>
          <w:iCs/>
          <w:sz w:val="20"/>
          <w:szCs w:val="20"/>
        </w:rPr>
        <w:t xml:space="preserve"> Promoción </w:t>
      </w:r>
      <w:r>
        <w:rPr>
          <w:rFonts w:ascii="Verdana" w:hAnsi="Verdana" w:cs="Arial"/>
          <w:b/>
          <w:iCs/>
          <w:sz w:val="20"/>
          <w:szCs w:val="20"/>
        </w:rPr>
        <w:t>d</w:t>
      </w:r>
      <w:r w:rsidRPr="00C0754F">
        <w:rPr>
          <w:rFonts w:ascii="Verdana" w:hAnsi="Verdana" w:cs="Arial"/>
          <w:b/>
          <w:iCs/>
          <w:sz w:val="20"/>
          <w:szCs w:val="20"/>
        </w:rPr>
        <w:t>e Derechos Humanos</w:t>
      </w:r>
    </w:p>
    <w:p w14:paraId="67545022" w14:textId="0525D983" w:rsidR="00D9404C" w:rsidRPr="00C0754F" w:rsidRDefault="00B45A1D" w:rsidP="00C0754F">
      <w:pPr>
        <w:spacing w:after="0"/>
        <w:rPr>
          <w:rFonts w:ascii="Verdana" w:hAnsi="Verdana" w:cs="Arial"/>
          <w:b/>
          <w:iCs/>
          <w:sz w:val="20"/>
          <w:szCs w:val="20"/>
        </w:rPr>
      </w:pPr>
      <w:r>
        <w:object w:dxaOrig="5491" w:dyaOrig="6511" w14:anchorId="51F77993">
          <v:shape id="_x0000_i1031" type="#_x0000_t75" style="width:211pt;height:250pt" o:ole="">
            <v:imagedata r:id="rId41" o:title=""/>
          </v:shape>
          <o:OLEObject Type="Embed" ProgID="Visio.Drawing.15" ShapeID="_x0000_i1031" DrawAspect="Content" ObjectID="_1678189759" r:id="rId42"/>
        </w:object>
      </w:r>
    </w:p>
    <w:p w14:paraId="546B7F1E" w14:textId="77777777" w:rsidR="00B45A1D" w:rsidRDefault="00B45A1D" w:rsidP="00C0754F">
      <w:pPr>
        <w:spacing w:after="0"/>
        <w:rPr>
          <w:rFonts w:ascii="Verdana" w:hAnsi="Verdana" w:cs="Arial"/>
          <w:b/>
          <w:iCs/>
          <w:sz w:val="20"/>
          <w:szCs w:val="20"/>
        </w:rPr>
      </w:pPr>
    </w:p>
    <w:p w14:paraId="2BB678BD" w14:textId="647AC1D9" w:rsidR="004A0C8D" w:rsidRPr="00C0754F" w:rsidRDefault="007914C1" w:rsidP="00C0754F">
      <w:pPr>
        <w:spacing w:after="0"/>
        <w:rPr>
          <w:rFonts w:ascii="Verdana" w:hAnsi="Verdana" w:cs="Arial"/>
          <w:b/>
          <w:iCs/>
          <w:sz w:val="20"/>
          <w:szCs w:val="20"/>
        </w:rPr>
      </w:pPr>
      <w:r w:rsidRPr="00C0754F">
        <w:rPr>
          <w:rFonts w:ascii="Verdana" w:hAnsi="Verdana" w:cs="Arial"/>
          <w:b/>
          <w:iCs/>
          <w:sz w:val="20"/>
          <w:szCs w:val="20"/>
        </w:rPr>
        <w:t>Director (a) de Vigilancia y Promoción de los Derechos Humanos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4A0C8D" w:rsidRPr="00C0754F" w14:paraId="26E38F63" w14:textId="77777777" w:rsidTr="00A63F75">
        <w:trPr>
          <w:trHeight w:val="320"/>
          <w:jc w:val="center"/>
        </w:trPr>
        <w:tc>
          <w:tcPr>
            <w:tcW w:w="9243" w:type="dxa"/>
            <w:gridSpan w:val="2"/>
            <w:shd w:val="clear" w:color="auto" w:fill="1F4E79"/>
            <w:vAlign w:val="center"/>
          </w:tcPr>
          <w:p w14:paraId="1242C746" w14:textId="77777777" w:rsidR="004A0C8D" w:rsidRPr="00C0754F" w:rsidRDefault="004A0C8D"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4A0C8D" w:rsidRPr="00C0754F" w14:paraId="4A86A99A" w14:textId="77777777" w:rsidTr="00A63F75">
        <w:trPr>
          <w:trHeight w:val="268"/>
          <w:jc w:val="center"/>
        </w:trPr>
        <w:tc>
          <w:tcPr>
            <w:tcW w:w="9243" w:type="dxa"/>
            <w:gridSpan w:val="2"/>
            <w:shd w:val="clear" w:color="auto" w:fill="BDD6EE"/>
            <w:vAlign w:val="center"/>
          </w:tcPr>
          <w:p w14:paraId="0300A355" w14:textId="77777777" w:rsidR="004A0C8D" w:rsidRPr="00C0754F" w:rsidRDefault="004A0C8D" w:rsidP="00C0754F">
            <w:pPr>
              <w:tabs>
                <w:tab w:val="left" w:pos="142"/>
                <w:tab w:val="left" w:pos="313"/>
              </w:tabs>
              <w:spacing w:after="0"/>
              <w:contextualSpacing/>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4A0C8D" w:rsidRPr="00C0754F" w14:paraId="17F276C3" w14:textId="77777777" w:rsidTr="00A63F75">
        <w:trPr>
          <w:jc w:val="center"/>
        </w:trPr>
        <w:tc>
          <w:tcPr>
            <w:tcW w:w="4152" w:type="dxa"/>
            <w:vAlign w:val="center"/>
          </w:tcPr>
          <w:p w14:paraId="2B255BDB"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vAlign w:val="center"/>
          </w:tcPr>
          <w:p w14:paraId="5341A20C" w14:textId="77777777" w:rsidR="004A0C8D" w:rsidRPr="00C0754F" w:rsidRDefault="004A0C8D"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Director </w:t>
            </w:r>
            <w:r w:rsidR="004178C4" w:rsidRPr="00C0754F">
              <w:rPr>
                <w:rFonts w:ascii="Verdana" w:eastAsia="Calibri" w:hAnsi="Verdana" w:cs="Arial"/>
                <w:sz w:val="20"/>
                <w:szCs w:val="20"/>
              </w:rPr>
              <w:t>(a) de Vigilancia y Promoción de los Derechos Humanos</w:t>
            </w:r>
          </w:p>
        </w:tc>
      </w:tr>
      <w:tr w:rsidR="004A0C8D" w:rsidRPr="00C0754F" w14:paraId="308B1B0D" w14:textId="77777777" w:rsidTr="00A63F75">
        <w:trPr>
          <w:jc w:val="center"/>
        </w:trPr>
        <w:tc>
          <w:tcPr>
            <w:tcW w:w="4152" w:type="dxa"/>
            <w:vAlign w:val="center"/>
          </w:tcPr>
          <w:p w14:paraId="4BC2C67E"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vAlign w:val="center"/>
          </w:tcPr>
          <w:p w14:paraId="0A45BDB2" w14:textId="77777777" w:rsidR="004A0C8D" w:rsidRPr="00C0754F" w:rsidRDefault="004A0C8D"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r w:rsidR="00B34365" w:rsidRPr="00C0754F">
              <w:rPr>
                <w:rFonts w:ascii="Verdana" w:eastAsia="Calibri" w:hAnsi="Verdana" w:cs="Arial"/>
                <w:sz w:val="20"/>
                <w:szCs w:val="20"/>
              </w:rPr>
              <w:t xml:space="preserve"> V</w:t>
            </w:r>
          </w:p>
        </w:tc>
      </w:tr>
      <w:tr w:rsidR="004A0C8D" w:rsidRPr="00C0754F" w14:paraId="34F369C4" w14:textId="77777777" w:rsidTr="00A63F75">
        <w:trPr>
          <w:jc w:val="center"/>
        </w:trPr>
        <w:tc>
          <w:tcPr>
            <w:tcW w:w="4152" w:type="dxa"/>
            <w:vAlign w:val="center"/>
          </w:tcPr>
          <w:p w14:paraId="63997CD7"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vAlign w:val="center"/>
          </w:tcPr>
          <w:p w14:paraId="12572A03" w14:textId="77777777" w:rsidR="004A0C8D" w:rsidRPr="00C0754F" w:rsidRDefault="004A0C8D"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4A0C8D" w:rsidRPr="00C0754F" w14:paraId="38E791C1" w14:textId="77777777" w:rsidTr="00A63F75">
        <w:trPr>
          <w:jc w:val="center"/>
        </w:trPr>
        <w:tc>
          <w:tcPr>
            <w:tcW w:w="4152" w:type="dxa"/>
            <w:vAlign w:val="center"/>
          </w:tcPr>
          <w:p w14:paraId="792D5246"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vAlign w:val="center"/>
          </w:tcPr>
          <w:p w14:paraId="5ABA51F9" w14:textId="09E41BE8" w:rsidR="004A0C8D" w:rsidRPr="00C0754F" w:rsidRDefault="00B45A1D" w:rsidP="00C0754F">
            <w:pPr>
              <w:spacing w:after="0"/>
              <w:jc w:val="both"/>
              <w:rPr>
                <w:rFonts w:ascii="Verdana" w:eastAsia="Calibri" w:hAnsi="Verdana" w:cs="Arial"/>
                <w:sz w:val="20"/>
                <w:szCs w:val="20"/>
              </w:rPr>
            </w:pPr>
            <w:r>
              <w:rPr>
                <w:rFonts w:ascii="Verdana" w:eastAsia="Calibri" w:hAnsi="Verdana" w:cs="Arial"/>
                <w:sz w:val="20"/>
                <w:szCs w:val="20"/>
              </w:rPr>
              <w:t>Dirección de Vigilancia y Promoción de los Derechos Humanos</w:t>
            </w:r>
          </w:p>
        </w:tc>
      </w:tr>
      <w:tr w:rsidR="004A0C8D" w:rsidRPr="00C0754F" w14:paraId="307B6115" w14:textId="77777777" w:rsidTr="00A63F75">
        <w:trPr>
          <w:jc w:val="center"/>
        </w:trPr>
        <w:tc>
          <w:tcPr>
            <w:tcW w:w="4152" w:type="dxa"/>
            <w:vAlign w:val="center"/>
          </w:tcPr>
          <w:p w14:paraId="26CF59DA"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vAlign w:val="center"/>
          </w:tcPr>
          <w:p w14:paraId="7BB6D7A2" w14:textId="77777777" w:rsidR="004A0C8D" w:rsidRPr="00C0754F" w:rsidRDefault="00A10B38" w:rsidP="00C0754F">
            <w:pPr>
              <w:spacing w:after="0"/>
              <w:jc w:val="both"/>
              <w:rPr>
                <w:rFonts w:ascii="Verdana" w:eastAsia="Calibri" w:hAnsi="Verdana" w:cs="Arial"/>
                <w:sz w:val="20"/>
                <w:szCs w:val="20"/>
              </w:rPr>
            </w:pPr>
            <w:r w:rsidRPr="00C0754F">
              <w:rPr>
                <w:rFonts w:ascii="Verdana" w:eastAsia="Calibri" w:hAnsi="Verdana" w:cs="Arial"/>
                <w:sz w:val="20"/>
                <w:szCs w:val="20"/>
              </w:rPr>
              <w:t>Director (a) Ejecutivo (a)</w:t>
            </w:r>
          </w:p>
        </w:tc>
      </w:tr>
      <w:tr w:rsidR="004A0C8D" w:rsidRPr="00C0754F" w14:paraId="5867D705" w14:textId="77777777" w:rsidTr="00A63F75">
        <w:trPr>
          <w:trHeight w:val="265"/>
          <w:jc w:val="center"/>
        </w:trPr>
        <w:tc>
          <w:tcPr>
            <w:tcW w:w="4152" w:type="dxa"/>
            <w:vAlign w:val="center"/>
          </w:tcPr>
          <w:p w14:paraId="08482698"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vAlign w:val="center"/>
          </w:tcPr>
          <w:p w14:paraId="52FD3F07" w14:textId="25423B35" w:rsidR="004A0C8D" w:rsidRPr="00C0754F" w:rsidRDefault="003216BF" w:rsidP="00C0754F">
            <w:pPr>
              <w:spacing w:after="0"/>
              <w:jc w:val="both"/>
              <w:rPr>
                <w:rFonts w:ascii="Verdana" w:eastAsia="Calibri" w:hAnsi="Verdana" w:cs="Arial"/>
                <w:b/>
                <w:sz w:val="20"/>
                <w:szCs w:val="20"/>
              </w:rPr>
            </w:pPr>
            <w:r w:rsidRPr="00C0754F">
              <w:rPr>
                <w:rFonts w:ascii="Verdana" w:eastAsia="Calibri" w:hAnsi="Verdana" w:cs="Arial"/>
                <w:sz w:val="20"/>
                <w:szCs w:val="20"/>
              </w:rPr>
              <w:t xml:space="preserve">Jefe de Compromisos en Derechos Humanos, Profesional de Compromisos en Derechos Humanos, Jefe de Divulgación y Fomento de Derechos Humanos y Políticas Públicas, Profesional en Divulgación y Fomento de Derechos Humanos y Políticas Públicas, Promotores, </w:t>
            </w:r>
            <w:r w:rsidR="00772947" w:rsidRPr="00C0754F">
              <w:rPr>
                <w:rFonts w:ascii="Verdana" w:eastAsia="Calibri" w:hAnsi="Verdana" w:cs="Arial"/>
                <w:sz w:val="20"/>
                <w:szCs w:val="20"/>
              </w:rPr>
              <w:t>secretaria</w:t>
            </w:r>
          </w:p>
        </w:tc>
      </w:tr>
      <w:tr w:rsidR="004A0C8D" w:rsidRPr="00C0754F" w14:paraId="118FBF6C" w14:textId="77777777" w:rsidTr="00A63F75">
        <w:trPr>
          <w:trHeight w:val="265"/>
          <w:jc w:val="center"/>
        </w:trPr>
        <w:tc>
          <w:tcPr>
            <w:tcW w:w="4152" w:type="dxa"/>
            <w:vAlign w:val="center"/>
          </w:tcPr>
          <w:p w14:paraId="22B0AEBD"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vAlign w:val="center"/>
          </w:tcPr>
          <w:p w14:paraId="6F2C4CEB" w14:textId="77777777" w:rsidR="004A0C8D" w:rsidRPr="00C0754F" w:rsidRDefault="004A0C8D"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4A0C8D" w:rsidRPr="00C0754F" w14:paraId="36CCC2B6" w14:textId="77777777" w:rsidTr="00A63F75">
        <w:trPr>
          <w:trHeight w:val="265"/>
          <w:jc w:val="center"/>
        </w:trPr>
        <w:tc>
          <w:tcPr>
            <w:tcW w:w="4152" w:type="dxa"/>
            <w:vAlign w:val="center"/>
          </w:tcPr>
          <w:p w14:paraId="52AF4303"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Renglón:</w:t>
            </w:r>
          </w:p>
        </w:tc>
        <w:tc>
          <w:tcPr>
            <w:tcW w:w="5091" w:type="dxa"/>
            <w:vAlign w:val="center"/>
          </w:tcPr>
          <w:p w14:paraId="28AAAD72" w14:textId="77777777" w:rsidR="004A0C8D" w:rsidRPr="00C0754F" w:rsidRDefault="00E663F0" w:rsidP="00C0754F">
            <w:pPr>
              <w:spacing w:after="0"/>
              <w:jc w:val="both"/>
              <w:rPr>
                <w:rFonts w:ascii="Verdana" w:eastAsia="Calibri" w:hAnsi="Verdana" w:cs="Arial"/>
                <w:sz w:val="20"/>
                <w:szCs w:val="20"/>
              </w:rPr>
            </w:pPr>
            <w:r w:rsidRPr="00C0754F">
              <w:rPr>
                <w:rFonts w:ascii="Verdana" w:eastAsia="Calibri" w:hAnsi="Verdana" w:cs="Arial"/>
                <w:sz w:val="20"/>
                <w:szCs w:val="20"/>
              </w:rPr>
              <w:t>022</w:t>
            </w:r>
          </w:p>
        </w:tc>
      </w:tr>
    </w:tbl>
    <w:p w14:paraId="685680DA" w14:textId="0EACB672" w:rsidR="004A0C8D" w:rsidRDefault="004A0C8D" w:rsidP="00C0754F">
      <w:pPr>
        <w:spacing w:after="0"/>
        <w:jc w:val="both"/>
        <w:rPr>
          <w:rFonts w:ascii="Verdana" w:eastAsia="Calibri" w:hAnsi="Verdana" w:cs="Arial"/>
          <w:sz w:val="20"/>
          <w:szCs w:val="20"/>
        </w:rPr>
      </w:pPr>
    </w:p>
    <w:p w14:paraId="12DFE41F" w14:textId="77777777" w:rsidR="00047108" w:rsidRPr="00C0754F" w:rsidRDefault="00047108"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4A0C8D" w:rsidRPr="00C0754F" w14:paraId="0A23BDDE" w14:textId="77777777" w:rsidTr="00A63F75">
        <w:trPr>
          <w:jc w:val="center"/>
        </w:trPr>
        <w:tc>
          <w:tcPr>
            <w:tcW w:w="9214" w:type="dxa"/>
            <w:gridSpan w:val="2"/>
            <w:shd w:val="clear" w:color="auto" w:fill="BDD6EE"/>
          </w:tcPr>
          <w:p w14:paraId="599A2900" w14:textId="77777777" w:rsidR="004A0C8D" w:rsidRPr="00C0754F" w:rsidRDefault="004A0C8D" w:rsidP="00B816A6">
            <w:pPr>
              <w:pStyle w:val="Prrafodelista"/>
              <w:numPr>
                <w:ilvl w:val="0"/>
                <w:numId w:val="27"/>
              </w:numPr>
              <w:spacing w:line="276" w:lineRule="auto"/>
              <w:contextualSpacing/>
              <w:rPr>
                <w:rFonts w:ascii="Verdana" w:eastAsia="Calibri" w:hAnsi="Verdana" w:cs="Arial"/>
                <w:b/>
              </w:rPr>
            </w:pPr>
            <w:r w:rsidRPr="00C0754F">
              <w:rPr>
                <w:rFonts w:ascii="Verdana" w:eastAsia="Calibri" w:hAnsi="Verdana" w:cs="Arial"/>
                <w:b/>
              </w:rPr>
              <w:t>Tareas</w:t>
            </w:r>
          </w:p>
        </w:tc>
      </w:tr>
      <w:tr w:rsidR="004A0C8D" w:rsidRPr="00C0754F" w14:paraId="2A4CDB2A" w14:textId="77777777" w:rsidTr="000B2C68">
        <w:trPr>
          <w:jc w:val="center"/>
        </w:trPr>
        <w:tc>
          <w:tcPr>
            <w:tcW w:w="595" w:type="dxa"/>
          </w:tcPr>
          <w:p w14:paraId="1837B176" w14:textId="77777777" w:rsidR="004A0C8D" w:rsidRPr="00C0754F" w:rsidRDefault="004A0C8D"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2B9FBE1B" w14:textId="77777777" w:rsidR="004A0C8D" w:rsidRPr="00C0754F" w:rsidRDefault="004A0C8D"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4A0C8D" w:rsidRPr="00C0754F" w14:paraId="6E04993B" w14:textId="77777777" w:rsidTr="000B2C68">
        <w:trPr>
          <w:jc w:val="center"/>
        </w:trPr>
        <w:tc>
          <w:tcPr>
            <w:tcW w:w="595" w:type="dxa"/>
            <w:vAlign w:val="center"/>
          </w:tcPr>
          <w:p w14:paraId="6180AD6D" w14:textId="77777777" w:rsidR="004A0C8D" w:rsidRPr="00C0754F" w:rsidRDefault="004A0C8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208A2044" w14:textId="77777777" w:rsidR="004A0C8D" w:rsidRPr="00C0754F" w:rsidRDefault="00654DE9"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Planificar, organizar, dirigir y coordinar, las actividades necesarias con instituciones relacionadas en el campo de su competencia</w:t>
            </w:r>
          </w:p>
        </w:tc>
      </w:tr>
      <w:tr w:rsidR="004A0C8D" w:rsidRPr="00C0754F" w14:paraId="3C38A959" w14:textId="77777777" w:rsidTr="000B2C68">
        <w:trPr>
          <w:jc w:val="center"/>
        </w:trPr>
        <w:tc>
          <w:tcPr>
            <w:tcW w:w="595" w:type="dxa"/>
            <w:vAlign w:val="center"/>
          </w:tcPr>
          <w:p w14:paraId="4177660B" w14:textId="77777777" w:rsidR="004A0C8D" w:rsidRPr="00C0754F" w:rsidRDefault="004A0C8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2</w:t>
            </w:r>
          </w:p>
        </w:tc>
        <w:tc>
          <w:tcPr>
            <w:tcW w:w="8619" w:type="dxa"/>
          </w:tcPr>
          <w:p w14:paraId="1C928658" w14:textId="77777777" w:rsidR="004A0C8D" w:rsidRPr="00C0754F" w:rsidRDefault="000D4710"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Proponer e impulsar estrategias para que la COPADEH se fortalezca institucionalmente en el ámbito de los derechos humanos y su relación permanente con la Procuraduría de los Derechos Humanos</w:t>
            </w:r>
          </w:p>
        </w:tc>
      </w:tr>
      <w:tr w:rsidR="004A0C8D" w:rsidRPr="00C0754F" w14:paraId="09F71383" w14:textId="77777777" w:rsidTr="000B2C68">
        <w:trPr>
          <w:trHeight w:val="412"/>
          <w:jc w:val="center"/>
        </w:trPr>
        <w:tc>
          <w:tcPr>
            <w:tcW w:w="595" w:type="dxa"/>
            <w:vAlign w:val="center"/>
          </w:tcPr>
          <w:p w14:paraId="64C58AD4" w14:textId="77777777" w:rsidR="004A0C8D" w:rsidRPr="00C0754F" w:rsidRDefault="004A0C8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096BDC82" w14:textId="77777777" w:rsidR="004A0C8D" w:rsidRPr="00C0754F" w:rsidRDefault="000B2C68"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Evaluar y monitorear constantemente la situación en general y específica de derechos humanos en el país, con énfasis en los sectores en condiciones de vulnerabilidad</w:t>
            </w:r>
          </w:p>
        </w:tc>
      </w:tr>
      <w:tr w:rsidR="004A0C8D" w:rsidRPr="00C0754F" w14:paraId="4A9B4DA6" w14:textId="77777777" w:rsidTr="000B2C68">
        <w:trPr>
          <w:trHeight w:val="451"/>
          <w:jc w:val="center"/>
        </w:trPr>
        <w:tc>
          <w:tcPr>
            <w:tcW w:w="595" w:type="dxa"/>
            <w:vAlign w:val="center"/>
          </w:tcPr>
          <w:p w14:paraId="66B4497A" w14:textId="77777777" w:rsidR="004A0C8D" w:rsidRPr="00C0754F" w:rsidRDefault="004A0C8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2D73B2B3" w14:textId="77777777" w:rsidR="004A0C8D" w:rsidRPr="00C0754F" w:rsidRDefault="000B2C68"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Proponer y desarrollar planes de educación y formación en materia de derechos humanos y ciudadanía en coordinación con instituciones nacionales e internacionales, públicas y privadas</w:t>
            </w:r>
          </w:p>
        </w:tc>
      </w:tr>
      <w:tr w:rsidR="004A0C8D" w:rsidRPr="00C0754F" w14:paraId="1262D500" w14:textId="77777777" w:rsidTr="000B2C68">
        <w:trPr>
          <w:trHeight w:val="674"/>
          <w:jc w:val="center"/>
        </w:trPr>
        <w:tc>
          <w:tcPr>
            <w:tcW w:w="595" w:type="dxa"/>
            <w:vAlign w:val="center"/>
          </w:tcPr>
          <w:p w14:paraId="42FEC43A" w14:textId="77777777" w:rsidR="004A0C8D" w:rsidRPr="00C0754F" w:rsidRDefault="004A0C8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42BAC6A1" w14:textId="77777777" w:rsidR="004A0C8D" w:rsidRPr="00C0754F" w:rsidRDefault="000B2C68"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Dirigir y coordinar mesas técnicas con la institucionalidad vinculada, la promoción y protección de los derechos humanos civiles, políticos, económicos, sociales y culturales, de ambiente sano y desarrollo sostenible</w:t>
            </w:r>
          </w:p>
        </w:tc>
      </w:tr>
      <w:tr w:rsidR="004A0C8D" w:rsidRPr="00C0754F" w14:paraId="11F09101" w14:textId="77777777" w:rsidTr="000B2C68">
        <w:trPr>
          <w:jc w:val="center"/>
        </w:trPr>
        <w:tc>
          <w:tcPr>
            <w:tcW w:w="595" w:type="dxa"/>
            <w:vAlign w:val="center"/>
          </w:tcPr>
          <w:p w14:paraId="7492118D" w14:textId="77777777" w:rsidR="004A0C8D" w:rsidRPr="00C0754F" w:rsidRDefault="004A0C8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22B8430A" w14:textId="77777777" w:rsidR="004A0C8D" w:rsidRPr="00C0754F" w:rsidRDefault="000B2C68"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Proponer e impulsar una Política de Empresas y Derechos Humanos, con un enfoque integral de la vinculación entre la responsabilidad social empresarial y de los derechos humanos, así como desarrollar e implementar procesos de gestión de calidad</w:t>
            </w:r>
          </w:p>
        </w:tc>
      </w:tr>
      <w:tr w:rsidR="004A0C8D" w:rsidRPr="00C0754F" w14:paraId="7046A0CD" w14:textId="77777777" w:rsidTr="000B2C68">
        <w:trPr>
          <w:jc w:val="center"/>
        </w:trPr>
        <w:tc>
          <w:tcPr>
            <w:tcW w:w="595" w:type="dxa"/>
            <w:vAlign w:val="center"/>
          </w:tcPr>
          <w:p w14:paraId="54F799F2" w14:textId="77777777" w:rsidR="004A0C8D" w:rsidRPr="00C0754F" w:rsidRDefault="004A0C8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39D9B6CD" w14:textId="77777777" w:rsidR="004A0C8D" w:rsidRPr="00C0754F" w:rsidRDefault="000B2C68"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Coadyuvar en la implementación de políticas, planes y programas a través de alianzas públicas, privadas y/o comunitarias para el pleno ejercicio de los derechos humanos</w:t>
            </w:r>
          </w:p>
        </w:tc>
      </w:tr>
      <w:tr w:rsidR="004A0C8D" w:rsidRPr="00C0754F" w14:paraId="288B3310" w14:textId="77777777" w:rsidTr="000B2C68">
        <w:trPr>
          <w:jc w:val="center"/>
        </w:trPr>
        <w:tc>
          <w:tcPr>
            <w:tcW w:w="595" w:type="dxa"/>
            <w:vAlign w:val="center"/>
          </w:tcPr>
          <w:p w14:paraId="6093B981" w14:textId="77777777" w:rsidR="004A0C8D" w:rsidRPr="00C0754F" w:rsidRDefault="004A0C8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1E406C65" w14:textId="4D7DCF70" w:rsidR="004A0C8D" w:rsidRPr="00C0754F" w:rsidRDefault="000B2C68" w:rsidP="00C0754F">
            <w:pPr>
              <w:tabs>
                <w:tab w:val="left" w:pos="555"/>
                <w:tab w:val="left" w:pos="720"/>
                <w:tab w:val="left" w:pos="1080"/>
              </w:tabs>
              <w:spacing w:after="0"/>
              <w:jc w:val="both"/>
              <w:rPr>
                <w:rFonts w:ascii="Verdana" w:eastAsia="Calibri" w:hAnsi="Verdana" w:cs="Arial"/>
                <w:sz w:val="20"/>
                <w:szCs w:val="20"/>
              </w:rPr>
            </w:pPr>
            <w:r w:rsidRPr="00C0754F">
              <w:rPr>
                <w:rFonts w:ascii="Verdana" w:eastAsia="Calibri" w:hAnsi="Verdana" w:cs="Arial"/>
                <w:sz w:val="20"/>
                <w:szCs w:val="20"/>
              </w:rPr>
              <w:t>Definir en coordinación con la Unidad de Comunicación Estratégica de COPADEH, mensajes, accio</w:t>
            </w:r>
            <w:r w:rsidR="00047108">
              <w:rPr>
                <w:rFonts w:ascii="Verdana" w:eastAsia="Calibri" w:hAnsi="Verdana" w:cs="Arial"/>
                <w:sz w:val="20"/>
                <w:szCs w:val="20"/>
              </w:rPr>
              <w:t>nes, campañas y capacitaciones s</w:t>
            </w:r>
            <w:r w:rsidRPr="00C0754F">
              <w:rPr>
                <w:rFonts w:ascii="Verdana" w:eastAsia="Calibri" w:hAnsi="Verdana" w:cs="Arial"/>
                <w:sz w:val="20"/>
                <w:szCs w:val="20"/>
              </w:rPr>
              <w:t>obre derechos humanos en su integridad y formación en ciudadanía</w:t>
            </w:r>
          </w:p>
        </w:tc>
      </w:tr>
      <w:tr w:rsidR="004A0C8D" w:rsidRPr="00C0754F" w14:paraId="6C64B774" w14:textId="77777777" w:rsidTr="000B2C68">
        <w:trPr>
          <w:jc w:val="center"/>
        </w:trPr>
        <w:tc>
          <w:tcPr>
            <w:tcW w:w="595" w:type="dxa"/>
            <w:vAlign w:val="center"/>
          </w:tcPr>
          <w:p w14:paraId="7F32B484" w14:textId="77777777" w:rsidR="004A0C8D" w:rsidRPr="00C0754F" w:rsidRDefault="004A0C8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tcPr>
          <w:p w14:paraId="574425A3" w14:textId="64BBC6C9" w:rsidR="004A0C8D" w:rsidRPr="00C0754F" w:rsidRDefault="00047108" w:rsidP="00C0754F">
            <w:pPr>
              <w:tabs>
                <w:tab w:val="left" w:pos="555"/>
                <w:tab w:val="left" w:pos="720"/>
                <w:tab w:val="left" w:pos="1080"/>
              </w:tabs>
              <w:spacing w:after="0"/>
              <w:jc w:val="both"/>
              <w:rPr>
                <w:rFonts w:ascii="Verdana" w:eastAsia="Calibri" w:hAnsi="Verdana" w:cs="Arial"/>
                <w:sz w:val="20"/>
                <w:szCs w:val="20"/>
              </w:rPr>
            </w:pPr>
            <w:r>
              <w:rPr>
                <w:rFonts w:ascii="Verdana" w:eastAsia="Calibri" w:hAnsi="Verdana" w:cs="Arial"/>
                <w:sz w:val="20"/>
                <w:szCs w:val="20"/>
              </w:rPr>
              <w:t xml:space="preserve">Realizar otras tareas </w:t>
            </w:r>
            <w:proofErr w:type="gramStart"/>
            <w:r>
              <w:rPr>
                <w:rFonts w:ascii="Verdana" w:eastAsia="Calibri" w:hAnsi="Verdana" w:cs="Arial"/>
                <w:sz w:val="20"/>
                <w:szCs w:val="20"/>
              </w:rPr>
              <w:t>que</w:t>
            </w:r>
            <w:proofErr w:type="gramEnd"/>
            <w:r w:rsidR="000B2C68" w:rsidRPr="00C0754F">
              <w:rPr>
                <w:rFonts w:ascii="Verdana" w:eastAsia="Calibri" w:hAnsi="Verdana" w:cs="Arial"/>
                <w:sz w:val="20"/>
                <w:szCs w:val="20"/>
              </w:rPr>
              <w:t xml:space="preserve"> en materia de su competencia, le sean asignadas por la autoridad superior</w:t>
            </w:r>
          </w:p>
        </w:tc>
      </w:tr>
    </w:tbl>
    <w:p w14:paraId="6EDEC3CA" w14:textId="77777777" w:rsidR="004A0C8D" w:rsidRPr="00C0754F" w:rsidRDefault="004A0C8D" w:rsidP="00C0754F">
      <w:pPr>
        <w:spacing w:after="0"/>
        <w:rPr>
          <w:rFonts w:ascii="Verdana" w:hAnsi="Verdana" w:cs="Arial"/>
          <w:vanish/>
          <w:sz w:val="20"/>
          <w:szCs w:val="20"/>
        </w:rPr>
      </w:pPr>
    </w:p>
    <w:p w14:paraId="730A16E3" w14:textId="77777777" w:rsidR="00D65FFC" w:rsidRPr="00C0754F" w:rsidRDefault="00D65FFC"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4A0C8D" w:rsidRPr="00C0754F" w14:paraId="24E52CE8" w14:textId="77777777" w:rsidTr="00A63F75">
        <w:tc>
          <w:tcPr>
            <w:tcW w:w="9209" w:type="dxa"/>
            <w:tcBorders>
              <w:bottom w:val="single" w:sz="4" w:space="0" w:color="000000"/>
            </w:tcBorders>
            <w:shd w:val="clear" w:color="auto" w:fill="BDD6EE"/>
          </w:tcPr>
          <w:p w14:paraId="651D0211" w14:textId="77777777" w:rsidR="004A0C8D" w:rsidRPr="00C0754F" w:rsidRDefault="004A0C8D" w:rsidP="00B816A6">
            <w:pPr>
              <w:numPr>
                <w:ilvl w:val="0"/>
                <w:numId w:val="27"/>
              </w:numPr>
              <w:spacing w:after="0"/>
              <w:ind w:left="454" w:hanging="454"/>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4A0C8D" w:rsidRPr="00C0754F" w14:paraId="50083ACE" w14:textId="77777777" w:rsidTr="00A63F75">
        <w:tc>
          <w:tcPr>
            <w:tcW w:w="9209" w:type="dxa"/>
            <w:tcBorders>
              <w:bottom w:val="single" w:sz="4" w:space="0" w:color="auto"/>
            </w:tcBorders>
          </w:tcPr>
          <w:p w14:paraId="06F874E2" w14:textId="77777777" w:rsidR="004A0C8D" w:rsidRPr="00C0754F" w:rsidRDefault="004A0C8D" w:rsidP="00C0754F">
            <w:pPr>
              <w:spacing w:after="0"/>
              <w:rPr>
                <w:rFonts w:ascii="Verdana" w:eastAsia="Calibri" w:hAnsi="Verdana" w:cs="Arial"/>
                <w:b/>
                <w:sz w:val="20"/>
                <w:szCs w:val="20"/>
              </w:rPr>
            </w:pPr>
          </w:p>
          <w:p w14:paraId="04A8C936"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w:t>
            </w:r>
            <w:r w:rsidR="00AA6525" w:rsidRPr="00C0754F">
              <w:rPr>
                <w:rFonts w:ascii="Verdana" w:eastAsia="Calibri" w:hAnsi="Verdana" w:cs="Arial"/>
                <w:sz w:val="20"/>
                <w:szCs w:val="20"/>
              </w:rPr>
              <w:t xml:space="preserve"> de Vigilancia y Promoción de los Derechos Humanos</w:t>
            </w:r>
          </w:p>
          <w:p w14:paraId="5A3BDE8E" w14:textId="77777777" w:rsidR="004A0C8D" w:rsidRPr="00C0754F" w:rsidRDefault="004A0C8D" w:rsidP="00C0754F">
            <w:pPr>
              <w:spacing w:after="0"/>
              <w:jc w:val="both"/>
              <w:rPr>
                <w:rFonts w:ascii="Verdana" w:eastAsia="Calibri" w:hAnsi="Verdana" w:cs="Arial"/>
                <w:b/>
                <w:sz w:val="20"/>
                <w:szCs w:val="20"/>
              </w:rPr>
            </w:pPr>
          </w:p>
          <w:p w14:paraId="45D5C16E" w14:textId="319A900D" w:rsidR="004A0C8D" w:rsidRPr="00C0754F" w:rsidRDefault="004A0C8D"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B271CC" w:rsidRPr="00C0754F">
              <w:rPr>
                <w:rFonts w:ascii="Verdana" w:eastAsia="Calibri" w:hAnsi="Verdana" w:cs="Arial"/>
                <w:sz w:val="20"/>
                <w:szCs w:val="20"/>
              </w:rPr>
              <w:t xml:space="preserve">Jefe de Compromisos en Derechos Humanos, Profesional de Compromisos en Derechos Humanos, Jefe de Divulgación y Fomento de Derechos Humanos y Políticas Públicas, Profesional en Divulgación y Fomento de Derechos Humanos y Políticas Públicas, Promotores, </w:t>
            </w:r>
            <w:r w:rsidR="00772947" w:rsidRPr="00C0754F">
              <w:rPr>
                <w:rFonts w:ascii="Verdana" w:eastAsia="Calibri" w:hAnsi="Verdana" w:cs="Arial"/>
                <w:sz w:val="20"/>
                <w:szCs w:val="20"/>
              </w:rPr>
              <w:t>secretaria</w:t>
            </w:r>
            <w:r w:rsidR="00C0009E" w:rsidRPr="00C0754F">
              <w:rPr>
                <w:rFonts w:ascii="Verdana" w:eastAsia="Calibri" w:hAnsi="Verdana" w:cs="Arial"/>
                <w:sz w:val="20"/>
                <w:szCs w:val="20"/>
              </w:rPr>
              <w:t>.</w:t>
            </w:r>
          </w:p>
          <w:p w14:paraId="346A7C9E"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43B8333" w14:textId="77777777" w:rsidR="004A0C8D" w:rsidRPr="00C0754F" w:rsidRDefault="004A0C8D" w:rsidP="00B816A6">
            <w:pPr>
              <w:pStyle w:val="Prrafodelista"/>
              <w:numPr>
                <w:ilvl w:val="0"/>
                <w:numId w:val="39"/>
              </w:numPr>
              <w:spacing w:line="276" w:lineRule="auto"/>
              <w:jc w:val="both"/>
              <w:rPr>
                <w:rFonts w:ascii="Verdana" w:eastAsia="Calibri" w:hAnsi="Verdana" w:cs="Arial"/>
                <w:b/>
              </w:rPr>
            </w:pPr>
            <w:r w:rsidRPr="00C0754F">
              <w:rPr>
                <w:rFonts w:ascii="Verdana" w:eastAsia="Calibri" w:hAnsi="Verdana" w:cs="Arial"/>
              </w:rPr>
              <w:t>Es</w:t>
            </w:r>
            <w:r w:rsidR="00C0009E" w:rsidRPr="00C0754F">
              <w:rPr>
                <w:rFonts w:ascii="Verdana" w:eastAsia="Calibri" w:hAnsi="Verdana" w:cs="Arial"/>
              </w:rPr>
              <w:t xml:space="preserve"> </w:t>
            </w:r>
            <w:r w:rsidRPr="00C0754F">
              <w:rPr>
                <w:rFonts w:ascii="Verdana" w:eastAsia="Calibri" w:hAnsi="Verdana" w:cs="Arial"/>
              </w:rPr>
              <w:t>el responsable por el debido cumplimiento de las tareas propias y de las que desarrollan las Dependencias bajo su cargo, así como el manejo de información y documento</w:t>
            </w:r>
            <w:r w:rsidR="009437F0" w:rsidRPr="00C0754F">
              <w:rPr>
                <w:rFonts w:ascii="Verdana" w:eastAsia="Calibri" w:hAnsi="Verdana" w:cs="Arial"/>
              </w:rPr>
              <w:t>s confidenciales.</w:t>
            </w:r>
          </w:p>
          <w:p w14:paraId="2A253882" w14:textId="77777777" w:rsidR="009437F0" w:rsidRPr="00C0754F" w:rsidRDefault="009437F0" w:rsidP="00C0754F">
            <w:pPr>
              <w:pStyle w:val="Prrafodelista"/>
              <w:spacing w:line="276" w:lineRule="auto"/>
              <w:ind w:left="720"/>
              <w:jc w:val="both"/>
              <w:rPr>
                <w:rFonts w:ascii="Verdana" w:eastAsia="Calibri" w:hAnsi="Verdana" w:cs="Arial"/>
                <w:b/>
              </w:rPr>
            </w:pPr>
          </w:p>
          <w:p w14:paraId="70F5AC2A" w14:textId="77777777" w:rsidR="004A0C8D" w:rsidRPr="00C0754F" w:rsidRDefault="004A0C8D" w:rsidP="00B816A6">
            <w:pPr>
              <w:pStyle w:val="Prrafodelista"/>
              <w:numPr>
                <w:ilvl w:val="0"/>
                <w:numId w:val="39"/>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1BDAB867" w14:textId="77777777" w:rsidR="004A0C8D" w:rsidRPr="00C0754F" w:rsidRDefault="004A0C8D" w:rsidP="00C0754F">
            <w:pPr>
              <w:spacing w:after="0"/>
              <w:ind w:left="720"/>
              <w:rPr>
                <w:rFonts w:ascii="Verdana" w:eastAsia="Calibri" w:hAnsi="Verdana" w:cs="Arial"/>
                <w:b/>
                <w:sz w:val="20"/>
                <w:szCs w:val="20"/>
              </w:rPr>
            </w:pPr>
          </w:p>
          <w:p w14:paraId="30E105AF"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lastRenderedPageBreak/>
              <w:t>Relaciones en el trabajo: Internas / Externas</w:t>
            </w:r>
          </w:p>
          <w:p w14:paraId="43A3E23E" w14:textId="51357C6D" w:rsidR="004A0C8D" w:rsidRPr="00C0754F" w:rsidRDefault="004A0C8D" w:rsidP="00C0754F">
            <w:pPr>
              <w:spacing w:after="0"/>
              <w:jc w:val="both"/>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772947">
              <w:rPr>
                <w:rFonts w:ascii="Verdana" w:eastAsia="Calibri" w:hAnsi="Verdana" w:cs="Arial"/>
                <w:sz w:val="20"/>
                <w:szCs w:val="20"/>
              </w:rPr>
              <w:t>, jefes</w:t>
            </w:r>
            <w:r w:rsidRPr="00C0754F">
              <w:rPr>
                <w:rFonts w:ascii="Verdana" w:eastAsia="Calibri" w:hAnsi="Verdana" w:cs="Arial"/>
                <w:sz w:val="20"/>
                <w:szCs w:val="20"/>
              </w:rPr>
              <w:t xml:space="preserve"> y el personal de COPADEH</w:t>
            </w:r>
          </w:p>
          <w:p w14:paraId="012B2BEF" w14:textId="0FFF298C" w:rsidR="004A0C8D" w:rsidRPr="00C0754F" w:rsidRDefault="004A0C8D"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a</w:t>
            </w:r>
            <w:r w:rsidR="00047108">
              <w:rPr>
                <w:rFonts w:ascii="Verdana" w:eastAsia="Calibri" w:hAnsi="Verdana" w:cs="Arial"/>
                <w:sz w:val="20"/>
                <w:szCs w:val="20"/>
              </w:rPr>
              <w:t>lto nivel de otra institución, r</w:t>
            </w:r>
            <w:r w:rsidRPr="00C0754F">
              <w:rPr>
                <w:rFonts w:ascii="Verdana" w:eastAsia="Calibri" w:hAnsi="Verdana" w:cs="Arial"/>
                <w:sz w:val="20"/>
                <w:szCs w:val="20"/>
              </w:rPr>
              <w:t xml:space="preserve">epresentantes de Organismos Internacionales, Ministros de Estado, </w:t>
            </w:r>
            <w:r w:rsidR="00772947" w:rsidRPr="00C0754F">
              <w:rPr>
                <w:rFonts w:ascii="Verdana" w:eastAsia="Calibri" w:hAnsi="Verdana" w:cs="Arial"/>
                <w:sz w:val="20"/>
                <w:szCs w:val="20"/>
              </w:rPr>
              <w:t>funcionarios</w:t>
            </w:r>
            <w:r w:rsidRPr="00C0754F">
              <w:rPr>
                <w:rFonts w:ascii="Verdana" w:eastAsia="Calibri" w:hAnsi="Verdana" w:cs="Arial"/>
                <w:sz w:val="20"/>
                <w:szCs w:val="20"/>
              </w:rPr>
              <w:t xml:space="preserve"> del Organismo Legislativo, </w:t>
            </w:r>
            <w:proofErr w:type="gramStart"/>
            <w:r w:rsidRPr="00C0754F">
              <w:rPr>
                <w:rFonts w:ascii="Verdana" w:eastAsia="Calibri" w:hAnsi="Verdana" w:cs="Arial"/>
                <w:sz w:val="20"/>
                <w:szCs w:val="20"/>
              </w:rPr>
              <w:t>Vicepresidente</w:t>
            </w:r>
            <w:proofErr w:type="gramEnd"/>
            <w:r w:rsidRPr="00C0754F">
              <w:rPr>
                <w:rFonts w:ascii="Verdana" w:eastAsia="Calibri" w:hAnsi="Verdana" w:cs="Arial"/>
                <w:sz w:val="20"/>
                <w:szCs w:val="20"/>
              </w:rPr>
              <w:t xml:space="preserve"> y Presidente de la Republica.</w:t>
            </w:r>
          </w:p>
          <w:p w14:paraId="70412745" w14:textId="77777777"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0E8C6BCB" w14:textId="6EB523F4" w:rsidR="004A0C8D" w:rsidRPr="00C0754F" w:rsidRDefault="004A0C8D"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D2148A">
              <w:t>Sede Central</w:t>
            </w:r>
            <w:r w:rsidRPr="00C0754F">
              <w:rPr>
                <w:rFonts w:ascii="Verdana" w:eastAsia="Calibri" w:hAnsi="Verdana" w:cs="Arial"/>
                <w:sz w:val="20"/>
                <w:szCs w:val="20"/>
              </w:rPr>
              <w:t>.</w:t>
            </w:r>
          </w:p>
          <w:p w14:paraId="3C101527" w14:textId="6585B142" w:rsidR="004A0C8D" w:rsidRPr="00C0754F" w:rsidRDefault="004A0C8D"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F31EBE">
              <w:rPr>
                <w:rFonts w:ascii="Verdana" w:eastAsia="Calibri" w:hAnsi="Verdana" w:cs="Arial"/>
                <w:sz w:val="20"/>
                <w:szCs w:val="20"/>
              </w:rPr>
              <w:t>15:00</w:t>
            </w:r>
            <w:r w:rsidR="00F31EBE"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66C4CF2B" w14:textId="77777777" w:rsidR="004A0C8D" w:rsidRPr="00C0754F" w:rsidRDefault="004A0C8D"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4A0C8D" w:rsidRPr="00C0754F" w14:paraId="408D3925" w14:textId="77777777" w:rsidTr="00A63F75">
        <w:trPr>
          <w:trHeight w:val="438"/>
          <w:jc w:val="center"/>
        </w:trPr>
        <w:tc>
          <w:tcPr>
            <w:tcW w:w="9214" w:type="dxa"/>
            <w:shd w:val="clear" w:color="auto" w:fill="BDD6EE"/>
          </w:tcPr>
          <w:p w14:paraId="274C98C3" w14:textId="77777777" w:rsidR="004A0C8D" w:rsidRPr="00C0754F" w:rsidRDefault="004A0C8D" w:rsidP="00B816A6">
            <w:pPr>
              <w:numPr>
                <w:ilvl w:val="0"/>
                <w:numId w:val="27"/>
              </w:numPr>
              <w:spacing w:after="0"/>
              <w:ind w:left="346" w:hanging="346"/>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4A0C8D" w:rsidRPr="00C0754F" w14:paraId="69EC68D3" w14:textId="77777777" w:rsidTr="00A63F75">
        <w:trPr>
          <w:trHeight w:val="216"/>
          <w:jc w:val="center"/>
        </w:trPr>
        <w:tc>
          <w:tcPr>
            <w:tcW w:w="9214" w:type="dxa"/>
            <w:shd w:val="clear" w:color="auto" w:fill="FFFFFF"/>
          </w:tcPr>
          <w:p w14:paraId="04D62526" w14:textId="77777777" w:rsidR="004A0C8D" w:rsidRPr="00C0754F" w:rsidRDefault="004A0C8D"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265BDB14" w14:textId="77777777" w:rsidR="004A0C8D" w:rsidRPr="00C0754F" w:rsidRDefault="004A0C8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Licenciatura en Ciencias </w:t>
            </w:r>
            <w:r w:rsidR="00BE3CE6" w:rsidRPr="00C0754F">
              <w:rPr>
                <w:rFonts w:ascii="Verdana" w:eastAsia="Calibri" w:hAnsi="Verdana" w:cs="Arial"/>
                <w:sz w:val="20"/>
                <w:szCs w:val="20"/>
              </w:rPr>
              <w:t xml:space="preserve">Jurídicas y </w:t>
            </w:r>
            <w:r w:rsidRPr="00C0754F">
              <w:rPr>
                <w:rFonts w:ascii="Verdana" w:eastAsia="Calibri" w:hAnsi="Verdana" w:cs="Arial"/>
                <w:sz w:val="20"/>
                <w:szCs w:val="20"/>
              </w:rPr>
              <w:t>Sociales</w:t>
            </w:r>
            <w:r w:rsidR="00BE3CE6" w:rsidRPr="00C0754F">
              <w:rPr>
                <w:rFonts w:ascii="Verdana" w:eastAsia="Calibri" w:hAnsi="Verdana" w:cs="Arial"/>
                <w:sz w:val="20"/>
                <w:szCs w:val="20"/>
              </w:rPr>
              <w:t>, Abogado y Notario, Ingeniería, Administración Pública o carrera a fin</w:t>
            </w:r>
            <w:r w:rsidRPr="00C0754F">
              <w:rPr>
                <w:rFonts w:ascii="Verdana" w:eastAsia="Calibri" w:hAnsi="Verdana" w:cs="Arial"/>
                <w:sz w:val="20"/>
                <w:szCs w:val="20"/>
              </w:rPr>
              <w:t>; experiencia profesional de 5 años o más en puestos directivos y/o puestos que requieren toma de decisiones. Con colegiado activo.</w:t>
            </w:r>
          </w:p>
          <w:p w14:paraId="2CF0518D" w14:textId="77777777" w:rsidR="004A0C8D" w:rsidRPr="00C0754F" w:rsidRDefault="004A0C8D"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1A756C69" w14:textId="77777777" w:rsidR="004A0C8D" w:rsidRPr="00C0754F" w:rsidRDefault="004A0C8D"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Materia de Derechos Humanos</w:t>
            </w:r>
            <w:r w:rsidRPr="00C0754F">
              <w:rPr>
                <w:rFonts w:ascii="Verdana" w:eastAsia="Calibri" w:hAnsi="Verdana" w:cs="Arial"/>
                <w:b/>
                <w:sz w:val="20"/>
                <w:szCs w:val="20"/>
              </w:rPr>
              <w:t xml:space="preserve">, </w:t>
            </w:r>
            <w:r w:rsidRPr="00C0754F">
              <w:rPr>
                <w:rFonts w:ascii="Verdana" w:eastAsia="Calibri" w:hAnsi="Verdana" w:cs="Arial"/>
                <w:sz w:val="20"/>
                <w:szCs w:val="20"/>
              </w:rPr>
              <w:t>Conflictividad y Acuerdos de Paz</w:t>
            </w:r>
            <w:r w:rsidR="00CF4544" w:rsidRPr="00C0754F">
              <w:rPr>
                <w:rFonts w:ascii="Verdana" w:eastAsia="Calibri" w:hAnsi="Verdana" w:cs="Arial"/>
                <w:sz w:val="20"/>
                <w:szCs w:val="20"/>
              </w:rPr>
              <w:t xml:space="preserve"> y Administración Pública</w:t>
            </w:r>
            <w:r w:rsidRPr="00C0754F">
              <w:rPr>
                <w:rFonts w:ascii="Verdana" w:eastAsia="Calibri" w:hAnsi="Verdana" w:cs="Arial"/>
                <w:sz w:val="20"/>
                <w:szCs w:val="20"/>
              </w:rPr>
              <w:t>.</w:t>
            </w:r>
          </w:p>
          <w:p w14:paraId="006BDA6E" w14:textId="77777777" w:rsidR="00047108" w:rsidRPr="00C0754F" w:rsidRDefault="00047108" w:rsidP="00C0754F">
            <w:pPr>
              <w:spacing w:after="0"/>
              <w:jc w:val="both"/>
              <w:rPr>
                <w:rFonts w:ascii="Verdana" w:eastAsia="Calibri" w:hAnsi="Verdana" w:cs="Arial"/>
                <w:sz w:val="20"/>
                <w:szCs w:val="20"/>
              </w:rPr>
            </w:pPr>
          </w:p>
          <w:p w14:paraId="39BB0F18" w14:textId="77777777" w:rsidR="004A0C8D" w:rsidRPr="00C0754F" w:rsidRDefault="004A0C8D"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583EEFAC" w14:textId="77777777" w:rsidR="00C0009E" w:rsidRPr="00C0754F" w:rsidRDefault="00C0009E"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Manejo de Personal</w:t>
            </w:r>
          </w:p>
          <w:p w14:paraId="017D7F2B" w14:textId="77777777" w:rsidR="004A0C8D" w:rsidRPr="00C0754F" w:rsidRDefault="004A0C8D"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46843464" w14:textId="77777777" w:rsidR="004A0C8D" w:rsidRPr="00C0754F" w:rsidRDefault="004A0C8D"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58DABAC4" w14:textId="77777777" w:rsidR="004A0C8D" w:rsidRPr="00C0754F" w:rsidRDefault="004A0C8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5A3BDFB9" w14:textId="77777777" w:rsidR="004A0C8D" w:rsidRPr="00C0754F" w:rsidRDefault="004A0C8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460292F9" w14:textId="77777777" w:rsidR="004A0C8D" w:rsidRPr="00C0754F" w:rsidRDefault="004A0C8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6BCD4155" w14:textId="77777777" w:rsidR="004A0C8D" w:rsidRPr="00C0754F" w:rsidRDefault="004A0C8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3C5042C7" w14:textId="77777777" w:rsidR="004A0C8D" w:rsidRPr="00C0754F" w:rsidRDefault="004A0C8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6E1EB185" w14:textId="77777777" w:rsidR="004A0C8D" w:rsidRPr="00C0754F" w:rsidRDefault="004A0C8D" w:rsidP="00C0754F">
            <w:pPr>
              <w:spacing w:after="0"/>
              <w:ind w:left="1473"/>
              <w:jc w:val="both"/>
              <w:rPr>
                <w:rFonts w:ascii="Verdana" w:eastAsia="Calibri" w:hAnsi="Verdana" w:cs="Arial"/>
                <w:sz w:val="20"/>
                <w:szCs w:val="20"/>
              </w:rPr>
            </w:pPr>
          </w:p>
          <w:p w14:paraId="2A8D245E" w14:textId="77777777" w:rsidR="004A0C8D" w:rsidRPr="00C0754F" w:rsidRDefault="004A0C8D"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03B8F71B" w14:textId="77777777" w:rsidR="004A0C8D" w:rsidRPr="00C0754F" w:rsidRDefault="004A0C8D"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tc>
      </w:tr>
    </w:tbl>
    <w:p w14:paraId="2D7E5253" w14:textId="03977359" w:rsidR="006724D0" w:rsidRDefault="006724D0" w:rsidP="00C0754F">
      <w:pPr>
        <w:spacing w:after="0"/>
        <w:rPr>
          <w:rFonts w:ascii="Verdana" w:hAnsi="Verdana" w:cs="Arial"/>
          <w:b/>
          <w:iCs/>
          <w:sz w:val="20"/>
          <w:szCs w:val="20"/>
        </w:rPr>
      </w:pPr>
    </w:p>
    <w:p w14:paraId="6430CAE3" w14:textId="498D6FD2" w:rsidR="006D0FC9" w:rsidRDefault="006D0FC9" w:rsidP="00C0754F">
      <w:pPr>
        <w:spacing w:after="0"/>
        <w:rPr>
          <w:rFonts w:ascii="Verdana" w:hAnsi="Verdana" w:cs="Arial"/>
          <w:b/>
          <w:iCs/>
          <w:sz w:val="20"/>
          <w:szCs w:val="20"/>
        </w:rPr>
      </w:pPr>
    </w:p>
    <w:p w14:paraId="5207B636" w14:textId="77777777" w:rsidR="006D0FC9" w:rsidRPr="00C0754F" w:rsidRDefault="006D0FC9" w:rsidP="00C0754F">
      <w:pPr>
        <w:spacing w:after="0"/>
        <w:rPr>
          <w:rFonts w:ascii="Verdana" w:hAnsi="Verdana" w:cs="Arial"/>
          <w:b/>
          <w:iCs/>
          <w:sz w:val="20"/>
          <w:szCs w:val="20"/>
        </w:rPr>
      </w:pPr>
    </w:p>
    <w:p w14:paraId="5D0AA7C8" w14:textId="77777777" w:rsidR="009A0B18" w:rsidRPr="00C0754F" w:rsidRDefault="009A0B18" w:rsidP="00C0754F">
      <w:pPr>
        <w:spacing w:after="0"/>
        <w:jc w:val="both"/>
        <w:rPr>
          <w:rFonts w:ascii="Verdana" w:hAnsi="Verdana" w:cs="Arial"/>
          <w:b/>
          <w:sz w:val="20"/>
          <w:szCs w:val="20"/>
        </w:rPr>
      </w:pPr>
      <w:r w:rsidRPr="00C0754F">
        <w:rPr>
          <w:rFonts w:ascii="Verdana" w:hAnsi="Verdana" w:cs="Arial"/>
          <w:b/>
          <w:sz w:val="20"/>
          <w:szCs w:val="20"/>
        </w:rPr>
        <w:t>Jefe de Compromisos en Derechos Humanos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9A0B18" w:rsidRPr="00C0754F" w14:paraId="58A1E163" w14:textId="77777777" w:rsidTr="005B5092">
        <w:trPr>
          <w:jc w:val="center"/>
        </w:trPr>
        <w:tc>
          <w:tcPr>
            <w:tcW w:w="9356" w:type="dxa"/>
            <w:gridSpan w:val="2"/>
            <w:shd w:val="clear" w:color="auto" w:fill="1F4E79"/>
          </w:tcPr>
          <w:p w14:paraId="7CD37E51" w14:textId="77777777" w:rsidR="009A0B18" w:rsidRPr="00C0754F" w:rsidRDefault="009A0B18"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9A0B18" w:rsidRPr="00C0754F" w14:paraId="0851392F" w14:textId="77777777" w:rsidTr="005B5092">
        <w:trPr>
          <w:jc w:val="center"/>
        </w:trPr>
        <w:tc>
          <w:tcPr>
            <w:tcW w:w="9356" w:type="dxa"/>
            <w:gridSpan w:val="2"/>
            <w:shd w:val="clear" w:color="auto" w:fill="BDD6EE"/>
          </w:tcPr>
          <w:p w14:paraId="55506576" w14:textId="77777777" w:rsidR="009A0B18" w:rsidRPr="00C0754F" w:rsidRDefault="009A0B18" w:rsidP="00B816A6">
            <w:pPr>
              <w:pStyle w:val="Prrafodelista"/>
              <w:numPr>
                <w:ilvl w:val="0"/>
                <w:numId w:val="115"/>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9A0B18" w:rsidRPr="00C0754F" w14:paraId="69F192B7" w14:textId="77777777" w:rsidTr="002D6920">
        <w:trPr>
          <w:jc w:val="center"/>
        </w:trPr>
        <w:tc>
          <w:tcPr>
            <w:tcW w:w="4523" w:type="dxa"/>
            <w:shd w:val="clear" w:color="auto" w:fill="auto"/>
            <w:vAlign w:val="center"/>
          </w:tcPr>
          <w:p w14:paraId="2F0B8755"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vAlign w:val="center"/>
          </w:tcPr>
          <w:p w14:paraId="685397C0" w14:textId="77777777" w:rsidR="009A0B18" w:rsidRPr="00C0754F" w:rsidRDefault="009A0B18" w:rsidP="00C0754F">
            <w:pPr>
              <w:spacing w:after="0"/>
              <w:rPr>
                <w:rFonts w:ascii="Verdana" w:eastAsia="Calibri" w:hAnsi="Verdana" w:cs="Arial"/>
                <w:sz w:val="20"/>
                <w:szCs w:val="20"/>
              </w:rPr>
            </w:pPr>
            <w:r w:rsidRPr="00C0754F">
              <w:rPr>
                <w:rFonts w:ascii="Verdana" w:hAnsi="Verdana" w:cs="Arial"/>
                <w:sz w:val="20"/>
                <w:szCs w:val="20"/>
              </w:rPr>
              <w:t>Jefe de Compromisos en Derechos Humanos</w:t>
            </w:r>
          </w:p>
        </w:tc>
      </w:tr>
      <w:tr w:rsidR="009A0B18" w:rsidRPr="00C0754F" w14:paraId="541C79EA" w14:textId="77777777" w:rsidTr="002D6920">
        <w:trPr>
          <w:jc w:val="center"/>
        </w:trPr>
        <w:tc>
          <w:tcPr>
            <w:tcW w:w="4523" w:type="dxa"/>
            <w:shd w:val="clear" w:color="auto" w:fill="auto"/>
            <w:vAlign w:val="center"/>
          </w:tcPr>
          <w:p w14:paraId="73965AE2"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vAlign w:val="center"/>
          </w:tcPr>
          <w:p w14:paraId="6A297939" w14:textId="77777777" w:rsidR="009A0B18" w:rsidRPr="00C0754F" w:rsidRDefault="009A0B18" w:rsidP="00C0754F">
            <w:pPr>
              <w:spacing w:after="0"/>
              <w:rPr>
                <w:rFonts w:ascii="Verdana" w:eastAsia="Calibri" w:hAnsi="Verdana" w:cs="Arial"/>
                <w:sz w:val="20"/>
                <w:szCs w:val="20"/>
              </w:rPr>
            </w:pPr>
            <w:r w:rsidRPr="00C0754F">
              <w:rPr>
                <w:rFonts w:ascii="Verdana" w:hAnsi="Verdana" w:cs="Arial"/>
                <w:sz w:val="20"/>
                <w:szCs w:val="20"/>
              </w:rPr>
              <w:t>Jefe de Compromisos en Derechos Humanos</w:t>
            </w:r>
          </w:p>
        </w:tc>
      </w:tr>
      <w:tr w:rsidR="009A0B18" w:rsidRPr="00C0754F" w14:paraId="0FDBB2EF" w14:textId="77777777" w:rsidTr="002D6920">
        <w:trPr>
          <w:jc w:val="center"/>
        </w:trPr>
        <w:tc>
          <w:tcPr>
            <w:tcW w:w="4523" w:type="dxa"/>
            <w:shd w:val="clear" w:color="auto" w:fill="auto"/>
            <w:vAlign w:val="center"/>
          </w:tcPr>
          <w:p w14:paraId="637DE9A9"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vAlign w:val="center"/>
          </w:tcPr>
          <w:p w14:paraId="7079E88F"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Sin especialidad</w:t>
            </w:r>
          </w:p>
        </w:tc>
      </w:tr>
      <w:tr w:rsidR="009A0B18" w:rsidRPr="00C0754F" w14:paraId="3419C9CB" w14:textId="77777777" w:rsidTr="002D6920">
        <w:trPr>
          <w:jc w:val="center"/>
        </w:trPr>
        <w:tc>
          <w:tcPr>
            <w:tcW w:w="4523" w:type="dxa"/>
            <w:shd w:val="clear" w:color="auto" w:fill="auto"/>
            <w:vAlign w:val="center"/>
          </w:tcPr>
          <w:p w14:paraId="7A6C2D66"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vAlign w:val="center"/>
          </w:tcPr>
          <w:p w14:paraId="23169333"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Dirección de Vigilancia y Promoción de los Derechos Humanos</w:t>
            </w:r>
          </w:p>
        </w:tc>
      </w:tr>
      <w:tr w:rsidR="009A0B18" w:rsidRPr="00C0754F" w14:paraId="4CA6DBD1" w14:textId="77777777" w:rsidTr="002D6920">
        <w:trPr>
          <w:jc w:val="center"/>
        </w:trPr>
        <w:tc>
          <w:tcPr>
            <w:tcW w:w="4523" w:type="dxa"/>
            <w:shd w:val="clear" w:color="auto" w:fill="auto"/>
            <w:vAlign w:val="center"/>
          </w:tcPr>
          <w:p w14:paraId="5C5F4869"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vAlign w:val="center"/>
          </w:tcPr>
          <w:p w14:paraId="4E69D1EA"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Director de Vigilancia y Promoción de los Derechos Humanos</w:t>
            </w:r>
          </w:p>
        </w:tc>
      </w:tr>
      <w:tr w:rsidR="009A0B18" w:rsidRPr="00C0754F" w14:paraId="70B89595" w14:textId="77777777" w:rsidTr="002D6920">
        <w:trPr>
          <w:jc w:val="center"/>
        </w:trPr>
        <w:tc>
          <w:tcPr>
            <w:tcW w:w="4523" w:type="dxa"/>
            <w:shd w:val="clear" w:color="auto" w:fill="auto"/>
            <w:vAlign w:val="center"/>
          </w:tcPr>
          <w:p w14:paraId="384BCAA7"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lastRenderedPageBreak/>
              <w:t>Subalternos:</w:t>
            </w:r>
          </w:p>
        </w:tc>
        <w:tc>
          <w:tcPr>
            <w:tcW w:w="4833" w:type="dxa"/>
            <w:shd w:val="clear" w:color="auto" w:fill="auto"/>
            <w:vAlign w:val="center"/>
          </w:tcPr>
          <w:p w14:paraId="4EAA2775" w14:textId="0EA7813A" w:rsidR="009A0B18" w:rsidRPr="00C0754F" w:rsidRDefault="002D6920"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Promotores </w:t>
            </w:r>
          </w:p>
        </w:tc>
      </w:tr>
      <w:tr w:rsidR="009A0B18" w:rsidRPr="00C0754F" w14:paraId="428734B3" w14:textId="77777777" w:rsidTr="002D6920">
        <w:trPr>
          <w:jc w:val="center"/>
        </w:trPr>
        <w:tc>
          <w:tcPr>
            <w:tcW w:w="4523" w:type="dxa"/>
            <w:shd w:val="clear" w:color="auto" w:fill="auto"/>
            <w:vAlign w:val="center"/>
          </w:tcPr>
          <w:p w14:paraId="744F6C69"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vAlign w:val="center"/>
          </w:tcPr>
          <w:p w14:paraId="25FEFEF1"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Si</w:t>
            </w:r>
          </w:p>
        </w:tc>
      </w:tr>
      <w:tr w:rsidR="009A0B18" w:rsidRPr="00C0754F" w14:paraId="159F3709" w14:textId="77777777" w:rsidTr="002D6920">
        <w:trPr>
          <w:jc w:val="center"/>
        </w:trPr>
        <w:tc>
          <w:tcPr>
            <w:tcW w:w="4523" w:type="dxa"/>
            <w:shd w:val="clear" w:color="auto" w:fill="auto"/>
            <w:vAlign w:val="center"/>
          </w:tcPr>
          <w:p w14:paraId="57FD8600"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vAlign w:val="center"/>
          </w:tcPr>
          <w:p w14:paraId="340A9913"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021</w:t>
            </w:r>
          </w:p>
        </w:tc>
      </w:tr>
    </w:tbl>
    <w:p w14:paraId="1546E970" w14:textId="77777777" w:rsidR="009A0B18" w:rsidRPr="00C0754F" w:rsidRDefault="009A0B18"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9A0B18" w:rsidRPr="00C0754F" w14:paraId="3DDFB788" w14:textId="77777777" w:rsidTr="005B5092">
        <w:trPr>
          <w:jc w:val="center"/>
        </w:trPr>
        <w:tc>
          <w:tcPr>
            <w:tcW w:w="9356" w:type="dxa"/>
            <w:gridSpan w:val="2"/>
            <w:shd w:val="clear" w:color="auto" w:fill="BDD6EE"/>
          </w:tcPr>
          <w:p w14:paraId="5C763518" w14:textId="77777777" w:rsidR="009A0B18" w:rsidRPr="00C0754F" w:rsidRDefault="009A0B18" w:rsidP="00B816A6">
            <w:pPr>
              <w:pStyle w:val="Prrafodelista"/>
              <w:numPr>
                <w:ilvl w:val="0"/>
                <w:numId w:val="115"/>
              </w:numPr>
              <w:spacing w:line="276" w:lineRule="auto"/>
              <w:ind w:left="454" w:hanging="436"/>
              <w:contextualSpacing/>
              <w:rPr>
                <w:rFonts w:ascii="Verdana" w:hAnsi="Verdana" w:cs="Arial"/>
                <w:b/>
              </w:rPr>
            </w:pPr>
            <w:r w:rsidRPr="00C0754F">
              <w:rPr>
                <w:rFonts w:ascii="Verdana" w:hAnsi="Verdana" w:cs="Arial"/>
                <w:b/>
              </w:rPr>
              <w:t>Tareas</w:t>
            </w:r>
          </w:p>
        </w:tc>
      </w:tr>
      <w:tr w:rsidR="009A0B18" w:rsidRPr="00C0754F" w14:paraId="317D1024" w14:textId="77777777" w:rsidTr="005B5092">
        <w:trPr>
          <w:jc w:val="center"/>
        </w:trPr>
        <w:tc>
          <w:tcPr>
            <w:tcW w:w="595" w:type="dxa"/>
            <w:shd w:val="clear" w:color="auto" w:fill="auto"/>
          </w:tcPr>
          <w:p w14:paraId="4A909FC4"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294E075C"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9A0B18" w:rsidRPr="00C0754F" w14:paraId="31268966" w14:textId="77777777" w:rsidTr="005B5092">
        <w:trPr>
          <w:jc w:val="center"/>
        </w:trPr>
        <w:tc>
          <w:tcPr>
            <w:tcW w:w="595" w:type="dxa"/>
            <w:shd w:val="clear" w:color="auto" w:fill="auto"/>
            <w:vAlign w:val="center"/>
          </w:tcPr>
          <w:p w14:paraId="25E10601"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44B00E6F"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Analizar el cumplimiento de los compromisos asumidos por el Estado de Guatemala, derivados de los diferentes Sistemas de Protección de Derechos Humanos (Interamericano y Universal) para asesorar a la Procuraduría General de la Nación en las respuestas del Estado;</w:t>
            </w:r>
          </w:p>
        </w:tc>
      </w:tr>
      <w:tr w:rsidR="009A0B18" w:rsidRPr="00C0754F" w14:paraId="5CDC3EB2" w14:textId="77777777" w:rsidTr="005B5092">
        <w:trPr>
          <w:jc w:val="center"/>
        </w:trPr>
        <w:tc>
          <w:tcPr>
            <w:tcW w:w="595" w:type="dxa"/>
            <w:shd w:val="clear" w:color="auto" w:fill="auto"/>
            <w:vAlign w:val="center"/>
          </w:tcPr>
          <w:p w14:paraId="2E71D610"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602DECA4" w14:textId="03912DF9"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Coordinar el cumplimiento de los puntos resolutivos de las sentencias emitidas por la Corte Interam</w:t>
            </w:r>
            <w:r w:rsidR="00F862A8">
              <w:rPr>
                <w:rFonts w:ascii="Verdana" w:hAnsi="Verdana"/>
                <w:sz w:val="20"/>
                <w:szCs w:val="20"/>
              </w:rPr>
              <w:t xml:space="preserve">ericana de Derechos Humanos –CORTE </w:t>
            </w:r>
            <w:r w:rsidRPr="00C0754F">
              <w:rPr>
                <w:rFonts w:ascii="Verdana" w:hAnsi="Verdana"/>
                <w:sz w:val="20"/>
                <w:szCs w:val="20"/>
              </w:rPr>
              <w:t>IDH- y Medidas Cautelares, para promover acciones con enfoque de derechos humanos antes las instituciones del Estado;</w:t>
            </w:r>
          </w:p>
        </w:tc>
      </w:tr>
      <w:tr w:rsidR="009A0B18" w:rsidRPr="00C0754F" w14:paraId="76AF9C46" w14:textId="77777777" w:rsidTr="005B5092">
        <w:trPr>
          <w:jc w:val="center"/>
        </w:trPr>
        <w:tc>
          <w:tcPr>
            <w:tcW w:w="595" w:type="dxa"/>
            <w:shd w:val="clear" w:color="auto" w:fill="auto"/>
            <w:vAlign w:val="center"/>
          </w:tcPr>
          <w:p w14:paraId="085E1AD1"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1D3789D6"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Desarrollar acciones ante las instituciones gubernamentales y no gubernamentales que corresponda, para el avance de obligaciones y compromisos, nacionales e internacionales de Estado, en materia de Derechos Humanos;</w:t>
            </w:r>
          </w:p>
        </w:tc>
      </w:tr>
      <w:tr w:rsidR="009A0B18" w:rsidRPr="00C0754F" w14:paraId="72990F6E" w14:textId="77777777" w:rsidTr="005B5092">
        <w:trPr>
          <w:jc w:val="center"/>
        </w:trPr>
        <w:tc>
          <w:tcPr>
            <w:tcW w:w="595" w:type="dxa"/>
            <w:shd w:val="clear" w:color="auto" w:fill="auto"/>
            <w:vAlign w:val="center"/>
          </w:tcPr>
          <w:p w14:paraId="4A0B18D9"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26C51A92" w14:textId="77777777" w:rsidR="009A0B18" w:rsidRPr="00C0754F" w:rsidRDefault="009A0B18" w:rsidP="00C0754F">
            <w:pPr>
              <w:spacing w:after="0"/>
              <w:contextualSpacing/>
              <w:jc w:val="both"/>
              <w:rPr>
                <w:rFonts w:ascii="Verdana" w:hAnsi="Verdana"/>
                <w:sz w:val="20"/>
                <w:szCs w:val="20"/>
              </w:rPr>
            </w:pPr>
            <w:r w:rsidRPr="00C0754F">
              <w:rPr>
                <w:rFonts w:ascii="Verdana" w:hAnsi="Verdana"/>
                <w:sz w:val="20"/>
                <w:szCs w:val="20"/>
              </w:rPr>
              <w:t>Emitir opiniones y dictámenes en relación con asuntos que sean competencias de la   COPADEH en materia de derechos humanos y derecho internacional;</w:t>
            </w:r>
          </w:p>
        </w:tc>
      </w:tr>
      <w:tr w:rsidR="009A0B18" w:rsidRPr="00C0754F" w14:paraId="3789A441" w14:textId="77777777" w:rsidTr="005B5092">
        <w:trPr>
          <w:jc w:val="center"/>
        </w:trPr>
        <w:tc>
          <w:tcPr>
            <w:tcW w:w="595" w:type="dxa"/>
            <w:shd w:val="clear" w:color="auto" w:fill="auto"/>
            <w:vAlign w:val="center"/>
          </w:tcPr>
          <w:p w14:paraId="74F1D83B"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7D015793" w14:textId="77777777" w:rsidR="009A0B18" w:rsidRPr="00C0754F" w:rsidRDefault="009A0B18" w:rsidP="00C0754F">
            <w:pPr>
              <w:spacing w:after="0"/>
              <w:contextualSpacing/>
              <w:jc w:val="both"/>
              <w:rPr>
                <w:rFonts w:ascii="Verdana" w:hAnsi="Verdana"/>
                <w:sz w:val="20"/>
                <w:szCs w:val="20"/>
              </w:rPr>
            </w:pPr>
            <w:r w:rsidRPr="00C0754F">
              <w:rPr>
                <w:rFonts w:ascii="Verdana" w:hAnsi="Verdana"/>
                <w:sz w:val="20"/>
                <w:szCs w:val="20"/>
              </w:rPr>
              <w:t>Coordinar con las diferentes instituciones del Ejecutivo sobre las medidas de protección ordenadas por órganos internacionales, para el cumplimiento de los compromisos asumidos por el Estado;</w:t>
            </w:r>
          </w:p>
        </w:tc>
      </w:tr>
      <w:tr w:rsidR="009A0B18" w:rsidRPr="00C0754F" w14:paraId="737CCEFA" w14:textId="77777777" w:rsidTr="005B5092">
        <w:trPr>
          <w:jc w:val="center"/>
        </w:trPr>
        <w:tc>
          <w:tcPr>
            <w:tcW w:w="595" w:type="dxa"/>
            <w:shd w:val="clear" w:color="auto" w:fill="auto"/>
            <w:vAlign w:val="center"/>
          </w:tcPr>
          <w:p w14:paraId="366F2336"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60A6A109"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Participar en reuniones de trabajo interinstitucionales para tratar diferentes procesos de cumplimiento de compromisos internacionales en materia de derechos humanos, según le sean solicitado;</w:t>
            </w:r>
          </w:p>
        </w:tc>
      </w:tr>
      <w:tr w:rsidR="009A0B18" w:rsidRPr="00C0754F" w14:paraId="471D5F6E" w14:textId="77777777" w:rsidTr="005B5092">
        <w:trPr>
          <w:jc w:val="center"/>
        </w:trPr>
        <w:tc>
          <w:tcPr>
            <w:tcW w:w="595" w:type="dxa"/>
            <w:shd w:val="clear" w:color="auto" w:fill="auto"/>
            <w:vAlign w:val="center"/>
          </w:tcPr>
          <w:p w14:paraId="161D3E90"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7AF5E9F5" w14:textId="77777777" w:rsidR="009A0B18" w:rsidRPr="00C0754F" w:rsidRDefault="009A0B18" w:rsidP="00C0754F">
            <w:pPr>
              <w:autoSpaceDE w:val="0"/>
              <w:autoSpaceDN w:val="0"/>
              <w:adjustRightInd w:val="0"/>
              <w:spacing w:after="0"/>
              <w:jc w:val="both"/>
              <w:rPr>
                <w:rFonts w:ascii="Verdana" w:hAnsi="Verdana"/>
                <w:sz w:val="20"/>
                <w:szCs w:val="20"/>
              </w:rPr>
            </w:pPr>
            <w:r w:rsidRPr="00C0754F">
              <w:rPr>
                <w:rFonts w:ascii="Verdana" w:hAnsi="Verdana"/>
                <w:sz w:val="20"/>
                <w:szCs w:val="20"/>
              </w:rPr>
              <w:t>Realizar otras actividades que, en materia de su competencia, le sean a</w:t>
            </w:r>
            <w:r w:rsidR="000B641C" w:rsidRPr="00C0754F">
              <w:rPr>
                <w:rFonts w:ascii="Verdana" w:hAnsi="Verdana"/>
                <w:sz w:val="20"/>
                <w:szCs w:val="20"/>
              </w:rPr>
              <w:t>signadas por autoridad superior</w:t>
            </w:r>
          </w:p>
        </w:tc>
      </w:tr>
    </w:tbl>
    <w:p w14:paraId="4CE2C984" w14:textId="77777777" w:rsidR="009A0B18" w:rsidRPr="00C0754F" w:rsidRDefault="009A0B18"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A0B18" w:rsidRPr="00C0754F" w14:paraId="0FD6BD24" w14:textId="77777777" w:rsidTr="005B5092">
        <w:tc>
          <w:tcPr>
            <w:tcW w:w="9209" w:type="dxa"/>
            <w:shd w:val="clear" w:color="auto" w:fill="BDD6EE"/>
          </w:tcPr>
          <w:p w14:paraId="33599C87" w14:textId="77777777" w:rsidR="009A0B18" w:rsidRPr="00C0754F" w:rsidRDefault="009A0B18" w:rsidP="00B816A6">
            <w:pPr>
              <w:pStyle w:val="Prrafodelista"/>
              <w:numPr>
                <w:ilvl w:val="0"/>
                <w:numId w:val="115"/>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9A0B18" w:rsidRPr="00C0754F" w14:paraId="7A728DE9" w14:textId="77777777" w:rsidTr="005B5092">
        <w:tc>
          <w:tcPr>
            <w:tcW w:w="9209" w:type="dxa"/>
          </w:tcPr>
          <w:p w14:paraId="3C22B63E" w14:textId="77777777" w:rsidR="009A0B18" w:rsidRPr="00C0754F" w:rsidRDefault="009A0B18" w:rsidP="00C0754F">
            <w:pPr>
              <w:spacing w:after="0"/>
              <w:rPr>
                <w:rFonts w:ascii="Verdana" w:eastAsia="Calibri" w:hAnsi="Verdana" w:cs="Arial"/>
                <w:b/>
                <w:sz w:val="20"/>
                <w:szCs w:val="20"/>
              </w:rPr>
            </w:pPr>
          </w:p>
          <w:p w14:paraId="1AB629CA"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Dirección de Vigilancia y Promoción de los Derechos Humanos</w:t>
            </w:r>
            <w:r w:rsidRPr="00C0754F">
              <w:rPr>
                <w:rFonts w:ascii="Verdana" w:eastAsia="Calibri" w:hAnsi="Verdana" w:cs="Arial"/>
                <w:b/>
                <w:sz w:val="20"/>
                <w:szCs w:val="20"/>
              </w:rPr>
              <w:t xml:space="preserve"> </w:t>
            </w:r>
          </w:p>
          <w:p w14:paraId="596DE5E0" w14:textId="77777777" w:rsidR="009A0B18" w:rsidRPr="00C0754F" w:rsidRDefault="009A0B18" w:rsidP="00C0754F">
            <w:pPr>
              <w:shd w:val="clear" w:color="auto" w:fill="FFFFFF" w:themeFill="background1"/>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Pr="00C0754F">
              <w:rPr>
                <w:rFonts w:ascii="Verdana" w:hAnsi="Verdana" w:cs="Arial"/>
                <w:sz w:val="20"/>
                <w:szCs w:val="20"/>
              </w:rPr>
              <w:t xml:space="preserve"> </w:t>
            </w:r>
            <w:r w:rsidRPr="00C0754F">
              <w:rPr>
                <w:rFonts w:ascii="Verdana" w:eastAsia="Calibri" w:hAnsi="Verdana" w:cs="Arial"/>
                <w:sz w:val="20"/>
                <w:szCs w:val="20"/>
              </w:rPr>
              <w:t xml:space="preserve"> Profesional de Compromisos en Derechos Humanos, Promotor</w:t>
            </w:r>
          </w:p>
          <w:p w14:paraId="6818A4C1" w14:textId="77777777" w:rsidR="009A0B18" w:rsidRPr="00C0754F" w:rsidRDefault="009A0B18" w:rsidP="00C0754F">
            <w:pPr>
              <w:spacing w:after="0"/>
              <w:rPr>
                <w:rFonts w:ascii="Verdana" w:eastAsia="Calibri" w:hAnsi="Verdana" w:cs="Arial"/>
                <w:b/>
                <w:sz w:val="20"/>
                <w:szCs w:val="20"/>
              </w:rPr>
            </w:pPr>
          </w:p>
          <w:p w14:paraId="14756CEA" w14:textId="6347F5E4" w:rsidR="009A0B18"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5AB1274F" w14:textId="77777777" w:rsidR="006D0FC9" w:rsidRPr="00C0754F" w:rsidRDefault="006D0FC9" w:rsidP="00C0754F">
            <w:pPr>
              <w:spacing w:after="0"/>
              <w:rPr>
                <w:rFonts w:ascii="Verdana" w:eastAsia="Calibri" w:hAnsi="Verdana" w:cs="Arial"/>
                <w:b/>
                <w:sz w:val="20"/>
                <w:szCs w:val="20"/>
              </w:rPr>
            </w:pPr>
          </w:p>
          <w:p w14:paraId="77DFF697" w14:textId="3A596F50" w:rsidR="009A0B18" w:rsidRPr="00C0754F" w:rsidRDefault="009A0B18" w:rsidP="00B816A6">
            <w:pPr>
              <w:pStyle w:val="Prrafodelista"/>
              <w:numPr>
                <w:ilvl w:val="0"/>
                <w:numId w:val="61"/>
              </w:numPr>
              <w:spacing w:line="276" w:lineRule="auto"/>
              <w:jc w:val="both"/>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las tar</w:t>
            </w:r>
            <w:r w:rsidR="00F862A8">
              <w:rPr>
                <w:rFonts w:ascii="Verdana" w:eastAsia="Calibri" w:hAnsi="Verdana" w:cs="Arial"/>
              </w:rPr>
              <w:t>e</w:t>
            </w:r>
            <w:r w:rsidRPr="00C0754F">
              <w:rPr>
                <w:rFonts w:ascii="Verdana" w:eastAsia="Calibri" w:hAnsi="Verdana" w:cs="Arial"/>
              </w:rPr>
              <w:t>as propias y de las que desarrolla el personal a su cargo, así como las que le indique la Autoridad superior y por el manejo de información y documentos.</w:t>
            </w:r>
          </w:p>
          <w:p w14:paraId="6603F7CA" w14:textId="5DCFE836" w:rsidR="009A0B18" w:rsidRDefault="009A0B18" w:rsidP="00C0754F">
            <w:pPr>
              <w:pStyle w:val="Prrafodelista"/>
              <w:spacing w:line="276" w:lineRule="auto"/>
              <w:ind w:left="786"/>
              <w:jc w:val="both"/>
              <w:rPr>
                <w:rFonts w:ascii="Verdana" w:eastAsia="Calibri" w:hAnsi="Verdana" w:cs="Arial"/>
                <w:b/>
              </w:rPr>
            </w:pPr>
          </w:p>
          <w:p w14:paraId="0C0C3F27" w14:textId="77777777" w:rsidR="006D0FC9" w:rsidRPr="00C0754F" w:rsidRDefault="006D0FC9" w:rsidP="00C0754F">
            <w:pPr>
              <w:pStyle w:val="Prrafodelista"/>
              <w:spacing w:line="276" w:lineRule="auto"/>
              <w:ind w:left="786"/>
              <w:jc w:val="both"/>
              <w:rPr>
                <w:rFonts w:ascii="Verdana" w:eastAsia="Calibri" w:hAnsi="Verdana" w:cs="Arial"/>
                <w:b/>
              </w:rPr>
            </w:pPr>
          </w:p>
          <w:p w14:paraId="4145E0D1" w14:textId="77777777" w:rsidR="009A0B18" w:rsidRPr="00C0754F" w:rsidRDefault="009A0B18" w:rsidP="00B816A6">
            <w:pPr>
              <w:pStyle w:val="Prrafodelista"/>
              <w:numPr>
                <w:ilvl w:val="0"/>
                <w:numId w:val="61"/>
              </w:numPr>
              <w:spacing w:line="276" w:lineRule="auto"/>
              <w:jc w:val="both"/>
              <w:rPr>
                <w:rFonts w:ascii="Verdana" w:eastAsia="Calibri" w:hAnsi="Verdana" w:cs="Arial"/>
                <w:b/>
              </w:rPr>
            </w:pPr>
            <w:r w:rsidRPr="00C0754F">
              <w:rPr>
                <w:rFonts w:ascii="Verdana" w:eastAsia="Calibri" w:hAnsi="Verdana" w:cs="Arial"/>
              </w:rPr>
              <w:t xml:space="preserve">Debe velar por el buen uso y cuidado de los bienes y equipo que utiliza y que tiene a su cargo en la tarjeta de responsabilidad registrada en el inventario de </w:t>
            </w:r>
            <w:r w:rsidRPr="00C0754F">
              <w:rPr>
                <w:rFonts w:ascii="Verdana" w:eastAsia="Calibri" w:hAnsi="Verdana" w:cs="Arial"/>
              </w:rPr>
              <w:lastRenderedPageBreak/>
              <w:t>COPADEH</w:t>
            </w:r>
          </w:p>
          <w:p w14:paraId="30CE8300" w14:textId="77777777" w:rsidR="009A0B18" w:rsidRPr="00C0754F" w:rsidRDefault="009A0B18" w:rsidP="00C0754F">
            <w:pPr>
              <w:spacing w:after="0"/>
              <w:rPr>
                <w:rFonts w:ascii="Verdana" w:eastAsia="Calibri" w:hAnsi="Verdana" w:cs="Arial"/>
                <w:b/>
                <w:sz w:val="20"/>
                <w:szCs w:val="20"/>
              </w:rPr>
            </w:pPr>
          </w:p>
          <w:p w14:paraId="7D845F01"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5A3D988E" w14:textId="77777777" w:rsidR="009A0B18" w:rsidRPr="00C0754F" w:rsidRDefault="009A0B18" w:rsidP="00C0754F">
            <w:pPr>
              <w:spacing w:after="0"/>
              <w:rPr>
                <w:rFonts w:ascii="Verdana" w:eastAsia="Calibri" w:hAnsi="Verdana" w:cs="Arial"/>
                <w:b/>
                <w:sz w:val="20"/>
                <w:szCs w:val="20"/>
              </w:rPr>
            </w:pPr>
          </w:p>
          <w:p w14:paraId="08126EB5" w14:textId="2BF8A1DC"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y el personal de</w:t>
            </w:r>
            <w:r w:rsidR="00772947">
              <w:rPr>
                <w:rFonts w:ascii="Verdana" w:eastAsia="Calibri" w:hAnsi="Verdana" w:cs="Arial"/>
                <w:sz w:val="20"/>
                <w:szCs w:val="20"/>
              </w:rPr>
              <w:t xml:space="preserve"> la </w:t>
            </w:r>
            <w:r w:rsidR="00772947" w:rsidRPr="00C0754F">
              <w:rPr>
                <w:rFonts w:ascii="Verdana" w:eastAsia="Calibri" w:hAnsi="Verdana" w:cs="Arial"/>
                <w:sz w:val="20"/>
                <w:szCs w:val="20"/>
              </w:rPr>
              <w:t>COPADEH</w:t>
            </w:r>
          </w:p>
          <w:p w14:paraId="462DD78A" w14:textId="77777777" w:rsidR="009A0B18" w:rsidRPr="00C0754F" w:rsidRDefault="009A0B18" w:rsidP="00C0754F">
            <w:pPr>
              <w:spacing w:after="0"/>
              <w:rPr>
                <w:rFonts w:ascii="Verdana" w:eastAsia="Calibri" w:hAnsi="Verdana" w:cs="Arial"/>
                <w:b/>
                <w:sz w:val="20"/>
                <w:szCs w:val="20"/>
              </w:rPr>
            </w:pPr>
          </w:p>
          <w:p w14:paraId="67B2B567"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público en general.</w:t>
            </w:r>
          </w:p>
          <w:p w14:paraId="4DE61C50" w14:textId="77777777" w:rsidR="009A0B18" w:rsidRPr="00C0754F" w:rsidRDefault="009A0B18" w:rsidP="00C0754F">
            <w:pPr>
              <w:spacing w:after="0"/>
              <w:rPr>
                <w:rFonts w:ascii="Verdana" w:eastAsia="Calibri" w:hAnsi="Verdana" w:cs="Arial"/>
                <w:b/>
                <w:sz w:val="20"/>
                <w:szCs w:val="20"/>
              </w:rPr>
            </w:pPr>
          </w:p>
          <w:p w14:paraId="0FD9187C"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68D0459" w14:textId="77777777" w:rsidR="009A0B18" w:rsidRPr="00C0754F" w:rsidRDefault="009A0B18" w:rsidP="00C0754F">
            <w:pPr>
              <w:spacing w:after="0"/>
              <w:rPr>
                <w:rFonts w:ascii="Verdana" w:eastAsia="Calibri" w:hAnsi="Verdana" w:cs="Arial"/>
                <w:b/>
                <w:sz w:val="20"/>
                <w:szCs w:val="20"/>
              </w:rPr>
            </w:pPr>
          </w:p>
          <w:p w14:paraId="3AEC7FC2" w14:textId="65CDEB9C" w:rsidR="009A0B18"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1DEDFC83" w14:textId="77777777" w:rsidR="009A0B18" w:rsidRPr="00C0754F" w:rsidRDefault="009A0B18" w:rsidP="00C0754F">
            <w:pPr>
              <w:spacing w:after="0"/>
              <w:rPr>
                <w:rFonts w:ascii="Verdana" w:eastAsia="Calibri" w:hAnsi="Verdana" w:cs="Arial"/>
                <w:b/>
                <w:sz w:val="20"/>
                <w:szCs w:val="20"/>
              </w:rPr>
            </w:pPr>
          </w:p>
          <w:p w14:paraId="4DFCE88F"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15:00 horas de lunes a viernes.</w:t>
            </w:r>
          </w:p>
        </w:tc>
      </w:tr>
    </w:tbl>
    <w:p w14:paraId="17BB2D4A" w14:textId="77777777" w:rsidR="009A0B18" w:rsidRPr="00C0754F" w:rsidRDefault="009A0B18" w:rsidP="00C0754F">
      <w:pPr>
        <w:spacing w:after="0"/>
        <w:rPr>
          <w:rFonts w:ascii="Verdana" w:hAnsi="Verdana"/>
          <w:sz w:val="20"/>
          <w:szCs w:val="20"/>
        </w:rPr>
      </w:pPr>
    </w:p>
    <w:p w14:paraId="02C53D4A" w14:textId="77777777" w:rsidR="009A0B18" w:rsidRPr="00C0754F" w:rsidRDefault="009A0B18"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9A0B18" w:rsidRPr="00C0754F" w14:paraId="46875A48" w14:textId="77777777" w:rsidTr="005B5092">
        <w:trPr>
          <w:trHeight w:val="438"/>
          <w:jc w:val="center"/>
        </w:trPr>
        <w:tc>
          <w:tcPr>
            <w:tcW w:w="9214" w:type="dxa"/>
            <w:shd w:val="clear" w:color="auto" w:fill="BDD6EE"/>
          </w:tcPr>
          <w:p w14:paraId="63CCE558" w14:textId="77777777" w:rsidR="009A0B18" w:rsidRPr="00C0754F" w:rsidRDefault="009A0B18" w:rsidP="00B816A6">
            <w:pPr>
              <w:numPr>
                <w:ilvl w:val="0"/>
                <w:numId w:val="115"/>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9A0B18" w:rsidRPr="00C0754F" w14:paraId="5DA8F7CF" w14:textId="77777777" w:rsidTr="005B5092">
        <w:trPr>
          <w:trHeight w:val="216"/>
          <w:jc w:val="center"/>
        </w:trPr>
        <w:tc>
          <w:tcPr>
            <w:tcW w:w="9214" w:type="dxa"/>
            <w:shd w:val="clear" w:color="auto" w:fill="FFFFFF"/>
          </w:tcPr>
          <w:p w14:paraId="519F498E" w14:textId="77777777" w:rsidR="009A0B18" w:rsidRPr="00C0754F" w:rsidRDefault="009A0B18" w:rsidP="00C0754F">
            <w:pPr>
              <w:spacing w:after="0"/>
              <w:jc w:val="both"/>
              <w:rPr>
                <w:rFonts w:ascii="Verdana" w:eastAsia="Calibri" w:hAnsi="Verdana" w:cs="Arial"/>
                <w:b/>
                <w:sz w:val="20"/>
                <w:szCs w:val="20"/>
              </w:rPr>
            </w:pPr>
          </w:p>
          <w:p w14:paraId="66D5BEC6"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104AB3D" w14:textId="40F10B3D" w:rsidR="009A0B18" w:rsidRPr="00C0754F" w:rsidRDefault="00076698"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 xml:space="preserve">Con </w:t>
            </w:r>
            <w:r w:rsidR="009A0B18" w:rsidRPr="00C0754F">
              <w:rPr>
                <w:rFonts w:ascii="Verdana" w:eastAsia="Calibri" w:hAnsi="Verdana" w:cs="Arial"/>
                <w:sz w:val="20"/>
                <w:szCs w:val="20"/>
              </w:rPr>
              <w:t>Licenciatura</w:t>
            </w:r>
            <w:r w:rsidRPr="00C0754F">
              <w:rPr>
                <w:rFonts w:ascii="Verdana" w:eastAsia="Calibri" w:hAnsi="Verdana" w:cs="Arial"/>
                <w:sz w:val="20"/>
                <w:szCs w:val="20"/>
              </w:rPr>
              <w:t xml:space="preserve"> de la carrera de</w:t>
            </w:r>
            <w:r w:rsidR="009A0B18" w:rsidRPr="00C0754F">
              <w:rPr>
                <w:rFonts w:ascii="Verdana" w:eastAsia="Calibri" w:hAnsi="Verdana" w:cs="Arial"/>
                <w:sz w:val="20"/>
                <w:szCs w:val="20"/>
              </w:rPr>
              <w:t xml:space="preserve"> Ciencias Jurídicas y Sociales, Relaciones Internacionales</w:t>
            </w:r>
            <w:r w:rsidRPr="00C0754F">
              <w:rPr>
                <w:rFonts w:ascii="Verdana" w:eastAsia="Calibri" w:hAnsi="Verdana" w:cs="Arial"/>
                <w:sz w:val="20"/>
                <w:szCs w:val="20"/>
              </w:rPr>
              <w:t xml:space="preserve">. Con </w:t>
            </w:r>
            <w:r w:rsidR="00A27A08">
              <w:rPr>
                <w:rFonts w:ascii="Verdana" w:eastAsia="Calibri" w:hAnsi="Verdana" w:cs="Arial"/>
                <w:sz w:val="20"/>
                <w:szCs w:val="20"/>
              </w:rPr>
              <w:t xml:space="preserve">1 </w:t>
            </w:r>
            <w:r w:rsidR="00A27A08" w:rsidRPr="00C0754F">
              <w:rPr>
                <w:rFonts w:ascii="Verdana" w:eastAsia="Calibri" w:hAnsi="Verdana" w:cs="Arial"/>
                <w:sz w:val="20"/>
                <w:szCs w:val="20"/>
              </w:rPr>
              <w:t>año</w:t>
            </w:r>
            <w:r w:rsidRPr="00C0754F">
              <w:rPr>
                <w:rFonts w:ascii="Verdana" w:eastAsia="Calibri" w:hAnsi="Verdana" w:cs="Arial"/>
                <w:sz w:val="20"/>
                <w:szCs w:val="20"/>
              </w:rPr>
              <w:t xml:space="preserve"> de experiencia en la administración pública</w:t>
            </w:r>
            <w:r w:rsidR="00A27A08">
              <w:rPr>
                <w:rFonts w:ascii="Verdana" w:eastAsia="Calibri" w:hAnsi="Verdana" w:cs="Arial"/>
                <w:sz w:val="20"/>
                <w:szCs w:val="20"/>
              </w:rPr>
              <w:t xml:space="preserve"> o privada</w:t>
            </w:r>
            <w:r w:rsidRPr="00C0754F">
              <w:rPr>
                <w:rFonts w:ascii="Verdana" w:eastAsia="Calibri" w:hAnsi="Verdana" w:cs="Arial"/>
                <w:sz w:val="20"/>
                <w:szCs w:val="20"/>
              </w:rPr>
              <w:t>.</w:t>
            </w:r>
            <w:r w:rsidR="004D25F1" w:rsidRPr="00C0754F">
              <w:rPr>
                <w:rFonts w:ascii="Verdana" w:eastAsia="Calibri" w:hAnsi="Verdana" w:cs="Arial"/>
                <w:sz w:val="20"/>
                <w:szCs w:val="20"/>
              </w:rPr>
              <w:t xml:space="preserve"> Con colegiado activo.</w:t>
            </w:r>
          </w:p>
          <w:p w14:paraId="1B2A1FED" w14:textId="77777777" w:rsidR="009A0B18" w:rsidRPr="00C0754F" w:rsidRDefault="009A0B18" w:rsidP="00C0754F">
            <w:pPr>
              <w:spacing w:after="0"/>
              <w:ind w:left="1452"/>
              <w:jc w:val="both"/>
              <w:rPr>
                <w:rFonts w:ascii="Verdana" w:eastAsia="Calibri" w:hAnsi="Verdana" w:cs="Arial"/>
                <w:b/>
                <w:sz w:val="20"/>
                <w:szCs w:val="20"/>
              </w:rPr>
            </w:pPr>
          </w:p>
          <w:p w14:paraId="3A1775A1"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3108739C" w14:textId="1AECB3DB"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 la administración pública</w:t>
            </w:r>
            <w:r w:rsidR="00A27A08">
              <w:rPr>
                <w:rFonts w:ascii="Verdana" w:eastAsia="Calibri" w:hAnsi="Verdana" w:cs="Arial"/>
                <w:sz w:val="20"/>
                <w:szCs w:val="20"/>
              </w:rPr>
              <w:t xml:space="preserve"> o privada </w:t>
            </w:r>
          </w:p>
          <w:p w14:paraId="2C480482" w14:textId="118CD415"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 en </w:t>
            </w:r>
            <w:r w:rsidR="00F862A8">
              <w:rPr>
                <w:rFonts w:ascii="Verdana" w:eastAsia="Calibri" w:hAnsi="Verdana" w:cs="Arial"/>
                <w:sz w:val="20"/>
                <w:szCs w:val="20"/>
              </w:rPr>
              <w:t>derechos h</w:t>
            </w:r>
            <w:r w:rsidRPr="00C0754F">
              <w:rPr>
                <w:rFonts w:ascii="Verdana" w:eastAsia="Calibri" w:hAnsi="Verdana" w:cs="Arial"/>
                <w:sz w:val="20"/>
                <w:szCs w:val="20"/>
              </w:rPr>
              <w:t>umanos</w:t>
            </w:r>
          </w:p>
          <w:p w14:paraId="61E1CB16" w14:textId="77777777" w:rsidR="009A0B18" w:rsidRPr="00C0754F" w:rsidRDefault="009A0B18" w:rsidP="00C0754F">
            <w:pPr>
              <w:spacing w:after="0"/>
              <w:jc w:val="both"/>
              <w:rPr>
                <w:rFonts w:ascii="Verdana" w:eastAsia="Calibri" w:hAnsi="Verdana" w:cs="Arial"/>
                <w:sz w:val="20"/>
                <w:szCs w:val="20"/>
              </w:rPr>
            </w:pPr>
          </w:p>
          <w:p w14:paraId="2E38FF5B"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5BA92345" w14:textId="77777777" w:rsidR="00215CB0" w:rsidRPr="00C0754F" w:rsidRDefault="00215CB0" w:rsidP="00C0754F">
            <w:pPr>
              <w:spacing w:after="0"/>
              <w:ind w:left="1473"/>
              <w:jc w:val="both"/>
              <w:rPr>
                <w:rFonts w:ascii="Verdana" w:eastAsia="Calibri" w:hAnsi="Verdana" w:cs="Arial"/>
                <w:b/>
                <w:sz w:val="20"/>
                <w:szCs w:val="20"/>
              </w:rPr>
            </w:pPr>
          </w:p>
          <w:p w14:paraId="02BAE669" w14:textId="76044A83" w:rsidR="00215CB0" w:rsidRPr="00C0754F" w:rsidRDefault="00F862A8"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Manejo de p</w:t>
            </w:r>
            <w:r w:rsidR="00215CB0" w:rsidRPr="00C0754F">
              <w:rPr>
                <w:rFonts w:ascii="Verdana" w:eastAsia="Calibri" w:hAnsi="Verdana" w:cs="Arial"/>
                <w:sz w:val="20"/>
                <w:szCs w:val="20"/>
              </w:rPr>
              <w:t>ersonal</w:t>
            </w:r>
          </w:p>
          <w:p w14:paraId="5726038A"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6862A438"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2B42D615"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3E1BA006"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44D6C917"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7EED590F"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727E8F41" w14:textId="77777777" w:rsidR="009A0B18" w:rsidRPr="00C0754F" w:rsidRDefault="009A0B18" w:rsidP="00C0754F">
            <w:pPr>
              <w:spacing w:after="0"/>
              <w:ind w:left="1473"/>
              <w:jc w:val="both"/>
              <w:rPr>
                <w:rFonts w:ascii="Verdana" w:eastAsia="Calibri" w:hAnsi="Verdana" w:cs="Arial"/>
                <w:sz w:val="20"/>
                <w:szCs w:val="20"/>
              </w:rPr>
            </w:pPr>
          </w:p>
          <w:p w14:paraId="7C4AA5B9"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56C4A6D0"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51405619"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2C33E370" w14:textId="77777777" w:rsidR="009A0B18" w:rsidRPr="00C0754F" w:rsidRDefault="009A0B18" w:rsidP="00C0754F">
            <w:pPr>
              <w:spacing w:after="0"/>
              <w:jc w:val="both"/>
              <w:rPr>
                <w:rFonts w:ascii="Verdana" w:eastAsia="Calibri" w:hAnsi="Verdana" w:cs="Arial"/>
                <w:sz w:val="20"/>
                <w:szCs w:val="20"/>
              </w:rPr>
            </w:pPr>
          </w:p>
        </w:tc>
      </w:tr>
    </w:tbl>
    <w:p w14:paraId="36379BEA" w14:textId="40F1A202" w:rsidR="009A0B18" w:rsidRDefault="009A0B18" w:rsidP="00C0754F">
      <w:pPr>
        <w:spacing w:after="0"/>
        <w:rPr>
          <w:rFonts w:ascii="Verdana" w:hAnsi="Verdana"/>
          <w:sz w:val="20"/>
          <w:szCs w:val="20"/>
        </w:rPr>
      </w:pPr>
    </w:p>
    <w:p w14:paraId="10E109C9" w14:textId="1E0800F3" w:rsidR="006D0FC9" w:rsidRDefault="006D0FC9" w:rsidP="00C0754F">
      <w:pPr>
        <w:spacing w:after="0"/>
        <w:rPr>
          <w:rFonts w:ascii="Verdana" w:hAnsi="Verdana"/>
          <w:sz w:val="20"/>
          <w:szCs w:val="20"/>
        </w:rPr>
      </w:pPr>
    </w:p>
    <w:p w14:paraId="34192758" w14:textId="54EE153B" w:rsidR="006D0FC9" w:rsidRDefault="006D0FC9" w:rsidP="00C0754F">
      <w:pPr>
        <w:spacing w:after="0"/>
        <w:rPr>
          <w:rFonts w:ascii="Verdana" w:hAnsi="Verdana"/>
          <w:sz w:val="20"/>
          <w:szCs w:val="20"/>
        </w:rPr>
      </w:pPr>
    </w:p>
    <w:p w14:paraId="4CB1539F" w14:textId="49E1D6C6" w:rsidR="00F31EBE" w:rsidRDefault="00F31EBE" w:rsidP="00C0754F">
      <w:pPr>
        <w:spacing w:after="0"/>
        <w:rPr>
          <w:rFonts w:ascii="Verdana" w:hAnsi="Verdana"/>
          <w:sz w:val="20"/>
          <w:szCs w:val="20"/>
        </w:rPr>
      </w:pPr>
    </w:p>
    <w:p w14:paraId="77F945DD" w14:textId="77777777" w:rsidR="00F31EBE" w:rsidRPr="00C0754F" w:rsidRDefault="00F31EBE" w:rsidP="00C0754F">
      <w:pPr>
        <w:spacing w:after="0"/>
        <w:rPr>
          <w:rFonts w:ascii="Verdana" w:hAnsi="Verdana"/>
          <w:sz w:val="20"/>
          <w:szCs w:val="20"/>
        </w:rPr>
      </w:pPr>
    </w:p>
    <w:p w14:paraId="73F95220" w14:textId="77777777" w:rsidR="00C8113F" w:rsidRDefault="00C8113F" w:rsidP="00C0754F">
      <w:pPr>
        <w:spacing w:after="0"/>
        <w:jc w:val="both"/>
        <w:rPr>
          <w:rFonts w:ascii="Verdana" w:hAnsi="Verdana" w:cs="Arial"/>
          <w:b/>
          <w:sz w:val="20"/>
          <w:szCs w:val="20"/>
        </w:rPr>
      </w:pPr>
    </w:p>
    <w:p w14:paraId="5F030686" w14:textId="77777777" w:rsidR="00C8113F" w:rsidRDefault="00C8113F" w:rsidP="00C0754F">
      <w:pPr>
        <w:spacing w:after="0"/>
        <w:jc w:val="both"/>
        <w:rPr>
          <w:rFonts w:ascii="Verdana" w:hAnsi="Verdana" w:cs="Arial"/>
          <w:b/>
          <w:sz w:val="20"/>
          <w:szCs w:val="20"/>
        </w:rPr>
      </w:pPr>
    </w:p>
    <w:p w14:paraId="28F98353" w14:textId="77777777" w:rsidR="00C8113F" w:rsidRDefault="00C8113F" w:rsidP="00C0754F">
      <w:pPr>
        <w:spacing w:after="0"/>
        <w:jc w:val="both"/>
        <w:rPr>
          <w:rFonts w:ascii="Verdana" w:hAnsi="Verdana" w:cs="Arial"/>
          <w:b/>
          <w:sz w:val="20"/>
          <w:szCs w:val="20"/>
        </w:rPr>
      </w:pPr>
    </w:p>
    <w:p w14:paraId="0E652013" w14:textId="121E218B" w:rsidR="009A0B18" w:rsidRPr="00C0754F" w:rsidRDefault="009A0B18" w:rsidP="00C0754F">
      <w:pPr>
        <w:spacing w:after="0"/>
        <w:jc w:val="both"/>
        <w:rPr>
          <w:rFonts w:ascii="Verdana" w:hAnsi="Verdana" w:cs="Arial"/>
          <w:b/>
          <w:sz w:val="20"/>
          <w:szCs w:val="20"/>
        </w:rPr>
      </w:pPr>
      <w:r w:rsidRPr="00C0754F">
        <w:rPr>
          <w:rFonts w:ascii="Verdana" w:hAnsi="Verdana" w:cs="Arial"/>
          <w:b/>
          <w:sz w:val="20"/>
          <w:szCs w:val="20"/>
        </w:rPr>
        <w:t>Jefe de Divulgación y Fomento de Derechos Humanos y Políticas Públicas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9A0B18" w:rsidRPr="00C0754F" w14:paraId="164CE2DE" w14:textId="77777777" w:rsidTr="005B5092">
        <w:trPr>
          <w:jc w:val="center"/>
        </w:trPr>
        <w:tc>
          <w:tcPr>
            <w:tcW w:w="9356" w:type="dxa"/>
            <w:gridSpan w:val="2"/>
            <w:shd w:val="clear" w:color="auto" w:fill="1F4E79"/>
            <w:vAlign w:val="center"/>
          </w:tcPr>
          <w:p w14:paraId="588C37FE" w14:textId="77777777" w:rsidR="009A0B18" w:rsidRPr="00C0754F" w:rsidRDefault="009A0B18" w:rsidP="00C0754F">
            <w:pPr>
              <w:spacing w:after="0"/>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9A0B18" w:rsidRPr="00C0754F" w14:paraId="32BD70ED" w14:textId="77777777" w:rsidTr="005B5092">
        <w:trPr>
          <w:jc w:val="center"/>
        </w:trPr>
        <w:tc>
          <w:tcPr>
            <w:tcW w:w="9356" w:type="dxa"/>
            <w:gridSpan w:val="2"/>
            <w:shd w:val="clear" w:color="auto" w:fill="BDD6EE"/>
            <w:vAlign w:val="center"/>
          </w:tcPr>
          <w:p w14:paraId="1EA81F17" w14:textId="77777777" w:rsidR="009A0B18" w:rsidRPr="00C0754F" w:rsidRDefault="009A0B18" w:rsidP="00B816A6">
            <w:pPr>
              <w:pStyle w:val="Prrafodelista"/>
              <w:numPr>
                <w:ilvl w:val="0"/>
                <w:numId w:val="116"/>
              </w:numPr>
              <w:tabs>
                <w:tab w:val="left" w:pos="142"/>
              </w:tabs>
              <w:spacing w:line="276" w:lineRule="auto"/>
              <w:contextualSpacing/>
              <w:rPr>
                <w:rFonts w:ascii="Verdana" w:eastAsia="Calibri" w:hAnsi="Verdana" w:cs="Arial"/>
                <w:b/>
              </w:rPr>
            </w:pPr>
            <w:r w:rsidRPr="00C0754F">
              <w:rPr>
                <w:rFonts w:ascii="Verdana" w:eastAsia="Calibri" w:hAnsi="Verdana" w:cs="Arial"/>
                <w:b/>
              </w:rPr>
              <w:t>Identificación del Puesto</w:t>
            </w:r>
          </w:p>
        </w:tc>
      </w:tr>
      <w:tr w:rsidR="009A0B18" w:rsidRPr="00C0754F" w14:paraId="158785A9" w14:textId="77777777" w:rsidTr="005B5092">
        <w:trPr>
          <w:trHeight w:val="566"/>
          <w:jc w:val="center"/>
        </w:trPr>
        <w:tc>
          <w:tcPr>
            <w:tcW w:w="4523" w:type="dxa"/>
            <w:shd w:val="clear" w:color="auto" w:fill="auto"/>
            <w:vAlign w:val="center"/>
          </w:tcPr>
          <w:p w14:paraId="28A1F716"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vAlign w:val="center"/>
          </w:tcPr>
          <w:p w14:paraId="6890C94D" w14:textId="77777777" w:rsidR="009A0B18" w:rsidRPr="00C0754F" w:rsidRDefault="009A0B18" w:rsidP="00C0754F">
            <w:pPr>
              <w:spacing w:after="0"/>
              <w:rPr>
                <w:rFonts w:ascii="Verdana" w:eastAsia="Calibri" w:hAnsi="Verdana" w:cs="Arial"/>
                <w:sz w:val="20"/>
                <w:szCs w:val="20"/>
              </w:rPr>
            </w:pPr>
            <w:r w:rsidRPr="00C0754F">
              <w:rPr>
                <w:rFonts w:ascii="Verdana" w:hAnsi="Verdana" w:cs="Arial"/>
                <w:sz w:val="20"/>
                <w:szCs w:val="20"/>
              </w:rPr>
              <w:t>Jefe de Divulgación y Fomento de Derechos Humanos y Políticas Públicas</w:t>
            </w:r>
          </w:p>
        </w:tc>
      </w:tr>
      <w:tr w:rsidR="009A0B18" w:rsidRPr="00C0754F" w14:paraId="24E965BB" w14:textId="77777777" w:rsidTr="008A3A62">
        <w:trPr>
          <w:trHeight w:val="648"/>
          <w:jc w:val="center"/>
        </w:trPr>
        <w:tc>
          <w:tcPr>
            <w:tcW w:w="4523" w:type="dxa"/>
            <w:shd w:val="clear" w:color="auto" w:fill="auto"/>
            <w:vAlign w:val="center"/>
          </w:tcPr>
          <w:p w14:paraId="0B1F7373"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vAlign w:val="center"/>
          </w:tcPr>
          <w:p w14:paraId="509CA817" w14:textId="77777777" w:rsidR="009A0B18" w:rsidRPr="00C0754F" w:rsidRDefault="009A0B18" w:rsidP="00C0754F">
            <w:pPr>
              <w:spacing w:after="0"/>
              <w:rPr>
                <w:rFonts w:ascii="Verdana" w:eastAsia="Calibri" w:hAnsi="Verdana" w:cs="Arial"/>
                <w:sz w:val="20"/>
                <w:szCs w:val="20"/>
              </w:rPr>
            </w:pPr>
            <w:r w:rsidRPr="00C0754F">
              <w:rPr>
                <w:rFonts w:ascii="Verdana" w:hAnsi="Verdana" w:cs="Arial"/>
                <w:sz w:val="20"/>
                <w:szCs w:val="20"/>
              </w:rPr>
              <w:t>Jefe de Divulgación y Fomento de Derechos Humanos y Políticas Públicas</w:t>
            </w:r>
          </w:p>
        </w:tc>
      </w:tr>
      <w:tr w:rsidR="009A0B18" w:rsidRPr="00C0754F" w14:paraId="197A4007" w14:textId="77777777" w:rsidTr="005B5092">
        <w:trPr>
          <w:jc w:val="center"/>
        </w:trPr>
        <w:tc>
          <w:tcPr>
            <w:tcW w:w="4523" w:type="dxa"/>
            <w:shd w:val="clear" w:color="auto" w:fill="auto"/>
            <w:vAlign w:val="center"/>
          </w:tcPr>
          <w:p w14:paraId="28F07593"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vAlign w:val="center"/>
          </w:tcPr>
          <w:p w14:paraId="2BDB5C8C"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Sin especialidad</w:t>
            </w:r>
          </w:p>
        </w:tc>
      </w:tr>
      <w:tr w:rsidR="009A0B18" w:rsidRPr="00C0754F" w14:paraId="71F68545" w14:textId="77777777" w:rsidTr="005B5092">
        <w:trPr>
          <w:jc w:val="center"/>
        </w:trPr>
        <w:tc>
          <w:tcPr>
            <w:tcW w:w="4523" w:type="dxa"/>
            <w:shd w:val="clear" w:color="auto" w:fill="auto"/>
            <w:vAlign w:val="center"/>
          </w:tcPr>
          <w:p w14:paraId="01F705DE"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vAlign w:val="center"/>
          </w:tcPr>
          <w:p w14:paraId="7CA8C766"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Dirección de Vigilancia y Promoción de los Derechos Humanos</w:t>
            </w:r>
          </w:p>
        </w:tc>
      </w:tr>
      <w:tr w:rsidR="009A0B18" w:rsidRPr="00C0754F" w14:paraId="290CE4A4" w14:textId="77777777" w:rsidTr="005B5092">
        <w:trPr>
          <w:jc w:val="center"/>
        </w:trPr>
        <w:tc>
          <w:tcPr>
            <w:tcW w:w="4523" w:type="dxa"/>
            <w:shd w:val="clear" w:color="auto" w:fill="auto"/>
            <w:vAlign w:val="center"/>
          </w:tcPr>
          <w:p w14:paraId="1963AA85"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vAlign w:val="center"/>
          </w:tcPr>
          <w:p w14:paraId="1F916CF0"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Director de Vigilancia y Promoción de los Derechos Humanos</w:t>
            </w:r>
          </w:p>
        </w:tc>
      </w:tr>
      <w:tr w:rsidR="009A0B18" w:rsidRPr="00C0754F" w14:paraId="74B41798" w14:textId="77777777" w:rsidTr="008A3A62">
        <w:trPr>
          <w:jc w:val="center"/>
        </w:trPr>
        <w:tc>
          <w:tcPr>
            <w:tcW w:w="4523" w:type="dxa"/>
            <w:shd w:val="clear" w:color="auto" w:fill="auto"/>
            <w:vAlign w:val="center"/>
          </w:tcPr>
          <w:p w14:paraId="6EAC3CEB"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vAlign w:val="center"/>
          </w:tcPr>
          <w:p w14:paraId="60A9FF4D" w14:textId="6B1C1699" w:rsidR="009A0B18" w:rsidRPr="00C0754F" w:rsidRDefault="008A3A62"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Promotor </w:t>
            </w:r>
          </w:p>
        </w:tc>
      </w:tr>
      <w:tr w:rsidR="009A0B18" w:rsidRPr="00C0754F" w14:paraId="033FCAD4" w14:textId="77777777" w:rsidTr="005B5092">
        <w:trPr>
          <w:jc w:val="center"/>
        </w:trPr>
        <w:tc>
          <w:tcPr>
            <w:tcW w:w="4523" w:type="dxa"/>
            <w:shd w:val="clear" w:color="auto" w:fill="auto"/>
            <w:vAlign w:val="center"/>
          </w:tcPr>
          <w:p w14:paraId="3BFA0E44"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vAlign w:val="center"/>
          </w:tcPr>
          <w:p w14:paraId="03021DD9"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Si</w:t>
            </w:r>
          </w:p>
        </w:tc>
      </w:tr>
      <w:tr w:rsidR="009A0B18" w:rsidRPr="00C0754F" w14:paraId="63DCCE2F" w14:textId="77777777" w:rsidTr="005B5092">
        <w:trPr>
          <w:jc w:val="center"/>
        </w:trPr>
        <w:tc>
          <w:tcPr>
            <w:tcW w:w="4523" w:type="dxa"/>
            <w:shd w:val="clear" w:color="auto" w:fill="auto"/>
            <w:vAlign w:val="center"/>
          </w:tcPr>
          <w:p w14:paraId="4154D4F3"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vAlign w:val="center"/>
          </w:tcPr>
          <w:p w14:paraId="6E7A4603"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021</w:t>
            </w:r>
          </w:p>
        </w:tc>
      </w:tr>
    </w:tbl>
    <w:p w14:paraId="28DECCE6" w14:textId="77777777" w:rsidR="009A0B18" w:rsidRPr="00C0754F" w:rsidRDefault="009A0B18" w:rsidP="00C0754F">
      <w:pPr>
        <w:spacing w:after="0"/>
        <w:jc w:val="both"/>
        <w:rPr>
          <w:rFonts w:ascii="Verdana" w:eastAsia="Calibri"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9A0B18" w:rsidRPr="00C0754F" w14:paraId="1468F64C" w14:textId="77777777" w:rsidTr="005B5092">
        <w:trPr>
          <w:jc w:val="center"/>
        </w:trPr>
        <w:tc>
          <w:tcPr>
            <w:tcW w:w="9356" w:type="dxa"/>
            <w:gridSpan w:val="2"/>
            <w:shd w:val="clear" w:color="auto" w:fill="BDD6EE"/>
          </w:tcPr>
          <w:p w14:paraId="42F6E2D6" w14:textId="77777777" w:rsidR="009A0B18" w:rsidRPr="00C0754F" w:rsidRDefault="009A0B18" w:rsidP="00B816A6">
            <w:pPr>
              <w:pStyle w:val="Prrafodelista"/>
              <w:numPr>
                <w:ilvl w:val="0"/>
                <w:numId w:val="116"/>
              </w:numPr>
              <w:spacing w:line="276" w:lineRule="auto"/>
              <w:ind w:left="454" w:hanging="436"/>
              <w:contextualSpacing/>
              <w:rPr>
                <w:rFonts w:ascii="Verdana" w:hAnsi="Verdana" w:cs="Arial"/>
                <w:b/>
              </w:rPr>
            </w:pPr>
            <w:r w:rsidRPr="00C0754F">
              <w:rPr>
                <w:rFonts w:ascii="Verdana" w:hAnsi="Verdana" w:cs="Arial"/>
                <w:b/>
              </w:rPr>
              <w:t>Tareas</w:t>
            </w:r>
          </w:p>
        </w:tc>
      </w:tr>
      <w:tr w:rsidR="009A0B18" w:rsidRPr="00C0754F" w14:paraId="3D95D625" w14:textId="77777777" w:rsidTr="005B5092">
        <w:trPr>
          <w:jc w:val="center"/>
        </w:trPr>
        <w:tc>
          <w:tcPr>
            <w:tcW w:w="595" w:type="dxa"/>
            <w:shd w:val="clear" w:color="auto" w:fill="auto"/>
          </w:tcPr>
          <w:p w14:paraId="19BD9130"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18778E2B"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9A0B18" w:rsidRPr="00C0754F" w14:paraId="0C7D844A" w14:textId="77777777" w:rsidTr="005B5092">
        <w:trPr>
          <w:jc w:val="center"/>
        </w:trPr>
        <w:tc>
          <w:tcPr>
            <w:tcW w:w="595" w:type="dxa"/>
            <w:shd w:val="clear" w:color="auto" w:fill="auto"/>
            <w:vAlign w:val="center"/>
          </w:tcPr>
          <w:p w14:paraId="38453111"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51783B08"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cs="Arial"/>
                <w:sz w:val="20"/>
                <w:szCs w:val="20"/>
              </w:rPr>
              <w:t>Planificar, organizar y dar asesoría al Organismo Ejecutivo, en la divulgación, formación y capacitación en derechos humanos dirigidos a servidores públicos, para atender las recomendaciones de los mecanismos de protección de Naciones Unidas.</w:t>
            </w:r>
          </w:p>
        </w:tc>
      </w:tr>
      <w:tr w:rsidR="009A0B18" w:rsidRPr="00C0754F" w14:paraId="07B69573" w14:textId="77777777" w:rsidTr="005B5092">
        <w:trPr>
          <w:jc w:val="center"/>
        </w:trPr>
        <w:tc>
          <w:tcPr>
            <w:tcW w:w="595" w:type="dxa"/>
            <w:shd w:val="clear" w:color="auto" w:fill="auto"/>
            <w:vAlign w:val="center"/>
          </w:tcPr>
          <w:p w14:paraId="4648D151"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7292E05F"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cs="Arial"/>
                <w:sz w:val="20"/>
                <w:szCs w:val="20"/>
              </w:rPr>
              <w:t>Revisar, actualizar y fortalecer el tema de derechos humanos en el currículo nacional base, para la divulgación y fomento del enfoque en derechos humanos dentro del mismo.</w:t>
            </w:r>
          </w:p>
        </w:tc>
      </w:tr>
      <w:tr w:rsidR="009A0B18" w:rsidRPr="00C0754F" w14:paraId="02A4B34B" w14:textId="77777777" w:rsidTr="005B5092">
        <w:trPr>
          <w:jc w:val="center"/>
        </w:trPr>
        <w:tc>
          <w:tcPr>
            <w:tcW w:w="595" w:type="dxa"/>
            <w:shd w:val="clear" w:color="auto" w:fill="auto"/>
            <w:vAlign w:val="center"/>
          </w:tcPr>
          <w:p w14:paraId="029016DA"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6CC953E7"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cs="Arial"/>
                <w:sz w:val="20"/>
                <w:szCs w:val="20"/>
              </w:rPr>
              <w:t>Formular acciones de seguimiento para el cumplimiento de Políticas Públicas en materia de derechos humanos, para su correcta orientación y aplicación por las diferentes instituciones públicas.</w:t>
            </w:r>
          </w:p>
        </w:tc>
      </w:tr>
      <w:tr w:rsidR="009A0B18" w:rsidRPr="00C0754F" w14:paraId="7DF6C6B7" w14:textId="77777777" w:rsidTr="005B5092">
        <w:trPr>
          <w:jc w:val="center"/>
        </w:trPr>
        <w:tc>
          <w:tcPr>
            <w:tcW w:w="595" w:type="dxa"/>
            <w:shd w:val="clear" w:color="auto" w:fill="auto"/>
            <w:vAlign w:val="center"/>
          </w:tcPr>
          <w:p w14:paraId="037EFDB8"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39D83B89" w14:textId="77777777" w:rsidR="009A0B18" w:rsidRPr="00C0754F" w:rsidRDefault="009A0B18" w:rsidP="00C0754F">
            <w:pPr>
              <w:spacing w:after="0"/>
              <w:contextualSpacing/>
              <w:jc w:val="both"/>
              <w:rPr>
                <w:rFonts w:ascii="Verdana" w:hAnsi="Verdana"/>
                <w:sz w:val="20"/>
                <w:szCs w:val="20"/>
              </w:rPr>
            </w:pPr>
            <w:r w:rsidRPr="00C0754F">
              <w:rPr>
                <w:rFonts w:ascii="Verdana" w:hAnsi="Verdana" w:cs="Arial"/>
                <w:sz w:val="20"/>
                <w:szCs w:val="20"/>
              </w:rPr>
              <w:t>Emitir opiniones y dictámenes en relación con asuntos que sean competencias de la COPADEH en atención a los requerimientos provenientes del Sistema Universal de Derechos Humanos.</w:t>
            </w:r>
          </w:p>
          <w:p w14:paraId="3770D060" w14:textId="77777777" w:rsidR="009A0B18" w:rsidRPr="00C0754F" w:rsidRDefault="009A0B18" w:rsidP="00C0754F">
            <w:pPr>
              <w:autoSpaceDE w:val="0"/>
              <w:autoSpaceDN w:val="0"/>
              <w:adjustRightInd w:val="0"/>
              <w:spacing w:after="0"/>
              <w:jc w:val="both"/>
              <w:rPr>
                <w:rFonts w:ascii="Verdana" w:eastAsia="Calibri" w:hAnsi="Verdana" w:cs="Arial"/>
                <w:sz w:val="20"/>
                <w:szCs w:val="20"/>
              </w:rPr>
            </w:pPr>
          </w:p>
        </w:tc>
      </w:tr>
      <w:tr w:rsidR="009A0B18" w:rsidRPr="00C0754F" w14:paraId="62EFE2C4" w14:textId="77777777" w:rsidTr="005B5092">
        <w:trPr>
          <w:jc w:val="center"/>
        </w:trPr>
        <w:tc>
          <w:tcPr>
            <w:tcW w:w="595" w:type="dxa"/>
            <w:shd w:val="clear" w:color="auto" w:fill="auto"/>
            <w:vAlign w:val="center"/>
          </w:tcPr>
          <w:p w14:paraId="7F32647F"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4B464C74"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cs="Arial"/>
                <w:sz w:val="20"/>
                <w:szCs w:val="20"/>
              </w:rPr>
              <w:t>Participar en reuniones de trabajo interinstitucionales para tratar diferentes procesos de cumplimiento de compromisos provenientes del Sistema Universal de Derechos Humanos y de Políticas Públicas en materia de derechos humanos, para la implementación de procesos de divulgación y promoción de derechos humanos.</w:t>
            </w:r>
          </w:p>
        </w:tc>
      </w:tr>
      <w:tr w:rsidR="009A0B18" w:rsidRPr="00C0754F" w14:paraId="29CE2600" w14:textId="77777777" w:rsidTr="005B5092">
        <w:trPr>
          <w:jc w:val="center"/>
        </w:trPr>
        <w:tc>
          <w:tcPr>
            <w:tcW w:w="595" w:type="dxa"/>
            <w:shd w:val="clear" w:color="auto" w:fill="auto"/>
            <w:vAlign w:val="center"/>
          </w:tcPr>
          <w:p w14:paraId="2562C4C1" w14:textId="2FA040F9" w:rsidR="009A0B18" w:rsidRPr="00C0754F" w:rsidRDefault="000B59BC"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6</w:t>
            </w:r>
          </w:p>
        </w:tc>
        <w:tc>
          <w:tcPr>
            <w:tcW w:w="8761" w:type="dxa"/>
            <w:shd w:val="clear" w:color="auto" w:fill="auto"/>
          </w:tcPr>
          <w:p w14:paraId="5922DEE7" w14:textId="77777777" w:rsidR="009A0B18" w:rsidRPr="00C0754F" w:rsidRDefault="009A0B18" w:rsidP="00C0754F">
            <w:pPr>
              <w:autoSpaceDE w:val="0"/>
              <w:autoSpaceDN w:val="0"/>
              <w:adjustRightInd w:val="0"/>
              <w:spacing w:after="0"/>
              <w:jc w:val="both"/>
              <w:rPr>
                <w:rFonts w:ascii="Verdana" w:hAnsi="Verdana"/>
                <w:sz w:val="20"/>
                <w:szCs w:val="20"/>
              </w:rPr>
            </w:pPr>
            <w:r w:rsidRPr="00C0754F">
              <w:rPr>
                <w:rFonts w:ascii="Verdana" w:hAnsi="Verdana"/>
                <w:sz w:val="20"/>
                <w:szCs w:val="20"/>
              </w:rPr>
              <w:t>Realizar otras actividades que, en materia de su competencia, le sean a</w:t>
            </w:r>
            <w:r w:rsidR="008A3A62" w:rsidRPr="00C0754F">
              <w:rPr>
                <w:rFonts w:ascii="Verdana" w:hAnsi="Verdana"/>
                <w:sz w:val="20"/>
                <w:szCs w:val="20"/>
              </w:rPr>
              <w:t>signadas por autoridad superior.</w:t>
            </w:r>
          </w:p>
        </w:tc>
      </w:tr>
    </w:tbl>
    <w:p w14:paraId="64949EEC" w14:textId="2F9BEA5D" w:rsidR="009A0B18" w:rsidRDefault="009A0B18" w:rsidP="00C0754F">
      <w:pPr>
        <w:spacing w:after="0"/>
        <w:jc w:val="both"/>
        <w:rPr>
          <w:rFonts w:ascii="Verdana" w:eastAsia="Calibri" w:hAnsi="Verdana" w:cs="Arial"/>
          <w:sz w:val="20"/>
          <w:szCs w:val="20"/>
        </w:rPr>
      </w:pPr>
    </w:p>
    <w:p w14:paraId="0B7AB227" w14:textId="7D1136C4" w:rsidR="00FF1E16" w:rsidRDefault="00FF1E16" w:rsidP="00C0754F">
      <w:pPr>
        <w:spacing w:after="0"/>
        <w:jc w:val="both"/>
        <w:rPr>
          <w:rFonts w:ascii="Verdana" w:eastAsia="Calibri" w:hAnsi="Verdana" w:cs="Arial"/>
          <w:sz w:val="20"/>
          <w:szCs w:val="20"/>
        </w:rPr>
      </w:pPr>
    </w:p>
    <w:p w14:paraId="186EEAAD" w14:textId="77777777" w:rsidR="00FF1E16" w:rsidRPr="00C0754F" w:rsidRDefault="00FF1E16"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A0B18" w:rsidRPr="00C0754F" w14:paraId="3823D6B2" w14:textId="77777777" w:rsidTr="005B5092">
        <w:tc>
          <w:tcPr>
            <w:tcW w:w="9209" w:type="dxa"/>
            <w:shd w:val="clear" w:color="auto" w:fill="BDD6EE"/>
          </w:tcPr>
          <w:p w14:paraId="34A1A42B" w14:textId="77777777" w:rsidR="009A0B18" w:rsidRPr="00C0754F" w:rsidRDefault="009A0B18" w:rsidP="00B816A6">
            <w:pPr>
              <w:pStyle w:val="Prrafodelista"/>
              <w:numPr>
                <w:ilvl w:val="0"/>
                <w:numId w:val="116"/>
              </w:numPr>
              <w:spacing w:line="276" w:lineRule="auto"/>
              <w:contextualSpacing/>
              <w:jc w:val="both"/>
              <w:rPr>
                <w:rFonts w:ascii="Verdana" w:eastAsia="Calibri" w:hAnsi="Verdana" w:cs="Arial"/>
                <w:b/>
              </w:rPr>
            </w:pPr>
            <w:r w:rsidRPr="00C0754F">
              <w:rPr>
                <w:rFonts w:ascii="Verdana" w:eastAsia="Calibri" w:hAnsi="Verdana" w:cs="Arial"/>
                <w:b/>
              </w:rPr>
              <w:lastRenderedPageBreak/>
              <w:t>Condiciones Organizacionales</w:t>
            </w:r>
          </w:p>
        </w:tc>
      </w:tr>
      <w:tr w:rsidR="009A0B18" w:rsidRPr="00C0754F" w14:paraId="06F111C7" w14:textId="77777777" w:rsidTr="005B5092">
        <w:tc>
          <w:tcPr>
            <w:tcW w:w="9209" w:type="dxa"/>
          </w:tcPr>
          <w:p w14:paraId="51F032AB" w14:textId="77777777" w:rsidR="009A0B18" w:rsidRPr="00C0754F" w:rsidRDefault="009A0B18" w:rsidP="00C0754F">
            <w:pPr>
              <w:spacing w:after="0"/>
              <w:rPr>
                <w:rFonts w:ascii="Verdana" w:eastAsia="Calibri" w:hAnsi="Verdana" w:cs="Arial"/>
                <w:b/>
                <w:sz w:val="20"/>
                <w:szCs w:val="20"/>
              </w:rPr>
            </w:pPr>
          </w:p>
          <w:p w14:paraId="06D4B952"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Dirección de Vigilancia y Promoción de los Derechos Humanos</w:t>
            </w:r>
            <w:r w:rsidRPr="00C0754F">
              <w:rPr>
                <w:rFonts w:ascii="Verdana" w:eastAsia="Calibri" w:hAnsi="Verdana" w:cs="Arial"/>
                <w:b/>
                <w:sz w:val="20"/>
                <w:szCs w:val="20"/>
              </w:rPr>
              <w:t xml:space="preserve"> </w:t>
            </w:r>
          </w:p>
          <w:p w14:paraId="29D6212F" w14:textId="77777777" w:rsidR="009A0B18" w:rsidRPr="00C0754F" w:rsidRDefault="009A0B18" w:rsidP="00C0754F">
            <w:pPr>
              <w:shd w:val="clear" w:color="auto" w:fill="FFFFFF" w:themeFill="background1"/>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Pr="00C0754F">
              <w:rPr>
                <w:rFonts w:ascii="Verdana" w:hAnsi="Verdana" w:cs="Arial"/>
                <w:sz w:val="20"/>
                <w:szCs w:val="20"/>
              </w:rPr>
              <w:t xml:space="preserve"> </w:t>
            </w:r>
            <w:r w:rsidRPr="00C0754F">
              <w:rPr>
                <w:rFonts w:ascii="Verdana" w:eastAsia="Calibri" w:hAnsi="Verdana" w:cs="Arial"/>
                <w:sz w:val="20"/>
                <w:szCs w:val="20"/>
              </w:rPr>
              <w:t xml:space="preserve"> Profesional de compromisos en Derechos Humanos, Promotor</w:t>
            </w:r>
          </w:p>
          <w:p w14:paraId="16C3C9DD" w14:textId="77777777" w:rsidR="009A0B18" w:rsidRPr="00C0754F" w:rsidRDefault="009A0B18" w:rsidP="00C0754F">
            <w:pPr>
              <w:spacing w:after="0"/>
              <w:rPr>
                <w:rFonts w:ascii="Verdana" w:eastAsia="Calibri" w:hAnsi="Verdana" w:cs="Arial"/>
                <w:b/>
                <w:sz w:val="20"/>
                <w:szCs w:val="20"/>
              </w:rPr>
            </w:pPr>
          </w:p>
          <w:p w14:paraId="7023E931"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2CB5E8B3" w14:textId="362E0121" w:rsidR="009A0B18" w:rsidRPr="00C0754F" w:rsidRDefault="009A0B18" w:rsidP="00B816A6">
            <w:pPr>
              <w:pStyle w:val="Prrafodelista"/>
              <w:numPr>
                <w:ilvl w:val="0"/>
                <w:numId w:val="123"/>
              </w:numPr>
              <w:spacing w:line="276" w:lineRule="auto"/>
              <w:jc w:val="both"/>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las tar</w:t>
            </w:r>
            <w:r w:rsidR="00F862A8">
              <w:rPr>
                <w:rFonts w:ascii="Verdana" w:eastAsia="Calibri" w:hAnsi="Verdana" w:cs="Arial"/>
              </w:rPr>
              <w:t>e</w:t>
            </w:r>
            <w:r w:rsidRPr="00C0754F">
              <w:rPr>
                <w:rFonts w:ascii="Verdana" w:eastAsia="Calibri" w:hAnsi="Verdana" w:cs="Arial"/>
              </w:rPr>
              <w:t>as propias y de las que desarrolla el personal de la Unidad a su cargo, así como las que le indique la Autoridad superior y por el manejo de información y documentos.</w:t>
            </w:r>
          </w:p>
          <w:p w14:paraId="59ACE415" w14:textId="77777777" w:rsidR="009A0B18" w:rsidRPr="00C0754F" w:rsidRDefault="009A0B18" w:rsidP="00C0754F">
            <w:pPr>
              <w:pStyle w:val="Prrafodelista"/>
              <w:spacing w:line="276" w:lineRule="auto"/>
              <w:ind w:left="786"/>
              <w:jc w:val="both"/>
              <w:rPr>
                <w:rFonts w:ascii="Verdana" w:eastAsia="Calibri" w:hAnsi="Verdana" w:cs="Arial"/>
                <w:b/>
              </w:rPr>
            </w:pPr>
          </w:p>
          <w:p w14:paraId="58B6D74A" w14:textId="77777777" w:rsidR="009A0B18" w:rsidRPr="00C0754F" w:rsidRDefault="009A0B18" w:rsidP="00B816A6">
            <w:pPr>
              <w:pStyle w:val="Prrafodelista"/>
              <w:numPr>
                <w:ilvl w:val="0"/>
                <w:numId w:val="123"/>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796E0DAB" w14:textId="77777777" w:rsidR="009A0B18" w:rsidRPr="00C0754F" w:rsidRDefault="009A0B18" w:rsidP="00C0754F">
            <w:pPr>
              <w:spacing w:after="0"/>
              <w:rPr>
                <w:rFonts w:ascii="Verdana" w:eastAsia="Calibri" w:hAnsi="Verdana" w:cs="Arial"/>
                <w:b/>
                <w:sz w:val="20"/>
                <w:szCs w:val="20"/>
              </w:rPr>
            </w:pPr>
          </w:p>
          <w:p w14:paraId="0E0F4685"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7B111748" w14:textId="77777777" w:rsidR="009A0B18" w:rsidRPr="00C0754F" w:rsidRDefault="009A0B18" w:rsidP="00C0754F">
            <w:pPr>
              <w:spacing w:after="0"/>
              <w:rPr>
                <w:rFonts w:ascii="Verdana" w:eastAsia="Calibri" w:hAnsi="Verdana" w:cs="Arial"/>
                <w:b/>
                <w:sz w:val="20"/>
                <w:szCs w:val="20"/>
              </w:rPr>
            </w:pPr>
          </w:p>
          <w:p w14:paraId="59B7237C" w14:textId="7AF12BA1"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F862A8">
              <w:rPr>
                <w:rFonts w:ascii="Verdana" w:eastAsia="Calibri" w:hAnsi="Verdana" w:cs="Arial"/>
                <w:sz w:val="20"/>
                <w:szCs w:val="20"/>
              </w:rPr>
              <w:t xml:space="preserve">, </w:t>
            </w:r>
            <w:r w:rsidR="00772947">
              <w:rPr>
                <w:rFonts w:ascii="Verdana" w:eastAsia="Calibri" w:hAnsi="Verdana" w:cs="Arial"/>
                <w:sz w:val="20"/>
                <w:szCs w:val="20"/>
              </w:rPr>
              <w:t>jefes</w:t>
            </w:r>
            <w:r w:rsidRPr="00C0754F">
              <w:rPr>
                <w:rFonts w:ascii="Verdana" w:eastAsia="Calibri" w:hAnsi="Verdana" w:cs="Arial"/>
                <w:sz w:val="20"/>
                <w:szCs w:val="20"/>
              </w:rPr>
              <w:t xml:space="preserve"> y el personal de COPADEH</w:t>
            </w:r>
          </w:p>
          <w:p w14:paraId="61D92F7A" w14:textId="77777777" w:rsidR="009A0B18" w:rsidRPr="00C0754F" w:rsidRDefault="009A0B18" w:rsidP="00C0754F">
            <w:pPr>
              <w:spacing w:after="0"/>
              <w:rPr>
                <w:rFonts w:ascii="Verdana" w:eastAsia="Calibri" w:hAnsi="Verdana" w:cs="Arial"/>
                <w:b/>
                <w:sz w:val="20"/>
                <w:szCs w:val="20"/>
              </w:rPr>
            </w:pPr>
          </w:p>
          <w:p w14:paraId="63FF3695"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público en general.</w:t>
            </w:r>
          </w:p>
          <w:p w14:paraId="50DDD51C" w14:textId="77777777" w:rsidR="009A0B18" w:rsidRPr="00C0754F" w:rsidRDefault="009A0B18" w:rsidP="00C0754F">
            <w:pPr>
              <w:spacing w:after="0"/>
              <w:rPr>
                <w:rFonts w:ascii="Verdana" w:eastAsia="Calibri" w:hAnsi="Verdana" w:cs="Arial"/>
                <w:b/>
                <w:sz w:val="20"/>
                <w:szCs w:val="20"/>
              </w:rPr>
            </w:pPr>
          </w:p>
          <w:p w14:paraId="69456AFC"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27264141" w14:textId="77777777" w:rsidR="009A0B18" w:rsidRPr="00C0754F" w:rsidRDefault="009A0B18" w:rsidP="00C0754F">
            <w:pPr>
              <w:spacing w:after="0"/>
              <w:rPr>
                <w:rFonts w:ascii="Verdana" w:eastAsia="Calibri" w:hAnsi="Verdana" w:cs="Arial"/>
                <w:b/>
                <w:sz w:val="20"/>
                <w:szCs w:val="20"/>
              </w:rPr>
            </w:pPr>
          </w:p>
          <w:p w14:paraId="01A2302F" w14:textId="3B36405A" w:rsidR="009A0B18"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461F3F2F" w14:textId="77777777" w:rsidR="009A0B18" w:rsidRPr="00C0754F" w:rsidRDefault="009A0B18" w:rsidP="00C0754F">
            <w:pPr>
              <w:spacing w:after="0"/>
              <w:rPr>
                <w:rFonts w:ascii="Verdana" w:eastAsia="Calibri" w:hAnsi="Verdana" w:cs="Arial"/>
                <w:b/>
                <w:sz w:val="20"/>
                <w:szCs w:val="20"/>
              </w:rPr>
            </w:pPr>
          </w:p>
          <w:p w14:paraId="37C7CC30"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15:00 horas de lunes a viernes.</w:t>
            </w:r>
          </w:p>
        </w:tc>
      </w:tr>
    </w:tbl>
    <w:p w14:paraId="6943A594" w14:textId="77777777" w:rsidR="009A0B18" w:rsidRPr="00C0754F" w:rsidRDefault="009A0B18" w:rsidP="00C0754F">
      <w:pPr>
        <w:spacing w:after="0"/>
        <w:rPr>
          <w:rFonts w:ascii="Verdana" w:hAnsi="Verdana"/>
          <w:sz w:val="20"/>
          <w:szCs w:val="20"/>
        </w:rPr>
      </w:pPr>
    </w:p>
    <w:p w14:paraId="633417FF" w14:textId="77777777" w:rsidR="009A0B18" w:rsidRPr="00C0754F" w:rsidRDefault="009A0B18"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9A0B18" w:rsidRPr="00C0754F" w14:paraId="18117DC3" w14:textId="77777777" w:rsidTr="005B5092">
        <w:trPr>
          <w:trHeight w:val="438"/>
          <w:jc w:val="center"/>
        </w:trPr>
        <w:tc>
          <w:tcPr>
            <w:tcW w:w="9214" w:type="dxa"/>
            <w:shd w:val="clear" w:color="auto" w:fill="BDD6EE"/>
          </w:tcPr>
          <w:p w14:paraId="60898DCB" w14:textId="77777777" w:rsidR="009A0B18" w:rsidRPr="00C0754F" w:rsidRDefault="009A0B18" w:rsidP="00B816A6">
            <w:pPr>
              <w:numPr>
                <w:ilvl w:val="0"/>
                <w:numId w:val="116"/>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9A0B18" w:rsidRPr="00C0754F" w14:paraId="1693FA52" w14:textId="77777777" w:rsidTr="005B5092">
        <w:trPr>
          <w:trHeight w:val="216"/>
          <w:jc w:val="center"/>
        </w:trPr>
        <w:tc>
          <w:tcPr>
            <w:tcW w:w="9214" w:type="dxa"/>
            <w:shd w:val="clear" w:color="auto" w:fill="FFFFFF"/>
          </w:tcPr>
          <w:p w14:paraId="72127395" w14:textId="77777777" w:rsidR="009A0B18" w:rsidRPr="00C0754F" w:rsidRDefault="009A0B18" w:rsidP="00C0754F">
            <w:pPr>
              <w:spacing w:after="0"/>
              <w:jc w:val="both"/>
              <w:rPr>
                <w:rFonts w:ascii="Verdana" w:eastAsia="Calibri" w:hAnsi="Verdana" w:cs="Arial"/>
                <w:b/>
                <w:sz w:val="20"/>
                <w:szCs w:val="20"/>
              </w:rPr>
            </w:pPr>
          </w:p>
          <w:p w14:paraId="48E921DA"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2C47273" w14:textId="7FD4FD5B" w:rsidR="009A0B18" w:rsidRPr="00C0754F" w:rsidRDefault="00993FAA"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 xml:space="preserve">Con </w:t>
            </w:r>
            <w:r w:rsidR="009A0B18" w:rsidRPr="00C0754F">
              <w:rPr>
                <w:rFonts w:ascii="Verdana" w:eastAsia="Calibri" w:hAnsi="Verdana" w:cs="Arial"/>
                <w:sz w:val="20"/>
                <w:szCs w:val="20"/>
              </w:rPr>
              <w:t>Licenciatura</w:t>
            </w:r>
            <w:r w:rsidRPr="00C0754F">
              <w:rPr>
                <w:rFonts w:ascii="Verdana" w:eastAsia="Calibri" w:hAnsi="Verdana" w:cs="Arial"/>
                <w:sz w:val="20"/>
                <w:szCs w:val="20"/>
              </w:rPr>
              <w:t xml:space="preserve"> de la carrera de</w:t>
            </w:r>
            <w:r w:rsidR="009A0B18" w:rsidRPr="00C0754F">
              <w:rPr>
                <w:rFonts w:ascii="Verdana" w:eastAsia="Calibri" w:hAnsi="Verdana" w:cs="Arial"/>
                <w:sz w:val="20"/>
                <w:szCs w:val="20"/>
              </w:rPr>
              <w:t xml:space="preserve"> Ciencias Jurídicas y Sociales, Relaciones Internacionales, Ciencia Política</w:t>
            </w:r>
            <w:r w:rsidRPr="00C0754F">
              <w:rPr>
                <w:rFonts w:ascii="Verdana" w:eastAsia="Calibri" w:hAnsi="Verdana" w:cs="Arial"/>
                <w:sz w:val="20"/>
                <w:szCs w:val="20"/>
              </w:rPr>
              <w:t xml:space="preserve">. Con </w:t>
            </w:r>
            <w:r w:rsidR="00A27A08">
              <w:rPr>
                <w:rFonts w:ascii="Verdana" w:eastAsia="Calibri" w:hAnsi="Verdana" w:cs="Arial"/>
                <w:sz w:val="20"/>
                <w:szCs w:val="20"/>
              </w:rPr>
              <w:t>1</w:t>
            </w:r>
            <w:r w:rsidRPr="00C0754F">
              <w:rPr>
                <w:rFonts w:ascii="Verdana" w:eastAsia="Calibri" w:hAnsi="Verdana" w:cs="Arial"/>
                <w:sz w:val="20"/>
                <w:szCs w:val="20"/>
              </w:rPr>
              <w:t xml:space="preserve"> año de experiencia en la administración pública</w:t>
            </w:r>
            <w:r w:rsidR="00A27A08">
              <w:rPr>
                <w:rFonts w:ascii="Verdana" w:eastAsia="Calibri" w:hAnsi="Verdana" w:cs="Arial"/>
                <w:sz w:val="20"/>
                <w:szCs w:val="20"/>
              </w:rPr>
              <w:t xml:space="preserve"> o privada</w:t>
            </w:r>
            <w:r w:rsidRPr="00C0754F">
              <w:rPr>
                <w:rFonts w:ascii="Verdana" w:eastAsia="Calibri" w:hAnsi="Verdana" w:cs="Arial"/>
                <w:sz w:val="20"/>
                <w:szCs w:val="20"/>
              </w:rPr>
              <w:t>.</w:t>
            </w:r>
            <w:r w:rsidR="004D25F1" w:rsidRPr="00C0754F">
              <w:rPr>
                <w:rFonts w:ascii="Verdana" w:eastAsia="Calibri" w:hAnsi="Verdana" w:cs="Arial"/>
                <w:sz w:val="20"/>
                <w:szCs w:val="20"/>
              </w:rPr>
              <w:t xml:space="preserve"> Con colegiado activo.</w:t>
            </w:r>
          </w:p>
          <w:p w14:paraId="35677FD8" w14:textId="77777777" w:rsidR="009A0B18" w:rsidRPr="00C0754F" w:rsidRDefault="009A0B18" w:rsidP="00C0754F">
            <w:pPr>
              <w:spacing w:after="0"/>
              <w:ind w:left="1452"/>
              <w:jc w:val="both"/>
              <w:rPr>
                <w:rFonts w:ascii="Verdana" w:eastAsia="Calibri" w:hAnsi="Verdana" w:cs="Arial"/>
                <w:b/>
                <w:sz w:val="20"/>
                <w:szCs w:val="20"/>
              </w:rPr>
            </w:pPr>
          </w:p>
          <w:p w14:paraId="5EA041AE"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4504A39A" w14:textId="0B5E63D6"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 la administración pública</w:t>
            </w:r>
            <w:r w:rsidR="00A27A08">
              <w:rPr>
                <w:rFonts w:ascii="Verdana" w:eastAsia="Calibri" w:hAnsi="Verdana" w:cs="Arial"/>
                <w:sz w:val="20"/>
                <w:szCs w:val="20"/>
              </w:rPr>
              <w:t xml:space="preserve"> o privada</w:t>
            </w:r>
          </w:p>
          <w:p w14:paraId="5E051A4B" w14:textId="5CB888DF" w:rsidR="009A0B18" w:rsidRPr="00C0754F" w:rsidRDefault="00F862A8"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 en derechos h</w:t>
            </w:r>
            <w:r w:rsidR="009A0B18" w:rsidRPr="00C0754F">
              <w:rPr>
                <w:rFonts w:ascii="Verdana" w:eastAsia="Calibri" w:hAnsi="Verdana" w:cs="Arial"/>
                <w:sz w:val="20"/>
                <w:szCs w:val="20"/>
              </w:rPr>
              <w:t>umanos</w:t>
            </w:r>
          </w:p>
          <w:p w14:paraId="047BEB00" w14:textId="77777777" w:rsidR="009A0B18" w:rsidRPr="00C0754F" w:rsidRDefault="009A0B18" w:rsidP="00C0754F">
            <w:pPr>
              <w:spacing w:after="0"/>
              <w:jc w:val="both"/>
              <w:rPr>
                <w:rFonts w:ascii="Verdana" w:eastAsia="Calibri" w:hAnsi="Verdana" w:cs="Arial"/>
                <w:b/>
                <w:sz w:val="20"/>
                <w:szCs w:val="20"/>
              </w:rPr>
            </w:pPr>
          </w:p>
          <w:p w14:paraId="20F31F24"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29FE6E23"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20D40830"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014ADA41"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2FA3A7A9"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3463D324"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lastRenderedPageBreak/>
              <w:t>Trabajo en equipo</w:t>
            </w:r>
          </w:p>
          <w:p w14:paraId="74A7DBC3"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66A6BB91" w14:textId="77777777" w:rsidR="009A0B18" w:rsidRPr="00C0754F" w:rsidRDefault="009A0B18" w:rsidP="00C0754F">
            <w:pPr>
              <w:spacing w:after="0"/>
              <w:ind w:left="1473"/>
              <w:jc w:val="both"/>
              <w:rPr>
                <w:rFonts w:ascii="Verdana" w:eastAsia="Calibri" w:hAnsi="Verdana" w:cs="Arial"/>
                <w:sz w:val="20"/>
                <w:szCs w:val="20"/>
              </w:rPr>
            </w:pPr>
          </w:p>
          <w:p w14:paraId="25768551"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EE52D85"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491030E4"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0D30720C" w14:textId="77777777" w:rsidR="009A0B18" w:rsidRPr="00C0754F" w:rsidRDefault="009A0B18" w:rsidP="00C0754F">
            <w:pPr>
              <w:spacing w:after="0"/>
              <w:jc w:val="both"/>
              <w:rPr>
                <w:rFonts w:ascii="Verdana" w:eastAsia="Calibri" w:hAnsi="Verdana" w:cs="Arial"/>
                <w:sz w:val="20"/>
                <w:szCs w:val="20"/>
              </w:rPr>
            </w:pPr>
          </w:p>
        </w:tc>
      </w:tr>
    </w:tbl>
    <w:p w14:paraId="28695B92" w14:textId="77777777" w:rsidR="00B26A29" w:rsidRDefault="00B26A29" w:rsidP="00C0754F">
      <w:pPr>
        <w:spacing w:after="0"/>
        <w:jc w:val="both"/>
        <w:rPr>
          <w:rFonts w:ascii="Verdana" w:hAnsi="Verdana" w:cs="Arial"/>
          <w:b/>
          <w:sz w:val="20"/>
          <w:szCs w:val="20"/>
        </w:rPr>
      </w:pPr>
    </w:p>
    <w:p w14:paraId="45F6EBF6" w14:textId="517C4B80" w:rsidR="009A0B18" w:rsidRPr="00C0754F" w:rsidRDefault="009A0B18" w:rsidP="00C0754F">
      <w:pPr>
        <w:spacing w:after="0"/>
        <w:jc w:val="both"/>
        <w:rPr>
          <w:rFonts w:ascii="Verdana" w:hAnsi="Verdana" w:cs="Arial"/>
          <w:b/>
          <w:sz w:val="20"/>
          <w:szCs w:val="20"/>
        </w:rPr>
      </w:pPr>
      <w:r w:rsidRPr="00C0754F">
        <w:rPr>
          <w:rFonts w:ascii="Verdana" w:hAnsi="Verdana" w:cs="Arial"/>
          <w:b/>
          <w:sz w:val="20"/>
          <w:szCs w:val="20"/>
        </w:rPr>
        <w:t>Profesional de Compromisos en Derechos Humanos</w:t>
      </w:r>
      <w:r w:rsidR="00766CD1" w:rsidRPr="00C0754F">
        <w:rPr>
          <w:rFonts w:ascii="Verdana" w:hAnsi="Verdana" w:cs="Arial"/>
          <w:b/>
          <w:sz w:val="20"/>
          <w:szCs w:val="20"/>
        </w:rPr>
        <w:t xml:space="preserve"> (4 Puestos)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9A0B18" w:rsidRPr="00C0754F" w14:paraId="6EB6E963" w14:textId="77777777" w:rsidTr="005B5092">
        <w:trPr>
          <w:jc w:val="center"/>
        </w:trPr>
        <w:tc>
          <w:tcPr>
            <w:tcW w:w="9356" w:type="dxa"/>
            <w:gridSpan w:val="2"/>
            <w:shd w:val="clear" w:color="auto" w:fill="1F4E79"/>
          </w:tcPr>
          <w:p w14:paraId="2CC723D8" w14:textId="77777777" w:rsidR="009A0B18" w:rsidRPr="00C0754F" w:rsidRDefault="009A0B18"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9A0B18" w:rsidRPr="00C0754F" w14:paraId="615A179D" w14:textId="77777777" w:rsidTr="005B5092">
        <w:trPr>
          <w:jc w:val="center"/>
        </w:trPr>
        <w:tc>
          <w:tcPr>
            <w:tcW w:w="9356" w:type="dxa"/>
            <w:gridSpan w:val="2"/>
            <w:shd w:val="clear" w:color="auto" w:fill="BDD6EE"/>
          </w:tcPr>
          <w:p w14:paraId="7A246596" w14:textId="77777777" w:rsidR="009A0B18" w:rsidRPr="00C0754F" w:rsidRDefault="009A0B18" w:rsidP="00B816A6">
            <w:pPr>
              <w:pStyle w:val="Prrafodelista"/>
              <w:numPr>
                <w:ilvl w:val="0"/>
                <w:numId w:val="117"/>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9A0B18" w:rsidRPr="00C0754F" w14:paraId="052B99A1" w14:textId="77777777" w:rsidTr="000112CE">
        <w:trPr>
          <w:jc w:val="center"/>
        </w:trPr>
        <w:tc>
          <w:tcPr>
            <w:tcW w:w="4523" w:type="dxa"/>
            <w:shd w:val="clear" w:color="auto" w:fill="auto"/>
            <w:vAlign w:val="center"/>
          </w:tcPr>
          <w:p w14:paraId="5848C012"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vAlign w:val="center"/>
          </w:tcPr>
          <w:p w14:paraId="79FD4ACD" w14:textId="5C8C3AEB" w:rsidR="009A0B18" w:rsidRPr="00C0754F" w:rsidRDefault="00477FFB" w:rsidP="00C0754F">
            <w:pPr>
              <w:spacing w:after="0"/>
              <w:rPr>
                <w:rFonts w:ascii="Verdana" w:eastAsia="Calibri" w:hAnsi="Verdana" w:cs="Arial"/>
                <w:sz w:val="20"/>
                <w:szCs w:val="20"/>
              </w:rPr>
            </w:pPr>
            <w:r w:rsidRPr="00477FFB">
              <w:rPr>
                <w:rFonts w:ascii="Verdana" w:hAnsi="Verdana" w:cs="Arial"/>
                <w:sz w:val="20"/>
                <w:szCs w:val="20"/>
              </w:rPr>
              <w:t>Profesional de Compromisos en Derechos Humanos</w:t>
            </w:r>
          </w:p>
        </w:tc>
      </w:tr>
      <w:tr w:rsidR="009A0B18" w:rsidRPr="00C0754F" w14:paraId="598F7008" w14:textId="77777777" w:rsidTr="000112CE">
        <w:trPr>
          <w:jc w:val="center"/>
        </w:trPr>
        <w:tc>
          <w:tcPr>
            <w:tcW w:w="4523" w:type="dxa"/>
            <w:shd w:val="clear" w:color="auto" w:fill="auto"/>
            <w:vAlign w:val="center"/>
          </w:tcPr>
          <w:p w14:paraId="74B17267"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vAlign w:val="center"/>
          </w:tcPr>
          <w:p w14:paraId="567ECD1B" w14:textId="3C390EDA" w:rsidR="009A0B18" w:rsidRPr="00C0754F" w:rsidRDefault="00477FFB" w:rsidP="00C0754F">
            <w:pPr>
              <w:spacing w:after="0"/>
              <w:rPr>
                <w:rFonts w:ascii="Verdana" w:eastAsia="Calibri" w:hAnsi="Verdana" w:cs="Arial"/>
                <w:sz w:val="20"/>
                <w:szCs w:val="20"/>
              </w:rPr>
            </w:pPr>
            <w:r w:rsidRPr="00477FFB">
              <w:rPr>
                <w:rFonts w:ascii="Verdana" w:hAnsi="Verdana" w:cs="Arial"/>
                <w:sz w:val="20"/>
                <w:szCs w:val="20"/>
              </w:rPr>
              <w:t>Profesional de Compromisos en Derechos Humanos</w:t>
            </w:r>
          </w:p>
        </w:tc>
      </w:tr>
      <w:tr w:rsidR="009A0B18" w:rsidRPr="00C0754F" w14:paraId="5FE673F5" w14:textId="77777777" w:rsidTr="000112CE">
        <w:trPr>
          <w:jc w:val="center"/>
        </w:trPr>
        <w:tc>
          <w:tcPr>
            <w:tcW w:w="4523" w:type="dxa"/>
            <w:shd w:val="clear" w:color="auto" w:fill="auto"/>
            <w:vAlign w:val="center"/>
          </w:tcPr>
          <w:p w14:paraId="6EC9B9F8"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vAlign w:val="center"/>
          </w:tcPr>
          <w:p w14:paraId="4BF061D8"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Sin especialidad</w:t>
            </w:r>
          </w:p>
        </w:tc>
      </w:tr>
      <w:tr w:rsidR="009A0B18" w:rsidRPr="00C0754F" w14:paraId="6A129A7E" w14:textId="77777777" w:rsidTr="000112CE">
        <w:trPr>
          <w:jc w:val="center"/>
        </w:trPr>
        <w:tc>
          <w:tcPr>
            <w:tcW w:w="4523" w:type="dxa"/>
            <w:shd w:val="clear" w:color="auto" w:fill="auto"/>
            <w:vAlign w:val="center"/>
          </w:tcPr>
          <w:p w14:paraId="26FB6BB3"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vAlign w:val="center"/>
          </w:tcPr>
          <w:p w14:paraId="165F88DF"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Dirección de Vigilancia y Promoción de los Derechos Humanos</w:t>
            </w:r>
          </w:p>
        </w:tc>
      </w:tr>
      <w:tr w:rsidR="009A0B18" w:rsidRPr="00C0754F" w14:paraId="073A2A2F" w14:textId="77777777" w:rsidTr="000112CE">
        <w:trPr>
          <w:jc w:val="center"/>
        </w:trPr>
        <w:tc>
          <w:tcPr>
            <w:tcW w:w="4523" w:type="dxa"/>
            <w:shd w:val="clear" w:color="auto" w:fill="auto"/>
            <w:vAlign w:val="center"/>
          </w:tcPr>
          <w:p w14:paraId="66BDB88D"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vAlign w:val="center"/>
          </w:tcPr>
          <w:p w14:paraId="175DDED4"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Director de Vigilancia y Promoción de los Derechos Humanos</w:t>
            </w:r>
          </w:p>
        </w:tc>
      </w:tr>
      <w:tr w:rsidR="009A0B18" w:rsidRPr="00C0754F" w14:paraId="6E7D23B1" w14:textId="77777777" w:rsidTr="000112CE">
        <w:trPr>
          <w:jc w:val="center"/>
        </w:trPr>
        <w:tc>
          <w:tcPr>
            <w:tcW w:w="4523" w:type="dxa"/>
            <w:shd w:val="clear" w:color="auto" w:fill="auto"/>
            <w:vAlign w:val="center"/>
          </w:tcPr>
          <w:p w14:paraId="5D710545"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vAlign w:val="center"/>
          </w:tcPr>
          <w:p w14:paraId="53E40ABF"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No</w:t>
            </w:r>
          </w:p>
        </w:tc>
      </w:tr>
      <w:tr w:rsidR="009A0B18" w:rsidRPr="00C0754F" w14:paraId="59645A84" w14:textId="77777777" w:rsidTr="000112CE">
        <w:trPr>
          <w:jc w:val="center"/>
        </w:trPr>
        <w:tc>
          <w:tcPr>
            <w:tcW w:w="4523" w:type="dxa"/>
            <w:shd w:val="clear" w:color="auto" w:fill="auto"/>
            <w:vAlign w:val="center"/>
          </w:tcPr>
          <w:p w14:paraId="51CF2321"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vAlign w:val="center"/>
          </w:tcPr>
          <w:p w14:paraId="12837D23"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Si</w:t>
            </w:r>
          </w:p>
        </w:tc>
      </w:tr>
      <w:tr w:rsidR="009A0B18" w:rsidRPr="00C0754F" w14:paraId="541579BB" w14:textId="77777777" w:rsidTr="000112CE">
        <w:trPr>
          <w:jc w:val="center"/>
        </w:trPr>
        <w:tc>
          <w:tcPr>
            <w:tcW w:w="4523" w:type="dxa"/>
            <w:shd w:val="clear" w:color="auto" w:fill="auto"/>
            <w:vAlign w:val="center"/>
          </w:tcPr>
          <w:p w14:paraId="79F159A2"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vAlign w:val="center"/>
          </w:tcPr>
          <w:p w14:paraId="3B089A55"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021</w:t>
            </w:r>
          </w:p>
        </w:tc>
      </w:tr>
    </w:tbl>
    <w:p w14:paraId="56EBE661" w14:textId="77777777" w:rsidR="009A0B18" w:rsidRPr="00C0754F" w:rsidRDefault="009A0B18" w:rsidP="00C0754F">
      <w:pPr>
        <w:spacing w:after="0"/>
        <w:jc w:val="both"/>
        <w:rPr>
          <w:rFonts w:ascii="Verdana" w:eastAsia="Calibri"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9A0B18" w:rsidRPr="00C0754F" w14:paraId="0971FEA5" w14:textId="77777777" w:rsidTr="005B5092">
        <w:trPr>
          <w:jc w:val="center"/>
        </w:trPr>
        <w:tc>
          <w:tcPr>
            <w:tcW w:w="9356" w:type="dxa"/>
            <w:gridSpan w:val="2"/>
            <w:shd w:val="clear" w:color="auto" w:fill="BDD6EE"/>
          </w:tcPr>
          <w:p w14:paraId="32F20336" w14:textId="77777777" w:rsidR="009A0B18" w:rsidRPr="00C0754F" w:rsidRDefault="009A0B18" w:rsidP="00B816A6">
            <w:pPr>
              <w:pStyle w:val="Prrafodelista"/>
              <w:numPr>
                <w:ilvl w:val="0"/>
                <w:numId w:val="117"/>
              </w:numPr>
              <w:spacing w:line="276" w:lineRule="auto"/>
              <w:contextualSpacing/>
              <w:rPr>
                <w:rFonts w:ascii="Verdana" w:hAnsi="Verdana" w:cs="Arial"/>
                <w:b/>
              </w:rPr>
            </w:pPr>
            <w:r w:rsidRPr="00C0754F">
              <w:rPr>
                <w:rFonts w:ascii="Verdana" w:hAnsi="Verdana" w:cs="Arial"/>
                <w:b/>
              </w:rPr>
              <w:t>Tareas</w:t>
            </w:r>
          </w:p>
        </w:tc>
      </w:tr>
      <w:tr w:rsidR="009A0B18" w:rsidRPr="00C0754F" w14:paraId="6064C379" w14:textId="77777777" w:rsidTr="005B5092">
        <w:trPr>
          <w:jc w:val="center"/>
        </w:trPr>
        <w:tc>
          <w:tcPr>
            <w:tcW w:w="595" w:type="dxa"/>
            <w:shd w:val="clear" w:color="auto" w:fill="auto"/>
          </w:tcPr>
          <w:p w14:paraId="7542B31D"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1ADE6210"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9A0B18" w:rsidRPr="00C0754F" w14:paraId="6A9837D7" w14:textId="77777777" w:rsidTr="005B5092">
        <w:trPr>
          <w:jc w:val="center"/>
        </w:trPr>
        <w:tc>
          <w:tcPr>
            <w:tcW w:w="595" w:type="dxa"/>
            <w:shd w:val="clear" w:color="auto" w:fill="auto"/>
            <w:vAlign w:val="center"/>
          </w:tcPr>
          <w:p w14:paraId="14ABD3A0"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1EE24C5C"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Coordinar el cumplimiento de los compromisos asumidos por el Estado de Guatemala, derivados de Acuerdos de Solución Amistosa, Acuerdos de Cumplimiento de Recomendaciones, suscritos ante la Comisión Interamericana de Derechos Humanos -CIDH-, para presentar informe de avances ante los sistemas de protección de derechos humanos;</w:t>
            </w:r>
          </w:p>
        </w:tc>
      </w:tr>
      <w:tr w:rsidR="009A0B18" w:rsidRPr="00C0754F" w14:paraId="5E48CBFC" w14:textId="77777777" w:rsidTr="005B5092">
        <w:trPr>
          <w:jc w:val="center"/>
        </w:trPr>
        <w:tc>
          <w:tcPr>
            <w:tcW w:w="595" w:type="dxa"/>
            <w:shd w:val="clear" w:color="auto" w:fill="auto"/>
            <w:vAlign w:val="center"/>
          </w:tcPr>
          <w:p w14:paraId="6CA32BD0"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4AD4BC4E" w14:textId="12039C63" w:rsidR="009A0B18" w:rsidRPr="00C0754F" w:rsidRDefault="009A0B18" w:rsidP="00F862A8">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 xml:space="preserve">Establecer procedimientos para el cumplimiento de los puntos resolutivos de las sentencias emitidas por la Corte Interamericana de Derechos Humanos </w:t>
            </w:r>
            <w:r w:rsidR="00F862A8">
              <w:rPr>
                <w:rFonts w:ascii="Verdana" w:hAnsi="Verdana"/>
                <w:sz w:val="20"/>
                <w:szCs w:val="20"/>
              </w:rPr>
              <w:t>–CORTE IDH</w:t>
            </w:r>
            <w:r w:rsidRPr="00C0754F">
              <w:rPr>
                <w:rFonts w:ascii="Verdana" w:hAnsi="Verdana"/>
                <w:sz w:val="20"/>
                <w:szCs w:val="20"/>
              </w:rPr>
              <w:t>-, para informar al órgano rector de las acciones interinstitucionales realizadas;</w:t>
            </w:r>
          </w:p>
        </w:tc>
      </w:tr>
      <w:tr w:rsidR="009A0B18" w:rsidRPr="00C0754F" w14:paraId="7778F6E6" w14:textId="77777777" w:rsidTr="005B5092">
        <w:trPr>
          <w:jc w:val="center"/>
        </w:trPr>
        <w:tc>
          <w:tcPr>
            <w:tcW w:w="595" w:type="dxa"/>
            <w:shd w:val="clear" w:color="auto" w:fill="auto"/>
            <w:vAlign w:val="center"/>
          </w:tcPr>
          <w:p w14:paraId="29C65F9C"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3A4EAE14" w14:textId="116D3ACE" w:rsidR="009A0B18" w:rsidRPr="00C0754F" w:rsidRDefault="009A0B18" w:rsidP="00373D53">
            <w:pPr>
              <w:spacing w:after="0"/>
              <w:contextualSpacing/>
              <w:jc w:val="both"/>
              <w:rPr>
                <w:rFonts w:ascii="Verdana" w:eastAsia="Calibri" w:hAnsi="Verdana" w:cs="Arial"/>
                <w:sz w:val="20"/>
                <w:szCs w:val="20"/>
              </w:rPr>
            </w:pPr>
            <w:r w:rsidRPr="00C0754F">
              <w:rPr>
                <w:rFonts w:ascii="Verdana" w:hAnsi="Verdana"/>
                <w:sz w:val="20"/>
                <w:szCs w:val="20"/>
              </w:rPr>
              <w:t xml:space="preserve">Formular acciones administrativas ante las instituciones gubernamentales y no gubernamentales que corresponda, para el avance de obligaciones de Estado, en materia de </w:t>
            </w:r>
            <w:r w:rsidR="00373D53">
              <w:rPr>
                <w:rFonts w:ascii="Verdana" w:hAnsi="Verdana"/>
                <w:sz w:val="20"/>
                <w:szCs w:val="20"/>
              </w:rPr>
              <w:t>d</w:t>
            </w:r>
            <w:r w:rsidRPr="00C0754F">
              <w:rPr>
                <w:rFonts w:ascii="Verdana" w:hAnsi="Verdana"/>
                <w:sz w:val="20"/>
                <w:szCs w:val="20"/>
              </w:rPr>
              <w:t xml:space="preserve">erechos </w:t>
            </w:r>
            <w:r w:rsidR="00373D53">
              <w:rPr>
                <w:rFonts w:ascii="Verdana" w:hAnsi="Verdana"/>
                <w:sz w:val="20"/>
                <w:szCs w:val="20"/>
              </w:rPr>
              <w:t>h</w:t>
            </w:r>
            <w:r w:rsidRPr="00C0754F">
              <w:rPr>
                <w:rFonts w:ascii="Verdana" w:hAnsi="Verdana"/>
                <w:sz w:val="20"/>
                <w:szCs w:val="20"/>
              </w:rPr>
              <w:t>umanos;</w:t>
            </w:r>
          </w:p>
        </w:tc>
      </w:tr>
      <w:tr w:rsidR="009A0B18" w:rsidRPr="00C0754F" w14:paraId="4D524D94" w14:textId="77777777" w:rsidTr="005B5092">
        <w:trPr>
          <w:jc w:val="center"/>
        </w:trPr>
        <w:tc>
          <w:tcPr>
            <w:tcW w:w="595" w:type="dxa"/>
            <w:shd w:val="clear" w:color="auto" w:fill="auto"/>
            <w:vAlign w:val="center"/>
          </w:tcPr>
          <w:p w14:paraId="76A4DA40"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2D55BD77" w14:textId="5430814B"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Analizar los asuntos que sean competencias de la COPADEH en materia de derechos humanos y derecho internacional para la formula</w:t>
            </w:r>
            <w:r w:rsidR="00373D53">
              <w:rPr>
                <w:rFonts w:ascii="Verdana" w:hAnsi="Verdana"/>
                <w:sz w:val="20"/>
                <w:szCs w:val="20"/>
              </w:rPr>
              <w:t>ción de avances en informes de E</w:t>
            </w:r>
            <w:r w:rsidRPr="00C0754F">
              <w:rPr>
                <w:rFonts w:ascii="Verdana" w:hAnsi="Verdana"/>
                <w:sz w:val="20"/>
                <w:szCs w:val="20"/>
              </w:rPr>
              <w:t>stado a presentar por los órganos rectores, ante los sistemas de protección de derechos humanos;</w:t>
            </w:r>
          </w:p>
        </w:tc>
      </w:tr>
      <w:tr w:rsidR="009A0B18" w:rsidRPr="00C0754F" w14:paraId="4EB12790" w14:textId="77777777" w:rsidTr="005B5092">
        <w:trPr>
          <w:jc w:val="center"/>
        </w:trPr>
        <w:tc>
          <w:tcPr>
            <w:tcW w:w="595" w:type="dxa"/>
            <w:shd w:val="clear" w:color="auto" w:fill="auto"/>
            <w:vAlign w:val="center"/>
          </w:tcPr>
          <w:p w14:paraId="69770E50"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176D1451" w14:textId="0841C8A4"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 xml:space="preserve">Sistematizar información de las acciones realizadas por las instituciones públicas, para ser </w:t>
            </w:r>
            <w:r w:rsidR="00F31EBE" w:rsidRPr="00C0754F">
              <w:rPr>
                <w:rFonts w:ascii="Verdana" w:hAnsi="Verdana"/>
                <w:sz w:val="20"/>
                <w:szCs w:val="20"/>
              </w:rPr>
              <w:t>presentada ante</w:t>
            </w:r>
            <w:r w:rsidRPr="00C0754F">
              <w:rPr>
                <w:rFonts w:ascii="Verdana" w:hAnsi="Verdana"/>
                <w:sz w:val="20"/>
                <w:szCs w:val="20"/>
              </w:rPr>
              <w:t xml:space="preserve"> los órganos rectores, sobre las medidas de protección ordenadas por Órganos Internacionales;</w:t>
            </w:r>
          </w:p>
        </w:tc>
      </w:tr>
      <w:tr w:rsidR="009A0B18" w:rsidRPr="00C0754F" w14:paraId="6A6D2C87" w14:textId="77777777" w:rsidTr="005B5092">
        <w:trPr>
          <w:jc w:val="center"/>
        </w:trPr>
        <w:tc>
          <w:tcPr>
            <w:tcW w:w="595" w:type="dxa"/>
            <w:shd w:val="clear" w:color="auto" w:fill="auto"/>
            <w:vAlign w:val="center"/>
          </w:tcPr>
          <w:p w14:paraId="7D47ABBB"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6</w:t>
            </w:r>
          </w:p>
        </w:tc>
        <w:tc>
          <w:tcPr>
            <w:tcW w:w="8761" w:type="dxa"/>
            <w:shd w:val="clear" w:color="auto" w:fill="auto"/>
          </w:tcPr>
          <w:p w14:paraId="41941EC4"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Asistir al Jefe de Departamento en reuniones de trabajo interinstitucionales para tratar diferentes procesos de cumplimiento de compromisos internacionales en materia de derechos humanos, según le sean solicitado;</w:t>
            </w:r>
          </w:p>
        </w:tc>
      </w:tr>
      <w:tr w:rsidR="009A0B18" w:rsidRPr="00C0754F" w14:paraId="1648D364" w14:textId="77777777" w:rsidTr="005B5092">
        <w:trPr>
          <w:jc w:val="center"/>
        </w:trPr>
        <w:tc>
          <w:tcPr>
            <w:tcW w:w="595" w:type="dxa"/>
            <w:shd w:val="clear" w:color="auto" w:fill="auto"/>
            <w:vAlign w:val="center"/>
          </w:tcPr>
          <w:p w14:paraId="79522363"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5F247FD4" w14:textId="77777777" w:rsidR="009A0B18" w:rsidRPr="00C0754F" w:rsidRDefault="009A0B18" w:rsidP="00C0754F">
            <w:pPr>
              <w:autoSpaceDE w:val="0"/>
              <w:autoSpaceDN w:val="0"/>
              <w:adjustRightInd w:val="0"/>
              <w:spacing w:after="0"/>
              <w:jc w:val="both"/>
              <w:rPr>
                <w:rFonts w:ascii="Verdana" w:hAnsi="Verdana"/>
                <w:sz w:val="20"/>
                <w:szCs w:val="20"/>
              </w:rPr>
            </w:pPr>
            <w:r w:rsidRPr="00C0754F">
              <w:rPr>
                <w:rFonts w:ascii="Verdana" w:hAnsi="Verdana"/>
                <w:sz w:val="20"/>
                <w:szCs w:val="20"/>
              </w:rPr>
              <w:t>Realizar otras actividades que, en materia de su competencia, le sean a</w:t>
            </w:r>
            <w:r w:rsidR="00C06D29" w:rsidRPr="00C0754F">
              <w:rPr>
                <w:rFonts w:ascii="Verdana" w:hAnsi="Verdana"/>
                <w:sz w:val="20"/>
                <w:szCs w:val="20"/>
              </w:rPr>
              <w:t>signadas por autoridad superior.</w:t>
            </w:r>
          </w:p>
        </w:tc>
      </w:tr>
    </w:tbl>
    <w:p w14:paraId="02E261F9" w14:textId="77777777" w:rsidR="009A0B18" w:rsidRPr="00C0754F" w:rsidRDefault="009A0B18"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A0B18" w:rsidRPr="00C0754F" w14:paraId="2C4E6C54" w14:textId="77777777" w:rsidTr="005B5092">
        <w:tc>
          <w:tcPr>
            <w:tcW w:w="9209" w:type="dxa"/>
            <w:shd w:val="clear" w:color="auto" w:fill="BDD6EE"/>
          </w:tcPr>
          <w:p w14:paraId="41D53B3D" w14:textId="77777777" w:rsidR="009A0B18" w:rsidRPr="00C0754F" w:rsidRDefault="009A0B18" w:rsidP="00B816A6">
            <w:pPr>
              <w:pStyle w:val="Prrafodelista"/>
              <w:numPr>
                <w:ilvl w:val="0"/>
                <w:numId w:val="117"/>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9A0B18" w:rsidRPr="00C0754F" w14:paraId="3AD6932B" w14:textId="77777777" w:rsidTr="005B5092">
        <w:tc>
          <w:tcPr>
            <w:tcW w:w="9209" w:type="dxa"/>
          </w:tcPr>
          <w:p w14:paraId="579EA2D6" w14:textId="77777777" w:rsidR="009A0B18" w:rsidRPr="00C0754F" w:rsidRDefault="009A0B18" w:rsidP="00C0754F">
            <w:pPr>
              <w:spacing w:after="0"/>
              <w:rPr>
                <w:rFonts w:ascii="Verdana" w:eastAsia="Calibri" w:hAnsi="Verdana" w:cs="Arial"/>
                <w:b/>
                <w:sz w:val="20"/>
                <w:szCs w:val="20"/>
              </w:rPr>
            </w:pPr>
          </w:p>
          <w:p w14:paraId="7BD9E127"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Dirección de Vigilancia y Promoción de los Derechos Humanos</w:t>
            </w:r>
            <w:r w:rsidRPr="00C0754F">
              <w:rPr>
                <w:rFonts w:ascii="Verdana" w:eastAsia="Calibri" w:hAnsi="Verdana" w:cs="Arial"/>
                <w:b/>
                <w:sz w:val="20"/>
                <w:szCs w:val="20"/>
              </w:rPr>
              <w:t xml:space="preserve"> </w:t>
            </w:r>
          </w:p>
          <w:p w14:paraId="709F8735" w14:textId="77777777" w:rsidR="00D706AC" w:rsidRPr="00C0754F" w:rsidRDefault="00D706AC" w:rsidP="00C0754F">
            <w:pPr>
              <w:shd w:val="clear" w:color="auto" w:fill="FFFFFF" w:themeFill="background1"/>
              <w:spacing w:after="0"/>
              <w:jc w:val="both"/>
              <w:rPr>
                <w:rFonts w:ascii="Verdana" w:eastAsia="Calibri" w:hAnsi="Verdana" w:cs="Arial"/>
                <w:b/>
                <w:sz w:val="20"/>
                <w:szCs w:val="20"/>
              </w:rPr>
            </w:pPr>
          </w:p>
          <w:p w14:paraId="3312E7C7" w14:textId="77777777" w:rsidR="009A0B18" w:rsidRPr="00C0754F" w:rsidRDefault="009A0B18" w:rsidP="00C0754F">
            <w:pPr>
              <w:shd w:val="clear" w:color="auto" w:fill="FFFFFF" w:themeFill="background1"/>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Pr="00C0754F">
              <w:rPr>
                <w:rFonts w:ascii="Verdana" w:hAnsi="Verdana" w:cs="Arial"/>
                <w:sz w:val="20"/>
                <w:szCs w:val="20"/>
              </w:rPr>
              <w:t xml:space="preserve"> </w:t>
            </w:r>
            <w:r w:rsidRPr="00C0754F">
              <w:rPr>
                <w:rFonts w:ascii="Verdana" w:eastAsia="Calibri" w:hAnsi="Verdana" w:cs="Arial"/>
                <w:sz w:val="20"/>
                <w:szCs w:val="20"/>
              </w:rPr>
              <w:t xml:space="preserve"> Ninguna</w:t>
            </w:r>
          </w:p>
          <w:p w14:paraId="775289F1" w14:textId="77777777" w:rsidR="009A0B18" w:rsidRPr="00C0754F" w:rsidRDefault="009A0B18" w:rsidP="00C0754F">
            <w:pPr>
              <w:spacing w:after="0"/>
              <w:rPr>
                <w:rFonts w:ascii="Verdana" w:eastAsia="Calibri" w:hAnsi="Verdana" w:cs="Arial"/>
                <w:b/>
                <w:sz w:val="20"/>
                <w:szCs w:val="20"/>
              </w:rPr>
            </w:pPr>
          </w:p>
          <w:p w14:paraId="3482DBC9"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1B3683F7" w14:textId="4B295D19" w:rsidR="009A0B18" w:rsidRPr="00C0754F" w:rsidRDefault="009A0B18" w:rsidP="00B816A6">
            <w:pPr>
              <w:pStyle w:val="Prrafodelista"/>
              <w:numPr>
                <w:ilvl w:val="0"/>
                <w:numId w:val="124"/>
              </w:numPr>
              <w:spacing w:line="276" w:lineRule="auto"/>
              <w:jc w:val="both"/>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las tar</w:t>
            </w:r>
            <w:r w:rsidR="001A08CD">
              <w:rPr>
                <w:rFonts w:ascii="Verdana" w:eastAsia="Calibri" w:hAnsi="Verdana" w:cs="Arial"/>
              </w:rPr>
              <w:t>e</w:t>
            </w:r>
            <w:r w:rsidRPr="00C0754F">
              <w:rPr>
                <w:rFonts w:ascii="Verdana" w:eastAsia="Calibri" w:hAnsi="Verdana" w:cs="Arial"/>
              </w:rPr>
              <w:t>as propias y de las que desarrolla el personal de la Unidad a su cargo, así como las que le indique la Autoridad superior y por el manejo de información y documentos.</w:t>
            </w:r>
          </w:p>
          <w:p w14:paraId="15715B52" w14:textId="77777777" w:rsidR="009A0B18" w:rsidRPr="00C0754F" w:rsidRDefault="009A0B18" w:rsidP="00C0754F">
            <w:pPr>
              <w:pStyle w:val="Prrafodelista"/>
              <w:spacing w:line="276" w:lineRule="auto"/>
              <w:ind w:left="786"/>
              <w:jc w:val="both"/>
              <w:rPr>
                <w:rFonts w:ascii="Verdana" w:eastAsia="Calibri" w:hAnsi="Verdana" w:cs="Arial"/>
                <w:b/>
              </w:rPr>
            </w:pPr>
          </w:p>
          <w:p w14:paraId="38C9224B" w14:textId="77777777" w:rsidR="009A0B18" w:rsidRPr="00C0754F" w:rsidRDefault="009A0B18" w:rsidP="00B816A6">
            <w:pPr>
              <w:pStyle w:val="Prrafodelista"/>
              <w:numPr>
                <w:ilvl w:val="0"/>
                <w:numId w:val="124"/>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r w:rsidR="00741B35" w:rsidRPr="00C0754F">
              <w:rPr>
                <w:rFonts w:ascii="Verdana" w:eastAsia="Calibri" w:hAnsi="Verdana" w:cs="Arial"/>
              </w:rPr>
              <w:t>.</w:t>
            </w:r>
          </w:p>
          <w:p w14:paraId="1735785B" w14:textId="77777777" w:rsidR="009A0B18" w:rsidRPr="00C0754F" w:rsidRDefault="009A0B18" w:rsidP="00C0754F">
            <w:pPr>
              <w:spacing w:after="0"/>
              <w:rPr>
                <w:rFonts w:ascii="Verdana" w:eastAsia="Calibri" w:hAnsi="Verdana" w:cs="Arial"/>
                <w:b/>
                <w:sz w:val="20"/>
                <w:szCs w:val="20"/>
              </w:rPr>
            </w:pPr>
          </w:p>
          <w:p w14:paraId="7956FE1E"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95FB48B" w14:textId="77777777" w:rsidR="009A0B18" w:rsidRPr="00C0754F" w:rsidRDefault="009A0B18" w:rsidP="00C0754F">
            <w:pPr>
              <w:spacing w:after="0"/>
              <w:rPr>
                <w:rFonts w:ascii="Verdana" w:eastAsia="Calibri" w:hAnsi="Verdana" w:cs="Arial"/>
                <w:b/>
                <w:sz w:val="20"/>
                <w:szCs w:val="20"/>
              </w:rPr>
            </w:pPr>
          </w:p>
          <w:p w14:paraId="079E04DA" w14:textId="721CC48E"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y el personal de </w:t>
            </w:r>
            <w:r w:rsidR="00477FFB">
              <w:rPr>
                <w:rFonts w:ascii="Verdana" w:eastAsia="Calibri" w:hAnsi="Verdana" w:cs="Arial"/>
                <w:sz w:val="20"/>
                <w:szCs w:val="20"/>
              </w:rPr>
              <w:t>la</w:t>
            </w:r>
            <w:r w:rsidRPr="00C0754F">
              <w:rPr>
                <w:rFonts w:ascii="Verdana" w:eastAsia="Calibri" w:hAnsi="Verdana" w:cs="Arial"/>
                <w:sz w:val="20"/>
                <w:szCs w:val="20"/>
              </w:rPr>
              <w:t xml:space="preserve"> COPADEH</w:t>
            </w:r>
          </w:p>
          <w:p w14:paraId="542CD631" w14:textId="77777777" w:rsidR="009A0B18" w:rsidRPr="00C0754F" w:rsidRDefault="009A0B18" w:rsidP="00C0754F">
            <w:pPr>
              <w:spacing w:after="0"/>
              <w:rPr>
                <w:rFonts w:ascii="Verdana" w:eastAsia="Calibri" w:hAnsi="Verdana" w:cs="Arial"/>
                <w:b/>
                <w:sz w:val="20"/>
                <w:szCs w:val="20"/>
              </w:rPr>
            </w:pPr>
          </w:p>
          <w:p w14:paraId="5721FC14"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público en general.</w:t>
            </w:r>
          </w:p>
          <w:p w14:paraId="4DD062C8" w14:textId="77777777" w:rsidR="009A0B18" w:rsidRPr="00C0754F" w:rsidRDefault="009A0B18" w:rsidP="00C0754F">
            <w:pPr>
              <w:spacing w:after="0"/>
              <w:rPr>
                <w:rFonts w:ascii="Verdana" w:eastAsia="Calibri" w:hAnsi="Verdana" w:cs="Arial"/>
                <w:b/>
                <w:sz w:val="20"/>
                <w:szCs w:val="20"/>
              </w:rPr>
            </w:pPr>
          </w:p>
          <w:p w14:paraId="4E6A727D"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64B70B76" w14:textId="77777777" w:rsidR="009A0B18" w:rsidRPr="00C0754F" w:rsidRDefault="009A0B18" w:rsidP="00C0754F">
            <w:pPr>
              <w:spacing w:after="0"/>
              <w:rPr>
                <w:rFonts w:ascii="Verdana" w:eastAsia="Calibri" w:hAnsi="Verdana" w:cs="Arial"/>
                <w:b/>
                <w:sz w:val="20"/>
                <w:szCs w:val="20"/>
              </w:rPr>
            </w:pPr>
          </w:p>
          <w:p w14:paraId="5D3F96D7" w14:textId="1DB1CDD8" w:rsidR="009A0B18" w:rsidRPr="00D2148A"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6B8AA24D" w14:textId="77777777" w:rsidR="009A0B18" w:rsidRPr="00C0754F" w:rsidRDefault="009A0B18" w:rsidP="00C0754F">
            <w:pPr>
              <w:spacing w:after="0"/>
              <w:rPr>
                <w:rFonts w:ascii="Verdana" w:eastAsia="Calibri" w:hAnsi="Verdana" w:cs="Arial"/>
                <w:b/>
                <w:sz w:val="20"/>
                <w:szCs w:val="20"/>
              </w:rPr>
            </w:pPr>
          </w:p>
          <w:p w14:paraId="3B603B07" w14:textId="77777777" w:rsidR="009A0B18"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15:00 horas de lunes a viernes.</w:t>
            </w:r>
          </w:p>
          <w:p w14:paraId="408148E7" w14:textId="7D90E9A4" w:rsidR="006D0FC9" w:rsidRPr="00C0754F" w:rsidRDefault="006D0FC9" w:rsidP="00C0754F">
            <w:pPr>
              <w:spacing w:after="0"/>
              <w:rPr>
                <w:rFonts w:ascii="Verdana" w:eastAsia="Calibri" w:hAnsi="Verdana" w:cs="Arial"/>
                <w:b/>
                <w:sz w:val="20"/>
                <w:szCs w:val="20"/>
              </w:rPr>
            </w:pPr>
          </w:p>
        </w:tc>
      </w:tr>
    </w:tbl>
    <w:p w14:paraId="54D8BCE0" w14:textId="77777777" w:rsidR="009A0B18" w:rsidRPr="00C0754F" w:rsidRDefault="009A0B18"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9A0B18" w:rsidRPr="00C0754F" w14:paraId="43FF4853" w14:textId="77777777" w:rsidTr="005B5092">
        <w:trPr>
          <w:trHeight w:val="438"/>
          <w:jc w:val="center"/>
        </w:trPr>
        <w:tc>
          <w:tcPr>
            <w:tcW w:w="9214" w:type="dxa"/>
            <w:shd w:val="clear" w:color="auto" w:fill="BDD6EE"/>
          </w:tcPr>
          <w:p w14:paraId="19D2B891" w14:textId="77777777" w:rsidR="009A0B18" w:rsidRPr="00C0754F" w:rsidRDefault="009A0B18" w:rsidP="00B816A6">
            <w:pPr>
              <w:numPr>
                <w:ilvl w:val="0"/>
                <w:numId w:val="117"/>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9A0B18" w:rsidRPr="00C0754F" w14:paraId="563B5B17" w14:textId="77777777" w:rsidTr="005B5092">
        <w:trPr>
          <w:trHeight w:val="216"/>
          <w:jc w:val="center"/>
        </w:trPr>
        <w:tc>
          <w:tcPr>
            <w:tcW w:w="9214" w:type="dxa"/>
            <w:shd w:val="clear" w:color="auto" w:fill="FFFFFF"/>
          </w:tcPr>
          <w:p w14:paraId="33867417" w14:textId="77777777" w:rsidR="009A0B18" w:rsidRPr="00C0754F" w:rsidRDefault="009A0B18" w:rsidP="00C0754F">
            <w:pPr>
              <w:spacing w:after="0"/>
              <w:jc w:val="both"/>
              <w:rPr>
                <w:rFonts w:ascii="Verdana" w:eastAsia="Calibri" w:hAnsi="Verdana" w:cs="Arial"/>
                <w:b/>
                <w:sz w:val="20"/>
                <w:szCs w:val="20"/>
              </w:rPr>
            </w:pPr>
          </w:p>
          <w:p w14:paraId="48206B53"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1EC2283F" w14:textId="50829E24" w:rsidR="009A0B18" w:rsidRPr="006D0FC9" w:rsidRDefault="00D706AC"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 xml:space="preserve">Con </w:t>
            </w:r>
            <w:r w:rsidR="009A0B18" w:rsidRPr="00C0754F">
              <w:rPr>
                <w:rFonts w:ascii="Verdana" w:eastAsia="Calibri" w:hAnsi="Verdana" w:cs="Arial"/>
                <w:sz w:val="20"/>
                <w:szCs w:val="20"/>
              </w:rPr>
              <w:t>Licenciatura</w:t>
            </w:r>
            <w:r w:rsidRPr="00C0754F">
              <w:rPr>
                <w:rFonts w:ascii="Verdana" w:eastAsia="Calibri" w:hAnsi="Verdana" w:cs="Arial"/>
                <w:sz w:val="20"/>
                <w:szCs w:val="20"/>
              </w:rPr>
              <w:t xml:space="preserve"> de la carrera </w:t>
            </w:r>
            <w:r w:rsidR="00477FFB" w:rsidRPr="00C0754F">
              <w:rPr>
                <w:rFonts w:ascii="Verdana" w:eastAsia="Calibri" w:hAnsi="Verdana" w:cs="Arial"/>
                <w:sz w:val="20"/>
                <w:szCs w:val="20"/>
              </w:rPr>
              <w:t>de Ciencias</w:t>
            </w:r>
            <w:r w:rsidR="009A0B18" w:rsidRPr="00C0754F">
              <w:rPr>
                <w:rFonts w:ascii="Verdana" w:eastAsia="Calibri" w:hAnsi="Verdana" w:cs="Arial"/>
                <w:sz w:val="20"/>
                <w:szCs w:val="20"/>
              </w:rPr>
              <w:t xml:space="preserve"> Jurídicas y Sociales, Relaciones Internacionales</w:t>
            </w:r>
            <w:r w:rsidRPr="00C0754F">
              <w:rPr>
                <w:rFonts w:ascii="Verdana" w:eastAsia="Calibri" w:hAnsi="Verdana" w:cs="Arial"/>
                <w:sz w:val="20"/>
                <w:szCs w:val="20"/>
              </w:rPr>
              <w:t>. Con 1 año de experiencia en la administración pública</w:t>
            </w:r>
            <w:r w:rsidR="007A1129">
              <w:rPr>
                <w:rFonts w:ascii="Verdana" w:eastAsia="Calibri" w:hAnsi="Verdana" w:cs="Arial"/>
                <w:sz w:val="20"/>
                <w:szCs w:val="20"/>
              </w:rPr>
              <w:t xml:space="preserve"> o privada</w:t>
            </w:r>
            <w:r w:rsidRPr="00C0754F">
              <w:rPr>
                <w:rFonts w:ascii="Verdana" w:eastAsia="Calibri" w:hAnsi="Verdana" w:cs="Arial"/>
                <w:sz w:val="20"/>
                <w:szCs w:val="20"/>
              </w:rPr>
              <w:t>.</w:t>
            </w:r>
            <w:r w:rsidR="007B1759" w:rsidRPr="00C0754F">
              <w:rPr>
                <w:rFonts w:ascii="Verdana" w:eastAsia="Calibri" w:hAnsi="Verdana" w:cs="Arial"/>
                <w:sz w:val="20"/>
                <w:szCs w:val="20"/>
              </w:rPr>
              <w:t xml:space="preserve"> Con colegiado activo</w:t>
            </w:r>
            <w:r w:rsidR="00721170" w:rsidRPr="00C0754F">
              <w:rPr>
                <w:rFonts w:ascii="Verdana" w:eastAsia="Calibri" w:hAnsi="Verdana" w:cs="Arial"/>
                <w:sz w:val="20"/>
                <w:szCs w:val="20"/>
              </w:rPr>
              <w:t>.</w:t>
            </w:r>
          </w:p>
          <w:p w14:paraId="6D1EC207" w14:textId="4FBC5559" w:rsidR="006D0FC9" w:rsidRDefault="006D0FC9" w:rsidP="006D0FC9">
            <w:pPr>
              <w:spacing w:after="0"/>
              <w:ind w:left="1452"/>
              <w:jc w:val="both"/>
              <w:rPr>
                <w:rFonts w:ascii="Verdana" w:eastAsia="Calibri" w:hAnsi="Verdana" w:cs="Arial"/>
                <w:sz w:val="20"/>
                <w:szCs w:val="20"/>
              </w:rPr>
            </w:pPr>
          </w:p>
          <w:p w14:paraId="0723269B" w14:textId="77777777" w:rsidR="006D0FC9" w:rsidRPr="00C0754F" w:rsidRDefault="006D0FC9" w:rsidP="006D0FC9">
            <w:pPr>
              <w:spacing w:after="0"/>
              <w:ind w:left="1452"/>
              <w:jc w:val="both"/>
              <w:rPr>
                <w:rFonts w:ascii="Verdana" w:eastAsia="Calibri" w:hAnsi="Verdana" w:cs="Arial"/>
                <w:b/>
                <w:sz w:val="20"/>
                <w:szCs w:val="20"/>
              </w:rPr>
            </w:pPr>
          </w:p>
          <w:p w14:paraId="198EAB3E" w14:textId="77777777" w:rsidR="009A0B18" w:rsidRPr="00C0754F" w:rsidRDefault="009A0B18" w:rsidP="00C0754F">
            <w:pPr>
              <w:spacing w:after="0"/>
              <w:ind w:left="1452"/>
              <w:jc w:val="both"/>
              <w:rPr>
                <w:rFonts w:ascii="Verdana" w:eastAsia="Calibri" w:hAnsi="Verdana" w:cs="Arial"/>
                <w:b/>
                <w:sz w:val="20"/>
                <w:szCs w:val="20"/>
              </w:rPr>
            </w:pPr>
          </w:p>
          <w:p w14:paraId="114C1F66"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Conocimientos específicos:</w:t>
            </w:r>
          </w:p>
          <w:p w14:paraId="305D5689"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w:t>
            </w:r>
            <w:r w:rsidR="00846357" w:rsidRPr="00C0754F">
              <w:rPr>
                <w:rFonts w:ascii="Verdana" w:eastAsia="Calibri" w:hAnsi="Verdana" w:cs="Arial"/>
                <w:sz w:val="20"/>
                <w:szCs w:val="20"/>
              </w:rPr>
              <w:t xml:space="preserve"> </w:t>
            </w:r>
            <w:r w:rsidRPr="00C0754F">
              <w:rPr>
                <w:rFonts w:ascii="Verdana" w:eastAsia="Calibri" w:hAnsi="Verdana" w:cs="Arial"/>
                <w:sz w:val="20"/>
                <w:szCs w:val="20"/>
              </w:rPr>
              <w:t>en Derechos Humanos</w:t>
            </w:r>
          </w:p>
          <w:p w14:paraId="07CD8E61" w14:textId="77777777" w:rsidR="009A0B18" w:rsidRPr="00C0754F" w:rsidRDefault="009A0B18" w:rsidP="00C0754F">
            <w:pPr>
              <w:spacing w:after="0"/>
              <w:jc w:val="both"/>
              <w:rPr>
                <w:rFonts w:ascii="Verdana" w:eastAsia="Calibri" w:hAnsi="Verdana" w:cs="Arial"/>
                <w:b/>
                <w:sz w:val="20"/>
                <w:szCs w:val="20"/>
              </w:rPr>
            </w:pPr>
          </w:p>
          <w:p w14:paraId="73DBD316"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533DE781"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08E72B17"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276CC210"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125D95D7"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2B4A0B29"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529AE442"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1B3392F1" w14:textId="77777777" w:rsidR="009A0B18" w:rsidRPr="00C0754F" w:rsidRDefault="009A0B18" w:rsidP="00C0754F">
            <w:pPr>
              <w:spacing w:after="0"/>
              <w:ind w:left="1473"/>
              <w:jc w:val="both"/>
              <w:rPr>
                <w:rFonts w:ascii="Verdana" w:eastAsia="Calibri" w:hAnsi="Verdana" w:cs="Arial"/>
                <w:sz w:val="20"/>
                <w:szCs w:val="20"/>
              </w:rPr>
            </w:pPr>
          </w:p>
          <w:p w14:paraId="2498EEA9"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A088B56"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54D60FB9"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33260FDD" w14:textId="77777777" w:rsidR="009A0B18" w:rsidRPr="00C0754F" w:rsidRDefault="009A0B18" w:rsidP="00C0754F">
            <w:pPr>
              <w:spacing w:after="0"/>
              <w:jc w:val="both"/>
              <w:rPr>
                <w:rFonts w:ascii="Verdana" w:eastAsia="Calibri" w:hAnsi="Verdana" w:cs="Arial"/>
                <w:sz w:val="20"/>
                <w:szCs w:val="20"/>
              </w:rPr>
            </w:pPr>
          </w:p>
        </w:tc>
      </w:tr>
    </w:tbl>
    <w:p w14:paraId="3E2257F9" w14:textId="77777777" w:rsidR="009A0B18" w:rsidRPr="00C0754F" w:rsidRDefault="009A0B18" w:rsidP="00C0754F">
      <w:pPr>
        <w:spacing w:after="0"/>
        <w:rPr>
          <w:rFonts w:ascii="Verdana" w:hAnsi="Verdana"/>
          <w:sz w:val="20"/>
          <w:szCs w:val="20"/>
        </w:rPr>
      </w:pPr>
    </w:p>
    <w:p w14:paraId="4695C466" w14:textId="77777777" w:rsidR="009A0B18" w:rsidRDefault="00966D04" w:rsidP="00C0754F">
      <w:pPr>
        <w:spacing w:after="0"/>
        <w:jc w:val="both"/>
        <w:rPr>
          <w:rFonts w:ascii="Verdana" w:hAnsi="Verdana"/>
          <w:b/>
          <w:sz w:val="20"/>
          <w:szCs w:val="20"/>
        </w:rPr>
      </w:pPr>
      <w:r w:rsidRPr="00C0754F">
        <w:rPr>
          <w:rFonts w:ascii="Verdana" w:hAnsi="Verdana"/>
          <w:b/>
          <w:sz w:val="20"/>
          <w:szCs w:val="20"/>
        </w:rPr>
        <w:t>Profesional de Divulgación y Fomento de Derechos Humanos y Políticas Públicas (2 Puestos)</w:t>
      </w:r>
    </w:p>
    <w:p w14:paraId="7A9C47D4" w14:textId="77777777" w:rsidR="000F75D6" w:rsidRPr="00C0754F" w:rsidRDefault="000F75D6" w:rsidP="00C0754F">
      <w:pPr>
        <w:spacing w:after="0"/>
        <w:jc w:val="both"/>
        <w:rPr>
          <w:rFonts w:ascii="Verdana" w:hAnsi="Verdana"/>
          <w:b/>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9A0B18" w:rsidRPr="00C0754F" w14:paraId="3F4DB3BA" w14:textId="77777777" w:rsidTr="005B5092">
        <w:trPr>
          <w:jc w:val="center"/>
        </w:trPr>
        <w:tc>
          <w:tcPr>
            <w:tcW w:w="9356" w:type="dxa"/>
            <w:gridSpan w:val="2"/>
            <w:shd w:val="clear" w:color="auto" w:fill="1F4E79"/>
          </w:tcPr>
          <w:p w14:paraId="587C9ADB" w14:textId="77777777" w:rsidR="009A0B18" w:rsidRPr="00C0754F" w:rsidRDefault="009A0B18"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9A0B18" w:rsidRPr="00C0754F" w14:paraId="220AB361" w14:textId="77777777" w:rsidTr="005B5092">
        <w:trPr>
          <w:jc w:val="center"/>
        </w:trPr>
        <w:tc>
          <w:tcPr>
            <w:tcW w:w="9356" w:type="dxa"/>
            <w:gridSpan w:val="2"/>
            <w:shd w:val="clear" w:color="auto" w:fill="BDD6EE"/>
          </w:tcPr>
          <w:p w14:paraId="22F4BD31" w14:textId="77777777" w:rsidR="009A0B18" w:rsidRPr="00C0754F" w:rsidRDefault="009A0B18" w:rsidP="00B816A6">
            <w:pPr>
              <w:pStyle w:val="Prrafodelista"/>
              <w:numPr>
                <w:ilvl w:val="0"/>
                <w:numId w:val="118"/>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9A0B18" w:rsidRPr="00C0754F" w14:paraId="202B768E" w14:textId="77777777" w:rsidTr="00846357">
        <w:trPr>
          <w:jc w:val="center"/>
        </w:trPr>
        <w:tc>
          <w:tcPr>
            <w:tcW w:w="4523" w:type="dxa"/>
            <w:shd w:val="clear" w:color="auto" w:fill="auto"/>
            <w:vAlign w:val="center"/>
          </w:tcPr>
          <w:p w14:paraId="0F905B05"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vAlign w:val="center"/>
          </w:tcPr>
          <w:p w14:paraId="30008CEF" w14:textId="77777777" w:rsidR="009A0B18" w:rsidRPr="00C0754F" w:rsidRDefault="00846357" w:rsidP="00C0754F">
            <w:pPr>
              <w:spacing w:after="0"/>
              <w:rPr>
                <w:rFonts w:ascii="Verdana" w:eastAsia="Calibri" w:hAnsi="Verdana" w:cs="Arial"/>
                <w:sz w:val="20"/>
                <w:szCs w:val="20"/>
              </w:rPr>
            </w:pPr>
            <w:r w:rsidRPr="00C0754F">
              <w:rPr>
                <w:rFonts w:ascii="Verdana" w:hAnsi="Verdana"/>
                <w:sz w:val="20"/>
                <w:szCs w:val="20"/>
              </w:rPr>
              <w:t>Profesional de Divulgación y Fomento de Derechos Humanos y Políticas Públicas</w:t>
            </w:r>
          </w:p>
        </w:tc>
      </w:tr>
      <w:tr w:rsidR="009A0B18" w:rsidRPr="00C0754F" w14:paraId="29425154" w14:textId="77777777" w:rsidTr="00846357">
        <w:trPr>
          <w:jc w:val="center"/>
        </w:trPr>
        <w:tc>
          <w:tcPr>
            <w:tcW w:w="4523" w:type="dxa"/>
            <w:shd w:val="clear" w:color="auto" w:fill="auto"/>
            <w:vAlign w:val="center"/>
          </w:tcPr>
          <w:p w14:paraId="3E6FF53C"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vAlign w:val="center"/>
          </w:tcPr>
          <w:p w14:paraId="681FDBDB" w14:textId="77777777" w:rsidR="009A0B18" w:rsidRPr="00C0754F" w:rsidRDefault="00846357" w:rsidP="00C0754F">
            <w:pPr>
              <w:spacing w:after="0"/>
              <w:rPr>
                <w:rFonts w:ascii="Verdana" w:eastAsia="Calibri" w:hAnsi="Verdana" w:cs="Arial"/>
                <w:sz w:val="20"/>
                <w:szCs w:val="20"/>
              </w:rPr>
            </w:pPr>
            <w:r w:rsidRPr="00C0754F">
              <w:rPr>
                <w:rFonts w:ascii="Verdana" w:hAnsi="Verdana"/>
                <w:sz w:val="20"/>
                <w:szCs w:val="20"/>
              </w:rPr>
              <w:t>Profesional de Divulgación y Fomento de Derechos Humanos y Políticas Públicas</w:t>
            </w:r>
          </w:p>
        </w:tc>
      </w:tr>
      <w:tr w:rsidR="009A0B18" w:rsidRPr="00C0754F" w14:paraId="3D61EDB7" w14:textId="77777777" w:rsidTr="00846357">
        <w:trPr>
          <w:jc w:val="center"/>
        </w:trPr>
        <w:tc>
          <w:tcPr>
            <w:tcW w:w="4523" w:type="dxa"/>
            <w:shd w:val="clear" w:color="auto" w:fill="auto"/>
            <w:vAlign w:val="center"/>
          </w:tcPr>
          <w:p w14:paraId="7036C526"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vAlign w:val="center"/>
          </w:tcPr>
          <w:p w14:paraId="00364782"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Sin especialidad</w:t>
            </w:r>
          </w:p>
        </w:tc>
      </w:tr>
      <w:tr w:rsidR="009A0B18" w:rsidRPr="00C0754F" w14:paraId="45FD82EB" w14:textId="77777777" w:rsidTr="00846357">
        <w:trPr>
          <w:jc w:val="center"/>
        </w:trPr>
        <w:tc>
          <w:tcPr>
            <w:tcW w:w="4523" w:type="dxa"/>
            <w:shd w:val="clear" w:color="auto" w:fill="auto"/>
            <w:vAlign w:val="center"/>
          </w:tcPr>
          <w:p w14:paraId="70E954C1"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vAlign w:val="center"/>
          </w:tcPr>
          <w:p w14:paraId="42655F15"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Dirección de Vigilancia y Promoción de los Derechos Humanos</w:t>
            </w:r>
          </w:p>
        </w:tc>
      </w:tr>
      <w:tr w:rsidR="009A0B18" w:rsidRPr="00C0754F" w14:paraId="7EC06928" w14:textId="77777777" w:rsidTr="00846357">
        <w:trPr>
          <w:jc w:val="center"/>
        </w:trPr>
        <w:tc>
          <w:tcPr>
            <w:tcW w:w="4523" w:type="dxa"/>
            <w:shd w:val="clear" w:color="auto" w:fill="auto"/>
            <w:vAlign w:val="center"/>
          </w:tcPr>
          <w:p w14:paraId="2994467E"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vAlign w:val="center"/>
          </w:tcPr>
          <w:p w14:paraId="38611070"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Director de Vigilancia y Promoción de los Derechos Humanos</w:t>
            </w:r>
          </w:p>
        </w:tc>
      </w:tr>
      <w:tr w:rsidR="009A0B18" w:rsidRPr="00C0754F" w14:paraId="466DA6C3" w14:textId="77777777" w:rsidTr="00846357">
        <w:trPr>
          <w:jc w:val="center"/>
        </w:trPr>
        <w:tc>
          <w:tcPr>
            <w:tcW w:w="4523" w:type="dxa"/>
            <w:shd w:val="clear" w:color="auto" w:fill="auto"/>
            <w:vAlign w:val="center"/>
          </w:tcPr>
          <w:p w14:paraId="368F26E2"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vAlign w:val="center"/>
          </w:tcPr>
          <w:p w14:paraId="2CD36F9D"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No</w:t>
            </w:r>
          </w:p>
        </w:tc>
      </w:tr>
      <w:tr w:rsidR="009A0B18" w:rsidRPr="00C0754F" w14:paraId="6B4DEBA3" w14:textId="77777777" w:rsidTr="00846357">
        <w:trPr>
          <w:jc w:val="center"/>
        </w:trPr>
        <w:tc>
          <w:tcPr>
            <w:tcW w:w="4523" w:type="dxa"/>
            <w:shd w:val="clear" w:color="auto" w:fill="auto"/>
            <w:vAlign w:val="center"/>
          </w:tcPr>
          <w:p w14:paraId="77A360AD"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vAlign w:val="center"/>
          </w:tcPr>
          <w:p w14:paraId="51C0C4E2"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Si</w:t>
            </w:r>
          </w:p>
        </w:tc>
      </w:tr>
      <w:tr w:rsidR="009A0B18" w:rsidRPr="00C0754F" w14:paraId="057E9E3E" w14:textId="77777777" w:rsidTr="00846357">
        <w:trPr>
          <w:jc w:val="center"/>
        </w:trPr>
        <w:tc>
          <w:tcPr>
            <w:tcW w:w="4523" w:type="dxa"/>
            <w:shd w:val="clear" w:color="auto" w:fill="auto"/>
            <w:vAlign w:val="center"/>
          </w:tcPr>
          <w:p w14:paraId="2755CEBE"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vAlign w:val="center"/>
          </w:tcPr>
          <w:p w14:paraId="21E912B0"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sz w:val="20"/>
                <w:szCs w:val="20"/>
              </w:rPr>
              <w:t>021</w:t>
            </w:r>
          </w:p>
        </w:tc>
      </w:tr>
    </w:tbl>
    <w:p w14:paraId="65895BC1" w14:textId="77777777" w:rsidR="009A0B18" w:rsidRPr="00C0754F" w:rsidRDefault="009A0B18" w:rsidP="00C0754F">
      <w:pPr>
        <w:spacing w:after="0"/>
        <w:jc w:val="both"/>
        <w:rPr>
          <w:rFonts w:ascii="Verdana" w:eastAsia="Calibri" w:hAnsi="Verdana" w:cs="Arial"/>
          <w:sz w:val="20"/>
          <w:szCs w:val="20"/>
        </w:rPr>
      </w:pPr>
    </w:p>
    <w:p w14:paraId="6191F3E5" w14:textId="77777777" w:rsidR="009A0B18" w:rsidRPr="00C0754F" w:rsidRDefault="009A0B18"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9A0B18" w:rsidRPr="00C0754F" w14:paraId="2931B94C" w14:textId="77777777" w:rsidTr="005B5092">
        <w:trPr>
          <w:jc w:val="center"/>
        </w:trPr>
        <w:tc>
          <w:tcPr>
            <w:tcW w:w="9356" w:type="dxa"/>
            <w:gridSpan w:val="2"/>
            <w:shd w:val="clear" w:color="auto" w:fill="BDD6EE"/>
          </w:tcPr>
          <w:p w14:paraId="374690E7" w14:textId="77777777" w:rsidR="009A0B18" w:rsidRPr="00C0754F" w:rsidRDefault="009A0B18" w:rsidP="00B816A6">
            <w:pPr>
              <w:pStyle w:val="Prrafodelista"/>
              <w:numPr>
                <w:ilvl w:val="0"/>
                <w:numId w:val="118"/>
              </w:numPr>
              <w:spacing w:line="276" w:lineRule="auto"/>
              <w:contextualSpacing/>
              <w:rPr>
                <w:rFonts w:ascii="Verdana" w:hAnsi="Verdana" w:cs="Arial"/>
                <w:b/>
              </w:rPr>
            </w:pPr>
            <w:r w:rsidRPr="00C0754F">
              <w:rPr>
                <w:rFonts w:ascii="Verdana" w:hAnsi="Verdana" w:cs="Arial"/>
                <w:b/>
              </w:rPr>
              <w:t>Tareas</w:t>
            </w:r>
          </w:p>
        </w:tc>
      </w:tr>
      <w:tr w:rsidR="009A0B18" w:rsidRPr="00C0754F" w14:paraId="48933B41" w14:textId="77777777" w:rsidTr="005B5092">
        <w:trPr>
          <w:jc w:val="center"/>
        </w:trPr>
        <w:tc>
          <w:tcPr>
            <w:tcW w:w="595" w:type="dxa"/>
            <w:shd w:val="clear" w:color="auto" w:fill="auto"/>
          </w:tcPr>
          <w:p w14:paraId="739E681B"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1F0CC94C"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9A0B18" w:rsidRPr="00C0754F" w14:paraId="39224C62" w14:textId="77777777" w:rsidTr="005B5092">
        <w:trPr>
          <w:jc w:val="center"/>
        </w:trPr>
        <w:tc>
          <w:tcPr>
            <w:tcW w:w="595" w:type="dxa"/>
            <w:shd w:val="clear" w:color="auto" w:fill="auto"/>
            <w:vAlign w:val="center"/>
          </w:tcPr>
          <w:p w14:paraId="535513DD"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01E7EAAB"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Formular acciones de seguimiento dentro las políticas públicas en materia de derechos humanos para darle cumplimiento a los componentes dentro de las instituciones públicas.</w:t>
            </w:r>
          </w:p>
        </w:tc>
      </w:tr>
      <w:tr w:rsidR="009A0B18" w:rsidRPr="00C0754F" w14:paraId="6D9B5F05" w14:textId="77777777" w:rsidTr="005B5092">
        <w:trPr>
          <w:jc w:val="center"/>
        </w:trPr>
        <w:tc>
          <w:tcPr>
            <w:tcW w:w="595" w:type="dxa"/>
            <w:shd w:val="clear" w:color="auto" w:fill="auto"/>
            <w:vAlign w:val="center"/>
          </w:tcPr>
          <w:p w14:paraId="73D91029"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578BAE4D" w14:textId="69CD768A" w:rsidR="009A0B18" w:rsidRDefault="009A0B18" w:rsidP="00C0754F">
            <w:pPr>
              <w:autoSpaceDE w:val="0"/>
              <w:autoSpaceDN w:val="0"/>
              <w:adjustRightInd w:val="0"/>
              <w:spacing w:after="0"/>
              <w:jc w:val="both"/>
              <w:rPr>
                <w:rFonts w:ascii="Verdana" w:hAnsi="Verdana"/>
                <w:sz w:val="20"/>
                <w:szCs w:val="20"/>
              </w:rPr>
            </w:pPr>
            <w:r w:rsidRPr="00C0754F">
              <w:rPr>
                <w:rFonts w:ascii="Verdana" w:hAnsi="Verdana"/>
                <w:sz w:val="20"/>
                <w:szCs w:val="20"/>
              </w:rPr>
              <w:t>Estudiar el procedimiento legal y administrativo en la elaboración de una Polític</w:t>
            </w:r>
            <w:r w:rsidR="006D0FC9">
              <w:rPr>
                <w:rFonts w:ascii="Verdana" w:hAnsi="Verdana"/>
                <w:sz w:val="20"/>
                <w:szCs w:val="20"/>
              </w:rPr>
              <w:t>a Nacional de Derechos Humanos,</w:t>
            </w:r>
            <w:r w:rsidRPr="00C0754F">
              <w:rPr>
                <w:rFonts w:ascii="Verdana" w:hAnsi="Verdana"/>
                <w:sz w:val="20"/>
                <w:szCs w:val="20"/>
              </w:rPr>
              <w:t xml:space="preserve"> para el cumplimiento de compromisos de Estado atendiendo recomendaciones de los mecanismos de protección.</w:t>
            </w:r>
          </w:p>
          <w:p w14:paraId="694DED74" w14:textId="53935E0B" w:rsidR="006D0FC9" w:rsidRPr="00C0754F" w:rsidRDefault="006D0FC9" w:rsidP="00C0754F">
            <w:pPr>
              <w:autoSpaceDE w:val="0"/>
              <w:autoSpaceDN w:val="0"/>
              <w:adjustRightInd w:val="0"/>
              <w:spacing w:after="0"/>
              <w:jc w:val="both"/>
              <w:rPr>
                <w:rFonts w:ascii="Verdana" w:eastAsia="Calibri" w:hAnsi="Verdana" w:cs="Arial"/>
                <w:sz w:val="20"/>
                <w:szCs w:val="20"/>
              </w:rPr>
            </w:pPr>
          </w:p>
        </w:tc>
      </w:tr>
      <w:tr w:rsidR="009A0B18" w:rsidRPr="00C0754F" w14:paraId="5D6CF7BF" w14:textId="77777777" w:rsidTr="005B5092">
        <w:trPr>
          <w:jc w:val="center"/>
        </w:trPr>
        <w:tc>
          <w:tcPr>
            <w:tcW w:w="595" w:type="dxa"/>
            <w:shd w:val="clear" w:color="auto" w:fill="auto"/>
            <w:vAlign w:val="center"/>
          </w:tcPr>
          <w:p w14:paraId="7C992186"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3</w:t>
            </w:r>
          </w:p>
        </w:tc>
        <w:tc>
          <w:tcPr>
            <w:tcW w:w="8761" w:type="dxa"/>
            <w:shd w:val="clear" w:color="auto" w:fill="auto"/>
          </w:tcPr>
          <w:p w14:paraId="19A8024D" w14:textId="77777777" w:rsidR="009A0B18" w:rsidRPr="00C0754F" w:rsidRDefault="009A0B18"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Coordinar la participación institucional en mesas técnicas de seguimiento a políticas públicas para la divulgación, fomento y promoción del enfoque de derechos humanos</w:t>
            </w:r>
            <w:r w:rsidRPr="00C0754F">
              <w:rPr>
                <w:rFonts w:ascii="Verdana" w:eastAsia="Calibri" w:hAnsi="Verdana" w:cs="Arial"/>
                <w:sz w:val="20"/>
                <w:szCs w:val="20"/>
              </w:rPr>
              <w:t>.</w:t>
            </w:r>
          </w:p>
        </w:tc>
      </w:tr>
      <w:tr w:rsidR="009A0B18" w:rsidRPr="00C0754F" w14:paraId="2F9A29A9" w14:textId="77777777" w:rsidTr="005B5092">
        <w:trPr>
          <w:jc w:val="center"/>
        </w:trPr>
        <w:tc>
          <w:tcPr>
            <w:tcW w:w="595" w:type="dxa"/>
            <w:shd w:val="clear" w:color="auto" w:fill="auto"/>
            <w:vAlign w:val="center"/>
          </w:tcPr>
          <w:p w14:paraId="386947EF"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39F964BB"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Formula planes de acción de alianzas estratégicas a nivel institucional para la implementación y fomento de políticas públicas en materia de derechos humanos.</w:t>
            </w:r>
          </w:p>
        </w:tc>
      </w:tr>
      <w:tr w:rsidR="009A0B18" w:rsidRPr="00C0754F" w14:paraId="7396A317" w14:textId="77777777" w:rsidTr="005B5092">
        <w:trPr>
          <w:jc w:val="center"/>
        </w:trPr>
        <w:tc>
          <w:tcPr>
            <w:tcW w:w="595" w:type="dxa"/>
            <w:shd w:val="clear" w:color="auto" w:fill="auto"/>
            <w:vAlign w:val="center"/>
          </w:tcPr>
          <w:p w14:paraId="483CF60F"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65B88A18"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Analizar la situación actual en seguimiento y cumplimiento de medidas de reparación provenientes de Políticas Públicas, para la coordinación de acciones interinstitucionales que permitan el cumplimiento de los componentes que la conforman.</w:t>
            </w:r>
          </w:p>
        </w:tc>
      </w:tr>
      <w:tr w:rsidR="009A0B18" w:rsidRPr="00C0754F" w14:paraId="61DFA1CE" w14:textId="77777777" w:rsidTr="005B5092">
        <w:trPr>
          <w:jc w:val="center"/>
        </w:trPr>
        <w:tc>
          <w:tcPr>
            <w:tcW w:w="595" w:type="dxa"/>
            <w:shd w:val="clear" w:color="auto" w:fill="auto"/>
            <w:vAlign w:val="center"/>
          </w:tcPr>
          <w:p w14:paraId="74FBAA87"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75CA02F0"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Consolidar información legal sobre asuntos que sean competencias de la COPADEH en cumplimiento a políticas públicas en derechos humanos, para promover acciones de divulgación, fomento y promoción del enfoque de derechos humanos.</w:t>
            </w:r>
          </w:p>
        </w:tc>
      </w:tr>
      <w:tr w:rsidR="009A0B18" w:rsidRPr="00C0754F" w14:paraId="27D31245" w14:textId="77777777" w:rsidTr="005B5092">
        <w:trPr>
          <w:jc w:val="center"/>
        </w:trPr>
        <w:tc>
          <w:tcPr>
            <w:tcW w:w="595" w:type="dxa"/>
            <w:shd w:val="clear" w:color="auto" w:fill="auto"/>
            <w:vAlign w:val="center"/>
          </w:tcPr>
          <w:p w14:paraId="5B4F35F9"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08D67F02" w14:textId="77777777" w:rsidR="009A0B18" w:rsidRPr="00C0754F" w:rsidRDefault="009A0B18" w:rsidP="00C0754F">
            <w:pPr>
              <w:spacing w:after="0"/>
              <w:contextualSpacing/>
              <w:jc w:val="both"/>
              <w:rPr>
                <w:rFonts w:ascii="Verdana" w:hAnsi="Verdana"/>
                <w:sz w:val="20"/>
                <w:szCs w:val="20"/>
              </w:rPr>
            </w:pPr>
            <w:r w:rsidRPr="00C0754F">
              <w:rPr>
                <w:rFonts w:ascii="Verdana" w:hAnsi="Verdana"/>
                <w:sz w:val="20"/>
                <w:szCs w:val="20"/>
              </w:rPr>
              <w:t>Asistir al Jefe de Departamento en reuniones de trabajo interinstitucionales para tratar diferentes procesos de cumplimiento de compromisos provenientes de Políticas Públicas en materia de derechos humanos</w:t>
            </w:r>
          </w:p>
        </w:tc>
      </w:tr>
      <w:tr w:rsidR="009A0B18" w:rsidRPr="00C0754F" w14:paraId="1B4ABDCB" w14:textId="77777777" w:rsidTr="005B5092">
        <w:trPr>
          <w:jc w:val="center"/>
        </w:trPr>
        <w:tc>
          <w:tcPr>
            <w:tcW w:w="595" w:type="dxa"/>
            <w:shd w:val="clear" w:color="auto" w:fill="auto"/>
            <w:vAlign w:val="center"/>
          </w:tcPr>
          <w:p w14:paraId="6770B0CA"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761" w:type="dxa"/>
            <w:shd w:val="clear" w:color="auto" w:fill="auto"/>
          </w:tcPr>
          <w:p w14:paraId="693B1969" w14:textId="77777777" w:rsidR="009A0B18" w:rsidRPr="00C0754F" w:rsidRDefault="009A0B18" w:rsidP="00C0754F">
            <w:pPr>
              <w:spacing w:after="0"/>
              <w:contextualSpacing/>
              <w:jc w:val="both"/>
              <w:rPr>
                <w:rFonts w:ascii="Verdana" w:hAnsi="Verdana"/>
                <w:sz w:val="20"/>
                <w:szCs w:val="20"/>
              </w:rPr>
            </w:pPr>
            <w:r w:rsidRPr="00C0754F">
              <w:rPr>
                <w:rFonts w:ascii="Verdana" w:hAnsi="Verdana"/>
                <w:sz w:val="20"/>
                <w:szCs w:val="20"/>
              </w:rPr>
              <w:t>Realizar otras actividades que, en materia de su competencia, le sean asignadas por autoridad superior.</w:t>
            </w:r>
          </w:p>
        </w:tc>
      </w:tr>
    </w:tbl>
    <w:p w14:paraId="1D5FD6C3" w14:textId="77777777" w:rsidR="009A0B18" w:rsidRPr="00C0754F" w:rsidRDefault="009A0B18"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A0B18" w:rsidRPr="00C0754F" w14:paraId="2DBE156B" w14:textId="77777777" w:rsidTr="005B5092">
        <w:tc>
          <w:tcPr>
            <w:tcW w:w="9209" w:type="dxa"/>
            <w:shd w:val="clear" w:color="auto" w:fill="BDD6EE"/>
          </w:tcPr>
          <w:p w14:paraId="00BEAB4B" w14:textId="77777777" w:rsidR="009A0B18" w:rsidRPr="00C0754F" w:rsidRDefault="009A0B18" w:rsidP="00B816A6">
            <w:pPr>
              <w:pStyle w:val="Prrafodelista"/>
              <w:numPr>
                <w:ilvl w:val="0"/>
                <w:numId w:val="118"/>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9A0B18" w:rsidRPr="00C0754F" w14:paraId="54D25AF5" w14:textId="77777777" w:rsidTr="005B5092">
        <w:tc>
          <w:tcPr>
            <w:tcW w:w="9209" w:type="dxa"/>
          </w:tcPr>
          <w:p w14:paraId="2698F552"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Dirección de Vigilancia y Promoción de los Derechos Humanos</w:t>
            </w:r>
            <w:r w:rsidRPr="00C0754F">
              <w:rPr>
                <w:rFonts w:ascii="Verdana" w:eastAsia="Calibri" w:hAnsi="Verdana" w:cs="Arial"/>
                <w:b/>
                <w:sz w:val="20"/>
                <w:szCs w:val="20"/>
              </w:rPr>
              <w:t xml:space="preserve"> </w:t>
            </w:r>
          </w:p>
          <w:p w14:paraId="55081DE2" w14:textId="77777777" w:rsidR="009A0B18" w:rsidRPr="00C0754F" w:rsidRDefault="009A0B18" w:rsidP="00C0754F">
            <w:pPr>
              <w:shd w:val="clear" w:color="auto" w:fill="FFFFFF" w:themeFill="background1"/>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Pr="00C0754F">
              <w:rPr>
                <w:rFonts w:ascii="Verdana" w:hAnsi="Verdana" w:cs="Arial"/>
                <w:sz w:val="20"/>
                <w:szCs w:val="20"/>
              </w:rPr>
              <w:t xml:space="preserve"> </w:t>
            </w:r>
            <w:r w:rsidRPr="00C0754F">
              <w:rPr>
                <w:rFonts w:ascii="Verdana" w:eastAsia="Calibri" w:hAnsi="Verdana" w:cs="Arial"/>
                <w:sz w:val="20"/>
                <w:szCs w:val="20"/>
              </w:rPr>
              <w:t xml:space="preserve"> Ninguna</w:t>
            </w:r>
          </w:p>
          <w:p w14:paraId="336F51CD" w14:textId="77777777" w:rsidR="009A0B18" w:rsidRPr="00C0754F" w:rsidRDefault="009A0B18" w:rsidP="00C0754F">
            <w:pPr>
              <w:spacing w:after="0"/>
              <w:rPr>
                <w:rFonts w:ascii="Verdana" w:eastAsia="Calibri" w:hAnsi="Verdana" w:cs="Arial"/>
                <w:b/>
                <w:sz w:val="20"/>
                <w:szCs w:val="20"/>
              </w:rPr>
            </w:pPr>
          </w:p>
          <w:p w14:paraId="50A1F220"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FD2887E" w14:textId="009DD60B" w:rsidR="009A0B18" w:rsidRPr="00C0754F" w:rsidRDefault="009A0B18" w:rsidP="00B816A6">
            <w:pPr>
              <w:pStyle w:val="Prrafodelista"/>
              <w:numPr>
                <w:ilvl w:val="0"/>
                <w:numId w:val="125"/>
              </w:numPr>
              <w:spacing w:line="276" w:lineRule="auto"/>
              <w:jc w:val="both"/>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las tar</w:t>
            </w:r>
            <w:r w:rsidR="006D0FC9">
              <w:rPr>
                <w:rFonts w:ascii="Verdana" w:eastAsia="Calibri" w:hAnsi="Verdana" w:cs="Arial"/>
              </w:rPr>
              <w:t>e</w:t>
            </w:r>
            <w:r w:rsidRPr="00C0754F">
              <w:rPr>
                <w:rFonts w:ascii="Verdana" w:eastAsia="Calibri" w:hAnsi="Verdana" w:cs="Arial"/>
              </w:rPr>
              <w:t>as propias y de las que desarrolla el personal de la Unidad a su cargo, así como l</w:t>
            </w:r>
            <w:r w:rsidR="006D0FC9">
              <w:rPr>
                <w:rFonts w:ascii="Verdana" w:eastAsia="Calibri" w:hAnsi="Verdana" w:cs="Arial"/>
              </w:rPr>
              <w:t>as que le indique la Autoridad S</w:t>
            </w:r>
            <w:r w:rsidRPr="00C0754F">
              <w:rPr>
                <w:rFonts w:ascii="Verdana" w:eastAsia="Calibri" w:hAnsi="Verdana" w:cs="Arial"/>
              </w:rPr>
              <w:t>uperior y por el manejo de información y documentos.</w:t>
            </w:r>
          </w:p>
          <w:p w14:paraId="7ACB45ED" w14:textId="77777777" w:rsidR="009A0B18" w:rsidRPr="00C0754F" w:rsidRDefault="009A0B18" w:rsidP="00C0754F">
            <w:pPr>
              <w:pStyle w:val="Prrafodelista"/>
              <w:spacing w:line="276" w:lineRule="auto"/>
              <w:ind w:left="786"/>
              <w:jc w:val="both"/>
              <w:rPr>
                <w:rFonts w:ascii="Verdana" w:eastAsia="Calibri" w:hAnsi="Verdana" w:cs="Arial"/>
                <w:b/>
              </w:rPr>
            </w:pPr>
          </w:p>
          <w:p w14:paraId="6346948D" w14:textId="77777777" w:rsidR="009A0B18" w:rsidRPr="00C0754F" w:rsidRDefault="009A0B18" w:rsidP="00B816A6">
            <w:pPr>
              <w:pStyle w:val="Prrafodelista"/>
              <w:numPr>
                <w:ilvl w:val="0"/>
                <w:numId w:val="125"/>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r w:rsidR="00606F27" w:rsidRPr="00C0754F">
              <w:rPr>
                <w:rFonts w:ascii="Verdana" w:eastAsia="Calibri" w:hAnsi="Verdana" w:cs="Arial"/>
              </w:rPr>
              <w:t>.</w:t>
            </w:r>
          </w:p>
          <w:p w14:paraId="25BDBE04" w14:textId="77777777" w:rsidR="009A0B18" w:rsidRPr="00C0754F" w:rsidRDefault="009A0B18" w:rsidP="00C0754F">
            <w:pPr>
              <w:spacing w:after="0"/>
              <w:rPr>
                <w:rFonts w:ascii="Verdana" w:eastAsia="Calibri" w:hAnsi="Verdana" w:cs="Arial"/>
                <w:b/>
                <w:sz w:val="20"/>
                <w:szCs w:val="20"/>
              </w:rPr>
            </w:pPr>
          </w:p>
          <w:p w14:paraId="7B2F5C4B"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2F495F7" w14:textId="77777777" w:rsidR="009A0B18" w:rsidRPr="00C0754F" w:rsidRDefault="009A0B18" w:rsidP="00C0754F">
            <w:pPr>
              <w:spacing w:after="0"/>
              <w:rPr>
                <w:rFonts w:ascii="Verdana" w:eastAsia="Calibri" w:hAnsi="Verdana" w:cs="Arial"/>
                <w:b/>
                <w:sz w:val="20"/>
                <w:szCs w:val="20"/>
              </w:rPr>
            </w:pPr>
          </w:p>
          <w:p w14:paraId="5C2A1426"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y el personal de COPADEH</w:t>
            </w:r>
          </w:p>
          <w:p w14:paraId="5553D377" w14:textId="77777777" w:rsidR="009A0B18" w:rsidRPr="00C0754F" w:rsidRDefault="009A0B18" w:rsidP="00C0754F">
            <w:pPr>
              <w:spacing w:after="0"/>
              <w:rPr>
                <w:rFonts w:ascii="Verdana" w:eastAsia="Calibri" w:hAnsi="Verdana" w:cs="Arial"/>
                <w:b/>
                <w:sz w:val="20"/>
                <w:szCs w:val="20"/>
              </w:rPr>
            </w:pPr>
          </w:p>
          <w:p w14:paraId="0BE45805"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público en general.</w:t>
            </w:r>
          </w:p>
          <w:p w14:paraId="52117ED9" w14:textId="77777777" w:rsidR="009A0B18" w:rsidRPr="00C0754F" w:rsidRDefault="009A0B18" w:rsidP="00C0754F">
            <w:pPr>
              <w:spacing w:after="0"/>
              <w:rPr>
                <w:rFonts w:ascii="Verdana" w:eastAsia="Calibri" w:hAnsi="Verdana" w:cs="Arial"/>
                <w:b/>
                <w:sz w:val="20"/>
                <w:szCs w:val="20"/>
              </w:rPr>
            </w:pPr>
          </w:p>
          <w:p w14:paraId="043C2C2B"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3771F3A" w14:textId="77777777" w:rsidR="009A0B18" w:rsidRPr="00C0754F" w:rsidRDefault="009A0B18" w:rsidP="00C0754F">
            <w:pPr>
              <w:spacing w:after="0"/>
              <w:rPr>
                <w:rFonts w:ascii="Verdana" w:eastAsia="Calibri" w:hAnsi="Verdana" w:cs="Arial"/>
                <w:b/>
                <w:sz w:val="20"/>
                <w:szCs w:val="20"/>
              </w:rPr>
            </w:pPr>
          </w:p>
          <w:p w14:paraId="5BF5B0FC" w14:textId="3D7C269E" w:rsidR="009A0B18" w:rsidRPr="00D2148A"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7B93A73C" w14:textId="77777777" w:rsidR="009A0B18" w:rsidRPr="00C0754F" w:rsidRDefault="009A0B18" w:rsidP="00C0754F">
            <w:pPr>
              <w:spacing w:after="0"/>
              <w:rPr>
                <w:rFonts w:ascii="Verdana" w:eastAsia="Calibri" w:hAnsi="Verdana" w:cs="Arial"/>
                <w:b/>
                <w:sz w:val="20"/>
                <w:szCs w:val="20"/>
              </w:rPr>
            </w:pPr>
          </w:p>
          <w:p w14:paraId="6A839404"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15:00 horas de lunes a viernes.</w:t>
            </w:r>
          </w:p>
        </w:tc>
      </w:tr>
    </w:tbl>
    <w:p w14:paraId="649639B7" w14:textId="77777777" w:rsidR="009A0B18" w:rsidRPr="00C0754F" w:rsidRDefault="009A0B18"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9A0B18" w:rsidRPr="00C0754F" w14:paraId="5E231392" w14:textId="77777777" w:rsidTr="005B5092">
        <w:trPr>
          <w:trHeight w:val="438"/>
          <w:jc w:val="center"/>
        </w:trPr>
        <w:tc>
          <w:tcPr>
            <w:tcW w:w="9214" w:type="dxa"/>
            <w:shd w:val="clear" w:color="auto" w:fill="BDD6EE"/>
          </w:tcPr>
          <w:p w14:paraId="72310894" w14:textId="77777777" w:rsidR="009A0B18" w:rsidRPr="00C0754F" w:rsidRDefault="009A0B18" w:rsidP="00B816A6">
            <w:pPr>
              <w:numPr>
                <w:ilvl w:val="0"/>
                <w:numId w:val="118"/>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lastRenderedPageBreak/>
              <w:t>Perfil Básico del Puesto</w:t>
            </w:r>
          </w:p>
        </w:tc>
      </w:tr>
      <w:tr w:rsidR="009A0B18" w:rsidRPr="00C0754F" w14:paraId="375DB658" w14:textId="77777777" w:rsidTr="005B5092">
        <w:trPr>
          <w:trHeight w:val="216"/>
          <w:jc w:val="center"/>
        </w:trPr>
        <w:tc>
          <w:tcPr>
            <w:tcW w:w="9214" w:type="dxa"/>
            <w:shd w:val="clear" w:color="auto" w:fill="FFFFFF"/>
          </w:tcPr>
          <w:p w14:paraId="02B2A0FC" w14:textId="77777777" w:rsidR="009A0B18" w:rsidRPr="00C0754F" w:rsidRDefault="009A0B18" w:rsidP="00C0754F">
            <w:pPr>
              <w:spacing w:after="0"/>
              <w:jc w:val="both"/>
              <w:rPr>
                <w:rFonts w:ascii="Verdana" w:eastAsia="Calibri" w:hAnsi="Verdana" w:cs="Arial"/>
                <w:b/>
                <w:sz w:val="20"/>
                <w:szCs w:val="20"/>
              </w:rPr>
            </w:pPr>
          </w:p>
          <w:p w14:paraId="19D687F7"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562ACCD9" w14:textId="3CA06981" w:rsidR="009A0B18" w:rsidRPr="00C0754F" w:rsidRDefault="00966D04"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 xml:space="preserve">Con </w:t>
            </w:r>
            <w:r w:rsidR="009A0B18" w:rsidRPr="00C0754F">
              <w:rPr>
                <w:rFonts w:ascii="Verdana" w:eastAsia="Calibri" w:hAnsi="Verdana" w:cs="Arial"/>
                <w:sz w:val="20"/>
                <w:szCs w:val="20"/>
              </w:rPr>
              <w:t>Licenciatura</w:t>
            </w:r>
            <w:r w:rsidRPr="00C0754F">
              <w:rPr>
                <w:rFonts w:ascii="Verdana" w:eastAsia="Calibri" w:hAnsi="Verdana" w:cs="Arial"/>
                <w:sz w:val="20"/>
                <w:szCs w:val="20"/>
              </w:rPr>
              <w:t xml:space="preserve"> de la carrera de</w:t>
            </w:r>
            <w:r w:rsidR="009A0B18" w:rsidRPr="00C0754F">
              <w:rPr>
                <w:rFonts w:ascii="Verdana" w:eastAsia="Calibri" w:hAnsi="Verdana" w:cs="Arial"/>
                <w:sz w:val="20"/>
                <w:szCs w:val="20"/>
              </w:rPr>
              <w:t xml:space="preserve"> Ciencias Jurídicas y Sociale</w:t>
            </w:r>
            <w:r w:rsidRPr="00C0754F">
              <w:rPr>
                <w:rFonts w:ascii="Verdana" w:eastAsia="Calibri" w:hAnsi="Verdana" w:cs="Arial"/>
                <w:sz w:val="20"/>
                <w:szCs w:val="20"/>
              </w:rPr>
              <w:t>s, Relaciones Internacionales, o c</w:t>
            </w:r>
            <w:r w:rsidR="009A0B18" w:rsidRPr="00C0754F">
              <w:rPr>
                <w:rFonts w:ascii="Verdana" w:eastAsia="Calibri" w:hAnsi="Verdana" w:cs="Arial"/>
                <w:sz w:val="20"/>
                <w:szCs w:val="20"/>
              </w:rPr>
              <w:t>arrera afín.</w:t>
            </w:r>
            <w:r w:rsidRPr="00C0754F">
              <w:rPr>
                <w:rFonts w:ascii="Verdana" w:eastAsia="Calibri" w:hAnsi="Verdana" w:cs="Arial"/>
                <w:sz w:val="20"/>
                <w:szCs w:val="20"/>
              </w:rPr>
              <w:t xml:space="preserve"> Con </w:t>
            </w:r>
            <w:r w:rsidR="002726E3" w:rsidRPr="00C0754F">
              <w:rPr>
                <w:rFonts w:ascii="Verdana" w:eastAsia="Calibri" w:hAnsi="Verdana" w:cs="Arial"/>
                <w:sz w:val="20"/>
                <w:szCs w:val="20"/>
              </w:rPr>
              <w:t xml:space="preserve">1 año de experiencia en la administración </w:t>
            </w:r>
            <w:r w:rsidR="007D344A" w:rsidRPr="00C0754F">
              <w:rPr>
                <w:rFonts w:ascii="Verdana" w:eastAsia="Calibri" w:hAnsi="Verdana" w:cs="Arial"/>
                <w:sz w:val="20"/>
                <w:szCs w:val="20"/>
              </w:rPr>
              <w:t>pública</w:t>
            </w:r>
            <w:r w:rsidR="007A1129">
              <w:rPr>
                <w:rFonts w:ascii="Verdana" w:eastAsia="Calibri" w:hAnsi="Verdana" w:cs="Arial"/>
                <w:sz w:val="20"/>
                <w:szCs w:val="20"/>
              </w:rPr>
              <w:t xml:space="preserve"> o privada</w:t>
            </w:r>
            <w:r w:rsidR="002726E3" w:rsidRPr="00C0754F">
              <w:rPr>
                <w:rFonts w:ascii="Verdana" w:eastAsia="Calibri" w:hAnsi="Verdana" w:cs="Arial"/>
                <w:sz w:val="20"/>
                <w:szCs w:val="20"/>
              </w:rPr>
              <w:t>.</w:t>
            </w:r>
            <w:r w:rsidR="00B24F54" w:rsidRPr="00C0754F">
              <w:rPr>
                <w:rFonts w:ascii="Verdana" w:eastAsia="Calibri" w:hAnsi="Verdana" w:cs="Arial"/>
                <w:sz w:val="20"/>
                <w:szCs w:val="20"/>
              </w:rPr>
              <w:t xml:space="preserve"> Con colegiado activo.</w:t>
            </w:r>
          </w:p>
          <w:p w14:paraId="43018191" w14:textId="77777777" w:rsidR="009A0B18" w:rsidRPr="00C0754F" w:rsidRDefault="009A0B18" w:rsidP="00C0754F">
            <w:pPr>
              <w:spacing w:after="0"/>
              <w:ind w:left="1452"/>
              <w:jc w:val="both"/>
              <w:rPr>
                <w:rFonts w:ascii="Verdana" w:eastAsia="Calibri" w:hAnsi="Verdana" w:cs="Arial"/>
                <w:b/>
                <w:sz w:val="20"/>
                <w:szCs w:val="20"/>
              </w:rPr>
            </w:pPr>
          </w:p>
          <w:p w14:paraId="2BD45E43"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0D30E7DD" w14:textId="2DE944C1"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 la administración pública</w:t>
            </w:r>
            <w:r w:rsidR="007A1129">
              <w:rPr>
                <w:rFonts w:ascii="Verdana" w:eastAsia="Calibri" w:hAnsi="Verdana" w:cs="Arial"/>
                <w:sz w:val="20"/>
                <w:szCs w:val="20"/>
              </w:rPr>
              <w:t xml:space="preserve"> o privada</w:t>
            </w:r>
          </w:p>
          <w:p w14:paraId="283BD39E"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en Derechos Humanos</w:t>
            </w:r>
          </w:p>
          <w:p w14:paraId="1A320F12" w14:textId="77777777" w:rsidR="009A0B18" w:rsidRPr="00C0754F" w:rsidRDefault="009A0B18" w:rsidP="00C0754F">
            <w:pPr>
              <w:spacing w:after="0"/>
              <w:jc w:val="both"/>
              <w:rPr>
                <w:rFonts w:ascii="Verdana" w:eastAsia="Calibri" w:hAnsi="Verdana" w:cs="Arial"/>
                <w:sz w:val="20"/>
                <w:szCs w:val="20"/>
              </w:rPr>
            </w:pPr>
          </w:p>
          <w:p w14:paraId="0D78E1A3"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7174D140"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298C7671"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0CA8A000"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3C0ED666"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2043DBF3"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6659CB66"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1DDCE4E5" w14:textId="77777777" w:rsidR="009A0B18" w:rsidRPr="00C0754F" w:rsidRDefault="009A0B18" w:rsidP="00C0754F">
            <w:pPr>
              <w:spacing w:after="0"/>
              <w:ind w:left="1473"/>
              <w:jc w:val="both"/>
              <w:rPr>
                <w:rFonts w:ascii="Verdana" w:eastAsia="Calibri" w:hAnsi="Verdana" w:cs="Arial"/>
                <w:sz w:val="20"/>
                <w:szCs w:val="20"/>
              </w:rPr>
            </w:pPr>
          </w:p>
          <w:p w14:paraId="3E45DAB1"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8E3864E"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6BA4152E"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10CD846B" w14:textId="77777777" w:rsidR="009A0B18" w:rsidRPr="00C0754F" w:rsidRDefault="009A0B18" w:rsidP="00C0754F">
            <w:pPr>
              <w:spacing w:after="0"/>
              <w:jc w:val="both"/>
              <w:rPr>
                <w:rFonts w:ascii="Verdana" w:eastAsia="Calibri" w:hAnsi="Verdana" w:cs="Arial"/>
                <w:sz w:val="20"/>
                <w:szCs w:val="20"/>
              </w:rPr>
            </w:pPr>
          </w:p>
        </w:tc>
      </w:tr>
    </w:tbl>
    <w:p w14:paraId="21290DA9" w14:textId="77777777" w:rsidR="009A0B18" w:rsidRPr="00C0754F" w:rsidRDefault="009A0B18" w:rsidP="00C0754F">
      <w:pPr>
        <w:spacing w:after="0"/>
        <w:rPr>
          <w:rFonts w:ascii="Verdana" w:hAnsi="Verdana"/>
          <w:sz w:val="20"/>
          <w:szCs w:val="20"/>
        </w:rPr>
      </w:pPr>
    </w:p>
    <w:p w14:paraId="3EFDCF02" w14:textId="77777777" w:rsidR="009A0B18" w:rsidRPr="00C0754F" w:rsidRDefault="009A0B18" w:rsidP="00C0754F">
      <w:pPr>
        <w:spacing w:after="0"/>
        <w:rPr>
          <w:rFonts w:ascii="Verdana" w:hAnsi="Verdana"/>
          <w:sz w:val="20"/>
          <w:szCs w:val="20"/>
        </w:rPr>
      </w:pPr>
    </w:p>
    <w:p w14:paraId="29FB4590" w14:textId="595A1D1E" w:rsidR="009A0B18" w:rsidRPr="00C0754F" w:rsidRDefault="009A0B18" w:rsidP="00C0754F">
      <w:pPr>
        <w:spacing w:after="0"/>
        <w:jc w:val="both"/>
        <w:rPr>
          <w:rFonts w:ascii="Verdana" w:hAnsi="Verdana" w:cs="Arial"/>
          <w:b/>
          <w:sz w:val="20"/>
          <w:szCs w:val="20"/>
        </w:rPr>
      </w:pPr>
      <w:r w:rsidRPr="00C0754F">
        <w:rPr>
          <w:rFonts w:ascii="Verdana" w:hAnsi="Verdana" w:cs="Arial"/>
          <w:b/>
          <w:sz w:val="20"/>
          <w:szCs w:val="20"/>
        </w:rPr>
        <w:t>Promotor</w:t>
      </w:r>
      <w:r w:rsidR="0079369A" w:rsidRPr="00C0754F">
        <w:rPr>
          <w:rFonts w:ascii="Verdana" w:hAnsi="Verdana" w:cs="Arial"/>
          <w:b/>
          <w:sz w:val="20"/>
          <w:szCs w:val="20"/>
        </w:rPr>
        <w:t xml:space="preserve"> (3 Puestos)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9A0B18" w:rsidRPr="00C0754F" w14:paraId="020C7BEB" w14:textId="77777777" w:rsidTr="005B5092">
        <w:trPr>
          <w:jc w:val="center"/>
        </w:trPr>
        <w:tc>
          <w:tcPr>
            <w:tcW w:w="9356" w:type="dxa"/>
            <w:gridSpan w:val="2"/>
            <w:shd w:val="clear" w:color="auto" w:fill="1F4E79"/>
          </w:tcPr>
          <w:p w14:paraId="27A863E1" w14:textId="77777777" w:rsidR="009A0B18" w:rsidRPr="00C0754F" w:rsidRDefault="009A0B18"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9A0B18" w:rsidRPr="00C0754F" w14:paraId="3071258F" w14:textId="77777777" w:rsidTr="005B5092">
        <w:trPr>
          <w:jc w:val="center"/>
        </w:trPr>
        <w:tc>
          <w:tcPr>
            <w:tcW w:w="9356" w:type="dxa"/>
            <w:gridSpan w:val="2"/>
            <w:shd w:val="clear" w:color="auto" w:fill="BDD6EE"/>
          </w:tcPr>
          <w:p w14:paraId="33FA9D4B" w14:textId="77777777" w:rsidR="009A0B18" w:rsidRPr="00C0754F" w:rsidRDefault="009A0B18" w:rsidP="00B816A6">
            <w:pPr>
              <w:pStyle w:val="Prrafodelista"/>
              <w:numPr>
                <w:ilvl w:val="0"/>
                <w:numId w:val="119"/>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9A0B18" w:rsidRPr="00C0754F" w14:paraId="52C9E757" w14:textId="77777777" w:rsidTr="005B5092">
        <w:trPr>
          <w:jc w:val="center"/>
        </w:trPr>
        <w:tc>
          <w:tcPr>
            <w:tcW w:w="4523" w:type="dxa"/>
            <w:shd w:val="clear" w:color="auto" w:fill="auto"/>
          </w:tcPr>
          <w:p w14:paraId="7FBAAB39"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3747A677" w14:textId="711BF6DD" w:rsidR="009A0B18" w:rsidRPr="00C0754F" w:rsidRDefault="009A0B18" w:rsidP="00C0754F">
            <w:pPr>
              <w:spacing w:after="0"/>
              <w:jc w:val="both"/>
              <w:rPr>
                <w:rFonts w:ascii="Verdana" w:eastAsia="Calibri" w:hAnsi="Verdana" w:cs="Arial"/>
                <w:sz w:val="20"/>
                <w:szCs w:val="20"/>
              </w:rPr>
            </w:pPr>
            <w:r w:rsidRPr="00C0754F">
              <w:rPr>
                <w:rFonts w:ascii="Verdana" w:hAnsi="Verdana" w:cs="Arial"/>
                <w:sz w:val="20"/>
                <w:szCs w:val="20"/>
              </w:rPr>
              <w:t>Promotor</w:t>
            </w:r>
            <w:r w:rsidR="0079369A" w:rsidRPr="00C0754F">
              <w:rPr>
                <w:rFonts w:ascii="Verdana" w:hAnsi="Verdana" w:cs="Arial"/>
                <w:sz w:val="20"/>
                <w:szCs w:val="20"/>
              </w:rPr>
              <w:t xml:space="preserve"> </w:t>
            </w:r>
          </w:p>
        </w:tc>
      </w:tr>
      <w:tr w:rsidR="009A0B18" w:rsidRPr="00C0754F" w14:paraId="73386226" w14:textId="77777777" w:rsidTr="005B5092">
        <w:trPr>
          <w:jc w:val="center"/>
        </w:trPr>
        <w:tc>
          <w:tcPr>
            <w:tcW w:w="4523" w:type="dxa"/>
            <w:shd w:val="clear" w:color="auto" w:fill="auto"/>
          </w:tcPr>
          <w:p w14:paraId="26BCD2B8"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34EC95B7" w14:textId="58DA7CDC" w:rsidR="009A0B18" w:rsidRPr="00C0754F" w:rsidRDefault="009A0B18" w:rsidP="00C0754F">
            <w:pPr>
              <w:spacing w:after="0"/>
              <w:jc w:val="both"/>
              <w:rPr>
                <w:rFonts w:ascii="Verdana" w:eastAsia="Calibri" w:hAnsi="Verdana" w:cs="Arial"/>
                <w:sz w:val="20"/>
                <w:szCs w:val="20"/>
              </w:rPr>
            </w:pPr>
            <w:r w:rsidRPr="00C0754F">
              <w:rPr>
                <w:rFonts w:ascii="Verdana" w:hAnsi="Verdana" w:cs="Arial"/>
                <w:sz w:val="20"/>
                <w:szCs w:val="20"/>
              </w:rPr>
              <w:t>Promotor</w:t>
            </w:r>
            <w:r w:rsidR="0079369A" w:rsidRPr="00C0754F">
              <w:rPr>
                <w:rFonts w:ascii="Verdana" w:hAnsi="Verdana" w:cs="Arial"/>
                <w:sz w:val="20"/>
                <w:szCs w:val="20"/>
              </w:rPr>
              <w:t xml:space="preserve"> </w:t>
            </w:r>
          </w:p>
        </w:tc>
      </w:tr>
      <w:tr w:rsidR="009A0B18" w:rsidRPr="00C0754F" w14:paraId="44069215" w14:textId="77777777" w:rsidTr="005B5092">
        <w:trPr>
          <w:jc w:val="center"/>
        </w:trPr>
        <w:tc>
          <w:tcPr>
            <w:tcW w:w="4523" w:type="dxa"/>
            <w:shd w:val="clear" w:color="auto" w:fill="auto"/>
          </w:tcPr>
          <w:p w14:paraId="551A2F62"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6898ABE0"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9A0B18" w:rsidRPr="00C0754F" w14:paraId="1FEACBF8" w14:textId="77777777" w:rsidTr="005B5092">
        <w:trPr>
          <w:jc w:val="center"/>
        </w:trPr>
        <w:tc>
          <w:tcPr>
            <w:tcW w:w="4523" w:type="dxa"/>
            <w:shd w:val="clear" w:color="auto" w:fill="auto"/>
          </w:tcPr>
          <w:p w14:paraId="4B1F0413"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7FEC1B93"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Vigilancia y Promoción de los Derechos Humanos</w:t>
            </w:r>
          </w:p>
        </w:tc>
      </w:tr>
      <w:tr w:rsidR="009A0B18" w:rsidRPr="00C0754F" w14:paraId="2D1F71BA" w14:textId="77777777" w:rsidTr="005B5092">
        <w:trPr>
          <w:jc w:val="center"/>
        </w:trPr>
        <w:tc>
          <w:tcPr>
            <w:tcW w:w="4523" w:type="dxa"/>
            <w:shd w:val="clear" w:color="auto" w:fill="auto"/>
          </w:tcPr>
          <w:p w14:paraId="0D9F9C6C"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3F409EF8"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Director de Vigilancia y Promoción de los Derechos Humanos</w:t>
            </w:r>
          </w:p>
        </w:tc>
      </w:tr>
      <w:tr w:rsidR="009A0B18" w:rsidRPr="00C0754F" w14:paraId="1D8A9A5C" w14:textId="77777777" w:rsidTr="005B5092">
        <w:trPr>
          <w:jc w:val="center"/>
        </w:trPr>
        <w:tc>
          <w:tcPr>
            <w:tcW w:w="4523" w:type="dxa"/>
            <w:shd w:val="clear" w:color="auto" w:fill="auto"/>
          </w:tcPr>
          <w:p w14:paraId="2A5ABA0C"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75A03127" w14:textId="77777777" w:rsidR="009A0B18" w:rsidRPr="00C0754F" w:rsidRDefault="007D344A"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9A0B18" w:rsidRPr="00C0754F" w14:paraId="178FA0A7" w14:textId="77777777" w:rsidTr="005B5092">
        <w:trPr>
          <w:jc w:val="center"/>
        </w:trPr>
        <w:tc>
          <w:tcPr>
            <w:tcW w:w="4523" w:type="dxa"/>
            <w:shd w:val="clear" w:color="auto" w:fill="auto"/>
          </w:tcPr>
          <w:p w14:paraId="69507231"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4E39B989" w14:textId="77777777" w:rsidR="009A0B18" w:rsidRPr="00C0754F" w:rsidRDefault="00300735"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9A0B18" w:rsidRPr="00C0754F" w14:paraId="262B07E5" w14:textId="77777777" w:rsidTr="005B5092">
        <w:trPr>
          <w:jc w:val="center"/>
        </w:trPr>
        <w:tc>
          <w:tcPr>
            <w:tcW w:w="4523" w:type="dxa"/>
            <w:shd w:val="clear" w:color="auto" w:fill="auto"/>
          </w:tcPr>
          <w:p w14:paraId="7C12DF03"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7B0266B4"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5BDAA372" w14:textId="77777777" w:rsidR="009A0B18" w:rsidRPr="00C0754F" w:rsidRDefault="009A0B18" w:rsidP="00C0754F">
      <w:pPr>
        <w:spacing w:after="0"/>
        <w:jc w:val="both"/>
        <w:rPr>
          <w:rFonts w:ascii="Verdana" w:eastAsia="Calibri"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9A0B18" w:rsidRPr="00C0754F" w14:paraId="10B2CC46" w14:textId="77777777" w:rsidTr="005B5092">
        <w:trPr>
          <w:jc w:val="center"/>
        </w:trPr>
        <w:tc>
          <w:tcPr>
            <w:tcW w:w="9356" w:type="dxa"/>
            <w:gridSpan w:val="2"/>
            <w:shd w:val="clear" w:color="auto" w:fill="BDD6EE"/>
          </w:tcPr>
          <w:p w14:paraId="6DBD42A6" w14:textId="77777777" w:rsidR="009A0B18" w:rsidRPr="00C0754F" w:rsidRDefault="009A0B18" w:rsidP="00B816A6">
            <w:pPr>
              <w:pStyle w:val="Prrafodelista"/>
              <w:numPr>
                <w:ilvl w:val="0"/>
                <w:numId w:val="119"/>
              </w:numPr>
              <w:spacing w:line="276" w:lineRule="auto"/>
              <w:contextualSpacing/>
              <w:rPr>
                <w:rFonts w:ascii="Verdana" w:hAnsi="Verdana" w:cs="Arial"/>
                <w:b/>
              </w:rPr>
            </w:pPr>
            <w:r w:rsidRPr="00C0754F">
              <w:rPr>
                <w:rFonts w:ascii="Verdana" w:hAnsi="Verdana" w:cs="Arial"/>
                <w:b/>
              </w:rPr>
              <w:t>Tareas</w:t>
            </w:r>
          </w:p>
        </w:tc>
      </w:tr>
      <w:tr w:rsidR="009A0B18" w:rsidRPr="00C0754F" w14:paraId="1129F382" w14:textId="77777777" w:rsidTr="005B5092">
        <w:trPr>
          <w:jc w:val="center"/>
        </w:trPr>
        <w:tc>
          <w:tcPr>
            <w:tcW w:w="595" w:type="dxa"/>
            <w:shd w:val="clear" w:color="auto" w:fill="auto"/>
          </w:tcPr>
          <w:p w14:paraId="3653578C"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36525F97"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9A0B18" w:rsidRPr="00C0754F" w14:paraId="2B5DA481" w14:textId="77777777" w:rsidTr="005B5092">
        <w:trPr>
          <w:jc w:val="center"/>
        </w:trPr>
        <w:tc>
          <w:tcPr>
            <w:tcW w:w="595" w:type="dxa"/>
            <w:shd w:val="clear" w:color="auto" w:fill="auto"/>
            <w:vAlign w:val="center"/>
          </w:tcPr>
          <w:p w14:paraId="116F78ED"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7C7EE680"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 xml:space="preserve">Coordinar ante las diferentes instituciones públicas, con base en el requerimiento de información proveniente de la Procuraduría General de la Nación para proveer de </w:t>
            </w:r>
            <w:r w:rsidRPr="00C0754F">
              <w:rPr>
                <w:rFonts w:ascii="Verdana" w:hAnsi="Verdana"/>
                <w:sz w:val="20"/>
                <w:szCs w:val="20"/>
              </w:rPr>
              <w:lastRenderedPageBreak/>
              <w:t>información dentro de las respuestas de Estado ante el sistema interamericano de derechos humanos.</w:t>
            </w:r>
          </w:p>
        </w:tc>
      </w:tr>
      <w:tr w:rsidR="009A0B18" w:rsidRPr="00C0754F" w14:paraId="3981599F" w14:textId="77777777" w:rsidTr="005B5092">
        <w:trPr>
          <w:jc w:val="center"/>
        </w:trPr>
        <w:tc>
          <w:tcPr>
            <w:tcW w:w="595" w:type="dxa"/>
            <w:shd w:val="clear" w:color="auto" w:fill="auto"/>
            <w:vAlign w:val="center"/>
          </w:tcPr>
          <w:p w14:paraId="427CA0D6"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2</w:t>
            </w:r>
          </w:p>
        </w:tc>
        <w:tc>
          <w:tcPr>
            <w:tcW w:w="8761" w:type="dxa"/>
            <w:shd w:val="clear" w:color="auto" w:fill="auto"/>
          </w:tcPr>
          <w:p w14:paraId="4232FF85" w14:textId="2E64DF6B"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Identificar los procedimientos a realizar para el cumplimento de obligaciones de Estado ordenadas por la Corte Interamericana de Derechos Humanos</w:t>
            </w:r>
            <w:r w:rsidR="00F862A8">
              <w:rPr>
                <w:rFonts w:ascii="Verdana" w:hAnsi="Verdana"/>
                <w:sz w:val="20"/>
                <w:szCs w:val="20"/>
              </w:rPr>
              <w:t xml:space="preserve"> –CORTE IDH-</w:t>
            </w:r>
            <w:r w:rsidRPr="00C0754F">
              <w:rPr>
                <w:rFonts w:ascii="Verdana" w:hAnsi="Verdana"/>
                <w:sz w:val="20"/>
                <w:szCs w:val="20"/>
              </w:rPr>
              <w:t>, promoviendo acciones de cumplimiento a nivel interinstitucional.</w:t>
            </w:r>
          </w:p>
        </w:tc>
      </w:tr>
      <w:tr w:rsidR="009A0B18" w:rsidRPr="00C0754F" w14:paraId="3FA243EF" w14:textId="77777777" w:rsidTr="005B5092">
        <w:trPr>
          <w:jc w:val="center"/>
        </w:trPr>
        <w:tc>
          <w:tcPr>
            <w:tcW w:w="595" w:type="dxa"/>
            <w:shd w:val="clear" w:color="auto" w:fill="auto"/>
            <w:vAlign w:val="center"/>
          </w:tcPr>
          <w:p w14:paraId="32580D77"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77096CDD"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Gestionar información ante las diferentes entidades del Organismo Ejecutivo, en atención a Medidas Cautelares otorgadas por la Comisión Interamericana de Derechos Humanos para la promoción de acciones institucionales con un enfoque de derechos humanos.</w:t>
            </w:r>
          </w:p>
        </w:tc>
      </w:tr>
      <w:tr w:rsidR="009A0B18" w:rsidRPr="00C0754F" w14:paraId="57E42ECA" w14:textId="77777777" w:rsidTr="005B5092">
        <w:trPr>
          <w:jc w:val="center"/>
        </w:trPr>
        <w:tc>
          <w:tcPr>
            <w:tcW w:w="595" w:type="dxa"/>
            <w:shd w:val="clear" w:color="auto" w:fill="auto"/>
            <w:vAlign w:val="center"/>
          </w:tcPr>
          <w:p w14:paraId="4F150629"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749A20AB"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Realizar un sistema de seguimiento a obligaciones internacionales derivadas del Sistema Interamericano de Derechos Humanos, para la realización de acciones de coordinación asesoría y promoción en materia de derechos humanos.</w:t>
            </w:r>
          </w:p>
        </w:tc>
      </w:tr>
      <w:tr w:rsidR="009A0B18" w:rsidRPr="00C0754F" w14:paraId="32D16FAA" w14:textId="77777777" w:rsidTr="005B5092">
        <w:trPr>
          <w:jc w:val="center"/>
        </w:trPr>
        <w:tc>
          <w:tcPr>
            <w:tcW w:w="595" w:type="dxa"/>
            <w:shd w:val="clear" w:color="auto" w:fill="auto"/>
            <w:vAlign w:val="center"/>
          </w:tcPr>
          <w:p w14:paraId="67E3E029"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2C1B6A80"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Asistir en reuniones de trabajo interinstitucionales para tratar diferentes procesos de cumplimiento de compromisos internacionales en materia de derechos humanos, según le sea solicitado.</w:t>
            </w:r>
          </w:p>
        </w:tc>
      </w:tr>
      <w:tr w:rsidR="009A0B18" w:rsidRPr="00C0754F" w14:paraId="0BEE5F1E" w14:textId="77777777" w:rsidTr="005B5092">
        <w:trPr>
          <w:jc w:val="center"/>
        </w:trPr>
        <w:tc>
          <w:tcPr>
            <w:tcW w:w="595" w:type="dxa"/>
            <w:shd w:val="clear" w:color="auto" w:fill="auto"/>
            <w:vAlign w:val="center"/>
          </w:tcPr>
          <w:p w14:paraId="27B5AB52"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7F7A251A" w14:textId="77777777" w:rsidR="009A0B18" w:rsidRPr="00C0754F" w:rsidRDefault="009A0B18"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Realizar otras actividades que, en materia de su competencia, le sean asignadas por autoridad superior.</w:t>
            </w:r>
          </w:p>
        </w:tc>
      </w:tr>
    </w:tbl>
    <w:p w14:paraId="52C3C15D" w14:textId="77777777" w:rsidR="009A0B18" w:rsidRPr="00C0754F" w:rsidRDefault="009A0B18"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A0B18" w:rsidRPr="00C0754F" w14:paraId="6D0803C1" w14:textId="77777777" w:rsidTr="005B5092">
        <w:tc>
          <w:tcPr>
            <w:tcW w:w="9209" w:type="dxa"/>
            <w:shd w:val="clear" w:color="auto" w:fill="BDD6EE"/>
          </w:tcPr>
          <w:p w14:paraId="3ADDE0DB" w14:textId="77777777" w:rsidR="009A0B18" w:rsidRPr="00C0754F" w:rsidRDefault="009A0B18" w:rsidP="00B816A6">
            <w:pPr>
              <w:pStyle w:val="Prrafodelista"/>
              <w:numPr>
                <w:ilvl w:val="0"/>
                <w:numId w:val="119"/>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9A0B18" w:rsidRPr="00C0754F" w14:paraId="09D82CA4" w14:textId="77777777" w:rsidTr="005B5092">
        <w:tc>
          <w:tcPr>
            <w:tcW w:w="9209" w:type="dxa"/>
          </w:tcPr>
          <w:p w14:paraId="709B9D1C"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Dirección de Vigilancia y Promoción de los Derechos Humanos</w:t>
            </w:r>
            <w:r w:rsidRPr="00C0754F">
              <w:rPr>
                <w:rFonts w:ascii="Verdana" w:eastAsia="Calibri" w:hAnsi="Verdana" w:cs="Arial"/>
                <w:b/>
                <w:sz w:val="20"/>
                <w:szCs w:val="20"/>
              </w:rPr>
              <w:t xml:space="preserve"> </w:t>
            </w:r>
          </w:p>
          <w:p w14:paraId="1CE72FEA" w14:textId="77777777" w:rsidR="009A0B18" w:rsidRPr="00C0754F" w:rsidRDefault="009A0B18" w:rsidP="00C0754F">
            <w:pPr>
              <w:shd w:val="clear" w:color="auto" w:fill="FFFFFF" w:themeFill="background1"/>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41348D" w:rsidRPr="00C0754F">
              <w:rPr>
                <w:rFonts w:ascii="Verdana" w:eastAsia="Calibri" w:hAnsi="Verdana" w:cs="Arial"/>
                <w:sz w:val="20"/>
                <w:szCs w:val="20"/>
              </w:rPr>
              <w:t>Ni</w:t>
            </w:r>
            <w:r w:rsidR="00300735" w:rsidRPr="00C0754F">
              <w:rPr>
                <w:rFonts w:ascii="Verdana" w:eastAsia="Calibri" w:hAnsi="Verdana" w:cs="Arial"/>
                <w:sz w:val="20"/>
                <w:szCs w:val="20"/>
              </w:rPr>
              <w:t>nguna</w:t>
            </w:r>
          </w:p>
          <w:p w14:paraId="6C25D77B" w14:textId="77777777" w:rsidR="009A0B18" w:rsidRPr="00C0754F" w:rsidRDefault="009A0B18" w:rsidP="00C0754F">
            <w:pPr>
              <w:spacing w:after="0"/>
              <w:rPr>
                <w:rFonts w:ascii="Verdana" w:eastAsia="Calibri" w:hAnsi="Verdana" w:cs="Arial"/>
                <w:b/>
                <w:sz w:val="20"/>
                <w:szCs w:val="20"/>
              </w:rPr>
            </w:pPr>
          </w:p>
          <w:p w14:paraId="02C881B9"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1254962" w14:textId="7C30F0B4" w:rsidR="009A0B18" w:rsidRPr="00C0754F" w:rsidRDefault="009A0B18" w:rsidP="00B816A6">
            <w:pPr>
              <w:pStyle w:val="Prrafodelista"/>
              <w:numPr>
                <w:ilvl w:val="0"/>
                <w:numId w:val="126"/>
              </w:numPr>
              <w:spacing w:line="276" w:lineRule="auto"/>
              <w:jc w:val="both"/>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las tar</w:t>
            </w:r>
            <w:r w:rsidR="006D0FC9">
              <w:rPr>
                <w:rFonts w:ascii="Verdana" w:eastAsia="Calibri" w:hAnsi="Verdana" w:cs="Arial"/>
              </w:rPr>
              <w:t>e</w:t>
            </w:r>
            <w:r w:rsidRPr="00C0754F">
              <w:rPr>
                <w:rFonts w:ascii="Verdana" w:eastAsia="Calibri" w:hAnsi="Verdana" w:cs="Arial"/>
              </w:rPr>
              <w:t>as propias y de las que desarrolla el personal de la Unidad a su cargo, así como las que le indique la Autoridad superior y por el manejo de información y documentos.</w:t>
            </w:r>
          </w:p>
          <w:p w14:paraId="6E7D10C3" w14:textId="77777777" w:rsidR="009A0B18" w:rsidRPr="00C0754F" w:rsidRDefault="009A0B18" w:rsidP="00C0754F">
            <w:pPr>
              <w:pStyle w:val="Prrafodelista"/>
              <w:spacing w:line="276" w:lineRule="auto"/>
              <w:ind w:left="786"/>
              <w:jc w:val="both"/>
              <w:rPr>
                <w:rFonts w:ascii="Verdana" w:eastAsia="Calibri" w:hAnsi="Verdana" w:cs="Arial"/>
                <w:b/>
              </w:rPr>
            </w:pPr>
          </w:p>
          <w:p w14:paraId="4EF909B7" w14:textId="77777777" w:rsidR="009A0B18" w:rsidRPr="00C0754F" w:rsidRDefault="009A0B18" w:rsidP="00B816A6">
            <w:pPr>
              <w:pStyle w:val="Prrafodelista"/>
              <w:numPr>
                <w:ilvl w:val="0"/>
                <w:numId w:val="126"/>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r w:rsidR="00985886" w:rsidRPr="00C0754F">
              <w:rPr>
                <w:rFonts w:ascii="Verdana" w:eastAsia="Calibri" w:hAnsi="Verdana" w:cs="Arial"/>
              </w:rPr>
              <w:t>.</w:t>
            </w:r>
          </w:p>
          <w:p w14:paraId="42F69B81" w14:textId="77777777" w:rsidR="009A0B18" w:rsidRPr="00C0754F" w:rsidRDefault="009A0B18" w:rsidP="00C0754F">
            <w:pPr>
              <w:spacing w:after="0"/>
              <w:rPr>
                <w:rFonts w:ascii="Verdana" w:eastAsia="Calibri" w:hAnsi="Verdana" w:cs="Arial"/>
                <w:b/>
                <w:sz w:val="20"/>
                <w:szCs w:val="20"/>
              </w:rPr>
            </w:pPr>
          </w:p>
          <w:p w14:paraId="09B87E88"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05DAD2A5" w14:textId="77777777" w:rsidR="009A0B18" w:rsidRPr="00C0754F" w:rsidRDefault="009A0B18" w:rsidP="00C0754F">
            <w:pPr>
              <w:spacing w:after="0"/>
              <w:rPr>
                <w:rFonts w:ascii="Verdana" w:eastAsia="Calibri" w:hAnsi="Verdana" w:cs="Arial"/>
                <w:b/>
                <w:sz w:val="20"/>
                <w:szCs w:val="20"/>
              </w:rPr>
            </w:pPr>
          </w:p>
          <w:p w14:paraId="36CFB000"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y el personal de COPADEH</w:t>
            </w:r>
          </w:p>
          <w:p w14:paraId="589FC258" w14:textId="77777777" w:rsidR="009A0B18" w:rsidRPr="00C0754F" w:rsidRDefault="009A0B18" w:rsidP="00C0754F">
            <w:pPr>
              <w:spacing w:after="0"/>
              <w:rPr>
                <w:rFonts w:ascii="Verdana" w:eastAsia="Calibri" w:hAnsi="Verdana" w:cs="Arial"/>
                <w:b/>
                <w:sz w:val="20"/>
                <w:szCs w:val="20"/>
              </w:rPr>
            </w:pPr>
          </w:p>
          <w:p w14:paraId="03EF9BB7"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público en general.</w:t>
            </w:r>
          </w:p>
          <w:p w14:paraId="1A35649E" w14:textId="77777777" w:rsidR="009A0B18" w:rsidRPr="00C0754F" w:rsidRDefault="009A0B18" w:rsidP="00C0754F">
            <w:pPr>
              <w:spacing w:after="0"/>
              <w:rPr>
                <w:rFonts w:ascii="Verdana" w:eastAsia="Calibri" w:hAnsi="Verdana" w:cs="Arial"/>
                <w:b/>
                <w:sz w:val="20"/>
                <w:szCs w:val="20"/>
              </w:rPr>
            </w:pPr>
          </w:p>
          <w:p w14:paraId="0D61D087"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7C897752" w14:textId="77777777" w:rsidR="009A0B18" w:rsidRPr="00C0754F" w:rsidRDefault="009A0B18" w:rsidP="00C0754F">
            <w:pPr>
              <w:spacing w:after="0"/>
              <w:rPr>
                <w:rFonts w:ascii="Verdana" w:eastAsia="Calibri" w:hAnsi="Verdana" w:cs="Arial"/>
                <w:b/>
                <w:sz w:val="20"/>
                <w:szCs w:val="20"/>
              </w:rPr>
            </w:pPr>
          </w:p>
          <w:p w14:paraId="40B39267" w14:textId="6815643A" w:rsidR="009A0B18"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44045EF2" w14:textId="77777777" w:rsidR="009A0B18" w:rsidRPr="00C0754F" w:rsidRDefault="009A0B18" w:rsidP="00C0754F">
            <w:pPr>
              <w:spacing w:after="0"/>
              <w:rPr>
                <w:rFonts w:ascii="Verdana" w:eastAsia="Calibri" w:hAnsi="Verdana" w:cs="Arial"/>
                <w:b/>
                <w:sz w:val="20"/>
                <w:szCs w:val="20"/>
              </w:rPr>
            </w:pPr>
          </w:p>
          <w:p w14:paraId="76BB4878"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15:00 horas de lunes a viernes.</w:t>
            </w:r>
          </w:p>
        </w:tc>
      </w:tr>
    </w:tbl>
    <w:p w14:paraId="45354B98" w14:textId="77777777" w:rsidR="00A42FA8" w:rsidRPr="00C0754F" w:rsidRDefault="00A42FA8" w:rsidP="00C0754F">
      <w:pPr>
        <w:spacing w:after="0"/>
        <w:rPr>
          <w:rFonts w:ascii="Verdana" w:hAnsi="Verdana"/>
          <w:sz w:val="20"/>
          <w:szCs w:val="20"/>
        </w:rPr>
      </w:pPr>
    </w:p>
    <w:p w14:paraId="312031FD" w14:textId="77777777" w:rsidR="009A0B18" w:rsidRPr="00C56A67" w:rsidRDefault="009A0B18" w:rsidP="009A0B18">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9A0B18" w:rsidRPr="00C0754F" w14:paraId="6BF71C4C" w14:textId="77777777" w:rsidTr="005B5092">
        <w:trPr>
          <w:trHeight w:val="438"/>
          <w:jc w:val="center"/>
        </w:trPr>
        <w:tc>
          <w:tcPr>
            <w:tcW w:w="9214" w:type="dxa"/>
            <w:shd w:val="clear" w:color="auto" w:fill="BDD6EE"/>
          </w:tcPr>
          <w:p w14:paraId="3B2A9732" w14:textId="77777777" w:rsidR="009A0B18" w:rsidRPr="00C0754F" w:rsidRDefault="009A0B18" w:rsidP="00B816A6">
            <w:pPr>
              <w:numPr>
                <w:ilvl w:val="0"/>
                <w:numId w:val="119"/>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9A0B18" w:rsidRPr="00C0754F" w14:paraId="7220156F" w14:textId="77777777" w:rsidTr="005B5092">
        <w:trPr>
          <w:trHeight w:val="216"/>
          <w:jc w:val="center"/>
        </w:trPr>
        <w:tc>
          <w:tcPr>
            <w:tcW w:w="9214" w:type="dxa"/>
            <w:shd w:val="clear" w:color="auto" w:fill="FFFFFF"/>
          </w:tcPr>
          <w:p w14:paraId="0205863A" w14:textId="77777777" w:rsidR="009A0B18" w:rsidRPr="00C0754F" w:rsidRDefault="009A0B18" w:rsidP="00C0754F">
            <w:pPr>
              <w:spacing w:after="0"/>
              <w:jc w:val="both"/>
              <w:rPr>
                <w:rFonts w:ascii="Verdana" w:eastAsia="Calibri" w:hAnsi="Verdana" w:cs="Arial"/>
                <w:b/>
                <w:sz w:val="20"/>
                <w:szCs w:val="20"/>
              </w:rPr>
            </w:pPr>
          </w:p>
          <w:p w14:paraId="28FB00DD"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405CF50E" w14:textId="7ED912C4" w:rsidR="009A0B18" w:rsidRPr="00C0754F" w:rsidRDefault="00A42FA8"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 xml:space="preserve">Con </w:t>
            </w:r>
            <w:r w:rsidR="00582F3F">
              <w:rPr>
                <w:rFonts w:ascii="Verdana" w:eastAsia="Calibri" w:hAnsi="Verdana" w:cs="Arial"/>
                <w:sz w:val="20"/>
                <w:szCs w:val="20"/>
              </w:rPr>
              <w:t>Pénsum</w:t>
            </w:r>
            <w:r w:rsidRPr="00C0754F">
              <w:rPr>
                <w:rFonts w:ascii="Verdana" w:eastAsia="Calibri" w:hAnsi="Verdana" w:cs="Arial"/>
                <w:sz w:val="20"/>
                <w:szCs w:val="20"/>
              </w:rPr>
              <w:t xml:space="preserve"> cerrado de la Licenciatura de Ciencias Jurídicas y Sociales, Relaciones Internacionales, Administración Pública, Sociología, o carrera a fin. Con 6 meses de experiencia en la administración pública</w:t>
            </w:r>
            <w:r w:rsidR="007A1129">
              <w:rPr>
                <w:rFonts w:ascii="Verdana" w:eastAsia="Calibri" w:hAnsi="Verdana" w:cs="Arial"/>
                <w:sz w:val="20"/>
                <w:szCs w:val="20"/>
              </w:rPr>
              <w:t xml:space="preserve"> o privada</w:t>
            </w:r>
            <w:r w:rsidRPr="00C0754F">
              <w:rPr>
                <w:rFonts w:ascii="Verdana" w:eastAsia="Calibri" w:hAnsi="Verdana" w:cs="Arial"/>
                <w:sz w:val="20"/>
                <w:szCs w:val="20"/>
              </w:rPr>
              <w:t>.</w:t>
            </w:r>
          </w:p>
          <w:p w14:paraId="4931F19A" w14:textId="77777777" w:rsidR="009A0B18" w:rsidRPr="00C0754F" w:rsidRDefault="009A0B18" w:rsidP="00C0754F">
            <w:pPr>
              <w:spacing w:after="0"/>
              <w:ind w:left="1452"/>
              <w:jc w:val="both"/>
              <w:rPr>
                <w:rFonts w:ascii="Verdana" w:eastAsia="Calibri" w:hAnsi="Verdana" w:cs="Arial"/>
                <w:b/>
                <w:sz w:val="20"/>
                <w:szCs w:val="20"/>
              </w:rPr>
            </w:pPr>
          </w:p>
          <w:p w14:paraId="1C0E80C8"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736F3858" w14:textId="16FB1EA3"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 la administración pública</w:t>
            </w:r>
            <w:r w:rsidR="007A1129">
              <w:rPr>
                <w:rFonts w:ascii="Verdana" w:eastAsia="Calibri" w:hAnsi="Verdana" w:cs="Arial"/>
                <w:sz w:val="20"/>
                <w:szCs w:val="20"/>
              </w:rPr>
              <w:t xml:space="preserve"> o privada</w:t>
            </w:r>
          </w:p>
          <w:p w14:paraId="0CD170F2"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en Derechos Humanos</w:t>
            </w:r>
          </w:p>
          <w:p w14:paraId="59E6B9D2" w14:textId="77777777" w:rsidR="009A0B18" w:rsidRPr="00C0754F" w:rsidRDefault="009A0B18" w:rsidP="00C0754F">
            <w:pPr>
              <w:spacing w:after="0"/>
              <w:jc w:val="both"/>
              <w:rPr>
                <w:rFonts w:ascii="Verdana" w:eastAsia="Calibri" w:hAnsi="Verdana" w:cs="Arial"/>
                <w:sz w:val="20"/>
                <w:szCs w:val="20"/>
              </w:rPr>
            </w:pPr>
          </w:p>
          <w:p w14:paraId="03739931"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04C88F7F"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1D35B270"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300B281D"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370EA791"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483F4702"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E93EFB1"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4C5F3C95" w14:textId="77777777" w:rsidR="009A0B18" w:rsidRPr="00C0754F" w:rsidRDefault="009A0B18" w:rsidP="00C0754F">
            <w:pPr>
              <w:spacing w:after="0"/>
              <w:ind w:left="1473"/>
              <w:jc w:val="both"/>
              <w:rPr>
                <w:rFonts w:ascii="Verdana" w:eastAsia="Calibri" w:hAnsi="Verdana" w:cs="Arial"/>
                <w:sz w:val="20"/>
                <w:szCs w:val="20"/>
              </w:rPr>
            </w:pPr>
          </w:p>
          <w:p w14:paraId="7CA3ED74"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37D9665D"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A38D4EE"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614D6B73" w14:textId="77777777" w:rsidR="009A0B18" w:rsidRPr="00C0754F" w:rsidRDefault="009A0B18" w:rsidP="00C0754F">
            <w:pPr>
              <w:spacing w:after="0"/>
              <w:jc w:val="both"/>
              <w:rPr>
                <w:rFonts w:ascii="Verdana" w:eastAsia="Calibri" w:hAnsi="Verdana" w:cs="Arial"/>
                <w:sz w:val="20"/>
                <w:szCs w:val="20"/>
              </w:rPr>
            </w:pPr>
          </w:p>
        </w:tc>
      </w:tr>
    </w:tbl>
    <w:p w14:paraId="53E32A6D" w14:textId="77777777" w:rsidR="004564D3" w:rsidRPr="00C0754F" w:rsidRDefault="004564D3" w:rsidP="00C0754F">
      <w:pPr>
        <w:spacing w:after="0"/>
        <w:jc w:val="both"/>
        <w:rPr>
          <w:rFonts w:ascii="Verdana" w:hAnsi="Verdana" w:cs="Arial"/>
          <w:b/>
          <w:sz w:val="20"/>
          <w:szCs w:val="20"/>
        </w:rPr>
      </w:pPr>
    </w:p>
    <w:p w14:paraId="32B3AB80" w14:textId="77777777" w:rsidR="009A0B18" w:rsidRPr="00C0754F" w:rsidRDefault="009A0B18" w:rsidP="00C0754F">
      <w:pPr>
        <w:spacing w:after="0"/>
        <w:jc w:val="both"/>
        <w:rPr>
          <w:rFonts w:ascii="Verdana" w:hAnsi="Verdana" w:cs="Arial"/>
          <w:b/>
          <w:sz w:val="20"/>
          <w:szCs w:val="20"/>
        </w:rPr>
      </w:pPr>
      <w:r w:rsidRPr="00C0754F">
        <w:rPr>
          <w:rFonts w:ascii="Verdana" w:hAnsi="Verdana" w:cs="Arial"/>
          <w:b/>
          <w:sz w:val="20"/>
          <w:szCs w:val="20"/>
        </w:rPr>
        <w:t>Secretaria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9A0B18" w:rsidRPr="00C0754F" w14:paraId="3CEFEC4D" w14:textId="77777777" w:rsidTr="005B5092">
        <w:trPr>
          <w:jc w:val="center"/>
        </w:trPr>
        <w:tc>
          <w:tcPr>
            <w:tcW w:w="9356" w:type="dxa"/>
            <w:gridSpan w:val="2"/>
            <w:shd w:val="clear" w:color="auto" w:fill="1F4E79"/>
          </w:tcPr>
          <w:p w14:paraId="31C71150" w14:textId="77777777" w:rsidR="009A0B18" w:rsidRPr="00C0754F" w:rsidRDefault="009A0B18"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9A0B18" w:rsidRPr="00C0754F" w14:paraId="1CDDDCB0" w14:textId="77777777" w:rsidTr="005B5092">
        <w:trPr>
          <w:jc w:val="center"/>
        </w:trPr>
        <w:tc>
          <w:tcPr>
            <w:tcW w:w="9356" w:type="dxa"/>
            <w:gridSpan w:val="2"/>
            <w:shd w:val="clear" w:color="auto" w:fill="BDD6EE"/>
          </w:tcPr>
          <w:p w14:paraId="5B490F53" w14:textId="77777777" w:rsidR="009A0B18" w:rsidRPr="00C0754F" w:rsidRDefault="009A0B18" w:rsidP="00B816A6">
            <w:pPr>
              <w:pStyle w:val="Prrafodelista"/>
              <w:numPr>
                <w:ilvl w:val="0"/>
                <w:numId w:val="120"/>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9A0B18" w:rsidRPr="00C0754F" w14:paraId="429AE255" w14:textId="77777777" w:rsidTr="005B5092">
        <w:trPr>
          <w:jc w:val="center"/>
        </w:trPr>
        <w:tc>
          <w:tcPr>
            <w:tcW w:w="4523" w:type="dxa"/>
            <w:shd w:val="clear" w:color="auto" w:fill="auto"/>
          </w:tcPr>
          <w:p w14:paraId="0668173F"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62506E0D" w14:textId="77777777" w:rsidR="009A0B18" w:rsidRPr="00C0754F" w:rsidRDefault="009A0B18" w:rsidP="00C0754F">
            <w:pPr>
              <w:spacing w:after="0"/>
              <w:jc w:val="both"/>
              <w:rPr>
                <w:rFonts w:ascii="Verdana" w:eastAsia="Calibri" w:hAnsi="Verdana" w:cs="Arial"/>
                <w:sz w:val="20"/>
                <w:szCs w:val="20"/>
              </w:rPr>
            </w:pPr>
            <w:r w:rsidRPr="00C0754F">
              <w:rPr>
                <w:rFonts w:ascii="Verdana" w:hAnsi="Verdana" w:cs="Arial"/>
                <w:sz w:val="20"/>
                <w:szCs w:val="20"/>
              </w:rPr>
              <w:t>Secretaria</w:t>
            </w:r>
          </w:p>
        </w:tc>
      </w:tr>
      <w:tr w:rsidR="009A0B18" w:rsidRPr="00C0754F" w14:paraId="1E485E63" w14:textId="77777777" w:rsidTr="005B5092">
        <w:trPr>
          <w:jc w:val="center"/>
        </w:trPr>
        <w:tc>
          <w:tcPr>
            <w:tcW w:w="4523" w:type="dxa"/>
            <w:shd w:val="clear" w:color="auto" w:fill="auto"/>
          </w:tcPr>
          <w:p w14:paraId="4AE9A926"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010B0195" w14:textId="77777777" w:rsidR="009A0B18" w:rsidRPr="00C0754F" w:rsidRDefault="009A0B18" w:rsidP="00C0754F">
            <w:pPr>
              <w:spacing w:after="0"/>
              <w:jc w:val="both"/>
              <w:rPr>
                <w:rFonts w:ascii="Verdana" w:eastAsia="Calibri" w:hAnsi="Verdana" w:cs="Arial"/>
                <w:sz w:val="20"/>
                <w:szCs w:val="20"/>
              </w:rPr>
            </w:pPr>
            <w:r w:rsidRPr="00C0754F">
              <w:rPr>
                <w:rFonts w:ascii="Verdana" w:hAnsi="Verdana" w:cs="Arial"/>
                <w:sz w:val="20"/>
                <w:szCs w:val="20"/>
              </w:rPr>
              <w:t>Secretaria</w:t>
            </w:r>
          </w:p>
        </w:tc>
      </w:tr>
      <w:tr w:rsidR="009A0B18" w:rsidRPr="00C0754F" w14:paraId="1BEC85E9" w14:textId="77777777" w:rsidTr="005B5092">
        <w:trPr>
          <w:jc w:val="center"/>
        </w:trPr>
        <w:tc>
          <w:tcPr>
            <w:tcW w:w="4523" w:type="dxa"/>
            <w:shd w:val="clear" w:color="auto" w:fill="auto"/>
          </w:tcPr>
          <w:p w14:paraId="5959CAB7"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64C2B026"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9A0B18" w:rsidRPr="00C0754F" w14:paraId="0B3A799B" w14:textId="77777777" w:rsidTr="005B5092">
        <w:trPr>
          <w:jc w:val="center"/>
        </w:trPr>
        <w:tc>
          <w:tcPr>
            <w:tcW w:w="4523" w:type="dxa"/>
            <w:shd w:val="clear" w:color="auto" w:fill="auto"/>
          </w:tcPr>
          <w:p w14:paraId="5BDA08E5"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56941D72"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Vigilancia y Promoción de los Derechos Humanos</w:t>
            </w:r>
          </w:p>
        </w:tc>
      </w:tr>
      <w:tr w:rsidR="009A0B18" w:rsidRPr="00C0754F" w14:paraId="21350086" w14:textId="77777777" w:rsidTr="005B5092">
        <w:trPr>
          <w:jc w:val="center"/>
        </w:trPr>
        <w:tc>
          <w:tcPr>
            <w:tcW w:w="4523" w:type="dxa"/>
            <w:shd w:val="clear" w:color="auto" w:fill="auto"/>
          </w:tcPr>
          <w:p w14:paraId="5D57E4F5"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0FF766F2"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Director de Vigilancia y Promoción de los Derechos Humanos</w:t>
            </w:r>
          </w:p>
        </w:tc>
      </w:tr>
      <w:tr w:rsidR="009A0B18" w:rsidRPr="00C0754F" w14:paraId="33781960" w14:textId="77777777" w:rsidTr="005B5092">
        <w:trPr>
          <w:jc w:val="center"/>
        </w:trPr>
        <w:tc>
          <w:tcPr>
            <w:tcW w:w="4523" w:type="dxa"/>
            <w:shd w:val="clear" w:color="auto" w:fill="auto"/>
          </w:tcPr>
          <w:p w14:paraId="0961C769"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072BB980" w14:textId="77777777" w:rsidR="009A0B18" w:rsidRPr="00C0754F" w:rsidRDefault="005A280F"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9A0B18" w:rsidRPr="00C0754F" w14:paraId="3B1104F9" w14:textId="77777777" w:rsidTr="005B5092">
        <w:trPr>
          <w:jc w:val="center"/>
        </w:trPr>
        <w:tc>
          <w:tcPr>
            <w:tcW w:w="4523" w:type="dxa"/>
            <w:shd w:val="clear" w:color="auto" w:fill="auto"/>
          </w:tcPr>
          <w:p w14:paraId="2172425B"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376865AA"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9A0B18" w:rsidRPr="00C0754F" w14:paraId="4FB26B9A" w14:textId="77777777" w:rsidTr="005B5092">
        <w:trPr>
          <w:jc w:val="center"/>
        </w:trPr>
        <w:tc>
          <w:tcPr>
            <w:tcW w:w="4523" w:type="dxa"/>
            <w:shd w:val="clear" w:color="auto" w:fill="auto"/>
          </w:tcPr>
          <w:p w14:paraId="16F8929C"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591D2F74"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AD6D375" w14:textId="0350A967" w:rsidR="009A0B18" w:rsidRDefault="009A0B18" w:rsidP="00C0754F">
      <w:pPr>
        <w:spacing w:after="0"/>
        <w:jc w:val="both"/>
        <w:rPr>
          <w:rFonts w:ascii="Verdana" w:eastAsia="Calibri"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9A0B18" w:rsidRPr="00C0754F" w14:paraId="7B1D8BF5" w14:textId="77777777" w:rsidTr="005B5092">
        <w:trPr>
          <w:jc w:val="center"/>
        </w:trPr>
        <w:tc>
          <w:tcPr>
            <w:tcW w:w="9356" w:type="dxa"/>
            <w:gridSpan w:val="2"/>
            <w:shd w:val="clear" w:color="auto" w:fill="BDD6EE"/>
          </w:tcPr>
          <w:p w14:paraId="6E7AE12E" w14:textId="77777777" w:rsidR="009A0B18" w:rsidRPr="00C0754F" w:rsidRDefault="009A0B18" w:rsidP="00B816A6">
            <w:pPr>
              <w:pStyle w:val="Prrafodelista"/>
              <w:numPr>
                <w:ilvl w:val="0"/>
                <w:numId w:val="120"/>
              </w:numPr>
              <w:spacing w:line="276" w:lineRule="auto"/>
              <w:contextualSpacing/>
              <w:rPr>
                <w:rFonts w:ascii="Verdana" w:hAnsi="Verdana" w:cs="Arial"/>
                <w:b/>
              </w:rPr>
            </w:pPr>
            <w:r w:rsidRPr="00C0754F">
              <w:rPr>
                <w:rFonts w:ascii="Verdana" w:hAnsi="Verdana" w:cs="Arial"/>
                <w:b/>
              </w:rPr>
              <w:t>Tareas</w:t>
            </w:r>
          </w:p>
        </w:tc>
      </w:tr>
      <w:tr w:rsidR="009A0B18" w:rsidRPr="00C0754F" w14:paraId="66561D69" w14:textId="77777777" w:rsidTr="005B5092">
        <w:trPr>
          <w:jc w:val="center"/>
        </w:trPr>
        <w:tc>
          <w:tcPr>
            <w:tcW w:w="595" w:type="dxa"/>
            <w:shd w:val="clear" w:color="auto" w:fill="auto"/>
          </w:tcPr>
          <w:p w14:paraId="378F25B9"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09A6FD75"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9A0B18" w:rsidRPr="00C0754F" w14:paraId="14856807" w14:textId="77777777" w:rsidTr="005B5092">
        <w:trPr>
          <w:jc w:val="center"/>
        </w:trPr>
        <w:tc>
          <w:tcPr>
            <w:tcW w:w="595" w:type="dxa"/>
            <w:shd w:val="clear" w:color="auto" w:fill="auto"/>
            <w:vAlign w:val="center"/>
          </w:tcPr>
          <w:p w14:paraId="10B32FEC"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45421DFE"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 xml:space="preserve">Realizar las actividades secretariales y administrativas propias del Departamento, tales como atención a visitantes, atención a planta telefónica, manejo, control y </w:t>
            </w:r>
            <w:r w:rsidRPr="00C0754F">
              <w:rPr>
                <w:rFonts w:ascii="Verdana" w:hAnsi="Verdana"/>
                <w:sz w:val="20"/>
                <w:szCs w:val="20"/>
              </w:rPr>
              <w:lastRenderedPageBreak/>
              <w:t>resguardo de la correspondencia y archivos.</w:t>
            </w:r>
          </w:p>
        </w:tc>
      </w:tr>
      <w:tr w:rsidR="009A0B18" w:rsidRPr="00C0754F" w14:paraId="537FC528" w14:textId="77777777" w:rsidTr="005B5092">
        <w:trPr>
          <w:jc w:val="center"/>
        </w:trPr>
        <w:tc>
          <w:tcPr>
            <w:tcW w:w="595" w:type="dxa"/>
            <w:shd w:val="clear" w:color="auto" w:fill="auto"/>
            <w:vAlign w:val="center"/>
          </w:tcPr>
          <w:p w14:paraId="5CF48459"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2</w:t>
            </w:r>
          </w:p>
        </w:tc>
        <w:tc>
          <w:tcPr>
            <w:tcW w:w="8761" w:type="dxa"/>
            <w:shd w:val="clear" w:color="auto" w:fill="auto"/>
          </w:tcPr>
          <w:p w14:paraId="2B861FD4" w14:textId="77777777" w:rsidR="009A0B18" w:rsidRPr="00C0754F" w:rsidRDefault="009A0B18" w:rsidP="00C0754F">
            <w:pPr>
              <w:spacing w:after="0"/>
              <w:contextualSpacing/>
              <w:jc w:val="both"/>
              <w:rPr>
                <w:rFonts w:ascii="Verdana" w:hAnsi="Verdana"/>
                <w:sz w:val="20"/>
                <w:szCs w:val="20"/>
              </w:rPr>
            </w:pPr>
            <w:r w:rsidRPr="00C0754F">
              <w:rPr>
                <w:rFonts w:ascii="Verdana" w:hAnsi="Verdana"/>
                <w:sz w:val="20"/>
                <w:szCs w:val="20"/>
              </w:rPr>
              <w:t>Realizar toda aquella actividad de tipo secretarial para alcanzar los</w:t>
            </w:r>
            <w:r w:rsidR="005A280F" w:rsidRPr="00C0754F">
              <w:rPr>
                <w:rFonts w:ascii="Verdana" w:hAnsi="Verdana"/>
                <w:sz w:val="20"/>
                <w:szCs w:val="20"/>
              </w:rPr>
              <w:t xml:space="preserve"> objetivos y funciones del área.</w:t>
            </w:r>
          </w:p>
        </w:tc>
      </w:tr>
      <w:tr w:rsidR="009A0B18" w:rsidRPr="00C0754F" w14:paraId="5C74BF37" w14:textId="77777777" w:rsidTr="005B5092">
        <w:trPr>
          <w:jc w:val="center"/>
        </w:trPr>
        <w:tc>
          <w:tcPr>
            <w:tcW w:w="595" w:type="dxa"/>
            <w:shd w:val="clear" w:color="auto" w:fill="auto"/>
            <w:vAlign w:val="center"/>
          </w:tcPr>
          <w:p w14:paraId="67BB71C3"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1D0824B4"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Manejar, controlar y resguardar los archivos físicos, electrón</w:t>
            </w:r>
            <w:r w:rsidR="005A280F" w:rsidRPr="00C0754F">
              <w:rPr>
                <w:rFonts w:ascii="Verdana" w:hAnsi="Verdana"/>
                <w:sz w:val="20"/>
                <w:szCs w:val="20"/>
              </w:rPr>
              <w:t>icos y mantenerlos actualizados.</w:t>
            </w:r>
          </w:p>
        </w:tc>
      </w:tr>
      <w:tr w:rsidR="009A0B18" w:rsidRPr="00C0754F" w14:paraId="718D8B79" w14:textId="77777777" w:rsidTr="005B5092">
        <w:trPr>
          <w:jc w:val="center"/>
        </w:trPr>
        <w:tc>
          <w:tcPr>
            <w:tcW w:w="595" w:type="dxa"/>
            <w:shd w:val="clear" w:color="auto" w:fill="auto"/>
            <w:vAlign w:val="center"/>
          </w:tcPr>
          <w:p w14:paraId="05D8992B"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6178C795"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Apoyar en facilitar el flujo de información entre el área y las otras áreas que conforman la COPADEH; así como toda aquell</w:t>
            </w:r>
            <w:r w:rsidR="005A280F" w:rsidRPr="00C0754F">
              <w:rPr>
                <w:rFonts w:ascii="Verdana" w:hAnsi="Verdana"/>
                <w:sz w:val="20"/>
                <w:szCs w:val="20"/>
              </w:rPr>
              <w:t>a actividad de tipo asistencial.</w:t>
            </w:r>
          </w:p>
        </w:tc>
      </w:tr>
      <w:tr w:rsidR="009A0B18" w:rsidRPr="00C0754F" w14:paraId="177E9A67" w14:textId="77777777" w:rsidTr="005B5092">
        <w:trPr>
          <w:jc w:val="center"/>
        </w:trPr>
        <w:tc>
          <w:tcPr>
            <w:tcW w:w="595" w:type="dxa"/>
            <w:shd w:val="clear" w:color="auto" w:fill="auto"/>
            <w:vAlign w:val="center"/>
          </w:tcPr>
          <w:p w14:paraId="5E2C93D2"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6F2FCAA9" w14:textId="77777777" w:rsidR="009A0B18" w:rsidRPr="00C0754F" w:rsidRDefault="009A0B18"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Analizar y apoyar en la elaboración o integración de informes y documentos que sean requeridos</w:t>
            </w:r>
            <w:r w:rsidR="005A280F" w:rsidRPr="00C0754F">
              <w:rPr>
                <w:rFonts w:ascii="Verdana" w:eastAsia="Calibri" w:hAnsi="Verdana" w:cs="Arial"/>
                <w:sz w:val="20"/>
                <w:szCs w:val="20"/>
              </w:rPr>
              <w:t>.</w:t>
            </w:r>
          </w:p>
        </w:tc>
      </w:tr>
      <w:tr w:rsidR="009A0B18" w:rsidRPr="00C0754F" w14:paraId="756B9622" w14:textId="77777777" w:rsidTr="005B5092">
        <w:trPr>
          <w:jc w:val="center"/>
        </w:trPr>
        <w:tc>
          <w:tcPr>
            <w:tcW w:w="595" w:type="dxa"/>
            <w:shd w:val="clear" w:color="auto" w:fill="auto"/>
            <w:vAlign w:val="center"/>
          </w:tcPr>
          <w:p w14:paraId="6EF60F32"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70B1F0B0" w14:textId="77777777" w:rsidR="009A0B18" w:rsidRPr="00C0754F" w:rsidRDefault="009A0B18" w:rsidP="00C0754F">
            <w:pPr>
              <w:spacing w:after="0"/>
              <w:contextualSpacing/>
              <w:jc w:val="both"/>
              <w:rPr>
                <w:rFonts w:ascii="Verdana" w:eastAsia="Calibri" w:hAnsi="Verdana" w:cs="Arial"/>
                <w:sz w:val="20"/>
                <w:szCs w:val="20"/>
              </w:rPr>
            </w:pPr>
            <w:r w:rsidRPr="00C0754F">
              <w:rPr>
                <w:rFonts w:ascii="Verdana" w:hAnsi="Verdana"/>
                <w:sz w:val="20"/>
                <w:szCs w:val="20"/>
              </w:rPr>
              <w:t>Apoyar en la planificación y logística de activid</w:t>
            </w:r>
            <w:r w:rsidR="005A280F" w:rsidRPr="00C0754F">
              <w:rPr>
                <w:rFonts w:ascii="Verdana" w:hAnsi="Verdana"/>
                <w:sz w:val="20"/>
                <w:szCs w:val="20"/>
              </w:rPr>
              <w:t>ades que se realicen en el área.</w:t>
            </w:r>
          </w:p>
        </w:tc>
      </w:tr>
      <w:tr w:rsidR="009A0B18" w:rsidRPr="00C0754F" w14:paraId="1DB1864A" w14:textId="77777777" w:rsidTr="005B5092">
        <w:trPr>
          <w:jc w:val="center"/>
        </w:trPr>
        <w:tc>
          <w:tcPr>
            <w:tcW w:w="595" w:type="dxa"/>
            <w:shd w:val="clear" w:color="auto" w:fill="auto"/>
            <w:vAlign w:val="center"/>
          </w:tcPr>
          <w:p w14:paraId="3B6B7C7B"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25934457" w14:textId="77777777" w:rsidR="009A0B18" w:rsidRPr="00C0754F" w:rsidRDefault="009A0B18" w:rsidP="00C0754F">
            <w:pPr>
              <w:spacing w:after="0"/>
              <w:contextualSpacing/>
              <w:jc w:val="both"/>
              <w:rPr>
                <w:rFonts w:ascii="Verdana" w:hAnsi="Verdana"/>
                <w:sz w:val="20"/>
                <w:szCs w:val="20"/>
              </w:rPr>
            </w:pPr>
            <w:r w:rsidRPr="00C0754F">
              <w:rPr>
                <w:rFonts w:ascii="Verdana" w:hAnsi="Verdana"/>
                <w:sz w:val="20"/>
                <w:szCs w:val="20"/>
              </w:rPr>
              <w:t>Apoyar en las labores de impresión, fotocopiado, e</w:t>
            </w:r>
            <w:r w:rsidR="005A280F" w:rsidRPr="00C0754F">
              <w:rPr>
                <w:rFonts w:ascii="Verdana" w:hAnsi="Verdana"/>
                <w:sz w:val="20"/>
                <w:szCs w:val="20"/>
              </w:rPr>
              <w:t>scaneo y traslado de documentos.</w:t>
            </w:r>
          </w:p>
        </w:tc>
      </w:tr>
      <w:tr w:rsidR="0060362E" w:rsidRPr="00C0754F" w14:paraId="530B5831" w14:textId="77777777" w:rsidTr="005B5092">
        <w:trPr>
          <w:jc w:val="center"/>
        </w:trPr>
        <w:tc>
          <w:tcPr>
            <w:tcW w:w="595" w:type="dxa"/>
            <w:shd w:val="clear" w:color="auto" w:fill="auto"/>
            <w:vAlign w:val="center"/>
          </w:tcPr>
          <w:p w14:paraId="4A2AF364" w14:textId="1D9DD83A" w:rsidR="0060362E" w:rsidRPr="00C0754F" w:rsidRDefault="0060362E"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8</w:t>
            </w:r>
          </w:p>
        </w:tc>
        <w:tc>
          <w:tcPr>
            <w:tcW w:w="8761" w:type="dxa"/>
            <w:shd w:val="clear" w:color="auto" w:fill="auto"/>
          </w:tcPr>
          <w:p w14:paraId="6CC81645" w14:textId="52A4DC20" w:rsidR="0060362E" w:rsidRPr="00C0754F" w:rsidRDefault="0060362E" w:rsidP="00C0754F">
            <w:pPr>
              <w:spacing w:after="0"/>
              <w:contextualSpacing/>
              <w:jc w:val="both"/>
              <w:rPr>
                <w:rFonts w:ascii="Verdana" w:hAnsi="Verdana"/>
                <w:sz w:val="20"/>
                <w:szCs w:val="20"/>
              </w:rPr>
            </w:pPr>
            <w:r>
              <w:rPr>
                <w:rFonts w:ascii="Verdana" w:hAnsi="Verdana"/>
                <w:sz w:val="20"/>
                <w:szCs w:val="20"/>
              </w:rPr>
              <w:t>Trasladar la información de oficio a información pública para su publicación en la página web</w:t>
            </w:r>
          </w:p>
        </w:tc>
      </w:tr>
      <w:tr w:rsidR="0060362E" w:rsidRPr="00C0754F" w14:paraId="7CC145C0" w14:textId="77777777" w:rsidTr="005B5092">
        <w:trPr>
          <w:jc w:val="center"/>
        </w:trPr>
        <w:tc>
          <w:tcPr>
            <w:tcW w:w="595" w:type="dxa"/>
            <w:shd w:val="clear" w:color="auto" w:fill="auto"/>
            <w:vAlign w:val="center"/>
          </w:tcPr>
          <w:p w14:paraId="310FD9CA" w14:textId="4B7CFE1D" w:rsidR="0060362E" w:rsidRPr="00C0754F" w:rsidRDefault="0060362E"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9</w:t>
            </w:r>
          </w:p>
        </w:tc>
        <w:tc>
          <w:tcPr>
            <w:tcW w:w="8761" w:type="dxa"/>
            <w:shd w:val="clear" w:color="auto" w:fill="auto"/>
          </w:tcPr>
          <w:p w14:paraId="4822DE91" w14:textId="7742DB54" w:rsidR="0060362E" w:rsidRPr="00C0754F" w:rsidRDefault="0060362E" w:rsidP="00C0754F">
            <w:pPr>
              <w:spacing w:after="0"/>
              <w:contextualSpacing/>
              <w:jc w:val="both"/>
              <w:rPr>
                <w:rFonts w:ascii="Verdana" w:hAnsi="Verdana"/>
                <w:sz w:val="20"/>
                <w:szCs w:val="20"/>
              </w:rPr>
            </w:pPr>
            <w:r>
              <w:rPr>
                <w:rFonts w:ascii="Verdana" w:hAnsi="Verdana"/>
                <w:sz w:val="20"/>
                <w:szCs w:val="20"/>
              </w:rPr>
              <w:t>Realizar otras actividades que en materia de su competencia sean asignadas por el jefe o autoridad superior.</w:t>
            </w:r>
          </w:p>
        </w:tc>
      </w:tr>
    </w:tbl>
    <w:p w14:paraId="3E797FB4" w14:textId="77777777" w:rsidR="009A0B18" w:rsidRPr="00C0754F" w:rsidRDefault="009A0B18"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A0B18" w:rsidRPr="00C0754F" w14:paraId="60A88264" w14:textId="77777777" w:rsidTr="005B5092">
        <w:tc>
          <w:tcPr>
            <w:tcW w:w="9209" w:type="dxa"/>
            <w:shd w:val="clear" w:color="auto" w:fill="BDD6EE"/>
          </w:tcPr>
          <w:p w14:paraId="5624E66B" w14:textId="77777777" w:rsidR="009A0B18" w:rsidRPr="00C0754F" w:rsidRDefault="009A0B18" w:rsidP="00B816A6">
            <w:pPr>
              <w:pStyle w:val="Prrafodelista"/>
              <w:numPr>
                <w:ilvl w:val="0"/>
                <w:numId w:val="120"/>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9A0B18" w:rsidRPr="00C0754F" w14:paraId="67CB34C7" w14:textId="77777777" w:rsidTr="005B5092">
        <w:tc>
          <w:tcPr>
            <w:tcW w:w="9209" w:type="dxa"/>
          </w:tcPr>
          <w:p w14:paraId="3B9F2945" w14:textId="77777777" w:rsidR="009A0B18" w:rsidRPr="00C0754F" w:rsidRDefault="009A0B18" w:rsidP="00C0754F">
            <w:pPr>
              <w:spacing w:after="0"/>
              <w:rPr>
                <w:rFonts w:ascii="Verdana" w:eastAsia="Calibri" w:hAnsi="Verdana" w:cs="Arial"/>
                <w:b/>
                <w:sz w:val="20"/>
                <w:szCs w:val="20"/>
              </w:rPr>
            </w:pPr>
          </w:p>
          <w:p w14:paraId="63FF07F8"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Dirección de Vigilancia y Promoción de los Derechos Humanos</w:t>
            </w:r>
            <w:r w:rsidRPr="00C0754F">
              <w:rPr>
                <w:rFonts w:ascii="Verdana" w:eastAsia="Calibri" w:hAnsi="Verdana" w:cs="Arial"/>
                <w:b/>
                <w:sz w:val="20"/>
                <w:szCs w:val="20"/>
              </w:rPr>
              <w:t xml:space="preserve"> </w:t>
            </w:r>
          </w:p>
          <w:p w14:paraId="49E18F02" w14:textId="77777777" w:rsidR="009A0B18" w:rsidRPr="00C0754F" w:rsidRDefault="009A0B18" w:rsidP="00C0754F">
            <w:pPr>
              <w:shd w:val="clear" w:color="auto" w:fill="FFFFFF" w:themeFill="background1"/>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B94D76" w:rsidRPr="00C0754F">
              <w:rPr>
                <w:rFonts w:ascii="Verdana" w:eastAsia="Calibri" w:hAnsi="Verdana" w:cs="Arial"/>
                <w:sz w:val="20"/>
                <w:szCs w:val="20"/>
              </w:rPr>
              <w:t>Ninguna</w:t>
            </w:r>
          </w:p>
          <w:p w14:paraId="6D38185D" w14:textId="77777777" w:rsidR="009A0B18" w:rsidRPr="00C0754F" w:rsidRDefault="009A0B18" w:rsidP="00C0754F">
            <w:pPr>
              <w:spacing w:after="0"/>
              <w:rPr>
                <w:rFonts w:ascii="Verdana" w:eastAsia="Calibri" w:hAnsi="Verdana" w:cs="Arial"/>
                <w:b/>
                <w:sz w:val="20"/>
                <w:szCs w:val="20"/>
              </w:rPr>
            </w:pPr>
          </w:p>
          <w:p w14:paraId="1C0BA36B"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05890EA0" w14:textId="5F28378F" w:rsidR="009A0B18" w:rsidRPr="00C0754F" w:rsidRDefault="009A0B18" w:rsidP="00B816A6">
            <w:pPr>
              <w:pStyle w:val="Prrafodelista"/>
              <w:numPr>
                <w:ilvl w:val="0"/>
                <w:numId w:val="127"/>
              </w:numPr>
              <w:spacing w:line="276" w:lineRule="auto"/>
              <w:jc w:val="both"/>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las tar</w:t>
            </w:r>
            <w:r w:rsidR="006D0FC9">
              <w:rPr>
                <w:rFonts w:ascii="Verdana" w:eastAsia="Calibri" w:hAnsi="Verdana" w:cs="Arial"/>
              </w:rPr>
              <w:t>e</w:t>
            </w:r>
            <w:r w:rsidRPr="00C0754F">
              <w:rPr>
                <w:rFonts w:ascii="Verdana" w:eastAsia="Calibri" w:hAnsi="Verdana" w:cs="Arial"/>
              </w:rPr>
              <w:t xml:space="preserve">as propias y de las que desarrolla el personal de la Unidad a su cargo, así como las que le indique la Autoridad </w:t>
            </w:r>
            <w:r w:rsidR="006D0FC9">
              <w:rPr>
                <w:rFonts w:ascii="Verdana" w:eastAsia="Calibri" w:hAnsi="Verdana" w:cs="Arial"/>
              </w:rPr>
              <w:t>S</w:t>
            </w:r>
            <w:r w:rsidRPr="00C0754F">
              <w:rPr>
                <w:rFonts w:ascii="Verdana" w:eastAsia="Calibri" w:hAnsi="Verdana" w:cs="Arial"/>
              </w:rPr>
              <w:t>uperior y por el manejo de información y documentos.</w:t>
            </w:r>
          </w:p>
          <w:p w14:paraId="7602BFED" w14:textId="77777777" w:rsidR="009A0B18" w:rsidRPr="00C0754F" w:rsidRDefault="009A0B18" w:rsidP="00C0754F">
            <w:pPr>
              <w:pStyle w:val="Prrafodelista"/>
              <w:spacing w:line="276" w:lineRule="auto"/>
              <w:ind w:left="786"/>
              <w:jc w:val="both"/>
              <w:rPr>
                <w:rFonts w:ascii="Verdana" w:eastAsia="Calibri" w:hAnsi="Verdana" w:cs="Arial"/>
                <w:b/>
              </w:rPr>
            </w:pPr>
          </w:p>
          <w:p w14:paraId="6289E2F4" w14:textId="77777777" w:rsidR="009A0B18" w:rsidRPr="00C0754F" w:rsidRDefault="009A0B18" w:rsidP="00B816A6">
            <w:pPr>
              <w:pStyle w:val="Prrafodelista"/>
              <w:numPr>
                <w:ilvl w:val="0"/>
                <w:numId w:val="127"/>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r w:rsidR="00BA0A43" w:rsidRPr="00C0754F">
              <w:rPr>
                <w:rFonts w:ascii="Verdana" w:eastAsia="Calibri" w:hAnsi="Verdana" w:cs="Arial"/>
              </w:rPr>
              <w:t>.</w:t>
            </w:r>
          </w:p>
          <w:p w14:paraId="5ED48E38" w14:textId="77777777" w:rsidR="009A0B18" w:rsidRPr="00C0754F" w:rsidRDefault="009A0B18" w:rsidP="00C0754F">
            <w:pPr>
              <w:spacing w:after="0"/>
              <w:rPr>
                <w:rFonts w:ascii="Verdana" w:eastAsia="Calibri" w:hAnsi="Verdana" w:cs="Arial"/>
                <w:b/>
                <w:sz w:val="20"/>
                <w:szCs w:val="20"/>
              </w:rPr>
            </w:pPr>
          </w:p>
          <w:p w14:paraId="1B60E38C"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F06263B" w14:textId="77777777" w:rsidR="009A0B18" w:rsidRPr="00C0754F" w:rsidRDefault="009A0B18" w:rsidP="00C0754F">
            <w:pPr>
              <w:spacing w:after="0"/>
              <w:rPr>
                <w:rFonts w:ascii="Verdana" w:eastAsia="Calibri" w:hAnsi="Verdana" w:cs="Arial"/>
                <w:b/>
                <w:sz w:val="20"/>
                <w:szCs w:val="20"/>
              </w:rPr>
            </w:pPr>
          </w:p>
          <w:p w14:paraId="59F5A45C" w14:textId="465D47A5"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5A5F57">
              <w:rPr>
                <w:rFonts w:ascii="Verdana" w:eastAsia="Calibri" w:hAnsi="Verdana" w:cs="Arial"/>
                <w:sz w:val="20"/>
                <w:szCs w:val="20"/>
              </w:rPr>
              <w:t xml:space="preserve">, </w:t>
            </w:r>
            <w:r w:rsidR="00F31EBE">
              <w:rPr>
                <w:rFonts w:ascii="Verdana" w:eastAsia="Calibri" w:hAnsi="Verdana" w:cs="Arial"/>
                <w:sz w:val="20"/>
                <w:szCs w:val="20"/>
              </w:rPr>
              <w:t>j</w:t>
            </w:r>
            <w:r w:rsidR="005A5F57">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3FAF523C" w14:textId="77777777" w:rsidR="009A0B18" w:rsidRPr="00C0754F" w:rsidRDefault="009A0B18" w:rsidP="00C0754F">
            <w:pPr>
              <w:spacing w:after="0"/>
              <w:rPr>
                <w:rFonts w:ascii="Verdana" w:eastAsia="Calibri" w:hAnsi="Verdana" w:cs="Arial"/>
                <w:b/>
                <w:sz w:val="20"/>
                <w:szCs w:val="20"/>
              </w:rPr>
            </w:pPr>
          </w:p>
          <w:p w14:paraId="43F2A874" w14:textId="77777777"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ninguna</w:t>
            </w:r>
          </w:p>
          <w:p w14:paraId="4F35501E" w14:textId="77777777" w:rsidR="009A0B18" w:rsidRPr="00C0754F" w:rsidRDefault="009A0B18" w:rsidP="00C0754F">
            <w:pPr>
              <w:spacing w:after="0"/>
              <w:rPr>
                <w:rFonts w:ascii="Verdana" w:eastAsia="Calibri" w:hAnsi="Verdana" w:cs="Arial"/>
                <w:b/>
                <w:sz w:val="20"/>
                <w:szCs w:val="20"/>
              </w:rPr>
            </w:pPr>
          </w:p>
          <w:p w14:paraId="4B4F70E7"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41AB3E3C" w14:textId="77777777" w:rsidR="009A0B18" w:rsidRPr="00C0754F" w:rsidRDefault="009A0B18" w:rsidP="00C0754F">
            <w:pPr>
              <w:spacing w:after="0"/>
              <w:rPr>
                <w:rFonts w:ascii="Verdana" w:eastAsia="Calibri" w:hAnsi="Verdana" w:cs="Arial"/>
                <w:b/>
                <w:sz w:val="20"/>
                <w:szCs w:val="20"/>
              </w:rPr>
            </w:pPr>
          </w:p>
          <w:p w14:paraId="617F6859" w14:textId="3174E867" w:rsidR="009A0B18" w:rsidRPr="00D2148A"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6FD31564" w14:textId="77777777" w:rsidR="009A0B18" w:rsidRPr="00C0754F" w:rsidRDefault="009A0B18" w:rsidP="00C0754F">
            <w:pPr>
              <w:spacing w:after="0"/>
              <w:rPr>
                <w:rFonts w:ascii="Verdana" w:eastAsia="Calibri" w:hAnsi="Verdana" w:cs="Arial"/>
                <w:b/>
                <w:sz w:val="20"/>
                <w:szCs w:val="20"/>
              </w:rPr>
            </w:pPr>
          </w:p>
          <w:p w14:paraId="0FE88F39" w14:textId="641D34F7" w:rsidR="009A0B18" w:rsidRPr="00C0754F" w:rsidRDefault="009A0B18" w:rsidP="00477FFB">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79B4A389" w14:textId="77777777" w:rsidR="009A0B18" w:rsidRPr="00C0754F" w:rsidRDefault="009A0B18" w:rsidP="00C0754F">
      <w:pPr>
        <w:spacing w:after="0"/>
        <w:rPr>
          <w:rFonts w:ascii="Verdana" w:hAnsi="Verdana"/>
          <w:sz w:val="20"/>
          <w:szCs w:val="20"/>
        </w:rPr>
      </w:pPr>
    </w:p>
    <w:p w14:paraId="21F2B888" w14:textId="77777777" w:rsidR="009A0B18" w:rsidRPr="00C0754F" w:rsidRDefault="009A0B18"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9A0B18" w:rsidRPr="00C0754F" w14:paraId="018CA0A8" w14:textId="77777777" w:rsidTr="005B5092">
        <w:trPr>
          <w:trHeight w:val="438"/>
          <w:jc w:val="center"/>
        </w:trPr>
        <w:tc>
          <w:tcPr>
            <w:tcW w:w="9214" w:type="dxa"/>
            <w:shd w:val="clear" w:color="auto" w:fill="BDD6EE"/>
          </w:tcPr>
          <w:p w14:paraId="779DF353" w14:textId="77777777" w:rsidR="009A0B18" w:rsidRPr="00C0754F" w:rsidRDefault="009A0B18" w:rsidP="00B816A6">
            <w:pPr>
              <w:numPr>
                <w:ilvl w:val="0"/>
                <w:numId w:val="120"/>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9A0B18" w:rsidRPr="00C0754F" w14:paraId="32BE81A0" w14:textId="77777777" w:rsidTr="005B5092">
        <w:trPr>
          <w:trHeight w:val="216"/>
          <w:jc w:val="center"/>
        </w:trPr>
        <w:tc>
          <w:tcPr>
            <w:tcW w:w="9214" w:type="dxa"/>
            <w:shd w:val="clear" w:color="auto" w:fill="FFFFFF"/>
          </w:tcPr>
          <w:p w14:paraId="0AFBF6EB" w14:textId="77777777" w:rsidR="009A0B18" w:rsidRPr="00C0754F" w:rsidRDefault="009A0B18" w:rsidP="00C0754F">
            <w:pPr>
              <w:spacing w:after="0"/>
              <w:jc w:val="both"/>
              <w:rPr>
                <w:rFonts w:ascii="Verdana" w:eastAsia="Calibri" w:hAnsi="Verdana" w:cs="Arial"/>
                <w:b/>
                <w:sz w:val="20"/>
                <w:szCs w:val="20"/>
              </w:rPr>
            </w:pPr>
          </w:p>
          <w:p w14:paraId="38CBA612"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77AEC073"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Diversificado: Secretariado, Perito Contador o carrera a fin, con un año de experiencia en redacción de correspondencia, archivo, office, scanner y teléfono.</w:t>
            </w:r>
          </w:p>
          <w:p w14:paraId="0619F9A9" w14:textId="77777777" w:rsidR="009872DF" w:rsidRPr="00C0754F" w:rsidRDefault="009872DF" w:rsidP="009872DF">
            <w:pPr>
              <w:spacing w:after="0"/>
              <w:ind w:left="1473"/>
              <w:jc w:val="both"/>
              <w:rPr>
                <w:rFonts w:ascii="Verdana" w:eastAsia="Calibri" w:hAnsi="Verdana" w:cs="Arial"/>
                <w:sz w:val="20"/>
                <w:szCs w:val="20"/>
              </w:rPr>
            </w:pPr>
            <w:r w:rsidRPr="00C0754F">
              <w:rPr>
                <w:rFonts w:ascii="Verdana" w:eastAsia="Calibri" w:hAnsi="Verdana" w:cs="Arial"/>
                <w:sz w:val="20"/>
                <w:szCs w:val="20"/>
              </w:rPr>
              <w:t xml:space="preserve"> </w:t>
            </w:r>
          </w:p>
          <w:p w14:paraId="2D8B81DE" w14:textId="77777777" w:rsidR="009872DF" w:rsidRPr="00C0754F" w:rsidRDefault="009872DF" w:rsidP="009872DF">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5C01E156" w14:textId="634BAF11"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Conocimientos en Administración Pública</w:t>
            </w:r>
            <w:r w:rsidR="007A1129">
              <w:rPr>
                <w:rFonts w:ascii="Verdana" w:eastAsia="Calibri" w:hAnsi="Verdana" w:cs="Arial"/>
              </w:rPr>
              <w:t xml:space="preserve"> o privada</w:t>
            </w:r>
          </w:p>
          <w:p w14:paraId="4F2E8937"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Redacción de correspondencia oficial</w:t>
            </w:r>
          </w:p>
          <w:p w14:paraId="4752EF2D"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Manejo de Archivo</w:t>
            </w:r>
          </w:p>
          <w:p w14:paraId="53AE7646" w14:textId="77777777" w:rsidR="009872DF" w:rsidRPr="00C0754F" w:rsidRDefault="009872DF" w:rsidP="009872DF">
            <w:pPr>
              <w:pStyle w:val="Prrafodelista"/>
              <w:spacing w:line="276" w:lineRule="auto"/>
              <w:ind w:left="1473"/>
              <w:jc w:val="both"/>
              <w:rPr>
                <w:rFonts w:ascii="Verdana" w:eastAsia="Calibri" w:hAnsi="Verdana" w:cs="Arial"/>
                <w:b/>
              </w:rPr>
            </w:pPr>
          </w:p>
          <w:p w14:paraId="66FC4EF8" w14:textId="77777777" w:rsidR="009872DF" w:rsidRPr="00C0754F" w:rsidRDefault="009872DF" w:rsidP="009872DF">
            <w:pPr>
              <w:spacing w:after="0"/>
              <w:jc w:val="both"/>
              <w:rPr>
                <w:rFonts w:ascii="Verdana" w:eastAsia="Calibri" w:hAnsi="Verdana" w:cs="Arial"/>
                <w:b/>
                <w:sz w:val="20"/>
                <w:szCs w:val="20"/>
              </w:rPr>
            </w:pPr>
          </w:p>
          <w:p w14:paraId="786E5D60"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t xml:space="preserve"> Habilidades y Destrezas: </w:t>
            </w:r>
          </w:p>
          <w:p w14:paraId="3D01318C"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Relaciones Interpersonales</w:t>
            </w:r>
          </w:p>
          <w:p w14:paraId="71D6A37E"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524B1E98"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Capacidad de análisis </w:t>
            </w:r>
          </w:p>
          <w:p w14:paraId="26E196F2"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Facilidad de redacción</w:t>
            </w:r>
          </w:p>
          <w:p w14:paraId="376880B4"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w:t>
            </w:r>
          </w:p>
          <w:p w14:paraId="3F1E5B79"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0AA801E2"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6A5CF52B"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0B366A0F" w14:textId="77777777" w:rsidR="009872DF" w:rsidRPr="00C0754F" w:rsidRDefault="009872DF" w:rsidP="009872DF">
            <w:pPr>
              <w:spacing w:after="0"/>
              <w:ind w:left="1473"/>
              <w:jc w:val="both"/>
              <w:rPr>
                <w:rFonts w:ascii="Verdana" w:eastAsia="Calibri" w:hAnsi="Verdana" w:cs="Arial"/>
                <w:sz w:val="20"/>
                <w:szCs w:val="20"/>
              </w:rPr>
            </w:pPr>
          </w:p>
          <w:p w14:paraId="418F8975"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3A991656" w14:textId="77777777" w:rsidR="009872DF" w:rsidRPr="00C0754F" w:rsidRDefault="009872DF"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72514484" w14:textId="77777777" w:rsidR="009A0B18" w:rsidRPr="00C0754F" w:rsidRDefault="009A0B18" w:rsidP="00C0754F">
            <w:pPr>
              <w:spacing w:after="0"/>
              <w:jc w:val="both"/>
              <w:rPr>
                <w:rFonts w:ascii="Verdana" w:eastAsia="Calibri" w:hAnsi="Verdana" w:cs="Arial"/>
                <w:sz w:val="20"/>
                <w:szCs w:val="20"/>
              </w:rPr>
            </w:pPr>
          </w:p>
        </w:tc>
      </w:tr>
    </w:tbl>
    <w:p w14:paraId="517FB2C3" w14:textId="77777777" w:rsidR="009A0B18" w:rsidRPr="00C0754F" w:rsidRDefault="009A0B18" w:rsidP="00C0754F">
      <w:pPr>
        <w:spacing w:after="0"/>
        <w:rPr>
          <w:rFonts w:ascii="Verdana" w:hAnsi="Verdana"/>
          <w:sz w:val="20"/>
          <w:szCs w:val="20"/>
        </w:rPr>
      </w:pPr>
    </w:p>
    <w:p w14:paraId="2F5BE405" w14:textId="77777777" w:rsidR="008B3475" w:rsidRPr="00872DD8" w:rsidRDefault="00872DD8" w:rsidP="0012415F">
      <w:pPr>
        <w:pStyle w:val="Ttulo2"/>
      </w:pPr>
      <w:bookmarkStart w:id="55" w:name="_Toc67243651"/>
      <w:bookmarkStart w:id="56" w:name="_Toc67475146"/>
      <w:r>
        <w:t xml:space="preserve">15.5 </w:t>
      </w:r>
      <w:r w:rsidRPr="00872DD8">
        <w:t>DIRECCIÓN DE ATENCIÓN A LA CONFLICTIVIDAD</w:t>
      </w:r>
      <w:bookmarkEnd w:id="55"/>
      <w:bookmarkEnd w:id="56"/>
    </w:p>
    <w:p w14:paraId="15D0BD02" w14:textId="44411D84" w:rsidR="0085408B" w:rsidRDefault="00872DD8" w:rsidP="0085408B">
      <w:pPr>
        <w:jc w:val="both"/>
        <w:outlineLvl w:val="2"/>
        <w:rPr>
          <w:noProof/>
          <w:lang w:eastAsia="es-GT"/>
        </w:rPr>
      </w:pPr>
      <w:bookmarkStart w:id="57" w:name="_Toc67243652"/>
      <w:r w:rsidRPr="00937AED">
        <w:rPr>
          <w:rFonts w:ascii="Verdana" w:hAnsi="Verdana" w:cs="Arial"/>
          <w:b/>
          <w:iCs/>
          <w:sz w:val="20"/>
          <w:szCs w:val="20"/>
        </w:rPr>
        <w:t>15.5.1 Organigrama Estructural de la Dirección de Atención a la Conflictividad</w:t>
      </w:r>
      <w:bookmarkEnd w:id="57"/>
    </w:p>
    <w:p w14:paraId="11161AD6" w14:textId="47DA8F43" w:rsidR="00172B56" w:rsidRDefault="00172B56" w:rsidP="00172B56">
      <w:pPr>
        <w:rPr>
          <w:rFonts w:ascii="Verdana" w:hAnsi="Verdana" w:cs="Arial"/>
          <w:b/>
          <w:iCs/>
        </w:rPr>
      </w:pPr>
      <w:r>
        <w:object w:dxaOrig="4471" w:dyaOrig="2701" w14:anchorId="3304526B">
          <v:shape id="_x0000_i1032" type="#_x0000_t75" style="width:224pt;height:135pt" o:ole="">
            <v:imagedata r:id="rId43" o:title=""/>
          </v:shape>
          <o:OLEObject Type="Embed" ProgID="Visio.Drawing.15" ShapeID="_x0000_i1032" DrawAspect="Content" ObjectID="_1678189760" r:id="rId44"/>
        </w:object>
      </w:r>
    </w:p>
    <w:p w14:paraId="3452766A" w14:textId="414789A3" w:rsidR="00172B56" w:rsidRDefault="00172B56" w:rsidP="00172B56">
      <w:bookmarkStart w:id="58" w:name="_Toc67243653"/>
    </w:p>
    <w:p w14:paraId="03EFB858" w14:textId="36F1DB36" w:rsidR="00D9404C" w:rsidRPr="00BF23A7" w:rsidRDefault="00D9404C" w:rsidP="00B816A6">
      <w:pPr>
        <w:pStyle w:val="Prrafodelista"/>
        <w:keepNext/>
        <w:keepLines/>
        <w:numPr>
          <w:ilvl w:val="0"/>
          <w:numId w:val="176"/>
        </w:numPr>
        <w:jc w:val="both"/>
        <w:outlineLvl w:val="2"/>
        <w:rPr>
          <w:rFonts w:ascii="Verdana" w:eastAsiaTheme="majorEastAsia" w:hAnsi="Verdana" w:cstheme="majorHAnsi"/>
          <w:b/>
          <w:color w:val="243F60" w:themeColor="accent1" w:themeShade="7F"/>
        </w:rPr>
      </w:pPr>
      <w:r w:rsidRPr="00BF23A7">
        <w:rPr>
          <w:rFonts w:ascii="Verdana" w:eastAsiaTheme="majorEastAsia" w:hAnsi="Verdana" w:cstheme="majorHAnsi"/>
          <w:b/>
          <w:color w:val="243F60" w:themeColor="accent1" w:themeShade="7F"/>
        </w:rPr>
        <w:lastRenderedPageBreak/>
        <w:t>Naturaleza</w:t>
      </w:r>
      <w:bookmarkEnd w:id="58"/>
    </w:p>
    <w:p w14:paraId="1E7FA771" w14:textId="77777777" w:rsidR="00BF23A7" w:rsidRDefault="00BF23A7" w:rsidP="00C0754F">
      <w:pPr>
        <w:keepNext/>
        <w:keepLines/>
        <w:spacing w:after="0"/>
        <w:jc w:val="both"/>
        <w:outlineLvl w:val="2"/>
        <w:rPr>
          <w:rFonts w:ascii="Verdana" w:hAnsi="Verdana" w:cstheme="majorHAnsi"/>
          <w:bCs/>
          <w:sz w:val="20"/>
          <w:szCs w:val="20"/>
        </w:rPr>
      </w:pPr>
    </w:p>
    <w:p w14:paraId="2247589E" w14:textId="77777777" w:rsidR="00D9404C" w:rsidRPr="00E8576D" w:rsidRDefault="00D9404C" w:rsidP="00E8576D">
      <w:pPr>
        <w:rPr>
          <w:rFonts w:ascii="Verdana" w:hAnsi="Verdana"/>
          <w:sz w:val="20"/>
        </w:rPr>
      </w:pPr>
      <w:bookmarkStart w:id="59" w:name="_Toc67243654"/>
      <w:r w:rsidRPr="00E8576D">
        <w:rPr>
          <w:rFonts w:ascii="Verdana" w:hAnsi="Verdana"/>
          <w:sz w:val="20"/>
        </w:rPr>
        <w:t>La Dirección de Atención a la Conflictividad es el órgano responsable de definir y coordinar las estrategias que faciliten los procesos de diálogo para la resolución de los conflictos a nivel nacional. Le corresponde desarrollar las siguientes funciones:</w:t>
      </w:r>
      <w:bookmarkEnd w:id="59"/>
    </w:p>
    <w:p w14:paraId="261F7294" w14:textId="77777777" w:rsidR="00BF23A7" w:rsidRDefault="00BF23A7" w:rsidP="00C0754F">
      <w:pPr>
        <w:keepNext/>
        <w:keepLines/>
        <w:spacing w:after="0"/>
        <w:jc w:val="both"/>
        <w:outlineLvl w:val="2"/>
        <w:rPr>
          <w:rFonts w:ascii="Verdana" w:eastAsiaTheme="majorEastAsia" w:hAnsi="Verdana" w:cstheme="majorHAnsi"/>
          <w:b/>
          <w:sz w:val="20"/>
          <w:szCs w:val="20"/>
        </w:rPr>
      </w:pPr>
    </w:p>
    <w:p w14:paraId="1F7B4EB1" w14:textId="77777777" w:rsidR="00D9404C" w:rsidRPr="00BF23A7" w:rsidRDefault="00D9404C" w:rsidP="00B816A6">
      <w:pPr>
        <w:pStyle w:val="Prrafodelista"/>
        <w:keepNext/>
        <w:keepLines/>
        <w:numPr>
          <w:ilvl w:val="0"/>
          <w:numId w:val="176"/>
        </w:numPr>
        <w:jc w:val="both"/>
        <w:outlineLvl w:val="2"/>
        <w:rPr>
          <w:rFonts w:ascii="Verdana" w:eastAsiaTheme="majorEastAsia" w:hAnsi="Verdana" w:cstheme="majorHAnsi"/>
          <w:b/>
          <w:color w:val="365F91" w:themeColor="accent1" w:themeShade="BF"/>
        </w:rPr>
      </w:pPr>
      <w:bookmarkStart w:id="60" w:name="_Toc67243655"/>
      <w:r w:rsidRPr="00BF23A7">
        <w:rPr>
          <w:rFonts w:ascii="Verdana" w:eastAsiaTheme="majorEastAsia" w:hAnsi="Verdana" w:cstheme="majorHAnsi"/>
          <w:b/>
          <w:color w:val="365F91" w:themeColor="accent1" w:themeShade="BF"/>
        </w:rPr>
        <w:t>Funciones</w:t>
      </w:r>
      <w:bookmarkEnd w:id="60"/>
    </w:p>
    <w:p w14:paraId="5886953F" w14:textId="77777777" w:rsidR="00BF23A7" w:rsidRPr="00BF23A7" w:rsidRDefault="00BF23A7" w:rsidP="00BF23A7">
      <w:pPr>
        <w:pStyle w:val="Prrafodelista"/>
        <w:keepNext/>
        <w:keepLines/>
        <w:ind w:left="720"/>
        <w:jc w:val="both"/>
        <w:outlineLvl w:val="2"/>
        <w:rPr>
          <w:rFonts w:ascii="Verdana" w:eastAsiaTheme="majorEastAsia" w:hAnsi="Verdana" w:cstheme="majorHAnsi"/>
          <w:b/>
        </w:rPr>
      </w:pPr>
    </w:p>
    <w:p w14:paraId="3E186D86" w14:textId="77777777" w:rsidR="00D9404C" w:rsidRPr="00E8576D" w:rsidRDefault="00D9404C" w:rsidP="00B816A6">
      <w:pPr>
        <w:pStyle w:val="Prrafodelista"/>
        <w:numPr>
          <w:ilvl w:val="0"/>
          <w:numId w:val="190"/>
        </w:numPr>
        <w:rPr>
          <w:rFonts w:ascii="Verdana" w:hAnsi="Verdana"/>
        </w:rPr>
      </w:pPr>
      <w:bookmarkStart w:id="61" w:name="_Toc67243656"/>
      <w:r w:rsidRPr="00E8576D">
        <w:rPr>
          <w:rFonts w:ascii="Verdana" w:hAnsi="Verdana"/>
        </w:rPr>
        <w:t>Planificación, organización, dirección, coordinación y control de las actividades y los recursos necesarios para la consecución de los objetivos de la Dirección;</w:t>
      </w:r>
      <w:bookmarkEnd w:id="61"/>
    </w:p>
    <w:p w14:paraId="4A2E8D23" w14:textId="77777777" w:rsidR="00D9404C" w:rsidRPr="00E8576D" w:rsidRDefault="00D9404C" w:rsidP="00B816A6">
      <w:pPr>
        <w:pStyle w:val="Prrafodelista"/>
        <w:numPr>
          <w:ilvl w:val="0"/>
          <w:numId w:val="190"/>
        </w:numPr>
        <w:rPr>
          <w:rFonts w:ascii="Verdana" w:hAnsi="Verdana"/>
        </w:rPr>
      </w:pPr>
      <w:bookmarkStart w:id="62" w:name="_Toc67243657"/>
      <w:r w:rsidRPr="00E8576D">
        <w:rPr>
          <w:rFonts w:ascii="Verdana" w:hAnsi="Verdana"/>
        </w:rPr>
        <w:t>Atención de la conflictividad en campos estratégicos tales como el subsector eléctrico (generación, transporte, distribución y electrificación rural), lo agrario, minería y otros que surjan en el país;</w:t>
      </w:r>
      <w:bookmarkEnd w:id="62"/>
    </w:p>
    <w:p w14:paraId="76E96149" w14:textId="77777777" w:rsidR="00D9404C" w:rsidRPr="00E8576D" w:rsidRDefault="00D9404C" w:rsidP="00B816A6">
      <w:pPr>
        <w:pStyle w:val="Prrafodelista"/>
        <w:numPr>
          <w:ilvl w:val="0"/>
          <w:numId w:val="190"/>
        </w:numPr>
        <w:rPr>
          <w:rFonts w:ascii="Verdana" w:hAnsi="Verdana"/>
        </w:rPr>
      </w:pPr>
      <w:bookmarkStart w:id="63" w:name="_Toc67243658"/>
      <w:r w:rsidRPr="00E8576D">
        <w:rPr>
          <w:rFonts w:ascii="Verdana" w:hAnsi="Verdana"/>
        </w:rPr>
        <w:t>Apoyo a las instituciones del gobierno en los ejercicios de consulta que sean necesarios;</w:t>
      </w:r>
      <w:bookmarkEnd w:id="63"/>
    </w:p>
    <w:p w14:paraId="72462B19" w14:textId="77777777" w:rsidR="00D9404C" w:rsidRPr="00E8576D" w:rsidRDefault="00D9404C" w:rsidP="00B816A6">
      <w:pPr>
        <w:pStyle w:val="Prrafodelista"/>
        <w:numPr>
          <w:ilvl w:val="0"/>
          <w:numId w:val="190"/>
        </w:numPr>
        <w:rPr>
          <w:rFonts w:ascii="Verdana" w:hAnsi="Verdana"/>
        </w:rPr>
      </w:pPr>
      <w:bookmarkStart w:id="64" w:name="_Toc67243659"/>
      <w:r w:rsidRPr="00E8576D">
        <w:rPr>
          <w:rFonts w:ascii="Verdana" w:hAnsi="Verdana"/>
        </w:rPr>
        <w:t>Promoción de procesos de diálogos y negociaciones entre distintos tipos de actores (sociales, empresarios, autoridades, etc.);</w:t>
      </w:r>
      <w:bookmarkEnd w:id="64"/>
    </w:p>
    <w:p w14:paraId="08F04869" w14:textId="77777777" w:rsidR="00D9404C" w:rsidRPr="00E8576D" w:rsidRDefault="00D9404C" w:rsidP="00B816A6">
      <w:pPr>
        <w:pStyle w:val="Prrafodelista"/>
        <w:numPr>
          <w:ilvl w:val="0"/>
          <w:numId w:val="190"/>
        </w:numPr>
        <w:rPr>
          <w:rFonts w:ascii="Verdana" w:hAnsi="Verdana"/>
        </w:rPr>
      </w:pPr>
      <w:bookmarkStart w:id="65" w:name="_Toc67243660"/>
      <w:r w:rsidRPr="00E8576D">
        <w:rPr>
          <w:rFonts w:ascii="Verdana" w:hAnsi="Verdana"/>
        </w:rPr>
        <w:t>Coordinación con las instituciones gubernamentales correspondientes sobre los procesos de solución de las causas que provocan los conflictos;</w:t>
      </w:r>
      <w:bookmarkEnd w:id="65"/>
      <w:r w:rsidRPr="00E8576D">
        <w:rPr>
          <w:rFonts w:ascii="Verdana" w:hAnsi="Verdana"/>
        </w:rPr>
        <w:t xml:space="preserve"> </w:t>
      </w:r>
    </w:p>
    <w:p w14:paraId="05168E09" w14:textId="77777777" w:rsidR="00D9404C" w:rsidRPr="00E8576D" w:rsidRDefault="00D9404C" w:rsidP="00B816A6">
      <w:pPr>
        <w:pStyle w:val="Prrafodelista"/>
        <w:numPr>
          <w:ilvl w:val="0"/>
          <w:numId w:val="190"/>
        </w:numPr>
        <w:rPr>
          <w:rFonts w:ascii="Verdana" w:hAnsi="Verdana"/>
        </w:rPr>
      </w:pPr>
      <w:bookmarkStart w:id="66" w:name="_Toc67243661"/>
      <w:r w:rsidRPr="00E8576D">
        <w:rPr>
          <w:rFonts w:ascii="Verdana" w:hAnsi="Verdana"/>
        </w:rPr>
        <w:t>Comunicación con diferentes actores de la gobernabilidad y sistemáticamente recoger sus preocupaciones y recomendaciones para trasladarlas al Despacho Superior de COPADEH;</w:t>
      </w:r>
      <w:bookmarkEnd w:id="66"/>
    </w:p>
    <w:p w14:paraId="4D5390FD" w14:textId="77777777" w:rsidR="00D9404C" w:rsidRPr="00E8576D" w:rsidRDefault="00D9404C" w:rsidP="00B816A6">
      <w:pPr>
        <w:pStyle w:val="Prrafodelista"/>
        <w:numPr>
          <w:ilvl w:val="0"/>
          <w:numId w:val="190"/>
        </w:numPr>
        <w:rPr>
          <w:rFonts w:ascii="Verdana" w:hAnsi="Verdana"/>
        </w:rPr>
      </w:pPr>
      <w:bookmarkStart w:id="67" w:name="_Toc67243662"/>
      <w:r w:rsidRPr="00E8576D">
        <w:rPr>
          <w:rFonts w:ascii="Verdana" w:hAnsi="Verdana"/>
        </w:rPr>
        <w:t>Promoción de acciones preventivas que eviten o mitiguen estallidos o escaladas de conflictividad;</w:t>
      </w:r>
      <w:bookmarkEnd w:id="67"/>
    </w:p>
    <w:p w14:paraId="19EE09B6" w14:textId="77777777" w:rsidR="00D9404C" w:rsidRPr="00E8576D" w:rsidRDefault="00D9404C" w:rsidP="00B816A6">
      <w:pPr>
        <w:pStyle w:val="Prrafodelista"/>
        <w:numPr>
          <w:ilvl w:val="0"/>
          <w:numId w:val="190"/>
        </w:numPr>
        <w:rPr>
          <w:rFonts w:ascii="Verdana" w:hAnsi="Verdana"/>
        </w:rPr>
      </w:pPr>
      <w:bookmarkStart w:id="68" w:name="_Toc67243663"/>
      <w:r w:rsidRPr="00E8576D">
        <w:rPr>
          <w:rFonts w:ascii="Verdana" w:hAnsi="Verdana"/>
        </w:rPr>
        <w:t>Monitoreo de temas o territorios específicos que padezcan conflictividad;</w:t>
      </w:r>
      <w:bookmarkEnd w:id="68"/>
    </w:p>
    <w:p w14:paraId="5BF74FC0" w14:textId="77777777" w:rsidR="00D9404C" w:rsidRPr="00E8576D" w:rsidRDefault="00D9404C" w:rsidP="00B816A6">
      <w:pPr>
        <w:pStyle w:val="Prrafodelista"/>
        <w:numPr>
          <w:ilvl w:val="0"/>
          <w:numId w:val="190"/>
        </w:numPr>
        <w:rPr>
          <w:rFonts w:ascii="Verdana" w:hAnsi="Verdana"/>
        </w:rPr>
      </w:pPr>
      <w:bookmarkStart w:id="69" w:name="_Toc67243664"/>
      <w:r w:rsidRPr="00E8576D">
        <w:rPr>
          <w:rFonts w:ascii="Verdana" w:hAnsi="Verdana"/>
        </w:rPr>
        <w:t>Cualquier otra que se considere necesaria por disposición de la Dirección Ejecutiva.</w:t>
      </w:r>
      <w:bookmarkEnd w:id="69"/>
    </w:p>
    <w:p w14:paraId="78AE64AD" w14:textId="77777777" w:rsidR="005A5F57" w:rsidRDefault="005A5F57" w:rsidP="00BF23A7">
      <w:pPr>
        <w:spacing w:after="0"/>
        <w:jc w:val="both"/>
        <w:rPr>
          <w:rFonts w:ascii="Verdana" w:hAnsi="Verdana" w:cstheme="majorHAnsi"/>
          <w:b/>
          <w:bCs/>
          <w:color w:val="365F91" w:themeColor="accent1" w:themeShade="BF"/>
          <w:sz w:val="20"/>
          <w:szCs w:val="20"/>
        </w:rPr>
      </w:pPr>
    </w:p>
    <w:p w14:paraId="648FA32D" w14:textId="1DD351AC" w:rsidR="00BF23A7" w:rsidRPr="00701BE6" w:rsidRDefault="00BF23A7" w:rsidP="00BF23A7">
      <w:pPr>
        <w:spacing w:after="0"/>
        <w:jc w:val="both"/>
        <w:rPr>
          <w:rFonts w:ascii="Verdana" w:hAnsi="Verdana" w:cstheme="majorHAnsi"/>
          <w:b/>
          <w:bCs/>
          <w:sz w:val="20"/>
          <w:szCs w:val="20"/>
        </w:rPr>
      </w:pPr>
      <w:r w:rsidRPr="00701BE6">
        <w:rPr>
          <w:rFonts w:ascii="Verdana" w:hAnsi="Verdana" w:cstheme="majorHAnsi"/>
          <w:b/>
          <w:bCs/>
          <w:color w:val="365F91" w:themeColor="accent1" w:themeShade="BF"/>
          <w:sz w:val="20"/>
          <w:szCs w:val="20"/>
        </w:rPr>
        <w:t xml:space="preserve">Departamentos de la Dirección de </w:t>
      </w:r>
      <w:r>
        <w:rPr>
          <w:rFonts w:ascii="Verdana" w:hAnsi="Verdana" w:cstheme="majorHAnsi"/>
          <w:b/>
          <w:bCs/>
          <w:color w:val="365F91" w:themeColor="accent1" w:themeShade="BF"/>
          <w:sz w:val="20"/>
          <w:szCs w:val="20"/>
        </w:rPr>
        <w:t xml:space="preserve">Atención </w:t>
      </w:r>
      <w:r w:rsidR="00E21D9E">
        <w:rPr>
          <w:rFonts w:ascii="Verdana" w:hAnsi="Verdana" w:cstheme="majorHAnsi"/>
          <w:b/>
          <w:bCs/>
          <w:color w:val="365F91" w:themeColor="accent1" w:themeShade="BF"/>
          <w:sz w:val="20"/>
          <w:szCs w:val="20"/>
        </w:rPr>
        <w:t>a</w:t>
      </w:r>
      <w:r>
        <w:rPr>
          <w:rFonts w:ascii="Verdana" w:hAnsi="Verdana" w:cstheme="majorHAnsi"/>
          <w:b/>
          <w:bCs/>
          <w:color w:val="365F91" w:themeColor="accent1" w:themeShade="BF"/>
          <w:sz w:val="20"/>
          <w:szCs w:val="20"/>
        </w:rPr>
        <w:t xml:space="preserve"> la Conflictividad</w:t>
      </w:r>
      <w:r w:rsidRPr="00701BE6">
        <w:rPr>
          <w:rFonts w:ascii="Verdana" w:hAnsi="Verdana" w:cstheme="majorHAnsi"/>
          <w:b/>
          <w:bCs/>
          <w:color w:val="365F91" w:themeColor="accent1" w:themeShade="BF"/>
          <w:sz w:val="20"/>
          <w:szCs w:val="20"/>
        </w:rPr>
        <w:t xml:space="preserve"> (DI</w:t>
      </w:r>
      <w:r>
        <w:rPr>
          <w:rFonts w:ascii="Verdana" w:hAnsi="Verdana" w:cstheme="majorHAnsi"/>
          <w:b/>
          <w:bCs/>
          <w:color w:val="365F91" w:themeColor="accent1" w:themeShade="BF"/>
          <w:sz w:val="20"/>
          <w:szCs w:val="20"/>
        </w:rPr>
        <w:t>DAC</w:t>
      </w:r>
      <w:r w:rsidRPr="00701BE6">
        <w:rPr>
          <w:rFonts w:ascii="Verdana" w:hAnsi="Verdana" w:cstheme="majorHAnsi"/>
          <w:b/>
          <w:bCs/>
          <w:color w:val="365F91" w:themeColor="accent1" w:themeShade="BF"/>
          <w:sz w:val="20"/>
          <w:szCs w:val="20"/>
        </w:rPr>
        <w:t>). Para la realización de sus funciones la DID</w:t>
      </w:r>
      <w:r>
        <w:rPr>
          <w:rFonts w:ascii="Verdana" w:hAnsi="Verdana" w:cstheme="majorHAnsi"/>
          <w:b/>
          <w:bCs/>
          <w:color w:val="365F91" w:themeColor="accent1" w:themeShade="BF"/>
          <w:sz w:val="20"/>
          <w:szCs w:val="20"/>
        </w:rPr>
        <w:t>AC</w:t>
      </w:r>
      <w:r w:rsidRPr="00701BE6">
        <w:rPr>
          <w:rFonts w:ascii="Verdana" w:hAnsi="Verdana" w:cstheme="majorHAnsi"/>
          <w:b/>
          <w:bCs/>
          <w:color w:val="365F91" w:themeColor="accent1" w:themeShade="BF"/>
          <w:sz w:val="20"/>
          <w:szCs w:val="20"/>
        </w:rPr>
        <w:t xml:space="preserve"> está conformada por los departamentos siguientes</w:t>
      </w:r>
      <w:r w:rsidRPr="00701BE6">
        <w:rPr>
          <w:rFonts w:ascii="Verdana" w:hAnsi="Verdana" w:cstheme="majorHAnsi"/>
          <w:b/>
          <w:bCs/>
          <w:sz w:val="20"/>
          <w:szCs w:val="20"/>
        </w:rPr>
        <w:t>:</w:t>
      </w:r>
    </w:p>
    <w:p w14:paraId="7C3E384A" w14:textId="77777777" w:rsidR="00BF23A7" w:rsidRPr="00C0754F" w:rsidRDefault="00BF23A7" w:rsidP="00C0754F">
      <w:pPr>
        <w:keepNext/>
        <w:keepLines/>
        <w:spacing w:after="0"/>
        <w:jc w:val="both"/>
        <w:outlineLvl w:val="2"/>
        <w:rPr>
          <w:rFonts w:ascii="Verdana" w:hAnsi="Verdana" w:cstheme="majorHAnsi"/>
          <w:sz w:val="20"/>
          <w:szCs w:val="20"/>
        </w:rPr>
      </w:pPr>
    </w:p>
    <w:p w14:paraId="7A02614C" w14:textId="77777777" w:rsidR="00D9404C" w:rsidRDefault="00D9404C" w:rsidP="00C0754F">
      <w:pPr>
        <w:keepNext/>
        <w:keepLines/>
        <w:spacing w:after="0"/>
        <w:jc w:val="both"/>
        <w:outlineLvl w:val="2"/>
        <w:rPr>
          <w:rFonts w:ascii="Verdana" w:hAnsi="Verdana" w:cstheme="majorHAnsi"/>
          <w:sz w:val="20"/>
          <w:szCs w:val="20"/>
        </w:rPr>
      </w:pPr>
      <w:bookmarkStart w:id="70" w:name="_Toc67243665"/>
      <w:r w:rsidRPr="00C0754F">
        <w:rPr>
          <w:rFonts w:ascii="Verdana" w:eastAsiaTheme="majorEastAsia" w:hAnsi="Verdana" w:cstheme="majorHAnsi"/>
          <w:b/>
          <w:sz w:val="20"/>
          <w:szCs w:val="20"/>
        </w:rPr>
        <w:t>Departamento de Negociadores.</w:t>
      </w:r>
      <w:r w:rsidRPr="00C0754F">
        <w:rPr>
          <w:rFonts w:ascii="Verdana" w:eastAsiaTheme="majorEastAsia" w:hAnsi="Verdana" w:cstheme="majorHAnsi"/>
          <w:bCs/>
          <w:sz w:val="20"/>
          <w:szCs w:val="20"/>
        </w:rPr>
        <w:t xml:space="preserve">  </w:t>
      </w:r>
      <w:r w:rsidRPr="00C0754F">
        <w:rPr>
          <w:rFonts w:ascii="Verdana" w:hAnsi="Verdana" w:cstheme="majorHAnsi"/>
          <w:sz w:val="20"/>
          <w:szCs w:val="20"/>
        </w:rPr>
        <w:t>Es responsable de coordinar con otras instituciones del Estado para establecer mecanismos y estrategias que coadyuven a los procesos de diálogo a fin de mitigar los conflictos, registrar y dar seguimiento a los procesos de diálogo establecidos.</w:t>
      </w:r>
      <w:bookmarkEnd w:id="70"/>
    </w:p>
    <w:p w14:paraId="485B8889" w14:textId="77777777" w:rsidR="00BF23A7" w:rsidRPr="00C0754F" w:rsidRDefault="00BF23A7" w:rsidP="00C0754F">
      <w:pPr>
        <w:keepNext/>
        <w:keepLines/>
        <w:spacing w:after="0"/>
        <w:jc w:val="both"/>
        <w:outlineLvl w:val="2"/>
        <w:rPr>
          <w:rFonts w:ascii="Verdana" w:hAnsi="Verdana" w:cstheme="majorHAnsi"/>
          <w:sz w:val="20"/>
          <w:szCs w:val="20"/>
        </w:rPr>
      </w:pPr>
    </w:p>
    <w:p w14:paraId="7A91C735" w14:textId="77777777" w:rsidR="00D9404C" w:rsidRPr="00C0754F" w:rsidRDefault="00D9404C" w:rsidP="00C0754F">
      <w:pPr>
        <w:keepNext/>
        <w:keepLines/>
        <w:spacing w:after="0"/>
        <w:jc w:val="both"/>
        <w:outlineLvl w:val="2"/>
        <w:rPr>
          <w:rFonts w:ascii="Verdana" w:eastAsiaTheme="majorEastAsia" w:hAnsi="Verdana" w:cstheme="majorHAnsi"/>
          <w:bCs/>
          <w:sz w:val="20"/>
          <w:szCs w:val="20"/>
        </w:rPr>
      </w:pPr>
      <w:bookmarkStart w:id="71" w:name="_Toc67243666"/>
      <w:r w:rsidRPr="00C0754F">
        <w:rPr>
          <w:rFonts w:ascii="Verdana" w:eastAsiaTheme="majorEastAsia" w:hAnsi="Verdana" w:cstheme="majorHAnsi"/>
          <w:b/>
          <w:sz w:val="20"/>
          <w:szCs w:val="20"/>
        </w:rPr>
        <w:t>Departamento de Estudios en Temas y Territorios de Alta Conflictividad.</w:t>
      </w:r>
      <w:r w:rsidRPr="00C0754F">
        <w:rPr>
          <w:rFonts w:ascii="Verdana" w:eastAsiaTheme="majorEastAsia" w:hAnsi="Verdana" w:cstheme="majorHAnsi"/>
          <w:bCs/>
          <w:sz w:val="20"/>
          <w:szCs w:val="20"/>
        </w:rPr>
        <w:t xml:space="preserve">  </w:t>
      </w:r>
      <w:r w:rsidRPr="00C0754F">
        <w:rPr>
          <w:rFonts w:ascii="Verdana" w:hAnsi="Verdana" w:cstheme="majorHAnsi"/>
          <w:sz w:val="20"/>
          <w:szCs w:val="20"/>
        </w:rPr>
        <w:t>Es responsable de realizar los estudios periódicos, de las dinámicas de la conflictividad social, y el análisis de los múltiples actores con prioridad en los campos estratégicos de la conflictividad social, para la toma de decisiones y el diseño de estrategias para el acercamiento de los actores involucrados en los conflictos sociales, que conlleven a la solución de las causas que los</w:t>
      </w:r>
      <w:r w:rsidRPr="00C0754F">
        <w:rPr>
          <w:rFonts w:ascii="Verdana" w:eastAsiaTheme="majorEastAsia" w:hAnsi="Verdana" w:cstheme="majorHAnsi"/>
          <w:bCs/>
          <w:sz w:val="20"/>
          <w:szCs w:val="20"/>
        </w:rPr>
        <w:t xml:space="preserve"> provocan.</w:t>
      </w:r>
      <w:bookmarkEnd w:id="71"/>
    </w:p>
    <w:p w14:paraId="45943B7B" w14:textId="329F6507" w:rsidR="007D1D47" w:rsidRDefault="007D1D47" w:rsidP="00C0754F">
      <w:pPr>
        <w:pStyle w:val="Sangra2detindependiente"/>
        <w:spacing w:after="0" w:line="276" w:lineRule="auto"/>
        <w:ind w:left="0"/>
        <w:jc w:val="both"/>
        <w:rPr>
          <w:rFonts w:ascii="Verdana" w:hAnsi="Verdana" w:cs="Arial"/>
          <w:sz w:val="20"/>
          <w:szCs w:val="20"/>
          <w:lang w:val="es-ES" w:eastAsia="es-ES"/>
        </w:rPr>
      </w:pPr>
    </w:p>
    <w:p w14:paraId="27F39044" w14:textId="77777777" w:rsidR="005A5F57" w:rsidRPr="00C0754F" w:rsidRDefault="005A5F57" w:rsidP="00C0754F">
      <w:pPr>
        <w:pStyle w:val="Sangra2detindependiente"/>
        <w:spacing w:after="0" w:line="276" w:lineRule="auto"/>
        <w:ind w:left="0"/>
        <w:jc w:val="both"/>
        <w:rPr>
          <w:rFonts w:ascii="Verdana" w:hAnsi="Verdana" w:cs="Arial"/>
          <w:sz w:val="20"/>
          <w:szCs w:val="20"/>
          <w:lang w:val="es-ES" w:eastAsia="es-ES"/>
        </w:rPr>
      </w:pPr>
    </w:p>
    <w:p w14:paraId="3297C4E7" w14:textId="77777777" w:rsidR="00571363" w:rsidRPr="00C0754F" w:rsidRDefault="00CB19E6" w:rsidP="00C0754F">
      <w:pPr>
        <w:pStyle w:val="Sangra2detindependiente"/>
        <w:spacing w:after="0" w:line="276" w:lineRule="auto"/>
        <w:ind w:left="0"/>
        <w:jc w:val="both"/>
        <w:rPr>
          <w:rFonts w:ascii="Verdana" w:hAnsi="Verdana" w:cs="Arial"/>
          <w:sz w:val="20"/>
          <w:szCs w:val="20"/>
          <w:lang w:val="es-ES" w:eastAsia="es-ES"/>
        </w:rPr>
      </w:pPr>
      <w:r>
        <w:rPr>
          <w:rFonts w:ascii="Verdana" w:hAnsi="Verdana" w:cs="Arial"/>
          <w:b/>
          <w:iCs/>
          <w:sz w:val="20"/>
          <w:szCs w:val="20"/>
        </w:rPr>
        <w:lastRenderedPageBreak/>
        <w:t>15.5.2 Organigrama d</w:t>
      </w:r>
      <w:r w:rsidRPr="00C0754F">
        <w:rPr>
          <w:rFonts w:ascii="Verdana" w:hAnsi="Verdana" w:cs="Arial"/>
          <w:b/>
          <w:iCs/>
          <w:sz w:val="20"/>
          <w:szCs w:val="20"/>
        </w:rPr>
        <w:t xml:space="preserve">e Puestos Funcionales </w:t>
      </w:r>
      <w:r>
        <w:rPr>
          <w:rFonts w:ascii="Verdana" w:hAnsi="Verdana" w:cs="Arial"/>
          <w:b/>
          <w:iCs/>
          <w:sz w:val="20"/>
          <w:szCs w:val="20"/>
        </w:rPr>
        <w:t>d</w:t>
      </w:r>
      <w:r w:rsidRPr="00C0754F">
        <w:rPr>
          <w:rFonts w:ascii="Verdana" w:hAnsi="Verdana" w:cs="Arial"/>
          <w:b/>
          <w:iCs/>
          <w:sz w:val="20"/>
          <w:szCs w:val="20"/>
        </w:rPr>
        <w:t xml:space="preserve">e </w:t>
      </w:r>
      <w:r>
        <w:rPr>
          <w:rFonts w:ascii="Verdana" w:hAnsi="Verdana" w:cs="Arial"/>
          <w:b/>
          <w:iCs/>
          <w:sz w:val="20"/>
          <w:szCs w:val="20"/>
        </w:rPr>
        <w:t>l</w:t>
      </w:r>
      <w:r w:rsidRPr="00C0754F">
        <w:rPr>
          <w:rFonts w:ascii="Verdana" w:hAnsi="Verdana" w:cs="Arial"/>
          <w:b/>
          <w:iCs/>
          <w:sz w:val="20"/>
          <w:szCs w:val="20"/>
        </w:rPr>
        <w:t xml:space="preserve">a Dirección </w:t>
      </w:r>
      <w:r>
        <w:rPr>
          <w:rFonts w:ascii="Verdana" w:hAnsi="Verdana" w:cs="Arial"/>
          <w:b/>
          <w:iCs/>
          <w:sz w:val="20"/>
          <w:szCs w:val="20"/>
        </w:rPr>
        <w:t>d</w:t>
      </w:r>
      <w:r w:rsidRPr="00C0754F">
        <w:rPr>
          <w:rFonts w:ascii="Verdana" w:hAnsi="Verdana" w:cs="Arial"/>
          <w:b/>
          <w:iCs/>
          <w:sz w:val="20"/>
          <w:szCs w:val="20"/>
        </w:rPr>
        <w:t xml:space="preserve">e Atención </w:t>
      </w:r>
      <w:r>
        <w:rPr>
          <w:rFonts w:ascii="Verdana" w:hAnsi="Verdana" w:cs="Arial"/>
          <w:b/>
          <w:iCs/>
          <w:sz w:val="20"/>
          <w:szCs w:val="20"/>
        </w:rPr>
        <w:t>a</w:t>
      </w:r>
      <w:r w:rsidRPr="00C0754F">
        <w:rPr>
          <w:rFonts w:ascii="Verdana" w:hAnsi="Verdana" w:cs="Arial"/>
          <w:b/>
          <w:iCs/>
          <w:sz w:val="20"/>
          <w:szCs w:val="20"/>
        </w:rPr>
        <w:t xml:space="preserve"> </w:t>
      </w:r>
      <w:r>
        <w:rPr>
          <w:rFonts w:ascii="Verdana" w:hAnsi="Verdana" w:cs="Arial"/>
          <w:b/>
          <w:iCs/>
          <w:sz w:val="20"/>
          <w:szCs w:val="20"/>
        </w:rPr>
        <w:t>l</w:t>
      </w:r>
      <w:r w:rsidRPr="00C0754F">
        <w:rPr>
          <w:rFonts w:ascii="Verdana" w:hAnsi="Verdana" w:cs="Arial"/>
          <w:b/>
          <w:iCs/>
          <w:sz w:val="20"/>
          <w:szCs w:val="20"/>
        </w:rPr>
        <w:t>a Conflictividad</w:t>
      </w:r>
      <w:r w:rsidR="005E5C01" w:rsidRPr="00C0754F">
        <w:rPr>
          <w:rFonts w:ascii="Verdana" w:hAnsi="Verdana" w:cs="Arial"/>
          <w:b/>
          <w:iCs/>
          <w:sz w:val="20"/>
          <w:szCs w:val="20"/>
        </w:rPr>
        <w:t xml:space="preserve"> –DIDAC-</w:t>
      </w:r>
    </w:p>
    <w:p w14:paraId="03699309" w14:textId="77777777" w:rsidR="00571363" w:rsidRPr="00C0754F" w:rsidRDefault="00571363" w:rsidP="00C0754F">
      <w:pPr>
        <w:pStyle w:val="Sangra2detindependiente"/>
        <w:spacing w:after="0" w:line="276" w:lineRule="auto"/>
        <w:ind w:left="0"/>
        <w:jc w:val="both"/>
        <w:rPr>
          <w:rFonts w:ascii="Verdana" w:hAnsi="Verdana" w:cs="Arial"/>
          <w:sz w:val="20"/>
          <w:szCs w:val="20"/>
          <w:lang w:val="es-ES" w:eastAsia="es-ES"/>
        </w:rPr>
      </w:pPr>
    </w:p>
    <w:p w14:paraId="043A6DD4" w14:textId="7A551513" w:rsidR="00795FD4" w:rsidRPr="00C0754F" w:rsidRDefault="00477FFB" w:rsidP="00C0754F">
      <w:pPr>
        <w:pStyle w:val="Sangra2detindependiente"/>
        <w:spacing w:after="0" w:line="276" w:lineRule="auto"/>
        <w:ind w:left="0"/>
        <w:jc w:val="both"/>
        <w:rPr>
          <w:rFonts w:ascii="Verdana" w:hAnsi="Verdana" w:cs="Arial"/>
          <w:sz w:val="20"/>
          <w:szCs w:val="20"/>
          <w:lang w:val="es-ES" w:eastAsia="es-ES"/>
        </w:rPr>
      </w:pPr>
      <w:r>
        <w:object w:dxaOrig="9435" w:dyaOrig="6646" w14:anchorId="22B6AFFA">
          <v:shape id="_x0000_i1033" type="#_x0000_t75" style="width:441pt;height:312pt" o:ole="">
            <v:imagedata r:id="rId45" o:title=""/>
          </v:shape>
          <o:OLEObject Type="Embed" ProgID="Visio.Drawing.15" ShapeID="_x0000_i1033" DrawAspect="Content" ObjectID="_1678189761" r:id="rId46"/>
        </w:object>
      </w:r>
    </w:p>
    <w:p w14:paraId="50942246" w14:textId="0A19DD64" w:rsidR="00DE64AE" w:rsidRPr="00C0754F" w:rsidRDefault="00DE64AE" w:rsidP="00C0754F">
      <w:pPr>
        <w:spacing w:after="0"/>
        <w:jc w:val="both"/>
        <w:rPr>
          <w:rFonts w:ascii="Verdana" w:hAnsi="Verdana" w:cs="Arial"/>
          <w:b/>
          <w:iCs/>
          <w:sz w:val="20"/>
          <w:szCs w:val="20"/>
        </w:rPr>
      </w:pPr>
    </w:p>
    <w:p w14:paraId="07BCBB39" w14:textId="22FAD978" w:rsidR="003C40BE" w:rsidRPr="00C0754F" w:rsidRDefault="00D360C8" w:rsidP="00C0754F">
      <w:pPr>
        <w:spacing w:after="0"/>
        <w:jc w:val="both"/>
        <w:rPr>
          <w:rFonts w:ascii="Verdana" w:hAnsi="Verdana" w:cs="Arial"/>
          <w:b/>
          <w:iCs/>
          <w:sz w:val="20"/>
          <w:szCs w:val="20"/>
        </w:rPr>
      </w:pPr>
      <w:r w:rsidRPr="00C0754F">
        <w:rPr>
          <w:rFonts w:ascii="Verdana" w:hAnsi="Verdana" w:cs="Arial"/>
          <w:b/>
          <w:iCs/>
          <w:sz w:val="20"/>
          <w:szCs w:val="20"/>
        </w:rPr>
        <w:t xml:space="preserve">Director (a) </w:t>
      </w:r>
      <w:r w:rsidR="003C40BE" w:rsidRPr="00C0754F">
        <w:rPr>
          <w:rFonts w:ascii="Verdana" w:hAnsi="Verdana" w:cs="Arial"/>
          <w:b/>
          <w:iCs/>
          <w:sz w:val="20"/>
          <w:szCs w:val="20"/>
        </w:rPr>
        <w:t>de Atención a la Conflictividad</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D360C8" w:rsidRPr="00C0754F" w14:paraId="4232CD98" w14:textId="77777777" w:rsidTr="00A63F75">
        <w:trPr>
          <w:trHeight w:val="320"/>
          <w:jc w:val="center"/>
        </w:trPr>
        <w:tc>
          <w:tcPr>
            <w:tcW w:w="9243" w:type="dxa"/>
            <w:gridSpan w:val="2"/>
            <w:shd w:val="clear" w:color="auto" w:fill="1F4E79"/>
          </w:tcPr>
          <w:p w14:paraId="091D4027" w14:textId="77777777" w:rsidR="00D360C8" w:rsidRPr="00C0754F" w:rsidRDefault="00D360C8"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D360C8" w:rsidRPr="00C0754F" w14:paraId="2C510395" w14:textId="77777777" w:rsidTr="00A63F75">
        <w:trPr>
          <w:trHeight w:val="268"/>
          <w:jc w:val="center"/>
        </w:trPr>
        <w:tc>
          <w:tcPr>
            <w:tcW w:w="9243" w:type="dxa"/>
            <w:gridSpan w:val="2"/>
            <w:shd w:val="clear" w:color="auto" w:fill="BDD6EE"/>
          </w:tcPr>
          <w:p w14:paraId="32060740" w14:textId="77777777" w:rsidR="00D360C8" w:rsidRPr="00C0754F" w:rsidRDefault="00D360C8" w:rsidP="00B816A6">
            <w:pPr>
              <w:pStyle w:val="Prrafodelista"/>
              <w:numPr>
                <w:ilvl w:val="0"/>
                <w:numId w:val="28"/>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 xml:space="preserve"> Identificación del Puesto</w:t>
            </w:r>
          </w:p>
        </w:tc>
      </w:tr>
      <w:tr w:rsidR="00D360C8" w:rsidRPr="00C0754F" w14:paraId="1D787454" w14:textId="77777777" w:rsidTr="00A63F75">
        <w:trPr>
          <w:jc w:val="center"/>
        </w:trPr>
        <w:tc>
          <w:tcPr>
            <w:tcW w:w="4152" w:type="dxa"/>
          </w:tcPr>
          <w:p w14:paraId="3B034318" w14:textId="77777777" w:rsidR="00D360C8" w:rsidRPr="00C0754F" w:rsidRDefault="00D360C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0731D301" w14:textId="77777777" w:rsidR="00D360C8" w:rsidRPr="00C0754F" w:rsidRDefault="001E4C46" w:rsidP="00C0754F">
            <w:pPr>
              <w:spacing w:after="0"/>
              <w:jc w:val="both"/>
              <w:rPr>
                <w:rFonts w:ascii="Verdana" w:eastAsia="Calibri" w:hAnsi="Verdana" w:cs="Arial"/>
                <w:sz w:val="20"/>
                <w:szCs w:val="20"/>
              </w:rPr>
            </w:pPr>
            <w:r w:rsidRPr="00C0754F">
              <w:rPr>
                <w:rFonts w:ascii="Verdana" w:eastAsia="Calibri" w:hAnsi="Verdana" w:cs="Arial"/>
                <w:sz w:val="20"/>
                <w:szCs w:val="20"/>
              </w:rPr>
              <w:t>Director (a) de Atención a la Conflictividad</w:t>
            </w:r>
          </w:p>
        </w:tc>
      </w:tr>
      <w:tr w:rsidR="00D360C8" w:rsidRPr="00C0754F" w14:paraId="2C9C65F0" w14:textId="77777777" w:rsidTr="00A63F75">
        <w:trPr>
          <w:jc w:val="center"/>
        </w:trPr>
        <w:tc>
          <w:tcPr>
            <w:tcW w:w="4152" w:type="dxa"/>
          </w:tcPr>
          <w:p w14:paraId="31137F60" w14:textId="77777777" w:rsidR="00D360C8" w:rsidRPr="00C0754F" w:rsidRDefault="00D360C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540A5CF1" w14:textId="77777777" w:rsidR="00D360C8" w:rsidRPr="00C0754F" w:rsidRDefault="001E4C46"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 V</w:t>
            </w:r>
          </w:p>
        </w:tc>
      </w:tr>
      <w:tr w:rsidR="00D360C8" w:rsidRPr="00C0754F" w14:paraId="6E6FF372" w14:textId="77777777" w:rsidTr="00A63F75">
        <w:trPr>
          <w:jc w:val="center"/>
        </w:trPr>
        <w:tc>
          <w:tcPr>
            <w:tcW w:w="4152" w:type="dxa"/>
          </w:tcPr>
          <w:p w14:paraId="06FF809B" w14:textId="77777777" w:rsidR="00D360C8" w:rsidRPr="00C0754F" w:rsidRDefault="00D360C8"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12F57AAD" w14:textId="77777777" w:rsidR="00D360C8" w:rsidRPr="00C0754F" w:rsidRDefault="00D360C8"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D360C8" w:rsidRPr="00C0754F" w14:paraId="43926222" w14:textId="77777777" w:rsidTr="00A63F75">
        <w:trPr>
          <w:jc w:val="center"/>
        </w:trPr>
        <w:tc>
          <w:tcPr>
            <w:tcW w:w="4152" w:type="dxa"/>
          </w:tcPr>
          <w:p w14:paraId="57DB49E2" w14:textId="77777777" w:rsidR="00D360C8" w:rsidRPr="00C0754F" w:rsidRDefault="00D360C8"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12AE4B7B" w14:textId="18ED799F" w:rsidR="00D360C8" w:rsidRPr="00C0754F" w:rsidRDefault="00E8576D" w:rsidP="00C0754F">
            <w:pPr>
              <w:spacing w:after="0"/>
              <w:jc w:val="both"/>
              <w:rPr>
                <w:rFonts w:ascii="Verdana" w:eastAsia="Calibri" w:hAnsi="Verdana" w:cs="Arial"/>
                <w:sz w:val="20"/>
                <w:szCs w:val="20"/>
              </w:rPr>
            </w:pPr>
            <w:r>
              <w:rPr>
                <w:rFonts w:ascii="Verdana" w:eastAsia="Calibri" w:hAnsi="Verdana" w:cs="Arial"/>
                <w:sz w:val="20"/>
                <w:szCs w:val="20"/>
              </w:rPr>
              <w:t>Dirección</w:t>
            </w:r>
            <w:r w:rsidRPr="00C0754F">
              <w:rPr>
                <w:rFonts w:ascii="Verdana" w:eastAsia="Calibri" w:hAnsi="Verdana" w:cs="Arial"/>
                <w:sz w:val="20"/>
                <w:szCs w:val="20"/>
              </w:rPr>
              <w:t xml:space="preserve"> de Atención a la Conflictividad</w:t>
            </w:r>
          </w:p>
        </w:tc>
      </w:tr>
      <w:tr w:rsidR="00D360C8" w:rsidRPr="00C0754F" w14:paraId="2F9C3C0A" w14:textId="77777777" w:rsidTr="00A63F75">
        <w:trPr>
          <w:jc w:val="center"/>
        </w:trPr>
        <w:tc>
          <w:tcPr>
            <w:tcW w:w="4152" w:type="dxa"/>
          </w:tcPr>
          <w:p w14:paraId="61CB91E2" w14:textId="77777777" w:rsidR="00D360C8" w:rsidRPr="00C0754F" w:rsidRDefault="00D360C8"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59A87BA5" w14:textId="77777777" w:rsidR="00D360C8" w:rsidRPr="00C0754F" w:rsidRDefault="00D360C8"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D360C8" w:rsidRPr="00C0754F" w14:paraId="1A6A9743" w14:textId="77777777" w:rsidTr="00C56527">
        <w:trPr>
          <w:trHeight w:val="265"/>
          <w:jc w:val="center"/>
        </w:trPr>
        <w:tc>
          <w:tcPr>
            <w:tcW w:w="4152" w:type="dxa"/>
            <w:vAlign w:val="center"/>
          </w:tcPr>
          <w:p w14:paraId="17B80FF8" w14:textId="77777777" w:rsidR="00D360C8" w:rsidRPr="00C0754F" w:rsidRDefault="00D360C8"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0B4969C0" w14:textId="3DCC3DF8" w:rsidR="00D360C8" w:rsidRPr="00C0754F" w:rsidRDefault="004F3BF1" w:rsidP="00C0754F">
            <w:pPr>
              <w:spacing w:after="0"/>
              <w:jc w:val="both"/>
              <w:rPr>
                <w:rFonts w:ascii="Verdana" w:eastAsia="Calibri" w:hAnsi="Verdana" w:cs="Arial"/>
                <w:b/>
                <w:sz w:val="20"/>
                <w:szCs w:val="20"/>
              </w:rPr>
            </w:pPr>
            <w:r w:rsidRPr="00C0754F">
              <w:rPr>
                <w:rFonts w:ascii="Verdana" w:eastAsia="Calibri" w:hAnsi="Verdana" w:cs="Arial"/>
                <w:sz w:val="20"/>
                <w:szCs w:val="20"/>
              </w:rPr>
              <w:t xml:space="preserve">Jefe de Estudios sobre Temas y Territorios de Alta Conflictividad, Investigadores en temas y territorios de Alta Conflictividad, </w:t>
            </w:r>
            <w:r w:rsidR="00F31EBE" w:rsidRPr="00C0754F">
              <w:rPr>
                <w:rFonts w:ascii="Verdana" w:eastAsia="Calibri" w:hAnsi="Verdana" w:cs="Arial"/>
                <w:sz w:val="20"/>
                <w:szCs w:val="20"/>
              </w:rPr>
              <w:t>Relacionistas Estratégicos</w:t>
            </w:r>
            <w:r w:rsidRPr="00C0754F">
              <w:rPr>
                <w:rFonts w:ascii="Verdana" w:eastAsia="Calibri" w:hAnsi="Verdana" w:cs="Arial"/>
                <w:sz w:val="20"/>
                <w:szCs w:val="20"/>
              </w:rPr>
              <w:t xml:space="preserve"> con Múltiples Actores, Encargado de Investigaciones, Registro y Catastro, Jefe de Negociadores, Negociadores, </w:t>
            </w:r>
            <w:r w:rsidR="00F31EBE" w:rsidRPr="00C0754F">
              <w:rPr>
                <w:rFonts w:ascii="Verdana" w:eastAsia="Calibri" w:hAnsi="Verdana" w:cs="Arial"/>
                <w:sz w:val="20"/>
                <w:szCs w:val="20"/>
              </w:rPr>
              <w:t>secretaria</w:t>
            </w:r>
          </w:p>
        </w:tc>
      </w:tr>
      <w:tr w:rsidR="00D360C8" w:rsidRPr="00C0754F" w14:paraId="14F47FE1" w14:textId="77777777" w:rsidTr="00A63F75">
        <w:trPr>
          <w:trHeight w:val="265"/>
          <w:jc w:val="center"/>
        </w:trPr>
        <w:tc>
          <w:tcPr>
            <w:tcW w:w="4152" w:type="dxa"/>
          </w:tcPr>
          <w:p w14:paraId="063994C6" w14:textId="77777777" w:rsidR="00D360C8" w:rsidRPr="00C0754F" w:rsidRDefault="00D360C8"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6A0D2294" w14:textId="77777777" w:rsidR="00D360C8" w:rsidRPr="00C0754F" w:rsidRDefault="001E4C46"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D360C8" w:rsidRPr="00C0754F" w14:paraId="1663CD8D" w14:textId="77777777" w:rsidTr="00A63F75">
        <w:trPr>
          <w:trHeight w:val="265"/>
          <w:jc w:val="center"/>
        </w:trPr>
        <w:tc>
          <w:tcPr>
            <w:tcW w:w="4152" w:type="dxa"/>
          </w:tcPr>
          <w:p w14:paraId="02DA94BD" w14:textId="77777777" w:rsidR="00D360C8" w:rsidRPr="00C0754F" w:rsidRDefault="00D360C8"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1688BA67" w14:textId="77777777" w:rsidR="00D360C8" w:rsidRPr="00C0754F" w:rsidRDefault="0000097C" w:rsidP="00C0754F">
            <w:pPr>
              <w:spacing w:after="0"/>
              <w:jc w:val="both"/>
              <w:rPr>
                <w:rFonts w:ascii="Verdana" w:eastAsia="Calibri" w:hAnsi="Verdana" w:cs="Arial"/>
                <w:sz w:val="20"/>
                <w:szCs w:val="20"/>
              </w:rPr>
            </w:pPr>
            <w:r w:rsidRPr="00C0754F">
              <w:rPr>
                <w:rFonts w:ascii="Verdana" w:eastAsia="Calibri" w:hAnsi="Verdana" w:cs="Arial"/>
                <w:sz w:val="20"/>
                <w:szCs w:val="20"/>
              </w:rPr>
              <w:t>022</w:t>
            </w:r>
          </w:p>
        </w:tc>
      </w:tr>
    </w:tbl>
    <w:p w14:paraId="0DD15352" w14:textId="77777777" w:rsidR="00D360C8" w:rsidRPr="00C0754F" w:rsidRDefault="00D360C8" w:rsidP="00C0754F">
      <w:pPr>
        <w:spacing w:after="0"/>
        <w:jc w:val="both"/>
        <w:rPr>
          <w:rFonts w:ascii="Verdana" w:eastAsia="Calibri" w:hAnsi="Verdana" w:cs="Arial"/>
          <w:sz w:val="20"/>
          <w:szCs w:val="20"/>
        </w:rPr>
      </w:pPr>
    </w:p>
    <w:p w14:paraId="32763400" w14:textId="77777777" w:rsidR="00D360C8" w:rsidRPr="00C0754F" w:rsidRDefault="00D360C8"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D360C8" w:rsidRPr="00C0754F" w14:paraId="05DC174F" w14:textId="77777777" w:rsidTr="00A63F75">
        <w:trPr>
          <w:jc w:val="center"/>
        </w:trPr>
        <w:tc>
          <w:tcPr>
            <w:tcW w:w="9214" w:type="dxa"/>
            <w:gridSpan w:val="2"/>
            <w:shd w:val="clear" w:color="auto" w:fill="BDD6EE"/>
          </w:tcPr>
          <w:p w14:paraId="7BB5BB37" w14:textId="77777777" w:rsidR="00D360C8" w:rsidRPr="00C0754F" w:rsidRDefault="00D360C8" w:rsidP="00B816A6">
            <w:pPr>
              <w:numPr>
                <w:ilvl w:val="0"/>
                <w:numId w:val="28"/>
              </w:numPr>
              <w:spacing w:after="0"/>
              <w:ind w:left="488" w:hanging="488"/>
              <w:contextualSpacing/>
              <w:rPr>
                <w:rFonts w:ascii="Verdana" w:eastAsia="Calibri" w:hAnsi="Verdana" w:cs="Arial"/>
                <w:b/>
                <w:sz w:val="20"/>
                <w:szCs w:val="20"/>
              </w:rPr>
            </w:pPr>
            <w:r w:rsidRPr="00C0754F">
              <w:rPr>
                <w:rFonts w:ascii="Verdana" w:eastAsia="Calibri" w:hAnsi="Verdana" w:cs="Arial"/>
                <w:b/>
                <w:sz w:val="20"/>
                <w:szCs w:val="20"/>
              </w:rPr>
              <w:lastRenderedPageBreak/>
              <w:t>Tareas</w:t>
            </w:r>
          </w:p>
        </w:tc>
      </w:tr>
      <w:tr w:rsidR="00D360C8" w:rsidRPr="00C0754F" w14:paraId="13BEC434" w14:textId="77777777" w:rsidTr="00A63F75">
        <w:trPr>
          <w:jc w:val="center"/>
        </w:trPr>
        <w:tc>
          <w:tcPr>
            <w:tcW w:w="509" w:type="dxa"/>
          </w:tcPr>
          <w:p w14:paraId="6776DB95" w14:textId="77777777" w:rsidR="00D360C8" w:rsidRPr="00C0754F" w:rsidRDefault="00D360C8" w:rsidP="00C0754F">
            <w:pPr>
              <w:spacing w:after="0"/>
              <w:rPr>
                <w:rFonts w:ascii="Verdana" w:hAnsi="Verdana" w:cs="Arial"/>
                <w:b/>
                <w:sz w:val="20"/>
                <w:szCs w:val="20"/>
              </w:rPr>
            </w:pPr>
            <w:r w:rsidRPr="00C0754F">
              <w:rPr>
                <w:rFonts w:ascii="Verdana" w:hAnsi="Verdana" w:cs="Arial"/>
                <w:b/>
                <w:sz w:val="20"/>
                <w:szCs w:val="20"/>
              </w:rPr>
              <w:t>No.</w:t>
            </w:r>
          </w:p>
        </w:tc>
        <w:tc>
          <w:tcPr>
            <w:tcW w:w="8705" w:type="dxa"/>
          </w:tcPr>
          <w:p w14:paraId="55D2D192" w14:textId="77777777" w:rsidR="00D360C8" w:rsidRPr="00C0754F" w:rsidRDefault="00D360C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D360C8" w:rsidRPr="00C0754F" w14:paraId="752FB7A3" w14:textId="77777777" w:rsidTr="00A63F75">
        <w:trPr>
          <w:jc w:val="center"/>
        </w:trPr>
        <w:tc>
          <w:tcPr>
            <w:tcW w:w="509" w:type="dxa"/>
            <w:vAlign w:val="center"/>
          </w:tcPr>
          <w:p w14:paraId="1879C387" w14:textId="77777777" w:rsidR="00D360C8" w:rsidRPr="00C0754F" w:rsidRDefault="00D360C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05" w:type="dxa"/>
          </w:tcPr>
          <w:p w14:paraId="124ED435" w14:textId="77777777" w:rsidR="00D360C8" w:rsidRPr="00C0754F" w:rsidRDefault="0058040F" w:rsidP="00C0754F">
            <w:pPr>
              <w:spacing w:after="0"/>
              <w:jc w:val="both"/>
              <w:rPr>
                <w:rFonts w:ascii="Verdana" w:hAnsi="Verdana" w:cs="Arial"/>
                <w:sz w:val="20"/>
                <w:szCs w:val="20"/>
              </w:rPr>
            </w:pPr>
            <w:r w:rsidRPr="00C0754F">
              <w:rPr>
                <w:rFonts w:ascii="Verdana" w:hAnsi="Verdana" w:cs="Arial"/>
                <w:sz w:val="20"/>
                <w:szCs w:val="20"/>
              </w:rPr>
              <w:t>Planificar, organizar, dirigir y coordinar las actividades necesarias con instituciones relacionadas en el campo de su competencia</w:t>
            </w:r>
          </w:p>
        </w:tc>
      </w:tr>
      <w:tr w:rsidR="00D360C8" w:rsidRPr="00C0754F" w14:paraId="4263D779" w14:textId="77777777" w:rsidTr="00A63F75">
        <w:trPr>
          <w:jc w:val="center"/>
        </w:trPr>
        <w:tc>
          <w:tcPr>
            <w:tcW w:w="509" w:type="dxa"/>
            <w:vAlign w:val="center"/>
          </w:tcPr>
          <w:p w14:paraId="42A4E5DF" w14:textId="77777777" w:rsidR="00D360C8" w:rsidRPr="00C0754F" w:rsidRDefault="00D360C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05" w:type="dxa"/>
          </w:tcPr>
          <w:p w14:paraId="4B136704" w14:textId="77777777" w:rsidR="00D360C8" w:rsidRPr="00C0754F" w:rsidRDefault="003636AB" w:rsidP="00C0754F">
            <w:pPr>
              <w:spacing w:after="0"/>
              <w:jc w:val="both"/>
              <w:rPr>
                <w:rFonts w:ascii="Verdana" w:hAnsi="Verdana" w:cs="Arial"/>
                <w:sz w:val="20"/>
                <w:szCs w:val="20"/>
              </w:rPr>
            </w:pPr>
            <w:r w:rsidRPr="00C0754F">
              <w:rPr>
                <w:rFonts w:ascii="Verdana" w:hAnsi="Verdana" w:cs="Arial"/>
                <w:sz w:val="20"/>
                <w:szCs w:val="20"/>
              </w:rPr>
              <w:t>Coordinar la atención a la conflictividad en campo estratégicos tales como el subsector eléctrico (generación, transporte, distribución y electrificación rural); lo agrario; minería; otros</w:t>
            </w:r>
          </w:p>
        </w:tc>
      </w:tr>
      <w:tr w:rsidR="00D360C8" w:rsidRPr="00C0754F" w14:paraId="377BA89D" w14:textId="77777777" w:rsidTr="00A63F75">
        <w:trPr>
          <w:trHeight w:val="412"/>
          <w:jc w:val="center"/>
        </w:trPr>
        <w:tc>
          <w:tcPr>
            <w:tcW w:w="509" w:type="dxa"/>
            <w:vAlign w:val="center"/>
          </w:tcPr>
          <w:p w14:paraId="0B4E20B1" w14:textId="77777777" w:rsidR="00D360C8" w:rsidRPr="00C0754F" w:rsidRDefault="00D360C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05" w:type="dxa"/>
          </w:tcPr>
          <w:p w14:paraId="4F48D0B6" w14:textId="77777777" w:rsidR="00D360C8" w:rsidRPr="00C0754F" w:rsidRDefault="003636AB" w:rsidP="00C0754F">
            <w:pPr>
              <w:spacing w:after="0"/>
              <w:jc w:val="both"/>
              <w:rPr>
                <w:rFonts w:ascii="Verdana" w:hAnsi="Verdana" w:cs="Arial"/>
                <w:sz w:val="20"/>
                <w:szCs w:val="20"/>
              </w:rPr>
            </w:pPr>
            <w:r w:rsidRPr="00C0754F">
              <w:rPr>
                <w:rFonts w:ascii="Verdana" w:hAnsi="Verdana" w:cs="Arial"/>
                <w:sz w:val="20"/>
                <w:szCs w:val="20"/>
              </w:rPr>
              <w:t>Determinar los procesos de diálogo a realizar y las negociaciones entre distintos tipos de actores (sociales, empresarios, autoridades, etc.)</w:t>
            </w:r>
          </w:p>
        </w:tc>
      </w:tr>
      <w:tr w:rsidR="00D360C8" w:rsidRPr="00C0754F" w14:paraId="4CC75F84" w14:textId="77777777" w:rsidTr="00A63F75">
        <w:trPr>
          <w:trHeight w:val="731"/>
          <w:jc w:val="center"/>
        </w:trPr>
        <w:tc>
          <w:tcPr>
            <w:tcW w:w="509" w:type="dxa"/>
            <w:vAlign w:val="center"/>
          </w:tcPr>
          <w:p w14:paraId="1E00685A" w14:textId="77777777" w:rsidR="00D360C8" w:rsidRPr="00C0754F" w:rsidRDefault="00D360C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05" w:type="dxa"/>
          </w:tcPr>
          <w:p w14:paraId="10B00BF5" w14:textId="77777777" w:rsidR="00D360C8" w:rsidRPr="00C0754F" w:rsidRDefault="003636AB" w:rsidP="00C0754F">
            <w:pPr>
              <w:spacing w:after="0"/>
              <w:jc w:val="both"/>
              <w:rPr>
                <w:rFonts w:ascii="Verdana" w:hAnsi="Verdana" w:cs="Arial"/>
                <w:sz w:val="20"/>
                <w:szCs w:val="20"/>
              </w:rPr>
            </w:pPr>
            <w:r w:rsidRPr="00C0754F">
              <w:rPr>
                <w:rFonts w:ascii="Verdana" w:hAnsi="Verdana" w:cs="Arial"/>
                <w:sz w:val="20"/>
                <w:szCs w:val="20"/>
              </w:rPr>
              <w:t>Coordinar con las instituciones gubernamentales correspondientes los procesos de solución de las causas que provocan los conflictos</w:t>
            </w:r>
          </w:p>
        </w:tc>
      </w:tr>
      <w:tr w:rsidR="00D360C8" w:rsidRPr="00C0754F" w14:paraId="1E35B809" w14:textId="77777777" w:rsidTr="00A63F75">
        <w:trPr>
          <w:jc w:val="center"/>
        </w:trPr>
        <w:tc>
          <w:tcPr>
            <w:tcW w:w="509" w:type="dxa"/>
            <w:vAlign w:val="center"/>
          </w:tcPr>
          <w:p w14:paraId="17A8168F" w14:textId="77777777" w:rsidR="00D360C8" w:rsidRPr="00C0754F" w:rsidRDefault="00D360C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05" w:type="dxa"/>
          </w:tcPr>
          <w:p w14:paraId="267629FE" w14:textId="77777777" w:rsidR="00D360C8" w:rsidRPr="00C0754F" w:rsidRDefault="003636AB" w:rsidP="00C0754F">
            <w:pPr>
              <w:spacing w:after="0"/>
              <w:jc w:val="both"/>
              <w:rPr>
                <w:rFonts w:ascii="Verdana" w:hAnsi="Verdana" w:cs="Arial"/>
                <w:sz w:val="20"/>
                <w:szCs w:val="20"/>
              </w:rPr>
            </w:pPr>
            <w:r w:rsidRPr="00C0754F">
              <w:rPr>
                <w:rFonts w:ascii="Verdana" w:hAnsi="Verdana" w:cs="Arial"/>
                <w:sz w:val="20"/>
                <w:szCs w:val="20"/>
              </w:rPr>
              <w:t>Planear y promover las acciones preventivas que eviten o mitiguen estallidos o escaladas de conflictividad</w:t>
            </w:r>
          </w:p>
        </w:tc>
      </w:tr>
      <w:tr w:rsidR="00D360C8" w:rsidRPr="00C0754F" w14:paraId="101F70B8" w14:textId="77777777" w:rsidTr="00A63F75">
        <w:trPr>
          <w:jc w:val="center"/>
        </w:trPr>
        <w:tc>
          <w:tcPr>
            <w:tcW w:w="509" w:type="dxa"/>
            <w:vAlign w:val="center"/>
          </w:tcPr>
          <w:p w14:paraId="0DE2050B" w14:textId="77777777" w:rsidR="00D360C8" w:rsidRPr="00C0754F" w:rsidRDefault="00D360C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05" w:type="dxa"/>
          </w:tcPr>
          <w:p w14:paraId="32E82D52" w14:textId="77777777" w:rsidR="00D360C8" w:rsidRPr="00C0754F" w:rsidRDefault="003636AB" w:rsidP="00C0754F">
            <w:pPr>
              <w:spacing w:after="0"/>
              <w:jc w:val="both"/>
              <w:rPr>
                <w:rFonts w:ascii="Verdana" w:hAnsi="Verdana" w:cs="Arial"/>
                <w:sz w:val="20"/>
                <w:szCs w:val="20"/>
              </w:rPr>
            </w:pPr>
            <w:r w:rsidRPr="00C0754F">
              <w:rPr>
                <w:rFonts w:ascii="Verdana" w:hAnsi="Verdana" w:cs="Arial"/>
                <w:sz w:val="20"/>
                <w:szCs w:val="20"/>
              </w:rPr>
              <w:t>Evaluar y monitorear temas o territorios específicos que padezcan conflictividad</w:t>
            </w:r>
          </w:p>
        </w:tc>
      </w:tr>
      <w:tr w:rsidR="00D360C8" w:rsidRPr="00C0754F" w14:paraId="7875A280" w14:textId="77777777" w:rsidTr="00A63F75">
        <w:trPr>
          <w:jc w:val="center"/>
        </w:trPr>
        <w:tc>
          <w:tcPr>
            <w:tcW w:w="509" w:type="dxa"/>
            <w:vAlign w:val="center"/>
          </w:tcPr>
          <w:p w14:paraId="2133F2BA" w14:textId="77777777" w:rsidR="00D360C8" w:rsidRPr="00C0754F" w:rsidRDefault="00D360C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05" w:type="dxa"/>
          </w:tcPr>
          <w:p w14:paraId="60F37FAB" w14:textId="77777777" w:rsidR="00D360C8" w:rsidRPr="00C0754F" w:rsidRDefault="003636AB" w:rsidP="00C0754F">
            <w:pPr>
              <w:spacing w:after="0"/>
              <w:jc w:val="both"/>
              <w:rPr>
                <w:rFonts w:ascii="Verdana" w:hAnsi="Verdana" w:cs="Arial"/>
                <w:sz w:val="20"/>
                <w:szCs w:val="20"/>
              </w:rPr>
            </w:pPr>
            <w:r w:rsidRPr="00C0754F">
              <w:rPr>
                <w:rFonts w:ascii="Verdana" w:hAnsi="Verdana" w:cs="Arial"/>
                <w:sz w:val="20"/>
                <w:szCs w:val="20"/>
              </w:rPr>
              <w:t xml:space="preserve">Coadyuvar en la vinculación de su trabajo con la </w:t>
            </w:r>
            <w:proofErr w:type="spellStart"/>
            <w:r w:rsidRPr="00C0754F">
              <w:rPr>
                <w:rFonts w:ascii="Verdana" w:hAnsi="Verdana" w:cs="Arial"/>
                <w:sz w:val="20"/>
                <w:szCs w:val="20"/>
              </w:rPr>
              <w:t>viabilización</w:t>
            </w:r>
            <w:proofErr w:type="spellEnd"/>
            <w:r w:rsidRPr="00C0754F">
              <w:rPr>
                <w:rFonts w:ascii="Verdana" w:hAnsi="Verdana" w:cs="Arial"/>
                <w:sz w:val="20"/>
                <w:szCs w:val="20"/>
              </w:rPr>
              <w:t xml:space="preserve"> de inversiones de distinto tipo, desde lo que corresponde al Estado, en el marco de la recuperación económica</w:t>
            </w:r>
          </w:p>
        </w:tc>
      </w:tr>
      <w:tr w:rsidR="00D360C8" w:rsidRPr="00C0754F" w14:paraId="6DEAAB68" w14:textId="77777777" w:rsidTr="00A63F75">
        <w:trPr>
          <w:jc w:val="center"/>
        </w:trPr>
        <w:tc>
          <w:tcPr>
            <w:tcW w:w="509" w:type="dxa"/>
            <w:vAlign w:val="center"/>
          </w:tcPr>
          <w:p w14:paraId="53E81178" w14:textId="77777777" w:rsidR="00D360C8" w:rsidRPr="00C0754F" w:rsidRDefault="00D360C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705" w:type="dxa"/>
          </w:tcPr>
          <w:p w14:paraId="08F303EF" w14:textId="77777777" w:rsidR="00D360C8" w:rsidRPr="00C0754F" w:rsidRDefault="003636AB" w:rsidP="00C0754F">
            <w:pPr>
              <w:spacing w:after="0"/>
              <w:jc w:val="both"/>
              <w:rPr>
                <w:rFonts w:ascii="Verdana" w:hAnsi="Verdana" w:cs="Arial"/>
                <w:sz w:val="20"/>
                <w:szCs w:val="20"/>
              </w:rPr>
            </w:pPr>
            <w:r w:rsidRPr="00C0754F">
              <w:rPr>
                <w:rFonts w:ascii="Verdana" w:hAnsi="Verdana" w:cs="Arial"/>
                <w:sz w:val="20"/>
                <w:szCs w:val="20"/>
              </w:rPr>
              <w:t>Coordinar con las instituciones del gobierno en los ejercicios de consulta que sean necesarios</w:t>
            </w:r>
          </w:p>
        </w:tc>
      </w:tr>
      <w:tr w:rsidR="00D360C8" w:rsidRPr="00C0754F" w14:paraId="26A7A792" w14:textId="77777777" w:rsidTr="00A63F75">
        <w:trPr>
          <w:jc w:val="center"/>
        </w:trPr>
        <w:tc>
          <w:tcPr>
            <w:tcW w:w="509" w:type="dxa"/>
            <w:vAlign w:val="center"/>
          </w:tcPr>
          <w:p w14:paraId="5EBEAED7" w14:textId="77777777" w:rsidR="00D360C8" w:rsidRPr="00C0754F" w:rsidRDefault="00D360C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705" w:type="dxa"/>
          </w:tcPr>
          <w:p w14:paraId="544643E6" w14:textId="77777777" w:rsidR="00D360C8" w:rsidRPr="00C0754F" w:rsidRDefault="003636AB" w:rsidP="00C0754F">
            <w:pPr>
              <w:spacing w:after="0"/>
              <w:jc w:val="both"/>
              <w:rPr>
                <w:rFonts w:ascii="Verdana" w:hAnsi="Verdana" w:cs="Arial"/>
                <w:sz w:val="20"/>
                <w:szCs w:val="20"/>
              </w:rPr>
            </w:pPr>
            <w:r w:rsidRPr="00C0754F">
              <w:rPr>
                <w:rFonts w:ascii="Verdana" w:hAnsi="Verdana" w:cs="Arial"/>
                <w:sz w:val="20"/>
                <w:szCs w:val="20"/>
              </w:rPr>
              <w:t>Establecer y mantener el relacionamiento permanente con diferentes actores de la gobernabilidad para sistemáticamente recoger sus preocupaciones y recomendaciones para trasladarlas a la Presidencia de la República</w:t>
            </w:r>
          </w:p>
        </w:tc>
      </w:tr>
      <w:tr w:rsidR="003636AB" w:rsidRPr="00C0754F" w14:paraId="75F9FB57" w14:textId="77777777" w:rsidTr="00A63F75">
        <w:trPr>
          <w:jc w:val="center"/>
        </w:trPr>
        <w:tc>
          <w:tcPr>
            <w:tcW w:w="509" w:type="dxa"/>
            <w:vAlign w:val="center"/>
          </w:tcPr>
          <w:p w14:paraId="08D45DCA" w14:textId="77777777" w:rsidR="003636AB" w:rsidRPr="00C0754F" w:rsidRDefault="003636A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10</w:t>
            </w:r>
          </w:p>
        </w:tc>
        <w:tc>
          <w:tcPr>
            <w:tcW w:w="8705" w:type="dxa"/>
          </w:tcPr>
          <w:p w14:paraId="561EC860" w14:textId="77777777" w:rsidR="003636AB" w:rsidRPr="00C0754F" w:rsidRDefault="003636AB"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la autoridad superior</w:t>
            </w:r>
          </w:p>
        </w:tc>
      </w:tr>
    </w:tbl>
    <w:p w14:paraId="122C2B19" w14:textId="77777777" w:rsidR="00D360C8" w:rsidRPr="00C0754F" w:rsidRDefault="00D360C8"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D360C8" w:rsidRPr="00C0754F" w14:paraId="59994869" w14:textId="77777777" w:rsidTr="00A63F75">
        <w:tc>
          <w:tcPr>
            <w:tcW w:w="9209" w:type="dxa"/>
            <w:tcBorders>
              <w:bottom w:val="single" w:sz="4" w:space="0" w:color="000000"/>
            </w:tcBorders>
            <w:shd w:val="clear" w:color="auto" w:fill="BDD6EE"/>
          </w:tcPr>
          <w:p w14:paraId="437E268A" w14:textId="77777777" w:rsidR="00D360C8" w:rsidRPr="00C0754F" w:rsidRDefault="00D360C8" w:rsidP="00B816A6">
            <w:pPr>
              <w:numPr>
                <w:ilvl w:val="0"/>
                <w:numId w:val="28"/>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D360C8" w:rsidRPr="00C0754F" w14:paraId="1F4DBED1" w14:textId="77777777" w:rsidTr="00A63F75">
        <w:tc>
          <w:tcPr>
            <w:tcW w:w="9209" w:type="dxa"/>
            <w:tcBorders>
              <w:bottom w:val="single" w:sz="4" w:space="0" w:color="auto"/>
            </w:tcBorders>
          </w:tcPr>
          <w:p w14:paraId="687BBA89" w14:textId="77777777" w:rsidR="00D360C8" w:rsidRPr="00C0754F" w:rsidRDefault="00D360C8" w:rsidP="00C0754F">
            <w:pPr>
              <w:spacing w:after="0"/>
              <w:rPr>
                <w:rFonts w:ascii="Verdana" w:eastAsia="Calibri" w:hAnsi="Verdana" w:cs="Arial"/>
                <w:b/>
                <w:sz w:val="20"/>
                <w:szCs w:val="20"/>
              </w:rPr>
            </w:pPr>
          </w:p>
          <w:p w14:paraId="6DB0042A" w14:textId="77777777" w:rsidR="00D360C8" w:rsidRPr="00C0754F" w:rsidRDefault="00D360C8"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Dirección </w:t>
            </w:r>
            <w:r w:rsidR="00F66946" w:rsidRPr="00C0754F">
              <w:rPr>
                <w:rFonts w:ascii="Verdana" w:eastAsia="Calibri" w:hAnsi="Verdana" w:cs="Arial"/>
                <w:sz w:val="20"/>
                <w:szCs w:val="20"/>
              </w:rPr>
              <w:t>de Atención a la Conflictividad</w:t>
            </w:r>
          </w:p>
          <w:p w14:paraId="149CBCC4" w14:textId="77777777" w:rsidR="00D360C8" w:rsidRPr="00C0754F" w:rsidRDefault="00D360C8" w:rsidP="00C0754F">
            <w:pPr>
              <w:spacing w:after="0"/>
              <w:jc w:val="both"/>
              <w:rPr>
                <w:rFonts w:ascii="Verdana" w:eastAsia="Calibri" w:hAnsi="Verdana" w:cs="Arial"/>
                <w:b/>
                <w:sz w:val="20"/>
                <w:szCs w:val="20"/>
              </w:rPr>
            </w:pPr>
          </w:p>
          <w:p w14:paraId="5C026845" w14:textId="24CB2C0C" w:rsidR="00D360C8" w:rsidRPr="00C0754F" w:rsidRDefault="00D360C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5A5F57" w:rsidRPr="00C0754F">
              <w:rPr>
                <w:rFonts w:ascii="Verdana" w:eastAsia="Calibri" w:hAnsi="Verdana" w:cs="Arial"/>
                <w:sz w:val="20"/>
                <w:szCs w:val="20"/>
              </w:rPr>
              <w:t xml:space="preserve">Jefe de Estudios sobre Temas y Territorios de Alta Conflictividad, Investigadores en temas y territorios de Alta Conflictividad, Relacionistas Estratégicos con Múltiples Actores, Encargado de Investigaciones, Registro y Catastro, Jefe de Negociadores, Negociadores, </w:t>
            </w:r>
            <w:r w:rsidR="00772947" w:rsidRPr="00C0754F">
              <w:rPr>
                <w:rFonts w:ascii="Verdana" w:eastAsia="Calibri" w:hAnsi="Verdana" w:cs="Arial"/>
                <w:sz w:val="20"/>
                <w:szCs w:val="20"/>
              </w:rPr>
              <w:t>secretaria</w:t>
            </w:r>
          </w:p>
          <w:p w14:paraId="6366FA54" w14:textId="77777777" w:rsidR="00D360C8" w:rsidRPr="00C0754F" w:rsidRDefault="00D360C8" w:rsidP="00C0754F">
            <w:pPr>
              <w:spacing w:after="0"/>
              <w:rPr>
                <w:rFonts w:ascii="Verdana" w:eastAsia="Calibri" w:hAnsi="Verdana" w:cs="Arial"/>
                <w:b/>
                <w:sz w:val="20"/>
                <w:szCs w:val="20"/>
              </w:rPr>
            </w:pPr>
          </w:p>
          <w:p w14:paraId="009E4B80" w14:textId="77777777" w:rsidR="00D360C8" w:rsidRPr="00C0754F" w:rsidRDefault="00D360C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53C31EF4" w14:textId="77777777" w:rsidR="00D360C8" w:rsidRPr="00C0754F" w:rsidRDefault="00D360C8" w:rsidP="00C0754F">
            <w:pPr>
              <w:spacing w:after="0"/>
              <w:rPr>
                <w:rFonts w:ascii="Verdana" w:eastAsia="Calibri" w:hAnsi="Verdana" w:cs="Arial"/>
                <w:b/>
                <w:sz w:val="20"/>
                <w:szCs w:val="20"/>
              </w:rPr>
            </w:pPr>
          </w:p>
          <w:p w14:paraId="7F874BFB" w14:textId="77777777" w:rsidR="00D360C8" w:rsidRPr="00C0754F" w:rsidRDefault="00D360C8" w:rsidP="00B816A6">
            <w:pPr>
              <w:pStyle w:val="Prrafodelista"/>
              <w:numPr>
                <w:ilvl w:val="0"/>
                <w:numId w:val="38"/>
              </w:numPr>
              <w:spacing w:line="276" w:lineRule="auto"/>
              <w:jc w:val="both"/>
              <w:rPr>
                <w:rFonts w:ascii="Verdana" w:eastAsia="Calibri" w:hAnsi="Verdana" w:cs="Arial"/>
                <w:b/>
              </w:rPr>
            </w:pPr>
            <w:r w:rsidRPr="00C0754F">
              <w:rPr>
                <w:rFonts w:ascii="Verdana" w:eastAsia="Calibri" w:hAnsi="Verdana" w:cs="Arial"/>
              </w:rPr>
              <w:t>Es</w:t>
            </w:r>
            <w:r w:rsidR="00A11B7E" w:rsidRPr="00C0754F">
              <w:rPr>
                <w:rFonts w:ascii="Verdana" w:eastAsia="Calibri" w:hAnsi="Verdana" w:cs="Arial"/>
              </w:rPr>
              <w:t xml:space="preserve"> </w:t>
            </w:r>
            <w:r w:rsidRPr="00C0754F">
              <w:rPr>
                <w:rFonts w:ascii="Verdana" w:eastAsia="Calibri" w:hAnsi="Verdana" w:cs="Arial"/>
              </w:rPr>
              <w:t>el responsable por el debido cumplimiento de sus funciones,</w:t>
            </w:r>
            <w:r w:rsidR="00A11B7E" w:rsidRPr="00C0754F">
              <w:rPr>
                <w:rFonts w:ascii="Verdana" w:eastAsia="Calibri" w:hAnsi="Verdana" w:cs="Arial"/>
              </w:rPr>
              <w:t xml:space="preserve"> el manejo y supervisión del personal a su cargo,</w:t>
            </w:r>
            <w:r w:rsidRPr="00C0754F">
              <w:rPr>
                <w:rFonts w:ascii="Verdana" w:eastAsia="Calibri" w:hAnsi="Verdana" w:cs="Arial"/>
              </w:rPr>
              <w:t xml:space="preserve"> así como el manejo de información y documentos confidenciales.</w:t>
            </w:r>
          </w:p>
          <w:p w14:paraId="047AE395" w14:textId="77777777" w:rsidR="00D360C8" w:rsidRPr="00C0754F" w:rsidRDefault="00D360C8" w:rsidP="00C0754F">
            <w:pPr>
              <w:pStyle w:val="Prrafodelista"/>
              <w:spacing w:line="276" w:lineRule="auto"/>
              <w:ind w:left="786"/>
              <w:jc w:val="both"/>
              <w:rPr>
                <w:rFonts w:ascii="Verdana" w:eastAsia="Calibri" w:hAnsi="Verdana" w:cs="Arial"/>
                <w:b/>
              </w:rPr>
            </w:pPr>
          </w:p>
          <w:p w14:paraId="7979874B" w14:textId="77777777" w:rsidR="00D360C8" w:rsidRPr="00C0754F" w:rsidRDefault="00D360C8" w:rsidP="00B816A6">
            <w:pPr>
              <w:pStyle w:val="Prrafodelista"/>
              <w:numPr>
                <w:ilvl w:val="0"/>
                <w:numId w:val="38"/>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464842FB" w14:textId="77777777" w:rsidR="00D360C8" w:rsidRPr="00C0754F" w:rsidRDefault="00D360C8" w:rsidP="00C0754F">
            <w:pPr>
              <w:spacing w:after="0"/>
              <w:rPr>
                <w:rFonts w:ascii="Verdana" w:eastAsia="Calibri" w:hAnsi="Verdana" w:cs="Arial"/>
                <w:b/>
                <w:sz w:val="20"/>
                <w:szCs w:val="20"/>
              </w:rPr>
            </w:pPr>
          </w:p>
          <w:p w14:paraId="5D3E5F0A" w14:textId="77777777" w:rsidR="00D360C8" w:rsidRPr="00C0754F" w:rsidRDefault="00D360C8" w:rsidP="00C0754F">
            <w:pPr>
              <w:spacing w:after="0"/>
              <w:rPr>
                <w:rFonts w:ascii="Verdana" w:eastAsia="Calibri" w:hAnsi="Verdana" w:cs="Arial"/>
                <w:b/>
                <w:sz w:val="20"/>
                <w:szCs w:val="20"/>
              </w:rPr>
            </w:pPr>
            <w:r w:rsidRPr="00C0754F">
              <w:rPr>
                <w:rFonts w:ascii="Verdana" w:eastAsia="Calibri" w:hAnsi="Verdana" w:cs="Arial"/>
                <w:b/>
                <w:sz w:val="20"/>
                <w:szCs w:val="20"/>
              </w:rPr>
              <w:lastRenderedPageBreak/>
              <w:t>Relaciones en el trabajo: Internas / Externas</w:t>
            </w:r>
          </w:p>
          <w:p w14:paraId="34C372D4" w14:textId="37839D68" w:rsidR="00D360C8" w:rsidRPr="00C0754F" w:rsidRDefault="00D360C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5A5F57">
              <w:rPr>
                <w:rFonts w:ascii="Verdana" w:eastAsia="Calibri" w:hAnsi="Verdana" w:cs="Arial"/>
                <w:sz w:val="20"/>
                <w:szCs w:val="20"/>
              </w:rPr>
              <w:t xml:space="preserve">, </w:t>
            </w:r>
            <w:r w:rsidR="00F31EBE">
              <w:rPr>
                <w:rFonts w:ascii="Verdana" w:eastAsia="Calibri" w:hAnsi="Verdana" w:cs="Arial"/>
                <w:sz w:val="20"/>
                <w:szCs w:val="20"/>
              </w:rPr>
              <w:t>j</w:t>
            </w:r>
            <w:r w:rsidR="005A5F57">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4918F00E" w14:textId="77777777" w:rsidR="00D360C8" w:rsidRPr="00C0754F" w:rsidRDefault="00D360C8" w:rsidP="00C0754F">
            <w:pPr>
              <w:spacing w:after="0"/>
              <w:rPr>
                <w:rFonts w:ascii="Verdana" w:eastAsia="Calibri" w:hAnsi="Verdana" w:cs="Arial"/>
                <w:b/>
                <w:sz w:val="20"/>
                <w:szCs w:val="20"/>
              </w:rPr>
            </w:pPr>
          </w:p>
          <w:p w14:paraId="5CBE1609" w14:textId="0D50A684" w:rsidR="00D360C8" w:rsidRPr="00C0754F" w:rsidRDefault="00D360C8"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Entidades Autónomas y Descentralizadas del Estado</w:t>
            </w:r>
            <w:r w:rsidR="00D2148A">
              <w:rPr>
                <w:rFonts w:ascii="Verdana" w:eastAsia="Calibri" w:hAnsi="Verdana" w:cs="Arial"/>
                <w:sz w:val="20"/>
                <w:szCs w:val="20"/>
              </w:rPr>
              <w:t xml:space="preserve"> y </w:t>
            </w:r>
            <w:r w:rsidR="00177B9D" w:rsidRPr="00C0754F">
              <w:rPr>
                <w:rFonts w:ascii="Verdana" w:eastAsia="Calibri" w:hAnsi="Verdana" w:cs="Arial"/>
                <w:sz w:val="20"/>
                <w:szCs w:val="20"/>
              </w:rPr>
              <w:t>Representantes de Organismos Internacionales</w:t>
            </w:r>
            <w:r w:rsidRPr="00C0754F">
              <w:rPr>
                <w:rFonts w:ascii="Verdana" w:eastAsia="Calibri" w:hAnsi="Verdana" w:cs="Arial"/>
                <w:sz w:val="20"/>
                <w:szCs w:val="20"/>
              </w:rPr>
              <w:t>.</w:t>
            </w:r>
          </w:p>
          <w:p w14:paraId="03604604" w14:textId="77777777" w:rsidR="00D360C8" w:rsidRPr="00C0754F" w:rsidRDefault="00D360C8" w:rsidP="00C0754F">
            <w:pPr>
              <w:spacing w:after="0"/>
              <w:rPr>
                <w:rFonts w:ascii="Verdana" w:eastAsia="Calibri" w:hAnsi="Verdana" w:cs="Arial"/>
                <w:b/>
                <w:sz w:val="20"/>
                <w:szCs w:val="20"/>
              </w:rPr>
            </w:pPr>
          </w:p>
          <w:p w14:paraId="1F6ACCC4" w14:textId="77777777" w:rsidR="00D360C8" w:rsidRPr="00C0754F" w:rsidRDefault="00D360C8"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6FAB79B7" w14:textId="449855F8" w:rsidR="00D360C8" w:rsidRPr="00C0754F" w:rsidRDefault="00D360C8"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D2148A">
              <w:rPr>
                <w:rFonts w:ascii="Verdana" w:eastAsia="Calibri" w:hAnsi="Verdana" w:cs="Arial"/>
                <w:sz w:val="20"/>
                <w:szCs w:val="20"/>
              </w:rPr>
              <w:t>Sede Central</w:t>
            </w:r>
            <w:r w:rsidRPr="00C0754F">
              <w:rPr>
                <w:rFonts w:ascii="Verdana" w:eastAsia="Calibri" w:hAnsi="Verdana" w:cs="Arial"/>
                <w:sz w:val="20"/>
                <w:szCs w:val="20"/>
              </w:rPr>
              <w:t>.</w:t>
            </w:r>
          </w:p>
          <w:p w14:paraId="20696282" w14:textId="77777777" w:rsidR="00D360C8" w:rsidRPr="00C0754F" w:rsidRDefault="00D360C8" w:rsidP="00C0754F">
            <w:pPr>
              <w:spacing w:after="0"/>
              <w:rPr>
                <w:rFonts w:ascii="Verdana" w:eastAsia="Calibri" w:hAnsi="Verdana" w:cs="Arial"/>
                <w:b/>
                <w:sz w:val="20"/>
                <w:szCs w:val="20"/>
              </w:rPr>
            </w:pPr>
          </w:p>
          <w:p w14:paraId="05F4E6FA" w14:textId="6B71EC35" w:rsidR="00D360C8" w:rsidRPr="00C0754F" w:rsidRDefault="00D360C8"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772947">
              <w:rPr>
                <w:rFonts w:ascii="Verdana" w:eastAsia="Calibri" w:hAnsi="Verdana" w:cs="Arial"/>
                <w:sz w:val="20"/>
                <w:szCs w:val="20"/>
              </w:rPr>
              <w:t>15:00</w:t>
            </w:r>
            <w:r w:rsidR="00772947"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049E2209" w14:textId="77777777" w:rsidR="00D360C8" w:rsidRPr="00C0754F" w:rsidRDefault="00D360C8"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D360C8" w:rsidRPr="00C0754F" w14:paraId="404076BA" w14:textId="77777777" w:rsidTr="001E4C46">
        <w:trPr>
          <w:trHeight w:val="438"/>
          <w:jc w:val="center"/>
        </w:trPr>
        <w:tc>
          <w:tcPr>
            <w:tcW w:w="9214" w:type="dxa"/>
            <w:shd w:val="clear" w:color="auto" w:fill="BDD6EE"/>
          </w:tcPr>
          <w:p w14:paraId="418C5909" w14:textId="77777777" w:rsidR="00D360C8" w:rsidRPr="00C0754F" w:rsidRDefault="00D360C8" w:rsidP="00B816A6">
            <w:pPr>
              <w:numPr>
                <w:ilvl w:val="0"/>
                <w:numId w:val="28"/>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D360C8" w:rsidRPr="00C0754F" w14:paraId="499E6B40" w14:textId="77777777" w:rsidTr="001E4C46">
        <w:trPr>
          <w:trHeight w:val="216"/>
          <w:jc w:val="center"/>
        </w:trPr>
        <w:tc>
          <w:tcPr>
            <w:tcW w:w="9214" w:type="dxa"/>
            <w:shd w:val="clear" w:color="auto" w:fill="FFFFFF"/>
          </w:tcPr>
          <w:p w14:paraId="041789DA" w14:textId="77777777" w:rsidR="00D360C8" w:rsidRPr="00C0754F" w:rsidRDefault="00D360C8"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1610203A" w14:textId="44F90709" w:rsidR="00D360C8" w:rsidRPr="00C0754F" w:rsidRDefault="00496DCA"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 </w:t>
            </w:r>
            <w:r w:rsidR="00AA1658" w:rsidRPr="00C0754F">
              <w:rPr>
                <w:rFonts w:ascii="Verdana" w:eastAsia="Calibri" w:hAnsi="Verdana" w:cs="Arial"/>
                <w:sz w:val="20"/>
                <w:szCs w:val="20"/>
              </w:rPr>
              <w:t xml:space="preserve">Licenciatura </w:t>
            </w:r>
            <w:r w:rsidRPr="00C0754F">
              <w:rPr>
                <w:rFonts w:ascii="Verdana" w:eastAsia="Calibri" w:hAnsi="Verdana" w:cs="Arial"/>
                <w:sz w:val="20"/>
                <w:szCs w:val="20"/>
              </w:rPr>
              <w:t>de la carrera de</w:t>
            </w:r>
            <w:r w:rsidR="00AA1658" w:rsidRPr="00C0754F">
              <w:rPr>
                <w:rFonts w:ascii="Verdana" w:eastAsia="Calibri" w:hAnsi="Verdana" w:cs="Arial"/>
                <w:sz w:val="20"/>
                <w:szCs w:val="20"/>
              </w:rPr>
              <w:t xml:space="preserve"> Ciencias Jurídicas y Sociales, Abogado y Notario, Ingeniería, Administración Pública o carrera </w:t>
            </w:r>
            <w:r w:rsidR="00887D75" w:rsidRPr="00C0754F">
              <w:rPr>
                <w:rFonts w:ascii="Verdana" w:eastAsia="Calibri" w:hAnsi="Verdana" w:cs="Arial"/>
                <w:sz w:val="20"/>
                <w:szCs w:val="20"/>
              </w:rPr>
              <w:t>afín</w:t>
            </w:r>
            <w:r w:rsidR="000E3D6B" w:rsidRPr="00C0754F">
              <w:rPr>
                <w:rFonts w:ascii="Verdana" w:eastAsia="Calibri" w:hAnsi="Verdana" w:cs="Arial"/>
                <w:sz w:val="20"/>
                <w:szCs w:val="20"/>
              </w:rPr>
              <w:t xml:space="preserve">. Con </w:t>
            </w:r>
            <w:r w:rsidR="00A00BC0" w:rsidRPr="00C0754F">
              <w:rPr>
                <w:rFonts w:ascii="Verdana" w:eastAsia="Calibri" w:hAnsi="Verdana" w:cs="Arial"/>
                <w:sz w:val="20"/>
                <w:szCs w:val="20"/>
              </w:rPr>
              <w:t>5 años o más</w:t>
            </w:r>
            <w:r w:rsidR="000E3D6B" w:rsidRPr="00C0754F">
              <w:rPr>
                <w:rFonts w:ascii="Verdana" w:eastAsia="Calibri" w:hAnsi="Verdana" w:cs="Arial"/>
                <w:sz w:val="20"/>
                <w:szCs w:val="20"/>
              </w:rPr>
              <w:t xml:space="preserve"> de experiencia</w:t>
            </w:r>
            <w:r w:rsidR="00A00BC0" w:rsidRPr="00C0754F">
              <w:rPr>
                <w:rFonts w:ascii="Verdana" w:eastAsia="Calibri" w:hAnsi="Verdana" w:cs="Arial"/>
                <w:sz w:val="20"/>
                <w:szCs w:val="20"/>
              </w:rPr>
              <w:t xml:space="preserve"> </w:t>
            </w:r>
            <w:r w:rsidR="00887D75">
              <w:rPr>
                <w:rFonts w:ascii="Verdana" w:eastAsia="Calibri" w:hAnsi="Verdana" w:cs="Arial"/>
                <w:sz w:val="20"/>
                <w:szCs w:val="20"/>
              </w:rPr>
              <w:t xml:space="preserve">profesional </w:t>
            </w:r>
            <w:r w:rsidR="000E5F17" w:rsidRPr="00C0754F">
              <w:rPr>
                <w:rFonts w:ascii="Verdana" w:eastAsia="Calibri" w:hAnsi="Verdana" w:cs="Arial"/>
                <w:sz w:val="20"/>
                <w:szCs w:val="20"/>
              </w:rPr>
              <w:t>en la administración pública</w:t>
            </w:r>
            <w:r w:rsidR="00A00BC0" w:rsidRPr="00C0754F">
              <w:rPr>
                <w:rFonts w:ascii="Verdana" w:eastAsia="Calibri" w:hAnsi="Verdana" w:cs="Arial"/>
                <w:sz w:val="20"/>
                <w:szCs w:val="20"/>
              </w:rPr>
              <w:t>. Con colegiado activo.</w:t>
            </w:r>
          </w:p>
          <w:p w14:paraId="03B1151C" w14:textId="77777777" w:rsidR="00D360C8" w:rsidRPr="00C0754F" w:rsidRDefault="00D360C8" w:rsidP="00C0754F">
            <w:pPr>
              <w:spacing w:after="0"/>
              <w:ind w:left="1473"/>
              <w:jc w:val="both"/>
              <w:rPr>
                <w:rFonts w:ascii="Verdana" w:eastAsia="Calibri" w:hAnsi="Verdana" w:cs="Arial"/>
                <w:sz w:val="20"/>
                <w:szCs w:val="20"/>
              </w:rPr>
            </w:pPr>
          </w:p>
          <w:p w14:paraId="3B8383F3" w14:textId="77777777" w:rsidR="00D360C8" w:rsidRPr="00C0754F" w:rsidRDefault="00D360C8"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3F69E4A2" w14:textId="77777777" w:rsidR="00D360C8" w:rsidRPr="00C0754F" w:rsidRDefault="008E1EB0"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administración públi</w:t>
            </w:r>
            <w:r w:rsidR="006875C8" w:rsidRPr="00C0754F">
              <w:rPr>
                <w:rFonts w:ascii="Verdana" w:eastAsia="Calibri" w:hAnsi="Verdana" w:cs="Arial"/>
                <w:sz w:val="20"/>
                <w:szCs w:val="20"/>
              </w:rPr>
              <w:t>ca, en M</w:t>
            </w:r>
            <w:r w:rsidRPr="00C0754F">
              <w:rPr>
                <w:rFonts w:ascii="Verdana" w:eastAsia="Calibri" w:hAnsi="Verdana" w:cs="Arial"/>
                <w:sz w:val="20"/>
                <w:szCs w:val="20"/>
              </w:rPr>
              <w:t>ateria de Derechos Humanos, Conflictividad y Acuerdos de Paz.</w:t>
            </w:r>
          </w:p>
          <w:p w14:paraId="5C74EF25" w14:textId="77777777" w:rsidR="00D360C8" w:rsidRPr="00C0754F" w:rsidRDefault="00D360C8" w:rsidP="00C0754F">
            <w:pPr>
              <w:spacing w:after="0"/>
              <w:ind w:left="1473"/>
              <w:jc w:val="both"/>
              <w:rPr>
                <w:rFonts w:ascii="Verdana" w:eastAsia="Calibri" w:hAnsi="Verdana" w:cs="Arial"/>
                <w:b/>
                <w:sz w:val="20"/>
                <w:szCs w:val="20"/>
              </w:rPr>
            </w:pPr>
          </w:p>
          <w:p w14:paraId="6B03BCEF" w14:textId="77777777" w:rsidR="00A00BC0" w:rsidRPr="00C0754F" w:rsidRDefault="00A00BC0"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09741C0E" w14:textId="77777777" w:rsidR="00A00BC0" w:rsidRPr="00C0754F" w:rsidRDefault="00A00BC0"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4665090C" w14:textId="77777777" w:rsidR="00A00BC0" w:rsidRPr="00C0754F" w:rsidRDefault="00A00BC0"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2D18E189" w14:textId="77777777" w:rsidR="00A00BC0" w:rsidRPr="00C0754F" w:rsidRDefault="00A00BC0"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2E9105E2" w14:textId="77777777" w:rsidR="00A00BC0" w:rsidRPr="00C0754F" w:rsidRDefault="00A00BC0"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0C9B8306" w14:textId="77777777" w:rsidR="00A00BC0" w:rsidRPr="00C0754F" w:rsidRDefault="00A00BC0"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44FE4170" w14:textId="77777777" w:rsidR="00A00BC0" w:rsidRPr="00C0754F" w:rsidRDefault="00A00BC0"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692151BB" w14:textId="77777777" w:rsidR="00A00BC0" w:rsidRPr="00C0754F" w:rsidRDefault="00A00BC0"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E49704A" w14:textId="77777777" w:rsidR="00A00BC0" w:rsidRPr="00C0754F" w:rsidRDefault="00A00BC0" w:rsidP="00C0754F">
            <w:pPr>
              <w:spacing w:after="0"/>
              <w:jc w:val="both"/>
              <w:rPr>
                <w:rFonts w:ascii="Verdana" w:eastAsia="Calibri" w:hAnsi="Verdana" w:cs="Arial"/>
                <w:sz w:val="20"/>
                <w:szCs w:val="20"/>
              </w:rPr>
            </w:pPr>
          </w:p>
          <w:p w14:paraId="22659C4E" w14:textId="77777777" w:rsidR="00D360C8" w:rsidRPr="00C0754F" w:rsidRDefault="00D360C8"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F2A1283" w14:textId="77777777" w:rsidR="00D360C8" w:rsidRPr="00C0754F" w:rsidRDefault="00D360C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7C14EB93" w14:textId="77777777" w:rsidR="00D360C8" w:rsidRPr="00C0754F" w:rsidRDefault="00D360C8" w:rsidP="00C0754F">
            <w:pPr>
              <w:spacing w:after="0"/>
              <w:ind w:left="1452"/>
              <w:jc w:val="both"/>
              <w:rPr>
                <w:rFonts w:ascii="Verdana" w:eastAsia="Calibri" w:hAnsi="Verdana" w:cs="Arial"/>
                <w:sz w:val="20"/>
                <w:szCs w:val="20"/>
              </w:rPr>
            </w:pPr>
          </w:p>
        </w:tc>
      </w:tr>
    </w:tbl>
    <w:p w14:paraId="5D855209" w14:textId="71CB61CB" w:rsidR="00D360C8" w:rsidRDefault="00D360C8" w:rsidP="00C0754F">
      <w:pPr>
        <w:spacing w:after="0"/>
        <w:jc w:val="both"/>
        <w:rPr>
          <w:rFonts w:ascii="Verdana" w:hAnsi="Verdana" w:cs="Arial"/>
          <w:b/>
          <w:iCs/>
          <w:sz w:val="20"/>
          <w:szCs w:val="20"/>
        </w:rPr>
      </w:pPr>
    </w:p>
    <w:p w14:paraId="22739432" w14:textId="77777777" w:rsidR="005A5F57" w:rsidRPr="00C0754F" w:rsidRDefault="005A5F57" w:rsidP="00C0754F">
      <w:pPr>
        <w:spacing w:after="0"/>
        <w:jc w:val="both"/>
        <w:rPr>
          <w:rFonts w:ascii="Verdana" w:hAnsi="Verdana" w:cs="Arial"/>
          <w:b/>
          <w:iCs/>
          <w:sz w:val="20"/>
          <w:szCs w:val="20"/>
        </w:rPr>
      </w:pPr>
    </w:p>
    <w:p w14:paraId="3D0EE952" w14:textId="77777777" w:rsidR="005429C2" w:rsidRPr="00C0754F" w:rsidRDefault="005429C2" w:rsidP="00C0754F">
      <w:pPr>
        <w:spacing w:after="0"/>
        <w:jc w:val="both"/>
        <w:rPr>
          <w:rFonts w:ascii="Verdana" w:hAnsi="Verdana" w:cs="Arial"/>
          <w:b/>
          <w:iCs/>
          <w:sz w:val="20"/>
          <w:szCs w:val="20"/>
        </w:rPr>
      </w:pPr>
      <w:r w:rsidRPr="00C0754F">
        <w:rPr>
          <w:rFonts w:ascii="Verdana" w:hAnsi="Verdana" w:cs="Arial"/>
          <w:b/>
          <w:iCs/>
          <w:sz w:val="20"/>
          <w:szCs w:val="20"/>
        </w:rPr>
        <w:t>Jefe de Estudios sobre Temas y Territorios de Alta Conflictividad</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5429C2" w:rsidRPr="00C0754F" w14:paraId="0EF90E83" w14:textId="77777777" w:rsidTr="00C353DF">
        <w:trPr>
          <w:trHeight w:val="320"/>
          <w:jc w:val="center"/>
        </w:trPr>
        <w:tc>
          <w:tcPr>
            <w:tcW w:w="9243" w:type="dxa"/>
            <w:gridSpan w:val="2"/>
            <w:shd w:val="clear" w:color="auto" w:fill="1F4E79"/>
          </w:tcPr>
          <w:p w14:paraId="799CC9DD" w14:textId="77777777" w:rsidR="005429C2" w:rsidRPr="00C0754F" w:rsidRDefault="005429C2"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5429C2" w:rsidRPr="00C0754F" w14:paraId="56F1E9F7" w14:textId="77777777" w:rsidTr="00C353DF">
        <w:trPr>
          <w:trHeight w:val="268"/>
          <w:jc w:val="center"/>
        </w:trPr>
        <w:tc>
          <w:tcPr>
            <w:tcW w:w="9243" w:type="dxa"/>
            <w:gridSpan w:val="2"/>
            <w:shd w:val="clear" w:color="auto" w:fill="BDD6EE"/>
          </w:tcPr>
          <w:p w14:paraId="03AE7602" w14:textId="77777777" w:rsidR="005429C2" w:rsidRPr="00C0754F" w:rsidRDefault="005429C2" w:rsidP="00B816A6">
            <w:pPr>
              <w:pStyle w:val="Prrafodelista"/>
              <w:numPr>
                <w:ilvl w:val="0"/>
                <w:numId w:val="28"/>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 xml:space="preserve"> Identificación del Puesto</w:t>
            </w:r>
          </w:p>
        </w:tc>
      </w:tr>
      <w:tr w:rsidR="005429C2" w:rsidRPr="00C0754F" w14:paraId="19286274" w14:textId="77777777" w:rsidTr="00C353DF">
        <w:trPr>
          <w:jc w:val="center"/>
        </w:trPr>
        <w:tc>
          <w:tcPr>
            <w:tcW w:w="4152" w:type="dxa"/>
          </w:tcPr>
          <w:p w14:paraId="19A98E43"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18C3588A" w14:textId="77777777" w:rsidR="005429C2" w:rsidRPr="00C0754F" w:rsidRDefault="005429C2" w:rsidP="00C0754F">
            <w:pPr>
              <w:spacing w:after="0"/>
              <w:jc w:val="both"/>
              <w:rPr>
                <w:rFonts w:ascii="Verdana" w:eastAsia="Calibri" w:hAnsi="Verdana" w:cs="Arial"/>
                <w:sz w:val="20"/>
                <w:szCs w:val="20"/>
              </w:rPr>
            </w:pPr>
            <w:r w:rsidRPr="00C0754F">
              <w:rPr>
                <w:rFonts w:ascii="Verdana" w:eastAsia="Calibri" w:hAnsi="Verdana" w:cs="Arial"/>
                <w:sz w:val="20"/>
                <w:szCs w:val="20"/>
              </w:rPr>
              <w:t>Jefe de Estudios sobre Temas y Territorios de Alta Conflictividad</w:t>
            </w:r>
          </w:p>
        </w:tc>
      </w:tr>
      <w:tr w:rsidR="005429C2" w:rsidRPr="00C0754F" w14:paraId="0AB9D394" w14:textId="77777777" w:rsidTr="00C353DF">
        <w:trPr>
          <w:jc w:val="center"/>
        </w:trPr>
        <w:tc>
          <w:tcPr>
            <w:tcW w:w="4152" w:type="dxa"/>
          </w:tcPr>
          <w:p w14:paraId="3D55B815"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1C83E375" w14:textId="77777777" w:rsidR="005429C2" w:rsidRPr="00C0754F" w:rsidRDefault="005429C2" w:rsidP="00C0754F">
            <w:pPr>
              <w:spacing w:after="0"/>
              <w:jc w:val="both"/>
              <w:rPr>
                <w:rFonts w:ascii="Verdana" w:eastAsia="Calibri" w:hAnsi="Verdana" w:cs="Arial"/>
                <w:sz w:val="20"/>
                <w:szCs w:val="20"/>
              </w:rPr>
            </w:pPr>
            <w:r w:rsidRPr="00C0754F">
              <w:rPr>
                <w:rFonts w:ascii="Verdana" w:eastAsia="Calibri" w:hAnsi="Verdana" w:cs="Arial"/>
                <w:sz w:val="20"/>
                <w:szCs w:val="20"/>
              </w:rPr>
              <w:t>Jefe de Estudios sobre Temas y Territorios de Alta Conflictividad</w:t>
            </w:r>
          </w:p>
        </w:tc>
      </w:tr>
      <w:tr w:rsidR="005429C2" w:rsidRPr="00C0754F" w14:paraId="032F1AB6" w14:textId="77777777" w:rsidTr="00C353DF">
        <w:trPr>
          <w:jc w:val="center"/>
        </w:trPr>
        <w:tc>
          <w:tcPr>
            <w:tcW w:w="4152" w:type="dxa"/>
          </w:tcPr>
          <w:p w14:paraId="15F6809A"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Especialidad:</w:t>
            </w:r>
          </w:p>
        </w:tc>
        <w:tc>
          <w:tcPr>
            <w:tcW w:w="5091" w:type="dxa"/>
            <w:shd w:val="clear" w:color="auto" w:fill="auto"/>
          </w:tcPr>
          <w:p w14:paraId="2CB05163" w14:textId="77777777" w:rsidR="005429C2" w:rsidRPr="00C0754F" w:rsidRDefault="005429C2"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5429C2" w:rsidRPr="00C0754F" w14:paraId="3E0B0CF3" w14:textId="77777777" w:rsidTr="00C353DF">
        <w:trPr>
          <w:jc w:val="center"/>
        </w:trPr>
        <w:tc>
          <w:tcPr>
            <w:tcW w:w="4152" w:type="dxa"/>
          </w:tcPr>
          <w:p w14:paraId="41206021"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1214ABAF" w14:textId="77777777" w:rsidR="005429C2" w:rsidRPr="00C0754F" w:rsidRDefault="005429C2"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Atención a la Conflictividad</w:t>
            </w:r>
          </w:p>
        </w:tc>
      </w:tr>
      <w:tr w:rsidR="005429C2" w:rsidRPr="00C0754F" w14:paraId="60196249" w14:textId="77777777" w:rsidTr="00C353DF">
        <w:trPr>
          <w:jc w:val="center"/>
        </w:trPr>
        <w:tc>
          <w:tcPr>
            <w:tcW w:w="4152" w:type="dxa"/>
          </w:tcPr>
          <w:p w14:paraId="48FC9ED8"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1E6692C5" w14:textId="77777777" w:rsidR="005429C2" w:rsidRPr="00C0754F" w:rsidRDefault="005429C2" w:rsidP="00C0754F">
            <w:pPr>
              <w:spacing w:after="0"/>
              <w:jc w:val="both"/>
              <w:rPr>
                <w:rFonts w:ascii="Verdana" w:eastAsia="Calibri" w:hAnsi="Verdana" w:cs="Arial"/>
                <w:sz w:val="20"/>
                <w:szCs w:val="20"/>
              </w:rPr>
            </w:pPr>
            <w:r w:rsidRPr="00C0754F">
              <w:rPr>
                <w:rFonts w:ascii="Verdana" w:eastAsia="Calibri" w:hAnsi="Verdana" w:cs="Arial"/>
                <w:sz w:val="20"/>
                <w:szCs w:val="20"/>
              </w:rPr>
              <w:t>Director de Atención a la Conflictividad</w:t>
            </w:r>
          </w:p>
        </w:tc>
      </w:tr>
      <w:tr w:rsidR="005429C2" w:rsidRPr="00C0754F" w14:paraId="186BC75F" w14:textId="77777777" w:rsidTr="00C353DF">
        <w:trPr>
          <w:trHeight w:val="265"/>
          <w:jc w:val="center"/>
        </w:trPr>
        <w:tc>
          <w:tcPr>
            <w:tcW w:w="4152" w:type="dxa"/>
            <w:vAlign w:val="center"/>
          </w:tcPr>
          <w:p w14:paraId="48DC78BD" w14:textId="77777777" w:rsidR="005429C2" w:rsidRPr="00C0754F" w:rsidRDefault="005429C2"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4D10CBEB"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sz w:val="20"/>
                <w:szCs w:val="20"/>
              </w:rPr>
              <w:t>Profesional Investigador en Temas y Territorios de Alta Conflictividad, Profesional Relacionista Estratégico con Múltiples Actores, Técnico Investigador en Temas y Territorios de Alta Conflictividad y Técnico Relacionista Estratégico con Múltiples Actores.</w:t>
            </w:r>
          </w:p>
        </w:tc>
      </w:tr>
      <w:tr w:rsidR="005429C2" w:rsidRPr="00C0754F" w14:paraId="2A4784CE" w14:textId="77777777" w:rsidTr="00C353DF">
        <w:trPr>
          <w:trHeight w:val="265"/>
          <w:jc w:val="center"/>
        </w:trPr>
        <w:tc>
          <w:tcPr>
            <w:tcW w:w="4152" w:type="dxa"/>
          </w:tcPr>
          <w:p w14:paraId="79CC488C"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2D08162D" w14:textId="77777777" w:rsidR="005429C2" w:rsidRPr="00C0754F" w:rsidRDefault="005429C2"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5429C2" w:rsidRPr="00C0754F" w14:paraId="234FFB7F" w14:textId="77777777" w:rsidTr="00C353DF">
        <w:trPr>
          <w:trHeight w:val="265"/>
          <w:jc w:val="center"/>
        </w:trPr>
        <w:tc>
          <w:tcPr>
            <w:tcW w:w="4152" w:type="dxa"/>
          </w:tcPr>
          <w:p w14:paraId="14BE9F1E"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6FEAF1ED" w14:textId="77777777" w:rsidR="005429C2" w:rsidRPr="00C0754F" w:rsidRDefault="005429C2"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4E700E47" w14:textId="5A132C64" w:rsidR="005429C2" w:rsidRDefault="005429C2" w:rsidP="00C0754F">
      <w:pPr>
        <w:spacing w:after="0"/>
        <w:jc w:val="both"/>
        <w:rPr>
          <w:rFonts w:ascii="Verdana" w:eastAsia="Calibri" w:hAnsi="Verdana" w:cs="Arial"/>
          <w:sz w:val="20"/>
          <w:szCs w:val="20"/>
        </w:rPr>
      </w:pPr>
    </w:p>
    <w:p w14:paraId="2C9AD0AC" w14:textId="77777777" w:rsidR="005A5F57" w:rsidRDefault="005A5F57" w:rsidP="00C0754F">
      <w:pPr>
        <w:spacing w:after="0"/>
        <w:jc w:val="both"/>
        <w:rPr>
          <w:rFonts w:ascii="Verdana" w:eastAsia="Calibri" w:hAnsi="Verdana" w:cs="Arial"/>
          <w:sz w:val="20"/>
          <w:szCs w:val="20"/>
        </w:rPr>
      </w:pPr>
    </w:p>
    <w:p w14:paraId="145763FD" w14:textId="77777777" w:rsidR="005A5F57" w:rsidRDefault="005A5F57"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5429C2" w:rsidRPr="00C0754F" w14:paraId="2AF3992F" w14:textId="77777777" w:rsidTr="00C353DF">
        <w:trPr>
          <w:jc w:val="center"/>
        </w:trPr>
        <w:tc>
          <w:tcPr>
            <w:tcW w:w="9214" w:type="dxa"/>
            <w:gridSpan w:val="2"/>
            <w:shd w:val="clear" w:color="auto" w:fill="BDD6EE"/>
          </w:tcPr>
          <w:p w14:paraId="32F98F1A" w14:textId="77777777" w:rsidR="005429C2" w:rsidRPr="00C0754F" w:rsidRDefault="005429C2" w:rsidP="00B816A6">
            <w:pPr>
              <w:pStyle w:val="Prrafodelista"/>
              <w:numPr>
                <w:ilvl w:val="0"/>
                <w:numId w:val="145"/>
              </w:numPr>
              <w:spacing w:line="276" w:lineRule="auto"/>
              <w:contextualSpacing/>
              <w:rPr>
                <w:rFonts w:ascii="Verdana" w:eastAsia="Calibri" w:hAnsi="Verdana" w:cs="Arial"/>
                <w:b/>
              </w:rPr>
            </w:pPr>
            <w:r w:rsidRPr="00C0754F">
              <w:rPr>
                <w:rFonts w:ascii="Verdana" w:eastAsia="Calibri" w:hAnsi="Verdana" w:cs="Arial"/>
                <w:b/>
              </w:rPr>
              <w:t>Tareas</w:t>
            </w:r>
          </w:p>
        </w:tc>
      </w:tr>
      <w:tr w:rsidR="005429C2" w:rsidRPr="00C0754F" w14:paraId="1D86CB1A" w14:textId="77777777" w:rsidTr="00887D75">
        <w:trPr>
          <w:jc w:val="center"/>
        </w:trPr>
        <w:tc>
          <w:tcPr>
            <w:tcW w:w="595" w:type="dxa"/>
          </w:tcPr>
          <w:p w14:paraId="5E487784" w14:textId="77777777" w:rsidR="005429C2" w:rsidRPr="00C0754F" w:rsidRDefault="005429C2"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50EF03FD" w14:textId="77777777" w:rsidR="005429C2" w:rsidRDefault="005429C2" w:rsidP="00C0754F">
            <w:pPr>
              <w:spacing w:after="0"/>
              <w:jc w:val="center"/>
              <w:rPr>
                <w:rFonts w:ascii="Verdana" w:hAnsi="Verdana" w:cs="Arial"/>
                <w:b/>
                <w:sz w:val="20"/>
                <w:szCs w:val="20"/>
              </w:rPr>
            </w:pPr>
            <w:r w:rsidRPr="00C0754F">
              <w:rPr>
                <w:rFonts w:ascii="Verdana" w:hAnsi="Verdana" w:cs="Arial"/>
                <w:b/>
                <w:sz w:val="20"/>
                <w:szCs w:val="20"/>
              </w:rPr>
              <w:t>Descripción</w:t>
            </w:r>
          </w:p>
          <w:p w14:paraId="1D1DDBD2" w14:textId="2B6B5D82" w:rsidR="005A5F57" w:rsidRPr="00C0754F" w:rsidRDefault="005A5F57" w:rsidP="00C0754F">
            <w:pPr>
              <w:spacing w:after="0"/>
              <w:jc w:val="center"/>
              <w:rPr>
                <w:rFonts w:ascii="Verdana" w:hAnsi="Verdana" w:cs="Arial"/>
                <w:b/>
                <w:sz w:val="20"/>
                <w:szCs w:val="20"/>
              </w:rPr>
            </w:pPr>
          </w:p>
        </w:tc>
      </w:tr>
      <w:tr w:rsidR="005429C2" w:rsidRPr="00C0754F" w14:paraId="1A404DA2" w14:textId="77777777" w:rsidTr="00887D75">
        <w:trPr>
          <w:jc w:val="center"/>
        </w:trPr>
        <w:tc>
          <w:tcPr>
            <w:tcW w:w="595" w:type="dxa"/>
            <w:vAlign w:val="center"/>
          </w:tcPr>
          <w:p w14:paraId="572A66AE" w14:textId="77777777" w:rsidR="005429C2" w:rsidRPr="00C0754F" w:rsidRDefault="005429C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10B210EF" w14:textId="77777777" w:rsidR="005429C2" w:rsidRPr="00C0754F" w:rsidRDefault="005429C2" w:rsidP="00C0754F">
            <w:pPr>
              <w:spacing w:after="0"/>
              <w:jc w:val="both"/>
              <w:rPr>
                <w:rFonts w:ascii="Verdana" w:hAnsi="Verdana" w:cs="Arial"/>
                <w:sz w:val="20"/>
                <w:szCs w:val="20"/>
              </w:rPr>
            </w:pPr>
            <w:r w:rsidRPr="00C0754F">
              <w:rPr>
                <w:rFonts w:ascii="Verdana" w:hAnsi="Verdana" w:cs="Arial"/>
                <w:sz w:val="20"/>
                <w:szCs w:val="20"/>
              </w:rPr>
              <w:t>Coordinar la identificación de manera constante y permanentemente las dinámicas de la conflictividad social, y el análisis de los múltiples actores con prioridad en los campos estratégicos de la conflictividad social establecidos a nivel nacional y territorial;</w:t>
            </w:r>
          </w:p>
        </w:tc>
      </w:tr>
      <w:tr w:rsidR="005429C2" w:rsidRPr="00C0754F" w14:paraId="0D3A2710" w14:textId="77777777" w:rsidTr="00887D75">
        <w:trPr>
          <w:jc w:val="center"/>
        </w:trPr>
        <w:tc>
          <w:tcPr>
            <w:tcW w:w="595" w:type="dxa"/>
            <w:vAlign w:val="center"/>
          </w:tcPr>
          <w:p w14:paraId="2FEF0B28" w14:textId="77777777" w:rsidR="005429C2" w:rsidRPr="00C0754F" w:rsidRDefault="005429C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008BC611" w14:textId="77777777" w:rsidR="005429C2" w:rsidRPr="00C0754F" w:rsidRDefault="005429C2" w:rsidP="00C0754F">
            <w:pPr>
              <w:spacing w:after="0"/>
              <w:jc w:val="both"/>
              <w:rPr>
                <w:rFonts w:ascii="Verdana" w:hAnsi="Verdana" w:cs="Arial"/>
                <w:sz w:val="20"/>
                <w:szCs w:val="20"/>
              </w:rPr>
            </w:pPr>
            <w:r w:rsidRPr="00C0754F">
              <w:rPr>
                <w:rFonts w:ascii="Verdana" w:hAnsi="Verdana" w:cs="Arial"/>
                <w:sz w:val="20"/>
                <w:szCs w:val="20"/>
              </w:rPr>
              <w:t>Coordinar y orientar el análisis sobre las problemáticas que conducen a la conflictividad social en los territorios, a nivel nacional regional y local, y el diseño de estrategias para el acercamiento de los actores involucrados en los conflictos sociales, que conlleven a la solución de las causas que los provocan;</w:t>
            </w:r>
          </w:p>
        </w:tc>
      </w:tr>
      <w:tr w:rsidR="005429C2" w:rsidRPr="00C0754F" w14:paraId="601D422A" w14:textId="77777777" w:rsidTr="00887D75">
        <w:trPr>
          <w:trHeight w:val="412"/>
          <w:jc w:val="center"/>
        </w:trPr>
        <w:tc>
          <w:tcPr>
            <w:tcW w:w="595" w:type="dxa"/>
            <w:vAlign w:val="center"/>
          </w:tcPr>
          <w:p w14:paraId="0AF93CBA" w14:textId="77777777" w:rsidR="005429C2" w:rsidRPr="00C0754F" w:rsidRDefault="005429C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169B551F" w14:textId="77777777" w:rsidR="005429C2" w:rsidRPr="00C0754F" w:rsidRDefault="005429C2" w:rsidP="00C0754F">
            <w:pPr>
              <w:spacing w:after="0"/>
              <w:jc w:val="both"/>
              <w:rPr>
                <w:rFonts w:ascii="Verdana" w:hAnsi="Verdana" w:cs="Arial"/>
                <w:sz w:val="20"/>
                <w:szCs w:val="20"/>
              </w:rPr>
            </w:pPr>
            <w:r w:rsidRPr="00C0754F">
              <w:rPr>
                <w:rFonts w:ascii="Verdana" w:hAnsi="Verdana" w:cs="Arial"/>
                <w:sz w:val="20"/>
                <w:szCs w:val="20"/>
              </w:rPr>
              <w:t>Instruir y orientar a los investigadores la elaboración de estudios sobre los campos estratégicos priorizados de alta conflictividad social, de las dinámicas actuales y estudios prospectivos, como un mecanismo para realizar acciones de prevención;</w:t>
            </w:r>
          </w:p>
        </w:tc>
      </w:tr>
      <w:tr w:rsidR="005429C2" w:rsidRPr="00C0754F" w14:paraId="495D56F5" w14:textId="77777777" w:rsidTr="00887D75">
        <w:trPr>
          <w:trHeight w:val="731"/>
          <w:jc w:val="center"/>
        </w:trPr>
        <w:tc>
          <w:tcPr>
            <w:tcW w:w="595" w:type="dxa"/>
            <w:vAlign w:val="center"/>
          </w:tcPr>
          <w:p w14:paraId="5D803AC8" w14:textId="77777777" w:rsidR="005429C2" w:rsidRPr="00C0754F" w:rsidRDefault="005429C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31ACB30A" w14:textId="346A83D7" w:rsidR="005429C2" w:rsidRPr="00C0754F" w:rsidRDefault="005429C2" w:rsidP="001D0073">
            <w:pPr>
              <w:spacing w:after="0"/>
              <w:contextualSpacing/>
              <w:jc w:val="both"/>
              <w:rPr>
                <w:rFonts w:ascii="Verdana" w:hAnsi="Verdana" w:cs="Arial"/>
                <w:sz w:val="20"/>
                <w:szCs w:val="20"/>
              </w:rPr>
            </w:pPr>
            <w:r w:rsidRPr="00C0754F">
              <w:rPr>
                <w:rFonts w:ascii="Verdana" w:hAnsi="Verdana" w:cs="Arial"/>
                <w:sz w:val="20"/>
                <w:szCs w:val="20"/>
              </w:rPr>
              <w:t>Asegurar la facilitación de información relevante y estratégica a los actores de los conflictos sociales, a través de los Relacionistas Estratégicos;</w:t>
            </w:r>
          </w:p>
        </w:tc>
      </w:tr>
      <w:tr w:rsidR="005429C2" w:rsidRPr="00C0754F" w14:paraId="453DDC36" w14:textId="77777777" w:rsidTr="00887D75">
        <w:trPr>
          <w:jc w:val="center"/>
        </w:trPr>
        <w:tc>
          <w:tcPr>
            <w:tcW w:w="595" w:type="dxa"/>
            <w:vAlign w:val="center"/>
          </w:tcPr>
          <w:p w14:paraId="1CDDC40E" w14:textId="77777777" w:rsidR="005429C2" w:rsidRPr="00C0754F" w:rsidRDefault="005429C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02B718C5" w14:textId="77777777" w:rsidR="005429C2" w:rsidRPr="00C0754F" w:rsidRDefault="005429C2" w:rsidP="00C0754F">
            <w:pPr>
              <w:spacing w:after="0"/>
              <w:jc w:val="both"/>
              <w:rPr>
                <w:rFonts w:ascii="Verdana" w:hAnsi="Verdana" w:cs="Arial"/>
                <w:sz w:val="20"/>
                <w:szCs w:val="20"/>
              </w:rPr>
            </w:pPr>
            <w:r w:rsidRPr="00C0754F">
              <w:rPr>
                <w:rFonts w:ascii="Verdana" w:hAnsi="Verdana" w:cs="Arial"/>
                <w:sz w:val="20"/>
                <w:szCs w:val="20"/>
              </w:rPr>
              <w:t>Coordinar la elaboración de herramientas para la recolección y sistematización de información sobre las dinámicas territoriales de alta conflictividad social</w:t>
            </w:r>
          </w:p>
        </w:tc>
      </w:tr>
      <w:tr w:rsidR="005429C2" w:rsidRPr="00C0754F" w14:paraId="3357E8E5" w14:textId="77777777" w:rsidTr="00887D75">
        <w:trPr>
          <w:jc w:val="center"/>
        </w:trPr>
        <w:tc>
          <w:tcPr>
            <w:tcW w:w="595" w:type="dxa"/>
            <w:vAlign w:val="center"/>
          </w:tcPr>
          <w:p w14:paraId="7135E89F" w14:textId="77777777" w:rsidR="005429C2" w:rsidRPr="00C0754F" w:rsidRDefault="005429C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3C2A06E9" w14:textId="77777777" w:rsidR="005429C2" w:rsidRPr="00C0754F" w:rsidRDefault="005429C2" w:rsidP="00C0754F">
            <w:pPr>
              <w:spacing w:after="0"/>
              <w:jc w:val="both"/>
              <w:rPr>
                <w:rFonts w:ascii="Verdana" w:hAnsi="Verdana" w:cs="Arial"/>
                <w:sz w:val="20"/>
                <w:szCs w:val="20"/>
              </w:rPr>
            </w:pPr>
            <w:r w:rsidRPr="00C0754F">
              <w:rPr>
                <w:rFonts w:ascii="Verdana" w:hAnsi="Verdana" w:cs="Arial"/>
                <w:sz w:val="20"/>
                <w:szCs w:val="20"/>
              </w:rPr>
              <w:t>Coordinar la elaboración de planes, políticas, sobre la conflictividad social, para su implementación en los territorios, en coordinación con los equipos de la COPADEH</w:t>
            </w:r>
          </w:p>
        </w:tc>
      </w:tr>
      <w:tr w:rsidR="005429C2" w:rsidRPr="00C0754F" w14:paraId="1261BE12" w14:textId="77777777" w:rsidTr="00887D75">
        <w:trPr>
          <w:jc w:val="center"/>
        </w:trPr>
        <w:tc>
          <w:tcPr>
            <w:tcW w:w="595" w:type="dxa"/>
            <w:vAlign w:val="center"/>
          </w:tcPr>
          <w:p w14:paraId="4E8E6146" w14:textId="77777777" w:rsidR="005429C2" w:rsidRPr="00C0754F" w:rsidRDefault="005429C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47368A3A" w14:textId="77777777" w:rsidR="005429C2" w:rsidRPr="00C0754F" w:rsidRDefault="005429C2" w:rsidP="00C0754F">
            <w:pPr>
              <w:spacing w:after="0"/>
              <w:jc w:val="both"/>
              <w:rPr>
                <w:rFonts w:ascii="Verdana" w:hAnsi="Verdana" w:cs="Arial"/>
                <w:sz w:val="20"/>
                <w:szCs w:val="20"/>
              </w:rPr>
            </w:pPr>
            <w:r w:rsidRPr="00C0754F">
              <w:rPr>
                <w:rFonts w:ascii="Verdana" w:hAnsi="Verdana" w:cs="Arial"/>
                <w:sz w:val="20"/>
                <w:szCs w:val="20"/>
              </w:rPr>
              <w:t>Organizar la elaboración e implementación de herramientas para el análisis de actores en los campos estratégicos de los conflictos sociales</w:t>
            </w:r>
          </w:p>
        </w:tc>
      </w:tr>
      <w:tr w:rsidR="005429C2" w:rsidRPr="00C0754F" w14:paraId="647A6295" w14:textId="77777777" w:rsidTr="00887D75">
        <w:trPr>
          <w:jc w:val="center"/>
        </w:trPr>
        <w:tc>
          <w:tcPr>
            <w:tcW w:w="595" w:type="dxa"/>
            <w:vAlign w:val="center"/>
          </w:tcPr>
          <w:p w14:paraId="4AC57AB3" w14:textId="77777777" w:rsidR="005429C2" w:rsidRPr="00C0754F" w:rsidRDefault="005429C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15010DC8" w14:textId="77777777" w:rsidR="005429C2" w:rsidRPr="00C0754F" w:rsidRDefault="005429C2" w:rsidP="00C0754F">
            <w:pPr>
              <w:spacing w:after="0"/>
              <w:jc w:val="both"/>
              <w:rPr>
                <w:rFonts w:ascii="Verdana" w:hAnsi="Verdana" w:cs="Arial"/>
                <w:sz w:val="20"/>
                <w:szCs w:val="20"/>
              </w:rPr>
            </w:pPr>
            <w:r w:rsidRPr="00C0754F">
              <w:rPr>
                <w:rFonts w:ascii="Verdana" w:hAnsi="Verdana" w:cs="Arial"/>
                <w:sz w:val="20"/>
                <w:szCs w:val="20"/>
              </w:rPr>
              <w:t>Promover el relacionamiento permanente con los diferentes actores para mantener la gobernabilidad en la conflictividad social</w:t>
            </w:r>
          </w:p>
        </w:tc>
      </w:tr>
      <w:tr w:rsidR="005429C2" w:rsidRPr="00C0754F" w14:paraId="6E771E5E" w14:textId="77777777" w:rsidTr="00887D75">
        <w:trPr>
          <w:jc w:val="center"/>
        </w:trPr>
        <w:tc>
          <w:tcPr>
            <w:tcW w:w="595" w:type="dxa"/>
            <w:vAlign w:val="center"/>
          </w:tcPr>
          <w:p w14:paraId="4624DF6C" w14:textId="77777777" w:rsidR="005429C2" w:rsidRPr="00C0754F" w:rsidRDefault="005429C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tcPr>
          <w:p w14:paraId="0F9BFE4A" w14:textId="77777777" w:rsidR="005429C2" w:rsidRPr="00C0754F" w:rsidRDefault="005429C2" w:rsidP="00C0754F">
            <w:pPr>
              <w:spacing w:after="0"/>
              <w:jc w:val="both"/>
              <w:rPr>
                <w:rFonts w:ascii="Verdana" w:hAnsi="Verdana" w:cs="Arial"/>
                <w:sz w:val="20"/>
                <w:szCs w:val="20"/>
              </w:rPr>
            </w:pPr>
            <w:r w:rsidRPr="00C0754F">
              <w:rPr>
                <w:rFonts w:ascii="Verdana" w:hAnsi="Verdana" w:cs="Arial"/>
                <w:sz w:val="20"/>
                <w:szCs w:val="20"/>
              </w:rPr>
              <w:t>Establecer las coordinaciones necesarias con las direcciones y/o unidades de la COPADEH para alcanzar los objetivos</w:t>
            </w:r>
          </w:p>
        </w:tc>
      </w:tr>
      <w:tr w:rsidR="005429C2" w:rsidRPr="00C0754F" w14:paraId="37DDE343" w14:textId="77777777" w:rsidTr="00887D75">
        <w:trPr>
          <w:jc w:val="center"/>
        </w:trPr>
        <w:tc>
          <w:tcPr>
            <w:tcW w:w="595" w:type="dxa"/>
            <w:vAlign w:val="center"/>
          </w:tcPr>
          <w:p w14:paraId="6AD4F2E8" w14:textId="77777777" w:rsidR="005429C2" w:rsidRPr="00C0754F" w:rsidRDefault="005429C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10</w:t>
            </w:r>
          </w:p>
        </w:tc>
        <w:tc>
          <w:tcPr>
            <w:tcW w:w="8619" w:type="dxa"/>
          </w:tcPr>
          <w:p w14:paraId="705216AB" w14:textId="77777777" w:rsidR="005429C2" w:rsidRDefault="005429C2"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p w14:paraId="0677AABE" w14:textId="5614A02F" w:rsidR="005A5F57" w:rsidRPr="00C0754F" w:rsidRDefault="005A5F57" w:rsidP="00C0754F">
            <w:pPr>
              <w:spacing w:after="0"/>
              <w:jc w:val="both"/>
              <w:rPr>
                <w:rFonts w:ascii="Verdana" w:hAnsi="Verdana" w:cs="Arial"/>
                <w:sz w:val="20"/>
                <w:szCs w:val="20"/>
              </w:rPr>
            </w:pPr>
          </w:p>
        </w:tc>
      </w:tr>
    </w:tbl>
    <w:p w14:paraId="56644992" w14:textId="77777777" w:rsidR="005429C2" w:rsidRPr="00C0754F" w:rsidRDefault="005429C2"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429C2" w:rsidRPr="00C0754F" w14:paraId="749FE5AF" w14:textId="77777777" w:rsidTr="00C353DF">
        <w:tc>
          <w:tcPr>
            <w:tcW w:w="9209" w:type="dxa"/>
            <w:tcBorders>
              <w:bottom w:val="single" w:sz="4" w:space="0" w:color="000000"/>
            </w:tcBorders>
            <w:shd w:val="clear" w:color="auto" w:fill="BDD6EE"/>
          </w:tcPr>
          <w:p w14:paraId="606743C6" w14:textId="77777777" w:rsidR="005429C2" w:rsidRPr="00C0754F" w:rsidRDefault="005429C2" w:rsidP="00B816A6">
            <w:pPr>
              <w:numPr>
                <w:ilvl w:val="0"/>
                <w:numId w:val="145"/>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lastRenderedPageBreak/>
              <w:t>Condiciones Organizacionales</w:t>
            </w:r>
          </w:p>
        </w:tc>
      </w:tr>
      <w:tr w:rsidR="005429C2" w:rsidRPr="00C0754F" w14:paraId="5A22F0F6" w14:textId="77777777" w:rsidTr="00C353DF">
        <w:tc>
          <w:tcPr>
            <w:tcW w:w="9209" w:type="dxa"/>
            <w:tcBorders>
              <w:bottom w:val="single" w:sz="4" w:space="0" w:color="auto"/>
            </w:tcBorders>
          </w:tcPr>
          <w:p w14:paraId="353B53D9" w14:textId="77777777" w:rsidR="005429C2" w:rsidRPr="00C0754F" w:rsidRDefault="005429C2" w:rsidP="00C0754F">
            <w:pPr>
              <w:spacing w:after="0"/>
              <w:rPr>
                <w:rFonts w:ascii="Verdana" w:eastAsia="Calibri" w:hAnsi="Verdana" w:cs="Arial"/>
                <w:b/>
                <w:sz w:val="20"/>
                <w:szCs w:val="20"/>
              </w:rPr>
            </w:pPr>
          </w:p>
          <w:p w14:paraId="400C8D9D" w14:textId="77777777" w:rsidR="005429C2" w:rsidRPr="00C0754F" w:rsidRDefault="005429C2"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Atención a la Conflictividad</w:t>
            </w:r>
          </w:p>
          <w:p w14:paraId="3CA19B73" w14:textId="77777777" w:rsidR="005429C2" w:rsidRPr="00C0754F" w:rsidRDefault="005429C2" w:rsidP="00C0754F">
            <w:pPr>
              <w:spacing w:after="0"/>
              <w:jc w:val="both"/>
              <w:rPr>
                <w:rFonts w:ascii="Verdana" w:eastAsia="Calibri" w:hAnsi="Verdana" w:cs="Arial"/>
                <w:b/>
                <w:sz w:val="20"/>
                <w:szCs w:val="20"/>
              </w:rPr>
            </w:pPr>
          </w:p>
          <w:p w14:paraId="1ED55555"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proofErr w:type="gramStart"/>
            <w:r w:rsidR="00EF4B27" w:rsidRPr="00C0754F">
              <w:rPr>
                <w:rFonts w:ascii="Verdana" w:eastAsia="Calibri" w:hAnsi="Verdana" w:cs="Arial"/>
                <w:sz w:val="20"/>
                <w:szCs w:val="20"/>
              </w:rPr>
              <w:t>Director</w:t>
            </w:r>
            <w:proofErr w:type="gramEnd"/>
            <w:r w:rsidR="00EF4B27" w:rsidRPr="00C0754F">
              <w:rPr>
                <w:rFonts w:ascii="Verdana" w:eastAsia="Calibri" w:hAnsi="Verdana" w:cs="Arial"/>
                <w:sz w:val="20"/>
                <w:szCs w:val="20"/>
              </w:rPr>
              <w:t xml:space="preserve"> (a) de Atención a la Conflictividad</w:t>
            </w:r>
          </w:p>
          <w:p w14:paraId="79376D73" w14:textId="77777777" w:rsidR="005429C2" w:rsidRPr="00C0754F" w:rsidRDefault="005429C2" w:rsidP="00C0754F">
            <w:pPr>
              <w:spacing w:after="0"/>
              <w:rPr>
                <w:rFonts w:ascii="Verdana" w:eastAsia="Calibri" w:hAnsi="Verdana" w:cs="Arial"/>
                <w:b/>
                <w:sz w:val="20"/>
                <w:szCs w:val="20"/>
              </w:rPr>
            </w:pPr>
          </w:p>
          <w:p w14:paraId="5C5DB965" w14:textId="77777777" w:rsidR="005429C2" w:rsidRPr="00C0754F" w:rsidRDefault="005429C2"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129E464A" w14:textId="77777777" w:rsidR="005429C2" w:rsidRPr="00C0754F" w:rsidRDefault="005429C2" w:rsidP="00C0754F">
            <w:pPr>
              <w:spacing w:after="0"/>
              <w:rPr>
                <w:rFonts w:ascii="Verdana" w:eastAsia="Calibri" w:hAnsi="Verdana" w:cs="Arial"/>
                <w:b/>
                <w:sz w:val="20"/>
                <w:szCs w:val="20"/>
              </w:rPr>
            </w:pPr>
          </w:p>
          <w:p w14:paraId="5CFB3C41" w14:textId="2F2A6F75" w:rsidR="005429C2" w:rsidRPr="00C0754F" w:rsidRDefault="005429C2" w:rsidP="00B816A6">
            <w:pPr>
              <w:pStyle w:val="Prrafodelista"/>
              <w:numPr>
                <w:ilvl w:val="0"/>
                <w:numId w:val="146"/>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 xml:space="preserve">el responsable por el debido cumplimiento de sus </w:t>
            </w:r>
            <w:r w:rsidR="001D0073"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2D436C5F" w14:textId="77777777" w:rsidR="005429C2" w:rsidRPr="00C0754F" w:rsidRDefault="005429C2" w:rsidP="00C0754F">
            <w:pPr>
              <w:pStyle w:val="Prrafodelista"/>
              <w:spacing w:line="276" w:lineRule="auto"/>
              <w:ind w:left="786"/>
              <w:rPr>
                <w:rFonts w:ascii="Verdana" w:eastAsia="Calibri" w:hAnsi="Verdana" w:cs="Arial"/>
                <w:b/>
              </w:rPr>
            </w:pPr>
          </w:p>
          <w:p w14:paraId="0EA13B6D" w14:textId="77777777" w:rsidR="005429C2" w:rsidRPr="00C0754F" w:rsidRDefault="005429C2" w:rsidP="00B816A6">
            <w:pPr>
              <w:pStyle w:val="Prrafodelista"/>
              <w:numPr>
                <w:ilvl w:val="0"/>
                <w:numId w:val="146"/>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5A717FF1" w14:textId="77777777" w:rsidR="005429C2" w:rsidRPr="00C0754F" w:rsidRDefault="005429C2" w:rsidP="00C0754F">
            <w:pPr>
              <w:spacing w:after="0"/>
              <w:rPr>
                <w:rFonts w:ascii="Verdana" w:eastAsia="Calibri" w:hAnsi="Verdana" w:cs="Arial"/>
                <w:b/>
                <w:sz w:val="20"/>
                <w:szCs w:val="20"/>
              </w:rPr>
            </w:pPr>
          </w:p>
          <w:p w14:paraId="4F4614FF" w14:textId="77777777" w:rsidR="005429C2" w:rsidRPr="00C0754F" w:rsidRDefault="005429C2"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4EA04950" w14:textId="77777777" w:rsidR="005429C2" w:rsidRPr="00C0754F" w:rsidRDefault="005429C2" w:rsidP="00C0754F">
            <w:pPr>
              <w:spacing w:after="0"/>
              <w:rPr>
                <w:rFonts w:ascii="Verdana" w:eastAsia="Calibri" w:hAnsi="Verdana" w:cs="Arial"/>
                <w:b/>
                <w:sz w:val="20"/>
                <w:szCs w:val="20"/>
              </w:rPr>
            </w:pPr>
          </w:p>
          <w:p w14:paraId="76295142" w14:textId="14D2E56F" w:rsidR="005429C2" w:rsidRPr="00C0754F" w:rsidRDefault="005429C2"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5A5F57">
              <w:rPr>
                <w:rFonts w:ascii="Verdana" w:eastAsia="Calibri" w:hAnsi="Verdana" w:cs="Arial"/>
                <w:sz w:val="20"/>
                <w:szCs w:val="20"/>
              </w:rPr>
              <w:t xml:space="preserve">, </w:t>
            </w:r>
            <w:r w:rsidR="00772947">
              <w:rPr>
                <w:rFonts w:ascii="Verdana" w:eastAsia="Calibri" w:hAnsi="Verdana" w:cs="Arial"/>
                <w:sz w:val="20"/>
                <w:szCs w:val="20"/>
              </w:rPr>
              <w:t>jefes</w:t>
            </w:r>
            <w:r w:rsidRPr="00C0754F">
              <w:rPr>
                <w:rFonts w:ascii="Verdana" w:eastAsia="Calibri" w:hAnsi="Verdana" w:cs="Arial"/>
                <w:sz w:val="20"/>
                <w:szCs w:val="20"/>
              </w:rPr>
              <w:t xml:space="preserve"> y el personal de COPADEH</w:t>
            </w:r>
          </w:p>
          <w:p w14:paraId="0E7183C6" w14:textId="5D5ECF7F" w:rsidR="005429C2" w:rsidRPr="00C0754F" w:rsidRDefault="005429C2"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Entidades Autónomas y Descentralizadas del Estado </w:t>
            </w:r>
            <w:r w:rsidR="001D0073" w:rsidRPr="00C0754F">
              <w:rPr>
                <w:rFonts w:ascii="Verdana" w:eastAsia="Calibri" w:hAnsi="Verdana" w:cs="Arial"/>
                <w:sz w:val="20"/>
                <w:szCs w:val="20"/>
              </w:rPr>
              <w:t>y Representantes</w:t>
            </w:r>
            <w:r w:rsidRPr="00C0754F">
              <w:rPr>
                <w:rFonts w:ascii="Verdana" w:eastAsia="Calibri" w:hAnsi="Verdana" w:cs="Arial"/>
                <w:sz w:val="20"/>
                <w:szCs w:val="20"/>
              </w:rPr>
              <w:t xml:space="preserve"> de Organismos Internacionales.</w:t>
            </w:r>
          </w:p>
          <w:p w14:paraId="273AD0E4" w14:textId="77777777" w:rsidR="005429C2" w:rsidRPr="00C0754F" w:rsidRDefault="005429C2"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66C9126" w14:textId="77777777" w:rsidR="005429C2" w:rsidRPr="00C0754F" w:rsidRDefault="005429C2" w:rsidP="00C0754F">
            <w:pPr>
              <w:spacing w:after="0"/>
              <w:rPr>
                <w:rFonts w:ascii="Verdana" w:eastAsia="Calibri" w:hAnsi="Verdana" w:cs="Arial"/>
                <w:b/>
                <w:sz w:val="20"/>
                <w:szCs w:val="20"/>
              </w:rPr>
            </w:pPr>
          </w:p>
          <w:p w14:paraId="5E091BDF" w14:textId="4326E8FA" w:rsidR="005429C2" w:rsidRPr="00C0754F" w:rsidRDefault="005429C2"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D2148A">
              <w:rPr>
                <w:rFonts w:ascii="Verdana" w:eastAsia="Calibri" w:hAnsi="Verdana" w:cs="Arial"/>
                <w:sz w:val="20"/>
                <w:szCs w:val="20"/>
              </w:rPr>
              <w:t>Sede Central</w:t>
            </w:r>
            <w:r w:rsidRPr="00C0754F">
              <w:rPr>
                <w:rFonts w:ascii="Verdana" w:eastAsia="Calibri" w:hAnsi="Verdana" w:cs="Arial"/>
                <w:sz w:val="20"/>
                <w:szCs w:val="20"/>
              </w:rPr>
              <w:t>.</w:t>
            </w:r>
          </w:p>
          <w:p w14:paraId="1E7F1547" w14:textId="77777777" w:rsidR="005429C2" w:rsidRPr="00C0754F" w:rsidRDefault="005429C2" w:rsidP="00C0754F">
            <w:pPr>
              <w:spacing w:after="0"/>
              <w:rPr>
                <w:rFonts w:ascii="Verdana" w:eastAsia="Calibri" w:hAnsi="Verdana" w:cs="Arial"/>
                <w:b/>
                <w:sz w:val="20"/>
                <w:szCs w:val="20"/>
              </w:rPr>
            </w:pPr>
          </w:p>
          <w:p w14:paraId="0C60016A" w14:textId="15092D64" w:rsidR="005429C2" w:rsidRPr="00C0754F" w:rsidRDefault="005429C2"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F31EBE">
              <w:rPr>
                <w:rFonts w:ascii="Verdana" w:eastAsia="Calibri" w:hAnsi="Verdana" w:cs="Arial"/>
                <w:sz w:val="20"/>
                <w:szCs w:val="20"/>
              </w:rPr>
              <w:t>15:00</w:t>
            </w:r>
            <w:r w:rsidR="00F31EBE"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0982E2B7" w14:textId="77777777" w:rsidR="005429C2" w:rsidRPr="00C0754F" w:rsidRDefault="005429C2"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5429C2" w:rsidRPr="00C0754F" w14:paraId="11295B8C" w14:textId="77777777" w:rsidTr="00C353DF">
        <w:trPr>
          <w:trHeight w:val="438"/>
          <w:jc w:val="center"/>
        </w:trPr>
        <w:tc>
          <w:tcPr>
            <w:tcW w:w="9214" w:type="dxa"/>
            <w:shd w:val="clear" w:color="auto" w:fill="BDD6EE"/>
          </w:tcPr>
          <w:p w14:paraId="2358650D" w14:textId="77777777" w:rsidR="005429C2" w:rsidRPr="00C0754F" w:rsidRDefault="005429C2" w:rsidP="00B816A6">
            <w:pPr>
              <w:numPr>
                <w:ilvl w:val="0"/>
                <w:numId w:val="145"/>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5429C2" w:rsidRPr="00C0754F" w14:paraId="32B4C72F" w14:textId="77777777" w:rsidTr="00C353DF">
        <w:trPr>
          <w:trHeight w:val="216"/>
          <w:jc w:val="center"/>
        </w:trPr>
        <w:tc>
          <w:tcPr>
            <w:tcW w:w="9214" w:type="dxa"/>
            <w:shd w:val="clear" w:color="auto" w:fill="FFFFFF"/>
          </w:tcPr>
          <w:p w14:paraId="7AA9C9B2"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5EABA893" w14:textId="49D615A1" w:rsidR="005429C2" w:rsidRPr="00C0754F" w:rsidRDefault="005429C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 Licenciatura en la carrera de Ciencias Jurídicas y Sociales, Abogado y Notario, Ingeniería, Administración Pública o carrera a fin, experiencia profesional de </w:t>
            </w:r>
            <w:r w:rsidR="00F31EBE">
              <w:rPr>
                <w:rFonts w:ascii="Verdana" w:eastAsia="Calibri" w:hAnsi="Verdana" w:cs="Arial"/>
                <w:sz w:val="20"/>
                <w:szCs w:val="20"/>
              </w:rPr>
              <w:t xml:space="preserve">1 </w:t>
            </w:r>
            <w:r w:rsidR="00F31EBE" w:rsidRPr="00C0754F">
              <w:rPr>
                <w:rFonts w:ascii="Verdana" w:eastAsia="Calibri" w:hAnsi="Verdana" w:cs="Arial"/>
                <w:sz w:val="20"/>
                <w:szCs w:val="20"/>
              </w:rPr>
              <w:t>año</w:t>
            </w:r>
            <w:r w:rsidRPr="00C0754F">
              <w:rPr>
                <w:rFonts w:ascii="Verdana" w:eastAsia="Calibri" w:hAnsi="Verdana" w:cs="Arial"/>
                <w:sz w:val="20"/>
                <w:szCs w:val="20"/>
              </w:rPr>
              <w:t xml:space="preserve"> o más en la administración pública</w:t>
            </w:r>
            <w:r w:rsidR="007A1129">
              <w:rPr>
                <w:rFonts w:ascii="Verdana" w:eastAsia="Calibri" w:hAnsi="Verdana" w:cs="Arial"/>
                <w:sz w:val="20"/>
                <w:szCs w:val="20"/>
              </w:rPr>
              <w:t xml:space="preserve"> o privada en investigación social o actividades afines al puesto</w:t>
            </w:r>
            <w:r w:rsidRPr="00C0754F">
              <w:rPr>
                <w:rFonts w:ascii="Verdana" w:eastAsia="Calibri" w:hAnsi="Verdana" w:cs="Arial"/>
                <w:sz w:val="20"/>
                <w:szCs w:val="20"/>
              </w:rPr>
              <w:t>. Con colegiado activo.</w:t>
            </w:r>
          </w:p>
          <w:p w14:paraId="7A6EF36E" w14:textId="77777777" w:rsidR="005429C2" w:rsidRPr="00C0754F" w:rsidRDefault="005429C2" w:rsidP="00C0754F">
            <w:pPr>
              <w:spacing w:after="0"/>
              <w:ind w:left="1473"/>
              <w:jc w:val="both"/>
              <w:rPr>
                <w:rFonts w:ascii="Verdana" w:eastAsia="Calibri" w:hAnsi="Verdana" w:cs="Arial"/>
                <w:sz w:val="20"/>
                <w:szCs w:val="20"/>
              </w:rPr>
            </w:pPr>
          </w:p>
          <w:p w14:paraId="0D7DAF9C"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29C6B5D6" w14:textId="77777777" w:rsidR="005429C2" w:rsidRPr="00C0754F" w:rsidRDefault="005429C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administración pública, en Materia de Derechos Humanos, Conflictividad y Acuerdos de Paz.</w:t>
            </w:r>
          </w:p>
          <w:p w14:paraId="2D77EA48" w14:textId="77777777" w:rsidR="005429C2" w:rsidRPr="00C0754F" w:rsidRDefault="005429C2" w:rsidP="00C0754F">
            <w:pPr>
              <w:spacing w:after="0"/>
              <w:jc w:val="both"/>
              <w:rPr>
                <w:rFonts w:ascii="Verdana" w:eastAsia="Calibri" w:hAnsi="Verdana" w:cs="Arial"/>
                <w:sz w:val="20"/>
                <w:szCs w:val="20"/>
              </w:rPr>
            </w:pPr>
          </w:p>
          <w:p w14:paraId="6C639715"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43A7F30B" w14:textId="77777777" w:rsidR="005429C2" w:rsidRPr="00C0754F" w:rsidRDefault="005429C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1D23D4ED" w14:textId="77777777" w:rsidR="005429C2" w:rsidRPr="00C0754F" w:rsidRDefault="005429C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02AC391B" w14:textId="77777777" w:rsidR="005429C2" w:rsidRPr="00C0754F" w:rsidRDefault="005429C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24176C58" w14:textId="77777777" w:rsidR="005429C2" w:rsidRPr="00C0754F" w:rsidRDefault="005429C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31A433E7" w14:textId="77777777" w:rsidR="005429C2" w:rsidRPr="00C0754F" w:rsidRDefault="005429C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0367FDC9" w14:textId="77777777" w:rsidR="005429C2" w:rsidRPr="00C0754F" w:rsidRDefault="005429C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lastRenderedPageBreak/>
              <w:t>Proactivo</w:t>
            </w:r>
          </w:p>
          <w:p w14:paraId="477FCBD4" w14:textId="77777777" w:rsidR="005429C2" w:rsidRPr="00C0754F" w:rsidRDefault="005429C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0CBB6C9E" w14:textId="77777777" w:rsidR="005429C2" w:rsidRPr="00C0754F" w:rsidRDefault="005429C2" w:rsidP="00C0754F">
            <w:pPr>
              <w:spacing w:after="0"/>
              <w:jc w:val="both"/>
              <w:rPr>
                <w:rFonts w:ascii="Verdana" w:eastAsia="Calibri" w:hAnsi="Verdana" w:cs="Arial"/>
                <w:sz w:val="20"/>
                <w:szCs w:val="20"/>
              </w:rPr>
            </w:pPr>
          </w:p>
          <w:p w14:paraId="0D42B2C2" w14:textId="77777777" w:rsidR="005429C2" w:rsidRPr="00C0754F" w:rsidRDefault="005429C2"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063E0D3" w14:textId="0166A1D9" w:rsidR="005429C2" w:rsidRPr="00C0754F" w:rsidRDefault="005429C2"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tc>
      </w:tr>
    </w:tbl>
    <w:p w14:paraId="5C4A2951" w14:textId="431C4417" w:rsidR="005429C2" w:rsidRPr="00C0754F" w:rsidRDefault="005429C2" w:rsidP="00C0754F">
      <w:pPr>
        <w:spacing w:after="0"/>
        <w:rPr>
          <w:rFonts w:ascii="Verdana" w:hAnsi="Verdana" w:cs="Arial"/>
          <w:b/>
          <w:iCs/>
          <w:sz w:val="20"/>
          <w:szCs w:val="20"/>
        </w:rPr>
      </w:pPr>
    </w:p>
    <w:p w14:paraId="24200110" w14:textId="77777777" w:rsidR="009A0B18" w:rsidRPr="00C0754F" w:rsidRDefault="009A0B18" w:rsidP="00C0754F">
      <w:pPr>
        <w:spacing w:after="0"/>
        <w:jc w:val="both"/>
        <w:rPr>
          <w:rFonts w:ascii="Verdana" w:hAnsi="Verdana" w:cs="Arial"/>
          <w:b/>
          <w:iCs/>
          <w:sz w:val="20"/>
          <w:szCs w:val="20"/>
        </w:rPr>
      </w:pPr>
      <w:r w:rsidRPr="00C0754F">
        <w:rPr>
          <w:rFonts w:ascii="Verdana" w:hAnsi="Verdana" w:cs="Arial"/>
          <w:b/>
          <w:iCs/>
          <w:sz w:val="20"/>
          <w:szCs w:val="20"/>
        </w:rPr>
        <w:t>Profesional Investigador en temas y territorios de alta conflictividad</w:t>
      </w:r>
      <w:r w:rsidR="006D30CF" w:rsidRPr="00C0754F">
        <w:rPr>
          <w:rFonts w:ascii="Verdana" w:hAnsi="Verdana" w:cs="Arial"/>
          <w:b/>
          <w:iCs/>
          <w:sz w:val="20"/>
          <w:szCs w:val="20"/>
        </w:rPr>
        <w:t xml:space="preserve"> (2 Puestos)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9A0B18" w:rsidRPr="00C0754F" w14:paraId="6CB16953" w14:textId="77777777" w:rsidTr="005B5092">
        <w:trPr>
          <w:trHeight w:val="320"/>
          <w:jc w:val="center"/>
        </w:trPr>
        <w:tc>
          <w:tcPr>
            <w:tcW w:w="9243" w:type="dxa"/>
            <w:gridSpan w:val="2"/>
            <w:shd w:val="clear" w:color="auto" w:fill="1F4E79"/>
          </w:tcPr>
          <w:p w14:paraId="7AD58738" w14:textId="77777777" w:rsidR="009A0B18" w:rsidRPr="00C0754F" w:rsidRDefault="009A0B18"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9A0B18" w:rsidRPr="00C0754F" w14:paraId="611F28F2" w14:textId="77777777" w:rsidTr="005B5092">
        <w:trPr>
          <w:trHeight w:val="268"/>
          <w:jc w:val="center"/>
        </w:trPr>
        <w:tc>
          <w:tcPr>
            <w:tcW w:w="9243" w:type="dxa"/>
            <w:gridSpan w:val="2"/>
            <w:shd w:val="clear" w:color="auto" w:fill="BDD6EE"/>
          </w:tcPr>
          <w:p w14:paraId="6D228A43" w14:textId="77777777" w:rsidR="009A0B18" w:rsidRPr="000F75D6" w:rsidRDefault="009A0B18" w:rsidP="00B816A6">
            <w:pPr>
              <w:pStyle w:val="Prrafodelista"/>
              <w:numPr>
                <w:ilvl w:val="0"/>
                <w:numId w:val="164"/>
              </w:numPr>
              <w:tabs>
                <w:tab w:val="left" w:pos="142"/>
                <w:tab w:val="left" w:pos="703"/>
              </w:tabs>
              <w:contextualSpacing/>
              <w:jc w:val="both"/>
              <w:rPr>
                <w:rFonts w:ascii="Verdana" w:eastAsia="Calibri" w:hAnsi="Verdana" w:cs="Arial"/>
                <w:b/>
              </w:rPr>
            </w:pPr>
            <w:r w:rsidRPr="000F75D6">
              <w:rPr>
                <w:rFonts w:ascii="Verdana" w:eastAsia="Calibri" w:hAnsi="Verdana" w:cs="Arial"/>
                <w:b/>
              </w:rPr>
              <w:t>Identificación del Puesto</w:t>
            </w:r>
          </w:p>
        </w:tc>
      </w:tr>
      <w:tr w:rsidR="009A0B18" w:rsidRPr="00C0754F" w14:paraId="211E127A" w14:textId="77777777" w:rsidTr="005B5092">
        <w:trPr>
          <w:jc w:val="center"/>
        </w:trPr>
        <w:tc>
          <w:tcPr>
            <w:tcW w:w="4152" w:type="dxa"/>
          </w:tcPr>
          <w:p w14:paraId="0372A874"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60B52A21" w14:textId="77777777" w:rsidR="009A0B18" w:rsidRPr="00C0754F" w:rsidRDefault="009A0B18" w:rsidP="00C0754F">
            <w:pPr>
              <w:spacing w:after="0"/>
              <w:jc w:val="both"/>
              <w:rPr>
                <w:rFonts w:ascii="Verdana" w:eastAsia="Calibri" w:hAnsi="Verdana" w:cs="Arial"/>
                <w:sz w:val="20"/>
                <w:szCs w:val="20"/>
              </w:rPr>
            </w:pPr>
            <w:r w:rsidRPr="00C0754F">
              <w:rPr>
                <w:rFonts w:ascii="Verdana" w:hAnsi="Verdana" w:cs="Arial"/>
                <w:iCs/>
                <w:sz w:val="20"/>
                <w:szCs w:val="20"/>
              </w:rPr>
              <w:t>Profesional Investigador en temas y territorios de alta conflictividad</w:t>
            </w:r>
          </w:p>
        </w:tc>
      </w:tr>
      <w:tr w:rsidR="009A0B18" w:rsidRPr="00C0754F" w14:paraId="18C88D51" w14:textId="77777777" w:rsidTr="005B5092">
        <w:trPr>
          <w:jc w:val="center"/>
        </w:trPr>
        <w:tc>
          <w:tcPr>
            <w:tcW w:w="4152" w:type="dxa"/>
          </w:tcPr>
          <w:p w14:paraId="19B787AC"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30DC918D" w14:textId="77777777" w:rsidR="009A0B18" w:rsidRPr="00C0754F" w:rsidRDefault="009A0B18" w:rsidP="00C0754F">
            <w:pPr>
              <w:spacing w:after="0"/>
              <w:jc w:val="both"/>
              <w:rPr>
                <w:rFonts w:ascii="Verdana" w:eastAsia="Calibri" w:hAnsi="Verdana" w:cs="Arial"/>
                <w:sz w:val="20"/>
                <w:szCs w:val="20"/>
              </w:rPr>
            </w:pPr>
            <w:r w:rsidRPr="00C0754F">
              <w:rPr>
                <w:rFonts w:ascii="Verdana" w:hAnsi="Verdana" w:cs="Arial"/>
                <w:iCs/>
                <w:sz w:val="20"/>
                <w:szCs w:val="20"/>
              </w:rPr>
              <w:t>Profesional Investigador en temas y territorios de alta conflictividad</w:t>
            </w:r>
            <w:r w:rsidRPr="00C0754F">
              <w:rPr>
                <w:rFonts w:ascii="Verdana" w:eastAsia="Calibri" w:hAnsi="Verdana" w:cs="Arial"/>
                <w:sz w:val="20"/>
                <w:szCs w:val="20"/>
              </w:rPr>
              <w:t xml:space="preserve"> </w:t>
            </w:r>
          </w:p>
        </w:tc>
      </w:tr>
      <w:tr w:rsidR="009A0B18" w:rsidRPr="00C0754F" w14:paraId="41292B86" w14:textId="77777777" w:rsidTr="005B5092">
        <w:trPr>
          <w:jc w:val="center"/>
        </w:trPr>
        <w:tc>
          <w:tcPr>
            <w:tcW w:w="4152" w:type="dxa"/>
          </w:tcPr>
          <w:p w14:paraId="60E20DA7"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5B32A678"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9A0B18" w:rsidRPr="00C0754F" w14:paraId="0C587AAC" w14:textId="77777777" w:rsidTr="005B5092">
        <w:trPr>
          <w:jc w:val="center"/>
        </w:trPr>
        <w:tc>
          <w:tcPr>
            <w:tcW w:w="4152" w:type="dxa"/>
          </w:tcPr>
          <w:p w14:paraId="63779D07"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7ECFFE37"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Atención a la Conflictividad</w:t>
            </w:r>
          </w:p>
        </w:tc>
      </w:tr>
      <w:tr w:rsidR="009A0B18" w:rsidRPr="00C0754F" w14:paraId="3F0DBEC4" w14:textId="77777777" w:rsidTr="005B5092">
        <w:trPr>
          <w:jc w:val="center"/>
        </w:trPr>
        <w:tc>
          <w:tcPr>
            <w:tcW w:w="4152" w:type="dxa"/>
          </w:tcPr>
          <w:p w14:paraId="3966C12C"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360D80AA"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Director de Atención a la Conflictividad</w:t>
            </w:r>
          </w:p>
        </w:tc>
      </w:tr>
      <w:tr w:rsidR="009A0B18" w:rsidRPr="00C0754F" w14:paraId="5CFDCD38" w14:textId="77777777" w:rsidTr="005B5092">
        <w:trPr>
          <w:trHeight w:val="265"/>
          <w:jc w:val="center"/>
        </w:trPr>
        <w:tc>
          <w:tcPr>
            <w:tcW w:w="4152" w:type="dxa"/>
          </w:tcPr>
          <w:p w14:paraId="0D5C4A36"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2897A766"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Ninguno</w:t>
            </w:r>
          </w:p>
        </w:tc>
      </w:tr>
      <w:tr w:rsidR="009A0B18" w:rsidRPr="00C0754F" w14:paraId="420D5740" w14:textId="77777777" w:rsidTr="005B5092">
        <w:trPr>
          <w:trHeight w:val="265"/>
          <w:jc w:val="center"/>
        </w:trPr>
        <w:tc>
          <w:tcPr>
            <w:tcW w:w="4152" w:type="dxa"/>
          </w:tcPr>
          <w:p w14:paraId="0FB6BD08"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707E8DA8" w14:textId="77777777" w:rsidR="009A0B18" w:rsidRPr="00C0754F" w:rsidRDefault="00920402"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9A0B18" w:rsidRPr="00C0754F" w14:paraId="066ADC1D" w14:textId="77777777" w:rsidTr="005B5092">
        <w:trPr>
          <w:trHeight w:val="265"/>
          <w:jc w:val="center"/>
        </w:trPr>
        <w:tc>
          <w:tcPr>
            <w:tcW w:w="4152" w:type="dxa"/>
          </w:tcPr>
          <w:p w14:paraId="14D8F769"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629843B8"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A5C3CA3" w14:textId="77777777" w:rsidR="009A0B18" w:rsidRPr="00C0754F" w:rsidRDefault="009A0B18"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9A0B18" w:rsidRPr="00C0754F" w14:paraId="786BBBDC" w14:textId="77777777" w:rsidTr="005B5092">
        <w:trPr>
          <w:jc w:val="center"/>
        </w:trPr>
        <w:tc>
          <w:tcPr>
            <w:tcW w:w="9214" w:type="dxa"/>
            <w:gridSpan w:val="2"/>
            <w:shd w:val="clear" w:color="auto" w:fill="BDD6EE"/>
          </w:tcPr>
          <w:p w14:paraId="0F8EE820" w14:textId="77777777" w:rsidR="009A0B18" w:rsidRPr="000F75D6" w:rsidRDefault="009A0B18" w:rsidP="00B816A6">
            <w:pPr>
              <w:pStyle w:val="Prrafodelista"/>
              <w:numPr>
                <w:ilvl w:val="0"/>
                <w:numId w:val="164"/>
              </w:numPr>
              <w:contextualSpacing/>
              <w:rPr>
                <w:rFonts w:ascii="Verdana" w:eastAsia="Calibri" w:hAnsi="Verdana" w:cs="Arial"/>
                <w:b/>
              </w:rPr>
            </w:pPr>
            <w:r w:rsidRPr="000F75D6">
              <w:rPr>
                <w:rFonts w:ascii="Verdana" w:eastAsia="Calibri" w:hAnsi="Verdana" w:cs="Arial"/>
                <w:b/>
              </w:rPr>
              <w:t>Tareas</w:t>
            </w:r>
          </w:p>
        </w:tc>
      </w:tr>
      <w:tr w:rsidR="009A0B18" w:rsidRPr="00C0754F" w14:paraId="478B70B1" w14:textId="77777777" w:rsidTr="005B5092">
        <w:trPr>
          <w:jc w:val="center"/>
        </w:trPr>
        <w:tc>
          <w:tcPr>
            <w:tcW w:w="595" w:type="dxa"/>
          </w:tcPr>
          <w:p w14:paraId="5812D584" w14:textId="77777777" w:rsidR="009A0B18" w:rsidRPr="00C0754F" w:rsidRDefault="009A0B18"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659606B0"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9A0B18" w:rsidRPr="00C0754F" w14:paraId="0A78029F" w14:textId="77777777" w:rsidTr="005B5092">
        <w:trPr>
          <w:jc w:val="center"/>
        </w:trPr>
        <w:tc>
          <w:tcPr>
            <w:tcW w:w="595" w:type="dxa"/>
            <w:vAlign w:val="center"/>
          </w:tcPr>
          <w:p w14:paraId="4B6F1F93"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011B2C1D" w14:textId="77777777" w:rsidR="009A0B18" w:rsidRPr="00C0754F" w:rsidRDefault="009A0B18" w:rsidP="00C0754F">
            <w:pPr>
              <w:spacing w:after="0"/>
              <w:contextualSpacing/>
              <w:jc w:val="both"/>
              <w:rPr>
                <w:rFonts w:ascii="Verdana" w:hAnsi="Verdana" w:cstheme="minorHAnsi"/>
                <w:sz w:val="20"/>
                <w:szCs w:val="20"/>
              </w:rPr>
            </w:pPr>
            <w:r w:rsidRPr="00C0754F">
              <w:rPr>
                <w:rFonts w:ascii="Verdana" w:hAnsi="Verdana" w:cstheme="minorHAnsi"/>
                <w:sz w:val="20"/>
                <w:szCs w:val="20"/>
              </w:rPr>
              <w:t xml:space="preserve">Identificar constante y permanentemente las dinámicas que generan la conflictividad social a nivel nacional y territorial.  </w:t>
            </w:r>
          </w:p>
        </w:tc>
      </w:tr>
      <w:tr w:rsidR="009A0B18" w:rsidRPr="00C0754F" w14:paraId="2383693F" w14:textId="77777777" w:rsidTr="005B5092">
        <w:trPr>
          <w:jc w:val="center"/>
        </w:trPr>
        <w:tc>
          <w:tcPr>
            <w:tcW w:w="595" w:type="dxa"/>
            <w:vAlign w:val="center"/>
          </w:tcPr>
          <w:p w14:paraId="39093613"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316C519B" w14:textId="77777777" w:rsidR="009A0B18" w:rsidRPr="00C0754F" w:rsidRDefault="009A0B18" w:rsidP="00C0754F">
            <w:pPr>
              <w:spacing w:after="0"/>
              <w:contextualSpacing/>
              <w:jc w:val="both"/>
              <w:rPr>
                <w:rFonts w:ascii="Verdana" w:hAnsi="Verdana" w:cstheme="minorHAnsi"/>
                <w:sz w:val="20"/>
                <w:szCs w:val="20"/>
              </w:rPr>
            </w:pPr>
            <w:r w:rsidRPr="00C0754F">
              <w:rPr>
                <w:rFonts w:ascii="Verdana" w:hAnsi="Verdana" w:cstheme="minorHAnsi"/>
                <w:sz w:val="20"/>
                <w:szCs w:val="20"/>
              </w:rPr>
              <w:t>Realizar análisis sobre las causas y problemáticas que conducen a la conflictividad social en los territorios, a nivel nacional regional y local.</w:t>
            </w:r>
          </w:p>
        </w:tc>
      </w:tr>
      <w:tr w:rsidR="009A0B18" w:rsidRPr="00C0754F" w14:paraId="62DE80A8" w14:textId="77777777" w:rsidTr="005B5092">
        <w:trPr>
          <w:trHeight w:val="412"/>
          <w:jc w:val="center"/>
        </w:trPr>
        <w:tc>
          <w:tcPr>
            <w:tcW w:w="595" w:type="dxa"/>
            <w:vAlign w:val="center"/>
          </w:tcPr>
          <w:p w14:paraId="036969BC"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7E0A0E96" w14:textId="77777777" w:rsidR="009A0B18" w:rsidRPr="00C0754F" w:rsidRDefault="009A0B18" w:rsidP="00C0754F">
            <w:pPr>
              <w:spacing w:after="0"/>
              <w:contextualSpacing/>
              <w:jc w:val="both"/>
              <w:rPr>
                <w:rFonts w:ascii="Verdana" w:hAnsi="Verdana" w:cstheme="minorHAnsi"/>
                <w:sz w:val="20"/>
                <w:szCs w:val="20"/>
              </w:rPr>
            </w:pPr>
            <w:r w:rsidRPr="00C0754F">
              <w:rPr>
                <w:rFonts w:ascii="Verdana" w:hAnsi="Verdana" w:cstheme="minorHAnsi"/>
                <w:sz w:val="20"/>
                <w:szCs w:val="20"/>
              </w:rPr>
              <w:t xml:space="preserve">Elaborar estudios sobre las dinámicas actuales y prospectivos sobre la conflictividad social, como un mecanismo para realizar acciones de prevención, principalmente en los temas priorizados por la Dirección. </w:t>
            </w:r>
          </w:p>
        </w:tc>
      </w:tr>
      <w:tr w:rsidR="009A0B18" w:rsidRPr="00C0754F" w14:paraId="6CC27D93" w14:textId="77777777" w:rsidTr="005B5092">
        <w:trPr>
          <w:trHeight w:val="404"/>
          <w:jc w:val="center"/>
        </w:trPr>
        <w:tc>
          <w:tcPr>
            <w:tcW w:w="595" w:type="dxa"/>
            <w:vAlign w:val="center"/>
          </w:tcPr>
          <w:p w14:paraId="0CFAAA17"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075BEDE7" w14:textId="77777777" w:rsidR="009A0B18" w:rsidRPr="00C0754F" w:rsidRDefault="009A0B18" w:rsidP="00C0754F">
            <w:pPr>
              <w:spacing w:after="0"/>
              <w:contextualSpacing/>
              <w:jc w:val="both"/>
              <w:rPr>
                <w:rFonts w:ascii="Verdana" w:hAnsi="Verdana" w:cs="Arial"/>
                <w:sz w:val="20"/>
                <w:szCs w:val="20"/>
              </w:rPr>
            </w:pPr>
            <w:r w:rsidRPr="00C0754F">
              <w:rPr>
                <w:rFonts w:ascii="Verdana" w:hAnsi="Verdana" w:cstheme="minorHAnsi"/>
                <w:sz w:val="20"/>
                <w:szCs w:val="20"/>
              </w:rPr>
              <w:t>Diseñar herramientas para la recolección y sistematización de información sobre las dinámicas territoriales sobre la conflictividad social.</w:t>
            </w:r>
          </w:p>
        </w:tc>
      </w:tr>
      <w:tr w:rsidR="009A0B18" w:rsidRPr="00C0754F" w14:paraId="12AD2B4D" w14:textId="77777777" w:rsidTr="005B5092">
        <w:trPr>
          <w:jc w:val="center"/>
        </w:trPr>
        <w:tc>
          <w:tcPr>
            <w:tcW w:w="595" w:type="dxa"/>
            <w:vAlign w:val="center"/>
          </w:tcPr>
          <w:p w14:paraId="7C585541"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63CB8B55" w14:textId="77777777" w:rsidR="009A0B18" w:rsidRPr="00C0754F" w:rsidRDefault="009A0B18" w:rsidP="00C0754F">
            <w:pPr>
              <w:spacing w:after="0"/>
              <w:contextualSpacing/>
              <w:jc w:val="both"/>
              <w:rPr>
                <w:rFonts w:ascii="Verdana" w:hAnsi="Verdana" w:cs="Arial"/>
                <w:sz w:val="20"/>
                <w:szCs w:val="20"/>
              </w:rPr>
            </w:pPr>
            <w:r w:rsidRPr="00C0754F">
              <w:rPr>
                <w:rFonts w:ascii="Verdana" w:hAnsi="Verdana" w:cstheme="minorHAnsi"/>
                <w:sz w:val="20"/>
                <w:szCs w:val="20"/>
              </w:rPr>
              <w:t>Proponer la elaboración de planes, políticas, sobre la conflictividad social, para su implementación en los territorios.</w:t>
            </w:r>
          </w:p>
        </w:tc>
      </w:tr>
      <w:tr w:rsidR="009A0B18" w:rsidRPr="00C0754F" w14:paraId="2908A298" w14:textId="77777777" w:rsidTr="005B5092">
        <w:trPr>
          <w:jc w:val="center"/>
        </w:trPr>
        <w:tc>
          <w:tcPr>
            <w:tcW w:w="595" w:type="dxa"/>
            <w:vAlign w:val="center"/>
          </w:tcPr>
          <w:p w14:paraId="1862E046"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244292DB" w14:textId="77777777" w:rsidR="009A0B18" w:rsidRPr="00C0754F" w:rsidRDefault="009A0B18" w:rsidP="00C0754F">
            <w:pPr>
              <w:spacing w:after="0"/>
              <w:contextualSpacing/>
              <w:jc w:val="both"/>
              <w:rPr>
                <w:rFonts w:ascii="Verdana" w:hAnsi="Verdana" w:cstheme="minorHAnsi"/>
                <w:sz w:val="20"/>
                <w:szCs w:val="20"/>
              </w:rPr>
            </w:pPr>
            <w:r w:rsidRPr="00C0754F">
              <w:rPr>
                <w:rFonts w:ascii="Verdana" w:hAnsi="Verdana" w:cstheme="minorHAnsi"/>
                <w:sz w:val="20"/>
                <w:szCs w:val="20"/>
              </w:rPr>
              <w:t>Realizar otras actividades que, en materia de su competencia, le sean asignadas por autoridad superior</w:t>
            </w:r>
            <w:r w:rsidRPr="00C0754F">
              <w:rPr>
                <w:rFonts w:ascii="Verdana" w:hAnsi="Verdana" w:cs="Arial"/>
                <w:sz w:val="20"/>
                <w:szCs w:val="20"/>
              </w:rPr>
              <w:t>.</w:t>
            </w:r>
          </w:p>
        </w:tc>
      </w:tr>
    </w:tbl>
    <w:p w14:paraId="4B525C30" w14:textId="77777777" w:rsidR="009A0B18" w:rsidRPr="00C0754F" w:rsidRDefault="009A0B18"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A0B18" w:rsidRPr="00C0754F" w14:paraId="004FD3B4" w14:textId="77777777" w:rsidTr="005B5092">
        <w:tc>
          <w:tcPr>
            <w:tcW w:w="9209" w:type="dxa"/>
            <w:tcBorders>
              <w:bottom w:val="single" w:sz="4" w:space="0" w:color="000000"/>
            </w:tcBorders>
            <w:shd w:val="clear" w:color="auto" w:fill="BDD6EE"/>
          </w:tcPr>
          <w:p w14:paraId="31A77568" w14:textId="77777777" w:rsidR="009A0B18" w:rsidRPr="00C0754F" w:rsidRDefault="009A0B18" w:rsidP="00B816A6">
            <w:pPr>
              <w:numPr>
                <w:ilvl w:val="0"/>
                <w:numId w:val="164"/>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9A0B18" w:rsidRPr="00C0754F" w14:paraId="5F887990" w14:textId="77777777" w:rsidTr="005B5092">
        <w:tc>
          <w:tcPr>
            <w:tcW w:w="9209" w:type="dxa"/>
          </w:tcPr>
          <w:p w14:paraId="1179475B" w14:textId="77777777" w:rsidR="009A0B18" w:rsidRPr="00C0754F" w:rsidRDefault="009A0B18" w:rsidP="00C0754F">
            <w:pPr>
              <w:spacing w:after="0"/>
              <w:rPr>
                <w:rFonts w:ascii="Verdana" w:eastAsia="Calibri" w:hAnsi="Verdana" w:cs="Arial"/>
                <w:b/>
                <w:sz w:val="20"/>
                <w:szCs w:val="20"/>
              </w:rPr>
            </w:pPr>
          </w:p>
          <w:p w14:paraId="74B332EB"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Atención de la Conflictividad</w:t>
            </w:r>
          </w:p>
          <w:p w14:paraId="19B546CF" w14:textId="77777777" w:rsidR="009A0B18" w:rsidRPr="00C0754F" w:rsidRDefault="009A0B18" w:rsidP="00C0754F">
            <w:pPr>
              <w:spacing w:after="0"/>
              <w:jc w:val="both"/>
              <w:rPr>
                <w:rFonts w:ascii="Verdana" w:eastAsia="Calibri" w:hAnsi="Verdana" w:cs="Arial"/>
                <w:b/>
                <w:sz w:val="20"/>
                <w:szCs w:val="20"/>
              </w:rPr>
            </w:pPr>
          </w:p>
          <w:p w14:paraId="5A6A2C5E"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Ninguno</w:t>
            </w:r>
          </w:p>
          <w:p w14:paraId="363502B1" w14:textId="77777777" w:rsidR="009A0B18" w:rsidRPr="00C0754F" w:rsidRDefault="009A0B18" w:rsidP="00C0754F">
            <w:pPr>
              <w:spacing w:after="0"/>
              <w:jc w:val="both"/>
              <w:rPr>
                <w:rFonts w:ascii="Verdana" w:eastAsia="Calibri" w:hAnsi="Verdana" w:cs="Arial"/>
                <w:b/>
                <w:sz w:val="20"/>
                <w:szCs w:val="20"/>
              </w:rPr>
            </w:pPr>
          </w:p>
          <w:p w14:paraId="7FB5F463"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026D6CFC" w14:textId="77777777" w:rsidR="009A0B18" w:rsidRPr="00C0754F" w:rsidRDefault="009A0B18" w:rsidP="00B816A6">
            <w:pPr>
              <w:pStyle w:val="Prrafodelista"/>
              <w:numPr>
                <w:ilvl w:val="0"/>
                <w:numId w:val="114"/>
              </w:numPr>
              <w:spacing w:line="276" w:lineRule="auto"/>
              <w:jc w:val="both"/>
              <w:rPr>
                <w:rFonts w:ascii="Verdana" w:eastAsia="Calibri" w:hAnsi="Verdana" w:cs="Arial"/>
                <w:b/>
              </w:rPr>
            </w:pPr>
            <w:r w:rsidRPr="00C0754F">
              <w:rPr>
                <w:rFonts w:ascii="Verdana" w:eastAsia="Calibri" w:hAnsi="Verdana" w:cs="Arial"/>
              </w:rPr>
              <w:lastRenderedPageBreak/>
              <w:t>Es</w:t>
            </w:r>
            <w:r w:rsidRPr="00C0754F">
              <w:rPr>
                <w:rFonts w:ascii="Verdana" w:eastAsia="Calibri" w:hAnsi="Verdana" w:cs="Arial"/>
                <w:b/>
              </w:rPr>
              <w:t xml:space="preserve"> </w:t>
            </w:r>
            <w:r w:rsidRPr="00C0754F">
              <w:rPr>
                <w:rFonts w:ascii="Verdana" w:eastAsia="Calibri" w:hAnsi="Verdana" w:cs="Arial"/>
              </w:rPr>
              <w:t>el responsable por el debido cumplimiento de sus funciones, así como el manejo de información y documentos confidenciales.</w:t>
            </w:r>
          </w:p>
          <w:p w14:paraId="3AFAAC21" w14:textId="77777777" w:rsidR="009A0B18" w:rsidRPr="00C0754F" w:rsidRDefault="009A0B18" w:rsidP="00C0754F">
            <w:pPr>
              <w:spacing w:after="0"/>
              <w:ind w:left="709"/>
              <w:jc w:val="both"/>
              <w:rPr>
                <w:rFonts w:ascii="Verdana" w:eastAsia="Calibri" w:hAnsi="Verdana" w:cs="Arial"/>
                <w:b/>
                <w:sz w:val="20"/>
                <w:szCs w:val="20"/>
              </w:rPr>
            </w:pPr>
          </w:p>
          <w:p w14:paraId="3DAA4AC1" w14:textId="77777777" w:rsidR="009A0B18" w:rsidRPr="00C0754F" w:rsidRDefault="009A0B18" w:rsidP="00B816A6">
            <w:pPr>
              <w:pStyle w:val="Prrafodelista"/>
              <w:numPr>
                <w:ilvl w:val="0"/>
                <w:numId w:val="114"/>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490293A6" w14:textId="77777777" w:rsidR="009A0B18" w:rsidRPr="00C0754F" w:rsidRDefault="009A0B18" w:rsidP="00C0754F">
            <w:pPr>
              <w:spacing w:after="0"/>
              <w:rPr>
                <w:rFonts w:ascii="Verdana" w:eastAsia="Calibri" w:hAnsi="Verdana" w:cs="Arial"/>
                <w:b/>
                <w:sz w:val="20"/>
                <w:szCs w:val="20"/>
              </w:rPr>
            </w:pPr>
          </w:p>
          <w:p w14:paraId="02E7105D"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756B7714" w14:textId="77777777" w:rsidR="009A0B18" w:rsidRPr="00C0754F" w:rsidRDefault="009A0B18" w:rsidP="00C0754F">
            <w:pPr>
              <w:spacing w:after="0"/>
              <w:rPr>
                <w:rFonts w:ascii="Verdana" w:eastAsia="Calibri" w:hAnsi="Verdana" w:cs="Arial"/>
                <w:b/>
                <w:sz w:val="20"/>
                <w:szCs w:val="20"/>
              </w:rPr>
            </w:pPr>
          </w:p>
          <w:p w14:paraId="36C43C6B" w14:textId="7FF6E691"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w:t>
            </w:r>
            <w:r w:rsidR="00772947">
              <w:rPr>
                <w:rFonts w:ascii="Verdana" w:eastAsia="Calibri" w:hAnsi="Verdana" w:cs="Arial"/>
                <w:sz w:val="20"/>
                <w:szCs w:val="20"/>
              </w:rPr>
              <w:t>j</w:t>
            </w:r>
            <w:r w:rsidRPr="00C0754F">
              <w:rPr>
                <w:rFonts w:ascii="Verdana" w:eastAsia="Calibri" w:hAnsi="Verdana" w:cs="Arial"/>
                <w:sz w:val="20"/>
                <w:szCs w:val="20"/>
              </w:rPr>
              <w:t>efes y el personal de COPADEH</w:t>
            </w:r>
          </w:p>
          <w:p w14:paraId="6332468C"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otras instituciones, Representantes de Organismos Internacionales, Ministros de Estado, </w:t>
            </w:r>
            <w:proofErr w:type="gramStart"/>
            <w:r w:rsidRPr="00C0754F">
              <w:rPr>
                <w:rFonts w:ascii="Verdana" w:eastAsia="Calibri" w:hAnsi="Verdana" w:cs="Arial"/>
                <w:sz w:val="20"/>
                <w:szCs w:val="20"/>
              </w:rPr>
              <w:t>Vicepresidente</w:t>
            </w:r>
            <w:proofErr w:type="gramEnd"/>
            <w:r w:rsidRPr="00C0754F">
              <w:rPr>
                <w:rFonts w:ascii="Verdana" w:eastAsia="Calibri" w:hAnsi="Verdana" w:cs="Arial"/>
                <w:sz w:val="20"/>
                <w:szCs w:val="20"/>
              </w:rPr>
              <w:t xml:space="preserve"> y Presidente la República, Entidades Autónomas y Descentralizadas del Estado.</w:t>
            </w:r>
          </w:p>
          <w:p w14:paraId="1AC941A7" w14:textId="77777777" w:rsidR="009A0B18" w:rsidRPr="00C0754F" w:rsidRDefault="009A0B18" w:rsidP="00C0754F">
            <w:pPr>
              <w:spacing w:after="0"/>
              <w:rPr>
                <w:rFonts w:ascii="Verdana" w:eastAsia="Calibri" w:hAnsi="Verdana" w:cs="Arial"/>
                <w:b/>
                <w:sz w:val="20"/>
                <w:szCs w:val="20"/>
              </w:rPr>
            </w:pPr>
          </w:p>
          <w:p w14:paraId="35E86083"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4793FE42" w14:textId="2397BF50"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D2148A">
              <w:rPr>
                <w:rFonts w:ascii="Verdana" w:eastAsia="Calibri" w:hAnsi="Verdana" w:cs="Arial"/>
                <w:sz w:val="20"/>
                <w:szCs w:val="20"/>
              </w:rPr>
              <w:t>Sede Central</w:t>
            </w:r>
            <w:r w:rsidRPr="00C0754F">
              <w:rPr>
                <w:rFonts w:ascii="Verdana" w:eastAsia="Calibri" w:hAnsi="Verdana" w:cs="Arial"/>
                <w:sz w:val="20"/>
                <w:szCs w:val="20"/>
              </w:rPr>
              <w:t>.</w:t>
            </w:r>
          </w:p>
          <w:p w14:paraId="138E00AC" w14:textId="77777777" w:rsidR="009A0B18" w:rsidRPr="00C0754F" w:rsidRDefault="009A0B18" w:rsidP="00C0754F">
            <w:pPr>
              <w:spacing w:after="0"/>
              <w:rPr>
                <w:rFonts w:ascii="Verdana" w:eastAsia="Calibri" w:hAnsi="Verdana" w:cs="Arial"/>
                <w:b/>
                <w:sz w:val="20"/>
                <w:szCs w:val="20"/>
              </w:rPr>
            </w:pPr>
          </w:p>
          <w:p w14:paraId="49BC8007" w14:textId="02CB0E83" w:rsidR="009A0B18" w:rsidRPr="00C0754F" w:rsidRDefault="009A0B18" w:rsidP="000165FD">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772947">
              <w:rPr>
                <w:rFonts w:ascii="Verdana" w:eastAsia="Calibri" w:hAnsi="Verdana" w:cs="Arial"/>
                <w:sz w:val="20"/>
                <w:szCs w:val="20"/>
              </w:rPr>
              <w:t>15:00</w:t>
            </w:r>
            <w:r w:rsidR="00772947"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0AE9FF6D" w14:textId="2C4FD6D6" w:rsidR="009A0B18" w:rsidRDefault="009A0B18" w:rsidP="00C0754F">
      <w:pPr>
        <w:spacing w:after="0"/>
        <w:rPr>
          <w:rFonts w:ascii="Verdana" w:hAnsi="Verdana" w:cs="Arial"/>
          <w:vanish/>
          <w:sz w:val="20"/>
          <w:szCs w:val="20"/>
        </w:rPr>
      </w:pPr>
    </w:p>
    <w:p w14:paraId="0DF19474" w14:textId="23CE6DB0" w:rsidR="001D0073" w:rsidRDefault="001D0073" w:rsidP="00C0754F">
      <w:pPr>
        <w:spacing w:after="0"/>
        <w:rPr>
          <w:rFonts w:ascii="Verdana" w:hAnsi="Verdana" w:cs="Arial"/>
          <w:vanish/>
          <w:sz w:val="20"/>
          <w:szCs w:val="20"/>
        </w:rPr>
      </w:pPr>
    </w:p>
    <w:p w14:paraId="4152C43E" w14:textId="77777777" w:rsidR="001D0073" w:rsidRPr="00C0754F" w:rsidRDefault="001D0073"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9A0B18" w:rsidRPr="00C0754F" w14:paraId="58B19DC7" w14:textId="77777777" w:rsidTr="005B5092">
        <w:trPr>
          <w:trHeight w:val="438"/>
          <w:jc w:val="center"/>
        </w:trPr>
        <w:tc>
          <w:tcPr>
            <w:tcW w:w="9101" w:type="dxa"/>
            <w:shd w:val="clear" w:color="auto" w:fill="BDD6EE"/>
          </w:tcPr>
          <w:p w14:paraId="4DF8B12B" w14:textId="77777777" w:rsidR="009A0B18" w:rsidRPr="00C0754F" w:rsidRDefault="009A0B18" w:rsidP="00B816A6">
            <w:pPr>
              <w:numPr>
                <w:ilvl w:val="0"/>
                <w:numId w:val="164"/>
              </w:numPr>
              <w:spacing w:after="0"/>
              <w:ind w:left="346" w:hanging="346"/>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9A0B18" w:rsidRPr="00C0754F" w14:paraId="020875AA" w14:textId="77777777" w:rsidTr="005B5092">
        <w:trPr>
          <w:trHeight w:val="216"/>
          <w:jc w:val="center"/>
        </w:trPr>
        <w:tc>
          <w:tcPr>
            <w:tcW w:w="9101" w:type="dxa"/>
            <w:shd w:val="clear" w:color="auto" w:fill="FFFFFF"/>
          </w:tcPr>
          <w:p w14:paraId="30FECF5C"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A65BDC3" w14:textId="657D68D1" w:rsidR="009A0B18" w:rsidRPr="00C0754F" w:rsidRDefault="00310D7C"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Con </w:t>
            </w:r>
            <w:r w:rsidR="009A0B18" w:rsidRPr="00C0754F">
              <w:rPr>
                <w:rFonts w:ascii="Verdana" w:eastAsia="Calibri" w:hAnsi="Verdana" w:cs="Arial"/>
                <w:sz w:val="20"/>
                <w:szCs w:val="20"/>
              </w:rPr>
              <w:t>Licenciatura en Ciencias Sociales</w:t>
            </w:r>
            <w:r w:rsidR="0078465E" w:rsidRPr="00C0754F">
              <w:rPr>
                <w:rFonts w:ascii="Verdana" w:eastAsia="Calibri" w:hAnsi="Verdana" w:cs="Arial"/>
                <w:sz w:val="20"/>
                <w:szCs w:val="20"/>
              </w:rPr>
              <w:t xml:space="preserve">. Con </w:t>
            </w:r>
            <w:r w:rsidR="00997A77">
              <w:rPr>
                <w:rFonts w:ascii="Verdana" w:eastAsia="Calibri" w:hAnsi="Verdana" w:cs="Arial"/>
                <w:sz w:val="20"/>
                <w:szCs w:val="20"/>
              </w:rPr>
              <w:t>1</w:t>
            </w:r>
            <w:r w:rsidR="0078465E" w:rsidRPr="00C0754F">
              <w:rPr>
                <w:rFonts w:ascii="Verdana" w:eastAsia="Calibri" w:hAnsi="Verdana" w:cs="Arial"/>
                <w:sz w:val="20"/>
                <w:szCs w:val="20"/>
              </w:rPr>
              <w:t xml:space="preserve"> año de experiencia. Con colegiado activo.</w:t>
            </w:r>
          </w:p>
          <w:p w14:paraId="6C2DA44D" w14:textId="77777777" w:rsidR="009A0B18" w:rsidRPr="00C0754F" w:rsidRDefault="009A0B18" w:rsidP="00C0754F">
            <w:pPr>
              <w:spacing w:after="0"/>
              <w:jc w:val="both"/>
              <w:rPr>
                <w:rFonts w:ascii="Verdana" w:eastAsia="Calibri" w:hAnsi="Verdana" w:cs="Arial"/>
                <w:b/>
                <w:sz w:val="20"/>
                <w:szCs w:val="20"/>
              </w:rPr>
            </w:pPr>
          </w:p>
          <w:p w14:paraId="2E04FC3C"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104D50C2" w14:textId="46CBB263"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Experiencia en Investigación social</w:t>
            </w:r>
            <w:r w:rsidR="00997A77">
              <w:rPr>
                <w:rFonts w:ascii="Verdana" w:eastAsia="Calibri" w:hAnsi="Verdana" w:cs="Arial"/>
                <w:sz w:val="20"/>
                <w:szCs w:val="20"/>
              </w:rPr>
              <w:t xml:space="preserve"> o actividades afines al puesto</w:t>
            </w:r>
          </w:p>
          <w:p w14:paraId="011FD67B" w14:textId="77777777" w:rsidR="009A0B18" w:rsidRPr="00C0754F" w:rsidRDefault="009A0B18" w:rsidP="00C0754F">
            <w:pPr>
              <w:spacing w:after="0"/>
              <w:ind w:left="1113"/>
              <w:jc w:val="both"/>
              <w:rPr>
                <w:rFonts w:ascii="Verdana" w:eastAsia="Calibri" w:hAnsi="Verdana" w:cs="Arial"/>
                <w:b/>
                <w:sz w:val="20"/>
                <w:szCs w:val="20"/>
              </w:rPr>
            </w:pPr>
          </w:p>
          <w:p w14:paraId="3D73E268"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21C192B1"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redacción </w:t>
            </w:r>
          </w:p>
          <w:p w14:paraId="1A254640"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2304D6B3"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0BAD5584"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13B65D2E"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56217857"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5D127825" w14:textId="77777777" w:rsidR="009A0B18" w:rsidRPr="00C0754F" w:rsidRDefault="009A0B18" w:rsidP="00C0754F">
            <w:pPr>
              <w:spacing w:after="0"/>
              <w:jc w:val="both"/>
              <w:rPr>
                <w:rFonts w:ascii="Verdana" w:eastAsia="Calibri" w:hAnsi="Verdana" w:cs="Arial"/>
                <w:sz w:val="20"/>
                <w:szCs w:val="20"/>
              </w:rPr>
            </w:pPr>
          </w:p>
          <w:p w14:paraId="28981BC7"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6E6E7031"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1DD2EBE8"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3FB0F088" w14:textId="77777777" w:rsidR="009A0B18" w:rsidRPr="00C0754F" w:rsidRDefault="009A0B18" w:rsidP="00C0754F">
            <w:pPr>
              <w:spacing w:after="0"/>
              <w:ind w:left="1452"/>
              <w:jc w:val="both"/>
              <w:rPr>
                <w:rFonts w:ascii="Verdana" w:eastAsia="Calibri" w:hAnsi="Verdana" w:cs="Arial"/>
                <w:sz w:val="20"/>
                <w:szCs w:val="20"/>
              </w:rPr>
            </w:pPr>
          </w:p>
        </w:tc>
      </w:tr>
    </w:tbl>
    <w:p w14:paraId="44DAC325" w14:textId="1CF22A8B" w:rsidR="000A0F33" w:rsidRDefault="000A0F33" w:rsidP="00C0754F">
      <w:pPr>
        <w:spacing w:after="0"/>
        <w:rPr>
          <w:rFonts w:ascii="Verdana" w:hAnsi="Verdana" w:cs="Arial"/>
          <w:sz w:val="20"/>
          <w:szCs w:val="20"/>
          <w:lang w:eastAsia="es-ES"/>
        </w:rPr>
      </w:pPr>
    </w:p>
    <w:p w14:paraId="1156D85C" w14:textId="1F909D62" w:rsidR="0083365B" w:rsidRDefault="0083365B" w:rsidP="00C0754F">
      <w:pPr>
        <w:spacing w:after="0"/>
        <w:rPr>
          <w:rFonts w:ascii="Verdana" w:hAnsi="Verdana" w:cs="Arial"/>
          <w:sz w:val="20"/>
          <w:szCs w:val="20"/>
          <w:lang w:eastAsia="es-ES"/>
        </w:rPr>
      </w:pPr>
    </w:p>
    <w:p w14:paraId="09F28568" w14:textId="1C86AA69" w:rsidR="0083365B" w:rsidRDefault="0083365B" w:rsidP="00C0754F">
      <w:pPr>
        <w:spacing w:after="0"/>
        <w:rPr>
          <w:rFonts w:ascii="Verdana" w:hAnsi="Verdana" w:cs="Arial"/>
          <w:sz w:val="20"/>
          <w:szCs w:val="20"/>
          <w:lang w:eastAsia="es-ES"/>
        </w:rPr>
      </w:pPr>
    </w:p>
    <w:p w14:paraId="75443750" w14:textId="6E144D3B" w:rsidR="0083365B" w:rsidRDefault="0083365B" w:rsidP="00C0754F">
      <w:pPr>
        <w:spacing w:after="0"/>
        <w:rPr>
          <w:rFonts w:ascii="Verdana" w:hAnsi="Verdana" w:cs="Arial"/>
          <w:sz w:val="20"/>
          <w:szCs w:val="20"/>
          <w:lang w:eastAsia="es-ES"/>
        </w:rPr>
      </w:pPr>
    </w:p>
    <w:p w14:paraId="1BE3D44F" w14:textId="642F8C40" w:rsidR="0083365B" w:rsidRDefault="0083365B" w:rsidP="00C0754F">
      <w:pPr>
        <w:spacing w:after="0"/>
        <w:rPr>
          <w:rFonts w:ascii="Verdana" w:hAnsi="Verdana" w:cs="Arial"/>
          <w:sz w:val="20"/>
          <w:szCs w:val="20"/>
          <w:lang w:eastAsia="es-ES"/>
        </w:rPr>
      </w:pPr>
    </w:p>
    <w:p w14:paraId="0F24642C" w14:textId="77777777" w:rsidR="0083365B" w:rsidRPr="00C0754F" w:rsidRDefault="0083365B" w:rsidP="00C0754F">
      <w:pPr>
        <w:spacing w:after="0"/>
        <w:rPr>
          <w:rFonts w:ascii="Verdana" w:hAnsi="Verdana" w:cs="Arial"/>
          <w:sz w:val="20"/>
          <w:szCs w:val="20"/>
          <w:lang w:eastAsia="es-ES"/>
        </w:rPr>
      </w:pPr>
    </w:p>
    <w:p w14:paraId="5FB2D2C2" w14:textId="77777777" w:rsidR="000A0F33" w:rsidRPr="00C0754F" w:rsidRDefault="000A0F33" w:rsidP="00C0754F">
      <w:pPr>
        <w:spacing w:after="0"/>
        <w:jc w:val="both"/>
        <w:rPr>
          <w:rFonts w:ascii="Verdana" w:hAnsi="Verdana" w:cs="Arial"/>
          <w:b/>
          <w:iCs/>
          <w:sz w:val="20"/>
          <w:szCs w:val="20"/>
        </w:rPr>
      </w:pPr>
      <w:r w:rsidRPr="00C0754F">
        <w:rPr>
          <w:rFonts w:ascii="Verdana" w:hAnsi="Verdana" w:cs="Arial"/>
          <w:b/>
          <w:iCs/>
          <w:sz w:val="20"/>
          <w:szCs w:val="20"/>
        </w:rPr>
        <w:lastRenderedPageBreak/>
        <w:t>Técnico Investigador en temas y territorios de alta conflictividad</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0A0F33" w:rsidRPr="00C0754F" w14:paraId="46CD6139" w14:textId="77777777" w:rsidTr="00C353DF">
        <w:trPr>
          <w:trHeight w:val="320"/>
          <w:jc w:val="center"/>
        </w:trPr>
        <w:tc>
          <w:tcPr>
            <w:tcW w:w="9243" w:type="dxa"/>
            <w:gridSpan w:val="2"/>
            <w:shd w:val="clear" w:color="auto" w:fill="1F4E79"/>
          </w:tcPr>
          <w:p w14:paraId="089E952C" w14:textId="77777777" w:rsidR="000A0F33" w:rsidRPr="00C0754F" w:rsidRDefault="000A0F33"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0A0F33" w:rsidRPr="00C0754F" w14:paraId="32F9C7ED" w14:textId="77777777" w:rsidTr="00C353DF">
        <w:trPr>
          <w:trHeight w:val="268"/>
          <w:jc w:val="center"/>
        </w:trPr>
        <w:tc>
          <w:tcPr>
            <w:tcW w:w="9243" w:type="dxa"/>
            <w:gridSpan w:val="2"/>
            <w:shd w:val="clear" w:color="auto" w:fill="BDD6EE"/>
          </w:tcPr>
          <w:p w14:paraId="50178FF0" w14:textId="77777777" w:rsidR="000A0F33" w:rsidRPr="00C0754F" w:rsidRDefault="000A0F33" w:rsidP="00B816A6">
            <w:pPr>
              <w:pStyle w:val="Prrafodelista"/>
              <w:numPr>
                <w:ilvl w:val="0"/>
                <w:numId w:val="130"/>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 xml:space="preserve"> Identificación del Puesto</w:t>
            </w:r>
          </w:p>
        </w:tc>
      </w:tr>
      <w:tr w:rsidR="000A0F33" w:rsidRPr="00C0754F" w14:paraId="0778D249" w14:textId="77777777" w:rsidTr="00C353DF">
        <w:trPr>
          <w:jc w:val="center"/>
        </w:trPr>
        <w:tc>
          <w:tcPr>
            <w:tcW w:w="4152" w:type="dxa"/>
          </w:tcPr>
          <w:p w14:paraId="33778B7E"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0C2F23B0" w14:textId="77777777" w:rsidR="000A0F33" w:rsidRPr="00C0754F" w:rsidRDefault="000A0F33" w:rsidP="00C0754F">
            <w:pPr>
              <w:spacing w:after="0"/>
              <w:jc w:val="both"/>
              <w:rPr>
                <w:rFonts w:ascii="Verdana" w:eastAsia="Calibri" w:hAnsi="Verdana" w:cs="Arial"/>
                <w:sz w:val="20"/>
                <w:szCs w:val="20"/>
              </w:rPr>
            </w:pPr>
            <w:r w:rsidRPr="00C0754F">
              <w:rPr>
                <w:rFonts w:ascii="Verdana" w:eastAsia="Calibri" w:hAnsi="Verdana" w:cs="Arial"/>
                <w:sz w:val="20"/>
                <w:szCs w:val="20"/>
              </w:rPr>
              <w:t>Técnico Investigador en temas y territorios de alta conflictividad</w:t>
            </w:r>
          </w:p>
        </w:tc>
      </w:tr>
      <w:tr w:rsidR="000A0F33" w:rsidRPr="00C0754F" w14:paraId="0156E4F7" w14:textId="77777777" w:rsidTr="00C353DF">
        <w:trPr>
          <w:jc w:val="center"/>
        </w:trPr>
        <w:tc>
          <w:tcPr>
            <w:tcW w:w="4152" w:type="dxa"/>
          </w:tcPr>
          <w:p w14:paraId="4127E89A"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33132A9F" w14:textId="77777777" w:rsidR="000A0F33" w:rsidRPr="00C0754F" w:rsidRDefault="000A0F33" w:rsidP="00C0754F">
            <w:pPr>
              <w:spacing w:after="0"/>
              <w:jc w:val="both"/>
              <w:rPr>
                <w:rFonts w:ascii="Verdana" w:eastAsia="Calibri" w:hAnsi="Verdana" w:cs="Arial"/>
                <w:sz w:val="20"/>
                <w:szCs w:val="20"/>
              </w:rPr>
            </w:pPr>
            <w:r w:rsidRPr="00C0754F">
              <w:rPr>
                <w:rFonts w:ascii="Verdana" w:eastAsia="Calibri" w:hAnsi="Verdana" w:cs="Arial"/>
                <w:sz w:val="20"/>
                <w:szCs w:val="20"/>
              </w:rPr>
              <w:t>Técnico Investigador en temas y territorios de alta conflictividad</w:t>
            </w:r>
          </w:p>
        </w:tc>
      </w:tr>
      <w:tr w:rsidR="000A0F33" w:rsidRPr="00C0754F" w14:paraId="27A9C86E" w14:textId="77777777" w:rsidTr="00C353DF">
        <w:trPr>
          <w:jc w:val="center"/>
        </w:trPr>
        <w:tc>
          <w:tcPr>
            <w:tcW w:w="4152" w:type="dxa"/>
          </w:tcPr>
          <w:p w14:paraId="7D9A8AFA"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2CD2A251" w14:textId="77777777" w:rsidR="000A0F33" w:rsidRPr="00C0754F" w:rsidRDefault="000A0F33"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0A0F33" w:rsidRPr="00C0754F" w14:paraId="5CB187C7" w14:textId="77777777" w:rsidTr="00C353DF">
        <w:trPr>
          <w:jc w:val="center"/>
        </w:trPr>
        <w:tc>
          <w:tcPr>
            <w:tcW w:w="4152" w:type="dxa"/>
          </w:tcPr>
          <w:p w14:paraId="377AF6FB"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0361DEEB" w14:textId="458B813A" w:rsidR="000A0F33" w:rsidRPr="00C0754F" w:rsidRDefault="000A0F33" w:rsidP="000165FD">
            <w:pPr>
              <w:spacing w:after="0"/>
              <w:jc w:val="both"/>
              <w:rPr>
                <w:rFonts w:ascii="Verdana" w:eastAsia="Calibri" w:hAnsi="Verdana" w:cs="Arial"/>
                <w:sz w:val="20"/>
                <w:szCs w:val="20"/>
              </w:rPr>
            </w:pPr>
            <w:r w:rsidRPr="00C0754F">
              <w:rPr>
                <w:rFonts w:ascii="Verdana" w:eastAsia="Calibri" w:hAnsi="Verdana" w:cs="Arial"/>
                <w:sz w:val="20"/>
                <w:szCs w:val="20"/>
              </w:rPr>
              <w:t xml:space="preserve">Dirección </w:t>
            </w:r>
            <w:r w:rsidR="000165FD">
              <w:rPr>
                <w:rFonts w:ascii="Verdana" w:eastAsia="Calibri" w:hAnsi="Verdana" w:cs="Arial"/>
                <w:sz w:val="20"/>
                <w:szCs w:val="20"/>
              </w:rPr>
              <w:t>de Atención a la Conflictividad</w:t>
            </w:r>
          </w:p>
        </w:tc>
      </w:tr>
      <w:tr w:rsidR="000A0F33" w:rsidRPr="00C0754F" w14:paraId="5E97AF4D" w14:textId="77777777" w:rsidTr="00C353DF">
        <w:trPr>
          <w:jc w:val="center"/>
        </w:trPr>
        <w:tc>
          <w:tcPr>
            <w:tcW w:w="4152" w:type="dxa"/>
          </w:tcPr>
          <w:p w14:paraId="21B2D628"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64CE6F7B" w14:textId="51A4B40E" w:rsidR="000A0F33" w:rsidRPr="00C0754F" w:rsidRDefault="000165FD" w:rsidP="00C0754F">
            <w:pPr>
              <w:spacing w:after="0"/>
              <w:jc w:val="both"/>
              <w:rPr>
                <w:rFonts w:ascii="Verdana" w:eastAsia="Calibri" w:hAnsi="Verdana" w:cs="Arial"/>
                <w:sz w:val="20"/>
                <w:szCs w:val="20"/>
              </w:rPr>
            </w:pPr>
            <w:r w:rsidRPr="000165FD">
              <w:rPr>
                <w:rFonts w:ascii="Verdana" w:eastAsia="Calibri" w:hAnsi="Verdana" w:cs="Arial"/>
                <w:sz w:val="20"/>
                <w:szCs w:val="20"/>
              </w:rPr>
              <w:t>Jefe de Estudios sobre Temas y Territorios de Alta Conflictividad</w:t>
            </w:r>
          </w:p>
        </w:tc>
      </w:tr>
      <w:tr w:rsidR="000A0F33" w:rsidRPr="00C0754F" w14:paraId="7EC8AAD2" w14:textId="77777777" w:rsidTr="00C353DF">
        <w:trPr>
          <w:trHeight w:val="265"/>
          <w:jc w:val="center"/>
        </w:trPr>
        <w:tc>
          <w:tcPr>
            <w:tcW w:w="4152" w:type="dxa"/>
            <w:vAlign w:val="center"/>
          </w:tcPr>
          <w:p w14:paraId="7C2D1335" w14:textId="77777777" w:rsidR="000A0F33" w:rsidRPr="00C0754F" w:rsidRDefault="000A0F33"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6846CA38" w14:textId="77777777" w:rsidR="000A0F33" w:rsidRPr="00C0754F" w:rsidRDefault="000A0F33"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0A0F33" w:rsidRPr="00C0754F" w14:paraId="1C4E9163" w14:textId="77777777" w:rsidTr="00C353DF">
        <w:trPr>
          <w:trHeight w:val="265"/>
          <w:jc w:val="center"/>
        </w:trPr>
        <w:tc>
          <w:tcPr>
            <w:tcW w:w="4152" w:type="dxa"/>
          </w:tcPr>
          <w:p w14:paraId="734E2A61"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18BCC141" w14:textId="77777777" w:rsidR="000A0F33" w:rsidRPr="00C0754F" w:rsidRDefault="000A0F33"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0A0F33" w:rsidRPr="00C0754F" w14:paraId="04CAC2FA" w14:textId="77777777" w:rsidTr="00C353DF">
        <w:trPr>
          <w:trHeight w:val="265"/>
          <w:jc w:val="center"/>
        </w:trPr>
        <w:tc>
          <w:tcPr>
            <w:tcW w:w="4152" w:type="dxa"/>
          </w:tcPr>
          <w:p w14:paraId="0D2C5457"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78AC4B1E" w14:textId="77777777" w:rsidR="000A0F33" w:rsidRPr="00C0754F" w:rsidRDefault="000A0F33"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1A694B5" w14:textId="77777777" w:rsidR="000A0F33" w:rsidRPr="00C0754F" w:rsidRDefault="000A0F33"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0A0F33" w:rsidRPr="00C0754F" w14:paraId="0B7266A7" w14:textId="77777777" w:rsidTr="00C353DF">
        <w:trPr>
          <w:jc w:val="center"/>
        </w:trPr>
        <w:tc>
          <w:tcPr>
            <w:tcW w:w="9214" w:type="dxa"/>
            <w:gridSpan w:val="2"/>
            <w:shd w:val="clear" w:color="auto" w:fill="BDD6EE"/>
          </w:tcPr>
          <w:p w14:paraId="10759F71" w14:textId="77777777" w:rsidR="000A0F33" w:rsidRPr="00C0754F" w:rsidRDefault="000A0F33" w:rsidP="00B816A6">
            <w:pPr>
              <w:numPr>
                <w:ilvl w:val="0"/>
                <w:numId w:val="130"/>
              </w:numPr>
              <w:spacing w:after="0"/>
              <w:ind w:left="488" w:hanging="488"/>
              <w:contextualSpacing/>
              <w:rPr>
                <w:rFonts w:ascii="Verdana" w:eastAsia="Calibri" w:hAnsi="Verdana" w:cs="Arial"/>
                <w:b/>
                <w:sz w:val="20"/>
                <w:szCs w:val="20"/>
              </w:rPr>
            </w:pPr>
            <w:r w:rsidRPr="00C0754F">
              <w:rPr>
                <w:rFonts w:ascii="Verdana" w:eastAsia="Calibri" w:hAnsi="Verdana" w:cs="Arial"/>
                <w:b/>
                <w:sz w:val="20"/>
                <w:szCs w:val="20"/>
              </w:rPr>
              <w:t>Tareas</w:t>
            </w:r>
          </w:p>
        </w:tc>
      </w:tr>
      <w:tr w:rsidR="000A0F33" w:rsidRPr="00C0754F" w14:paraId="22786248" w14:textId="77777777" w:rsidTr="000A0F33">
        <w:trPr>
          <w:jc w:val="center"/>
        </w:trPr>
        <w:tc>
          <w:tcPr>
            <w:tcW w:w="595" w:type="dxa"/>
          </w:tcPr>
          <w:p w14:paraId="3ED8DBC6" w14:textId="77777777" w:rsidR="000A0F33" w:rsidRPr="00C0754F" w:rsidRDefault="000A0F33"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2074233B" w14:textId="77777777" w:rsidR="000A0F33" w:rsidRPr="00C0754F" w:rsidRDefault="000A0F33"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0A0F33" w:rsidRPr="00C0754F" w14:paraId="45D6E4D2" w14:textId="77777777" w:rsidTr="000A0F33">
        <w:trPr>
          <w:jc w:val="center"/>
        </w:trPr>
        <w:tc>
          <w:tcPr>
            <w:tcW w:w="595" w:type="dxa"/>
            <w:vAlign w:val="center"/>
          </w:tcPr>
          <w:p w14:paraId="7F5F2172" w14:textId="77777777" w:rsidR="000A0F33" w:rsidRPr="00C0754F" w:rsidRDefault="000A0F3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7F930294" w14:textId="77777777" w:rsidR="000A0F33" w:rsidRPr="00C0754F" w:rsidRDefault="000A0F33" w:rsidP="00C0754F">
            <w:pPr>
              <w:spacing w:after="0"/>
              <w:contextualSpacing/>
              <w:jc w:val="both"/>
              <w:rPr>
                <w:rFonts w:ascii="Verdana" w:hAnsi="Verdana" w:cs="Arial"/>
                <w:sz w:val="20"/>
                <w:szCs w:val="20"/>
              </w:rPr>
            </w:pPr>
            <w:r w:rsidRPr="00C0754F">
              <w:rPr>
                <w:rFonts w:ascii="Verdana" w:hAnsi="Verdana" w:cs="Arial"/>
                <w:sz w:val="20"/>
                <w:szCs w:val="20"/>
              </w:rPr>
              <w:t xml:space="preserve">Coordinar la identificación de manera constante y permanentemente las dinámicas de la conflictividad social, y el análisis de los múltiples actores con prioridad en los campos estratégicos de la conflictividad social establecidos a nivel nacional y territorial. </w:t>
            </w:r>
          </w:p>
        </w:tc>
      </w:tr>
      <w:tr w:rsidR="000A0F33" w:rsidRPr="00C0754F" w14:paraId="4DC2C4D1" w14:textId="77777777" w:rsidTr="000A0F33">
        <w:trPr>
          <w:jc w:val="center"/>
        </w:trPr>
        <w:tc>
          <w:tcPr>
            <w:tcW w:w="595" w:type="dxa"/>
            <w:vAlign w:val="center"/>
          </w:tcPr>
          <w:p w14:paraId="60152C45" w14:textId="77777777" w:rsidR="000A0F33" w:rsidRPr="00C0754F" w:rsidRDefault="000A0F3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2750470F" w14:textId="77777777" w:rsidR="000A0F33" w:rsidRPr="00C0754F" w:rsidRDefault="000A0F33" w:rsidP="00C0754F">
            <w:pPr>
              <w:spacing w:after="0"/>
              <w:contextualSpacing/>
              <w:jc w:val="both"/>
              <w:rPr>
                <w:rFonts w:ascii="Verdana" w:hAnsi="Verdana" w:cs="Arial"/>
                <w:sz w:val="20"/>
                <w:szCs w:val="20"/>
              </w:rPr>
            </w:pPr>
            <w:r w:rsidRPr="00C0754F">
              <w:rPr>
                <w:rFonts w:ascii="Verdana" w:hAnsi="Verdana" w:cs="Arial"/>
                <w:sz w:val="20"/>
                <w:szCs w:val="20"/>
              </w:rPr>
              <w:t>Coordinar y orientar el análisis sobre las problemáticas que conducen a la conflictividad social en los territorios, a nivel nacional regional y local, y el diseño de estrategias para el acercamiento de los actores involucrados en los conflictos sociales, que conlleven a la solución de las causas que los provocan.</w:t>
            </w:r>
          </w:p>
        </w:tc>
      </w:tr>
      <w:tr w:rsidR="000A0F33" w:rsidRPr="00C0754F" w14:paraId="551FEBE2" w14:textId="77777777" w:rsidTr="000A0F33">
        <w:trPr>
          <w:trHeight w:val="412"/>
          <w:jc w:val="center"/>
        </w:trPr>
        <w:tc>
          <w:tcPr>
            <w:tcW w:w="595" w:type="dxa"/>
            <w:vAlign w:val="center"/>
          </w:tcPr>
          <w:p w14:paraId="440572DF" w14:textId="77777777" w:rsidR="000A0F33" w:rsidRPr="00C0754F" w:rsidRDefault="000A0F3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2014B2E6" w14:textId="77777777" w:rsidR="000A0F33" w:rsidRPr="00C0754F" w:rsidRDefault="000A0F33" w:rsidP="00C0754F">
            <w:pPr>
              <w:spacing w:after="0"/>
              <w:contextualSpacing/>
              <w:jc w:val="both"/>
              <w:rPr>
                <w:rFonts w:ascii="Verdana" w:hAnsi="Verdana" w:cs="Arial"/>
                <w:sz w:val="20"/>
                <w:szCs w:val="20"/>
              </w:rPr>
            </w:pPr>
            <w:r w:rsidRPr="00C0754F">
              <w:rPr>
                <w:rFonts w:ascii="Verdana" w:eastAsia="Calibri" w:hAnsi="Verdana" w:cs="Arial"/>
                <w:sz w:val="20"/>
                <w:szCs w:val="20"/>
              </w:rPr>
              <w:t>Instruir y orientar a los investigadores la elaboración de estudios sobre los campos estratégicos priorizados de alta conflictividad social, de las dinámicas actuales y estudios prospectivos, como un mecanismo para realizar acciones de prevención.</w:t>
            </w:r>
          </w:p>
        </w:tc>
      </w:tr>
      <w:tr w:rsidR="000A0F33" w:rsidRPr="00C0754F" w14:paraId="41BE329A" w14:textId="77777777" w:rsidTr="000A0F33">
        <w:trPr>
          <w:trHeight w:val="530"/>
          <w:jc w:val="center"/>
        </w:trPr>
        <w:tc>
          <w:tcPr>
            <w:tcW w:w="595" w:type="dxa"/>
            <w:vAlign w:val="center"/>
          </w:tcPr>
          <w:p w14:paraId="44A91E22" w14:textId="77777777" w:rsidR="000A0F33" w:rsidRPr="00C0754F" w:rsidRDefault="000A0F3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26F5E0CF" w14:textId="77777777" w:rsidR="000A0F33" w:rsidRPr="00C0754F" w:rsidRDefault="000A0F33" w:rsidP="00C0754F">
            <w:pPr>
              <w:spacing w:after="0"/>
              <w:contextualSpacing/>
              <w:jc w:val="both"/>
              <w:rPr>
                <w:rFonts w:ascii="Verdana" w:hAnsi="Verdana" w:cs="Arial"/>
                <w:sz w:val="20"/>
                <w:szCs w:val="20"/>
              </w:rPr>
            </w:pPr>
            <w:r w:rsidRPr="00C0754F">
              <w:rPr>
                <w:rFonts w:ascii="Verdana" w:hAnsi="Verdana" w:cs="Arial"/>
                <w:sz w:val="20"/>
                <w:szCs w:val="20"/>
              </w:rPr>
              <w:t>Asegurar la facilitación de información relevante y estratégica a los actores de los conflictos sociales, a través de los Relacionistas Estratégicos.</w:t>
            </w:r>
          </w:p>
        </w:tc>
      </w:tr>
      <w:tr w:rsidR="000A0F33" w:rsidRPr="00C0754F" w14:paraId="09E64524" w14:textId="77777777" w:rsidTr="000A0F33">
        <w:trPr>
          <w:jc w:val="center"/>
        </w:trPr>
        <w:tc>
          <w:tcPr>
            <w:tcW w:w="595" w:type="dxa"/>
            <w:vAlign w:val="center"/>
          </w:tcPr>
          <w:p w14:paraId="38A809C6" w14:textId="77777777" w:rsidR="000A0F33" w:rsidRPr="00C0754F" w:rsidRDefault="000A0F3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218BC3E1" w14:textId="77777777" w:rsidR="000A0F33" w:rsidRPr="00C0754F" w:rsidRDefault="000A0F33" w:rsidP="00C0754F">
            <w:pPr>
              <w:spacing w:after="0"/>
              <w:contextualSpacing/>
              <w:jc w:val="both"/>
              <w:rPr>
                <w:rFonts w:ascii="Verdana" w:hAnsi="Verdana" w:cs="Arial"/>
                <w:sz w:val="20"/>
                <w:szCs w:val="20"/>
              </w:rPr>
            </w:pPr>
            <w:r w:rsidRPr="00C0754F">
              <w:rPr>
                <w:rFonts w:ascii="Verdana" w:hAnsi="Verdana" w:cs="Arial"/>
                <w:sz w:val="20"/>
                <w:szCs w:val="20"/>
              </w:rPr>
              <w:t>Coordinar la elaboración de herramientas para la recolección y sistematización de información sobre las dinámicas territoriales de alta conflictividad social.</w:t>
            </w:r>
          </w:p>
        </w:tc>
      </w:tr>
      <w:tr w:rsidR="000A0F33" w:rsidRPr="00C0754F" w14:paraId="135CB696" w14:textId="77777777" w:rsidTr="000A0F33">
        <w:trPr>
          <w:jc w:val="center"/>
        </w:trPr>
        <w:tc>
          <w:tcPr>
            <w:tcW w:w="595" w:type="dxa"/>
            <w:vAlign w:val="center"/>
          </w:tcPr>
          <w:p w14:paraId="61F7249B" w14:textId="77777777" w:rsidR="000A0F33" w:rsidRPr="00C0754F" w:rsidRDefault="000A0F3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614446CB" w14:textId="77777777" w:rsidR="000A0F33" w:rsidRPr="00C0754F" w:rsidRDefault="000A0F33" w:rsidP="00C0754F">
            <w:pPr>
              <w:spacing w:after="0"/>
              <w:contextualSpacing/>
              <w:jc w:val="both"/>
              <w:rPr>
                <w:rFonts w:ascii="Verdana" w:hAnsi="Verdana" w:cs="Arial"/>
                <w:sz w:val="20"/>
                <w:szCs w:val="20"/>
              </w:rPr>
            </w:pPr>
            <w:r w:rsidRPr="00C0754F">
              <w:rPr>
                <w:rFonts w:ascii="Verdana" w:eastAsia="Calibri" w:hAnsi="Verdana" w:cs="Arial"/>
                <w:sz w:val="20"/>
                <w:szCs w:val="20"/>
              </w:rPr>
              <w:t>Coordinar la elaboración de planes, políticas, sobre la conflictividad social, para su implementación en los territorios, en coordinación con los equipos de la COPADEH.</w:t>
            </w:r>
          </w:p>
        </w:tc>
      </w:tr>
      <w:tr w:rsidR="000A0F33" w:rsidRPr="00C0754F" w14:paraId="33D875A4" w14:textId="77777777" w:rsidTr="000A0F33">
        <w:trPr>
          <w:jc w:val="center"/>
        </w:trPr>
        <w:tc>
          <w:tcPr>
            <w:tcW w:w="595" w:type="dxa"/>
            <w:vAlign w:val="center"/>
          </w:tcPr>
          <w:p w14:paraId="66D54DFD" w14:textId="77777777" w:rsidR="000A0F33" w:rsidRPr="00C0754F" w:rsidRDefault="000A0F3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201DD747" w14:textId="77777777" w:rsidR="000A0F33" w:rsidRPr="00C0754F" w:rsidRDefault="000A0F33" w:rsidP="00C0754F">
            <w:pPr>
              <w:spacing w:after="0"/>
              <w:contextualSpacing/>
              <w:jc w:val="both"/>
              <w:rPr>
                <w:rFonts w:ascii="Verdana" w:hAnsi="Verdana" w:cs="Arial"/>
                <w:sz w:val="20"/>
                <w:szCs w:val="20"/>
              </w:rPr>
            </w:pPr>
            <w:r w:rsidRPr="00C0754F">
              <w:rPr>
                <w:rFonts w:ascii="Verdana" w:hAnsi="Verdana" w:cs="Arial"/>
                <w:sz w:val="20"/>
                <w:szCs w:val="20"/>
              </w:rPr>
              <w:t>Organizar la elaboración e implementación de herramientas para el análisis de actores en los campos estratégicos de los conflictos sociales.</w:t>
            </w:r>
          </w:p>
        </w:tc>
      </w:tr>
      <w:tr w:rsidR="000A0F33" w:rsidRPr="00C0754F" w14:paraId="71F67812" w14:textId="77777777" w:rsidTr="000A0F33">
        <w:trPr>
          <w:jc w:val="center"/>
        </w:trPr>
        <w:tc>
          <w:tcPr>
            <w:tcW w:w="595" w:type="dxa"/>
            <w:vAlign w:val="center"/>
          </w:tcPr>
          <w:p w14:paraId="1225ECEC" w14:textId="77777777" w:rsidR="000A0F33" w:rsidRPr="00C0754F" w:rsidRDefault="000A0F3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53FED321" w14:textId="77777777" w:rsidR="000A0F33" w:rsidRPr="00C0754F" w:rsidRDefault="000A0F33" w:rsidP="00C0754F">
            <w:pPr>
              <w:spacing w:after="0"/>
              <w:contextualSpacing/>
              <w:jc w:val="both"/>
              <w:rPr>
                <w:rFonts w:ascii="Verdana" w:hAnsi="Verdana" w:cs="Arial"/>
                <w:sz w:val="20"/>
                <w:szCs w:val="20"/>
              </w:rPr>
            </w:pPr>
            <w:r w:rsidRPr="00C0754F">
              <w:rPr>
                <w:rFonts w:ascii="Verdana" w:hAnsi="Verdana" w:cs="Arial"/>
                <w:sz w:val="20"/>
                <w:szCs w:val="20"/>
              </w:rPr>
              <w:t>Promover el relacionamiento permanente con los diferentes actores para mantener la gobernabilidad en la conflictividad social.</w:t>
            </w:r>
          </w:p>
        </w:tc>
      </w:tr>
      <w:tr w:rsidR="000A0F33" w:rsidRPr="00C0754F" w14:paraId="154D07F0" w14:textId="77777777" w:rsidTr="000A0F33">
        <w:trPr>
          <w:jc w:val="center"/>
        </w:trPr>
        <w:tc>
          <w:tcPr>
            <w:tcW w:w="595" w:type="dxa"/>
            <w:vAlign w:val="center"/>
          </w:tcPr>
          <w:p w14:paraId="176937A3" w14:textId="77777777" w:rsidR="000A0F33" w:rsidRPr="00C0754F" w:rsidRDefault="000A0F3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tcPr>
          <w:p w14:paraId="3A882DAD" w14:textId="77777777" w:rsidR="000A0F33" w:rsidRPr="00C0754F" w:rsidRDefault="000A0F33" w:rsidP="00C0754F">
            <w:pPr>
              <w:spacing w:after="0"/>
              <w:contextualSpacing/>
              <w:jc w:val="both"/>
              <w:rPr>
                <w:rFonts w:ascii="Verdana" w:hAnsi="Verdana" w:cs="Arial"/>
                <w:sz w:val="20"/>
                <w:szCs w:val="20"/>
              </w:rPr>
            </w:pPr>
            <w:r w:rsidRPr="00C0754F">
              <w:rPr>
                <w:rFonts w:ascii="Verdana" w:eastAsia="Calibri" w:hAnsi="Verdana" w:cs="Arial"/>
                <w:sz w:val="20"/>
                <w:szCs w:val="20"/>
              </w:rPr>
              <w:t>Establecer las coordinaciones necesarias con las direcciones y/o unidades de la COPADEH para alcanzar los objetivos.</w:t>
            </w:r>
          </w:p>
        </w:tc>
      </w:tr>
      <w:tr w:rsidR="000A0F33" w:rsidRPr="00C0754F" w14:paraId="4A0109C3" w14:textId="77777777" w:rsidTr="000A0F33">
        <w:trPr>
          <w:jc w:val="center"/>
        </w:trPr>
        <w:tc>
          <w:tcPr>
            <w:tcW w:w="595" w:type="dxa"/>
            <w:vAlign w:val="center"/>
          </w:tcPr>
          <w:p w14:paraId="47363D9B" w14:textId="77777777" w:rsidR="000A0F33" w:rsidRPr="00C0754F" w:rsidRDefault="000A0F3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10</w:t>
            </w:r>
          </w:p>
        </w:tc>
        <w:tc>
          <w:tcPr>
            <w:tcW w:w="8619" w:type="dxa"/>
          </w:tcPr>
          <w:p w14:paraId="06E63EBA" w14:textId="77777777" w:rsidR="000A0F33" w:rsidRPr="00C0754F" w:rsidRDefault="000A0F33" w:rsidP="00C0754F">
            <w:pPr>
              <w:spacing w:after="0"/>
              <w:jc w:val="both"/>
              <w:rPr>
                <w:rFonts w:ascii="Verdana" w:hAnsi="Verdana" w:cs="Arial"/>
                <w:sz w:val="20"/>
                <w:szCs w:val="20"/>
              </w:rPr>
            </w:pPr>
            <w:r w:rsidRPr="00C0754F">
              <w:rPr>
                <w:rFonts w:ascii="Verdana" w:eastAsia="Times New Roman" w:hAnsi="Verdana" w:cs="Arial"/>
                <w:sz w:val="20"/>
                <w:szCs w:val="20"/>
                <w:lang w:val="es-ES" w:eastAsia="es-ES"/>
              </w:rPr>
              <w:t>Realizar otras actividades que, en materia de su competencia, le sean asignadas por autoridad superior.</w:t>
            </w:r>
          </w:p>
        </w:tc>
      </w:tr>
    </w:tbl>
    <w:p w14:paraId="24E04D6A" w14:textId="77777777" w:rsidR="000A0F33" w:rsidRPr="00C0754F" w:rsidRDefault="000A0F33"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0A0F33" w:rsidRPr="00C0754F" w14:paraId="37D82F79" w14:textId="77777777" w:rsidTr="00C353DF">
        <w:tc>
          <w:tcPr>
            <w:tcW w:w="9209" w:type="dxa"/>
            <w:tcBorders>
              <w:bottom w:val="single" w:sz="4" w:space="0" w:color="000000"/>
            </w:tcBorders>
            <w:shd w:val="clear" w:color="auto" w:fill="BDD6EE"/>
          </w:tcPr>
          <w:p w14:paraId="4C06B19A" w14:textId="77777777" w:rsidR="000A0F33" w:rsidRPr="00C0754F" w:rsidRDefault="000A0F33" w:rsidP="00B816A6">
            <w:pPr>
              <w:pStyle w:val="Prrafodelista"/>
              <w:numPr>
                <w:ilvl w:val="0"/>
                <w:numId w:val="130"/>
              </w:numPr>
              <w:spacing w:line="276" w:lineRule="auto"/>
              <w:contextualSpacing/>
              <w:jc w:val="both"/>
              <w:rPr>
                <w:rFonts w:ascii="Verdana" w:eastAsia="Calibri" w:hAnsi="Verdana" w:cs="Arial"/>
                <w:b/>
              </w:rPr>
            </w:pPr>
            <w:r w:rsidRPr="00C0754F">
              <w:rPr>
                <w:rFonts w:ascii="Verdana" w:eastAsia="Calibri" w:hAnsi="Verdana" w:cs="Arial"/>
                <w:b/>
              </w:rPr>
              <w:lastRenderedPageBreak/>
              <w:t>Condiciones Organizacionales</w:t>
            </w:r>
          </w:p>
        </w:tc>
      </w:tr>
      <w:tr w:rsidR="000A0F33" w:rsidRPr="00C0754F" w14:paraId="2D1D36EB" w14:textId="77777777" w:rsidTr="00C353DF">
        <w:tc>
          <w:tcPr>
            <w:tcW w:w="9209" w:type="dxa"/>
            <w:tcBorders>
              <w:bottom w:val="single" w:sz="4" w:space="0" w:color="auto"/>
            </w:tcBorders>
          </w:tcPr>
          <w:p w14:paraId="0F6FA434" w14:textId="77777777" w:rsidR="000A0F33" w:rsidRPr="00C0754F" w:rsidRDefault="000A0F33"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Atención a la Conflictividad</w:t>
            </w:r>
          </w:p>
          <w:p w14:paraId="48FB1B0F" w14:textId="77777777" w:rsidR="000A0F33" w:rsidRPr="00C0754F" w:rsidRDefault="000A0F33" w:rsidP="00C0754F">
            <w:pPr>
              <w:spacing w:after="0"/>
              <w:jc w:val="both"/>
              <w:rPr>
                <w:rFonts w:ascii="Verdana" w:eastAsia="Calibri" w:hAnsi="Verdana" w:cs="Arial"/>
                <w:b/>
                <w:sz w:val="20"/>
                <w:szCs w:val="20"/>
              </w:rPr>
            </w:pPr>
          </w:p>
          <w:p w14:paraId="6449E2D1"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Ninguna</w:t>
            </w:r>
          </w:p>
          <w:p w14:paraId="018F5A00" w14:textId="77777777" w:rsidR="000A0F33" w:rsidRPr="00C0754F" w:rsidRDefault="000A0F33" w:rsidP="00C0754F">
            <w:pPr>
              <w:spacing w:after="0"/>
              <w:rPr>
                <w:rFonts w:ascii="Verdana" w:eastAsia="Calibri" w:hAnsi="Verdana" w:cs="Arial"/>
                <w:b/>
                <w:sz w:val="20"/>
                <w:szCs w:val="20"/>
              </w:rPr>
            </w:pPr>
          </w:p>
          <w:p w14:paraId="737C5EF4" w14:textId="77777777" w:rsidR="000A0F33" w:rsidRPr="00C0754F" w:rsidRDefault="000A0F33" w:rsidP="00C0754F">
            <w:pPr>
              <w:spacing w:after="0"/>
              <w:rPr>
                <w:rFonts w:ascii="Verdana" w:eastAsia="Calibri" w:hAnsi="Verdana" w:cs="Arial"/>
                <w:b/>
                <w:sz w:val="20"/>
                <w:szCs w:val="20"/>
              </w:rPr>
            </w:pPr>
          </w:p>
          <w:p w14:paraId="0553B640" w14:textId="77777777" w:rsidR="000A0F33" w:rsidRPr="00C0754F" w:rsidRDefault="000A0F33"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7835AC9" w14:textId="77777777" w:rsidR="000A0F33" w:rsidRPr="00C0754F" w:rsidRDefault="000A0F33" w:rsidP="00C0754F">
            <w:pPr>
              <w:spacing w:after="0"/>
              <w:rPr>
                <w:rFonts w:ascii="Verdana" w:eastAsia="Calibri" w:hAnsi="Verdana" w:cs="Arial"/>
                <w:b/>
                <w:sz w:val="20"/>
                <w:szCs w:val="20"/>
              </w:rPr>
            </w:pPr>
          </w:p>
          <w:p w14:paraId="053ED14D" w14:textId="73455AD8" w:rsidR="000A0F33" w:rsidRPr="00C0754F" w:rsidRDefault="000A0F33" w:rsidP="00B816A6">
            <w:pPr>
              <w:pStyle w:val="Prrafodelista"/>
              <w:numPr>
                <w:ilvl w:val="0"/>
                <w:numId w:val="131"/>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sus funciones, así como el manejo de información y documentos confidenciales.</w:t>
            </w:r>
          </w:p>
          <w:p w14:paraId="55F02940" w14:textId="77777777" w:rsidR="000A0F33" w:rsidRPr="00C0754F" w:rsidRDefault="000A0F33" w:rsidP="00C0754F">
            <w:pPr>
              <w:pStyle w:val="Prrafodelista"/>
              <w:spacing w:line="276" w:lineRule="auto"/>
              <w:ind w:left="786"/>
              <w:rPr>
                <w:rFonts w:ascii="Verdana" w:eastAsia="Calibri" w:hAnsi="Verdana" w:cs="Arial"/>
                <w:b/>
              </w:rPr>
            </w:pPr>
          </w:p>
          <w:p w14:paraId="796B5184" w14:textId="77777777" w:rsidR="000A0F33" w:rsidRPr="00C0754F" w:rsidRDefault="000A0F33" w:rsidP="00B816A6">
            <w:pPr>
              <w:pStyle w:val="Prrafodelista"/>
              <w:numPr>
                <w:ilvl w:val="0"/>
                <w:numId w:val="131"/>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52329EB" w14:textId="77777777" w:rsidR="000A0F33" w:rsidRPr="00C0754F" w:rsidRDefault="000A0F33" w:rsidP="00C0754F">
            <w:pPr>
              <w:spacing w:after="0"/>
              <w:rPr>
                <w:rFonts w:ascii="Verdana" w:eastAsia="Calibri" w:hAnsi="Verdana" w:cs="Arial"/>
                <w:b/>
                <w:sz w:val="20"/>
                <w:szCs w:val="20"/>
              </w:rPr>
            </w:pPr>
          </w:p>
          <w:p w14:paraId="510BE4AD" w14:textId="77777777" w:rsidR="000A0F33" w:rsidRPr="00C0754F" w:rsidRDefault="000A0F33"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5050A58D" w14:textId="77777777" w:rsidR="000A0F33" w:rsidRPr="00C0754F" w:rsidRDefault="000A0F33" w:rsidP="00C0754F">
            <w:pPr>
              <w:spacing w:after="0"/>
              <w:rPr>
                <w:rFonts w:ascii="Verdana" w:eastAsia="Calibri" w:hAnsi="Verdana" w:cs="Arial"/>
                <w:b/>
                <w:sz w:val="20"/>
                <w:szCs w:val="20"/>
              </w:rPr>
            </w:pPr>
          </w:p>
          <w:p w14:paraId="40EBF0DB" w14:textId="71DD47C0" w:rsidR="000A0F33" w:rsidRPr="00C0754F" w:rsidRDefault="000A0F33"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8B2902">
              <w:rPr>
                <w:rFonts w:ascii="Verdana" w:eastAsia="Calibri" w:hAnsi="Verdana" w:cs="Arial"/>
                <w:sz w:val="20"/>
                <w:szCs w:val="20"/>
              </w:rPr>
              <w:t xml:space="preserve">, </w:t>
            </w:r>
            <w:r w:rsidR="00F31EBE">
              <w:rPr>
                <w:rFonts w:ascii="Verdana" w:eastAsia="Calibri" w:hAnsi="Verdana" w:cs="Arial"/>
                <w:sz w:val="20"/>
                <w:szCs w:val="20"/>
              </w:rPr>
              <w:t>j</w:t>
            </w:r>
            <w:r w:rsidR="008B2902">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7DE32E6F" w14:textId="13997AE9" w:rsidR="000A0F33" w:rsidRPr="00C0754F" w:rsidRDefault="000A0F33"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Entidades Autónomas y</w:t>
            </w:r>
            <w:r w:rsidR="00D2148A">
              <w:rPr>
                <w:rFonts w:ascii="Verdana" w:eastAsia="Calibri" w:hAnsi="Verdana" w:cs="Arial"/>
                <w:sz w:val="20"/>
                <w:szCs w:val="20"/>
              </w:rPr>
              <w:t xml:space="preserve"> Descentralizadas del Estado y </w:t>
            </w:r>
            <w:r w:rsidR="001D0073">
              <w:rPr>
                <w:rFonts w:ascii="Verdana" w:eastAsia="Calibri" w:hAnsi="Verdana" w:cs="Arial"/>
                <w:sz w:val="20"/>
                <w:szCs w:val="20"/>
              </w:rPr>
              <w:t>r</w:t>
            </w:r>
            <w:r w:rsidRPr="00C0754F">
              <w:rPr>
                <w:rFonts w:ascii="Verdana" w:eastAsia="Calibri" w:hAnsi="Verdana" w:cs="Arial"/>
                <w:sz w:val="20"/>
                <w:szCs w:val="20"/>
              </w:rPr>
              <w:t>epresentantes de Organismos Internacionales.</w:t>
            </w:r>
          </w:p>
          <w:p w14:paraId="0F7964E5" w14:textId="77777777" w:rsidR="000A0F33" w:rsidRPr="00C0754F" w:rsidRDefault="000A0F33" w:rsidP="00C0754F">
            <w:pPr>
              <w:spacing w:after="0"/>
              <w:rPr>
                <w:rFonts w:ascii="Verdana" w:eastAsia="Calibri" w:hAnsi="Verdana" w:cs="Arial"/>
                <w:b/>
                <w:sz w:val="20"/>
                <w:szCs w:val="20"/>
              </w:rPr>
            </w:pPr>
          </w:p>
          <w:p w14:paraId="3F204F60" w14:textId="77777777" w:rsidR="000A0F33" w:rsidRPr="00C0754F" w:rsidRDefault="000A0F33"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5591F9D4" w14:textId="77777777" w:rsidR="000A0F33" w:rsidRPr="00C0754F" w:rsidRDefault="000A0F33" w:rsidP="00C0754F">
            <w:pPr>
              <w:spacing w:after="0"/>
              <w:rPr>
                <w:rFonts w:ascii="Verdana" w:eastAsia="Calibri" w:hAnsi="Verdana" w:cs="Arial"/>
                <w:b/>
                <w:sz w:val="20"/>
                <w:szCs w:val="20"/>
              </w:rPr>
            </w:pPr>
          </w:p>
          <w:p w14:paraId="5C2A1FB1" w14:textId="2697043B" w:rsidR="000A0F33" w:rsidRPr="00C0754F" w:rsidRDefault="000A0F33"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D2148A">
              <w:rPr>
                <w:rFonts w:ascii="Verdana" w:eastAsia="Calibri" w:hAnsi="Verdana" w:cs="Arial"/>
                <w:sz w:val="20"/>
                <w:szCs w:val="20"/>
              </w:rPr>
              <w:t>Sede Central</w:t>
            </w:r>
            <w:r w:rsidRPr="00C0754F">
              <w:rPr>
                <w:rFonts w:ascii="Verdana" w:eastAsia="Calibri" w:hAnsi="Verdana" w:cs="Arial"/>
                <w:sz w:val="20"/>
                <w:szCs w:val="20"/>
              </w:rPr>
              <w:t>.</w:t>
            </w:r>
          </w:p>
          <w:p w14:paraId="570EB5CC" w14:textId="77777777" w:rsidR="000A0F33" w:rsidRPr="00C0754F" w:rsidRDefault="000A0F33" w:rsidP="00C0754F">
            <w:pPr>
              <w:spacing w:after="0"/>
              <w:rPr>
                <w:rFonts w:ascii="Verdana" w:eastAsia="Calibri" w:hAnsi="Verdana" w:cs="Arial"/>
                <w:b/>
                <w:sz w:val="20"/>
                <w:szCs w:val="20"/>
              </w:rPr>
            </w:pPr>
          </w:p>
          <w:p w14:paraId="3B9D0FE3" w14:textId="7A6ABBB6" w:rsidR="000A0F33" w:rsidRDefault="000A0F33" w:rsidP="00C0754F">
            <w:pPr>
              <w:spacing w:after="0"/>
              <w:rPr>
                <w:rFonts w:ascii="Verdana" w:eastAsia="Calibri" w:hAnsi="Verdana" w:cs="Arial"/>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p w14:paraId="6A612D8C" w14:textId="686D13CA" w:rsidR="00582F3F" w:rsidRPr="00C0754F" w:rsidRDefault="00582F3F" w:rsidP="00C0754F">
            <w:pPr>
              <w:spacing w:after="0"/>
              <w:rPr>
                <w:rFonts w:ascii="Verdana" w:eastAsia="Calibri" w:hAnsi="Verdana" w:cs="Arial"/>
                <w:b/>
                <w:sz w:val="20"/>
                <w:szCs w:val="20"/>
              </w:rPr>
            </w:pPr>
          </w:p>
        </w:tc>
      </w:tr>
    </w:tbl>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0A0F33" w:rsidRPr="00C0754F" w14:paraId="5FDC75F7" w14:textId="77777777" w:rsidTr="00C353DF">
        <w:trPr>
          <w:trHeight w:val="438"/>
          <w:jc w:val="center"/>
        </w:trPr>
        <w:tc>
          <w:tcPr>
            <w:tcW w:w="9214" w:type="dxa"/>
            <w:shd w:val="clear" w:color="auto" w:fill="BDD6EE"/>
          </w:tcPr>
          <w:p w14:paraId="54D08DCB" w14:textId="77777777" w:rsidR="000A0F33" w:rsidRPr="00C0754F" w:rsidRDefault="000A0F33" w:rsidP="00B816A6">
            <w:pPr>
              <w:numPr>
                <w:ilvl w:val="0"/>
                <w:numId w:val="130"/>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0A0F33" w:rsidRPr="00C0754F" w14:paraId="4AA87525" w14:textId="77777777" w:rsidTr="00C353DF">
        <w:trPr>
          <w:trHeight w:val="216"/>
          <w:jc w:val="center"/>
        </w:trPr>
        <w:tc>
          <w:tcPr>
            <w:tcW w:w="9214" w:type="dxa"/>
            <w:shd w:val="clear" w:color="auto" w:fill="FFFFFF"/>
          </w:tcPr>
          <w:p w14:paraId="27A6810A"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9B11D39" w14:textId="769F5E34" w:rsidR="000A0F33" w:rsidRPr="00C0754F" w:rsidRDefault="00582F3F"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 pé</w:t>
            </w:r>
            <w:r w:rsidRPr="00C0754F">
              <w:rPr>
                <w:rFonts w:ascii="Verdana" w:eastAsia="Calibri" w:hAnsi="Verdana" w:cs="Arial"/>
                <w:sz w:val="20"/>
                <w:szCs w:val="20"/>
              </w:rPr>
              <w:t>nsum</w:t>
            </w:r>
            <w:r>
              <w:rPr>
                <w:rFonts w:ascii="Verdana" w:eastAsia="Calibri" w:hAnsi="Verdana" w:cs="Arial"/>
                <w:sz w:val="20"/>
                <w:szCs w:val="20"/>
              </w:rPr>
              <w:t xml:space="preserve"> </w:t>
            </w:r>
            <w:r w:rsidR="00E57B15" w:rsidRPr="00C0754F">
              <w:rPr>
                <w:rFonts w:ascii="Verdana" w:eastAsia="Calibri" w:hAnsi="Verdana" w:cs="Arial"/>
                <w:sz w:val="20"/>
                <w:szCs w:val="20"/>
              </w:rPr>
              <w:t>c</w:t>
            </w:r>
            <w:r w:rsidR="000A0F33" w:rsidRPr="00C0754F">
              <w:rPr>
                <w:rFonts w:ascii="Verdana" w:eastAsia="Calibri" w:hAnsi="Verdana" w:cs="Arial"/>
                <w:sz w:val="20"/>
                <w:szCs w:val="20"/>
              </w:rPr>
              <w:t xml:space="preserve">errado </w:t>
            </w:r>
            <w:r w:rsidR="00E57B15" w:rsidRPr="00C0754F">
              <w:rPr>
                <w:rFonts w:ascii="Verdana" w:eastAsia="Calibri" w:hAnsi="Verdana" w:cs="Arial"/>
                <w:sz w:val="20"/>
                <w:szCs w:val="20"/>
              </w:rPr>
              <w:t xml:space="preserve">en </w:t>
            </w:r>
            <w:r w:rsidR="000A0F33" w:rsidRPr="00C0754F">
              <w:rPr>
                <w:rFonts w:ascii="Verdana" w:eastAsia="Calibri" w:hAnsi="Verdana" w:cs="Arial"/>
                <w:sz w:val="20"/>
                <w:szCs w:val="20"/>
              </w:rPr>
              <w:t>Licenciatura</w:t>
            </w:r>
            <w:r w:rsidR="00E57B15" w:rsidRPr="00C0754F">
              <w:rPr>
                <w:rFonts w:ascii="Verdana" w:eastAsia="Calibri" w:hAnsi="Verdana" w:cs="Arial"/>
                <w:sz w:val="20"/>
                <w:szCs w:val="20"/>
              </w:rPr>
              <w:t xml:space="preserve"> de la carrera de</w:t>
            </w:r>
            <w:r w:rsidR="000A0F33" w:rsidRPr="00C0754F">
              <w:rPr>
                <w:rFonts w:ascii="Verdana" w:eastAsia="Calibri" w:hAnsi="Verdana" w:cs="Arial"/>
                <w:sz w:val="20"/>
                <w:szCs w:val="20"/>
              </w:rPr>
              <w:t xml:space="preserve"> Ciencias Jurídicas y Sociales, Abogado y Notario, Investigación Social, Administ</w:t>
            </w:r>
            <w:r w:rsidR="00A805E7" w:rsidRPr="00C0754F">
              <w:rPr>
                <w:rFonts w:ascii="Verdana" w:eastAsia="Calibri" w:hAnsi="Verdana" w:cs="Arial"/>
                <w:sz w:val="20"/>
                <w:szCs w:val="20"/>
              </w:rPr>
              <w:t xml:space="preserve">ración Pública o carrera a fin. Con </w:t>
            </w:r>
            <w:r w:rsidR="008421D8">
              <w:rPr>
                <w:rFonts w:ascii="Verdana" w:eastAsia="Calibri" w:hAnsi="Verdana" w:cs="Arial"/>
                <w:sz w:val="20"/>
                <w:szCs w:val="20"/>
              </w:rPr>
              <w:t>1 año</w:t>
            </w:r>
            <w:r w:rsidR="000A0F33" w:rsidRPr="00C0754F">
              <w:rPr>
                <w:rFonts w:ascii="Verdana" w:eastAsia="Calibri" w:hAnsi="Verdana" w:cs="Arial"/>
                <w:sz w:val="20"/>
                <w:szCs w:val="20"/>
              </w:rPr>
              <w:t xml:space="preserve"> o más </w:t>
            </w:r>
            <w:r w:rsidR="00A805E7" w:rsidRPr="00C0754F">
              <w:rPr>
                <w:rFonts w:ascii="Verdana" w:eastAsia="Calibri" w:hAnsi="Verdana" w:cs="Arial"/>
                <w:sz w:val="20"/>
                <w:szCs w:val="20"/>
              </w:rPr>
              <w:t xml:space="preserve">de experiencia </w:t>
            </w:r>
            <w:r w:rsidR="000A0F33" w:rsidRPr="00C0754F">
              <w:rPr>
                <w:rFonts w:ascii="Verdana" w:eastAsia="Calibri" w:hAnsi="Verdana" w:cs="Arial"/>
                <w:sz w:val="20"/>
                <w:szCs w:val="20"/>
              </w:rPr>
              <w:t>en</w:t>
            </w:r>
            <w:r w:rsidR="00997A77">
              <w:rPr>
                <w:rFonts w:ascii="Verdana" w:eastAsia="Calibri" w:hAnsi="Verdana" w:cs="Arial"/>
                <w:sz w:val="20"/>
                <w:szCs w:val="20"/>
              </w:rPr>
              <w:t xml:space="preserve"> investigación social o actividades afines al puesto.</w:t>
            </w:r>
            <w:r w:rsidR="000A0F33" w:rsidRPr="00C0754F">
              <w:rPr>
                <w:rFonts w:ascii="Verdana" w:eastAsia="Calibri" w:hAnsi="Verdana" w:cs="Arial"/>
                <w:sz w:val="20"/>
                <w:szCs w:val="20"/>
              </w:rPr>
              <w:t xml:space="preserve"> </w:t>
            </w:r>
          </w:p>
          <w:p w14:paraId="5ABADD36" w14:textId="77777777" w:rsidR="000A0F33" w:rsidRPr="00C0754F" w:rsidRDefault="000A0F33" w:rsidP="00C0754F">
            <w:pPr>
              <w:spacing w:after="0"/>
              <w:ind w:left="1473"/>
              <w:jc w:val="both"/>
              <w:rPr>
                <w:rFonts w:ascii="Verdana" w:eastAsia="Calibri" w:hAnsi="Verdana" w:cs="Arial"/>
                <w:sz w:val="20"/>
                <w:szCs w:val="20"/>
              </w:rPr>
            </w:pPr>
          </w:p>
          <w:p w14:paraId="4DC541B9"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23773FA2" w14:textId="77777777" w:rsidR="00E57B15" w:rsidRPr="00C0754F" w:rsidRDefault="000A0F3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w:t>
            </w:r>
            <w:r w:rsidR="00E57B15" w:rsidRPr="00C0754F">
              <w:rPr>
                <w:rFonts w:ascii="Verdana" w:eastAsia="Calibri" w:hAnsi="Verdana" w:cs="Arial"/>
                <w:sz w:val="20"/>
                <w:szCs w:val="20"/>
              </w:rPr>
              <w:t>ntos en administración pública</w:t>
            </w:r>
          </w:p>
          <w:p w14:paraId="30D0F322" w14:textId="77777777" w:rsidR="00E57B15" w:rsidRPr="00C0754F" w:rsidRDefault="00E57B15"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Materia de Derechos Humanos</w:t>
            </w:r>
          </w:p>
          <w:p w14:paraId="5B0C2B8D" w14:textId="77777777" w:rsidR="000A0F33" w:rsidRPr="00C0754F" w:rsidRDefault="00E57B15"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en </w:t>
            </w:r>
            <w:r w:rsidR="000A0F33" w:rsidRPr="00C0754F">
              <w:rPr>
                <w:rFonts w:ascii="Verdana" w:eastAsia="Calibri" w:hAnsi="Verdana" w:cs="Arial"/>
                <w:sz w:val="20"/>
                <w:szCs w:val="20"/>
              </w:rPr>
              <w:t>Conflictividad y Acuerdos de Paz.</w:t>
            </w:r>
          </w:p>
          <w:p w14:paraId="7CEFB602" w14:textId="77777777" w:rsidR="000A0F33" w:rsidRPr="00C0754F" w:rsidRDefault="000A0F33" w:rsidP="00C0754F">
            <w:pPr>
              <w:spacing w:after="0"/>
              <w:ind w:left="1473"/>
              <w:jc w:val="both"/>
              <w:rPr>
                <w:rFonts w:ascii="Verdana" w:eastAsia="Calibri" w:hAnsi="Verdana" w:cs="Arial"/>
                <w:b/>
                <w:sz w:val="20"/>
                <w:szCs w:val="20"/>
              </w:rPr>
            </w:pPr>
          </w:p>
          <w:p w14:paraId="413A9CBB"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009B796B" w14:textId="77777777" w:rsidR="000A0F33" w:rsidRPr="00C0754F" w:rsidRDefault="000A0F3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678DBC49" w14:textId="77777777" w:rsidR="000A0F33" w:rsidRPr="00C0754F" w:rsidRDefault="000A0F3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437D2220" w14:textId="77777777" w:rsidR="000A0F33" w:rsidRPr="00C0754F" w:rsidRDefault="000A0F3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lastRenderedPageBreak/>
              <w:t>Capacidad de organización y planificación</w:t>
            </w:r>
          </w:p>
          <w:p w14:paraId="3292F041" w14:textId="77777777" w:rsidR="000A0F33" w:rsidRPr="00C0754F" w:rsidRDefault="000A0F3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4A17C428" w14:textId="77777777" w:rsidR="000A0F33" w:rsidRPr="00C0754F" w:rsidRDefault="000A0F3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0CCD0482" w14:textId="77777777" w:rsidR="000A0F33" w:rsidRPr="00C0754F" w:rsidRDefault="000A0F3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Inteligencia emocional</w:t>
            </w:r>
          </w:p>
          <w:p w14:paraId="303297C4" w14:textId="77777777" w:rsidR="000A0F33" w:rsidRPr="00C0754F" w:rsidRDefault="000A0F3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Mediación de Conflictos</w:t>
            </w:r>
          </w:p>
          <w:p w14:paraId="1FF4F7F2" w14:textId="77777777" w:rsidR="000A0F33" w:rsidRPr="00C0754F" w:rsidRDefault="000A0F3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13D8CC2B" w14:textId="77777777" w:rsidR="000A0F33" w:rsidRPr="00C0754F" w:rsidRDefault="000A0F33" w:rsidP="00C0754F">
            <w:pPr>
              <w:spacing w:after="0"/>
              <w:jc w:val="both"/>
              <w:rPr>
                <w:rFonts w:ascii="Verdana" w:eastAsia="Calibri" w:hAnsi="Verdana" w:cs="Arial"/>
                <w:sz w:val="20"/>
                <w:szCs w:val="20"/>
              </w:rPr>
            </w:pPr>
          </w:p>
          <w:p w14:paraId="7F1D4B82" w14:textId="77777777" w:rsidR="000A0F33" w:rsidRPr="00C0754F" w:rsidRDefault="000A0F33"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1E6BBC8" w14:textId="77777777" w:rsidR="000A0F33" w:rsidRPr="00C0754F" w:rsidRDefault="000A0F33"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BBE9D62" w14:textId="77777777" w:rsidR="000A0F33" w:rsidRPr="00C0754F" w:rsidRDefault="000A0F33" w:rsidP="00C0754F">
            <w:pPr>
              <w:spacing w:after="0"/>
              <w:ind w:left="1452"/>
              <w:jc w:val="both"/>
              <w:rPr>
                <w:rFonts w:ascii="Verdana" w:eastAsia="Calibri" w:hAnsi="Verdana" w:cs="Arial"/>
                <w:sz w:val="20"/>
                <w:szCs w:val="20"/>
              </w:rPr>
            </w:pPr>
          </w:p>
        </w:tc>
      </w:tr>
    </w:tbl>
    <w:p w14:paraId="3BA2DD4A" w14:textId="73F168F4" w:rsidR="006A4829" w:rsidRDefault="006A4829" w:rsidP="00C0754F">
      <w:pPr>
        <w:spacing w:after="0"/>
        <w:rPr>
          <w:rFonts w:ascii="Verdana" w:hAnsi="Verdana" w:cs="Arial"/>
          <w:sz w:val="20"/>
          <w:szCs w:val="20"/>
          <w:lang w:eastAsia="es-ES"/>
        </w:rPr>
      </w:pPr>
    </w:p>
    <w:p w14:paraId="0F543E79" w14:textId="77777777" w:rsidR="00582F3F" w:rsidRPr="00C0754F" w:rsidRDefault="00582F3F" w:rsidP="00C0754F">
      <w:pPr>
        <w:spacing w:after="0"/>
        <w:rPr>
          <w:rFonts w:ascii="Verdana" w:hAnsi="Verdana" w:cs="Arial"/>
          <w:sz w:val="20"/>
          <w:szCs w:val="20"/>
          <w:lang w:eastAsia="es-ES"/>
        </w:rPr>
      </w:pPr>
    </w:p>
    <w:p w14:paraId="72103958" w14:textId="77777777" w:rsidR="006A4829" w:rsidRPr="00C0754F" w:rsidRDefault="006A4829" w:rsidP="00C0754F">
      <w:pPr>
        <w:spacing w:after="0"/>
        <w:jc w:val="both"/>
        <w:rPr>
          <w:rFonts w:ascii="Verdana" w:hAnsi="Verdana" w:cs="Arial"/>
          <w:b/>
          <w:iCs/>
          <w:sz w:val="20"/>
          <w:szCs w:val="20"/>
        </w:rPr>
      </w:pPr>
      <w:r w:rsidRPr="00C0754F">
        <w:rPr>
          <w:rFonts w:ascii="Verdana" w:hAnsi="Verdana" w:cs="Arial"/>
          <w:b/>
          <w:iCs/>
          <w:sz w:val="20"/>
          <w:szCs w:val="20"/>
        </w:rPr>
        <w:t>Profesional Relacionista Estratégico con Múltiples Actores (2 Puestos)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6A4829" w:rsidRPr="00C0754F" w14:paraId="6C973325" w14:textId="77777777" w:rsidTr="00C353DF">
        <w:trPr>
          <w:trHeight w:val="320"/>
          <w:jc w:val="center"/>
        </w:trPr>
        <w:tc>
          <w:tcPr>
            <w:tcW w:w="9243" w:type="dxa"/>
            <w:gridSpan w:val="2"/>
            <w:shd w:val="clear" w:color="auto" w:fill="1F4E79"/>
          </w:tcPr>
          <w:p w14:paraId="65D662BF" w14:textId="77777777" w:rsidR="006A4829" w:rsidRPr="00C0754F" w:rsidRDefault="006A4829"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6A4829" w:rsidRPr="00C0754F" w14:paraId="1D16ACD6" w14:textId="77777777" w:rsidTr="00C353DF">
        <w:trPr>
          <w:trHeight w:val="268"/>
          <w:jc w:val="center"/>
        </w:trPr>
        <w:tc>
          <w:tcPr>
            <w:tcW w:w="9243" w:type="dxa"/>
            <w:gridSpan w:val="2"/>
            <w:shd w:val="clear" w:color="auto" w:fill="BDD6EE"/>
          </w:tcPr>
          <w:p w14:paraId="7F91F2A5" w14:textId="77777777" w:rsidR="006A4829" w:rsidRPr="00C0754F" w:rsidRDefault="006A4829" w:rsidP="00B816A6">
            <w:pPr>
              <w:pStyle w:val="Prrafodelista"/>
              <w:numPr>
                <w:ilvl w:val="0"/>
                <w:numId w:val="132"/>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 xml:space="preserve"> Identificación del Puesto</w:t>
            </w:r>
          </w:p>
        </w:tc>
      </w:tr>
      <w:tr w:rsidR="006A4829" w:rsidRPr="00C0754F" w14:paraId="0B3519BD" w14:textId="77777777" w:rsidTr="00C353DF">
        <w:trPr>
          <w:jc w:val="center"/>
        </w:trPr>
        <w:tc>
          <w:tcPr>
            <w:tcW w:w="4152" w:type="dxa"/>
          </w:tcPr>
          <w:p w14:paraId="09F16231"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0C509A1E" w14:textId="77777777"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sz w:val="20"/>
                <w:szCs w:val="20"/>
              </w:rPr>
              <w:t>Profesional Relacionista Estratégico con Múltiples Actores</w:t>
            </w:r>
          </w:p>
        </w:tc>
      </w:tr>
      <w:tr w:rsidR="006A4829" w:rsidRPr="00C0754F" w14:paraId="396D74AF" w14:textId="77777777" w:rsidTr="00C353DF">
        <w:trPr>
          <w:jc w:val="center"/>
        </w:trPr>
        <w:tc>
          <w:tcPr>
            <w:tcW w:w="4152" w:type="dxa"/>
          </w:tcPr>
          <w:p w14:paraId="0F291AEA"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36FA3FC7" w14:textId="77777777"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sz w:val="20"/>
                <w:szCs w:val="20"/>
              </w:rPr>
              <w:t>Profesional Relacionista Estratégico con Múltiples Actores</w:t>
            </w:r>
          </w:p>
        </w:tc>
      </w:tr>
      <w:tr w:rsidR="006A4829" w:rsidRPr="00C0754F" w14:paraId="11EEFFB1" w14:textId="77777777" w:rsidTr="00C353DF">
        <w:trPr>
          <w:jc w:val="center"/>
        </w:trPr>
        <w:tc>
          <w:tcPr>
            <w:tcW w:w="4152" w:type="dxa"/>
          </w:tcPr>
          <w:p w14:paraId="37222AAD"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34CC052B" w14:textId="77777777"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6A4829" w:rsidRPr="00C0754F" w14:paraId="08DEAC0C" w14:textId="77777777" w:rsidTr="00C353DF">
        <w:trPr>
          <w:jc w:val="center"/>
        </w:trPr>
        <w:tc>
          <w:tcPr>
            <w:tcW w:w="4152" w:type="dxa"/>
          </w:tcPr>
          <w:p w14:paraId="18D3DE34"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13002D83" w14:textId="224F1796" w:rsidR="006A4829" w:rsidRPr="00C0754F" w:rsidRDefault="006A4829" w:rsidP="008421D8">
            <w:pPr>
              <w:spacing w:after="0"/>
              <w:jc w:val="both"/>
              <w:rPr>
                <w:rFonts w:ascii="Verdana" w:eastAsia="Calibri" w:hAnsi="Verdana" w:cs="Arial"/>
                <w:sz w:val="20"/>
                <w:szCs w:val="20"/>
              </w:rPr>
            </w:pPr>
            <w:r w:rsidRPr="00C0754F">
              <w:rPr>
                <w:rFonts w:ascii="Verdana" w:eastAsia="Calibri" w:hAnsi="Verdana" w:cs="Arial"/>
                <w:sz w:val="20"/>
                <w:szCs w:val="20"/>
              </w:rPr>
              <w:t xml:space="preserve">Dirección </w:t>
            </w:r>
            <w:r w:rsidR="008421D8">
              <w:rPr>
                <w:rFonts w:ascii="Verdana" w:eastAsia="Calibri" w:hAnsi="Verdana" w:cs="Arial"/>
                <w:sz w:val="20"/>
                <w:szCs w:val="20"/>
              </w:rPr>
              <w:t>de Atención a la Conflictividad</w:t>
            </w:r>
          </w:p>
        </w:tc>
      </w:tr>
      <w:tr w:rsidR="006A4829" w:rsidRPr="00C0754F" w14:paraId="657A7475" w14:textId="77777777" w:rsidTr="00C353DF">
        <w:trPr>
          <w:jc w:val="center"/>
        </w:trPr>
        <w:tc>
          <w:tcPr>
            <w:tcW w:w="4152" w:type="dxa"/>
          </w:tcPr>
          <w:p w14:paraId="617AF756"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456F9A2C" w14:textId="6354B3EA" w:rsidR="006A4829" w:rsidRPr="00C0754F" w:rsidRDefault="008421D8" w:rsidP="008421D8">
            <w:pPr>
              <w:spacing w:after="0"/>
              <w:jc w:val="both"/>
              <w:rPr>
                <w:rFonts w:ascii="Verdana" w:eastAsia="Calibri" w:hAnsi="Verdana" w:cs="Arial"/>
                <w:sz w:val="20"/>
                <w:szCs w:val="20"/>
              </w:rPr>
            </w:pPr>
            <w:r w:rsidRPr="008421D8">
              <w:rPr>
                <w:rFonts w:ascii="Verdana" w:eastAsia="Calibri" w:hAnsi="Verdana" w:cs="Arial"/>
                <w:sz w:val="20"/>
                <w:szCs w:val="20"/>
              </w:rPr>
              <w:t>Jefe de Estudios sobre Temas y Territorios de Alta Conflictividad</w:t>
            </w:r>
          </w:p>
        </w:tc>
      </w:tr>
      <w:tr w:rsidR="006A4829" w:rsidRPr="00C0754F" w14:paraId="76A493BB" w14:textId="77777777" w:rsidTr="00C353DF">
        <w:trPr>
          <w:trHeight w:val="265"/>
          <w:jc w:val="center"/>
        </w:trPr>
        <w:tc>
          <w:tcPr>
            <w:tcW w:w="4152" w:type="dxa"/>
            <w:vAlign w:val="center"/>
          </w:tcPr>
          <w:p w14:paraId="25D28A9E" w14:textId="77777777"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191C8846" w14:textId="77777777"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6A4829" w:rsidRPr="00C0754F" w14:paraId="4282BA03" w14:textId="77777777" w:rsidTr="00C353DF">
        <w:trPr>
          <w:trHeight w:val="265"/>
          <w:jc w:val="center"/>
        </w:trPr>
        <w:tc>
          <w:tcPr>
            <w:tcW w:w="4152" w:type="dxa"/>
          </w:tcPr>
          <w:p w14:paraId="22C476E1"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661158A6" w14:textId="77777777"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6A4829" w:rsidRPr="00C0754F" w14:paraId="28B3839D" w14:textId="77777777" w:rsidTr="00C353DF">
        <w:trPr>
          <w:trHeight w:val="265"/>
          <w:jc w:val="center"/>
        </w:trPr>
        <w:tc>
          <w:tcPr>
            <w:tcW w:w="4152" w:type="dxa"/>
          </w:tcPr>
          <w:p w14:paraId="2C26D989"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69742B71" w14:textId="77777777"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9CCF7A7" w14:textId="77777777" w:rsidR="006A4829" w:rsidRPr="00C0754F" w:rsidRDefault="006A4829" w:rsidP="00C0754F">
      <w:pPr>
        <w:spacing w:after="0"/>
        <w:jc w:val="both"/>
        <w:rPr>
          <w:rFonts w:ascii="Verdana" w:eastAsia="Calibri" w:hAnsi="Verdana" w:cs="Arial"/>
          <w:sz w:val="20"/>
          <w:szCs w:val="20"/>
        </w:rPr>
      </w:pPr>
    </w:p>
    <w:p w14:paraId="17457E70" w14:textId="77777777" w:rsidR="006A4829" w:rsidRPr="00C0754F" w:rsidRDefault="006A4829"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6A4829" w:rsidRPr="00C0754F" w14:paraId="6C90225D" w14:textId="77777777" w:rsidTr="00C353DF">
        <w:trPr>
          <w:jc w:val="center"/>
        </w:trPr>
        <w:tc>
          <w:tcPr>
            <w:tcW w:w="9214" w:type="dxa"/>
            <w:gridSpan w:val="2"/>
            <w:shd w:val="clear" w:color="auto" w:fill="BDD6EE"/>
          </w:tcPr>
          <w:p w14:paraId="60104E13" w14:textId="77777777" w:rsidR="006A4829" w:rsidRPr="00C0754F" w:rsidRDefault="006A4829" w:rsidP="00B816A6">
            <w:pPr>
              <w:numPr>
                <w:ilvl w:val="0"/>
                <w:numId w:val="132"/>
              </w:numPr>
              <w:spacing w:after="0"/>
              <w:ind w:left="488" w:hanging="488"/>
              <w:contextualSpacing/>
              <w:rPr>
                <w:rFonts w:ascii="Verdana" w:eastAsia="Calibri" w:hAnsi="Verdana" w:cs="Arial"/>
                <w:b/>
                <w:sz w:val="20"/>
                <w:szCs w:val="20"/>
              </w:rPr>
            </w:pPr>
            <w:r w:rsidRPr="00C0754F">
              <w:rPr>
                <w:rFonts w:ascii="Verdana" w:eastAsia="Calibri" w:hAnsi="Verdana" w:cs="Arial"/>
                <w:b/>
                <w:sz w:val="20"/>
                <w:szCs w:val="20"/>
              </w:rPr>
              <w:t>Tareas</w:t>
            </w:r>
          </w:p>
        </w:tc>
      </w:tr>
      <w:tr w:rsidR="006A4829" w:rsidRPr="00C0754F" w14:paraId="005EFCBD" w14:textId="77777777" w:rsidTr="00C353DF">
        <w:trPr>
          <w:jc w:val="center"/>
        </w:trPr>
        <w:tc>
          <w:tcPr>
            <w:tcW w:w="595" w:type="dxa"/>
          </w:tcPr>
          <w:p w14:paraId="70834677" w14:textId="77777777" w:rsidR="006A4829" w:rsidRPr="00C0754F" w:rsidRDefault="006A4829"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773326A8" w14:textId="77777777" w:rsidR="006A4829" w:rsidRPr="00C0754F" w:rsidRDefault="006A4829"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6A4829" w:rsidRPr="00C0754F" w14:paraId="1EFFC01B" w14:textId="77777777" w:rsidTr="00C353DF">
        <w:trPr>
          <w:jc w:val="center"/>
        </w:trPr>
        <w:tc>
          <w:tcPr>
            <w:tcW w:w="595" w:type="dxa"/>
            <w:vAlign w:val="center"/>
          </w:tcPr>
          <w:p w14:paraId="57127BF5"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7B2A40AA" w14:textId="77777777" w:rsidR="006A4829" w:rsidRPr="00C0754F" w:rsidRDefault="006A4829" w:rsidP="00C0754F">
            <w:pPr>
              <w:spacing w:after="0"/>
              <w:contextualSpacing/>
              <w:jc w:val="both"/>
              <w:rPr>
                <w:rFonts w:ascii="Verdana" w:hAnsi="Verdana" w:cs="Arial"/>
                <w:sz w:val="20"/>
                <w:szCs w:val="20"/>
              </w:rPr>
            </w:pPr>
            <w:r w:rsidRPr="00C0754F">
              <w:rPr>
                <w:rFonts w:ascii="Verdana" w:eastAsia="Calibri" w:hAnsi="Verdana" w:cs="Arial"/>
                <w:sz w:val="20"/>
                <w:szCs w:val="20"/>
              </w:rPr>
              <w:t>Realizar análisis de los múltiples actores con prioridad en los campos estratégicos de la conflictividad social establecidos, a nivel nacional y territorial que conduzca a la consecución de un mapa de actores y de los conflictos sociales.</w:t>
            </w:r>
          </w:p>
        </w:tc>
      </w:tr>
      <w:tr w:rsidR="006A4829" w:rsidRPr="00C0754F" w14:paraId="04EE27ED" w14:textId="77777777" w:rsidTr="00C353DF">
        <w:trPr>
          <w:jc w:val="center"/>
        </w:trPr>
        <w:tc>
          <w:tcPr>
            <w:tcW w:w="595" w:type="dxa"/>
            <w:vAlign w:val="center"/>
          </w:tcPr>
          <w:p w14:paraId="54799982"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5802F7ED" w14:textId="77777777" w:rsidR="006A4829" w:rsidRPr="00C0754F" w:rsidRDefault="006A4829" w:rsidP="00C0754F">
            <w:pPr>
              <w:spacing w:after="0"/>
              <w:contextualSpacing/>
              <w:jc w:val="both"/>
              <w:rPr>
                <w:rFonts w:ascii="Verdana" w:hAnsi="Verdana" w:cs="Arial"/>
                <w:sz w:val="20"/>
                <w:szCs w:val="20"/>
              </w:rPr>
            </w:pPr>
            <w:r w:rsidRPr="00C0754F">
              <w:rPr>
                <w:rFonts w:ascii="Verdana" w:hAnsi="Verdana" w:cs="Arial"/>
                <w:sz w:val="20"/>
                <w:szCs w:val="20"/>
              </w:rPr>
              <w:t>Diseñar estrategias para el acercamiento de actores involucrados en los conflictos sociales, que conlleven a la solución de las causas que los provocan.</w:t>
            </w:r>
          </w:p>
        </w:tc>
      </w:tr>
      <w:tr w:rsidR="006A4829" w:rsidRPr="00C0754F" w14:paraId="53BDE0D7" w14:textId="77777777" w:rsidTr="00582F3F">
        <w:trPr>
          <w:trHeight w:val="259"/>
          <w:jc w:val="center"/>
        </w:trPr>
        <w:tc>
          <w:tcPr>
            <w:tcW w:w="595" w:type="dxa"/>
            <w:vAlign w:val="center"/>
          </w:tcPr>
          <w:p w14:paraId="3F7E66FF"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6F420B71" w14:textId="77777777" w:rsidR="006A4829" w:rsidRPr="00C0754F" w:rsidRDefault="006A4829" w:rsidP="00C0754F">
            <w:pPr>
              <w:spacing w:after="0"/>
              <w:contextualSpacing/>
              <w:jc w:val="both"/>
              <w:rPr>
                <w:rFonts w:ascii="Verdana" w:hAnsi="Verdana" w:cs="Arial"/>
                <w:sz w:val="20"/>
                <w:szCs w:val="20"/>
              </w:rPr>
            </w:pPr>
            <w:r w:rsidRPr="00C0754F">
              <w:rPr>
                <w:rFonts w:ascii="Verdana" w:eastAsia="Calibri" w:hAnsi="Verdana" w:cs="Arial"/>
                <w:sz w:val="20"/>
                <w:szCs w:val="20"/>
              </w:rPr>
              <w:t>Proveer información relevante y estratégica a los actores de los conflictos sociales.</w:t>
            </w:r>
          </w:p>
        </w:tc>
      </w:tr>
      <w:tr w:rsidR="006A4829" w:rsidRPr="00C0754F" w14:paraId="783C9692" w14:textId="77777777" w:rsidTr="00C353DF">
        <w:trPr>
          <w:jc w:val="center"/>
        </w:trPr>
        <w:tc>
          <w:tcPr>
            <w:tcW w:w="595" w:type="dxa"/>
            <w:vAlign w:val="center"/>
          </w:tcPr>
          <w:p w14:paraId="36677C6F"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3B1D907B" w14:textId="42F8685E" w:rsidR="006A4829" w:rsidRPr="00C0754F" w:rsidRDefault="006A4829" w:rsidP="00C0754F">
            <w:pPr>
              <w:spacing w:after="0"/>
              <w:contextualSpacing/>
              <w:jc w:val="both"/>
              <w:rPr>
                <w:rFonts w:ascii="Verdana" w:hAnsi="Verdana" w:cs="Arial"/>
                <w:sz w:val="20"/>
                <w:szCs w:val="20"/>
              </w:rPr>
            </w:pPr>
            <w:r w:rsidRPr="00C0754F">
              <w:rPr>
                <w:rFonts w:ascii="Verdana" w:eastAsia="Calibri" w:hAnsi="Verdana" w:cs="Arial"/>
                <w:sz w:val="20"/>
                <w:szCs w:val="20"/>
              </w:rPr>
              <w:t>Realizar propuestas para el desarrollo de investigaciones sobre los campos estratégicos priorizados, para la gestión de la conflictividad social.</w:t>
            </w:r>
          </w:p>
        </w:tc>
      </w:tr>
      <w:tr w:rsidR="006A4829" w:rsidRPr="00C0754F" w14:paraId="2F36C0F2" w14:textId="77777777" w:rsidTr="00C353DF">
        <w:trPr>
          <w:jc w:val="center"/>
        </w:trPr>
        <w:tc>
          <w:tcPr>
            <w:tcW w:w="595" w:type="dxa"/>
            <w:vAlign w:val="center"/>
          </w:tcPr>
          <w:p w14:paraId="476961B7"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30D67AEE" w14:textId="77777777" w:rsidR="006A4829" w:rsidRPr="00C0754F" w:rsidRDefault="006A4829" w:rsidP="00C0754F">
            <w:pPr>
              <w:spacing w:after="0"/>
              <w:contextualSpacing/>
              <w:jc w:val="both"/>
              <w:rPr>
                <w:rFonts w:ascii="Verdana" w:hAnsi="Verdana" w:cs="Arial"/>
                <w:sz w:val="20"/>
                <w:szCs w:val="20"/>
              </w:rPr>
            </w:pPr>
            <w:r w:rsidRPr="00C0754F">
              <w:rPr>
                <w:rFonts w:ascii="Verdana" w:eastAsia="Calibri" w:hAnsi="Verdana" w:cs="Arial"/>
                <w:sz w:val="20"/>
                <w:szCs w:val="20"/>
              </w:rPr>
              <w:t>Desarrollar e implementar herramientas para el análisis de los actores en los campos estratégicos de los conflictos sociales.</w:t>
            </w:r>
          </w:p>
        </w:tc>
      </w:tr>
      <w:tr w:rsidR="006A4829" w:rsidRPr="00C0754F" w14:paraId="2B2D4951" w14:textId="77777777" w:rsidTr="00C353DF">
        <w:trPr>
          <w:jc w:val="center"/>
        </w:trPr>
        <w:tc>
          <w:tcPr>
            <w:tcW w:w="595" w:type="dxa"/>
            <w:vAlign w:val="center"/>
          </w:tcPr>
          <w:p w14:paraId="6294DE80"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0428C57F" w14:textId="77777777" w:rsidR="006A4829" w:rsidRPr="00C0754F" w:rsidRDefault="006A4829" w:rsidP="00C0754F">
            <w:pPr>
              <w:spacing w:after="0"/>
              <w:contextualSpacing/>
              <w:jc w:val="both"/>
              <w:rPr>
                <w:rFonts w:ascii="Verdana" w:hAnsi="Verdana" w:cs="Arial"/>
                <w:sz w:val="20"/>
                <w:szCs w:val="20"/>
              </w:rPr>
            </w:pPr>
            <w:r w:rsidRPr="00C0754F">
              <w:rPr>
                <w:rFonts w:ascii="Verdana" w:eastAsia="Calibri" w:hAnsi="Verdana" w:cs="Arial"/>
                <w:sz w:val="20"/>
                <w:szCs w:val="20"/>
              </w:rPr>
              <w:t>Facilitar y mantener el relacionamiento permanente con los diferentes actores para mantener la gobernabilidad en la conflictividad social.</w:t>
            </w:r>
          </w:p>
        </w:tc>
      </w:tr>
      <w:tr w:rsidR="006A4829" w:rsidRPr="00C0754F" w14:paraId="023399C0" w14:textId="77777777" w:rsidTr="00C353DF">
        <w:trPr>
          <w:jc w:val="center"/>
        </w:trPr>
        <w:tc>
          <w:tcPr>
            <w:tcW w:w="595" w:type="dxa"/>
            <w:vAlign w:val="center"/>
          </w:tcPr>
          <w:p w14:paraId="03627A67"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73FE69F4" w14:textId="52D0EDEC" w:rsidR="006A4829" w:rsidRPr="00C0754F" w:rsidRDefault="006A4829" w:rsidP="00582F3F">
            <w:pPr>
              <w:spacing w:after="0"/>
              <w:contextualSpacing/>
              <w:jc w:val="both"/>
              <w:rPr>
                <w:rFonts w:ascii="Verdana" w:hAnsi="Verdana" w:cs="Arial"/>
                <w:sz w:val="20"/>
                <w:szCs w:val="20"/>
              </w:rPr>
            </w:pPr>
            <w:r w:rsidRPr="00C0754F">
              <w:rPr>
                <w:rFonts w:ascii="Verdana" w:eastAsia="Calibri" w:hAnsi="Verdana" w:cs="Arial"/>
                <w:sz w:val="20"/>
                <w:szCs w:val="20"/>
              </w:rPr>
              <w:t xml:space="preserve">Facilitar el relacionamiento con entidades gubernamentales y no gubernamentales para </w:t>
            </w:r>
            <w:r w:rsidR="00582F3F">
              <w:rPr>
                <w:rFonts w:ascii="Verdana" w:eastAsia="Calibri" w:hAnsi="Verdana" w:cs="Arial"/>
                <w:sz w:val="20"/>
                <w:szCs w:val="20"/>
              </w:rPr>
              <w:t xml:space="preserve">viabilizar </w:t>
            </w:r>
            <w:r w:rsidRPr="00C0754F">
              <w:rPr>
                <w:rFonts w:ascii="Verdana" w:eastAsia="Calibri" w:hAnsi="Verdana" w:cs="Arial"/>
                <w:sz w:val="20"/>
                <w:szCs w:val="20"/>
              </w:rPr>
              <w:t xml:space="preserve">el desarrollo integral en los territorios rurales como estrategia para </w:t>
            </w:r>
            <w:r w:rsidRPr="00C0754F">
              <w:rPr>
                <w:rFonts w:ascii="Verdana" w:eastAsia="Calibri" w:hAnsi="Verdana" w:cs="Arial"/>
                <w:sz w:val="20"/>
                <w:szCs w:val="20"/>
              </w:rPr>
              <w:lastRenderedPageBreak/>
              <w:t>la atención de la conflictividad social.</w:t>
            </w:r>
          </w:p>
        </w:tc>
      </w:tr>
      <w:tr w:rsidR="006A4829" w:rsidRPr="00C0754F" w14:paraId="737F23C8" w14:textId="77777777" w:rsidTr="00C353DF">
        <w:trPr>
          <w:jc w:val="center"/>
        </w:trPr>
        <w:tc>
          <w:tcPr>
            <w:tcW w:w="595" w:type="dxa"/>
            <w:vAlign w:val="center"/>
          </w:tcPr>
          <w:p w14:paraId="109E01A4"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8</w:t>
            </w:r>
          </w:p>
        </w:tc>
        <w:tc>
          <w:tcPr>
            <w:tcW w:w="8619" w:type="dxa"/>
          </w:tcPr>
          <w:p w14:paraId="18B1AE79" w14:textId="77777777" w:rsidR="006A4829" w:rsidRPr="00C0754F" w:rsidRDefault="006A4829" w:rsidP="00C0754F">
            <w:pPr>
              <w:spacing w:after="0"/>
              <w:contextualSpacing/>
              <w:jc w:val="both"/>
              <w:rPr>
                <w:rFonts w:ascii="Verdana" w:hAnsi="Verdana" w:cs="Arial"/>
                <w:sz w:val="20"/>
                <w:szCs w:val="20"/>
              </w:rPr>
            </w:pPr>
            <w:r w:rsidRPr="00C0754F">
              <w:rPr>
                <w:rFonts w:ascii="Verdana" w:eastAsia="Times New Roman" w:hAnsi="Verdana" w:cs="Arial"/>
                <w:sz w:val="20"/>
                <w:szCs w:val="20"/>
                <w:lang w:val="es-ES" w:eastAsia="es-ES"/>
              </w:rPr>
              <w:t>Realizar otras actividades que, en materia de su competencia, le sean asignadas por autoridad superior.</w:t>
            </w:r>
          </w:p>
        </w:tc>
      </w:tr>
    </w:tbl>
    <w:p w14:paraId="6F8CA8F6" w14:textId="77777777" w:rsidR="006A4829" w:rsidRPr="00C0754F" w:rsidRDefault="006A4829"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6A4829" w:rsidRPr="00C0754F" w14:paraId="28F8DE9D" w14:textId="77777777" w:rsidTr="00C353DF">
        <w:tc>
          <w:tcPr>
            <w:tcW w:w="9209" w:type="dxa"/>
            <w:tcBorders>
              <w:bottom w:val="single" w:sz="4" w:space="0" w:color="000000"/>
            </w:tcBorders>
            <w:shd w:val="clear" w:color="auto" w:fill="BDD6EE"/>
          </w:tcPr>
          <w:p w14:paraId="023AE892" w14:textId="77777777" w:rsidR="006A4829" w:rsidRPr="00585723" w:rsidRDefault="006A4829" w:rsidP="00B816A6">
            <w:pPr>
              <w:pStyle w:val="Prrafodelista"/>
              <w:numPr>
                <w:ilvl w:val="0"/>
                <w:numId w:val="132"/>
              </w:numPr>
              <w:contextualSpacing/>
              <w:jc w:val="both"/>
              <w:rPr>
                <w:rFonts w:ascii="Verdana" w:eastAsia="Calibri" w:hAnsi="Verdana" w:cs="Arial"/>
                <w:b/>
              </w:rPr>
            </w:pPr>
            <w:r w:rsidRPr="00585723">
              <w:rPr>
                <w:rFonts w:ascii="Verdana" w:eastAsia="Calibri" w:hAnsi="Verdana" w:cs="Arial"/>
                <w:b/>
              </w:rPr>
              <w:t>Condiciones Organizacionales</w:t>
            </w:r>
          </w:p>
        </w:tc>
      </w:tr>
      <w:tr w:rsidR="006A4829" w:rsidRPr="00C0754F" w14:paraId="50EECEB4" w14:textId="77777777" w:rsidTr="00C353DF">
        <w:tc>
          <w:tcPr>
            <w:tcW w:w="9209" w:type="dxa"/>
            <w:tcBorders>
              <w:bottom w:val="single" w:sz="4" w:space="0" w:color="auto"/>
            </w:tcBorders>
          </w:tcPr>
          <w:p w14:paraId="6E810201" w14:textId="77777777" w:rsidR="006A4829" w:rsidRPr="00C0754F" w:rsidRDefault="006A4829" w:rsidP="00C0754F">
            <w:pPr>
              <w:spacing w:after="0"/>
              <w:rPr>
                <w:rFonts w:ascii="Verdana" w:eastAsia="Calibri" w:hAnsi="Verdana" w:cs="Arial"/>
                <w:b/>
                <w:sz w:val="20"/>
                <w:szCs w:val="20"/>
              </w:rPr>
            </w:pPr>
          </w:p>
          <w:p w14:paraId="6636D074" w14:textId="77777777"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Atención a la Conflictividad</w:t>
            </w:r>
          </w:p>
          <w:p w14:paraId="5FE7E827" w14:textId="77777777" w:rsidR="006A4829" w:rsidRPr="00C0754F" w:rsidRDefault="006A4829" w:rsidP="00C0754F">
            <w:pPr>
              <w:spacing w:after="0"/>
              <w:jc w:val="both"/>
              <w:rPr>
                <w:rFonts w:ascii="Verdana" w:eastAsia="Calibri" w:hAnsi="Verdana" w:cs="Arial"/>
                <w:b/>
                <w:sz w:val="20"/>
                <w:szCs w:val="20"/>
              </w:rPr>
            </w:pPr>
          </w:p>
          <w:p w14:paraId="5EC1FD3A"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E25C1B" w:rsidRPr="00C0754F">
              <w:rPr>
                <w:rFonts w:ascii="Verdana" w:eastAsia="Calibri" w:hAnsi="Verdana" w:cs="Arial"/>
                <w:sz w:val="20"/>
                <w:szCs w:val="20"/>
              </w:rPr>
              <w:t>Ninguna</w:t>
            </w:r>
          </w:p>
          <w:p w14:paraId="531C8AD6" w14:textId="77777777" w:rsidR="006A4829" w:rsidRPr="00C0754F" w:rsidRDefault="006A4829" w:rsidP="00C0754F">
            <w:pPr>
              <w:spacing w:after="0"/>
              <w:rPr>
                <w:rFonts w:ascii="Verdana" w:eastAsia="Calibri" w:hAnsi="Verdana" w:cs="Arial"/>
                <w:b/>
                <w:sz w:val="20"/>
                <w:szCs w:val="20"/>
              </w:rPr>
            </w:pPr>
          </w:p>
          <w:p w14:paraId="09071BBF" w14:textId="77777777"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0C0265B" w14:textId="77777777" w:rsidR="006A4829" w:rsidRPr="00C0754F" w:rsidRDefault="006A4829" w:rsidP="00C0754F">
            <w:pPr>
              <w:spacing w:after="0"/>
              <w:rPr>
                <w:rFonts w:ascii="Verdana" w:eastAsia="Calibri" w:hAnsi="Verdana" w:cs="Arial"/>
                <w:b/>
                <w:sz w:val="20"/>
                <w:szCs w:val="20"/>
              </w:rPr>
            </w:pPr>
          </w:p>
          <w:p w14:paraId="168C6533" w14:textId="0CE0D3E9" w:rsidR="006A4829" w:rsidRPr="00C0754F" w:rsidRDefault="006A4829" w:rsidP="00B816A6">
            <w:pPr>
              <w:pStyle w:val="Prrafodelista"/>
              <w:numPr>
                <w:ilvl w:val="0"/>
                <w:numId w:val="133"/>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 xml:space="preserve">el responsable por el debido cumplimiento de sus </w:t>
            </w:r>
            <w:r w:rsidR="008421D8"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23131DFC" w14:textId="77777777" w:rsidR="006A4829" w:rsidRPr="00C0754F" w:rsidRDefault="006A4829" w:rsidP="00C0754F">
            <w:pPr>
              <w:pStyle w:val="Prrafodelista"/>
              <w:spacing w:line="276" w:lineRule="auto"/>
              <w:ind w:left="786"/>
              <w:rPr>
                <w:rFonts w:ascii="Verdana" w:eastAsia="Calibri" w:hAnsi="Verdana" w:cs="Arial"/>
                <w:b/>
              </w:rPr>
            </w:pPr>
          </w:p>
          <w:p w14:paraId="2F7218D3" w14:textId="77777777" w:rsidR="006A4829" w:rsidRPr="00C0754F" w:rsidRDefault="006A4829" w:rsidP="00B816A6">
            <w:pPr>
              <w:pStyle w:val="Prrafodelista"/>
              <w:numPr>
                <w:ilvl w:val="0"/>
                <w:numId w:val="133"/>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472F2D0B" w14:textId="4BECC00A" w:rsidR="006A4829" w:rsidRDefault="006A4829" w:rsidP="00C0754F">
            <w:pPr>
              <w:spacing w:after="0"/>
              <w:rPr>
                <w:rFonts w:ascii="Verdana" w:eastAsia="Calibri" w:hAnsi="Verdana" w:cs="Arial"/>
                <w:b/>
                <w:sz w:val="20"/>
                <w:szCs w:val="20"/>
              </w:rPr>
            </w:pPr>
          </w:p>
          <w:p w14:paraId="54901B58" w14:textId="77777777" w:rsidR="00582F3F" w:rsidRPr="00C0754F" w:rsidRDefault="00582F3F" w:rsidP="00C0754F">
            <w:pPr>
              <w:spacing w:after="0"/>
              <w:rPr>
                <w:rFonts w:ascii="Verdana" w:eastAsia="Calibri" w:hAnsi="Verdana" w:cs="Arial"/>
                <w:b/>
                <w:sz w:val="20"/>
                <w:szCs w:val="20"/>
              </w:rPr>
            </w:pPr>
          </w:p>
          <w:p w14:paraId="77DFE964" w14:textId="77777777"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4099ED5" w14:textId="77777777" w:rsidR="006A4829" w:rsidRPr="00C0754F" w:rsidRDefault="006A4829" w:rsidP="00C0754F">
            <w:pPr>
              <w:spacing w:after="0"/>
              <w:rPr>
                <w:rFonts w:ascii="Verdana" w:eastAsia="Calibri" w:hAnsi="Verdana" w:cs="Arial"/>
                <w:b/>
                <w:sz w:val="20"/>
                <w:szCs w:val="20"/>
              </w:rPr>
            </w:pPr>
          </w:p>
          <w:p w14:paraId="601F34CF" w14:textId="77777777" w:rsidR="006A4829" w:rsidRPr="00C0754F" w:rsidRDefault="006A4829"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y el personal de COPADEH</w:t>
            </w:r>
          </w:p>
          <w:p w14:paraId="2839C477" w14:textId="77777777" w:rsidR="006A4829" w:rsidRPr="00C0754F" w:rsidRDefault="006A4829" w:rsidP="00C0754F">
            <w:pPr>
              <w:spacing w:after="0"/>
              <w:rPr>
                <w:rFonts w:ascii="Verdana" w:eastAsia="Calibri" w:hAnsi="Verdana" w:cs="Arial"/>
                <w:b/>
                <w:sz w:val="20"/>
                <w:szCs w:val="20"/>
              </w:rPr>
            </w:pPr>
          </w:p>
          <w:p w14:paraId="4B32C5D9" w14:textId="28771882"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Entidades Autónomas y Descentralizadas del Estado </w:t>
            </w:r>
            <w:r w:rsidR="008421D8" w:rsidRPr="00C0754F">
              <w:rPr>
                <w:rFonts w:ascii="Verdana" w:eastAsia="Calibri" w:hAnsi="Verdana" w:cs="Arial"/>
                <w:sz w:val="20"/>
                <w:szCs w:val="20"/>
              </w:rPr>
              <w:t>y Representantes</w:t>
            </w:r>
            <w:r w:rsidRPr="00C0754F">
              <w:rPr>
                <w:rFonts w:ascii="Verdana" w:eastAsia="Calibri" w:hAnsi="Verdana" w:cs="Arial"/>
                <w:sz w:val="20"/>
                <w:szCs w:val="20"/>
              </w:rPr>
              <w:t xml:space="preserve"> de Organismos Internacionales.</w:t>
            </w:r>
          </w:p>
          <w:p w14:paraId="75DCEDA5" w14:textId="77777777" w:rsidR="006A4829" w:rsidRPr="00C0754F" w:rsidRDefault="006A4829" w:rsidP="00C0754F">
            <w:pPr>
              <w:spacing w:after="0"/>
              <w:rPr>
                <w:rFonts w:ascii="Verdana" w:eastAsia="Calibri" w:hAnsi="Verdana" w:cs="Arial"/>
                <w:b/>
                <w:sz w:val="20"/>
                <w:szCs w:val="20"/>
              </w:rPr>
            </w:pPr>
          </w:p>
          <w:p w14:paraId="3795CEA6" w14:textId="77777777"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09258BF4" w14:textId="77777777" w:rsidR="006A4829" w:rsidRPr="00C0754F" w:rsidRDefault="006A4829" w:rsidP="00C0754F">
            <w:pPr>
              <w:spacing w:after="0"/>
              <w:rPr>
                <w:rFonts w:ascii="Verdana" w:eastAsia="Calibri" w:hAnsi="Verdana" w:cs="Arial"/>
                <w:b/>
                <w:sz w:val="20"/>
                <w:szCs w:val="20"/>
              </w:rPr>
            </w:pPr>
          </w:p>
          <w:p w14:paraId="0076B45C" w14:textId="663CD5E6" w:rsidR="006A4829"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64F1E10C" w14:textId="77777777" w:rsidR="006A4829" w:rsidRPr="00C0754F" w:rsidRDefault="006A4829" w:rsidP="00C0754F">
            <w:pPr>
              <w:spacing w:after="0"/>
              <w:rPr>
                <w:rFonts w:ascii="Verdana" w:eastAsia="Calibri" w:hAnsi="Verdana" w:cs="Arial"/>
                <w:b/>
                <w:sz w:val="20"/>
                <w:szCs w:val="20"/>
              </w:rPr>
            </w:pPr>
          </w:p>
          <w:p w14:paraId="2E5368F8" w14:textId="217ECA26"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proofErr w:type="gramStart"/>
            <w:r w:rsidR="004C3BEE">
              <w:rPr>
                <w:rFonts w:ascii="Verdana" w:eastAsia="Calibri" w:hAnsi="Verdana" w:cs="Arial"/>
                <w:sz w:val="20"/>
                <w:szCs w:val="20"/>
              </w:rPr>
              <w:t>15:00</w:t>
            </w:r>
            <w:r w:rsidRPr="00C0754F">
              <w:rPr>
                <w:rFonts w:ascii="Verdana" w:eastAsia="Calibri" w:hAnsi="Verdana" w:cs="Arial"/>
                <w:sz w:val="20"/>
                <w:szCs w:val="20"/>
              </w:rPr>
              <w:t xml:space="preserve">  horas</w:t>
            </w:r>
            <w:proofErr w:type="gramEnd"/>
            <w:r w:rsidRPr="00C0754F">
              <w:rPr>
                <w:rFonts w:ascii="Verdana" w:eastAsia="Calibri" w:hAnsi="Verdana" w:cs="Arial"/>
                <w:sz w:val="20"/>
                <w:szCs w:val="20"/>
              </w:rPr>
              <w:t xml:space="preserve"> de lunes a viernes</w:t>
            </w:r>
          </w:p>
        </w:tc>
      </w:tr>
    </w:tbl>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6A4829" w:rsidRPr="00C0754F" w14:paraId="70606C7A" w14:textId="77777777" w:rsidTr="00C353DF">
        <w:trPr>
          <w:trHeight w:val="438"/>
          <w:jc w:val="center"/>
        </w:trPr>
        <w:tc>
          <w:tcPr>
            <w:tcW w:w="9214" w:type="dxa"/>
            <w:shd w:val="clear" w:color="auto" w:fill="BDD6EE"/>
          </w:tcPr>
          <w:p w14:paraId="747CBCB5" w14:textId="77777777" w:rsidR="006A4829" w:rsidRPr="00C0754F" w:rsidRDefault="006A4829" w:rsidP="00B816A6">
            <w:pPr>
              <w:numPr>
                <w:ilvl w:val="0"/>
                <w:numId w:val="132"/>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6A4829" w:rsidRPr="00C0754F" w14:paraId="1BF88406" w14:textId="77777777" w:rsidTr="00C353DF">
        <w:trPr>
          <w:trHeight w:val="216"/>
          <w:jc w:val="center"/>
        </w:trPr>
        <w:tc>
          <w:tcPr>
            <w:tcW w:w="9214" w:type="dxa"/>
            <w:shd w:val="clear" w:color="auto" w:fill="FFFFFF"/>
          </w:tcPr>
          <w:p w14:paraId="3E2E86EC"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19FAD64A" w14:textId="7E5B3CA8" w:rsidR="006A4829" w:rsidRPr="00C0754F" w:rsidRDefault="00CD180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 </w:t>
            </w:r>
            <w:r w:rsidR="006A4829" w:rsidRPr="00C0754F">
              <w:rPr>
                <w:rFonts w:ascii="Verdana" w:eastAsia="Calibri" w:hAnsi="Verdana" w:cs="Arial"/>
                <w:sz w:val="20"/>
                <w:szCs w:val="20"/>
              </w:rPr>
              <w:t>Licenciatura en</w:t>
            </w:r>
            <w:r w:rsidRPr="00C0754F">
              <w:rPr>
                <w:rFonts w:ascii="Verdana" w:eastAsia="Calibri" w:hAnsi="Verdana" w:cs="Arial"/>
                <w:sz w:val="20"/>
                <w:szCs w:val="20"/>
              </w:rPr>
              <w:t xml:space="preserve"> la carrera de</w:t>
            </w:r>
            <w:r w:rsidR="006A4829" w:rsidRPr="00C0754F">
              <w:rPr>
                <w:rFonts w:ascii="Verdana" w:eastAsia="Calibri" w:hAnsi="Verdana" w:cs="Arial"/>
                <w:sz w:val="20"/>
                <w:szCs w:val="20"/>
              </w:rPr>
              <w:t xml:space="preserve"> Ciencias Jurídicas y Sociales, Abogado y Notario, Administración Pública o carrera a fin</w:t>
            </w:r>
            <w:r w:rsidRPr="00C0754F">
              <w:rPr>
                <w:rFonts w:ascii="Verdana" w:eastAsia="Calibri" w:hAnsi="Verdana" w:cs="Arial"/>
                <w:sz w:val="20"/>
                <w:szCs w:val="20"/>
              </w:rPr>
              <w:t xml:space="preserve">. Con </w:t>
            </w:r>
            <w:r w:rsidR="00997A77">
              <w:rPr>
                <w:rFonts w:ascii="Verdana" w:eastAsia="Calibri" w:hAnsi="Verdana" w:cs="Arial"/>
                <w:sz w:val="20"/>
                <w:szCs w:val="20"/>
              </w:rPr>
              <w:t xml:space="preserve">1 </w:t>
            </w:r>
            <w:r w:rsidR="006A4829" w:rsidRPr="00C0754F">
              <w:rPr>
                <w:rFonts w:ascii="Verdana" w:eastAsia="Calibri" w:hAnsi="Verdana" w:cs="Arial"/>
                <w:sz w:val="20"/>
                <w:szCs w:val="20"/>
              </w:rPr>
              <w:t xml:space="preserve">año o más </w:t>
            </w:r>
            <w:r w:rsidRPr="00C0754F">
              <w:rPr>
                <w:rFonts w:ascii="Verdana" w:eastAsia="Calibri" w:hAnsi="Verdana" w:cs="Arial"/>
                <w:sz w:val="20"/>
                <w:szCs w:val="20"/>
              </w:rPr>
              <w:t xml:space="preserve">de experiencia </w:t>
            </w:r>
            <w:r w:rsidR="006A4829" w:rsidRPr="00C0754F">
              <w:rPr>
                <w:rFonts w:ascii="Verdana" w:eastAsia="Calibri" w:hAnsi="Verdana" w:cs="Arial"/>
                <w:sz w:val="20"/>
                <w:szCs w:val="20"/>
              </w:rPr>
              <w:t xml:space="preserve">en </w:t>
            </w:r>
            <w:r w:rsidR="00997A77">
              <w:rPr>
                <w:rFonts w:ascii="Verdana" w:eastAsia="Calibri" w:hAnsi="Verdana" w:cs="Arial"/>
                <w:sz w:val="20"/>
                <w:szCs w:val="20"/>
              </w:rPr>
              <w:t>relacionamiento con actores gubernamentales y no gubernamentales</w:t>
            </w:r>
            <w:r w:rsidRPr="00C0754F">
              <w:rPr>
                <w:rFonts w:ascii="Verdana" w:eastAsia="Calibri" w:hAnsi="Verdana" w:cs="Arial"/>
                <w:sz w:val="20"/>
                <w:szCs w:val="20"/>
              </w:rPr>
              <w:t>. Con colegiado activo.</w:t>
            </w:r>
          </w:p>
          <w:p w14:paraId="46FBA475" w14:textId="77777777" w:rsidR="006A4829" w:rsidRPr="00C0754F" w:rsidRDefault="006A4829" w:rsidP="00C0754F">
            <w:pPr>
              <w:spacing w:after="0"/>
              <w:ind w:left="1473"/>
              <w:jc w:val="both"/>
              <w:rPr>
                <w:rFonts w:ascii="Verdana" w:eastAsia="Calibri" w:hAnsi="Verdana" w:cs="Arial"/>
                <w:sz w:val="20"/>
                <w:szCs w:val="20"/>
              </w:rPr>
            </w:pPr>
          </w:p>
          <w:p w14:paraId="3EE0F299"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443C416F" w14:textId="77777777" w:rsidR="00CD180F" w:rsidRPr="00C0754F" w:rsidRDefault="00CD180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w:t>
            </w:r>
            <w:r w:rsidR="006A4829" w:rsidRPr="00C0754F">
              <w:rPr>
                <w:rFonts w:ascii="Verdana" w:eastAsia="Calibri" w:hAnsi="Verdana" w:cs="Arial"/>
                <w:sz w:val="20"/>
                <w:szCs w:val="20"/>
              </w:rPr>
              <w:t xml:space="preserve"> en Materia de </w:t>
            </w:r>
            <w:r w:rsidRPr="00C0754F">
              <w:rPr>
                <w:rFonts w:ascii="Verdana" w:eastAsia="Calibri" w:hAnsi="Verdana" w:cs="Arial"/>
                <w:sz w:val="20"/>
                <w:szCs w:val="20"/>
              </w:rPr>
              <w:t>Derechos Humanos</w:t>
            </w:r>
          </w:p>
          <w:p w14:paraId="56A7212E" w14:textId="77777777" w:rsidR="006A4829" w:rsidRPr="00C0754F" w:rsidRDefault="00CD180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w:t>
            </w:r>
            <w:r w:rsidR="006A4829" w:rsidRPr="00C0754F">
              <w:rPr>
                <w:rFonts w:ascii="Verdana" w:eastAsia="Calibri" w:hAnsi="Verdana" w:cs="Arial"/>
                <w:sz w:val="20"/>
                <w:szCs w:val="20"/>
              </w:rPr>
              <w:t>Conflictividad y Acuerdos de Paz.</w:t>
            </w:r>
          </w:p>
          <w:p w14:paraId="64B0C417" w14:textId="77777777" w:rsidR="006A4829" w:rsidRPr="00C0754F" w:rsidRDefault="006A4829" w:rsidP="00C0754F">
            <w:pPr>
              <w:spacing w:after="0"/>
              <w:ind w:left="1473"/>
              <w:jc w:val="both"/>
              <w:rPr>
                <w:rFonts w:ascii="Verdana" w:eastAsia="Calibri" w:hAnsi="Verdana" w:cs="Arial"/>
                <w:b/>
                <w:sz w:val="20"/>
                <w:szCs w:val="20"/>
              </w:rPr>
            </w:pPr>
          </w:p>
          <w:p w14:paraId="6C5F9326"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299D0F1E" w14:textId="77777777" w:rsidR="006A4829" w:rsidRPr="00C0754F" w:rsidRDefault="006A482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0959C48C" w14:textId="77777777" w:rsidR="006A4829" w:rsidRPr="00C0754F" w:rsidRDefault="006A482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53D5EFBF" w14:textId="77777777" w:rsidR="006A4829" w:rsidRPr="00C0754F" w:rsidRDefault="006A482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515B57C4" w14:textId="77777777" w:rsidR="006A4829" w:rsidRPr="00C0754F" w:rsidRDefault="006A482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3842CAD4" w14:textId="77777777" w:rsidR="006A4829" w:rsidRPr="00C0754F" w:rsidRDefault="006A482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756BEB92" w14:textId="77777777" w:rsidR="006A4829" w:rsidRPr="00C0754F" w:rsidRDefault="006A482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Inteligencia emocional</w:t>
            </w:r>
          </w:p>
          <w:p w14:paraId="483947F5" w14:textId="77777777" w:rsidR="006A4829" w:rsidRPr="00C0754F" w:rsidRDefault="006A482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Mediación de Conflictos</w:t>
            </w:r>
          </w:p>
          <w:p w14:paraId="588A6F06" w14:textId="77777777" w:rsidR="006A4829" w:rsidRPr="00C0754F" w:rsidRDefault="006A482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51D21E08" w14:textId="77777777" w:rsidR="006A4829" w:rsidRPr="00C0754F" w:rsidRDefault="006A4829" w:rsidP="00C0754F">
            <w:pPr>
              <w:spacing w:after="0"/>
              <w:jc w:val="both"/>
              <w:rPr>
                <w:rFonts w:ascii="Verdana" w:eastAsia="Calibri" w:hAnsi="Verdana" w:cs="Arial"/>
                <w:sz w:val="20"/>
                <w:szCs w:val="20"/>
              </w:rPr>
            </w:pPr>
          </w:p>
          <w:p w14:paraId="04D7057B"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5C149081" w14:textId="2D54CEF1" w:rsidR="006A4829" w:rsidRPr="00C0754F" w:rsidRDefault="006A4829"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tc>
      </w:tr>
    </w:tbl>
    <w:p w14:paraId="27EDA7E2" w14:textId="6E5B89BC" w:rsidR="00BE0782" w:rsidRDefault="00BE0782" w:rsidP="00C0754F">
      <w:pPr>
        <w:spacing w:after="0"/>
        <w:jc w:val="both"/>
        <w:rPr>
          <w:rFonts w:ascii="Verdana" w:hAnsi="Verdana" w:cs="Arial"/>
          <w:b/>
          <w:iCs/>
          <w:sz w:val="20"/>
          <w:szCs w:val="20"/>
        </w:rPr>
      </w:pPr>
    </w:p>
    <w:p w14:paraId="634E4A70" w14:textId="77777777" w:rsidR="006A4829" w:rsidRPr="00C0754F" w:rsidRDefault="006A4829" w:rsidP="00C0754F">
      <w:pPr>
        <w:spacing w:after="0"/>
        <w:jc w:val="both"/>
        <w:rPr>
          <w:rFonts w:ascii="Verdana" w:hAnsi="Verdana" w:cs="Arial"/>
          <w:b/>
          <w:iCs/>
          <w:sz w:val="20"/>
          <w:szCs w:val="20"/>
        </w:rPr>
      </w:pPr>
      <w:r w:rsidRPr="00C0754F">
        <w:rPr>
          <w:rFonts w:ascii="Verdana" w:hAnsi="Verdana" w:cs="Arial"/>
          <w:b/>
          <w:iCs/>
          <w:sz w:val="20"/>
          <w:szCs w:val="20"/>
        </w:rPr>
        <w:t>Técnico Relacionista Estratégico con Múltiples Actores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6A4829" w:rsidRPr="00C0754F" w14:paraId="262A0001" w14:textId="77777777" w:rsidTr="00C353DF">
        <w:trPr>
          <w:trHeight w:val="320"/>
          <w:jc w:val="center"/>
        </w:trPr>
        <w:tc>
          <w:tcPr>
            <w:tcW w:w="9243" w:type="dxa"/>
            <w:gridSpan w:val="2"/>
            <w:shd w:val="clear" w:color="auto" w:fill="1F4E79"/>
          </w:tcPr>
          <w:p w14:paraId="5849E6D9" w14:textId="77777777" w:rsidR="006A4829" w:rsidRPr="00C0754F" w:rsidRDefault="006A4829"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6A4829" w:rsidRPr="00C0754F" w14:paraId="53C513B6" w14:textId="77777777" w:rsidTr="00C353DF">
        <w:trPr>
          <w:trHeight w:val="268"/>
          <w:jc w:val="center"/>
        </w:trPr>
        <w:tc>
          <w:tcPr>
            <w:tcW w:w="9243" w:type="dxa"/>
            <w:gridSpan w:val="2"/>
            <w:shd w:val="clear" w:color="auto" w:fill="BDD6EE"/>
          </w:tcPr>
          <w:p w14:paraId="344EF2CB" w14:textId="77777777" w:rsidR="006A4829" w:rsidRPr="00C0754F" w:rsidRDefault="006A4829" w:rsidP="00B816A6">
            <w:pPr>
              <w:pStyle w:val="Prrafodelista"/>
              <w:numPr>
                <w:ilvl w:val="0"/>
                <w:numId w:val="134"/>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 xml:space="preserve"> Identificación del Puesto</w:t>
            </w:r>
          </w:p>
        </w:tc>
      </w:tr>
      <w:tr w:rsidR="006A4829" w:rsidRPr="00C0754F" w14:paraId="7BF1CE19" w14:textId="77777777" w:rsidTr="00C353DF">
        <w:trPr>
          <w:jc w:val="center"/>
        </w:trPr>
        <w:tc>
          <w:tcPr>
            <w:tcW w:w="4152" w:type="dxa"/>
          </w:tcPr>
          <w:p w14:paraId="4A920F46"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6060C852" w14:textId="77777777"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sz w:val="20"/>
                <w:szCs w:val="20"/>
              </w:rPr>
              <w:t>Técnico Relacionista Estratégico con Múltiples Actores</w:t>
            </w:r>
          </w:p>
        </w:tc>
      </w:tr>
      <w:tr w:rsidR="006A4829" w:rsidRPr="00C0754F" w14:paraId="7788344E" w14:textId="77777777" w:rsidTr="00C353DF">
        <w:trPr>
          <w:jc w:val="center"/>
        </w:trPr>
        <w:tc>
          <w:tcPr>
            <w:tcW w:w="4152" w:type="dxa"/>
          </w:tcPr>
          <w:p w14:paraId="067C8CE5"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7335F1BF" w14:textId="77777777"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sz w:val="20"/>
                <w:szCs w:val="20"/>
              </w:rPr>
              <w:t>Técnico Relacionista Estratégico con Múltiples Actores</w:t>
            </w:r>
          </w:p>
        </w:tc>
      </w:tr>
      <w:tr w:rsidR="006A4829" w:rsidRPr="00C0754F" w14:paraId="13650B17" w14:textId="77777777" w:rsidTr="00C353DF">
        <w:trPr>
          <w:jc w:val="center"/>
        </w:trPr>
        <w:tc>
          <w:tcPr>
            <w:tcW w:w="4152" w:type="dxa"/>
          </w:tcPr>
          <w:p w14:paraId="3F4B815B"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4EAE64FD" w14:textId="77777777"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6A4829" w:rsidRPr="00C0754F" w14:paraId="1793C016" w14:textId="77777777" w:rsidTr="00C353DF">
        <w:trPr>
          <w:jc w:val="center"/>
        </w:trPr>
        <w:tc>
          <w:tcPr>
            <w:tcW w:w="4152" w:type="dxa"/>
          </w:tcPr>
          <w:p w14:paraId="26672848"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5E810B1A" w14:textId="1EFE9E74" w:rsidR="006A4829" w:rsidRPr="00C0754F" w:rsidRDefault="006A4829" w:rsidP="008421D8">
            <w:pPr>
              <w:spacing w:after="0"/>
              <w:jc w:val="both"/>
              <w:rPr>
                <w:rFonts w:ascii="Verdana" w:eastAsia="Calibri" w:hAnsi="Verdana" w:cs="Arial"/>
                <w:sz w:val="20"/>
                <w:szCs w:val="20"/>
              </w:rPr>
            </w:pPr>
            <w:r w:rsidRPr="00C0754F">
              <w:rPr>
                <w:rFonts w:ascii="Verdana" w:eastAsia="Calibri" w:hAnsi="Verdana" w:cs="Arial"/>
                <w:sz w:val="20"/>
                <w:szCs w:val="20"/>
              </w:rPr>
              <w:t xml:space="preserve">Dirección </w:t>
            </w:r>
            <w:r w:rsidR="008421D8">
              <w:rPr>
                <w:rFonts w:ascii="Verdana" w:eastAsia="Calibri" w:hAnsi="Verdana" w:cs="Arial"/>
                <w:sz w:val="20"/>
                <w:szCs w:val="20"/>
              </w:rPr>
              <w:t>de Atención a la Conflictividad</w:t>
            </w:r>
          </w:p>
        </w:tc>
      </w:tr>
      <w:tr w:rsidR="006A4829" w:rsidRPr="00C0754F" w14:paraId="4A0B7FE4" w14:textId="77777777" w:rsidTr="00C353DF">
        <w:trPr>
          <w:jc w:val="center"/>
        </w:trPr>
        <w:tc>
          <w:tcPr>
            <w:tcW w:w="4152" w:type="dxa"/>
          </w:tcPr>
          <w:p w14:paraId="1A3CC517"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2861C691" w14:textId="4AD2BED9" w:rsidR="006A4829" w:rsidRPr="00C0754F" w:rsidRDefault="008421D8" w:rsidP="00C0754F">
            <w:pPr>
              <w:spacing w:after="0"/>
              <w:jc w:val="both"/>
              <w:rPr>
                <w:rFonts w:ascii="Verdana" w:eastAsia="Calibri" w:hAnsi="Verdana" w:cs="Arial"/>
                <w:sz w:val="20"/>
                <w:szCs w:val="20"/>
              </w:rPr>
            </w:pPr>
            <w:r w:rsidRPr="008421D8">
              <w:rPr>
                <w:rFonts w:ascii="Verdana" w:eastAsia="Calibri" w:hAnsi="Verdana" w:cs="Arial"/>
                <w:sz w:val="20"/>
                <w:szCs w:val="20"/>
              </w:rPr>
              <w:t>Jefe de Estudios sobre Temas y Territorios de Alta Conflictividad</w:t>
            </w:r>
          </w:p>
        </w:tc>
      </w:tr>
      <w:tr w:rsidR="006A4829" w:rsidRPr="00C0754F" w14:paraId="15BAF116" w14:textId="77777777" w:rsidTr="00C353DF">
        <w:trPr>
          <w:trHeight w:val="265"/>
          <w:jc w:val="center"/>
        </w:trPr>
        <w:tc>
          <w:tcPr>
            <w:tcW w:w="4152" w:type="dxa"/>
            <w:vAlign w:val="center"/>
          </w:tcPr>
          <w:p w14:paraId="36363827" w14:textId="77777777"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59150057" w14:textId="77777777" w:rsidR="006A4829" w:rsidRPr="00C0754F" w:rsidRDefault="00BE0782"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6A4829" w:rsidRPr="00C0754F" w14:paraId="6BBBC1BA" w14:textId="77777777" w:rsidTr="00C353DF">
        <w:trPr>
          <w:trHeight w:val="265"/>
          <w:jc w:val="center"/>
        </w:trPr>
        <w:tc>
          <w:tcPr>
            <w:tcW w:w="4152" w:type="dxa"/>
          </w:tcPr>
          <w:p w14:paraId="3FBF868D"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3199937C" w14:textId="77777777"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6A4829" w:rsidRPr="00C0754F" w14:paraId="26DD5A5D" w14:textId="77777777" w:rsidTr="00C353DF">
        <w:trPr>
          <w:trHeight w:val="265"/>
          <w:jc w:val="center"/>
        </w:trPr>
        <w:tc>
          <w:tcPr>
            <w:tcW w:w="4152" w:type="dxa"/>
          </w:tcPr>
          <w:p w14:paraId="1D03F9EE"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3C97CE97" w14:textId="77777777"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14E05DA8" w14:textId="77777777" w:rsidR="006A4829" w:rsidRPr="00C0754F" w:rsidRDefault="006A4829"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6A4829" w:rsidRPr="00C0754F" w14:paraId="03B5493D" w14:textId="77777777" w:rsidTr="00C353DF">
        <w:trPr>
          <w:jc w:val="center"/>
        </w:trPr>
        <w:tc>
          <w:tcPr>
            <w:tcW w:w="9214" w:type="dxa"/>
            <w:gridSpan w:val="2"/>
            <w:shd w:val="clear" w:color="auto" w:fill="BDD6EE"/>
          </w:tcPr>
          <w:p w14:paraId="7E75AE86" w14:textId="77777777" w:rsidR="006A4829" w:rsidRPr="00C0754F" w:rsidRDefault="006A4829" w:rsidP="00B816A6">
            <w:pPr>
              <w:pStyle w:val="Prrafodelista"/>
              <w:numPr>
                <w:ilvl w:val="0"/>
                <w:numId w:val="134"/>
              </w:numPr>
              <w:spacing w:line="276" w:lineRule="auto"/>
              <w:contextualSpacing/>
              <w:rPr>
                <w:rFonts w:ascii="Verdana" w:eastAsia="Calibri" w:hAnsi="Verdana" w:cs="Arial"/>
                <w:b/>
              </w:rPr>
            </w:pPr>
            <w:r w:rsidRPr="00C0754F">
              <w:rPr>
                <w:rFonts w:ascii="Verdana" w:eastAsia="Calibri" w:hAnsi="Verdana" w:cs="Arial"/>
                <w:b/>
              </w:rPr>
              <w:t>Tareas</w:t>
            </w:r>
          </w:p>
        </w:tc>
      </w:tr>
      <w:tr w:rsidR="006A4829" w:rsidRPr="00C0754F" w14:paraId="0135C773" w14:textId="77777777" w:rsidTr="00C353DF">
        <w:trPr>
          <w:jc w:val="center"/>
        </w:trPr>
        <w:tc>
          <w:tcPr>
            <w:tcW w:w="595" w:type="dxa"/>
          </w:tcPr>
          <w:p w14:paraId="5CC754B1" w14:textId="77777777" w:rsidR="006A4829" w:rsidRPr="00C0754F" w:rsidRDefault="006A4829"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6608F898" w14:textId="77777777" w:rsidR="006A4829" w:rsidRPr="00C0754F" w:rsidRDefault="006A4829"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6A4829" w:rsidRPr="00C0754F" w14:paraId="0966C354" w14:textId="77777777" w:rsidTr="00C353DF">
        <w:trPr>
          <w:jc w:val="center"/>
        </w:trPr>
        <w:tc>
          <w:tcPr>
            <w:tcW w:w="595" w:type="dxa"/>
            <w:vAlign w:val="center"/>
          </w:tcPr>
          <w:p w14:paraId="07312D4B"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04A357AA" w14:textId="77777777" w:rsidR="006A4829" w:rsidRPr="00C0754F" w:rsidRDefault="006A4829" w:rsidP="00C0754F">
            <w:pPr>
              <w:spacing w:after="0"/>
              <w:contextualSpacing/>
              <w:jc w:val="both"/>
              <w:rPr>
                <w:rFonts w:ascii="Verdana" w:hAnsi="Verdana" w:cs="Arial"/>
                <w:sz w:val="20"/>
                <w:szCs w:val="20"/>
              </w:rPr>
            </w:pPr>
            <w:r w:rsidRPr="00C0754F">
              <w:rPr>
                <w:rFonts w:ascii="Verdana" w:hAnsi="Verdana" w:cs="Arial"/>
                <w:sz w:val="20"/>
                <w:szCs w:val="20"/>
              </w:rPr>
              <w:t>Identificar los múltiples actores vinculados a los casos de conflictos sociales registrados en la institución, para la elaboración de un mapa de actores.</w:t>
            </w:r>
          </w:p>
        </w:tc>
      </w:tr>
      <w:tr w:rsidR="006A4829" w:rsidRPr="00C0754F" w14:paraId="130B7F75" w14:textId="77777777" w:rsidTr="00C353DF">
        <w:trPr>
          <w:jc w:val="center"/>
        </w:trPr>
        <w:tc>
          <w:tcPr>
            <w:tcW w:w="595" w:type="dxa"/>
            <w:vAlign w:val="center"/>
          </w:tcPr>
          <w:p w14:paraId="46602FF1"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731BF824" w14:textId="77777777" w:rsidR="006A4829" w:rsidRPr="00C0754F" w:rsidRDefault="006A4829" w:rsidP="00C0754F">
            <w:pPr>
              <w:spacing w:after="0"/>
              <w:contextualSpacing/>
              <w:jc w:val="both"/>
              <w:rPr>
                <w:rFonts w:ascii="Verdana" w:hAnsi="Verdana" w:cs="Arial"/>
                <w:sz w:val="20"/>
                <w:szCs w:val="20"/>
              </w:rPr>
            </w:pPr>
            <w:r w:rsidRPr="00C0754F">
              <w:rPr>
                <w:rFonts w:ascii="Verdana" w:eastAsia="Times New Roman" w:hAnsi="Verdana" w:cs="Arial"/>
                <w:sz w:val="20"/>
                <w:szCs w:val="20"/>
                <w:lang w:val="es-ES" w:eastAsia="es-ES"/>
              </w:rPr>
              <w:t xml:space="preserve">Facilitar el acercamiento de los actores involucrados en los conflictos sociales que tenga a su cargo, con el objeto de facilitar la mediación, conciliación y negociación.                               </w:t>
            </w:r>
          </w:p>
        </w:tc>
      </w:tr>
      <w:tr w:rsidR="006A4829" w:rsidRPr="00C0754F" w14:paraId="314403E3" w14:textId="77777777" w:rsidTr="00C353DF">
        <w:trPr>
          <w:trHeight w:val="731"/>
          <w:jc w:val="center"/>
        </w:trPr>
        <w:tc>
          <w:tcPr>
            <w:tcW w:w="595" w:type="dxa"/>
            <w:vAlign w:val="center"/>
          </w:tcPr>
          <w:p w14:paraId="3B256114"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240A113D" w14:textId="77777777" w:rsidR="006A4829" w:rsidRPr="00C0754F" w:rsidRDefault="006A4829" w:rsidP="00C0754F">
            <w:pPr>
              <w:spacing w:after="0"/>
              <w:contextualSpacing/>
              <w:jc w:val="both"/>
              <w:rPr>
                <w:rFonts w:ascii="Verdana" w:hAnsi="Verdana" w:cs="Arial"/>
                <w:sz w:val="20"/>
                <w:szCs w:val="20"/>
              </w:rPr>
            </w:pPr>
            <w:r w:rsidRPr="00C0754F">
              <w:rPr>
                <w:rFonts w:ascii="Verdana" w:eastAsia="Times New Roman" w:hAnsi="Verdana" w:cs="Arial"/>
                <w:sz w:val="20"/>
                <w:szCs w:val="20"/>
                <w:lang w:val="es-ES" w:eastAsia="es-ES"/>
              </w:rPr>
              <w:t xml:space="preserve">Formular propuestas de herramientas para el análisis de los actores sociales vinculados a los conflictos sociales en el ámbito local, regional.                                                                  </w:t>
            </w:r>
          </w:p>
        </w:tc>
      </w:tr>
      <w:tr w:rsidR="006A4829" w:rsidRPr="00C0754F" w14:paraId="457E88C2" w14:textId="77777777" w:rsidTr="00C353DF">
        <w:trPr>
          <w:jc w:val="center"/>
        </w:trPr>
        <w:tc>
          <w:tcPr>
            <w:tcW w:w="595" w:type="dxa"/>
            <w:vAlign w:val="center"/>
          </w:tcPr>
          <w:p w14:paraId="1955F42F"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118564F3" w14:textId="77777777" w:rsidR="006A4829" w:rsidRPr="00C0754F" w:rsidRDefault="006A4829" w:rsidP="00C0754F">
            <w:pPr>
              <w:spacing w:after="0"/>
              <w:contextualSpacing/>
              <w:jc w:val="both"/>
              <w:rPr>
                <w:rFonts w:ascii="Verdana" w:hAnsi="Verdana" w:cs="Arial"/>
                <w:sz w:val="20"/>
                <w:szCs w:val="20"/>
              </w:rPr>
            </w:pPr>
            <w:r w:rsidRPr="00C0754F">
              <w:rPr>
                <w:rFonts w:ascii="Verdana" w:hAnsi="Verdana" w:cs="Arial"/>
                <w:sz w:val="20"/>
                <w:szCs w:val="20"/>
              </w:rPr>
              <w:t>Facilitar el relacionamiento con los actores de los conflictos sociales para evitar la escalada o crisis de los conflictos en el ámbito local.</w:t>
            </w:r>
          </w:p>
        </w:tc>
      </w:tr>
      <w:tr w:rsidR="006A4829" w:rsidRPr="00C0754F" w14:paraId="3D1B6A9F" w14:textId="77777777" w:rsidTr="00C353DF">
        <w:trPr>
          <w:jc w:val="center"/>
        </w:trPr>
        <w:tc>
          <w:tcPr>
            <w:tcW w:w="595" w:type="dxa"/>
            <w:vAlign w:val="center"/>
          </w:tcPr>
          <w:p w14:paraId="22514316"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228756D8" w14:textId="77777777" w:rsidR="006A4829" w:rsidRPr="00C0754F" w:rsidRDefault="006A4829" w:rsidP="00C0754F">
            <w:pPr>
              <w:spacing w:after="0"/>
              <w:contextualSpacing/>
              <w:jc w:val="both"/>
              <w:rPr>
                <w:rFonts w:ascii="Verdana" w:hAnsi="Verdana" w:cs="Arial"/>
                <w:sz w:val="20"/>
                <w:szCs w:val="20"/>
              </w:rPr>
            </w:pPr>
            <w:r w:rsidRPr="00C0754F">
              <w:rPr>
                <w:rFonts w:ascii="Verdana" w:eastAsia="Calibri" w:hAnsi="Verdana" w:cs="Arial"/>
                <w:sz w:val="20"/>
                <w:szCs w:val="20"/>
              </w:rPr>
              <w:t>Facilitar la articulación con las entidades gubernamentales y no gubernamentales para viabilizar la atención de los conflictos de manera integral.</w:t>
            </w:r>
          </w:p>
        </w:tc>
      </w:tr>
      <w:tr w:rsidR="006A4829" w:rsidRPr="00C0754F" w14:paraId="30C06383" w14:textId="77777777" w:rsidTr="00C353DF">
        <w:trPr>
          <w:jc w:val="center"/>
        </w:trPr>
        <w:tc>
          <w:tcPr>
            <w:tcW w:w="595" w:type="dxa"/>
            <w:vAlign w:val="center"/>
          </w:tcPr>
          <w:p w14:paraId="5FD61A8B" w14:textId="77777777" w:rsidR="006A4829" w:rsidRPr="00C0754F" w:rsidRDefault="006A482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33C53CF5" w14:textId="77777777" w:rsidR="006A4829" w:rsidRPr="00C0754F" w:rsidRDefault="006A4829" w:rsidP="00C0754F">
            <w:pPr>
              <w:spacing w:after="0"/>
              <w:contextualSpacing/>
              <w:jc w:val="both"/>
              <w:rPr>
                <w:rFonts w:ascii="Verdana" w:hAnsi="Verdana" w:cs="Arial"/>
                <w:sz w:val="20"/>
                <w:szCs w:val="20"/>
              </w:rPr>
            </w:pPr>
            <w:r w:rsidRPr="00C0754F">
              <w:rPr>
                <w:rFonts w:ascii="Verdana" w:eastAsia="Calibri" w:hAnsi="Verdana" w:cs="Arial"/>
                <w:sz w:val="20"/>
                <w:szCs w:val="20"/>
              </w:rPr>
              <w:t>Realizar otras actividades que, en materia de su competencia, le sean asignadas por autoridad superior.</w:t>
            </w:r>
          </w:p>
        </w:tc>
      </w:tr>
    </w:tbl>
    <w:p w14:paraId="750BBABC" w14:textId="77777777" w:rsidR="006A4829" w:rsidRPr="00C0754F" w:rsidRDefault="006A4829"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6A4829" w:rsidRPr="00C0754F" w14:paraId="67A5E2F4" w14:textId="77777777" w:rsidTr="00C353DF">
        <w:tc>
          <w:tcPr>
            <w:tcW w:w="9209" w:type="dxa"/>
            <w:tcBorders>
              <w:bottom w:val="single" w:sz="4" w:space="0" w:color="000000"/>
            </w:tcBorders>
            <w:shd w:val="clear" w:color="auto" w:fill="BDD6EE"/>
          </w:tcPr>
          <w:p w14:paraId="5E07ADDD" w14:textId="77777777" w:rsidR="006A4829" w:rsidRPr="00C0754F" w:rsidRDefault="006A4829" w:rsidP="00B816A6">
            <w:pPr>
              <w:pStyle w:val="Prrafodelista"/>
              <w:numPr>
                <w:ilvl w:val="0"/>
                <w:numId w:val="134"/>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6A4829" w:rsidRPr="00C0754F" w14:paraId="4D7B35B6" w14:textId="77777777" w:rsidTr="00C353DF">
        <w:tc>
          <w:tcPr>
            <w:tcW w:w="9209" w:type="dxa"/>
            <w:tcBorders>
              <w:bottom w:val="single" w:sz="4" w:space="0" w:color="auto"/>
            </w:tcBorders>
          </w:tcPr>
          <w:p w14:paraId="6200AB84" w14:textId="77777777" w:rsidR="006A4829" w:rsidRPr="00C0754F" w:rsidRDefault="006A4829" w:rsidP="00C0754F">
            <w:pPr>
              <w:spacing w:after="0"/>
              <w:rPr>
                <w:rFonts w:ascii="Verdana" w:eastAsia="Calibri" w:hAnsi="Verdana" w:cs="Arial"/>
                <w:b/>
                <w:sz w:val="20"/>
                <w:szCs w:val="20"/>
              </w:rPr>
            </w:pPr>
          </w:p>
          <w:p w14:paraId="4EC0D0FA" w14:textId="77777777"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Atención a la Conflictividad</w:t>
            </w:r>
          </w:p>
          <w:p w14:paraId="561DE17C" w14:textId="77777777" w:rsidR="006A4829" w:rsidRPr="00C0754F" w:rsidRDefault="006A4829" w:rsidP="00C0754F">
            <w:pPr>
              <w:spacing w:after="0"/>
              <w:jc w:val="both"/>
              <w:rPr>
                <w:rFonts w:ascii="Verdana" w:eastAsia="Calibri" w:hAnsi="Verdana" w:cs="Arial"/>
                <w:b/>
                <w:sz w:val="20"/>
                <w:szCs w:val="20"/>
              </w:rPr>
            </w:pPr>
          </w:p>
          <w:p w14:paraId="536023A5"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A136C0" w:rsidRPr="00C0754F">
              <w:rPr>
                <w:rFonts w:ascii="Verdana" w:eastAsia="Calibri" w:hAnsi="Verdana" w:cs="Arial"/>
                <w:sz w:val="20"/>
                <w:szCs w:val="20"/>
              </w:rPr>
              <w:t>Ninguna</w:t>
            </w:r>
          </w:p>
          <w:p w14:paraId="2A44435D" w14:textId="77777777" w:rsidR="006A4829" w:rsidRPr="00C0754F" w:rsidRDefault="006A4829" w:rsidP="00C0754F">
            <w:pPr>
              <w:spacing w:after="0"/>
              <w:rPr>
                <w:rFonts w:ascii="Verdana" w:eastAsia="Calibri" w:hAnsi="Verdana" w:cs="Arial"/>
                <w:b/>
                <w:sz w:val="20"/>
                <w:szCs w:val="20"/>
              </w:rPr>
            </w:pPr>
          </w:p>
          <w:p w14:paraId="17D91922" w14:textId="77777777" w:rsidR="006A4829" w:rsidRPr="00C0754F" w:rsidRDefault="006A4829" w:rsidP="00C0754F">
            <w:pPr>
              <w:spacing w:after="0"/>
              <w:rPr>
                <w:rFonts w:ascii="Verdana" w:eastAsia="Calibri" w:hAnsi="Verdana" w:cs="Arial"/>
                <w:b/>
                <w:sz w:val="20"/>
                <w:szCs w:val="20"/>
              </w:rPr>
            </w:pPr>
          </w:p>
          <w:p w14:paraId="7EA5F8BA" w14:textId="77777777"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4043ED6F" w14:textId="77777777" w:rsidR="006A4829" w:rsidRPr="00C0754F" w:rsidRDefault="006A4829" w:rsidP="00C0754F">
            <w:pPr>
              <w:spacing w:after="0"/>
              <w:rPr>
                <w:rFonts w:ascii="Verdana" w:eastAsia="Calibri" w:hAnsi="Verdana" w:cs="Arial"/>
                <w:b/>
                <w:sz w:val="20"/>
                <w:szCs w:val="20"/>
              </w:rPr>
            </w:pPr>
          </w:p>
          <w:p w14:paraId="08F88A87" w14:textId="73F7550E" w:rsidR="006A4829" w:rsidRPr="00C0754F" w:rsidRDefault="006A4829" w:rsidP="00B816A6">
            <w:pPr>
              <w:pStyle w:val="Prrafodelista"/>
              <w:numPr>
                <w:ilvl w:val="0"/>
                <w:numId w:val="135"/>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 xml:space="preserve">el responsable por el debido cumplimiento de sus </w:t>
            </w:r>
            <w:r w:rsidR="00582F3F"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41E7104B" w14:textId="77777777" w:rsidR="006A4829" w:rsidRPr="00C0754F" w:rsidRDefault="006A4829" w:rsidP="00C0754F">
            <w:pPr>
              <w:pStyle w:val="Prrafodelista"/>
              <w:spacing w:line="276" w:lineRule="auto"/>
              <w:ind w:left="786"/>
              <w:rPr>
                <w:rFonts w:ascii="Verdana" w:eastAsia="Calibri" w:hAnsi="Verdana" w:cs="Arial"/>
                <w:b/>
              </w:rPr>
            </w:pPr>
          </w:p>
          <w:p w14:paraId="5868F060" w14:textId="77777777" w:rsidR="006A4829" w:rsidRPr="00C0754F" w:rsidRDefault="006A4829" w:rsidP="00B816A6">
            <w:pPr>
              <w:pStyle w:val="Prrafodelista"/>
              <w:numPr>
                <w:ilvl w:val="0"/>
                <w:numId w:val="135"/>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4CDA78A1" w14:textId="77777777" w:rsidR="006A4829" w:rsidRPr="00C0754F" w:rsidRDefault="006A4829" w:rsidP="00C0754F">
            <w:pPr>
              <w:spacing w:after="0"/>
              <w:rPr>
                <w:rFonts w:ascii="Verdana" w:eastAsia="Calibri" w:hAnsi="Verdana" w:cs="Arial"/>
                <w:b/>
                <w:sz w:val="20"/>
                <w:szCs w:val="20"/>
              </w:rPr>
            </w:pPr>
          </w:p>
          <w:p w14:paraId="74528596" w14:textId="77777777"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CDBC82D" w14:textId="77777777" w:rsidR="006A4829" w:rsidRPr="00C0754F" w:rsidRDefault="006A4829" w:rsidP="00C0754F">
            <w:pPr>
              <w:spacing w:after="0"/>
              <w:rPr>
                <w:rFonts w:ascii="Verdana" w:eastAsia="Calibri" w:hAnsi="Verdana" w:cs="Arial"/>
                <w:b/>
                <w:sz w:val="20"/>
                <w:szCs w:val="20"/>
              </w:rPr>
            </w:pPr>
          </w:p>
          <w:p w14:paraId="369B236A" w14:textId="06B45D2A" w:rsidR="006A4829" w:rsidRPr="00C0754F" w:rsidRDefault="006A4829"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8B2902">
              <w:rPr>
                <w:rFonts w:ascii="Verdana" w:eastAsia="Calibri" w:hAnsi="Verdana" w:cs="Arial"/>
                <w:sz w:val="20"/>
                <w:szCs w:val="20"/>
              </w:rPr>
              <w:t xml:space="preserve">, </w:t>
            </w:r>
            <w:r w:rsidR="00772947">
              <w:rPr>
                <w:rFonts w:ascii="Verdana" w:eastAsia="Calibri" w:hAnsi="Verdana" w:cs="Arial"/>
                <w:sz w:val="20"/>
                <w:szCs w:val="20"/>
              </w:rPr>
              <w:t>jefes</w:t>
            </w:r>
            <w:r w:rsidRPr="00C0754F">
              <w:rPr>
                <w:rFonts w:ascii="Verdana" w:eastAsia="Calibri" w:hAnsi="Verdana" w:cs="Arial"/>
                <w:sz w:val="20"/>
                <w:szCs w:val="20"/>
              </w:rPr>
              <w:t xml:space="preserve"> y el personal de COPADEH</w:t>
            </w:r>
          </w:p>
          <w:p w14:paraId="78AA74C4" w14:textId="77777777" w:rsidR="006A4829" w:rsidRPr="00C0754F" w:rsidRDefault="006A4829" w:rsidP="00C0754F">
            <w:pPr>
              <w:spacing w:after="0"/>
              <w:rPr>
                <w:rFonts w:ascii="Verdana" w:eastAsia="Calibri" w:hAnsi="Verdana" w:cs="Arial"/>
                <w:b/>
                <w:sz w:val="20"/>
                <w:szCs w:val="20"/>
              </w:rPr>
            </w:pPr>
          </w:p>
          <w:p w14:paraId="3E4E8C8C" w14:textId="1A83D6C9" w:rsidR="006A4829" w:rsidRPr="00C0754F" w:rsidRDefault="006A4829"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Entidades Autónomas y Descentralizadas del Estado </w:t>
            </w:r>
            <w:r w:rsidR="008421D8" w:rsidRPr="00C0754F">
              <w:rPr>
                <w:rFonts w:ascii="Verdana" w:eastAsia="Calibri" w:hAnsi="Verdana" w:cs="Arial"/>
                <w:sz w:val="20"/>
                <w:szCs w:val="20"/>
              </w:rPr>
              <w:t>y Representantes</w:t>
            </w:r>
            <w:r w:rsidRPr="00C0754F">
              <w:rPr>
                <w:rFonts w:ascii="Verdana" w:eastAsia="Calibri" w:hAnsi="Verdana" w:cs="Arial"/>
                <w:sz w:val="20"/>
                <w:szCs w:val="20"/>
              </w:rPr>
              <w:t xml:space="preserve"> de Organismos Internacionales.</w:t>
            </w:r>
          </w:p>
          <w:p w14:paraId="6672AEC0" w14:textId="77777777" w:rsidR="006A4829" w:rsidRPr="00C0754F" w:rsidRDefault="006A4829" w:rsidP="00C0754F">
            <w:pPr>
              <w:spacing w:after="0"/>
              <w:rPr>
                <w:rFonts w:ascii="Verdana" w:eastAsia="Calibri" w:hAnsi="Verdana" w:cs="Arial"/>
                <w:b/>
                <w:sz w:val="20"/>
                <w:szCs w:val="20"/>
              </w:rPr>
            </w:pPr>
          </w:p>
          <w:p w14:paraId="58A6D80F" w14:textId="77777777"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3BBAF43" w14:textId="77777777" w:rsidR="006A4829" w:rsidRPr="00C0754F" w:rsidRDefault="006A4829" w:rsidP="00C0754F">
            <w:pPr>
              <w:spacing w:after="0"/>
              <w:rPr>
                <w:rFonts w:ascii="Verdana" w:eastAsia="Calibri" w:hAnsi="Verdana" w:cs="Arial"/>
                <w:b/>
                <w:sz w:val="20"/>
                <w:szCs w:val="20"/>
              </w:rPr>
            </w:pPr>
          </w:p>
          <w:p w14:paraId="223F61D4" w14:textId="3054B04A" w:rsidR="006A4829"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7498B63D" w14:textId="77777777" w:rsidR="006A4829" w:rsidRPr="00C0754F" w:rsidRDefault="006A4829" w:rsidP="00C0754F">
            <w:pPr>
              <w:spacing w:after="0"/>
              <w:rPr>
                <w:rFonts w:ascii="Verdana" w:eastAsia="Calibri" w:hAnsi="Verdana" w:cs="Arial"/>
                <w:b/>
                <w:sz w:val="20"/>
                <w:szCs w:val="20"/>
              </w:rPr>
            </w:pPr>
          </w:p>
          <w:p w14:paraId="21943327" w14:textId="28A8555D" w:rsidR="006A4829" w:rsidRPr="00C0754F" w:rsidRDefault="006A4829"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772947">
              <w:rPr>
                <w:rFonts w:ascii="Verdana" w:eastAsia="Calibri" w:hAnsi="Verdana" w:cs="Arial"/>
                <w:sz w:val="20"/>
                <w:szCs w:val="20"/>
              </w:rPr>
              <w:t>15:00</w:t>
            </w:r>
            <w:r w:rsidR="00772947"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6A4829" w:rsidRPr="00C0754F" w14:paraId="430E9641" w14:textId="77777777" w:rsidTr="00C353DF">
        <w:trPr>
          <w:trHeight w:val="438"/>
          <w:jc w:val="center"/>
        </w:trPr>
        <w:tc>
          <w:tcPr>
            <w:tcW w:w="9214" w:type="dxa"/>
            <w:shd w:val="clear" w:color="auto" w:fill="BDD6EE"/>
          </w:tcPr>
          <w:p w14:paraId="0AC85918" w14:textId="77777777" w:rsidR="006A4829" w:rsidRPr="00C0754F" w:rsidRDefault="006A4829" w:rsidP="00B816A6">
            <w:pPr>
              <w:numPr>
                <w:ilvl w:val="0"/>
                <w:numId w:val="134"/>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6A4829" w:rsidRPr="00C0754F" w14:paraId="415E2EEE" w14:textId="77777777" w:rsidTr="00C353DF">
        <w:trPr>
          <w:trHeight w:val="216"/>
          <w:jc w:val="center"/>
        </w:trPr>
        <w:tc>
          <w:tcPr>
            <w:tcW w:w="9214" w:type="dxa"/>
            <w:shd w:val="clear" w:color="auto" w:fill="FFFFFF"/>
          </w:tcPr>
          <w:p w14:paraId="21A71FB8"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2378A319" w14:textId="100FA071" w:rsidR="006A4829" w:rsidRPr="00C0754F" w:rsidRDefault="0006446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Con </w:t>
            </w:r>
            <w:r w:rsidR="00582F3F">
              <w:rPr>
                <w:rFonts w:ascii="Verdana" w:eastAsia="Calibri" w:hAnsi="Verdana" w:cs="Arial"/>
                <w:sz w:val="20"/>
                <w:szCs w:val="20"/>
              </w:rPr>
              <w:t>Pénsum</w:t>
            </w:r>
            <w:r w:rsidR="006A4829" w:rsidRPr="00C0754F">
              <w:rPr>
                <w:rFonts w:ascii="Verdana" w:eastAsia="Calibri" w:hAnsi="Verdana" w:cs="Arial"/>
                <w:sz w:val="20"/>
                <w:szCs w:val="20"/>
              </w:rPr>
              <w:t xml:space="preserve"> cerrado en Licenciatura </w:t>
            </w:r>
            <w:r w:rsidRPr="00C0754F">
              <w:rPr>
                <w:rFonts w:ascii="Verdana" w:eastAsia="Calibri" w:hAnsi="Verdana" w:cs="Arial"/>
                <w:sz w:val="20"/>
                <w:szCs w:val="20"/>
              </w:rPr>
              <w:t>en la carrera de</w:t>
            </w:r>
            <w:r w:rsidR="006A4829" w:rsidRPr="00C0754F">
              <w:rPr>
                <w:rFonts w:ascii="Verdana" w:eastAsia="Calibri" w:hAnsi="Verdana" w:cs="Arial"/>
                <w:sz w:val="20"/>
                <w:szCs w:val="20"/>
              </w:rPr>
              <w:t xml:space="preserve"> Ciencias Jurídicas y Sociales, Abogado y Notario, Administración Pública o carrera a fin</w:t>
            </w:r>
            <w:r w:rsidRPr="00C0754F">
              <w:rPr>
                <w:rFonts w:ascii="Verdana" w:eastAsia="Calibri" w:hAnsi="Verdana" w:cs="Arial"/>
                <w:sz w:val="20"/>
                <w:szCs w:val="20"/>
              </w:rPr>
              <w:t xml:space="preserve">. Con </w:t>
            </w:r>
            <w:r w:rsidR="006A4829" w:rsidRPr="00C0754F">
              <w:rPr>
                <w:rFonts w:ascii="Verdana" w:eastAsia="Calibri" w:hAnsi="Verdana" w:cs="Arial"/>
                <w:sz w:val="20"/>
                <w:szCs w:val="20"/>
              </w:rPr>
              <w:t xml:space="preserve">1 año </w:t>
            </w:r>
            <w:r w:rsidRPr="00C0754F">
              <w:rPr>
                <w:rFonts w:ascii="Verdana" w:eastAsia="Calibri" w:hAnsi="Verdana" w:cs="Arial"/>
                <w:sz w:val="20"/>
                <w:szCs w:val="20"/>
              </w:rPr>
              <w:t xml:space="preserve">de experiencia </w:t>
            </w:r>
            <w:r w:rsidR="006A4829" w:rsidRPr="00C0754F">
              <w:rPr>
                <w:rFonts w:ascii="Verdana" w:eastAsia="Calibri" w:hAnsi="Verdana" w:cs="Arial"/>
                <w:sz w:val="20"/>
                <w:szCs w:val="20"/>
              </w:rPr>
              <w:t xml:space="preserve">en </w:t>
            </w:r>
            <w:r w:rsidR="00CA0266">
              <w:rPr>
                <w:rFonts w:ascii="Verdana" w:eastAsia="Calibri" w:hAnsi="Verdana" w:cs="Arial"/>
                <w:sz w:val="20"/>
                <w:szCs w:val="20"/>
              </w:rPr>
              <w:t>relacionamiento con actores gubernamentales y no gubernamentales</w:t>
            </w:r>
            <w:r w:rsidRPr="00C0754F">
              <w:rPr>
                <w:rFonts w:ascii="Verdana" w:eastAsia="Calibri" w:hAnsi="Verdana" w:cs="Arial"/>
                <w:sz w:val="20"/>
                <w:szCs w:val="20"/>
              </w:rPr>
              <w:t>.</w:t>
            </w:r>
          </w:p>
          <w:p w14:paraId="6615B3F9" w14:textId="77777777" w:rsidR="00064467" w:rsidRPr="00C0754F" w:rsidRDefault="00064467" w:rsidP="00C0754F">
            <w:pPr>
              <w:spacing w:after="0"/>
              <w:ind w:left="1473"/>
              <w:jc w:val="both"/>
              <w:rPr>
                <w:rFonts w:ascii="Verdana" w:eastAsia="Calibri" w:hAnsi="Verdana" w:cs="Arial"/>
                <w:sz w:val="20"/>
                <w:szCs w:val="20"/>
              </w:rPr>
            </w:pPr>
          </w:p>
          <w:p w14:paraId="69A632A4"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005DCF95" w14:textId="77777777" w:rsidR="00202D4D" w:rsidRPr="00C0754F" w:rsidRDefault="00202D4D"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w:t>
            </w:r>
            <w:r w:rsidR="006A4829" w:rsidRPr="00C0754F">
              <w:rPr>
                <w:rFonts w:ascii="Verdana" w:eastAsia="Calibri" w:hAnsi="Verdana" w:cs="Arial"/>
                <w:sz w:val="20"/>
                <w:szCs w:val="20"/>
              </w:rPr>
              <w:t>en Materia de Derechos Humanos</w:t>
            </w:r>
          </w:p>
          <w:p w14:paraId="29F135BC" w14:textId="77777777" w:rsidR="006A4829" w:rsidRPr="00C0754F" w:rsidRDefault="00202D4D"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w:t>
            </w:r>
            <w:r w:rsidR="006A4829" w:rsidRPr="00C0754F">
              <w:rPr>
                <w:rFonts w:ascii="Verdana" w:eastAsia="Calibri" w:hAnsi="Verdana" w:cs="Arial"/>
                <w:sz w:val="20"/>
                <w:szCs w:val="20"/>
              </w:rPr>
              <w:t xml:space="preserve"> Conflictividad y Acuerdos de Paz.</w:t>
            </w:r>
          </w:p>
          <w:p w14:paraId="25A74664" w14:textId="77777777" w:rsidR="006A4829" w:rsidRPr="00C0754F" w:rsidRDefault="006A4829" w:rsidP="00C0754F">
            <w:pPr>
              <w:spacing w:after="0"/>
              <w:ind w:left="1473"/>
              <w:jc w:val="both"/>
              <w:rPr>
                <w:rFonts w:ascii="Verdana" w:eastAsia="Calibri" w:hAnsi="Verdana" w:cs="Arial"/>
                <w:b/>
                <w:sz w:val="20"/>
                <w:szCs w:val="20"/>
              </w:rPr>
            </w:pPr>
          </w:p>
          <w:p w14:paraId="1D442B12"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5B35029E" w14:textId="77777777" w:rsidR="006A4829" w:rsidRPr="00C0754F" w:rsidRDefault="006A482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1BB24044" w14:textId="77777777" w:rsidR="006A4829" w:rsidRPr="00C0754F" w:rsidRDefault="006A482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lastRenderedPageBreak/>
              <w:t>Capacidad de análisis</w:t>
            </w:r>
          </w:p>
          <w:p w14:paraId="20583484" w14:textId="77777777" w:rsidR="006A4829" w:rsidRPr="00C0754F" w:rsidRDefault="006A482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72E36E30" w14:textId="77777777" w:rsidR="006A4829" w:rsidRPr="00C0754F" w:rsidRDefault="006A482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1A071729" w14:textId="77777777" w:rsidR="006A4829" w:rsidRPr="00C0754F" w:rsidRDefault="006A482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Inteligencia emocional</w:t>
            </w:r>
          </w:p>
          <w:p w14:paraId="1D102CC7" w14:textId="77777777" w:rsidR="006A4829" w:rsidRPr="00C0754F" w:rsidRDefault="006A482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Mediación de Conflictos</w:t>
            </w:r>
          </w:p>
          <w:p w14:paraId="1092A091" w14:textId="77777777" w:rsidR="006A4829" w:rsidRPr="00C0754F" w:rsidRDefault="006A482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64269F15" w14:textId="77777777" w:rsidR="006A4829" w:rsidRPr="00C0754F" w:rsidRDefault="006A4829" w:rsidP="00C0754F">
            <w:pPr>
              <w:spacing w:after="0"/>
              <w:jc w:val="both"/>
              <w:rPr>
                <w:rFonts w:ascii="Verdana" w:eastAsia="Calibri" w:hAnsi="Verdana" w:cs="Arial"/>
                <w:sz w:val="20"/>
                <w:szCs w:val="20"/>
              </w:rPr>
            </w:pPr>
          </w:p>
          <w:p w14:paraId="38B1E29D" w14:textId="77777777" w:rsidR="006A4829" w:rsidRPr="00C0754F" w:rsidRDefault="006A4829"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B4F6FCA" w14:textId="77777777" w:rsidR="006A4829" w:rsidRPr="00C0754F" w:rsidRDefault="006A4829"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51804830" w14:textId="77777777" w:rsidR="006A4829" w:rsidRPr="00C0754F" w:rsidRDefault="006A4829" w:rsidP="00C0754F">
            <w:pPr>
              <w:spacing w:after="0"/>
              <w:ind w:left="1452"/>
              <w:jc w:val="both"/>
              <w:rPr>
                <w:rFonts w:ascii="Verdana" w:eastAsia="Calibri" w:hAnsi="Verdana" w:cs="Arial"/>
                <w:sz w:val="20"/>
                <w:szCs w:val="20"/>
              </w:rPr>
            </w:pPr>
          </w:p>
        </w:tc>
      </w:tr>
    </w:tbl>
    <w:p w14:paraId="553B43F7" w14:textId="77777777" w:rsidR="00ED28B3" w:rsidRPr="00C0754F" w:rsidRDefault="00ED28B3" w:rsidP="00C0754F">
      <w:pPr>
        <w:spacing w:after="0"/>
        <w:rPr>
          <w:rFonts w:ascii="Verdana" w:hAnsi="Verdana" w:cs="Arial"/>
          <w:sz w:val="20"/>
          <w:szCs w:val="20"/>
          <w:lang w:eastAsia="es-ES"/>
        </w:rPr>
      </w:pPr>
    </w:p>
    <w:p w14:paraId="5DAB3CF6" w14:textId="77777777" w:rsidR="003C40BE" w:rsidRPr="00C0754F" w:rsidRDefault="003C40BE" w:rsidP="00C0754F">
      <w:pPr>
        <w:pStyle w:val="Sangra2detindependiente"/>
        <w:spacing w:after="0" w:line="276" w:lineRule="auto"/>
        <w:ind w:left="0"/>
        <w:jc w:val="both"/>
        <w:rPr>
          <w:rFonts w:ascii="Verdana" w:hAnsi="Verdana" w:cs="Arial"/>
          <w:sz w:val="20"/>
          <w:szCs w:val="20"/>
          <w:lang w:eastAsia="es-ES"/>
        </w:rPr>
      </w:pPr>
    </w:p>
    <w:p w14:paraId="0D4E883B" w14:textId="77777777" w:rsidR="009A0B18" w:rsidRPr="00C0754F" w:rsidRDefault="009A0B18" w:rsidP="00C0754F">
      <w:pPr>
        <w:spacing w:after="0"/>
        <w:jc w:val="both"/>
        <w:rPr>
          <w:rFonts w:ascii="Verdana" w:hAnsi="Verdana" w:cs="Arial"/>
          <w:b/>
          <w:iCs/>
          <w:sz w:val="20"/>
          <w:szCs w:val="20"/>
        </w:rPr>
      </w:pPr>
      <w:r w:rsidRPr="00C0754F">
        <w:rPr>
          <w:rFonts w:ascii="Verdana" w:hAnsi="Verdana" w:cs="Arial"/>
          <w:b/>
          <w:iCs/>
          <w:sz w:val="20"/>
          <w:szCs w:val="20"/>
        </w:rPr>
        <w:t>Encargado de Investigación en Registro y Catastro</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9A0B18" w:rsidRPr="00C0754F" w14:paraId="6CDF3138" w14:textId="77777777" w:rsidTr="005B5092">
        <w:trPr>
          <w:trHeight w:val="320"/>
          <w:jc w:val="center"/>
        </w:trPr>
        <w:tc>
          <w:tcPr>
            <w:tcW w:w="9243" w:type="dxa"/>
            <w:gridSpan w:val="2"/>
            <w:shd w:val="clear" w:color="auto" w:fill="1F4E79"/>
          </w:tcPr>
          <w:p w14:paraId="0950692A" w14:textId="77777777" w:rsidR="009A0B18" w:rsidRPr="00C0754F" w:rsidRDefault="009A0B18"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9A0B18" w:rsidRPr="00C0754F" w14:paraId="6D2FDBF3" w14:textId="77777777" w:rsidTr="005B5092">
        <w:trPr>
          <w:trHeight w:val="268"/>
          <w:jc w:val="center"/>
        </w:trPr>
        <w:tc>
          <w:tcPr>
            <w:tcW w:w="9243" w:type="dxa"/>
            <w:gridSpan w:val="2"/>
            <w:shd w:val="clear" w:color="auto" w:fill="BDD6EE"/>
          </w:tcPr>
          <w:p w14:paraId="49701DB1" w14:textId="77777777" w:rsidR="009A0B18" w:rsidRPr="00C0754F" w:rsidRDefault="009A0B18" w:rsidP="00B816A6">
            <w:pPr>
              <w:pStyle w:val="Prrafodelista"/>
              <w:numPr>
                <w:ilvl w:val="0"/>
                <w:numId w:val="112"/>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 xml:space="preserve"> Identificación del Puesto</w:t>
            </w:r>
          </w:p>
        </w:tc>
      </w:tr>
      <w:tr w:rsidR="009A0B18" w:rsidRPr="00C0754F" w14:paraId="7A7B855B" w14:textId="77777777" w:rsidTr="005B5092">
        <w:trPr>
          <w:jc w:val="center"/>
        </w:trPr>
        <w:tc>
          <w:tcPr>
            <w:tcW w:w="4152" w:type="dxa"/>
          </w:tcPr>
          <w:p w14:paraId="6015F282"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45056188" w14:textId="77777777" w:rsidR="009A0B18" w:rsidRPr="00C0754F" w:rsidRDefault="009A0B18" w:rsidP="00C0754F">
            <w:pPr>
              <w:spacing w:after="0"/>
              <w:jc w:val="both"/>
              <w:rPr>
                <w:rFonts w:ascii="Verdana" w:eastAsia="Calibri" w:hAnsi="Verdana" w:cs="Arial"/>
                <w:sz w:val="20"/>
                <w:szCs w:val="20"/>
              </w:rPr>
            </w:pPr>
            <w:r w:rsidRPr="00C0754F">
              <w:rPr>
                <w:rFonts w:ascii="Verdana" w:hAnsi="Verdana" w:cs="Arial"/>
                <w:iCs/>
                <w:sz w:val="20"/>
                <w:szCs w:val="20"/>
              </w:rPr>
              <w:t>Encargado de Investigación en Registro y Catastro</w:t>
            </w:r>
          </w:p>
        </w:tc>
      </w:tr>
      <w:tr w:rsidR="009A0B18" w:rsidRPr="00C0754F" w14:paraId="01A28044" w14:textId="77777777" w:rsidTr="005B5092">
        <w:trPr>
          <w:jc w:val="center"/>
        </w:trPr>
        <w:tc>
          <w:tcPr>
            <w:tcW w:w="4152" w:type="dxa"/>
          </w:tcPr>
          <w:p w14:paraId="6FB7E3ED"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7CAFDC47" w14:textId="77777777" w:rsidR="009A0B18" w:rsidRPr="00C0754F" w:rsidRDefault="009A0B18" w:rsidP="00C0754F">
            <w:pPr>
              <w:spacing w:after="0"/>
              <w:jc w:val="both"/>
              <w:rPr>
                <w:rFonts w:ascii="Verdana" w:eastAsia="Calibri" w:hAnsi="Verdana" w:cs="Arial"/>
                <w:sz w:val="20"/>
                <w:szCs w:val="20"/>
              </w:rPr>
            </w:pPr>
            <w:r w:rsidRPr="00C0754F">
              <w:rPr>
                <w:rFonts w:ascii="Verdana" w:hAnsi="Verdana" w:cs="Arial"/>
                <w:iCs/>
                <w:sz w:val="20"/>
                <w:szCs w:val="20"/>
              </w:rPr>
              <w:t>Encargado de Investigación en Registro y Catastro</w:t>
            </w:r>
          </w:p>
        </w:tc>
      </w:tr>
      <w:tr w:rsidR="009A0B18" w:rsidRPr="00C0754F" w14:paraId="3BB2EE5B" w14:textId="77777777" w:rsidTr="005B5092">
        <w:trPr>
          <w:jc w:val="center"/>
        </w:trPr>
        <w:tc>
          <w:tcPr>
            <w:tcW w:w="4152" w:type="dxa"/>
          </w:tcPr>
          <w:p w14:paraId="521F568B"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1747E1ED"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9A0B18" w:rsidRPr="00C0754F" w14:paraId="3729D9A4" w14:textId="77777777" w:rsidTr="005B5092">
        <w:trPr>
          <w:jc w:val="center"/>
        </w:trPr>
        <w:tc>
          <w:tcPr>
            <w:tcW w:w="4152" w:type="dxa"/>
          </w:tcPr>
          <w:p w14:paraId="5A6EE7CF"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6BBFC65D"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Atención a la Conflictividad</w:t>
            </w:r>
          </w:p>
        </w:tc>
      </w:tr>
      <w:tr w:rsidR="009A0B18" w:rsidRPr="00C0754F" w14:paraId="21EF77AD" w14:textId="77777777" w:rsidTr="005B5092">
        <w:trPr>
          <w:jc w:val="center"/>
        </w:trPr>
        <w:tc>
          <w:tcPr>
            <w:tcW w:w="4152" w:type="dxa"/>
          </w:tcPr>
          <w:p w14:paraId="5B8F4C28"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236983BC"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Director de Atención a la Conflictividad</w:t>
            </w:r>
          </w:p>
        </w:tc>
      </w:tr>
      <w:tr w:rsidR="009A0B18" w:rsidRPr="00C0754F" w14:paraId="696AFFF9" w14:textId="77777777" w:rsidTr="005B5092">
        <w:trPr>
          <w:trHeight w:val="265"/>
          <w:jc w:val="center"/>
        </w:trPr>
        <w:tc>
          <w:tcPr>
            <w:tcW w:w="4152" w:type="dxa"/>
          </w:tcPr>
          <w:p w14:paraId="7ACEDA0C"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6C8FF305"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sz w:val="20"/>
                <w:szCs w:val="20"/>
              </w:rPr>
              <w:t>Ninguno</w:t>
            </w:r>
          </w:p>
        </w:tc>
      </w:tr>
      <w:tr w:rsidR="009A0B18" w:rsidRPr="00C0754F" w14:paraId="40203D87" w14:textId="77777777" w:rsidTr="005B5092">
        <w:trPr>
          <w:trHeight w:val="265"/>
          <w:jc w:val="center"/>
        </w:trPr>
        <w:tc>
          <w:tcPr>
            <w:tcW w:w="4152" w:type="dxa"/>
          </w:tcPr>
          <w:p w14:paraId="48EAE8B8"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76EEBEF2" w14:textId="77777777" w:rsidR="009A0B18" w:rsidRPr="00C0754F" w:rsidRDefault="003B3FFF"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9A0B18" w:rsidRPr="00C0754F" w14:paraId="13A1E604" w14:textId="77777777" w:rsidTr="005B5092">
        <w:trPr>
          <w:trHeight w:val="265"/>
          <w:jc w:val="center"/>
        </w:trPr>
        <w:tc>
          <w:tcPr>
            <w:tcW w:w="4152" w:type="dxa"/>
          </w:tcPr>
          <w:p w14:paraId="2FE54860"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0A1646AC"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4501DD67" w14:textId="14917E99" w:rsidR="009A0B18" w:rsidRDefault="009A0B18" w:rsidP="00C0754F">
      <w:pPr>
        <w:spacing w:after="0"/>
        <w:jc w:val="both"/>
        <w:rPr>
          <w:rFonts w:ascii="Verdana" w:eastAsia="Calibri" w:hAnsi="Verdana" w:cs="Arial"/>
          <w:sz w:val="20"/>
          <w:szCs w:val="20"/>
        </w:rPr>
      </w:pPr>
    </w:p>
    <w:p w14:paraId="2CB26C74" w14:textId="77777777" w:rsidR="008B2902" w:rsidRPr="00C0754F" w:rsidRDefault="008B2902" w:rsidP="00C0754F">
      <w:pPr>
        <w:spacing w:after="0"/>
        <w:jc w:val="both"/>
        <w:rPr>
          <w:rFonts w:ascii="Verdana" w:eastAsia="Calibri" w:hAnsi="Verdana" w:cs="Arial"/>
          <w:sz w:val="20"/>
          <w:szCs w:val="20"/>
        </w:rPr>
      </w:pPr>
    </w:p>
    <w:p w14:paraId="739789DD" w14:textId="77777777" w:rsidR="009A0B18" w:rsidRPr="00C0754F" w:rsidRDefault="009A0B18"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9A0B18" w:rsidRPr="00C0754F" w14:paraId="2940C917" w14:textId="77777777" w:rsidTr="005B5092">
        <w:trPr>
          <w:jc w:val="center"/>
        </w:trPr>
        <w:tc>
          <w:tcPr>
            <w:tcW w:w="9214" w:type="dxa"/>
            <w:gridSpan w:val="2"/>
            <w:shd w:val="clear" w:color="auto" w:fill="BDD6EE"/>
          </w:tcPr>
          <w:p w14:paraId="1790CE23" w14:textId="77777777" w:rsidR="009A0B18" w:rsidRPr="00C0754F" w:rsidRDefault="009A0B18" w:rsidP="00B816A6">
            <w:pPr>
              <w:pStyle w:val="Prrafodelista"/>
              <w:numPr>
                <w:ilvl w:val="0"/>
                <w:numId w:val="112"/>
              </w:numPr>
              <w:spacing w:line="276" w:lineRule="auto"/>
              <w:contextualSpacing/>
              <w:rPr>
                <w:rFonts w:ascii="Verdana" w:eastAsia="Calibri" w:hAnsi="Verdana" w:cs="Arial"/>
                <w:b/>
              </w:rPr>
            </w:pPr>
            <w:r w:rsidRPr="00C0754F">
              <w:rPr>
                <w:rFonts w:ascii="Verdana" w:eastAsia="Calibri" w:hAnsi="Verdana" w:cs="Arial"/>
                <w:b/>
              </w:rPr>
              <w:t>Tareas</w:t>
            </w:r>
          </w:p>
        </w:tc>
      </w:tr>
      <w:tr w:rsidR="009A0B18" w:rsidRPr="00C0754F" w14:paraId="34CE2EFE" w14:textId="77777777" w:rsidTr="005B5092">
        <w:trPr>
          <w:jc w:val="center"/>
        </w:trPr>
        <w:tc>
          <w:tcPr>
            <w:tcW w:w="595" w:type="dxa"/>
          </w:tcPr>
          <w:p w14:paraId="356F4FEC" w14:textId="77777777" w:rsidR="009A0B18" w:rsidRPr="00C0754F" w:rsidRDefault="009A0B18"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0A59DF0A" w14:textId="77777777" w:rsidR="009A0B18" w:rsidRPr="00C0754F" w:rsidRDefault="009A0B1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9A0B18" w:rsidRPr="00C0754F" w14:paraId="283C66E3" w14:textId="77777777" w:rsidTr="005B5092">
        <w:trPr>
          <w:jc w:val="center"/>
        </w:trPr>
        <w:tc>
          <w:tcPr>
            <w:tcW w:w="595" w:type="dxa"/>
            <w:vAlign w:val="center"/>
          </w:tcPr>
          <w:p w14:paraId="64ED8E21"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08726940" w14:textId="77777777" w:rsidR="009A0B18" w:rsidRPr="00C0754F" w:rsidRDefault="009A0B18" w:rsidP="00C0754F">
            <w:pPr>
              <w:spacing w:after="0"/>
              <w:jc w:val="both"/>
              <w:rPr>
                <w:rFonts w:ascii="Verdana" w:hAnsi="Verdana" w:cstheme="minorHAnsi"/>
                <w:sz w:val="20"/>
                <w:szCs w:val="20"/>
              </w:rPr>
            </w:pPr>
            <w:r w:rsidRPr="00C0754F">
              <w:rPr>
                <w:rFonts w:ascii="Verdana" w:hAnsi="Verdana" w:cstheme="minorHAnsi"/>
                <w:sz w:val="20"/>
                <w:szCs w:val="20"/>
              </w:rPr>
              <w:t>Elaborar los estudios registrales y catastrales que sean requeridos por la autoridad superior en los casos de conflictos agrarios.</w:t>
            </w:r>
          </w:p>
        </w:tc>
      </w:tr>
      <w:tr w:rsidR="009A0B18" w:rsidRPr="00C0754F" w14:paraId="1FC5C24F" w14:textId="77777777" w:rsidTr="005B5092">
        <w:trPr>
          <w:jc w:val="center"/>
        </w:trPr>
        <w:tc>
          <w:tcPr>
            <w:tcW w:w="595" w:type="dxa"/>
            <w:vAlign w:val="center"/>
          </w:tcPr>
          <w:p w14:paraId="3043D381"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3515C8D1" w14:textId="77777777" w:rsidR="009A0B18" w:rsidRPr="00C0754F" w:rsidRDefault="009A0B18" w:rsidP="00C0754F">
            <w:pPr>
              <w:spacing w:after="0"/>
              <w:jc w:val="both"/>
              <w:rPr>
                <w:rFonts w:ascii="Verdana" w:hAnsi="Verdana" w:cs="Arial"/>
                <w:sz w:val="20"/>
                <w:szCs w:val="20"/>
              </w:rPr>
            </w:pPr>
            <w:r w:rsidRPr="00C0754F">
              <w:rPr>
                <w:rFonts w:ascii="Verdana" w:hAnsi="Verdana" w:cstheme="minorHAnsi"/>
                <w:sz w:val="20"/>
                <w:szCs w:val="20"/>
              </w:rPr>
              <w:t>Presentar los resultados de los estudios registrales y catastrales a los actores involucrados en los conflictos agrarios.</w:t>
            </w:r>
          </w:p>
        </w:tc>
      </w:tr>
      <w:tr w:rsidR="009A0B18" w:rsidRPr="00C0754F" w14:paraId="3C927F2F" w14:textId="77777777" w:rsidTr="005B5092">
        <w:trPr>
          <w:trHeight w:val="412"/>
          <w:jc w:val="center"/>
        </w:trPr>
        <w:tc>
          <w:tcPr>
            <w:tcW w:w="595" w:type="dxa"/>
            <w:vAlign w:val="center"/>
          </w:tcPr>
          <w:p w14:paraId="00BC1603"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4AA5253D" w14:textId="77777777" w:rsidR="009A0B18" w:rsidRPr="00C0754F" w:rsidRDefault="009A0B18" w:rsidP="00C0754F">
            <w:pPr>
              <w:spacing w:after="0"/>
              <w:jc w:val="both"/>
              <w:rPr>
                <w:rFonts w:ascii="Verdana" w:hAnsi="Verdana" w:cs="Arial"/>
                <w:sz w:val="20"/>
                <w:szCs w:val="20"/>
              </w:rPr>
            </w:pPr>
            <w:r w:rsidRPr="00C0754F">
              <w:rPr>
                <w:rFonts w:ascii="Verdana" w:hAnsi="Verdana" w:cstheme="minorHAnsi"/>
                <w:sz w:val="20"/>
                <w:szCs w:val="20"/>
              </w:rPr>
              <w:t>Realizar las investigaciones de registro y catastro en las dependencias públicas relacionadas, con el objeto de obtener información que pueda ser usada en el manejo de conflictos agrarios.</w:t>
            </w:r>
          </w:p>
        </w:tc>
      </w:tr>
      <w:tr w:rsidR="009A0B18" w:rsidRPr="00C0754F" w14:paraId="193A5BAC" w14:textId="77777777" w:rsidTr="005B5092">
        <w:trPr>
          <w:trHeight w:val="404"/>
          <w:jc w:val="center"/>
        </w:trPr>
        <w:tc>
          <w:tcPr>
            <w:tcW w:w="595" w:type="dxa"/>
            <w:vAlign w:val="center"/>
          </w:tcPr>
          <w:p w14:paraId="5B261433"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5EE1D878" w14:textId="77777777" w:rsidR="009A0B18" w:rsidRPr="00C0754F" w:rsidRDefault="009A0B18" w:rsidP="00C0754F">
            <w:pPr>
              <w:spacing w:after="0"/>
              <w:jc w:val="both"/>
              <w:rPr>
                <w:rFonts w:ascii="Verdana" w:hAnsi="Verdana" w:cs="Arial"/>
                <w:sz w:val="20"/>
                <w:szCs w:val="20"/>
              </w:rPr>
            </w:pPr>
            <w:r w:rsidRPr="00C0754F">
              <w:rPr>
                <w:rFonts w:ascii="Verdana" w:hAnsi="Verdana" w:cstheme="minorHAnsi"/>
                <w:sz w:val="20"/>
                <w:szCs w:val="20"/>
              </w:rPr>
              <w:t>Facilitar información al equipo de negociadores sobre los estudios realizados, sobre registro y catastro que les permita tener mejores elementos de juicio en los procesos de negociación y mediación en los conflictos agrarios</w:t>
            </w:r>
            <w:r w:rsidRPr="00C0754F">
              <w:rPr>
                <w:rFonts w:ascii="Verdana" w:hAnsi="Verdana" w:cs="Arial"/>
                <w:color w:val="000000"/>
                <w:sz w:val="20"/>
                <w:szCs w:val="20"/>
                <w:lang w:eastAsia="es-GT"/>
              </w:rPr>
              <w:t>.</w:t>
            </w:r>
          </w:p>
        </w:tc>
      </w:tr>
      <w:tr w:rsidR="009A0B18" w:rsidRPr="00C0754F" w14:paraId="59EFFD5E" w14:textId="77777777" w:rsidTr="005B5092">
        <w:trPr>
          <w:jc w:val="center"/>
        </w:trPr>
        <w:tc>
          <w:tcPr>
            <w:tcW w:w="595" w:type="dxa"/>
            <w:vAlign w:val="center"/>
          </w:tcPr>
          <w:p w14:paraId="6EDB946C"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78D9E340" w14:textId="77777777" w:rsidR="009A0B18" w:rsidRPr="00C0754F" w:rsidRDefault="009A0B18" w:rsidP="00C0754F">
            <w:pPr>
              <w:spacing w:after="0"/>
              <w:jc w:val="both"/>
              <w:rPr>
                <w:rFonts w:ascii="Verdana" w:hAnsi="Verdana" w:cstheme="minorHAnsi"/>
                <w:sz w:val="20"/>
                <w:szCs w:val="20"/>
              </w:rPr>
            </w:pPr>
            <w:r w:rsidRPr="00C0754F">
              <w:rPr>
                <w:rFonts w:ascii="Verdana" w:hAnsi="Verdana" w:cstheme="minorHAnsi"/>
                <w:sz w:val="20"/>
                <w:szCs w:val="20"/>
              </w:rPr>
              <w:t>Participar en las reuniones con el equipo de negociadores para el análisis de casos, de acuerdo a su competencia.</w:t>
            </w:r>
          </w:p>
        </w:tc>
      </w:tr>
      <w:tr w:rsidR="009A0B18" w:rsidRPr="00C0754F" w14:paraId="7B131F86" w14:textId="77777777" w:rsidTr="005B5092">
        <w:trPr>
          <w:jc w:val="center"/>
        </w:trPr>
        <w:tc>
          <w:tcPr>
            <w:tcW w:w="595" w:type="dxa"/>
            <w:vAlign w:val="center"/>
          </w:tcPr>
          <w:p w14:paraId="66D7E75F" w14:textId="77777777" w:rsidR="009A0B18" w:rsidRPr="00C0754F" w:rsidRDefault="009A0B1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03D41AC1" w14:textId="77777777" w:rsidR="009A0B18" w:rsidRPr="00C0754F" w:rsidRDefault="009A0B18" w:rsidP="00C0754F">
            <w:pPr>
              <w:spacing w:after="0"/>
              <w:jc w:val="both"/>
              <w:rPr>
                <w:rFonts w:ascii="Verdana" w:hAnsi="Verdana" w:cstheme="minorHAnsi"/>
                <w:sz w:val="20"/>
                <w:szCs w:val="20"/>
              </w:rPr>
            </w:pPr>
            <w:r w:rsidRPr="00C0754F">
              <w:rPr>
                <w:rFonts w:ascii="Verdana" w:hAnsi="Verdana" w:cstheme="minorHAnsi"/>
                <w:sz w:val="20"/>
                <w:szCs w:val="20"/>
              </w:rPr>
              <w:t>Realizar otras actividades que, en materia de su competencia, le sean asignadas por autoridad superior</w:t>
            </w:r>
            <w:r w:rsidRPr="00C0754F">
              <w:rPr>
                <w:rFonts w:ascii="Verdana" w:hAnsi="Verdana" w:cs="Arial"/>
                <w:color w:val="000000"/>
                <w:sz w:val="20"/>
                <w:szCs w:val="20"/>
                <w:lang w:eastAsia="es-GT"/>
              </w:rPr>
              <w:t>.</w:t>
            </w:r>
          </w:p>
        </w:tc>
      </w:tr>
    </w:tbl>
    <w:p w14:paraId="27AD4779" w14:textId="77777777" w:rsidR="009A0B18" w:rsidRPr="00C0754F" w:rsidRDefault="009A0B18"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A0B18" w:rsidRPr="00C0754F" w14:paraId="1C31D144" w14:textId="77777777" w:rsidTr="005B5092">
        <w:tc>
          <w:tcPr>
            <w:tcW w:w="9209" w:type="dxa"/>
            <w:tcBorders>
              <w:bottom w:val="single" w:sz="4" w:space="0" w:color="000000"/>
            </w:tcBorders>
            <w:shd w:val="clear" w:color="auto" w:fill="BDD6EE"/>
          </w:tcPr>
          <w:p w14:paraId="3D9BC719" w14:textId="77777777" w:rsidR="009A0B18" w:rsidRPr="00C0754F" w:rsidRDefault="009A0B18" w:rsidP="00B816A6">
            <w:pPr>
              <w:pStyle w:val="Prrafodelista"/>
              <w:numPr>
                <w:ilvl w:val="0"/>
                <w:numId w:val="112"/>
              </w:numPr>
              <w:spacing w:line="276" w:lineRule="auto"/>
              <w:contextualSpacing/>
              <w:jc w:val="both"/>
              <w:rPr>
                <w:rFonts w:ascii="Verdana" w:eastAsia="Calibri" w:hAnsi="Verdana" w:cs="Arial"/>
                <w:b/>
              </w:rPr>
            </w:pPr>
            <w:r w:rsidRPr="00C0754F">
              <w:rPr>
                <w:rFonts w:ascii="Verdana" w:eastAsia="Calibri" w:hAnsi="Verdana" w:cs="Arial"/>
                <w:b/>
              </w:rPr>
              <w:lastRenderedPageBreak/>
              <w:t>Condiciones Organizacionales</w:t>
            </w:r>
          </w:p>
        </w:tc>
      </w:tr>
      <w:tr w:rsidR="009A0B18" w:rsidRPr="00C0754F" w14:paraId="39221A01" w14:textId="77777777" w:rsidTr="005B5092">
        <w:tc>
          <w:tcPr>
            <w:tcW w:w="9209" w:type="dxa"/>
          </w:tcPr>
          <w:p w14:paraId="3E35E69C" w14:textId="77777777" w:rsidR="009A0B18" w:rsidRPr="00C0754F" w:rsidRDefault="009A0B18" w:rsidP="00C0754F">
            <w:pPr>
              <w:spacing w:after="0"/>
              <w:rPr>
                <w:rFonts w:ascii="Verdana" w:eastAsia="Calibri" w:hAnsi="Verdana" w:cs="Arial"/>
                <w:b/>
                <w:sz w:val="20"/>
                <w:szCs w:val="20"/>
              </w:rPr>
            </w:pPr>
          </w:p>
          <w:p w14:paraId="34DCBE66"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de Atención de la Conflictividad</w:t>
            </w:r>
          </w:p>
          <w:p w14:paraId="13810CB9" w14:textId="77777777" w:rsidR="009A0B18" w:rsidRPr="00C0754F" w:rsidRDefault="009A0B18" w:rsidP="00C0754F">
            <w:pPr>
              <w:spacing w:after="0"/>
              <w:jc w:val="both"/>
              <w:rPr>
                <w:rFonts w:ascii="Verdana" w:eastAsia="Calibri" w:hAnsi="Verdana" w:cs="Arial"/>
                <w:b/>
                <w:sz w:val="20"/>
                <w:szCs w:val="20"/>
              </w:rPr>
            </w:pPr>
          </w:p>
          <w:p w14:paraId="58D1DB7D"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Ninguna</w:t>
            </w:r>
          </w:p>
          <w:p w14:paraId="05DE32CA" w14:textId="77777777" w:rsidR="009A0B18" w:rsidRPr="00C0754F" w:rsidRDefault="009A0B18"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                      </w:t>
            </w:r>
          </w:p>
          <w:p w14:paraId="384F23D5"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4F1E81E9" w14:textId="77777777" w:rsidR="009A0B18" w:rsidRPr="00C0754F" w:rsidRDefault="009A0B18" w:rsidP="00C0754F">
            <w:pPr>
              <w:spacing w:after="0"/>
              <w:rPr>
                <w:rFonts w:ascii="Verdana" w:eastAsia="Calibri" w:hAnsi="Verdana" w:cs="Arial"/>
                <w:b/>
                <w:sz w:val="20"/>
                <w:szCs w:val="20"/>
              </w:rPr>
            </w:pPr>
          </w:p>
          <w:p w14:paraId="606AB82F" w14:textId="77777777" w:rsidR="009A0B18" w:rsidRPr="00C0754F" w:rsidRDefault="009A0B18" w:rsidP="00B816A6">
            <w:pPr>
              <w:pStyle w:val="Prrafodelista"/>
              <w:numPr>
                <w:ilvl w:val="0"/>
                <w:numId w:val="113"/>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sus funciones, así como el manejo de información y documentos confidenciales.</w:t>
            </w:r>
          </w:p>
          <w:p w14:paraId="7928DC88" w14:textId="77777777" w:rsidR="009A0B18" w:rsidRPr="00C0754F" w:rsidRDefault="009A0B18" w:rsidP="00C0754F">
            <w:pPr>
              <w:spacing w:after="0"/>
              <w:ind w:left="709"/>
              <w:rPr>
                <w:rFonts w:ascii="Verdana" w:eastAsia="Calibri" w:hAnsi="Verdana" w:cs="Arial"/>
                <w:b/>
                <w:sz w:val="20"/>
                <w:szCs w:val="20"/>
              </w:rPr>
            </w:pPr>
          </w:p>
          <w:p w14:paraId="2FA1381B" w14:textId="77777777" w:rsidR="009A0B18" w:rsidRPr="00C0754F" w:rsidRDefault="009A0B18" w:rsidP="00B816A6">
            <w:pPr>
              <w:pStyle w:val="Prrafodelista"/>
              <w:numPr>
                <w:ilvl w:val="0"/>
                <w:numId w:val="113"/>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56F23076" w14:textId="77777777" w:rsidR="009A0B18" w:rsidRPr="00C0754F" w:rsidRDefault="009A0B18" w:rsidP="00C0754F">
            <w:pPr>
              <w:spacing w:after="0"/>
              <w:rPr>
                <w:rFonts w:ascii="Verdana" w:eastAsia="Calibri" w:hAnsi="Verdana" w:cs="Arial"/>
                <w:b/>
                <w:sz w:val="20"/>
                <w:szCs w:val="20"/>
              </w:rPr>
            </w:pPr>
          </w:p>
          <w:p w14:paraId="2439F1BD"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5DFBB574" w14:textId="77777777" w:rsidR="009A0B18" w:rsidRPr="00C0754F" w:rsidRDefault="009A0B18" w:rsidP="00C0754F">
            <w:pPr>
              <w:spacing w:after="0"/>
              <w:rPr>
                <w:rFonts w:ascii="Verdana" w:eastAsia="Calibri" w:hAnsi="Verdana" w:cs="Arial"/>
                <w:b/>
                <w:sz w:val="20"/>
                <w:szCs w:val="20"/>
              </w:rPr>
            </w:pPr>
          </w:p>
          <w:p w14:paraId="1C6CFC28" w14:textId="07491FDA"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Pr="00C0754F">
              <w:rPr>
                <w:rFonts w:ascii="Verdana" w:eastAsia="Calibri" w:hAnsi="Verdana" w:cs="Arial"/>
                <w:sz w:val="20"/>
                <w:szCs w:val="20"/>
              </w:rPr>
              <w:t xml:space="preserve">, </w:t>
            </w:r>
            <w:r w:rsidR="00772947" w:rsidRPr="00C0754F">
              <w:rPr>
                <w:rFonts w:ascii="Verdana" w:eastAsia="Calibri" w:hAnsi="Verdana" w:cs="Arial"/>
                <w:sz w:val="20"/>
                <w:szCs w:val="20"/>
              </w:rPr>
              <w:t>jefes</w:t>
            </w:r>
            <w:r w:rsidRPr="00C0754F">
              <w:rPr>
                <w:rFonts w:ascii="Verdana" w:eastAsia="Calibri" w:hAnsi="Verdana" w:cs="Arial"/>
                <w:sz w:val="20"/>
                <w:szCs w:val="20"/>
              </w:rPr>
              <w:t xml:space="preserve"> y el personal de COPADEH</w:t>
            </w:r>
          </w:p>
          <w:p w14:paraId="1C125C48" w14:textId="77777777" w:rsidR="009A0B18" w:rsidRPr="00C0754F" w:rsidRDefault="009A0B18" w:rsidP="00C0754F">
            <w:pPr>
              <w:spacing w:after="0"/>
              <w:rPr>
                <w:rFonts w:ascii="Verdana" w:eastAsia="Calibri" w:hAnsi="Verdana" w:cs="Arial"/>
                <w:b/>
                <w:sz w:val="20"/>
                <w:szCs w:val="20"/>
              </w:rPr>
            </w:pPr>
          </w:p>
          <w:p w14:paraId="076AF028" w14:textId="3569C16C"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w:t>
            </w:r>
            <w:r w:rsidR="00F64DC6">
              <w:rPr>
                <w:rFonts w:ascii="Verdana" w:eastAsia="Calibri" w:hAnsi="Verdana" w:cs="Arial"/>
                <w:sz w:val="20"/>
                <w:szCs w:val="20"/>
              </w:rPr>
              <w:t>narios de otras instituciones, r</w:t>
            </w:r>
            <w:r w:rsidRPr="00C0754F">
              <w:rPr>
                <w:rFonts w:ascii="Verdana" w:eastAsia="Calibri" w:hAnsi="Verdana" w:cs="Arial"/>
                <w:sz w:val="20"/>
                <w:szCs w:val="20"/>
              </w:rPr>
              <w:t xml:space="preserve">epresentantes de Organismos Internacionales, Ministros de Estado, </w:t>
            </w:r>
            <w:proofErr w:type="gramStart"/>
            <w:r w:rsidRPr="00C0754F">
              <w:rPr>
                <w:rFonts w:ascii="Verdana" w:eastAsia="Calibri" w:hAnsi="Verdana" w:cs="Arial"/>
                <w:sz w:val="20"/>
                <w:szCs w:val="20"/>
              </w:rPr>
              <w:t>Vicepresidente</w:t>
            </w:r>
            <w:proofErr w:type="gramEnd"/>
            <w:r w:rsidRPr="00C0754F">
              <w:rPr>
                <w:rFonts w:ascii="Verdana" w:eastAsia="Calibri" w:hAnsi="Verdana" w:cs="Arial"/>
                <w:sz w:val="20"/>
                <w:szCs w:val="20"/>
              </w:rPr>
              <w:t xml:space="preserve"> y Presidente la República, Entidades Autónomas y Descentralizadas del Estado.</w:t>
            </w:r>
          </w:p>
          <w:p w14:paraId="2C8BD246" w14:textId="77777777" w:rsidR="009A0B18" w:rsidRPr="00C0754F" w:rsidRDefault="009A0B18" w:rsidP="00C0754F">
            <w:pPr>
              <w:spacing w:after="0"/>
              <w:rPr>
                <w:rFonts w:ascii="Verdana" w:eastAsia="Calibri" w:hAnsi="Verdana" w:cs="Arial"/>
                <w:b/>
                <w:sz w:val="20"/>
                <w:szCs w:val="20"/>
              </w:rPr>
            </w:pPr>
          </w:p>
          <w:p w14:paraId="0B0E938F" w14:textId="77777777"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493F9D68" w14:textId="77777777" w:rsidR="009A0B18" w:rsidRPr="00C0754F" w:rsidRDefault="009A0B18" w:rsidP="00C0754F">
            <w:pPr>
              <w:spacing w:after="0"/>
              <w:rPr>
                <w:rFonts w:ascii="Verdana" w:eastAsia="Calibri" w:hAnsi="Verdana" w:cs="Arial"/>
                <w:b/>
                <w:sz w:val="20"/>
                <w:szCs w:val="20"/>
              </w:rPr>
            </w:pPr>
          </w:p>
          <w:p w14:paraId="28866B0F" w14:textId="2B3B77B5" w:rsidR="009A0B18" w:rsidRPr="00C0754F" w:rsidRDefault="009A0B18"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D2148A">
              <w:rPr>
                <w:rFonts w:ascii="Verdana" w:eastAsia="Calibri" w:hAnsi="Verdana" w:cs="Arial"/>
                <w:sz w:val="20"/>
                <w:szCs w:val="20"/>
              </w:rPr>
              <w:t>Sede Central</w:t>
            </w:r>
            <w:r w:rsidRPr="00C0754F">
              <w:rPr>
                <w:rFonts w:ascii="Verdana" w:eastAsia="Calibri" w:hAnsi="Verdana" w:cs="Arial"/>
                <w:sz w:val="20"/>
                <w:szCs w:val="20"/>
              </w:rPr>
              <w:t>.</w:t>
            </w:r>
          </w:p>
          <w:p w14:paraId="47C5F4D7" w14:textId="77777777" w:rsidR="009A0B18" w:rsidRPr="00C0754F" w:rsidRDefault="009A0B18" w:rsidP="00C0754F">
            <w:pPr>
              <w:spacing w:after="0"/>
              <w:rPr>
                <w:rFonts w:ascii="Verdana" w:eastAsia="Calibri" w:hAnsi="Verdana" w:cs="Arial"/>
                <w:b/>
                <w:sz w:val="20"/>
                <w:szCs w:val="20"/>
              </w:rPr>
            </w:pPr>
          </w:p>
          <w:p w14:paraId="104EC682" w14:textId="095B5242" w:rsidR="009A0B18" w:rsidRPr="00C0754F" w:rsidRDefault="009A0B18"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772947"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r w:rsidR="009A0B18" w:rsidRPr="00C0754F" w14:paraId="4D331623" w14:textId="77777777" w:rsidTr="005B5092">
        <w:tc>
          <w:tcPr>
            <w:tcW w:w="9209" w:type="dxa"/>
            <w:tcBorders>
              <w:bottom w:val="single" w:sz="4" w:space="0" w:color="auto"/>
            </w:tcBorders>
          </w:tcPr>
          <w:p w14:paraId="6C4C7BB7" w14:textId="77777777" w:rsidR="009A0B18" w:rsidRPr="00C0754F" w:rsidRDefault="009A0B18" w:rsidP="00C0754F">
            <w:pPr>
              <w:spacing w:after="0"/>
              <w:rPr>
                <w:rFonts w:ascii="Verdana" w:eastAsia="Calibri" w:hAnsi="Verdana" w:cs="Arial"/>
                <w:b/>
                <w:sz w:val="20"/>
                <w:szCs w:val="20"/>
              </w:rPr>
            </w:pPr>
          </w:p>
        </w:tc>
      </w:tr>
    </w:tbl>
    <w:p w14:paraId="3BE523E4" w14:textId="77777777" w:rsidR="009A0B18" w:rsidRPr="00C0754F" w:rsidRDefault="009A0B18"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9A0B18" w:rsidRPr="00C0754F" w14:paraId="4541B8E7" w14:textId="77777777" w:rsidTr="005B5092">
        <w:trPr>
          <w:trHeight w:val="438"/>
          <w:jc w:val="center"/>
        </w:trPr>
        <w:tc>
          <w:tcPr>
            <w:tcW w:w="9101" w:type="dxa"/>
            <w:shd w:val="clear" w:color="auto" w:fill="BDD6EE"/>
          </w:tcPr>
          <w:p w14:paraId="609EC03C" w14:textId="77777777" w:rsidR="009A0B18" w:rsidRPr="00C0754F" w:rsidRDefault="009A0B18" w:rsidP="00B816A6">
            <w:pPr>
              <w:pStyle w:val="Prrafodelista"/>
              <w:numPr>
                <w:ilvl w:val="0"/>
                <w:numId w:val="112"/>
              </w:numPr>
              <w:spacing w:line="276" w:lineRule="auto"/>
              <w:contextualSpacing/>
              <w:jc w:val="both"/>
              <w:rPr>
                <w:rFonts w:ascii="Verdana" w:eastAsia="Calibri" w:hAnsi="Verdana" w:cs="Arial"/>
                <w:b/>
              </w:rPr>
            </w:pPr>
            <w:r w:rsidRPr="00C0754F">
              <w:rPr>
                <w:rFonts w:ascii="Verdana" w:eastAsia="Calibri" w:hAnsi="Verdana" w:cs="Arial"/>
                <w:b/>
              </w:rPr>
              <w:t>Perfil Básico del Puesto</w:t>
            </w:r>
          </w:p>
        </w:tc>
      </w:tr>
      <w:tr w:rsidR="009A0B18" w:rsidRPr="00C0754F" w14:paraId="33DFC159" w14:textId="77777777" w:rsidTr="005B5092">
        <w:trPr>
          <w:trHeight w:val="216"/>
          <w:jc w:val="center"/>
        </w:trPr>
        <w:tc>
          <w:tcPr>
            <w:tcW w:w="9101" w:type="dxa"/>
            <w:shd w:val="clear" w:color="auto" w:fill="FFFFFF"/>
          </w:tcPr>
          <w:p w14:paraId="055F6078"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7049A4F" w14:textId="62C8990B" w:rsidR="009A0B18" w:rsidRPr="00C0754F" w:rsidRDefault="007F53A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Con </w:t>
            </w:r>
            <w:r w:rsidR="009A0B18" w:rsidRPr="00C0754F">
              <w:rPr>
                <w:rFonts w:ascii="Verdana" w:eastAsia="Calibri" w:hAnsi="Verdana" w:cs="Arial"/>
                <w:sz w:val="20"/>
                <w:szCs w:val="20"/>
              </w:rPr>
              <w:t xml:space="preserve">Licenciatura </w:t>
            </w:r>
            <w:r w:rsidRPr="00C0754F">
              <w:rPr>
                <w:rFonts w:ascii="Verdana" w:eastAsia="Calibri" w:hAnsi="Verdana" w:cs="Arial"/>
                <w:sz w:val="20"/>
                <w:szCs w:val="20"/>
              </w:rPr>
              <w:t>de la carrera de</w:t>
            </w:r>
            <w:r w:rsidR="009A0B18" w:rsidRPr="00C0754F">
              <w:rPr>
                <w:rFonts w:ascii="Verdana" w:eastAsia="Calibri" w:hAnsi="Verdana" w:cs="Arial"/>
                <w:sz w:val="20"/>
                <w:szCs w:val="20"/>
              </w:rPr>
              <w:t xml:space="preserve"> Ciencias Sociales, Agronomía o carrera a</w:t>
            </w:r>
            <w:r w:rsidRPr="00C0754F">
              <w:rPr>
                <w:rFonts w:ascii="Verdana" w:eastAsia="Calibri" w:hAnsi="Verdana" w:cs="Arial"/>
                <w:sz w:val="20"/>
                <w:szCs w:val="20"/>
              </w:rPr>
              <w:t xml:space="preserve"> fin</w:t>
            </w:r>
            <w:r w:rsidR="009A0B18" w:rsidRPr="00C0754F">
              <w:rPr>
                <w:rFonts w:ascii="Verdana" w:eastAsia="Calibri" w:hAnsi="Verdana" w:cs="Arial"/>
                <w:sz w:val="20"/>
                <w:szCs w:val="20"/>
              </w:rPr>
              <w:t>.</w:t>
            </w:r>
            <w:r w:rsidRPr="00C0754F">
              <w:rPr>
                <w:rFonts w:ascii="Verdana" w:eastAsia="Calibri" w:hAnsi="Verdana" w:cs="Arial"/>
                <w:sz w:val="20"/>
                <w:szCs w:val="20"/>
              </w:rPr>
              <w:t xml:space="preserve"> Con </w:t>
            </w:r>
            <w:r w:rsidR="00CA0266">
              <w:rPr>
                <w:rFonts w:ascii="Verdana" w:eastAsia="Calibri" w:hAnsi="Verdana" w:cs="Arial"/>
                <w:sz w:val="20"/>
                <w:szCs w:val="20"/>
              </w:rPr>
              <w:t xml:space="preserve">1 </w:t>
            </w:r>
            <w:r w:rsidR="009A0B18" w:rsidRPr="00C0754F">
              <w:rPr>
                <w:rFonts w:ascii="Verdana" w:eastAsia="Calibri" w:hAnsi="Verdana" w:cs="Arial"/>
                <w:sz w:val="20"/>
                <w:szCs w:val="20"/>
              </w:rPr>
              <w:t>año</w:t>
            </w:r>
            <w:r w:rsidR="00CA0266">
              <w:rPr>
                <w:rFonts w:ascii="Verdana" w:eastAsia="Calibri" w:hAnsi="Verdana" w:cs="Arial"/>
                <w:sz w:val="20"/>
                <w:szCs w:val="20"/>
              </w:rPr>
              <w:t xml:space="preserve"> </w:t>
            </w:r>
            <w:r w:rsidR="009A0B18" w:rsidRPr="00C0754F">
              <w:rPr>
                <w:rFonts w:ascii="Verdana" w:eastAsia="Calibri" w:hAnsi="Verdana" w:cs="Arial"/>
                <w:sz w:val="20"/>
                <w:szCs w:val="20"/>
              </w:rPr>
              <w:t>de experiencia.</w:t>
            </w:r>
            <w:r w:rsidR="00ED28B3" w:rsidRPr="00C0754F">
              <w:rPr>
                <w:rFonts w:ascii="Verdana" w:eastAsia="Calibri" w:hAnsi="Verdana" w:cs="Arial"/>
                <w:sz w:val="20"/>
                <w:szCs w:val="20"/>
              </w:rPr>
              <w:t xml:space="preserve"> Con colegiado activo.</w:t>
            </w:r>
          </w:p>
          <w:p w14:paraId="46A0A3D0" w14:textId="77777777" w:rsidR="009A0B18" w:rsidRPr="00C0754F" w:rsidRDefault="009A0B18" w:rsidP="00C0754F">
            <w:pPr>
              <w:spacing w:after="0"/>
              <w:jc w:val="both"/>
              <w:rPr>
                <w:rFonts w:ascii="Verdana" w:eastAsia="Calibri" w:hAnsi="Verdana" w:cs="Arial"/>
                <w:b/>
                <w:sz w:val="20"/>
                <w:szCs w:val="20"/>
              </w:rPr>
            </w:pPr>
          </w:p>
          <w:p w14:paraId="1BB9379C"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2B97155E" w14:textId="3AD77A1B" w:rsidR="009A0B18" w:rsidRPr="00C0754F" w:rsidRDefault="009A0B18" w:rsidP="00B816A6">
            <w:pPr>
              <w:numPr>
                <w:ilvl w:val="0"/>
                <w:numId w:val="14"/>
              </w:numPr>
              <w:spacing w:after="0"/>
              <w:ind w:left="1113"/>
              <w:jc w:val="both"/>
              <w:rPr>
                <w:rFonts w:ascii="Verdana" w:eastAsia="Calibri" w:hAnsi="Verdana" w:cs="Arial"/>
                <w:b/>
                <w:sz w:val="20"/>
                <w:szCs w:val="20"/>
              </w:rPr>
            </w:pPr>
            <w:r w:rsidRPr="00C0754F">
              <w:rPr>
                <w:rFonts w:ascii="Verdana" w:eastAsia="Calibri" w:hAnsi="Verdana" w:cs="Arial"/>
                <w:sz w:val="20"/>
                <w:szCs w:val="20"/>
              </w:rPr>
              <w:t>Experiencia en Investigación social</w:t>
            </w:r>
            <w:r w:rsidR="00CA0266">
              <w:rPr>
                <w:rFonts w:ascii="Verdana" w:eastAsia="Calibri" w:hAnsi="Verdana" w:cs="Arial"/>
                <w:sz w:val="20"/>
                <w:szCs w:val="20"/>
              </w:rPr>
              <w:t xml:space="preserve"> o actividades afines al puesto</w:t>
            </w:r>
            <w:r w:rsidRPr="00C0754F">
              <w:rPr>
                <w:rFonts w:ascii="Verdana" w:eastAsia="Calibri" w:hAnsi="Verdana" w:cs="Arial"/>
                <w:sz w:val="20"/>
                <w:szCs w:val="20"/>
              </w:rPr>
              <w:t>.</w:t>
            </w:r>
          </w:p>
          <w:p w14:paraId="5E1B8BBE" w14:textId="77777777" w:rsidR="009A0B18" w:rsidRPr="00C0754F" w:rsidRDefault="009A0B18" w:rsidP="00C0754F">
            <w:pPr>
              <w:spacing w:after="0"/>
              <w:ind w:left="1473"/>
              <w:jc w:val="both"/>
              <w:rPr>
                <w:rFonts w:ascii="Verdana" w:eastAsia="Calibri" w:hAnsi="Verdana" w:cs="Arial"/>
                <w:b/>
                <w:sz w:val="20"/>
                <w:szCs w:val="20"/>
              </w:rPr>
            </w:pPr>
          </w:p>
          <w:p w14:paraId="61CCD4A2"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0A06382D" w14:textId="77777777" w:rsidR="009A0B18" w:rsidRPr="00C0754F" w:rsidRDefault="009A0B18" w:rsidP="00C0754F">
            <w:pPr>
              <w:spacing w:after="0"/>
              <w:ind w:left="1473"/>
              <w:jc w:val="both"/>
              <w:rPr>
                <w:rFonts w:ascii="Verdana" w:eastAsia="Calibri" w:hAnsi="Verdana" w:cs="Arial"/>
                <w:sz w:val="20"/>
                <w:szCs w:val="20"/>
              </w:rPr>
            </w:pPr>
          </w:p>
          <w:p w14:paraId="2BA5CA59"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1250946C"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redacción</w:t>
            </w:r>
          </w:p>
          <w:p w14:paraId="385AAFC7" w14:textId="77777777" w:rsidR="009A0B18" w:rsidRPr="00C0754F" w:rsidRDefault="009A0B1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0A163625"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1127DC8C"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lastRenderedPageBreak/>
              <w:t>Proactivo</w:t>
            </w:r>
          </w:p>
          <w:p w14:paraId="414495B1" w14:textId="77777777" w:rsidR="009A0B18" w:rsidRPr="00C0754F" w:rsidRDefault="009A0B1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7F2F6EEE" w14:textId="77777777" w:rsidR="009A0B18" w:rsidRPr="00C0754F" w:rsidRDefault="009A0B18" w:rsidP="00C0754F">
            <w:pPr>
              <w:spacing w:after="0"/>
              <w:jc w:val="both"/>
              <w:rPr>
                <w:rFonts w:ascii="Verdana" w:eastAsia="Calibri" w:hAnsi="Verdana" w:cs="Arial"/>
                <w:sz w:val="20"/>
                <w:szCs w:val="20"/>
              </w:rPr>
            </w:pPr>
          </w:p>
          <w:p w14:paraId="59BF932D" w14:textId="77777777" w:rsidR="009A0B18" w:rsidRPr="00C0754F" w:rsidRDefault="009A0B18"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57E02C9"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6E3D9FE6" w14:textId="77777777" w:rsidR="009A0B18" w:rsidRPr="00C0754F" w:rsidRDefault="009A0B1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4D2C3450" w14:textId="77777777" w:rsidR="009A0B18" w:rsidRPr="00C0754F" w:rsidRDefault="009A0B18" w:rsidP="00C0754F">
            <w:pPr>
              <w:spacing w:after="0"/>
              <w:ind w:left="1452"/>
              <w:jc w:val="both"/>
              <w:rPr>
                <w:rFonts w:ascii="Verdana" w:eastAsia="Calibri" w:hAnsi="Verdana" w:cs="Arial"/>
                <w:sz w:val="20"/>
                <w:szCs w:val="20"/>
              </w:rPr>
            </w:pPr>
          </w:p>
        </w:tc>
      </w:tr>
    </w:tbl>
    <w:p w14:paraId="2A093678" w14:textId="77777777" w:rsidR="00BA0A43" w:rsidRPr="00C0754F" w:rsidRDefault="00BA0A43" w:rsidP="00C0754F">
      <w:pPr>
        <w:pStyle w:val="Sangra2detindependiente"/>
        <w:spacing w:after="0" w:line="276" w:lineRule="auto"/>
        <w:ind w:left="0"/>
        <w:jc w:val="both"/>
        <w:rPr>
          <w:rFonts w:ascii="Verdana" w:hAnsi="Verdana" w:cs="Arial"/>
          <w:sz w:val="20"/>
          <w:szCs w:val="20"/>
          <w:lang w:eastAsia="es-ES"/>
        </w:rPr>
      </w:pPr>
    </w:p>
    <w:p w14:paraId="3E7B69D8" w14:textId="77777777" w:rsidR="009A0B18" w:rsidRPr="00C0754F" w:rsidRDefault="009A0B18" w:rsidP="00C0754F">
      <w:pPr>
        <w:pStyle w:val="Sangra2detindependiente"/>
        <w:spacing w:after="0" w:line="276" w:lineRule="auto"/>
        <w:ind w:left="0"/>
        <w:jc w:val="both"/>
        <w:rPr>
          <w:rFonts w:ascii="Verdana" w:hAnsi="Verdana" w:cs="Arial"/>
          <w:sz w:val="20"/>
          <w:szCs w:val="20"/>
          <w:lang w:eastAsia="es-ES"/>
        </w:rPr>
      </w:pPr>
    </w:p>
    <w:p w14:paraId="1F984B8D" w14:textId="77777777" w:rsidR="00BA0A43" w:rsidRPr="00C0754F" w:rsidRDefault="00BA0A43" w:rsidP="00C0754F">
      <w:pPr>
        <w:spacing w:after="0"/>
        <w:jc w:val="both"/>
        <w:rPr>
          <w:rFonts w:ascii="Verdana" w:hAnsi="Verdana" w:cs="Arial"/>
          <w:b/>
          <w:sz w:val="20"/>
          <w:szCs w:val="20"/>
        </w:rPr>
      </w:pPr>
      <w:r w:rsidRPr="00C0754F">
        <w:rPr>
          <w:rFonts w:ascii="Verdana" w:hAnsi="Verdana" w:cs="Arial"/>
          <w:b/>
          <w:sz w:val="20"/>
          <w:szCs w:val="20"/>
        </w:rPr>
        <w:t>Jefe de Negociadores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BA0A43" w:rsidRPr="00C0754F" w14:paraId="331A1AD1" w14:textId="77777777" w:rsidTr="00C353DF">
        <w:trPr>
          <w:jc w:val="center"/>
        </w:trPr>
        <w:tc>
          <w:tcPr>
            <w:tcW w:w="9356" w:type="dxa"/>
            <w:gridSpan w:val="2"/>
            <w:shd w:val="clear" w:color="auto" w:fill="1F4E79"/>
          </w:tcPr>
          <w:p w14:paraId="30973006" w14:textId="77777777" w:rsidR="00BA0A43" w:rsidRPr="00C0754F" w:rsidRDefault="00BA0A43"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BA0A43" w:rsidRPr="00C0754F" w14:paraId="4FBBE2BE" w14:textId="77777777" w:rsidTr="00C353DF">
        <w:trPr>
          <w:jc w:val="center"/>
        </w:trPr>
        <w:tc>
          <w:tcPr>
            <w:tcW w:w="9356" w:type="dxa"/>
            <w:gridSpan w:val="2"/>
            <w:shd w:val="clear" w:color="auto" w:fill="BDD6EE"/>
          </w:tcPr>
          <w:p w14:paraId="0B838617" w14:textId="77777777" w:rsidR="00BA0A43" w:rsidRPr="00C0754F" w:rsidRDefault="00BA0A43" w:rsidP="00B816A6">
            <w:pPr>
              <w:pStyle w:val="Prrafodelista"/>
              <w:numPr>
                <w:ilvl w:val="0"/>
                <w:numId w:val="121"/>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BA0A43" w:rsidRPr="00C0754F" w14:paraId="47381F1C" w14:textId="77777777" w:rsidTr="00C353DF">
        <w:trPr>
          <w:jc w:val="center"/>
        </w:trPr>
        <w:tc>
          <w:tcPr>
            <w:tcW w:w="4523" w:type="dxa"/>
            <w:shd w:val="clear" w:color="auto" w:fill="auto"/>
          </w:tcPr>
          <w:p w14:paraId="75F66A50"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0959705C" w14:textId="77777777" w:rsidR="00BA0A43" w:rsidRPr="00C0754F" w:rsidRDefault="00BA0A43" w:rsidP="00C0754F">
            <w:pPr>
              <w:spacing w:after="0"/>
              <w:jc w:val="both"/>
              <w:rPr>
                <w:rFonts w:ascii="Verdana" w:eastAsia="Calibri" w:hAnsi="Verdana" w:cs="Arial"/>
                <w:sz w:val="20"/>
                <w:szCs w:val="20"/>
              </w:rPr>
            </w:pPr>
            <w:r w:rsidRPr="00C0754F">
              <w:rPr>
                <w:rFonts w:ascii="Verdana" w:hAnsi="Verdana" w:cs="Arial"/>
                <w:sz w:val="20"/>
                <w:szCs w:val="20"/>
              </w:rPr>
              <w:t>Jefe de Negociadores</w:t>
            </w:r>
          </w:p>
        </w:tc>
      </w:tr>
      <w:tr w:rsidR="00BA0A43" w:rsidRPr="00C0754F" w14:paraId="081226C9" w14:textId="77777777" w:rsidTr="00C353DF">
        <w:trPr>
          <w:jc w:val="center"/>
        </w:trPr>
        <w:tc>
          <w:tcPr>
            <w:tcW w:w="4523" w:type="dxa"/>
            <w:shd w:val="clear" w:color="auto" w:fill="auto"/>
          </w:tcPr>
          <w:p w14:paraId="4F0E5D06"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75137F93" w14:textId="77777777" w:rsidR="00BA0A43" w:rsidRPr="00C0754F" w:rsidRDefault="00BA0A43" w:rsidP="00C0754F">
            <w:pPr>
              <w:spacing w:after="0"/>
              <w:jc w:val="both"/>
              <w:rPr>
                <w:rFonts w:ascii="Verdana" w:eastAsia="Calibri" w:hAnsi="Verdana" w:cs="Arial"/>
                <w:sz w:val="20"/>
                <w:szCs w:val="20"/>
              </w:rPr>
            </w:pPr>
            <w:r w:rsidRPr="00C0754F">
              <w:rPr>
                <w:rFonts w:ascii="Verdana" w:hAnsi="Verdana" w:cs="Arial"/>
                <w:sz w:val="20"/>
                <w:szCs w:val="20"/>
              </w:rPr>
              <w:t>Jefe de Negociadores</w:t>
            </w:r>
          </w:p>
        </w:tc>
      </w:tr>
      <w:tr w:rsidR="00BA0A43" w:rsidRPr="00C0754F" w14:paraId="695E2E49" w14:textId="77777777" w:rsidTr="00C353DF">
        <w:trPr>
          <w:jc w:val="center"/>
        </w:trPr>
        <w:tc>
          <w:tcPr>
            <w:tcW w:w="4523" w:type="dxa"/>
            <w:shd w:val="clear" w:color="auto" w:fill="auto"/>
          </w:tcPr>
          <w:p w14:paraId="3B66B494"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6E2A5726"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BA0A43" w:rsidRPr="00C0754F" w14:paraId="47E24365" w14:textId="77777777" w:rsidTr="00C353DF">
        <w:trPr>
          <w:jc w:val="center"/>
        </w:trPr>
        <w:tc>
          <w:tcPr>
            <w:tcW w:w="4523" w:type="dxa"/>
            <w:shd w:val="clear" w:color="auto" w:fill="auto"/>
          </w:tcPr>
          <w:p w14:paraId="5D228C7F"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1174C625"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Atención a la Conflictividad</w:t>
            </w:r>
          </w:p>
        </w:tc>
      </w:tr>
      <w:tr w:rsidR="00BA0A43" w:rsidRPr="00C0754F" w14:paraId="57CEB105" w14:textId="77777777" w:rsidTr="00C353DF">
        <w:trPr>
          <w:jc w:val="center"/>
        </w:trPr>
        <w:tc>
          <w:tcPr>
            <w:tcW w:w="4523" w:type="dxa"/>
            <w:shd w:val="clear" w:color="auto" w:fill="auto"/>
          </w:tcPr>
          <w:p w14:paraId="4E405E3F"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166C6796"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Atención a la Conflictividad</w:t>
            </w:r>
          </w:p>
        </w:tc>
      </w:tr>
      <w:tr w:rsidR="00BA0A43" w:rsidRPr="00C0754F" w14:paraId="4BD08988" w14:textId="77777777" w:rsidTr="00C353DF">
        <w:trPr>
          <w:jc w:val="center"/>
        </w:trPr>
        <w:tc>
          <w:tcPr>
            <w:tcW w:w="4523" w:type="dxa"/>
            <w:shd w:val="clear" w:color="auto" w:fill="auto"/>
          </w:tcPr>
          <w:p w14:paraId="2F69EA41"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0D4C8680"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Negociador Profesional, Negociador Técnico</w:t>
            </w:r>
          </w:p>
        </w:tc>
      </w:tr>
      <w:tr w:rsidR="00BA0A43" w:rsidRPr="00C0754F" w14:paraId="09266A0C" w14:textId="77777777" w:rsidTr="00C353DF">
        <w:trPr>
          <w:jc w:val="center"/>
        </w:trPr>
        <w:tc>
          <w:tcPr>
            <w:tcW w:w="4523" w:type="dxa"/>
            <w:shd w:val="clear" w:color="auto" w:fill="auto"/>
          </w:tcPr>
          <w:p w14:paraId="1A39069E"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18BF9792"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BA0A43" w:rsidRPr="00C0754F" w14:paraId="3415AA61" w14:textId="77777777" w:rsidTr="00C353DF">
        <w:trPr>
          <w:jc w:val="center"/>
        </w:trPr>
        <w:tc>
          <w:tcPr>
            <w:tcW w:w="4523" w:type="dxa"/>
            <w:shd w:val="clear" w:color="auto" w:fill="auto"/>
          </w:tcPr>
          <w:p w14:paraId="21BF1611"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3ABE5D7F"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3E360B87" w14:textId="19E97C3F" w:rsidR="00BA0A43" w:rsidRDefault="00BA0A43" w:rsidP="00C0754F">
      <w:pPr>
        <w:spacing w:after="0"/>
        <w:jc w:val="both"/>
        <w:rPr>
          <w:rFonts w:ascii="Verdana" w:eastAsia="Calibri" w:hAnsi="Verdana" w:cs="Arial"/>
          <w:sz w:val="20"/>
          <w:szCs w:val="20"/>
        </w:rPr>
      </w:pPr>
    </w:p>
    <w:p w14:paraId="2D503CF4" w14:textId="62D8A47E" w:rsidR="00F64DC6" w:rsidRDefault="00F64DC6" w:rsidP="00C0754F">
      <w:pPr>
        <w:spacing w:after="0"/>
        <w:jc w:val="both"/>
        <w:rPr>
          <w:rFonts w:ascii="Verdana" w:eastAsia="Calibri" w:hAnsi="Verdana" w:cs="Arial"/>
          <w:sz w:val="20"/>
          <w:szCs w:val="20"/>
        </w:rPr>
      </w:pPr>
    </w:p>
    <w:p w14:paraId="2C2B63EB" w14:textId="77777777" w:rsidR="00F64DC6" w:rsidRPr="00C0754F" w:rsidRDefault="00F64DC6" w:rsidP="00C0754F">
      <w:pPr>
        <w:spacing w:after="0"/>
        <w:jc w:val="both"/>
        <w:rPr>
          <w:rFonts w:ascii="Verdana" w:eastAsia="Calibri"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BA0A43" w:rsidRPr="00C0754F" w14:paraId="51D860DC" w14:textId="77777777" w:rsidTr="00C353DF">
        <w:trPr>
          <w:jc w:val="center"/>
        </w:trPr>
        <w:tc>
          <w:tcPr>
            <w:tcW w:w="9356" w:type="dxa"/>
            <w:gridSpan w:val="2"/>
            <w:shd w:val="clear" w:color="auto" w:fill="BDD6EE"/>
          </w:tcPr>
          <w:p w14:paraId="3A650E0A" w14:textId="77777777" w:rsidR="00BA0A43" w:rsidRPr="00C0754F" w:rsidRDefault="00BA0A43" w:rsidP="00B816A6">
            <w:pPr>
              <w:pStyle w:val="Prrafodelista"/>
              <w:numPr>
                <w:ilvl w:val="0"/>
                <w:numId w:val="121"/>
              </w:numPr>
              <w:spacing w:line="276" w:lineRule="auto"/>
              <w:contextualSpacing/>
              <w:rPr>
                <w:rFonts w:ascii="Verdana" w:hAnsi="Verdana" w:cs="Arial"/>
                <w:b/>
              </w:rPr>
            </w:pPr>
            <w:r w:rsidRPr="00C0754F">
              <w:rPr>
                <w:rFonts w:ascii="Verdana" w:hAnsi="Verdana" w:cs="Arial"/>
                <w:b/>
              </w:rPr>
              <w:t>Tareas</w:t>
            </w:r>
          </w:p>
        </w:tc>
      </w:tr>
      <w:tr w:rsidR="00BA0A43" w:rsidRPr="00C0754F" w14:paraId="1017D994" w14:textId="77777777" w:rsidTr="00C353DF">
        <w:trPr>
          <w:jc w:val="center"/>
        </w:trPr>
        <w:tc>
          <w:tcPr>
            <w:tcW w:w="595" w:type="dxa"/>
            <w:shd w:val="clear" w:color="auto" w:fill="auto"/>
          </w:tcPr>
          <w:p w14:paraId="7508BFD8" w14:textId="77777777" w:rsidR="00BA0A43" w:rsidRPr="00C0754F" w:rsidRDefault="00BA0A43"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6BB4BF32" w14:textId="77777777" w:rsidR="00BA0A43" w:rsidRPr="00C0754F" w:rsidRDefault="00BA0A43"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BA0A43" w:rsidRPr="00C0754F" w14:paraId="0E75E764" w14:textId="77777777" w:rsidTr="00C353DF">
        <w:trPr>
          <w:jc w:val="center"/>
        </w:trPr>
        <w:tc>
          <w:tcPr>
            <w:tcW w:w="595" w:type="dxa"/>
            <w:shd w:val="clear" w:color="auto" w:fill="auto"/>
            <w:vAlign w:val="center"/>
          </w:tcPr>
          <w:p w14:paraId="7E02B257"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4880C0EC" w14:textId="3FE34656" w:rsidR="00BA0A43" w:rsidRPr="00C0754F" w:rsidRDefault="00772947" w:rsidP="00C0754F">
            <w:pPr>
              <w:spacing w:after="0"/>
              <w:contextualSpacing/>
              <w:jc w:val="both"/>
              <w:rPr>
                <w:rFonts w:ascii="Verdana" w:eastAsia="Calibri" w:hAnsi="Verdana" w:cs="Arial"/>
                <w:sz w:val="20"/>
                <w:szCs w:val="20"/>
              </w:rPr>
            </w:pPr>
            <w:r w:rsidRPr="00C0754F">
              <w:rPr>
                <w:rFonts w:ascii="Verdana" w:hAnsi="Verdana" w:cs="Arial"/>
                <w:sz w:val="20"/>
                <w:szCs w:val="20"/>
              </w:rPr>
              <w:t>Organizar y</w:t>
            </w:r>
            <w:r w:rsidR="00BA0A43" w:rsidRPr="00C0754F">
              <w:rPr>
                <w:rFonts w:ascii="Verdana" w:hAnsi="Verdana" w:cs="Arial"/>
                <w:sz w:val="20"/>
                <w:szCs w:val="20"/>
              </w:rPr>
              <w:t xml:space="preserve"> controlar los distintos procesos de diálogo (casos) establecidos con los diferentes actores en los conflictos de carácter social.</w:t>
            </w:r>
          </w:p>
        </w:tc>
      </w:tr>
      <w:tr w:rsidR="00BA0A43" w:rsidRPr="00C0754F" w14:paraId="71AB3DAC" w14:textId="77777777" w:rsidTr="00C353DF">
        <w:trPr>
          <w:jc w:val="center"/>
        </w:trPr>
        <w:tc>
          <w:tcPr>
            <w:tcW w:w="595" w:type="dxa"/>
            <w:shd w:val="clear" w:color="auto" w:fill="auto"/>
            <w:vAlign w:val="center"/>
          </w:tcPr>
          <w:p w14:paraId="5C3AB002"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527F1DE8" w14:textId="77777777" w:rsidR="00BA0A43" w:rsidRPr="00C0754F" w:rsidRDefault="00BA0A43" w:rsidP="00C0754F">
            <w:pPr>
              <w:spacing w:after="0"/>
              <w:contextualSpacing/>
              <w:jc w:val="both"/>
              <w:rPr>
                <w:rFonts w:ascii="Verdana" w:hAnsi="Verdana" w:cs="Arial"/>
                <w:sz w:val="20"/>
                <w:szCs w:val="20"/>
              </w:rPr>
            </w:pPr>
            <w:r w:rsidRPr="00C0754F">
              <w:rPr>
                <w:rFonts w:ascii="Verdana" w:hAnsi="Verdana" w:cs="Arial"/>
                <w:sz w:val="20"/>
                <w:szCs w:val="20"/>
              </w:rPr>
              <w:t>Asignar al equipo de negociadores lo</w:t>
            </w:r>
            <w:r w:rsidR="00314848" w:rsidRPr="00C0754F">
              <w:rPr>
                <w:rFonts w:ascii="Verdana" w:hAnsi="Verdana" w:cs="Arial"/>
                <w:sz w:val="20"/>
                <w:szCs w:val="20"/>
              </w:rPr>
              <w:t>s casos de conflictos sociales.</w:t>
            </w:r>
          </w:p>
        </w:tc>
      </w:tr>
      <w:tr w:rsidR="00BA0A43" w:rsidRPr="00C0754F" w14:paraId="585F641C" w14:textId="77777777" w:rsidTr="00C353DF">
        <w:trPr>
          <w:jc w:val="center"/>
        </w:trPr>
        <w:tc>
          <w:tcPr>
            <w:tcW w:w="595" w:type="dxa"/>
            <w:shd w:val="clear" w:color="auto" w:fill="auto"/>
            <w:vAlign w:val="center"/>
          </w:tcPr>
          <w:p w14:paraId="5169DB01"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6503A860" w14:textId="77777777" w:rsidR="00BA0A43" w:rsidRPr="00C0754F" w:rsidRDefault="00BA0A43" w:rsidP="00C0754F">
            <w:pPr>
              <w:spacing w:after="0"/>
              <w:contextualSpacing/>
              <w:jc w:val="both"/>
              <w:rPr>
                <w:rFonts w:ascii="Verdana" w:eastAsia="Calibri" w:hAnsi="Verdana" w:cs="Arial"/>
                <w:sz w:val="20"/>
                <w:szCs w:val="20"/>
              </w:rPr>
            </w:pPr>
            <w:r w:rsidRPr="00C0754F">
              <w:rPr>
                <w:rFonts w:ascii="Verdana" w:hAnsi="Verdana" w:cs="Arial"/>
                <w:sz w:val="20"/>
                <w:szCs w:val="20"/>
              </w:rPr>
              <w:t>Coordinar la elaboración e implementación de estrategias y mecanismos para el abordaje de los conflictos sociales, con un enfoque integral que propicien el alcance de acuerdos que conduzcan a soluciones sostenibles</w:t>
            </w:r>
            <w:r w:rsidR="00314848" w:rsidRPr="00C0754F">
              <w:rPr>
                <w:rFonts w:ascii="Verdana" w:hAnsi="Verdana" w:cs="Arial"/>
                <w:sz w:val="20"/>
                <w:szCs w:val="20"/>
              </w:rPr>
              <w:t>.</w:t>
            </w:r>
          </w:p>
        </w:tc>
      </w:tr>
      <w:tr w:rsidR="00BA0A43" w:rsidRPr="00C0754F" w14:paraId="1A74D023" w14:textId="77777777" w:rsidTr="00C353DF">
        <w:trPr>
          <w:jc w:val="center"/>
        </w:trPr>
        <w:tc>
          <w:tcPr>
            <w:tcW w:w="595" w:type="dxa"/>
            <w:shd w:val="clear" w:color="auto" w:fill="auto"/>
            <w:vAlign w:val="center"/>
          </w:tcPr>
          <w:p w14:paraId="5E905BF7"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6324EBBE" w14:textId="77777777" w:rsidR="00BA0A43" w:rsidRPr="00C0754F" w:rsidRDefault="00BA0A43" w:rsidP="00C0754F">
            <w:pPr>
              <w:spacing w:after="0"/>
              <w:contextualSpacing/>
              <w:jc w:val="both"/>
              <w:rPr>
                <w:rFonts w:ascii="Verdana" w:eastAsia="Calibri" w:hAnsi="Verdana" w:cs="Arial"/>
                <w:sz w:val="20"/>
                <w:szCs w:val="20"/>
              </w:rPr>
            </w:pPr>
            <w:r w:rsidRPr="00C0754F">
              <w:rPr>
                <w:rFonts w:ascii="Verdana" w:hAnsi="Verdana" w:cs="Arial"/>
                <w:sz w:val="20"/>
                <w:szCs w:val="20"/>
              </w:rPr>
              <w:t>Identificar los factores de riesgo o puntos críticos en los procesos de diálogo establecidos en los conflictos sociales particularmente en los campos estratégicos</w:t>
            </w:r>
            <w:r w:rsidR="00314848" w:rsidRPr="00C0754F">
              <w:rPr>
                <w:rFonts w:ascii="Verdana" w:hAnsi="Verdana" w:cs="Arial"/>
                <w:sz w:val="20"/>
                <w:szCs w:val="20"/>
              </w:rPr>
              <w:t>.</w:t>
            </w:r>
          </w:p>
        </w:tc>
      </w:tr>
      <w:tr w:rsidR="00BA0A43" w:rsidRPr="00C0754F" w14:paraId="2EFEEED6" w14:textId="77777777" w:rsidTr="00C353DF">
        <w:trPr>
          <w:jc w:val="center"/>
        </w:trPr>
        <w:tc>
          <w:tcPr>
            <w:tcW w:w="595" w:type="dxa"/>
            <w:shd w:val="clear" w:color="auto" w:fill="auto"/>
            <w:vAlign w:val="center"/>
          </w:tcPr>
          <w:p w14:paraId="0E6188B6"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4EC67838" w14:textId="77777777" w:rsidR="00BA0A43" w:rsidRPr="00C0754F" w:rsidRDefault="00BA0A43" w:rsidP="00C0754F">
            <w:pPr>
              <w:spacing w:after="0"/>
              <w:contextualSpacing/>
              <w:jc w:val="both"/>
              <w:rPr>
                <w:rFonts w:ascii="Verdana" w:eastAsia="Calibri" w:hAnsi="Verdana" w:cs="Arial"/>
                <w:sz w:val="20"/>
                <w:szCs w:val="20"/>
              </w:rPr>
            </w:pPr>
            <w:r w:rsidRPr="00C0754F">
              <w:rPr>
                <w:rFonts w:ascii="Verdana" w:hAnsi="Verdana" w:cs="Arial"/>
                <w:sz w:val="20"/>
                <w:szCs w:val="20"/>
              </w:rPr>
              <w:t>Coordinar la elaboración de estrategias de prevención para evitar la escalada de los conflictos sociales en los procesos de diálogo y negociación.</w:t>
            </w:r>
          </w:p>
        </w:tc>
      </w:tr>
      <w:tr w:rsidR="00BA0A43" w:rsidRPr="00C0754F" w14:paraId="524C353A" w14:textId="77777777" w:rsidTr="00C353DF">
        <w:trPr>
          <w:jc w:val="center"/>
        </w:trPr>
        <w:tc>
          <w:tcPr>
            <w:tcW w:w="595" w:type="dxa"/>
            <w:shd w:val="clear" w:color="auto" w:fill="auto"/>
            <w:vAlign w:val="center"/>
          </w:tcPr>
          <w:p w14:paraId="051D5034"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509A80CE" w14:textId="77777777" w:rsidR="00BA0A43" w:rsidRPr="00C0754F" w:rsidRDefault="00BA0A43" w:rsidP="00C0754F">
            <w:pPr>
              <w:spacing w:after="0"/>
              <w:contextualSpacing/>
              <w:jc w:val="both"/>
              <w:rPr>
                <w:rFonts w:ascii="Verdana" w:eastAsia="Calibri" w:hAnsi="Verdana" w:cs="Arial"/>
                <w:sz w:val="20"/>
                <w:szCs w:val="20"/>
              </w:rPr>
            </w:pPr>
            <w:r w:rsidRPr="00C0754F">
              <w:rPr>
                <w:rFonts w:ascii="Verdana" w:hAnsi="Verdana" w:cs="Arial"/>
                <w:sz w:val="20"/>
                <w:szCs w:val="20"/>
              </w:rPr>
              <w:t>Elaborar propuestas de formación y capacitación dirigido al equipo de negociadores.</w:t>
            </w:r>
          </w:p>
        </w:tc>
      </w:tr>
      <w:tr w:rsidR="00BA0A43" w:rsidRPr="00C0754F" w14:paraId="38D215A7" w14:textId="77777777" w:rsidTr="00C353DF">
        <w:trPr>
          <w:jc w:val="center"/>
        </w:trPr>
        <w:tc>
          <w:tcPr>
            <w:tcW w:w="595" w:type="dxa"/>
            <w:shd w:val="clear" w:color="auto" w:fill="auto"/>
            <w:vAlign w:val="center"/>
          </w:tcPr>
          <w:p w14:paraId="50A2DC78"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12F0BEBD" w14:textId="77777777" w:rsidR="00BA0A43" w:rsidRPr="00C0754F" w:rsidRDefault="00BA0A43" w:rsidP="00C0754F">
            <w:pPr>
              <w:spacing w:after="0"/>
              <w:contextualSpacing/>
              <w:jc w:val="both"/>
              <w:rPr>
                <w:rFonts w:ascii="Verdana" w:hAnsi="Verdana" w:cs="Arial"/>
                <w:sz w:val="20"/>
                <w:szCs w:val="20"/>
              </w:rPr>
            </w:pPr>
            <w:r w:rsidRPr="00C0754F">
              <w:rPr>
                <w:rFonts w:ascii="Verdana" w:hAnsi="Verdana" w:cs="Arial"/>
                <w:sz w:val="20"/>
                <w:szCs w:val="20"/>
              </w:rPr>
              <w:t>Coordinar reuniones con el equipo de negociadores para el análisis de casos.</w:t>
            </w:r>
          </w:p>
        </w:tc>
      </w:tr>
      <w:tr w:rsidR="00BA0A43" w:rsidRPr="00C0754F" w14:paraId="53779A09" w14:textId="77777777" w:rsidTr="00C353DF">
        <w:trPr>
          <w:jc w:val="center"/>
        </w:trPr>
        <w:tc>
          <w:tcPr>
            <w:tcW w:w="595" w:type="dxa"/>
            <w:shd w:val="clear" w:color="auto" w:fill="auto"/>
            <w:vAlign w:val="center"/>
          </w:tcPr>
          <w:p w14:paraId="6E957BF6"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761" w:type="dxa"/>
            <w:shd w:val="clear" w:color="auto" w:fill="auto"/>
          </w:tcPr>
          <w:p w14:paraId="77C17377" w14:textId="77777777" w:rsidR="00BA0A43" w:rsidRPr="00C0754F" w:rsidRDefault="00BA0A43" w:rsidP="00C0754F">
            <w:pPr>
              <w:spacing w:after="0"/>
              <w:contextualSpacing/>
              <w:jc w:val="both"/>
              <w:rPr>
                <w:rFonts w:ascii="Verdana" w:hAnsi="Verdana" w:cs="Arial"/>
                <w:sz w:val="20"/>
                <w:szCs w:val="20"/>
              </w:rPr>
            </w:pPr>
            <w:r w:rsidRPr="00C0754F">
              <w:rPr>
                <w:rFonts w:ascii="Verdana" w:hAnsi="Verdana" w:cs="Arial"/>
                <w:sz w:val="20"/>
                <w:szCs w:val="20"/>
              </w:rPr>
              <w:t>Dar seguimiento a los casos asignados al equipo de negociadores</w:t>
            </w:r>
            <w:r w:rsidR="00314848" w:rsidRPr="00C0754F">
              <w:rPr>
                <w:rFonts w:ascii="Verdana" w:hAnsi="Verdana" w:cs="Arial"/>
                <w:sz w:val="20"/>
                <w:szCs w:val="20"/>
              </w:rPr>
              <w:t>.</w:t>
            </w:r>
          </w:p>
        </w:tc>
      </w:tr>
      <w:tr w:rsidR="00BA0A43" w:rsidRPr="00C0754F" w14:paraId="11F3652C" w14:textId="77777777" w:rsidTr="00C353DF">
        <w:trPr>
          <w:jc w:val="center"/>
        </w:trPr>
        <w:tc>
          <w:tcPr>
            <w:tcW w:w="595" w:type="dxa"/>
            <w:shd w:val="clear" w:color="auto" w:fill="auto"/>
            <w:vAlign w:val="center"/>
          </w:tcPr>
          <w:p w14:paraId="2E5D2436"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761" w:type="dxa"/>
            <w:shd w:val="clear" w:color="auto" w:fill="auto"/>
          </w:tcPr>
          <w:p w14:paraId="4642F665" w14:textId="77777777" w:rsidR="00BA0A43" w:rsidRPr="00C0754F" w:rsidRDefault="00BA0A43" w:rsidP="00C0754F">
            <w:pPr>
              <w:spacing w:after="0"/>
              <w:contextualSpacing/>
              <w:jc w:val="both"/>
              <w:rPr>
                <w:rFonts w:ascii="Verdana" w:hAnsi="Verdana" w:cs="Arial"/>
                <w:sz w:val="20"/>
                <w:szCs w:val="20"/>
              </w:rPr>
            </w:pPr>
            <w:r w:rsidRPr="00C0754F">
              <w:rPr>
                <w:rFonts w:ascii="Verdana" w:hAnsi="Verdana" w:cs="Arial"/>
                <w:sz w:val="20"/>
                <w:szCs w:val="20"/>
              </w:rPr>
              <w:t>Coordinar actividades con las direcciones y/o unidades de la COPADEH para alcanzar los objetivos</w:t>
            </w:r>
            <w:r w:rsidR="00314848" w:rsidRPr="00C0754F">
              <w:rPr>
                <w:rFonts w:ascii="Verdana" w:hAnsi="Verdana" w:cs="Arial"/>
                <w:sz w:val="20"/>
                <w:szCs w:val="20"/>
              </w:rPr>
              <w:t>.</w:t>
            </w:r>
          </w:p>
        </w:tc>
      </w:tr>
      <w:tr w:rsidR="00BA0A43" w:rsidRPr="00C0754F" w14:paraId="2114BD0D" w14:textId="77777777" w:rsidTr="00C353DF">
        <w:trPr>
          <w:jc w:val="center"/>
        </w:trPr>
        <w:tc>
          <w:tcPr>
            <w:tcW w:w="595" w:type="dxa"/>
            <w:shd w:val="clear" w:color="auto" w:fill="auto"/>
            <w:vAlign w:val="center"/>
          </w:tcPr>
          <w:p w14:paraId="417D12B7"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10</w:t>
            </w:r>
          </w:p>
        </w:tc>
        <w:tc>
          <w:tcPr>
            <w:tcW w:w="8761" w:type="dxa"/>
            <w:shd w:val="clear" w:color="auto" w:fill="auto"/>
          </w:tcPr>
          <w:p w14:paraId="7643C620" w14:textId="77777777" w:rsidR="00BA0A43" w:rsidRPr="00C0754F" w:rsidRDefault="00BA0A43" w:rsidP="00C0754F">
            <w:pPr>
              <w:spacing w:after="0"/>
              <w:contextualSpacing/>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r w:rsidR="00314848" w:rsidRPr="00C0754F">
              <w:rPr>
                <w:rFonts w:ascii="Verdana" w:hAnsi="Verdana" w:cs="Arial"/>
                <w:sz w:val="20"/>
                <w:szCs w:val="20"/>
              </w:rPr>
              <w:t>.</w:t>
            </w:r>
          </w:p>
        </w:tc>
      </w:tr>
    </w:tbl>
    <w:p w14:paraId="33A56647" w14:textId="110DFC82" w:rsidR="00BA0A43" w:rsidRDefault="00BA0A43" w:rsidP="00C0754F">
      <w:pPr>
        <w:spacing w:after="0"/>
        <w:jc w:val="both"/>
        <w:rPr>
          <w:rFonts w:ascii="Verdana" w:eastAsia="Calibri" w:hAnsi="Verdana" w:cs="Arial"/>
          <w:sz w:val="20"/>
          <w:szCs w:val="20"/>
        </w:rPr>
      </w:pPr>
    </w:p>
    <w:p w14:paraId="609CB156" w14:textId="77777777" w:rsidR="008B2902" w:rsidRPr="00C0754F" w:rsidRDefault="008B2902"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BA0A43" w:rsidRPr="00C0754F" w14:paraId="30DCC93E" w14:textId="77777777" w:rsidTr="00C353DF">
        <w:tc>
          <w:tcPr>
            <w:tcW w:w="9209" w:type="dxa"/>
            <w:shd w:val="clear" w:color="auto" w:fill="BDD6EE"/>
          </w:tcPr>
          <w:p w14:paraId="6B51815D" w14:textId="77777777" w:rsidR="00BA0A43" w:rsidRPr="00C0754F" w:rsidRDefault="00BA0A43" w:rsidP="00B816A6">
            <w:pPr>
              <w:pStyle w:val="Prrafodelista"/>
              <w:numPr>
                <w:ilvl w:val="0"/>
                <w:numId w:val="121"/>
              </w:numPr>
              <w:spacing w:line="276" w:lineRule="auto"/>
              <w:contextualSpacing/>
              <w:jc w:val="both"/>
              <w:rPr>
                <w:rFonts w:ascii="Verdana" w:eastAsia="Calibri" w:hAnsi="Verdana" w:cs="Arial"/>
                <w:b/>
              </w:rPr>
            </w:pPr>
            <w:r w:rsidRPr="00C0754F">
              <w:rPr>
                <w:rFonts w:ascii="Verdana" w:eastAsia="Calibri" w:hAnsi="Verdana" w:cs="Arial"/>
                <w:b/>
              </w:rPr>
              <w:lastRenderedPageBreak/>
              <w:t>Condiciones Organizacionales</w:t>
            </w:r>
          </w:p>
        </w:tc>
      </w:tr>
      <w:tr w:rsidR="00BA0A43" w:rsidRPr="00C0754F" w14:paraId="52FFF31D" w14:textId="77777777" w:rsidTr="00C353DF">
        <w:tc>
          <w:tcPr>
            <w:tcW w:w="9209" w:type="dxa"/>
          </w:tcPr>
          <w:p w14:paraId="21211E20" w14:textId="77777777" w:rsidR="00BA0A43" w:rsidRPr="00C0754F" w:rsidRDefault="00BA0A43" w:rsidP="00C0754F">
            <w:pPr>
              <w:spacing w:after="0"/>
              <w:rPr>
                <w:rFonts w:ascii="Verdana" w:eastAsia="Calibri" w:hAnsi="Verdana" w:cs="Arial"/>
                <w:b/>
                <w:sz w:val="20"/>
                <w:szCs w:val="20"/>
              </w:rPr>
            </w:pPr>
          </w:p>
          <w:p w14:paraId="0E8D79DC" w14:textId="77777777" w:rsidR="00BA0A43" w:rsidRPr="00C0754F" w:rsidRDefault="00BA0A43"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Director de Atención a la conflictividad</w:t>
            </w:r>
          </w:p>
          <w:p w14:paraId="6488A44B" w14:textId="77777777" w:rsidR="00760B57" w:rsidRPr="00C0754F" w:rsidRDefault="00760B57" w:rsidP="00C0754F">
            <w:pPr>
              <w:shd w:val="clear" w:color="auto" w:fill="FFFFFF" w:themeFill="background1"/>
              <w:spacing w:after="0"/>
              <w:jc w:val="both"/>
              <w:rPr>
                <w:rFonts w:ascii="Verdana" w:eastAsia="Calibri" w:hAnsi="Verdana" w:cs="Arial"/>
                <w:b/>
                <w:sz w:val="20"/>
                <w:szCs w:val="20"/>
              </w:rPr>
            </w:pPr>
          </w:p>
          <w:p w14:paraId="6913B400" w14:textId="77777777" w:rsidR="00BA0A43" w:rsidRPr="00C0754F" w:rsidRDefault="00BA0A43" w:rsidP="00C0754F">
            <w:pPr>
              <w:shd w:val="clear" w:color="auto" w:fill="FFFFFF" w:themeFill="background1"/>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Pr="00C0754F">
              <w:rPr>
                <w:rFonts w:ascii="Verdana" w:hAnsi="Verdana" w:cs="Arial"/>
                <w:sz w:val="20"/>
                <w:szCs w:val="20"/>
              </w:rPr>
              <w:t xml:space="preserve"> Negociador Profesional, Negociador Técnico</w:t>
            </w:r>
          </w:p>
          <w:p w14:paraId="33ED4D46" w14:textId="77777777" w:rsidR="00BA0A43" w:rsidRPr="00C0754F" w:rsidRDefault="00BA0A43" w:rsidP="00C0754F">
            <w:pPr>
              <w:spacing w:after="0"/>
              <w:rPr>
                <w:rFonts w:ascii="Verdana" w:eastAsia="Calibri" w:hAnsi="Verdana" w:cs="Arial"/>
                <w:b/>
                <w:sz w:val="20"/>
                <w:szCs w:val="20"/>
              </w:rPr>
            </w:pPr>
          </w:p>
          <w:p w14:paraId="31BA5823" w14:textId="77777777" w:rsidR="00BA0A43" w:rsidRPr="00C0754F" w:rsidRDefault="00BA0A43"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54D40B28" w14:textId="367D1AD7" w:rsidR="00BA0A43" w:rsidRPr="00C0754F" w:rsidRDefault="00BA0A43" w:rsidP="00B816A6">
            <w:pPr>
              <w:pStyle w:val="Prrafodelista"/>
              <w:numPr>
                <w:ilvl w:val="0"/>
                <w:numId w:val="128"/>
              </w:numPr>
              <w:spacing w:line="276" w:lineRule="auto"/>
              <w:jc w:val="both"/>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las tar</w:t>
            </w:r>
            <w:r w:rsidR="00F64DC6">
              <w:rPr>
                <w:rFonts w:ascii="Verdana" w:eastAsia="Calibri" w:hAnsi="Verdana" w:cs="Arial"/>
              </w:rPr>
              <w:t>e</w:t>
            </w:r>
            <w:r w:rsidRPr="00C0754F">
              <w:rPr>
                <w:rFonts w:ascii="Verdana" w:eastAsia="Calibri" w:hAnsi="Verdana" w:cs="Arial"/>
              </w:rPr>
              <w:t>as propias y de las que desarrolla el personal de la Unidad a su cargo, así como las que le indique la Autoridad superior y por el manejo de información y documentos.</w:t>
            </w:r>
          </w:p>
          <w:p w14:paraId="65BCF291" w14:textId="77777777" w:rsidR="00BA0A43" w:rsidRPr="00C0754F" w:rsidRDefault="00BA0A43" w:rsidP="00C0754F">
            <w:pPr>
              <w:pStyle w:val="Prrafodelista"/>
              <w:spacing w:line="276" w:lineRule="auto"/>
              <w:ind w:left="786"/>
              <w:jc w:val="both"/>
              <w:rPr>
                <w:rFonts w:ascii="Verdana" w:eastAsia="Calibri" w:hAnsi="Verdana" w:cs="Arial"/>
                <w:b/>
              </w:rPr>
            </w:pPr>
          </w:p>
          <w:p w14:paraId="1CB29A3E" w14:textId="77777777" w:rsidR="00BA0A43" w:rsidRPr="00C0754F" w:rsidRDefault="00BA0A43" w:rsidP="00B816A6">
            <w:pPr>
              <w:pStyle w:val="Prrafodelista"/>
              <w:numPr>
                <w:ilvl w:val="0"/>
                <w:numId w:val="128"/>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r w:rsidR="003042C6" w:rsidRPr="00C0754F">
              <w:rPr>
                <w:rFonts w:ascii="Verdana" w:eastAsia="Calibri" w:hAnsi="Verdana" w:cs="Arial"/>
              </w:rPr>
              <w:t>.</w:t>
            </w:r>
          </w:p>
          <w:p w14:paraId="0AD3EFC7" w14:textId="77777777" w:rsidR="00BA0A43" w:rsidRPr="00C0754F" w:rsidRDefault="00BA0A43" w:rsidP="00C0754F">
            <w:pPr>
              <w:spacing w:after="0"/>
              <w:rPr>
                <w:rFonts w:ascii="Verdana" w:eastAsia="Calibri" w:hAnsi="Verdana" w:cs="Arial"/>
                <w:b/>
                <w:sz w:val="20"/>
                <w:szCs w:val="20"/>
              </w:rPr>
            </w:pPr>
          </w:p>
          <w:p w14:paraId="7FA2620E" w14:textId="77777777" w:rsidR="00BA0A43" w:rsidRPr="00C0754F" w:rsidRDefault="00BA0A43"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398BF34" w14:textId="77777777" w:rsidR="00BA0A43" w:rsidRPr="00C0754F" w:rsidRDefault="00BA0A43" w:rsidP="00C0754F">
            <w:pPr>
              <w:spacing w:after="0"/>
              <w:rPr>
                <w:rFonts w:ascii="Verdana" w:eastAsia="Calibri" w:hAnsi="Verdana" w:cs="Arial"/>
                <w:b/>
                <w:sz w:val="20"/>
                <w:szCs w:val="20"/>
              </w:rPr>
            </w:pPr>
          </w:p>
          <w:p w14:paraId="65EBFB24" w14:textId="64D14867" w:rsidR="00BA0A43" w:rsidRPr="00C0754F" w:rsidRDefault="00BA0A43"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8B2902">
              <w:rPr>
                <w:rFonts w:ascii="Verdana" w:eastAsia="Calibri" w:hAnsi="Verdana" w:cs="Arial"/>
                <w:sz w:val="20"/>
                <w:szCs w:val="20"/>
              </w:rPr>
              <w:t>, Jefes</w:t>
            </w:r>
            <w:r w:rsidRPr="00C0754F">
              <w:rPr>
                <w:rFonts w:ascii="Verdana" w:eastAsia="Calibri" w:hAnsi="Verdana" w:cs="Arial"/>
                <w:sz w:val="20"/>
                <w:szCs w:val="20"/>
              </w:rPr>
              <w:t xml:space="preserve"> y el personal de COPADEH</w:t>
            </w:r>
          </w:p>
          <w:p w14:paraId="290E7855" w14:textId="77777777" w:rsidR="00BA0A43" w:rsidRPr="00C0754F" w:rsidRDefault="00BA0A43" w:rsidP="00C0754F">
            <w:pPr>
              <w:spacing w:after="0"/>
              <w:rPr>
                <w:rFonts w:ascii="Verdana" w:eastAsia="Calibri" w:hAnsi="Verdana" w:cs="Arial"/>
                <w:b/>
                <w:sz w:val="20"/>
                <w:szCs w:val="20"/>
              </w:rPr>
            </w:pPr>
          </w:p>
          <w:p w14:paraId="2B2B3011" w14:textId="77777777" w:rsidR="00BA0A43" w:rsidRPr="00C0754F" w:rsidRDefault="00BA0A43"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público en general.</w:t>
            </w:r>
          </w:p>
          <w:p w14:paraId="7E8005A3" w14:textId="77777777" w:rsidR="00F64DC6" w:rsidRPr="00C0754F" w:rsidRDefault="00F64DC6" w:rsidP="00C0754F">
            <w:pPr>
              <w:spacing w:after="0"/>
              <w:rPr>
                <w:rFonts w:ascii="Verdana" w:eastAsia="Calibri" w:hAnsi="Verdana" w:cs="Arial"/>
                <w:b/>
                <w:sz w:val="20"/>
                <w:szCs w:val="20"/>
              </w:rPr>
            </w:pPr>
          </w:p>
          <w:p w14:paraId="50758560" w14:textId="77777777" w:rsidR="00BA0A43" w:rsidRPr="00C0754F" w:rsidRDefault="00BA0A43"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478A88D8" w14:textId="77777777" w:rsidR="00BA0A43" w:rsidRPr="00C0754F" w:rsidRDefault="00BA0A43" w:rsidP="00C0754F">
            <w:pPr>
              <w:spacing w:after="0"/>
              <w:rPr>
                <w:rFonts w:ascii="Verdana" w:eastAsia="Calibri" w:hAnsi="Verdana" w:cs="Arial"/>
                <w:b/>
                <w:sz w:val="20"/>
                <w:szCs w:val="20"/>
              </w:rPr>
            </w:pPr>
          </w:p>
          <w:p w14:paraId="28B09F8F" w14:textId="5D3D8A20" w:rsidR="00BA0A43"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1AE609AB" w14:textId="77777777" w:rsidR="00BA0A43" w:rsidRPr="00C0754F" w:rsidRDefault="00BA0A43" w:rsidP="00C0754F">
            <w:pPr>
              <w:spacing w:after="0"/>
              <w:rPr>
                <w:rFonts w:ascii="Verdana" w:eastAsia="Calibri" w:hAnsi="Verdana" w:cs="Arial"/>
                <w:b/>
                <w:sz w:val="20"/>
                <w:szCs w:val="20"/>
              </w:rPr>
            </w:pPr>
          </w:p>
          <w:p w14:paraId="060D9B00" w14:textId="77777777" w:rsidR="00BA0A43" w:rsidRPr="00C0754F" w:rsidRDefault="00BA0A43"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15:00 horas de lunes a viernes.</w:t>
            </w:r>
          </w:p>
        </w:tc>
      </w:tr>
    </w:tbl>
    <w:p w14:paraId="401E8E81" w14:textId="77777777" w:rsidR="00BA0A43" w:rsidRPr="00C0754F" w:rsidRDefault="00BA0A43" w:rsidP="00C0754F">
      <w:pPr>
        <w:spacing w:after="0"/>
        <w:rPr>
          <w:rFonts w:ascii="Verdana" w:hAnsi="Verdana"/>
          <w:sz w:val="20"/>
          <w:szCs w:val="20"/>
        </w:rPr>
      </w:pPr>
    </w:p>
    <w:p w14:paraId="6F4DC513" w14:textId="77777777" w:rsidR="00BA0A43" w:rsidRPr="00C0754F" w:rsidRDefault="00BA0A43"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BA0A43" w:rsidRPr="00C0754F" w14:paraId="11C8F3BC" w14:textId="77777777" w:rsidTr="00C353DF">
        <w:trPr>
          <w:trHeight w:val="438"/>
          <w:jc w:val="center"/>
        </w:trPr>
        <w:tc>
          <w:tcPr>
            <w:tcW w:w="9214" w:type="dxa"/>
            <w:shd w:val="clear" w:color="auto" w:fill="BDD6EE"/>
          </w:tcPr>
          <w:p w14:paraId="158E5E6B" w14:textId="77777777" w:rsidR="00BA0A43" w:rsidRPr="00C0754F" w:rsidRDefault="00BA0A43" w:rsidP="00B816A6">
            <w:pPr>
              <w:numPr>
                <w:ilvl w:val="0"/>
                <w:numId w:val="121"/>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BA0A43" w:rsidRPr="00C0754F" w14:paraId="7D2982CF" w14:textId="77777777" w:rsidTr="00C353DF">
        <w:trPr>
          <w:trHeight w:val="216"/>
          <w:jc w:val="center"/>
        </w:trPr>
        <w:tc>
          <w:tcPr>
            <w:tcW w:w="9214" w:type="dxa"/>
            <w:shd w:val="clear" w:color="auto" w:fill="FFFFFF"/>
          </w:tcPr>
          <w:p w14:paraId="653B2400" w14:textId="77777777" w:rsidR="00BA0A43" w:rsidRPr="00C0754F" w:rsidRDefault="00BA0A43" w:rsidP="00C0754F">
            <w:pPr>
              <w:spacing w:after="0"/>
              <w:jc w:val="both"/>
              <w:rPr>
                <w:rFonts w:ascii="Verdana" w:eastAsia="Calibri" w:hAnsi="Verdana" w:cs="Arial"/>
                <w:b/>
                <w:sz w:val="20"/>
                <w:szCs w:val="20"/>
              </w:rPr>
            </w:pPr>
          </w:p>
          <w:p w14:paraId="28E0F063"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5872DE61" w14:textId="4185BCB0" w:rsidR="00BA0A43" w:rsidRPr="00C0754F" w:rsidRDefault="00BC4E5F"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 xml:space="preserve">Con </w:t>
            </w:r>
            <w:r w:rsidR="00BA0A43" w:rsidRPr="00C0754F">
              <w:rPr>
                <w:rFonts w:ascii="Verdana" w:eastAsia="Calibri" w:hAnsi="Verdana" w:cs="Arial"/>
                <w:sz w:val="20"/>
                <w:szCs w:val="20"/>
              </w:rPr>
              <w:t xml:space="preserve">Licenciatura </w:t>
            </w:r>
            <w:r w:rsidRPr="00C0754F">
              <w:rPr>
                <w:rFonts w:ascii="Verdana" w:eastAsia="Calibri" w:hAnsi="Verdana" w:cs="Arial"/>
                <w:sz w:val="20"/>
                <w:szCs w:val="20"/>
              </w:rPr>
              <w:t xml:space="preserve">de la carrera de </w:t>
            </w:r>
            <w:r w:rsidR="00BA0A43" w:rsidRPr="00C0754F">
              <w:rPr>
                <w:rFonts w:ascii="Verdana" w:eastAsia="Calibri" w:hAnsi="Verdana" w:cs="Arial"/>
                <w:sz w:val="20"/>
                <w:szCs w:val="20"/>
              </w:rPr>
              <w:t xml:space="preserve">Ciencias Jurídicas y Sociales, Agronómicas. </w:t>
            </w:r>
            <w:r w:rsidRPr="00C0754F">
              <w:rPr>
                <w:rFonts w:ascii="Verdana" w:eastAsia="Calibri" w:hAnsi="Verdana" w:cs="Arial"/>
                <w:sz w:val="20"/>
                <w:szCs w:val="20"/>
              </w:rPr>
              <w:t xml:space="preserve">Con </w:t>
            </w:r>
            <w:r w:rsidR="00495F6E">
              <w:rPr>
                <w:rFonts w:ascii="Verdana" w:eastAsia="Calibri" w:hAnsi="Verdana" w:cs="Arial"/>
                <w:sz w:val="20"/>
                <w:szCs w:val="20"/>
              </w:rPr>
              <w:t>1</w:t>
            </w:r>
            <w:r w:rsidR="00BA0A43" w:rsidRPr="00C0754F">
              <w:rPr>
                <w:rFonts w:ascii="Verdana" w:eastAsia="Calibri" w:hAnsi="Verdana" w:cs="Arial"/>
                <w:sz w:val="20"/>
                <w:szCs w:val="20"/>
              </w:rPr>
              <w:t xml:space="preserve"> año de experiencia</w:t>
            </w:r>
            <w:r w:rsidR="00495F6E">
              <w:rPr>
                <w:rFonts w:ascii="Verdana" w:eastAsia="Calibri" w:hAnsi="Verdana" w:cs="Arial"/>
                <w:sz w:val="20"/>
                <w:szCs w:val="20"/>
              </w:rPr>
              <w:t xml:space="preserve"> en mediación de conflictos</w:t>
            </w:r>
            <w:r w:rsidRPr="00C0754F">
              <w:rPr>
                <w:rFonts w:ascii="Verdana" w:eastAsia="Calibri" w:hAnsi="Verdana" w:cs="Arial"/>
                <w:sz w:val="20"/>
                <w:szCs w:val="20"/>
              </w:rPr>
              <w:t>.</w:t>
            </w:r>
            <w:r w:rsidR="00943A0D" w:rsidRPr="00C0754F">
              <w:rPr>
                <w:rFonts w:ascii="Verdana" w:eastAsia="Calibri" w:hAnsi="Verdana" w:cs="Arial"/>
                <w:sz w:val="20"/>
                <w:szCs w:val="20"/>
              </w:rPr>
              <w:t xml:space="preserve"> </w:t>
            </w:r>
            <w:r w:rsidR="00570E40" w:rsidRPr="00C0754F">
              <w:rPr>
                <w:rFonts w:ascii="Verdana" w:eastAsia="Calibri" w:hAnsi="Verdana" w:cs="Arial"/>
                <w:sz w:val="20"/>
                <w:szCs w:val="20"/>
              </w:rPr>
              <w:t>Con colegiado activo.</w:t>
            </w:r>
          </w:p>
          <w:p w14:paraId="49CA15F7" w14:textId="77777777" w:rsidR="00BA0A43" w:rsidRPr="00C0754F" w:rsidRDefault="00BA0A43" w:rsidP="00C0754F">
            <w:pPr>
              <w:spacing w:after="0"/>
              <w:ind w:left="1452"/>
              <w:jc w:val="both"/>
              <w:rPr>
                <w:rFonts w:ascii="Verdana" w:eastAsia="Calibri" w:hAnsi="Verdana" w:cs="Arial"/>
                <w:b/>
                <w:sz w:val="20"/>
                <w:szCs w:val="20"/>
              </w:rPr>
            </w:pPr>
          </w:p>
          <w:p w14:paraId="68B97FB1"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2F6496C6" w14:textId="36E62F3D" w:rsidR="00BA0A43" w:rsidRPr="00C0754F" w:rsidRDefault="00BA0A4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 </w:t>
            </w:r>
            <w:r w:rsidR="00495F6E">
              <w:rPr>
                <w:rFonts w:ascii="Verdana" w:eastAsia="Calibri" w:hAnsi="Verdana" w:cs="Arial"/>
                <w:sz w:val="20"/>
                <w:szCs w:val="20"/>
              </w:rPr>
              <w:t>en mediación de conflictos o actividades afines al puesto</w:t>
            </w:r>
            <w:r w:rsidRPr="00C0754F">
              <w:rPr>
                <w:rFonts w:ascii="Verdana" w:eastAsia="Calibri" w:hAnsi="Verdana" w:cs="Arial"/>
                <w:sz w:val="20"/>
                <w:szCs w:val="20"/>
              </w:rPr>
              <w:t xml:space="preserve"> </w:t>
            </w:r>
          </w:p>
          <w:p w14:paraId="40F8EBDE" w14:textId="77777777" w:rsidR="00BA0A43" w:rsidRPr="00C0754F" w:rsidRDefault="00BA0A4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en Derechos Humanos</w:t>
            </w:r>
          </w:p>
          <w:p w14:paraId="287D777F" w14:textId="77777777" w:rsidR="00BA0A43" w:rsidRPr="00C0754F" w:rsidRDefault="00BC4E5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en </w:t>
            </w:r>
            <w:r w:rsidR="00BA0A43" w:rsidRPr="00C0754F">
              <w:rPr>
                <w:rFonts w:ascii="Verdana" w:eastAsia="Calibri" w:hAnsi="Verdana" w:cs="Arial"/>
                <w:sz w:val="20"/>
                <w:szCs w:val="20"/>
              </w:rPr>
              <w:t>Mediación de Conflictos</w:t>
            </w:r>
          </w:p>
          <w:p w14:paraId="705E006D" w14:textId="77777777" w:rsidR="00BA0A43" w:rsidRPr="00C0754F" w:rsidRDefault="00BA0A43" w:rsidP="00C0754F">
            <w:pPr>
              <w:spacing w:after="0"/>
              <w:jc w:val="both"/>
              <w:rPr>
                <w:rFonts w:ascii="Verdana" w:eastAsia="Calibri" w:hAnsi="Verdana" w:cs="Arial"/>
                <w:sz w:val="20"/>
                <w:szCs w:val="20"/>
              </w:rPr>
            </w:pPr>
          </w:p>
          <w:p w14:paraId="614345C3"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6CD846E5" w14:textId="77777777" w:rsidR="00BA0A43" w:rsidRPr="00C0754F" w:rsidRDefault="00BA0A4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40249F1A" w14:textId="77777777" w:rsidR="00BA0A43" w:rsidRPr="00C0754F" w:rsidRDefault="00BA0A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57F86F1A" w14:textId="77777777" w:rsidR="00BA0A43" w:rsidRPr="00C0754F" w:rsidRDefault="00BA0A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70CB1D4C" w14:textId="77777777" w:rsidR="00BA0A43" w:rsidRPr="00C0754F" w:rsidRDefault="00BA0A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lastRenderedPageBreak/>
              <w:t>Proactivo</w:t>
            </w:r>
          </w:p>
          <w:p w14:paraId="3B2FD92E" w14:textId="77777777" w:rsidR="00BA0A43" w:rsidRPr="00C0754F" w:rsidRDefault="00BA0A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5AB9B32" w14:textId="77777777" w:rsidR="00BA0A43" w:rsidRPr="00C0754F" w:rsidRDefault="00BA0A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136D8CB5" w14:textId="77777777" w:rsidR="00BA0A43" w:rsidRPr="00C0754F" w:rsidRDefault="00BA0A43" w:rsidP="00C0754F">
            <w:pPr>
              <w:spacing w:after="0"/>
              <w:ind w:left="1473"/>
              <w:jc w:val="both"/>
              <w:rPr>
                <w:rFonts w:ascii="Verdana" w:eastAsia="Calibri" w:hAnsi="Verdana" w:cs="Arial"/>
                <w:sz w:val="20"/>
                <w:szCs w:val="20"/>
              </w:rPr>
            </w:pPr>
          </w:p>
          <w:p w14:paraId="6CBBB06D"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776C3A08" w14:textId="77777777" w:rsidR="00BA0A43" w:rsidRPr="00C0754F" w:rsidRDefault="00BA0A43"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0DFB4F9A" w14:textId="77777777" w:rsidR="00BA0A43" w:rsidRPr="00C0754F" w:rsidRDefault="00BA0A43"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tc>
      </w:tr>
    </w:tbl>
    <w:p w14:paraId="3C8C446C" w14:textId="77777777" w:rsidR="00BA0A43" w:rsidRPr="00C0754F" w:rsidRDefault="00BA0A43" w:rsidP="00C0754F">
      <w:pPr>
        <w:spacing w:after="0"/>
        <w:rPr>
          <w:rFonts w:ascii="Verdana" w:hAnsi="Verdana"/>
          <w:sz w:val="20"/>
          <w:szCs w:val="20"/>
        </w:rPr>
      </w:pPr>
    </w:p>
    <w:p w14:paraId="6C29BB93" w14:textId="77777777" w:rsidR="00AB76C0" w:rsidRPr="00C0754F" w:rsidRDefault="00AB76C0" w:rsidP="00C0754F">
      <w:pPr>
        <w:spacing w:after="0"/>
        <w:rPr>
          <w:rFonts w:ascii="Verdana" w:hAnsi="Verdana" w:cs="Arial"/>
          <w:b/>
          <w:sz w:val="20"/>
          <w:szCs w:val="20"/>
        </w:rPr>
      </w:pPr>
    </w:p>
    <w:p w14:paraId="180DD62A" w14:textId="77777777" w:rsidR="00BA0A43" w:rsidRPr="00C0754F" w:rsidRDefault="00BA0A43" w:rsidP="00C0754F">
      <w:pPr>
        <w:spacing w:after="0"/>
        <w:jc w:val="both"/>
        <w:rPr>
          <w:rFonts w:ascii="Verdana" w:hAnsi="Verdana" w:cs="Arial"/>
          <w:b/>
          <w:sz w:val="20"/>
          <w:szCs w:val="20"/>
        </w:rPr>
      </w:pPr>
      <w:r w:rsidRPr="00C0754F">
        <w:rPr>
          <w:rFonts w:ascii="Verdana" w:hAnsi="Verdana" w:cs="Arial"/>
          <w:b/>
          <w:sz w:val="20"/>
          <w:szCs w:val="20"/>
        </w:rPr>
        <w:t>Negociador Profesional</w:t>
      </w:r>
      <w:r w:rsidR="00BA6FA7" w:rsidRPr="00C0754F">
        <w:rPr>
          <w:rFonts w:ascii="Verdana" w:hAnsi="Verdana" w:cs="Arial"/>
          <w:b/>
          <w:sz w:val="20"/>
          <w:szCs w:val="20"/>
        </w:rPr>
        <w:t xml:space="preserve"> (6 Puestos)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BA0A43" w:rsidRPr="00C0754F" w14:paraId="076D40A9" w14:textId="77777777" w:rsidTr="00C353DF">
        <w:trPr>
          <w:jc w:val="center"/>
        </w:trPr>
        <w:tc>
          <w:tcPr>
            <w:tcW w:w="9356" w:type="dxa"/>
            <w:gridSpan w:val="2"/>
            <w:shd w:val="clear" w:color="auto" w:fill="1F4E79"/>
          </w:tcPr>
          <w:p w14:paraId="65DDC220" w14:textId="77777777" w:rsidR="00BA0A43" w:rsidRPr="00C0754F" w:rsidRDefault="00BA0A43"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BA0A43" w:rsidRPr="00C0754F" w14:paraId="5B5F59DF" w14:textId="77777777" w:rsidTr="00C353DF">
        <w:trPr>
          <w:jc w:val="center"/>
        </w:trPr>
        <w:tc>
          <w:tcPr>
            <w:tcW w:w="9356" w:type="dxa"/>
            <w:gridSpan w:val="2"/>
            <w:shd w:val="clear" w:color="auto" w:fill="BDD6EE"/>
          </w:tcPr>
          <w:p w14:paraId="0556509D" w14:textId="77777777" w:rsidR="00BA0A43" w:rsidRPr="00C0754F" w:rsidRDefault="00BA0A43" w:rsidP="00B816A6">
            <w:pPr>
              <w:pStyle w:val="Prrafodelista"/>
              <w:numPr>
                <w:ilvl w:val="0"/>
                <w:numId w:val="122"/>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BA0A43" w:rsidRPr="00C0754F" w14:paraId="435541E0" w14:textId="77777777" w:rsidTr="00C353DF">
        <w:trPr>
          <w:jc w:val="center"/>
        </w:trPr>
        <w:tc>
          <w:tcPr>
            <w:tcW w:w="4523" w:type="dxa"/>
            <w:shd w:val="clear" w:color="auto" w:fill="auto"/>
          </w:tcPr>
          <w:p w14:paraId="74079ABF"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62C89050" w14:textId="77777777" w:rsidR="00BA0A43" w:rsidRPr="00C0754F" w:rsidRDefault="00BA0A43" w:rsidP="00C0754F">
            <w:pPr>
              <w:spacing w:after="0"/>
              <w:jc w:val="both"/>
              <w:rPr>
                <w:rFonts w:ascii="Verdana" w:eastAsia="Calibri" w:hAnsi="Verdana" w:cs="Arial"/>
                <w:sz w:val="20"/>
                <w:szCs w:val="20"/>
              </w:rPr>
            </w:pPr>
            <w:r w:rsidRPr="00C0754F">
              <w:rPr>
                <w:rFonts w:ascii="Verdana" w:hAnsi="Verdana" w:cs="Arial"/>
                <w:sz w:val="20"/>
                <w:szCs w:val="20"/>
              </w:rPr>
              <w:t>Negociador Profesional</w:t>
            </w:r>
          </w:p>
        </w:tc>
      </w:tr>
      <w:tr w:rsidR="00BA0A43" w:rsidRPr="00C0754F" w14:paraId="34F13F1C" w14:textId="77777777" w:rsidTr="00C353DF">
        <w:trPr>
          <w:jc w:val="center"/>
        </w:trPr>
        <w:tc>
          <w:tcPr>
            <w:tcW w:w="4523" w:type="dxa"/>
            <w:shd w:val="clear" w:color="auto" w:fill="auto"/>
          </w:tcPr>
          <w:p w14:paraId="38CD0F09"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2DC68BE3" w14:textId="77777777" w:rsidR="00BA0A43" w:rsidRPr="00C0754F" w:rsidRDefault="00BA0A43" w:rsidP="00C0754F">
            <w:pPr>
              <w:spacing w:after="0"/>
              <w:jc w:val="both"/>
              <w:rPr>
                <w:rFonts w:ascii="Verdana" w:eastAsia="Calibri" w:hAnsi="Verdana" w:cs="Arial"/>
                <w:sz w:val="20"/>
                <w:szCs w:val="20"/>
              </w:rPr>
            </w:pPr>
            <w:r w:rsidRPr="00C0754F">
              <w:rPr>
                <w:rFonts w:ascii="Verdana" w:hAnsi="Verdana" w:cs="Arial"/>
                <w:sz w:val="20"/>
                <w:szCs w:val="20"/>
              </w:rPr>
              <w:t>Negociador Profesional</w:t>
            </w:r>
          </w:p>
        </w:tc>
      </w:tr>
      <w:tr w:rsidR="00BA0A43" w:rsidRPr="00C0754F" w14:paraId="4DF0BC68" w14:textId="77777777" w:rsidTr="00C353DF">
        <w:trPr>
          <w:jc w:val="center"/>
        </w:trPr>
        <w:tc>
          <w:tcPr>
            <w:tcW w:w="4523" w:type="dxa"/>
            <w:shd w:val="clear" w:color="auto" w:fill="auto"/>
          </w:tcPr>
          <w:p w14:paraId="260EDF21"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2392B32E"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BA0A43" w:rsidRPr="00C0754F" w14:paraId="5310069E" w14:textId="77777777" w:rsidTr="00C353DF">
        <w:trPr>
          <w:jc w:val="center"/>
        </w:trPr>
        <w:tc>
          <w:tcPr>
            <w:tcW w:w="4523" w:type="dxa"/>
            <w:shd w:val="clear" w:color="auto" w:fill="auto"/>
          </w:tcPr>
          <w:p w14:paraId="2778D3AD"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615D4AEB"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Atención a la Conflictividad</w:t>
            </w:r>
          </w:p>
        </w:tc>
      </w:tr>
      <w:tr w:rsidR="00BA0A43" w:rsidRPr="00C0754F" w14:paraId="3F36502C" w14:textId="77777777" w:rsidTr="00C353DF">
        <w:trPr>
          <w:jc w:val="center"/>
        </w:trPr>
        <w:tc>
          <w:tcPr>
            <w:tcW w:w="4523" w:type="dxa"/>
            <w:shd w:val="clear" w:color="auto" w:fill="auto"/>
          </w:tcPr>
          <w:p w14:paraId="28DAAECC"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687081F4"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Atención a la Conflictividad</w:t>
            </w:r>
          </w:p>
        </w:tc>
      </w:tr>
      <w:tr w:rsidR="00BA0A43" w:rsidRPr="00C0754F" w14:paraId="270A1086" w14:textId="77777777" w:rsidTr="00C353DF">
        <w:trPr>
          <w:jc w:val="center"/>
        </w:trPr>
        <w:tc>
          <w:tcPr>
            <w:tcW w:w="4523" w:type="dxa"/>
            <w:shd w:val="clear" w:color="auto" w:fill="auto"/>
          </w:tcPr>
          <w:p w14:paraId="21AE7C5B"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3DE576C4"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BA0A43" w:rsidRPr="00C0754F" w14:paraId="5E82052C" w14:textId="77777777" w:rsidTr="00C353DF">
        <w:trPr>
          <w:jc w:val="center"/>
        </w:trPr>
        <w:tc>
          <w:tcPr>
            <w:tcW w:w="4523" w:type="dxa"/>
            <w:shd w:val="clear" w:color="auto" w:fill="auto"/>
          </w:tcPr>
          <w:p w14:paraId="4828BDEB"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5E0AC705"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BA0A43" w:rsidRPr="00C0754F" w14:paraId="1731EAE3" w14:textId="77777777" w:rsidTr="00C353DF">
        <w:trPr>
          <w:jc w:val="center"/>
        </w:trPr>
        <w:tc>
          <w:tcPr>
            <w:tcW w:w="4523" w:type="dxa"/>
            <w:shd w:val="clear" w:color="auto" w:fill="auto"/>
          </w:tcPr>
          <w:p w14:paraId="3D0D5A93"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4458A154" w14:textId="77777777" w:rsidR="00BA0A43" w:rsidRPr="00C0754F" w:rsidRDefault="00BA0A43"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10CB1FF" w14:textId="77777777" w:rsidR="00BA0A43" w:rsidRPr="00C0754F" w:rsidRDefault="00BA0A43" w:rsidP="00C0754F">
      <w:pPr>
        <w:spacing w:after="0"/>
        <w:jc w:val="both"/>
        <w:rPr>
          <w:rFonts w:ascii="Verdana" w:eastAsia="Calibri"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BA0A43" w:rsidRPr="00C0754F" w14:paraId="44C09FB0" w14:textId="77777777" w:rsidTr="00C353DF">
        <w:trPr>
          <w:jc w:val="center"/>
        </w:trPr>
        <w:tc>
          <w:tcPr>
            <w:tcW w:w="9356" w:type="dxa"/>
            <w:gridSpan w:val="2"/>
            <w:shd w:val="clear" w:color="auto" w:fill="BDD6EE"/>
          </w:tcPr>
          <w:p w14:paraId="0F1571EF" w14:textId="77777777" w:rsidR="00BA0A43" w:rsidRPr="00C0754F" w:rsidRDefault="00BA0A43" w:rsidP="00B816A6">
            <w:pPr>
              <w:pStyle w:val="Prrafodelista"/>
              <w:numPr>
                <w:ilvl w:val="0"/>
                <w:numId w:val="122"/>
              </w:numPr>
              <w:spacing w:line="276" w:lineRule="auto"/>
              <w:contextualSpacing/>
              <w:rPr>
                <w:rFonts w:ascii="Verdana" w:hAnsi="Verdana" w:cs="Arial"/>
                <w:b/>
              </w:rPr>
            </w:pPr>
            <w:r w:rsidRPr="00C0754F">
              <w:rPr>
                <w:rFonts w:ascii="Verdana" w:hAnsi="Verdana" w:cs="Arial"/>
                <w:b/>
              </w:rPr>
              <w:t>Tareas</w:t>
            </w:r>
          </w:p>
        </w:tc>
      </w:tr>
      <w:tr w:rsidR="00BA0A43" w:rsidRPr="00C0754F" w14:paraId="77276108" w14:textId="77777777" w:rsidTr="00C353DF">
        <w:trPr>
          <w:jc w:val="center"/>
        </w:trPr>
        <w:tc>
          <w:tcPr>
            <w:tcW w:w="595" w:type="dxa"/>
            <w:shd w:val="clear" w:color="auto" w:fill="auto"/>
          </w:tcPr>
          <w:p w14:paraId="2CBAEFD1" w14:textId="77777777" w:rsidR="00BA0A43" w:rsidRPr="00C0754F" w:rsidRDefault="00BA0A43"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1A8EE657" w14:textId="77777777" w:rsidR="00BA0A43" w:rsidRPr="00C0754F" w:rsidRDefault="00BA0A43"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BA0A43" w:rsidRPr="00C0754F" w14:paraId="0143C64C" w14:textId="77777777" w:rsidTr="00C353DF">
        <w:trPr>
          <w:jc w:val="center"/>
        </w:trPr>
        <w:tc>
          <w:tcPr>
            <w:tcW w:w="595" w:type="dxa"/>
            <w:shd w:val="clear" w:color="auto" w:fill="auto"/>
            <w:vAlign w:val="center"/>
          </w:tcPr>
          <w:p w14:paraId="3CC27069"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0A5F3368" w14:textId="77777777" w:rsidR="00BA0A43" w:rsidRPr="00C0754F" w:rsidRDefault="00BA0A43" w:rsidP="00C0754F">
            <w:pPr>
              <w:spacing w:after="0"/>
              <w:contextualSpacing/>
              <w:jc w:val="both"/>
              <w:rPr>
                <w:rFonts w:ascii="Verdana" w:eastAsia="Calibri" w:hAnsi="Verdana" w:cs="Arial"/>
                <w:sz w:val="20"/>
                <w:szCs w:val="20"/>
              </w:rPr>
            </w:pPr>
            <w:r w:rsidRPr="00C0754F">
              <w:rPr>
                <w:rFonts w:ascii="Verdana" w:hAnsi="Verdana"/>
                <w:sz w:val="20"/>
                <w:szCs w:val="20"/>
              </w:rPr>
              <w:t>Facilitar procesos de diálogo con los diferentes actores en los conflictos y la conflictividad social con prioridad en los campos estratégicos en la búsqueda de soluciones sostenibles.</w:t>
            </w:r>
          </w:p>
        </w:tc>
      </w:tr>
      <w:tr w:rsidR="00BA0A43" w:rsidRPr="00C0754F" w14:paraId="5EF43D6C" w14:textId="77777777" w:rsidTr="00C353DF">
        <w:trPr>
          <w:jc w:val="center"/>
        </w:trPr>
        <w:tc>
          <w:tcPr>
            <w:tcW w:w="595" w:type="dxa"/>
            <w:shd w:val="clear" w:color="auto" w:fill="auto"/>
            <w:vAlign w:val="center"/>
          </w:tcPr>
          <w:p w14:paraId="201AF6DA"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457CC73D" w14:textId="77777777" w:rsidR="00BA0A43" w:rsidRPr="00C0754F" w:rsidRDefault="00BA0A43" w:rsidP="00C0754F">
            <w:pPr>
              <w:spacing w:after="0"/>
              <w:contextualSpacing/>
              <w:jc w:val="both"/>
              <w:rPr>
                <w:rFonts w:ascii="Verdana" w:eastAsia="Calibri" w:hAnsi="Verdana" w:cs="Arial"/>
                <w:sz w:val="20"/>
                <w:szCs w:val="20"/>
              </w:rPr>
            </w:pPr>
            <w:r w:rsidRPr="00C0754F">
              <w:rPr>
                <w:rFonts w:ascii="Verdana" w:hAnsi="Verdana"/>
                <w:sz w:val="20"/>
                <w:szCs w:val="20"/>
              </w:rPr>
              <w:t>Implementar mecanismos de negociación en los procesos de diálogo de los conflictos y conflictividad social con prioridad en los campos estratégicos establecidos.</w:t>
            </w:r>
          </w:p>
        </w:tc>
      </w:tr>
      <w:tr w:rsidR="00BA0A43" w:rsidRPr="00C0754F" w14:paraId="2E8F7638" w14:textId="77777777" w:rsidTr="00C353DF">
        <w:trPr>
          <w:jc w:val="center"/>
        </w:trPr>
        <w:tc>
          <w:tcPr>
            <w:tcW w:w="595" w:type="dxa"/>
            <w:shd w:val="clear" w:color="auto" w:fill="auto"/>
            <w:vAlign w:val="center"/>
          </w:tcPr>
          <w:p w14:paraId="5AE53AB0"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270965B4" w14:textId="77777777" w:rsidR="00BA0A43" w:rsidRPr="00C0754F" w:rsidRDefault="00BA0A43" w:rsidP="00C0754F">
            <w:pPr>
              <w:spacing w:after="0"/>
              <w:contextualSpacing/>
              <w:jc w:val="both"/>
              <w:rPr>
                <w:rFonts w:ascii="Verdana" w:eastAsia="Calibri" w:hAnsi="Verdana" w:cs="Arial"/>
                <w:sz w:val="20"/>
                <w:szCs w:val="20"/>
              </w:rPr>
            </w:pPr>
            <w:r w:rsidRPr="00C0754F">
              <w:rPr>
                <w:rFonts w:ascii="Verdana" w:hAnsi="Verdana"/>
                <w:sz w:val="20"/>
                <w:szCs w:val="20"/>
              </w:rPr>
              <w:t>Diseñar estrategias para el abordaje de los conflictos sociales, que conlleven a la solución de las causas que los provocan.</w:t>
            </w:r>
          </w:p>
        </w:tc>
      </w:tr>
      <w:tr w:rsidR="00BA0A43" w:rsidRPr="00C0754F" w14:paraId="362B52D6" w14:textId="77777777" w:rsidTr="00C353DF">
        <w:trPr>
          <w:jc w:val="center"/>
        </w:trPr>
        <w:tc>
          <w:tcPr>
            <w:tcW w:w="595" w:type="dxa"/>
            <w:shd w:val="clear" w:color="auto" w:fill="auto"/>
            <w:vAlign w:val="center"/>
          </w:tcPr>
          <w:p w14:paraId="50B7154A"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1AB894A6" w14:textId="77777777" w:rsidR="00BA0A43" w:rsidRPr="00C0754F" w:rsidRDefault="00BA0A43" w:rsidP="00C0754F">
            <w:pPr>
              <w:spacing w:after="0"/>
              <w:contextualSpacing/>
              <w:jc w:val="both"/>
              <w:rPr>
                <w:rFonts w:ascii="Verdana" w:eastAsia="Calibri" w:hAnsi="Verdana" w:cs="Arial"/>
                <w:sz w:val="20"/>
                <w:szCs w:val="20"/>
              </w:rPr>
            </w:pPr>
            <w:r w:rsidRPr="00C0754F">
              <w:rPr>
                <w:rFonts w:ascii="Verdana" w:hAnsi="Verdana"/>
                <w:sz w:val="20"/>
                <w:szCs w:val="20"/>
              </w:rPr>
              <w:t>Facilitar el acercamiento de los diferentes actores para la búsqueda de solución a los conflictos sociales.</w:t>
            </w:r>
          </w:p>
        </w:tc>
      </w:tr>
      <w:tr w:rsidR="00BA0A43" w:rsidRPr="00C0754F" w14:paraId="21C58520" w14:textId="77777777" w:rsidTr="00C353DF">
        <w:trPr>
          <w:jc w:val="center"/>
        </w:trPr>
        <w:tc>
          <w:tcPr>
            <w:tcW w:w="595" w:type="dxa"/>
            <w:shd w:val="clear" w:color="auto" w:fill="auto"/>
            <w:vAlign w:val="center"/>
          </w:tcPr>
          <w:p w14:paraId="3715ADDD"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55BBD41F" w14:textId="77777777" w:rsidR="00BA0A43" w:rsidRPr="00C0754F" w:rsidRDefault="00BA0A43" w:rsidP="00C0754F">
            <w:pPr>
              <w:spacing w:after="0"/>
              <w:contextualSpacing/>
              <w:jc w:val="both"/>
              <w:rPr>
                <w:rFonts w:ascii="Verdana" w:hAnsi="Verdana"/>
                <w:sz w:val="20"/>
                <w:szCs w:val="20"/>
              </w:rPr>
            </w:pPr>
            <w:r w:rsidRPr="00C0754F">
              <w:rPr>
                <w:rFonts w:ascii="Verdana" w:hAnsi="Verdana"/>
                <w:sz w:val="20"/>
                <w:szCs w:val="20"/>
              </w:rPr>
              <w:t>Promover acciones preventivas para evitar la escalada de los conflictos sociales en pro</w:t>
            </w:r>
            <w:r w:rsidR="00AB76C0" w:rsidRPr="00C0754F">
              <w:rPr>
                <w:rFonts w:ascii="Verdana" w:hAnsi="Verdana"/>
                <w:sz w:val="20"/>
                <w:szCs w:val="20"/>
              </w:rPr>
              <w:t>cesos de diálogo y negociación.</w:t>
            </w:r>
          </w:p>
        </w:tc>
      </w:tr>
      <w:tr w:rsidR="00BA0A43" w:rsidRPr="00C0754F" w14:paraId="6CEF9095" w14:textId="77777777" w:rsidTr="00C353DF">
        <w:trPr>
          <w:jc w:val="center"/>
        </w:trPr>
        <w:tc>
          <w:tcPr>
            <w:tcW w:w="595" w:type="dxa"/>
            <w:shd w:val="clear" w:color="auto" w:fill="auto"/>
            <w:vAlign w:val="center"/>
          </w:tcPr>
          <w:p w14:paraId="3190EAA0"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1F85D957" w14:textId="77777777" w:rsidR="00BA0A43" w:rsidRPr="00C0754F" w:rsidRDefault="00BA0A43" w:rsidP="00C0754F">
            <w:pPr>
              <w:spacing w:after="0"/>
              <w:contextualSpacing/>
              <w:jc w:val="both"/>
              <w:rPr>
                <w:rFonts w:ascii="Verdana" w:hAnsi="Verdana"/>
                <w:sz w:val="20"/>
                <w:szCs w:val="20"/>
              </w:rPr>
            </w:pPr>
            <w:r w:rsidRPr="00C0754F">
              <w:rPr>
                <w:rFonts w:ascii="Verdana" w:hAnsi="Verdana"/>
                <w:sz w:val="20"/>
                <w:szCs w:val="20"/>
              </w:rPr>
              <w:t>Establecer y mantener el relacionamiento permanente con los diferentes actores para mantener la gobernabilidad en los pro</w:t>
            </w:r>
            <w:r w:rsidR="00AB76C0" w:rsidRPr="00C0754F">
              <w:rPr>
                <w:rFonts w:ascii="Verdana" w:hAnsi="Verdana"/>
                <w:sz w:val="20"/>
                <w:szCs w:val="20"/>
              </w:rPr>
              <w:t>cesos de diálogo y negociación.</w:t>
            </w:r>
          </w:p>
        </w:tc>
      </w:tr>
      <w:tr w:rsidR="00BA0A43" w:rsidRPr="00C0754F" w14:paraId="4259F9B2" w14:textId="77777777" w:rsidTr="00C353DF">
        <w:trPr>
          <w:jc w:val="center"/>
        </w:trPr>
        <w:tc>
          <w:tcPr>
            <w:tcW w:w="595" w:type="dxa"/>
            <w:shd w:val="clear" w:color="auto" w:fill="auto"/>
            <w:vAlign w:val="center"/>
          </w:tcPr>
          <w:p w14:paraId="3D8A83E3" w14:textId="77777777" w:rsidR="00BA0A43" w:rsidRPr="00C0754F" w:rsidRDefault="00BA0A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05F27AB4" w14:textId="77777777" w:rsidR="00BA0A43" w:rsidRPr="00C0754F" w:rsidRDefault="00BA0A43" w:rsidP="00C0754F">
            <w:pPr>
              <w:spacing w:after="0"/>
              <w:contextualSpacing/>
              <w:jc w:val="both"/>
              <w:rPr>
                <w:rFonts w:ascii="Verdana" w:hAnsi="Verdana"/>
                <w:sz w:val="20"/>
                <w:szCs w:val="20"/>
              </w:rPr>
            </w:pPr>
            <w:r w:rsidRPr="00C0754F">
              <w:rPr>
                <w:rFonts w:ascii="Verdana" w:hAnsi="Verdana"/>
                <w:sz w:val="20"/>
                <w:szCs w:val="20"/>
              </w:rPr>
              <w:t>Realizar otras actividades que, en materia de su competencia, le sean asignadas por autoridad superior.</w:t>
            </w:r>
          </w:p>
        </w:tc>
      </w:tr>
    </w:tbl>
    <w:p w14:paraId="29069656" w14:textId="77777777" w:rsidR="008B2902" w:rsidRPr="00C0754F" w:rsidRDefault="008B2902" w:rsidP="00C0754F">
      <w:pPr>
        <w:spacing w:after="0"/>
        <w:jc w:val="both"/>
        <w:rPr>
          <w:rFonts w:ascii="Verdana" w:eastAsia="Calibri" w:hAnsi="Verdana" w:cs="Arial"/>
          <w:sz w:val="20"/>
          <w:szCs w:val="20"/>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BA0A43" w:rsidRPr="00C0754F" w14:paraId="52BEA77A" w14:textId="77777777" w:rsidTr="003340A6">
        <w:trPr>
          <w:jc w:val="center"/>
        </w:trPr>
        <w:tc>
          <w:tcPr>
            <w:tcW w:w="9209" w:type="dxa"/>
            <w:shd w:val="clear" w:color="auto" w:fill="BDD6EE"/>
          </w:tcPr>
          <w:p w14:paraId="067507F3" w14:textId="77777777" w:rsidR="00BA0A43" w:rsidRPr="00C0754F" w:rsidRDefault="00BA0A43" w:rsidP="00B816A6">
            <w:pPr>
              <w:pStyle w:val="Prrafodelista"/>
              <w:numPr>
                <w:ilvl w:val="0"/>
                <w:numId w:val="122"/>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BA0A43" w:rsidRPr="00C0754F" w14:paraId="4AA394D2" w14:textId="77777777" w:rsidTr="003340A6">
        <w:trPr>
          <w:jc w:val="center"/>
        </w:trPr>
        <w:tc>
          <w:tcPr>
            <w:tcW w:w="9209" w:type="dxa"/>
          </w:tcPr>
          <w:p w14:paraId="772BE7FB" w14:textId="77777777" w:rsidR="00BA0A43" w:rsidRPr="00C0754F" w:rsidRDefault="00BA0A43" w:rsidP="003340A6">
            <w:pPr>
              <w:spacing w:after="0"/>
              <w:rPr>
                <w:rFonts w:ascii="Verdana" w:eastAsia="Calibri" w:hAnsi="Verdana" w:cs="Arial"/>
                <w:b/>
                <w:sz w:val="20"/>
                <w:szCs w:val="20"/>
              </w:rPr>
            </w:pPr>
          </w:p>
          <w:p w14:paraId="6A6F8144" w14:textId="77777777" w:rsidR="00BA0A43" w:rsidRPr="00C0754F" w:rsidRDefault="00BA0A43" w:rsidP="003340A6">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Dirección de Atención a la Conflictividad</w:t>
            </w:r>
          </w:p>
          <w:p w14:paraId="52BEFBEC" w14:textId="77777777" w:rsidR="00B95449" w:rsidRPr="00C0754F" w:rsidRDefault="00B95449" w:rsidP="003340A6">
            <w:pPr>
              <w:shd w:val="clear" w:color="auto" w:fill="FFFFFF" w:themeFill="background1"/>
              <w:spacing w:after="0"/>
              <w:jc w:val="both"/>
              <w:rPr>
                <w:rFonts w:ascii="Verdana" w:eastAsia="Calibri" w:hAnsi="Verdana" w:cs="Arial"/>
                <w:b/>
                <w:sz w:val="20"/>
                <w:szCs w:val="20"/>
              </w:rPr>
            </w:pPr>
          </w:p>
          <w:p w14:paraId="03D36DFF" w14:textId="77777777" w:rsidR="00BA0A43" w:rsidRPr="00C0754F" w:rsidRDefault="00BA0A43" w:rsidP="003340A6">
            <w:pPr>
              <w:shd w:val="clear" w:color="auto" w:fill="FFFFFF" w:themeFill="background1"/>
              <w:spacing w:after="0"/>
              <w:jc w:val="both"/>
              <w:rPr>
                <w:rFonts w:ascii="Verdana" w:eastAsia="Calibri" w:hAnsi="Verdana" w:cs="Arial"/>
                <w:b/>
                <w:sz w:val="20"/>
                <w:szCs w:val="20"/>
              </w:rPr>
            </w:pPr>
            <w:r w:rsidRPr="00C0754F">
              <w:rPr>
                <w:rFonts w:ascii="Verdana" w:eastAsia="Calibri" w:hAnsi="Verdana" w:cs="Arial"/>
                <w:b/>
                <w:sz w:val="20"/>
                <w:szCs w:val="20"/>
              </w:rPr>
              <w:lastRenderedPageBreak/>
              <w:t xml:space="preserve">Supervisión: </w:t>
            </w:r>
            <w:r w:rsidR="00B4772C" w:rsidRPr="00C0754F">
              <w:rPr>
                <w:rFonts w:ascii="Verdana" w:eastAsia="Calibri" w:hAnsi="Verdana" w:cs="Arial"/>
                <w:sz w:val="20"/>
                <w:szCs w:val="20"/>
              </w:rPr>
              <w:t>N</w:t>
            </w:r>
            <w:r w:rsidRPr="00C0754F">
              <w:rPr>
                <w:rFonts w:ascii="Verdana" w:eastAsia="Calibri" w:hAnsi="Verdana" w:cs="Arial"/>
                <w:sz w:val="20"/>
                <w:szCs w:val="20"/>
              </w:rPr>
              <w:t>inguna</w:t>
            </w:r>
          </w:p>
          <w:p w14:paraId="612F7A45" w14:textId="77777777" w:rsidR="00BA0A43" w:rsidRPr="00C0754F" w:rsidRDefault="00BA0A43" w:rsidP="003340A6">
            <w:pPr>
              <w:spacing w:after="0"/>
              <w:rPr>
                <w:rFonts w:ascii="Verdana" w:eastAsia="Calibri" w:hAnsi="Verdana" w:cs="Arial"/>
                <w:b/>
                <w:sz w:val="20"/>
                <w:szCs w:val="20"/>
              </w:rPr>
            </w:pPr>
          </w:p>
          <w:p w14:paraId="75729077" w14:textId="77777777" w:rsidR="00BA0A43" w:rsidRPr="00C0754F" w:rsidRDefault="00BA0A43" w:rsidP="003340A6">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471D188C" w14:textId="3C170D42" w:rsidR="00BA0A43" w:rsidRPr="00C0754F" w:rsidRDefault="00BA0A43" w:rsidP="00B816A6">
            <w:pPr>
              <w:pStyle w:val="Prrafodelista"/>
              <w:numPr>
                <w:ilvl w:val="0"/>
                <w:numId w:val="129"/>
              </w:numPr>
              <w:spacing w:line="276" w:lineRule="auto"/>
              <w:jc w:val="both"/>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las tar</w:t>
            </w:r>
            <w:r w:rsidR="00F64DC6">
              <w:rPr>
                <w:rFonts w:ascii="Verdana" w:eastAsia="Calibri" w:hAnsi="Verdana" w:cs="Arial"/>
              </w:rPr>
              <w:t>e</w:t>
            </w:r>
            <w:r w:rsidRPr="00C0754F">
              <w:rPr>
                <w:rFonts w:ascii="Verdana" w:eastAsia="Calibri" w:hAnsi="Verdana" w:cs="Arial"/>
              </w:rPr>
              <w:t>as propias y de las que desarrolla el personal de la Unidad a su cargo, así como las que le indique la Autoridad superior y por el manejo de información y documentos.</w:t>
            </w:r>
          </w:p>
          <w:p w14:paraId="42437B51" w14:textId="77777777" w:rsidR="00BA0A43" w:rsidRPr="00C0754F" w:rsidRDefault="00BA0A43" w:rsidP="003340A6">
            <w:pPr>
              <w:pStyle w:val="Prrafodelista"/>
              <w:spacing w:line="276" w:lineRule="auto"/>
              <w:ind w:left="786"/>
              <w:jc w:val="both"/>
              <w:rPr>
                <w:rFonts w:ascii="Verdana" w:eastAsia="Calibri" w:hAnsi="Verdana" w:cs="Arial"/>
                <w:b/>
              </w:rPr>
            </w:pPr>
          </w:p>
          <w:p w14:paraId="31DE9EB4" w14:textId="77777777" w:rsidR="00BA0A43" w:rsidRPr="00C0754F" w:rsidRDefault="00BA0A43" w:rsidP="00B816A6">
            <w:pPr>
              <w:pStyle w:val="Prrafodelista"/>
              <w:numPr>
                <w:ilvl w:val="0"/>
                <w:numId w:val="129"/>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r w:rsidR="0030236A" w:rsidRPr="00C0754F">
              <w:rPr>
                <w:rFonts w:ascii="Verdana" w:eastAsia="Calibri" w:hAnsi="Verdana" w:cs="Arial"/>
              </w:rPr>
              <w:t>.</w:t>
            </w:r>
          </w:p>
          <w:p w14:paraId="447B35C8" w14:textId="77777777" w:rsidR="00BA0A43" w:rsidRPr="00C0754F" w:rsidRDefault="00BA0A43" w:rsidP="003340A6">
            <w:pPr>
              <w:spacing w:after="0"/>
              <w:rPr>
                <w:rFonts w:ascii="Verdana" w:eastAsia="Calibri" w:hAnsi="Verdana" w:cs="Arial"/>
                <w:b/>
                <w:sz w:val="20"/>
                <w:szCs w:val="20"/>
              </w:rPr>
            </w:pPr>
          </w:p>
          <w:p w14:paraId="45CB240E" w14:textId="77777777" w:rsidR="00BA0A43" w:rsidRPr="00C0754F" w:rsidRDefault="00BA0A43" w:rsidP="003340A6">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D33043B" w14:textId="77777777" w:rsidR="00BA0A43" w:rsidRPr="00C0754F" w:rsidRDefault="00BA0A43" w:rsidP="003340A6">
            <w:pPr>
              <w:spacing w:after="0"/>
              <w:rPr>
                <w:rFonts w:ascii="Verdana" w:eastAsia="Calibri" w:hAnsi="Verdana" w:cs="Arial"/>
                <w:b/>
                <w:sz w:val="20"/>
                <w:szCs w:val="20"/>
              </w:rPr>
            </w:pPr>
          </w:p>
          <w:p w14:paraId="4936086D" w14:textId="753E2349" w:rsidR="00BA0A43" w:rsidRPr="00C0754F" w:rsidRDefault="00BA0A43" w:rsidP="003340A6">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8B2902">
              <w:rPr>
                <w:rFonts w:ascii="Verdana" w:eastAsia="Calibri" w:hAnsi="Verdana" w:cs="Arial"/>
                <w:sz w:val="20"/>
                <w:szCs w:val="20"/>
              </w:rPr>
              <w:t xml:space="preserve">, </w:t>
            </w:r>
            <w:r w:rsidR="00772947">
              <w:rPr>
                <w:rFonts w:ascii="Verdana" w:eastAsia="Calibri" w:hAnsi="Verdana" w:cs="Arial"/>
                <w:sz w:val="20"/>
                <w:szCs w:val="20"/>
              </w:rPr>
              <w:t>jefes</w:t>
            </w:r>
            <w:r w:rsidRPr="00C0754F">
              <w:rPr>
                <w:rFonts w:ascii="Verdana" w:eastAsia="Calibri" w:hAnsi="Verdana" w:cs="Arial"/>
                <w:sz w:val="20"/>
                <w:szCs w:val="20"/>
              </w:rPr>
              <w:t xml:space="preserve"> y el personal de COPADEH</w:t>
            </w:r>
          </w:p>
          <w:p w14:paraId="38EE11E5" w14:textId="77777777" w:rsidR="00BA0A43" w:rsidRPr="00C0754F" w:rsidRDefault="00BA0A43" w:rsidP="003340A6">
            <w:pPr>
              <w:spacing w:after="0"/>
              <w:rPr>
                <w:rFonts w:ascii="Verdana" w:eastAsia="Calibri" w:hAnsi="Verdana" w:cs="Arial"/>
                <w:b/>
                <w:sz w:val="20"/>
                <w:szCs w:val="20"/>
              </w:rPr>
            </w:pPr>
          </w:p>
          <w:p w14:paraId="20313EEF" w14:textId="77777777" w:rsidR="00BA0A43" w:rsidRPr="00C0754F" w:rsidRDefault="00BA0A43" w:rsidP="003340A6">
            <w:pPr>
              <w:spacing w:after="0"/>
              <w:rPr>
                <w:rFonts w:ascii="Verdana" w:eastAsia="Calibri" w:hAnsi="Verdana" w:cs="Arial"/>
                <w:sz w:val="20"/>
                <w:szCs w:val="20"/>
              </w:rPr>
            </w:pPr>
            <w:r w:rsidRPr="00C0754F">
              <w:rPr>
                <w:rFonts w:ascii="Verdana" w:eastAsia="Calibri" w:hAnsi="Verdana" w:cs="Arial"/>
                <w:b/>
                <w:sz w:val="20"/>
                <w:szCs w:val="20"/>
              </w:rPr>
              <w:t>Externas:</w:t>
            </w:r>
            <w:r w:rsidR="00C70731" w:rsidRPr="00C0754F">
              <w:rPr>
                <w:rFonts w:ascii="Verdana" w:eastAsia="Calibri" w:hAnsi="Verdana" w:cs="Arial"/>
                <w:sz w:val="20"/>
                <w:szCs w:val="20"/>
              </w:rPr>
              <w:t xml:space="preserve"> N</w:t>
            </w:r>
            <w:r w:rsidRPr="00C0754F">
              <w:rPr>
                <w:rFonts w:ascii="Verdana" w:eastAsia="Calibri" w:hAnsi="Verdana" w:cs="Arial"/>
                <w:sz w:val="20"/>
                <w:szCs w:val="20"/>
              </w:rPr>
              <w:t>inguna</w:t>
            </w:r>
          </w:p>
          <w:p w14:paraId="337A52FA" w14:textId="77777777" w:rsidR="00F64DC6" w:rsidRPr="00C0754F" w:rsidRDefault="00F64DC6" w:rsidP="003340A6">
            <w:pPr>
              <w:spacing w:after="0"/>
              <w:rPr>
                <w:rFonts w:ascii="Verdana" w:eastAsia="Calibri" w:hAnsi="Verdana" w:cs="Arial"/>
                <w:b/>
                <w:sz w:val="20"/>
                <w:szCs w:val="20"/>
              </w:rPr>
            </w:pPr>
          </w:p>
          <w:p w14:paraId="126401C9" w14:textId="77777777" w:rsidR="00BA0A43" w:rsidRPr="00C0754F" w:rsidRDefault="00BA0A43" w:rsidP="003340A6">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21A53FD5" w14:textId="77777777" w:rsidR="00BA0A43" w:rsidRPr="00C0754F" w:rsidRDefault="00BA0A43" w:rsidP="003340A6">
            <w:pPr>
              <w:spacing w:after="0"/>
              <w:rPr>
                <w:rFonts w:ascii="Verdana" w:eastAsia="Calibri" w:hAnsi="Verdana" w:cs="Arial"/>
                <w:b/>
                <w:sz w:val="20"/>
                <w:szCs w:val="20"/>
              </w:rPr>
            </w:pPr>
          </w:p>
          <w:p w14:paraId="5B8E909D" w14:textId="53A5CE01" w:rsidR="00BA0A43" w:rsidRPr="00C0754F" w:rsidRDefault="00BA0A43" w:rsidP="003340A6">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D2148A">
              <w:rPr>
                <w:rFonts w:ascii="Verdana" w:eastAsia="Calibri" w:hAnsi="Verdana" w:cs="Arial"/>
                <w:sz w:val="20"/>
                <w:szCs w:val="20"/>
              </w:rPr>
              <w:t>Sede Central</w:t>
            </w:r>
            <w:r w:rsidRPr="00C0754F">
              <w:rPr>
                <w:rFonts w:ascii="Verdana" w:eastAsia="Calibri" w:hAnsi="Verdana" w:cs="Arial"/>
                <w:sz w:val="20"/>
                <w:szCs w:val="20"/>
              </w:rPr>
              <w:t>.</w:t>
            </w:r>
          </w:p>
          <w:p w14:paraId="074EC6C2" w14:textId="77777777" w:rsidR="00BA0A43" w:rsidRPr="00C0754F" w:rsidRDefault="00BA0A43" w:rsidP="003340A6">
            <w:pPr>
              <w:spacing w:after="0"/>
              <w:rPr>
                <w:rFonts w:ascii="Verdana" w:eastAsia="Calibri" w:hAnsi="Verdana" w:cs="Arial"/>
                <w:b/>
                <w:sz w:val="20"/>
                <w:szCs w:val="20"/>
              </w:rPr>
            </w:pPr>
          </w:p>
          <w:p w14:paraId="742BAD48" w14:textId="6E29CDF4" w:rsidR="00BA0A43" w:rsidRPr="00C0754F" w:rsidRDefault="00BA0A43" w:rsidP="003340A6">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w:t>
            </w:r>
            <w:r w:rsidR="008421D8">
              <w:rPr>
                <w:rFonts w:ascii="Verdana" w:eastAsia="Calibri" w:hAnsi="Verdana" w:cs="Arial"/>
                <w:sz w:val="20"/>
                <w:szCs w:val="20"/>
              </w:rPr>
              <w:t xml:space="preserve">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00912B43" w14:textId="77777777" w:rsidR="00BA0A43" w:rsidRPr="00C0754F" w:rsidRDefault="00BA0A43" w:rsidP="00C0754F">
      <w:pPr>
        <w:spacing w:after="0"/>
        <w:rPr>
          <w:rFonts w:ascii="Verdana" w:hAnsi="Verdana"/>
          <w:sz w:val="20"/>
          <w:szCs w:val="20"/>
        </w:rPr>
      </w:pPr>
    </w:p>
    <w:p w14:paraId="5C355D30" w14:textId="77777777" w:rsidR="00BA0A43" w:rsidRPr="00C0754F" w:rsidRDefault="00BA0A43"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BA0A43" w:rsidRPr="00C0754F" w14:paraId="1D8FD6E4" w14:textId="77777777" w:rsidTr="00C353DF">
        <w:trPr>
          <w:trHeight w:val="438"/>
          <w:jc w:val="center"/>
        </w:trPr>
        <w:tc>
          <w:tcPr>
            <w:tcW w:w="9214" w:type="dxa"/>
            <w:shd w:val="clear" w:color="auto" w:fill="BDD6EE"/>
          </w:tcPr>
          <w:p w14:paraId="0644EEF5" w14:textId="77777777" w:rsidR="00BA0A43" w:rsidRPr="00C0754F" w:rsidRDefault="00BA0A43" w:rsidP="00B816A6">
            <w:pPr>
              <w:numPr>
                <w:ilvl w:val="0"/>
                <w:numId w:val="122"/>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BA0A43" w:rsidRPr="00C0754F" w14:paraId="5E99EB80" w14:textId="77777777" w:rsidTr="00C353DF">
        <w:trPr>
          <w:trHeight w:val="216"/>
          <w:jc w:val="center"/>
        </w:trPr>
        <w:tc>
          <w:tcPr>
            <w:tcW w:w="9214" w:type="dxa"/>
            <w:shd w:val="clear" w:color="auto" w:fill="FFFFFF"/>
          </w:tcPr>
          <w:p w14:paraId="3233B0E9" w14:textId="77777777" w:rsidR="00BA0A43" w:rsidRPr="00C0754F" w:rsidRDefault="00BA0A43" w:rsidP="00C0754F">
            <w:pPr>
              <w:spacing w:after="0"/>
              <w:jc w:val="both"/>
              <w:rPr>
                <w:rFonts w:ascii="Verdana" w:eastAsia="Calibri" w:hAnsi="Verdana" w:cs="Arial"/>
                <w:b/>
                <w:sz w:val="20"/>
                <w:szCs w:val="20"/>
              </w:rPr>
            </w:pPr>
          </w:p>
          <w:p w14:paraId="0416AA72"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74959C0C" w14:textId="66C5A84F" w:rsidR="00BA0A43" w:rsidRPr="00C0754F" w:rsidRDefault="00BA6FA7"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Con</w:t>
            </w:r>
            <w:r w:rsidR="004E0374" w:rsidRPr="00C0754F">
              <w:rPr>
                <w:rFonts w:ascii="Verdana" w:eastAsia="Calibri" w:hAnsi="Verdana" w:cs="Arial"/>
                <w:sz w:val="20"/>
                <w:szCs w:val="20"/>
              </w:rPr>
              <w:t xml:space="preserve"> Licenciatura de la carrera de</w:t>
            </w:r>
            <w:r w:rsidR="00BA0A43" w:rsidRPr="00C0754F">
              <w:rPr>
                <w:rFonts w:ascii="Verdana" w:eastAsia="Calibri" w:hAnsi="Verdana" w:cs="Arial"/>
                <w:sz w:val="20"/>
                <w:szCs w:val="20"/>
              </w:rPr>
              <w:t xml:space="preserve"> C</w:t>
            </w:r>
            <w:r w:rsidR="004E0374" w:rsidRPr="00C0754F">
              <w:rPr>
                <w:rFonts w:ascii="Verdana" w:eastAsia="Calibri" w:hAnsi="Verdana" w:cs="Arial"/>
                <w:sz w:val="20"/>
                <w:szCs w:val="20"/>
              </w:rPr>
              <w:t>iencias Sociales</w:t>
            </w:r>
            <w:r w:rsidR="00F64DC6">
              <w:rPr>
                <w:rFonts w:ascii="Verdana" w:eastAsia="Calibri" w:hAnsi="Verdana" w:cs="Arial"/>
                <w:sz w:val="20"/>
                <w:szCs w:val="20"/>
              </w:rPr>
              <w:t xml:space="preserve"> y Jurídicas, Agronomía.</w:t>
            </w:r>
            <w:r w:rsidR="00BA0A43" w:rsidRPr="00C0754F">
              <w:rPr>
                <w:rFonts w:ascii="Verdana" w:eastAsia="Calibri" w:hAnsi="Verdana" w:cs="Arial"/>
                <w:sz w:val="20"/>
                <w:szCs w:val="20"/>
              </w:rPr>
              <w:t xml:space="preserve"> </w:t>
            </w:r>
            <w:r w:rsidR="004E0374" w:rsidRPr="00C0754F">
              <w:rPr>
                <w:rFonts w:ascii="Verdana" w:eastAsia="Calibri" w:hAnsi="Verdana" w:cs="Arial"/>
                <w:sz w:val="20"/>
                <w:szCs w:val="20"/>
              </w:rPr>
              <w:t xml:space="preserve">Con </w:t>
            </w:r>
            <w:r w:rsidR="00EB08C7">
              <w:rPr>
                <w:rFonts w:ascii="Verdana" w:eastAsia="Calibri" w:hAnsi="Verdana" w:cs="Arial"/>
                <w:sz w:val="20"/>
                <w:szCs w:val="20"/>
              </w:rPr>
              <w:t xml:space="preserve">1 </w:t>
            </w:r>
            <w:r w:rsidR="00BA0A43" w:rsidRPr="00C0754F">
              <w:rPr>
                <w:rFonts w:ascii="Verdana" w:eastAsia="Calibri" w:hAnsi="Verdana" w:cs="Arial"/>
                <w:sz w:val="20"/>
                <w:szCs w:val="20"/>
              </w:rPr>
              <w:t xml:space="preserve">año de </w:t>
            </w:r>
            <w:r w:rsidR="004E0374" w:rsidRPr="00C0754F">
              <w:rPr>
                <w:rFonts w:ascii="Verdana" w:eastAsia="Calibri" w:hAnsi="Verdana" w:cs="Arial"/>
                <w:sz w:val="20"/>
                <w:szCs w:val="20"/>
              </w:rPr>
              <w:t xml:space="preserve">experiencia en </w:t>
            </w:r>
            <w:r w:rsidR="00EB08C7">
              <w:rPr>
                <w:rFonts w:ascii="Verdana" w:eastAsia="Calibri" w:hAnsi="Verdana" w:cs="Arial"/>
                <w:sz w:val="20"/>
                <w:szCs w:val="20"/>
              </w:rPr>
              <w:t>mediación de conflictos o como líder comunitario</w:t>
            </w:r>
            <w:r w:rsidR="004E0374" w:rsidRPr="00C0754F">
              <w:rPr>
                <w:rFonts w:ascii="Verdana" w:eastAsia="Calibri" w:hAnsi="Verdana" w:cs="Arial"/>
                <w:sz w:val="20"/>
                <w:szCs w:val="20"/>
              </w:rPr>
              <w:t>. Con colegiado activo.</w:t>
            </w:r>
          </w:p>
          <w:p w14:paraId="2A9060E3" w14:textId="77777777" w:rsidR="004677C7" w:rsidRPr="00C0754F" w:rsidRDefault="004677C7" w:rsidP="00C0754F">
            <w:pPr>
              <w:spacing w:after="0"/>
              <w:jc w:val="both"/>
              <w:rPr>
                <w:rFonts w:ascii="Verdana" w:eastAsia="Calibri" w:hAnsi="Verdana" w:cs="Arial"/>
                <w:b/>
                <w:sz w:val="20"/>
                <w:szCs w:val="20"/>
              </w:rPr>
            </w:pPr>
          </w:p>
          <w:p w14:paraId="7FE1A6EC"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03F38062" w14:textId="485BE561" w:rsidR="00BA0A43" w:rsidRPr="00C0754F" w:rsidRDefault="00F64DC6"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 en derechos h</w:t>
            </w:r>
            <w:r w:rsidR="00BA0A43" w:rsidRPr="00C0754F">
              <w:rPr>
                <w:rFonts w:ascii="Verdana" w:eastAsia="Calibri" w:hAnsi="Verdana" w:cs="Arial"/>
                <w:sz w:val="20"/>
                <w:szCs w:val="20"/>
              </w:rPr>
              <w:t>umanos</w:t>
            </w:r>
          </w:p>
          <w:p w14:paraId="2F90E39A" w14:textId="77777777" w:rsidR="004E0374" w:rsidRPr="00C0754F" w:rsidRDefault="004E037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en mediación de conflictos</w:t>
            </w:r>
          </w:p>
          <w:p w14:paraId="64786708" w14:textId="77777777" w:rsidR="00BA0A43" w:rsidRPr="00C0754F" w:rsidRDefault="00BA0A43" w:rsidP="00C0754F">
            <w:pPr>
              <w:spacing w:after="0"/>
              <w:jc w:val="both"/>
              <w:rPr>
                <w:rFonts w:ascii="Verdana" w:eastAsia="Calibri" w:hAnsi="Verdana" w:cs="Arial"/>
                <w:sz w:val="20"/>
                <w:szCs w:val="20"/>
              </w:rPr>
            </w:pPr>
          </w:p>
          <w:p w14:paraId="7A1580CF"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25FB7C69" w14:textId="77777777" w:rsidR="00BA0A43" w:rsidRPr="00C0754F" w:rsidRDefault="00BA0A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3BE0A1AF" w14:textId="77777777" w:rsidR="00BA0A43" w:rsidRPr="00C0754F" w:rsidRDefault="00BA0A4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33A792BD" w14:textId="77777777" w:rsidR="00BA0A43" w:rsidRPr="00C0754F" w:rsidRDefault="00BA0A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Facilidad de redacción</w:t>
            </w:r>
          </w:p>
          <w:p w14:paraId="3EB5202C" w14:textId="77777777" w:rsidR="00BA0A43" w:rsidRPr="00C0754F" w:rsidRDefault="00BA0A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w:t>
            </w:r>
          </w:p>
          <w:p w14:paraId="45A004B6" w14:textId="77777777" w:rsidR="00BA0A43" w:rsidRPr="00C0754F" w:rsidRDefault="00BA0A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26E193F5" w14:textId="77777777" w:rsidR="00BA0A43" w:rsidRPr="00C0754F" w:rsidRDefault="00BA0A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6F5EFAD" w14:textId="77777777" w:rsidR="00BA0A43" w:rsidRPr="00C0754F" w:rsidRDefault="00BA0A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13F8993D" w14:textId="77777777" w:rsidR="00BA0A43" w:rsidRPr="00C0754F" w:rsidRDefault="00BA0A43" w:rsidP="00C0754F">
            <w:pPr>
              <w:spacing w:after="0"/>
              <w:ind w:left="1473"/>
              <w:jc w:val="both"/>
              <w:rPr>
                <w:rFonts w:ascii="Verdana" w:eastAsia="Calibri" w:hAnsi="Verdana" w:cs="Arial"/>
                <w:sz w:val="20"/>
                <w:szCs w:val="20"/>
              </w:rPr>
            </w:pPr>
          </w:p>
          <w:p w14:paraId="431B8763" w14:textId="77777777" w:rsidR="00BA0A43" w:rsidRPr="00C0754F" w:rsidRDefault="00BA0A43"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225ACB8" w14:textId="77777777" w:rsidR="00BA0A43" w:rsidRPr="00C0754F" w:rsidRDefault="00BA0A43"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lastRenderedPageBreak/>
              <w:t>Manejo de paquete Office y navegación en internet</w:t>
            </w:r>
          </w:p>
          <w:p w14:paraId="4A5FDAD2" w14:textId="77777777" w:rsidR="00BA0A43" w:rsidRPr="00C0754F" w:rsidRDefault="00BA0A43"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5A5A8B2C" w14:textId="77777777" w:rsidR="00BA0A43" w:rsidRPr="00C0754F" w:rsidRDefault="00BA0A43" w:rsidP="00C0754F">
            <w:pPr>
              <w:spacing w:after="0"/>
              <w:jc w:val="both"/>
              <w:rPr>
                <w:rFonts w:ascii="Verdana" w:eastAsia="Calibri" w:hAnsi="Verdana" w:cs="Arial"/>
                <w:sz w:val="20"/>
                <w:szCs w:val="20"/>
              </w:rPr>
            </w:pPr>
          </w:p>
        </w:tc>
      </w:tr>
    </w:tbl>
    <w:p w14:paraId="6B128953" w14:textId="77777777" w:rsidR="00FC03A4" w:rsidRPr="00C0754F" w:rsidRDefault="00FC03A4" w:rsidP="00C0754F">
      <w:pPr>
        <w:spacing w:after="0"/>
        <w:jc w:val="both"/>
        <w:rPr>
          <w:rFonts w:ascii="Verdana" w:hAnsi="Verdana" w:cs="Arial"/>
          <w:b/>
          <w:sz w:val="20"/>
          <w:szCs w:val="20"/>
        </w:rPr>
      </w:pPr>
      <w:r w:rsidRPr="00C0754F">
        <w:rPr>
          <w:rFonts w:ascii="Verdana" w:hAnsi="Verdana" w:cs="Arial"/>
          <w:b/>
          <w:sz w:val="20"/>
          <w:szCs w:val="20"/>
        </w:rPr>
        <w:lastRenderedPageBreak/>
        <w:t xml:space="preserve">Negociador </w:t>
      </w:r>
      <w:r w:rsidR="00D34571" w:rsidRPr="00C0754F">
        <w:rPr>
          <w:rFonts w:ascii="Verdana" w:hAnsi="Verdana" w:cs="Arial"/>
          <w:b/>
          <w:sz w:val="20"/>
          <w:szCs w:val="20"/>
        </w:rPr>
        <w:t>Técnico</w:t>
      </w:r>
      <w:r w:rsidRPr="00C0754F">
        <w:rPr>
          <w:rFonts w:ascii="Verdana" w:hAnsi="Verdana" w:cs="Arial"/>
          <w:b/>
          <w:sz w:val="20"/>
          <w:szCs w:val="20"/>
        </w:rPr>
        <w:t xml:space="preserve"> (</w:t>
      </w:r>
      <w:r w:rsidR="00D34571" w:rsidRPr="00C0754F">
        <w:rPr>
          <w:rFonts w:ascii="Verdana" w:hAnsi="Verdana" w:cs="Arial"/>
          <w:b/>
          <w:sz w:val="20"/>
          <w:szCs w:val="20"/>
        </w:rPr>
        <w:t>4</w:t>
      </w:r>
      <w:r w:rsidRPr="00C0754F">
        <w:rPr>
          <w:rFonts w:ascii="Verdana" w:hAnsi="Verdana" w:cs="Arial"/>
          <w:b/>
          <w:sz w:val="20"/>
          <w:szCs w:val="20"/>
        </w:rPr>
        <w:t xml:space="preserve"> Puestos)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FC03A4" w:rsidRPr="00C0754F" w14:paraId="2CCB2DEF" w14:textId="77777777" w:rsidTr="00C353DF">
        <w:trPr>
          <w:jc w:val="center"/>
        </w:trPr>
        <w:tc>
          <w:tcPr>
            <w:tcW w:w="9356" w:type="dxa"/>
            <w:gridSpan w:val="2"/>
            <w:shd w:val="clear" w:color="auto" w:fill="1F4E79"/>
          </w:tcPr>
          <w:p w14:paraId="412B14D6" w14:textId="77777777" w:rsidR="00FC03A4" w:rsidRPr="00C0754F" w:rsidRDefault="00FC03A4"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FC03A4" w:rsidRPr="00C0754F" w14:paraId="729BD044" w14:textId="77777777" w:rsidTr="00C353DF">
        <w:trPr>
          <w:jc w:val="center"/>
        </w:trPr>
        <w:tc>
          <w:tcPr>
            <w:tcW w:w="9356" w:type="dxa"/>
            <w:gridSpan w:val="2"/>
            <w:shd w:val="clear" w:color="auto" w:fill="BDD6EE"/>
          </w:tcPr>
          <w:p w14:paraId="09ADFBA6" w14:textId="77777777" w:rsidR="00FC03A4" w:rsidRPr="008B0C4A" w:rsidRDefault="00FC03A4" w:rsidP="00B816A6">
            <w:pPr>
              <w:pStyle w:val="Prrafodelista"/>
              <w:numPr>
                <w:ilvl w:val="0"/>
                <w:numId w:val="165"/>
              </w:numPr>
              <w:tabs>
                <w:tab w:val="left" w:pos="142"/>
              </w:tabs>
              <w:contextualSpacing/>
              <w:jc w:val="both"/>
              <w:rPr>
                <w:rFonts w:ascii="Verdana" w:eastAsia="Calibri" w:hAnsi="Verdana" w:cs="Arial"/>
                <w:b/>
              </w:rPr>
            </w:pPr>
            <w:r w:rsidRPr="008B0C4A">
              <w:rPr>
                <w:rFonts w:ascii="Verdana" w:eastAsia="Calibri" w:hAnsi="Verdana" w:cs="Arial"/>
                <w:b/>
              </w:rPr>
              <w:t>Identificación del Puesto</w:t>
            </w:r>
          </w:p>
        </w:tc>
      </w:tr>
      <w:tr w:rsidR="00FC03A4" w:rsidRPr="00C0754F" w14:paraId="7FEA6DBE" w14:textId="77777777" w:rsidTr="00C353DF">
        <w:trPr>
          <w:jc w:val="center"/>
        </w:trPr>
        <w:tc>
          <w:tcPr>
            <w:tcW w:w="4523" w:type="dxa"/>
            <w:shd w:val="clear" w:color="auto" w:fill="auto"/>
          </w:tcPr>
          <w:p w14:paraId="5E91AD0C"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15A89861" w14:textId="77777777" w:rsidR="00FC03A4" w:rsidRPr="00C0754F" w:rsidRDefault="00FC03A4" w:rsidP="00C0754F">
            <w:pPr>
              <w:spacing w:after="0"/>
              <w:jc w:val="both"/>
              <w:rPr>
                <w:rFonts w:ascii="Verdana" w:eastAsia="Calibri" w:hAnsi="Verdana" w:cs="Arial"/>
                <w:sz w:val="20"/>
                <w:szCs w:val="20"/>
              </w:rPr>
            </w:pPr>
            <w:r w:rsidRPr="00C0754F">
              <w:rPr>
                <w:rFonts w:ascii="Verdana" w:hAnsi="Verdana" w:cs="Arial"/>
                <w:sz w:val="20"/>
                <w:szCs w:val="20"/>
              </w:rPr>
              <w:t xml:space="preserve">Negociador </w:t>
            </w:r>
            <w:r w:rsidR="008944DB" w:rsidRPr="00C0754F">
              <w:rPr>
                <w:rFonts w:ascii="Verdana" w:hAnsi="Verdana" w:cs="Arial"/>
                <w:sz w:val="20"/>
                <w:szCs w:val="20"/>
              </w:rPr>
              <w:t>Técnico</w:t>
            </w:r>
          </w:p>
        </w:tc>
      </w:tr>
      <w:tr w:rsidR="00FC03A4" w:rsidRPr="00C0754F" w14:paraId="150F3831" w14:textId="77777777" w:rsidTr="00C353DF">
        <w:trPr>
          <w:jc w:val="center"/>
        </w:trPr>
        <w:tc>
          <w:tcPr>
            <w:tcW w:w="4523" w:type="dxa"/>
            <w:shd w:val="clear" w:color="auto" w:fill="auto"/>
          </w:tcPr>
          <w:p w14:paraId="5F810E2E"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7509D3CC" w14:textId="77777777" w:rsidR="00FC03A4" w:rsidRPr="00C0754F" w:rsidRDefault="008944DB" w:rsidP="00C0754F">
            <w:pPr>
              <w:spacing w:after="0"/>
              <w:jc w:val="both"/>
              <w:rPr>
                <w:rFonts w:ascii="Verdana" w:eastAsia="Calibri" w:hAnsi="Verdana" w:cs="Arial"/>
                <w:sz w:val="20"/>
                <w:szCs w:val="20"/>
              </w:rPr>
            </w:pPr>
            <w:r w:rsidRPr="00C0754F">
              <w:rPr>
                <w:rFonts w:ascii="Verdana" w:hAnsi="Verdana" w:cs="Arial"/>
                <w:sz w:val="20"/>
                <w:szCs w:val="20"/>
              </w:rPr>
              <w:t>Negociador Técnico</w:t>
            </w:r>
          </w:p>
        </w:tc>
      </w:tr>
      <w:tr w:rsidR="00FC03A4" w:rsidRPr="00C0754F" w14:paraId="6FB7271E" w14:textId="77777777" w:rsidTr="00C353DF">
        <w:trPr>
          <w:jc w:val="center"/>
        </w:trPr>
        <w:tc>
          <w:tcPr>
            <w:tcW w:w="4523" w:type="dxa"/>
            <w:shd w:val="clear" w:color="auto" w:fill="auto"/>
          </w:tcPr>
          <w:p w14:paraId="03EB65AE"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78A86853" w14:textId="77777777" w:rsidR="00FC03A4" w:rsidRPr="00C0754F" w:rsidRDefault="00FC03A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FC03A4" w:rsidRPr="00C0754F" w14:paraId="5782A880" w14:textId="77777777" w:rsidTr="00C353DF">
        <w:trPr>
          <w:jc w:val="center"/>
        </w:trPr>
        <w:tc>
          <w:tcPr>
            <w:tcW w:w="4523" w:type="dxa"/>
            <w:shd w:val="clear" w:color="auto" w:fill="auto"/>
          </w:tcPr>
          <w:p w14:paraId="6064AA8C"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10EFB86B" w14:textId="77777777" w:rsidR="00FC03A4" w:rsidRPr="00C0754F" w:rsidRDefault="00FC03A4"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Atención a la Conflictividad</w:t>
            </w:r>
          </w:p>
        </w:tc>
      </w:tr>
      <w:tr w:rsidR="00FC03A4" w:rsidRPr="00C0754F" w14:paraId="782AEFE1" w14:textId="77777777" w:rsidTr="00C353DF">
        <w:trPr>
          <w:jc w:val="center"/>
        </w:trPr>
        <w:tc>
          <w:tcPr>
            <w:tcW w:w="4523" w:type="dxa"/>
            <w:shd w:val="clear" w:color="auto" w:fill="auto"/>
          </w:tcPr>
          <w:p w14:paraId="4A872937"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3E450057" w14:textId="77777777" w:rsidR="00FC03A4" w:rsidRPr="00C0754F" w:rsidRDefault="00FC03A4"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de Atención a la Conflictividad</w:t>
            </w:r>
          </w:p>
        </w:tc>
      </w:tr>
      <w:tr w:rsidR="00FC03A4" w:rsidRPr="00C0754F" w14:paraId="2326BE7D" w14:textId="77777777" w:rsidTr="00C353DF">
        <w:trPr>
          <w:jc w:val="center"/>
        </w:trPr>
        <w:tc>
          <w:tcPr>
            <w:tcW w:w="4523" w:type="dxa"/>
            <w:shd w:val="clear" w:color="auto" w:fill="auto"/>
          </w:tcPr>
          <w:p w14:paraId="2241889F"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4722F53B" w14:textId="77777777" w:rsidR="00FC03A4" w:rsidRPr="00C0754F" w:rsidRDefault="00FC03A4"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FC03A4" w:rsidRPr="00C0754F" w14:paraId="127E7805" w14:textId="77777777" w:rsidTr="00C353DF">
        <w:trPr>
          <w:jc w:val="center"/>
        </w:trPr>
        <w:tc>
          <w:tcPr>
            <w:tcW w:w="4523" w:type="dxa"/>
            <w:shd w:val="clear" w:color="auto" w:fill="auto"/>
          </w:tcPr>
          <w:p w14:paraId="20668406"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17E3A004" w14:textId="77777777" w:rsidR="00FC03A4" w:rsidRPr="00C0754F" w:rsidRDefault="008944DB"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FC03A4" w:rsidRPr="00C0754F" w14:paraId="5007AA42" w14:textId="77777777" w:rsidTr="00C353DF">
        <w:trPr>
          <w:jc w:val="center"/>
        </w:trPr>
        <w:tc>
          <w:tcPr>
            <w:tcW w:w="4523" w:type="dxa"/>
            <w:shd w:val="clear" w:color="auto" w:fill="auto"/>
          </w:tcPr>
          <w:p w14:paraId="18CF24FF"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5DCB018F" w14:textId="77777777" w:rsidR="00FC03A4" w:rsidRPr="00C0754F" w:rsidRDefault="00FC03A4"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511B819D" w14:textId="77777777" w:rsidR="00FC03A4" w:rsidRPr="00C0754F" w:rsidRDefault="00FC03A4" w:rsidP="00C0754F">
      <w:pPr>
        <w:spacing w:after="0"/>
        <w:jc w:val="both"/>
        <w:rPr>
          <w:rFonts w:ascii="Verdana" w:eastAsia="Calibri"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FC03A4" w:rsidRPr="00C0754F" w14:paraId="1A52225A" w14:textId="77777777" w:rsidTr="00C353DF">
        <w:trPr>
          <w:jc w:val="center"/>
        </w:trPr>
        <w:tc>
          <w:tcPr>
            <w:tcW w:w="9356" w:type="dxa"/>
            <w:gridSpan w:val="2"/>
            <w:shd w:val="clear" w:color="auto" w:fill="BDD6EE"/>
          </w:tcPr>
          <w:p w14:paraId="2748437F" w14:textId="77777777" w:rsidR="00FC03A4" w:rsidRPr="008B0C4A" w:rsidRDefault="00FC03A4" w:rsidP="00B816A6">
            <w:pPr>
              <w:pStyle w:val="Prrafodelista"/>
              <w:numPr>
                <w:ilvl w:val="0"/>
                <w:numId w:val="165"/>
              </w:numPr>
              <w:contextualSpacing/>
              <w:rPr>
                <w:rFonts w:ascii="Verdana" w:hAnsi="Verdana" w:cs="Arial"/>
                <w:b/>
              </w:rPr>
            </w:pPr>
            <w:r w:rsidRPr="008B0C4A">
              <w:rPr>
                <w:rFonts w:ascii="Verdana" w:hAnsi="Verdana" w:cs="Arial"/>
                <w:b/>
              </w:rPr>
              <w:t>Tareas</w:t>
            </w:r>
          </w:p>
        </w:tc>
      </w:tr>
      <w:tr w:rsidR="00FC03A4" w:rsidRPr="00C0754F" w14:paraId="60530B3F" w14:textId="77777777" w:rsidTr="00C353DF">
        <w:trPr>
          <w:jc w:val="center"/>
        </w:trPr>
        <w:tc>
          <w:tcPr>
            <w:tcW w:w="595" w:type="dxa"/>
            <w:shd w:val="clear" w:color="auto" w:fill="auto"/>
          </w:tcPr>
          <w:p w14:paraId="5BFC878C" w14:textId="77777777" w:rsidR="00FC03A4" w:rsidRPr="00C0754F" w:rsidRDefault="00FC03A4"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01E8F030" w14:textId="77777777" w:rsidR="00FC03A4" w:rsidRPr="00C0754F" w:rsidRDefault="00FC03A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FC03A4" w:rsidRPr="00C0754F" w14:paraId="2EFF8263" w14:textId="77777777" w:rsidTr="00C353DF">
        <w:trPr>
          <w:jc w:val="center"/>
        </w:trPr>
        <w:tc>
          <w:tcPr>
            <w:tcW w:w="595" w:type="dxa"/>
            <w:shd w:val="clear" w:color="auto" w:fill="auto"/>
            <w:vAlign w:val="center"/>
          </w:tcPr>
          <w:p w14:paraId="6CE3575D" w14:textId="77777777" w:rsidR="00FC03A4" w:rsidRPr="00C0754F" w:rsidRDefault="00FC03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689B75B5" w14:textId="77777777" w:rsidR="00FC03A4" w:rsidRPr="00C0754F" w:rsidRDefault="009E1F47" w:rsidP="00C0754F">
            <w:pPr>
              <w:spacing w:after="0"/>
              <w:contextualSpacing/>
              <w:jc w:val="both"/>
              <w:rPr>
                <w:rFonts w:ascii="Verdana" w:eastAsia="Calibri" w:hAnsi="Verdana" w:cs="Arial"/>
                <w:sz w:val="20"/>
                <w:szCs w:val="20"/>
              </w:rPr>
            </w:pPr>
            <w:r w:rsidRPr="00C0754F">
              <w:rPr>
                <w:rFonts w:ascii="Verdana" w:hAnsi="Verdana"/>
                <w:sz w:val="20"/>
                <w:szCs w:val="20"/>
              </w:rPr>
              <w:t>Dar seguimiento a los acuerdos alcanzados en los procesos de diálogo y negociación establecidos con diferentes actores de los conflictos sociales.</w:t>
            </w:r>
          </w:p>
        </w:tc>
      </w:tr>
      <w:tr w:rsidR="00FC03A4" w:rsidRPr="00C0754F" w14:paraId="5B39F5A8" w14:textId="77777777" w:rsidTr="00C353DF">
        <w:trPr>
          <w:jc w:val="center"/>
        </w:trPr>
        <w:tc>
          <w:tcPr>
            <w:tcW w:w="595" w:type="dxa"/>
            <w:shd w:val="clear" w:color="auto" w:fill="auto"/>
            <w:vAlign w:val="center"/>
          </w:tcPr>
          <w:p w14:paraId="1B39DD71" w14:textId="77777777" w:rsidR="00FC03A4" w:rsidRPr="00C0754F" w:rsidRDefault="00FC03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15F10AD9" w14:textId="77777777" w:rsidR="00FC03A4" w:rsidRPr="00C0754F" w:rsidRDefault="009E1F47" w:rsidP="00C0754F">
            <w:pPr>
              <w:spacing w:after="0"/>
              <w:contextualSpacing/>
              <w:jc w:val="both"/>
              <w:rPr>
                <w:rFonts w:ascii="Verdana" w:eastAsia="Calibri" w:hAnsi="Verdana" w:cs="Arial"/>
                <w:sz w:val="20"/>
                <w:szCs w:val="20"/>
              </w:rPr>
            </w:pPr>
            <w:r w:rsidRPr="00C0754F">
              <w:rPr>
                <w:rFonts w:ascii="Verdana" w:eastAsia="Calibri" w:hAnsi="Verdana" w:cs="Arial"/>
                <w:sz w:val="20"/>
                <w:szCs w:val="20"/>
              </w:rPr>
              <w:t>Facilitar la instalación de mesas de diálogo para la atención de conflictos sociales a nivel nacional con la participación de todos los actores involucrados.</w:t>
            </w:r>
          </w:p>
        </w:tc>
      </w:tr>
      <w:tr w:rsidR="00FC03A4" w:rsidRPr="00C0754F" w14:paraId="27C79128" w14:textId="77777777" w:rsidTr="00C353DF">
        <w:trPr>
          <w:jc w:val="center"/>
        </w:trPr>
        <w:tc>
          <w:tcPr>
            <w:tcW w:w="595" w:type="dxa"/>
            <w:shd w:val="clear" w:color="auto" w:fill="auto"/>
            <w:vAlign w:val="center"/>
          </w:tcPr>
          <w:p w14:paraId="59920B2A" w14:textId="77777777" w:rsidR="00FC03A4" w:rsidRPr="00C0754F" w:rsidRDefault="00FC03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52C341FE" w14:textId="77777777" w:rsidR="00FC03A4" w:rsidRPr="00C0754F" w:rsidRDefault="009E1F47" w:rsidP="00C0754F">
            <w:pPr>
              <w:spacing w:after="0"/>
              <w:contextualSpacing/>
              <w:jc w:val="both"/>
              <w:rPr>
                <w:rFonts w:ascii="Verdana" w:eastAsia="Calibri" w:hAnsi="Verdana" w:cs="Arial"/>
                <w:sz w:val="20"/>
                <w:szCs w:val="20"/>
              </w:rPr>
            </w:pPr>
            <w:r w:rsidRPr="00C0754F">
              <w:rPr>
                <w:rFonts w:ascii="Verdana" w:eastAsia="Calibri" w:hAnsi="Verdana" w:cs="Arial"/>
                <w:sz w:val="20"/>
                <w:szCs w:val="20"/>
              </w:rPr>
              <w:t>Facilitar la participación de los actores involucrados en los procesos de diálogo y negociación en los conflictos sociales en los casos asignados.</w:t>
            </w:r>
          </w:p>
        </w:tc>
      </w:tr>
      <w:tr w:rsidR="00FC03A4" w:rsidRPr="00C0754F" w14:paraId="717A8256" w14:textId="77777777" w:rsidTr="00C353DF">
        <w:trPr>
          <w:jc w:val="center"/>
        </w:trPr>
        <w:tc>
          <w:tcPr>
            <w:tcW w:w="595" w:type="dxa"/>
            <w:shd w:val="clear" w:color="auto" w:fill="auto"/>
            <w:vAlign w:val="center"/>
          </w:tcPr>
          <w:p w14:paraId="2E1863E1" w14:textId="77777777" w:rsidR="00FC03A4" w:rsidRPr="00C0754F" w:rsidRDefault="00FC03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78BC78FD" w14:textId="77777777" w:rsidR="00FC03A4" w:rsidRPr="00C0754F" w:rsidRDefault="009E1F47" w:rsidP="00C0754F">
            <w:pPr>
              <w:spacing w:after="0"/>
              <w:contextualSpacing/>
              <w:jc w:val="both"/>
              <w:rPr>
                <w:rFonts w:ascii="Verdana" w:eastAsia="Calibri" w:hAnsi="Verdana" w:cs="Arial"/>
                <w:sz w:val="20"/>
                <w:szCs w:val="20"/>
              </w:rPr>
            </w:pPr>
            <w:r w:rsidRPr="00C0754F">
              <w:rPr>
                <w:rFonts w:ascii="Verdana" w:eastAsia="Calibri" w:hAnsi="Verdana" w:cs="Arial"/>
                <w:sz w:val="20"/>
                <w:szCs w:val="20"/>
              </w:rPr>
              <w:t>Verificar que toda la documentación relacionada a los casos de conflictos sociales se gestione y se tenga disponible previo a las mesas de negociación.</w:t>
            </w:r>
          </w:p>
        </w:tc>
      </w:tr>
      <w:tr w:rsidR="00FC03A4" w:rsidRPr="00C0754F" w14:paraId="4394126D" w14:textId="77777777" w:rsidTr="00C353DF">
        <w:trPr>
          <w:jc w:val="center"/>
        </w:trPr>
        <w:tc>
          <w:tcPr>
            <w:tcW w:w="595" w:type="dxa"/>
            <w:shd w:val="clear" w:color="auto" w:fill="auto"/>
            <w:vAlign w:val="center"/>
          </w:tcPr>
          <w:p w14:paraId="03E703F9" w14:textId="77777777" w:rsidR="00FC03A4" w:rsidRPr="00C0754F" w:rsidRDefault="00FC03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50901C22" w14:textId="77777777" w:rsidR="00FC03A4" w:rsidRPr="00C0754F" w:rsidRDefault="009E1F47" w:rsidP="00C0754F">
            <w:pPr>
              <w:spacing w:after="0"/>
              <w:contextualSpacing/>
              <w:jc w:val="both"/>
              <w:rPr>
                <w:rFonts w:ascii="Verdana" w:hAnsi="Verdana"/>
                <w:sz w:val="20"/>
                <w:szCs w:val="20"/>
              </w:rPr>
            </w:pPr>
            <w:r w:rsidRPr="00C0754F">
              <w:rPr>
                <w:rFonts w:ascii="Verdana" w:hAnsi="Verdana"/>
                <w:sz w:val="20"/>
                <w:szCs w:val="20"/>
              </w:rPr>
              <w:t>Promover acciones preventivas para evitar la escalada de los conflictos sociales en procesos de diálogo y negociación.</w:t>
            </w:r>
          </w:p>
        </w:tc>
      </w:tr>
      <w:tr w:rsidR="00FC03A4" w:rsidRPr="00C0754F" w14:paraId="083DEABA" w14:textId="77777777" w:rsidTr="00C353DF">
        <w:trPr>
          <w:jc w:val="center"/>
        </w:trPr>
        <w:tc>
          <w:tcPr>
            <w:tcW w:w="595" w:type="dxa"/>
            <w:shd w:val="clear" w:color="auto" w:fill="auto"/>
            <w:vAlign w:val="center"/>
          </w:tcPr>
          <w:p w14:paraId="2293C3C7" w14:textId="77777777" w:rsidR="00FC03A4" w:rsidRPr="00C0754F" w:rsidRDefault="00FC03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19CA7D84" w14:textId="77777777" w:rsidR="00FC03A4" w:rsidRPr="00C0754F" w:rsidRDefault="009E1F47" w:rsidP="00C0754F">
            <w:pPr>
              <w:spacing w:after="0"/>
              <w:contextualSpacing/>
              <w:jc w:val="both"/>
              <w:rPr>
                <w:rFonts w:ascii="Verdana" w:hAnsi="Verdana"/>
                <w:sz w:val="20"/>
                <w:szCs w:val="20"/>
              </w:rPr>
            </w:pPr>
            <w:r w:rsidRPr="00C0754F">
              <w:rPr>
                <w:rFonts w:ascii="Verdana" w:hAnsi="Verdana"/>
                <w:sz w:val="20"/>
                <w:szCs w:val="20"/>
              </w:rPr>
              <w:t xml:space="preserve">Facilitar la comunicación y la información pertinente entre los actores vinculados a los conflictos sociales sobre el estado y las acciones a realizarse como parte del proceso de solución </w:t>
            </w:r>
            <w:r w:rsidR="006B02EC" w:rsidRPr="00C0754F">
              <w:rPr>
                <w:rFonts w:ascii="Verdana" w:hAnsi="Verdana"/>
                <w:sz w:val="20"/>
                <w:szCs w:val="20"/>
              </w:rPr>
              <w:t>de conflictos.</w:t>
            </w:r>
          </w:p>
        </w:tc>
      </w:tr>
      <w:tr w:rsidR="00FC03A4" w:rsidRPr="00C0754F" w14:paraId="5D8CF2C8" w14:textId="77777777" w:rsidTr="00C353DF">
        <w:trPr>
          <w:jc w:val="center"/>
        </w:trPr>
        <w:tc>
          <w:tcPr>
            <w:tcW w:w="595" w:type="dxa"/>
            <w:shd w:val="clear" w:color="auto" w:fill="auto"/>
            <w:vAlign w:val="center"/>
          </w:tcPr>
          <w:p w14:paraId="4A6296C5" w14:textId="77777777" w:rsidR="00FC03A4" w:rsidRPr="00C0754F" w:rsidRDefault="00FC03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433EDC0F" w14:textId="77777777" w:rsidR="00FC03A4" w:rsidRPr="00C0754F" w:rsidRDefault="00FC03A4" w:rsidP="00C0754F">
            <w:pPr>
              <w:spacing w:after="0"/>
              <w:contextualSpacing/>
              <w:jc w:val="both"/>
              <w:rPr>
                <w:rFonts w:ascii="Verdana" w:hAnsi="Verdana"/>
                <w:sz w:val="20"/>
                <w:szCs w:val="20"/>
              </w:rPr>
            </w:pPr>
            <w:r w:rsidRPr="00C0754F">
              <w:rPr>
                <w:rFonts w:ascii="Verdana" w:hAnsi="Verdana"/>
                <w:sz w:val="20"/>
                <w:szCs w:val="20"/>
              </w:rPr>
              <w:t>Realizar otras actividades que, en materia de su competencia, le sean asignadas por autoridad superior.</w:t>
            </w:r>
          </w:p>
        </w:tc>
      </w:tr>
    </w:tbl>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FC03A4" w:rsidRPr="00C0754F" w14:paraId="64BB2AFB" w14:textId="77777777" w:rsidTr="00C353DF">
        <w:tc>
          <w:tcPr>
            <w:tcW w:w="9209" w:type="dxa"/>
            <w:shd w:val="clear" w:color="auto" w:fill="BDD6EE"/>
          </w:tcPr>
          <w:p w14:paraId="034AB981" w14:textId="77777777" w:rsidR="00FC03A4" w:rsidRPr="008B0C4A" w:rsidRDefault="00FC03A4" w:rsidP="00B816A6">
            <w:pPr>
              <w:pStyle w:val="Prrafodelista"/>
              <w:numPr>
                <w:ilvl w:val="0"/>
                <w:numId w:val="165"/>
              </w:numPr>
              <w:contextualSpacing/>
              <w:jc w:val="both"/>
              <w:rPr>
                <w:rFonts w:ascii="Verdana" w:eastAsia="Calibri" w:hAnsi="Verdana" w:cs="Arial"/>
                <w:b/>
              </w:rPr>
            </w:pPr>
            <w:r w:rsidRPr="008B0C4A">
              <w:rPr>
                <w:rFonts w:ascii="Verdana" w:eastAsia="Calibri" w:hAnsi="Verdana" w:cs="Arial"/>
                <w:b/>
              </w:rPr>
              <w:t>Condiciones Organizacionales</w:t>
            </w:r>
          </w:p>
        </w:tc>
      </w:tr>
      <w:tr w:rsidR="00FC03A4" w:rsidRPr="00C0754F" w14:paraId="6FC03FFB" w14:textId="77777777" w:rsidTr="00C353DF">
        <w:tc>
          <w:tcPr>
            <w:tcW w:w="9209" w:type="dxa"/>
          </w:tcPr>
          <w:p w14:paraId="7B6CC3F6" w14:textId="77777777" w:rsidR="00FC03A4" w:rsidRPr="00C0754F" w:rsidRDefault="00FC03A4" w:rsidP="00C0754F">
            <w:pPr>
              <w:spacing w:after="0"/>
              <w:rPr>
                <w:rFonts w:ascii="Verdana" w:eastAsia="Calibri" w:hAnsi="Verdana" w:cs="Arial"/>
                <w:b/>
                <w:sz w:val="20"/>
                <w:szCs w:val="20"/>
              </w:rPr>
            </w:pPr>
          </w:p>
          <w:p w14:paraId="16A6B0FA" w14:textId="77777777" w:rsidR="00FC03A4" w:rsidRPr="00C0754F" w:rsidRDefault="00FC03A4"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Dirección de Atención a la Conflictividad</w:t>
            </w:r>
          </w:p>
          <w:p w14:paraId="13E01CFF" w14:textId="77777777" w:rsidR="00FC03A4" w:rsidRPr="00C0754F" w:rsidRDefault="00FC03A4" w:rsidP="00C0754F">
            <w:pPr>
              <w:shd w:val="clear" w:color="auto" w:fill="FFFFFF" w:themeFill="background1"/>
              <w:spacing w:after="0"/>
              <w:jc w:val="both"/>
              <w:rPr>
                <w:rFonts w:ascii="Verdana" w:eastAsia="Calibri" w:hAnsi="Verdana" w:cs="Arial"/>
                <w:b/>
                <w:sz w:val="20"/>
                <w:szCs w:val="20"/>
              </w:rPr>
            </w:pPr>
          </w:p>
          <w:p w14:paraId="17C522A1" w14:textId="77777777" w:rsidR="00FC03A4" w:rsidRPr="00C0754F" w:rsidRDefault="00FC03A4" w:rsidP="00C0754F">
            <w:pPr>
              <w:shd w:val="clear" w:color="auto" w:fill="FFFFFF" w:themeFill="background1"/>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Ninguna</w:t>
            </w:r>
          </w:p>
          <w:p w14:paraId="00CE329D" w14:textId="77777777" w:rsidR="00FC03A4" w:rsidRPr="00C0754F" w:rsidRDefault="00FC03A4" w:rsidP="00C0754F">
            <w:pPr>
              <w:spacing w:after="0"/>
              <w:rPr>
                <w:rFonts w:ascii="Verdana" w:eastAsia="Calibri" w:hAnsi="Verdana" w:cs="Arial"/>
                <w:b/>
                <w:sz w:val="20"/>
                <w:szCs w:val="20"/>
              </w:rPr>
            </w:pPr>
          </w:p>
          <w:p w14:paraId="01786663" w14:textId="77777777" w:rsidR="00FC03A4" w:rsidRPr="00C0754F" w:rsidRDefault="00FC03A4"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02FCA409" w14:textId="2A82BA94" w:rsidR="00FC03A4" w:rsidRPr="00C0754F" w:rsidRDefault="00FC03A4" w:rsidP="00B816A6">
            <w:pPr>
              <w:pStyle w:val="Prrafodelista"/>
              <w:numPr>
                <w:ilvl w:val="0"/>
                <w:numId w:val="136"/>
              </w:numPr>
              <w:spacing w:line="276" w:lineRule="auto"/>
              <w:jc w:val="both"/>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las tar</w:t>
            </w:r>
            <w:r w:rsidR="00D434DE">
              <w:rPr>
                <w:rFonts w:ascii="Verdana" w:eastAsia="Calibri" w:hAnsi="Verdana" w:cs="Arial"/>
              </w:rPr>
              <w:t>e</w:t>
            </w:r>
            <w:r w:rsidRPr="00C0754F">
              <w:rPr>
                <w:rFonts w:ascii="Verdana" w:eastAsia="Calibri" w:hAnsi="Verdana" w:cs="Arial"/>
              </w:rPr>
              <w:t>as propias y de las que desarrolla el personal de la Unidad a su cargo, así como las que le indique la Autoridad superior y por el manejo de información y documentos.</w:t>
            </w:r>
          </w:p>
          <w:p w14:paraId="312D917F" w14:textId="77777777" w:rsidR="00FC03A4" w:rsidRPr="00C0754F" w:rsidRDefault="00FC03A4" w:rsidP="00C0754F">
            <w:pPr>
              <w:pStyle w:val="Prrafodelista"/>
              <w:spacing w:line="276" w:lineRule="auto"/>
              <w:ind w:left="786"/>
              <w:jc w:val="both"/>
              <w:rPr>
                <w:rFonts w:ascii="Verdana" w:eastAsia="Calibri" w:hAnsi="Verdana" w:cs="Arial"/>
                <w:b/>
              </w:rPr>
            </w:pPr>
          </w:p>
          <w:p w14:paraId="3C338462" w14:textId="77777777" w:rsidR="00FC03A4" w:rsidRPr="00C0754F" w:rsidRDefault="00FC03A4" w:rsidP="00B816A6">
            <w:pPr>
              <w:pStyle w:val="Prrafodelista"/>
              <w:numPr>
                <w:ilvl w:val="0"/>
                <w:numId w:val="136"/>
              </w:numPr>
              <w:spacing w:line="276" w:lineRule="auto"/>
              <w:jc w:val="both"/>
              <w:rPr>
                <w:rFonts w:ascii="Verdana" w:eastAsia="Calibri" w:hAnsi="Verdana" w:cs="Arial"/>
                <w:b/>
              </w:rPr>
            </w:pPr>
            <w:r w:rsidRPr="00C0754F">
              <w:rPr>
                <w:rFonts w:ascii="Verdana" w:eastAsia="Calibri" w:hAnsi="Verdana" w:cs="Arial"/>
              </w:rPr>
              <w:lastRenderedPageBreak/>
              <w:t>Debe velar por el buen uso y cuidado de los bienes y equipo que utiliza y que tiene a su cargo en la tarjeta de responsabilidad registrada en el inventario de COPADEH.</w:t>
            </w:r>
          </w:p>
          <w:p w14:paraId="1F6A7CC5" w14:textId="77777777" w:rsidR="00FC03A4" w:rsidRPr="00C0754F" w:rsidRDefault="00FC03A4" w:rsidP="00C0754F">
            <w:pPr>
              <w:spacing w:after="0"/>
              <w:rPr>
                <w:rFonts w:ascii="Verdana" w:eastAsia="Calibri" w:hAnsi="Verdana" w:cs="Arial"/>
                <w:b/>
                <w:sz w:val="20"/>
                <w:szCs w:val="20"/>
              </w:rPr>
            </w:pPr>
          </w:p>
          <w:p w14:paraId="53414AE3" w14:textId="77777777" w:rsidR="00FC03A4" w:rsidRPr="00C0754F" w:rsidRDefault="00FC03A4"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37B624FC" w14:textId="7E2E0ABC" w:rsidR="00FC03A4" w:rsidRPr="00C0754F" w:rsidRDefault="00FC03A4"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8B2902">
              <w:rPr>
                <w:rFonts w:ascii="Verdana" w:eastAsia="Calibri" w:hAnsi="Verdana" w:cs="Arial"/>
                <w:sz w:val="20"/>
                <w:szCs w:val="20"/>
              </w:rPr>
              <w:t xml:space="preserve">, </w:t>
            </w:r>
            <w:r w:rsidR="003340A6">
              <w:rPr>
                <w:rFonts w:ascii="Verdana" w:eastAsia="Calibri" w:hAnsi="Verdana" w:cs="Arial"/>
                <w:sz w:val="20"/>
                <w:szCs w:val="20"/>
              </w:rPr>
              <w:t>j</w:t>
            </w:r>
            <w:r w:rsidR="008B2902">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61B59CA1" w14:textId="77777777" w:rsidR="00FC03A4" w:rsidRPr="00C0754F" w:rsidRDefault="00FC03A4" w:rsidP="00C0754F">
            <w:pPr>
              <w:spacing w:after="0"/>
              <w:rPr>
                <w:rFonts w:ascii="Verdana" w:eastAsia="Calibri" w:hAnsi="Verdana" w:cs="Arial"/>
                <w:b/>
                <w:sz w:val="20"/>
                <w:szCs w:val="20"/>
              </w:rPr>
            </w:pPr>
          </w:p>
          <w:p w14:paraId="0F46B877" w14:textId="77777777" w:rsidR="00FC03A4" w:rsidRPr="00C0754F" w:rsidRDefault="00FC03A4"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Ninguna</w:t>
            </w:r>
          </w:p>
          <w:p w14:paraId="271F56E4" w14:textId="77777777" w:rsidR="00FC03A4" w:rsidRPr="00C0754F" w:rsidRDefault="00FC03A4" w:rsidP="00C0754F">
            <w:pPr>
              <w:spacing w:after="0"/>
              <w:rPr>
                <w:rFonts w:ascii="Verdana" w:eastAsia="Calibri" w:hAnsi="Verdana" w:cs="Arial"/>
                <w:b/>
                <w:sz w:val="20"/>
                <w:szCs w:val="20"/>
              </w:rPr>
            </w:pPr>
          </w:p>
          <w:p w14:paraId="7855425D" w14:textId="77777777" w:rsidR="00FC03A4" w:rsidRPr="00C0754F" w:rsidRDefault="00FC03A4"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E797CBA" w14:textId="4F65FC8B" w:rsidR="00FC03A4" w:rsidRPr="00C0754F" w:rsidRDefault="00FC03A4"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D2148A">
              <w:rPr>
                <w:rFonts w:ascii="Verdana" w:eastAsia="Calibri" w:hAnsi="Verdana" w:cs="Arial"/>
                <w:sz w:val="20"/>
                <w:szCs w:val="20"/>
              </w:rPr>
              <w:t>Sede Central</w:t>
            </w:r>
            <w:r w:rsidRPr="00C0754F">
              <w:rPr>
                <w:rFonts w:ascii="Verdana" w:eastAsia="Calibri" w:hAnsi="Verdana" w:cs="Arial"/>
                <w:sz w:val="20"/>
                <w:szCs w:val="20"/>
              </w:rPr>
              <w:t>.</w:t>
            </w:r>
          </w:p>
          <w:p w14:paraId="35B29FF2" w14:textId="77777777" w:rsidR="00FC03A4" w:rsidRPr="00C0754F" w:rsidRDefault="00FC03A4" w:rsidP="00C0754F">
            <w:pPr>
              <w:spacing w:after="0"/>
              <w:rPr>
                <w:rFonts w:ascii="Verdana" w:eastAsia="Calibri" w:hAnsi="Verdana" w:cs="Arial"/>
                <w:b/>
                <w:sz w:val="20"/>
                <w:szCs w:val="20"/>
              </w:rPr>
            </w:pPr>
          </w:p>
          <w:p w14:paraId="20AEDF7B" w14:textId="45841A60" w:rsidR="00FC03A4" w:rsidRPr="00C0754F" w:rsidRDefault="00FC03A4" w:rsidP="007405E3">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w:t>
            </w:r>
            <w:r w:rsidR="007405E3">
              <w:rPr>
                <w:rFonts w:ascii="Verdana" w:eastAsia="Calibri" w:hAnsi="Verdana" w:cs="Arial"/>
                <w:sz w:val="20"/>
                <w:szCs w:val="20"/>
              </w:rPr>
              <w:t xml:space="preserve">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3D637945" w14:textId="77777777" w:rsidR="00FC03A4" w:rsidRPr="00C0754F" w:rsidRDefault="00FC03A4" w:rsidP="00C0754F">
      <w:pPr>
        <w:spacing w:after="0"/>
        <w:rPr>
          <w:rFonts w:ascii="Verdana" w:hAnsi="Verdana"/>
          <w:sz w:val="20"/>
          <w:szCs w:val="20"/>
        </w:rPr>
      </w:pPr>
    </w:p>
    <w:p w14:paraId="2C3013ED" w14:textId="77777777" w:rsidR="00FC03A4" w:rsidRPr="00C0754F" w:rsidRDefault="00FC03A4"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FC03A4" w:rsidRPr="00C0754F" w14:paraId="01B35246" w14:textId="77777777" w:rsidTr="00C353DF">
        <w:trPr>
          <w:trHeight w:val="438"/>
          <w:jc w:val="center"/>
        </w:trPr>
        <w:tc>
          <w:tcPr>
            <w:tcW w:w="9214" w:type="dxa"/>
            <w:shd w:val="clear" w:color="auto" w:fill="BDD6EE"/>
          </w:tcPr>
          <w:p w14:paraId="4B7925FE" w14:textId="77777777" w:rsidR="00FC03A4" w:rsidRPr="00C0754F" w:rsidRDefault="00FC03A4" w:rsidP="00B816A6">
            <w:pPr>
              <w:numPr>
                <w:ilvl w:val="0"/>
                <w:numId w:val="165"/>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FC03A4" w:rsidRPr="00C0754F" w14:paraId="4A7BDC59" w14:textId="77777777" w:rsidTr="00C353DF">
        <w:trPr>
          <w:trHeight w:val="216"/>
          <w:jc w:val="center"/>
        </w:trPr>
        <w:tc>
          <w:tcPr>
            <w:tcW w:w="9214" w:type="dxa"/>
            <w:shd w:val="clear" w:color="auto" w:fill="FFFFFF"/>
          </w:tcPr>
          <w:p w14:paraId="57680877" w14:textId="77777777" w:rsidR="00FC03A4" w:rsidRPr="00C0754F" w:rsidRDefault="00FC03A4" w:rsidP="00C0754F">
            <w:pPr>
              <w:spacing w:after="0"/>
              <w:jc w:val="both"/>
              <w:rPr>
                <w:rFonts w:ascii="Verdana" w:eastAsia="Calibri" w:hAnsi="Verdana" w:cs="Arial"/>
                <w:b/>
                <w:sz w:val="20"/>
                <w:szCs w:val="20"/>
              </w:rPr>
            </w:pPr>
          </w:p>
          <w:p w14:paraId="4D19B08C"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6D96CA3E" w14:textId="71514A74" w:rsidR="00FC03A4" w:rsidRPr="00C0754F" w:rsidRDefault="00FC03A4"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 xml:space="preserve">Con </w:t>
            </w:r>
            <w:r w:rsidR="00140A31" w:rsidRPr="00C0754F">
              <w:rPr>
                <w:rFonts w:ascii="Verdana" w:eastAsia="Calibri" w:hAnsi="Verdana" w:cs="Arial"/>
                <w:sz w:val="20"/>
                <w:szCs w:val="20"/>
              </w:rPr>
              <w:t>estudios a nivel diversificado de la carrera de Bachillerato o a fin</w:t>
            </w:r>
            <w:r w:rsidRPr="00C0754F">
              <w:rPr>
                <w:rFonts w:ascii="Verdana" w:eastAsia="Calibri" w:hAnsi="Verdana" w:cs="Arial"/>
                <w:sz w:val="20"/>
                <w:szCs w:val="20"/>
              </w:rPr>
              <w:t xml:space="preserve">. Con </w:t>
            </w:r>
            <w:r w:rsidR="00946850">
              <w:rPr>
                <w:rFonts w:ascii="Verdana" w:eastAsia="Calibri" w:hAnsi="Verdana" w:cs="Arial"/>
                <w:sz w:val="20"/>
                <w:szCs w:val="20"/>
              </w:rPr>
              <w:t>6 meses</w:t>
            </w:r>
            <w:r w:rsidRPr="00C0754F">
              <w:rPr>
                <w:rFonts w:ascii="Verdana" w:eastAsia="Calibri" w:hAnsi="Verdana" w:cs="Arial"/>
                <w:sz w:val="20"/>
                <w:szCs w:val="20"/>
              </w:rPr>
              <w:t xml:space="preserve"> de experiencia </w:t>
            </w:r>
            <w:r w:rsidR="00946850">
              <w:rPr>
                <w:rFonts w:ascii="Verdana" w:eastAsia="Calibri" w:hAnsi="Verdana" w:cs="Arial"/>
                <w:sz w:val="20"/>
                <w:szCs w:val="20"/>
              </w:rPr>
              <w:t>en mediación de conflictos o como líder comunitario</w:t>
            </w:r>
            <w:r w:rsidRPr="00C0754F">
              <w:rPr>
                <w:rFonts w:ascii="Verdana" w:eastAsia="Calibri" w:hAnsi="Verdana" w:cs="Arial"/>
                <w:sz w:val="20"/>
                <w:szCs w:val="20"/>
              </w:rPr>
              <w:t>.</w:t>
            </w:r>
          </w:p>
          <w:p w14:paraId="4CD98F21" w14:textId="77777777" w:rsidR="00FC03A4" w:rsidRPr="00C0754F" w:rsidRDefault="00FC03A4" w:rsidP="00C0754F">
            <w:pPr>
              <w:spacing w:after="0"/>
              <w:jc w:val="both"/>
              <w:rPr>
                <w:rFonts w:ascii="Verdana" w:eastAsia="Calibri" w:hAnsi="Verdana" w:cs="Arial"/>
                <w:b/>
                <w:sz w:val="20"/>
                <w:szCs w:val="20"/>
              </w:rPr>
            </w:pPr>
          </w:p>
          <w:p w14:paraId="5154C053"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3B631A1A" w14:textId="77777777" w:rsidR="00FC03A4" w:rsidRPr="00C0754F" w:rsidRDefault="00FC03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w:t>
            </w:r>
            <w:r w:rsidR="00140A31" w:rsidRPr="00C0754F">
              <w:rPr>
                <w:rFonts w:ascii="Verdana" w:eastAsia="Calibri" w:hAnsi="Verdana" w:cs="Arial"/>
                <w:sz w:val="20"/>
                <w:szCs w:val="20"/>
              </w:rPr>
              <w:t>e</w:t>
            </w:r>
            <w:r w:rsidRPr="00C0754F">
              <w:rPr>
                <w:rFonts w:ascii="Verdana" w:eastAsia="Calibri" w:hAnsi="Verdana" w:cs="Arial"/>
                <w:sz w:val="20"/>
                <w:szCs w:val="20"/>
              </w:rPr>
              <w:t>n mediación de conflictos</w:t>
            </w:r>
          </w:p>
          <w:p w14:paraId="63ED2B23" w14:textId="29FB042E" w:rsidR="00140A31" w:rsidRPr="00C0754F" w:rsidRDefault="00140A31"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Trabajo con </w:t>
            </w:r>
            <w:r w:rsidR="007405E3" w:rsidRPr="00C0754F">
              <w:rPr>
                <w:rFonts w:ascii="Verdana" w:eastAsia="Calibri" w:hAnsi="Verdana" w:cs="Arial"/>
                <w:sz w:val="20"/>
                <w:szCs w:val="20"/>
              </w:rPr>
              <w:t>líderes</w:t>
            </w:r>
            <w:r w:rsidRPr="00C0754F">
              <w:rPr>
                <w:rFonts w:ascii="Verdana" w:eastAsia="Calibri" w:hAnsi="Verdana" w:cs="Arial"/>
                <w:sz w:val="20"/>
                <w:szCs w:val="20"/>
              </w:rPr>
              <w:t xml:space="preserve"> comunitarios</w:t>
            </w:r>
          </w:p>
          <w:p w14:paraId="1C9CD9CC" w14:textId="77777777" w:rsidR="00FC03A4" w:rsidRPr="00C0754F" w:rsidRDefault="00FC03A4" w:rsidP="00C0754F">
            <w:pPr>
              <w:spacing w:after="0"/>
              <w:jc w:val="both"/>
              <w:rPr>
                <w:rFonts w:ascii="Verdana" w:eastAsia="Calibri" w:hAnsi="Verdana" w:cs="Arial"/>
                <w:sz w:val="20"/>
                <w:szCs w:val="20"/>
              </w:rPr>
            </w:pPr>
          </w:p>
          <w:p w14:paraId="485C3928"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15098967" w14:textId="77777777" w:rsidR="00FC03A4" w:rsidRPr="00C0754F" w:rsidRDefault="00FC03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29E8EE0A" w14:textId="77777777" w:rsidR="00FC03A4" w:rsidRPr="00C0754F" w:rsidRDefault="00FC03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6800C342" w14:textId="77777777" w:rsidR="00FC03A4" w:rsidRPr="00C0754F" w:rsidRDefault="00FC03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Facilidad de redacción</w:t>
            </w:r>
          </w:p>
          <w:p w14:paraId="004F9BB7" w14:textId="77777777" w:rsidR="00FC03A4" w:rsidRPr="00C0754F" w:rsidRDefault="00FC03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w:t>
            </w:r>
          </w:p>
          <w:p w14:paraId="09155BB4" w14:textId="77777777" w:rsidR="00FC03A4" w:rsidRPr="00C0754F" w:rsidRDefault="00FC03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136BBFEB" w14:textId="77777777" w:rsidR="00FC03A4" w:rsidRPr="00C0754F" w:rsidRDefault="00FC03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27AE4CB7" w14:textId="77777777" w:rsidR="00FC03A4" w:rsidRPr="00C0754F" w:rsidRDefault="00FC03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64C1D578" w14:textId="77777777" w:rsidR="00FC03A4" w:rsidRPr="00C0754F" w:rsidRDefault="00FC03A4" w:rsidP="00C0754F">
            <w:pPr>
              <w:spacing w:after="0"/>
              <w:ind w:left="1473"/>
              <w:jc w:val="both"/>
              <w:rPr>
                <w:rFonts w:ascii="Verdana" w:eastAsia="Calibri" w:hAnsi="Verdana" w:cs="Arial"/>
                <w:sz w:val="20"/>
                <w:szCs w:val="20"/>
              </w:rPr>
            </w:pPr>
          </w:p>
          <w:p w14:paraId="7B273BA3" w14:textId="77777777" w:rsidR="00FC03A4" w:rsidRPr="00C0754F" w:rsidRDefault="00FC03A4"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B27D90C" w14:textId="77777777" w:rsidR="00FC03A4" w:rsidRPr="00C0754F" w:rsidRDefault="00FC03A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32BE6C83" w14:textId="77777777" w:rsidR="00FC03A4" w:rsidRPr="00C0754F" w:rsidRDefault="00FC03A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4E55BE8C" w14:textId="77777777" w:rsidR="00FC03A4" w:rsidRPr="00C0754F" w:rsidRDefault="00FC03A4" w:rsidP="00C0754F">
            <w:pPr>
              <w:spacing w:after="0"/>
              <w:jc w:val="both"/>
              <w:rPr>
                <w:rFonts w:ascii="Verdana" w:eastAsia="Calibri" w:hAnsi="Verdana" w:cs="Arial"/>
                <w:sz w:val="20"/>
                <w:szCs w:val="20"/>
              </w:rPr>
            </w:pPr>
          </w:p>
        </w:tc>
      </w:tr>
    </w:tbl>
    <w:p w14:paraId="70EC7593" w14:textId="30F913BE" w:rsidR="009F0B7A" w:rsidRDefault="009F0B7A" w:rsidP="009F0B7A">
      <w:pPr>
        <w:pStyle w:val="Ttulo1"/>
        <w:numPr>
          <w:ilvl w:val="0"/>
          <w:numId w:val="0"/>
        </w:numPr>
        <w:ind w:left="720"/>
      </w:pPr>
      <w:bookmarkStart w:id="72" w:name="_Toc67243667"/>
    </w:p>
    <w:p w14:paraId="14C9EB30" w14:textId="3169A956" w:rsidR="009F0B7A" w:rsidRDefault="009F0B7A" w:rsidP="009F0B7A">
      <w:pPr>
        <w:pStyle w:val="Ttulo1"/>
        <w:numPr>
          <w:ilvl w:val="0"/>
          <w:numId w:val="0"/>
        </w:numPr>
        <w:ind w:left="720"/>
      </w:pPr>
    </w:p>
    <w:p w14:paraId="7B849B88" w14:textId="77777777" w:rsidR="009F0B7A" w:rsidRDefault="009F0B7A" w:rsidP="009F0B7A">
      <w:pPr>
        <w:spacing w:after="0"/>
        <w:jc w:val="both"/>
        <w:rPr>
          <w:rFonts w:ascii="Verdana" w:hAnsi="Verdana" w:cs="Arial"/>
          <w:b/>
          <w:iCs/>
          <w:sz w:val="20"/>
          <w:szCs w:val="20"/>
        </w:rPr>
      </w:pPr>
      <w:r>
        <w:rPr>
          <w:rFonts w:ascii="Verdana" w:hAnsi="Verdana" w:cs="Arial"/>
          <w:b/>
          <w:iCs/>
          <w:sz w:val="20"/>
          <w:szCs w:val="20"/>
        </w:rPr>
        <w:t>Secretaria</w:t>
      </w:r>
    </w:p>
    <w:p w14:paraId="294FB628" w14:textId="77777777" w:rsidR="009F0B7A" w:rsidRDefault="009F0B7A" w:rsidP="009F0B7A">
      <w:pPr>
        <w:spacing w:after="0"/>
        <w:jc w:val="both"/>
        <w:rPr>
          <w:rFonts w:ascii="Verdana" w:hAnsi="Verdana" w:cs="Arial"/>
          <w:b/>
          <w:iCs/>
          <w:sz w:val="20"/>
          <w:szCs w:val="20"/>
        </w:rPr>
      </w:pP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9F0B7A" w:rsidRPr="007365B9" w14:paraId="4B8ADF23" w14:textId="77777777" w:rsidTr="009F0B7A">
        <w:trPr>
          <w:trHeight w:val="320"/>
          <w:jc w:val="center"/>
        </w:trPr>
        <w:tc>
          <w:tcPr>
            <w:tcW w:w="9243" w:type="dxa"/>
            <w:gridSpan w:val="2"/>
            <w:shd w:val="clear" w:color="auto" w:fill="1F4E79"/>
          </w:tcPr>
          <w:p w14:paraId="720BD8D9" w14:textId="77777777" w:rsidR="009F0B7A" w:rsidRPr="007365B9" w:rsidRDefault="009F0B7A" w:rsidP="009F0B7A">
            <w:pPr>
              <w:spacing w:after="0"/>
              <w:jc w:val="center"/>
              <w:rPr>
                <w:rFonts w:ascii="Verdana" w:eastAsia="Calibri" w:hAnsi="Verdana" w:cs="Arial"/>
                <w:b/>
                <w:color w:val="FFFFFF"/>
                <w:sz w:val="20"/>
                <w:szCs w:val="20"/>
              </w:rPr>
            </w:pPr>
            <w:r w:rsidRPr="007365B9">
              <w:rPr>
                <w:rFonts w:ascii="Verdana" w:eastAsia="Calibri" w:hAnsi="Verdana" w:cs="Arial"/>
                <w:b/>
                <w:color w:val="FFFFFF"/>
                <w:sz w:val="20"/>
                <w:szCs w:val="20"/>
              </w:rPr>
              <w:t>Descripción Técnica del Puesto</w:t>
            </w:r>
          </w:p>
        </w:tc>
      </w:tr>
      <w:tr w:rsidR="009F0B7A" w:rsidRPr="007365B9" w14:paraId="59BCD390" w14:textId="77777777" w:rsidTr="009F0B7A">
        <w:trPr>
          <w:trHeight w:val="268"/>
          <w:jc w:val="center"/>
        </w:trPr>
        <w:tc>
          <w:tcPr>
            <w:tcW w:w="9243" w:type="dxa"/>
            <w:gridSpan w:val="2"/>
            <w:shd w:val="clear" w:color="auto" w:fill="BDD6EE"/>
          </w:tcPr>
          <w:p w14:paraId="299F278B" w14:textId="3D39146A" w:rsidR="009F0B7A" w:rsidRPr="00652243" w:rsidRDefault="009F0B7A" w:rsidP="00B816A6">
            <w:pPr>
              <w:pStyle w:val="Prrafodelista"/>
              <w:numPr>
                <w:ilvl w:val="0"/>
                <w:numId w:val="199"/>
              </w:numPr>
              <w:tabs>
                <w:tab w:val="left" w:pos="142"/>
              </w:tabs>
              <w:contextualSpacing/>
              <w:jc w:val="both"/>
              <w:rPr>
                <w:rFonts w:eastAsia="Calibri"/>
              </w:rPr>
            </w:pPr>
            <w:r w:rsidRPr="009F0B7A">
              <w:rPr>
                <w:rFonts w:ascii="Verdana" w:eastAsia="Calibri" w:hAnsi="Verdana" w:cs="Arial"/>
                <w:b/>
              </w:rPr>
              <w:t xml:space="preserve"> Identificación del Puesto</w:t>
            </w:r>
          </w:p>
        </w:tc>
      </w:tr>
      <w:tr w:rsidR="009F0B7A" w:rsidRPr="007365B9" w14:paraId="4C968AAB" w14:textId="77777777" w:rsidTr="009F0B7A">
        <w:trPr>
          <w:jc w:val="center"/>
        </w:trPr>
        <w:tc>
          <w:tcPr>
            <w:tcW w:w="4152" w:type="dxa"/>
          </w:tcPr>
          <w:p w14:paraId="3C0D33DF" w14:textId="77777777" w:rsidR="009F0B7A" w:rsidRPr="007365B9" w:rsidRDefault="009F0B7A" w:rsidP="009F0B7A">
            <w:pPr>
              <w:spacing w:after="0"/>
              <w:jc w:val="both"/>
              <w:rPr>
                <w:rFonts w:ascii="Verdana" w:eastAsia="Calibri" w:hAnsi="Verdana" w:cs="Arial"/>
                <w:b/>
                <w:sz w:val="20"/>
                <w:szCs w:val="20"/>
              </w:rPr>
            </w:pPr>
            <w:r w:rsidRPr="007365B9">
              <w:rPr>
                <w:rFonts w:ascii="Verdana" w:eastAsia="Calibri" w:hAnsi="Verdana" w:cs="Arial"/>
                <w:b/>
                <w:sz w:val="20"/>
                <w:szCs w:val="20"/>
              </w:rPr>
              <w:lastRenderedPageBreak/>
              <w:t>Nombre nominal del puesto:</w:t>
            </w:r>
          </w:p>
        </w:tc>
        <w:tc>
          <w:tcPr>
            <w:tcW w:w="5091" w:type="dxa"/>
            <w:shd w:val="clear" w:color="auto" w:fill="auto"/>
          </w:tcPr>
          <w:p w14:paraId="618BD5D1" w14:textId="77777777" w:rsidR="009F0B7A" w:rsidRPr="007365B9" w:rsidRDefault="009F0B7A" w:rsidP="009F0B7A">
            <w:pPr>
              <w:spacing w:after="0"/>
              <w:jc w:val="both"/>
              <w:rPr>
                <w:rFonts w:ascii="Verdana" w:eastAsia="Calibri" w:hAnsi="Verdana" w:cs="Arial"/>
                <w:sz w:val="20"/>
                <w:szCs w:val="20"/>
              </w:rPr>
            </w:pPr>
            <w:r>
              <w:rPr>
                <w:rFonts w:ascii="Verdana" w:eastAsia="Calibri" w:hAnsi="Verdana" w:cs="Arial"/>
                <w:sz w:val="20"/>
                <w:szCs w:val="20"/>
              </w:rPr>
              <w:t>Secretaria</w:t>
            </w:r>
          </w:p>
        </w:tc>
      </w:tr>
      <w:tr w:rsidR="009F0B7A" w:rsidRPr="007365B9" w14:paraId="4C4A55C0" w14:textId="77777777" w:rsidTr="009F0B7A">
        <w:trPr>
          <w:jc w:val="center"/>
        </w:trPr>
        <w:tc>
          <w:tcPr>
            <w:tcW w:w="4152" w:type="dxa"/>
          </w:tcPr>
          <w:p w14:paraId="4652907F" w14:textId="77777777" w:rsidR="009F0B7A" w:rsidRPr="007365B9" w:rsidRDefault="009F0B7A" w:rsidP="009F0B7A">
            <w:pPr>
              <w:spacing w:after="0"/>
              <w:jc w:val="both"/>
              <w:rPr>
                <w:rFonts w:ascii="Verdana" w:eastAsia="Calibri" w:hAnsi="Verdana" w:cs="Arial"/>
                <w:b/>
                <w:sz w:val="20"/>
                <w:szCs w:val="20"/>
              </w:rPr>
            </w:pPr>
            <w:r w:rsidRPr="007365B9">
              <w:rPr>
                <w:rFonts w:ascii="Verdana" w:eastAsia="Calibri" w:hAnsi="Verdana" w:cs="Arial"/>
                <w:b/>
                <w:sz w:val="20"/>
                <w:szCs w:val="20"/>
              </w:rPr>
              <w:t>Nombre Funcional del Puesto:</w:t>
            </w:r>
          </w:p>
        </w:tc>
        <w:tc>
          <w:tcPr>
            <w:tcW w:w="5091" w:type="dxa"/>
            <w:shd w:val="clear" w:color="auto" w:fill="auto"/>
          </w:tcPr>
          <w:p w14:paraId="687E31D3" w14:textId="77777777" w:rsidR="009F0B7A" w:rsidRPr="007365B9" w:rsidRDefault="009F0B7A" w:rsidP="009F0B7A">
            <w:pPr>
              <w:spacing w:after="0"/>
              <w:jc w:val="both"/>
              <w:rPr>
                <w:rFonts w:ascii="Verdana" w:eastAsia="Calibri" w:hAnsi="Verdana" w:cs="Arial"/>
                <w:sz w:val="20"/>
                <w:szCs w:val="20"/>
              </w:rPr>
            </w:pPr>
            <w:r>
              <w:rPr>
                <w:rFonts w:ascii="Verdana" w:eastAsia="Calibri" w:hAnsi="Verdana" w:cs="Arial"/>
                <w:sz w:val="20"/>
                <w:szCs w:val="20"/>
              </w:rPr>
              <w:t>Secretaria</w:t>
            </w:r>
          </w:p>
        </w:tc>
      </w:tr>
      <w:tr w:rsidR="009F0B7A" w:rsidRPr="007365B9" w14:paraId="5475030F" w14:textId="77777777" w:rsidTr="009F0B7A">
        <w:trPr>
          <w:jc w:val="center"/>
        </w:trPr>
        <w:tc>
          <w:tcPr>
            <w:tcW w:w="4152" w:type="dxa"/>
          </w:tcPr>
          <w:p w14:paraId="5AC88861" w14:textId="77777777" w:rsidR="009F0B7A" w:rsidRPr="007365B9" w:rsidRDefault="009F0B7A" w:rsidP="009F0B7A">
            <w:pPr>
              <w:spacing w:after="0"/>
              <w:jc w:val="both"/>
              <w:rPr>
                <w:rFonts w:ascii="Verdana" w:eastAsia="Calibri" w:hAnsi="Verdana" w:cs="Arial"/>
                <w:b/>
                <w:sz w:val="20"/>
                <w:szCs w:val="20"/>
              </w:rPr>
            </w:pPr>
            <w:r w:rsidRPr="007365B9">
              <w:rPr>
                <w:rFonts w:ascii="Verdana" w:eastAsia="Calibri" w:hAnsi="Verdana" w:cs="Arial"/>
                <w:b/>
                <w:sz w:val="20"/>
                <w:szCs w:val="20"/>
              </w:rPr>
              <w:t>Especialidad:</w:t>
            </w:r>
          </w:p>
        </w:tc>
        <w:tc>
          <w:tcPr>
            <w:tcW w:w="5091" w:type="dxa"/>
            <w:shd w:val="clear" w:color="auto" w:fill="auto"/>
          </w:tcPr>
          <w:p w14:paraId="5A24E513" w14:textId="77777777" w:rsidR="009F0B7A" w:rsidRPr="007365B9" w:rsidRDefault="009F0B7A" w:rsidP="009F0B7A">
            <w:pPr>
              <w:spacing w:after="0"/>
              <w:jc w:val="both"/>
              <w:rPr>
                <w:rFonts w:ascii="Verdana" w:eastAsia="Calibri" w:hAnsi="Verdana" w:cs="Arial"/>
                <w:sz w:val="20"/>
                <w:szCs w:val="20"/>
              </w:rPr>
            </w:pPr>
            <w:r w:rsidRPr="007365B9">
              <w:rPr>
                <w:rFonts w:ascii="Verdana" w:eastAsia="Calibri" w:hAnsi="Verdana" w:cs="Arial"/>
                <w:sz w:val="20"/>
                <w:szCs w:val="20"/>
              </w:rPr>
              <w:t>Sin Especialidad</w:t>
            </w:r>
          </w:p>
        </w:tc>
      </w:tr>
      <w:tr w:rsidR="009F0B7A" w:rsidRPr="007365B9" w14:paraId="4E971311" w14:textId="77777777" w:rsidTr="009F0B7A">
        <w:trPr>
          <w:jc w:val="center"/>
        </w:trPr>
        <w:tc>
          <w:tcPr>
            <w:tcW w:w="4152" w:type="dxa"/>
          </w:tcPr>
          <w:p w14:paraId="28034BA4" w14:textId="77777777" w:rsidR="009F0B7A" w:rsidRPr="007365B9" w:rsidRDefault="009F0B7A" w:rsidP="009F0B7A">
            <w:pPr>
              <w:spacing w:after="0"/>
              <w:jc w:val="both"/>
              <w:rPr>
                <w:rFonts w:ascii="Verdana" w:eastAsia="Calibri" w:hAnsi="Verdana" w:cs="Arial"/>
                <w:b/>
                <w:sz w:val="20"/>
                <w:szCs w:val="20"/>
              </w:rPr>
            </w:pPr>
            <w:r w:rsidRPr="007365B9">
              <w:rPr>
                <w:rFonts w:ascii="Verdana" w:eastAsia="Calibri" w:hAnsi="Verdana" w:cs="Arial"/>
                <w:b/>
                <w:sz w:val="20"/>
                <w:szCs w:val="20"/>
              </w:rPr>
              <w:t>Ubicación Administrativa:</w:t>
            </w:r>
          </w:p>
        </w:tc>
        <w:tc>
          <w:tcPr>
            <w:tcW w:w="5091" w:type="dxa"/>
          </w:tcPr>
          <w:p w14:paraId="2179895A" w14:textId="77777777" w:rsidR="009F0B7A" w:rsidRPr="007365B9" w:rsidRDefault="009F0B7A" w:rsidP="009F0B7A">
            <w:pPr>
              <w:spacing w:after="0"/>
              <w:jc w:val="both"/>
              <w:rPr>
                <w:rFonts w:ascii="Verdana" w:eastAsia="Calibri" w:hAnsi="Verdana" w:cs="Arial"/>
                <w:sz w:val="20"/>
                <w:szCs w:val="20"/>
              </w:rPr>
            </w:pPr>
            <w:r w:rsidRPr="007365B9">
              <w:rPr>
                <w:rFonts w:ascii="Verdana" w:eastAsia="Calibri" w:hAnsi="Verdana" w:cs="Arial"/>
                <w:sz w:val="20"/>
                <w:szCs w:val="20"/>
              </w:rPr>
              <w:t xml:space="preserve">Dirección </w:t>
            </w:r>
            <w:r>
              <w:rPr>
                <w:rFonts w:ascii="Verdana" w:eastAsia="Calibri" w:hAnsi="Verdana" w:cs="Arial"/>
                <w:sz w:val="20"/>
                <w:szCs w:val="20"/>
              </w:rPr>
              <w:t>de Atención a la Conflictividad</w:t>
            </w:r>
          </w:p>
        </w:tc>
      </w:tr>
      <w:tr w:rsidR="009F0B7A" w:rsidRPr="007365B9" w14:paraId="15DF665E" w14:textId="77777777" w:rsidTr="009F0B7A">
        <w:trPr>
          <w:jc w:val="center"/>
        </w:trPr>
        <w:tc>
          <w:tcPr>
            <w:tcW w:w="4152" w:type="dxa"/>
          </w:tcPr>
          <w:p w14:paraId="14C3570F" w14:textId="77777777" w:rsidR="009F0B7A" w:rsidRPr="007365B9" w:rsidRDefault="009F0B7A" w:rsidP="009F0B7A">
            <w:pPr>
              <w:spacing w:after="0"/>
              <w:jc w:val="both"/>
              <w:rPr>
                <w:rFonts w:ascii="Verdana" w:eastAsia="Calibri" w:hAnsi="Verdana" w:cs="Arial"/>
                <w:b/>
                <w:sz w:val="20"/>
                <w:szCs w:val="20"/>
              </w:rPr>
            </w:pPr>
            <w:r w:rsidRPr="007365B9">
              <w:rPr>
                <w:rFonts w:ascii="Verdana" w:eastAsia="Calibri" w:hAnsi="Verdana" w:cs="Arial"/>
                <w:b/>
                <w:sz w:val="20"/>
                <w:szCs w:val="20"/>
              </w:rPr>
              <w:t>Inmediato Superior:</w:t>
            </w:r>
          </w:p>
        </w:tc>
        <w:tc>
          <w:tcPr>
            <w:tcW w:w="5091" w:type="dxa"/>
            <w:shd w:val="clear" w:color="auto" w:fill="auto"/>
          </w:tcPr>
          <w:p w14:paraId="24EF92CC" w14:textId="77777777" w:rsidR="009F0B7A" w:rsidRPr="007365B9" w:rsidRDefault="009F0B7A" w:rsidP="009F0B7A">
            <w:pPr>
              <w:spacing w:after="0"/>
              <w:jc w:val="both"/>
              <w:rPr>
                <w:rFonts w:ascii="Verdana" w:eastAsia="Calibri" w:hAnsi="Verdana" w:cs="Arial"/>
                <w:sz w:val="20"/>
                <w:szCs w:val="20"/>
              </w:rPr>
            </w:pPr>
            <w:r w:rsidRPr="007365B9">
              <w:rPr>
                <w:rFonts w:ascii="Verdana" w:eastAsia="Calibri" w:hAnsi="Verdana" w:cs="Arial"/>
                <w:sz w:val="20"/>
                <w:szCs w:val="20"/>
              </w:rPr>
              <w:t>Director</w:t>
            </w:r>
            <w:r>
              <w:rPr>
                <w:rFonts w:ascii="Verdana" w:eastAsia="Calibri" w:hAnsi="Verdana" w:cs="Arial"/>
                <w:sz w:val="20"/>
                <w:szCs w:val="20"/>
              </w:rPr>
              <w:t xml:space="preserve"> (a) de Atención a la Conflictividad</w:t>
            </w:r>
          </w:p>
        </w:tc>
      </w:tr>
      <w:tr w:rsidR="009F0B7A" w:rsidRPr="007365B9" w14:paraId="44F8372C" w14:textId="77777777" w:rsidTr="009F0B7A">
        <w:trPr>
          <w:trHeight w:val="265"/>
          <w:jc w:val="center"/>
        </w:trPr>
        <w:tc>
          <w:tcPr>
            <w:tcW w:w="4152" w:type="dxa"/>
            <w:vAlign w:val="center"/>
          </w:tcPr>
          <w:p w14:paraId="3666D7DA" w14:textId="77777777" w:rsidR="009F0B7A" w:rsidRPr="007365B9" w:rsidRDefault="009F0B7A" w:rsidP="009F0B7A">
            <w:pPr>
              <w:spacing w:after="0"/>
              <w:rPr>
                <w:rFonts w:ascii="Verdana" w:eastAsia="Calibri" w:hAnsi="Verdana" w:cs="Arial"/>
                <w:b/>
                <w:sz w:val="20"/>
                <w:szCs w:val="20"/>
              </w:rPr>
            </w:pPr>
            <w:r w:rsidRPr="007365B9">
              <w:rPr>
                <w:rFonts w:ascii="Verdana" w:eastAsia="Calibri" w:hAnsi="Verdana" w:cs="Arial"/>
                <w:b/>
                <w:sz w:val="20"/>
                <w:szCs w:val="20"/>
              </w:rPr>
              <w:t>Subalternos:</w:t>
            </w:r>
          </w:p>
        </w:tc>
        <w:tc>
          <w:tcPr>
            <w:tcW w:w="5091" w:type="dxa"/>
          </w:tcPr>
          <w:p w14:paraId="22738669" w14:textId="77777777" w:rsidR="009F0B7A" w:rsidRPr="003F74D4" w:rsidRDefault="009F0B7A" w:rsidP="009F0B7A">
            <w:pPr>
              <w:spacing w:after="0"/>
              <w:jc w:val="both"/>
              <w:rPr>
                <w:rFonts w:ascii="Verdana" w:eastAsia="Calibri" w:hAnsi="Verdana" w:cs="Arial"/>
                <w:sz w:val="20"/>
                <w:szCs w:val="20"/>
              </w:rPr>
            </w:pPr>
            <w:r>
              <w:rPr>
                <w:rFonts w:ascii="Verdana" w:eastAsia="Calibri" w:hAnsi="Verdana" w:cs="Arial"/>
                <w:sz w:val="20"/>
                <w:szCs w:val="20"/>
              </w:rPr>
              <w:t>No</w:t>
            </w:r>
          </w:p>
        </w:tc>
      </w:tr>
      <w:tr w:rsidR="009F0B7A" w:rsidRPr="007365B9" w14:paraId="48DDDCDA" w14:textId="77777777" w:rsidTr="009F0B7A">
        <w:trPr>
          <w:trHeight w:val="265"/>
          <w:jc w:val="center"/>
        </w:trPr>
        <w:tc>
          <w:tcPr>
            <w:tcW w:w="4152" w:type="dxa"/>
          </w:tcPr>
          <w:p w14:paraId="01696256" w14:textId="77777777" w:rsidR="009F0B7A" w:rsidRPr="007365B9" w:rsidRDefault="009F0B7A" w:rsidP="009F0B7A">
            <w:pPr>
              <w:spacing w:after="0"/>
              <w:jc w:val="both"/>
              <w:rPr>
                <w:rFonts w:ascii="Verdana" w:eastAsia="Calibri" w:hAnsi="Verdana" w:cs="Arial"/>
                <w:b/>
                <w:sz w:val="20"/>
                <w:szCs w:val="20"/>
              </w:rPr>
            </w:pPr>
            <w:r w:rsidRPr="007365B9">
              <w:rPr>
                <w:rFonts w:ascii="Verdana" w:eastAsia="Calibri" w:hAnsi="Verdana" w:cs="Arial"/>
                <w:b/>
                <w:sz w:val="20"/>
                <w:szCs w:val="20"/>
              </w:rPr>
              <w:t>Colegiado activo requerido:</w:t>
            </w:r>
          </w:p>
        </w:tc>
        <w:tc>
          <w:tcPr>
            <w:tcW w:w="5091" w:type="dxa"/>
          </w:tcPr>
          <w:p w14:paraId="42EE3E6E" w14:textId="77777777" w:rsidR="009F0B7A" w:rsidRPr="007365B9" w:rsidRDefault="009F0B7A" w:rsidP="009F0B7A">
            <w:pPr>
              <w:spacing w:after="0"/>
              <w:jc w:val="both"/>
              <w:rPr>
                <w:rFonts w:ascii="Verdana" w:eastAsia="Calibri" w:hAnsi="Verdana" w:cs="Arial"/>
                <w:sz w:val="20"/>
                <w:szCs w:val="20"/>
              </w:rPr>
            </w:pPr>
            <w:r>
              <w:rPr>
                <w:rFonts w:ascii="Verdana" w:eastAsia="Calibri" w:hAnsi="Verdana" w:cs="Arial"/>
                <w:sz w:val="20"/>
                <w:szCs w:val="20"/>
              </w:rPr>
              <w:t>No</w:t>
            </w:r>
          </w:p>
        </w:tc>
      </w:tr>
      <w:tr w:rsidR="009F0B7A" w:rsidRPr="007365B9" w14:paraId="72735AB7" w14:textId="77777777" w:rsidTr="009F0B7A">
        <w:trPr>
          <w:trHeight w:val="265"/>
          <w:jc w:val="center"/>
        </w:trPr>
        <w:tc>
          <w:tcPr>
            <w:tcW w:w="4152" w:type="dxa"/>
          </w:tcPr>
          <w:p w14:paraId="026E62CD" w14:textId="77777777" w:rsidR="009F0B7A" w:rsidRPr="007365B9" w:rsidRDefault="009F0B7A" w:rsidP="009F0B7A">
            <w:pPr>
              <w:spacing w:after="0"/>
              <w:jc w:val="both"/>
              <w:rPr>
                <w:rFonts w:ascii="Verdana" w:eastAsia="Calibri" w:hAnsi="Verdana" w:cs="Arial"/>
                <w:b/>
                <w:sz w:val="20"/>
                <w:szCs w:val="20"/>
              </w:rPr>
            </w:pPr>
            <w:r w:rsidRPr="007365B9">
              <w:rPr>
                <w:rFonts w:ascii="Verdana" w:eastAsia="Calibri" w:hAnsi="Verdana" w:cs="Arial"/>
                <w:b/>
                <w:sz w:val="20"/>
                <w:szCs w:val="20"/>
              </w:rPr>
              <w:t>Renglón:</w:t>
            </w:r>
          </w:p>
        </w:tc>
        <w:tc>
          <w:tcPr>
            <w:tcW w:w="5091" w:type="dxa"/>
          </w:tcPr>
          <w:p w14:paraId="5FD11083" w14:textId="77777777" w:rsidR="009F0B7A" w:rsidRPr="007365B9" w:rsidRDefault="009F0B7A" w:rsidP="009F0B7A">
            <w:pPr>
              <w:spacing w:after="0"/>
              <w:jc w:val="both"/>
              <w:rPr>
                <w:rFonts w:ascii="Verdana" w:eastAsia="Calibri" w:hAnsi="Verdana" w:cs="Arial"/>
                <w:sz w:val="20"/>
                <w:szCs w:val="20"/>
              </w:rPr>
            </w:pPr>
            <w:r>
              <w:rPr>
                <w:rFonts w:ascii="Verdana" w:eastAsia="Calibri" w:hAnsi="Verdana" w:cs="Arial"/>
                <w:sz w:val="20"/>
                <w:szCs w:val="20"/>
              </w:rPr>
              <w:t>021</w:t>
            </w:r>
          </w:p>
        </w:tc>
      </w:tr>
    </w:tbl>
    <w:p w14:paraId="4E6C0941" w14:textId="77777777" w:rsidR="009F0B7A" w:rsidRPr="007365B9" w:rsidRDefault="009F0B7A" w:rsidP="009F0B7A">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9F0B7A" w:rsidRPr="007365B9" w14:paraId="58496A6B" w14:textId="77777777" w:rsidTr="009F0B7A">
        <w:trPr>
          <w:jc w:val="center"/>
        </w:trPr>
        <w:tc>
          <w:tcPr>
            <w:tcW w:w="9214" w:type="dxa"/>
            <w:gridSpan w:val="2"/>
            <w:shd w:val="clear" w:color="auto" w:fill="BDD6EE"/>
          </w:tcPr>
          <w:p w14:paraId="21ABD64F" w14:textId="61D214FF" w:rsidR="009F0B7A" w:rsidRPr="009F0B7A" w:rsidRDefault="009F0B7A" w:rsidP="00B816A6">
            <w:pPr>
              <w:pStyle w:val="Prrafodelista"/>
              <w:numPr>
                <w:ilvl w:val="0"/>
                <w:numId w:val="199"/>
              </w:numPr>
              <w:contextualSpacing/>
              <w:rPr>
                <w:rFonts w:ascii="Verdana" w:eastAsia="Calibri" w:hAnsi="Verdana" w:cs="Arial"/>
                <w:b/>
              </w:rPr>
            </w:pPr>
            <w:r w:rsidRPr="009F0B7A">
              <w:rPr>
                <w:rFonts w:ascii="Verdana" w:eastAsia="Calibri" w:hAnsi="Verdana" w:cs="Arial"/>
                <w:b/>
              </w:rPr>
              <w:t>Tareas</w:t>
            </w:r>
          </w:p>
        </w:tc>
      </w:tr>
      <w:tr w:rsidR="009F0B7A" w:rsidRPr="007365B9" w14:paraId="4C50F925" w14:textId="77777777" w:rsidTr="009F0B7A">
        <w:trPr>
          <w:jc w:val="center"/>
        </w:trPr>
        <w:tc>
          <w:tcPr>
            <w:tcW w:w="595" w:type="dxa"/>
          </w:tcPr>
          <w:p w14:paraId="13845CEC" w14:textId="77777777" w:rsidR="009F0B7A" w:rsidRPr="007365B9" w:rsidRDefault="009F0B7A" w:rsidP="009F0B7A">
            <w:pPr>
              <w:spacing w:after="0"/>
              <w:rPr>
                <w:rFonts w:ascii="Verdana" w:hAnsi="Verdana" w:cs="Arial"/>
                <w:b/>
                <w:sz w:val="20"/>
                <w:szCs w:val="20"/>
              </w:rPr>
            </w:pPr>
            <w:r w:rsidRPr="007365B9">
              <w:rPr>
                <w:rFonts w:ascii="Verdana" w:hAnsi="Verdana" w:cs="Arial"/>
                <w:b/>
                <w:sz w:val="20"/>
                <w:szCs w:val="20"/>
              </w:rPr>
              <w:t>No.</w:t>
            </w:r>
          </w:p>
        </w:tc>
        <w:tc>
          <w:tcPr>
            <w:tcW w:w="8619" w:type="dxa"/>
          </w:tcPr>
          <w:p w14:paraId="57ED793D" w14:textId="77777777" w:rsidR="009F0B7A" w:rsidRPr="007365B9" w:rsidRDefault="009F0B7A" w:rsidP="009F0B7A">
            <w:pPr>
              <w:spacing w:after="0"/>
              <w:jc w:val="center"/>
              <w:rPr>
                <w:rFonts w:ascii="Verdana" w:hAnsi="Verdana" w:cs="Arial"/>
                <w:b/>
                <w:sz w:val="20"/>
                <w:szCs w:val="20"/>
              </w:rPr>
            </w:pPr>
            <w:r w:rsidRPr="007365B9">
              <w:rPr>
                <w:rFonts w:ascii="Verdana" w:hAnsi="Verdana" w:cs="Arial"/>
                <w:b/>
                <w:sz w:val="20"/>
                <w:szCs w:val="20"/>
              </w:rPr>
              <w:t>Descripción</w:t>
            </w:r>
          </w:p>
        </w:tc>
      </w:tr>
      <w:tr w:rsidR="009F0B7A" w:rsidRPr="007365B9" w14:paraId="690BAB3A" w14:textId="77777777" w:rsidTr="009F0B7A">
        <w:trPr>
          <w:jc w:val="center"/>
        </w:trPr>
        <w:tc>
          <w:tcPr>
            <w:tcW w:w="595" w:type="dxa"/>
            <w:vAlign w:val="center"/>
          </w:tcPr>
          <w:p w14:paraId="5972CE11" w14:textId="77777777" w:rsidR="009F0B7A" w:rsidRPr="007365B9" w:rsidRDefault="009F0B7A" w:rsidP="009F0B7A">
            <w:pPr>
              <w:autoSpaceDE w:val="0"/>
              <w:autoSpaceDN w:val="0"/>
              <w:adjustRightInd w:val="0"/>
              <w:spacing w:after="0"/>
              <w:jc w:val="center"/>
              <w:rPr>
                <w:rFonts w:ascii="Verdana" w:eastAsia="Calibri" w:hAnsi="Verdana" w:cs="Arial"/>
                <w:sz w:val="20"/>
                <w:szCs w:val="20"/>
              </w:rPr>
            </w:pPr>
            <w:r w:rsidRPr="007365B9">
              <w:rPr>
                <w:rFonts w:ascii="Verdana" w:eastAsia="Calibri" w:hAnsi="Verdana" w:cs="Arial"/>
                <w:sz w:val="20"/>
                <w:szCs w:val="20"/>
              </w:rPr>
              <w:t>1</w:t>
            </w:r>
          </w:p>
        </w:tc>
        <w:tc>
          <w:tcPr>
            <w:tcW w:w="8619" w:type="dxa"/>
          </w:tcPr>
          <w:p w14:paraId="245842E9" w14:textId="77777777" w:rsidR="009F0B7A" w:rsidRPr="003340A6" w:rsidRDefault="009F0B7A" w:rsidP="009F0B7A">
            <w:pPr>
              <w:spacing w:after="160" w:line="259" w:lineRule="auto"/>
              <w:contextualSpacing/>
              <w:jc w:val="both"/>
              <w:rPr>
                <w:rFonts w:cstheme="minorHAnsi"/>
              </w:rPr>
            </w:pPr>
            <w:r w:rsidRPr="003340A6">
              <w:rPr>
                <w:rFonts w:cstheme="minorHAnsi"/>
              </w:rPr>
              <w:t>Realizar las actividades secretariales y administrativas propias del Departamento, tales como atención a visitantes, atención a planta telefónica, manejo, control y resguardo de la correspondencia y archivos</w:t>
            </w:r>
          </w:p>
        </w:tc>
      </w:tr>
      <w:tr w:rsidR="009F0B7A" w:rsidRPr="007365B9" w14:paraId="10D04FEA" w14:textId="77777777" w:rsidTr="009F0B7A">
        <w:trPr>
          <w:jc w:val="center"/>
        </w:trPr>
        <w:tc>
          <w:tcPr>
            <w:tcW w:w="595" w:type="dxa"/>
            <w:vAlign w:val="center"/>
          </w:tcPr>
          <w:p w14:paraId="7FB4ADF4" w14:textId="77777777" w:rsidR="009F0B7A" w:rsidRPr="007365B9" w:rsidRDefault="009F0B7A" w:rsidP="009F0B7A">
            <w:pPr>
              <w:autoSpaceDE w:val="0"/>
              <w:autoSpaceDN w:val="0"/>
              <w:adjustRightInd w:val="0"/>
              <w:spacing w:after="0"/>
              <w:jc w:val="center"/>
              <w:rPr>
                <w:rFonts w:ascii="Verdana" w:eastAsia="Calibri" w:hAnsi="Verdana" w:cs="Arial"/>
                <w:sz w:val="20"/>
                <w:szCs w:val="20"/>
              </w:rPr>
            </w:pPr>
            <w:r w:rsidRPr="007365B9">
              <w:rPr>
                <w:rFonts w:ascii="Verdana" w:eastAsia="Calibri" w:hAnsi="Verdana" w:cs="Arial"/>
                <w:sz w:val="20"/>
                <w:szCs w:val="20"/>
              </w:rPr>
              <w:t>2</w:t>
            </w:r>
          </w:p>
        </w:tc>
        <w:tc>
          <w:tcPr>
            <w:tcW w:w="8619" w:type="dxa"/>
          </w:tcPr>
          <w:p w14:paraId="51825A55" w14:textId="77777777" w:rsidR="009F0B7A" w:rsidRPr="003340A6" w:rsidRDefault="009F0B7A" w:rsidP="009F0B7A">
            <w:pPr>
              <w:spacing w:before="240" w:after="160" w:line="259" w:lineRule="auto"/>
              <w:contextualSpacing/>
              <w:jc w:val="both"/>
              <w:rPr>
                <w:rFonts w:cstheme="minorHAnsi"/>
              </w:rPr>
            </w:pPr>
            <w:r w:rsidRPr="003340A6">
              <w:rPr>
                <w:rFonts w:cstheme="minorHAnsi"/>
              </w:rPr>
              <w:t>Realizar toda aquella actividad de tipo secretarial para alcanzar los objetivos y funciones del área</w:t>
            </w:r>
          </w:p>
        </w:tc>
      </w:tr>
      <w:tr w:rsidR="009F0B7A" w:rsidRPr="007365B9" w14:paraId="2F547AA9" w14:textId="77777777" w:rsidTr="009F0B7A">
        <w:trPr>
          <w:trHeight w:val="731"/>
          <w:jc w:val="center"/>
        </w:trPr>
        <w:tc>
          <w:tcPr>
            <w:tcW w:w="595" w:type="dxa"/>
            <w:vAlign w:val="center"/>
          </w:tcPr>
          <w:p w14:paraId="2296801A" w14:textId="77777777" w:rsidR="009F0B7A" w:rsidRPr="007365B9" w:rsidRDefault="009F0B7A" w:rsidP="009F0B7A">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3</w:t>
            </w:r>
          </w:p>
        </w:tc>
        <w:tc>
          <w:tcPr>
            <w:tcW w:w="8619" w:type="dxa"/>
          </w:tcPr>
          <w:p w14:paraId="02BD32DA" w14:textId="77777777" w:rsidR="009F0B7A" w:rsidRPr="003340A6" w:rsidRDefault="009F0B7A" w:rsidP="009F0B7A">
            <w:pPr>
              <w:spacing w:after="0" w:line="256" w:lineRule="auto"/>
              <w:contextualSpacing/>
              <w:jc w:val="both"/>
              <w:rPr>
                <w:rFonts w:cstheme="minorHAnsi"/>
              </w:rPr>
            </w:pPr>
            <w:r w:rsidRPr="003340A6">
              <w:rPr>
                <w:rFonts w:eastAsia="Calibri" w:cstheme="minorHAnsi"/>
              </w:rPr>
              <w:t>Manejar, controlar y resguardar los archivos físicos, electrónicos y mantenerlos actualizados</w:t>
            </w:r>
          </w:p>
        </w:tc>
      </w:tr>
      <w:tr w:rsidR="009F0B7A" w:rsidRPr="007365B9" w14:paraId="1E122957" w14:textId="77777777" w:rsidTr="009F0B7A">
        <w:trPr>
          <w:jc w:val="center"/>
        </w:trPr>
        <w:tc>
          <w:tcPr>
            <w:tcW w:w="595" w:type="dxa"/>
            <w:vAlign w:val="center"/>
          </w:tcPr>
          <w:p w14:paraId="56F27857" w14:textId="77777777" w:rsidR="009F0B7A" w:rsidRPr="007365B9" w:rsidRDefault="009F0B7A" w:rsidP="009F0B7A">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4</w:t>
            </w:r>
          </w:p>
        </w:tc>
        <w:tc>
          <w:tcPr>
            <w:tcW w:w="8619" w:type="dxa"/>
          </w:tcPr>
          <w:p w14:paraId="2EFF955F" w14:textId="77777777" w:rsidR="009F0B7A" w:rsidRPr="003340A6" w:rsidRDefault="009F0B7A" w:rsidP="009F0B7A">
            <w:pPr>
              <w:spacing w:line="256" w:lineRule="auto"/>
              <w:contextualSpacing/>
              <w:jc w:val="both"/>
              <w:rPr>
                <w:rFonts w:cstheme="minorHAnsi"/>
              </w:rPr>
            </w:pPr>
            <w:r w:rsidRPr="003340A6">
              <w:rPr>
                <w:rFonts w:cstheme="minorHAnsi"/>
              </w:rPr>
              <w:t>Apoyar en facilitar el flujo de información entre el área y las otras áreas que conforman la COPADEH; así como toda aquella actividad de tipo asistencial</w:t>
            </w:r>
          </w:p>
        </w:tc>
      </w:tr>
      <w:tr w:rsidR="009F0B7A" w:rsidRPr="007365B9" w14:paraId="16360A72" w14:textId="77777777" w:rsidTr="009F0B7A">
        <w:trPr>
          <w:jc w:val="center"/>
        </w:trPr>
        <w:tc>
          <w:tcPr>
            <w:tcW w:w="595" w:type="dxa"/>
            <w:vAlign w:val="center"/>
          </w:tcPr>
          <w:p w14:paraId="39C8C18D" w14:textId="77777777" w:rsidR="009F0B7A" w:rsidRPr="007365B9" w:rsidRDefault="009F0B7A" w:rsidP="009F0B7A">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5</w:t>
            </w:r>
          </w:p>
        </w:tc>
        <w:tc>
          <w:tcPr>
            <w:tcW w:w="8619" w:type="dxa"/>
          </w:tcPr>
          <w:p w14:paraId="65B61AFB" w14:textId="77777777" w:rsidR="009F0B7A" w:rsidRPr="003340A6" w:rsidRDefault="009F0B7A" w:rsidP="009F0B7A">
            <w:pPr>
              <w:spacing w:after="0" w:line="256" w:lineRule="auto"/>
              <w:contextualSpacing/>
              <w:jc w:val="both"/>
              <w:rPr>
                <w:rFonts w:cstheme="minorHAnsi"/>
              </w:rPr>
            </w:pPr>
            <w:r w:rsidRPr="003340A6">
              <w:rPr>
                <w:rFonts w:eastAsia="Calibri" w:cstheme="minorHAnsi"/>
              </w:rPr>
              <w:t>Analizar y apoyar en la elaboración o integración de informes y documentos que sean requeridos</w:t>
            </w:r>
          </w:p>
        </w:tc>
      </w:tr>
      <w:tr w:rsidR="009F0B7A" w:rsidRPr="007365B9" w14:paraId="7A2D3326" w14:textId="77777777" w:rsidTr="009F0B7A">
        <w:trPr>
          <w:jc w:val="center"/>
        </w:trPr>
        <w:tc>
          <w:tcPr>
            <w:tcW w:w="595" w:type="dxa"/>
            <w:vAlign w:val="center"/>
          </w:tcPr>
          <w:p w14:paraId="323B632C" w14:textId="77777777" w:rsidR="009F0B7A" w:rsidRDefault="009F0B7A" w:rsidP="009F0B7A">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6</w:t>
            </w:r>
          </w:p>
        </w:tc>
        <w:tc>
          <w:tcPr>
            <w:tcW w:w="8619" w:type="dxa"/>
          </w:tcPr>
          <w:p w14:paraId="2B586BD2" w14:textId="37756156" w:rsidR="009F0B7A" w:rsidRPr="003340A6" w:rsidRDefault="009F0B7A" w:rsidP="009F0B7A">
            <w:pPr>
              <w:spacing w:after="160" w:line="259" w:lineRule="auto"/>
              <w:contextualSpacing/>
              <w:jc w:val="both"/>
              <w:rPr>
                <w:rFonts w:cstheme="minorHAnsi"/>
              </w:rPr>
            </w:pPr>
            <w:r w:rsidRPr="003340A6">
              <w:rPr>
                <w:rFonts w:eastAsia="Times New Roman" w:cstheme="minorHAnsi"/>
                <w:lang w:val="es-ES" w:eastAsia="es-ES"/>
              </w:rPr>
              <w:t xml:space="preserve">Apoyar en la </w:t>
            </w:r>
            <w:r w:rsidR="003340A6" w:rsidRPr="003340A6">
              <w:rPr>
                <w:rFonts w:eastAsia="Times New Roman" w:cstheme="minorHAnsi"/>
                <w:lang w:val="es-ES" w:eastAsia="es-ES"/>
              </w:rPr>
              <w:t>planificación y</w:t>
            </w:r>
            <w:r w:rsidRPr="003340A6">
              <w:rPr>
                <w:rFonts w:eastAsia="Times New Roman" w:cstheme="minorHAnsi"/>
                <w:lang w:val="es-ES" w:eastAsia="es-ES"/>
              </w:rPr>
              <w:t xml:space="preserve"> logística de actividades que se realicen en el área</w:t>
            </w:r>
          </w:p>
        </w:tc>
      </w:tr>
      <w:tr w:rsidR="009F0B7A" w:rsidRPr="007365B9" w14:paraId="6AB34E96" w14:textId="77777777" w:rsidTr="009F0B7A">
        <w:trPr>
          <w:jc w:val="center"/>
        </w:trPr>
        <w:tc>
          <w:tcPr>
            <w:tcW w:w="595" w:type="dxa"/>
            <w:vAlign w:val="center"/>
          </w:tcPr>
          <w:p w14:paraId="33102D2B" w14:textId="77777777" w:rsidR="009F0B7A" w:rsidRDefault="009F0B7A" w:rsidP="009F0B7A">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7</w:t>
            </w:r>
          </w:p>
        </w:tc>
        <w:tc>
          <w:tcPr>
            <w:tcW w:w="8619" w:type="dxa"/>
          </w:tcPr>
          <w:p w14:paraId="0EA1A7E9" w14:textId="77777777" w:rsidR="009F0B7A" w:rsidRPr="003340A6" w:rsidRDefault="009F0B7A" w:rsidP="009F0B7A">
            <w:pPr>
              <w:spacing w:after="160" w:line="259" w:lineRule="auto"/>
              <w:contextualSpacing/>
              <w:jc w:val="both"/>
              <w:rPr>
                <w:rFonts w:cstheme="minorHAnsi"/>
              </w:rPr>
            </w:pPr>
            <w:r w:rsidRPr="003340A6">
              <w:rPr>
                <w:rFonts w:eastAsia="Times New Roman" w:cstheme="minorHAnsi"/>
                <w:lang w:val="es-ES" w:eastAsia="es-ES"/>
              </w:rPr>
              <w:t>Apoyar en las labores de impresión, fotocopiado, escaneo y traslado de documentos</w:t>
            </w:r>
          </w:p>
        </w:tc>
      </w:tr>
      <w:tr w:rsidR="009F0B7A" w:rsidRPr="007365B9" w14:paraId="261DC029" w14:textId="77777777" w:rsidTr="009F0B7A">
        <w:trPr>
          <w:jc w:val="center"/>
        </w:trPr>
        <w:tc>
          <w:tcPr>
            <w:tcW w:w="595" w:type="dxa"/>
            <w:vAlign w:val="center"/>
          </w:tcPr>
          <w:p w14:paraId="7BDAD27D" w14:textId="77777777" w:rsidR="009F0B7A" w:rsidRPr="007365B9" w:rsidRDefault="009F0B7A" w:rsidP="009F0B7A">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8</w:t>
            </w:r>
          </w:p>
        </w:tc>
        <w:tc>
          <w:tcPr>
            <w:tcW w:w="8619" w:type="dxa"/>
          </w:tcPr>
          <w:p w14:paraId="14CA0B3C" w14:textId="77777777" w:rsidR="009F0B7A" w:rsidRPr="003340A6" w:rsidRDefault="009F0B7A" w:rsidP="009F0B7A">
            <w:pPr>
              <w:spacing w:after="0" w:line="256" w:lineRule="auto"/>
              <w:contextualSpacing/>
              <w:jc w:val="both"/>
              <w:rPr>
                <w:rFonts w:cstheme="minorHAnsi"/>
              </w:rPr>
            </w:pPr>
            <w:r w:rsidRPr="003340A6">
              <w:rPr>
                <w:rFonts w:eastAsia="Calibri" w:cstheme="minorHAnsi"/>
              </w:rPr>
              <w:t>Trasladar la información de oficio a información pública para su publicación en la página web</w:t>
            </w:r>
          </w:p>
        </w:tc>
      </w:tr>
      <w:tr w:rsidR="009F0B7A" w:rsidRPr="007365B9" w14:paraId="135CC7F5" w14:textId="77777777" w:rsidTr="009F0B7A">
        <w:trPr>
          <w:jc w:val="center"/>
        </w:trPr>
        <w:tc>
          <w:tcPr>
            <w:tcW w:w="595" w:type="dxa"/>
            <w:vAlign w:val="center"/>
          </w:tcPr>
          <w:p w14:paraId="5E61A3AF" w14:textId="77777777" w:rsidR="009F0B7A" w:rsidRDefault="009F0B7A" w:rsidP="009F0B7A">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9</w:t>
            </w:r>
          </w:p>
        </w:tc>
        <w:tc>
          <w:tcPr>
            <w:tcW w:w="8619" w:type="dxa"/>
          </w:tcPr>
          <w:p w14:paraId="62D152A7" w14:textId="77777777" w:rsidR="009F0B7A" w:rsidRPr="003340A6" w:rsidRDefault="009F0B7A" w:rsidP="009F0B7A">
            <w:pPr>
              <w:spacing w:after="0" w:line="256" w:lineRule="auto"/>
              <w:contextualSpacing/>
              <w:jc w:val="both"/>
              <w:rPr>
                <w:rFonts w:cstheme="minorHAnsi"/>
              </w:rPr>
            </w:pPr>
            <w:r w:rsidRPr="003340A6">
              <w:rPr>
                <w:rFonts w:eastAsia="Calibri" w:cstheme="minorHAnsi"/>
              </w:rPr>
              <w:t>Realizar otras actividades que en materia de su competencia sean asignadas por el jefe o Autoridad Superior</w:t>
            </w:r>
          </w:p>
        </w:tc>
      </w:tr>
    </w:tbl>
    <w:p w14:paraId="696FBC12" w14:textId="77777777" w:rsidR="009F0B7A" w:rsidRDefault="009F0B7A" w:rsidP="009F0B7A">
      <w:pPr>
        <w:spacing w:after="0"/>
        <w:jc w:val="both"/>
        <w:rPr>
          <w:rFonts w:ascii="Verdana" w:eastAsia="Calibri" w:hAnsi="Verdana" w:cs="Arial"/>
          <w:sz w:val="20"/>
          <w:szCs w:val="20"/>
        </w:rPr>
      </w:pPr>
    </w:p>
    <w:tbl>
      <w:tblPr>
        <w:tblpPr w:leftFromText="141" w:rightFromText="141" w:vertAnchor="text" w:horzAnchor="margin" w:tblpY="11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F0B7A" w:rsidRPr="007365B9" w14:paraId="69BEF4BE" w14:textId="77777777" w:rsidTr="009F0B7A">
        <w:tc>
          <w:tcPr>
            <w:tcW w:w="9209" w:type="dxa"/>
            <w:tcBorders>
              <w:bottom w:val="single" w:sz="4" w:space="0" w:color="000000"/>
            </w:tcBorders>
            <w:shd w:val="clear" w:color="auto" w:fill="BDD6EE"/>
          </w:tcPr>
          <w:p w14:paraId="0EAEFA24" w14:textId="38E917AA" w:rsidR="009F0B7A" w:rsidRPr="00273EC3" w:rsidRDefault="009F0B7A" w:rsidP="00B816A6">
            <w:pPr>
              <w:pStyle w:val="Prrafodelista"/>
              <w:numPr>
                <w:ilvl w:val="0"/>
                <w:numId w:val="199"/>
              </w:numPr>
              <w:contextualSpacing/>
              <w:jc w:val="both"/>
              <w:rPr>
                <w:rFonts w:ascii="Verdana" w:eastAsia="Calibri" w:hAnsi="Verdana" w:cs="Arial"/>
                <w:b/>
              </w:rPr>
            </w:pPr>
            <w:r w:rsidRPr="00273EC3">
              <w:rPr>
                <w:rFonts w:ascii="Verdana" w:eastAsia="Calibri" w:hAnsi="Verdana" w:cs="Arial"/>
                <w:b/>
              </w:rPr>
              <w:t>Condiciones Organizacionales</w:t>
            </w:r>
          </w:p>
        </w:tc>
      </w:tr>
      <w:tr w:rsidR="009F0B7A" w:rsidRPr="007365B9" w14:paraId="28980BA4" w14:textId="77777777" w:rsidTr="009F0B7A">
        <w:tc>
          <w:tcPr>
            <w:tcW w:w="9209" w:type="dxa"/>
            <w:tcBorders>
              <w:bottom w:val="single" w:sz="4" w:space="0" w:color="auto"/>
            </w:tcBorders>
          </w:tcPr>
          <w:p w14:paraId="5DC009AB" w14:textId="77777777" w:rsidR="009F0B7A" w:rsidRDefault="009F0B7A" w:rsidP="009F0B7A">
            <w:pPr>
              <w:spacing w:after="0"/>
              <w:rPr>
                <w:rFonts w:ascii="Verdana" w:eastAsia="Calibri" w:hAnsi="Verdana" w:cs="Arial"/>
                <w:b/>
                <w:sz w:val="20"/>
                <w:szCs w:val="20"/>
              </w:rPr>
            </w:pPr>
          </w:p>
          <w:p w14:paraId="2B3FCD7F" w14:textId="77777777" w:rsidR="009F0B7A" w:rsidRPr="007365B9" w:rsidRDefault="009F0B7A" w:rsidP="009F0B7A">
            <w:pPr>
              <w:spacing w:after="0"/>
              <w:rPr>
                <w:rFonts w:ascii="Verdana" w:eastAsia="Calibri" w:hAnsi="Verdana" w:cs="Arial"/>
                <w:b/>
                <w:sz w:val="20"/>
                <w:szCs w:val="20"/>
              </w:rPr>
            </w:pPr>
            <w:r w:rsidRPr="007365B9">
              <w:rPr>
                <w:rFonts w:ascii="Verdana" w:eastAsia="Calibri" w:hAnsi="Verdana" w:cs="Arial"/>
                <w:b/>
                <w:sz w:val="20"/>
                <w:szCs w:val="20"/>
              </w:rPr>
              <w:t xml:space="preserve">Ubicación Administrativa: </w:t>
            </w:r>
            <w:r w:rsidRPr="007365B9">
              <w:rPr>
                <w:rFonts w:ascii="Verdana" w:eastAsia="Calibri" w:hAnsi="Verdana" w:cs="Arial"/>
                <w:sz w:val="20"/>
                <w:szCs w:val="20"/>
              </w:rPr>
              <w:t xml:space="preserve">Dirección </w:t>
            </w:r>
            <w:r>
              <w:rPr>
                <w:rFonts w:ascii="Verdana" w:eastAsia="Calibri" w:hAnsi="Verdana" w:cs="Arial"/>
                <w:sz w:val="20"/>
                <w:szCs w:val="20"/>
              </w:rPr>
              <w:t>de Atención a la Conflictividad</w:t>
            </w:r>
          </w:p>
          <w:p w14:paraId="49BB5BF3" w14:textId="77777777" w:rsidR="009F0B7A" w:rsidRDefault="009F0B7A" w:rsidP="009F0B7A">
            <w:pPr>
              <w:spacing w:after="0"/>
              <w:jc w:val="both"/>
              <w:rPr>
                <w:rFonts w:ascii="Verdana" w:eastAsia="Calibri" w:hAnsi="Verdana" w:cs="Arial"/>
                <w:b/>
                <w:sz w:val="20"/>
                <w:szCs w:val="20"/>
              </w:rPr>
            </w:pPr>
          </w:p>
          <w:p w14:paraId="33C358D0" w14:textId="58F7C5BA" w:rsidR="009F0B7A" w:rsidRPr="007365B9" w:rsidRDefault="009F0B7A" w:rsidP="009F0B7A">
            <w:pPr>
              <w:spacing w:after="0"/>
              <w:jc w:val="both"/>
              <w:rPr>
                <w:rFonts w:ascii="Verdana" w:eastAsia="Calibri" w:hAnsi="Verdana" w:cs="Arial"/>
                <w:b/>
                <w:sz w:val="20"/>
                <w:szCs w:val="20"/>
              </w:rPr>
            </w:pPr>
            <w:r w:rsidRPr="007365B9">
              <w:rPr>
                <w:rFonts w:ascii="Verdana" w:eastAsia="Calibri" w:hAnsi="Verdana" w:cs="Arial"/>
                <w:b/>
                <w:sz w:val="20"/>
                <w:szCs w:val="20"/>
              </w:rPr>
              <w:t xml:space="preserve">Supervisión: </w:t>
            </w:r>
            <w:r w:rsidRPr="007365B9">
              <w:rPr>
                <w:rFonts w:ascii="Verdana" w:eastAsia="Calibri" w:hAnsi="Verdana" w:cs="Arial"/>
                <w:sz w:val="20"/>
                <w:szCs w:val="20"/>
              </w:rPr>
              <w:t xml:space="preserve"> </w:t>
            </w:r>
            <w:r w:rsidR="003340A6">
              <w:rPr>
                <w:rFonts w:ascii="Verdana" w:eastAsia="Calibri" w:hAnsi="Verdana" w:cs="Arial"/>
                <w:sz w:val="20"/>
                <w:szCs w:val="20"/>
              </w:rPr>
              <w:t>Director de Atención a la Conflictividad</w:t>
            </w:r>
          </w:p>
          <w:p w14:paraId="6832EDBD" w14:textId="77777777" w:rsidR="009F0B7A" w:rsidRDefault="009F0B7A" w:rsidP="009F0B7A">
            <w:pPr>
              <w:spacing w:after="0"/>
              <w:rPr>
                <w:rFonts w:ascii="Verdana" w:eastAsia="Calibri" w:hAnsi="Verdana" w:cs="Arial"/>
                <w:b/>
                <w:sz w:val="20"/>
                <w:szCs w:val="20"/>
              </w:rPr>
            </w:pPr>
          </w:p>
          <w:p w14:paraId="04D7651F" w14:textId="77777777" w:rsidR="009F0B7A" w:rsidRDefault="009F0B7A" w:rsidP="009F0B7A">
            <w:pPr>
              <w:spacing w:after="0"/>
              <w:rPr>
                <w:rFonts w:ascii="Verdana" w:eastAsia="Calibri" w:hAnsi="Verdana" w:cs="Arial"/>
                <w:b/>
                <w:sz w:val="20"/>
                <w:szCs w:val="20"/>
              </w:rPr>
            </w:pPr>
          </w:p>
          <w:p w14:paraId="564F1A98" w14:textId="77777777" w:rsidR="009F0B7A" w:rsidRDefault="009F0B7A" w:rsidP="009F0B7A">
            <w:pPr>
              <w:spacing w:after="0"/>
              <w:rPr>
                <w:rFonts w:ascii="Verdana" w:eastAsia="Calibri" w:hAnsi="Verdana" w:cs="Arial"/>
                <w:b/>
                <w:sz w:val="20"/>
                <w:szCs w:val="20"/>
              </w:rPr>
            </w:pPr>
            <w:r w:rsidRPr="007365B9">
              <w:rPr>
                <w:rFonts w:ascii="Verdana" w:eastAsia="Calibri" w:hAnsi="Verdana" w:cs="Arial"/>
                <w:b/>
                <w:sz w:val="20"/>
                <w:szCs w:val="20"/>
              </w:rPr>
              <w:t>Responsabilidad:</w:t>
            </w:r>
          </w:p>
          <w:p w14:paraId="33BC2C3C" w14:textId="77777777" w:rsidR="009F0B7A" w:rsidRPr="007365B9" w:rsidRDefault="009F0B7A" w:rsidP="009F0B7A">
            <w:pPr>
              <w:spacing w:after="0"/>
              <w:rPr>
                <w:rFonts w:ascii="Verdana" w:eastAsia="Calibri" w:hAnsi="Verdana" w:cs="Arial"/>
                <w:b/>
                <w:sz w:val="20"/>
                <w:szCs w:val="20"/>
              </w:rPr>
            </w:pPr>
          </w:p>
          <w:p w14:paraId="54F9CCAB" w14:textId="370A0143" w:rsidR="009F0B7A" w:rsidRPr="00B15980" w:rsidRDefault="009F0B7A" w:rsidP="00B816A6">
            <w:pPr>
              <w:pStyle w:val="Prrafodelista"/>
              <w:numPr>
                <w:ilvl w:val="0"/>
                <w:numId w:val="38"/>
              </w:numPr>
              <w:rPr>
                <w:rFonts w:ascii="Verdana" w:eastAsia="Calibri" w:hAnsi="Verdana" w:cs="Arial"/>
                <w:b/>
              </w:rPr>
            </w:pPr>
            <w:r w:rsidRPr="00B15980">
              <w:rPr>
                <w:rFonts w:ascii="Verdana" w:eastAsia="Calibri" w:hAnsi="Verdana" w:cs="Arial"/>
              </w:rPr>
              <w:t>Es</w:t>
            </w:r>
            <w:r w:rsidRPr="00B15980">
              <w:rPr>
                <w:rFonts w:ascii="Verdana" w:eastAsia="Calibri" w:hAnsi="Verdana" w:cs="Arial"/>
                <w:b/>
              </w:rPr>
              <w:t xml:space="preserve"> </w:t>
            </w:r>
            <w:r w:rsidRPr="00B15980">
              <w:rPr>
                <w:rFonts w:ascii="Verdana" w:eastAsia="Calibri" w:hAnsi="Verdana" w:cs="Arial"/>
              </w:rPr>
              <w:t>el responsable por el debido cumplimiento de sus funciones, así como el manejo de información y documentos confidenciales.</w:t>
            </w:r>
          </w:p>
          <w:p w14:paraId="0E2D91EB" w14:textId="77777777" w:rsidR="009F0B7A" w:rsidRPr="00AC6D66" w:rsidRDefault="009F0B7A" w:rsidP="009F0B7A">
            <w:pPr>
              <w:pStyle w:val="Prrafodelista"/>
              <w:ind w:left="786"/>
              <w:rPr>
                <w:rFonts w:ascii="Verdana" w:eastAsia="Calibri" w:hAnsi="Verdana" w:cs="Arial"/>
                <w:b/>
              </w:rPr>
            </w:pPr>
          </w:p>
          <w:p w14:paraId="05439707" w14:textId="77777777" w:rsidR="009F0B7A" w:rsidRPr="00B15980" w:rsidRDefault="009F0B7A" w:rsidP="00B816A6">
            <w:pPr>
              <w:pStyle w:val="Prrafodelista"/>
              <w:numPr>
                <w:ilvl w:val="0"/>
                <w:numId w:val="38"/>
              </w:numPr>
              <w:rPr>
                <w:rFonts w:ascii="Verdana" w:eastAsia="Calibri" w:hAnsi="Verdana" w:cs="Arial"/>
                <w:b/>
              </w:rPr>
            </w:pPr>
            <w:r w:rsidRPr="00B15980">
              <w:rPr>
                <w:rFonts w:ascii="Verdana" w:eastAsia="Calibri" w:hAnsi="Verdana" w:cs="Arial"/>
              </w:rPr>
              <w:t>Debe velar por el buen uso y cuidado de los bienes y equipo que utiliza y que tiene a su cargo en la tarjeta de responsabilidad registrada en el inventario de COPADEH.</w:t>
            </w:r>
          </w:p>
          <w:p w14:paraId="0D0592EE" w14:textId="77777777" w:rsidR="009F0B7A" w:rsidRPr="007365B9" w:rsidRDefault="009F0B7A" w:rsidP="009F0B7A">
            <w:pPr>
              <w:spacing w:after="0"/>
              <w:rPr>
                <w:rFonts w:ascii="Verdana" w:eastAsia="Calibri" w:hAnsi="Verdana" w:cs="Arial"/>
                <w:b/>
                <w:sz w:val="20"/>
                <w:szCs w:val="20"/>
              </w:rPr>
            </w:pPr>
          </w:p>
          <w:p w14:paraId="29E26E75" w14:textId="77777777" w:rsidR="009F0B7A" w:rsidRPr="007365B9" w:rsidRDefault="009F0B7A" w:rsidP="009F0B7A">
            <w:pPr>
              <w:spacing w:after="0"/>
              <w:rPr>
                <w:rFonts w:ascii="Verdana" w:eastAsia="Calibri" w:hAnsi="Verdana" w:cs="Arial"/>
                <w:b/>
                <w:sz w:val="20"/>
                <w:szCs w:val="20"/>
              </w:rPr>
            </w:pPr>
            <w:r w:rsidRPr="007365B9">
              <w:rPr>
                <w:rFonts w:ascii="Verdana" w:eastAsia="Calibri" w:hAnsi="Verdana" w:cs="Arial"/>
                <w:b/>
                <w:sz w:val="20"/>
                <w:szCs w:val="20"/>
              </w:rPr>
              <w:t>Relaciones en el trabajo: Internas / Externas</w:t>
            </w:r>
          </w:p>
          <w:p w14:paraId="6EB4489B" w14:textId="77777777" w:rsidR="009F0B7A" w:rsidRDefault="009F0B7A" w:rsidP="009F0B7A">
            <w:pPr>
              <w:spacing w:after="0"/>
              <w:rPr>
                <w:rFonts w:ascii="Verdana" w:eastAsia="Calibri" w:hAnsi="Verdana" w:cs="Arial"/>
                <w:b/>
                <w:sz w:val="20"/>
                <w:szCs w:val="20"/>
              </w:rPr>
            </w:pPr>
          </w:p>
          <w:p w14:paraId="155254CD" w14:textId="77777777" w:rsidR="009F0B7A" w:rsidRPr="007365B9" w:rsidRDefault="009F0B7A" w:rsidP="009F0B7A">
            <w:pPr>
              <w:spacing w:after="0"/>
              <w:rPr>
                <w:rFonts w:ascii="Verdana" w:eastAsia="Calibri" w:hAnsi="Verdana" w:cs="Arial"/>
                <w:sz w:val="20"/>
                <w:szCs w:val="20"/>
              </w:rPr>
            </w:pPr>
            <w:r w:rsidRPr="007365B9">
              <w:rPr>
                <w:rFonts w:ascii="Verdana" w:eastAsia="Calibri" w:hAnsi="Verdana" w:cs="Arial"/>
                <w:b/>
                <w:sz w:val="20"/>
                <w:szCs w:val="20"/>
              </w:rPr>
              <w:t>Internas:</w:t>
            </w:r>
            <w:r w:rsidRPr="007365B9">
              <w:rPr>
                <w:rFonts w:ascii="Verdana" w:eastAsia="Calibri" w:hAnsi="Verdana" w:cs="Arial"/>
                <w:sz w:val="20"/>
                <w:szCs w:val="20"/>
              </w:rPr>
              <w:t xml:space="preserve"> Con los </w:t>
            </w:r>
            <w:proofErr w:type="gramStart"/>
            <w:r w:rsidRPr="007365B9">
              <w:rPr>
                <w:rFonts w:ascii="Verdana" w:eastAsia="Calibri" w:hAnsi="Verdana" w:cs="Arial"/>
                <w:sz w:val="20"/>
                <w:szCs w:val="20"/>
              </w:rPr>
              <w:t>Directores</w:t>
            </w:r>
            <w:proofErr w:type="gramEnd"/>
            <w:r w:rsidRPr="007365B9">
              <w:rPr>
                <w:rFonts w:ascii="Verdana" w:eastAsia="Calibri" w:hAnsi="Verdana" w:cs="Arial"/>
                <w:sz w:val="20"/>
                <w:szCs w:val="20"/>
              </w:rPr>
              <w:t xml:space="preserve"> y el personal de COPADEH</w:t>
            </w:r>
          </w:p>
          <w:p w14:paraId="128C04EE" w14:textId="77777777" w:rsidR="009F0B7A" w:rsidRDefault="009F0B7A" w:rsidP="009F0B7A">
            <w:pPr>
              <w:spacing w:after="0"/>
              <w:rPr>
                <w:rFonts w:ascii="Verdana" w:eastAsia="Calibri" w:hAnsi="Verdana" w:cs="Arial"/>
                <w:b/>
                <w:sz w:val="20"/>
                <w:szCs w:val="20"/>
              </w:rPr>
            </w:pPr>
          </w:p>
          <w:p w14:paraId="20A5EABD" w14:textId="02249C69" w:rsidR="009F0B7A" w:rsidRPr="007365B9" w:rsidRDefault="009F0B7A" w:rsidP="009F0B7A">
            <w:pPr>
              <w:spacing w:after="0"/>
              <w:jc w:val="both"/>
              <w:rPr>
                <w:rFonts w:ascii="Verdana" w:eastAsia="Calibri" w:hAnsi="Verdana" w:cs="Arial"/>
                <w:sz w:val="20"/>
                <w:szCs w:val="20"/>
              </w:rPr>
            </w:pPr>
            <w:r w:rsidRPr="007365B9">
              <w:rPr>
                <w:rFonts w:ascii="Verdana" w:eastAsia="Calibri" w:hAnsi="Verdana" w:cs="Arial"/>
                <w:b/>
                <w:sz w:val="20"/>
                <w:szCs w:val="20"/>
              </w:rPr>
              <w:t>Externas:</w:t>
            </w:r>
            <w:r w:rsidRPr="007365B9">
              <w:rPr>
                <w:rFonts w:ascii="Verdana" w:eastAsia="Calibri" w:hAnsi="Verdana" w:cs="Arial"/>
                <w:sz w:val="20"/>
                <w:szCs w:val="20"/>
              </w:rPr>
              <w:t xml:space="preserve"> Con representantes de las Instituciones del Organismo Ejecutivo, Entidades Autónomas y Descentralizadas del Estado</w:t>
            </w:r>
            <w:r>
              <w:rPr>
                <w:rFonts w:ascii="Verdana" w:eastAsia="Calibri" w:hAnsi="Verdana" w:cs="Arial"/>
                <w:sz w:val="20"/>
                <w:szCs w:val="20"/>
              </w:rPr>
              <w:t xml:space="preserve"> y representantes de Organismos Internacionales</w:t>
            </w:r>
            <w:r w:rsidRPr="007365B9">
              <w:rPr>
                <w:rFonts w:ascii="Verdana" w:eastAsia="Calibri" w:hAnsi="Verdana" w:cs="Arial"/>
                <w:sz w:val="20"/>
                <w:szCs w:val="20"/>
              </w:rPr>
              <w:t>.</w:t>
            </w:r>
          </w:p>
          <w:p w14:paraId="182B2B0E" w14:textId="77777777" w:rsidR="009F0B7A" w:rsidRDefault="009F0B7A" w:rsidP="009F0B7A">
            <w:pPr>
              <w:spacing w:after="0"/>
              <w:rPr>
                <w:rFonts w:ascii="Verdana" w:eastAsia="Calibri" w:hAnsi="Verdana" w:cs="Arial"/>
                <w:b/>
                <w:sz w:val="20"/>
                <w:szCs w:val="20"/>
              </w:rPr>
            </w:pPr>
          </w:p>
          <w:p w14:paraId="4B1F7C1F" w14:textId="77777777" w:rsidR="009F0B7A" w:rsidRPr="007365B9" w:rsidRDefault="009F0B7A" w:rsidP="009F0B7A">
            <w:pPr>
              <w:spacing w:after="0"/>
              <w:rPr>
                <w:rFonts w:ascii="Verdana" w:eastAsia="Calibri" w:hAnsi="Verdana" w:cs="Arial"/>
                <w:b/>
                <w:sz w:val="20"/>
                <w:szCs w:val="20"/>
              </w:rPr>
            </w:pPr>
            <w:r w:rsidRPr="007365B9">
              <w:rPr>
                <w:rFonts w:ascii="Verdana" w:eastAsia="Calibri" w:hAnsi="Verdana" w:cs="Arial"/>
                <w:b/>
                <w:sz w:val="20"/>
                <w:szCs w:val="20"/>
              </w:rPr>
              <w:t>Condiciones de trabajo: Lugar / horario</w:t>
            </w:r>
          </w:p>
          <w:p w14:paraId="11E98868" w14:textId="77777777" w:rsidR="009F0B7A" w:rsidRDefault="009F0B7A" w:rsidP="009F0B7A">
            <w:pPr>
              <w:spacing w:after="0"/>
              <w:rPr>
                <w:rFonts w:ascii="Verdana" w:eastAsia="Calibri" w:hAnsi="Verdana" w:cs="Arial"/>
                <w:b/>
                <w:sz w:val="20"/>
                <w:szCs w:val="20"/>
              </w:rPr>
            </w:pPr>
          </w:p>
          <w:p w14:paraId="4722BAC6" w14:textId="77777777" w:rsidR="009F0B7A" w:rsidRPr="007365B9" w:rsidRDefault="009F0B7A" w:rsidP="009F0B7A">
            <w:pPr>
              <w:spacing w:after="0"/>
              <w:rPr>
                <w:rFonts w:ascii="Verdana" w:eastAsia="Calibri" w:hAnsi="Verdana" w:cs="Arial"/>
                <w:sz w:val="20"/>
                <w:szCs w:val="20"/>
              </w:rPr>
            </w:pPr>
            <w:r w:rsidRPr="007365B9">
              <w:rPr>
                <w:rFonts w:ascii="Verdana" w:eastAsia="Calibri" w:hAnsi="Verdana" w:cs="Arial"/>
                <w:b/>
                <w:sz w:val="20"/>
                <w:szCs w:val="20"/>
              </w:rPr>
              <w:t>Lugar:</w:t>
            </w:r>
            <w:r w:rsidRPr="007365B9">
              <w:rPr>
                <w:rFonts w:ascii="Verdana" w:eastAsia="Calibri" w:hAnsi="Verdana" w:cs="Arial"/>
                <w:sz w:val="20"/>
                <w:szCs w:val="20"/>
              </w:rPr>
              <w:t xml:space="preserve"> El trabajo se realiza en oficina </w:t>
            </w:r>
            <w:r>
              <w:rPr>
                <w:rFonts w:ascii="Verdana" w:eastAsia="Calibri" w:hAnsi="Verdana" w:cs="Arial"/>
                <w:sz w:val="20"/>
                <w:szCs w:val="20"/>
              </w:rPr>
              <w:t>compartida</w:t>
            </w:r>
            <w:r w:rsidRPr="007365B9">
              <w:rPr>
                <w:rFonts w:ascii="Verdana" w:eastAsia="Calibri" w:hAnsi="Verdana" w:cs="Arial"/>
                <w:sz w:val="20"/>
                <w:szCs w:val="20"/>
              </w:rPr>
              <w:t>.</w:t>
            </w:r>
          </w:p>
          <w:p w14:paraId="1A64123A" w14:textId="77777777" w:rsidR="009F0B7A" w:rsidRDefault="009F0B7A" w:rsidP="009F0B7A">
            <w:pPr>
              <w:spacing w:after="0"/>
              <w:rPr>
                <w:rFonts w:ascii="Verdana" w:eastAsia="Calibri" w:hAnsi="Verdana" w:cs="Arial"/>
                <w:b/>
                <w:sz w:val="20"/>
                <w:szCs w:val="20"/>
              </w:rPr>
            </w:pPr>
          </w:p>
          <w:p w14:paraId="0C1BFBD0" w14:textId="0CA431F7" w:rsidR="009F0B7A" w:rsidRPr="007365B9" w:rsidRDefault="009F0B7A" w:rsidP="009F0B7A">
            <w:pPr>
              <w:spacing w:after="0"/>
              <w:rPr>
                <w:rFonts w:ascii="Verdana" w:eastAsia="Calibri" w:hAnsi="Verdana" w:cs="Arial"/>
                <w:b/>
                <w:sz w:val="20"/>
                <w:szCs w:val="20"/>
              </w:rPr>
            </w:pPr>
            <w:r w:rsidRPr="007365B9">
              <w:rPr>
                <w:rFonts w:ascii="Verdana" w:eastAsia="Calibri" w:hAnsi="Verdana" w:cs="Arial"/>
                <w:b/>
                <w:sz w:val="20"/>
                <w:szCs w:val="20"/>
              </w:rPr>
              <w:t>Horario:</w:t>
            </w:r>
            <w:r w:rsidRPr="007365B9">
              <w:rPr>
                <w:rFonts w:ascii="Verdana" w:eastAsia="Calibri" w:hAnsi="Verdana" w:cs="Arial"/>
                <w:sz w:val="20"/>
                <w:szCs w:val="20"/>
              </w:rPr>
              <w:t xml:space="preserve"> El horario de trabajo del puesto es de </w:t>
            </w:r>
            <w:r w:rsidR="003340A6">
              <w:rPr>
                <w:rFonts w:ascii="Verdana" w:eastAsia="Calibri" w:hAnsi="Verdana" w:cs="Arial"/>
                <w:sz w:val="20"/>
                <w:szCs w:val="20"/>
              </w:rPr>
              <w:t>7</w:t>
            </w:r>
            <w:r w:rsidRPr="007365B9">
              <w:rPr>
                <w:rFonts w:ascii="Verdana" w:eastAsia="Calibri" w:hAnsi="Verdana" w:cs="Arial"/>
                <w:sz w:val="20"/>
                <w:szCs w:val="20"/>
              </w:rPr>
              <w:t xml:space="preserve">:00 a </w:t>
            </w:r>
            <w:r w:rsidR="003340A6">
              <w:rPr>
                <w:rFonts w:ascii="Verdana" w:eastAsia="Calibri" w:hAnsi="Verdana" w:cs="Arial"/>
                <w:sz w:val="20"/>
                <w:szCs w:val="20"/>
              </w:rPr>
              <w:t>15:00</w:t>
            </w:r>
            <w:r w:rsidR="003340A6" w:rsidRPr="007365B9">
              <w:rPr>
                <w:rFonts w:ascii="Verdana" w:eastAsia="Calibri" w:hAnsi="Verdana" w:cs="Arial"/>
                <w:sz w:val="20"/>
                <w:szCs w:val="20"/>
              </w:rPr>
              <w:t xml:space="preserve"> horas</w:t>
            </w:r>
            <w:r w:rsidRPr="007365B9">
              <w:rPr>
                <w:rFonts w:ascii="Verdana" w:eastAsia="Calibri" w:hAnsi="Verdana" w:cs="Arial"/>
                <w:sz w:val="20"/>
                <w:szCs w:val="20"/>
              </w:rPr>
              <w:t xml:space="preserve"> de lunes a viernes</w:t>
            </w:r>
          </w:p>
        </w:tc>
      </w:tr>
    </w:tbl>
    <w:p w14:paraId="7E8EF5F9" w14:textId="77777777" w:rsidR="009F0B7A" w:rsidRDefault="009F0B7A" w:rsidP="009F0B7A">
      <w:pPr>
        <w:spacing w:after="160" w:line="259" w:lineRule="auto"/>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9F0B7A" w:rsidRPr="007365B9" w14:paraId="27352FD1" w14:textId="77777777" w:rsidTr="009F0B7A">
        <w:trPr>
          <w:trHeight w:val="438"/>
          <w:jc w:val="center"/>
        </w:trPr>
        <w:tc>
          <w:tcPr>
            <w:tcW w:w="9214" w:type="dxa"/>
            <w:shd w:val="clear" w:color="auto" w:fill="BDD6EE"/>
          </w:tcPr>
          <w:p w14:paraId="3CAF2BEE" w14:textId="77777777" w:rsidR="009F0B7A" w:rsidRPr="007365B9" w:rsidRDefault="009F0B7A" w:rsidP="00B816A6">
            <w:pPr>
              <w:numPr>
                <w:ilvl w:val="0"/>
                <w:numId w:val="199"/>
              </w:numPr>
              <w:spacing w:after="0"/>
              <w:contextualSpacing/>
              <w:jc w:val="both"/>
              <w:rPr>
                <w:rFonts w:ascii="Verdana" w:eastAsia="Calibri" w:hAnsi="Verdana" w:cs="Arial"/>
                <w:b/>
                <w:sz w:val="20"/>
                <w:szCs w:val="20"/>
              </w:rPr>
            </w:pPr>
            <w:r w:rsidRPr="007365B9">
              <w:rPr>
                <w:rFonts w:ascii="Verdana" w:eastAsia="Calibri" w:hAnsi="Verdana" w:cs="Arial"/>
                <w:b/>
                <w:sz w:val="20"/>
                <w:szCs w:val="20"/>
              </w:rPr>
              <w:t>Perfil Básico del Puesto</w:t>
            </w:r>
          </w:p>
        </w:tc>
      </w:tr>
      <w:tr w:rsidR="009F0B7A" w:rsidRPr="007365B9" w14:paraId="1663C6B7" w14:textId="77777777" w:rsidTr="009F0B7A">
        <w:trPr>
          <w:trHeight w:val="216"/>
          <w:jc w:val="center"/>
        </w:trPr>
        <w:tc>
          <w:tcPr>
            <w:tcW w:w="9214" w:type="dxa"/>
            <w:shd w:val="clear" w:color="auto" w:fill="FFFFFF"/>
          </w:tcPr>
          <w:p w14:paraId="3E781D0C" w14:textId="77777777" w:rsidR="009F0B7A" w:rsidRPr="007365B9" w:rsidRDefault="009F0B7A" w:rsidP="009F0B7A">
            <w:pPr>
              <w:spacing w:after="0"/>
              <w:jc w:val="both"/>
              <w:rPr>
                <w:rFonts w:ascii="Verdana" w:eastAsia="Calibri" w:hAnsi="Verdana" w:cs="Arial"/>
                <w:b/>
                <w:sz w:val="20"/>
                <w:szCs w:val="20"/>
              </w:rPr>
            </w:pPr>
            <w:r w:rsidRPr="007365B9">
              <w:rPr>
                <w:rFonts w:ascii="Verdana" w:eastAsia="Calibri" w:hAnsi="Verdana" w:cs="Arial"/>
                <w:b/>
                <w:sz w:val="20"/>
                <w:szCs w:val="20"/>
              </w:rPr>
              <w:t>Educación y Experiencia:</w:t>
            </w:r>
          </w:p>
          <w:p w14:paraId="20FF3113" w14:textId="13797F01" w:rsidR="009F0B7A" w:rsidRPr="007365B9" w:rsidRDefault="009F0B7A"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 xml:space="preserve">Secretaria, Bachiller, Perito Contador o carrera </w:t>
            </w:r>
            <w:r w:rsidR="003340A6">
              <w:rPr>
                <w:rFonts w:ascii="Verdana" w:eastAsia="Calibri" w:hAnsi="Verdana" w:cs="Arial"/>
                <w:sz w:val="20"/>
                <w:szCs w:val="20"/>
              </w:rPr>
              <w:t>afín</w:t>
            </w:r>
            <w:r>
              <w:rPr>
                <w:rFonts w:ascii="Verdana" w:eastAsia="Calibri" w:hAnsi="Verdana" w:cs="Arial"/>
                <w:sz w:val="20"/>
                <w:szCs w:val="20"/>
              </w:rPr>
              <w:t xml:space="preserve">, experiencia de 1 año en la administración pública en redacción de correspondencia, archivo, office, scanner. </w:t>
            </w:r>
          </w:p>
          <w:p w14:paraId="790A65F6" w14:textId="77777777" w:rsidR="009F0B7A" w:rsidRPr="007365B9" w:rsidRDefault="009F0B7A" w:rsidP="009F0B7A">
            <w:pPr>
              <w:spacing w:after="0"/>
              <w:ind w:left="1473"/>
              <w:jc w:val="both"/>
              <w:rPr>
                <w:rFonts w:ascii="Verdana" w:eastAsia="Calibri" w:hAnsi="Verdana" w:cs="Arial"/>
                <w:sz w:val="20"/>
                <w:szCs w:val="20"/>
              </w:rPr>
            </w:pPr>
          </w:p>
          <w:p w14:paraId="1EF69A30" w14:textId="77777777" w:rsidR="009F0B7A" w:rsidRPr="007365B9" w:rsidRDefault="009F0B7A" w:rsidP="009F0B7A">
            <w:pPr>
              <w:spacing w:after="0"/>
              <w:ind w:left="1473"/>
              <w:jc w:val="both"/>
              <w:rPr>
                <w:rFonts w:ascii="Verdana" w:eastAsia="Calibri" w:hAnsi="Verdana" w:cs="Arial"/>
                <w:b/>
                <w:sz w:val="20"/>
                <w:szCs w:val="20"/>
              </w:rPr>
            </w:pPr>
            <w:r w:rsidRPr="007365B9">
              <w:rPr>
                <w:rFonts w:ascii="Verdana" w:eastAsia="Calibri" w:hAnsi="Verdana" w:cs="Arial"/>
                <w:b/>
                <w:sz w:val="20"/>
                <w:szCs w:val="20"/>
              </w:rPr>
              <w:t>Conocimientos específicos:</w:t>
            </w:r>
          </w:p>
          <w:p w14:paraId="7585D4D0" w14:textId="77777777" w:rsidR="009F0B7A" w:rsidRPr="007365B9" w:rsidRDefault="009F0B7A"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Conocimientos en administración pública, en Materia de Derechos Humanos, Conflictividad y Acuerdos de Paz.</w:t>
            </w:r>
          </w:p>
          <w:p w14:paraId="2A42244D" w14:textId="77777777" w:rsidR="009F0B7A" w:rsidRPr="007365B9" w:rsidRDefault="009F0B7A" w:rsidP="009F0B7A">
            <w:pPr>
              <w:spacing w:after="0"/>
              <w:ind w:left="1473"/>
              <w:jc w:val="both"/>
              <w:rPr>
                <w:rFonts w:ascii="Verdana" w:eastAsia="Calibri" w:hAnsi="Verdana" w:cs="Arial"/>
                <w:b/>
                <w:sz w:val="20"/>
                <w:szCs w:val="20"/>
              </w:rPr>
            </w:pPr>
          </w:p>
          <w:p w14:paraId="467777D0" w14:textId="77777777" w:rsidR="009F0B7A" w:rsidRPr="007365B9" w:rsidRDefault="009F0B7A" w:rsidP="009F0B7A">
            <w:pPr>
              <w:spacing w:after="0"/>
              <w:jc w:val="both"/>
              <w:rPr>
                <w:rFonts w:ascii="Verdana" w:eastAsia="Calibri" w:hAnsi="Verdana" w:cs="Arial"/>
                <w:sz w:val="20"/>
                <w:szCs w:val="20"/>
              </w:rPr>
            </w:pPr>
          </w:p>
          <w:p w14:paraId="703C383B" w14:textId="77777777" w:rsidR="009F0B7A" w:rsidRPr="008B46E7" w:rsidRDefault="009F0B7A" w:rsidP="009F0B7A">
            <w:pPr>
              <w:jc w:val="both"/>
              <w:rPr>
                <w:rFonts w:ascii="Verdana" w:eastAsia="Calibri" w:hAnsi="Verdana" w:cs="Arial"/>
                <w:b/>
                <w:sz w:val="20"/>
                <w:szCs w:val="20"/>
              </w:rPr>
            </w:pPr>
            <w:r w:rsidRPr="008B46E7">
              <w:rPr>
                <w:rFonts w:ascii="Verdana" w:eastAsia="Calibri" w:hAnsi="Verdana" w:cs="Arial"/>
                <w:b/>
                <w:sz w:val="20"/>
                <w:szCs w:val="20"/>
              </w:rPr>
              <w:t xml:space="preserve">Habilidades y Destrezas: </w:t>
            </w:r>
          </w:p>
          <w:p w14:paraId="51462F30" w14:textId="77777777" w:rsidR="009F0B7A" w:rsidRPr="00C95E8E" w:rsidRDefault="009F0B7A"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Relaciones I</w:t>
            </w:r>
          </w:p>
          <w:p w14:paraId="0C8D12BE" w14:textId="77777777" w:rsidR="009F0B7A" w:rsidRPr="00C95E8E" w:rsidRDefault="009F0B7A"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Comunicación oral y escrita</w:t>
            </w:r>
          </w:p>
          <w:p w14:paraId="1B14AF62" w14:textId="77777777" w:rsidR="009F0B7A" w:rsidRPr="00C95E8E" w:rsidRDefault="009F0B7A" w:rsidP="00B816A6">
            <w:pPr>
              <w:numPr>
                <w:ilvl w:val="0"/>
                <w:numId w:val="14"/>
              </w:numPr>
              <w:spacing w:after="0"/>
              <w:jc w:val="both"/>
              <w:rPr>
                <w:rFonts w:ascii="Verdana" w:eastAsia="Calibri" w:hAnsi="Verdana" w:cs="Arial"/>
                <w:b/>
                <w:sz w:val="20"/>
                <w:szCs w:val="20"/>
              </w:rPr>
            </w:pPr>
            <w:r w:rsidRPr="00C95E8E">
              <w:rPr>
                <w:rFonts w:ascii="Verdana" w:eastAsia="Calibri" w:hAnsi="Verdana" w:cs="Arial"/>
                <w:sz w:val="20"/>
                <w:szCs w:val="20"/>
              </w:rPr>
              <w:t>Capacidad de análisis</w:t>
            </w:r>
          </w:p>
          <w:p w14:paraId="03990A76" w14:textId="77777777" w:rsidR="009F0B7A" w:rsidRDefault="009F0B7A"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Facilidad de redacción</w:t>
            </w:r>
          </w:p>
          <w:p w14:paraId="21330BC3" w14:textId="77777777" w:rsidR="009F0B7A" w:rsidRPr="00130159" w:rsidRDefault="009F0B7A" w:rsidP="00B816A6">
            <w:pPr>
              <w:numPr>
                <w:ilvl w:val="0"/>
                <w:numId w:val="14"/>
              </w:numPr>
              <w:spacing w:after="0"/>
              <w:jc w:val="both"/>
              <w:rPr>
                <w:rFonts w:ascii="Verdana" w:eastAsia="Calibri" w:hAnsi="Verdana" w:cs="Arial"/>
                <w:sz w:val="20"/>
                <w:szCs w:val="20"/>
              </w:rPr>
            </w:pPr>
            <w:r w:rsidRPr="00130159">
              <w:rPr>
                <w:rFonts w:ascii="Verdana" w:eastAsia="Calibri" w:hAnsi="Verdana" w:cs="Arial"/>
                <w:sz w:val="20"/>
                <w:szCs w:val="20"/>
              </w:rPr>
              <w:t>Capacidad de organización</w:t>
            </w:r>
          </w:p>
          <w:p w14:paraId="3E5708D6" w14:textId="77777777" w:rsidR="009F0B7A" w:rsidRDefault="009F0B7A" w:rsidP="00B816A6">
            <w:pPr>
              <w:numPr>
                <w:ilvl w:val="0"/>
                <w:numId w:val="14"/>
              </w:numPr>
              <w:spacing w:after="0"/>
              <w:jc w:val="both"/>
              <w:rPr>
                <w:rFonts w:ascii="Verdana" w:eastAsia="Calibri" w:hAnsi="Verdana" w:cs="Arial"/>
                <w:sz w:val="20"/>
                <w:szCs w:val="20"/>
              </w:rPr>
            </w:pPr>
            <w:r w:rsidRPr="00130159">
              <w:rPr>
                <w:rFonts w:ascii="Verdana" w:eastAsia="Calibri" w:hAnsi="Verdana" w:cs="Arial"/>
                <w:sz w:val="20"/>
                <w:szCs w:val="20"/>
              </w:rPr>
              <w:t>Proactivo</w:t>
            </w:r>
          </w:p>
          <w:p w14:paraId="2BFAE125" w14:textId="77777777" w:rsidR="009F0B7A" w:rsidRDefault="009F0B7A" w:rsidP="00B816A6">
            <w:pPr>
              <w:numPr>
                <w:ilvl w:val="0"/>
                <w:numId w:val="14"/>
              </w:numPr>
              <w:spacing w:after="0"/>
              <w:jc w:val="both"/>
              <w:rPr>
                <w:rFonts w:ascii="Verdana" w:eastAsia="Calibri" w:hAnsi="Verdana" w:cs="Arial"/>
                <w:sz w:val="20"/>
                <w:szCs w:val="20"/>
              </w:rPr>
            </w:pPr>
            <w:r w:rsidRPr="00130159">
              <w:rPr>
                <w:rFonts w:ascii="Verdana" w:eastAsia="Calibri" w:hAnsi="Verdana" w:cs="Arial"/>
                <w:sz w:val="20"/>
                <w:szCs w:val="20"/>
              </w:rPr>
              <w:t>Trabajo en equipo</w:t>
            </w:r>
          </w:p>
          <w:p w14:paraId="529C1564" w14:textId="77777777" w:rsidR="009F0B7A" w:rsidRDefault="009F0B7A"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Vocación en el servicio</w:t>
            </w:r>
          </w:p>
          <w:p w14:paraId="5C237A36" w14:textId="77777777" w:rsidR="009F0B7A" w:rsidRPr="007365B9" w:rsidRDefault="009F0B7A" w:rsidP="009F0B7A">
            <w:pPr>
              <w:spacing w:after="0"/>
              <w:jc w:val="both"/>
              <w:rPr>
                <w:rFonts w:ascii="Verdana" w:eastAsia="Calibri" w:hAnsi="Verdana" w:cs="Arial"/>
                <w:sz w:val="20"/>
                <w:szCs w:val="20"/>
              </w:rPr>
            </w:pPr>
          </w:p>
          <w:p w14:paraId="58144421" w14:textId="77777777" w:rsidR="009F0B7A" w:rsidRPr="007365B9" w:rsidRDefault="009F0B7A" w:rsidP="009F0B7A">
            <w:pPr>
              <w:spacing w:after="0"/>
              <w:jc w:val="both"/>
              <w:rPr>
                <w:rFonts w:ascii="Verdana" w:eastAsia="Calibri" w:hAnsi="Verdana" w:cs="Arial"/>
                <w:b/>
                <w:sz w:val="20"/>
                <w:szCs w:val="20"/>
              </w:rPr>
            </w:pPr>
            <w:r w:rsidRPr="007365B9">
              <w:rPr>
                <w:rFonts w:ascii="Verdana" w:eastAsia="Calibri" w:hAnsi="Verdana" w:cs="Arial"/>
                <w:b/>
                <w:sz w:val="20"/>
                <w:szCs w:val="20"/>
              </w:rPr>
              <w:t>Otros requisitos:</w:t>
            </w:r>
          </w:p>
          <w:p w14:paraId="1C869004" w14:textId="77777777" w:rsidR="009F0B7A" w:rsidRDefault="009F0B7A" w:rsidP="00B816A6">
            <w:pPr>
              <w:numPr>
                <w:ilvl w:val="0"/>
                <w:numId w:val="15"/>
              </w:numPr>
              <w:spacing w:after="0"/>
              <w:ind w:left="1452"/>
              <w:jc w:val="both"/>
              <w:rPr>
                <w:rFonts w:ascii="Verdana" w:eastAsia="Calibri" w:hAnsi="Verdana" w:cs="Arial"/>
                <w:sz w:val="20"/>
                <w:szCs w:val="20"/>
              </w:rPr>
            </w:pPr>
            <w:r w:rsidRPr="007365B9">
              <w:rPr>
                <w:rFonts w:ascii="Verdana" w:eastAsia="Calibri" w:hAnsi="Verdana" w:cs="Arial"/>
                <w:sz w:val="20"/>
                <w:szCs w:val="20"/>
              </w:rPr>
              <w:t>Manejo de paquete Office y navegación en internet</w:t>
            </w:r>
          </w:p>
          <w:p w14:paraId="714F9DC0" w14:textId="77777777" w:rsidR="009F0B7A" w:rsidRPr="007365B9" w:rsidRDefault="009F0B7A" w:rsidP="009F0B7A">
            <w:pPr>
              <w:spacing w:after="0"/>
              <w:ind w:left="1452"/>
              <w:jc w:val="both"/>
              <w:rPr>
                <w:rFonts w:ascii="Verdana" w:eastAsia="Calibri" w:hAnsi="Verdana" w:cs="Arial"/>
                <w:sz w:val="20"/>
                <w:szCs w:val="20"/>
              </w:rPr>
            </w:pPr>
          </w:p>
        </w:tc>
      </w:tr>
    </w:tbl>
    <w:p w14:paraId="214CC288" w14:textId="18CFAC08" w:rsidR="009F0B7A" w:rsidRDefault="009F0B7A" w:rsidP="009F0B7A">
      <w:pPr>
        <w:pStyle w:val="Sinespaciado"/>
        <w:rPr>
          <w:lang w:val="es-ES" w:eastAsia="es-ES"/>
        </w:rPr>
      </w:pPr>
    </w:p>
    <w:p w14:paraId="7B8C3D8E" w14:textId="0F719E13" w:rsidR="0097020F" w:rsidRPr="001D4D81" w:rsidRDefault="00006D57" w:rsidP="00B816A6">
      <w:pPr>
        <w:pStyle w:val="Ttulo1"/>
        <w:numPr>
          <w:ilvl w:val="0"/>
          <w:numId w:val="187"/>
        </w:numPr>
      </w:pPr>
      <w:bookmarkStart w:id="73" w:name="_Toc67475147"/>
      <w:r w:rsidRPr="001D4D81">
        <w:lastRenderedPageBreak/>
        <w:t>FUNCIONES ADMINISTRATIVAS</w:t>
      </w:r>
      <w:bookmarkEnd w:id="72"/>
      <w:bookmarkEnd w:id="73"/>
    </w:p>
    <w:p w14:paraId="6A6736FE" w14:textId="77777777" w:rsidR="00E4344E" w:rsidRPr="001D4D81" w:rsidRDefault="0012415F" w:rsidP="0012415F">
      <w:pPr>
        <w:pStyle w:val="Ttulo2"/>
      </w:pPr>
      <w:bookmarkStart w:id="74" w:name="_Toc67243668"/>
      <w:bookmarkStart w:id="75" w:name="_Toc67475148"/>
      <w:r>
        <w:t xml:space="preserve">16.1 </w:t>
      </w:r>
      <w:r w:rsidR="00A5489E" w:rsidRPr="001D4D81">
        <w:t>DIRECCIÓN ADMINISTRATIVA FINANCIERA</w:t>
      </w:r>
      <w:bookmarkEnd w:id="74"/>
      <w:bookmarkEnd w:id="75"/>
    </w:p>
    <w:p w14:paraId="16F966C2" w14:textId="77777777" w:rsidR="00714DE7" w:rsidRPr="00FC5CD7" w:rsidRDefault="00A5489E" w:rsidP="00714DE7">
      <w:pPr>
        <w:outlineLvl w:val="2"/>
        <w:rPr>
          <w:rFonts w:ascii="Verdana" w:hAnsi="Verdana"/>
          <w:b/>
          <w:sz w:val="20"/>
          <w:szCs w:val="20"/>
        </w:rPr>
      </w:pPr>
      <w:bookmarkStart w:id="76" w:name="_Toc67243669"/>
      <w:r w:rsidRPr="00FC5CD7">
        <w:rPr>
          <w:rFonts w:ascii="Verdana" w:hAnsi="Verdana"/>
          <w:b/>
          <w:sz w:val="20"/>
          <w:szCs w:val="20"/>
        </w:rPr>
        <w:t>16.1.1 Organigrama Estructural de la Dirección Administrativa Financiera</w:t>
      </w:r>
      <w:bookmarkEnd w:id="76"/>
    </w:p>
    <w:p w14:paraId="78E7CFE7" w14:textId="2AF65CCD" w:rsidR="00714DE7" w:rsidRPr="00714DE7" w:rsidRDefault="00FA411B" w:rsidP="00714DE7">
      <w:pPr>
        <w:outlineLvl w:val="2"/>
        <w:rPr>
          <w:rFonts w:ascii="Verdana" w:hAnsi="Verdana"/>
          <w:b/>
        </w:rPr>
      </w:pPr>
      <w:r>
        <w:object w:dxaOrig="10035" w:dyaOrig="3435" w14:anchorId="57CB26B7">
          <v:shape id="_x0000_i1034" type="#_x0000_t75" style="width:441pt;height:152pt" o:ole="">
            <v:imagedata r:id="rId47" o:title=""/>
          </v:shape>
          <o:OLEObject Type="Embed" ProgID="Visio.Drawing.15" ShapeID="_x0000_i1034" DrawAspect="Content" ObjectID="_1678189762" r:id="rId48"/>
        </w:object>
      </w:r>
    </w:p>
    <w:p w14:paraId="701FD04B" w14:textId="77777777" w:rsidR="00E4344E" w:rsidRDefault="00E4344E" w:rsidP="00C0754F">
      <w:pPr>
        <w:spacing w:after="0"/>
        <w:rPr>
          <w:rFonts w:ascii="Verdana" w:hAnsi="Verdana"/>
          <w:sz w:val="20"/>
          <w:szCs w:val="20"/>
        </w:rPr>
      </w:pPr>
    </w:p>
    <w:p w14:paraId="0F86C55C" w14:textId="77777777" w:rsidR="00BF0AA4" w:rsidRPr="00C0754F" w:rsidRDefault="00BF0AA4" w:rsidP="00C0754F">
      <w:pPr>
        <w:spacing w:after="0"/>
        <w:rPr>
          <w:rFonts w:ascii="Verdana" w:hAnsi="Verdana"/>
          <w:sz w:val="20"/>
          <w:szCs w:val="20"/>
        </w:rPr>
      </w:pPr>
    </w:p>
    <w:p w14:paraId="404E147E" w14:textId="77777777" w:rsidR="005E5C01" w:rsidRPr="00BF0AA4" w:rsidRDefault="005E5C01" w:rsidP="00B816A6">
      <w:pPr>
        <w:pStyle w:val="Prrafodelista"/>
        <w:keepNext/>
        <w:keepLines/>
        <w:numPr>
          <w:ilvl w:val="0"/>
          <w:numId w:val="178"/>
        </w:numPr>
        <w:jc w:val="both"/>
        <w:outlineLvl w:val="2"/>
        <w:rPr>
          <w:rFonts w:ascii="Verdana" w:eastAsiaTheme="majorEastAsia" w:hAnsi="Verdana" w:cstheme="majorHAnsi"/>
          <w:b/>
          <w:color w:val="243F60" w:themeColor="accent1" w:themeShade="7F"/>
        </w:rPr>
      </w:pPr>
      <w:bookmarkStart w:id="77" w:name="_Toc67243671"/>
      <w:r w:rsidRPr="00BF0AA4">
        <w:rPr>
          <w:rFonts w:ascii="Verdana" w:eastAsiaTheme="majorEastAsia" w:hAnsi="Verdana" w:cstheme="majorHAnsi"/>
          <w:b/>
          <w:color w:val="243F60" w:themeColor="accent1" w:themeShade="7F"/>
        </w:rPr>
        <w:t>Naturaleza</w:t>
      </w:r>
      <w:bookmarkEnd w:id="77"/>
    </w:p>
    <w:p w14:paraId="0E74F6D9" w14:textId="77777777" w:rsidR="00BF0AA4" w:rsidRDefault="00BF0AA4" w:rsidP="00C0754F">
      <w:pPr>
        <w:spacing w:after="0"/>
        <w:jc w:val="both"/>
        <w:rPr>
          <w:rFonts w:ascii="Verdana" w:hAnsi="Verdana" w:cstheme="majorHAnsi"/>
          <w:sz w:val="20"/>
          <w:szCs w:val="20"/>
        </w:rPr>
      </w:pPr>
    </w:p>
    <w:p w14:paraId="382EAAD7" w14:textId="77777777" w:rsidR="005E5C01" w:rsidRPr="00C0754F" w:rsidRDefault="005E5C01" w:rsidP="00C0754F">
      <w:pPr>
        <w:spacing w:after="0"/>
        <w:jc w:val="both"/>
        <w:rPr>
          <w:rFonts w:ascii="Verdana" w:hAnsi="Verdana" w:cstheme="majorHAnsi"/>
          <w:sz w:val="20"/>
          <w:szCs w:val="20"/>
        </w:rPr>
      </w:pPr>
      <w:r w:rsidRPr="00C0754F">
        <w:rPr>
          <w:rFonts w:ascii="Verdana" w:hAnsi="Verdana" w:cstheme="majorHAnsi"/>
          <w:sz w:val="20"/>
          <w:szCs w:val="20"/>
        </w:rPr>
        <w:t xml:space="preserve">La Dirección Administrativa Financiera es el órgano responsable de planificar, organizar, dirigir, coordinar,  controlar y ejecutar todas aquellas acciones administrativas financieras para el cumplimiento de los objetivos de la COPADEH, el apoyo logístico, las adquisiciones y contrataciones de bienes, suministros y servicios, velando por el resguardo de los bienes propiedad de la Institución, el uso racional, efectivo, eficiente y transparente de los recursos presupuestarios, contables y financieros con base a las normas legales y técnicas. </w:t>
      </w:r>
    </w:p>
    <w:p w14:paraId="715CC2EF" w14:textId="77777777" w:rsidR="00BF0AA4" w:rsidRDefault="00BF0AA4" w:rsidP="00C0754F">
      <w:pPr>
        <w:keepNext/>
        <w:keepLines/>
        <w:spacing w:after="0"/>
        <w:jc w:val="both"/>
        <w:outlineLvl w:val="2"/>
        <w:rPr>
          <w:rFonts w:ascii="Verdana" w:eastAsiaTheme="majorEastAsia" w:hAnsi="Verdana" w:cstheme="majorHAnsi"/>
          <w:b/>
          <w:color w:val="243F60" w:themeColor="accent1" w:themeShade="7F"/>
          <w:sz w:val="20"/>
          <w:szCs w:val="20"/>
        </w:rPr>
      </w:pPr>
    </w:p>
    <w:p w14:paraId="0EAF39F2" w14:textId="77777777" w:rsidR="005E5C01" w:rsidRDefault="005E5C01" w:rsidP="00B816A6">
      <w:pPr>
        <w:pStyle w:val="Prrafodelista"/>
        <w:keepNext/>
        <w:keepLines/>
        <w:numPr>
          <w:ilvl w:val="0"/>
          <w:numId w:val="178"/>
        </w:numPr>
        <w:jc w:val="both"/>
        <w:outlineLvl w:val="2"/>
        <w:rPr>
          <w:rFonts w:ascii="Verdana" w:eastAsiaTheme="majorEastAsia" w:hAnsi="Verdana" w:cstheme="majorHAnsi"/>
          <w:b/>
          <w:color w:val="243F60" w:themeColor="accent1" w:themeShade="7F"/>
        </w:rPr>
      </w:pPr>
      <w:bookmarkStart w:id="78" w:name="_Toc67243672"/>
      <w:r w:rsidRPr="00BF0AA4">
        <w:rPr>
          <w:rFonts w:ascii="Verdana" w:eastAsiaTheme="majorEastAsia" w:hAnsi="Verdana" w:cstheme="majorHAnsi"/>
          <w:b/>
          <w:color w:val="243F60" w:themeColor="accent1" w:themeShade="7F"/>
        </w:rPr>
        <w:t>Funciones</w:t>
      </w:r>
      <w:bookmarkEnd w:id="78"/>
    </w:p>
    <w:p w14:paraId="734EBAC6" w14:textId="77777777" w:rsidR="00BF0AA4" w:rsidRPr="00BF0AA4" w:rsidRDefault="00BF0AA4" w:rsidP="00BF0AA4">
      <w:pPr>
        <w:pStyle w:val="Prrafodelista"/>
        <w:keepNext/>
        <w:keepLines/>
        <w:ind w:left="720"/>
        <w:jc w:val="both"/>
        <w:outlineLvl w:val="2"/>
        <w:rPr>
          <w:rFonts w:ascii="Verdana" w:eastAsiaTheme="majorEastAsia" w:hAnsi="Verdana" w:cstheme="majorHAnsi"/>
          <w:b/>
          <w:color w:val="243F60" w:themeColor="accent1" w:themeShade="7F"/>
        </w:rPr>
      </w:pPr>
    </w:p>
    <w:p w14:paraId="2E60312C" w14:textId="77777777" w:rsidR="005E5C01" w:rsidRPr="00C0754F" w:rsidRDefault="005E5C01" w:rsidP="00B816A6">
      <w:pPr>
        <w:numPr>
          <w:ilvl w:val="0"/>
          <w:numId w:val="152"/>
        </w:numPr>
        <w:spacing w:after="0"/>
        <w:contextualSpacing/>
        <w:jc w:val="both"/>
        <w:rPr>
          <w:rFonts w:ascii="Verdana" w:hAnsi="Verdana" w:cstheme="majorHAnsi"/>
          <w:sz w:val="20"/>
          <w:szCs w:val="20"/>
        </w:rPr>
      </w:pPr>
      <w:r w:rsidRPr="00C0754F">
        <w:rPr>
          <w:rFonts w:ascii="Verdana" w:hAnsi="Verdana" w:cstheme="majorHAnsi"/>
          <w:sz w:val="20"/>
          <w:szCs w:val="20"/>
        </w:rPr>
        <w:t>Planificación, organización, dirección, coordinación y control de las actividades administrativas y financieras de la COPADEH; siendo responsable de velar por el cumplimiento de los objetivos con mayor eficiencia y eficacia de los departamentos a su cargo.</w:t>
      </w:r>
    </w:p>
    <w:p w14:paraId="3B4B268C" w14:textId="77777777" w:rsidR="005E5C01" w:rsidRPr="00C0754F" w:rsidRDefault="005E5C01" w:rsidP="00B816A6">
      <w:pPr>
        <w:numPr>
          <w:ilvl w:val="0"/>
          <w:numId w:val="152"/>
        </w:numPr>
        <w:spacing w:after="0"/>
        <w:contextualSpacing/>
        <w:jc w:val="both"/>
        <w:rPr>
          <w:rFonts w:ascii="Verdana" w:hAnsi="Verdana" w:cstheme="majorHAnsi"/>
          <w:sz w:val="20"/>
          <w:szCs w:val="20"/>
        </w:rPr>
      </w:pPr>
      <w:r w:rsidRPr="00C0754F">
        <w:rPr>
          <w:rFonts w:ascii="Verdana" w:hAnsi="Verdana" w:cstheme="majorHAnsi"/>
          <w:sz w:val="20"/>
          <w:szCs w:val="20"/>
        </w:rPr>
        <w:t>Realización de las actividades gerenciales de Recursos Humanos, administrativas y financieras;</w:t>
      </w:r>
    </w:p>
    <w:p w14:paraId="4D12A03A" w14:textId="77777777" w:rsidR="005E5C01" w:rsidRPr="00C0754F" w:rsidRDefault="005E5C01" w:rsidP="00B816A6">
      <w:pPr>
        <w:numPr>
          <w:ilvl w:val="0"/>
          <w:numId w:val="152"/>
        </w:numPr>
        <w:spacing w:after="0"/>
        <w:contextualSpacing/>
        <w:jc w:val="both"/>
        <w:rPr>
          <w:rFonts w:ascii="Verdana" w:hAnsi="Verdana" w:cstheme="majorHAnsi"/>
          <w:sz w:val="20"/>
          <w:szCs w:val="20"/>
        </w:rPr>
      </w:pPr>
      <w:r w:rsidRPr="00C0754F">
        <w:rPr>
          <w:rFonts w:ascii="Verdana" w:hAnsi="Verdana" w:cstheme="majorHAnsi"/>
          <w:sz w:val="20"/>
          <w:szCs w:val="20"/>
        </w:rPr>
        <w:t>Elaboración e implementación de mecanismos de control financiero y presupuestario para detección de riesgos y la toma de decisiones oportunas que los minimicen;</w:t>
      </w:r>
    </w:p>
    <w:p w14:paraId="5E99A2F7" w14:textId="77777777" w:rsidR="005E5C01" w:rsidRPr="00C0754F" w:rsidRDefault="005E5C01" w:rsidP="00B816A6">
      <w:pPr>
        <w:numPr>
          <w:ilvl w:val="0"/>
          <w:numId w:val="152"/>
        </w:numPr>
        <w:spacing w:after="0"/>
        <w:contextualSpacing/>
        <w:jc w:val="both"/>
        <w:rPr>
          <w:rFonts w:ascii="Verdana" w:hAnsi="Verdana" w:cstheme="majorHAnsi"/>
          <w:sz w:val="20"/>
          <w:szCs w:val="20"/>
        </w:rPr>
      </w:pPr>
      <w:r w:rsidRPr="00C0754F">
        <w:rPr>
          <w:rFonts w:ascii="Verdana" w:hAnsi="Verdana" w:cstheme="majorHAnsi"/>
          <w:sz w:val="20"/>
          <w:szCs w:val="20"/>
        </w:rPr>
        <w:t xml:space="preserve">Supervisión de los procesos de presupuesto, contabilidad, tesorería y caja fiscal, así como de la formulación del Anteproyecto de Presupuesto, la ejecución presupuestaria y financiera de la COPADEH. </w:t>
      </w:r>
    </w:p>
    <w:p w14:paraId="470DCC06" w14:textId="77777777" w:rsidR="005E5C01" w:rsidRPr="00C0754F" w:rsidRDefault="005E5C01" w:rsidP="00B816A6">
      <w:pPr>
        <w:numPr>
          <w:ilvl w:val="0"/>
          <w:numId w:val="152"/>
        </w:numPr>
        <w:spacing w:after="0"/>
        <w:contextualSpacing/>
        <w:jc w:val="both"/>
        <w:rPr>
          <w:rFonts w:ascii="Verdana" w:hAnsi="Verdana" w:cstheme="majorHAnsi"/>
          <w:sz w:val="20"/>
          <w:szCs w:val="20"/>
        </w:rPr>
      </w:pPr>
      <w:r w:rsidRPr="00C0754F">
        <w:rPr>
          <w:rFonts w:ascii="Verdana" w:hAnsi="Verdana" w:cstheme="majorHAnsi"/>
          <w:sz w:val="20"/>
          <w:szCs w:val="20"/>
        </w:rPr>
        <w:t>Presentación oportuna a las autoridades correspondientes, de los informes de ejecución y de disponibilidad presupuestaria necesarias para el buen funcionamiento de la COPADEH;</w:t>
      </w:r>
    </w:p>
    <w:p w14:paraId="7758EA67" w14:textId="77777777" w:rsidR="005E5C01" w:rsidRPr="00C0754F" w:rsidRDefault="005E5C01" w:rsidP="00B816A6">
      <w:pPr>
        <w:numPr>
          <w:ilvl w:val="0"/>
          <w:numId w:val="152"/>
        </w:numPr>
        <w:spacing w:after="0"/>
        <w:contextualSpacing/>
        <w:jc w:val="both"/>
        <w:rPr>
          <w:rFonts w:ascii="Verdana" w:hAnsi="Verdana" w:cstheme="majorHAnsi"/>
          <w:sz w:val="20"/>
          <w:szCs w:val="20"/>
        </w:rPr>
      </w:pPr>
      <w:r w:rsidRPr="00C0754F">
        <w:rPr>
          <w:rFonts w:ascii="Verdana" w:hAnsi="Verdana" w:cstheme="majorHAnsi"/>
          <w:sz w:val="20"/>
          <w:szCs w:val="20"/>
        </w:rPr>
        <w:lastRenderedPageBreak/>
        <w:t>Coordinación con los departamentos a su cargo, para la elaboración de los manuales, instructivos, reglamentos, formularios y guías, que faciliten las acciones de Recursos Humanos y la adecuada gestión administrativa y financiera de los recursos de la COPADEH, atendiendo la legislación vigente;</w:t>
      </w:r>
    </w:p>
    <w:p w14:paraId="292564A9" w14:textId="77777777" w:rsidR="005E5C01" w:rsidRPr="00C0754F" w:rsidRDefault="005E5C01" w:rsidP="00B816A6">
      <w:pPr>
        <w:numPr>
          <w:ilvl w:val="0"/>
          <w:numId w:val="152"/>
        </w:numPr>
        <w:spacing w:after="0"/>
        <w:contextualSpacing/>
        <w:jc w:val="both"/>
        <w:rPr>
          <w:rFonts w:ascii="Verdana" w:hAnsi="Verdana" w:cstheme="majorHAnsi"/>
          <w:sz w:val="20"/>
          <w:szCs w:val="20"/>
        </w:rPr>
      </w:pPr>
      <w:r w:rsidRPr="00C0754F">
        <w:rPr>
          <w:rFonts w:ascii="Verdana" w:hAnsi="Verdana" w:cstheme="majorHAnsi"/>
          <w:sz w:val="20"/>
          <w:szCs w:val="20"/>
        </w:rPr>
        <w:t xml:space="preserve">Supervisión para que los registros contables, financieros y de tesorería se operen en los sistemas contables, a efecto de rendir cuentas en los plazos de conformidad con la ley que rige la materia; </w:t>
      </w:r>
    </w:p>
    <w:p w14:paraId="1A9368F6" w14:textId="77777777" w:rsidR="005E5C01" w:rsidRPr="00C0754F" w:rsidRDefault="005E5C01" w:rsidP="00B816A6">
      <w:pPr>
        <w:numPr>
          <w:ilvl w:val="0"/>
          <w:numId w:val="152"/>
        </w:numPr>
        <w:spacing w:after="0"/>
        <w:contextualSpacing/>
        <w:jc w:val="both"/>
        <w:rPr>
          <w:rFonts w:ascii="Verdana" w:hAnsi="Verdana" w:cstheme="majorHAnsi"/>
          <w:sz w:val="20"/>
          <w:szCs w:val="20"/>
        </w:rPr>
      </w:pPr>
      <w:r w:rsidRPr="00C0754F">
        <w:rPr>
          <w:rFonts w:ascii="Verdana" w:hAnsi="Verdana" w:cstheme="majorHAnsi"/>
          <w:sz w:val="20"/>
          <w:szCs w:val="20"/>
        </w:rPr>
        <w:t>Emisión de certificaciones y control de los libros administrativos financieros que corresponda;</w:t>
      </w:r>
    </w:p>
    <w:p w14:paraId="242E565F" w14:textId="77777777" w:rsidR="005E5C01" w:rsidRPr="00C0754F" w:rsidRDefault="005E5C01" w:rsidP="00B816A6">
      <w:pPr>
        <w:numPr>
          <w:ilvl w:val="0"/>
          <w:numId w:val="152"/>
        </w:numPr>
        <w:spacing w:after="0"/>
        <w:contextualSpacing/>
        <w:jc w:val="both"/>
        <w:rPr>
          <w:rFonts w:ascii="Verdana" w:hAnsi="Verdana" w:cstheme="majorHAnsi"/>
          <w:sz w:val="20"/>
          <w:szCs w:val="20"/>
        </w:rPr>
      </w:pPr>
      <w:r w:rsidRPr="00C0754F">
        <w:rPr>
          <w:rFonts w:ascii="Verdana" w:hAnsi="Verdana" w:cstheme="majorHAnsi"/>
          <w:sz w:val="20"/>
          <w:szCs w:val="20"/>
        </w:rPr>
        <w:t>Coordinación con los departamentos a su cargo para que la infraestructura, bienes y suministros de la institución se usen adecuadamente, se gestione su mantenimiento y las pólizas de seguro en los bienes que corresponda; y se optimicen de manera eficiente;</w:t>
      </w:r>
    </w:p>
    <w:p w14:paraId="20B44C69" w14:textId="77777777" w:rsidR="005E5C01" w:rsidRPr="00C0754F" w:rsidRDefault="005E5C01" w:rsidP="00B816A6">
      <w:pPr>
        <w:numPr>
          <w:ilvl w:val="0"/>
          <w:numId w:val="152"/>
        </w:numPr>
        <w:spacing w:after="0"/>
        <w:contextualSpacing/>
        <w:jc w:val="both"/>
        <w:rPr>
          <w:rFonts w:ascii="Verdana" w:hAnsi="Verdana" w:cstheme="majorHAnsi"/>
          <w:sz w:val="20"/>
          <w:szCs w:val="20"/>
        </w:rPr>
      </w:pPr>
      <w:r w:rsidRPr="00C0754F">
        <w:rPr>
          <w:rFonts w:ascii="Verdana" w:hAnsi="Verdana" w:cstheme="majorHAnsi"/>
          <w:sz w:val="20"/>
          <w:szCs w:val="20"/>
        </w:rPr>
        <w:t>Otras actividades que, en materia de su competencia, le sean asignadas por el Director Ejecutivo.</w:t>
      </w:r>
    </w:p>
    <w:p w14:paraId="3FE42013" w14:textId="77777777" w:rsidR="00CB37D3" w:rsidRPr="00C0754F" w:rsidRDefault="00CB37D3" w:rsidP="00C0754F">
      <w:pPr>
        <w:spacing w:after="0"/>
        <w:jc w:val="both"/>
        <w:rPr>
          <w:rFonts w:ascii="Verdana" w:hAnsi="Verdana"/>
          <w:sz w:val="20"/>
          <w:szCs w:val="20"/>
        </w:rPr>
      </w:pPr>
    </w:p>
    <w:p w14:paraId="3C2DFBDE" w14:textId="77777777" w:rsidR="00BF0AA4" w:rsidRPr="00701BE6" w:rsidRDefault="00B2611B" w:rsidP="00BF0AA4">
      <w:pPr>
        <w:spacing w:after="0"/>
        <w:jc w:val="both"/>
        <w:rPr>
          <w:rFonts w:ascii="Verdana" w:hAnsi="Verdana" w:cstheme="majorHAnsi"/>
          <w:b/>
          <w:bCs/>
          <w:sz w:val="20"/>
          <w:szCs w:val="20"/>
        </w:rPr>
      </w:pPr>
      <w:r w:rsidRPr="00C0754F">
        <w:rPr>
          <w:rFonts w:ascii="Verdana" w:eastAsiaTheme="majorEastAsia" w:hAnsi="Verdana" w:cstheme="majorHAnsi"/>
          <w:b/>
          <w:color w:val="365F91" w:themeColor="accent1" w:themeShade="BF"/>
          <w:sz w:val="20"/>
          <w:szCs w:val="20"/>
        </w:rPr>
        <w:t>Departamentos de la Dirección Administrativa Financiera</w:t>
      </w:r>
      <w:r>
        <w:rPr>
          <w:rFonts w:ascii="Verdana" w:eastAsiaTheme="majorEastAsia" w:hAnsi="Verdana" w:cstheme="majorHAnsi"/>
          <w:b/>
          <w:color w:val="365F91" w:themeColor="accent1" w:themeShade="BF"/>
          <w:sz w:val="20"/>
          <w:szCs w:val="20"/>
        </w:rPr>
        <w:t>.</w:t>
      </w:r>
      <w:r w:rsidRPr="00701BE6">
        <w:rPr>
          <w:rFonts w:ascii="Verdana" w:hAnsi="Verdana" w:cstheme="majorHAnsi"/>
          <w:b/>
          <w:bCs/>
          <w:color w:val="365F91" w:themeColor="accent1" w:themeShade="BF"/>
          <w:sz w:val="20"/>
          <w:szCs w:val="20"/>
        </w:rPr>
        <w:t xml:space="preserve"> </w:t>
      </w:r>
      <w:r w:rsidR="00BF0AA4" w:rsidRPr="00701BE6">
        <w:rPr>
          <w:rFonts w:ascii="Verdana" w:hAnsi="Verdana" w:cstheme="majorHAnsi"/>
          <w:b/>
          <w:bCs/>
          <w:color w:val="365F91" w:themeColor="accent1" w:themeShade="BF"/>
          <w:sz w:val="20"/>
          <w:szCs w:val="20"/>
        </w:rPr>
        <w:t>Para la realización de sus funciones la D</w:t>
      </w:r>
      <w:r>
        <w:rPr>
          <w:rFonts w:ascii="Verdana" w:hAnsi="Verdana" w:cstheme="majorHAnsi"/>
          <w:b/>
          <w:bCs/>
          <w:color w:val="365F91" w:themeColor="accent1" w:themeShade="BF"/>
          <w:sz w:val="20"/>
          <w:szCs w:val="20"/>
        </w:rPr>
        <w:t>AF</w:t>
      </w:r>
      <w:r w:rsidR="00BF0AA4" w:rsidRPr="00701BE6">
        <w:rPr>
          <w:rFonts w:ascii="Verdana" w:hAnsi="Verdana" w:cstheme="majorHAnsi"/>
          <w:b/>
          <w:bCs/>
          <w:color w:val="365F91" w:themeColor="accent1" w:themeShade="BF"/>
          <w:sz w:val="20"/>
          <w:szCs w:val="20"/>
        </w:rPr>
        <w:t xml:space="preserve"> está conformada por los departamentos siguientes</w:t>
      </w:r>
      <w:r w:rsidR="00BF0AA4" w:rsidRPr="00701BE6">
        <w:rPr>
          <w:rFonts w:ascii="Verdana" w:hAnsi="Verdana" w:cstheme="majorHAnsi"/>
          <w:b/>
          <w:bCs/>
          <w:sz w:val="20"/>
          <w:szCs w:val="20"/>
        </w:rPr>
        <w:t>:</w:t>
      </w:r>
    </w:p>
    <w:p w14:paraId="4B24350F" w14:textId="77777777" w:rsidR="00E35517" w:rsidRPr="00C0754F" w:rsidRDefault="00E35517" w:rsidP="00C0754F">
      <w:pPr>
        <w:keepNext/>
        <w:keepLines/>
        <w:spacing w:after="0"/>
        <w:jc w:val="center"/>
        <w:outlineLvl w:val="1"/>
        <w:rPr>
          <w:rFonts w:ascii="Verdana" w:eastAsiaTheme="majorEastAsia" w:hAnsi="Verdana" w:cstheme="majorHAnsi"/>
          <w:b/>
          <w:color w:val="365F91" w:themeColor="accent1" w:themeShade="BF"/>
          <w:sz w:val="20"/>
          <w:szCs w:val="20"/>
        </w:rPr>
      </w:pPr>
    </w:p>
    <w:p w14:paraId="4714703E" w14:textId="77777777" w:rsidR="00E35517" w:rsidRPr="00C0754F" w:rsidRDefault="00E35517" w:rsidP="00B816A6">
      <w:pPr>
        <w:numPr>
          <w:ilvl w:val="0"/>
          <w:numId w:val="153"/>
        </w:numPr>
        <w:spacing w:after="0"/>
        <w:contextualSpacing/>
        <w:jc w:val="both"/>
        <w:rPr>
          <w:rFonts w:ascii="Verdana" w:hAnsi="Verdana" w:cstheme="majorHAnsi"/>
          <w:sz w:val="20"/>
          <w:szCs w:val="20"/>
        </w:rPr>
      </w:pPr>
      <w:r w:rsidRPr="00C0754F">
        <w:rPr>
          <w:rFonts w:ascii="Verdana" w:hAnsi="Verdana" w:cstheme="majorHAnsi"/>
          <w:sz w:val="20"/>
          <w:szCs w:val="20"/>
        </w:rPr>
        <w:t>Departamento Financiero</w:t>
      </w:r>
    </w:p>
    <w:p w14:paraId="7622D4A9" w14:textId="77777777" w:rsidR="00E35517" w:rsidRPr="00C0754F" w:rsidRDefault="00E35517" w:rsidP="00B816A6">
      <w:pPr>
        <w:numPr>
          <w:ilvl w:val="0"/>
          <w:numId w:val="153"/>
        </w:numPr>
        <w:spacing w:after="0"/>
        <w:contextualSpacing/>
        <w:jc w:val="both"/>
        <w:rPr>
          <w:rFonts w:ascii="Verdana" w:hAnsi="Verdana" w:cstheme="majorHAnsi"/>
          <w:sz w:val="20"/>
          <w:szCs w:val="20"/>
        </w:rPr>
      </w:pPr>
      <w:r w:rsidRPr="00C0754F">
        <w:rPr>
          <w:rFonts w:ascii="Verdana" w:hAnsi="Verdana" w:cstheme="majorHAnsi"/>
          <w:sz w:val="20"/>
          <w:szCs w:val="20"/>
        </w:rPr>
        <w:t>Departamento Administrativo</w:t>
      </w:r>
    </w:p>
    <w:p w14:paraId="314544F1" w14:textId="77777777" w:rsidR="00E35517" w:rsidRPr="00C0754F" w:rsidRDefault="00E35517" w:rsidP="00B816A6">
      <w:pPr>
        <w:numPr>
          <w:ilvl w:val="0"/>
          <w:numId w:val="153"/>
        </w:numPr>
        <w:spacing w:after="0"/>
        <w:contextualSpacing/>
        <w:jc w:val="both"/>
        <w:rPr>
          <w:rFonts w:ascii="Verdana" w:hAnsi="Verdana" w:cstheme="majorHAnsi"/>
          <w:sz w:val="20"/>
          <w:szCs w:val="20"/>
        </w:rPr>
      </w:pPr>
      <w:r w:rsidRPr="00C0754F">
        <w:rPr>
          <w:rFonts w:ascii="Verdana" w:hAnsi="Verdana" w:cstheme="majorHAnsi"/>
          <w:sz w:val="20"/>
          <w:szCs w:val="20"/>
        </w:rPr>
        <w:t>Departamento de Recursos Humanos</w:t>
      </w:r>
    </w:p>
    <w:p w14:paraId="49729A9B" w14:textId="77777777" w:rsidR="00E35517" w:rsidRPr="00C0754F" w:rsidRDefault="00E35517" w:rsidP="00C0754F">
      <w:pPr>
        <w:spacing w:after="0"/>
        <w:rPr>
          <w:rFonts w:ascii="Verdana" w:hAnsi="Verdana" w:cs="Arial"/>
          <w:b/>
          <w:iCs/>
          <w:sz w:val="20"/>
          <w:szCs w:val="20"/>
        </w:rPr>
      </w:pPr>
    </w:p>
    <w:p w14:paraId="4CA209F8" w14:textId="77777777" w:rsidR="00E35517" w:rsidRDefault="003D5749" w:rsidP="00C0754F">
      <w:pPr>
        <w:spacing w:after="0"/>
        <w:rPr>
          <w:rFonts w:ascii="Verdana" w:hAnsi="Verdana" w:cs="Arial"/>
          <w:b/>
          <w:iCs/>
          <w:sz w:val="20"/>
          <w:szCs w:val="20"/>
        </w:rPr>
      </w:pPr>
      <w:r>
        <w:rPr>
          <w:rFonts w:ascii="Verdana" w:hAnsi="Verdana" w:cs="Arial"/>
          <w:b/>
          <w:iCs/>
          <w:sz w:val="20"/>
          <w:szCs w:val="20"/>
        </w:rPr>
        <w:t xml:space="preserve">16.1.2 </w:t>
      </w:r>
      <w:r w:rsidR="007916EC">
        <w:rPr>
          <w:rFonts w:ascii="Verdana" w:hAnsi="Verdana" w:cs="Arial"/>
          <w:b/>
          <w:iCs/>
          <w:sz w:val="20"/>
          <w:szCs w:val="20"/>
        </w:rPr>
        <w:t xml:space="preserve">Organigrama de Puestos Funcionales de la Dirección Administrativa Financiera </w:t>
      </w:r>
    </w:p>
    <w:p w14:paraId="7F654AE1" w14:textId="77777777" w:rsidR="004D18E6" w:rsidRDefault="004D18E6" w:rsidP="00C0754F">
      <w:pPr>
        <w:spacing w:after="0"/>
        <w:rPr>
          <w:rFonts w:ascii="Verdana" w:hAnsi="Verdana" w:cs="Arial"/>
          <w:b/>
          <w:iCs/>
          <w:sz w:val="20"/>
          <w:szCs w:val="20"/>
        </w:rPr>
      </w:pPr>
    </w:p>
    <w:p w14:paraId="6BF68722" w14:textId="303F449C" w:rsidR="004D18E6" w:rsidRDefault="00F734C7" w:rsidP="00C0754F">
      <w:pPr>
        <w:spacing w:after="0"/>
      </w:pPr>
      <w:r w:rsidRPr="00F734C7">
        <w:rPr>
          <w:noProof/>
          <w:lang w:eastAsia="es-GT"/>
        </w:rPr>
        <w:drawing>
          <wp:inline distT="0" distB="0" distL="0" distR="0" wp14:anchorId="0637ED04" wp14:editId="267DB770">
            <wp:extent cx="4037330" cy="2498159"/>
            <wp:effectExtent l="76200" t="57150" r="0" b="0"/>
            <wp:docPr id="10" name="Diagrama 10">
              <a:extLst xmlns:a="http://schemas.openxmlformats.org/drawingml/2006/main">
                <a:ext uri="{FF2B5EF4-FFF2-40B4-BE49-F238E27FC236}">
                  <a16:creationId xmlns:a16="http://schemas.microsoft.com/office/drawing/2014/main" id="{3EBB4A26-C2BC-4AD0-A1A2-C949FB13060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ADF859E" w14:textId="5F447E39" w:rsidR="004D18E6" w:rsidRDefault="004D18E6" w:rsidP="00C0754F">
      <w:pPr>
        <w:spacing w:after="0"/>
      </w:pPr>
    </w:p>
    <w:p w14:paraId="61AB40A6" w14:textId="01DC0862" w:rsidR="00B23BB4" w:rsidRDefault="00B23BB4" w:rsidP="00C0754F">
      <w:pPr>
        <w:spacing w:after="0"/>
      </w:pPr>
    </w:p>
    <w:p w14:paraId="713A568A" w14:textId="6616DC27" w:rsidR="00B23BB4" w:rsidRDefault="00B23BB4" w:rsidP="00C0754F">
      <w:pPr>
        <w:spacing w:after="0"/>
      </w:pPr>
    </w:p>
    <w:p w14:paraId="1608A3DB" w14:textId="77777777" w:rsidR="00B23BB4" w:rsidRDefault="00B23BB4" w:rsidP="00C0754F">
      <w:pPr>
        <w:spacing w:after="0"/>
      </w:pPr>
    </w:p>
    <w:p w14:paraId="31D295B2" w14:textId="77777777" w:rsidR="00E351BF" w:rsidRPr="00C0754F" w:rsidRDefault="0023731C" w:rsidP="00C0754F">
      <w:pPr>
        <w:spacing w:after="0"/>
        <w:jc w:val="both"/>
        <w:rPr>
          <w:rFonts w:ascii="Verdana" w:hAnsi="Verdana" w:cs="Arial"/>
          <w:b/>
          <w:iCs/>
          <w:sz w:val="20"/>
          <w:szCs w:val="20"/>
        </w:rPr>
      </w:pPr>
      <w:r w:rsidRPr="00C0754F">
        <w:rPr>
          <w:rFonts w:ascii="Verdana" w:hAnsi="Verdana" w:cs="Arial"/>
          <w:b/>
          <w:iCs/>
          <w:sz w:val="20"/>
          <w:szCs w:val="20"/>
        </w:rPr>
        <w:lastRenderedPageBreak/>
        <w:t>Dirección Administrativa Financiera</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652243" w:rsidRPr="00C0754F" w14:paraId="16D4BBC1" w14:textId="77777777" w:rsidTr="00A63F75">
        <w:trPr>
          <w:trHeight w:val="320"/>
          <w:jc w:val="center"/>
        </w:trPr>
        <w:tc>
          <w:tcPr>
            <w:tcW w:w="9243" w:type="dxa"/>
            <w:gridSpan w:val="2"/>
            <w:shd w:val="clear" w:color="auto" w:fill="1F4E79"/>
          </w:tcPr>
          <w:p w14:paraId="76C5A195" w14:textId="77777777" w:rsidR="00652243" w:rsidRPr="00C0754F" w:rsidRDefault="00652243"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652243" w:rsidRPr="00C0754F" w14:paraId="29AF68F9" w14:textId="77777777" w:rsidTr="00A63F75">
        <w:trPr>
          <w:trHeight w:val="268"/>
          <w:jc w:val="center"/>
        </w:trPr>
        <w:tc>
          <w:tcPr>
            <w:tcW w:w="9243" w:type="dxa"/>
            <w:gridSpan w:val="2"/>
            <w:shd w:val="clear" w:color="auto" w:fill="BDD6EE"/>
          </w:tcPr>
          <w:p w14:paraId="7A33A0DE" w14:textId="77777777" w:rsidR="00652243" w:rsidRPr="00C0754F" w:rsidRDefault="00A805DA"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 xml:space="preserve">I. </w:t>
            </w:r>
            <w:r w:rsidR="00652243" w:rsidRPr="00C0754F">
              <w:rPr>
                <w:rFonts w:ascii="Verdana" w:eastAsia="Calibri" w:hAnsi="Verdana" w:cs="Arial"/>
                <w:b/>
                <w:sz w:val="20"/>
                <w:szCs w:val="20"/>
              </w:rPr>
              <w:t xml:space="preserve"> Identificación del Puesto</w:t>
            </w:r>
          </w:p>
        </w:tc>
      </w:tr>
      <w:tr w:rsidR="00652243" w:rsidRPr="00C0754F" w14:paraId="170492CB" w14:textId="77777777" w:rsidTr="00A63F75">
        <w:trPr>
          <w:jc w:val="center"/>
        </w:trPr>
        <w:tc>
          <w:tcPr>
            <w:tcW w:w="4152" w:type="dxa"/>
          </w:tcPr>
          <w:p w14:paraId="495AE9E7" w14:textId="77777777" w:rsidR="00652243" w:rsidRPr="00C0754F" w:rsidRDefault="0065224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3FCC2DC4" w14:textId="77777777" w:rsidR="00652243" w:rsidRPr="00C0754F" w:rsidRDefault="00652243"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Director (a) </w:t>
            </w:r>
            <w:r w:rsidR="00C33B1D" w:rsidRPr="00C0754F">
              <w:rPr>
                <w:rFonts w:ascii="Verdana" w:eastAsia="Calibri" w:hAnsi="Verdana" w:cs="Arial"/>
                <w:sz w:val="20"/>
                <w:szCs w:val="20"/>
              </w:rPr>
              <w:t>Administrativo Financiero</w:t>
            </w:r>
          </w:p>
        </w:tc>
      </w:tr>
      <w:tr w:rsidR="00652243" w:rsidRPr="00C0754F" w14:paraId="5F68CFD7" w14:textId="77777777" w:rsidTr="00A63F75">
        <w:trPr>
          <w:jc w:val="center"/>
        </w:trPr>
        <w:tc>
          <w:tcPr>
            <w:tcW w:w="4152" w:type="dxa"/>
          </w:tcPr>
          <w:p w14:paraId="25804060" w14:textId="77777777" w:rsidR="00652243" w:rsidRPr="00C0754F" w:rsidRDefault="0065224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4432796B" w14:textId="77777777" w:rsidR="00652243" w:rsidRPr="00C0754F" w:rsidRDefault="00652243"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 V</w:t>
            </w:r>
          </w:p>
        </w:tc>
      </w:tr>
      <w:tr w:rsidR="00652243" w:rsidRPr="00C0754F" w14:paraId="1474BCDE" w14:textId="77777777" w:rsidTr="00A63F75">
        <w:trPr>
          <w:jc w:val="center"/>
        </w:trPr>
        <w:tc>
          <w:tcPr>
            <w:tcW w:w="4152" w:type="dxa"/>
          </w:tcPr>
          <w:p w14:paraId="52FA605E" w14:textId="77777777" w:rsidR="00652243" w:rsidRPr="00C0754F" w:rsidRDefault="00652243"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6A4FDA40" w14:textId="77777777" w:rsidR="00652243" w:rsidRPr="00C0754F" w:rsidRDefault="00652243"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652243" w:rsidRPr="00C0754F" w14:paraId="4A5F28CD" w14:textId="77777777" w:rsidTr="00A63F75">
        <w:trPr>
          <w:jc w:val="center"/>
        </w:trPr>
        <w:tc>
          <w:tcPr>
            <w:tcW w:w="4152" w:type="dxa"/>
          </w:tcPr>
          <w:p w14:paraId="5D7E4E8A" w14:textId="77777777" w:rsidR="00652243" w:rsidRPr="00C0754F" w:rsidRDefault="00652243"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5197DF52" w14:textId="09D9DE73" w:rsidR="00652243" w:rsidRPr="00C0754F" w:rsidRDefault="00652243" w:rsidP="001C2BD1">
            <w:pPr>
              <w:spacing w:after="0"/>
              <w:jc w:val="both"/>
              <w:rPr>
                <w:rFonts w:ascii="Verdana" w:eastAsia="Calibri" w:hAnsi="Verdana" w:cs="Arial"/>
                <w:sz w:val="20"/>
                <w:szCs w:val="20"/>
              </w:rPr>
            </w:pPr>
            <w:r w:rsidRPr="00C0754F">
              <w:rPr>
                <w:rFonts w:ascii="Verdana" w:eastAsia="Calibri" w:hAnsi="Verdana" w:cs="Arial"/>
                <w:sz w:val="20"/>
                <w:szCs w:val="20"/>
              </w:rPr>
              <w:t xml:space="preserve">Dirección </w:t>
            </w:r>
            <w:r w:rsidR="001C2BD1">
              <w:rPr>
                <w:rFonts w:ascii="Verdana" w:eastAsia="Calibri" w:hAnsi="Verdana" w:cs="Arial"/>
                <w:sz w:val="20"/>
                <w:szCs w:val="20"/>
              </w:rPr>
              <w:t>Administrativa Financiera</w:t>
            </w:r>
          </w:p>
        </w:tc>
      </w:tr>
      <w:tr w:rsidR="00652243" w:rsidRPr="00C0754F" w14:paraId="628EDAA0" w14:textId="77777777" w:rsidTr="00A63F75">
        <w:trPr>
          <w:jc w:val="center"/>
        </w:trPr>
        <w:tc>
          <w:tcPr>
            <w:tcW w:w="4152" w:type="dxa"/>
          </w:tcPr>
          <w:p w14:paraId="3FAD1C69" w14:textId="77777777" w:rsidR="00652243" w:rsidRPr="00C0754F" w:rsidRDefault="00652243"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6F27BD1C" w14:textId="77777777" w:rsidR="00652243" w:rsidRPr="00C0754F" w:rsidRDefault="00652243"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652243" w:rsidRPr="00C0754F" w14:paraId="7BC5CC56" w14:textId="77777777" w:rsidTr="00733066">
        <w:trPr>
          <w:trHeight w:val="265"/>
          <w:jc w:val="center"/>
        </w:trPr>
        <w:tc>
          <w:tcPr>
            <w:tcW w:w="4152" w:type="dxa"/>
            <w:vAlign w:val="center"/>
          </w:tcPr>
          <w:p w14:paraId="1D6604EB" w14:textId="77777777" w:rsidR="00652243" w:rsidRPr="00C0754F" w:rsidRDefault="00652243"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shd w:val="clear" w:color="auto" w:fill="auto"/>
          </w:tcPr>
          <w:p w14:paraId="6DD76836" w14:textId="1764DFA9" w:rsidR="00652243" w:rsidRPr="00C0754F" w:rsidRDefault="00AF643D" w:rsidP="00AF643D">
            <w:pPr>
              <w:spacing w:after="0"/>
              <w:jc w:val="both"/>
              <w:rPr>
                <w:rFonts w:ascii="Verdana" w:eastAsia="Calibri" w:hAnsi="Verdana" w:cs="Arial"/>
                <w:b/>
                <w:sz w:val="20"/>
                <w:szCs w:val="20"/>
              </w:rPr>
            </w:pPr>
            <w:r>
              <w:rPr>
                <w:rFonts w:ascii="Verdana" w:eastAsia="Calibri" w:hAnsi="Verdana" w:cs="Arial"/>
                <w:sz w:val="20"/>
                <w:szCs w:val="20"/>
              </w:rPr>
              <w:t>Departamento Financiero</w:t>
            </w:r>
            <w:r w:rsidR="00401BA4" w:rsidRPr="00C0754F">
              <w:rPr>
                <w:rFonts w:ascii="Verdana" w:eastAsia="Calibri" w:hAnsi="Verdana" w:cs="Arial"/>
                <w:sz w:val="20"/>
                <w:szCs w:val="20"/>
              </w:rPr>
              <w:t xml:space="preserve">, </w:t>
            </w:r>
            <w:r w:rsidR="00652243" w:rsidRPr="00C0754F">
              <w:rPr>
                <w:rFonts w:ascii="Verdana" w:eastAsia="Calibri" w:hAnsi="Verdana" w:cs="Arial"/>
                <w:sz w:val="20"/>
                <w:szCs w:val="20"/>
              </w:rPr>
              <w:t xml:space="preserve">Departamento de </w:t>
            </w:r>
            <w:r w:rsidR="00122ED2" w:rsidRPr="00C0754F">
              <w:rPr>
                <w:rFonts w:ascii="Verdana" w:eastAsia="Calibri" w:hAnsi="Verdana" w:cs="Arial"/>
                <w:sz w:val="20"/>
                <w:szCs w:val="20"/>
              </w:rPr>
              <w:t>Recursos Humanos, Departamento Administrativo</w:t>
            </w:r>
            <w:r>
              <w:rPr>
                <w:rFonts w:ascii="Verdana" w:eastAsia="Calibri" w:hAnsi="Verdana" w:cs="Arial"/>
                <w:sz w:val="20"/>
                <w:szCs w:val="20"/>
              </w:rPr>
              <w:t xml:space="preserve"> y </w:t>
            </w:r>
            <w:r w:rsidR="00E161FC" w:rsidRPr="00C0754F">
              <w:rPr>
                <w:rFonts w:ascii="Verdana" w:eastAsia="Calibri" w:hAnsi="Verdana" w:cs="Arial"/>
                <w:sz w:val="20"/>
                <w:szCs w:val="20"/>
              </w:rPr>
              <w:t>secretaria</w:t>
            </w:r>
          </w:p>
        </w:tc>
      </w:tr>
      <w:tr w:rsidR="00652243" w:rsidRPr="00C0754F" w14:paraId="3EC47FD2" w14:textId="77777777" w:rsidTr="00A63F75">
        <w:trPr>
          <w:trHeight w:val="265"/>
          <w:jc w:val="center"/>
        </w:trPr>
        <w:tc>
          <w:tcPr>
            <w:tcW w:w="4152" w:type="dxa"/>
          </w:tcPr>
          <w:p w14:paraId="6E3CEEA8" w14:textId="77777777" w:rsidR="00652243" w:rsidRPr="00C0754F" w:rsidRDefault="00652243"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329CA722" w14:textId="77777777" w:rsidR="00652243" w:rsidRPr="00C0754F" w:rsidRDefault="00652243"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652243" w:rsidRPr="00C0754F" w14:paraId="795AC612" w14:textId="77777777" w:rsidTr="00A63F75">
        <w:trPr>
          <w:trHeight w:val="265"/>
          <w:jc w:val="center"/>
        </w:trPr>
        <w:tc>
          <w:tcPr>
            <w:tcW w:w="4152" w:type="dxa"/>
          </w:tcPr>
          <w:p w14:paraId="1368652C" w14:textId="77777777" w:rsidR="00652243" w:rsidRPr="00C0754F" w:rsidRDefault="00652243"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26FE0035" w14:textId="77777777" w:rsidR="00652243" w:rsidRPr="00C0754F" w:rsidRDefault="00652243" w:rsidP="00C0754F">
            <w:pPr>
              <w:spacing w:after="0"/>
              <w:jc w:val="both"/>
              <w:rPr>
                <w:rFonts w:ascii="Verdana" w:eastAsia="Calibri" w:hAnsi="Verdana" w:cs="Arial"/>
                <w:sz w:val="20"/>
                <w:szCs w:val="20"/>
              </w:rPr>
            </w:pPr>
            <w:r w:rsidRPr="00C0754F">
              <w:rPr>
                <w:rFonts w:ascii="Verdana" w:eastAsia="Calibri" w:hAnsi="Verdana" w:cs="Arial"/>
                <w:sz w:val="20"/>
                <w:szCs w:val="20"/>
              </w:rPr>
              <w:t>022</w:t>
            </w:r>
          </w:p>
        </w:tc>
      </w:tr>
    </w:tbl>
    <w:p w14:paraId="2A6D920F" w14:textId="77777777" w:rsidR="00652243" w:rsidRPr="00C0754F" w:rsidRDefault="00652243" w:rsidP="00C0754F">
      <w:pPr>
        <w:spacing w:after="0"/>
        <w:jc w:val="both"/>
        <w:rPr>
          <w:rFonts w:ascii="Verdana" w:eastAsia="Calibri" w:hAnsi="Verdana" w:cs="Arial"/>
          <w:sz w:val="20"/>
          <w:szCs w:val="20"/>
        </w:rPr>
      </w:pPr>
    </w:p>
    <w:p w14:paraId="4889041E" w14:textId="77777777" w:rsidR="00652243" w:rsidRPr="00C0754F" w:rsidRDefault="00652243"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652243" w:rsidRPr="00C0754F" w14:paraId="1C58D176" w14:textId="77777777" w:rsidTr="00A63F75">
        <w:trPr>
          <w:jc w:val="center"/>
        </w:trPr>
        <w:tc>
          <w:tcPr>
            <w:tcW w:w="9214" w:type="dxa"/>
            <w:gridSpan w:val="2"/>
            <w:shd w:val="clear" w:color="auto" w:fill="BDD6EE"/>
          </w:tcPr>
          <w:p w14:paraId="4B6FD55B" w14:textId="77777777" w:rsidR="00652243" w:rsidRPr="00C0754F" w:rsidRDefault="00652243" w:rsidP="00B816A6">
            <w:pPr>
              <w:numPr>
                <w:ilvl w:val="0"/>
                <w:numId w:val="29"/>
              </w:numPr>
              <w:spacing w:after="0"/>
              <w:ind w:left="488" w:hanging="488"/>
              <w:contextualSpacing/>
              <w:rPr>
                <w:rFonts w:ascii="Verdana" w:eastAsia="Calibri" w:hAnsi="Verdana" w:cs="Arial"/>
                <w:b/>
                <w:sz w:val="20"/>
                <w:szCs w:val="20"/>
              </w:rPr>
            </w:pPr>
            <w:r w:rsidRPr="00C0754F">
              <w:rPr>
                <w:rFonts w:ascii="Verdana" w:eastAsia="Calibri" w:hAnsi="Verdana" w:cs="Arial"/>
                <w:b/>
                <w:sz w:val="20"/>
                <w:szCs w:val="20"/>
              </w:rPr>
              <w:t>Tareas</w:t>
            </w:r>
          </w:p>
        </w:tc>
      </w:tr>
      <w:tr w:rsidR="00652243" w:rsidRPr="00C0754F" w14:paraId="5A5B3F6F" w14:textId="77777777" w:rsidTr="007470C6">
        <w:trPr>
          <w:jc w:val="center"/>
        </w:trPr>
        <w:tc>
          <w:tcPr>
            <w:tcW w:w="595" w:type="dxa"/>
          </w:tcPr>
          <w:p w14:paraId="166867B3" w14:textId="77777777" w:rsidR="00652243" w:rsidRPr="00C0754F" w:rsidRDefault="00652243"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3E5EEA9C" w14:textId="77777777" w:rsidR="00652243" w:rsidRPr="00C0754F" w:rsidRDefault="00652243"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652243" w:rsidRPr="00C0754F" w14:paraId="65D4FA11" w14:textId="77777777" w:rsidTr="007470C6">
        <w:trPr>
          <w:jc w:val="center"/>
        </w:trPr>
        <w:tc>
          <w:tcPr>
            <w:tcW w:w="595" w:type="dxa"/>
            <w:vAlign w:val="center"/>
          </w:tcPr>
          <w:p w14:paraId="799D5A37" w14:textId="77777777" w:rsidR="00652243" w:rsidRPr="00C0754F" w:rsidRDefault="006522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249AE878" w14:textId="77777777" w:rsidR="00652243" w:rsidRPr="00C0754F" w:rsidRDefault="007470C6" w:rsidP="00C0754F">
            <w:pPr>
              <w:spacing w:after="0"/>
              <w:jc w:val="both"/>
              <w:rPr>
                <w:rFonts w:ascii="Verdana" w:hAnsi="Verdana" w:cs="Arial"/>
                <w:sz w:val="20"/>
                <w:szCs w:val="20"/>
              </w:rPr>
            </w:pPr>
            <w:r w:rsidRPr="00C0754F">
              <w:rPr>
                <w:rFonts w:ascii="Verdana" w:hAnsi="Verdana" w:cs="Arial"/>
                <w:sz w:val="20"/>
                <w:szCs w:val="20"/>
              </w:rPr>
              <w:t>Planificar, organizar, dirigir y coordinar, las actividades necesarias para el desempeño de las funciones de la dirección a su cargo</w:t>
            </w:r>
          </w:p>
        </w:tc>
      </w:tr>
      <w:tr w:rsidR="00652243" w:rsidRPr="00C0754F" w14:paraId="341EA710" w14:textId="77777777" w:rsidTr="007470C6">
        <w:trPr>
          <w:jc w:val="center"/>
        </w:trPr>
        <w:tc>
          <w:tcPr>
            <w:tcW w:w="595" w:type="dxa"/>
            <w:vAlign w:val="center"/>
          </w:tcPr>
          <w:p w14:paraId="368A3A0A" w14:textId="77777777" w:rsidR="00652243" w:rsidRPr="00C0754F" w:rsidRDefault="006522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6FE15FA1" w14:textId="77777777" w:rsidR="00652243" w:rsidRPr="00C0754F" w:rsidRDefault="007470C6" w:rsidP="00C0754F">
            <w:pPr>
              <w:spacing w:after="0"/>
              <w:jc w:val="both"/>
              <w:rPr>
                <w:rFonts w:ascii="Verdana" w:hAnsi="Verdana" w:cs="Arial"/>
                <w:sz w:val="20"/>
                <w:szCs w:val="20"/>
              </w:rPr>
            </w:pPr>
            <w:r w:rsidRPr="00C0754F">
              <w:rPr>
                <w:rFonts w:ascii="Verdana" w:hAnsi="Verdana" w:cs="Arial"/>
                <w:sz w:val="20"/>
                <w:szCs w:val="20"/>
              </w:rPr>
              <w:t>Planificar y coordinar la formulación del anteproyecto de presupuesto juntamente con el Departamento Financiero y el Unidad de Planificación</w:t>
            </w:r>
          </w:p>
        </w:tc>
      </w:tr>
      <w:tr w:rsidR="00652243" w:rsidRPr="00C0754F" w14:paraId="15F5CF2F" w14:textId="77777777" w:rsidTr="007470C6">
        <w:trPr>
          <w:trHeight w:val="412"/>
          <w:jc w:val="center"/>
        </w:trPr>
        <w:tc>
          <w:tcPr>
            <w:tcW w:w="595" w:type="dxa"/>
            <w:vAlign w:val="center"/>
          </w:tcPr>
          <w:p w14:paraId="16FBE928" w14:textId="77777777" w:rsidR="00652243" w:rsidRPr="00C0754F" w:rsidRDefault="006522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592C5CED" w14:textId="77777777" w:rsidR="00652243" w:rsidRPr="00C0754F" w:rsidRDefault="007470C6" w:rsidP="00C0754F">
            <w:pPr>
              <w:spacing w:after="0"/>
              <w:jc w:val="both"/>
              <w:rPr>
                <w:rFonts w:ascii="Verdana" w:hAnsi="Verdana" w:cs="Arial"/>
                <w:sz w:val="20"/>
                <w:szCs w:val="20"/>
              </w:rPr>
            </w:pPr>
            <w:r w:rsidRPr="00C0754F">
              <w:rPr>
                <w:rFonts w:ascii="Verdana" w:hAnsi="Verdana" w:cs="Arial"/>
                <w:sz w:val="20"/>
                <w:szCs w:val="20"/>
              </w:rPr>
              <w:t>Coordinar el control y la ejecución del presupuesto de ingresos y egresos de la institución</w:t>
            </w:r>
          </w:p>
        </w:tc>
      </w:tr>
      <w:tr w:rsidR="00652243" w:rsidRPr="00C0754F" w14:paraId="616B9B7B" w14:textId="77777777" w:rsidTr="007470C6">
        <w:trPr>
          <w:trHeight w:val="731"/>
          <w:jc w:val="center"/>
        </w:trPr>
        <w:tc>
          <w:tcPr>
            <w:tcW w:w="595" w:type="dxa"/>
            <w:vAlign w:val="center"/>
          </w:tcPr>
          <w:p w14:paraId="121A04CF" w14:textId="77777777" w:rsidR="00652243" w:rsidRPr="00C0754F" w:rsidRDefault="006522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0B373EA9" w14:textId="77777777" w:rsidR="00652243" w:rsidRPr="00C0754F" w:rsidRDefault="007470C6" w:rsidP="00C0754F">
            <w:pPr>
              <w:spacing w:after="0"/>
              <w:jc w:val="both"/>
              <w:rPr>
                <w:rFonts w:ascii="Verdana" w:hAnsi="Verdana" w:cs="Arial"/>
                <w:sz w:val="20"/>
                <w:szCs w:val="20"/>
              </w:rPr>
            </w:pPr>
            <w:r w:rsidRPr="00C0754F">
              <w:rPr>
                <w:rFonts w:ascii="Verdana" w:hAnsi="Verdana" w:cs="Arial"/>
                <w:sz w:val="20"/>
                <w:szCs w:val="20"/>
              </w:rPr>
              <w:t>Supervisar las funciones presupuestarias, financieras, contables, administrativas, en todos sus componentes, con el fin de garantizar la asignación de recursos financieros en forma oportuna, así como su adecuada ejecución de manera transparente y eficiente</w:t>
            </w:r>
          </w:p>
        </w:tc>
      </w:tr>
      <w:tr w:rsidR="00652243" w:rsidRPr="00C0754F" w14:paraId="56434B7E" w14:textId="77777777" w:rsidTr="007470C6">
        <w:trPr>
          <w:jc w:val="center"/>
        </w:trPr>
        <w:tc>
          <w:tcPr>
            <w:tcW w:w="595" w:type="dxa"/>
            <w:vAlign w:val="center"/>
          </w:tcPr>
          <w:p w14:paraId="78389F76" w14:textId="77777777" w:rsidR="00652243" w:rsidRPr="00C0754F" w:rsidRDefault="006522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2F4A73A5" w14:textId="77777777" w:rsidR="00652243" w:rsidRPr="00C0754F" w:rsidRDefault="007470C6" w:rsidP="00C0754F">
            <w:pPr>
              <w:spacing w:after="0"/>
              <w:jc w:val="both"/>
              <w:rPr>
                <w:rFonts w:ascii="Verdana" w:hAnsi="Verdana" w:cs="Arial"/>
                <w:sz w:val="20"/>
                <w:szCs w:val="20"/>
              </w:rPr>
            </w:pPr>
            <w:r w:rsidRPr="00C0754F">
              <w:rPr>
                <w:rFonts w:ascii="Verdana" w:hAnsi="Verdana" w:cs="Arial"/>
                <w:sz w:val="20"/>
                <w:szCs w:val="20"/>
              </w:rPr>
              <w:t>Supervisar, revisar y aprobar los productos de los procesos relacionados a la administración de recursos humanos, remitiendo a la Dirección Ejecutiva aquellos expedientes que requieren aprobación de la autoridad nominadora</w:t>
            </w:r>
          </w:p>
        </w:tc>
      </w:tr>
      <w:tr w:rsidR="00652243" w:rsidRPr="00C0754F" w14:paraId="36725838" w14:textId="77777777" w:rsidTr="007470C6">
        <w:trPr>
          <w:jc w:val="center"/>
        </w:trPr>
        <w:tc>
          <w:tcPr>
            <w:tcW w:w="595" w:type="dxa"/>
            <w:vAlign w:val="center"/>
          </w:tcPr>
          <w:p w14:paraId="6EB416B5" w14:textId="77777777" w:rsidR="00652243" w:rsidRPr="00C0754F" w:rsidRDefault="006522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0DD81A37" w14:textId="77777777" w:rsidR="00652243" w:rsidRPr="00C0754F" w:rsidRDefault="007470C6" w:rsidP="00C0754F">
            <w:pPr>
              <w:spacing w:after="0"/>
              <w:jc w:val="both"/>
              <w:rPr>
                <w:rFonts w:ascii="Verdana" w:hAnsi="Verdana" w:cs="Arial"/>
                <w:sz w:val="20"/>
                <w:szCs w:val="20"/>
              </w:rPr>
            </w:pPr>
            <w:r w:rsidRPr="00C0754F">
              <w:rPr>
                <w:rFonts w:ascii="Verdana" w:hAnsi="Verdana" w:cs="Arial"/>
                <w:sz w:val="20"/>
                <w:szCs w:val="20"/>
              </w:rPr>
              <w:t>Coordinar la presentación de información de ejecución presupuestaria en sus diferentes fuentes de financiamiento ante los organismos que corresponden para cumplir con la normativa vigente</w:t>
            </w:r>
          </w:p>
        </w:tc>
      </w:tr>
      <w:tr w:rsidR="00652243" w:rsidRPr="00C0754F" w14:paraId="4AD49678" w14:textId="77777777" w:rsidTr="007470C6">
        <w:trPr>
          <w:jc w:val="center"/>
        </w:trPr>
        <w:tc>
          <w:tcPr>
            <w:tcW w:w="595" w:type="dxa"/>
            <w:vAlign w:val="center"/>
          </w:tcPr>
          <w:p w14:paraId="5BAF2493" w14:textId="77777777" w:rsidR="00652243" w:rsidRPr="00C0754F" w:rsidRDefault="006522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691AF923" w14:textId="77777777" w:rsidR="00652243" w:rsidRPr="00C0754F" w:rsidRDefault="007470C6" w:rsidP="00C0754F">
            <w:pPr>
              <w:spacing w:after="0"/>
              <w:jc w:val="both"/>
              <w:rPr>
                <w:rFonts w:ascii="Verdana" w:hAnsi="Verdana" w:cs="Arial"/>
                <w:sz w:val="20"/>
                <w:szCs w:val="20"/>
              </w:rPr>
            </w:pPr>
            <w:r w:rsidRPr="00C0754F">
              <w:rPr>
                <w:rFonts w:ascii="Verdana" w:hAnsi="Verdana" w:cs="Arial"/>
                <w:sz w:val="20"/>
                <w:szCs w:val="20"/>
              </w:rPr>
              <w:t>Asesorar en materia contable, presupuestaria, financiera, administrativa y cualquier otra que le sea requerida dentro de su competencia por parte y a las autoridades superiores</w:t>
            </w:r>
          </w:p>
        </w:tc>
      </w:tr>
      <w:tr w:rsidR="00652243" w:rsidRPr="00C0754F" w14:paraId="376E3781" w14:textId="77777777" w:rsidTr="007470C6">
        <w:trPr>
          <w:jc w:val="center"/>
        </w:trPr>
        <w:tc>
          <w:tcPr>
            <w:tcW w:w="595" w:type="dxa"/>
            <w:vAlign w:val="center"/>
          </w:tcPr>
          <w:p w14:paraId="589D62DE" w14:textId="77777777" w:rsidR="00652243" w:rsidRPr="00C0754F" w:rsidRDefault="0065224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28E6C05B" w14:textId="77777777" w:rsidR="00652243" w:rsidRPr="00C0754F" w:rsidRDefault="007470C6"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tbl>
      <w:tblPr>
        <w:tblpPr w:leftFromText="141" w:rightFromText="141" w:vertAnchor="text" w:tblpXSpec="center" w:tblpY="12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F0B7A" w:rsidRPr="00C0754F" w14:paraId="23E16556" w14:textId="77777777" w:rsidTr="009F0B7A">
        <w:tc>
          <w:tcPr>
            <w:tcW w:w="9209" w:type="dxa"/>
            <w:tcBorders>
              <w:bottom w:val="single" w:sz="4" w:space="0" w:color="000000"/>
            </w:tcBorders>
            <w:shd w:val="clear" w:color="auto" w:fill="BDD6EE"/>
          </w:tcPr>
          <w:p w14:paraId="227CAC0E" w14:textId="77777777" w:rsidR="009F0B7A" w:rsidRPr="00C0754F" w:rsidRDefault="009F0B7A" w:rsidP="00B816A6">
            <w:pPr>
              <w:pStyle w:val="Prrafodelista"/>
              <w:numPr>
                <w:ilvl w:val="0"/>
                <w:numId w:val="29"/>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9F0B7A" w:rsidRPr="00C0754F" w14:paraId="77B5703D" w14:textId="77777777" w:rsidTr="009F0B7A">
        <w:tc>
          <w:tcPr>
            <w:tcW w:w="9209" w:type="dxa"/>
            <w:tcBorders>
              <w:bottom w:val="single" w:sz="4" w:space="0" w:color="auto"/>
            </w:tcBorders>
          </w:tcPr>
          <w:p w14:paraId="18F95C53" w14:textId="77777777" w:rsidR="009F0B7A" w:rsidRPr="00C0754F" w:rsidRDefault="009F0B7A" w:rsidP="009F0B7A">
            <w:pPr>
              <w:spacing w:after="0"/>
              <w:rPr>
                <w:rFonts w:ascii="Verdana" w:eastAsia="Calibri" w:hAnsi="Verdana" w:cs="Arial"/>
                <w:b/>
                <w:sz w:val="20"/>
                <w:szCs w:val="20"/>
              </w:rPr>
            </w:pPr>
          </w:p>
          <w:p w14:paraId="3157ABF4" w14:textId="77777777" w:rsidR="009F0B7A" w:rsidRPr="00C0754F" w:rsidRDefault="009F0B7A" w:rsidP="009F0B7A">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Administrativa Financiera</w:t>
            </w:r>
          </w:p>
          <w:p w14:paraId="0B6C7447" w14:textId="77777777" w:rsidR="009F0B7A" w:rsidRPr="00C0754F" w:rsidRDefault="009F0B7A" w:rsidP="009F0B7A">
            <w:pPr>
              <w:spacing w:after="0"/>
              <w:jc w:val="both"/>
              <w:rPr>
                <w:rFonts w:ascii="Verdana" w:eastAsia="Calibri" w:hAnsi="Verdana" w:cs="Arial"/>
                <w:b/>
                <w:sz w:val="20"/>
                <w:szCs w:val="20"/>
              </w:rPr>
            </w:pPr>
          </w:p>
          <w:p w14:paraId="5AB589F4" w14:textId="49384EB5" w:rsidR="009F0B7A" w:rsidRPr="00C0754F" w:rsidRDefault="009F0B7A" w:rsidP="009F0B7A">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Pr>
                <w:rFonts w:ascii="Verdana" w:eastAsia="Calibri" w:hAnsi="Verdana" w:cs="Arial"/>
                <w:sz w:val="20"/>
                <w:szCs w:val="20"/>
              </w:rPr>
              <w:t>Departamento Financiero</w:t>
            </w:r>
            <w:r w:rsidRPr="00C0754F">
              <w:rPr>
                <w:rFonts w:ascii="Verdana" w:eastAsia="Calibri" w:hAnsi="Verdana" w:cs="Arial"/>
                <w:sz w:val="20"/>
                <w:szCs w:val="20"/>
              </w:rPr>
              <w:t xml:space="preserve">, Departamento de Recursos Humanos, </w:t>
            </w:r>
            <w:r w:rsidRPr="00C0754F">
              <w:rPr>
                <w:rFonts w:ascii="Verdana" w:eastAsia="Calibri" w:hAnsi="Verdana" w:cs="Arial"/>
                <w:sz w:val="20"/>
                <w:szCs w:val="20"/>
              </w:rPr>
              <w:lastRenderedPageBreak/>
              <w:t xml:space="preserve">Departamento Administrativo, </w:t>
            </w:r>
            <w:r w:rsidR="003340A6" w:rsidRPr="00C0754F">
              <w:rPr>
                <w:rFonts w:ascii="Verdana" w:eastAsia="Calibri" w:hAnsi="Verdana" w:cs="Arial"/>
                <w:sz w:val="20"/>
                <w:szCs w:val="20"/>
              </w:rPr>
              <w:t>secretarias</w:t>
            </w:r>
            <w:r w:rsidRPr="00C0754F">
              <w:rPr>
                <w:rFonts w:ascii="Verdana" w:eastAsia="Calibri" w:hAnsi="Verdana" w:cs="Arial"/>
                <w:sz w:val="20"/>
                <w:szCs w:val="20"/>
              </w:rPr>
              <w:t>.</w:t>
            </w:r>
          </w:p>
          <w:p w14:paraId="017A3E65" w14:textId="77777777" w:rsidR="009F0B7A" w:rsidRPr="00C0754F" w:rsidRDefault="009F0B7A" w:rsidP="009F0B7A">
            <w:pPr>
              <w:spacing w:after="0"/>
              <w:rPr>
                <w:rFonts w:ascii="Verdana" w:eastAsia="Calibri" w:hAnsi="Verdana" w:cs="Arial"/>
                <w:b/>
                <w:sz w:val="20"/>
                <w:szCs w:val="20"/>
              </w:rPr>
            </w:pPr>
          </w:p>
          <w:p w14:paraId="49B8599F" w14:textId="77777777" w:rsidR="009F0B7A" w:rsidRPr="00C0754F" w:rsidRDefault="009F0B7A" w:rsidP="009F0B7A">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4052F3B1" w14:textId="77777777" w:rsidR="009F0B7A" w:rsidRPr="00C0754F" w:rsidRDefault="009F0B7A" w:rsidP="009F0B7A">
            <w:pPr>
              <w:spacing w:after="0"/>
              <w:rPr>
                <w:rFonts w:ascii="Verdana" w:eastAsia="Calibri" w:hAnsi="Verdana" w:cs="Arial"/>
                <w:b/>
                <w:sz w:val="20"/>
                <w:szCs w:val="20"/>
              </w:rPr>
            </w:pPr>
          </w:p>
          <w:p w14:paraId="495BA4D1" w14:textId="77777777" w:rsidR="009F0B7A" w:rsidRPr="00C0754F" w:rsidRDefault="009F0B7A" w:rsidP="00B816A6">
            <w:pPr>
              <w:pStyle w:val="Prrafodelista"/>
              <w:numPr>
                <w:ilvl w:val="0"/>
                <w:numId w:val="37"/>
              </w:numPr>
              <w:spacing w:line="276" w:lineRule="auto"/>
              <w:rPr>
                <w:rFonts w:ascii="Verdana" w:eastAsia="Calibri" w:hAnsi="Verdana" w:cs="Arial"/>
                <w:b/>
              </w:rPr>
            </w:pPr>
            <w:r w:rsidRPr="00C0754F">
              <w:rPr>
                <w:rFonts w:ascii="Verdana" w:eastAsia="Calibri" w:hAnsi="Verdana" w:cs="Arial"/>
              </w:rPr>
              <w:t>Es el responsable por el debido cumplimiento de sus funciones, así como el manejo de información y documentos confidenciales.</w:t>
            </w:r>
          </w:p>
          <w:p w14:paraId="5BCEC5C2" w14:textId="77777777" w:rsidR="009F0B7A" w:rsidRPr="00C0754F" w:rsidRDefault="009F0B7A" w:rsidP="009F0B7A">
            <w:pPr>
              <w:pStyle w:val="Prrafodelista"/>
              <w:spacing w:line="276" w:lineRule="auto"/>
              <w:ind w:left="786"/>
              <w:rPr>
                <w:rFonts w:ascii="Verdana" w:eastAsia="Calibri" w:hAnsi="Verdana" w:cs="Arial"/>
                <w:b/>
              </w:rPr>
            </w:pPr>
          </w:p>
          <w:p w14:paraId="26858988" w14:textId="77777777" w:rsidR="009F0B7A" w:rsidRPr="00C0754F" w:rsidRDefault="009F0B7A" w:rsidP="00B816A6">
            <w:pPr>
              <w:pStyle w:val="Prrafodelista"/>
              <w:numPr>
                <w:ilvl w:val="0"/>
                <w:numId w:val="37"/>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6BF9E904" w14:textId="77777777" w:rsidR="009F0B7A" w:rsidRPr="00C0754F" w:rsidRDefault="009F0B7A" w:rsidP="009F0B7A">
            <w:pPr>
              <w:spacing w:after="0"/>
              <w:rPr>
                <w:rFonts w:ascii="Verdana" w:eastAsia="Calibri" w:hAnsi="Verdana" w:cs="Arial"/>
                <w:b/>
                <w:sz w:val="20"/>
                <w:szCs w:val="20"/>
              </w:rPr>
            </w:pPr>
          </w:p>
          <w:p w14:paraId="6D6D2AA6" w14:textId="77777777" w:rsidR="009F0B7A" w:rsidRPr="00C0754F" w:rsidRDefault="009F0B7A" w:rsidP="009F0B7A">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00A073D" w14:textId="77777777" w:rsidR="009F0B7A" w:rsidRPr="00C0754F" w:rsidRDefault="009F0B7A" w:rsidP="009F0B7A">
            <w:pPr>
              <w:spacing w:after="0"/>
              <w:rPr>
                <w:rFonts w:ascii="Verdana" w:eastAsia="Calibri" w:hAnsi="Verdana" w:cs="Arial"/>
                <w:b/>
                <w:sz w:val="20"/>
                <w:szCs w:val="20"/>
              </w:rPr>
            </w:pPr>
          </w:p>
          <w:p w14:paraId="6BC4560C" w14:textId="2B38EB90" w:rsidR="009F0B7A" w:rsidRPr="00C0754F" w:rsidRDefault="009F0B7A" w:rsidP="009F0B7A">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Pr>
                <w:rFonts w:ascii="Verdana" w:eastAsia="Calibri" w:hAnsi="Verdana" w:cs="Arial"/>
                <w:sz w:val="20"/>
                <w:szCs w:val="20"/>
              </w:rPr>
              <w:t xml:space="preserve">, </w:t>
            </w:r>
            <w:r w:rsidR="003340A6">
              <w:rPr>
                <w:rFonts w:ascii="Verdana" w:eastAsia="Calibri" w:hAnsi="Verdana" w:cs="Arial"/>
                <w:sz w:val="20"/>
                <w:szCs w:val="20"/>
              </w:rPr>
              <w:t>j</w:t>
            </w:r>
            <w:r>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6625EE9D" w14:textId="77777777" w:rsidR="009F0B7A" w:rsidRPr="00C0754F" w:rsidRDefault="009F0B7A" w:rsidP="009F0B7A">
            <w:pPr>
              <w:spacing w:after="0"/>
              <w:rPr>
                <w:rFonts w:ascii="Verdana" w:eastAsia="Calibri" w:hAnsi="Verdana" w:cs="Arial"/>
                <w:b/>
                <w:sz w:val="20"/>
                <w:szCs w:val="20"/>
              </w:rPr>
            </w:pPr>
          </w:p>
          <w:p w14:paraId="583FD85F" w14:textId="77777777" w:rsidR="009F0B7A" w:rsidRPr="00C0754F" w:rsidRDefault="009F0B7A" w:rsidP="009F0B7A">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Contraloría General de Cuentas, SAT, proveedores de materiales y suministros y prestadores de servicios relacionados con el mantenimiento del edificio y mobiliario de la Comisión.</w:t>
            </w:r>
          </w:p>
          <w:p w14:paraId="245C9E76" w14:textId="77777777" w:rsidR="009F0B7A" w:rsidRPr="00C0754F" w:rsidRDefault="009F0B7A" w:rsidP="009F0B7A">
            <w:pPr>
              <w:spacing w:after="0"/>
              <w:rPr>
                <w:rFonts w:ascii="Verdana" w:eastAsia="Calibri" w:hAnsi="Verdana" w:cs="Arial"/>
                <w:b/>
                <w:sz w:val="20"/>
                <w:szCs w:val="20"/>
              </w:rPr>
            </w:pPr>
          </w:p>
          <w:p w14:paraId="1037E891" w14:textId="77777777" w:rsidR="009F0B7A" w:rsidRPr="00C0754F" w:rsidRDefault="009F0B7A" w:rsidP="009F0B7A">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4BE1B208" w14:textId="77777777" w:rsidR="009F0B7A" w:rsidRPr="00C0754F" w:rsidRDefault="009F0B7A" w:rsidP="009F0B7A">
            <w:pPr>
              <w:spacing w:after="0"/>
              <w:rPr>
                <w:rFonts w:ascii="Verdana" w:eastAsia="Calibri" w:hAnsi="Verdana" w:cs="Arial"/>
                <w:b/>
                <w:sz w:val="20"/>
                <w:szCs w:val="20"/>
              </w:rPr>
            </w:pPr>
          </w:p>
          <w:p w14:paraId="2C77AEF4" w14:textId="77777777" w:rsidR="009F0B7A" w:rsidRPr="00C0754F" w:rsidRDefault="009F0B7A" w:rsidP="009F0B7A">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067F9C83" w14:textId="77777777" w:rsidR="009F0B7A" w:rsidRPr="00C0754F" w:rsidRDefault="009F0B7A" w:rsidP="009F0B7A">
            <w:pPr>
              <w:spacing w:after="0"/>
              <w:rPr>
                <w:rFonts w:ascii="Verdana" w:eastAsia="Calibri" w:hAnsi="Verdana" w:cs="Arial"/>
                <w:b/>
                <w:sz w:val="20"/>
                <w:szCs w:val="20"/>
              </w:rPr>
            </w:pPr>
          </w:p>
          <w:p w14:paraId="68A40735" w14:textId="3FDDC40A" w:rsidR="009F0B7A" w:rsidRPr="00C0754F" w:rsidRDefault="009F0B7A" w:rsidP="009F0B7A">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Pr>
                <w:rFonts w:ascii="Verdana" w:eastAsia="Calibri" w:hAnsi="Verdana" w:cs="Arial"/>
                <w:sz w:val="20"/>
                <w:szCs w:val="20"/>
              </w:rPr>
              <w:t xml:space="preserve">7:00 a </w:t>
            </w:r>
            <w:r w:rsidR="003340A6">
              <w:rPr>
                <w:rFonts w:ascii="Verdana" w:eastAsia="Calibri" w:hAnsi="Verdana" w:cs="Arial"/>
                <w:sz w:val="20"/>
                <w:szCs w:val="20"/>
              </w:rPr>
              <w:t>15:00</w:t>
            </w:r>
            <w:r w:rsidR="003340A6"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1A541E8A" w14:textId="13EA8FD2" w:rsidR="00346B9D" w:rsidRDefault="00346B9D" w:rsidP="00C0754F">
      <w:pPr>
        <w:spacing w:after="0"/>
        <w:rPr>
          <w:rFonts w:ascii="Verdana" w:hAnsi="Verdana"/>
          <w:sz w:val="20"/>
          <w:szCs w:val="20"/>
        </w:rPr>
      </w:pPr>
    </w:p>
    <w:p w14:paraId="289C2536" w14:textId="66FA642D" w:rsidR="001C2BD1" w:rsidRDefault="001C2BD1" w:rsidP="00C0754F">
      <w:pPr>
        <w:spacing w:after="0"/>
        <w:rPr>
          <w:rFonts w:ascii="Verdana" w:hAnsi="Verdana"/>
          <w:sz w:val="20"/>
          <w:szCs w:val="20"/>
        </w:rPr>
      </w:pPr>
    </w:p>
    <w:p w14:paraId="2EE205E3" w14:textId="77777777" w:rsidR="001C2BD1" w:rsidRPr="00C0754F" w:rsidRDefault="001C2BD1" w:rsidP="00C0754F">
      <w:pPr>
        <w:spacing w:after="0"/>
        <w:rPr>
          <w:rFonts w:ascii="Verdana" w:hAnsi="Verdana"/>
          <w:sz w:val="20"/>
          <w:szCs w:val="20"/>
        </w:rPr>
      </w:pPr>
    </w:p>
    <w:p w14:paraId="31E5E80C" w14:textId="77777777" w:rsidR="00652243" w:rsidRPr="00C0754F" w:rsidRDefault="00652243"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652243" w:rsidRPr="00C0754F" w14:paraId="1DA50E66" w14:textId="77777777" w:rsidTr="00A63F75">
        <w:trPr>
          <w:trHeight w:val="438"/>
          <w:jc w:val="center"/>
        </w:trPr>
        <w:tc>
          <w:tcPr>
            <w:tcW w:w="9214" w:type="dxa"/>
            <w:shd w:val="clear" w:color="auto" w:fill="BDD6EE"/>
          </w:tcPr>
          <w:p w14:paraId="5C03ECEC" w14:textId="77777777" w:rsidR="00652243" w:rsidRPr="00C0754F" w:rsidRDefault="00652243" w:rsidP="00B816A6">
            <w:pPr>
              <w:numPr>
                <w:ilvl w:val="0"/>
                <w:numId w:val="29"/>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652243" w:rsidRPr="00C0754F" w14:paraId="436391DA" w14:textId="77777777" w:rsidTr="00A63F75">
        <w:trPr>
          <w:trHeight w:val="216"/>
          <w:jc w:val="center"/>
        </w:trPr>
        <w:tc>
          <w:tcPr>
            <w:tcW w:w="9214" w:type="dxa"/>
            <w:shd w:val="clear" w:color="auto" w:fill="FFFFFF"/>
          </w:tcPr>
          <w:p w14:paraId="602631C6" w14:textId="77777777" w:rsidR="00652243" w:rsidRPr="00C0754F" w:rsidRDefault="00652243"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4506726" w14:textId="0F51E20F" w:rsidR="00652243" w:rsidRPr="00C0754F" w:rsidRDefault="00D128C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 </w:t>
            </w:r>
            <w:r w:rsidR="00652243" w:rsidRPr="00C0754F">
              <w:rPr>
                <w:rFonts w:ascii="Verdana" w:eastAsia="Calibri" w:hAnsi="Verdana" w:cs="Arial"/>
                <w:sz w:val="20"/>
                <w:szCs w:val="20"/>
              </w:rPr>
              <w:t xml:space="preserve">Licenciatura en </w:t>
            </w:r>
            <w:r w:rsidR="007F0EAF" w:rsidRPr="00C0754F">
              <w:rPr>
                <w:rFonts w:ascii="Verdana" w:eastAsia="Calibri" w:hAnsi="Verdana" w:cs="Arial"/>
                <w:sz w:val="20"/>
                <w:szCs w:val="20"/>
              </w:rPr>
              <w:t>Administración de Empresas, Contado</w:t>
            </w:r>
            <w:r w:rsidR="00AF643D">
              <w:rPr>
                <w:rFonts w:ascii="Verdana" w:eastAsia="Calibri" w:hAnsi="Verdana" w:cs="Arial"/>
                <w:sz w:val="20"/>
                <w:szCs w:val="20"/>
              </w:rPr>
              <w:t>r</w:t>
            </w:r>
            <w:r w:rsidR="007F0EAF" w:rsidRPr="00C0754F">
              <w:rPr>
                <w:rFonts w:ascii="Verdana" w:eastAsia="Calibri" w:hAnsi="Verdana" w:cs="Arial"/>
                <w:sz w:val="20"/>
                <w:szCs w:val="20"/>
              </w:rPr>
              <w:t xml:space="preserve"> Público y Auditor, Economista</w:t>
            </w:r>
            <w:r w:rsidR="00652243" w:rsidRPr="00C0754F">
              <w:rPr>
                <w:rFonts w:ascii="Verdana" w:eastAsia="Calibri" w:hAnsi="Verdana" w:cs="Arial"/>
                <w:sz w:val="20"/>
                <w:szCs w:val="20"/>
              </w:rPr>
              <w:t xml:space="preserve"> o carrera a fin, experiencia profesional de 5 años o más en la administración pública. Con colegiado activo.</w:t>
            </w:r>
          </w:p>
          <w:p w14:paraId="0B91FE11" w14:textId="77777777" w:rsidR="00E1447C" w:rsidRPr="00C0754F" w:rsidRDefault="00E1447C"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Preferentemente con Maestría en carrera a fin.</w:t>
            </w:r>
          </w:p>
          <w:p w14:paraId="7ACC7CCF" w14:textId="77777777" w:rsidR="00652243" w:rsidRPr="00C0754F" w:rsidRDefault="00652243" w:rsidP="00C0754F">
            <w:pPr>
              <w:spacing w:after="0"/>
              <w:ind w:left="1473"/>
              <w:jc w:val="both"/>
              <w:rPr>
                <w:rFonts w:ascii="Verdana" w:eastAsia="Calibri" w:hAnsi="Verdana" w:cs="Arial"/>
                <w:sz w:val="20"/>
                <w:szCs w:val="20"/>
              </w:rPr>
            </w:pPr>
          </w:p>
          <w:p w14:paraId="11DCF89A" w14:textId="77777777" w:rsidR="00652243" w:rsidRPr="00C0754F" w:rsidRDefault="00652243"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6539F8E5" w14:textId="77777777" w:rsidR="00652243" w:rsidRPr="00C0754F" w:rsidRDefault="0065224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w:t>
            </w:r>
            <w:r w:rsidR="00E61D60" w:rsidRPr="00C0754F">
              <w:rPr>
                <w:rFonts w:ascii="Verdana" w:eastAsia="Calibri" w:hAnsi="Verdana" w:cs="Arial"/>
                <w:sz w:val="20"/>
                <w:szCs w:val="20"/>
              </w:rPr>
              <w:t>financiero</w:t>
            </w:r>
            <w:r w:rsidR="00BE2EBF" w:rsidRPr="00C0754F">
              <w:rPr>
                <w:rFonts w:ascii="Verdana" w:eastAsia="Calibri" w:hAnsi="Verdana" w:cs="Arial"/>
                <w:sz w:val="20"/>
                <w:szCs w:val="20"/>
              </w:rPr>
              <w:t>s</w:t>
            </w:r>
            <w:r w:rsidR="00E61D60" w:rsidRPr="00C0754F">
              <w:rPr>
                <w:rFonts w:ascii="Verdana" w:eastAsia="Calibri" w:hAnsi="Verdana" w:cs="Arial"/>
                <w:sz w:val="20"/>
                <w:szCs w:val="20"/>
              </w:rPr>
              <w:t xml:space="preserve"> y/o administrativos de la Administración Pública.</w:t>
            </w:r>
          </w:p>
          <w:p w14:paraId="7C0E57EF" w14:textId="77777777" w:rsidR="00692AFF" w:rsidRPr="00C0754F" w:rsidRDefault="00692AF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procesos de licitación, cotización y compra directa</w:t>
            </w:r>
          </w:p>
          <w:p w14:paraId="4D50577F" w14:textId="77777777" w:rsidR="00692AFF" w:rsidRPr="00C0754F" w:rsidRDefault="00692AF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en formulación del Plan Operativo Anual, Plan Anual de Compras y Ley de Contrataciones del Estado</w:t>
            </w:r>
            <w:r w:rsidR="00EE2120" w:rsidRPr="00C0754F">
              <w:rPr>
                <w:rFonts w:ascii="Verdana" w:eastAsia="Calibri" w:hAnsi="Verdana" w:cs="Arial"/>
                <w:sz w:val="20"/>
                <w:szCs w:val="20"/>
              </w:rPr>
              <w:t>.</w:t>
            </w:r>
          </w:p>
          <w:p w14:paraId="1E397DBA" w14:textId="77777777" w:rsidR="00EE2120" w:rsidRPr="00C0754F" w:rsidRDefault="00EE2120"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Manejo de los sistemas SICOIN, SIGES y GUATECOMPRAS.</w:t>
            </w:r>
          </w:p>
          <w:p w14:paraId="1E991334" w14:textId="77777777" w:rsidR="00652243" w:rsidRPr="00C0754F" w:rsidRDefault="00652243" w:rsidP="00C0754F">
            <w:pPr>
              <w:spacing w:after="0"/>
              <w:ind w:left="1473"/>
              <w:jc w:val="both"/>
              <w:rPr>
                <w:rFonts w:ascii="Verdana" w:eastAsia="Calibri" w:hAnsi="Verdana" w:cs="Arial"/>
                <w:b/>
                <w:sz w:val="20"/>
                <w:szCs w:val="20"/>
              </w:rPr>
            </w:pPr>
          </w:p>
          <w:p w14:paraId="71826211" w14:textId="020BF78C" w:rsidR="00652243" w:rsidRDefault="00652243" w:rsidP="00C0754F">
            <w:pPr>
              <w:spacing w:after="0"/>
              <w:jc w:val="both"/>
              <w:rPr>
                <w:rFonts w:ascii="Verdana" w:eastAsia="Calibri" w:hAnsi="Verdana" w:cs="Arial"/>
                <w:sz w:val="20"/>
                <w:szCs w:val="20"/>
              </w:rPr>
            </w:pPr>
          </w:p>
          <w:p w14:paraId="20246FC8" w14:textId="77777777" w:rsidR="00E81E7B" w:rsidRPr="00C0754F" w:rsidRDefault="00E81E7B" w:rsidP="00C0754F">
            <w:pPr>
              <w:spacing w:after="0"/>
              <w:jc w:val="both"/>
              <w:rPr>
                <w:rFonts w:ascii="Verdana" w:eastAsia="Calibri" w:hAnsi="Verdana" w:cs="Arial"/>
                <w:sz w:val="20"/>
                <w:szCs w:val="20"/>
              </w:rPr>
            </w:pPr>
          </w:p>
          <w:p w14:paraId="31F91E83" w14:textId="77777777" w:rsidR="00652243" w:rsidRPr="00C0754F" w:rsidRDefault="00652243"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 xml:space="preserve">Habilidades y Destrezas: </w:t>
            </w:r>
          </w:p>
          <w:p w14:paraId="3D1456A4" w14:textId="77777777" w:rsidR="00652243" w:rsidRPr="00C0754F" w:rsidRDefault="0065224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504C9D41" w14:textId="77777777" w:rsidR="00652243" w:rsidRPr="00C0754F" w:rsidRDefault="0065224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2639B1FD" w14:textId="77777777" w:rsidR="00652243" w:rsidRPr="00C0754F" w:rsidRDefault="006522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0E6DF58E" w14:textId="77777777" w:rsidR="00652243" w:rsidRPr="00C0754F" w:rsidRDefault="006522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2B71F65E" w14:textId="77777777" w:rsidR="00652243" w:rsidRPr="00C0754F" w:rsidRDefault="006522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4E054D50" w14:textId="77777777" w:rsidR="00652243" w:rsidRPr="00C0754F" w:rsidRDefault="006522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3C73D5BF" w14:textId="77777777" w:rsidR="00652243" w:rsidRPr="00C0754F" w:rsidRDefault="0065224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42DBD881" w14:textId="77777777" w:rsidR="008F79D1" w:rsidRPr="00C0754F" w:rsidRDefault="008F79D1"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Manejo de personal</w:t>
            </w:r>
          </w:p>
          <w:p w14:paraId="070D97B8" w14:textId="77777777" w:rsidR="00652243" w:rsidRPr="00C0754F" w:rsidRDefault="00652243" w:rsidP="00C0754F">
            <w:pPr>
              <w:spacing w:after="0"/>
              <w:jc w:val="both"/>
              <w:rPr>
                <w:rFonts w:ascii="Verdana" w:eastAsia="Calibri" w:hAnsi="Verdana" w:cs="Arial"/>
                <w:sz w:val="20"/>
                <w:szCs w:val="20"/>
              </w:rPr>
            </w:pPr>
          </w:p>
          <w:p w14:paraId="2F8232EE" w14:textId="77777777" w:rsidR="00652243" w:rsidRPr="00C0754F" w:rsidRDefault="00652243"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666B748F" w14:textId="3B479C33" w:rsidR="00652243" w:rsidRPr="00C0754F" w:rsidRDefault="00652243"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tc>
      </w:tr>
    </w:tbl>
    <w:p w14:paraId="5DDF345B" w14:textId="64CC4BE9" w:rsidR="00AF6261" w:rsidRDefault="00AF6261" w:rsidP="00C0754F">
      <w:pPr>
        <w:spacing w:after="0"/>
        <w:rPr>
          <w:rFonts w:ascii="Verdana" w:hAnsi="Verdana" w:cs="Arial"/>
          <w:b/>
          <w:iCs/>
          <w:sz w:val="20"/>
          <w:szCs w:val="20"/>
        </w:rPr>
      </w:pPr>
    </w:p>
    <w:p w14:paraId="0C892056" w14:textId="77777777" w:rsidR="00E81E7B" w:rsidRPr="00C0754F" w:rsidRDefault="00E81E7B" w:rsidP="00C0754F">
      <w:pPr>
        <w:spacing w:after="0"/>
        <w:rPr>
          <w:rFonts w:ascii="Verdana" w:hAnsi="Verdana" w:cs="Arial"/>
          <w:b/>
          <w:iCs/>
          <w:sz w:val="20"/>
          <w:szCs w:val="20"/>
        </w:rPr>
      </w:pPr>
    </w:p>
    <w:p w14:paraId="56E870EE" w14:textId="77777777" w:rsidR="00834CD8" w:rsidRPr="00C0754F" w:rsidRDefault="00834CD8" w:rsidP="00C0754F">
      <w:pPr>
        <w:spacing w:after="0"/>
        <w:jc w:val="both"/>
        <w:rPr>
          <w:rFonts w:ascii="Verdana" w:hAnsi="Verdana" w:cs="Arial"/>
          <w:b/>
          <w:iCs/>
          <w:sz w:val="20"/>
          <w:szCs w:val="20"/>
        </w:rPr>
      </w:pPr>
      <w:r w:rsidRPr="00C0754F">
        <w:rPr>
          <w:rFonts w:ascii="Verdana" w:hAnsi="Verdana" w:cs="Arial"/>
          <w:b/>
          <w:iCs/>
          <w:sz w:val="20"/>
          <w:szCs w:val="20"/>
        </w:rPr>
        <w:t xml:space="preserve">Secretaria </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834CD8" w:rsidRPr="00C0754F" w14:paraId="1A48F410" w14:textId="77777777" w:rsidTr="0085408B">
        <w:trPr>
          <w:trHeight w:val="320"/>
          <w:jc w:val="center"/>
        </w:trPr>
        <w:tc>
          <w:tcPr>
            <w:tcW w:w="9243" w:type="dxa"/>
            <w:gridSpan w:val="2"/>
            <w:shd w:val="clear" w:color="auto" w:fill="1F4E79"/>
          </w:tcPr>
          <w:p w14:paraId="2E414D8D" w14:textId="77777777" w:rsidR="00834CD8" w:rsidRPr="00C0754F" w:rsidRDefault="00834CD8"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834CD8" w:rsidRPr="00C0754F" w14:paraId="3D3BFD70" w14:textId="77777777" w:rsidTr="0085408B">
        <w:trPr>
          <w:trHeight w:val="268"/>
          <w:jc w:val="center"/>
        </w:trPr>
        <w:tc>
          <w:tcPr>
            <w:tcW w:w="9243" w:type="dxa"/>
            <w:gridSpan w:val="2"/>
            <w:shd w:val="clear" w:color="auto" w:fill="BDD6EE"/>
          </w:tcPr>
          <w:p w14:paraId="7BC7DB7B" w14:textId="77777777" w:rsidR="00834CD8" w:rsidRPr="00C0754F" w:rsidRDefault="00834CD8"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834CD8" w:rsidRPr="00C0754F" w14:paraId="274811B6" w14:textId="77777777" w:rsidTr="0085408B">
        <w:trPr>
          <w:jc w:val="center"/>
        </w:trPr>
        <w:tc>
          <w:tcPr>
            <w:tcW w:w="4152" w:type="dxa"/>
          </w:tcPr>
          <w:p w14:paraId="41767FFD" w14:textId="77777777" w:rsidR="00834CD8" w:rsidRPr="00C0754F" w:rsidRDefault="00834CD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7A18DFA1" w14:textId="77777777" w:rsidR="00834CD8" w:rsidRPr="00C0754F" w:rsidRDefault="00834CD8" w:rsidP="00C0754F">
            <w:pPr>
              <w:spacing w:after="0"/>
              <w:jc w:val="both"/>
              <w:rPr>
                <w:rFonts w:ascii="Verdana" w:eastAsia="Calibri" w:hAnsi="Verdana" w:cs="Arial"/>
                <w:sz w:val="20"/>
                <w:szCs w:val="20"/>
              </w:rPr>
            </w:pPr>
            <w:r w:rsidRPr="00C0754F">
              <w:rPr>
                <w:rFonts w:ascii="Verdana" w:eastAsia="Calibri" w:hAnsi="Verdana" w:cs="Arial"/>
                <w:sz w:val="20"/>
                <w:szCs w:val="20"/>
              </w:rPr>
              <w:t>Secretaria</w:t>
            </w:r>
          </w:p>
        </w:tc>
      </w:tr>
      <w:tr w:rsidR="00834CD8" w:rsidRPr="00C0754F" w14:paraId="04166F4A" w14:textId="77777777" w:rsidTr="0085408B">
        <w:trPr>
          <w:jc w:val="center"/>
        </w:trPr>
        <w:tc>
          <w:tcPr>
            <w:tcW w:w="4152" w:type="dxa"/>
          </w:tcPr>
          <w:p w14:paraId="12DC2E17" w14:textId="77777777" w:rsidR="00834CD8" w:rsidRPr="00C0754F" w:rsidRDefault="00834CD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23E0D9F6" w14:textId="77777777" w:rsidR="00834CD8" w:rsidRPr="00C0754F" w:rsidRDefault="00834CD8" w:rsidP="00C0754F">
            <w:pPr>
              <w:spacing w:after="0"/>
              <w:jc w:val="both"/>
              <w:rPr>
                <w:rFonts w:ascii="Verdana" w:eastAsia="Calibri" w:hAnsi="Verdana" w:cs="Arial"/>
                <w:sz w:val="20"/>
                <w:szCs w:val="20"/>
              </w:rPr>
            </w:pPr>
            <w:r w:rsidRPr="00C0754F">
              <w:rPr>
                <w:rFonts w:ascii="Verdana" w:eastAsia="Calibri" w:hAnsi="Verdana" w:cs="Arial"/>
                <w:sz w:val="20"/>
                <w:szCs w:val="20"/>
              </w:rPr>
              <w:t>Secretaria</w:t>
            </w:r>
          </w:p>
        </w:tc>
      </w:tr>
      <w:tr w:rsidR="00834CD8" w:rsidRPr="00C0754F" w14:paraId="1AC57272" w14:textId="77777777" w:rsidTr="0085408B">
        <w:trPr>
          <w:jc w:val="center"/>
        </w:trPr>
        <w:tc>
          <w:tcPr>
            <w:tcW w:w="4152" w:type="dxa"/>
          </w:tcPr>
          <w:p w14:paraId="6BB810D8" w14:textId="77777777" w:rsidR="00834CD8" w:rsidRPr="00C0754F" w:rsidRDefault="00834CD8"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0F6B19B2" w14:textId="77777777" w:rsidR="00834CD8" w:rsidRPr="00C0754F" w:rsidRDefault="00834CD8"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834CD8" w:rsidRPr="00C0754F" w14:paraId="657D5E00" w14:textId="77777777" w:rsidTr="0085408B">
        <w:trPr>
          <w:jc w:val="center"/>
        </w:trPr>
        <w:tc>
          <w:tcPr>
            <w:tcW w:w="4152" w:type="dxa"/>
          </w:tcPr>
          <w:p w14:paraId="23C43C68" w14:textId="77777777" w:rsidR="00834CD8" w:rsidRPr="00C0754F" w:rsidRDefault="00834CD8"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3A4E3614" w14:textId="77777777" w:rsidR="00834CD8" w:rsidRPr="00C0754F" w:rsidRDefault="00834CD8"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Administrativa Financiera</w:t>
            </w:r>
          </w:p>
        </w:tc>
      </w:tr>
      <w:tr w:rsidR="00834CD8" w:rsidRPr="00C0754F" w14:paraId="7511B333" w14:textId="77777777" w:rsidTr="0085408B">
        <w:trPr>
          <w:jc w:val="center"/>
        </w:trPr>
        <w:tc>
          <w:tcPr>
            <w:tcW w:w="4152" w:type="dxa"/>
          </w:tcPr>
          <w:p w14:paraId="158C23CF" w14:textId="77777777" w:rsidR="00834CD8" w:rsidRPr="00C0754F" w:rsidRDefault="00834CD8"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3C466EB4" w14:textId="77777777" w:rsidR="00834CD8" w:rsidRPr="00C0754F" w:rsidRDefault="00834CD8" w:rsidP="00C0754F">
            <w:pPr>
              <w:spacing w:after="0"/>
              <w:jc w:val="both"/>
              <w:rPr>
                <w:rFonts w:ascii="Verdana" w:eastAsia="Calibri" w:hAnsi="Verdana" w:cs="Arial"/>
                <w:sz w:val="20"/>
                <w:szCs w:val="20"/>
              </w:rPr>
            </w:pPr>
            <w:r w:rsidRPr="00C0754F">
              <w:rPr>
                <w:rFonts w:ascii="Verdana" w:eastAsia="Calibri" w:hAnsi="Verdana" w:cs="Arial"/>
                <w:sz w:val="20"/>
                <w:szCs w:val="20"/>
              </w:rPr>
              <w:t>Director Administrativo Financiero</w:t>
            </w:r>
          </w:p>
        </w:tc>
      </w:tr>
      <w:tr w:rsidR="00834CD8" w:rsidRPr="00C0754F" w14:paraId="5AB92623" w14:textId="77777777" w:rsidTr="0085408B">
        <w:trPr>
          <w:trHeight w:val="265"/>
          <w:jc w:val="center"/>
        </w:trPr>
        <w:tc>
          <w:tcPr>
            <w:tcW w:w="4152" w:type="dxa"/>
            <w:vAlign w:val="center"/>
          </w:tcPr>
          <w:p w14:paraId="43149421" w14:textId="77777777" w:rsidR="00834CD8" w:rsidRPr="00C0754F" w:rsidRDefault="00834CD8"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07837F59" w14:textId="77777777" w:rsidR="00834CD8" w:rsidRPr="00C0754F" w:rsidRDefault="00834CD8" w:rsidP="00C0754F">
            <w:pPr>
              <w:spacing w:after="0"/>
              <w:jc w:val="both"/>
              <w:rPr>
                <w:rFonts w:ascii="Verdana" w:eastAsia="Calibri" w:hAnsi="Verdana" w:cs="Arial"/>
                <w:b/>
                <w:sz w:val="20"/>
                <w:szCs w:val="20"/>
              </w:rPr>
            </w:pPr>
            <w:r w:rsidRPr="00C0754F">
              <w:rPr>
                <w:rFonts w:ascii="Verdana" w:eastAsia="Calibri" w:hAnsi="Verdana" w:cs="Arial"/>
                <w:sz w:val="20"/>
                <w:szCs w:val="20"/>
              </w:rPr>
              <w:t>Ninguno</w:t>
            </w:r>
          </w:p>
        </w:tc>
      </w:tr>
      <w:tr w:rsidR="00834CD8" w:rsidRPr="00C0754F" w14:paraId="43E1F199" w14:textId="77777777" w:rsidTr="0085408B">
        <w:trPr>
          <w:trHeight w:val="265"/>
          <w:jc w:val="center"/>
        </w:trPr>
        <w:tc>
          <w:tcPr>
            <w:tcW w:w="4152" w:type="dxa"/>
          </w:tcPr>
          <w:p w14:paraId="0BF8FE62" w14:textId="77777777" w:rsidR="00834CD8" w:rsidRPr="00C0754F" w:rsidRDefault="00834CD8"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6A43BE21" w14:textId="77777777" w:rsidR="00834CD8" w:rsidRPr="00C0754F" w:rsidRDefault="00834CD8"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No </w:t>
            </w:r>
          </w:p>
        </w:tc>
      </w:tr>
      <w:tr w:rsidR="00834CD8" w:rsidRPr="00C0754F" w14:paraId="6DA4CAB6" w14:textId="77777777" w:rsidTr="0085408B">
        <w:trPr>
          <w:trHeight w:val="265"/>
          <w:jc w:val="center"/>
        </w:trPr>
        <w:tc>
          <w:tcPr>
            <w:tcW w:w="4152" w:type="dxa"/>
          </w:tcPr>
          <w:p w14:paraId="4DFE4CDA" w14:textId="77777777" w:rsidR="00834CD8" w:rsidRPr="00C0754F" w:rsidRDefault="00834CD8"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2FD731F8" w14:textId="77777777" w:rsidR="00834CD8" w:rsidRPr="00C0754F" w:rsidRDefault="00834CD8"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66019D3A" w14:textId="5139E60F" w:rsidR="00834CD8" w:rsidRDefault="00834CD8" w:rsidP="00C0754F">
      <w:pPr>
        <w:spacing w:after="0"/>
        <w:jc w:val="both"/>
        <w:rPr>
          <w:rFonts w:ascii="Verdana" w:eastAsia="Calibri" w:hAnsi="Verdana" w:cs="Arial"/>
          <w:sz w:val="20"/>
          <w:szCs w:val="20"/>
        </w:rPr>
      </w:pPr>
    </w:p>
    <w:p w14:paraId="254167E8" w14:textId="77777777" w:rsidR="00E81E7B" w:rsidRPr="00C0754F" w:rsidRDefault="00E81E7B"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834CD8" w:rsidRPr="00C0754F" w14:paraId="14E1E750" w14:textId="77777777" w:rsidTr="0085408B">
        <w:trPr>
          <w:jc w:val="center"/>
        </w:trPr>
        <w:tc>
          <w:tcPr>
            <w:tcW w:w="9214" w:type="dxa"/>
            <w:gridSpan w:val="2"/>
            <w:shd w:val="clear" w:color="auto" w:fill="BDD6EE"/>
          </w:tcPr>
          <w:p w14:paraId="66F9B6AD" w14:textId="77777777" w:rsidR="00834CD8" w:rsidRPr="00C0754F" w:rsidRDefault="00834CD8" w:rsidP="00B816A6">
            <w:pPr>
              <w:pStyle w:val="Prrafodelista"/>
              <w:numPr>
                <w:ilvl w:val="0"/>
                <w:numId w:val="144"/>
              </w:numPr>
              <w:spacing w:line="276" w:lineRule="auto"/>
              <w:contextualSpacing/>
              <w:rPr>
                <w:rFonts w:ascii="Verdana" w:eastAsia="Calibri" w:hAnsi="Verdana" w:cs="Arial"/>
                <w:b/>
              </w:rPr>
            </w:pPr>
            <w:r w:rsidRPr="00C0754F">
              <w:rPr>
                <w:rFonts w:ascii="Verdana" w:eastAsia="Calibri" w:hAnsi="Verdana" w:cs="Arial"/>
                <w:b/>
              </w:rPr>
              <w:t>Tareas</w:t>
            </w:r>
          </w:p>
        </w:tc>
      </w:tr>
      <w:tr w:rsidR="00834CD8" w:rsidRPr="00C0754F" w14:paraId="69BF2A22" w14:textId="77777777" w:rsidTr="0085408B">
        <w:trPr>
          <w:jc w:val="center"/>
        </w:trPr>
        <w:tc>
          <w:tcPr>
            <w:tcW w:w="595" w:type="dxa"/>
          </w:tcPr>
          <w:p w14:paraId="3973A115" w14:textId="77777777" w:rsidR="00834CD8" w:rsidRPr="00C0754F" w:rsidRDefault="00834CD8"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23F7853D" w14:textId="77777777" w:rsidR="00834CD8" w:rsidRPr="00C0754F" w:rsidRDefault="00834CD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834CD8" w:rsidRPr="00C0754F" w14:paraId="22F7A2D7" w14:textId="77777777" w:rsidTr="0085408B">
        <w:trPr>
          <w:jc w:val="center"/>
        </w:trPr>
        <w:tc>
          <w:tcPr>
            <w:tcW w:w="595" w:type="dxa"/>
            <w:vAlign w:val="center"/>
          </w:tcPr>
          <w:p w14:paraId="65C0444C" w14:textId="77777777" w:rsidR="00834CD8" w:rsidRPr="00C0754F" w:rsidRDefault="00834CD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1C0911AC" w14:textId="77777777" w:rsidR="00834CD8" w:rsidRPr="00C0754F" w:rsidRDefault="00834CD8" w:rsidP="00C0754F">
            <w:pPr>
              <w:spacing w:after="0"/>
              <w:contextualSpacing/>
              <w:jc w:val="both"/>
              <w:rPr>
                <w:rFonts w:ascii="Verdana" w:hAnsi="Verdana"/>
                <w:sz w:val="20"/>
                <w:szCs w:val="20"/>
              </w:rPr>
            </w:pPr>
            <w:r w:rsidRPr="00C0754F">
              <w:rPr>
                <w:rFonts w:ascii="Verdana" w:hAnsi="Verdana"/>
                <w:sz w:val="20"/>
                <w:szCs w:val="20"/>
              </w:rPr>
              <w:t>Realizar las actividades secretariales y administrativas propias del Departamento, tales como atención a visitantes, atención a planta telefónica, manejo, control y resguardo de la correspondencia y archivos;</w:t>
            </w:r>
          </w:p>
        </w:tc>
      </w:tr>
      <w:tr w:rsidR="00834CD8" w:rsidRPr="00C0754F" w14:paraId="6ED07340" w14:textId="77777777" w:rsidTr="0085408B">
        <w:trPr>
          <w:jc w:val="center"/>
        </w:trPr>
        <w:tc>
          <w:tcPr>
            <w:tcW w:w="595" w:type="dxa"/>
            <w:vAlign w:val="center"/>
          </w:tcPr>
          <w:p w14:paraId="112EE428" w14:textId="77777777" w:rsidR="00834CD8" w:rsidRPr="00C0754F" w:rsidRDefault="00834CD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4EF38209" w14:textId="77777777" w:rsidR="00834CD8" w:rsidRPr="00C0754F" w:rsidRDefault="00834CD8" w:rsidP="00C0754F">
            <w:pPr>
              <w:spacing w:after="0"/>
              <w:contextualSpacing/>
              <w:jc w:val="both"/>
              <w:rPr>
                <w:rFonts w:ascii="Verdana" w:hAnsi="Verdana"/>
                <w:sz w:val="20"/>
                <w:szCs w:val="20"/>
              </w:rPr>
            </w:pPr>
            <w:r w:rsidRPr="00C0754F">
              <w:rPr>
                <w:rFonts w:ascii="Verdana" w:hAnsi="Verdana"/>
                <w:sz w:val="20"/>
                <w:szCs w:val="20"/>
              </w:rPr>
              <w:t>Realizar toda aquella actividad de tipo secretarial para alcanzar los objetivos y funciones del área;</w:t>
            </w:r>
          </w:p>
        </w:tc>
      </w:tr>
      <w:tr w:rsidR="00834CD8" w:rsidRPr="00C0754F" w14:paraId="2202EDC7" w14:textId="77777777" w:rsidTr="0085408B">
        <w:trPr>
          <w:trHeight w:val="412"/>
          <w:jc w:val="center"/>
        </w:trPr>
        <w:tc>
          <w:tcPr>
            <w:tcW w:w="595" w:type="dxa"/>
            <w:vAlign w:val="center"/>
          </w:tcPr>
          <w:p w14:paraId="4DE2523D" w14:textId="77777777" w:rsidR="00834CD8" w:rsidRPr="00C0754F" w:rsidRDefault="00834CD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7E79CEE4" w14:textId="77777777" w:rsidR="00834CD8" w:rsidRPr="00C0754F" w:rsidRDefault="00834CD8" w:rsidP="00C0754F">
            <w:pPr>
              <w:spacing w:after="0"/>
              <w:contextualSpacing/>
              <w:jc w:val="both"/>
              <w:rPr>
                <w:rFonts w:ascii="Verdana" w:hAnsi="Verdana"/>
                <w:sz w:val="20"/>
                <w:szCs w:val="20"/>
              </w:rPr>
            </w:pPr>
            <w:r w:rsidRPr="00C0754F">
              <w:rPr>
                <w:rFonts w:ascii="Verdana" w:hAnsi="Verdana"/>
                <w:sz w:val="20"/>
                <w:szCs w:val="20"/>
              </w:rPr>
              <w:t>Manejar, controlar y resguardar los archivos físicos, electrónicos y mantenerlos actualizados;</w:t>
            </w:r>
          </w:p>
        </w:tc>
      </w:tr>
      <w:tr w:rsidR="00834CD8" w:rsidRPr="00C0754F" w14:paraId="1F92D06E" w14:textId="77777777" w:rsidTr="0085408B">
        <w:trPr>
          <w:trHeight w:val="551"/>
          <w:jc w:val="center"/>
        </w:trPr>
        <w:tc>
          <w:tcPr>
            <w:tcW w:w="595" w:type="dxa"/>
            <w:vAlign w:val="center"/>
          </w:tcPr>
          <w:p w14:paraId="6568A2F6" w14:textId="77777777" w:rsidR="00834CD8" w:rsidRPr="00C0754F" w:rsidRDefault="00834CD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7A40B5FE" w14:textId="77777777" w:rsidR="00834CD8" w:rsidRPr="00C0754F" w:rsidRDefault="00834CD8" w:rsidP="00C0754F">
            <w:pPr>
              <w:spacing w:after="0"/>
              <w:contextualSpacing/>
              <w:jc w:val="both"/>
              <w:rPr>
                <w:rFonts w:ascii="Verdana" w:hAnsi="Verdana"/>
                <w:sz w:val="20"/>
                <w:szCs w:val="20"/>
              </w:rPr>
            </w:pPr>
            <w:r w:rsidRPr="00C0754F">
              <w:rPr>
                <w:rFonts w:ascii="Verdana" w:hAnsi="Verdana"/>
                <w:sz w:val="20"/>
                <w:szCs w:val="20"/>
              </w:rPr>
              <w:t>Apoyar en facilitar el flujo de información entre el área y las otras áreas que conforman la COPADEH; así como toda aquella actividad de tipo asistencial;</w:t>
            </w:r>
          </w:p>
        </w:tc>
      </w:tr>
      <w:tr w:rsidR="00834CD8" w:rsidRPr="00C0754F" w14:paraId="475AAA09" w14:textId="77777777" w:rsidTr="0085408B">
        <w:trPr>
          <w:jc w:val="center"/>
        </w:trPr>
        <w:tc>
          <w:tcPr>
            <w:tcW w:w="595" w:type="dxa"/>
            <w:vAlign w:val="center"/>
          </w:tcPr>
          <w:p w14:paraId="5E52C8E0" w14:textId="77777777" w:rsidR="00834CD8" w:rsidRPr="00C0754F" w:rsidRDefault="00834CD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28F12D11" w14:textId="77777777" w:rsidR="00834CD8" w:rsidRPr="00C0754F" w:rsidRDefault="00834CD8" w:rsidP="00C0754F">
            <w:pPr>
              <w:spacing w:after="0"/>
              <w:jc w:val="both"/>
              <w:rPr>
                <w:rFonts w:ascii="Verdana" w:hAnsi="Verdana" w:cs="Arial"/>
                <w:sz w:val="20"/>
                <w:szCs w:val="20"/>
              </w:rPr>
            </w:pPr>
            <w:r w:rsidRPr="00C0754F">
              <w:rPr>
                <w:rFonts w:ascii="Verdana" w:hAnsi="Verdana"/>
                <w:sz w:val="20"/>
                <w:szCs w:val="20"/>
              </w:rPr>
              <w:t>Analizar y apoyar en la elaboración o integración de informes y documentos que sean requeridos;</w:t>
            </w:r>
          </w:p>
        </w:tc>
      </w:tr>
      <w:tr w:rsidR="00834CD8" w:rsidRPr="00C0754F" w14:paraId="25025DFB" w14:textId="77777777" w:rsidTr="0085408B">
        <w:trPr>
          <w:jc w:val="center"/>
        </w:trPr>
        <w:tc>
          <w:tcPr>
            <w:tcW w:w="595" w:type="dxa"/>
            <w:vAlign w:val="center"/>
          </w:tcPr>
          <w:p w14:paraId="7C39F255" w14:textId="77777777" w:rsidR="00834CD8" w:rsidRPr="00C0754F" w:rsidRDefault="00834CD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5612A9A1" w14:textId="0E6623B8" w:rsidR="00834CD8" w:rsidRPr="00C0754F" w:rsidRDefault="00834CD8" w:rsidP="00C0754F">
            <w:pPr>
              <w:spacing w:after="0"/>
              <w:jc w:val="both"/>
              <w:rPr>
                <w:rFonts w:ascii="Verdana" w:hAnsi="Verdana" w:cs="Arial"/>
                <w:sz w:val="20"/>
                <w:szCs w:val="20"/>
              </w:rPr>
            </w:pPr>
            <w:r w:rsidRPr="00C0754F">
              <w:rPr>
                <w:rFonts w:ascii="Verdana" w:hAnsi="Verdana"/>
                <w:sz w:val="20"/>
                <w:szCs w:val="20"/>
              </w:rPr>
              <w:t xml:space="preserve">Apoyar en la </w:t>
            </w:r>
            <w:r w:rsidR="003340A6" w:rsidRPr="00C0754F">
              <w:rPr>
                <w:rFonts w:ascii="Verdana" w:hAnsi="Verdana"/>
                <w:sz w:val="20"/>
                <w:szCs w:val="20"/>
              </w:rPr>
              <w:t>planificación y</w:t>
            </w:r>
            <w:r w:rsidRPr="00C0754F">
              <w:rPr>
                <w:rFonts w:ascii="Verdana" w:hAnsi="Verdana"/>
                <w:sz w:val="20"/>
                <w:szCs w:val="20"/>
              </w:rPr>
              <w:t xml:space="preserve"> logística de actividades que se realicen en el área;</w:t>
            </w:r>
          </w:p>
        </w:tc>
      </w:tr>
      <w:tr w:rsidR="00834CD8" w:rsidRPr="00C0754F" w14:paraId="30911498" w14:textId="77777777" w:rsidTr="0085408B">
        <w:trPr>
          <w:jc w:val="center"/>
        </w:trPr>
        <w:tc>
          <w:tcPr>
            <w:tcW w:w="595" w:type="dxa"/>
            <w:vAlign w:val="center"/>
          </w:tcPr>
          <w:p w14:paraId="66DC2D83" w14:textId="77777777" w:rsidR="00834CD8" w:rsidRPr="00C0754F" w:rsidRDefault="00834CD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27CAF7CC" w14:textId="77777777" w:rsidR="00834CD8" w:rsidRPr="00C0754F" w:rsidRDefault="00834CD8" w:rsidP="00C0754F">
            <w:pPr>
              <w:spacing w:after="0"/>
              <w:contextualSpacing/>
              <w:jc w:val="both"/>
              <w:rPr>
                <w:rFonts w:ascii="Verdana" w:hAnsi="Verdana"/>
                <w:sz w:val="20"/>
                <w:szCs w:val="20"/>
              </w:rPr>
            </w:pPr>
            <w:r w:rsidRPr="00C0754F">
              <w:rPr>
                <w:rFonts w:ascii="Verdana" w:hAnsi="Verdana"/>
                <w:sz w:val="20"/>
                <w:szCs w:val="20"/>
              </w:rPr>
              <w:t>Apoyar en las labores de impresión, fotocopiado, escaneo y traslado de documentos;</w:t>
            </w:r>
          </w:p>
        </w:tc>
      </w:tr>
      <w:tr w:rsidR="00834CD8" w:rsidRPr="00C0754F" w14:paraId="05B114AC" w14:textId="77777777" w:rsidTr="0085408B">
        <w:trPr>
          <w:jc w:val="center"/>
        </w:trPr>
        <w:tc>
          <w:tcPr>
            <w:tcW w:w="595" w:type="dxa"/>
            <w:vAlign w:val="center"/>
          </w:tcPr>
          <w:p w14:paraId="48CFC9A2" w14:textId="77777777" w:rsidR="00834CD8" w:rsidRPr="00C0754F" w:rsidRDefault="00834CD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66773174" w14:textId="77777777" w:rsidR="00834CD8" w:rsidRPr="00C0754F" w:rsidRDefault="00834CD8" w:rsidP="00C0754F">
            <w:pPr>
              <w:spacing w:after="0"/>
              <w:contextualSpacing/>
              <w:jc w:val="both"/>
              <w:rPr>
                <w:rFonts w:ascii="Verdana" w:hAnsi="Verdana"/>
                <w:sz w:val="20"/>
                <w:szCs w:val="20"/>
              </w:rPr>
            </w:pPr>
            <w:r w:rsidRPr="00C0754F">
              <w:rPr>
                <w:rFonts w:ascii="Verdana" w:hAnsi="Verdana"/>
                <w:sz w:val="20"/>
                <w:szCs w:val="20"/>
              </w:rPr>
              <w:t xml:space="preserve">Trasladar la información de oficio a información pública para su publicación en la </w:t>
            </w:r>
            <w:r w:rsidRPr="00C0754F">
              <w:rPr>
                <w:rFonts w:ascii="Verdana" w:hAnsi="Verdana"/>
                <w:sz w:val="20"/>
                <w:szCs w:val="20"/>
              </w:rPr>
              <w:lastRenderedPageBreak/>
              <w:t>página web;</w:t>
            </w:r>
          </w:p>
        </w:tc>
      </w:tr>
      <w:tr w:rsidR="00834CD8" w:rsidRPr="00C0754F" w14:paraId="6F086035" w14:textId="77777777" w:rsidTr="0085408B">
        <w:trPr>
          <w:jc w:val="center"/>
        </w:trPr>
        <w:tc>
          <w:tcPr>
            <w:tcW w:w="595" w:type="dxa"/>
            <w:vAlign w:val="center"/>
          </w:tcPr>
          <w:p w14:paraId="7572C2AD" w14:textId="77777777" w:rsidR="00834CD8" w:rsidRPr="00C0754F" w:rsidRDefault="00834CD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9</w:t>
            </w:r>
          </w:p>
        </w:tc>
        <w:tc>
          <w:tcPr>
            <w:tcW w:w="8619" w:type="dxa"/>
          </w:tcPr>
          <w:p w14:paraId="4EA36FE4" w14:textId="77777777" w:rsidR="00834CD8" w:rsidRPr="00C0754F" w:rsidRDefault="00834CD8"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sean asignadas por el jefe o Autoridad Superior.</w:t>
            </w:r>
          </w:p>
        </w:tc>
      </w:tr>
    </w:tbl>
    <w:p w14:paraId="2F5FBE0D" w14:textId="37ABC90E" w:rsidR="00834CD8" w:rsidRDefault="00834CD8" w:rsidP="00C0754F">
      <w:pPr>
        <w:spacing w:after="0"/>
        <w:rPr>
          <w:rFonts w:ascii="Verdana" w:hAnsi="Verdana" w:cs="Arial"/>
          <w:vanish/>
          <w:sz w:val="20"/>
          <w:szCs w:val="20"/>
        </w:rPr>
      </w:pPr>
    </w:p>
    <w:p w14:paraId="544CE3B2" w14:textId="77777777" w:rsidR="008B2902" w:rsidRPr="00C0754F" w:rsidRDefault="008B2902"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834CD8" w:rsidRPr="00C0754F" w14:paraId="43C1410E" w14:textId="77777777" w:rsidTr="0085408B">
        <w:tc>
          <w:tcPr>
            <w:tcW w:w="9209" w:type="dxa"/>
            <w:tcBorders>
              <w:bottom w:val="single" w:sz="4" w:space="0" w:color="000000"/>
            </w:tcBorders>
            <w:shd w:val="clear" w:color="auto" w:fill="BDD6EE"/>
          </w:tcPr>
          <w:p w14:paraId="070AC8AD" w14:textId="77777777" w:rsidR="00834CD8" w:rsidRPr="00C0754F" w:rsidRDefault="00834CD8" w:rsidP="00B816A6">
            <w:pPr>
              <w:pStyle w:val="Prrafodelista"/>
              <w:numPr>
                <w:ilvl w:val="0"/>
                <w:numId w:val="144"/>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834CD8" w:rsidRPr="00C0754F" w14:paraId="1772A0FA" w14:textId="77777777" w:rsidTr="0085408B">
        <w:tc>
          <w:tcPr>
            <w:tcW w:w="9209" w:type="dxa"/>
            <w:tcBorders>
              <w:bottom w:val="single" w:sz="4" w:space="0" w:color="auto"/>
            </w:tcBorders>
          </w:tcPr>
          <w:p w14:paraId="67E9965E" w14:textId="77777777" w:rsidR="00834CD8" w:rsidRPr="00C0754F" w:rsidRDefault="00834CD8" w:rsidP="00C0754F">
            <w:pPr>
              <w:spacing w:after="0"/>
              <w:rPr>
                <w:rFonts w:ascii="Verdana" w:eastAsia="Calibri" w:hAnsi="Verdana" w:cs="Arial"/>
                <w:b/>
                <w:sz w:val="20"/>
                <w:szCs w:val="20"/>
              </w:rPr>
            </w:pPr>
          </w:p>
          <w:p w14:paraId="073A7DA7" w14:textId="77777777" w:rsidR="00834CD8" w:rsidRPr="00C0754F" w:rsidRDefault="00834CD8"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Administrativa Financiera</w:t>
            </w:r>
          </w:p>
          <w:p w14:paraId="2E2824AB" w14:textId="77777777" w:rsidR="00834CD8" w:rsidRPr="00C0754F" w:rsidRDefault="00834CD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No</w:t>
            </w:r>
          </w:p>
          <w:p w14:paraId="551383EB" w14:textId="77777777" w:rsidR="00834CD8" w:rsidRPr="00C0754F" w:rsidRDefault="00834CD8" w:rsidP="00C0754F">
            <w:pPr>
              <w:spacing w:after="0"/>
              <w:rPr>
                <w:rFonts w:ascii="Verdana" w:eastAsia="Calibri" w:hAnsi="Verdana" w:cs="Arial"/>
                <w:b/>
                <w:sz w:val="20"/>
                <w:szCs w:val="20"/>
              </w:rPr>
            </w:pPr>
          </w:p>
          <w:p w14:paraId="68B8B95E" w14:textId="77777777" w:rsidR="00834CD8" w:rsidRPr="00C0754F" w:rsidRDefault="00834CD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11AC33AD" w14:textId="77777777" w:rsidR="00834CD8" w:rsidRPr="00C0754F" w:rsidRDefault="00834CD8" w:rsidP="00C0754F">
            <w:pPr>
              <w:spacing w:after="0"/>
              <w:rPr>
                <w:rFonts w:ascii="Verdana" w:eastAsia="Calibri" w:hAnsi="Verdana" w:cs="Arial"/>
                <w:b/>
                <w:sz w:val="20"/>
                <w:szCs w:val="20"/>
              </w:rPr>
            </w:pPr>
          </w:p>
          <w:p w14:paraId="1647363D" w14:textId="77777777" w:rsidR="00834CD8" w:rsidRPr="00C0754F" w:rsidRDefault="00834CD8" w:rsidP="00B816A6">
            <w:pPr>
              <w:pStyle w:val="Prrafodelista"/>
              <w:numPr>
                <w:ilvl w:val="0"/>
                <w:numId w:val="154"/>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sus funciones, así como el manejo de información y documentos confidenciales.</w:t>
            </w:r>
          </w:p>
          <w:p w14:paraId="44F87317" w14:textId="77777777" w:rsidR="00834CD8" w:rsidRPr="00C0754F" w:rsidRDefault="00834CD8" w:rsidP="00C0754F">
            <w:pPr>
              <w:pStyle w:val="Prrafodelista"/>
              <w:spacing w:line="276" w:lineRule="auto"/>
              <w:ind w:left="786"/>
              <w:rPr>
                <w:rFonts w:ascii="Verdana" w:eastAsia="Calibri" w:hAnsi="Verdana" w:cs="Arial"/>
                <w:b/>
              </w:rPr>
            </w:pPr>
          </w:p>
          <w:p w14:paraId="0A64044A" w14:textId="77777777" w:rsidR="00834CD8" w:rsidRPr="00C0754F" w:rsidRDefault="00834CD8" w:rsidP="00B816A6">
            <w:pPr>
              <w:pStyle w:val="Prrafodelista"/>
              <w:numPr>
                <w:ilvl w:val="0"/>
                <w:numId w:val="154"/>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3A053093" w14:textId="77777777" w:rsidR="00834CD8" w:rsidRPr="00C0754F" w:rsidRDefault="00834CD8" w:rsidP="00C0754F">
            <w:pPr>
              <w:spacing w:after="0"/>
              <w:rPr>
                <w:rFonts w:ascii="Verdana" w:eastAsia="Calibri" w:hAnsi="Verdana" w:cs="Arial"/>
                <w:b/>
                <w:sz w:val="20"/>
                <w:szCs w:val="20"/>
              </w:rPr>
            </w:pPr>
          </w:p>
          <w:p w14:paraId="742538E3" w14:textId="77777777" w:rsidR="00834CD8" w:rsidRPr="00C0754F" w:rsidRDefault="00834CD8"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7F9AE29" w14:textId="2D71F4B4" w:rsidR="00834CD8" w:rsidRPr="00C0754F" w:rsidRDefault="00834CD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1C2BD1">
              <w:rPr>
                <w:rFonts w:ascii="Verdana" w:eastAsia="Calibri" w:hAnsi="Verdana" w:cs="Arial"/>
                <w:sz w:val="20"/>
                <w:szCs w:val="20"/>
              </w:rPr>
              <w:t xml:space="preserve">, </w:t>
            </w:r>
            <w:r w:rsidR="003340A6">
              <w:rPr>
                <w:rFonts w:ascii="Verdana" w:eastAsia="Calibri" w:hAnsi="Verdana" w:cs="Arial"/>
                <w:sz w:val="20"/>
                <w:szCs w:val="20"/>
              </w:rPr>
              <w:t>j</w:t>
            </w:r>
            <w:r w:rsidR="001C2BD1">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11509349" w14:textId="77777777" w:rsidR="00834CD8" w:rsidRPr="00C0754F" w:rsidRDefault="00834CD8" w:rsidP="00C0754F">
            <w:pPr>
              <w:spacing w:after="0"/>
              <w:jc w:val="both"/>
              <w:rPr>
                <w:rFonts w:ascii="Verdana" w:eastAsia="Calibri" w:hAnsi="Verdana" w:cs="Arial"/>
                <w:b/>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Ninguna</w:t>
            </w:r>
          </w:p>
          <w:p w14:paraId="49D508E6" w14:textId="77777777" w:rsidR="00E81E7B" w:rsidRDefault="00E81E7B" w:rsidP="00C0754F">
            <w:pPr>
              <w:spacing w:after="0"/>
              <w:rPr>
                <w:rFonts w:ascii="Verdana" w:eastAsia="Calibri" w:hAnsi="Verdana" w:cs="Arial"/>
                <w:b/>
                <w:sz w:val="20"/>
                <w:szCs w:val="20"/>
              </w:rPr>
            </w:pPr>
          </w:p>
          <w:p w14:paraId="5B2F1316" w14:textId="23E957AB" w:rsidR="00834CD8" w:rsidRPr="00C0754F" w:rsidRDefault="00834CD8"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5DD81E47" w14:textId="441A431F" w:rsidR="00834CD8" w:rsidRPr="00C0754F" w:rsidRDefault="00834CD8"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D2148A">
              <w:rPr>
                <w:rFonts w:ascii="Verdana" w:eastAsia="Calibri" w:hAnsi="Verdana" w:cs="Arial"/>
                <w:sz w:val="20"/>
                <w:szCs w:val="20"/>
              </w:rPr>
              <w:t>Sede Central</w:t>
            </w:r>
            <w:r w:rsidRPr="00C0754F">
              <w:rPr>
                <w:rFonts w:ascii="Verdana" w:eastAsia="Calibri" w:hAnsi="Verdana" w:cs="Arial"/>
                <w:sz w:val="20"/>
                <w:szCs w:val="20"/>
              </w:rPr>
              <w:t>.</w:t>
            </w:r>
          </w:p>
          <w:p w14:paraId="1263BDBC" w14:textId="3E257C7A" w:rsidR="00834CD8" w:rsidRPr="00C0754F" w:rsidRDefault="00834CD8"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3340A6"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bl>
    <w:p w14:paraId="7A3654E5" w14:textId="1EE233BB" w:rsidR="00E81E7B" w:rsidRDefault="00E81E7B" w:rsidP="00E81E7B"/>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E81E7B" w:rsidRPr="00C0754F" w14:paraId="74303D7D" w14:textId="77777777" w:rsidTr="00E81E7B">
        <w:trPr>
          <w:trHeight w:val="438"/>
        </w:trPr>
        <w:tc>
          <w:tcPr>
            <w:tcW w:w="9214" w:type="dxa"/>
            <w:shd w:val="clear" w:color="auto" w:fill="BDD6EE"/>
          </w:tcPr>
          <w:p w14:paraId="0FE58BC8" w14:textId="77777777" w:rsidR="00E81E7B" w:rsidRPr="00C0754F" w:rsidRDefault="00E81E7B" w:rsidP="00B816A6">
            <w:pPr>
              <w:numPr>
                <w:ilvl w:val="0"/>
                <w:numId w:val="144"/>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E81E7B" w:rsidRPr="00C0754F" w14:paraId="036F998A" w14:textId="77777777" w:rsidTr="00E81E7B">
        <w:trPr>
          <w:trHeight w:val="216"/>
        </w:trPr>
        <w:tc>
          <w:tcPr>
            <w:tcW w:w="9214" w:type="dxa"/>
            <w:shd w:val="clear" w:color="auto" w:fill="FFFFFF"/>
          </w:tcPr>
          <w:p w14:paraId="79B3C956" w14:textId="77777777" w:rsidR="00E81E7B" w:rsidRPr="00C0754F" w:rsidRDefault="00E81E7B" w:rsidP="00E81E7B">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013FDBDC" w14:textId="77777777" w:rsidR="00E81E7B" w:rsidRPr="00C0754F" w:rsidRDefault="00E81E7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Diversificado: Secretariado, Perito Contador o carrera a fin, con un año de experiencia en redacción de correspondencia, archivo, office, scanner y teléfono.</w:t>
            </w:r>
          </w:p>
          <w:p w14:paraId="09E244E4" w14:textId="77777777" w:rsidR="00E81E7B" w:rsidRPr="00C0754F" w:rsidRDefault="00E81E7B" w:rsidP="00E81E7B">
            <w:pPr>
              <w:spacing w:after="0"/>
              <w:ind w:left="1473"/>
              <w:jc w:val="both"/>
              <w:rPr>
                <w:rFonts w:ascii="Verdana" w:eastAsia="Calibri" w:hAnsi="Verdana" w:cs="Arial"/>
                <w:sz w:val="20"/>
                <w:szCs w:val="20"/>
              </w:rPr>
            </w:pPr>
            <w:r w:rsidRPr="00C0754F">
              <w:rPr>
                <w:rFonts w:ascii="Verdana" w:eastAsia="Calibri" w:hAnsi="Verdana" w:cs="Arial"/>
                <w:sz w:val="20"/>
                <w:szCs w:val="20"/>
              </w:rPr>
              <w:t xml:space="preserve"> </w:t>
            </w:r>
          </w:p>
          <w:p w14:paraId="48799A9F" w14:textId="77777777" w:rsidR="00E81E7B" w:rsidRPr="00C0754F" w:rsidRDefault="00E81E7B" w:rsidP="00E81E7B">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7C2DA927" w14:textId="77777777" w:rsidR="00E81E7B" w:rsidRPr="00C0754F" w:rsidRDefault="00E81E7B"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Conocimientos en Administración Pública</w:t>
            </w:r>
          </w:p>
          <w:p w14:paraId="7EBF2829" w14:textId="77777777" w:rsidR="00E81E7B" w:rsidRPr="00C0754F" w:rsidRDefault="00E81E7B"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Redacción de correspondencia oficial</w:t>
            </w:r>
          </w:p>
          <w:p w14:paraId="0674BBC9" w14:textId="77777777" w:rsidR="00E81E7B" w:rsidRPr="00C0754F" w:rsidRDefault="00E81E7B"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Manejo de Archivo</w:t>
            </w:r>
          </w:p>
          <w:p w14:paraId="4754D07B" w14:textId="77777777" w:rsidR="00E81E7B" w:rsidRPr="00C0754F" w:rsidRDefault="00E81E7B" w:rsidP="00E81E7B">
            <w:pPr>
              <w:pStyle w:val="Prrafodelista"/>
              <w:spacing w:line="276" w:lineRule="auto"/>
              <w:ind w:left="1473"/>
              <w:jc w:val="both"/>
              <w:rPr>
                <w:rFonts w:ascii="Verdana" w:eastAsia="Calibri" w:hAnsi="Verdana" w:cs="Arial"/>
                <w:b/>
              </w:rPr>
            </w:pPr>
          </w:p>
          <w:p w14:paraId="1BCEDCF2" w14:textId="77777777" w:rsidR="00E81E7B" w:rsidRPr="00C0754F" w:rsidRDefault="00E81E7B" w:rsidP="00E81E7B">
            <w:pPr>
              <w:spacing w:after="0"/>
              <w:jc w:val="both"/>
              <w:rPr>
                <w:rFonts w:ascii="Verdana" w:eastAsia="Calibri" w:hAnsi="Verdana" w:cs="Arial"/>
                <w:b/>
                <w:sz w:val="20"/>
                <w:szCs w:val="20"/>
              </w:rPr>
            </w:pPr>
          </w:p>
          <w:p w14:paraId="69FEF6B8" w14:textId="77777777" w:rsidR="00E81E7B" w:rsidRPr="00C0754F" w:rsidRDefault="00E81E7B" w:rsidP="00E81E7B">
            <w:pPr>
              <w:spacing w:after="0"/>
              <w:jc w:val="both"/>
              <w:rPr>
                <w:rFonts w:ascii="Verdana" w:eastAsia="Calibri" w:hAnsi="Verdana" w:cs="Arial"/>
                <w:b/>
                <w:sz w:val="20"/>
                <w:szCs w:val="20"/>
              </w:rPr>
            </w:pPr>
            <w:r w:rsidRPr="00C0754F">
              <w:rPr>
                <w:rFonts w:ascii="Verdana" w:eastAsia="Calibri" w:hAnsi="Verdana" w:cs="Arial"/>
                <w:b/>
                <w:sz w:val="20"/>
                <w:szCs w:val="20"/>
              </w:rPr>
              <w:t xml:space="preserve"> Habilidades y Destrezas: </w:t>
            </w:r>
          </w:p>
          <w:p w14:paraId="754BE3A2" w14:textId="77777777" w:rsidR="00E81E7B" w:rsidRPr="00C0754F" w:rsidRDefault="00E81E7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Relaciones Interpersonales</w:t>
            </w:r>
          </w:p>
          <w:p w14:paraId="7B68A22D" w14:textId="77777777" w:rsidR="00E81E7B" w:rsidRPr="00C0754F" w:rsidRDefault="00E81E7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7822A0F0" w14:textId="77777777" w:rsidR="00E81E7B" w:rsidRPr="00C0754F" w:rsidRDefault="00E81E7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Capacidad de análisis </w:t>
            </w:r>
          </w:p>
          <w:p w14:paraId="63851C7C" w14:textId="77777777" w:rsidR="00E81E7B" w:rsidRPr="00C0754F" w:rsidRDefault="00E81E7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Facilidad de redacción</w:t>
            </w:r>
          </w:p>
          <w:p w14:paraId="04A2A049" w14:textId="77777777" w:rsidR="00E81E7B" w:rsidRPr="00C0754F" w:rsidRDefault="00E81E7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lastRenderedPageBreak/>
              <w:t>Capacidad de organización</w:t>
            </w:r>
          </w:p>
          <w:p w14:paraId="6DEBBED3" w14:textId="77777777" w:rsidR="00E81E7B" w:rsidRPr="00C0754F" w:rsidRDefault="00E81E7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0804883C" w14:textId="77777777" w:rsidR="00E81E7B" w:rsidRPr="00C0754F" w:rsidRDefault="00E81E7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0EB28B6" w14:textId="77777777" w:rsidR="00E81E7B" w:rsidRPr="00C0754F" w:rsidRDefault="00E81E7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48858976" w14:textId="77777777" w:rsidR="00E81E7B" w:rsidRPr="00C0754F" w:rsidRDefault="00E81E7B" w:rsidP="00E81E7B">
            <w:pPr>
              <w:spacing w:after="0"/>
              <w:ind w:left="1473"/>
              <w:jc w:val="both"/>
              <w:rPr>
                <w:rFonts w:ascii="Verdana" w:eastAsia="Calibri" w:hAnsi="Verdana" w:cs="Arial"/>
                <w:sz w:val="20"/>
                <w:szCs w:val="20"/>
              </w:rPr>
            </w:pPr>
          </w:p>
          <w:p w14:paraId="45F74850" w14:textId="77777777" w:rsidR="00E81E7B" w:rsidRPr="00C0754F" w:rsidRDefault="00E81E7B" w:rsidP="00E81E7B">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3A9DF3BD" w14:textId="77777777" w:rsidR="00E81E7B" w:rsidRPr="00C0754F" w:rsidRDefault="00E81E7B"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589C68DC" w14:textId="77777777" w:rsidR="00E81E7B" w:rsidRPr="00C0754F" w:rsidRDefault="00E81E7B" w:rsidP="00E81E7B">
            <w:pPr>
              <w:spacing w:after="0"/>
              <w:ind w:left="1452"/>
              <w:jc w:val="both"/>
              <w:rPr>
                <w:rFonts w:ascii="Verdana" w:eastAsia="Calibri" w:hAnsi="Verdana" w:cs="Arial"/>
                <w:sz w:val="20"/>
                <w:szCs w:val="20"/>
              </w:rPr>
            </w:pPr>
          </w:p>
        </w:tc>
      </w:tr>
      <w:tr w:rsidR="00E81E7B" w:rsidRPr="00C0754F" w14:paraId="6FB24940" w14:textId="77777777" w:rsidTr="00E81E7B">
        <w:trPr>
          <w:trHeight w:val="438"/>
        </w:trPr>
        <w:tc>
          <w:tcPr>
            <w:tcW w:w="9214" w:type="dxa"/>
            <w:shd w:val="clear" w:color="auto" w:fill="BDD6EE"/>
          </w:tcPr>
          <w:p w14:paraId="342E4FA5" w14:textId="77777777" w:rsidR="00E81E7B" w:rsidRPr="00C0754F" w:rsidRDefault="00E81E7B" w:rsidP="00B816A6">
            <w:pPr>
              <w:numPr>
                <w:ilvl w:val="0"/>
                <w:numId w:val="144"/>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lastRenderedPageBreak/>
              <w:t>Perfil Básico del Puesto</w:t>
            </w:r>
          </w:p>
        </w:tc>
      </w:tr>
      <w:tr w:rsidR="00E81E7B" w:rsidRPr="00C0754F" w14:paraId="376E1A07" w14:textId="77777777" w:rsidTr="00E81E7B">
        <w:trPr>
          <w:trHeight w:val="216"/>
        </w:trPr>
        <w:tc>
          <w:tcPr>
            <w:tcW w:w="9214" w:type="dxa"/>
            <w:shd w:val="clear" w:color="auto" w:fill="FFFFFF"/>
          </w:tcPr>
          <w:p w14:paraId="25B11410" w14:textId="77777777" w:rsidR="00E81E7B" w:rsidRPr="00C0754F" w:rsidRDefault="00E81E7B" w:rsidP="00E81E7B">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155B6E60" w14:textId="77777777" w:rsidR="00E81E7B" w:rsidRPr="00C0754F" w:rsidRDefault="00E81E7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Diversificado: Secretariado, Perito Contador o carrera a fin, con un año de experiencia en redacción de correspondencia, archivo, office, scanner y teléfono.</w:t>
            </w:r>
          </w:p>
          <w:p w14:paraId="6FA61411" w14:textId="77777777" w:rsidR="00E81E7B" w:rsidRPr="00C0754F" w:rsidRDefault="00E81E7B" w:rsidP="00E81E7B">
            <w:pPr>
              <w:spacing w:after="0"/>
              <w:ind w:left="1473"/>
              <w:jc w:val="both"/>
              <w:rPr>
                <w:rFonts w:ascii="Verdana" w:eastAsia="Calibri" w:hAnsi="Verdana" w:cs="Arial"/>
                <w:sz w:val="20"/>
                <w:szCs w:val="20"/>
              </w:rPr>
            </w:pPr>
            <w:r w:rsidRPr="00C0754F">
              <w:rPr>
                <w:rFonts w:ascii="Verdana" w:eastAsia="Calibri" w:hAnsi="Verdana" w:cs="Arial"/>
                <w:sz w:val="20"/>
                <w:szCs w:val="20"/>
              </w:rPr>
              <w:t xml:space="preserve"> </w:t>
            </w:r>
          </w:p>
          <w:p w14:paraId="515CBD0C" w14:textId="77777777" w:rsidR="00E81E7B" w:rsidRPr="00C0754F" w:rsidRDefault="00E81E7B" w:rsidP="00E81E7B">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6DCD4C59" w14:textId="77777777" w:rsidR="00E81E7B" w:rsidRPr="00C0754F" w:rsidRDefault="00E81E7B"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Conocimientos en Administración Pública</w:t>
            </w:r>
          </w:p>
          <w:p w14:paraId="77F6EE1C" w14:textId="77777777" w:rsidR="00E81E7B" w:rsidRPr="00C0754F" w:rsidRDefault="00E81E7B"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Redacción de correspondencia oficial</w:t>
            </w:r>
          </w:p>
          <w:p w14:paraId="5719AB12" w14:textId="77777777" w:rsidR="00E81E7B" w:rsidRPr="00C0754F" w:rsidRDefault="00E81E7B"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Manejo de Archivo</w:t>
            </w:r>
          </w:p>
          <w:p w14:paraId="0EC4B7F8" w14:textId="77777777" w:rsidR="00E81E7B" w:rsidRPr="00C0754F" w:rsidRDefault="00E81E7B" w:rsidP="00E81E7B">
            <w:pPr>
              <w:pStyle w:val="Prrafodelista"/>
              <w:spacing w:line="276" w:lineRule="auto"/>
              <w:ind w:left="1473"/>
              <w:jc w:val="both"/>
              <w:rPr>
                <w:rFonts w:ascii="Verdana" w:eastAsia="Calibri" w:hAnsi="Verdana" w:cs="Arial"/>
                <w:b/>
              </w:rPr>
            </w:pPr>
          </w:p>
          <w:p w14:paraId="2BD2642F" w14:textId="77777777" w:rsidR="00E81E7B" w:rsidRPr="00C0754F" w:rsidRDefault="00E81E7B" w:rsidP="00E81E7B">
            <w:pPr>
              <w:spacing w:after="0"/>
              <w:jc w:val="both"/>
              <w:rPr>
                <w:rFonts w:ascii="Verdana" w:eastAsia="Calibri" w:hAnsi="Verdana" w:cs="Arial"/>
                <w:b/>
                <w:sz w:val="20"/>
                <w:szCs w:val="20"/>
              </w:rPr>
            </w:pPr>
          </w:p>
          <w:p w14:paraId="415A36AA" w14:textId="77777777" w:rsidR="00E81E7B" w:rsidRPr="00C0754F" w:rsidRDefault="00E81E7B" w:rsidP="00E81E7B">
            <w:pPr>
              <w:spacing w:after="0"/>
              <w:jc w:val="both"/>
              <w:rPr>
                <w:rFonts w:ascii="Verdana" w:eastAsia="Calibri" w:hAnsi="Verdana" w:cs="Arial"/>
                <w:b/>
                <w:sz w:val="20"/>
                <w:szCs w:val="20"/>
              </w:rPr>
            </w:pPr>
            <w:r w:rsidRPr="00C0754F">
              <w:rPr>
                <w:rFonts w:ascii="Verdana" w:eastAsia="Calibri" w:hAnsi="Verdana" w:cs="Arial"/>
                <w:b/>
                <w:sz w:val="20"/>
                <w:szCs w:val="20"/>
              </w:rPr>
              <w:t xml:space="preserve"> Habilidades y Destrezas: </w:t>
            </w:r>
          </w:p>
          <w:p w14:paraId="3CEFFE8F" w14:textId="77777777" w:rsidR="00E81E7B" w:rsidRPr="00C0754F" w:rsidRDefault="00E81E7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Relaciones Interpersonales</w:t>
            </w:r>
          </w:p>
          <w:p w14:paraId="5E0595E1" w14:textId="77777777" w:rsidR="00E81E7B" w:rsidRPr="00C0754F" w:rsidRDefault="00E81E7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1753C217" w14:textId="77777777" w:rsidR="00E81E7B" w:rsidRPr="00C0754F" w:rsidRDefault="00E81E7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Capacidad de análisis </w:t>
            </w:r>
          </w:p>
          <w:p w14:paraId="0349AEAC" w14:textId="77777777" w:rsidR="00E81E7B" w:rsidRPr="00C0754F" w:rsidRDefault="00E81E7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Facilidad de redacción</w:t>
            </w:r>
          </w:p>
          <w:p w14:paraId="3CBEA672" w14:textId="77777777" w:rsidR="00E81E7B" w:rsidRPr="00C0754F" w:rsidRDefault="00E81E7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w:t>
            </w:r>
          </w:p>
          <w:p w14:paraId="79043276" w14:textId="77777777" w:rsidR="00E81E7B" w:rsidRPr="00C0754F" w:rsidRDefault="00E81E7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3110E1EA" w14:textId="77777777" w:rsidR="00E81E7B" w:rsidRPr="00C0754F" w:rsidRDefault="00E81E7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6FB78A06" w14:textId="77777777" w:rsidR="00E81E7B" w:rsidRPr="00C0754F" w:rsidRDefault="00E81E7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6F36F4F9" w14:textId="77777777" w:rsidR="00E81E7B" w:rsidRPr="00C0754F" w:rsidRDefault="00E81E7B" w:rsidP="00E81E7B">
            <w:pPr>
              <w:spacing w:after="0"/>
              <w:ind w:left="1473"/>
              <w:jc w:val="both"/>
              <w:rPr>
                <w:rFonts w:ascii="Verdana" w:eastAsia="Calibri" w:hAnsi="Verdana" w:cs="Arial"/>
                <w:sz w:val="20"/>
                <w:szCs w:val="20"/>
              </w:rPr>
            </w:pPr>
          </w:p>
          <w:p w14:paraId="2A60EAC5" w14:textId="77777777" w:rsidR="00E81E7B" w:rsidRPr="00C0754F" w:rsidRDefault="00E81E7B" w:rsidP="00E81E7B">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631B5A36" w14:textId="77777777" w:rsidR="00E81E7B" w:rsidRPr="00C0754F" w:rsidRDefault="00E81E7B"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B60B0DF" w14:textId="77777777" w:rsidR="00E81E7B" w:rsidRPr="00C0754F" w:rsidRDefault="00E81E7B" w:rsidP="00E81E7B">
            <w:pPr>
              <w:spacing w:after="0"/>
              <w:ind w:left="1452"/>
              <w:jc w:val="both"/>
              <w:rPr>
                <w:rFonts w:ascii="Verdana" w:eastAsia="Calibri" w:hAnsi="Verdana" w:cs="Arial"/>
                <w:sz w:val="20"/>
                <w:szCs w:val="20"/>
              </w:rPr>
            </w:pPr>
          </w:p>
        </w:tc>
      </w:tr>
    </w:tbl>
    <w:p w14:paraId="66E7474D" w14:textId="1B58C853" w:rsidR="00E81E7B" w:rsidRDefault="00E81E7B" w:rsidP="00E81E7B"/>
    <w:p w14:paraId="0D28B3F3" w14:textId="7F7505A2" w:rsidR="00E81E7B" w:rsidRDefault="00E81E7B" w:rsidP="00E81E7B"/>
    <w:p w14:paraId="4766161B" w14:textId="326AE632" w:rsidR="003340A6" w:rsidRDefault="003340A6" w:rsidP="00E81E7B"/>
    <w:p w14:paraId="4A0DE494" w14:textId="1206E87F" w:rsidR="003340A6" w:rsidRDefault="003340A6" w:rsidP="00E81E7B"/>
    <w:p w14:paraId="2E1204BD" w14:textId="044C8DC5" w:rsidR="003340A6" w:rsidRDefault="003340A6" w:rsidP="00E81E7B"/>
    <w:p w14:paraId="07E78082" w14:textId="5739A8B5" w:rsidR="003340A6" w:rsidRDefault="003340A6" w:rsidP="00E81E7B"/>
    <w:p w14:paraId="5A0A0B68" w14:textId="4E6484F3" w:rsidR="003340A6" w:rsidRDefault="003340A6" w:rsidP="00E81E7B"/>
    <w:p w14:paraId="014D34E6" w14:textId="77777777" w:rsidR="003340A6" w:rsidRDefault="003340A6" w:rsidP="00E81E7B"/>
    <w:p w14:paraId="1D3DBB2B" w14:textId="77777777" w:rsidR="00E81E7B" w:rsidRDefault="00E81E7B" w:rsidP="00E81E7B"/>
    <w:p w14:paraId="5443FC8E" w14:textId="2C73A76F" w:rsidR="00513518" w:rsidRPr="0012415F" w:rsidRDefault="0012415F" w:rsidP="0012415F">
      <w:pPr>
        <w:pStyle w:val="Ttulo2"/>
      </w:pPr>
      <w:bookmarkStart w:id="79" w:name="_Toc67475149"/>
      <w:r>
        <w:t xml:space="preserve">16.2 </w:t>
      </w:r>
      <w:r w:rsidR="006A56EF" w:rsidRPr="0012415F">
        <w:t>DEPARTAMENTO FINANCIERO</w:t>
      </w:r>
      <w:bookmarkEnd w:id="79"/>
    </w:p>
    <w:p w14:paraId="68D9CD82" w14:textId="3FBEC18D" w:rsidR="004D18E6" w:rsidRDefault="00EC39B8" w:rsidP="00C0754F">
      <w:pPr>
        <w:spacing w:after="0"/>
        <w:rPr>
          <w:rFonts w:ascii="Verdana" w:hAnsi="Verdana" w:cs="Arial"/>
          <w:b/>
          <w:iCs/>
          <w:sz w:val="20"/>
          <w:szCs w:val="20"/>
        </w:rPr>
      </w:pPr>
      <w:r>
        <w:rPr>
          <w:rFonts w:ascii="Verdana" w:hAnsi="Verdana" w:cs="Arial"/>
          <w:b/>
          <w:iCs/>
          <w:sz w:val="20"/>
          <w:szCs w:val="20"/>
        </w:rPr>
        <w:t>16.2.1 Organigrama Estructural del Departamento Financiero</w:t>
      </w:r>
    </w:p>
    <w:p w14:paraId="14142374" w14:textId="77777777" w:rsidR="00AB6B42" w:rsidRDefault="00AB6B42" w:rsidP="00C0754F">
      <w:pPr>
        <w:spacing w:after="0"/>
        <w:rPr>
          <w:rFonts w:ascii="Verdana" w:hAnsi="Verdana" w:cs="Arial"/>
          <w:b/>
          <w:iCs/>
          <w:sz w:val="20"/>
          <w:szCs w:val="20"/>
        </w:rPr>
      </w:pPr>
    </w:p>
    <w:p w14:paraId="5517B03A" w14:textId="3737CCC4" w:rsidR="004D18E6" w:rsidRDefault="00AB6B42" w:rsidP="00C0754F">
      <w:pPr>
        <w:spacing w:after="0"/>
        <w:rPr>
          <w:rFonts w:ascii="Verdana" w:hAnsi="Verdana" w:cs="Arial"/>
          <w:b/>
          <w:iCs/>
          <w:sz w:val="20"/>
          <w:szCs w:val="20"/>
        </w:rPr>
      </w:pPr>
      <w:r>
        <w:object w:dxaOrig="2926" w:dyaOrig="5041" w14:anchorId="1AFCF410">
          <v:shape id="_x0000_i1035" type="#_x0000_t75" style="width:132pt;height:186pt" o:ole="">
            <v:imagedata r:id="rId54" o:title=""/>
          </v:shape>
          <o:OLEObject Type="Embed" ProgID="Visio.Drawing.15" ShapeID="_x0000_i1035" DrawAspect="Content" ObjectID="_1678189763" r:id="rId55"/>
        </w:object>
      </w:r>
    </w:p>
    <w:p w14:paraId="08D07A2A" w14:textId="77777777" w:rsidR="004D18E6" w:rsidRDefault="004D18E6" w:rsidP="00C0754F">
      <w:pPr>
        <w:spacing w:after="0"/>
        <w:rPr>
          <w:rFonts w:ascii="Verdana" w:hAnsi="Verdana" w:cs="Arial"/>
          <w:b/>
          <w:iCs/>
          <w:sz w:val="20"/>
          <w:szCs w:val="20"/>
        </w:rPr>
      </w:pPr>
    </w:p>
    <w:p w14:paraId="4BD6A7A8" w14:textId="77777777" w:rsidR="00715975" w:rsidRPr="00EC39B8" w:rsidRDefault="00715975" w:rsidP="00B816A6">
      <w:pPr>
        <w:pStyle w:val="Prrafodelista"/>
        <w:keepNext/>
        <w:keepLines/>
        <w:numPr>
          <w:ilvl w:val="0"/>
          <w:numId w:val="15"/>
        </w:numPr>
        <w:jc w:val="both"/>
        <w:outlineLvl w:val="2"/>
        <w:rPr>
          <w:rFonts w:ascii="Verdana" w:eastAsiaTheme="majorEastAsia" w:hAnsi="Verdana" w:cstheme="majorHAnsi"/>
          <w:b/>
          <w:color w:val="243F60" w:themeColor="accent1" w:themeShade="7F"/>
        </w:rPr>
      </w:pPr>
      <w:bookmarkStart w:id="80" w:name="_Toc67243673"/>
      <w:r w:rsidRPr="00EC39B8">
        <w:rPr>
          <w:rFonts w:ascii="Verdana" w:eastAsiaTheme="majorEastAsia" w:hAnsi="Verdana" w:cstheme="majorHAnsi"/>
          <w:b/>
          <w:color w:val="243F60" w:themeColor="accent1" w:themeShade="7F"/>
        </w:rPr>
        <w:t>Naturaleza</w:t>
      </w:r>
      <w:bookmarkEnd w:id="80"/>
    </w:p>
    <w:p w14:paraId="04EAB6E5" w14:textId="77777777" w:rsidR="00EC39B8" w:rsidRDefault="00EC39B8" w:rsidP="00C0754F">
      <w:pPr>
        <w:spacing w:after="0"/>
        <w:ind w:left="360"/>
        <w:jc w:val="both"/>
        <w:rPr>
          <w:rFonts w:ascii="Verdana" w:hAnsi="Verdana" w:cstheme="majorHAnsi"/>
          <w:sz w:val="20"/>
          <w:szCs w:val="20"/>
        </w:rPr>
      </w:pPr>
    </w:p>
    <w:p w14:paraId="3B772105" w14:textId="77777777" w:rsidR="00715975" w:rsidRPr="00C0754F" w:rsidRDefault="00715975" w:rsidP="00C0754F">
      <w:pPr>
        <w:spacing w:after="0"/>
        <w:ind w:left="360"/>
        <w:jc w:val="both"/>
        <w:rPr>
          <w:rFonts w:ascii="Verdana" w:hAnsi="Verdana" w:cstheme="majorHAnsi"/>
          <w:sz w:val="20"/>
          <w:szCs w:val="20"/>
        </w:rPr>
      </w:pPr>
      <w:r w:rsidRPr="00C0754F">
        <w:rPr>
          <w:rFonts w:ascii="Verdana" w:hAnsi="Verdana" w:cstheme="majorHAnsi"/>
          <w:sz w:val="20"/>
          <w:szCs w:val="20"/>
        </w:rPr>
        <w:t>Coordinar y supervisar que se ejecuten todas las operaciones financieras relacionadas con la COPADEH.</w:t>
      </w:r>
    </w:p>
    <w:p w14:paraId="643A8EA3" w14:textId="77777777" w:rsidR="00EC39B8" w:rsidRDefault="00EC39B8" w:rsidP="00C0754F">
      <w:pPr>
        <w:keepNext/>
        <w:keepLines/>
        <w:spacing w:after="0"/>
        <w:jc w:val="both"/>
        <w:outlineLvl w:val="2"/>
        <w:rPr>
          <w:rFonts w:ascii="Verdana" w:eastAsiaTheme="majorEastAsia" w:hAnsi="Verdana" w:cstheme="majorHAnsi"/>
          <w:b/>
          <w:color w:val="243F60" w:themeColor="accent1" w:themeShade="7F"/>
          <w:sz w:val="20"/>
          <w:szCs w:val="20"/>
        </w:rPr>
      </w:pPr>
    </w:p>
    <w:p w14:paraId="357EEA8B" w14:textId="77777777" w:rsidR="00715975" w:rsidRDefault="00715975" w:rsidP="00B816A6">
      <w:pPr>
        <w:pStyle w:val="Prrafodelista"/>
        <w:keepNext/>
        <w:keepLines/>
        <w:numPr>
          <w:ilvl w:val="0"/>
          <w:numId w:val="15"/>
        </w:numPr>
        <w:jc w:val="both"/>
        <w:outlineLvl w:val="2"/>
        <w:rPr>
          <w:rFonts w:ascii="Verdana" w:eastAsiaTheme="majorEastAsia" w:hAnsi="Verdana" w:cstheme="majorHAnsi"/>
          <w:b/>
          <w:color w:val="243F60" w:themeColor="accent1" w:themeShade="7F"/>
        </w:rPr>
      </w:pPr>
      <w:bookmarkStart w:id="81" w:name="_Toc67243674"/>
      <w:r w:rsidRPr="00EC39B8">
        <w:rPr>
          <w:rFonts w:ascii="Verdana" w:eastAsiaTheme="majorEastAsia" w:hAnsi="Verdana" w:cstheme="majorHAnsi"/>
          <w:b/>
          <w:color w:val="243F60" w:themeColor="accent1" w:themeShade="7F"/>
        </w:rPr>
        <w:t>Funciones</w:t>
      </w:r>
      <w:bookmarkEnd w:id="81"/>
    </w:p>
    <w:p w14:paraId="60F89C7A" w14:textId="77777777" w:rsidR="00EC39B8" w:rsidRPr="00EC39B8" w:rsidRDefault="00EC39B8" w:rsidP="00EC39B8">
      <w:pPr>
        <w:pStyle w:val="Prrafodelista"/>
        <w:keepNext/>
        <w:keepLines/>
        <w:ind w:left="720"/>
        <w:jc w:val="both"/>
        <w:outlineLvl w:val="2"/>
        <w:rPr>
          <w:rFonts w:ascii="Verdana" w:eastAsiaTheme="majorEastAsia" w:hAnsi="Verdana" w:cstheme="majorHAnsi"/>
          <w:b/>
          <w:color w:val="243F60" w:themeColor="accent1" w:themeShade="7F"/>
        </w:rPr>
      </w:pPr>
    </w:p>
    <w:p w14:paraId="3C97E730" w14:textId="77777777" w:rsidR="00715975" w:rsidRPr="00C0754F"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t>Formulación del anteproyecto de Presupuesto de Egresos en coordinación con la Unidad de Planificación;</w:t>
      </w:r>
    </w:p>
    <w:p w14:paraId="2A8CE160" w14:textId="77777777" w:rsidR="00715975" w:rsidRPr="00C0754F"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t>Ejecución del presupuesto de acuerdo al Plan Operativo Anual de COPADEH, de conformidad con las políticas y normas vigentes;</w:t>
      </w:r>
    </w:p>
    <w:p w14:paraId="79AED78B" w14:textId="77777777" w:rsidR="00715975" w:rsidRPr="00C0754F"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t>Elaboración y presentación a la Dirección Ejecutiva, para su aprobación; de manuales, instructivos, reglamentos, formularios y guías, para la adecuada gestión presupuestaria, financiera y el manejo de Tesorería de la COPADEH atendiendo la legislación vigente;</w:t>
      </w:r>
    </w:p>
    <w:p w14:paraId="438FEE20" w14:textId="77777777" w:rsidR="00715975" w:rsidRPr="00C0754F"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t>Representación como Cuentadante de la COPADEH ante la Contraloría General de Cuentas;</w:t>
      </w:r>
    </w:p>
    <w:p w14:paraId="03AF1A92" w14:textId="77777777" w:rsidR="00715975" w:rsidRPr="00C0754F"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t>Coordinación de la programación y reprogramación financiera de la COPADEH, atendiendo los lineamientos del Comité de Programación de Ejecución Presupuestaria (COPEP);</w:t>
      </w:r>
    </w:p>
    <w:p w14:paraId="6F9AF774" w14:textId="77777777" w:rsidR="00715975" w:rsidRPr="00C0754F"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t>Presentación de informes gerenciales de ejecución presupuestaria y administración financiera que le sean requeridos;</w:t>
      </w:r>
    </w:p>
    <w:p w14:paraId="2714019F" w14:textId="77777777" w:rsidR="00715975" w:rsidRPr="00C0754F"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lastRenderedPageBreak/>
        <w:t xml:space="preserve">Administración y ejecución del presupuesto de egresos y liquidación de Fondo Rotativo Institucional, así como de la documentación de soporte que las diferentes Direcciones, Departamentos, Unidades presentan como resultado de su ejecución; </w:t>
      </w:r>
    </w:p>
    <w:p w14:paraId="458EFA91" w14:textId="77777777" w:rsidR="00715975" w:rsidRPr="00C0754F"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t>Elaboración y entrega de los informes de rendición de cuentas;</w:t>
      </w:r>
    </w:p>
    <w:p w14:paraId="192F634C" w14:textId="77777777" w:rsidR="00715975" w:rsidRPr="00C0754F"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t xml:space="preserve">Responsable de operar los registros contables del presupuesto de la COPADEH en los sistemas contables, a efecto de rendir cuentas de conformidad con la ley que rige la materia; </w:t>
      </w:r>
    </w:p>
    <w:p w14:paraId="4A010D30" w14:textId="77777777" w:rsidR="00715975" w:rsidRPr="00C0754F"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t>Control y supervisión del inventario institucional velando por el efectivo registro en los sistemas informáticos, físicos y todos aquellos que de conformidad con la normativa vigente;</w:t>
      </w:r>
    </w:p>
    <w:p w14:paraId="2563B538" w14:textId="77777777" w:rsidR="00715975" w:rsidRPr="00C0754F"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t xml:space="preserve">Cumplir con las normativas legales y técnicas que existen vinculadas con la materia de su competencia; y, </w:t>
      </w:r>
    </w:p>
    <w:p w14:paraId="7D2BE375" w14:textId="77777777" w:rsidR="00715975" w:rsidRDefault="00715975" w:rsidP="00B816A6">
      <w:pPr>
        <w:numPr>
          <w:ilvl w:val="0"/>
          <w:numId w:val="155"/>
        </w:numPr>
        <w:spacing w:after="0"/>
        <w:contextualSpacing/>
        <w:jc w:val="both"/>
        <w:rPr>
          <w:rFonts w:ascii="Verdana" w:hAnsi="Verdana" w:cstheme="majorHAnsi"/>
          <w:sz w:val="20"/>
          <w:szCs w:val="20"/>
        </w:rPr>
      </w:pPr>
      <w:r w:rsidRPr="00C0754F">
        <w:rPr>
          <w:rFonts w:ascii="Verdana" w:hAnsi="Verdana" w:cstheme="majorHAnsi"/>
          <w:sz w:val="20"/>
          <w:szCs w:val="20"/>
        </w:rPr>
        <w:t>Otras actividades que, en materia de su competencia, le sean asignadas por el Director Ejecutivo.</w:t>
      </w:r>
    </w:p>
    <w:p w14:paraId="17C1EF99" w14:textId="56BCE40F" w:rsidR="004D18E6" w:rsidRDefault="004D18E6" w:rsidP="004D18E6">
      <w:pPr>
        <w:spacing w:after="0"/>
        <w:contextualSpacing/>
        <w:jc w:val="both"/>
        <w:rPr>
          <w:rFonts w:ascii="Verdana" w:hAnsi="Verdana" w:cstheme="majorHAnsi"/>
          <w:sz w:val="20"/>
          <w:szCs w:val="20"/>
        </w:rPr>
      </w:pPr>
    </w:p>
    <w:p w14:paraId="0611903C" w14:textId="77777777" w:rsidR="004D18E6" w:rsidRDefault="00D70619" w:rsidP="004D18E6">
      <w:pPr>
        <w:spacing w:after="0"/>
        <w:contextualSpacing/>
        <w:jc w:val="both"/>
        <w:rPr>
          <w:rFonts w:ascii="Verdana" w:hAnsi="Verdana" w:cstheme="majorHAnsi"/>
          <w:b/>
          <w:sz w:val="20"/>
          <w:szCs w:val="20"/>
        </w:rPr>
      </w:pPr>
      <w:r>
        <w:rPr>
          <w:rFonts w:ascii="Verdana" w:hAnsi="Verdana" w:cstheme="majorHAnsi"/>
          <w:b/>
          <w:sz w:val="20"/>
          <w:szCs w:val="20"/>
        </w:rPr>
        <w:t>16.2.2</w:t>
      </w:r>
      <w:r w:rsidR="00EC39B8">
        <w:rPr>
          <w:rFonts w:ascii="Verdana" w:hAnsi="Verdana" w:cstheme="majorHAnsi"/>
          <w:b/>
          <w:sz w:val="20"/>
          <w:szCs w:val="20"/>
        </w:rPr>
        <w:t xml:space="preserve"> Organigrama de Puestos Funcionales del Departamento Financiero </w:t>
      </w:r>
    </w:p>
    <w:p w14:paraId="6AD7047E" w14:textId="77777777" w:rsidR="00113907" w:rsidRDefault="00113907" w:rsidP="004D18E6">
      <w:pPr>
        <w:spacing w:after="0"/>
        <w:contextualSpacing/>
        <w:jc w:val="both"/>
        <w:rPr>
          <w:rFonts w:ascii="Verdana" w:hAnsi="Verdana" w:cstheme="majorHAnsi"/>
          <w:b/>
          <w:sz w:val="20"/>
          <w:szCs w:val="20"/>
        </w:rPr>
      </w:pPr>
    </w:p>
    <w:p w14:paraId="55D4468A" w14:textId="7F443569" w:rsidR="00113907" w:rsidRDefault="00AB6B42" w:rsidP="004D18E6">
      <w:pPr>
        <w:spacing w:after="0"/>
        <w:contextualSpacing/>
        <w:jc w:val="both"/>
        <w:rPr>
          <w:rFonts w:ascii="Verdana" w:hAnsi="Verdana" w:cstheme="majorHAnsi"/>
          <w:b/>
          <w:sz w:val="20"/>
          <w:szCs w:val="20"/>
        </w:rPr>
      </w:pPr>
      <w:r>
        <w:object w:dxaOrig="5041" w:dyaOrig="5446" w14:anchorId="6370F3C2">
          <v:shape id="_x0000_i1036" type="#_x0000_t75" style="width:253pt;height:272pt" o:ole="">
            <v:imagedata r:id="rId56" o:title=""/>
          </v:shape>
          <o:OLEObject Type="Embed" ProgID="Visio.Drawing.15" ShapeID="_x0000_i1036" DrawAspect="Content" ObjectID="_1678189764" r:id="rId57"/>
        </w:object>
      </w:r>
    </w:p>
    <w:p w14:paraId="42B3EB87" w14:textId="77777777" w:rsidR="001D0C40" w:rsidRPr="001D0C40" w:rsidRDefault="001D0C40" w:rsidP="001D0C40">
      <w:pPr>
        <w:spacing w:after="0"/>
        <w:jc w:val="both"/>
        <w:rPr>
          <w:rFonts w:ascii="Verdana" w:eastAsia="Calibri" w:hAnsi="Verdana" w:cs="Arial"/>
          <w:b/>
          <w:iCs/>
          <w:sz w:val="20"/>
          <w:szCs w:val="20"/>
        </w:rPr>
      </w:pPr>
      <w:r w:rsidRPr="001D0C40">
        <w:rPr>
          <w:rFonts w:ascii="Verdana" w:eastAsia="Calibri" w:hAnsi="Verdana" w:cs="Arial"/>
          <w:b/>
          <w:iCs/>
          <w:sz w:val="20"/>
          <w:szCs w:val="20"/>
        </w:rPr>
        <w:t>Jefe (a) del Departamento Financiero</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1D0C40" w:rsidRPr="001D0C40" w14:paraId="13BB4188" w14:textId="77777777" w:rsidTr="0085408B">
        <w:trPr>
          <w:trHeight w:val="268"/>
          <w:jc w:val="center"/>
        </w:trPr>
        <w:tc>
          <w:tcPr>
            <w:tcW w:w="9243" w:type="dxa"/>
            <w:gridSpan w:val="2"/>
            <w:shd w:val="clear" w:color="auto" w:fill="BDD6EE"/>
          </w:tcPr>
          <w:p w14:paraId="69F5BF5D" w14:textId="77777777" w:rsidR="001D0C40" w:rsidRPr="001D0C40" w:rsidRDefault="001D0C40" w:rsidP="001D0C40">
            <w:pPr>
              <w:tabs>
                <w:tab w:val="left" w:pos="142"/>
                <w:tab w:val="left" w:pos="703"/>
              </w:tabs>
              <w:ind w:left="360"/>
              <w:contextualSpacing/>
              <w:jc w:val="both"/>
              <w:rPr>
                <w:rFonts w:ascii="Verdana" w:eastAsia="Calibri" w:hAnsi="Verdana" w:cs="Arial"/>
                <w:b/>
              </w:rPr>
            </w:pPr>
            <w:r w:rsidRPr="001D0C40">
              <w:rPr>
                <w:rFonts w:ascii="Verdana" w:eastAsia="Calibri" w:hAnsi="Verdana" w:cs="Arial"/>
                <w:b/>
              </w:rPr>
              <w:t>I.  Identificación del Puesto</w:t>
            </w:r>
          </w:p>
        </w:tc>
      </w:tr>
      <w:tr w:rsidR="001D0C40" w:rsidRPr="001D0C40" w14:paraId="53BD834C" w14:textId="77777777" w:rsidTr="0085408B">
        <w:trPr>
          <w:jc w:val="center"/>
        </w:trPr>
        <w:tc>
          <w:tcPr>
            <w:tcW w:w="4152" w:type="dxa"/>
          </w:tcPr>
          <w:p w14:paraId="11CDC3B8" w14:textId="77777777" w:rsidR="001D0C40" w:rsidRPr="001D0C40" w:rsidRDefault="001D0C40" w:rsidP="001D0C40">
            <w:pPr>
              <w:spacing w:after="0"/>
              <w:jc w:val="both"/>
              <w:rPr>
                <w:rFonts w:ascii="Verdana" w:eastAsia="Calibri" w:hAnsi="Verdana" w:cs="Arial"/>
                <w:b/>
                <w:sz w:val="20"/>
                <w:szCs w:val="20"/>
              </w:rPr>
            </w:pPr>
            <w:r w:rsidRPr="001D0C40">
              <w:rPr>
                <w:rFonts w:ascii="Verdana" w:eastAsia="Calibri" w:hAnsi="Verdana" w:cs="Arial"/>
                <w:b/>
                <w:sz w:val="20"/>
                <w:szCs w:val="20"/>
              </w:rPr>
              <w:t>Nombre nominal del puesto:</w:t>
            </w:r>
          </w:p>
        </w:tc>
        <w:tc>
          <w:tcPr>
            <w:tcW w:w="5091" w:type="dxa"/>
            <w:shd w:val="clear" w:color="auto" w:fill="auto"/>
          </w:tcPr>
          <w:p w14:paraId="1DDA1DFF" w14:textId="52F3224F"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Jefe Financiero</w:t>
            </w:r>
          </w:p>
        </w:tc>
      </w:tr>
      <w:tr w:rsidR="001D0C40" w:rsidRPr="001D0C40" w14:paraId="0019CEF8" w14:textId="77777777" w:rsidTr="0085408B">
        <w:trPr>
          <w:jc w:val="center"/>
        </w:trPr>
        <w:tc>
          <w:tcPr>
            <w:tcW w:w="4152" w:type="dxa"/>
          </w:tcPr>
          <w:p w14:paraId="2862D546" w14:textId="77777777" w:rsidR="001D0C40" w:rsidRPr="001D0C40" w:rsidRDefault="001D0C40" w:rsidP="001D0C40">
            <w:pPr>
              <w:spacing w:after="0"/>
              <w:jc w:val="both"/>
              <w:rPr>
                <w:rFonts w:ascii="Verdana" w:eastAsia="Calibri" w:hAnsi="Verdana" w:cs="Arial"/>
                <w:b/>
                <w:sz w:val="20"/>
                <w:szCs w:val="20"/>
              </w:rPr>
            </w:pPr>
            <w:r w:rsidRPr="001D0C40">
              <w:rPr>
                <w:rFonts w:ascii="Verdana" w:eastAsia="Calibri" w:hAnsi="Verdana" w:cs="Arial"/>
                <w:b/>
                <w:sz w:val="20"/>
                <w:szCs w:val="20"/>
              </w:rPr>
              <w:t>Nombre Funcional del Puesto:</w:t>
            </w:r>
          </w:p>
        </w:tc>
        <w:tc>
          <w:tcPr>
            <w:tcW w:w="5091" w:type="dxa"/>
            <w:shd w:val="clear" w:color="auto" w:fill="auto"/>
          </w:tcPr>
          <w:p w14:paraId="729CB006" w14:textId="54782390"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Jefe Financiero</w:t>
            </w:r>
          </w:p>
        </w:tc>
      </w:tr>
      <w:tr w:rsidR="001D0C40" w:rsidRPr="001D0C40" w14:paraId="0A6E053B" w14:textId="77777777" w:rsidTr="0085408B">
        <w:trPr>
          <w:jc w:val="center"/>
        </w:trPr>
        <w:tc>
          <w:tcPr>
            <w:tcW w:w="4152" w:type="dxa"/>
          </w:tcPr>
          <w:p w14:paraId="7925AC13" w14:textId="77777777" w:rsidR="001D0C40" w:rsidRPr="001D0C40" w:rsidRDefault="001D0C40" w:rsidP="001D0C40">
            <w:pPr>
              <w:spacing w:after="0"/>
              <w:jc w:val="both"/>
              <w:rPr>
                <w:rFonts w:ascii="Verdana" w:eastAsia="Calibri" w:hAnsi="Verdana" w:cs="Arial"/>
                <w:b/>
                <w:sz w:val="20"/>
                <w:szCs w:val="20"/>
              </w:rPr>
            </w:pPr>
            <w:r w:rsidRPr="001D0C40">
              <w:rPr>
                <w:rFonts w:ascii="Verdana" w:eastAsia="Calibri" w:hAnsi="Verdana" w:cs="Arial"/>
                <w:b/>
                <w:sz w:val="20"/>
                <w:szCs w:val="20"/>
              </w:rPr>
              <w:t>Especialidad:</w:t>
            </w:r>
          </w:p>
        </w:tc>
        <w:tc>
          <w:tcPr>
            <w:tcW w:w="5091" w:type="dxa"/>
            <w:shd w:val="clear" w:color="auto" w:fill="auto"/>
          </w:tcPr>
          <w:p w14:paraId="354746A5"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Sin Especialidad</w:t>
            </w:r>
          </w:p>
        </w:tc>
      </w:tr>
      <w:tr w:rsidR="001D0C40" w:rsidRPr="001D0C40" w14:paraId="6B45EDD5" w14:textId="77777777" w:rsidTr="0085408B">
        <w:trPr>
          <w:jc w:val="center"/>
        </w:trPr>
        <w:tc>
          <w:tcPr>
            <w:tcW w:w="4152" w:type="dxa"/>
          </w:tcPr>
          <w:p w14:paraId="39CB6161" w14:textId="77777777" w:rsidR="001D0C40" w:rsidRPr="001D0C40" w:rsidRDefault="001D0C40" w:rsidP="001D0C40">
            <w:pPr>
              <w:spacing w:after="0"/>
              <w:jc w:val="both"/>
              <w:rPr>
                <w:rFonts w:ascii="Verdana" w:eastAsia="Calibri" w:hAnsi="Verdana" w:cs="Arial"/>
                <w:b/>
                <w:sz w:val="20"/>
                <w:szCs w:val="20"/>
              </w:rPr>
            </w:pPr>
            <w:r w:rsidRPr="001D0C40">
              <w:rPr>
                <w:rFonts w:ascii="Verdana" w:eastAsia="Calibri" w:hAnsi="Verdana" w:cs="Arial"/>
                <w:b/>
                <w:sz w:val="20"/>
                <w:szCs w:val="20"/>
              </w:rPr>
              <w:t>Ubicación Administrativa:</w:t>
            </w:r>
          </w:p>
        </w:tc>
        <w:tc>
          <w:tcPr>
            <w:tcW w:w="5091" w:type="dxa"/>
          </w:tcPr>
          <w:p w14:paraId="4A63A1E0"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Departamento Financiero</w:t>
            </w:r>
          </w:p>
        </w:tc>
      </w:tr>
      <w:tr w:rsidR="001D0C40" w:rsidRPr="001D0C40" w14:paraId="7CA91BD3" w14:textId="77777777" w:rsidTr="0085408B">
        <w:trPr>
          <w:jc w:val="center"/>
        </w:trPr>
        <w:tc>
          <w:tcPr>
            <w:tcW w:w="4152" w:type="dxa"/>
          </w:tcPr>
          <w:p w14:paraId="74C1EDF3" w14:textId="77777777" w:rsidR="001D0C40" w:rsidRPr="001D0C40" w:rsidRDefault="001D0C40" w:rsidP="001D0C40">
            <w:pPr>
              <w:spacing w:after="0"/>
              <w:jc w:val="both"/>
              <w:rPr>
                <w:rFonts w:ascii="Verdana" w:eastAsia="Calibri" w:hAnsi="Verdana" w:cs="Arial"/>
                <w:b/>
                <w:sz w:val="20"/>
                <w:szCs w:val="20"/>
              </w:rPr>
            </w:pPr>
            <w:r w:rsidRPr="001D0C40">
              <w:rPr>
                <w:rFonts w:ascii="Verdana" w:eastAsia="Calibri" w:hAnsi="Verdana" w:cs="Arial"/>
                <w:b/>
                <w:sz w:val="20"/>
                <w:szCs w:val="20"/>
              </w:rPr>
              <w:t>Inmediato Superior:</w:t>
            </w:r>
          </w:p>
        </w:tc>
        <w:tc>
          <w:tcPr>
            <w:tcW w:w="5091" w:type="dxa"/>
            <w:shd w:val="clear" w:color="auto" w:fill="auto"/>
          </w:tcPr>
          <w:p w14:paraId="4ED280EE"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Director (a) Administrativo Financiero</w:t>
            </w:r>
          </w:p>
        </w:tc>
      </w:tr>
      <w:tr w:rsidR="001D0C40" w:rsidRPr="001D0C40" w14:paraId="03E7D8DA" w14:textId="77777777" w:rsidTr="0085408B">
        <w:trPr>
          <w:trHeight w:val="265"/>
          <w:jc w:val="center"/>
        </w:trPr>
        <w:tc>
          <w:tcPr>
            <w:tcW w:w="4152" w:type="dxa"/>
            <w:vAlign w:val="center"/>
          </w:tcPr>
          <w:p w14:paraId="7E9D6708" w14:textId="77777777" w:rsidR="001D0C40" w:rsidRPr="001D0C40" w:rsidRDefault="001D0C40" w:rsidP="001D0C40">
            <w:pPr>
              <w:spacing w:after="0"/>
              <w:rPr>
                <w:rFonts w:ascii="Verdana" w:eastAsia="Calibri" w:hAnsi="Verdana" w:cs="Arial"/>
                <w:b/>
                <w:sz w:val="20"/>
                <w:szCs w:val="20"/>
              </w:rPr>
            </w:pPr>
            <w:r w:rsidRPr="001D0C40">
              <w:rPr>
                <w:rFonts w:ascii="Verdana" w:eastAsia="Calibri" w:hAnsi="Verdana" w:cs="Arial"/>
                <w:b/>
                <w:sz w:val="20"/>
                <w:szCs w:val="20"/>
              </w:rPr>
              <w:lastRenderedPageBreak/>
              <w:t>Subalternos:</w:t>
            </w:r>
          </w:p>
        </w:tc>
        <w:tc>
          <w:tcPr>
            <w:tcW w:w="5091" w:type="dxa"/>
          </w:tcPr>
          <w:p w14:paraId="7786A7FF"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Encargado de Presupuesto, Encargado de Tesorería, Encargado de Contabilidad, Encargado de Inventarios</w:t>
            </w:r>
          </w:p>
        </w:tc>
      </w:tr>
      <w:tr w:rsidR="001D0C40" w:rsidRPr="001D0C40" w14:paraId="2CDA6E82" w14:textId="77777777" w:rsidTr="0085408B">
        <w:trPr>
          <w:trHeight w:val="265"/>
          <w:jc w:val="center"/>
        </w:trPr>
        <w:tc>
          <w:tcPr>
            <w:tcW w:w="4152" w:type="dxa"/>
          </w:tcPr>
          <w:p w14:paraId="7076D65E" w14:textId="77777777" w:rsidR="001D0C40" w:rsidRPr="001D0C40" w:rsidRDefault="001D0C40" w:rsidP="001D0C40">
            <w:pPr>
              <w:spacing w:after="0"/>
              <w:jc w:val="both"/>
              <w:rPr>
                <w:rFonts w:ascii="Verdana" w:eastAsia="Calibri" w:hAnsi="Verdana" w:cs="Arial"/>
                <w:b/>
                <w:sz w:val="20"/>
                <w:szCs w:val="20"/>
              </w:rPr>
            </w:pPr>
            <w:r w:rsidRPr="001D0C40">
              <w:rPr>
                <w:rFonts w:ascii="Verdana" w:eastAsia="Calibri" w:hAnsi="Verdana" w:cs="Arial"/>
                <w:b/>
                <w:sz w:val="20"/>
                <w:szCs w:val="20"/>
              </w:rPr>
              <w:t>Colegiado activo requerido:</w:t>
            </w:r>
          </w:p>
        </w:tc>
        <w:tc>
          <w:tcPr>
            <w:tcW w:w="5091" w:type="dxa"/>
          </w:tcPr>
          <w:p w14:paraId="1A0AD6AD"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Si</w:t>
            </w:r>
          </w:p>
        </w:tc>
      </w:tr>
      <w:tr w:rsidR="001D0C40" w:rsidRPr="001D0C40" w14:paraId="3AEE9705" w14:textId="77777777" w:rsidTr="0085408B">
        <w:trPr>
          <w:trHeight w:val="265"/>
          <w:jc w:val="center"/>
        </w:trPr>
        <w:tc>
          <w:tcPr>
            <w:tcW w:w="4152" w:type="dxa"/>
          </w:tcPr>
          <w:p w14:paraId="52CE4BE4" w14:textId="77777777" w:rsidR="001D0C40" w:rsidRPr="001D0C40" w:rsidRDefault="001D0C40" w:rsidP="001D0C40">
            <w:pPr>
              <w:spacing w:after="0"/>
              <w:jc w:val="both"/>
              <w:rPr>
                <w:rFonts w:ascii="Verdana" w:eastAsia="Calibri" w:hAnsi="Verdana" w:cs="Arial"/>
                <w:b/>
                <w:sz w:val="20"/>
                <w:szCs w:val="20"/>
              </w:rPr>
            </w:pPr>
            <w:r w:rsidRPr="001D0C40">
              <w:rPr>
                <w:rFonts w:ascii="Verdana" w:eastAsia="Calibri" w:hAnsi="Verdana" w:cs="Arial"/>
                <w:b/>
                <w:sz w:val="20"/>
                <w:szCs w:val="20"/>
              </w:rPr>
              <w:t>Renglón:</w:t>
            </w:r>
          </w:p>
        </w:tc>
        <w:tc>
          <w:tcPr>
            <w:tcW w:w="5091" w:type="dxa"/>
          </w:tcPr>
          <w:p w14:paraId="4F423B6D"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021</w:t>
            </w:r>
          </w:p>
        </w:tc>
      </w:tr>
    </w:tbl>
    <w:p w14:paraId="6E246D29" w14:textId="77777777" w:rsidR="001D0C40" w:rsidRPr="001D0C40" w:rsidRDefault="001D0C40" w:rsidP="001D0C40">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1D0C40" w:rsidRPr="001D0C40" w14:paraId="34B52E59" w14:textId="77777777" w:rsidTr="0085408B">
        <w:trPr>
          <w:jc w:val="center"/>
        </w:trPr>
        <w:tc>
          <w:tcPr>
            <w:tcW w:w="9214" w:type="dxa"/>
            <w:gridSpan w:val="2"/>
            <w:shd w:val="clear" w:color="auto" w:fill="BDD6EE"/>
          </w:tcPr>
          <w:p w14:paraId="786ACFDC" w14:textId="77777777" w:rsidR="001D0C40" w:rsidRPr="001D0C40" w:rsidRDefault="001D0C40" w:rsidP="00B816A6">
            <w:pPr>
              <w:numPr>
                <w:ilvl w:val="0"/>
                <w:numId w:val="171"/>
              </w:numPr>
              <w:spacing w:after="0"/>
              <w:ind w:left="488" w:hanging="488"/>
              <w:contextualSpacing/>
              <w:rPr>
                <w:rFonts w:ascii="Verdana" w:eastAsia="Calibri" w:hAnsi="Verdana" w:cs="Arial"/>
                <w:b/>
                <w:sz w:val="20"/>
                <w:szCs w:val="20"/>
              </w:rPr>
            </w:pPr>
            <w:r w:rsidRPr="001D0C40">
              <w:rPr>
                <w:rFonts w:ascii="Verdana" w:eastAsia="Calibri" w:hAnsi="Verdana" w:cs="Arial"/>
                <w:b/>
                <w:sz w:val="20"/>
                <w:szCs w:val="20"/>
              </w:rPr>
              <w:t>Tareas</w:t>
            </w:r>
          </w:p>
        </w:tc>
      </w:tr>
      <w:tr w:rsidR="001D0C40" w:rsidRPr="001D0C40" w14:paraId="5D265FB9" w14:textId="77777777" w:rsidTr="0085408B">
        <w:trPr>
          <w:jc w:val="center"/>
        </w:trPr>
        <w:tc>
          <w:tcPr>
            <w:tcW w:w="595" w:type="dxa"/>
          </w:tcPr>
          <w:p w14:paraId="25BFD6E3" w14:textId="77777777" w:rsidR="001D0C40" w:rsidRPr="001D0C40" w:rsidRDefault="001D0C40" w:rsidP="001D0C40">
            <w:pPr>
              <w:spacing w:after="0"/>
              <w:rPr>
                <w:rFonts w:ascii="Verdana" w:eastAsia="Calibri" w:hAnsi="Verdana" w:cs="Arial"/>
                <w:b/>
                <w:sz w:val="20"/>
                <w:szCs w:val="20"/>
              </w:rPr>
            </w:pPr>
            <w:r w:rsidRPr="001D0C40">
              <w:rPr>
                <w:rFonts w:ascii="Verdana" w:eastAsia="Calibri" w:hAnsi="Verdana" w:cs="Arial"/>
                <w:b/>
                <w:sz w:val="20"/>
                <w:szCs w:val="20"/>
              </w:rPr>
              <w:t>No.</w:t>
            </w:r>
          </w:p>
        </w:tc>
        <w:tc>
          <w:tcPr>
            <w:tcW w:w="8619" w:type="dxa"/>
          </w:tcPr>
          <w:p w14:paraId="4BA3920A" w14:textId="77777777" w:rsidR="001D0C40" w:rsidRPr="001D0C40" w:rsidRDefault="001D0C40" w:rsidP="001D0C40">
            <w:pPr>
              <w:spacing w:after="0"/>
              <w:jc w:val="center"/>
              <w:rPr>
                <w:rFonts w:ascii="Verdana" w:eastAsia="Calibri" w:hAnsi="Verdana" w:cs="Arial"/>
                <w:b/>
                <w:sz w:val="20"/>
                <w:szCs w:val="20"/>
              </w:rPr>
            </w:pPr>
            <w:r w:rsidRPr="001D0C40">
              <w:rPr>
                <w:rFonts w:ascii="Verdana" w:eastAsia="Calibri" w:hAnsi="Verdana" w:cs="Arial"/>
                <w:b/>
                <w:sz w:val="20"/>
                <w:szCs w:val="20"/>
              </w:rPr>
              <w:t>Descripción</w:t>
            </w:r>
          </w:p>
        </w:tc>
      </w:tr>
      <w:tr w:rsidR="001D0C40" w:rsidRPr="001D0C40" w14:paraId="29770AD4" w14:textId="77777777" w:rsidTr="0085408B">
        <w:trPr>
          <w:jc w:val="center"/>
        </w:trPr>
        <w:tc>
          <w:tcPr>
            <w:tcW w:w="595" w:type="dxa"/>
            <w:vAlign w:val="center"/>
          </w:tcPr>
          <w:p w14:paraId="24333119" w14:textId="77777777" w:rsidR="001D0C40" w:rsidRPr="001D0C40" w:rsidRDefault="001D0C40" w:rsidP="001D0C40">
            <w:pPr>
              <w:autoSpaceDE w:val="0"/>
              <w:autoSpaceDN w:val="0"/>
              <w:adjustRightInd w:val="0"/>
              <w:spacing w:after="0"/>
              <w:jc w:val="center"/>
              <w:rPr>
                <w:rFonts w:ascii="Verdana" w:eastAsia="Calibri" w:hAnsi="Verdana" w:cs="Arial"/>
                <w:sz w:val="20"/>
                <w:szCs w:val="20"/>
              </w:rPr>
            </w:pPr>
            <w:r w:rsidRPr="001D0C40">
              <w:rPr>
                <w:rFonts w:ascii="Verdana" w:eastAsia="Calibri" w:hAnsi="Verdana" w:cs="Arial"/>
                <w:sz w:val="20"/>
                <w:szCs w:val="20"/>
              </w:rPr>
              <w:t>1</w:t>
            </w:r>
          </w:p>
        </w:tc>
        <w:tc>
          <w:tcPr>
            <w:tcW w:w="8619" w:type="dxa"/>
          </w:tcPr>
          <w:p w14:paraId="5AEF4D58"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Supervisar las funciones de las áreas de presupuesto, contabilidad, y caja fiscal con el fin de garantizar los registros de forma oportuna, las gestiones para asignación de recursos, así como su adecuada ejecución de manera transparente y eficiente</w:t>
            </w:r>
          </w:p>
        </w:tc>
      </w:tr>
      <w:tr w:rsidR="001D0C40" w:rsidRPr="001D0C40" w14:paraId="05348758" w14:textId="77777777" w:rsidTr="0085408B">
        <w:trPr>
          <w:jc w:val="center"/>
        </w:trPr>
        <w:tc>
          <w:tcPr>
            <w:tcW w:w="595" w:type="dxa"/>
            <w:vAlign w:val="center"/>
          </w:tcPr>
          <w:p w14:paraId="56E72308" w14:textId="77777777" w:rsidR="001D0C40" w:rsidRPr="001D0C40" w:rsidRDefault="001D0C40" w:rsidP="001D0C40">
            <w:pPr>
              <w:autoSpaceDE w:val="0"/>
              <w:autoSpaceDN w:val="0"/>
              <w:adjustRightInd w:val="0"/>
              <w:spacing w:after="0"/>
              <w:jc w:val="center"/>
              <w:rPr>
                <w:rFonts w:ascii="Verdana" w:eastAsia="Calibri" w:hAnsi="Verdana" w:cs="Arial"/>
                <w:sz w:val="20"/>
                <w:szCs w:val="20"/>
              </w:rPr>
            </w:pPr>
            <w:r w:rsidRPr="001D0C40">
              <w:rPr>
                <w:rFonts w:ascii="Verdana" w:eastAsia="Calibri" w:hAnsi="Verdana" w:cs="Arial"/>
                <w:sz w:val="20"/>
                <w:szCs w:val="20"/>
              </w:rPr>
              <w:t>2</w:t>
            </w:r>
          </w:p>
        </w:tc>
        <w:tc>
          <w:tcPr>
            <w:tcW w:w="8619" w:type="dxa"/>
          </w:tcPr>
          <w:p w14:paraId="7C37D6B3"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Dar seguimiento al control y la ejecución del presupuesto de ingresos y egresos de la institución</w:t>
            </w:r>
          </w:p>
        </w:tc>
      </w:tr>
      <w:tr w:rsidR="001D0C40" w:rsidRPr="001D0C40" w14:paraId="343838E1" w14:textId="77777777" w:rsidTr="0085408B">
        <w:trPr>
          <w:trHeight w:val="412"/>
          <w:jc w:val="center"/>
        </w:trPr>
        <w:tc>
          <w:tcPr>
            <w:tcW w:w="595" w:type="dxa"/>
            <w:vAlign w:val="center"/>
          </w:tcPr>
          <w:p w14:paraId="4B38E740" w14:textId="77777777" w:rsidR="001D0C40" w:rsidRPr="001D0C40" w:rsidRDefault="001D0C40" w:rsidP="001D0C40">
            <w:pPr>
              <w:autoSpaceDE w:val="0"/>
              <w:autoSpaceDN w:val="0"/>
              <w:adjustRightInd w:val="0"/>
              <w:spacing w:after="0"/>
              <w:jc w:val="center"/>
              <w:rPr>
                <w:rFonts w:ascii="Verdana" w:eastAsia="Calibri" w:hAnsi="Verdana" w:cs="Arial"/>
                <w:sz w:val="20"/>
                <w:szCs w:val="20"/>
              </w:rPr>
            </w:pPr>
            <w:r w:rsidRPr="001D0C40">
              <w:rPr>
                <w:rFonts w:ascii="Verdana" w:eastAsia="Calibri" w:hAnsi="Verdana" w:cs="Arial"/>
                <w:sz w:val="20"/>
                <w:szCs w:val="20"/>
              </w:rPr>
              <w:t>3</w:t>
            </w:r>
          </w:p>
        </w:tc>
        <w:tc>
          <w:tcPr>
            <w:tcW w:w="8619" w:type="dxa"/>
          </w:tcPr>
          <w:p w14:paraId="610C6980"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Dar seguimiento para que se realicen las modificaciones presupuestarias en forma oportuna.</w:t>
            </w:r>
          </w:p>
        </w:tc>
      </w:tr>
      <w:tr w:rsidR="001D0C40" w:rsidRPr="001D0C40" w14:paraId="2D4F559A" w14:textId="77777777" w:rsidTr="0085408B">
        <w:trPr>
          <w:trHeight w:val="302"/>
          <w:jc w:val="center"/>
        </w:trPr>
        <w:tc>
          <w:tcPr>
            <w:tcW w:w="595" w:type="dxa"/>
            <w:vAlign w:val="center"/>
          </w:tcPr>
          <w:p w14:paraId="6BEAE05C" w14:textId="77777777" w:rsidR="001D0C40" w:rsidRPr="001D0C40" w:rsidRDefault="001D0C40" w:rsidP="001D0C40">
            <w:pPr>
              <w:autoSpaceDE w:val="0"/>
              <w:autoSpaceDN w:val="0"/>
              <w:adjustRightInd w:val="0"/>
              <w:spacing w:after="0"/>
              <w:jc w:val="center"/>
              <w:rPr>
                <w:rFonts w:ascii="Verdana" w:eastAsia="Calibri" w:hAnsi="Verdana" w:cs="Arial"/>
                <w:sz w:val="20"/>
                <w:szCs w:val="20"/>
              </w:rPr>
            </w:pPr>
            <w:r w:rsidRPr="001D0C40">
              <w:rPr>
                <w:rFonts w:ascii="Verdana" w:eastAsia="Calibri" w:hAnsi="Verdana" w:cs="Arial"/>
                <w:sz w:val="20"/>
                <w:szCs w:val="20"/>
              </w:rPr>
              <w:t>4</w:t>
            </w:r>
          </w:p>
        </w:tc>
        <w:tc>
          <w:tcPr>
            <w:tcW w:w="8619" w:type="dxa"/>
          </w:tcPr>
          <w:p w14:paraId="2CAE1459"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Dar seguimiento a los procesos de pagos en los sistemas SIGES-SICOIN</w:t>
            </w:r>
          </w:p>
        </w:tc>
      </w:tr>
      <w:tr w:rsidR="001D0C40" w:rsidRPr="001D0C40" w14:paraId="5A210DBB" w14:textId="77777777" w:rsidTr="0085408B">
        <w:trPr>
          <w:jc w:val="center"/>
        </w:trPr>
        <w:tc>
          <w:tcPr>
            <w:tcW w:w="595" w:type="dxa"/>
            <w:vAlign w:val="center"/>
          </w:tcPr>
          <w:p w14:paraId="5793C26C" w14:textId="77777777" w:rsidR="001D0C40" w:rsidRPr="001D0C40" w:rsidRDefault="001D0C40" w:rsidP="001D0C40">
            <w:pPr>
              <w:autoSpaceDE w:val="0"/>
              <w:autoSpaceDN w:val="0"/>
              <w:adjustRightInd w:val="0"/>
              <w:spacing w:after="0"/>
              <w:jc w:val="center"/>
              <w:rPr>
                <w:rFonts w:ascii="Verdana" w:eastAsia="Calibri" w:hAnsi="Verdana" w:cs="Arial"/>
                <w:sz w:val="20"/>
                <w:szCs w:val="20"/>
              </w:rPr>
            </w:pPr>
            <w:r w:rsidRPr="001D0C40">
              <w:rPr>
                <w:rFonts w:ascii="Verdana" w:eastAsia="Calibri" w:hAnsi="Verdana" w:cs="Arial"/>
                <w:sz w:val="20"/>
                <w:szCs w:val="20"/>
              </w:rPr>
              <w:t>5</w:t>
            </w:r>
          </w:p>
        </w:tc>
        <w:tc>
          <w:tcPr>
            <w:tcW w:w="8619" w:type="dxa"/>
          </w:tcPr>
          <w:p w14:paraId="5A967C07"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Velar por que se cumplan con la entrega de información en las fechas establecidas</w:t>
            </w:r>
          </w:p>
        </w:tc>
      </w:tr>
      <w:tr w:rsidR="001D0C40" w:rsidRPr="001D0C40" w14:paraId="68C2E186" w14:textId="77777777" w:rsidTr="0085408B">
        <w:trPr>
          <w:jc w:val="center"/>
        </w:trPr>
        <w:tc>
          <w:tcPr>
            <w:tcW w:w="595" w:type="dxa"/>
            <w:vAlign w:val="center"/>
          </w:tcPr>
          <w:p w14:paraId="41189C12" w14:textId="77777777" w:rsidR="001D0C40" w:rsidRPr="001D0C40" w:rsidRDefault="001D0C40" w:rsidP="001D0C40">
            <w:pPr>
              <w:autoSpaceDE w:val="0"/>
              <w:autoSpaceDN w:val="0"/>
              <w:adjustRightInd w:val="0"/>
              <w:spacing w:after="0"/>
              <w:jc w:val="center"/>
              <w:rPr>
                <w:rFonts w:ascii="Verdana" w:eastAsia="Calibri" w:hAnsi="Verdana" w:cs="Arial"/>
                <w:sz w:val="20"/>
                <w:szCs w:val="20"/>
              </w:rPr>
            </w:pPr>
            <w:r w:rsidRPr="001D0C40">
              <w:rPr>
                <w:rFonts w:ascii="Verdana" w:eastAsia="Calibri" w:hAnsi="Verdana" w:cs="Arial"/>
                <w:sz w:val="20"/>
                <w:szCs w:val="20"/>
              </w:rPr>
              <w:t>6</w:t>
            </w:r>
          </w:p>
        </w:tc>
        <w:tc>
          <w:tcPr>
            <w:tcW w:w="8619" w:type="dxa"/>
          </w:tcPr>
          <w:p w14:paraId="68282FE9"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Consolidar la información confiable y oportuna sobre la ejecución presupuestaria de ingresos y egresos de la Institución, de los aspectos contables, fondo rotativo y de caja fiscal, así como las que se derivan de otros informes que sean requeridos por el jefe inmediato por las autoridades de la Institución y de entes fiscalizadores</w:t>
            </w:r>
          </w:p>
        </w:tc>
      </w:tr>
      <w:tr w:rsidR="001D0C40" w:rsidRPr="001D0C40" w14:paraId="3F7A4C31" w14:textId="77777777" w:rsidTr="0085408B">
        <w:trPr>
          <w:jc w:val="center"/>
        </w:trPr>
        <w:tc>
          <w:tcPr>
            <w:tcW w:w="595" w:type="dxa"/>
            <w:vAlign w:val="center"/>
          </w:tcPr>
          <w:p w14:paraId="1752B064" w14:textId="77777777" w:rsidR="001D0C40" w:rsidRPr="001D0C40" w:rsidRDefault="001D0C40" w:rsidP="001D0C40">
            <w:pPr>
              <w:autoSpaceDE w:val="0"/>
              <w:autoSpaceDN w:val="0"/>
              <w:adjustRightInd w:val="0"/>
              <w:spacing w:after="0"/>
              <w:jc w:val="center"/>
              <w:rPr>
                <w:rFonts w:ascii="Verdana" w:eastAsia="Calibri" w:hAnsi="Verdana" w:cs="Arial"/>
                <w:sz w:val="20"/>
                <w:szCs w:val="20"/>
              </w:rPr>
            </w:pPr>
            <w:r w:rsidRPr="001D0C40">
              <w:rPr>
                <w:rFonts w:ascii="Verdana" w:eastAsia="Calibri" w:hAnsi="Verdana" w:cs="Arial"/>
                <w:sz w:val="20"/>
                <w:szCs w:val="20"/>
              </w:rPr>
              <w:t>7</w:t>
            </w:r>
          </w:p>
        </w:tc>
        <w:tc>
          <w:tcPr>
            <w:tcW w:w="8619" w:type="dxa"/>
          </w:tcPr>
          <w:p w14:paraId="5A45B695"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Dar respuesta a los requerimientos de tipo presupuestario, contable, fondo rotativo y de caja fiscal de entes fiscalizadores</w:t>
            </w:r>
          </w:p>
        </w:tc>
      </w:tr>
      <w:tr w:rsidR="001D0C40" w:rsidRPr="001D0C40" w14:paraId="6637680D" w14:textId="77777777" w:rsidTr="0085408B">
        <w:trPr>
          <w:jc w:val="center"/>
        </w:trPr>
        <w:tc>
          <w:tcPr>
            <w:tcW w:w="595" w:type="dxa"/>
            <w:vAlign w:val="center"/>
          </w:tcPr>
          <w:p w14:paraId="51C9DA60" w14:textId="77777777" w:rsidR="001D0C40" w:rsidRPr="001D0C40" w:rsidRDefault="001D0C40" w:rsidP="001D0C40">
            <w:pPr>
              <w:autoSpaceDE w:val="0"/>
              <w:autoSpaceDN w:val="0"/>
              <w:adjustRightInd w:val="0"/>
              <w:spacing w:after="0"/>
              <w:jc w:val="center"/>
              <w:rPr>
                <w:rFonts w:ascii="Verdana" w:eastAsia="Calibri" w:hAnsi="Verdana" w:cs="Arial"/>
                <w:sz w:val="20"/>
                <w:szCs w:val="20"/>
              </w:rPr>
            </w:pPr>
            <w:r w:rsidRPr="001D0C40">
              <w:rPr>
                <w:rFonts w:ascii="Verdana" w:eastAsia="Calibri" w:hAnsi="Verdana" w:cs="Arial"/>
                <w:sz w:val="20"/>
                <w:szCs w:val="20"/>
              </w:rPr>
              <w:t>8</w:t>
            </w:r>
          </w:p>
        </w:tc>
        <w:tc>
          <w:tcPr>
            <w:tcW w:w="8619" w:type="dxa"/>
          </w:tcPr>
          <w:p w14:paraId="47CB8844" w14:textId="2057F2FA" w:rsidR="001D0C40" w:rsidRPr="001D0C40" w:rsidRDefault="001C2BD1" w:rsidP="001D0C40">
            <w:pPr>
              <w:spacing w:after="0"/>
              <w:jc w:val="both"/>
              <w:rPr>
                <w:rFonts w:ascii="Verdana" w:eastAsia="Calibri" w:hAnsi="Verdana" w:cs="Arial"/>
                <w:sz w:val="20"/>
                <w:szCs w:val="20"/>
              </w:rPr>
            </w:pPr>
            <w:r>
              <w:rPr>
                <w:rFonts w:ascii="Verdana" w:eastAsia="Calibri" w:hAnsi="Verdana" w:cs="Arial"/>
                <w:sz w:val="20"/>
                <w:szCs w:val="20"/>
              </w:rPr>
              <w:t>Observar el c</w:t>
            </w:r>
            <w:r w:rsidR="001D0C40" w:rsidRPr="001D0C40">
              <w:rPr>
                <w:rFonts w:ascii="Verdana" w:eastAsia="Calibri" w:hAnsi="Verdana" w:cs="Arial"/>
                <w:sz w:val="20"/>
                <w:szCs w:val="20"/>
              </w:rPr>
              <w:t>umplimiento de procedimientos y normativa interna de la institución, leyes, normas aplicables, circulares u otros documentos afines</w:t>
            </w:r>
          </w:p>
        </w:tc>
      </w:tr>
      <w:tr w:rsidR="001D0C40" w:rsidRPr="001D0C40" w14:paraId="45943401" w14:textId="77777777" w:rsidTr="0085408B">
        <w:trPr>
          <w:jc w:val="center"/>
        </w:trPr>
        <w:tc>
          <w:tcPr>
            <w:tcW w:w="595" w:type="dxa"/>
            <w:vAlign w:val="center"/>
          </w:tcPr>
          <w:p w14:paraId="769FA245" w14:textId="77777777" w:rsidR="001D0C40" w:rsidRPr="001D0C40" w:rsidRDefault="001D0C40" w:rsidP="001D0C40">
            <w:pPr>
              <w:autoSpaceDE w:val="0"/>
              <w:autoSpaceDN w:val="0"/>
              <w:adjustRightInd w:val="0"/>
              <w:spacing w:after="0"/>
              <w:jc w:val="center"/>
              <w:rPr>
                <w:rFonts w:ascii="Verdana" w:eastAsia="Calibri" w:hAnsi="Verdana" w:cs="Arial"/>
                <w:sz w:val="20"/>
                <w:szCs w:val="20"/>
              </w:rPr>
            </w:pPr>
            <w:r w:rsidRPr="001D0C40">
              <w:rPr>
                <w:rFonts w:ascii="Verdana" w:eastAsia="Calibri" w:hAnsi="Verdana" w:cs="Arial"/>
                <w:sz w:val="20"/>
                <w:szCs w:val="20"/>
              </w:rPr>
              <w:t>9</w:t>
            </w:r>
          </w:p>
        </w:tc>
        <w:tc>
          <w:tcPr>
            <w:tcW w:w="8619" w:type="dxa"/>
          </w:tcPr>
          <w:p w14:paraId="65213251" w14:textId="77777777"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sz w:val="20"/>
                <w:szCs w:val="20"/>
              </w:rPr>
              <w:t>Realizar otras actividades que, en materia de su competencia, le sean asignadas por autoridad superior</w:t>
            </w:r>
          </w:p>
        </w:tc>
      </w:tr>
    </w:tbl>
    <w:p w14:paraId="619BD763" w14:textId="77777777" w:rsidR="001D0C40" w:rsidRPr="001D0C40" w:rsidRDefault="001D0C40" w:rsidP="001D0C40">
      <w:pPr>
        <w:spacing w:after="0"/>
        <w:rPr>
          <w:rFonts w:ascii="Verdana" w:eastAsia="Calibri"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1D0C40" w:rsidRPr="001D0C40" w14:paraId="2E786266" w14:textId="77777777" w:rsidTr="001D0C40">
        <w:tc>
          <w:tcPr>
            <w:tcW w:w="9209" w:type="dxa"/>
            <w:tcBorders>
              <w:bottom w:val="single" w:sz="4" w:space="0" w:color="000000"/>
            </w:tcBorders>
            <w:shd w:val="clear" w:color="auto" w:fill="BDD6EE"/>
          </w:tcPr>
          <w:p w14:paraId="32A2E6AE" w14:textId="77777777" w:rsidR="001D0C40" w:rsidRPr="001D0C40" w:rsidRDefault="001D0C40" w:rsidP="00B816A6">
            <w:pPr>
              <w:numPr>
                <w:ilvl w:val="0"/>
                <w:numId w:val="171"/>
              </w:numPr>
              <w:spacing w:after="0" w:line="240" w:lineRule="auto"/>
              <w:contextualSpacing/>
              <w:jc w:val="both"/>
              <w:rPr>
                <w:rFonts w:ascii="Verdana" w:eastAsia="Calibri" w:hAnsi="Verdana" w:cs="Arial"/>
                <w:b/>
                <w:sz w:val="20"/>
                <w:szCs w:val="20"/>
                <w:lang w:val="es-ES" w:eastAsia="es-ES"/>
              </w:rPr>
            </w:pPr>
            <w:r w:rsidRPr="001D0C40">
              <w:rPr>
                <w:rFonts w:ascii="Verdana" w:eastAsia="Calibri" w:hAnsi="Verdana" w:cs="Arial"/>
                <w:b/>
                <w:sz w:val="20"/>
                <w:szCs w:val="20"/>
                <w:lang w:val="es-ES" w:eastAsia="es-ES"/>
              </w:rPr>
              <w:t>Condiciones Organizacionales</w:t>
            </w:r>
          </w:p>
        </w:tc>
      </w:tr>
      <w:tr w:rsidR="001D0C40" w:rsidRPr="001D0C40" w14:paraId="2477F3EF" w14:textId="77777777" w:rsidTr="0085408B">
        <w:tc>
          <w:tcPr>
            <w:tcW w:w="9209" w:type="dxa"/>
            <w:tcBorders>
              <w:bottom w:val="single" w:sz="4" w:space="0" w:color="auto"/>
            </w:tcBorders>
          </w:tcPr>
          <w:p w14:paraId="5B63BDF1" w14:textId="77777777" w:rsidR="001D0C40" w:rsidRPr="001D0C40" w:rsidRDefault="001D0C40" w:rsidP="001D0C40">
            <w:pPr>
              <w:spacing w:after="0"/>
              <w:rPr>
                <w:rFonts w:ascii="Verdana" w:eastAsia="Calibri" w:hAnsi="Verdana" w:cs="Arial"/>
                <w:b/>
                <w:sz w:val="20"/>
                <w:szCs w:val="20"/>
              </w:rPr>
            </w:pPr>
          </w:p>
          <w:p w14:paraId="1C7AAD0E" w14:textId="77777777" w:rsidR="001D0C40" w:rsidRPr="001D0C40" w:rsidRDefault="001D0C40" w:rsidP="001D0C40">
            <w:pPr>
              <w:spacing w:after="0"/>
              <w:rPr>
                <w:rFonts w:ascii="Verdana" w:eastAsia="Calibri" w:hAnsi="Verdana" w:cs="Arial"/>
                <w:b/>
                <w:sz w:val="20"/>
                <w:szCs w:val="20"/>
              </w:rPr>
            </w:pPr>
            <w:r w:rsidRPr="001D0C40">
              <w:rPr>
                <w:rFonts w:ascii="Verdana" w:eastAsia="Calibri" w:hAnsi="Verdana" w:cs="Arial"/>
                <w:b/>
                <w:sz w:val="20"/>
                <w:szCs w:val="20"/>
              </w:rPr>
              <w:t xml:space="preserve">Ubicación Administrativa: </w:t>
            </w:r>
            <w:r w:rsidRPr="001D0C40">
              <w:rPr>
                <w:rFonts w:ascii="Verdana" w:eastAsia="Calibri" w:hAnsi="Verdana" w:cs="Arial"/>
                <w:sz w:val="20"/>
                <w:szCs w:val="20"/>
              </w:rPr>
              <w:t>Departamento Financiero</w:t>
            </w:r>
          </w:p>
          <w:p w14:paraId="294DB825" w14:textId="77777777" w:rsidR="001D0C40" w:rsidRPr="001D0C40" w:rsidRDefault="001D0C40" w:rsidP="001D0C40">
            <w:pPr>
              <w:spacing w:after="0"/>
              <w:jc w:val="both"/>
              <w:rPr>
                <w:rFonts w:ascii="Verdana" w:eastAsia="Calibri" w:hAnsi="Verdana" w:cs="Arial"/>
                <w:b/>
                <w:sz w:val="20"/>
                <w:szCs w:val="20"/>
              </w:rPr>
            </w:pPr>
          </w:p>
          <w:p w14:paraId="259E36EA" w14:textId="2B90B32E" w:rsidR="001D0C40" w:rsidRPr="001D0C40" w:rsidRDefault="001D0C40" w:rsidP="001D0C40">
            <w:pPr>
              <w:spacing w:after="0"/>
              <w:jc w:val="both"/>
              <w:rPr>
                <w:rFonts w:ascii="Verdana" w:eastAsia="Calibri" w:hAnsi="Verdana" w:cs="Arial"/>
                <w:b/>
                <w:sz w:val="20"/>
                <w:szCs w:val="20"/>
              </w:rPr>
            </w:pPr>
            <w:r w:rsidRPr="001D0C40">
              <w:rPr>
                <w:rFonts w:ascii="Verdana" w:eastAsia="Calibri" w:hAnsi="Verdana" w:cs="Arial"/>
                <w:b/>
                <w:sz w:val="20"/>
                <w:szCs w:val="20"/>
              </w:rPr>
              <w:t xml:space="preserve">Supervisión: </w:t>
            </w:r>
            <w:r w:rsidR="001C2BD1">
              <w:rPr>
                <w:rFonts w:ascii="Verdana" w:eastAsia="Calibri" w:hAnsi="Verdana" w:cs="Arial"/>
                <w:sz w:val="20"/>
                <w:szCs w:val="20"/>
              </w:rPr>
              <w:t>Encargado de Presupuesto, Encargado de Contabilidad, Encargado de Tesorería y Encargado de Inventario.</w:t>
            </w:r>
          </w:p>
          <w:p w14:paraId="41AD6FD2" w14:textId="77777777" w:rsidR="001D0C40" w:rsidRPr="001D0C40" w:rsidRDefault="001D0C40" w:rsidP="001D0C40">
            <w:pPr>
              <w:spacing w:after="0"/>
              <w:rPr>
                <w:rFonts w:ascii="Verdana" w:eastAsia="Calibri" w:hAnsi="Verdana" w:cs="Arial"/>
                <w:b/>
                <w:sz w:val="20"/>
                <w:szCs w:val="20"/>
              </w:rPr>
            </w:pPr>
          </w:p>
          <w:p w14:paraId="35A7A9B3" w14:textId="77777777" w:rsidR="001D0C40" w:rsidRPr="001D0C40" w:rsidRDefault="001D0C40" w:rsidP="001D0C40">
            <w:pPr>
              <w:spacing w:after="0"/>
              <w:rPr>
                <w:rFonts w:ascii="Verdana" w:eastAsia="Calibri" w:hAnsi="Verdana" w:cs="Arial"/>
                <w:b/>
                <w:sz w:val="20"/>
                <w:szCs w:val="20"/>
              </w:rPr>
            </w:pPr>
            <w:r w:rsidRPr="001D0C40">
              <w:rPr>
                <w:rFonts w:ascii="Verdana" w:eastAsia="Calibri" w:hAnsi="Verdana" w:cs="Arial"/>
                <w:b/>
                <w:sz w:val="20"/>
                <w:szCs w:val="20"/>
              </w:rPr>
              <w:t>Responsabilidad:</w:t>
            </w:r>
          </w:p>
          <w:p w14:paraId="7C260CC5" w14:textId="77777777" w:rsidR="001D0C40" w:rsidRPr="001D0C40" w:rsidRDefault="001D0C40" w:rsidP="001D0C40">
            <w:pPr>
              <w:spacing w:after="0"/>
              <w:rPr>
                <w:rFonts w:ascii="Verdana" w:eastAsia="Calibri" w:hAnsi="Verdana" w:cs="Arial"/>
                <w:b/>
                <w:sz w:val="20"/>
                <w:szCs w:val="20"/>
              </w:rPr>
            </w:pPr>
          </w:p>
          <w:p w14:paraId="5AC4CC1D" w14:textId="77777777" w:rsidR="001D0C40" w:rsidRPr="001D0C40" w:rsidRDefault="001D0C40" w:rsidP="00B816A6">
            <w:pPr>
              <w:numPr>
                <w:ilvl w:val="0"/>
                <w:numId w:val="172"/>
              </w:numPr>
              <w:spacing w:after="0" w:line="240" w:lineRule="auto"/>
              <w:rPr>
                <w:rFonts w:ascii="Verdana" w:eastAsia="Calibri" w:hAnsi="Verdana" w:cs="Arial"/>
                <w:b/>
                <w:sz w:val="20"/>
                <w:szCs w:val="20"/>
                <w:lang w:val="es-ES" w:eastAsia="es-ES"/>
              </w:rPr>
            </w:pPr>
            <w:r w:rsidRPr="001D0C40">
              <w:rPr>
                <w:rFonts w:ascii="Verdana" w:eastAsia="Calibri" w:hAnsi="Verdana" w:cs="Arial"/>
                <w:sz w:val="20"/>
                <w:szCs w:val="20"/>
                <w:lang w:val="es-ES" w:eastAsia="es-ES"/>
              </w:rPr>
              <w:t>Es</w:t>
            </w:r>
            <w:r>
              <w:rPr>
                <w:rFonts w:ascii="Verdana" w:eastAsia="Calibri" w:hAnsi="Verdana" w:cs="Arial"/>
                <w:sz w:val="20"/>
                <w:szCs w:val="20"/>
                <w:lang w:val="es-ES" w:eastAsia="es-ES"/>
              </w:rPr>
              <w:t xml:space="preserve"> </w:t>
            </w:r>
            <w:r w:rsidRPr="001D0C40">
              <w:rPr>
                <w:rFonts w:ascii="Verdana" w:eastAsia="Calibri" w:hAnsi="Verdana" w:cs="Arial"/>
                <w:sz w:val="20"/>
                <w:szCs w:val="20"/>
                <w:lang w:val="es-ES" w:eastAsia="es-ES"/>
              </w:rPr>
              <w:t>el responsable por el debido cumplimiento de sus funciones, así como el manejo de información y documentos confidenciales y contables.</w:t>
            </w:r>
          </w:p>
          <w:p w14:paraId="4AD759C3" w14:textId="77777777" w:rsidR="001D0C40" w:rsidRPr="001D0C40" w:rsidRDefault="001D0C40" w:rsidP="001D0C40">
            <w:pPr>
              <w:spacing w:after="0" w:line="240" w:lineRule="auto"/>
              <w:ind w:left="786"/>
              <w:rPr>
                <w:rFonts w:ascii="Verdana" w:eastAsia="Calibri" w:hAnsi="Verdana" w:cs="Arial"/>
                <w:b/>
                <w:sz w:val="20"/>
                <w:szCs w:val="20"/>
                <w:lang w:val="es-ES" w:eastAsia="es-ES"/>
              </w:rPr>
            </w:pPr>
          </w:p>
          <w:p w14:paraId="429B76E4" w14:textId="77777777" w:rsidR="001D0C40" w:rsidRPr="001D0C40" w:rsidRDefault="001D0C40" w:rsidP="00B816A6">
            <w:pPr>
              <w:numPr>
                <w:ilvl w:val="0"/>
                <w:numId w:val="172"/>
              </w:numPr>
              <w:spacing w:after="0" w:line="240" w:lineRule="auto"/>
              <w:rPr>
                <w:rFonts w:ascii="Verdana" w:eastAsia="Calibri" w:hAnsi="Verdana" w:cs="Arial"/>
                <w:b/>
                <w:sz w:val="20"/>
                <w:szCs w:val="20"/>
                <w:lang w:val="es-ES" w:eastAsia="es-ES"/>
              </w:rPr>
            </w:pPr>
            <w:r w:rsidRPr="001D0C40">
              <w:rPr>
                <w:rFonts w:ascii="Verdana" w:eastAsia="Calibri" w:hAnsi="Verdana" w:cs="Arial"/>
                <w:sz w:val="20"/>
                <w:szCs w:val="20"/>
                <w:lang w:val="es-ES" w:eastAsia="es-ES"/>
              </w:rPr>
              <w:t>Debe velar por el buen uso y cuidado de los bienes y equipo que utiliza y que tiene a su cargo en la tarjeta de responsabilidad registrada en el inventario de COPADEH.</w:t>
            </w:r>
          </w:p>
          <w:p w14:paraId="612CD5A1" w14:textId="77777777" w:rsidR="001D0C40" w:rsidRPr="001D0C40" w:rsidRDefault="001D0C40" w:rsidP="001D0C40">
            <w:pPr>
              <w:spacing w:after="0"/>
              <w:rPr>
                <w:rFonts w:ascii="Verdana" w:eastAsia="Calibri" w:hAnsi="Verdana" w:cs="Arial"/>
                <w:b/>
                <w:sz w:val="20"/>
                <w:szCs w:val="20"/>
              </w:rPr>
            </w:pPr>
          </w:p>
          <w:p w14:paraId="100C624D" w14:textId="77777777" w:rsidR="001D0C40" w:rsidRPr="001D0C40" w:rsidRDefault="001D0C40" w:rsidP="001D0C40">
            <w:pPr>
              <w:spacing w:after="0"/>
              <w:rPr>
                <w:rFonts w:ascii="Verdana" w:eastAsia="Calibri" w:hAnsi="Verdana" w:cs="Arial"/>
                <w:b/>
                <w:sz w:val="20"/>
                <w:szCs w:val="20"/>
              </w:rPr>
            </w:pPr>
            <w:r w:rsidRPr="001D0C40">
              <w:rPr>
                <w:rFonts w:ascii="Verdana" w:eastAsia="Calibri" w:hAnsi="Verdana" w:cs="Arial"/>
                <w:b/>
                <w:sz w:val="20"/>
                <w:szCs w:val="20"/>
              </w:rPr>
              <w:lastRenderedPageBreak/>
              <w:t>Relaciones en el trabajo: Internas / Externas</w:t>
            </w:r>
          </w:p>
          <w:p w14:paraId="4623CB29" w14:textId="77777777" w:rsidR="001D0C40" w:rsidRPr="001D0C40" w:rsidRDefault="001D0C40" w:rsidP="001D0C40">
            <w:pPr>
              <w:spacing w:after="0"/>
              <w:rPr>
                <w:rFonts w:ascii="Verdana" w:eastAsia="Calibri" w:hAnsi="Verdana" w:cs="Arial"/>
                <w:b/>
                <w:sz w:val="20"/>
                <w:szCs w:val="20"/>
              </w:rPr>
            </w:pPr>
          </w:p>
          <w:p w14:paraId="6635BDA8" w14:textId="4C71F921" w:rsidR="001D0C40" w:rsidRPr="001D0C40" w:rsidRDefault="001D0C40" w:rsidP="001D0C40">
            <w:pPr>
              <w:spacing w:after="0"/>
              <w:rPr>
                <w:rFonts w:ascii="Verdana" w:eastAsia="Calibri" w:hAnsi="Verdana" w:cs="Arial"/>
                <w:sz w:val="20"/>
                <w:szCs w:val="20"/>
              </w:rPr>
            </w:pPr>
            <w:r w:rsidRPr="001D0C40">
              <w:rPr>
                <w:rFonts w:ascii="Verdana" w:eastAsia="Calibri" w:hAnsi="Verdana" w:cs="Arial"/>
                <w:b/>
                <w:sz w:val="20"/>
                <w:szCs w:val="20"/>
              </w:rPr>
              <w:t>Internas:</w:t>
            </w:r>
            <w:r w:rsidRPr="001D0C40">
              <w:rPr>
                <w:rFonts w:ascii="Verdana" w:eastAsia="Calibri" w:hAnsi="Verdana" w:cs="Arial"/>
                <w:sz w:val="20"/>
                <w:szCs w:val="20"/>
              </w:rPr>
              <w:t xml:space="preserve"> Con los </w:t>
            </w:r>
            <w:proofErr w:type="gramStart"/>
            <w:r w:rsidRPr="001D0C40">
              <w:rPr>
                <w:rFonts w:ascii="Verdana" w:eastAsia="Calibri" w:hAnsi="Verdana" w:cs="Arial"/>
                <w:sz w:val="20"/>
                <w:szCs w:val="20"/>
              </w:rPr>
              <w:t>Directores</w:t>
            </w:r>
            <w:proofErr w:type="gramEnd"/>
            <w:r w:rsidR="001C2BD1">
              <w:rPr>
                <w:rFonts w:ascii="Verdana" w:eastAsia="Calibri" w:hAnsi="Verdana" w:cs="Arial"/>
                <w:sz w:val="20"/>
                <w:szCs w:val="20"/>
              </w:rPr>
              <w:t xml:space="preserve">, </w:t>
            </w:r>
            <w:r w:rsidR="003340A6">
              <w:rPr>
                <w:rFonts w:ascii="Verdana" w:eastAsia="Calibri" w:hAnsi="Verdana" w:cs="Arial"/>
                <w:sz w:val="20"/>
                <w:szCs w:val="20"/>
              </w:rPr>
              <w:t>j</w:t>
            </w:r>
            <w:r w:rsidR="001C2BD1">
              <w:rPr>
                <w:rFonts w:ascii="Verdana" w:eastAsia="Calibri" w:hAnsi="Verdana" w:cs="Arial"/>
                <w:sz w:val="20"/>
                <w:szCs w:val="20"/>
              </w:rPr>
              <w:t>efes</w:t>
            </w:r>
            <w:r w:rsidRPr="001D0C40">
              <w:rPr>
                <w:rFonts w:ascii="Verdana" w:eastAsia="Calibri" w:hAnsi="Verdana" w:cs="Arial"/>
                <w:sz w:val="20"/>
                <w:szCs w:val="20"/>
              </w:rPr>
              <w:t xml:space="preserve"> y el personal de COPADEH</w:t>
            </w:r>
          </w:p>
          <w:p w14:paraId="36B9C719" w14:textId="77777777" w:rsidR="001D0C40" w:rsidRPr="001D0C40" w:rsidRDefault="001D0C40" w:rsidP="001D0C40">
            <w:pPr>
              <w:spacing w:after="0"/>
              <w:rPr>
                <w:rFonts w:ascii="Verdana" w:eastAsia="Calibri" w:hAnsi="Verdana" w:cs="Arial"/>
                <w:b/>
                <w:sz w:val="20"/>
                <w:szCs w:val="20"/>
              </w:rPr>
            </w:pPr>
          </w:p>
          <w:p w14:paraId="1017E799" w14:textId="39395FE8" w:rsidR="001D0C40" w:rsidRPr="001D0C40" w:rsidRDefault="001D0C40" w:rsidP="001D0C40">
            <w:pPr>
              <w:spacing w:after="0"/>
              <w:jc w:val="both"/>
              <w:rPr>
                <w:rFonts w:ascii="Verdana" w:eastAsia="Calibri" w:hAnsi="Verdana" w:cs="Arial"/>
                <w:sz w:val="20"/>
                <w:szCs w:val="20"/>
              </w:rPr>
            </w:pPr>
            <w:r w:rsidRPr="001D0C40">
              <w:rPr>
                <w:rFonts w:ascii="Verdana" w:eastAsia="Calibri" w:hAnsi="Verdana" w:cs="Arial"/>
                <w:b/>
                <w:sz w:val="20"/>
                <w:szCs w:val="20"/>
              </w:rPr>
              <w:t xml:space="preserve">Externas: </w:t>
            </w:r>
            <w:r w:rsidR="001C2BD1">
              <w:rPr>
                <w:rFonts w:ascii="Verdana" w:eastAsia="Calibri" w:hAnsi="Verdana" w:cs="Arial"/>
                <w:sz w:val="20"/>
                <w:szCs w:val="20"/>
              </w:rPr>
              <w:t>Contraloría General de Cuentas,</w:t>
            </w:r>
            <w:r w:rsidR="00E009E0">
              <w:t xml:space="preserve"> </w:t>
            </w:r>
            <w:r w:rsidR="00E009E0" w:rsidRPr="00E009E0">
              <w:rPr>
                <w:rFonts w:ascii="Verdana" w:eastAsia="Calibri" w:hAnsi="Verdana" w:cs="Arial"/>
                <w:sz w:val="20"/>
                <w:szCs w:val="20"/>
              </w:rPr>
              <w:t>Secretaría de Planificación y Programación de la Presidencia -SEGEPLAN-</w:t>
            </w:r>
            <w:r w:rsidR="0062108D">
              <w:rPr>
                <w:rFonts w:ascii="Verdana" w:eastAsia="Calibri" w:hAnsi="Verdana" w:cs="Arial"/>
                <w:sz w:val="20"/>
                <w:szCs w:val="20"/>
              </w:rPr>
              <w:t xml:space="preserve">, </w:t>
            </w:r>
            <w:r w:rsidRPr="001D0C40">
              <w:rPr>
                <w:rFonts w:ascii="Verdana" w:eastAsia="Calibri" w:hAnsi="Verdana" w:cs="Arial"/>
                <w:sz w:val="20"/>
                <w:szCs w:val="20"/>
              </w:rPr>
              <w:t>Ministerio de Finanzas Públicas, Superintendencia de Administración Tributaria y Comisiones de Trabajo del Congreso de la República.</w:t>
            </w:r>
          </w:p>
          <w:p w14:paraId="001C8013" w14:textId="77777777" w:rsidR="001D0C40" w:rsidRPr="001D0C40" w:rsidRDefault="001D0C40" w:rsidP="001D0C40">
            <w:pPr>
              <w:spacing w:after="0"/>
              <w:rPr>
                <w:rFonts w:ascii="Verdana" w:eastAsia="Calibri" w:hAnsi="Verdana" w:cs="Arial"/>
                <w:b/>
                <w:sz w:val="20"/>
                <w:szCs w:val="20"/>
              </w:rPr>
            </w:pPr>
          </w:p>
          <w:p w14:paraId="606A01D0" w14:textId="77777777" w:rsidR="001D0C40" w:rsidRPr="001D0C40" w:rsidRDefault="001D0C40" w:rsidP="001D0C40">
            <w:pPr>
              <w:spacing w:after="0"/>
              <w:rPr>
                <w:rFonts w:ascii="Verdana" w:eastAsia="Calibri" w:hAnsi="Verdana" w:cs="Arial"/>
                <w:b/>
                <w:sz w:val="20"/>
                <w:szCs w:val="20"/>
              </w:rPr>
            </w:pPr>
            <w:r w:rsidRPr="001D0C40">
              <w:rPr>
                <w:rFonts w:ascii="Verdana" w:eastAsia="Calibri" w:hAnsi="Verdana" w:cs="Arial"/>
                <w:b/>
                <w:sz w:val="20"/>
                <w:szCs w:val="20"/>
              </w:rPr>
              <w:t>Condiciones de trabajo: Lugar / horario</w:t>
            </w:r>
          </w:p>
          <w:p w14:paraId="5DD46925" w14:textId="77777777" w:rsidR="001D0C40" w:rsidRPr="001D0C40" w:rsidRDefault="001D0C40" w:rsidP="001D0C40">
            <w:pPr>
              <w:spacing w:after="0"/>
              <w:rPr>
                <w:rFonts w:ascii="Verdana" w:eastAsia="Calibri" w:hAnsi="Verdana" w:cs="Arial"/>
                <w:b/>
                <w:sz w:val="20"/>
                <w:szCs w:val="20"/>
              </w:rPr>
            </w:pPr>
          </w:p>
          <w:p w14:paraId="38D29DD6" w14:textId="5E6A6FA2" w:rsidR="001D0C40" w:rsidRPr="001D0C40" w:rsidRDefault="00D2148A" w:rsidP="001D0C40">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02FDFC14" w14:textId="77777777" w:rsidR="001D0C40" w:rsidRPr="001D0C40" w:rsidRDefault="001D0C40" w:rsidP="001D0C40">
            <w:pPr>
              <w:spacing w:after="0"/>
              <w:rPr>
                <w:rFonts w:ascii="Verdana" w:eastAsia="Calibri" w:hAnsi="Verdana" w:cs="Arial"/>
                <w:b/>
                <w:sz w:val="20"/>
                <w:szCs w:val="20"/>
              </w:rPr>
            </w:pPr>
          </w:p>
          <w:p w14:paraId="64BC3CDE" w14:textId="09684083" w:rsidR="001D0C40" w:rsidRPr="001D0C40" w:rsidRDefault="001D0C40" w:rsidP="001D0C40">
            <w:pPr>
              <w:spacing w:after="0"/>
              <w:rPr>
                <w:rFonts w:ascii="Verdana" w:eastAsia="Calibri" w:hAnsi="Verdana" w:cs="Arial"/>
                <w:b/>
                <w:sz w:val="20"/>
                <w:szCs w:val="20"/>
              </w:rPr>
            </w:pPr>
            <w:r w:rsidRPr="001D0C40">
              <w:rPr>
                <w:rFonts w:ascii="Verdana" w:eastAsia="Calibri" w:hAnsi="Verdana" w:cs="Arial"/>
                <w:b/>
                <w:sz w:val="20"/>
                <w:szCs w:val="20"/>
              </w:rPr>
              <w:t>Horario:</w:t>
            </w:r>
            <w:r w:rsidRPr="001D0C40">
              <w:rPr>
                <w:rFonts w:ascii="Verdana" w:eastAsia="Calibri" w:hAnsi="Verdana" w:cs="Arial"/>
                <w:sz w:val="20"/>
                <w:szCs w:val="20"/>
              </w:rPr>
              <w:t xml:space="preserve"> El horario de trabajo del puesto es de 7:00 a </w:t>
            </w:r>
            <w:r w:rsidR="003340A6" w:rsidRPr="001D0C40">
              <w:rPr>
                <w:rFonts w:ascii="Verdana" w:eastAsia="Calibri" w:hAnsi="Verdana" w:cs="Arial"/>
                <w:sz w:val="20"/>
                <w:szCs w:val="20"/>
              </w:rPr>
              <w:t>15:00 horas</w:t>
            </w:r>
            <w:r w:rsidRPr="001D0C40">
              <w:rPr>
                <w:rFonts w:ascii="Verdana" w:eastAsia="Calibri" w:hAnsi="Verdana" w:cs="Arial"/>
                <w:sz w:val="20"/>
                <w:szCs w:val="20"/>
              </w:rPr>
              <w:t xml:space="preserve"> de lunes a viernes</w:t>
            </w:r>
          </w:p>
        </w:tc>
      </w:tr>
    </w:tbl>
    <w:p w14:paraId="28D5D5CB" w14:textId="77777777" w:rsidR="001D0C40" w:rsidRPr="001D0C40" w:rsidRDefault="001D0C40" w:rsidP="001D0C40">
      <w:pPr>
        <w:spacing w:after="0"/>
        <w:rPr>
          <w:rFonts w:ascii="Verdana" w:eastAsia="Calibri"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1D0C40" w:rsidRPr="001D0C40" w14:paraId="2361387E" w14:textId="77777777" w:rsidTr="001D0C40">
        <w:trPr>
          <w:trHeight w:val="401"/>
          <w:jc w:val="center"/>
        </w:trPr>
        <w:tc>
          <w:tcPr>
            <w:tcW w:w="9214" w:type="dxa"/>
            <w:shd w:val="clear" w:color="auto" w:fill="BDD6EE"/>
            <w:vAlign w:val="center"/>
          </w:tcPr>
          <w:p w14:paraId="3ABDEE06" w14:textId="77777777" w:rsidR="001D0C40" w:rsidRPr="001D0C40" w:rsidRDefault="001D0C40" w:rsidP="00B816A6">
            <w:pPr>
              <w:numPr>
                <w:ilvl w:val="0"/>
                <w:numId w:val="171"/>
              </w:numPr>
              <w:spacing w:after="0" w:line="240" w:lineRule="auto"/>
              <w:rPr>
                <w:rFonts w:ascii="Verdana" w:eastAsia="Calibri" w:hAnsi="Verdana" w:cs="Arial"/>
                <w:b/>
                <w:sz w:val="20"/>
                <w:szCs w:val="20"/>
                <w:lang w:val="es-ES" w:eastAsia="es-ES"/>
              </w:rPr>
            </w:pPr>
            <w:r w:rsidRPr="001D0C40">
              <w:rPr>
                <w:rFonts w:ascii="Verdana" w:eastAsia="Calibri" w:hAnsi="Verdana" w:cs="Arial"/>
                <w:b/>
                <w:sz w:val="20"/>
                <w:szCs w:val="20"/>
                <w:lang w:val="es-ES" w:eastAsia="es-ES"/>
              </w:rPr>
              <w:t>Perfil Básico del Puesto</w:t>
            </w:r>
          </w:p>
        </w:tc>
      </w:tr>
      <w:tr w:rsidR="001D0C40" w:rsidRPr="001D0C40" w14:paraId="795807C4" w14:textId="77777777" w:rsidTr="0085408B">
        <w:trPr>
          <w:trHeight w:val="216"/>
          <w:jc w:val="center"/>
        </w:trPr>
        <w:tc>
          <w:tcPr>
            <w:tcW w:w="9214" w:type="dxa"/>
            <w:shd w:val="clear" w:color="auto" w:fill="FFFFFF"/>
          </w:tcPr>
          <w:p w14:paraId="63C10B38" w14:textId="77777777" w:rsidR="001D0C40" w:rsidRPr="001D0C40" w:rsidRDefault="001D0C40" w:rsidP="001D0C40">
            <w:pPr>
              <w:spacing w:after="0"/>
              <w:jc w:val="both"/>
              <w:rPr>
                <w:rFonts w:ascii="Verdana" w:eastAsia="Calibri" w:hAnsi="Verdana" w:cs="Arial"/>
                <w:b/>
                <w:sz w:val="20"/>
                <w:szCs w:val="20"/>
              </w:rPr>
            </w:pPr>
          </w:p>
          <w:p w14:paraId="7FD84E30" w14:textId="77777777" w:rsidR="001D0C40" w:rsidRPr="001D0C40" w:rsidRDefault="001D0C40" w:rsidP="001D0C40">
            <w:pPr>
              <w:spacing w:after="0"/>
              <w:jc w:val="both"/>
              <w:rPr>
                <w:rFonts w:ascii="Verdana" w:eastAsia="Calibri" w:hAnsi="Verdana" w:cs="Arial"/>
                <w:b/>
                <w:sz w:val="20"/>
                <w:szCs w:val="20"/>
              </w:rPr>
            </w:pPr>
            <w:r w:rsidRPr="001D0C40">
              <w:rPr>
                <w:rFonts w:ascii="Verdana" w:eastAsia="Calibri" w:hAnsi="Verdana" w:cs="Arial"/>
                <w:b/>
                <w:sz w:val="20"/>
                <w:szCs w:val="20"/>
              </w:rPr>
              <w:t>Educación y Experiencia:</w:t>
            </w:r>
          </w:p>
          <w:p w14:paraId="283C8864" w14:textId="77777777" w:rsidR="001D0C40" w:rsidRPr="001D0C40" w:rsidRDefault="001D0C40" w:rsidP="00B816A6">
            <w:pPr>
              <w:numPr>
                <w:ilvl w:val="0"/>
                <w:numId w:val="14"/>
              </w:numPr>
              <w:spacing w:after="0"/>
              <w:jc w:val="both"/>
              <w:rPr>
                <w:rFonts w:ascii="Verdana" w:eastAsia="Calibri" w:hAnsi="Verdana" w:cs="Arial"/>
                <w:b/>
                <w:sz w:val="20"/>
                <w:szCs w:val="20"/>
              </w:rPr>
            </w:pPr>
            <w:r w:rsidRPr="001D0C40">
              <w:rPr>
                <w:rFonts w:ascii="Verdana" w:eastAsia="Calibri" w:hAnsi="Verdana" w:cs="Arial"/>
                <w:sz w:val="20"/>
                <w:szCs w:val="20"/>
              </w:rPr>
              <w:t>Licenciatura en Contaduría Pública y Auditoría o carrera a fin, experiencia profesional de 3 años o más en la administración pública. Con colegiado activo.</w:t>
            </w:r>
          </w:p>
          <w:p w14:paraId="35492F08" w14:textId="77777777" w:rsidR="001D0C40" w:rsidRPr="001D0C40" w:rsidRDefault="001D0C40" w:rsidP="001D0C40">
            <w:pPr>
              <w:spacing w:after="0"/>
              <w:ind w:left="1473"/>
              <w:jc w:val="both"/>
              <w:rPr>
                <w:rFonts w:ascii="Verdana" w:eastAsia="Calibri" w:hAnsi="Verdana" w:cs="Arial"/>
                <w:sz w:val="20"/>
                <w:szCs w:val="20"/>
              </w:rPr>
            </w:pPr>
          </w:p>
          <w:p w14:paraId="539E236A" w14:textId="77777777" w:rsidR="001D0C40" w:rsidRPr="001D0C40" w:rsidRDefault="001D0C40" w:rsidP="001D0C40">
            <w:pPr>
              <w:spacing w:after="0"/>
              <w:ind w:left="1473"/>
              <w:jc w:val="both"/>
              <w:rPr>
                <w:rFonts w:ascii="Verdana" w:eastAsia="Calibri" w:hAnsi="Verdana" w:cs="Arial"/>
                <w:b/>
                <w:sz w:val="20"/>
                <w:szCs w:val="20"/>
              </w:rPr>
            </w:pPr>
            <w:r w:rsidRPr="001D0C40">
              <w:rPr>
                <w:rFonts w:ascii="Verdana" w:eastAsia="Calibri" w:hAnsi="Verdana" w:cs="Arial"/>
                <w:b/>
                <w:sz w:val="20"/>
                <w:szCs w:val="20"/>
              </w:rPr>
              <w:t>Conocimientos específicos:</w:t>
            </w:r>
          </w:p>
          <w:p w14:paraId="74C18DB8" w14:textId="77777777" w:rsidR="001D0C40" w:rsidRPr="001D0C40" w:rsidRDefault="001D0C40" w:rsidP="00B816A6">
            <w:pPr>
              <w:numPr>
                <w:ilvl w:val="0"/>
                <w:numId w:val="14"/>
              </w:numPr>
              <w:spacing w:after="0"/>
              <w:jc w:val="both"/>
              <w:rPr>
                <w:rFonts w:ascii="Verdana" w:eastAsia="Calibri" w:hAnsi="Verdana" w:cs="Arial"/>
                <w:b/>
                <w:sz w:val="20"/>
                <w:szCs w:val="20"/>
              </w:rPr>
            </w:pPr>
            <w:r w:rsidRPr="001D0C40">
              <w:rPr>
                <w:rFonts w:ascii="Verdana" w:eastAsia="Calibri" w:hAnsi="Verdana" w:cs="Arial"/>
                <w:sz w:val="20"/>
                <w:szCs w:val="20"/>
              </w:rPr>
              <w:t>Conocimientos financieros y/o administrativos de la Administración Pública.</w:t>
            </w:r>
          </w:p>
          <w:p w14:paraId="4066C17B" w14:textId="77777777" w:rsidR="001D0C40" w:rsidRPr="001D0C40" w:rsidRDefault="001D0C40" w:rsidP="00B816A6">
            <w:pPr>
              <w:numPr>
                <w:ilvl w:val="0"/>
                <w:numId w:val="14"/>
              </w:numPr>
              <w:spacing w:after="0"/>
              <w:jc w:val="both"/>
              <w:rPr>
                <w:rFonts w:ascii="Verdana" w:eastAsia="Calibri" w:hAnsi="Verdana" w:cs="Arial"/>
                <w:b/>
                <w:sz w:val="20"/>
                <w:szCs w:val="20"/>
              </w:rPr>
            </w:pPr>
            <w:r w:rsidRPr="001D0C40">
              <w:rPr>
                <w:rFonts w:ascii="Verdana" w:eastAsia="Calibri" w:hAnsi="Verdana" w:cs="Arial"/>
                <w:sz w:val="20"/>
                <w:szCs w:val="20"/>
              </w:rPr>
              <w:t>Manejo de los sistemas SICOIN y SIGES</w:t>
            </w:r>
          </w:p>
          <w:p w14:paraId="41196C6B" w14:textId="77777777" w:rsidR="001D0C40" w:rsidRPr="001D0C40" w:rsidRDefault="001D0C40" w:rsidP="001D0C40">
            <w:pPr>
              <w:spacing w:after="0"/>
              <w:ind w:left="1473"/>
              <w:jc w:val="both"/>
              <w:rPr>
                <w:rFonts w:ascii="Verdana" w:eastAsia="Calibri" w:hAnsi="Verdana" w:cs="Arial"/>
                <w:b/>
                <w:sz w:val="20"/>
                <w:szCs w:val="20"/>
              </w:rPr>
            </w:pPr>
          </w:p>
          <w:p w14:paraId="07610B75" w14:textId="77777777" w:rsidR="001D0C40" w:rsidRPr="001D0C40" w:rsidRDefault="001D0C40" w:rsidP="001D0C40">
            <w:pPr>
              <w:jc w:val="both"/>
              <w:rPr>
                <w:rFonts w:ascii="Verdana" w:eastAsia="Calibri" w:hAnsi="Verdana" w:cs="Arial"/>
                <w:b/>
                <w:sz w:val="20"/>
                <w:szCs w:val="20"/>
              </w:rPr>
            </w:pPr>
            <w:r w:rsidRPr="001D0C40">
              <w:rPr>
                <w:rFonts w:ascii="Verdana" w:eastAsia="Calibri" w:hAnsi="Verdana" w:cs="Arial"/>
                <w:b/>
                <w:sz w:val="20"/>
                <w:szCs w:val="20"/>
              </w:rPr>
              <w:t xml:space="preserve">Habilidades y Destrezas: </w:t>
            </w:r>
          </w:p>
          <w:p w14:paraId="31013F07" w14:textId="77777777" w:rsidR="001D0C40" w:rsidRPr="001D0C40" w:rsidRDefault="001D0C40" w:rsidP="00B816A6">
            <w:pPr>
              <w:numPr>
                <w:ilvl w:val="0"/>
                <w:numId w:val="14"/>
              </w:numPr>
              <w:spacing w:after="0"/>
              <w:jc w:val="both"/>
              <w:rPr>
                <w:rFonts w:ascii="Verdana" w:eastAsia="Calibri" w:hAnsi="Verdana" w:cs="Arial"/>
                <w:b/>
                <w:sz w:val="20"/>
                <w:szCs w:val="20"/>
              </w:rPr>
            </w:pPr>
            <w:r w:rsidRPr="001D0C40">
              <w:rPr>
                <w:rFonts w:ascii="Verdana" w:eastAsia="Calibri" w:hAnsi="Verdana" w:cs="Arial"/>
                <w:sz w:val="20"/>
                <w:szCs w:val="20"/>
              </w:rPr>
              <w:t>Manejo de Personal</w:t>
            </w:r>
          </w:p>
          <w:p w14:paraId="17DBB9E0" w14:textId="77777777" w:rsidR="001D0C40" w:rsidRPr="001D0C40" w:rsidRDefault="001D0C40" w:rsidP="00B816A6">
            <w:pPr>
              <w:numPr>
                <w:ilvl w:val="0"/>
                <w:numId w:val="14"/>
              </w:numPr>
              <w:spacing w:after="0"/>
              <w:jc w:val="both"/>
              <w:rPr>
                <w:rFonts w:ascii="Verdana" w:eastAsia="Calibri" w:hAnsi="Verdana" w:cs="Arial"/>
                <w:b/>
                <w:sz w:val="20"/>
                <w:szCs w:val="20"/>
              </w:rPr>
            </w:pPr>
            <w:r w:rsidRPr="001D0C40">
              <w:rPr>
                <w:rFonts w:ascii="Verdana" w:eastAsia="Calibri" w:hAnsi="Verdana" w:cs="Arial"/>
                <w:sz w:val="20"/>
                <w:szCs w:val="20"/>
              </w:rPr>
              <w:t>Resolución de conflictos</w:t>
            </w:r>
          </w:p>
          <w:p w14:paraId="6376810B" w14:textId="77777777" w:rsidR="001D0C40" w:rsidRPr="001D0C40" w:rsidRDefault="001D0C40" w:rsidP="00B816A6">
            <w:pPr>
              <w:numPr>
                <w:ilvl w:val="0"/>
                <w:numId w:val="14"/>
              </w:numPr>
              <w:spacing w:after="0"/>
              <w:jc w:val="both"/>
              <w:rPr>
                <w:rFonts w:ascii="Verdana" w:eastAsia="Calibri" w:hAnsi="Verdana" w:cs="Arial"/>
                <w:b/>
                <w:sz w:val="20"/>
                <w:szCs w:val="20"/>
              </w:rPr>
            </w:pPr>
            <w:r w:rsidRPr="001D0C40">
              <w:rPr>
                <w:rFonts w:ascii="Verdana" w:eastAsia="Calibri" w:hAnsi="Verdana" w:cs="Arial"/>
                <w:sz w:val="20"/>
                <w:szCs w:val="20"/>
              </w:rPr>
              <w:t>Capacidad de análisis</w:t>
            </w:r>
          </w:p>
          <w:p w14:paraId="54416573" w14:textId="77777777" w:rsidR="001D0C40" w:rsidRPr="001D0C40" w:rsidRDefault="001D0C40" w:rsidP="00B816A6">
            <w:pPr>
              <w:numPr>
                <w:ilvl w:val="0"/>
                <w:numId w:val="14"/>
              </w:numPr>
              <w:spacing w:after="0"/>
              <w:jc w:val="both"/>
              <w:rPr>
                <w:rFonts w:ascii="Verdana" w:eastAsia="Calibri" w:hAnsi="Verdana" w:cs="Arial"/>
                <w:b/>
                <w:sz w:val="20"/>
                <w:szCs w:val="20"/>
              </w:rPr>
            </w:pPr>
            <w:r w:rsidRPr="001D0C40">
              <w:rPr>
                <w:rFonts w:ascii="Verdana" w:eastAsia="Calibri" w:hAnsi="Verdana" w:cs="Arial"/>
                <w:sz w:val="20"/>
                <w:szCs w:val="20"/>
              </w:rPr>
              <w:t>Habilidad numérica</w:t>
            </w:r>
          </w:p>
          <w:p w14:paraId="6BDDE08A" w14:textId="77777777" w:rsidR="001D0C40" w:rsidRPr="001D0C40" w:rsidRDefault="001D0C40" w:rsidP="00B816A6">
            <w:pPr>
              <w:numPr>
                <w:ilvl w:val="0"/>
                <w:numId w:val="14"/>
              </w:numPr>
              <w:spacing w:after="0"/>
              <w:jc w:val="both"/>
              <w:rPr>
                <w:rFonts w:ascii="Verdana" w:eastAsia="Calibri" w:hAnsi="Verdana" w:cs="Arial"/>
                <w:b/>
                <w:sz w:val="20"/>
                <w:szCs w:val="20"/>
              </w:rPr>
            </w:pPr>
            <w:r w:rsidRPr="001D0C40">
              <w:rPr>
                <w:rFonts w:ascii="Verdana" w:eastAsia="Calibri" w:hAnsi="Verdana" w:cs="Arial"/>
                <w:sz w:val="20"/>
                <w:szCs w:val="20"/>
              </w:rPr>
              <w:t>Capacidad para trabajar bajo presión</w:t>
            </w:r>
          </w:p>
          <w:p w14:paraId="39FC0053" w14:textId="77777777" w:rsidR="001D0C40" w:rsidRPr="001D0C40" w:rsidRDefault="001D0C40" w:rsidP="00B816A6">
            <w:pPr>
              <w:numPr>
                <w:ilvl w:val="0"/>
                <w:numId w:val="14"/>
              </w:numPr>
              <w:spacing w:after="0"/>
              <w:jc w:val="both"/>
              <w:rPr>
                <w:rFonts w:ascii="Verdana" w:eastAsia="Calibri" w:hAnsi="Verdana" w:cs="Arial"/>
                <w:sz w:val="20"/>
                <w:szCs w:val="20"/>
              </w:rPr>
            </w:pPr>
            <w:r w:rsidRPr="001D0C40">
              <w:rPr>
                <w:rFonts w:ascii="Verdana" w:eastAsia="Calibri" w:hAnsi="Verdana" w:cs="Arial"/>
                <w:sz w:val="20"/>
                <w:szCs w:val="20"/>
              </w:rPr>
              <w:t>Capacidad de organización y planificación</w:t>
            </w:r>
          </w:p>
          <w:p w14:paraId="13A5431A" w14:textId="77777777" w:rsidR="001D0C40" w:rsidRPr="001D0C40" w:rsidRDefault="001D0C40" w:rsidP="00B816A6">
            <w:pPr>
              <w:numPr>
                <w:ilvl w:val="0"/>
                <w:numId w:val="14"/>
              </w:numPr>
              <w:spacing w:after="0"/>
              <w:jc w:val="both"/>
              <w:rPr>
                <w:rFonts w:ascii="Verdana" w:eastAsia="Calibri" w:hAnsi="Verdana" w:cs="Arial"/>
                <w:sz w:val="20"/>
                <w:szCs w:val="20"/>
              </w:rPr>
            </w:pPr>
            <w:r w:rsidRPr="001D0C40">
              <w:rPr>
                <w:rFonts w:ascii="Verdana" w:eastAsia="Calibri" w:hAnsi="Verdana" w:cs="Arial"/>
                <w:sz w:val="20"/>
                <w:szCs w:val="20"/>
              </w:rPr>
              <w:t>Toma de decisiones</w:t>
            </w:r>
          </w:p>
          <w:p w14:paraId="460BF2D8" w14:textId="77777777" w:rsidR="001D0C40" w:rsidRPr="001D0C40" w:rsidRDefault="001D0C40" w:rsidP="00B816A6">
            <w:pPr>
              <w:numPr>
                <w:ilvl w:val="0"/>
                <w:numId w:val="14"/>
              </w:numPr>
              <w:spacing w:after="0"/>
              <w:jc w:val="both"/>
              <w:rPr>
                <w:rFonts w:ascii="Verdana" w:eastAsia="Calibri" w:hAnsi="Verdana" w:cs="Arial"/>
                <w:sz w:val="20"/>
                <w:szCs w:val="20"/>
              </w:rPr>
            </w:pPr>
            <w:r w:rsidRPr="001D0C40">
              <w:rPr>
                <w:rFonts w:ascii="Verdana" w:eastAsia="Calibri" w:hAnsi="Verdana" w:cs="Arial"/>
                <w:sz w:val="20"/>
                <w:szCs w:val="20"/>
              </w:rPr>
              <w:t>Liderazgo</w:t>
            </w:r>
          </w:p>
          <w:p w14:paraId="53701D5D" w14:textId="77777777" w:rsidR="001D0C40" w:rsidRPr="001D0C40" w:rsidRDefault="001D0C40" w:rsidP="00B816A6">
            <w:pPr>
              <w:numPr>
                <w:ilvl w:val="0"/>
                <w:numId w:val="14"/>
              </w:numPr>
              <w:spacing w:after="0"/>
              <w:jc w:val="both"/>
              <w:rPr>
                <w:rFonts w:ascii="Verdana" w:eastAsia="Calibri" w:hAnsi="Verdana" w:cs="Arial"/>
                <w:sz w:val="20"/>
                <w:szCs w:val="20"/>
              </w:rPr>
            </w:pPr>
            <w:r w:rsidRPr="001D0C40">
              <w:rPr>
                <w:rFonts w:ascii="Verdana" w:eastAsia="Calibri" w:hAnsi="Verdana" w:cs="Arial"/>
                <w:sz w:val="20"/>
                <w:szCs w:val="20"/>
              </w:rPr>
              <w:t>Proactivo</w:t>
            </w:r>
          </w:p>
          <w:p w14:paraId="0F234AE9" w14:textId="77777777" w:rsidR="001D0C40" w:rsidRPr="001D0C40" w:rsidRDefault="001D0C40" w:rsidP="00B816A6">
            <w:pPr>
              <w:numPr>
                <w:ilvl w:val="0"/>
                <w:numId w:val="14"/>
              </w:numPr>
              <w:spacing w:after="0"/>
              <w:jc w:val="both"/>
              <w:rPr>
                <w:rFonts w:ascii="Verdana" w:eastAsia="Calibri" w:hAnsi="Verdana" w:cs="Arial"/>
                <w:sz w:val="20"/>
                <w:szCs w:val="20"/>
              </w:rPr>
            </w:pPr>
            <w:r w:rsidRPr="001D0C40">
              <w:rPr>
                <w:rFonts w:ascii="Verdana" w:eastAsia="Calibri" w:hAnsi="Verdana" w:cs="Arial"/>
                <w:sz w:val="20"/>
                <w:szCs w:val="20"/>
              </w:rPr>
              <w:t>Trabajo en equipo</w:t>
            </w:r>
          </w:p>
          <w:p w14:paraId="57FD831E" w14:textId="77777777" w:rsidR="001D0C40" w:rsidRPr="001D0C40" w:rsidRDefault="001D0C40" w:rsidP="001D0C40">
            <w:pPr>
              <w:spacing w:after="0"/>
              <w:jc w:val="both"/>
              <w:rPr>
                <w:rFonts w:ascii="Verdana" w:eastAsia="Calibri" w:hAnsi="Verdana" w:cs="Arial"/>
                <w:sz w:val="20"/>
                <w:szCs w:val="20"/>
              </w:rPr>
            </w:pPr>
          </w:p>
          <w:p w14:paraId="339BF1C3" w14:textId="77777777" w:rsidR="001D0C40" w:rsidRPr="001D0C40" w:rsidRDefault="001D0C40" w:rsidP="001D0C40">
            <w:pPr>
              <w:spacing w:after="0"/>
              <w:jc w:val="both"/>
              <w:rPr>
                <w:rFonts w:ascii="Verdana" w:eastAsia="Calibri" w:hAnsi="Verdana" w:cs="Arial"/>
                <w:b/>
                <w:sz w:val="20"/>
                <w:szCs w:val="20"/>
              </w:rPr>
            </w:pPr>
            <w:r w:rsidRPr="001D0C40">
              <w:rPr>
                <w:rFonts w:ascii="Verdana" w:eastAsia="Calibri" w:hAnsi="Verdana" w:cs="Arial"/>
                <w:b/>
                <w:sz w:val="20"/>
                <w:szCs w:val="20"/>
              </w:rPr>
              <w:t>Otros requisitos:</w:t>
            </w:r>
          </w:p>
          <w:p w14:paraId="009693D8" w14:textId="77777777" w:rsidR="001D0C40" w:rsidRPr="001D0C40" w:rsidRDefault="001D0C40" w:rsidP="00B816A6">
            <w:pPr>
              <w:numPr>
                <w:ilvl w:val="0"/>
                <w:numId w:val="15"/>
              </w:numPr>
              <w:spacing w:after="0"/>
              <w:ind w:left="1452"/>
              <w:jc w:val="both"/>
              <w:rPr>
                <w:rFonts w:ascii="Verdana" w:eastAsia="Calibri" w:hAnsi="Verdana" w:cs="Arial"/>
                <w:sz w:val="20"/>
                <w:szCs w:val="20"/>
              </w:rPr>
            </w:pPr>
            <w:r w:rsidRPr="001D0C40">
              <w:rPr>
                <w:rFonts w:ascii="Verdana" w:eastAsia="Calibri" w:hAnsi="Verdana" w:cs="Arial"/>
                <w:sz w:val="20"/>
                <w:szCs w:val="20"/>
              </w:rPr>
              <w:t>Manejo de paquete Office y navegación en internet</w:t>
            </w:r>
          </w:p>
          <w:p w14:paraId="2BB27C51" w14:textId="77777777" w:rsidR="001D0C40" w:rsidRPr="001D0C40" w:rsidRDefault="001D0C40" w:rsidP="001D0C40">
            <w:pPr>
              <w:spacing w:after="0"/>
              <w:ind w:left="1452"/>
              <w:jc w:val="both"/>
              <w:rPr>
                <w:rFonts w:ascii="Verdana" w:eastAsia="Calibri" w:hAnsi="Verdana" w:cs="Arial"/>
                <w:sz w:val="20"/>
                <w:szCs w:val="20"/>
              </w:rPr>
            </w:pPr>
          </w:p>
        </w:tc>
      </w:tr>
    </w:tbl>
    <w:p w14:paraId="2C723407" w14:textId="77777777" w:rsidR="00513518" w:rsidRPr="00C0754F" w:rsidRDefault="00513518" w:rsidP="00C0754F">
      <w:pPr>
        <w:spacing w:after="0"/>
        <w:rPr>
          <w:rFonts w:ascii="Verdana" w:hAnsi="Verdana" w:cs="Arial"/>
          <w:b/>
          <w:iCs/>
          <w:sz w:val="20"/>
          <w:szCs w:val="20"/>
        </w:rPr>
      </w:pPr>
    </w:p>
    <w:p w14:paraId="3442B3E8" w14:textId="77777777" w:rsidR="00401BA4" w:rsidRPr="00C0754F" w:rsidRDefault="00401BA4" w:rsidP="00C0754F">
      <w:pPr>
        <w:spacing w:after="0"/>
        <w:jc w:val="both"/>
        <w:rPr>
          <w:rFonts w:ascii="Verdana" w:hAnsi="Verdana" w:cs="Arial"/>
          <w:b/>
          <w:iCs/>
          <w:sz w:val="20"/>
          <w:szCs w:val="20"/>
        </w:rPr>
      </w:pPr>
      <w:r w:rsidRPr="00C0754F">
        <w:rPr>
          <w:rFonts w:ascii="Verdana" w:hAnsi="Verdana" w:cs="Arial"/>
          <w:b/>
          <w:iCs/>
          <w:sz w:val="20"/>
          <w:szCs w:val="20"/>
        </w:rPr>
        <w:t>Encargado (a) de Presupuesto</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401BA4" w:rsidRPr="00C0754F" w14:paraId="12EFC2C3" w14:textId="77777777" w:rsidTr="00C353DF">
        <w:trPr>
          <w:trHeight w:val="268"/>
          <w:jc w:val="center"/>
        </w:trPr>
        <w:tc>
          <w:tcPr>
            <w:tcW w:w="9243" w:type="dxa"/>
            <w:gridSpan w:val="2"/>
            <w:shd w:val="clear" w:color="auto" w:fill="BDD6EE"/>
          </w:tcPr>
          <w:p w14:paraId="5C49B69E" w14:textId="77777777" w:rsidR="00401BA4" w:rsidRPr="00C0754F" w:rsidRDefault="00401BA4"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401BA4" w:rsidRPr="00C0754F" w14:paraId="0EAD8DAF" w14:textId="77777777" w:rsidTr="00C353DF">
        <w:trPr>
          <w:jc w:val="center"/>
        </w:trPr>
        <w:tc>
          <w:tcPr>
            <w:tcW w:w="4152" w:type="dxa"/>
          </w:tcPr>
          <w:p w14:paraId="130F73E1"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Nombre nominal del puesto:</w:t>
            </w:r>
          </w:p>
        </w:tc>
        <w:tc>
          <w:tcPr>
            <w:tcW w:w="5091" w:type="dxa"/>
            <w:shd w:val="clear" w:color="auto" w:fill="auto"/>
          </w:tcPr>
          <w:p w14:paraId="52DD4BB0" w14:textId="2B426B08" w:rsidR="00401BA4" w:rsidRPr="00C0754F" w:rsidRDefault="00AF643D" w:rsidP="00C0754F">
            <w:pPr>
              <w:spacing w:after="0"/>
              <w:jc w:val="both"/>
              <w:rPr>
                <w:rFonts w:ascii="Verdana" w:eastAsia="Calibri" w:hAnsi="Verdana" w:cs="Arial"/>
                <w:sz w:val="20"/>
                <w:szCs w:val="20"/>
              </w:rPr>
            </w:pPr>
            <w:r w:rsidRPr="00AF643D">
              <w:rPr>
                <w:rFonts w:ascii="Verdana" w:eastAsia="Calibri" w:hAnsi="Verdana" w:cs="Arial"/>
                <w:sz w:val="20"/>
                <w:szCs w:val="20"/>
              </w:rPr>
              <w:t>Encargado (a) de Presupuesto</w:t>
            </w:r>
          </w:p>
        </w:tc>
      </w:tr>
      <w:tr w:rsidR="00401BA4" w:rsidRPr="00C0754F" w14:paraId="1E1C7810" w14:textId="77777777" w:rsidTr="00C353DF">
        <w:trPr>
          <w:jc w:val="center"/>
        </w:trPr>
        <w:tc>
          <w:tcPr>
            <w:tcW w:w="4152" w:type="dxa"/>
          </w:tcPr>
          <w:p w14:paraId="332137E2"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1C69B39E" w14:textId="78023B5E" w:rsidR="00401BA4" w:rsidRPr="00C0754F" w:rsidRDefault="00AF643D" w:rsidP="00C0754F">
            <w:pPr>
              <w:spacing w:after="0"/>
              <w:jc w:val="both"/>
              <w:rPr>
                <w:rFonts w:ascii="Verdana" w:eastAsia="Calibri" w:hAnsi="Verdana" w:cs="Arial"/>
                <w:sz w:val="20"/>
                <w:szCs w:val="20"/>
              </w:rPr>
            </w:pPr>
            <w:r w:rsidRPr="00AF643D">
              <w:rPr>
                <w:rFonts w:ascii="Verdana" w:eastAsia="Calibri" w:hAnsi="Verdana" w:cs="Arial"/>
                <w:sz w:val="20"/>
                <w:szCs w:val="20"/>
              </w:rPr>
              <w:t>Encargado (a) de Presupuesto</w:t>
            </w:r>
          </w:p>
        </w:tc>
      </w:tr>
      <w:tr w:rsidR="00401BA4" w:rsidRPr="00C0754F" w14:paraId="03E5EEC7" w14:textId="77777777" w:rsidTr="00C353DF">
        <w:trPr>
          <w:jc w:val="center"/>
        </w:trPr>
        <w:tc>
          <w:tcPr>
            <w:tcW w:w="4152" w:type="dxa"/>
          </w:tcPr>
          <w:p w14:paraId="4536B21D"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5E5BD421"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401BA4" w:rsidRPr="00C0754F" w14:paraId="01E14E7D" w14:textId="77777777" w:rsidTr="00C353DF">
        <w:trPr>
          <w:jc w:val="center"/>
        </w:trPr>
        <w:tc>
          <w:tcPr>
            <w:tcW w:w="4152" w:type="dxa"/>
          </w:tcPr>
          <w:p w14:paraId="2705F447"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2A79132C" w14:textId="04B82507" w:rsidR="00401BA4" w:rsidRPr="00C0754F" w:rsidRDefault="001C2BD1" w:rsidP="00C0754F">
            <w:pPr>
              <w:spacing w:after="0"/>
              <w:jc w:val="both"/>
              <w:rPr>
                <w:rFonts w:ascii="Verdana" w:eastAsia="Calibri" w:hAnsi="Verdana" w:cs="Arial"/>
                <w:sz w:val="20"/>
                <w:szCs w:val="20"/>
              </w:rPr>
            </w:pPr>
            <w:r>
              <w:rPr>
                <w:rFonts w:ascii="Verdana" w:eastAsia="Calibri" w:hAnsi="Verdana" w:cs="Arial"/>
                <w:sz w:val="20"/>
                <w:szCs w:val="20"/>
              </w:rPr>
              <w:t>Departamento Financiero</w:t>
            </w:r>
          </w:p>
        </w:tc>
      </w:tr>
      <w:tr w:rsidR="00C34F77" w:rsidRPr="00C0754F" w14:paraId="3FBEAABE" w14:textId="77777777" w:rsidTr="00C353DF">
        <w:trPr>
          <w:jc w:val="center"/>
        </w:trPr>
        <w:tc>
          <w:tcPr>
            <w:tcW w:w="4152" w:type="dxa"/>
          </w:tcPr>
          <w:p w14:paraId="3B8CBA2C" w14:textId="77777777" w:rsidR="00C34F77" w:rsidRPr="00C0754F" w:rsidRDefault="00C34F77" w:rsidP="00C34F77">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20CEFCA3" w14:textId="3CDECDB5" w:rsidR="00C34F77" w:rsidRPr="00C0754F" w:rsidRDefault="00C34F77" w:rsidP="00C34F77">
            <w:pPr>
              <w:spacing w:after="0"/>
              <w:jc w:val="both"/>
              <w:rPr>
                <w:rFonts w:ascii="Verdana" w:eastAsia="Calibri" w:hAnsi="Verdana" w:cs="Arial"/>
                <w:sz w:val="20"/>
                <w:szCs w:val="20"/>
              </w:rPr>
            </w:pPr>
            <w:r w:rsidRPr="00C0754F">
              <w:rPr>
                <w:rFonts w:ascii="Verdana" w:eastAsia="Calibri" w:hAnsi="Verdana" w:cs="Arial"/>
                <w:sz w:val="20"/>
                <w:szCs w:val="20"/>
              </w:rPr>
              <w:t>Jefe (a) del Departamento Financiero</w:t>
            </w:r>
          </w:p>
        </w:tc>
      </w:tr>
      <w:tr w:rsidR="00401BA4" w:rsidRPr="00C0754F" w14:paraId="57F3BDC9" w14:textId="77777777" w:rsidTr="00C353DF">
        <w:trPr>
          <w:trHeight w:val="265"/>
          <w:jc w:val="center"/>
        </w:trPr>
        <w:tc>
          <w:tcPr>
            <w:tcW w:w="4152" w:type="dxa"/>
            <w:vAlign w:val="center"/>
          </w:tcPr>
          <w:p w14:paraId="10A91757"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41F10FB0"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sz w:val="20"/>
                <w:szCs w:val="20"/>
              </w:rPr>
              <w:t>No</w:t>
            </w:r>
          </w:p>
        </w:tc>
      </w:tr>
      <w:tr w:rsidR="00401BA4" w:rsidRPr="00C0754F" w14:paraId="159B3185" w14:textId="77777777" w:rsidTr="00C353DF">
        <w:trPr>
          <w:trHeight w:val="265"/>
          <w:jc w:val="center"/>
        </w:trPr>
        <w:tc>
          <w:tcPr>
            <w:tcW w:w="4152" w:type="dxa"/>
          </w:tcPr>
          <w:p w14:paraId="3CC4A29C"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5E9F054D"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401BA4" w:rsidRPr="00C0754F" w14:paraId="39C9FAD1" w14:textId="77777777" w:rsidTr="00C353DF">
        <w:trPr>
          <w:trHeight w:val="265"/>
          <w:jc w:val="center"/>
        </w:trPr>
        <w:tc>
          <w:tcPr>
            <w:tcW w:w="4152" w:type="dxa"/>
          </w:tcPr>
          <w:p w14:paraId="7DC766EC"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65C460FF"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14A7F826" w14:textId="77777777" w:rsidR="00401BA4" w:rsidRPr="00C0754F" w:rsidRDefault="00401BA4"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401BA4" w:rsidRPr="00C0754F" w14:paraId="6EAF79F6" w14:textId="77777777" w:rsidTr="00C353DF">
        <w:trPr>
          <w:trHeight w:val="362"/>
          <w:jc w:val="center"/>
        </w:trPr>
        <w:tc>
          <w:tcPr>
            <w:tcW w:w="9214" w:type="dxa"/>
            <w:shd w:val="clear" w:color="auto" w:fill="BDD6EE"/>
          </w:tcPr>
          <w:p w14:paraId="0AE78394" w14:textId="77777777" w:rsidR="00401BA4" w:rsidRPr="00C0754F" w:rsidRDefault="00401BA4" w:rsidP="00B816A6">
            <w:pPr>
              <w:pStyle w:val="Prrafodelista"/>
              <w:numPr>
                <w:ilvl w:val="0"/>
                <w:numId w:val="35"/>
              </w:numPr>
              <w:autoSpaceDE w:val="0"/>
              <w:autoSpaceDN w:val="0"/>
              <w:adjustRightInd w:val="0"/>
              <w:spacing w:line="276" w:lineRule="auto"/>
              <w:contextualSpacing/>
              <w:rPr>
                <w:rFonts w:ascii="Verdana" w:eastAsia="Calibri" w:hAnsi="Verdana" w:cs="Arial"/>
                <w:b/>
              </w:rPr>
            </w:pPr>
            <w:r w:rsidRPr="00C0754F">
              <w:rPr>
                <w:rFonts w:ascii="Verdana" w:eastAsia="Calibri" w:hAnsi="Verdana" w:cs="Arial"/>
                <w:b/>
              </w:rPr>
              <w:t>Propósito del Puesto:</w:t>
            </w:r>
          </w:p>
        </w:tc>
      </w:tr>
      <w:tr w:rsidR="00401BA4" w:rsidRPr="00C0754F" w14:paraId="1DF53F1E" w14:textId="77777777" w:rsidTr="00C353DF">
        <w:trPr>
          <w:trHeight w:val="439"/>
          <w:jc w:val="center"/>
        </w:trPr>
        <w:tc>
          <w:tcPr>
            <w:tcW w:w="9214" w:type="dxa"/>
            <w:shd w:val="clear" w:color="auto" w:fill="auto"/>
          </w:tcPr>
          <w:p w14:paraId="5CE6D138" w14:textId="77777777" w:rsidR="00401BA4" w:rsidRPr="00C0754F" w:rsidRDefault="00401BA4" w:rsidP="00C0754F">
            <w:pPr>
              <w:autoSpaceDE w:val="0"/>
              <w:autoSpaceDN w:val="0"/>
              <w:adjustRightInd w:val="0"/>
              <w:spacing w:after="0"/>
              <w:contextualSpacing/>
              <w:jc w:val="both"/>
              <w:rPr>
                <w:rFonts w:ascii="Verdana" w:eastAsia="Calibri" w:hAnsi="Verdana" w:cs="Arial"/>
                <w:sz w:val="20"/>
                <w:szCs w:val="20"/>
              </w:rPr>
            </w:pPr>
            <w:r w:rsidRPr="00C0754F">
              <w:rPr>
                <w:rFonts w:ascii="Verdana" w:eastAsia="Calibri" w:hAnsi="Verdana" w:cs="Arial"/>
                <w:sz w:val="20"/>
                <w:szCs w:val="20"/>
              </w:rPr>
              <w:t>Trabajo que consiste en velar porque la formulación, programación, ejecución presupuestaria y evaluación de los créditos presupuestarios para el funcionamiento de COPADEH, se efectué en base a la legislación vigente y normas establecidas por los entes rectores</w:t>
            </w:r>
          </w:p>
        </w:tc>
      </w:tr>
    </w:tbl>
    <w:p w14:paraId="64831958" w14:textId="77777777" w:rsidR="00401BA4" w:rsidRPr="00C0754F" w:rsidRDefault="00401BA4"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401BA4" w:rsidRPr="00C0754F" w14:paraId="2EBC2175" w14:textId="77777777" w:rsidTr="00C353DF">
        <w:trPr>
          <w:jc w:val="center"/>
        </w:trPr>
        <w:tc>
          <w:tcPr>
            <w:tcW w:w="9214" w:type="dxa"/>
            <w:gridSpan w:val="2"/>
            <w:shd w:val="clear" w:color="auto" w:fill="BDD6EE"/>
          </w:tcPr>
          <w:p w14:paraId="14702EB2" w14:textId="77777777" w:rsidR="00401BA4" w:rsidRPr="00C0754F" w:rsidRDefault="00401BA4" w:rsidP="00B816A6">
            <w:pPr>
              <w:pStyle w:val="Prrafodelista"/>
              <w:numPr>
                <w:ilvl w:val="0"/>
                <w:numId w:val="35"/>
              </w:numPr>
              <w:spacing w:line="276" w:lineRule="auto"/>
              <w:contextualSpacing/>
              <w:rPr>
                <w:rFonts w:ascii="Verdana" w:eastAsia="Calibri" w:hAnsi="Verdana" w:cs="Arial"/>
                <w:b/>
              </w:rPr>
            </w:pPr>
            <w:r w:rsidRPr="00C0754F">
              <w:rPr>
                <w:rFonts w:ascii="Verdana" w:eastAsia="Calibri" w:hAnsi="Verdana" w:cs="Arial"/>
                <w:b/>
              </w:rPr>
              <w:t>Tareas</w:t>
            </w:r>
          </w:p>
        </w:tc>
      </w:tr>
      <w:tr w:rsidR="00401BA4" w:rsidRPr="00C0754F" w14:paraId="12D518ED" w14:textId="77777777" w:rsidTr="00C353DF">
        <w:trPr>
          <w:jc w:val="center"/>
        </w:trPr>
        <w:tc>
          <w:tcPr>
            <w:tcW w:w="595" w:type="dxa"/>
          </w:tcPr>
          <w:p w14:paraId="025C413A" w14:textId="77777777" w:rsidR="00401BA4" w:rsidRPr="00C0754F" w:rsidRDefault="00401BA4"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283EF8A2" w14:textId="77777777" w:rsidR="00401BA4" w:rsidRPr="00C0754F" w:rsidRDefault="00401BA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401BA4" w:rsidRPr="00C0754F" w14:paraId="1690C585" w14:textId="77777777" w:rsidTr="00C353DF">
        <w:trPr>
          <w:jc w:val="center"/>
        </w:trPr>
        <w:tc>
          <w:tcPr>
            <w:tcW w:w="595" w:type="dxa"/>
            <w:vAlign w:val="center"/>
          </w:tcPr>
          <w:p w14:paraId="1429FDD0"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29FAD381"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Dirigir las actividades propias del proceso presupuestario, en relación con el presupuesto de ingresos y egresos de cada ejercicio fiscal</w:t>
            </w:r>
          </w:p>
        </w:tc>
      </w:tr>
      <w:tr w:rsidR="00401BA4" w:rsidRPr="00C0754F" w14:paraId="38EE5C52" w14:textId="77777777" w:rsidTr="00C353DF">
        <w:trPr>
          <w:jc w:val="center"/>
        </w:trPr>
        <w:tc>
          <w:tcPr>
            <w:tcW w:w="595" w:type="dxa"/>
            <w:vAlign w:val="center"/>
          </w:tcPr>
          <w:p w14:paraId="4AF647FF"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6534E2D1" w14:textId="4F9CC085"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Participar</w:t>
            </w:r>
            <w:r w:rsidR="0063719B">
              <w:rPr>
                <w:rFonts w:ascii="Verdana" w:hAnsi="Verdana" w:cs="Arial"/>
                <w:sz w:val="20"/>
                <w:szCs w:val="20"/>
              </w:rPr>
              <w:t xml:space="preserve"> y asesorar</w:t>
            </w:r>
            <w:r w:rsidRPr="00C0754F">
              <w:rPr>
                <w:rFonts w:ascii="Verdana" w:hAnsi="Verdana" w:cs="Arial"/>
                <w:sz w:val="20"/>
                <w:szCs w:val="20"/>
              </w:rPr>
              <w:t xml:space="preserve"> en el proceso de formulación del anteproyecto de presupuesto,</w:t>
            </w:r>
            <w:r w:rsidR="005E5367">
              <w:rPr>
                <w:rFonts w:ascii="Verdana" w:hAnsi="Verdana" w:cs="Arial"/>
                <w:sz w:val="20"/>
                <w:szCs w:val="20"/>
              </w:rPr>
              <w:t xml:space="preserve"> para el registro de información en el SIGES Y SICOIN,</w:t>
            </w:r>
            <w:r w:rsidRPr="00C0754F">
              <w:rPr>
                <w:rFonts w:ascii="Verdana" w:hAnsi="Verdana" w:cs="Arial"/>
                <w:sz w:val="20"/>
                <w:szCs w:val="20"/>
              </w:rPr>
              <w:t xml:space="preserve"> de acuerdo con los perfiles asignados por la dirección técnica del presupuesto del ministerio de finanzas públicas</w:t>
            </w:r>
          </w:p>
        </w:tc>
      </w:tr>
      <w:tr w:rsidR="00401BA4" w:rsidRPr="00C0754F" w14:paraId="2A9C0576" w14:textId="77777777" w:rsidTr="00C353DF">
        <w:trPr>
          <w:trHeight w:val="343"/>
          <w:jc w:val="center"/>
        </w:trPr>
        <w:tc>
          <w:tcPr>
            <w:tcW w:w="595" w:type="dxa"/>
            <w:vAlign w:val="center"/>
          </w:tcPr>
          <w:p w14:paraId="2B587AF3"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7C7188DA"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Llevar registros y controles auxiliares de la ejecución del presupuesto</w:t>
            </w:r>
          </w:p>
        </w:tc>
      </w:tr>
      <w:tr w:rsidR="00401BA4" w:rsidRPr="00C0754F" w14:paraId="684770C4" w14:textId="77777777" w:rsidTr="00C353DF">
        <w:trPr>
          <w:trHeight w:val="560"/>
          <w:jc w:val="center"/>
        </w:trPr>
        <w:tc>
          <w:tcPr>
            <w:tcW w:w="595" w:type="dxa"/>
            <w:vAlign w:val="center"/>
          </w:tcPr>
          <w:p w14:paraId="3E8A59DB"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5CA6062A" w14:textId="781F89F3"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Verificar la disponibilidad presupuestaria</w:t>
            </w:r>
            <w:r w:rsidR="00994161">
              <w:rPr>
                <w:rFonts w:ascii="Verdana" w:hAnsi="Verdana" w:cs="Arial"/>
                <w:sz w:val="20"/>
                <w:szCs w:val="20"/>
              </w:rPr>
              <w:t xml:space="preserve"> y financiera</w:t>
            </w:r>
            <w:r w:rsidRPr="00C0754F">
              <w:rPr>
                <w:rFonts w:ascii="Verdana" w:hAnsi="Verdana" w:cs="Arial"/>
                <w:sz w:val="20"/>
                <w:szCs w:val="20"/>
              </w:rPr>
              <w:t xml:space="preserve"> en el sistema de contabilidad integrada -SICOIN- previo a realizar una compra</w:t>
            </w:r>
          </w:p>
        </w:tc>
      </w:tr>
      <w:tr w:rsidR="00401BA4" w:rsidRPr="00C0754F" w14:paraId="5C247362" w14:textId="77777777" w:rsidTr="00C353DF">
        <w:trPr>
          <w:jc w:val="center"/>
        </w:trPr>
        <w:tc>
          <w:tcPr>
            <w:tcW w:w="595" w:type="dxa"/>
            <w:vAlign w:val="center"/>
          </w:tcPr>
          <w:p w14:paraId="17BE048B"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6FC10D34" w14:textId="3F2BFF9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 xml:space="preserve">Dar seguimiento al presupuesto de la entidad, </w:t>
            </w:r>
            <w:r w:rsidR="005D793F">
              <w:rPr>
                <w:rFonts w:ascii="Verdana" w:hAnsi="Verdana" w:cs="Arial"/>
                <w:sz w:val="20"/>
                <w:szCs w:val="20"/>
              </w:rPr>
              <w:t xml:space="preserve">para determinar </w:t>
            </w:r>
            <w:r w:rsidRPr="00C0754F">
              <w:rPr>
                <w:rFonts w:ascii="Verdana" w:hAnsi="Verdana" w:cs="Arial"/>
                <w:sz w:val="20"/>
                <w:szCs w:val="20"/>
              </w:rPr>
              <w:t>la disponibilidad presupuestaria por cada solicitud de compra de bienes y servicios</w:t>
            </w:r>
          </w:p>
        </w:tc>
      </w:tr>
      <w:tr w:rsidR="00401BA4" w:rsidRPr="00C0754F" w14:paraId="4A64B300" w14:textId="77777777" w:rsidTr="00C353DF">
        <w:trPr>
          <w:jc w:val="center"/>
        </w:trPr>
        <w:tc>
          <w:tcPr>
            <w:tcW w:w="595" w:type="dxa"/>
            <w:vAlign w:val="center"/>
          </w:tcPr>
          <w:p w14:paraId="7D6B5B3A"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1A97BE1A" w14:textId="516F1E77" w:rsidR="00401BA4" w:rsidRPr="00C0754F" w:rsidRDefault="001C2BD1" w:rsidP="00C0754F">
            <w:pPr>
              <w:spacing w:after="0"/>
              <w:jc w:val="both"/>
              <w:rPr>
                <w:rFonts w:ascii="Verdana" w:hAnsi="Verdana" w:cs="Arial"/>
                <w:sz w:val="20"/>
                <w:szCs w:val="20"/>
              </w:rPr>
            </w:pPr>
            <w:r>
              <w:rPr>
                <w:rFonts w:ascii="Verdana" w:hAnsi="Verdana" w:cs="Arial"/>
                <w:sz w:val="20"/>
                <w:szCs w:val="20"/>
              </w:rPr>
              <w:t>Clasificar</w:t>
            </w:r>
            <w:r w:rsidR="00401BA4" w:rsidRPr="00C0754F">
              <w:rPr>
                <w:rFonts w:ascii="Verdana" w:hAnsi="Verdana" w:cs="Arial"/>
                <w:sz w:val="20"/>
                <w:szCs w:val="20"/>
              </w:rPr>
              <w:t xml:space="preserve"> cada gasto o gestión que se presente</w:t>
            </w:r>
            <w:r>
              <w:rPr>
                <w:rFonts w:ascii="Verdana" w:hAnsi="Verdana" w:cs="Arial"/>
                <w:sz w:val="20"/>
                <w:szCs w:val="20"/>
              </w:rPr>
              <w:t>, con base en el Manual de Clasificación Presupuestaria del Ministerio de Finanzas Públicas</w:t>
            </w:r>
          </w:p>
        </w:tc>
      </w:tr>
      <w:tr w:rsidR="00401BA4" w:rsidRPr="00C0754F" w14:paraId="66B4AC8D" w14:textId="77777777" w:rsidTr="00C353DF">
        <w:trPr>
          <w:jc w:val="center"/>
        </w:trPr>
        <w:tc>
          <w:tcPr>
            <w:tcW w:w="595" w:type="dxa"/>
            <w:vAlign w:val="center"/>
          </w:tcPr>
          <w:p w14:paraId="1433F2C0"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40838D13" w14:textId="77777777" w:rsidR="00401BA4" w:rsidRDefault="00401BA4" w:rsidP="00C0754F">
            <w:pPr>
              <w:spacing w:after="0"/>
              <w:jc w:val="both"/>
              <w:rPr>
                <w:rFonts w:ascii="Verdana" w:hAnsi="Verdana" w:cs="Arial"/>
                <w:sz w:val="20"/>
                <w:szCs w:val="20"/>
              </w:rPr>
            </w:pPr>
            <w:r w:rsidRPr="00C0754F">
              <w:rPr>
                <w:rFonts w:ascii="Verdana" w:hAnsi="Verdana" w:cs="Arial"/>
                <w:sz w:val="20"/>
                <w:szCs w:val="20"/>
              </w:rPr>
              <w:t>Aprobar en el sistema SIGES el comprobante único de registro -CUR- a nivel de compromiso</w:t>
            </w:r>
          </w:p>
          <w:p w14:paraId="27F46ADF" w14:textId="40B024E0" w:rsidR="001C2BD1" w:rsidRPr="00C0754F" w:rsidRDefault="001C2BD1" w:rsidP="00C0754F">
            <w:pPr>
              <w:spacing w:after="0"/>
              <w:jc w:val="both"/>
              <w:rPr>
                <w:rFonts w:ascii="Verdana" w:hAnsi="Verdana" w:cs="Arial"/>
                <w:sz w:val="20"/>
                <w:szCs w:val="20"/>
              </w:rPr>
            </w:pPr>
          </w:p>
        </w:tc>
      </w:tr>
      <w:tr w:rsidR="005C385E" w:rsidRPr="00C0754F" w14:paraId="054D8DFC" w14:textId="77777777" w:rsidTr="00C353DF">
        <w:trPr>
          <w:jc w:val="center"/>
        </w:trPr>
        <w:tc>
          <w:tcPr>
            <w:tcW w:w="595" w:type="dxa"/>
            <w:vAlign w:val="center"/>
          </w:tcPr>
          <w:p w14:paraId="1D2D4127" w14:textId="0B4CA5B0" w:rsidR="005C385E" w:rsidRPr="00C0754F" w:rsidRDefault="005C385E"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8</w:t>
            </w:r>
          </w:p>
        </w:tc>
        <w:tc>
          <w:tcPr>
            <w:tcW w:w="8619" w:type="dxa"/>
          </w:tcPr>
          <w:p w14:paraId="6C293E72" w14:textId="0917081D" w:rsidR="005C385E" w:rsidRPr="00C0754F" w:rsidRDefault="005C385E" w:rsidP="00C0754F">
            <w:pPr>
              <w:spacing w:after="0"/>
              <w:jc w:val="both"/>
              <w:rPr>
                <w:rFonts w:ascii="Verdana" w:hAnsi="Verdana" w:cs="Arial"/>
                <w:sz w:val="20"/>
                <w:szCs w:val="20"/>
              </w:rPr>
            </w:pPr>
            <w:r>
              <w:rPr>
                <w:rFonts w:ascii="Verdana" w:hAnsi="Verdana" w:cs="Arial"/>
                <w:sz w:val="20"/>
                <w:szCs w:val="20"/>
              </w:rPr>
              <w:t xml:space="preserve">Proponer </w:t>
            </w:r>
            <w:r w:rsidR="00B41F77">
              <w:rPr>
                <w:rFonts w:ascii="Verdana" w:hAnsi="Verdana" w:cs="Arial"/>
                <w:sz w:val="20"/>
                <w:szCs w:val="20"/>
              </w:rPr>
              <w:t xml:space="preserve">y registrar en los sistemas gubernamentales, </w:t>
            </w:r>
            <w:r>
              <w:rPr>
                <w:rFonts w:ascii="Verdana" w:hAnsi="Verdana" w:cs="Arial"/>
                <w:sz w:val="20"/>
                <w:szCs w:val="20"/>
              </w:rPr>
              <w:t>las programaciones y reprogramaciones presupuestarias para garantizar el gasto oportuno y eficiente del presupuesto asignado a la institución.</w:t>
            </w:r>
          </w:p>
        </w:tc>
      </w:tr>
      <w:tr w:rsidR="005C385E" w:rsidRPr="00C0754F" w14:paraId="4A1A9805" w14:textId="77777777" w:rsidTr="00C353DF">
        <w:trPr>
          <w:jc w:val="center"/>
        </w:trPr>
        <w:tc>
          <w:tcPr>
            <w:tcW w:w="595" w:type="dxa"/>
            <w:vAlign w:val="center"/>
          </w:tcPr>
          <w:p w14:paraId="23F8584C" w14:textId="7946CF41" w:rsidR="005C385E" w:rsidRDefault="005C385E"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9</w:t>
            </w:r>
          </w:p>
        </w:tc>
        <w:tc>
          <w:tcPr>
            <w:tcW w:w="8619" w:type="dxa"/>
          </w:tcPr>
          <w:p w14:paraId="09602FE8" w14:textId="2171AE8F" w:rsidR="005C385E" w:rsidRDefault="005C385E" w:rsidP="00C0754F">
            <w:pPr>
              <w:spacing w:after="0"/>
              <w:jc w:val="both"/>
              <w:rPr>
                <w:rFonts w:ascii="Verdana" w:hAnsi="Verdana" w:cs="Arial"/>
                <w:sz w:val="20"/>
                <w:szCs w:val="20"/>
              </w:rPr>
            </w:pPr>
            <w:r>
              <w:rPr>
                <w:rFonts w:ascii="Verdana" w:hAnsi="Verdana" w:cs="Arial"/>
                <w:sz w:val="20"/>
                <w:szCs w:val="20"/>
              </w:rPr>
              <w:t>Proponer y registrar en los sistemas gubernamentales, las programaciones y reprogramaciones de cuota financiera</w:t>
            </w:r>
            <w:r w:rsidR="00B41F77">
              <w:rPr>
                <w:rFonts w:ascii="Verdana" w:hAnsi="Verdana" w:cs="Arial"/>
                <w:sz w:val="20"/>
                <w:szCs w:val="20"/>
              </w:rPr>
              <w:t>, garantizando el cumplimiento de las normas establecidas por los entes rectores.</w:t>
            </w:r>
          </w:p>
        </w:tc>
      </w:tr>
      <w:tr w:rsidR="00B41F77" w:rsidRPr="00C0754F" w14:paraId="31497A8C" w14:textId="77777777" w:rsidTr="00C353DF">
        <w:trPr>
          <w:jc w:val="center"/>
        </w:trPr>
        <w:tc>
          <w:tcPr>
            <w:tcW w:w="595" w:type="dxa"/>
            <w:vAlign w:val="center"/>
          </w:tcPr>
          <w:p w14:paraId="6FAD477B" w14:textId="70B874B6" w:rsidR="00B41F77" w:rsidRDefault="00B41F77"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10</w:t>
            </w:r>
          </w:p>
        </w:tc>
        <w:tc>
          <w:tcPr>
            <w:tcW w:w="8619" w:type="dxa"/>
          </w:tcPr>
          <w:p w14:paraId="659C1E76" w14:textId="14C06954" w:rsidR="00B41F77" w:rsidRDefault="00B41F77" w:rsidP="00C0754F">
            <w:pPr>
              <w:spacing w:after="0"/>
              <w:jc w:val="both"/>
              <w:rPr>
                <w:rFonts w:ascii="Verdana" w:hAnsi="Verdana" w:cs="Arial"/>
                <w:sz w:val="20"/>
                <w:szCs w:val="20"/>
              </w:rPr>
            </w:pPr>
            <w:r>
              <w:rPr>
                <w:rFonts w:ascii="Verdana" w:hAnsi="Verdana" w:cs="Arial"/>
                <w:sz w:val="20"/>
                <w:szCs w:val="20"/>
              </w:rPr>
              <w:t>Brindar asesoría</w:t>
            </w:r>
            <w:r w:rsidR="006177D2">
              <w:rPr>
                <w:rFonts w:ascii="Verdana" w:hAnsi="Verdana" w:cs="Arial"/>
                <w:sz w:val="20"/>
                <w:szCs w:val="20"/>
              </w:rPr>
              <w:t xml:space="preserve"> al inmediato superior para el cumplimiento de las diferentes normas y disposiciones de los entes rectores, para la ejecución del gasto.</w:t>
            </w:r>
          </w:p>
        </w:tc>
      </w:tr>
      <w:tr w:rsidR="00401BA4" w:rsidRPr="00C0754F" w14:paraId="2B1B76B0" w14:textId="77777777" w:rsidTr="00C353DF">
        <w:trPr>
          <w:jc w:val="center"/>
        </w:trPr>
        <w:tc>
          <w:tcPr>
            <w:tcW w:w="595" w:type="dxa"/>
            <w:vAlign w:val="center"/>
          </w:tcPr>
          <w:p w14:paraId="3C4C7843" w14:textId="2D417E27" w:rsidR="00401BA4" w:rsidRPr="00C0754F" w:rsidRDefault="00124AC0"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11</w:t>
            </w:r>
          </w:p>
        </w:tc>
        <w:tc>
          <w:tcPr>
            <w:tcW w:w="8619" w:type="dxa"/>
          </w:tcPr>
          <w:p w14:paraId="5CAE706A"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57A51228" w14:textId="77777777" w:rsidR="00401BA4" w:rsidRPr="00C0754F" w:rsidRDefault="00401BA4"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401BA4" w:rsidRPr="00C0754F" w14:paraId="5ADA1D52" w14:textId="77777777" w:rsidTr="00C353DF">
        <w:tc>
          <w:tcPr>
            <w:tcW w:w="9209" w:type="dxa"/>
            <w:tcBorders>
              <w:bottom w:val="single" w:sz="4" w:space="0" w:color="000000"/>
            </w:tcBorders>
            <w:shd w:val="clear" w:color="auto" w:fill="B8CCE4" w:themeFill="accent1" w:themeFillTint="66"/>
          </w:tcPr>
          <w:p w14:paraId="72B668A9" w14:textId="77777777" w:rsidR="00401BA4" w:rsidRPr="00C0754F" w:rsidRDefault="00401BA4" w:rsidP="00B816A6">
            <w:pPr>
              <w:pStyle w:val="Prrafodelista"/>
              <w:numPr>
                <w:ilvl w:val="0"/>
                <w:numId w:val="35"/>
              </w:numPr>
              <w:spacing w:line="276" w:lineRule="auto"/>
              <w:contextualSpacing/>
              <w:jc w:val="both"/>
              <w:rPr>
                <w:rFonts w:ascii="Verdana" w:eastAsia="Calibri" w:hAnsi="Verdana" w:cs="Arial"/>
                <w:b/>
              </w:rPr>
            </w:pPr>
            <w:r w:rsidRPr="00C0754F">
              <w:rPr>
                <w:rFonts w:ascii="Verdana" w:eastAsia="Calibri" w:hAnsi="Verdana" w:cs="Arial"/>
                <w:b/>
              </w:rPr>
              <w:lastRenderedPageBreak/>
              <w:t>Condiciones Organizacionales</w:t>
            </w:r>
          </w:p>
        </w:tc>
      </w:tr>
      <w:tr w:rsidR="00401BA4" w:rsidRPr="00C0754F" w14:paraId="7CD6DD0A" w14:textId="77777777" w:rsidTr="00C353DF">
        <w:tc>
          <w:tcPr>
            <w:tcW w:w="9209" w:type="dxa"/>
            <w:tcBorders>
              <w:bottom w:val="single" w:sz="4" w:space="0" w:color="auto"/>
            </w:tcBorders>
          </w:tcPr>
          <w:p w14:paraId="7CA3AB6D" w14:textId="77777777" w:rsidR="00401BA4" w:rsidRPr="00C0754F" w:rsidRDefault="00401BA4" w:rsidP="00C0754F">
            <w:pPr>
              <w:spacing w:after="0"/>
              <w:rPr>
                <w:rFonts w:ascii="Verdana" w:eastAsia="Calibri" w:hAnsi="Verdana" w:cs="Arial"/>
                <w:b/>
                <w:sz w:val="20"/>
                <w:szCs w:val="20"/>
              </w:rPr>
            </w:pPr>
          </w:p>
          <w:p w14:paraId="2DF4703B"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Departamento Financiero</w:t>
            </w:r>
          </w:p>
          <w:p w14:paraId="15825630" w14:textId="77777777" w:rsidR="00401BA4" w:rsidRPr="00C0754F" w:rsidRDefault="00401BA4" w:rsidP="00C0754F">
            <w:pPr>
              <w:spacing w:after="0"/>
              <w:jc w:val="both"/>
              <w:rPr>
                <w:rFonts w:ascii="Verdana" w:eastAsia="Calibri" w:hAnsi="Verdana" w:cs="Arial"/>
                <w:b/>
                <w:sz w:val="20"/>
                <w:szCs w:val="20"/>
              </w:rPr>
            </w:pPr>
          </w:p>
          <w:p w14:paraId="44311F3E" w14:textId="588DE830" w:rsidR="00401BA4" w:rsidRPr="00946A75" w:rsidRDefault="00401BA4" w:rsidP="00C0754F">
            <w:pPr>
              <w:spacing w:after="0"/>
              <w:jc w:val="both"/>
              <w:rPr>
                <w:rFonts w:ascii="Verdana" w:eastAsia="Calibri" w:hAnsi="Verdana" w:cs="Arial"/>
                <w:bCs/>
                <w:sz w:val="20"/>
                <w:szCs w:val="20"/>
              </w:rPr>
            </w:pPr>
            <w:r w:rsidRPr="00C0754F">
              <w:rPr>
                <w:rFonts w:ascii="Verdana" w:eastAsia="Calibri" w:hAnsi="Verdana" w:cs="Arial"/>
                <w:b/>
                <w:sz w:val="20"/>
                <w:szCs w:val="20"/>
              </w:rPr>
              <w:t xml:space="preserve">Supervisión: </w:t>
            </w:r>
            <w:r w:rsidR="00547476" w:rsidRPr="00547476">
              <w:rPr>
                <w:rFonts w:ascii="Verdana" w:eastAsia="Calibri" w:hAnsi="Verdana" w:cs="Arial"/>
                <w:bCs/>
                <w:sz w:val="20"/>
                <w:szCs w:val="20"/>
              </w:rPr>
              <w:t>Ninguna</w:t>
            </w:r>
          </w:p>
          <w:p w14:paraId="2B886305" w14:textId="77777777" w:rsidR="00401BA4" w:rsidRPr="00C0754F" w:rsidRDefault="00401BA4" w:rsidP="00C0754F">
            <w:pPr>
              <w:spacing w:after="0"/>
              <w:rPr>
                <w:rFonts w:ascii="Verdana" w:eastAsia="Calibri" w:hAnsi="Verdana" w:cs="Arial"/>
                <w:b/>
                <w:sz w:val="20"/>
                <w:szCs w:val="20"/>
              </w:rPr>
            </w:pPr>
          </w:p>
          <w:p w14:paraId="2A4B73F6"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2BAC603D" w14:textId="77777777" w:rsidR="00401BA4" w:rsidRPr="00C0754F" w:rsidRDefault="00401BA4" w:rsidP="00C0754F">
            <w:pPr>
              <w:spacing w:after="0"/>
              <w:rPr>
                <w:rFonts w:ascii="Verdana" w:eastAsia="Calibri" w:hAnsi="Verdana" w:cs="Arial"/>
                <w:b/>
                <w:sz w:val="20"/>
                <w:szCs w:val="20"/>
              </w:rPr>
            </w:pPr>
          </w:p>
          <w:p w14:paraId="0EF4BCA9" w14:textId="51888D2C" w:rsidR="00401BA4" w:rsidRPr="00C0754F" w:rsidRDefault="00401BA4" w:rsidP="00B816A6">
            <w:pPr>
              <w:pStyle w:val="Prrafodelista"/>
              <w:numPr>
                <w:ilvl w:val="0"/>
                <w:numId w:val="34"/>
              </w:numPr>
              <w:spacing w:line="276" w:lineRule="auto"/>
              <w:rPr>
                <w:rFonts w:ascii="Verdana" w:eastAsia="Calibri" w:hAnsi="Verdana" w:cs="Arial"/>
                <w:b/>
              </w:rPr>
            </w:pPr>
            <w:r w:rsidRPr="00C0754F">
              <w:rPr>
                <w:rFonts w:ascii="Verdana" w:eastAsia="Calibri" w:hAnsi="Verdana" w:cs="Arial"/>
              </w:rPr>
              <w:t>Es</w:t>
            </w:r>
            <w:r w:rsidR="00346B9D"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1C2BD1"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5DF65138" w14:textId="77777777" w:rsidR="00401BA4" w:rsidRPr="00C0754F" w:rsidRDefault="00401BA4" w:rsidP="00C0754F">
            <w:pPr>
              <w:pStyle w:val="Prrafodelista"/>
              <w:spacing w:line="276" w:lineRule="auto"/>
              <w:ind w:left="786"/>
              <w:rPr>
                <w:rFonts w:ascii="Verdana" w:eastAsia="Calibri" w:hAnsi="Verdana" w:cs="Arial"/>
                <w:b/>
              </w:rPr>
            </w:pPr>
          </w:p>
          <w:p w14:paraId="4D96C987" w14:textId="77777777" w:rsidR="00401BA4" w:rsidRPr="00C0754F" w:rsidRDefault="00401BA4" w:rsidP="00B816A6">
            <w:pPr>
              <w:pStyle w:val="Prrafodelista"/>
              <w:numPr>
                <w:ilvl w:val="0"/>
                <w:numId w:val="34"/>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CBE275F" w14:textId="77777777" w:rsidR="00401BA4" w:rsidRPr="00C0754F" w:rsidRDefault="00401BA4" w:rsidP="00C0754F">
            <w:pPr>
              <w:spacing w:after="0"/>
              <w:rPr>
                <w:rFonts w:ascii="Verdana" w:eastAsia="Calibri" w:hAnsi="Verdana" w:cs="Arial"/>
                <w:b/>
                <w:sz w:val="20"/>
                <w:szCs w:val="20"/>
              </w:rPr>
            </w:pPr>
          </w:p>
          <w:p w14:paraId="15F92D7F"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3532DA4" w14:textId="77777777" w:rsidR="00401BA4" w:rsidRPr="00C0754F" w:rsidRDefault="00401BA4" w:rsidP="00C0754F">
            <w:pPr>
              <w:spacing w:after="0"/>
              <w:rPr>
                <w:rFonts w:ascii="Verdana" w:eastAsia="Calibri" w:hAnsi="Verdana" w:cs="Arial"/>
                <w:b/>
                <w:sz w:val="20"/>
                <w:szCs w:val="20"/>
              </w:rPr>
            </w:pPr>
          </w:p>
          <w:p w14:paraId="790AB182" w14:textId="5E74E89A" w:rsidR="00401BA4" w:rsidRPr="00C0754F" w:rsidRDefault="00401BA4"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1C2BD1">
              <w:rPr>
                <w:rFonts w:ascii="Verdana" w:eastAsia="Calibri" w:hAnsi="Verdana" w:cs="Arial"/>
                <w:sz w:val="20"/>
                <w:szCs w:val="20"/>
              </w:rPr>
              <w:t xml:space="preserve">, </w:t>
            </w:r>
            <w:r w:rsidR="003340A6">
              <w:rPr>
                <w:rFonts w:ascii="Verdana" w:eastAsia="Calibri" w:hAnsi="Verdana" w:cs="Arial"/>
                <w:sz w:val="20"/>
                <w:szCs w:val="20"/>
              </w:rPr>
              <w:t>j</w:t>
            </w:r>
            <w:r w:rsidR="001C2BD1">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2A48CCA0" w14:textId="77777777" w:rsidR="00401BA4" w:rsidRPr="00C0754F" w:rsidRDefault="00401BA4" w:rsidP="00C0754F">
            <w:pPr>
              <w:spacing w:after="0"/>
              <w:rPr>
                <w:rFonts w:ascii="Verdana" w:eastAsia="Calibri" w:hAnsi="Verdana" w:cs="Arial"/>
                <w:b/>
                <w:sz w:val="20"/>
                <w:szCs w:val="20"/>
              </w:rPr>
            </w:pPr>
          </w:p>
          <w:p w14:paraId="45DEEE77"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Contraloría General de Cuentas, Ministerio de Finanzas Públicas y Superintendencia de Administración Tributaria.</w:t>
            </w:r>
          </w:p>
          <w:p w14:paraId="146F2AFE" w14:textId="77777777" w:rsidR="00401BA4" w:rsidRPr="00C0754F" w:rsidRDefault="00401BA4" w:rsidP="00C0754F">
            <w:pPr>
              <w:spacing w:after="0"/>
              <w:rPr>
                <w:rFonts w:ascii="Verdana" w:eastAsia="Calibri" w:hAnsi="Verdana" w:cs="Arial"/>
                <w:b/>
                <w:sz w:val="20"/>
                <w:szCs w:val="20"/>
              </w:rPr>
            </w:pPr>
          </w:p>
          <w:p w14:paraId="07D10AFF"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7BB1C4F8" w14:textId="70BB4D9F" w:rsidR="00401BA4"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6DDE469E" w14:textId="77777777" w:rsidR="00401BA4" w:rsidRPr="00C0754F" w:rsidRDefault="00401BA4" w:rsidP="00C0754F">
            <w:pPr>
              <w:spacing w:after="0"/>
              <w:rPr>
                <w:rFonts w:ascii="Verdana" w:eastAsia="Calibri" w:hAnsi="Verdana" w:cs="Arial"/>
                <w:b/>
                <w:sz w:val="20"/>
                <w:szCs w:val="20"/>
              </w:rPr>
            </w:pPr>
          </w:p>
          <w:p w14:paraId="0348043A" w14:textId="1FB45FD4"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3340A6">
              <w:rPr>
                <w:rFonts w:ascii="Verdana" w:eastAsia="Calibri" w:hAnsi="Verdana" w:cs="Arial"/>
                <w:sz w:val="20"/>
                <w:szCs w:val="20"/>
              </w:rPr>
              <w:t>15:00</w:t>
            </w:r>
            <w:r w:rsidR="003340A6"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59EABCC6" w14:textId="77777777" w:rsidR="00401BA4" w:rsidRPr="00C0754F" w:rsidRDefault="00401BA4" w:rsidP="00C0754F">
      <w:pPr>
        <w:spacing w:after="0"/>
        <w:rPr>
          <w:rFonts w:ascii="Verdana" w:hAnsi="Verdana" w:cs="Arial"/>
          <w:vanish/>
          <w:sz w:val="20"/>
          <w:szCs w:val="20"/>
        </w:rPr>
      </w:pPr>
    </w:p>
    <w:p w14:paraId="1D58D751" w14:textId="77777777" w:rsidR="00401BA4" w:rsidRPr="00C0754F" w:rsidRDefault="00401BA4"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401BA4" w:rsidRPr="00C0754F" w14:paraId="2EC54D76" w14:textId="77777777" w:rsidTr="00C353DF">
        <w:trPr>
          <w:trHeight w:val="401"/>
          <w:jc w:val="center"/>
        </w:trPr>
        <w:tc>
          <w:tcPr>
            <w:tcW w:w="9214" w:type="dxa"/>
            <w:shd w:val="clear" w:color="auto" w:fill="B8CCE4" w:themeFill="accent1" w:themeFillTint="66"/>
            <w:vAlign w:val="center"/>
          </w:tcPr>
          <w:p w14:paraId="7448FAAA" w14:textId="77777777" w:rsidR="00401BA4" w:rsidRPr="00C0754F" w:rsidRDefault="00401BA4" w:rsidP="00B816A6">
            <w:pPr>
              <w:pStyle w:val="Prrafodelista"/>
              <w:numPr>
                <w:ilvl w:val="0"/>
                <w:numId w:val="35"/>
              </w:numPr>
              <w:spacing w:line="276" w:lineRule="auto"/>
              <w:rPr>
                <w:rFonts w:ascii="Verdana" w:eastAsia="Calibri" w:hAnsi="Verdana" w:cs="Arial"/>
                <w:b/>
              </w:rPr>
            </w:pPr>
            <w:r w:rsidRPr="00C0754F">
              <w:rPr>
                <w:rFonts w:ascii="Verdana" w:eastAsia="Calibri" w:hAnsi="Verdana" w:cs="Arial"/>
                <w:b/>
              </w:rPr>
              <w:t>Perfil Básico del Puesto</w:t>
            </w:r>
          </w:p>
        </w:tc>
      </w:tr>
      <w:tr w:rsidR="00401BA4" w:rsidRPr="00C0754F" w14:paraId="597C9CD4" w14:textId="77777777" w:rsidTr="00C353DF">
        <w:trPr>
          <w:trHeight w:val="216"/>
          <w:jc w:val="center"/>
        </w:trPr>
        <w:tc>
          <w:tcPr>
            <w:tcW w:w="9214" w:type="dxa"/>
            <w:shd w:val="clear" w:color="auto" w:fill="FFFFFF"/>
          </w:tcPr>
          <w:p w14:paraId="62396B87" w14:textId="77777777" w:rsidR="00401BA4" w:rsidRPr="00C0754F" w:rsidRDefault="00401BA4" w:rsidP="00C0754F">
            <w:pPr>
              <w:spacing w:after="0"/>
              <w:jc w:val="both"/>
              <w:rPr>
                <w:rFonts w:ascii="Verdana" w:eastAsia="Calibri" w:hAnsi="Verdana" w:cs="Arial"/>
                <w:b/>
                <w:sz w:val="20"/>
                <w:szCs w:val="20"/>
              </w:rPr>
            </w:pPr>
          </w:p>
          <w:p w14:paraId="4FDEF4B5"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75E955A"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Estudios a nivel diversificado de la carrera Perito Contador, Bachiller o carrera a fin, de preferencia con estudios universitarios; experiencia profesional de 1 año o más en la administración pública.</w:t>
            </w:r>
          </w:p>
          <w:p w14:paraId="4294701E" w14:textId="77777777" w:rsidR="00401BA4" w:rsidRPr="00C0754F" w:rsidRDefault="00401BA4" w:rsidP="00C0754F">
            <w:pPr>
              <w:spacing w:after="0"/>
              <w:ind w:left="1473"/>
              <w:jc w:val="both"/>
              <w:rPr>
                <w:rFonts w:ascii="Verdana" w:eastAsia="Calibri" w:hAnsi="Verdana" w:cs="Arial"/>
                <w:sz w:val="20"/>
                <w:szCs w:val="20"/>
              </w:rPr>
            </w:pPr>
          </w:p>
          <w:p w14:paraId="539E013E"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6FA29943" w14:textId="77777777"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 las Unidades Financieras</w:t>
            </w:r>
            <w:r w:rsidR="00346B9D" w:rsidRPr="00C0754F">
              <w:rPr>
                <w:rFonts w:ascii="Verdana" w:eastAsia="Calibri" w:hAnsi="Verdana" w:cs="Arial"/>
                <w:sz w:val="20"/>
                <w:szCs w:val="20"/>
              </w:rPr>
              <w:t xml:space="preserve"> </w:t>
            </w:r>
            <w:r w:rsidRPr="00C0754F">
              <w:rPr>
                <w:rFonts w:ascii="Verdana" w:eastAsia="Calibri" w:hAnsi="Verdana" w:cs="Arial"/>
                <w:sz w:val="20"/>
                <w:szCs w:val="20"/>
              </w:rPr>
              <w:t>de la administración pública.</w:t>
            </w:r>
          </w:p>
          <w:p w14:paraId="4BDE9534" w14:textId="77777777"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Manejo de los sistemas SICOIN y SIGES</w:t>
            </w:r>
          </w:p>
          <w:p w14:paraId="350EBB17" w14:textId="77777777" w:rsidR="00401BA4" w:rsidRPr="00C0754F" w:rsidRDefault="00401BA4" w:rsidP="00C0754F">
            <w:pPr>
              <w:spacing w:after="0"/>
              <w:ind w:left="1473"/>
              <w:jc w:val="both"/>
              <w:rPr>
                <w:rFonts w:ascii="Verdana" w:eastAsia="Calibri" w:hAnsi="Verdana" w:cs="Arial"/>
                <w:b/>
                <w:sz w:val="20"/>
                <w:szCs w:val="20"/>
              </w:rPr>
            </w:pPr>
          </w:p>
          <w:p w14:paraId="112C3AF9"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68DF1F39" w14:textId="77777777"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52BDB375" w14:textId="77777777"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529A82F8"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0C9F3A6A"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Habilidad numérica</w:t>
            </w:r>
          </w:p>
          <w:p w14:paraId="5390B193"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lastRenderedPageBreak/>
              <w:t>Proactivo</w:t>
            </w:r>
          </w:p>
          <w:p w14:paraId="70F92FAA"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22A66FBD"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Habilidad de negociación</w:t>
            </w:r>
          </w:p>
          <w:p w14:paraId="66197D8D" w14:textId="77777777" w:rsidR="00401BA4" w:rsidRPr="00C0754F" w:rsidRDefault="00401BA4" w:rsidP="00C0754F">
            <w:pPr>
              <w:spacing w:after="0"/>
              <w:jc w:val="both"/>
              <w:rPr>
                <w:rFonts w:ascii="Verdana" w:eastAsia="Calibri" w:hAnsi="Verdana" w:cs="Arial"/>
                <w:sz w:val="20"/>
                <w:szCs w:val="20"/>
              </w:rPr>
            </w:pPr>
          </w:p>
          <w:p w14:paraId="7AF26688"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0546738" w14:textId="77777777" w:rsidR="00401BA4" w:rsidRPr="00C0754F" w:rsidRDefault="00401BA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411EE67A" w14:textId="3922009A" w:rsidR="00401BA4" w:rsidRPr="00C0754F" w:rsidRDefault="00401BA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tc>
      </w:tr>
    </w:tbl>
    <w:p w14:paraId="1C995366" w14:textId="77777777" w:rsidR="00401BA4" w:rsidRPr="00C0754F" w:rsidRDefault="00401BA4" w:rsidP="00C0754F">
      <w:pPr>
        <w:spacing w:after="0"/>
        <w:jc w:val="both"/>
        <w:rPr>
          <w:rFonts w:ascii="Verdana" w:hAnsi="Verdana"/>
          <w:sz w:val="20"/>
          <w:szCs w:val="20"/>
        </w:rPr>
      </w:pPr>
    </w:p>
    <w:p w14:paraId="3234295C" w14:textId="77777777" w:rsidR="00401BA4" w:rsidRPr="00C0754F" w:rsidRDefault="00401BA4" w:rsidP="00C0754F">
      <w:pPr>
        <w:spacing w:after="0"/>
        <w:jc w:val="both"/>
        <w:rPr>
          <w:rFonts w:ascii="Verdana" w:hAnsi="Verdana" w:cs="Arial"/>
          <w:b/>
          <w:iCs/>
          <w:sz w:val="20"/>
          <w:szCs w:val="20"/>
        </w:rPr>
      </w:pPr>
      <w:r w:rsidRPr="00C0754F">
        <w:rPr>
          <w:rFonts w:ascii="Verdana" w:hAnsi="Verdana" w:cs="Arial"/>
          <w:b/>
          <w:iCs/>
          <w:sz w:val="20"/>
          <w:szCs w:val="20"/>
        </w:rPr>
        <w:t>Encargado (a) de Tesorería</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401BA4" w:rsidRPr="00C0754F" w14:paraId="23A2E116" w14:textId="77777777" w:rsidTr="00C353DF">
        <w:trPr>
          <w:trHeight w:val="268"/>
          <w:jc w:val="center"/>
        </w:trPr>
        <w:tc>
          <w:tcPr>
            <w:tcW w:w="9243" w:type="dxa"/>
            <w:gridSpan w:val="2"/>
            <w:shd w:val="clear" w:color="auto" w:fill="BDD6EE"/>
          </w:tcPr>
          <w:p w14:paraId="6B18708E" w14:textId="77777777" w:rsidR="00401BA4" w:rsidRPr="00C0754F" w:rsidRDefault="00401BA4"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401BA4" w:rsidRPr="00C0754F" w14:paraId="261CF51C" w14:textId="77777777" w:rsidTr="00C353DF">
        <w:trPr>
          <w:jc w:val="center"/>
        </w:trPr>
        <w:tc>
          <w:tcPr>
            <w:tcW w:w="4152" w:type="dxa"/>
          </w:tcPr>
          <w:p w14:paraId="3AA1D93E"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6E17E79A"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Tesorería</w:t>
            </w:r>
          </w:p>
        </w:tc>
      </w:tr>
      <w:tr w:rsidR="00401BA4" w:rsidRPr="00C0754F" w14:paraId="04BA5611" w14:textId="77777777" w:rsidTr="00C353DF">
        <w:trPr>
          <w:jc w:val="center"/>
        </w:trPr>
        <w:tc>
          <w:tcPr>
            <w:tcW w:w="4152" w:type="dxa"/>
          </w:tcPr>
          <w:p w14:paraId="3FF3F7E2"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0D79623C" w14:textId="4262BFC0" w:rsidR="00401BA4" w:rsidRPr="00C0754F" w:rsidRDefault="00AF643D"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Tesorería</w:t>
            </w:r>
          </w:p>
        </w:tc>
      </w:tr>
      <w:tr w:rsidR="00401BA4" w:rsidRPr="00C0754F" w14:paraId="263E813E" w14:textId="77777777" w:rsidTr="00C353DF">
        <w:trPr>
          <w:jc w:val="center"/>
        </w:trPr>
        <w:tc>
          <w:tcPr>
            <w:tcW w:w="4152" w:type="dxa"/>
          </w:tcPr>
          <w:p w14:paraId="7B847B7A"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2481E518"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401BA4" w:rsidRPr="00C0754F" w14:paraId="2183A887" w14:textId="77777777" w:rsidTr="00C353DF">
        <w:trPr>
          <w:jc w:val="center"/>
        </w:trPr>
        <w:tc>
          <w:tcPr>
            <w:tcW w:w="4152" w:type="dxa"/>
          </w:tcPr>
          <w:p w14:paraId="46F0F1DA"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247B193B"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Dirección Administrativa Financiera</w:t>
            </w:r>
          </w:p>
        </w:tc>
      </w:tr>
      <w:tr w:rsidR="00401BA4" w:rsidRPr="00C0754F" w14:paraId="07006A79" w14:textId="77777777" w:rsidTr="00C353DF">
        <w:trPr>
          <w:jc w:val="center"/>
        </w:trPr>
        <w:tc>
          <w:tcPr>
            <w:tcW w:w="4152" w:type="dxa"/>
          </w:tcPr>
          <w:p w14:paraId="52E51071"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38B4B13E" w14:textId="368E8B2C"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Jefe </w:t>
            </w:r>
            <w:r w:rsidR="003340A6">
              <w:rPr>
                <w:rFonts w:ascii="Verdana" w:eastAsia="Calibri" w:hAnsi="Verdana" w:cs="Arial"/>
                <w:sz w:val="20"/>
                <w:szCs w:val="20"/>
              </w:rPr>
              <w:t>de</w:t>
            </w:r>
            <w:r w:rsidRPr="00C0754F">
              <w:rPr>
                <w:rFonts w:ascii="Verdana" w:eastAsia="Calibri" w:hAnsi="Verdana" w:cs="Arial"/>
                <w:sz w:val="20"/>
                <w:szCs w:val="20"/>
              </w:rPr>
              <w:t xml:space="preserve"> Financiero</w:t>
            </w:r>
          </w:p>
        </w:tc>
      </w:tr>
      <w:tr w:rsidR="00401BA4" w:rsidRPr="00C0754F" w14:paraId="6DFA47C2" w14:textId="77777777" w:rsidTr="00C353DF">
        <w:trPr>
          <w:trHeight w:val="265"/>
          <w:jc w:val="center"/>
        </w:trPr>
        <w:tc>
          <w:tcPr>
            <w:tcW w:w="4152" w:type="dxa"/>
            <w:vAlign w:val="center"/>
          </w:tcPr>
          <w:p w14:paraId="36015A5B"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6CF429F3"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sz w:val="20"/>
                <w:szCs w:val="20"/>
              </w:rPr>
              <w:t>No</w:t>
            </w:r>
          </w:p>
        </w:tc>
      </w:tr>
      <w:tr w:rsidR="00401BA4" w:rsidRPr="00C0754F" w14:paraId="7CD87BFC" w14:textId="77777777" w:rsidTr="00C353DF">
        <w:trPr>
          <w:trHeight w:val="265"/>
          <w:jc w:val="center"/>
        </w:trPr>
        <w:tc>
          <w:tcPr>
            <w:tcW w:w="4152" w:type="dxa"/>
          </w:tcPr>
          <w:p w14:paraId="359FE0AD"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517B28C9"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401BA4" w:rsidRPr="00C0754F" w14:paraId="1A0A2297" w14:textId="77777777" w:rsidTr="00C353DF">
        <w:trPr>
          <w:trHeight w:val="265"/>
          <w:jc w:val="center"/>
        </w:trPr>
        <w:tc>
          <w:tcPr>
            <w:tcW w:w="4152" w:type="dxa"/>
          </w:tcPr>
          <w:p w14:paraId="18197201"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233742CB"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11DDC137" w14:textId="77777777" w:rsidR="00401BA4" w:rsidRPr="00C0754F" w:rsidRDefault="00401BA4"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401BA4" w:rsidRPr="00C0754F" w14:paraId="4E526B0F" w14:textId="77777777" w:rsidTr="00C353DF">
        <w:trPr>
          <w:trHeight w:val="362"/>
          <w:jc w:val="center"/>
        </w:trPr>
        <w:tc>
          <w:tcPr>
            <w:tcW w:w="9214" w:type="dxa"/>
            <w:shd w:val="clear" w:color="auto" w:fill="BDD6EE"/>
          </w:tcPr>
          <w:p w14:paraId="034A23F7" w14:textId="77777777" w:rsidR="00401BA4" w:rsidRPr="00C0754F" w:rsidRDefault="00401BA4" w:rsidP="00B816A6">
            <w:pPr>
              <w:pStyle w:val="Prrafodelista"/>
              <w:numPr>
                <w:ilvl w:val="0"/>
                <w:numId w:val="36"/>
              </w:numPr>
              <w:autoSpaceDE w:val="0"/>
              <w:autoSpaceDN w:val="0"/>
              <w:adjustRightInd w:val="0"/>
              <w:spacing w:line="276" w:lineRule="auto"/>
              <w:contextualSpacing/>
              <w:rPr>
                <w:rFonts w:ascii="Verdana" w:eastAsia="Calibri" w:hAnsi="Verdana" w:cs="Arial"/>
                <w:b/>
              </w:rPr>
            </w:pPr>
            <w:r w:rsidRPr="00C0754F">
              <w:rPr>
                <w:rFonts w:ascii="Verdana" w:eastAsia="Calibri" w:hAnsi="Verdana" w:cs="Arial"/>
                <w:b/>
              </w:rPr>
              <w:t>Propósito del Puesto:</w:t>
            </w:r>
          </w:p>
        </w:tc>
      </w:tr>
      <w:tr w:rsidR="00401BA4" w:rsidRPr="00C0754F" w14:paraId="5AE7ED15" w14:textId="77777777" w:rsidTr="00C353DF">
        <w:trPr>
          <w:trHeight w:val="439"/>
          <w:jc w:val="center"/>
        </w:trPr>
        <w:tc>
          <w:tcPr>
            <w:tcW w:w="9214" w:type="dxa"/>
            <w:shd w:val="clear" w:color="auto" w:fill="auto"/>
          </w:tcPr>
          <w:p w14:paraId="4AE1FE5C" w14:textId="77777777" w:rsidR="00401BA4" w:rsidRPr="00C0754F" w:rsidRDefault="00401BA4" w:rsidP="00C0754F">
            <w:pPr>
              <w:autoSpaceDE w:val="0"/>
              <w:autoSpaceDN w:val="0"/>
              <w:adjustRightInd w:val="0"/>
              <w:spacing w:after="0"/>
              <w:contextualSpacing/>
              <w:jc w:val="both"/>
              <w:rPr>
                <w:rFonts w:ascii="Verdana" w:eastAsia="Calibri" w:hAnsi="Verdana" w:cs="Arial"/>
                <w:sz w:val="20"/>
                <w:szCs w:val="20"/>
              </w:rPr>
            </w:pPr>
            <w:r w:rsidRPr="00C0754F">
              <w:rPr>
                <w:rFonts w:ascii="Verdana" w:eastAsia="Calibri" w:hAnsi="Verdana" w:cs="Arial"/>
                <w:sz w:val="20"/>
                <w:szCs w:val="20"/>
              </w:rPr>
              <w:t>Trabajo que consiste en la responsabilidad de la correcta administración del Fondo Rotativo Institucional de la COPADEH, atendiendo las normas y procedimientos previamente establecidos; solicitud y control de las cuotas financieras normal, regularización y anticipo</w:t>
            </w:r>
          </w:p>
        </w:tc>
      </w:tr>
    </w:tbl>
    <w:p w14:paraId="0E7F1A6B" w14:textId="77777777" w:rsidR="00401BA4" w:rsidRPr="00C0754F" w:rsidRDefault="00401BA4"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401BA4" w:rsidRPr="00C0754F" w14:paraId="595E1C40" w14:textId="77777777" w:rsidTr="00C353DF">
        <w:trPr>
          <w:jc w:val="center"/>
        </w:trPr>
        <w:tc>
          <w:tcPr>
            <w:tcW w:w="9214" w:type="dxa"/>
            <w:gridSpan w:val="2"/>
            <w:shd w:val="clear" w:color="auto" w:fill="BDD6EE"/>
          </w:tcPr>
          <w:p w14:paraId="3D2541E7" w14:textId="77777777" w:rsidR="00401BA4" w:rsidRPr="00C0754F" w:rsidRDefault="00401BA4" w:rsidP="00B816A6">
            <w:pPr>
              <w:pStyle w:val="Prrafodelista"/>
              <w:numPr>
                <w:ilvl w:val="0"/>
                <w:numId w:val="36"/>
              </w:numPr>
              <w:spacing w:line="276" w:lineRule="auto"/>
              <w:contextualSpacing/>
              <w:rPr>
                <w:rFonts w:ascii="Verdana" w:eastAsia="Calibri" w:hAnsi="Verdana" w:cs="Arial"/>
                <w:b/>
              </w:rPr>
            </w:pPr>
            <w:r w:rsidRPr="00C0754F">
              <w:rPr>
                <w:rFonts w:ascii="Verdana" w:eastAsia="Calibri" w:hAnsi="Verdana" w:cs="Arial"/>
                <w:b/>
              </w:rPr>
              <w:t>Tareas</w:t>
            </w:r>
          </w:p>
        </w:tc>
      </w:tr>
      <w:tr w:rsidR="00401BA4" w:rsidRPr="00C0754F" w14:paraId="12F087AB" w14:textId="77777777" w:rsidTr="00C353DF">
        <w:trPr>
          <w:jc w:val="center"/>
        </w:trPr>
        <w:tc>
          <w:tcPr>
            <w:tcW w:w="595" w:type="dxa"/>
          </w:tcPr>
          <w:p w14:paraId="0A6E9B38" w14:textId="77777777" w:rsidR="00401BA4" w:rsidRPr="00C0754F" w:rsidRDefault="00401BA4"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50457043" w14:textId="77777777" w:rsidR="00401BA4" w:rsidRPr="00C0754F" w:rsidRDefault="00401BA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401BA4" w:rsidRPr="00C0754F" w14:paraId="4BC5BEA3" w14:textId="77777777" w:rsidTr="00C353DF">
        <w:trPr>
          <w:jc w:val="center"/>
        </w:trPr>
        <w:tc>
          <w:tcPr>
            <w:tcW w:w="595" w:type="dxa"/>
            <w:vAlign w:val="center"/>
          </w:tcPr>
          <w:p w14:paraId="30916FFB"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5681C740"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Verificar documentación de soporte de expedientes que ingresan para trámite de pago</w:t>
            </w:r>
          </w:p>
        </w:tc>
      </w:tr>
      <w:tr w:rsidR="00401BA4" w:rsidRPr="00C0754F" w14:paraId="57138704" w14:textId="77777777" w:rsidTr="00C353DF">
        <w:trPr>
          <w:jc w:val="center"/>
        </w:trPr>
        <w:tc>
          <w:tcPr>
            <w:tcW w:w="595" w:type="dxa"/>
            <w:vAlign w:val="center"/>
          </w:tcPr>
          <w:p w14:paraId="7C2F4BA0"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3D754637" w14:textId="4AB0A7AE"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Emitir cheque (s) a proveedores por pago de bienes y servicios, así como de anticipo de viáticos o reconocimientos de</w:t>
            </w:r>
            <w:r w:rsidR="001C2BD1">
              <w:rPr>
                <w:rFonts w:ascii="Verdana" w:hAnsi="Verdana" w:cs="Arial"/>
                <w:sz w:val="20"/>
                <w:szCs w:val="20"/>
              </w:rPr>
              <w:t xml:space="preserve"> gastos.</w:t>
            </w:r>
          </w:p>
        </w:tc>
      </w:tr>
      <w:tr w:rsidR="00547476" w:rsidRPr="00C0754F" w14:paraId="7CDE3A23" w14:textId="77777777" w:rsidTr="00C353DF">
        <w:trPr>
          <w:trHeight w:val="343"/>
          <w:jc w:val="center"/>
        </w:trPr>
        <w:tc>
          <w:tcPr>
            <w:tcW w:w="595" w:type="dxa"/>
            <w:vAlign w:val="center"/>
          </w:tcPr>
          <w:p w14:paraId="3AFD022F" w14:textId="64CB672B" w:rsidR="00547476" w:rsidRPr="00C0754F" w:rsidRDefault="003177E9"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3</w:t>
            </w:r>
          </w:p>
        </w:tc>
        <w:tc>
          <w:tcPr>
            <w:tcW w:w="8619" w:type="dxa"/>
          </w:tcPr>
          <w:p w14:paraId="174994CD" w14:textId="78AE12BA" w:rsidR="00547476" w:rsidRPr="00C0754F" w:rsidRDefault="003177E9" w:rsidP="00C0754F">
            <w:pPr>
              <w:spacing w:after="0"/>
              <w:jc w:val="both"/>
              <w:rPr>
                <w:rFonts w:ascii="Verdana" w:hAnsi="Verdana" w:cs="Arial"/>
                <w:sz w:val="20"/>
                <w:szCs w:val="20"/>
              </w:rPr>
            </w:pPr>
            <w:r>
              <w:rPr>
                <w:rFonts w:ascii="Verdana" w:hAnsi="Verdana" w:cs="Arial"/>
                <w:sz w:val="20"/>
                <w:szCs w:val="20"/>
              </w:rPr>
              <w:t>Realizar rendiciones de gasto en SICOIN para la reposición de los fondos utilizados</w:t>
            </w:r>
          </w:p>
        </w:tc>
      </w:tr>
      <w:tr w:rsidR="00401BA4" w:rsidRPr="00C0754F" w14:paraId="22F5EBF3" w14:textId="77777777" w:rsidTr="006A049B">
        <w:trPr>
          <w:trHeight w:val="341"/>
          <w:jc w:val="center"/>
        </w:trPr>
        <w:tc>
          <w:tcPr>
            <w:tcW w:w="595" w:type="dxa"/>
            <w:vAlign w:val="center"/>
          </w:tcPr>
          <w:p w14:paraId="232F98E5" w14:textId="3C9C2C92" w:rsidR="00401BA4" w:rsidRPr="00C0754F" w:rsidRDefault="003177E9"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4</w:t>
            </w:r>
          </w:p>
        </w:tc>
        <w:tc>
          <w:tcPr>
            <w:tcW w:w="8619" w:type="dxa"/>
          </w:tcPr>
          <w:p w14:paraId="74094701"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Elaborar el libro de bancos de las cuentas de la COPADEH</w:t>
            </w:r>
          </w:p>
        </w:tc>
      </w:tr>
      <w:tr w:rsidR="003177E9" w:rsidRPr="00C0754F" w14:paraId="7348485A" w14:textId="77777777" w:rsidTr="006A049B">
        <w:trPr>
          <w:trHeight w:val="419"/>
          <w:jc w:val="center"/>
        </w:trPr>
        <w:tc>
          <w:tcPr>
            <w:tcW w:w="595" w:type="dxa"/>
            <w:vAlign w:val="center"/>
          </w:tcPr>
          <w:p w14:paraId="74A4C1AD" w14:textId="370C8AAC" w:rsidR="003177E9" w:rsidRPr="00C0754F" w:rsidRDefault="003177E9"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5</w:t>
            </w:r>
          </w:p>
        </w:tc>
        <w:tc>
          <w:tcPr>
            <w:tcW w:w="8619" w:type="dxa"/>
          </w:tcPr>
          <w:p w14:paraId="6FA6F66B" w14:textId="61BB4B7C" w:rsidR="003177E9" w:rsidRPr="00C0754F" w:rsidRDefault="00C63523" w:rsidP="00C0754F">
            <w:pPr>
              <w:spacing w:after="0"/>
              <w:jc w:val="both"/>
              <w:rPr>
                <w:rFonts w:ascii="Verdana" w:hAnsi="Verdana" w:cs="Arial"/>
                <w:sz w:val="20"/>
                <w:szCs w:val="20"/>
              </w:rPr>
            </w:pPr>
            <w:r>
              <w:rPr>
                <w:rFonts w:ascii="Verdana" w:hAnsi="Verdana" w:cs="Arial"/>
                <w:sz w:val="20"/>
                <w:szCs w:val="20"/>
              </w:rPr>
              <w:t>Garantizar la disponibilidad de fondos en la cuenta del Fondo Rotativo Institucional</w:t>
            </w:r>
          </w:p>
        </w:tc>
      </w:tr>
      <w:tr w:rsidR="00401BA4" w:rsidRPr="00C0754F" w14:paraId="18DBBC3A" w14:textId="77777777" w:rsidTr="00C353DF">
        <w:trPr>
          <w:trHeight w:val="560"/>
          <w:jc w:val="center"/>
        </w:trPr>
        <w:tc>
          <w:tcPr>
            <w:tcW w:w="595" w:type="dxa"/>
            <w:vAlign w:val="center"/>
          </w:tcPr>
          <w:p w14:paraId="4F69830C" w14:textId="1BCA1C0E" w:rsidR="00401BA4" w:rsidRPr="00C0754F" w:rsidRDefault="00C63523"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6</w:t>
            </w:r>
          </w:p>
        </w:tc>
        <w:tc>
          <w:tcPr>
            <w:tcW w:w="8619" w:type="dxa"/>
          </w:tcPr>
          <w:p w14:paraId="1DD53EED"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Gestionar habilitación de libros o formas autorizadas ante las instituciones correspondientes</w:t>
            </w:r>
          </w:p>
        </w:tc>
      </w:tr>
      <w:tr w:rsidR="00401BA4" w:rsidRPr="00C0754F" w14:paraId="675E23D2" w14:textId="77777777" w:rsidTr="00C353DF">
        <w:trPr>
          <w:jc w:val="center"/>
        </w:trPr>
        <w:tc>
          <w:tcPr>
            <w:tcW w:w="595" w:type="dxa"/>
            <w:vAlign w:val="center"/>
          </w:tcPr>
          <w:p w14:paraId="40D0C467" w14:textId="1159B921" w:rsidR="00401BA4" w:rsidRPr="00C0754F" w:rsidRDefault="00C63523"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7</w:t>
            </w:r>
          </w:p>
        </w:tc>
        <w:tc>
          <w:tcPr>
            <w:tcW w:w="8619" w:type="dxa"/>
          </w:tcPr>
          <w:p w14:paraId="240B7A43" w14:textId="66590F05"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 xml:space="preserve">Mantener actualizado el registro de firmas en las cuentas bancarias que posee la Institución, así como el </w:t>
            </w:r>
            <w:r w:rsidR="00F82348">
              <w:rPr>
                <w:rFonts w:ascii="Verdana" w:hAnsi="Verdana" w:cs="Arial"/>
                <w:sz w:val="20"/>
                <w:szCs w:val="20"/>
              </w:rPr>
              <w:t>registro correspondiente en la Tesorería Nacional del Ministerio de Finanzas P</w:t>
            </w:r>
            <w:r w:rsidRPr="00C0754F">
              <w:rPr>
                <w:rFonts w:ascii="Verdana" w:hAnsi="Verdana" w:cs="Arial"/>
                <w:sz w:val="20"/>
                <w:szCs w:val="20"/>
              </w:rPr>
              <w:t>úblicas</w:t>
            </w:r>
          </w:p>
        </w:tc>
      </w:tr>
      <w:tr w:rsidR="00401BA4" w:rsidRPr="00C0754F" w14:paraId="1D3978D3" w14:textId="77777777" w:rsidTr="00C353DF">
        <w:trPr>
          <w:jc w:val="center"/>
        </w:trPr>
        <w:tc>
          <w:tcPr>
            <w:tcW w:w="595" w:type="dxa"/>
            <w:vAlign w:val="center"/>
          </w:tcPr>
          <w:p w14:paraId="21911412" w14:textId="7531E033" w:rsidR="00401BA4" w:rsidRPr="00C0754F" w:rsidRDefault="00C63523"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8</w:t>
            </w:r>
          </w:p>
        </w:tc>
        <w:tc>
          <w:tcPr>
            <w:tcW w:w="8619" w:type="dxa"/>
          </w:tcPr>
          <w:p w14:paraId="55BBB5C7"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Brindar información de pagos efectuados a proveedores</w:t>
            </w:r>
          </w:p>
        </w:tc>
      </w:tr>
      <w:tr w:rsidR="00401BA4" w:rsidRPr="00C0754F" w14:paraId="5315CCE5" w14:textId="77777777" w:rsidTr="00C353DF">
        <w:trPr>
          <w:jc w:val="center"/>
        </w:trPr>
        <w:tc>
          <w:tcPr>
            <w:tcW w:w="595" w:type="dxa"/>
            <w:vAlign w:val="center"/>
          </w:tcPr>
          <w:p w14:paraId="40DCEED9" w14:textId="757E4EA6" w:rsidR="00401BA4" w:rsidRPr="00C0754F" w:rsidRDefault="00C63523"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9</w:t>
            </w:r>
          </w:p>
        </w:tc>
        <w:tc>
          <w:tcPr>
            <w:tcW w:w="8619" w:type="dxa"/>
          </w:tcPr>
          <w:p w14:paraId="76C3DD82" w14:textId="6957A636"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Generar las constancias de retenc</w:t>
            </w:r>
            <w:r w:rsidR="00F82348">
              <w:rPr>
                <w:rFonts w:ascii="Verdana" w:hAnsi="Verdana" w:cs="Arial"/>
                <w:sz w:val="20"/>
                <w:szCs w:val="20"/>
              </w:rPr>
              <w:t>ión de IVA e ISR, cuando aplique</w:t>
            </w:r>
          </w:p>
        </w:tc>
      </w:tr>
      <w:tr w:rsidR="00401BA4" w:rsidRPr="00C0754F" w14:paraId="7A6968A8" w14:textId="77777777" w:rsidTr="00C353DF">
        <w:trPr>
          <w:jc w:val="center"/>
        </w:trPr>
        <w:tc>
          <w:tcPr>
            <w:tcW w:w="595" w:type="dxa"/>
            <w:vAlign w:val="center"/>
          </w:tcPr>
          <w:p w14:paraId="06625306" w14:textId="0B6B3FCB" w:rsidR="00401BA4" w:rsidRPr="00C0754F" w:rsidRDefault="00C93EE2"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10</w:t>
            </w:r>
          </w:p>
        </w:tc>
        <w:tc>
          <w:tcPr>
            <w:tcW w:w="8619" w:type="dxa"/>
          </w:tcPr>
          <w:p w14:paraId="0517BAE4"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Mantener actualizados los saldos bancarios</w:t>
            </w:r>
          </w:p>
        </w:tc>
      </w:tr>
      <w:tr w:rsidR="00C93EE2" w:rsidRPr="00C0754F" w14:paraId="2444DB4A" w14:textId="77777777" w:rsidTr="00C353DF">
        <w:trPr>
          <w:jc w:val="center"/>
        </w:trPr>
        <w:tc>
          <w:tcPr>
            <w:tcW w:w="595" w:type="dxa"/>
            <w:vAlign w:val="center"/>
          </w:tcPr>
          <w:p w14:paraId="4DBF1F44" w14:textId="33E0BD66" w:rsidR="00C93EE2" w:rsidRDefault="00C93EE2"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lastRenderedPageBreak/>
              <w:t>11</w:t>
            </w:r>
          </w:p>
        </w:tc>
        <w:tc>
          <w:tcPr>
            <w:tcW w:w="8619" w:type="dxa"/>
          </w:tcPr>
          <w:p w14:paraId="381F4FCA" w14:textId="788DEAC5" w:rsidR="00C93EE2" w:rsidRPr="00C0754F" w:rsidRDefault="00C93EE2" w:rsidP="00C0754F">
            <w:pPr>
              <w:spacing w:after="0"/>
              <w:jc w:val="both"/>
              <w:rPr>
                <w:rFonts w:ascii="Verdana" w:hAnsi="Verdana" w:cs="Arial"/>
                <w:sz w:val="20"/>
                <w:szCs w:val="20"/>
              </w:rPr>
            </w:pPr>
            <w:r>
              <w:rPr>
                <w:rFonts w:ascii="Verdana" w:hAnsi="Verdana" w:cs="Arial"/>
                <w:sz w:val="20"/>
                <w:szCs w:val="20"/>
              </w:rPr>
              <w:t>Garantizar la liquidación de fondos revolventes y de baja cuantía que sean asignados a nivel institucional, para la corr</w:t>
            </w:r>
            <w:r w:rsidR="005972B2">
              <w:rPr>
                <w:rFonts w:ascii="Verdana" w:hAnsi="Verdana" w:cs="Arial"/>
                <w:sz w:val="20"/>
                <w:szCs w:val="20"/>
              </w:rPr>
              <w:t>ecta liquidación del fondo rotativo institucional</w:t>
            </w:r>
          </w:p>
        </w:tc>
      </w:tr>
      <w:tr w:rsidR="00401BA4" w:rsidRPr="00C0754F" w14:paraId="01DB6872" w14:textId="77777777" w:rsidTr="00C353DF">
        <w:trPr>
          <w:jc w:val="center"/>
        </w:trPr>
        <w:tc>
          <w:tcPr>
            <w:tcW w:w="595" w:type="dxa"/>
            <w:vAlign w:val="center"/>
          </w:tcPr>
          <w:p w14:paraId="38E0FF33" w14:textId="4CBD1FFC" w:rsidR="00401BA4" w:rsidRPr="00C0754F" w:rsidRDefault="00C93EE2"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1</w:t>
            </w:r>
            <w:r w:rsidR="005972B2">
              <w:rPr>
                <w:rFonts w:ascii="Verdana" w:eastAsia="Calibri" w:hAnsi="Verdana" w:cs="Arial"/>
                <w:sz w:val="20"/>
                <w:szCs w:val="20"/>
              </w:rPr>
              <w:t>2</w:t>
            </w:r>
          </w:p>
        </w:tc>
        <w:tc>
          <w:tcPr>
            <w:tcW w:w="8619" w:type="dxa"/>
          </w:tcPr>
          <w:p w14:paraId="2AAB1F45"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2E7207F2" w14:textId="62C9C552" w:rsidR="00401BA4" w:rsidRPr="00C0754F" w:rsidRDefault="00401BA4"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401BA4" w:rsidRPr="00C0754F" w14:paraId="25133085" w14:textId="77777777" w:rsidTr="00C353DF">
        <w:tc>
          <w:tcPr>
            <w:tcW w:w="9209" w:type="dxa"/>
            <w:tcBorders>
              <w:bottom w:val="single" w:sz="4" w:space="0" w:color="000000"/>
            </w:tcBorders>
            <w:shd w:val="clear" w:color="auto" w:fill="B8CCE4" w:themeFill="accent1" w:themeFillTint="66"/>
          </w:tcPr>
          <w:p w14:paraId="67A7A288" w14:textId="77777777" w:rsidR="00401BA4" w:rsidRPr="00C0754F" w:rsidRDefault="00401BA4" w:rsidP="00B816A6">
            <w:pPr>
              <w:pStyle w:val="Prrafodelista"/>
              <w:numPr>
                <w:ilvl w:val="0"/>
                <w:numId w:val="36"/>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401BA4" w:rsidRPr="00C0754F" w14:paraId="4ADD5EA7" w14:textId="77777777" w:rsidTr="00C353DF">
        <w:tc>
          <w:tcPr>
            <w:tcW w:w="9209" w:type="dxa"/>
            <w:tcBorders>
              <w:bottom w:val="single" w:sz="4" w:space="0" w:color="auto"/>
            </w:tcBorders>
          </w:tcPr>
          <w:p w14:paraId="6C39347B" w14:textId="77777777" w:rsidR="00401BA4" w:rsidRPr="00C0754F" w:rsidRDefault="00401BA4" w:rsidP="00C0754F">
            <w:pPr>
              <w:spacing w:after="0"/>
              <w:rPr>
                <w:rFonts w:ascii="Verdana" w:eastAsia="Calibri" w:hAnsi="Verdana" w:cs="Arial"/>
                <w:b/>
                <w:sz w:val="20"/>
                <w:szCs w:val="20"/>
              </w:rPr>
            </w:pPr>
          </w:p>
          <w:p w14:paraId="699F4E8A"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Departamento Financiero</w:t>
            </w:r>
          </w:p>
          <w:p w14:paraId="1F94E7B7" w14:textId="77777777" w:rsidR="00401BA4" w:rsidRPr="00C0754F" w:rsidRDefault="00401BA4" w:rsidP="00C0754F">
            <w:pPr>
              <w:spacing w:after="0"/>
              <w:jc w:val="both"/>
              <w:rPr>
                <w:rFonts w:ascii="Verdana" w:eastAsia="Calibri" w:hAnsi="Verdana" w:cs="Arial"/>
                <w:b/>
                <w:sz w:val="20"/>
                <w:szCs w:val="20"/>
              </w:rPr>
            </w:pPr>
          </w:p>
          <w:p w14:paraId="2E8A1A51"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346B9D" w:rsidRPr="00C0754F">
              <w:rPr>
                <w:rFonts w:ascii="Verdana" w:eastAsia="Calibri" w:hAnsi="Verdana" w:cs="Arial"/>
                <w:sz w:val="20"/>
                <w:szCs w:val="20"/>
              </w:rPr>
              <w:t>Ninguna</w:t>
            </w:r>
          </w:p>
          <w:p w14:paraId="0320702B" w14:textId="77777777" w:rsidR="00401BA4" w:rsidRPr="00C0754F" w:rsidRDefault="00401BA4" w:rsidP="00C0754F">
            <w:pPr>
              <w:spacing w:after="0"/>
              <w:rPr>
                <w:rFonts w:ascii="Verdana" w:eastAsia="Calibri" w:hAnsi="Verdana" w:cs="Arial"/>
                <w:b/>
                <w:sz w:val="20"/>
                <w:szCs w:val="20"/>
              </w:rPr>
            </w:pPr>
          </w:p>
          <w:p w14:paraId="0E7BD3D4"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3F7A13F5" w14:textId="77777777" w:rsidR="00401BA4" w:rsidRPr="00C0754F" w:rsidRDefault="00401BA4" w:rsidP="00C0754F">
            <w:pPr>
              <w:spacing w:after="0"/>
              <w:rPr>
                <w:rFonts w:ascii="Verdana" w:eastAsia="Calibri" w:hAnsi="Verdana" w:cs="Arial"/>
                <w:b/>
                <w:sz w:val="20"/>
                <w:szCs w:val="20"/>
              </w:rPr>
            </w:pPr>
          </w:p>
          <w:p w14:paraId="495C615D" w14:textId="3F828ACF" w:rsidR="00401BA4" w:rsidRPr="00C0754F" w:rsidRDefault="00401BA4" w:rsidP="00B816A6">
            <w:pPr>
              <w:pStyle w:val="Prrafodelista"/>
              <w:numPr>
                <w:ilvl w:val="0"/>
                <w:numId w:val="138"/>
              </w:numPr>
              <w:spacing w:line="276" w:lineRule="auto"/>
              <w:rPr>
                <w:rFonts w:ascii="Verdana" w:eastAsia="Calibri" w:hAnsi="Verdana" w:cs="Arial"/>
                <w:b/>
              </w:rPr>
            </w:pPr>
            <w:r w:rsidRPr="00C0754F">
              <w:rPr>
                <w:rFonts w:ascii="Verdana" w:eastAsia="Calibri" w:hAnsi="Verdana" w:cs="Arial"/>
              </w:rPr>
              <w:t xml:space="preserve">Es el responsable por el debido cumplimiento de sus </w:t>
            </w:r>
            <w:r w:rsidR="00F82348"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781011EF" w14:textId="77777777" w:rsidR="00401BA4" w:rsidRPr="00C0754F" w:rsidRDefault="00401BA4" w:rsidP="00C0754F">
            <w:pPr>
              <w:pStyle w:val="Prrafodelista"/>
              <w:spacing w:line="276" w:lineRule="auto"/>
              <w:ind w:left="786"/>
              <w:rPr>
                <w:rFonts w:ascii="Verdana" w:eastAsia="Calibri" w:hAnsi="Verdana" w:cs="Arial"/>
                <w:b/>
              </w:rPr>
            </w:pPr>
          </w:p>
          <w:p w14:paraId="1B8D0645" w14:textId="77777777" w:rsidR="00401BA4" w:rsidRPr="00C0754F" w:rsidRDefault="00401BA4" w:rsidP="00B816A6">
            <w:pPr>
              <w:pStyle w:val="Prrafodelista"/>
              <w:numPr>
                <w:ilvl w:val="0"/>
                <w:numId w:val="138"/>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0C365611" w14:textId="77777777" w:rsidR="00401BA4" w:rsidRPr="00C0754F" w:rsidRDefault="00401BA4" w:rsidP="00C0754F">
            <w:pPr>
              <w:spacing w:after="0"/>
              <w:rPr>
                <w:rFonts w:ascii="Verdana" w:eastAsia="Calibri" w:hAnsi="Verdana" w:cs="Arial"/>
                <w:b/>
                <w:sz w:val="20"/>
                <w:szCs w:val="20"/>
              </w:rPr>
            </w:pPr>
          </w:p>
          <w:p w14:paraId="1B908B37"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216D5E35" w14:textId="5B33F1AB" w:rsidR="00401BA4" w:rsidRPr="00C0754F" w:rsidRDefault="00401BA4"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E81E7B">
              <w:rPr>
                <w:rFonts w:ascii="Verdana" w:eastAsia="Calibri" w:hAnsi="Verdana" w:cs="Arial"/>
                <w:sz w:val="20"/>
                <w:szCs w:val="20"/>
              </w:rPr>
              <w:t xml:space="preserve">, </w:t>
            </w:r>
            <w:r w:rsidR="003340A6">
              <w:rPr>
                <w:rFonts w:ascii="Verdana" w:eastAsia="Calibri" w:hAnsi="Verdana" w:cs="Arial"/>
                <w:sz w:val="20"/>
                <w:szCs w:val="20"/>
              </w:rPr>
              <w:t>j</w:t>
            </w:r>
            <w:r w:rsidR="00E81E7B">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7BC3DC8F" w14:textId="77777777" w:rsidR="00401BA4" w:rsidRPr="00C0754F" w:rsidRDefault="00401BA4" w:rsidP="00C0754F">
            <w:pPr>
              <w:spacing w:after="0"/>
              <w:rPr>
                <w:rFonts w:ascii="Verdana" w:eastAsia="Calibri" w:hAnsi="Verdana" w:cs="Arial"/>
                <w:b/>
                <w:sz w:val="20"/>
                <w:szCs w:val="20"/>
              </w:rPr>
            </w:pPr>
          </w:p>
          <w:p w14:paraId="23F15AD4"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Contraloría General de Cuentas, Ministerio de Finanzas Públicas y Superintendencia de Administración Tributaria.</w:t>
            </w:r>
          </w:p>
          <w:p w14:paraId="7D363AAC" w14:textId="77777777" w:rsidR="00401BA4" w:rsidRPr="00C0754F" w:rsidRDefault="00401BA4" w:rsidP="00C0754F">
            <w:pPr>
              <w:spacing w:after="0"/>
              <w:rPr>
                <w:rFonts w:ascii="Verdana" w:eastAsia="Calibri" w:hAnsi="Verdana" w:cs="Arial"/>
                <w:b/>
                <w:sz w:val="20"/>
                <w:szCs w:val="20"/>
              </w:rPr>
            </w:pPr>
          </w:p>
          <w:p w14:paraId="2475D983"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4FB1EB99" w14:textId="308EE2F0" w:rsidR="00401BA4"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77A83D0C" w14:textId="77777777" w:rsidR="00401BA4" w:rsidRPr="00C0754F" w:rsidRDefault="00401BA4" w:rsidP="00C0754F">
            <w:pPr>
              <w:spacing w:after="0"/>
              <w:rPr>
                <w:rFonts w:ascii="Verdana" w:eastAsia="Calibri" w:hAnsi="Verdana" w:cs="Arial"/>
                <w:b/>
                <w:sz w:val="20"/>
                <w:szCs w:val="20"/>
              </w:rPr>
            </w:pPr>
          </w:p>
          <w:p w14:paraId="0C3AE7DA" w14:textId="6F3C5B62"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3340A6">
              <w:rPr>
                <w:rFonts w:ascii="Verdana" w:eastAsia="Calibri" w:hAnsi="Verdana" w:cs="Arial"/>
                <w:sz w:val="20"/>
                <w:szCs w:val="20"/>
              </w:rPr>
              <w:t>15:00</w:t>
            </w:r>
            <w:r w:rsidR="003340A6"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6D4F324E" w14:textId="3004D1E5" w:rsidR="00401BA4" w:rsidRPr="00C0754F" w:rsidRDefault="00401BA4"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401BA4" w:rsidRPr="00C0754F" w14:paraId="330D3771" w14:textId="77777777" w:rsidTr="00C353DF">
        <w:trPr>
          <w:trHeight w:val="401"/>
          <w:jc w:val="center"/>
        </w:trPr>
        <w:tc>
          <w:tcPr>
            <w:tcW w:w="9214" w:type="dxa"/>
            <w:shd w:val="clear" w:color="auto" w:fill="B8CCE4" w:themeFill="accent1" w:themeFillTint="66"/>
            <w:vAlign w:val="center"/>
          </w:tcPr>
          <w:p w14:paraId="1249C4BD" w14:textId="77777777" w:rsidR="00401BA4" w:rsidRPr="00C0754F" w:rsidRDefault="00401BA4" w:rsidP="00B816A6">
            <w:pPr>
              <w:pStyle w:val="Prrafodelista"/>
              <w:numPr>
                <w:ilvl w:val="0"/>
                <w:numId w:val="36"/>
              </w:numPr>
              <w:spacing w:line="276" w:lineRule="auto"/>
              <w:rPr>
                <w:rFonts w:ascii="Verdana" w:eastAsia="Calibri" w:hAnsi="Verdana" w:cs="Arial"/>
                <w:b/>
              </w:rPr>
            </w:pPr>
            <w:r w:rsidRPr="00C0754F">
              <w:rPr>
                <w:rFonts w:ascii="Verdana" w:eastAsia="Calibri" w:hAnsi="Verdana" w:cs="Arial"/>
                <w:b/>
              </w:rPr>
              <w:t>Perfil Básico del Puesto</w:t>
            </w:r>
          </w:p>
        </w:tc>
      </w:tr>
      <w:tr w:rsidR="00401BA4" w:rsidRPr="00C0754F" w14:paraId="4DA30820" w14:textId="77777777" w:rsidTr="00C353DF">
        <w:trPr>
          <w:trHeight w:val="216"/>
          <w:jc w:val="center"/>
        </w:trPr>
        <w:tc>
          <w:tcPr>
            <w:tcW w:w="9214" w:type="dxa"/>
            <w:shd w:val="clear" w:color="auto" w:fill="FFFFFF"/>
          </w:tcPr>
          <w:p w14:paraId="1D14A70B" w14:textId="77777777" w:rsidR="00401BA4" w:rsidRPr="00C0754F" w:rsidRDefault="00401BA4" w:rsidP="00C0754F">
            <w:pPr>
              <w:spacing w:after="0"/>
              <w:jc w:val="both"/>
              <w:rPr>
                <w:rFonts w:ascii="Verdana" w:eastAsia="Calibri" w:hAnsi="Verdana" w:cs="Arial"/>
                <w:b/>
                <w:sz w:val="20"/>
                <w:szCs w:val="20"/>
              </w:rPr>
            </w:pPr>
          </w:p>
          <w:p w14:paraId="3C59254A"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42F86EFC"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Estudios a nivel diversificado de la carrera Perito Contador, de preferencia con estudios universitarios; experiencia profesional de 1 año o más en la administración pública.</w:t>
            </w:r>
          </w:p>
          <w:p w14:paraId="4FC690FD" w14:textId="77777777" w:rsidR="00401BA4" w:rsidRPr="00C0754F" w:rsidRDefault="00401BA4" w:rsidP="00C0754F">
            <w:pPr>
              <w:spacing w:after="0"/>
              <w:ind w:left="1473"/>
              <w:jc w:val="both"/>
              <w:rPr>
                <w:rFonts w:ascii="Verdana" w:eastAsia="Calibri" w:hAnsi="Verdana" w:cs="Arial"/>
                <w:sz w:val="20"/>
                <w:szCs w:val="20"/>
              </w:rPr>
            </w:pPr>
          </w:p>
          <w:p w14:paraId="0FB512C7" w14:textId="77777777" w:rsidR="00401BA4" w:rsidRPr="00C0754F" w:rsidRDefault="00401BA4" w:rsidP="00C0754F">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309E201B" w14:textId="77777777"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 las Unidades Financieras de la administración pública.</w:t>
            </w:r>
          </w:p>
          <w:p w14:paraId="3D426E0C" w14:textId="77777777"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Manejo de los sistemas SICOIN y SIGES.</w:t>
            </w:r>
          </w:p>
          <w:p w14:paraId="38848BB7" w14:textId="77777777" w:rsidR="00401BA4" w:rsidRPr="00C0754F" w:rsidRDefault="00401BA4" w:rsidP="00C0754F">
            <w:pPr>
              <w:spacing w:after="0"/>
              <w:ind w:left="1473"/>
              <w:jc w:val="both"/>
              <w:rPr>
                <w:rFonts w:ascii="Verdana" w:eastAsia="Calibri" w:hAnsi="Verdana" w:cs="Arial"/>
                <w:b/>
                <w:sz w:val="20"/>
                <w:szCs w:val="20"/>
              </w:rPr>
            </w:pPr>
          </w:p>
          <w:p w14:paraId="4FF0BEA6"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 xml:space="preserve">Habilidades y Destrezas: </w:t>
            </w:r>
          </w:p>
          <w:p w14:paraId="61CED7F8" w14:textId="77777777"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574033FD" w14:textId="77777777"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55174428"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789E84CD"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Habilidad numérica</w:t>
            </w:r>
          </w:p>
          <w:p w14:paraId="7459973E"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2C0C1F95"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68246CEB"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587372BF" w14:textId="77777777" w:rsidR="00401BA4" w:rsidRPr="00C0754F" w:rsidRDefault="00401BA4" w:rsidP="00C0754F">
            <w:pPr>
              <w:spacing w:after="0"/>
              <w:jc w:val="both"/>
              <w:rPr>
                <w:rFonts w:ascii="Verdana" w:eastAsia="Calibri" w:hAnsi="Verdana" w:cs="Arial"/>
                <w:sz w:val="20"/>
                <w:szCs w:val="20"/>
              </w:rPr>
            </w:pPr>
          </w:p>
          <w:p w14:paraId="6006017F"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6174457E" w14:textId="77777777" w:rsidR="00401BA4" w:rsidRPr="00C0754F" w:rsidRDefault="00401BA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449AE33E" w14:textId="77777777" w:rsidR="00401BA4" w:rsidRPr="00C0754F" w:rsidRDefault="00401BA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050C8DA8" w14:textId="77777777" w:rsidR="00401BA4" w:rsidRPr="00C0754F" w:rsidRDefault="00401BA4" w:rsidP="00C0754F">
            <w:pPr>
              <w:spacing w:after="0"/>
              <w:ind w:left="1452"/>
              <w:jc w:val="both"/>
              <w:rPr>
                <w:rFonts w:ascii="Verdana" w:eastAsia="Calibri" w:hAnsi="Verdana" w:cs="Arial"/>
                <w:sz w:val="20"/>
                <w:szCs w:val="20"/>
              </w:rPr>
            </w:pPr>
          </w:p>
        </w:tc>
      </w:tr>
    </w:tbl>
    <w:p w14:paraId="027B7FE8" w14:textId="77777777" w:rsidR="00401BA4" w:rsidRPr="00C0754F" w:rsidRDefault="00401BA4" w:rsidP="00C0754F">
      <w:pPr>
        <w:spacing w:after="0"/>
        <w:jc w:val="both"/>
        <w:rPr>
          <w:rFonts w:ascii="Verdana" w:hAnsi="Verdana"/>
          <w:sz w:val="20"/>
          <w:szCs w:val="20"/>
        </w:rPr>
      </w:pPr>
    </w:p>
    <w:p w14:paraId="56E6974F" w14:textId="77777777" w:rsidR="00CC420D" w:rsidRPr="00C0754F" w:rsidRDefault="00CC420D" w:rsidP="00C0754F">
      <w:pPr>
        <w:spacing w:after="0"/>
        <w:rPr>
          <w:rFonts w:ascii="Verdana" w:hAnsi="Verdana"/>
          <w:sz w:val="20"/>
          <w:szCs w:val="20"/>
        </w:rPr>
      </w:pPr>
    </w:p>
    <w:p w14:paraId="67479C19" w14:textId="77777777" w:rsidR="00CC420D" w:rsidRPr="00C0754F" w:rsidRDefault="00CC420D" w:rsidP="00C0754F">
      <w:pPr>
        <w:spacing w:after="0"/>
        <w:jc w:val="both"/>
        <w:rPr>
          <w:rFonts w:ascii="Verdana" w:hAnsi="Verdana" w:cs="Arial"/>
          <w:b/>
          <w:iCs/>
          <w:sz w:val="20"/>
          <w:szCs w:val="20"/>
        </w:rPr>
      </w:pPr>
      <w:r w:rsidRPr="00C0754F">
        <w:rPr>
          <w:rFonts w:ascii="Verdana" w:hAnsi="Verdana" w:cs="Arial"/>
          <w:b/>
          <w:iCs/>
          <w:sz w:val="20"/>
          <w:szCs w:val="20"/>
        </w:rPr>
        <w:t>Encargado de Contabilidad</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CC420D" w:rsidRPr="00C0754F" w14:paraId="4337E05C" w14:textId="77777777" w:rsidTr="00C353DF">
        <w:trPr>
          <w:trHeight w:val="320"/>
          <w:jc w:val="center"/>
        </w:trPr>
        <w:tc>
          <w:tcPr>
            <w:tcW w:w="9243" w:type="dxa"/>
            <w:gridSpan w:val="2"/>
            <w:shd w:val="clear" w:color="auto" w:fill="1F4E79"/>
          </w:tcPr>
          <w:p w14:paraId="413C593A" w14:textId="77777777" w:rsidR="00CC420D" w:rsidRPr="00C0754F" w:rsidRDefault="00CC420D"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CC420D" w:rsidRPr="00C0754F" w14:paraId="0E7FDB2A" w14:textId="77777777" w:rsidTr="00C353DF">
        <w:trPr>
          <w:trHeight w:val="268"/>
          <w:jc w:val="center"/>
        </w:trPr>
        <w:tc>
          <w:tcPr>
            <w:tcW w:w="9243" w:type="dxa"/>
            <w:gridSpan w:val="2"/>
            <w:shd w:val="clear" w:color="auto" w:fill="BDD6EE"/>
          </w:tcPr>
          <w:p w14:paraId="51A6FE8A" w14:textId="24E47A6E" w:rsidR="00CC420D" w:rsidRPr="003340A6" w:rsidRDefault="00CC420D" w:rsidP="00B816A6">
            <w:pPr>
              <w:pStyle w:val="Prrafodelista"/>
              <w:numPr>
                <w:ilvl w:val="0"/>
                <w:numId w:val="200"/>
              </w:numPr>
              <w:contextualSpacing/>
              <w:rPr>
                <w:rFonts w:ascii="Verdana" w:eastAsia="Calibri" w:hAnsi="Verdana" w:cs="Arial"/>
                <w:b/>
              </w:rPr>
            </w:pPr>
            <w:r w:rsidRPr="003340A6">
              <w:rPr>
                <w:rFonts w:ascii="Verdana" w:eastAsia="Calibri" w:hAnsi="Verdana" w:cs="Arial"/>
                <w:b/>
              </w:rPr>
              <w:t>Identificación del Puesto</w:t>
            </w:r>
          </w:p>
        </w:tc>
      </w:tr>
      <w:tr w:rsidR="00CC420D" w:rsidRPr="00C0754F" w14:paraId="2C48ED27" w14:textId="77777777" w:rsidTr="00C353DF">
        <w:trPr>
          <w:jc w:val="center"/>
        </w:trPr>
        <w:tc>
          <w:tcPr>
            <w:tcW w:w="4152" w:type="dxa"/>
          </w:tcPr>
          <w:p w14:paraId="5A07845E" w14:textId="77777777" w:rsidR="00CC420D" w:rsidRPr="00C0754F" w:rsidRDefault="00CC420D"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6D6DE722" w14:textId="77777777" w:rsidR="00CC420D" w:rsidRPr="00C0754F" w:rsidRDefault="00CC420D"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de Contabilidad</w:t>
            </w:r>
          </w:p>
        </w:tc>
      </w:tr>
      <w:tr w:rsidR="00CC420D" w:rsidRPr="00C0754F" w14:paraId="7A4990BE" w14:textId="77777777" w:rsidTr="00C353DF">
        <w:trPr>
          <w:jc w:val="center"/>
        </w:trPr>
        <w:tc>
          <w:tcPr>
            <w:tcW w:w="4152" w:type="dxa"/>
          </w:tcPr>
          <w:p w14:paraId="04BEB6EE" w14:textId="77777777" w:rsidR="00CC420D" w:rsidRPr="00C0754F" w:rsidRDefault="00CC420D"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237C800F" w14:textId="77777777" w:rsidR="00CC420D" w:rsidRPr="00C0754F" w:rsidRDefault="00CC420D"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de Contabilidad</w:t>
            </w:r>
          </w:p>
        </w:tc>
      </w:tr>
      <w:tr w:rsidR="00CC420D" w:rsidRPr="00C0754F" w14:paraId="11615302" w14:textId="77777777" w:rsidTr="00C353DF">
        <w:trPr>
          <w:jc w:val="center"/>
        </w:trPr>
        <w:tc>
          <w:tcPr>
            <w:tcW w:w="4152" w:type="dxa"/>
          </w:tcPr>
          <w:p w14:paraId="7342CC4C" w14:textId="77777777" w:rsidR="00CC420D" w:rsidRPr="00C0754F" w:rsidRDefault="00CC420D"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64A46270" w14:textId="77777777" w:rsidR="00CC420D" w:rsidRPr="00C0754F" w:rsidRDefault="00CC420D"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CC420D" w:rsidRPr="00C0754F" w14:paraId="390FDF11" w14:textId="77777777" w:rsidTr="00C353DF">
        <w:trPr>
          <w:jc w:val="center"/>
        </w:trPr>
        <w:tc>
          <w:tcPr>
            <w:tcW w:w="4152" w:type="dxa"/>
          </w:tcPr>
          <w:p w14:paraId="5DBA31EA" w14:textId="77777777" w:rsidR="00CC420D" w:rsidRPr="00C0754F" w:rsidRDefault="00CC420D"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4B19D512" w14:textId="77777777" w:rsidR="00CC420D" w:rsidRPr="00C0754F" w:rsidRDefault="00CC420D" w:rsidP="00C0754F">
            <w:pPr>
              <w:spacing w:after="0"/>
              <w:jc w:val="both"/>
              <w:rPr>
                <w:rFonts w:ascii="Verdana" w:eastAsia="Calibri" w:hAnsi="Verdana" w:cs="Arial"/>
                <w:sz w:val="20"/>
                <w:szCs w:val="20"/>
              </w:rPr>
            </w:pPr>
            <w:r w:rsidRPr="00C0754F">
              <w:rPr>
                <w:rFonts w:ascii="Verdana" w:eastAsia="Calibri" w:hAnsi="Verdana" w:cs="Arial"/>
                <w:sz w:val="20"/>
                <w:szCs w:val="20"/>
              </w:rPr>
              <w:t>Departamento Financiero</w:t>
            </w:r>
          </w:p>
        </w:tc>
      </w:tr>
      <w:tr w:rsidR="001875F5" w:rsidRPr="00C0754F" w14:paraId="21F3CFC5" w14:textId="77777777" w:rsidTr="00C353DF">
        <w:trPr>
          <w:jc w:val="center"/>
        </w:trPr>
        <w:tc>
          <w:tcPr>
            <w:tcW w:w="4152" w:type="dxa"/>
          </w:tcPr>
          <w:p w14:paraId="30ED6C9D" w14:textId="77777777" w:rsidR="001875F5" w:rsidRPr="00C0754F" w:rsidRDefault="001875F5" w:rsidP="001875F5">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1F6C89EB" w14:textId="73C05D3C" w:rsidR="001875F5" w:rsidRPr="00C0754F" w:rsidRDefault="001875F5" w:rsidP="001875F5">
            <w:pPr>
              <w:spacing w:after="0"/>
              <w:jc w:val="both"/>
              <w:rPr>
                <w:rFonts w:ascii="Verdana" w:eastAsia="Calibri" w:hAnsi="Verdana" w:cs="Arial"/>
                <w:sz w:val="20"/>
                <w:szCs w:val="20"/>
              </w:rPr>
            </w:pPr>
            <w:r w:rsidRPr="00C0754F">
              <w:rPr>
                <w:rFonts w:ascii="Verdana" w:eastAsia="Calibri" w:hAnsi="Verdana" w:cs="Arial"/>
                <w:sz w:val="20"/>
                <w:szCs w:val="20"/>
              </w:rPr>
              <w:t>Jefe (a) de</w:t>
            </w:r>
            <w:r w:rsidR="003340A6">
              <w:rPr>
                <w:rFonts w:ascii="Verdana" w:eastAsia="Calibri" w:hAnsi="Verdana" w:cs="Arial"/>
                <w:sz w:val="20"/>
                <w:szCs w:val="20"/>
              </w:rPr>
              <w:t xml:space="preserve"> </w:t>
            </w:r>
            <w:r w:rsidRPr="00C0754F">
              <w:rPr>
                <w:rFonts w:ascii="Verdana" w:eastAsia="Calibri" w:hAnsi="Verdana" w:cs="Arial"/>
                <w:sz w:val="20"/>
                <w:szCs w:val="20"/>
              </w:rPr>
              <w:t>Financiero</w:t>
            </w:r>
          </w:p>
        </w:tc>
      </w:tr>
      <w:tr w:rsidR="00CC420D" w:rsidRPr="00C0754F" w14:paraId="7A29A937" w14:textId="77777777" w:rsidTr="00C353DF">
        <w:trPr>
          <w:trHeight w:val="265"/>
          <w:jc w:val="center"/>
        </w:trPr>
        <w:tc>
          <w:tcPr>
            <w:tcW w:w="4152" w:type="dxa"/>
            <w:vAlign w:val="center"/>
          </w:tcPr>
          <w:p w14:paraId="2176726A" w14:textId="77777777" w:rsidR="00CC420D" w:rsidRPr="00C0754F" w:rsidRDefault="00CC420D"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581008AD" w14:textId="77777777" w:rsidR="00CC420D" w:rsidRPr="00C0754F" w:rsidRDefault="00CC420D" w:rsidP="00C0754F">
            <w:pPr>
              <w:spacing w:after="0"/>
              <w:jc w:val="both"/>
              <w:rPr>
                <w:rFonts w:ascii="Verdana" w:eastAsia="Calibri" w:hAnsi="Verdana" w:cs="Arial"/>
                <w:b/>
                <w:sz w:val="20"/>
                <w:szCs w:val="20"/>
              </w:rPr>
            </w:pPr>
            <w:r w:rsidRPr="00C0754F">
              <w:rPr>
                <w:rFonts w:ascii="Verdana" w:eastAsia="Calibri" w:hAnsi="Verdana" w:cs="Arial"/>
                <w:sz w:val="20"/>
                <w:szCs w:val="20"/>
              </w:rPr>
              <w:t>Ninguno</w:t>
            </w:r>
          </w:p>
        </w:tc>
      </w:tr>
      <w:tr w:rsidR="00CC420D" w:rsidRPr="00C0754F" w14:paraId="13C7261C" w14:textId="77777777" w:rsidTr="00C353DF">
        <w:trPr>
          <w:trHeight w:val="265"/>
          <w:jc w:val="center"/>
        </w:trPr>
        <w:tc>
          <w:tcPr>
            <w:tcW w:w="4152" w:type="dxa"/>
          </w:tcPr>
          <w:p w14:paraId="2B4D910D" w14:textId="77777777" w:rsidR="00CC420D" w:rsidRPr="00C0754F" w:rsidRDefault="00CC420D"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59C2731E" w14:textId="77777777" w:rsidR="00CC420D" w:rsidRPr="00C0754F" w:rsidRDefault="00CC420D"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No </w:t>
            </w:r>
          </w:p>
        </w:tc>
      </w:tr>
      <w:tr w:rsidR="00CC420D" w:rsidRPr="00C0754F" w14:paraId="66FA2386" w14:textId="77777777" w:rsidTr="00C353DF">
        <w:trPr>
          <w:trHeight w:val="265"/>
          <w:jc w:val="center"/>
        </w:trPr>
        <w:tc>
          <w:tcPr>
            <w:tcW w:w="4152" w:type="dxa"/>
          </w:tcPr>
          <w:p w14:paraId="5A0DBC57" w14:textId="77777777" w:rsidR="00CC420D" w:rsidRPr="00C0754F" w:rsidRDefault="00CC420D"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5BFF29F9" w14:textId="77777777" w:rsidR="00CC420D" w:rsidRPr="00C0754F" w:rsidRDefault="00CC420D"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2531C55D" w14:textId="7443FECE" w:rsidR="00CC420D" w:rsidRDefault="00CC420D" w:rsidP="00C0754F">
      <w:pPr>
        <w:spacing w:after="0"/>
        <w:jc w:val="both"/>
        <w:rPr>
          <w:rFonts w:ascii="Verdana" w:eastAsia="Calibri" w:hAnsi="Verdana" w:cs="Arial"/>
          <w:sz w:val="20"/>
          <w:szCs w:val="20"/>
        </w:rPr>
      </w:pPr>
    </w:p>
    <w:p w14:paraId="6F932064" w14:textId="77777777" w:rsidR="006A049B" w:rsidRPr="00C0754F" w:rsidRDefault="006A049B"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CC420D" w:rsidRPr="00C0754F" w14:paraId="5B237ED5" w14:textId="77777777" w:rsidTr="00C353DF">
        <w:trPr>
          <w:jc w:val="center"/>
        </w:trPr>
        <w:tc>
          <w:tcPr>
            <w:tcW w:w="9214" w:type="dxa"/>
            <w:gridSpan w:val="2"/>
            <w:shd w:val="clear" w:color="auto" w:fill="BDD6EE"/>
          </w:tcPr>
          <w:p w14:paraId="016D5A07" w14:textId="66364A0D" w:rsidR="00CC420D" w:rsidRPr="003340A6" w:rsidRDefault="00CC420D" w:rsidP="00B816A6">
            <w:pPr>
              <w:pStyle w:val="Prrafodelista"/>
              <w:numPr>
                <w:ilvl w:val="0"/>
                <w:numId w:val="200"/>
              </w:numPr>
              <w:contextualSpacing/>
              <w:rPr>
                <w:rFonts w:ascii="Verdana" w:eastAsia="Calibri" w:hAnsi="Verdana" w:cs="Arial"/>
                <w:b/>
              </w:rPr>
            </w:pPr>
            <w:r w:rsidRPr="003340A6">
              <w:rPr>
                <w:rFonts w:ascii="Verdana" w:eastAsia="Calibri" w:hAnsi="Verdana" w:cs="Arial"/>
                <w:b/>
              </w:rPr>
              <w:t>Tareas</w:t>
            </w:r>
          </w:p>
        </w:tc>
      </w:tr>
      <w:tr w:rsidR="00CC420D" w:rsidRPr="00C0754F" w14:paraId="3AC2BCA9" w14:textId="77777777" w:rsidTr="00C353DF">
        <w:trPr>
          <w:jc w:val="center"/>
        </w:trPr>
        <w:tc>
          <w:tcPr>
            <w:tcW w:w="595" w:type="dxa"/>
          </w:tcPr>
          <w:p w14:paraId="7BC5855F" w14:textId="77777777" w:rsidR="00CC420D" w:rsidRPr="00C0754F" w:rsidRDefault="00CC420D"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639A8A91" w14:textId="77777777" w:rsidR="00CC420D" w:rsidRPr="00C0754F" w:rsidRDefault="00CC420D"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CC420D" w:rsidRPr="00C0754F" w14:paraId="47CF9CCE" w14:textId="77777777" w:rsidTr="00C353DF">
        <w:trPr>
          <w:jc w:val="center"/>
        </w:trPr>
        <w:tc>
          <w:tcPr>
            <w:tcW w:w="595" w:type="dxa"/>
            <w:vAlign w:val="center"/>
          </w:tcPr>
          <w:p w14:paraId="5BCC6D05" w14:textId="77777777" w:rsidR="00CC420D" w:rsidRPr="00C0754F" w:rsidRDefault="00CC420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4C7F398C" w14:textId="1FCFFC3B" w:rsidR="00CC420D" w:rsidRPr="00C0754F" w:rsidRDefault="00CC420D" w:rsidP="00C0754F">
            <w:pPr>
              <w:spacing w:after="0"/>
              <w:contextualSpacing/>
              <w:jc w:val="both"/>
              <w:rPr>
                <w:rFonts w:ascii="Verdana" w:hAnsi="Verdana"/>
                <w:sz w:val="20"/>
                <w:szCs w:val="20"/>
              </w:rPr>
            </w:pPr>
            <w:r w:rsidRPr="00C0754F">
              <w:rPr>
                <w:rFonts w:ascii="Verdana" w:hAnsi="Verdana"/>
                <w:sz w:val="20"/>
                <w:szCs w:val="20"/>
              </w:rPr>
              <w:t xml:space="preserve">Procesar y </w:t>
            </w:r>
            <w:r w:rsidR="00A22751">
              <w:rPr>
                <w:rFonts w:ascii="Verdana" w:hAnsi="Verdana"/>
                <w:sz w:val="20"/>
                <w:szCs w:val="20"/>
              </w:rPr>
              <w:t>analizar</w:t>
            </w:r>
            <w:r w:rsidRPr="00C0754F">
              <w:rPr>
                <w:rFonts w:ascii="Verdana" w:hAnsi="Verdana"/>
                <w:sz w:val="20"/>
                <w:szCs w:val="20"/>
              </w:rPr>
              <w:t xml:space="preserve"> los comprobantes derivados de la ejecución del presupuesto asignado a COPADEH;</w:t>
            </w:r>
          </w:p>
        </w:tc>
      </w:tr>
      <w:tr w:rsidR="00CC420D" w:rsidRPr="00C0754F" w14:paraId="0C5BA7CF" w14:textId="77777777" w:rsidTr="00C353DF">
        <w:trPr>
          <w:jc w:val="center"/>
        </w:trPr>
        <w:tc>
          <w:tcPr>
            <w:tcW w:w="595" w:type="dxa"/>
            <w:vAlign w:val="center"/>
          </w:tcPr>
          <w:p w14:paraId="02BF68BA" w14:textId="77777777" w:rsidR="00CC420D" w:rsidRPr="00C0754F" w:rsidRDefault="00CC420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04214B8A" w14:textId="725B1716" w:rsidR="00CC420D" w:rsidRPr="00C0754F" w:rsidRDefault="00CC420D" w:rsidP="00C0754F">
            <w:pPr>
              <w:spacing w:after="0"/>
              <w:contextualSpacing/>
              <w:jc w:val="both"/>
              <w:rPr>
                <w:rFonts w:ascii="Verdana" w:hAnsi="Verdana"/>
                <w:sz w:val="20"/>
                <w:szCs w:val="20"/>
              </w:rPr>
            </w:pPr>
            <w:r w:rsidRPr="00C0754F">
              <w:rPr>
                <w:rFonts w:ascii="Verdana" w:hAnsi="Verdana"/>
                <w:bCs/>
                <w:sz w:val="20"/>
                <w:szCs w:val="20"/>
              </w:rPr>
              <w:t xml:space="preserve">Analizar y </w:t>
            </w:r>
            <w:r w:rsidR="00D4018B">
              <w:rPr>
                <w:rFonts w:ascii="Verdana" w:hAnsi="Verdana"/>
                <w:bCs/>
                <w:sz w:val="20"/>
                <w:szCs w:val="20"/>
              </w:rPr>
              <w:t>realizar los registros del gasto en los sistemas gubernamentales</w:t>
            </w:r>
            <w:r w:rsidR="00C324A6">
              <w:rPr>
                <w:rFonts w:ascii="Verdana" w:hAnsi="Verdana"/>
                <w:bCs/>
                <w:sz w:val="20"/>
                <w:szCs w:val="20"/>
              </w:rPr>
              <w:t xml:space="preserve"> (SIGES</w:t>
            </w:r>
            <w:r w:rsidR="008E0A10">
              <w:rPr>
                <w:rFonts w:ascii="Verdana" w:hAnsi="Verdana"/>
                <w:bCs/>
                <w:sz w:val="20"/>
                <w:szCs w:val="20"/>
              </w:rPr>
              <w:t xml:space="preserve"> Y SICOIN)</w:t>
            </w:r>
            <w:r w:rsidR="00D4018B">
              <w:rPr>
                <w:rFonts w:ascii="Verdana" w:hAnsi="Verdana"/>
                <w:bCs/>
                <w:sz w:val="20"/>
                <w:szCs w:val="20"/>
              </w:rPr>
              <w:t xml:space="preserve"> para </w:t>
            </w:r>
            <w:r w:rsidRPr="00C0754F">
              <w:rPr>
                <w:rFonts w:ascii="Verdana" w:hAnsi="Verdana"/>
                <w:bCs/>
                <w:sz w:val="20"/>
                <w:szCs w:val="20"/>
              </w:rPr>
              <w:t xml:space="preserve">contabilizar los comprobantes derivados de la ejecución </w:t>
            </w:r>
            <w:r w:rsidR="003340A6" w:rsidRPr="00C0754F">
              <w:rPr>
                <w:rFonts w:ascii="Verdana" w:hAnsi="Verdana"/>
                <w:bCs/>
                <w:sz w:val="20"/>
                <w:szCs w:val="20"/>
              </w:rPr>
              <w:t>del presupuesto</w:t>
            </w:r>
            <w:r w:rsidRPr="00C0754F">
              <w:rPr>
                <w:rFonts w:ascii="Verdana" w:hAnsi="Verdana"/>
                <w:bCs/>
                <w:sz w:val="20"/>
                <w:szCs w:val="20"/>
              </w:rPr>
              <w:t xml:space="preserve"> asignado</w:t>
            </w:r>
            <w:r w:rsidRPr="00C0754F">
              <w:rPr>
                <w:rFonts w:ascii="Verdana" w:hAnsi="Verdana"/>
                <w:sz w:val="20"/>
                <w:szCs w:val="20"/>
              </w:rPr>
              <w:t>, CUR de compromiso y Devengado;</w:t>
            </w:r>
          </w:p>
        </w:tc>
      </w:tr>
      <w:tr w:rsidR="00CC420D" w:rsidRPr="00C0754F" w14:paraId="474B8152" w14:textId="77777777" w:rsidTr="00C353DF">
        <w:trPr>
          <w:trHeight w:val="412"/>
          <w:jc w:val="center"/>
        </w:trPr>
        <w:tc>
          <w:tcPr>
            <w:tcW w:w="595" w:type="dxa"/>
            <w:vAlign w:val="center"/>
          </w:tcPr>
          <w:p w14:paraId="33415CEC" w14:textId="77777777" w:rsidR="00CC420D" w:rsidRPr="00C0754F" w:rsidRDefault="00CC420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6D96A52C" w14:textId="77777777" w:rsidR="00CC420D" w:rsidRPr="00C0754F" w:rsidRDefault="00CC420D" w:rsidP="00C0754F">
            <w:pPr>
              <w:spacing w:after="0"/>
              <w:contextualSpacing/>
              <w:jc w:val="both"/>
              <w:rPr>
                <w:rFonts w:ascii="Verdana" w:hAnsi="Verdana"/>
                <w:sz w:val="20"/>
                <w:szCs w:val="20"/>
              </w:rPr>
            </w:pPr>
            <w:r w:rsidRPr="00C0754F">
              <w:rPr>
                <w:rFonts w:ascii="Verdana" w:hAnsi="Verdana"/>
                <w:bCs/>
                <w:sz w:val="20"/>
                <w:szCs w:val="20"/>
              </w:rPr>
              <w:t>Verificar y registrar que la documentación de soporte cumpla con la legislación vigente, la cual será adjuntada a los CUR;</w:t>
            </w:r>
          </w:p>
        </w:tc>
      </w:tr>
      <w:tr w:rsidR="00CC420D" w:rsidRPr="00C0754F" w14:paraId="12A45808" w14:textId="77777777" w:rsidTr="00C353DF">
        <w:trPr>
          <w:trHeight w:val="411"/>
          <w:jc w:val="center"/>
        </w:trPr>
        <w:tc>
          <w:tcPr>
            <w:tcW w:w="595" w:type="dxa"/>
            <w:vAlign w:val="center"/>
          </w:tcPr>
          <w:p w14:paraId="36ACF5D7" w14:textId="77777777" w:rsidR="00CC420D" w:rsidRPr="00C0754F" w:rsidRDefault="00CC420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246004C9" w14:textId="0F1666CF" w:rsidR="00CC420D" w:rsidRPr="00C0754F" w:rsidRDefault="00CC420D" w:rsidP="00F82348">
            <w:pPr>
              <w:spacing w:after="0"/>
              <w:contextualSpacing/>
              <w:jc w:val="both"/>
              <w:rPr>
                <w:rFonts w:ascii="Verdana" w:hAnsi="Verdana"/>
                <w:bCs/>
                <w:sz w:val="20"/>
                <w:szCs w:val="20"/>
              </w:rPr>
            </w:pPr>
            <w:r w:rsidRPr="00C0754F">
              <w:rPr>
                <w:rFonts w:ascii="Verdana" w:hAnsi="Verdana"/>
                <w:bCs/>
                <w:sz w:val="20"/>
                <w:szCs w:val="20"/>
              </w:rPr>
              <w:t xml:space="preserve">Aprobar y consolidar en </w:t>
            </w:r>
            <w:r w:rsidR="00F82348">
              <w:rPr>
                <w:rFonts w:ascii="Verdana" w:hAnsi="Verdana"/>
                <w:bCs/>
                <w:sz w:val="20"/>
                <w:szCs w:val="20"/>
              </w:rPr>
              <w:t>SICOIN</w:t>
            </w:r>
            <w:r w:rsidRPr="00C0754F">
              <w:rPr>
                <w:rFonts w:ascii="Verdana" w:hAnsi="Verdana"/>
                <w:bCs/>
                <w:sz w:val="20"/>
                <w:szCs w:val="20"/>
              </w:rPr>
              <w:t xml:space="preserve"> las solicitudes de reposición de fondos rotativos;</w:t>
            </w:r>
          </w:p>
        </w:tc>
      </w:tr>
      <w:tr w:rsidR="00CC420D" w:rsidRPr="00C0754F" w14:paraId="1CE42388" w14:textId="77777777" w:rsidTr="00C353DF">
        <w:trPr>
          <w:jc w:val="center"/>
        </w:trPr>
        <w:tc>
          <w:tcPr>
            <w:tcW w:w="595" w:type="dxa"/>
            <w:vAlign w:val="center"/>
          </w:tcPr>
          <w:p w14:paraId="45D1E98C" w14:textId="77777777" w:rsidR="00CC420D" w:rsidRPr="00C0754F" w:rsidRDefault="00CC420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20F97402" w14:textId="77777777" w:rsidR="00CC420D" w:rsidRPr="00C0754F" w:rsidRDefault="00CC420D" w:rsidP="00C0754F">
            <w:pPr>
              <w:spacing w:after="0"/>
              <w:jc w:val="both"/>
              <w:rPr>
                <w:rFonts w:ascii="Verdana" w:hAnsi="Verdana" w:cs="Arial"/>
                <w:sz w:val="20"/>
                <w:szCs w:val="20"/>
              </w:rPr>
            </w:pPr>
            <w:r w:rsidRPr="00C0754F">
              <w:rPr>
                <w:rFonts w:ascii="Verdana" w:hAnsi="Verdana"/>
                <w:bCs/>
                <w:sz w:val="20"/>
                <w:szCs w:val="20"/>
              </w:rPr>
              <w:t>Elaborar un informe de la ejecución presupuestaria en forma mensual;</w:t>
            </w:r>
          </w:p>
        </w:tc>
      </w:tr>
      <w:tr w:rsidR="00CC420D" w:rsidRPr="00C0754F" w14:paraId="4C17BECA" w14:textId="77777777" w:rsidTr="00C353DF">
        <w:trPr>
          <w:jc w:val="center"/>
        </w:trPr>
        <w:tc>
          <w:tcPr>
            <w:tcW w:w="595" w:type="dxa"/>
            <w:vAlign w:val="center"/>
          </w:tcPr>
          <w:p w14:paraId="7733D1B9" w14:textId="77777777" w:rsidR="00CC420D" w:rsidRPr="00C0754F" w:rsidRDefault="00CC420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1A01A4B0" w14:textId="1BC8BF92" w:rsidR="00CC420D" w:rsidRPr="00C0754F" w:rsidRDefault="00CC420D" w:rsidP="00C0754F">
            <w:pPr>
              <w:spacing w:after="0"/>
              <w:contextualSpacing/>
              <w:jc w:val="both"/>
              <w:rPr>
                <w:rFonts w:ascii="Verdana" w:hAnsi="Verdana"/>
                <w:bCs/>
                <w:sz w:val="20"/>
                <w:szCs w:val="20"/>
              </w:rPr>
            </w:pPr>
            <w:r w:rsidRPr="00C0754F">
              <w:rPr>
                <w:rFonts w:ascii="Verdana" w:hAnsi="Verdana"/>
                <w:bCs/>
                <w:sz w:val="20"/>
                <w:szCs w:val="20"/>
              </w:rPr>
              <w:t>Registrar en el sistema</w:t>
            </w:r>
            <w:r w:rsidR="00E62B13">
              <w:rPr>
                <w:rFonts w:ascii="Verdana" w:hAnsi="Verdana"/>
                <w:bCs/>
                <w:sz w:val="20"/>
                <w:szCs w:val="20"/>
              </w:rPr>
              <w:t xml:space="preserve"> SIGES y SICOIN,</w:t>
            </w:r>
            <w:r w:rsidRPr="00C0754F">
              <w:rPr>
                <w:rFonts w:ascii="Verdana" w:hAnsi="Verdana"/>
                <w:bCs/>
                <w:sz w:val="20"/>
                <w:szCs w:val="20"/>
              </w:rPr>
              <w:t xml:space="preserve"> todos los expedientes de compras y contrataciones que se realizan en las Direcciones cumpliendo con la ley;</w:t>
            </w:r>
          </w:p>
        </w:tc>
      </w:tr>
      <w:tr w:rsidR="00CC420D" w:rsidRPr="00C0754F" w14:paraId="46CE0FEF" w14:textId="77777777" w:rsidTr="00C353DF">
        <w:trPr>
          <w:trHeight w:val="789"/>
          <w:jc w:val="center"/>
        </w:trPr>
        <w:tc>
          <w:tcPr>
            <w:tcW w:w="595" w:type="dxa"/>
            <w:vAlign w:val="center"/>
          </w:tcPr>
          <w:p w14:paraId="45FF36D4" w14:textId="77777777" w:rsidR="00CC420D" w:rsidRPr="00C0754F" w:rsidRDefault="00CC420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7</w:t>
            </w:r>
          </w:p>
        </w:tc>
        <w:tc>
          <w:tcPr>
            <w:tcW w:w="8619" w:type="dxa"/>
          </w:tcPr>
          <w:p w14:paraId="6AE74EFC" w14:textId="77777777" w:rsidR="00CC420D" w:rsidRPr="00C0754F" w:rsidRDefault="00CC420D" w:rsidP="00C0754F">
            <w:pPr>
              <w:spacing w:after="0"/>
              <w:contextualSpacing/>
              <w:rPr>
                <w:rFonts w:ascii="Verdana" w:hAnsi="Verdana"/>
                <w:bCs/>
                <w:sz w:val="20"/>
                <w:szCs w:val="20"/>
              </w:rPr>
            </w:pPr>
            <w:r w:rsidRPr="00C0754F">
              <w:rPr>
                <w:rFonts w:ascii="Verdana" w:hAnsi="Verdana"/>
                <w:bCs/>
                <w:sz w:val="20"/>
                <w:szCs w:val="20"/>
              </w:rPr>
              <w:t xml:space="preserve">Clasificar organizar y coordinar el adecuado manejo,  resguardo y custodia  del  archivo de documentos contables (nóminas,  reposiciones del fondo rotativo,    operaciones  realizadas en Comprobante Único de Registro –CUR-;                                                                                                                                                                                                                                                                                                                                                                                  </w:t>
            </w:r>
          </w:p>
        </w:tc>
      </w:tr>
      <w:tr w:rsidR="00CC420D" w:rsidRPr="00C0754F" w14:paraId="4584B1CA" w14:textId="77777777" w:rsidTr="00C353DF">
        <w:trPr>
          <w:jc w:val="center"/>
        </w:trPr>
        <w:tc>
          <w:tcPr>
            <w:tcW w:w="595" w:type="dxa"/>
            <w:vAlign w:val="center"/>
          </w:tcPr>
          <w:p w14:paraId="6A461D5C" w14:textId="77777777" w:rsidR="00CC420D" w:rsidRPr="00C0754F" w:rsidRDefault="00CC420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1EE154F3" w14:textId="77777777" w:rsidR="00CC420D" w:rsidRPr="00C0754F" w:rsidRDefault="00CC420D" w:rsidP="00C0754F">
            <w:pPr>
              <w:spacing w:after="0"/>
              <w:contextualSpacing/>
              <w:jc w:val="both"/>
              <w:rPr>
                <w:rFonts w:ascii="Verdana" w:hAnsi="Verdana"/>
                <w:sz w:val="20"/>
                <w:szCs w:val="20"/>
              </w:rPr>
            </w:pPr>
            <w:r w:rsidRPr="00C0754F">
              <w:rPr>
                <w:rFonts w:ascii="Verdana" w:hAnsi="Verdana"/>
                <w:bCs/>
                <w:sz w:val="20"/>
                <w:szCs w:val="20"/>
              </w:rPr>
              <w:t>Elaborar reporte de la rendición de cuentas ante la Contraloría General de Cuentas;</w:t>
            </w:r>
          </w:p>
        </w:tc>
      </w:tr>
      <w:tr w:rsidR="00CC420D" w:rsidRPr="00C0754F" w14:paraId="700137C2" w14:textId="77777777" w:rsidTr="00C353DF">
        <w:trPr>
          <w:jc w:val="center"/>
        </w:trPr>
        <w:tc>
          <w:tcPr>
            <w:tcW w:w="595" w:type="dxa"/>
            <w:vAlign w:val="center"/>
          </w:tcPr>
          <w:p w14:paraId="0EA55F1D" w14:textId="77777777" w:rsidR="00CC420D" w:rsidRPr="00C0754F" w:rsidRDefault="00CC420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tcPr>
          <w:p w14:paraId="793E8F02" w14:textId="44AF471A" w:rsidR="00CC420D" w:rsidRPr="00C0754F" w:rsidRDefault="002A3596" w:rsidP="00C0754F">
            <w:pPr>
              <w:spacing w:after="0"/>
              <w:jc w:val="both"/>
              <w:rPr>
                <w:rFonts w:ascii="Verdana" w:hAnsi="Verdana" w:cs="Arial"/>
                <w:sz w:val="20"/>
                <w:szCs w:val="20"/>
              </w:rPr>
            </w:pPr>
            <w:r>
              <w:rPr>
                <w:rFonts w:ascii="Verdana" w:hAnsi="Verdana" w:cs="Arial"/>
                <w:sz w:val="20"/>
                <w:szCs w:val="20"/>
              </w:rPr>
              <w:t>Realizar el registro y control de formularios de viáticos, velando por el cumplimiento de la legislación vigente</w:t>
            </w:r>
          </w:p>
        </w:tc>
      </w:tr>
      <w:tr w:rsidR="00CC420D" w:rsidRPr="00C0754F" w14:paraId="4E60F8E0" w14:textId="77777777" w:rsidTr="00C353DF">
        <w:trPr>
          <w:jc w:val="center"/>
        </w:trPr>
        <w:tc>
          <w:tcPr>
            <w:tcW w:w="595" w:type="dxa"/>
            <w:vAlign w:val="center"/>
          </w:tcPr>
          <w:p w14:paraId="79C50D60" w14:textId="77777777" w:rsidR="00CC420D" w:rsidRPr="00C0754F" w:rsidRDefault="00CC420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10</w:t>
            </w:r>
          </w:p>
        </w:tc>
        <w:tc>
          <w:tcPr>
            <w:tcW w:w="8619" w:type="dxa"/>
          </w:tcPr>
          <w:p w14:paraId="179F1E7A" w14:textId="075B4383" w:rsidR="00CC420D" w:rsidRPr="00C0754F" w:rsidRDefault="00CC420D" w:rsidP="00F82348">
            <w:pPr>
              <w:spacing w:after="0"/>
              <w:contextualSpacing/>
              <w:rPr>
                <w:rFonts w:ascii="Verdana" w:hAnsi="Verdana"/>
                <w:sz w:val="20"/>
                <w:szCs w:val="20"/>
                <w:lang w:val="es-MX"/>
              </w:rPr>
            </w:pPr>
            <w:r w:rsidRPr="00C0754F">
              <w:rPr>
                <w:rFonts w:ascii="Verdana" w:hAnsi="Verdana"/>
                <w:sz w:val="20"/>
                <w:szCs w:val="20"/>
                <w:lang w:val="es-MX"/>
              </w:rPr>
              <w:t xml:space="preserve">Realizar otras actividades que en materia de su </w:t>
            </w:r>
            <w:r w:rsidR="00F82348">
              <w:rPr>
                <w:rFonts w:ascii="Verdana" w:hAnsi="Verdana"/>
                <w:sz w:val="20"/>
                <w:szCs w:val="20"/>
                <w:lang w:val="es-MX"/>
              </w:rPr>
              <w:t>competencia</w:t>
            </w:r>
            <w:r w:rsidRPr="00C0754F">
              <w:rPr>
                <w:rFonts w:ascii="Verdana" w:hAnsi="Verdana"/>
                <w:sz w:val="20"/>
                <w:szCs w:val="20"/>
                <w:lang w:val="es-MX"/>
              </w:rPr>
              <w:t xml:space="preserve"> le sean asignadas por autoridad superior.</w:t>
            </w:r>
          </w:p>
        </w:tc>
      </w:tr>
    </w:tbl>
    <w:p w14:paraId="793878F2" w14:textId="77777777" w:rsidR="00CC420D" w:rsidRPr="00C0754F" w:rsidRDefault="00CC420D"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CC420D" w:rsidRPr="00C0754F" w14:paraId="316D831D" w14:textId="77777777" w:rsidTr="00C353DF">
        <w:tc>
          <w:tcPr>
            <w:tcW w:w="9209" w:type="dxa"/>
            <w:tcBorders>
              <w:bottom w:val="single" w:sz="4" w:space="0" w:color="000000"/>
            </w:tcBorders>
            <w:shd w:val="clear" w:color="auto" w:fill="BDD6EE"/>
          </w:tcPr>
          <w:p w14:paraId="0684D860" w14:textId="7BEA4893" w:rsidR="00CC420D" w:rsidRPr="001E0FBE" w:rsidRDefault="001E0FBE" w:rsidP="00B816A6">
            <w:pPr>
              <w:pStyle w:val="Prrafodelista"/>
              <w:numPr>
                <w:ilvl w:val="0"/>
                <w:numId w:val="200"/>
              </w:numPr>
              <w:contextualSpacing/>
            </w:pPr>
            <w:bookmarkStart w:id="82" w:name="_Toc67243675"/>
            <w:r w:rsidRPr="003340A6">
              <w:rPr>
                <w:rFonts w:ascii="Verdana" w:eastAsia="Calibri" w:hAnsi="Verdana" w:cs="Arial"/>
                <w:b/>
              </w:rPr>
              <w:t>Condiciones organizacionales</w:t>
            </w:r>
            <w:bookmarkEnd w:id="82"/>
          </w:p>
        </w:tc>
      </w:tr>
      <w:tr w:rsidR="00CC420D" w:rsidRPr="00C0754F" w14:paraId="4F770451" w14:textId="77777777" w:rsidTr="00C353DF">
        <w:tc>
          <w:tcPr>
            <w:tcW w:w="9209" w:type="dxa"/>
            <w:tcBorders>
              <w:bottom w:val="single" w:sz="4" w:space="0" w:color="auto"/>
            </w:tcBorders>
          </w:tcPr>
          <w:p w14:paraId="514BB7C4" w14:textId="77777777" w:rsidR="00CC420D" w:rsidRPr="00C0754F" w:rsidRDefault="00CC420D" w:rsidP="00C0754F">
            <w:pPr>
              <w:spacing w:after="0"/>
              <w:rPr>
                <w:rFonts w:ascii="Verdana" w:eastAsia="Calibri" w:hAnsi="Verdana" w:cs="Arial"/>
                <w:b/>
                <w:sz w:val="20"/>
                <w:szCs w:val="20"/>
              </w:rPr>
            </w:pPr>
          </w:p>
          <w:p w14:paraId="60D5B7F0" w14:textId="77777777" w:rsidR="00CC420D" w:rsidRPr="00C0754F" w:rsidRDefault="00CC420D"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Departamento Financiero</w:t>
            </w:r>
          </w:p>
          <w:p w14:paraId="01FE54F2" w14:textId="77777777" w:rsidR="00CC420D" w:rsidRPr="00C0754F" w:rsidRDefault="00CC420D" w:rsidP="00C0754F">
            <w:pPr>
              <w:spacing w:after="0"/>
              <w:jc w:val="both"/>
              <w:rPr>
                <w:rFonts w:ascii="Verdana" w:eastAsia="Calibri" w:hAnsi="Verdana" w:cs="Arial"/>
                <w:b/>
                <w:sz w:val="20"/>
                <w:szCs w:val="20"/>
              </w:rPr>
            </w:pPr>
          </w:p>
          <w:p w14:paraId="150D8AD4" w14:textId="77777777" w:rsidR="00CC420D" w:rsidRPr="00C0754F" w:rsidRDefault="00CC420D"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No</w:t>
            </w:r>
          </w:p>
          <w:p w14:paraId="4393A25C" w14:textId="77777777" w:rsidR="00CC420D" w:rsidRPr="00C0754F" w:rsidRDefault="00CC420D" w:rsidP="00C0754F">
            <w:pPr>
              <w:spacing w:after="0"/>
              <w:rPr>
                <w:rFonts w:ascii="Verdana" w:eastAsia="Calibri" w:hAnsi="Verdana" w:cs="Arial"/>
                <w:b/>
                <w:sz w:val="20"/>
                <w:szCs w:val="20"/>
              </w:rPr>
            </w:pPr>
          </w:p>
          <w:p w14:paraId="11C88EDF" w14:textId="77777777" w:rsidR="00CC420D" w:rsidRPr="00C0754F" w:rsidRDefault="00CC420D"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561DC69E" w14:textId="77777777" w:rsidR="00CC420D" w:rsidRPr="00C0754F" w:rsidRDefault="00CC420D" w:rsidP="00C0754F">
            <w:pPr>
              <w:spacing w:after="0"/>
              <w:rPr>
                <w:rFonts w:ascii="Verdana" w:eastAsia="Calibri" w:hAnsi="Verdana" w:cs="Arial"/>
                <w:b/>
                <w:sz w:val="20"/>
                <w:szCs w:val="20"/>
              </w:rPr>
            </w:pPr>
          </w:p>
          <w:p w14:paraId="4F5991C9" w14:textId="7A366E58" w:rsidR="00CC420D" w:rsidRPr="00C0754F" w:rsidRDefault="00CC420D" w:rsidP="00F73AEB">
            <w:pPr>
              <w:pStyle w:val="Prrafodelista"/>
              <w:numPr>
                <w:ilvl w:val="0"/>
                <w:numId w:val="202"/>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el responsable por el debido cumplimiento de sus funciones, así como el manejo de información y documentos contables.</w:t>
            </w:r>
          </w:p>
          <w:p w14:paraId="3A3AA58F" w14:textId="77777777" w:rsidR="00CC420D" w:rsidRPr="00C0754F" w:rsidRDefault="00CC420D" w:rsidP="00C0754F">
            <w:pPr>
              <w:pStyle w:val="Prrafodelista"/>
              <w:spacing w:line="276" w:lineRule="auto"/>
              <w:ind w:left="786"/>
              <w:rPr>
                <w:rFonts w:ascii="Verdana" w:eastAsia="Calibri" w:hAnsi="Verdana" w:cs="Arial"/>
                <w:b/>
              </w:rPr>
            </w:pPr>
          </w:p>
          <w:p w14:paraId="76EE3B1C" w14:textId="5B4F95E6" w:rsidR="00CC420D" w:rsidRPr="00C0754F" w:rsidRDefault="00CC420D" w:rsidP="00F73AEB">
            <w:pPr>
              <w:pStyle w:val="Prrafodelista"/>
              <w:numPr>
                <w:ilvl w:val="0"/>
                <w:numId w:val="202"/>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C5E8B0C" w14:textId="77777777" w:rsidR="00CC420D" w:rsidRPr="00C0754F" w:rsidRDefault="00CC420D" w:rsidP="00C0754F">
            <w:pPr>
              <w:spacing w:after="0"/>
              <w:rPr>
                <w:rFonts w:ascii="Verdana" w:eastAsia="Calibri" w:hAnsi="Verdana" w:cs="Arial"/>
                <w:b/>
                <w:sz w:val="20"/>
                <w:szCs w:val="20"/>
              </w:rPr>
            </w:pPr>
          </w:p>
          <w:p w14:paraId="42091829" w14:textId="77777777" w:rsidR="00CC420D" w:rsidRPr="00C0754F" w:rsidRDefault="00CC420D"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3BAA6FF1" w14:textId="18C6A045" w:rsidR="00CC420D" w:rsidRPr="00C0754F" w:rsidRDefault="00CC420D"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6A049B">
              <w:rPr>
                <w:rFonts w:ascii="Verdana" w:eastAsia="Calibri" w:hAnsi="Verdana" w:cs="Arial"/>
                <w:sz w:val="20"/>
                <w:szCs w:val="20"/>
              </w:rPr>
              <w:t xml:space="preserve">, </w:t>
            </w:r>
            <w:r w:rsidR="003340A6">
              <w:rPr>
                <w:rFonts w:ascii="Verdana" w:eastAsia="Calibri" w:hAnsi="Verdana" w:cs="Arial"/>
                <w:sz w:val="20"/>
                <w:szCs w:val="20"/>
              </w:rPr>
              <w:t>j</w:t>
            </w:r>
            <w:r w:rsidR="006A049B">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14954A65" w14:textId="77777777" w:rsidR="00CC420D" w:rsidRPr="00C0754F" w:rsidRDefault="00CC420D" w:rsidP="00C0754F">
            <w:pPr>
              <w:spacing w:after="0"/>
              <w:rPr>
                <w:rFonts w:ascii="Verdana" w:eastAsia="Calibri" w:hAnsi="Verdana" w:cs="Arial"/>
                <w:b/>
                <w:sz w:val="20"/>
                <w:szCs w:val="20"/>
              </w:rPr>
            </w:pPr>
          </w:p>
          <w:p w14:paraId="3E53B000" w14:textId="77777777" w:rsidR="00CC420D" w:rsidRPr="00C0754F" w:rsidRDefault="00CC420D"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Ministerio de Finanzas Públicas</w:t>
            </w:r>
          </w:p>
          <w:p w14:paraId="2B93C964" w14:textId="77777777" w:rsidR="00CC420D" w:rsidRPr="00C0754F" w:rsidRDefault="00CC420D" w:rsidP="00C0754F">
            <w:pPr>
              <w:spacing w:after="0"/>
              <w:jc w:val="both"/>
              <w:rPr>
                <w:rFonts w:ascii="Verdana" w:eastAsia="Calibri" w:hAnsi="Verdana" w:cs="Arial"/>
                <w:b/>
                <w:sz w:val="20"/>
                <w:szCs w:val="20"/>
              </w:rPr>
            </w:pPr>
          </w:p>
          <w:p w14:paraId="5FA1CF8D" w14:textId="77777777" w:rsidR="00CC420D" w:rsidRPr="00C0754F" w:rsidRDefault="00CC420D"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022B4396" w14:textId="5E113A1F" w:rsidR="00CC420D"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D2148A">
              <w:rPr>
                <w:rFonts w:ascii="Verdana" w:eastAsia="Calibri" w:hAnsi="Verdana" w:cs="Arial"/>
                <w:sz w:val="20"/>
                <w:szCs w:val="20"/>
              </w:rPr>
              <w:t>Sede Central</w:t>
            </w:r>
          </w:p>
          <w:p w14:paraId="50CC8C03" w14:textId="77777777" w:rsidR="00CC420D" w:rsidRPr="00C0754F" w:rsidRDefault="00CC420D" w:rsidP="00C0754F">
            <w:pPr>
              <w:spacing w:after="0"/>
              <w:rPr>
                <w:rFonts w:ascii="Verdana" w:eastAsia="Calibri" w:hAnsi="Verdana" w:cs="Arial"/>
                <w:b/>
                <w:sz w:val="20"/>
                <w:szCs w:val="20"/>
              </w:rPr>
            </w:pPr>
          </w:p>
          <w:p w14:paraId="5224239C" w14:textId="3EBB03D1" w:rsidR="00CC420D" w:rsidRPr="00C0754F" w:rsidRDefault="00CC420D"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3340A6"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bl>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6A049B" w:rsidRPr="00C0754F" w14:paraId="154CBF72" w14:textId="77777777" w:rsidTr="003340A6">
        <w:trPr>
          <w:trHeight w:val="438"/>
        </w:trPr>
        <w:tc>
          <w:tcPr>
            <w:tcW w:w="9214" w:type="dxa"/>
            <w:shd w:val="clear" w:color="auto" w:fill="BDD6EE"/>
          </w:tcPr>
          <w:p w14:paraId="63FA52F0" w14:textId="77777777" w:rsidR="006A049B" w:rsidRPr="001D0C40" w:rsidRDefault="006A049B" w:rsidP="00B816A6">
            <w:pPr>
              <w:pStyle w:val="Prrafodelista"/>
              <w:numPr>
                <w:ilvl w:val="0"/>
                <w:numId w:val="200"/>
              </w:numPr>
              <w:contextualSpacing/>
            </w:pPr>
            <w:bookmarkStart w:id="83" w:name="_Toc67243676"/>
            <w:r w:rsidRPr="00127663">
              <w:rPr>
                <w:rFonts w:ascii="Verdana" w:eastAsia="Calibri" w:hAnsi="Verdana" w:cs="Arial"/>
                <w:b/>
              </w:rPr>
              <w:t>Perfil Básico del Puesto</w:t>
            </w:r>
            <w:bookmarkEnd w:id="83"/>
          </w:p>
        </w:tc>
      </w:tr>
      <w:tr w:rsidR="006A049B" w:rsidRPr="00C0754F" w14:paraId="2C718EAA" w14:textId="77777777" w:rsidTr="003340A6">
        <w:trPr>
          <w:trHeight w:val="216"/>
        </w:trPr>
        <w:tc>
          <w:tcPr>
            <w:tcW w:w="9214" w:type="dxa"/>
            <w:shd w:val="clear" w:color="auto" w:fill="FFFFFF"/>
          </w:tcPr>
          <w:p w14:paraId="3C592E5D" w14:textId="77777777" w:rsidR="006A049B" w:rsidRPr="00C0754F" w:rsidRDefault="006A049B" w:rsidP="003340A6">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4454773B" w14:textId="77777777" w:rsidR="006A049B" w:rsidRPr="00C0754F" w:rsidRDefault="006A049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Diversificado: Secretariado, Perito Contador o carrera a</w:t>
            </w:r>
            <w:r>
              <w:rPr>
                <w:rFonts w:ascii="Verdana" w:eastAsia="Calibri" w:hAnsi="Verdana" w:cs="Arial"/>
                <w:sz w:val="20"/>
                <w:szCs w:val="20"/>
              </w:rPr>
              <w:t>fí</w:t>
            </w:r>
            <w:r w:rsidRPr="00C0754F">
              <w:rPr>
                <w:rFonts w:ascii="Verdana" w:eastAsia="Calibri" w:hAnsi="Verdana" w:cs="Arial"/>
                <w:sz w:val="20"/>
                <w:szCs w:val="20"/>
              </w:rPr>
              <w:t>n, con un año de experiencia en redacción de correspondencia, archivo, office, scanner y teléfono.</w:t>
            </w:r>
          </w:p>
          <w:p w14:paraId="776EFD47" w14:textId="77777777" w:rsidR="006A049B" w:rsidRPr="00C0754F" w:rsidRDefault="006A049B" w:rsidP="003340A6">
            <w:pPr>
              <w:spacing w:after="0"/>
              <w:ind w:left="1473"/>
              <w:jc w:val="both"/>
              <w:rPr>
                <w:rFonts w:ascii="Verdana" w:eastAsia="Calibri" w:hAnsi="Verdana" w:cs="Arial"/>
                <w:sz w:val="20"/>
                <w:szCs w:val="20"/>
              </w:rPr>
            </w:pPr>
            <w:r w:rsidRPr="00C0754F">
              <w:rPr>
                <w:rFonts w:ascii="Verdana" w:eastAsia="Calibri" w:hAnsi="Verdana" w:cs="Arial"/>
                <w:sz w:val="20"/>
                <w:szCs w:val="20"/>
              </w:rPr>
              <w:t xml:space="preserve"> </w:t>
            </w:r>
          </w:p>
          <w:p w14:paraId="77F78DBE" w14:textId="77777777" w:rsidR="006A049B" w:rsidRDefault="006A049B" w:rsidP="003340A6">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6F05A316" w14:textId="77777777" w:rsidR="006A049B" w:rsidRPr="00C0754F" w:rsidRDefault="006A049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 las Unidades Financieras de la administración pública.</w:t>
            </w:r>
          </w:p>
          <w:p w14:paraId="464E86F1" w14:textId="77777777" w:rsidR="006A049B" w:rsidRPr="00C0754F" w:rsidRDefault="006A049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Manejo de los sistemas SICOIN y SIGES.</w:t>
            </w:r>
          </w:p>
          <w:p w14:paraId="4D9BA072" w14:textId="77777777" w:rsidR="006A049B" w:rsidRPr="00C0754F" w:rsidRDefault="006A049B" w:rsidP="003340A6">
            <w:pPr>
              <w:spacing w:after="0"/>
              <w:ind w:left="1473"/>
              <w:jc w:val="both"/>
              <w:rPr>
                <w:rFonts w:ascii="Verdana" w:eastAsia="Calibri" w:hAnsi="Verdana" w:cs="Arial"/>
                <w:b/>
                <w:sz w:val="20"/>
                <w:szCs w:val="20"/>
              </w:rPr>
            </w:pPr>
          </w:p>
          <w:p w14:paraId="66670789" w14:textId="77777777" w:rsidR="006A049B" w:rsidRPr="00C0754F" w:rsidRDefault="006A049B" w:rsidP="003340A6">
            <w:pPr>
              <w:spacing w:after="0"/>
              <w:jc w:val="both"/>
              <w:rPr>
                <w:rFonts w:ascii="Verdana" w:eastAsia="Calibri" w:hAnsi="Verdana" w:cs="Arial"/>
                <w:b/>
                <w:sz w:val="20"/>
                <w:szCs w:val="20"/>
              </w:rPr>
            </w:pPr>
          </w:p>
          <w:p w14:paraId="1998EF9C" w14:textId="77777777" w:rsidR="006A049B" w:rsidRPr="00C0754F" w:rsidRDefault="006A049B" w:rsidP="003340A6">
            <w:pPr>
              <w:spacing w:after="0"/>
              <w:jc w:val="both"/>
              <w:rPr>
                <w:rFonts w:ascii="Verdana" w:eastAsia="Calibri" w:hAnsi="Verdana" w:cs="Arial"/>
                <w:b/>
                <w:sz w:val="20"/>
                <w:szCs w:val="20"/>
              </w:rPr>
            </w:pPr>
            <w:r w:rsidRPr="00C0754F">
              <w:rPr>
                <w:rFonts w:ascii="Verdana" w:eastAsia="Calibri" w:hAnsi="Verdana" w:cs="Arial"/>
                <w:b/>
                <w:sz w:val="20"/>
                <w:szCs w:val="20"/>
              </w:rPr>
              <w:t xml:space="preserve"> Habilidades y Destrezas: </w:t>
            </w:r>
          </w:p>
          <w:p w14:paraId="1B2CE92C" w14:textId="77777777" w:rsidR="006A049B" w:rsidRPr="00C0754F" w:rsidRDefault="006A049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Habilidades numéricas</w:t>
            </w:r>
          </w:p>
          <w:p w14:paraId="24FA0AFD" w14:textId="77777777" w:rsidR="006A049B" w:rsidRPr="00C0754F" w:rsidRDefault="006A049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Vocación de Servicio</w:t>
            </w:r>
          </w:p>
          <w:p w14:paraId="278442C2" w14:textId="77777777" w:rsidR="006A049B" w:rsidRPr="00C0754F" w:rsidRDefault="006A049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1801E4D2" w14:textId="77777777" w:rsidR="006A049B" w:rsidRPr="00C0754F" w:rsidRDefault="006A049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Trabajo </w:t>
            </w:r>
          </w:p>
          <w:p w14:paraId="1BB405B0" w14:textId="77777777" w:rsidR="006A049B" w:rsidRPr="00C0754F" w:rsidRDefault="006A049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644AE9A8" w14:textId="77777777" w:rsidR="006A049B" w:rsidRPr="00C0754F" w:rsidRDefault="006A049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28F2BF21" w14:textId="77777777" w:rsidR="006A049B" w:rsidRPr="00C0754F" w:rsidRDefault="006A049B" w:rsidP="003340A6">
            <w:pPr>
              <w:spacing w:after="0"/>
              <w:ind w:left="1473"/>
              <w:jc w:val="both"/>
              <w:rPr>
                <w:rFonts w:ascii="Verdana" w:eastAsia="Calibri" w:hAnsi="Verdana" w:cs="Arial"/>
                <w:sz w:val="20"/>
                <w:szCs w:val="20"/>
              </w:rPr>
            </w:pPr>
          </w:p>
          <w:p w14:paraId="039B1A73" w14:textId="77777777" w:rsidR="006A049B" w:rsidRPr="00C0754F" w:rsidRDefault="006A049B" w:rsidP="003340A6">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70526FDD" w14:textId="77777777" w:rsidR="006A049B" w:rsidRPr="00C0754F" w:rsidRDefault="006A049B"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59A5312" w14:textId="77777777" w:rsidR="006A049B" w:rsidRPr="00C0754F" w:rsidRDefault="006A049B" w:rsidP="003340A6">
            <w:pPr>
              <w:spacing w:after="0"/>
              <w:ind w:left="1452"/>
              <w:jc w:val="both"/>
              <w:rPr>
                <w:rFonts w:ascii="Verdana" w:eastAsia="Calibri" w:hAnsi="Verdana" w:cs="Arial"/>
                <w:sz w:val="20"/>
                <w:szCs w:val="20"/>
              </w:rPr>
            </w:pPr>
          </w:p>
        </w:tc>
      </w:tr>
    </w:tbl>
    <w:p w14:paraId="5A11B816" w14:textId="2EB6496D" w:rsidR="00402498" w:rsidRPr="00C0754F" w:rsidRDefault="00402498" w:rsidP="00C0754F">
      <w:pPr>
        <w:spacing w:after="0"/>
        <w:rPr>
          <w:rFonts w:ascii="Verdana" w:hAnsi="Verdana" w:cs="Arial"/>
          <w:vanish/>
          <w:sz w:val="20"/>
          <w:szCs w:val="20"/>
        </w:rPr>
      </w:pPr>
    </w:p>
    <w:p w14:paraId="694CB649" w14:textId="77777777" w:rsidR="00CC420D" w:rsidRPr="00C0754F" w:rsidRDefault="00CC420D" w:rsidP="00C0754F">
      <w:pPr>
        <w:spacing w:after="0"/>
        <w:rPr>
          <w:rFonts w:ascii="Verdana" w:hAnsi="Verdana"/>
          <w:sz w:val="20"/>
          <w:szCs w:val="20"/>
        </w:rPr>
      </w:pPr>
    </w:p>
    <w:p w14:paraId="7F1208EA" w14:textId="42448647" w:rsidR="00401BA4" w:rsidRPr="00C0754F" w:rsidRDefault="00401BA4" w:rsidP="00C0754F">
      <w:pPr>
        <w:spacing w:after="0"/>
        <w:rPr>
          <w:rFonts w:ascii="Verdana" w:hAnsi="Verdana" w:cs="Arial"/>
          <w:b/>
          <w:iCs/>
          <w:sz w:val="20"/>
          <w:szCs w:val="20"/>
        </w:rPr>
      </w:pPr>
      <w:r w:rsidRPr="00C0754F">
        <w:rPr>
          <w:rFonts w:ascii="Verdana" w:hAnsi="Verdana" w:cs="Arial"/>
          <w:b/>
          <w:iCs/>
          <w:sz w:val="20"/>
          <w:szCs w:val="20"/>
        </w:rPr>
        <w:t>Encargado (a) de Inventarios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401BA4" w:rsidRPr="00C0754F" w14:paraId="2813818B" w14:textId="77777777" w:rsidTr="00C353DF">
        <w:trPr>
          <w:trHeight w:val="268"/>
          <w:jc w:val="center"/>
        </w:trPr>
        <w:tc>
          <w:tcPr>
            <w:tcW w:w="9243" w:type="dxa"/>
            <w:gridSpan w:val="2"/>
            <w:shd w:val="clear" w:color="auto" w:fill="BDD6EE"/>
          </w:tcPr>
          <w:p w14:paraId="71ECE4D4" w14:textId="77777777" w:rsidR="00401BA4" w:rsidRPr="00C0754F" w:rsidRDefault="00401BA4"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401BA4" w:rsidRPr="00C0754F" w14:paraId="337E6383" w14:textId="77777777" w:rsidTr="00C353DF">
        <w:trPr>
          <w:jc w:val="center"/>
        </w:trPr>
        <w:tc>
          <w:tcPr>
            <w:tcW w:w="4152" w:type="dxa"/>
          </w:tcPr>
          <w:p w14:paraId="0F5D73F6"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0F365C44"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Inventarios</w:t>
            </w:r>
          </w:p>
        </w:tc>
      </w:tr>
      <w:tr w:rsidR="00401BA4" w:rsidRPr="00C0754F" w14:paraId="171B90D1" w14:textId="77777777" w:rsidTr="00C353DF">
        <w:trPr>
          <w:jc w:val="center"/>
        </w:trPr>
        <w:tc>
          <w:tcPr>
            <w:tcW w:w="4152" w:type="dxa"/>
          </w:tcPr>
          <w:p w14:paraId="12BC6505"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607C2EC8"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Inventarios</w:t>
            </w:r>
          </w:p>
        </w:tc>
      </w:tr>
      <w:tr w:rsidR="00401BA4" w:rsidRPr="00C0754F" w14:paraId="2F1DE497" w14:textId="77777777" w:rsidTr="00C353DF">
        <w:trPr>
          <w:jc w:val="center"/>
        </w:trPr>
        <w:tc>
          <w:tcPr>
            <w:tcW w:w="4152" w:type="dxa"/>
          </w:tcPr>
          <w:p w14:paraId="178F5375"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70816573"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401BA4" w:rsidRPr="00C0754F" w14:paraId="36AB47AF" w14:textId="77777777" w:rsidTr="00C353DF">
        <w:trPr>
          <w:jc w:val="center"/>
        </w:trPr>
        <w:tc>
          <w:tcPr>
            <w:tcW w:w="4152" w:type="dxa"/>
          </w:tcPr>
          <w:p w14:paraId="28D7396B"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63C27910" w14:textId="2F03DC51" w:rsidR="00401BA4" w:rsidRPr="00C0754F" w:rsidRDefault="00F82348" w:rsidP="00C0754F">
            <w:pPr>
              <w:spacing w:after="0"/>
              <w:jc w:val="both"/>
              <w:rPr>
                <w:rFonts w:ascii="Verdana" w:eastAsia="Calibri" w:hAnsi="Verdana" w:cs="Arial"/>
                <w:sz w:val="20"/>
                <w:szCs w:val="20"/>
              </w:rPr>
            </w:pPr>
            <w:r>
              <w:rPr>
                <w:rFonts w:ascii="Verdana" w:eastAsia="Calibri" w:hAnsi="Verdana" w:cs="Arial"/>
                <w:sz w:val="20"/>
                <w:szCs w:val="20"/>
              </w:rPr>
              <w:t>Departamento Financiero</w:t>
            </w:r>
          </w:p>
        </w:tc>
      </w:tr>
      <w:tr w:rsidR="00BB7F26" w:rsidRPr="00C0754F" w14:paraId="28044E5E" w14:textId="77777777" w:rsidTr="00C353DF">
        <w:trPr>
          <w:jc w:val="center"/>
        </w:trPr>
        <w:tc>
          <w:tcPr>
            <w:tcW w:w="4152" w:type="dxa"/>
          </w:tcPr>
          <w:p w14:paraId="63E9DB7D" w14:textId="77777777" w:rsidR="00BB7F26" w:rsidRPr="00C0754F" w:rsidRDefault="00BB7F26" w:rsidP="00BB7F26">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1D963F3A" w14:textId="5814AC57" w:rsidR="00BB7F26" w:rsidRPr="00C0754F" w:rsidRDefault="00BB7F26" w:rsidP="00BB7F26">
            <w:pPr>
              <w:spacing w:after="0"/>
              <w:jc w:val="both"/>
              <w:rPr>
                <w:rFonts w:ascii="Verdana" w:eastAsia="Calibri" w:hAnsi="Verdana" w:cs="Arial"/>
                <w:sz w:val="20"/>
                <w:szCs w:val="20"/>
              </w:rPr>
            </w:pPr>
            <w:r w:rsidRPr="00C0754F">
              <w:rPr>
                <w:rFonts w:ascii="Verdana" w:eastAsia="Calibri" w:hAnsi="Verdana" w:cs="Arial"/>
                <w:sz w:val="20"/>
                <w:szCs w:val="20"/>
              </w:rPr>
              <w:t>Jefe (a) del Departamento Financiero</w:t>
            </w:r>
          </w:p>
        </w:tc>
      </w:tr>
      <w:tr w:rsidR="00401BA4" w:rsidRPr="00C0754F" w14:paraId="2AAC83CA" w14:textId="77777777" w:rsidTr="00C353DF">
        <w:trPr>
          <w:trHeight w:val="265"/>
          <w:jc w:val="center"/>
        </w:trPr>
        <w:tc>
          <w:tcPr>
            <w:tcW w:w="4152" w:type="dxa"/>
            <w:vAlign w:val="center"/>
          </w:tcPr>
          <w:p w14:paraId="483F2BC3"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3A7EB9D9"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sz w:val="20"/>
                <w:szCs w:val="20"/>
              </w:rPr>
              <w:t>Auxiliar de Inventarios</w:t>
            </w:r>
          </w:p>
        </w:tc>
      </w:tr>
      <w:tr w:rsidR="00401BA4" w:rsidRPr="00C0754F" w14:paraId="0A7C12FA" w14:textId="77777777" w:rsidTr="00C353DF">
        <w:trPr>
          <w:trHeight w:val="265"/>
          <w:jc w:val="center"/>
        </w:trPr>
        <w:tc>
          <w:tcPr>
            <w:tcW w:w="4152" w:type="dxa"/>
          </w:tcPr>
          <w:p w14:paraId="37489A93"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775ECA19"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401BA4" w:rsidRPr="00C0754F" w14:paraId="69D6134C" w14:textId="77777777" w:rsidTr="00C353DF">
        <w:trPr>
          <w:trHeight w:val="265"/>
          <w:jc w:val="center"/>
        </w:trPr>
        <w:tc>
          <w:tcPr>
            <w:tcW w:w="4152" w:type="dxa"/>
          </w:tcPr>
          <w:p w14:paraId="54F0B7E4"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31CB9313"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54AF2AD1" w14:textId="77777777" w:rsidR="00401BA4" w:rsidRPr="00C0754F" w:rsidRDefault="00401BA4"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401BA4" w:rsidRPr="00C0754F" w14:paraId="59326B15" w14:textId="77777777" w:rsidTr="00C353DF">
        <w:trPr>
          <w:jc w:val="center"/>
        </w:trPr>
        <w:tc>
          <w:tcPr>
            <w:tcW w:w="9214" w:type="dxa"/>
            <w:gridSpan w:val="2"/>
            <w:shd w:val="clear" w:color="auto" w:fill="BDD6EE"/>
          </w:tcPr>
          <w:p w14:paraId="2F6F3AE0" w14:textId="77777777" w:rsidR="00401BA4" w:rsidRPr="00C0754F" w:rsidRDefault="00401BA4" w:rsidP="00B816A6">
            <w:pPr>
              <w:pStyle w:val="Prrafodelista"/>
              <w:numPr>
                <w:ilvl w:val="0"/>
                <w:numId w:val="41"/>
              </w:numPr>
              <w:spacing w:line="276" w:lineRule="auto"/>
              <w:contextualSpacing/>
              <w:rPr>
                <w:rFonts w:ascii="Verdana" w:eastAsia="Calibri" w:hAnsi="Verdana" w:cs="Arial"/>
                <w:b/>
              </w:rPr>
            </w:pPr>
            <w:r w:rsidRPr="00C0754F">
              <w:rPr>
                <w:rFonts w:ascii="Verdana" w:eastAsia="Calibri" w:hAnsi="Verdana" w:cs="Arial"/>
                <w:b/>
              </w:rPr>
              <w:t>Tareas</w:t>
            </w:r>
          </w:p>
        </w:tc>
      </w:tr>
      <w:tr w:rsidR="00401BA4" w:rsidRPr="00C0754F" w14:paraId="302DD4AE" w14:textId="77777777" w:rsidTr="00C353DF">
        <w:trPr>
          <w:jc w:val="center"/>
        </w:trPr>
        <w:tc>
          <w:tcPr>
            <w:tcW w:w="595" w:type="dxa"/>
          </w:tcPr>
          <w:p w14:paraId="7E42D7F2" w14:textId="77777777" w:rsidR="00401BA4" w:rsidRPr="00C0754F" w:rsidRDefault="00401BA4"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65635E84" w14:textId="77777777" w:rsidR="00401BA4" w:rsidRPr="00C0754F" w:rsidRDefault="00401BA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401BA4" w:rsidRPr="00C0754F" w14:paraId="72BF9D70" w14:textId="77777777" w:rsidTr="00C353DF">
        <w:trPr>
          <w:jc w:val="center"/>
        </w:trPr>
        <w:tc>
          <w:tcPr>
            <w:tcW w:w="595" w:type="dxa"/>
            <w:vAlign w:val="center"/>
          </w:tcPr>
          <w:p w14:paraId="6944F22C"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150B6F75"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Supervisar y velar porque se cumplan las disposiciones legales en materia de Inventarios.</w:t>
            </w:r>
          </w:p>
        </w:tc>
      </w:tr>
      <w:tr w:rsidR="00401BA4" w:rsidRPr="00C0754F" w14:paraId="550B7582" w14:textId="77777777" w:rsidTr="00C353DF">
        <w:trPr>
          <w:jc w:val="center"/>
        </w:trPr>
        <w:tc>
          <w:tcPr>
            <w:tcW w:w="595" w:type="dxa"/>
            <w:vAlign w:val="center"/>
          </w:tcPr>
          <w:p w14:paraId="3C07CBE5"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1225F3ED"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Administrar y operar el sistema de contabilidad integrada –SICOIN-, en lo que compete al módulo de inventarios.</w:t>
            </w:r>
          </w:p>
        </w:tc>
      </w:tr>
      <w:tr w:rsidR="00401BA4" w:rsidRPr="00C0754F" w14:paraId="2260A3F0" w14:textId="77777777" w:rsidTr="00C353DF">
        <w:trPr>
          <w:trHeight w:val="868"/>
          <w:jc w:val="center"/>
        </w:trPr>
        <w:tc>
          <w:tcPr>
            <w:tcW w:w="595" w:type="dxa"/>
            <w:vAlign w:val="center"/>
          </w:tcPr>
          <w:p w14:paraId="33A7CEB9"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47B26885"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Registrar las operaciones en el libro de inventarios y tarjetas de responsabilidad de los bienes de activos fijos y fungibles autorizados por la controlaría general de cuentas.</w:t>
            </w:r>
          </w:p>
        </w:tc>
      </w:tr>
      <w:tr w:rsidR="00401BA4" w:rsidRPr="00C0754F" w14:paraId="0A5A01FE" w14:textId="77777777" w:rsidTr="00C353DF">
        <w:trPr>
          <w:trHeight w:val="315"/>
          <w:jc w:val="center"/>
        </w:trPr>
        <w:tc>
          <w:tcPr>
            <w:tcW w:w="595" w:type="dxa"/>
            <w:vAlign w:val="center"/>
          </w:tcPr>
          <w:p w14:paraId="707DFE0F"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2C88776B"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Emitir solvencias de inventario.</w:t>
            </w:r>
          </w:p>
        </w:tc>
      </w:tr>
      <w:tr w:rsidR="00401BA4" w:rsidRPr="00C0754F" w14:paraId="31DC1522" w14:textId="77777777" w:rsidTr="00C353DF">
        <w:trPr>
          <w:jc w:val="center"/>
        </w:trPr>
        <w:tc>
          <w:tcPr>
            <w:tcW w:w="595" w:type="dxa"/>
            <w:vAlign w:val="center"/>
          </w:tcPr>
          <w:p w14:paraId="3A0B10A4"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558A333A"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Realizar liquidación anual de inventarios.</w:t>
            </w:r>
          </w:p>
        </w:tc>
      </w:tr>
      <w:tr w:rsidR="00401BA4" w:rsidRPr="00C0754F" w14:paraId="7A5415DE" w14:textId="77777777" w:rsidTr="00C353DF">
        <w:trPr>
          <w:jc w:val="center"/>
        </w:trPr>
        <w:tc>
          <w:tcPr>
            <w:tcW w:w="595" w:type="dxa"/>
            <w:vAlign w:val="center"/>
          </w:tcPr>
          <w:p w14:paraId="632383C1"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64826B1D" w14:textId="5F6C493D"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Aprobar el préstamo de bienes e insumos institucionales para las diferentes actividades</w:t>
            </w:r>
            <w:r w:rsidR="006A049B">
              <w:rPr>
                <w:rFonts w:ascii="Verdana" w:hAnsi="Verdana" w:cs="Arial"/>
                <w:sz w:val="20"/>
                <w:szCs w:val="20"/>
              </w:rPr>
              <w:t xml:space="preserve"> llevadas a cabo por la COPADEH, observando la normativa aplicable.</w:t>
            </w:r>
          </w:p>
        </w:tc>
      </w:tr>
      <w:tr w:rsidR="00401BA4" w:rsidRPr="00C0754F" w14:paraId="7F6D1E61" w14:textId="77777777" w:rsidTr="00C353DF">
        <w:trPr>
          <w:jc w:val="center"/>
        </w:trPr>
        <w:tc>
          <w:tcPr>
            <w:tcW w:w="595" w:type="dxa"/>
            <w:vAlign w:val="center"/>
          </w:tcPr>
          <w:p w14:paraId="06D7D9CB"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21CAE2D7"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Llevar a cabo el registro de los activos fijos adquiridos por la COPADEH</w:t>
            </w:r>
          </w:p>
        </w:tc>
      </w:tr>
      <w:tr w:rsidR="00130F8A" w:rsidRPr="00C0754F" w14:paraId="061A785B" w14:textId="77777777" w:rsidTr="00C353DF">
        <w:trPr>
          <w:jc w:val="center"/>
        </w:trPr>
        <w:tc>
          <w:tcPr>
            <w:tcW w:w="595" w:type="dxa"/>
            <w:vAlign w:val="center"/>
          </w:tcPr>
          <w:p w14:paraId="5159780A" w14:textId="4087F308" w:rsidR="00130F8A" w:rsidRPr="00C0754F" w:rsidRDefault="00130F8A"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8</w:t>
            </w:r>
          </w:p>
        </w:tc>
        <w:tc>
          <w:tcPr>
            <w:tcW w:w="8619" w:type="dxa"/>
          </w:tcPr>
          <w:p w14:paraId="705EF644" w14:textId="70C2E22F" w:rsidR="00130F8A" w:rsidRPr="00C0754F" w:rsidRDefault="00130F8A" w:rsidP="00C0754F">
            <w:pPr>
              <w:spacing w:after="0"/>
              <w:jc w:val="both"/>
              <w:rPr>
                <w:rFonts w:ascii="Verdana" w:hAnsi="Verdana" w:cs="Arial"/>
                <w:sz w:val="20"/>
                <w:szCs w:val="20"/>
              </w:rPr>
            </w:pPr>
            <w:r>
              <w:rPr>
                <w:rFonts w:ascii="Verdana" w:hAnsi="Verdana" w:cs="Arial"/>
                <w:sz w:val="20"/>
                <w:szCs w:val="20"/>
              </w:rPr>
              <w:t xml:space="preserve">Responsable del control y supervisión de los bienes </w:t>
            </w:r>
            <w:r w:rsidR="004257A1">
              <w:rPr>
                <w:rFonts w:ascii="Verdana" w:hAnsi="Verdana" w:cs="Arial"/>
                <w:sz w:val="20"/>
                <w:szCs w:val="20"/>
              </w:rPr>
              <w:t>que conforman el inventario de activos fijos de la institución</w:t>
            </w:r>
          </w:p>
        </w:tc>
      </w:tr>
      <w:tr w:rsidR="00401BA4" w:rsidRPr="00C0754F" w14:paraId="5928527F" w14:textId="77777777" w:rsidTr="00C353DF">
        <w:trPr>
          <w:jc w:val="center"/>
        </w:trPr>
        <w:tc>
          <w:tcPr>
            <w:tcW w:w="595" w:type="dxa"/>
            <w:vAlign w:val="center"/>
          </w:tcPr>
          <w:p w14:paraId="18336BFF"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07C2D9C0"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252E5E2F" w14:textId="77777777" w:rsidR="00401BA4" w:rsidRPr="00C0754F" w:rsidRDefault="00401BA4"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401BA4" w:rsidRPr="00C0754F" w14:paraId="6FCB35D2" w14:textId="77777777" w:rsidTr="00C353DF">
        <w:tc>
          <w:tcPr>
            <w:tcW w:w="9209" w:type="dxa"/>
            <w:tcBorders>
              <w:bottom w:val="single" w:sz="4" w:space="0" w:color="000000"/>
            </w:tcBorders>
            <w:shd w:val="clear" w:color="auto" w:fill="B8CCE4" w:themeFill="accent1" w:themeFillTint="66"/>
          </w:tcPr>
          <w:p w14:paraId="7EDFEE70" w14:textId="77777777" w:rsidR="00401BA4" w:rsidRPr="00C0754F" w:rsidRDefault="00401BA4" w:rsidP="00B816A6">
            <w:pPr>
              <w:pStyle w:val="Prrafodelista"/>
              <w:numPr>
                <w:ilvl w:val="0"/>
                <w:numId w:val="41"/>
              </w:numPr>
              <w:spacing w:line="276" w:lineRule="auto"/>
              <w:contextualSpacing/>
              <w:jc w:val="both"/>
              <w:rPr>
                <w:rFonts w:ascii="Verdana" w:eastAsia="Calibri" w:hAnsi="Verdana" w:cs="Arial"/>
                <w:b/>
              </w:rPr>
            </w:pPr>
            <w:r w:rsidRPr="00C0754F">
              <w:rPr>
                <w:rFonts w:ascii="Verdana" w:eastAsia="Calibri" w:hAnsi="Verdana" w:cs="Arial"/>
                <w:b/>
              </w:rPr>
              <w:lastRenderedPageBreak/>
              <w:t>Condiciones Organizacionales</w:t>
            </w:r>
          </w:p>
        </w:tc>
      </w:tr>
      <w:tr w:rsidR="00401BA4" w:rsidRPr="00C0754F" w14:paraId="408424B1" w14:textId="77777777" w:rsidTr="00C353DF">
        <w:tc>
          <w:tcPr>
            <w:tcW w:w="9209" w:type="dxa"/>
            <w:tcBorders>
              <w:bottom w:val="single" w:sz="4" w:space="0" w:color="auto"/>
            </w:tcBorders>
          </w:tcPr>
          <w:p w14:paraId="61DCB24C" w14:textId="77777777" w:rsidR="00401BA4" w:rsidRPr="00C0754F" w:rsidRDefault="00401BA4" w:rsidP="00C0754F">
            <w:pPr>
              <w:spacing w:after="0"/>
              <w:rPr>
                <w:rFonts w:ascii="Verdana" w:eastAsia="Calibri" w:hAnsi="Verdana" w:cs="Arial"/>
                <w:b/>
                <w:sz w:val="20"/>
                <w:szCs w:val="20"/>
              </w:rPr>
            </w:pPr>
          </w:p>
          <w:p w14:paraId="6AB0F4EF" w14:textId="67E9BBF4"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F82348">
              <w:rPr>
                <w:rFonts w:ascii="Verdana" w:eastAsia="Calibri" w:hAnsi="Verdana" w:cs="Arial"/>
                <w:sz w:val="20"/>
                <w:szCs w:val="20"/>
              </w:rPr>
              <w:t>Departamento Financiero</w:t>
            </w:r>
          </w:p>
          <w:p w14:paraId="21B1612C" w14:textId="77777777" w:rsidR="00401BA4" w:rsidRPr="00C0754F" w:rsidRDefault="00401BA4" w:rsidP="00C0754F">
            <w:pPr>
              <w:spacing w:after="0"/>
              <w:jc w:val="both"/>
              <w:rPr>
                <w:rFonts w:ascii="Verdana" w:eastAsia="Calibri" w:hAnsi="Verdana" w:cs="Arial"/>
                <w:b/>
                <w:sz w:val="20"/>
                <w:szCs w:val="20"/>
              </w:rPr>
            </w:pPr>
          </w:p>
          <w:p w14:paraId="2CE9A17D"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AD7B84" w:rsidRPr="00C0754F">
              <w:rPr>
                <w:rFonts w:ascii="Verdana" w:eastAsia="Calibri" w:hAnsi="Verdana" w:cs="Arial"/>
                <w:sz w:val="20"/>
                <w:szCs w:val="20"/>
              </w:rPr>
              <w:t>Auxiliar de Inventario</w:t>
            </w:r>
            <w:r w:rsidR="00D218C6" w:rsidRPr="00C0754F">
              <w:rPr>
                <w:rFonts w:ascii="Verdana" w:eastAsia="Calibri" w:hAnsi="Verdana" w:cs="Arial"/>
                <w:sz w:val="20"/>
                <w:szCs w:val="20"/>
              </w:rPr>
              <w:t>s</w:t>
            </w:r>
          </w:p>
          <w:p w14:paraId="19E4FD59" w14:textId="77777777" w:rsidR="00401BA4" w:rsidRPr="00C0754F" w:rsidRDefault="00401BA4" w:rsidP="00C0754F">
            <w:pPr>
              <w:spacing w:after="0"/>
              <w:rPr>
                <w:rFonts w:ascii="Verdana" w:eastAsia="Calibri" w:hAnsi="Verdana" w:cs="Arial"/>
                <w:b/>
                <w:sz w:val="20"/>
                <w:szCs w:val="20"/>
              </w:rPr>
            </w:pPr>
          </w:p>
          <w:p w14:paraId="00D7F702"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82BB9A0" w14:textId="77777777" w:rsidR="00401BA4" w:rsidRPr="00C0754F" w:rsidRDefault="00401BA4" w:rsidP="00C0754F">
            <w:pPr>
              <w:spacing w:after="0"/>
              <w:rPr>
                <w:rFonts w:ascii="Verdana" w:eastAsia="Calibri" w:hAnsi="Verdana" w:cs="Arial"/>
                <w:b/>
                <w:sz w:val="20"/>
                <w:szCs w:val="20"/>
              </w:rPr>
            </w:pPr>
          </w:p>
          <w:p w14:paraId="407D2E48" w14:textId="0913A0F1" w:rsidR="00401BA4" w:rsidRPr="00C0754F" w:rsidRDefault="00401BA4" w:rsidP="00B816A6">
            <w:pPr>
              <w:pStyle w:val="Prrafodelista"/>
              <w:numPr>
                <w:ilvl w:val="0"/>
                <w:numId w:val="40"/>
              </w:numPr>
              <w:spacing w:line="276" w:lineRule="auto"/>
              <w:rPr>
                <w:rFonts w:ascii="Verdana" w:eastAsia="Calibri" w:hAnsi="Verdana" w:cs="Arial"/>
                <w:b/>
              </w:rPr>
            </w:pPr>
            <w:r w:rsidRPr="00C0754F">
              <w:rPr>
                <w:rFonts w:ascii="Verdana" w:eastAsia="Calibri" w:hAnsi="Verdana" w:cs="Arial"/>
              </w:rPr>
              <w:t>Es el responsable por el debido</w:t>
            </w:r>
            <w:r w:rsidR="00F82348">
              <w:rPr>
                <w:rFonts w:ascii="Verdana" w:eastAsia="Calibri" w:hAnsi="Verdana" w:cs="Arial"/>
              </w:rPr>
              <w:t xml:space="preserve"> cumplimiento de sus funciones,</w:t>
            </w:r>
            <w:r w:rsidRPr="00C0754F">
              <w:rPr>
                <w:rFonts w:ascii="Verdana" w:eastAsia="Calibri" w:hAnsi="Verdana" w:cs="Arial"/>
              </w:rPr>
              <w:t xml:space="preserve"> así como el manejo de información y documentos confidenciales.</w:t>
            </w:r>
          </w:p>
          <w:p w14:paraId="1D65489D" w14:textId="77777777" w:rsidR="00401BA4" w:rsidRPr="00C0754F" w:rsidRDefault="00401BA4" w:rsidP="00C0754F">
            <w:pPr>
              <w:pStyle w:val="Prrafodelista"/>
              <w:spacing w:line="276" w:lineRule="auto"/>
              <w:ind w:left="786"/>
              <w:rPr>
                <w:rFonts w:ascii="Verdana" w:eastAsia="Calibri" w:hAnsi="Verdana" w:cs="Arial"/>
                <w:b/>
              </w:rPr>
            </w:pPr>
          </w:p>
          <w:p w14:paraId="519F7B50" w14:textId="77777777" w:rsidR="00401BA4" w:rsidRPr="00C0754F" w:rsidRDefault="00401BA4" w:rsidP="00B816A6">
            <w:pPr>
              <w:pStyle w:val="Prrafodelista"/>
              <w:numPr>
                <w:ilvl w:val="0"/>
                <w:numId w:val="40"/>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6E4A8274" w14:textId="77777777" w:rsidR="00401BA4" w:rsidRPr="00C0754F" w:rsidRDefault="00401BA4" w:rsidP="00C0754F">
            <w:pPr>
              <w:spacing w:after="0"/>
              <w:rPr>
                <w:rFonts w:ascii="Verdana" w:eastAsia="Calibri" w:hAnsi="Verdana" w:cs="Arial"/>
                <w:b/>
                <w:sz w:val="20"/>
                <w:szCs w:val="20"/>
              </w:rPr>
            </w:pPr>
          </w:p>
          <w:p w14:paraId="3B7B868A"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0CE53347" w14:textId="77777777" w:rsidR="00401BA4" w:rsidRPr="00C0754F" w:rsidRDefault="00401BA4" w:rsidP="00C0754F">
            <w:pPr>
              <w:spacing w:after="0"/>
              <w:rPr>
                <w:rFonts w:ascii="Verdana" w:eastAsia="Calibri" w:hAnsi="Verdana" w:cs="Arial"/>
                <w:b/>
                <w:sz w:val="20"/>
                <w:szCs w:val="20"/>
              </w:rPr>
            </w:pPr>
          </w:p>
          <w:p w14:paraId="4FECE7C9" w14:textId="1E45216A" w:rsidR="00401BA4" w:rsidRPr="00C0754F" w:rsidRDefault="00401BA4"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6A049B">
              <w:rPr>
                <w:rFonts w:ascii="Verdana" w:eastAsia="Calibri" w:hAnsi="Verdana" w:cs="Arial"/>
                <w:sz w:val="20"/>
                <w:szCs w:val="20"/>
              </w:rPr>
              <w:t>, Jefes</w:t>
            </w:r>
            <w:r w:rsidRPr="00C0754F">
              <w:rPr>
                <w:rFonts w:ascii="Verdana" w:eastAsia="Calibri" w:hAnsi="Verdana" w:cs="Arial"/>
                <w:sz w:val="20"/>
                <w:szCs w:val="20"/>
              </w:rPr>
              <w:t xml:space="preserve"> y el personal de COPADEH</w:t>
            </w:r>
          </w:p>
          <w:p w14:paraId="4E84DE50" w14:textId="77777777" w:rsidR="00401BA4" w:rsidRPr="00C0754F" w:rsidRDefault="00401BA4" w:rsidP="00C0754F">
            <w:pPr>
              <w:spacing w:after="0"/>
              <w:rPr>
                <w:rFonts w:ascii="Verdana" w:eastAsia="Calibri" w:hAnsi="Verdana" w:cs="Arial"/>
                <w:b/>
                <w:sz w:val="20"/>
                <w:szCs w:val="20"/>
              </w:rPr>
            </w:pPr>
          </w:p>
          <w:p w14:paraId="5A518A2A"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otras instituciones, Ministerio de Finanzas Públicas y Contraloría General de Cuentas.</w:t>
            </w:r>
          </w:p>
          <w:p w14:paraId="052E44B4" w14:textId="77777777" w:rsidR="00401BA4" w:rsidRPr="00C0754F" w:rsidRDefault="00401BA4" w:rsidP="00C0754F">
            <w:pPr>
              <w:spacing w:after="0"/>
              <w:rPr>
                <w:rFonts w:ascii="Verdana" w:eastAsia="Calibri" w:hAnsi="Verdana" w:cs="Arial"/>
                <w:b/>
                <w:sz w:val="20"/>
                <w:szCs w:val="20"/>
              </w:rPr>
            </w:pPr>
          </w:p>
          <w:p w14:paraId="5B0E5FE4"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51819800" w14:textId="77777777" w:rsidR="00401BA4" w:rsidRPr="00C0754F" w:rsidRDefault="00401BA4" w:rsidP="00C0754F">
            <w:pPr>
              <w:spacing w:after="0"/>
              <w:rPr>
                <w:rFonts w:ascii="Verdana" w:eastAsia="Calibri" w:hAnsi="Verdana" w:cs="Arial"/>
                <w:b/>
                <w:sz w:val="20"/>
                <w:szCs w:val="20"/>
              </w:rPr>
            </w:pPr>
          </w:p>
          <w:p w14:paraId="73B12099" w14:textId="6E58DAB2" w:rsidR="00401BA4" w:rsidRPr="00C0754F" w:rsidRDefault="00401BA4"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Sede Central</w:t>
            </w:r>
            <w:r w:rsidRPr="00C0754F">
              <w:rPr>
                <w:rFonts w:ascii="Verdana" w:eastAsia="Calibri" w:hAnsi="Verdana" w:cs="Arial"/>
                <w:sz w:val="20"/>
                <w:szCs w:val="20"/>
              </w:rPr>
              <w:t>.</w:t>
            </w:r>
          </w:p>
          <w:p w14:paraId="6D3C7D4C" w14:textId="77777777" w:rsidR="00401BA4" w:rsidRPr="00C0754F" w:rsidRDefault="00401BA4" w:rsidP="00C0754F">
            <w:pPr>
              <w:spacing w:after="0"/>
              <w:rPr>
                <w:rFonts w:ascii="Verdana" w:eastAsia="Calibri" w:hAnsi="Verdana" w:cs="Arial"/>
                <w:b/>
                <w:sz w:val="20"/>
                <w:szCs w:val="20"/>
              </w:rPr>
            </w:pPr>
          </w:p>
          <w:p w14:paraId="3A9DAD58" w14:textId="3870DAE0" w:rsidR="00401BA4" w:rsidRDefault="00401BA4" w:rsidP="00C0754F">
            <w:pPr>
              <w:spacing w:after="0"/>
              <w:rPr>
                <w:rFonts w:ascii="Verdana" w:eastAsia="Calibri" w:hAnsi="Verdana" w:cs="Arial"/>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p w14:paraId="449FC638" w14:textId="5619E61C" w:rsidR="00F82348" w:rsidRPr="00C0754F" w:rsidRDefault="00F82348" w:rsidP="00C0754F">
            <w:pPr>
              <w:spacing w:after="0"/>
              <w:rPr>
                <w:rFonts w:ascii="Verdana" w:eastAsia="Calibri" w:hAnsi="Verdana" w:cs="Arial"/>
                <w:b/>
                <w:sz w:val="20"/>
                <w:szCs w:val="20"/>
              </w:rPr>
            </w:pPr>
          </w:p>
        </w:tc>
      </w:tr>
    </w:tbl>
    <w:p w14:paraId="60C993B5" w14:textId="77777777" w:rsidR="00401BA4" w:rsidRPr="00C0754F" w:rsidRDefault="00401BA4"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401BA4" w:rsidRPr="00C0754F" w14:paraId="688F292B" w14:textId="77777777" w:rsidTr="00C353DF">
        <w:trPr>
          <w:trHeight w:val="401"/>
          <w:jc w:val="center"/>
        </w:trPr>
        <w:tc>
          <w:tcPr>
            <w:tcW w:w="9214" w:type="dxa"/>
            <w:shd w:val="clear" w:color="auto" w:fill="B8CCE4" w:themeFill="accent1" w:themeFillTint="66"/>
            <w:vAlign w:val="center"/>
          </w:tcPr>
          <w:p w14:paraId="30347C3E" w14:textId="77777777" w:rsidR="00401BA4" w:rsidRPr="00C0754F" w:rsidRDefault="00401BA4" w:rsidP="00B816A6">
            <w:pPr>
              <w:pStyle w:val="Prrafodelista"/>
              <w:numPr>
                <w:ilvl w:val="0"/>
                <w:numId w:val="41"/>
              </w:numPr>
              <w:spacing w:line="276" w:lineRule="auto"/>
              <w:rPr>
                <w:rFonts w:ascii="Verdana" w:eastAsia="Calibri" w:hAnsi="Verdana" w:cs="Arial"/>
                <w:b/>
              </w:rPr>
            </w:pPr>
            <w:r w:rsidRPr="00C0754F">
              <w:rPr>
                <w:rFonts w:ascii="Verdana" w:eastAsia="Calibri" w:hAnsi="Verdana" w:cs="Arial"/>
                <w:b/>
              </w:rPr>
              <w:t>Perfil Básico del Puesto</w:t>
            </w:r>
          </w:p>
        </w:tc>
      </w:tr>
      <w:tr w:rsidR="00401BA4" w:rsidRPr="00C0754F" w14:paraId="2582B718" w14:textId="77777777" w:rsidTr="00C353DF">
        <w:trPr>
          <w:trHeight w:val="216"/>
          <w:jc w:val="center"/>
        </w:trPr>
        <w:tc>
          <w:tcPr>
            <w:tcW w:w="9214" w:type="dxa"/>
            <w:shd w:val="clear" w:color="auto" w:fill="FFFFFF"/>
          </w:tcPr>
          <w:p w14:paraId="572B3DDF" w14:textId="77777777" w:rsidR="00401BA4" w:rsidRPr="00C0754F" w:rsidRDefault="00401BA4" w:rsidP="00C0754F">
            <w:pPr>
              <w:spacing w:after="0"/>
              <w:jc w:val="both"/>
              <w:rPr>
                <w:rFonts w:ascii="Verdana" w:eastAsia="Calibri" w:hAnsi="Verdana" w:cs="Arial"/>
                <w:b/>
                <w:sz w:val="20"/>
                <w:szCs w:val="20"/>
              </w:rPr>
            </w:pPr>
          </w:p>
          <w:p w14:paraId="30F17964"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ACAC1F4" w14:textId="4EDDEE51"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Estudios a nivel diversificado de la carrera Perito Contador, Bachiller o carrera a</w:t>
            </w:r>
            <w:r w:rsidR="006A049B">
              <w:rPr>
                <w:rFonts w:ascii="Verdana" w:eastAsia="Calibri" w:hAnsi="Verdana" w:cs="Arial"/>
                <w:sz w:val="20"/>
                <w:szCs w:val="20"/>
              </w:rPr>
              <w:t>fí</w:t>
            </w:r>
            <w:r w:rsidRPr="00C0754F">
              <w:rPr>
                <w:rFonts w:ascii="Verdana" w:eastAsia="Calibri" w:hAnsi="Verdana" w:cs="Arial"/>
                <w:sz w:val="20"/>
                <w:szCs w:val="20"/>
              </w:rPr>
              <w:t xml:space="preserve">n, de preferencia con estudios universitarios. Experiencia de </w:t>
            </w:r>
            <w:r w:rsidR="00F82348">
              <w:rPr>
                <w:rFonts w:ascii="Verdana" w:eastAsia="Calibri" w:hAnsi="Verdana" w:cs="Arial"/>
                <w:sz w:val="20"/>
                <w:szCs w:val="20"/>
              </w:rPr>
              <w:t>un</w:t>
            </w:r>
            <w:r w:rsidRPr="00C0754F">
              <w:rPr>
                <w:rFonts w:ascii="Verdana" w:eastAsia="Calibri" w:hAnsi="Verdana" w:cs="Arial"/>
                <w:sz w:val="20"/>
                <w:szCs w:val="20"/>
              </w:rPr>
              <w:t xml:space="preserve"> año </w:t>
            </w:r>
            <w:r w:rsidR="00F82348">
              <w:rPr>
                <w:rFonts w:ascii="Verdana" w:eastAsia="Calibri" w:hAnsi="Verdana" w:cs="Arial"/>
                <w:sz w:val="20"/>
                <w:szCs w:val="20"/>
              </w:rPr>
              <w:t>en manejo de inventarios o almacén</w:t>
            </w:r>
            <w:r w:rsidRPr="00C0754F">
              <w:rPr>
                <w:rFonts w:ascii="Verdana" w:eastAsia="Calibri" w:hAnsi="Verdana" w:cs="Arial"/>
                <w:sz w:val="20"/>
                <w:szCs w:val="20"/>
              </w:rPr>
              <w:t>.</w:t>
            </w:r>
          </w:p>
          <w:p w14:paraId="0F7F7234" w14:textId="77777777" w:rsidR="00401BA4" w:rsidRPr="00C0754F" w:rsidRDefault="00401BA4" w:rsidP="00C0754F">
            <w:pPr>
              <w:spacing w:after="0"/>
              <w:ind w:left="1473"/>
              <w:jc w:val="both"/>
              <w:rPr>
                <w:rFonts w:ascii="Verdana" w:eastAsia="Calibri" w:hAnsi="Verdana" w:cs="Arial"/>
                <w:sz w:val="20"/>
                <w:szCs w:val="20"/>
              </w:rPr>
            </w:pPr>
          </w:p>
          <w:p w14:paraId="274CF016"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4DA34280" w14:textId="77777777"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manejo de inventarios o almacén en la administración pública.</w:t>
            </w:r>
          </w:p>
          <w:p w14:paraId="71657A51"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5D127C72"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Habilidad numérica</w:t>
            </w:r>
          </w:p>
          <w:p w14:paraId="293D078B"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25572914"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1BCFA5FB" w14:textId="3F48666B" w:rsidR="00401BA4"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lastRenderedPageBreak/>
              <w:t>Trabajo en equipo</w:t>
            </w:r>
          </w:p>
          <w:p w14:paraId="578DE95E" w14:textId="703D074B" w:rsidR="00F82348" w:rsidRPr="00C0754F" w:rsidRDefault="00F82348"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Manejo de personal</w:t>
            </w:r>
          </w:p>
          <w:p w14:paraId="33DE8E48"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7C0528D5" w14:textId="77777777" w:rsidR="00401BA4" w:rsidRPr="00C0754F" w:rsidRDefault="00401BA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6CFC7AEC" w14:textId="77777777" w:rsidR="00401BA4" w:rsidRPr="00C0754F" w:rsidRDefault="00401BA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2D04A034" w14:textId="77777777" w:rsidR="00401BA4" w:rsidRPr="00C0754F" w:rsidRDefault="00401BA4" w:rsidP="00C0754F">
            <w:pPr>
              <w:spacing w:after="0"/>
              <w:ind w:left="1452"/>
              <w:jc w:val="both"/>
              <w:rPr>
                <w:rFonts w:ascii="Verdana" w:eastAsia="Calibri" w:hAnsi="Verdana" w:cs="Arial"/>
                <w:sz w:val="20"/>
                <w:szCs w:val="20"/>
              </w:rPr>
            </w:pPr>
          </w:p>
        </w:tc>
      </w:tr>
    </w:tbl>
    <w:p w14:paraId="22B6E325" w14:textId="77777777" w:rsidR="00401BA4" w:rsidRPr="00C0754F" w:rsidRDefault="00401BA4" w:rsidP="00C0754F">
      <w:pPr>
        <w:spacing w:after="0"/>
        <w:rPr>
          <w:rFonts w:ascii="Verdana" w:hAnsi="Verdana"/>
          <w:sz w:val="20"/>
          <w:szCs w:val="20"/>
        </w:rPr>
      </w:pPr>
    </w:p>
    <w:p w14:paraId="4D4D2659" w14:textId="58826C6E" w:rsidR="00401BA4" w:rsidRPr="00C0754F" w:rsidRDefault="00401BA4" w:rsidP="00C0754F">
      <w:pPr>
        <w:spacing w:after="0"/>
        <w:rPr>
          <w:rFonts w:ascii="Verdana" w:hAnsi="Verdana" w:cs="Arial"/>
          <w:b/>
          <w:iCs/>
          <w:sz w:val="20"/>
          <w:szCs w:val="20"/>
        </w:rPr>
      </w:pPr>
      <w:r w:rsidRPr="00C0754F">
        <w:rPr>
          <w:rFonts w:ascii="Verdana" w:hAnsi="Verdana" w:cs="Arial"/>
          <w:b/>
          <w:iCs/>
          <w:sz w:val="20"/>
          <w:szCs w:val="20"/>
        </w:rPr>
        <w:t>Auxiliar de Inventarios</w:t>
      </w:r>
      <w:r w:rsidR="00E161FC">
        <w:rPr>
          <w:rFonts w:ascii="Verdana" w:hAnsi="Verdana" w:cs="Arial"/>
          <w:b/>
          <w:iCs/>
          <w:sz w:val="20"/>
          <w:szCs w:val="20"/>
        </w:rPr>
        <w:t xml:space="preserve"> (2 puestos)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401BA4" w:rsidRPr="00C0754F" w14:paraId="594BD927" w14:textId="77777777" w:rsidTr="00C353DF">
        <w:trPr>
          <w:trHeight w:val="268"/>
          <w:jc w:val="center"/>
        </w:trPr>
        <w:tc>
          <w:tcPr>
            <w:tcW w:w="9243" w:type="dxa"/>
            <w:gridSpan w:val="2"/>
            <w:shd w:val="clear" w:color="auto" w:fill="BDD6EE"/>
          </w:tcPr>
          <w:p w14:paraId="23C50B36" w14:textId="77777777" w:rsidR="00401BA4" w:rsidRPr="00C0754F" w:rsidRDefault="00401BA4"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401BA4" w:rsidRPr="00C0754F" w14:paraId="133DE6D4" w14:textId="77777777" w:rsidTr="00C353DF">
        <w:trPr>
          <w:jc w:val="center"/>
        </w:trPr>
        <w:tc>
          <w:tcPr>
            <w:tcW w:w="4152" w:type="dxa"/>
          </w:tcPr>
          <w:p w14:paraId="4DD69265"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3BBB15BE"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Auxiliar de Inventarios</w:t>
            </w:r>
          </w:p>
        </w:tc>
      </w:tr>
      <w:tr w:rsidR="00401BA4" w:rsidRPr="00C0754F" w14:paraId="3A3023A3" w14:textId="77777777" w:rsidTr="00C353DF">
        <w:trPr>
          <w:jc w:val="center"/>
        </w:trPr>
        <w:tc>
          <w:tcPr>
            <w:tcW w:w="4152" w:type="dxa"/>
          </w:tcPr>
          <w:p w14:paraId="48CD0D76"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7D8A356A"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Auxiliar de Inventarios</w:t>
            </w:r>
          </w:p>
        </w:tc>
      </w:tr>
      <w:tr w:rsidR="00401BA4" w:rsidRPr="00C0754F" w14:paraId="6546A1BB" w14:textId="77777777" w:rsidTr="00C353DF">
        <w:trPr>
          <w:jc w:val="center"/>
        </w:trPr>
        <w:tc>
          <w:tcPr>
            <w:tcW w:w="4152" w:type="dxa"/>
          </w:tcPr>
          <w:p w14:paraId="63D3EF11"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54874A9F"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401BA4" w:rsidRPr="00C0754F" w14:paraId="22D02AAE" w14:textId="77777777" w:rsidTr="00C353DF">
        <w:trPr>
          <w:jc w:val="center"/>
        </w:trPr>
        <w:tc>
          <w:tcPr>
            <w:tcW w:w="4152" w:type="dxa"/>
          </w:tcPr>
          <w:p w14:paraId="61B77952"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56B61854" w14:textId="420D545A" w:rsidR="00401BA4" w:rsidRPr="00C0754F" w:rsidRDefault="00F82348" w:rsidP="00C0754F">
            <w:pPr>
              <w:spacing w:after="0"/>
              <w:jc w:val="both"/>
              <w:rPr>
                <w:rFonts w:ascii="Verdana" w:eastAsia="Calibri" w:hAnsi="Verdana" w:cs="Arial"/>
                <w:sz w:val="20"/>
                <w:szCs w:val="20"/>
              </w:rPr>
            </w:pPr>
            <w:r>
              <w:rPr>
                <w:rFonts w:ascii="Verdana" w:eastAsia="Calibri" w:hAnsi="Verdana" w:cs="Arial"/>
                <w:sz w:val="20"/>
                <w:szCs w:val="20"/>
              </w:rPr>
              <w:t>Departamento Financiero</w:t>
            </w:r>
          </w:p>
        </w:tc>
      </w:tr>
      <w:tr w:rsidR="00401BA4" w:rsidRPr="00C0754F" w14:paraId="1103D3AB" w14:textId="77777777" w:rsidTr="00C353DF">
        <w:trPr>
          <w:jc w:val="center"/>
        </w:trPr>
        <w:tc>
          <w:tcPr>
            <w:tcW w:w="4152" w:type="dxa"/>
          </w:tcPr>
          <w:p w14:paraId="270218B9"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167B3DF0"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de Inventarios</w:t>
            </w:r>
          </w:p>
        </w:tc>
      </w:tr>
      <w:tr w:rsidR="00401BA4" w:rsidRPr="00C0754F" w14:paraId="15BB2DEC" w14:textId="77777777" w:rsidTr="00C353DF">
        <w:trPr>
          <w:trHeight w:val="265"/>
          <w:jc w:val="center"/>
        </w:trPr>
        <w:tc>
          <w:tcPr>
            <w:tcW w:w="4152" w:type="dxa"/>
            <w:vAlign w:val="center"/>
          </w:tcPr>
          <w:p w14:paraId="5ADBF26E"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42F03F5A"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sz w:val="20"/>
                <w:szCs w:val="20"/>
              </w:rPr>
              <w:t>Ninguno</w:t>
            </w:r>
          </w:p>
        </w:tc>
      </w:tr>
      <w:tr w:rsidR="00401BA4" w:rsidRPr="00C0754F" w14:paraId="607ED3D8" w14:textId="77777777" w:rsidTr="00C353DF">
        <w:trPr>
          <w:trHeight w:val="265"/>
          <w:jc w:val="center"/>
        </w:trPr>
        <w:tc>
          <w:tcPr>
            <w:tcW w:w="4152" w:type="dxa"/>
          </w:tcPr>
          <w:p w14:paraId="48DD827D"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74E3C162"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401BA4" w:rsidRPr="00C0754F" w14:paraId="62BE0893" w14:textId="77777777" w:rsidTr="00C353DF">
        <w:trPr>
          <w:trHeight w:val="265"/>
          <w:jc w:val="center"/>
        </w:trPr>
        <w:tc>
          <w:tcPr>
            <w:tcW w:w="4152" w:type="dxa"/>
          </w:tcPr>
          <w:p w14:paraId="7C92006C"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08273236" w14:textId="77777777"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6F58404A" w14:textId="77777777" w:rsidR="00401BA4" w:rsidRPr="00C0754F" w:rsidRDefault="00401BA4"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401BA4" w:rsidRPr="00C0754F" w14:paraId="5560CB3B" w14:textId="77777777" w:rsidTr="00C353DF">
        <w:trPr>
          <w:jc w:val="center"/>
        </w:trPr>
        <w:tc>
          <w:tcPr>
            <w:tcW w:w="9214" w:type="dxa"/>
            <w:gridSpan w:val="2"/>
            <w:shd w:val="clear" w:color="auto" w:fill="BDD6EE"/>
          </w:tcPr>
          <w:p w14:paraId="27A739CA" w14:textId="77777777" w:rsidR="00401BA4" w:rsidRPr="00C0754F" w:rsidRDefault="00401BA4" w:rsidP="00B816A6">
            <w:pPr>
              <w:pStyle w:val="Prrafodelista"/>
              <w:numPr>
                <w:ilvl w:val="0"/>
                <w:numId w:val="42"/>
              </w:numPr>
              <w:spacing w:line="276" w:lineRule="auto"/>
              <w:contextualSpacing/>
              <w:rPr>
                <w:rFonts w:ascii="Verdana" w:eastAsia="Calibri" w:hAnsi="Verdana" w:cs="Arial"/>
                <w:b/>
              </w:rPr>
            </w:pPr>
            <w:r w:rsidRPr="00C0754F">
              <w:rPr>
                <w:rFonts w:ascii="Verdana" w:eastAsia="Calibri" w:hAnsi="Verdana" w:cs="Arial"/>
                <w:b/>
              </w:rPr>
              <w:t>Tareas</w:t>
            </w:r>
          </w:p>
        </w:tc>
      </w:tr>
      <w:tr w:rsidR="00401BA4" w:rsidRPr="00C0754F" w14:paraId="32135075" w14:textId="77777777" w:rsidTr="00C353DF">
        <w:trPr>
          <w:jc w:val="center"/>
        </w:trPr>
        <w:tc>
          <w:tcPr>
            <w:tcW w:w="595" w:type="dxa"/>
          </w:tcPr>
          <w:p w14:paraId="7D616FE5" w14:textId="77777777" w:rsidR="00401BA4" w:rsidRPr="00C0754F" w:rsidRDefault="00401BA4"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1E0E9FC0" w14:textId="77777777" w:rsidR="00401BA4" w:rsidRPr="00C0754F" w:rsidRDefault="00401BA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401BA4" w:rsidRPr="00C0754F" w14:paraId="2DE54F7B" w14:textId="77777777" w:rsidTr="00C353DF">
        <w:trPr>
          <w:jc w:val="center"/>
        </w:trPr>
        <w:tc>
          <w:tcPr>
            <w:tcW w:w="595" w:type="dxa"/>
            <w:vAlign w:val="center"/>
          </w:tcPr>
          <w:p w14:paraId="2A026BD3"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39EF56E5"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Realizar y llevar registros de los procesos en materia de Inventarios</w:t>
            </w:r>
          </w:p>
        </w:tc>
      </w:tr>
      <w:tr w:rsidR="00401BA4" w:rsidRPr="00C0754F" w14:paraId="02A7B39E" w14:textId="77777777" w:rsidTr="00C353DF">
        <w:trPr>
          <w:jc w:val="center"/>
        </w:trPr>
        <w:tc>
          <w:tcPr>
            <w:tcW w:w="595" w:type="dxa"/>
            <w:vAlign w:val="center"/>
          </w:tcPr>
          <w:p w14:paraId="5126F5AD"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5EABDF70" w14:textId="45E483F9" w:rsidR="00401BA4" w:rsidRPr="00C0754F" w:rsidRDefault="00401BA4" w:rsidP="006A049B">
            <w:pPr>
              <w:spacing w:after="0"/>
              <w:jc w:val="both"/>
              <w:rPr>
                <w:rFonts w:ascii="Verdana" w:hAnsi="Verdana" w:cs="Arial"/>
                <w:sz w:val="20"/>
                <w:szCs w:val="20"/>
              </w:rPr>
            </w:pPr>
            <w:r w:rsidRPr="00C0754F">
              <w:rPr>
                <w:rFonts w:ascii="Verdana" w:hAnsi="Verdana" w:cs="Arial"/>
                <w:sz w:val="20"/>
                <w:szCs w:val="20"/>
              </w:rPr>
              <w:t xml:space="preserve">Apoyar al encargado de inventarios en el registro de las operaciones en el libro de inventarios y tarjetas de responsabilidad de los bienes de activos fijos </w:t>
            </w:r>
            <w:r w:rsidR="00F82348">
              <w:rPr>
                <w:rFonts w:ascii="Verdana" w:hAnsi="Verdana" w:cs="Arial"/>
                <w:sz w:val="20"/>
                <w:szCs w:val="20"/>
              </w:rPr>
              <w:t xml:space="preserve">y fungibles autorizados por la </w:t>
            </w:r>
            <w:r w:rsidR="006A049B">
              <w:rPr>
                <w:rFonts w:ascii="Verdana" w:hAnsi="Verdana" w:cs="Arial"/>
                <w:sz w:val="20"/>
                <w:szCs w:val="20"/>
              </w:rPr>
              <w:t>CGC.</w:t>
            </w:r>
          </w:p>
        </w:tc>
      </w:tr>
      <w:tr w:rsidR="00401BA4" w:rsidRPr="00C0754F" w14:paraId="0B14EC5D" w14:textId="77777777" w:rsidTr="00C353DF">
        <w:trPr>
          <w:trHeight w:val="412"/>
          <w:jc w:val="center"/>
        </w:trPr>
        <w:tc>
          <w:tcPr>
            <w:tcW w:w="595" w:type="dxa"/>
            <w:vAlign w:val="center"/>
          </w:tcPr>
          <w:p w14:paraId="76A26566"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4F18F251"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Apoyar en la revisión de bienes y registros para emitir solvencias de inventario</w:t>
            </w:r>
          </w:p>
        </w:tc>
      </w:tr>
      <w:tr w:rsidR="00401BA4" w:rsidRPr="00C0754F" w14:paraId="0F942DB8" w14:textId="77777777" w:rsidTr="00C353DF">
        <w:trPr>
          <w:trHeight w:val="315"/>
          <w:jc w:val="center"/>
        </w:trPr>
        <w:tc>
          <w:tcPr>
            <w:tcW w:w="595" w:type="dxa"/>
            <w:vAlign w:val="center"/>
          </w:tcPr>
          <w:p w14:paraId="3CBC6495"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226B75D5"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Apoyar al encargado de inventarios en la realización de la liquidación anual de inventarios</w:t>
            </w:r>
          </w:p>
        </w:tc>
      </w:tr>
      <w:tr w:rsidR="00401BA4" w:rsidRPr="00C0754F" w14:paraId="449BE864" w14:textId="77777777" w:rsidTr="00C353DF">
        <w:trPr>
          <w:jc w:val="center"/>
        </w:trPr>
        <w:tc>
          <w:tcPr>
            <w:tcW w:w="595" w:type="dxa"/>
            <w:vAlign w:val="center"/>
          </w:tcPr>
          <w:p w14:paraId="42AAAE4E"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28EDC499"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Realizar el proceso administrativo para el préstamo de bienes e insumos institucionales para las diferentes actividades llevadas a cabo por la COPADEH</w:t>
            </w:r>
          </w:p>
        </w:tc>
      </w:tr>
      <w:tr w:rsidR="00401BA4" w:rsidRPr="00C0754F" w14:paraId="0DF1F136" w14:textId="77777777" w:rsidTr="00C353DF">
        <w:trPr>
          <w:jc w:val="center"/>
        </w:trPr>
        <w:tc>
          <w:tcPr>
            <w:tcW w:w="595" w:type="dxa"/>
            <w:vAlign w:val="center"/>
          </w:tcPr>
          <w:p w14:paraId="2C2F10C2"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24A2A072"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Apoyar la elaboración y actualización del registro de los activos fijos adquiridos por la COPADEH</w:t>
            </w:r>
          </w:p>
        </w:tc>
      </w:tr>
      <w:tr w:rsidR="00401BA4" w:rsidRPr="00C0754F" w14:paraId="2BDBAE90" w14:textId="77777777" w:rsidTr="00C353DF">
        <w:trPr>
          <w:jc w:val="center"/>
        </w:trPr>
        <w:tc>
          <w:tcPr>
            <w:tcW w:w="595" w:type="dxa"/>
            <w:vAlign w:val="center"/>
          </w:tcPr>
          <w:p w14:paraId="15BF5626" w14:textId="77777777" w:rsidR="00401BA4" w:rsidRPr="00C0754F" w:rsidRDefault="00401BA4"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6858A5C0" w14:textId="77777777" w:rsidR="00401BA4" w:rsidRPr="00C0754F" w:rsidRDefault="00401BA4"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25C48ECD" w14:textId="77777777" w:rsidR="00401BA4" w:rsidRPr="00C0754F" w:rsidRDefault="00401BA4"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401BA4" w:rsidRPr="00C0754F" w14:paraId="221F57A8" w14:textId="77777777" w:rsidTr="00C353DF">
        <w:tc>
          <w:tcPr>
            <w:tcW w:w="9209" w:type="dxa"/>
            <w:tcBorders>
              <w:bottom w:val="single" w:sz="4" w:space="0" w:color="000000"/>
            </w:tcBorders>
            <w:shd w:val="clear" w:color="auto" w:fill="B8CCE4" w:themeFill="accent1" w:themeFillTint="66"/>
          </w:tcPr>
          <w:p w14:paraId="00A702B4" w14:textId="77777777" w:rsidR="00401BA4" w:rsidRPr="00C0754F" w:rsidRDefault="00401BA4" w:rsidP="00B816A6">
            <w:pPr>
              <w:pStyle w:val="Prrafodelista"/>
              <w:numPr>
                <w:ilvl w:val="0"/>
                <w:numId w:val="42"/>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401BA4" w:rsidRPr="00C0754F" w14:paraId="4DBFDC67" w14:textId="77777777" w:rsidTr="00C353DF">
        <w:tc>
          <w:tcPr>
            <w:tcW w:w="9209" w:type="dxa"/>
            <w:tcBorders>
              <w:bottom w:val="single" w:sz="4" w:space="0" w:color="auto"/>
            </w:tcBorders>
          </w:tcPr>
          <w:p w14:paraId="27729E94" w14:textId="77777777" w:rsidR="00401BA4" w:rsidRPr="00C0754F" w:rsidRDefault="00401BA4" w:rsidP="00C0754F">
            <w:pPr>
              <w:spacing w:after="0"/>
              <w:rPr>
                <w:rFonts w:ascii="Verdana" w:eastAsia="Calibri" w:hAnsi="Verdana" w:cs="Arial"/>
                <w:b/>
                <w:sz w:val="20"/>
                <w:szCs w:val="20"/>
              </w:rPr>
            </w:pPr>
          </w:p>
          <w:p w14:paraId="733A4ADF" w14:textId="7516B0ED"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8745FA">
              <w:rPr>
                <w:rFonts w:ascii="Verdana" w:eastAsia="Calibri" w:hAnsi="Verdana" w:cs="Arial"/>
                <w:sz w:val="20"/>
                <w:szCs w:val="20"/>
              </w:rPr>
              <w:t>Departamento Financiero</w:t>
            </w:r>
          </w:p>
          <w:p w14:paraId="1E5750ED" w14:textId="77777777" w:rsidR="00401BA4" w:rsidRPr="00C0754F" w:rsidRDefault="00401BA4" w:rsidP="00C0754F">
            <w:pPr>
              <w:spacing w:after="0"/>
              <w:jc w:val="both"/>
              <w:rPr>
                <w:rFonts w:ascii="Verdana" w:eastAsia="Calibri" w:hAnsi="Verdana" w:cs="Arial"/>
                <w:b/>
                <w:sz w:val="20"/>
                <w:szCs w:val="20"/>
              </w:rPr>
            </w:pPr>
          </w:p>
          <w:p w14:paraId="16C8525E"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Encargado (a) de Inventarios</w:t>
            </w:r>
          </w:p>
          <w:p w14:paraId="1E0C9174" w14:textId="77777777" w:rsidR="00401BA4" w:rsidRPr="00C0754F" w:rsidRDefault="00401BA4" w:rsidP="00C0754F">
            <w:pPr>
              <w:spacing w:after="0"/>
              <w:rPr>
                <w:rFonts w:ascii="Verdana" w:eastAsia="Calibri" w:hAnsi="Verdana" w:cs="Arial"/>
                <w:b/>
                <w:sz w:val="20"/>
                <w:szCs w:val="20"/>
              </w:rPr>
            </w:pPr>
          </w:p>
          <w:p w14:paraId="6334D68C"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D1796AB" w14:textId="77777777" w:rsidR="00401BA4" w:rsidRPr="00C0754F" w:rsidRDefault="00401BA4" w:rsidP="00C0754F">
            <w:pPr>
              <w:spacing w:after="0"/>
              <w:rPr>
                <w:rFonts w:ascii="Verdana" w:eastAsia="Calibri" w:hAnsi="Verdana" w:cs="Arial"/>
                <w:b/>
                <w:sz w:val="20"/>
                <w:szCs w:val="20"/>
              </w:rPr>
            </w:pPr>
          </w:p>
          <w:p w14:paraId="0CFC07D9" w14:textId="18FCB250" w:rsidR="00401BA4" w:rsidRPr="00C0754F" w:rsidRDefault="00401BA4" w:rsidP="00B816A6">
            <w:pPr>
              <w:pStyle w:val="Prrafodelista"/>
              <w:numPr>
                <w:ilvl w:val="0"/>
                <w:numId w:val="50"/>
              </w:numPr>
              <w:spacing w:line="276" w:lineRule="auto"/>
              <w:rPr>
                <w:rFonts w:ascii="Verdana" w:eastAsia="Calibri" w:hAnsi="Verdana" w:cs="Arial"/>
                <w:b/>
              </w:rPr>
            </w:pPr>
            <w:r w:rsidRPr="00C0754F">
              <w:rPr>
                <w:rFonts w:ascii="Verdana" w:eastAsia="Calibri" w:hAnsi="Verdana" w:cs="Arial"/>
              </w:rPr>
              <w:lastRenderedPageBreak/>
              <w:t xml:space="preserve">Es el responsable por el debido cumplimiento de sus </w:t>
            </w:r>
            <w:r w:rsidR="00AB6B42"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3BC5CEB3" w14:textId="77777777" w:rsidR="00401BA4" w:rsidRPr="00C0754F" w:rsidRDefault="00401BA4" w:rsidP="00C0754F">
            <w:pPr>
              <w:pStyle w:val="Prrafodelista"/>
              <w:spacing w:line="276" w:lineRule="auto"/>
              <w:ind w:left="786"/>
              <w:rPr>
                <w:rFonts w:ascii="Verdana" w:eastAsia="Calibri" w:hAnsi="Verdana" w:cs="Arial"/>
                <w:b/>
              </w:rPr>
            </w:pPr>
          </w:p>
          <w:p w14:paraId="2E976BB7" w14:textId="77777777" w:rsidR="00401BA4" w:rsidRPr="00C0754F" w:rsidRDefault="00401BA4" w:rsidP="00B816A6">
            <w:pPr>
              <w:pStyle w:val="Prrafodelista"/>
              <w:numPr>
                <w:ilvl w:val="0"/>
                <w:numId w:val="50"/>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020C1849" w14:textId="77777777" w:rsidR="00401BA4" w:rsidRPr="00C0754F" w:rsidRDefault="00401BA4" w:rsidP="00C0754F">
            <w:pPr>
              <w:spacing w:after="0"/>
              <w:rPr>
                <w:rFonts w:ascii="Verdana" w:eastAsia="Calibri" w:hAnsi="Verdana" w:cs="Arial"/>
                <w:b/>
                <w:sz w:val="20"/>
                <w:szCs w:val="20"/>
              </w:rPr>
            </w:pPr>
          </w:p>
          <w:p w14:paraId="250C62F7"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73D6B48" w14:textId="77777777" w:rsidR="00401BA4" w:rsidRPr="00C0754F" w:rsidRDefault="00401BA4" w:rsidP="00C0754F">
            <w:pPr>
              <w:spacing w:after="0"/>
              <w:rPr>
                <w:rFonts w:ascii="Verdana" w:eastAsia="Calibri" w:hAnsi="Verdana" w:cs="Arial"/>
                <w:b/>
                <w:sz w:val="20"/>
                <w:szCs w:val="20"/>
              </w:rPr>
            </w:pPr>
          </w:p>
          <w:p w14:paraId="3A4999ED" w14:textId="644094B2" w:rsidR="00401BA4" w:rsidRPr="00C0754F" w:rsidRDefault="00401BA4"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8745FA">
              <w:rPr>
                <w:rFonts w:ascii="Verdana" w:eastAsia="Calibri" w:hAnsi="Verdana" w:cs="Arial"/>
                <w:sz w:val="20"/>
                <w:szCs w:val="20"/>
              </w:rPr>
              <w:t>,</w:t>
            </w:r>
            <w:r w:rsidR="003340A6">
              <w:rPr>
                <w:rFonts w:ascii="Verdana" w:eastAsia="Calibri" w:hAnsi="Verdana" w:cs="Arial"/>
                <w:sz w:val="20"/>
                <w:szCs w:val="20"/>
              </w:rPr>
              <w:t xml:space="preserve"> j</w:t>
            </w:r>
            <w:r w:rsidR="008745FA">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34A2DABC" w14:textId="77777777" w:rsidR="00401BA4" w:rsidRPr="00C0754F" w:rsidRDefault="00401BA4" w:rsidP="00C0754F">
            <w:pPr>
              <w:spacing w:after="0"/>
              <w:rPr>
                <w:rFonts w:ascii="Verdana" w:eastAsia="Calibri" w:hAnsi="Verdana" w:cs="Arial"/>
                <w:b/>
                <w:sz w:val="20"/>
                <w:szCs w:val="20"/>
              </w:rPr>
            </w:pPr>
          </w:p>
          <w:p w14:paraId="66AE3CA1" w14:textId="65E797EB" w:rsidR="00401BA4" w:rsidRPr="00C0754F" w:rsidRDefault="00401BA4"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Entidades Autónomas y Descentralizadas del Estado </w:t>
            </w:r>
            <w:r w:rsidR="008745FA">
              <w:rPr>
                <w:rFonts w:ascii="Verdana" w:eastAsia="Calibri" w:hAnsi="Verdana" w:cs="Arial"/>
                <w:sz w:val="20"/>
                <w:szCs w:val="20"/>
              </w:rPr>
              <w:t>y r</w:t>
            </w:r>
            <w:r w:rsidR="00AB6B42" w:rsidRPr="00C0754F">
              <w:rPr>
                <w:rFonts w:ascii="Verdana" w:eastAsia="Calibri" w:hAnsi="Verdana" w:cs="Arial"/>
                <w:sz w:val="20"/>
                <w:szCs w:val="20"/>
              </w:rPr>
              <w:t>epresentantes</w:t>
            </w:r>
            <w:r w:rsidRPr="00C0754F">
              <w:rPr>
                <w:rFonts w:ascii="Verdana" w:eastAsia="Calibri" w:hAnsi="Verdana" w:cs="Arial"/>
                <w:sz w:val="20"/>
                <w:szCs w:val="20"/>
              </w:rPr>
              <w:t xml:space="preserve"> de Organismos Internacionales.</w:t>
            </w:r>
          </w:p>
          <w:p w14:paraId="4558E0A1" w14:textId="77777777" w:rsidR="00401BA4" w:rsidRPr="00C0754F" w:rsidRDefault="00401BA4" w:rsidP="00C0754F">
            <w:pPr>
              <w:spacing w:after="0"/>
              <w:rPr>
                <w:rFonts w:ascii="Verdana" w:eastAsia="Calibri" w:hAnsi="Verdana" w:cs="Arial"/>
                <w:b/>
                <w:sz w:val="20"/>
                <w:szCs w:val="20"/>
              </w:rPr>
            </w:pPr>
          </w:p>
          <w:p w14:paraId="7DAE48CA" w14:textId="77777777"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222B7874" w14:textId="77777777" w:rsidR="00401BA4" w:rsidRPr="00C0754F" w:rsidRDefault="00401BA4" w:rsidP="00C0754F">
            <w:pPr>
              <w:spacing w:after="0"/>
              <w:rPr>
                <w:rFonts w:ascii="Verdana" w:eastAsia="Calibri" w:hAnsi="Verdana" w:cs="Arial"/>
                <w:b/>
                <w:sz w:val="20"/>
                <w:szCs w:val="20"/>
              </w:rPr>
            </w:pPr>
          </w:p>
          <w:p w14:paraId="78B8B269" w14:textId="110CA5BA" w:rsidR="00401BA4"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60A14FCB" w14:textId="77777777" w:rsidR="00401BA4" w:rsidRPr="00C0754F" w:rsidRDefault="00401BA4" w:rsidP="00C0754F">
            <w:pPr>
              <w:spacing w:after="0"/>
              <w:rPr>
                <w:rFonts w:ascii="Verdana" w:eastAsia="Calibri" w:hAnsi="Verdana" w:cs="Arial"/>
                <w:b/>
                <w:sz w:val="20"/>
                <w:szCs w:val="20"/>
              </w:rPr>
            </w:pPr>
          </w:p>
          <w:p w14:paraId="277EFD15" w14:textId="50BF66FE" w:rsidR="00401BA4" w:rsidRPr="00C0754F" w:rsidRDefault="00401BA4"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E161FC">
              <w:rPr>
                <w:rFonts w:ascii="Verdana" w:eastAsia="Calibri" w:hAnsi="Verdana" w:cs="Arial"/>
                <w:sz w:val="20"/>
                <w:szCs w:val="20"/>
              </w:rPr>
              <w:t>15:00</w:t>
            </w:r>
            <w:r w:rsidR="00E161FC"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54774A16" w14:textId="77777777" w:rsidR="00401BA4" w:rsidRPr="00C0754F" w:rsidRDefault="00401BA4" w:rsidP="00C0754F">
      <w:pPr>
        <w:spacing w:after="0"/>
        <w:rPr>
          <w:rFonts w:ascii="Verdana" w:hAnsi="Verdana" w:cs="Arial"/>
          <w:vanish/>
          <w:sz w:val="20"/>
          <w:szCs w:val="20"/>
        </w:rPr>
      </w:pPr>
    </w:p>
    <w:p w14:paraId="7F6212B1" w14:textId="77777777" w:rsidR="00401BA4" w:rsidRPr="00C0754F" w:rsidRDefault="00401BA4"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401BA4" w:rsidRPr="00C0754F" w14:paraId="3061EE56" w14:textId="77777777" w:rsidTr="00C353DF">
        <w:trPr>
          <w:trHeight w:val="401"/>
          <w:jc w:val="center"/>
        </w:trPr>
        <w:tc>
          <w:tcPr>
            <w:tcW w:w="9214" w:type="dxa"/>
            <w:shd w:val="clear" w:color="auto" w:fill="B8CCE4" w:themeFill="accent1" w:themeFillTint="66"/>
            <w:vAlign w:val="center"/>
          </w:tcPr>
          <w:p w14:paraId="7074154C" w14:textId="77777777" w:rsidR="00401BA4" w:rsidRPr="00C0754F" w:rsidRDefault="00401BA4" w:rsidP="00B816A6">
            <w:pPr>
              <w:pStyle w:val="Prrafodelista"/>
              <w:numPr>
                <w:ilvl w:val="0"/>
                <w:numId w:val="42"/>
              </w:numPr>
              <w:spacing w:line="276" w:lineRule="auto"/>
              <w:rPr>
                <w:rFonts w:ascii="Verdana" w:eastAsia="Calibri" w:hAnsi="Verdana" w:cs="Arial"/>
                <w:b/>
              </w:rPr>
            </w:pPr>
            <w:r w:rsidRPr="00C0754F">
              <w:rPr>
                <w:rFonts w:ascii="Verdana" w:eastAsia="Calibri" w:hAnsi="Verdana" w:cs="Arial"/>
                <w:b/>
              </w:rPr>
              <w:t>Perfil Básico del Puesto</w:t>
            </w:r>
          </w:p>
        </w:tc>
      </w:tr>
      <w:tr w:rsidR="00401BA4" w:rsidRPr="00C0754F" w14:paraId="64742F05" w14:textId="77777777" w:rsidTr="00C353DF">
        <w:trPr>
          <w:trHeight w:val="216"/>
          <w:jc w:val="center"/>
        </w:trPr>
        <w:tc>
          <w:tcPr>
            <w:tcW w:w="9214" w:type="dxa"/>
            <w:shd w:val="clear" w:color="auto" w:fill="FFFFFF"/>
          </w:tcPr>
          <w:p w14:paraId="3801181C" w14:textId="77777777" w:rsidR="00401BA4" w:rsidRPr="00C0754F" w:rsidRDefault="00401BA4" w:rsidP="00C0754F">
            <w:pPr>
              <w:spacing w:after="0"/>
              <w:jc w:val="both"/>
              <w:rPr>
                <w:rFonts w:ascii="Verdana" w:eastAsia="Calibri" w:hAnsi="Verdana" w:cs="Arial"/>
                <w:b/>
                <w:sz w:val="20"/>
                <w:szCs w:val="20"/>
              </w:rPr>
            </w:pPr>
          </w:p>
          <w:p w14:paraId="1D06ACDC"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242240BA" w14:textId="27469DCE"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Estudios a nivel diversificado de la carrera Perito Contador</w:t>
            </w:r>
            <w:r w:rsidR="008745FA">
              <w:rPr>
                <w:rFonts w:ascii="Verdana" w:eastAsia="Calibri" w:hAnsi="Verdana" w:cs="Arial"/>
                <w:sz w:val="20"/>
                <w:szCs w:val="20"/>
              </w:rPr>
              <w:t xml:space="preserve">, Bachiller, </w:t>
            </w:r>
            <w:r w:rsidR="003340A6">
              <w:rPr>
                <w:rFonts w:ascii="Verdana" w:eastAsia="Calibri" w:hAnsi="Verdana" w:cs="Arial"/>
                <w:sz w:val="20"/>
                <w:szCs w:val="20"/>
              </w:rPr>
              <w:t>secretaria</w:t>
            </w:r>
            <w:r w:rsidR="008745FA">
              <w:rPr>
                <w:rFonts w:ascii="Verdana" w:eastAsia="Calibri" w:hAnsi="Verdana" w:cs="Arial"/>
                <w:sz w:val="20"/>
                <w:szCs w:val="20"/>
              </w:rPr>
              <w:t xml:space="preserve"> o carrera afín</w:t>
            </w:r>
            <w:r w:rsidRPr="00C0754F">
              <w:rPr>
                <w:rFonts w:ascii="Verdana" w:eastAsia="Calibri" w:hAnsi="Verdana" w:cs="Arial"/>
                <w:sz w:val="20"/>
                <w:szCs w:val="20"/>
              </w:rPr>
              <w:t>.</w:t>
            </w:r>
            <w:r w:rsidR="008745FA">
              <w:rPr>
                <w:rFonts w:ascii="Verdana" w:eastAsia="Calibri" w:hAnsi="Verdana" w:cs="Arial"/>
                <w:sz w:val="20"/>
                <w:szCs w:val="20"/>
              </w:rPr>
              <w:t xml:space="preserve"> Con experiencia de 6 meses en manejo de inventarios o experiencia en Administración Pública en general.</w:t>
            </w:r>
          </w:p>
          <w:p w14:paraId="5119DA03" w14:textId="77777777" w:rsidR="00401BA4" w:rsidRPr="00C0754F" w:rsidRDefault="00401BA4" w:rsidP="00C0754F">
            <w:pPr>
              <w:spacing w:after="0"/>
              <w:ind w:left="1473"/>
              <w:jc w:val="both"/>
              <w:rPr>
                <w:rFonts w:ascii="Verdana" w:eastAsia="Calibri" w:hAnsi="Verdana" w:cs="Arial"/>
                <w:sz w:val="20"/>
                <w:szCs w:val="20"/>
              </w:rPr>
            </w:pPr>
          </w:p>
          <w:p w14:paraId="67CD9900"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55739520" w14:textId="77777777"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manejo de inventarios en la administración pública.</w:t>
            </w:r>
          </w:p>
          <w:p w14:paraId="4E2CDDB1" w14:textId="77777777" w:rsidR="00401BA4" w:rsidRPr="00C0754F" w:rsidRDefault="00401BA4" w:rsidP="00C0754F">
            <w:pPr>
              <w:spacing w:after="0"/>
              <w:ind w:left="1473"/>
              <w:jc w:val="both"/>
              <w:rPr>
                <w:rFonts w:ascii="Verdana" w:eastAsia="Calibri" w:hAnsi="Verdana" w:cs="Arial"/>
                <w:b/>
                <w:sz w:val="20"/>
                <w:szCs w:val="20"/>
              </w:rPr>
            </w:pPr>
          </w:p>
          <w:p w14:paraId="2A41ACD0"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348F756A" w14:textId="77777777" w:rsidR="00401BA4" w:rsidRPr="00C0754F" w:rsidRDefault="00401BA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Habilidad numérica</w:t>
            </w:r>
          </w:p>
          <w:p w14:paraId="7E9832C7"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2FE1033D"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66461A3E"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2A69A99F" w14:textId="77777777" w:rsidR="00401BA4" w:rsidRPr="00C0754F" w:rsidRDefault="00401B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29CFE39" w14:textId="77777777" w:rsidR="00401BA4" w:rsidRPr="00C0754F" w:rsidRDefault="00401BA4" w:rsidP="00C0754F">
            <w:pPr>
              <w:spacing w:after="0"/>
              <w:jc w:val="both"/>
              <w:rPr>
                <w:rFonts w:ascii="Verdana" w:eastAsia="Calibri" w:hAnsi="Verdana" w:cs="Arial"/>
                <w:sz w:val="20"/>
                <w:szCs w:val="20"/>
              </w:rPr>
            </w:pPr>
          </w:p>
          <w:p w14:paraId="4BD192CB" w14:textId="77777777" w:rsidR="00401BA4" w:rsidRPr="00C0754F" w:rsidRDefault="00401BA4"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1F95787" w14:textId="77777777" w:rsidR="00401BA4" w:rsidRPr="00C0754F" w:rsidRDefault="00401BA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159FB175" w14:textId="77777777" w:rsidR="00401BA4" w:rsidRPr="00C0754F" w:rsidRDefault="00401BA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2A67A00F" w14:textId="77777777" w:rsidR="00401BA4" w:rsidRPr="00C0754F" w:rsidRDefault="00401BA4" w:rsidP="00C0754F">
            <w:pPr>
              <w:spacing w:after="0"/>
              <w:ind w:left="1452"/>
              <w:jc w:val="both"/>
              <w:rPr>
                <w:rFonts w:ascii="Verdana" w:eastAsia="Calibri" w:hAnsi="Verdana" w:cs="Arial"/>
                <w:sz w:val="20"/>
                <w:szCs w:val="20"/>
              </w:rPr>
            </w:pPr>
          </w:p>
        </w:tc>
      </w:tr>
    </w:tbl>
    <w:p w14:paraId="583CCF45" w14:textId="4742F24B" w:rsidR="00401BA4" w:rsidRDefault="00401BA4" w:rsidP="00C0754F">
      <w:pPr>
        <w:spacing w:after="0"/>
        <w:rPr>
          <w:rFonts w:ascii="Verdana" w:hAnsi="Verdana" w:cs="Arial"/>
          <w:b/>
          <w:iCs/>
          <w:sz w:val="20"/>
          <w:szCs w:val="20"/>
        </w:rPr>
      </w:pPr>
    </w:p>
    <w:p w14:paraId="6E56135D" w14:textId="24B23CA2" w:rsidR="006A049B" w:rsidRDefault="006A049B" w:rsidP="00C0754F">
      <w:pPr>
        <w:spacing w:after="0"/>
        <w:rPr>
          <w:rFonts w:ascii="Verdana" w:hAnsi="Verdana" w:cs="Arial"/>
          <w:b/>
          <w:iCs/>
          <w:sz w:val="20"/>
          <w:szCs w:val="20"/>
        </w:rPr>
      </w:pPr>
    </w:p>
    <w:p w14:paraId="64CCCD25" w14:textId="7EBCD968" w:rsidR="006A049B" w:rsidRDefault="006A049B" w:rsidP="00C0754F">
      <w:pPr>
        <w:spacing w:after="0"/>
        <w:rPr>
          <w:rFonts w:ascii="Verdana" w:hAnsi="Verdana" w:cs="Arial"/>
          <w:b/>
          <w:iCs/>
          <w:sz w:val="20"/>
          <w:szCs w:val="20"/>
        </w:rPr>
      </w:pPr>
    </w:p>
    <w:p w14:paraId="2DED7613" w14:textId="77777777" w:rsidR="003340A6" w:rsidRDefault="003340A6" w:rsidP="00C0754F">
      <w:pPr>
        <w:spacing w:after="0"/>
        <w:rPr>
          <w:rFonts w:ascii="Verdana" w:hAnsi="Verdana" w:cs="Arial"/>
          <w:b/>
          <w:iCs/>
          <w:sz w:val="20"/>
          <w:szCs w:val="20"/>
        </w:rPr>
      </w:pPr>
    </w:p>
    <w:p w14:paraId="29A66A2B" w14:textId="70A3331A" w:rsidR="006A049B" w:rsidRDefault="006A049B" w:rsidP="00C0754F">
      <w:pPr>
        <w:spacing w:after="0"/>
        <w:rPr>
          <w:rFonts w:ascii="Verdana" w:hAnsi="Verdana" w:cs="Arial"/>
          <w:b/>
          <w:iCs/>
          <w:sz w:val="20"/>
          <w:szCs w:val="20"/>
        </w:rPr>
      </w:pPr>
    </w:p>
    <w:p w14:paraId="3FEC569E" w14:textId="5F499E2D" w:rsidR="006A049B" w:rsidRDefault="006A049B" w:rsidP="00C0754F">
      <w:pPr>
        <w:spacing w:after="0"/>
        <w:rPr>
          <w:rFonts w:ascii="Verdana" w:hAnsi="Verdana" w:cs="Arial"/>
          <w:b/>
          <w:iCs/>
          <w:sz w:val="20"/>
          <w:szCs w:val="20"/>
        </w:rPr>
      </w:pPr>
    </w:p>
    <w:p w14:paraId="26461D82" w14:textId="77777777" w:rsidR="006A049B" w:rsidRPr="00C0754F" w:rsidRDefault="006A049B" w:rsidP="00C0754F">
      <w:pPr>
        <w:spacing w:after="0"/>
        <w:rPr>
          <w:rFonts w:ascii="Verdana" w:hAnsi="Verdana" w:cs="Arial"/>
          <w:b/>
          <w:iCs/>
          <w:sz w:val="20"/>
          <w:szCs w:val="20"/>
        </w:rPr>
      </w:pPr>
    </w:p>
    <w:p w14:paraId="055B3E45" w14:textId="77777777" w:rsidR="00550FB5" w:rsidRPr="001E0FBE" w:rsidRDefault="001E0FBE" w:rsidP="0012415F">
      <w:pPr>
        <w:pStyle w:val="Ttulo2"/>
      </w:pPr>
      <w:bookmarkStart w:id="84" w:name="_Toc67243677"/>
      <w:bookmarkStart w:id="85" w:name="_Toc67475150"/>
      <w:r>
        <w:t xml:space="preserve">16.3 </w:t>
      </w:r>
      <w:r w:rsidRPr="001E0FBE">
        <w:t>DEPARTAMENTO DE RECURSOS HUMANOS</w:t>
      </w:r>
      <w:bookmarkEnd w:id="84"/>
      <w:bookmarkEnd w:id="85"/>
    </w:p>
    <w:p w14:paraId="32998855" w14:textId="77777777" w:rsidR="00113907" w:rsidRPr="00C152F3" w:rsidRDefault="00C152F3" w:rsidP="00113907">
      <w:pPr>
        <w:jc w:val="both"/>
        <w:outlineLvl w:val="2"/>
        <w:rPr>
          <w:rFonts w:ascii="Verdana" w:hAnsi="Verdana"/>
          <w:b/>
          <w:sz w:val="20"/>
          <w:szCs w:val="20"/>
        </w:rPr>
      </w:pPr>
      <w:bookmarkStart w:id="86" w:name="_Toc67243678"/>
      <w:r w:rsidRPr="00C152F3">
        <w:rPr>
          <w:rFonts w:ascii="Verdana" w:hAnsi="Verdana"/>
          <w:b/>
          <w:sz w:val="20"/>
          <w:szCs w:val="20"/>
        </w:rPr>
        <w:t>16.3.1</w:t>
      </w:r>
      <w:r>
        <w:rPr>
          <w:rFonts w:ascii="Verdana" w:hAnsi="Verdana"/>
          <w:b/>
        </w:rPr>
        <w:t xml:space="preserve"> </w:t>
      </w:r>
      <w:r w:rsidRPr="00C152F3">
        <w:rPr>
          <w:rFonts w:ascii="Verdana" w:hAnsi="Verdana"/>
          <w:b/>
          <w:sz w:val="20"/>
          <w:szCs w:val="20"/>
        </w:rPr>
        <w:t xml:space="preserve">Organigrama Estructural </w:t>
      </w:r>
      <w:r>
        <w:rPr>
          <w:rFonts w:ascii="Verdana" w:hAnsi="Verdana"/>
          <w:b/>
          <w:sz w:val="20"/>
          <w:szCs w:val="20"/>
        </w:rPr>
        <w:t>d</w:t>
      </w:r>
      <w:r w:rsidRPr="00C152F3">
        <w:rPr>
          <w:rFonts w:ascii="Verdana" w:hAnsi="Verdana"/>
          <w:b/>
          <w:sz w:val="20"/>
          <w:szCs w:val="20"/>
        </w:rPr>
        <w:t xml:space="preserve">el Departamento </w:t>
      </w:r>
      <w:r>
        <w:rPr>
          <w:rFonts w:ascii="Verdana" w:hAnsi="Verdana"/>
          <w:b/>
          <w:sz w:val="20"/>
          <w:szCs w:val="20"/>
        </w:rPr>
        <w:t>d</w:t>
      </w:r>
      <w:r w:rsidRPr="00C152F3">
        <w:rPr>
          <w:rFonts w:ascii="Verdana" w:hAnsi="Verdana"/>
          <w:b/>
          <w:sz w:val="20"/>
          <w:szCs w:val="20"/>
        </w:rPr>
        <w:t>e Recursos Humanos</w:t>
      </w:r>
      <w:bookmarkEnd w:id="86"/>
    </w:p>
    <w:p w14:paraId="48C32C03" w14:textId="1AA5B024" w:rsidR="002A6A37" w:rsidRDefault="00402498" w:rsidP="00402498">
      <w:pPr>
        <w:spacing w:after="0"/>
        <w:jc w:val="center"/>
        <w:rPr>
          <w:rFonts w:ascii="Verdana" w:hAnsi="Verdana"/>
          <w:sz w:val="20"/>
          <w:szCs w:val="20"/>
        </w:rPr>
      </w:pPr>
      <w:r>
        <w:object w:dxaOrig="2926" w:dyaOrig="5041" w14:anchorId="0AE1FCA3">
          <v:shape id="_x0000_i1037" type="#_x0000_t75" style="width:146pt;height:253pt" o:ole="">
            <v:imagedata r:id="rId58" o:title=""/>
          </v:shape>
          <o:OLEObject Type="Embed" ProgID="Visio.Drawing.15" ShapeID="_x0000_i1037" DrawAspect="Content" ObjectID="_1678189765" r:id="rId59"/>
        </w:object>
      </w:r>
    </w:p>
    <w:p w14:paraId="172F0E19" w14:textId="77777777" w:rsidR="00402498" w:rsidRPr="00C0754F" w:rsidRDefault="00402498" w:rsidP="00C0754F">
      <w:pPr>
        <w:spacing w:after="0"/>
        <w:jc w:val="both"/>
        <w:rPr>
          <w:rFonts w:ascii="Verdana" w:hAnsi="Verdana"/>
          <w:sz w:val="20"/>
          <w:szCs w:val="20"/>
        </w:rPr>
      </w:pPr>
    </w:p>
    <w:p w14:paraId="027C41AA" w14:textId="77777777" w:rsidR="00670CBF" w:rsidRDefault="00670CBF" w:rsidP="00B816A6">
      <w:pPr>
        <w:pStyle w:val="Prrafodelista"/>
        <w:keepNext/>
        <w:keepLines/>
        <w:numPr>
          <w:ilvl w:val="0"/>
          <w:numId w:val="179"/>
        </w:numPr>
        <w:jc w:val="both"/>
        <w:outlineLvl w:val="2"/>
        <w:rPr>
          <w:rFonts w:ascii="Verdana" w:eastAsiaTheme="majorEastAsia" w:hAnsi="Verdana" w:cstheme="majorHAnsi"/>
          <w:b/>
          <w:color w:val="243F60" w:themeColor="accent1" w:themeShade="7F"/>
        </w:rPr>
      </w:pPr>
      <w:bookmarkStart w:id="87" w:name="_Toc67243679"/>
      <w:r w:rsidRPr="00C152F3">
        <w:rPr>
          <w:rFonts w:ascii="Verdana" w:eastAsiaTheme="majorEastAsia" w:hAnsi="Verdana" w:cstheme="majorHAnsi"/>
          <w:b/>
          <w:color w:val="243F60" w:themeColor="accent1" w:themeShade="7F"/>
        </w:rPr>
        <w:t>Naturaleza</w:t>
      </w:r>
      <w:bookmarkEnd w:id="87"/>
    </w:p>
    <w:p w14:paraId="73EFD0AD" w14:textId="77777777" w:rsidR="00C152F3" w:rsidRPr="00C152F3" w:rsidRDefault="00C152F3" w:rsidP="00C152F3">
      <w:pPr>
        <w:pStyle w:val="Prrafodelista"/>
        <w:keepNext/>
        <w:keepLines/>
        <w:ind w:left="720"/>
        <w:jc w:val="both"/>
        <w:outlineLvl w:val="2"/>
        <w:rPr>
          <w:rFonts w:ascii="Verdana" w:eastAsiaTheme="majorEastAsia" w:hAnsi="Verdana" w:cstheme="majorHAnsi"/>
          <w:b/>
          <w:color w:val="243F60" w:themeColor="accent1" w:themeShade="7F"/>
        </w:rPr>
      </w:pPr>
    </w:p>
    <w:p w14:paraId="52256659" w14:textId="77777777" w:rsidR="00670CBF" w:rsidRDefault="00670CBF" w:rsidP="00C0754F">
      <w:pPr>
        <w:spacing w:after="0"/>
        <w:contextualSpacing/>
        <w:jc w:val="both"/>
        <w:rPr>
          <w:rFonts w:ascii="Verdana" w:hAnsi="Verdana" w:cstheme="majorHAnsi"/>
          <w:sz w:val="20"/>
          <w:szCs w:val="20"/>
        </w:rPr>
      </w:pPr>
      <w:r w:rsidRPr="00C0754F">
        <w:rPr>
          <w:rFonts w:ascii="Verdana" w:hAnsi="Verdana" w:cstheme="majorHAnsi"/>
          <w:sz w:val="20"/>
          <w:szCs w:val="20"/>
        </w:rPr>
        <w:t xml:space="preserve">El Departamento de Recursos Humanos es el órgano responsable de planificar, organizar, dirigir y controlar los procesos de administración de puestos, reclutamiento, selección, contratación y capacitación del personal de la COPADEH, así como de la evaluación del desempeño, compensaciones, gestión y desarrollo del recurso humano y seguridad ocupacional. </w:t>
      </w:r>
    </w:p>
    <w:p w14:paraId="7FD44BA8" w14:textId="77777777" w:rsidR="00C152F3" w:rsidRPr="00C0754F" w:rsidRDefault="00C152F3" w:rsidP="00C0754F">
      <w:pPr>
        <w:spacing w:after="0"/>
        <w:contextualSpacing/>
        <w:jc w:val="both"/>
        <w:rPr>
          <w:rFonts w:ascii="Verdana" w:hAnsi="Verdana" w:cstheme="majorHAnsi"/>
          <w:sz w:val="20"/>
          <w:szCs w:val="20"/>
        </w:rPr>
      </w:pPr>
    </w:p>
    <w:p w14:paraId="0E675862" w14:textId="06839697" w:rsidR="00670CBF" w:rsidRDefault="00670CBF" w:rsidP="00B816A6">
      <w:pPr>
        <w:pStyle w:val="Prrafodelista"/>
        <w:numPr>
          <w:ilvl w:val="0"/>
          <w:numId w:val="179"/>
        </w:numPr>
        <w:contextualSpacing/>
        <w:jc w:val="both"/>
        <w:rPr>
          <w:rFonts w:ascii="Verdana" w:eastAsiaTheme="majorEastAsia" w:hAnsi="Verdana" w:cstheme="majorHAnsi"/>
          <w:b/>
          <w:color w:val="243F60" w:themeColor="accent1" w:themeShade="7F"/>
        </w:rPr>
      </w:pPr>
      <w:r w:rsidRPr="00C152F3">
        <w:rPr>
          <w:rFonts w:ascii="Verdana" w:eastAsiaTheme="majorEastAsia" w:hAnsi="Verdana" w:cstheme="majorHAnsi"/>
          <w:b/>
          <w:color w:val="243F60" w:themeColor="accent1" w:themeShade="7F"/>
        </w:rPr>
        <w:t>Fun</w:t>
      </w:r>
      <w:r w:rsidR="007E7DEB" w:rsidRPr="00C152F3">
        <w:rPr>
          <w:rFonts w:ascii="Verdana" w:eastAsiaTheme="majorEastAsia" w:hAnsi="Verdana" w:cstheme="majorHAnsi"/>
          <w:b/>
          <w:color w:val="243F60" w:themeColor="accent1" w:themeShade="7F"/>
        </w:rPr>
        <w:t>c</w:t>
      </w:r>
      <w:r w:rsidRPr="00C152F3">
        <w:rPr>
          <w:rFonts w:ascii="Verdana" w:eastAsiaTheme="majorEastAsia" w:hAnsi="Verdana" w:cstheme="majorHAnsi"/>
          <w:b/>
          <w:color w:val="243F60" w:themeColor="accent1" w:themeShade="7F"/>
        </w:rPr>
        <w:t>iones</w:t>
      </w:r>
      <w:r w:rsidR="00C152F3">
        <w:rPr>
          <w:rFonts w:ascii="Verdana" w:eastAsiaTheme="majorEastAsia" w:hAnsi="Verdana" w:cstheme="majorHAnsi"/>
          <w:b/>
          <w:color w:val="243F60" w:themeColor="accent1" w:themeShade="7F"/>
        </w:rPr>
        <w:t xml:space="preserve"> </w:t>
      </w:r>
    </w:p>
    <w:p w14:paraId="0134DC27" w14:textId="77777777" w:rsidR="006A049B" w:rsidRDefault="006A049B" w:rsidP="006A049B">
      <w:pPr>
        <w:pStyle w:val="Prrafodelista"/>
        <w:ind w:left="720"/>
        <w:contextualSpacing/>
        <w:jc w:val="both"/>
        <w:rPr>
          <w:rFonts w:ascii="Verdana" w:eastAsiaTheme="majorEastAsia" w:hAnsi="Verdana" w:cstheme="majorHAnsi"/>
          <w:b/>
          <w:color w:val="243F60" w:themeColor="accent1" w:themeShade="7F"/>
        </w:rPr>
      </w:pPr>
    </w:p>
    <w:p w14:paraId="2DB64DE4" w14:textId="1756E887" w:rsidR="00670CBF" w:rsidRPr="006A049B" w:rsidRDefault="00250893" w:rsidP="00B816A6">
      <w:pPr>
        <w:pStyle w:val="Prrafodelista"/>
        <w:numPr>
          <w:ilvl w:val="0"/>
          <w:numId w:val="191"/>
        </w:numPr>
        <w:rPr>
          <w:rFonts w:ascii="Verdana" w:hAnsi="Verdana"/>
        </w:rPr>
      </w:pPr>
      <w:bookmarkStart w:id="88" w:name="_Toc67243680"/>
      <w:r w:rsidRPr="006A049B">
        <w:rPr>
          <w:rFonts w:ascii="Verdana" w:hAnsi="Verdana"/>
        </w:rPr>
        <w:t>E</w:t>
      </w:r>
      <w:r w:rsidR="00670CBF" w:rsidRPr="006A049B">
        <w:rPr>
          <w:rFonts w:ascii="Verdana" w:hAnsi="Verdana"/>
        </w:rPr>
        <w:t>s el órgano responsable de planificar, organizar, dirigir y controlar los procesos de administración de puestos, reclutamiento, selección, contratación y capacitación del personal de la COPADEH, así como de la evaluación del desempeño, compensaciones, gestión y desarrollo del recurso humano y seguridad ocupacional. Le corresponde desarrollar las siguientes funciones:</w:t>
      </w:r>
      <w:bookmarkEnd w:id="88"/>
      <w:r w:rsidR="00670CBF" w:rsidRPr="006A049B">
        <w:rPr>
          <w:rFonts w:ascii="Verdana" w:hAnsi="Verdana"/>
        </w:rPr>
        <w:t xml:space="preserve">  </w:t>
      </w:r>
    </w:p>
    <w:p w14:paraId="45D6F6B3" w14:textId="77777777" w:rsidR="00670CBF" w:rsidRPr="006A049B" w:rsidRDefault="00670CBF" w:rsidP="00B816A6">
      <w:pPr>
        <w:pStyle w:val="Prrafodelista"/>
        <w:numPr>
          <w:ilvl w:val="0"/>
          <w:numId w:val="191"/>
        </w:numPr>
        <w:rPr>
          <w:rFonts w:ascii="Verdana" w:hAnsi="Verdana"/>
        </w:rPr>
      </w:pPr>
      <w:bookmarkStart w:id="89" w:name="_Toc67243681"/>
      <w:r w:rsidRPr="006A049B">
        <w:rPr>
          <w:rFonts w:ascii="Verdana" w:hAnsi="Verdana"/>
        </w:rPr>
        <w:lastRenderedPageBreak/>
        <w:t>Planificación, organización, dirección, coordinación y control de las actividades y los recursos necesarios para la consecución de los objetivos del Departamento;</w:t>
      </w:r>
      <w:bookmarkEnd w:id="89"/>
    </w:p>
    <w:p w14:paraId="62C306D2" w14:textId="77777777" w:rsidR="00670CBF" w:rsidRPr="006A049B" w:rsidRDefault="00670CBF" w:rsidP="00B816A6">
      <w:pPr>
        <w:pStyle w:val="Prrafodelista"/>
        <w:numPr>
          <w:ilvl w:val="0"/>
          <w:numId w:val="191"/>
        </w:numPr>
        <w:rPr>
          <w:rFonts w:ascii="Verdana" w:hAnsi="Verdana"/>
        </w:rPr>
      </w:pPr>
      <w:bookmarkStart w:id="90" w:name="_Toc67243682"/>
      <w:r w:rsidRPr="006A049B">
        <w:rPr>
          <w:rFonts w:ascii="Verdana" w:hAnsi="Verdana"/>
        </w:rPr>
        <w:t>Creación de mecanismos para la correcta administración de los puestos y sus respectivas compensaciones;</w:t>
      </w:r>
      <w:bookmarkEnd w:id="90"/>
    </w:p>
    <w:p w14:paraId="6EE97F4D" w14:textId="77777777" w:rsidR="00670CBF" w:rsidRPr="006A049B" w:rsidRDefault="00670CBF" w:rsidP="00B816A6">
      <w:pPr>
        <w:pStyle w:val="Prrafodelista"/>
        <w:numPr>
          <w:ilvl w:val="0"/>
          <w:numId w:val="191"/>
        </w:numPr>
        <w:rPr>
          <w:rFonts w:ascii="Verdana" w:hAnsi="Verdana"/>
        </w:rPr>
      </w:pPr>
      <w:bookmarkStart w:id="91" w:name="_Toc67243683"/>
      <w:r w:rsidRPr="006A049B">
        <w:rPr>
          <w:rFonts w:ascii="Verdana" w:hAnsi="Verdana"/>
        </w:rPr>
        <w:t>Planificación, ejecución y monitoreo de la admisión y gestión del recurso humano, así como su desarrollo, capacitación y bienestar laboral;</w:t>
      </w:r>
      <w:bookmarkEnd w:id="91"/>
      <w:r w:rsidRPr="006A049B">
        <w:rPr>
          <w:rFonts w:ascii="Verdana" w:hAnsi="Verdana"/>
        </w:rPr>
        <w:t xml:space="preserve"> </w:t>
      </w:r>
    </w:p>
    <w:p w14:paraId="0EC5A516" w14:textId="77777777" w:rsidR="00670CBF" w:rsidRPr="006A049B" w:rsidRDefault="00670CBF" w:rsidP="00B816A6">
      <w:pPr>
        <w:pStyle w:val="Prrafodelista"/>
        <w:numPr>
          <w:ilvl w:val="0"/>
          <w:numId w:val="191"/>
        </w:numPr>
        <w:rPr>
          <w:rFonts w:ascii="Verdana" w:hAnsi="Verdana"/>
        </w:rPr>
      </w:pPr>
      <w:bookmarkStart w:id="92" w:name="_Toc67243684"/>
      <w:r w:rsidRPr="006A049B">
        <w:rPr>
          <w:rFonts w:ascii="Verdana" w:hAnsi="Verdana"/>
        </w:rPr>
        <w:t>Realización de procesos de gestión de recursos humanos a través de los sistemas informáticos y ante la Oficina Nacional del Servicio Civil, de las acciones administrativas que correspondan en materia de recursos humanos;</w:t>
      </w:r>
      <w:bookmarkEnd w:id="92"/>
    </w:p>
    <w:p w14:paraId="4F5AF710" w14:textId="77777777" w:rsidR="00670CBF" w:rsidRPr="006A049B" w:rsidRDefault="00670CBF" w:rsidP="00B816A6">
      <w:pPr>
        <w:pStyle w:val="Prrafodelista"/>
        <w:numPr>
          <w:ilvl w:val="0"/>
          <w:numId w:val="191"/>
        </w:numPr>
        <w:rPr>
          <w:rFonts w:ascii="Verdana" w:hAnsi="Verdana"/>
        </w:rPr>
      </w:pPr>
      <w:bookmarkStart w:id="93" w:name="_Toc67243685"/>
      <w:r w:rsidRPr="006A049B">
        <w:rPr>
          <w:rFonts w:ascii="Verdana" w:hAnsi="Verdana"/>
        </w:rPr>
        <w:t>Aplicación de los procesos de reclutamiento, selección y contratación de personal permanente 011, 021, 022 y 029, realizando su respectiva inducción, así como dar baja al personal conforme a la Ley;</w:t>
      </w:r>
      <w:bookmarkEnd w:id="93"/>
      <w:r w:rsidRPr="006A049B">
        <w:rPr>
          <w:rFonts w:ascii="Verdana" w:hAnsi="Verdana"/>
        </w:rPr>
        <w:t xml:space="preserve"> </w:t>
      </w:r>
    </w:p>
    <w:p w14:paraId="6FC4F1E2" w14:textId="77777777" w:rsidR="00670CBF" w:rsidRPr="006A049B" w:rsidRDefault="00670CBF" w:rsidP="00B816A6">
      <w:pPr>
        <w:pStyle w:val="Prrafodelista"/>
        <w:numPr>
          <w:ilvl w:val="0"/>
          <w:numId w:val="191"/>
        </w:numPr>
        <w:rPr>
          <w:rFonts w:ascii="Verdana" w:hAnsi="Verdana"/>
        </w:rPr>
      </w:pPr>
      <w:bookmarkStart w:id="94" w:name="_Toc67243686"/>
      <w:r w:rsidRPr="006A049B">
        <w:rPr>
          <w:rFonts w:ascii="Verdana" w:hAnsi="Verdana"/>
        </w:rPr>
        <w:t>Gestión de los procesos de pago de sueldos, compensaciones económicas, prestaciones y beneficios adicionales, velando porque se realicen correctamente y en tiempo, aplicando lo establecido en la normativa vigente;</w:t>
      </w:r>
      <w:bookmarkEnd w:id="94"/>
    </w:p>
    <w:p w14:paraId="71805978" w14:textId="77777777" w:rsidR="00670CBF" w:rsidRPr="006A049B" w:rsidRDefault="00670CBF" w:rsidP="00B816A6">
      <w:pPr>
        <w:pStyle w:val="Prrafodelista"/>
        <w:numPr>
          <w:ilvl w:val="0"/>
          <w:numId w:val="191"/>
        </w:numPr>
        <w:rPr>
          <w:rFonts w:ascii="Verdana" w:hAnsi="Verdana"/>
        </w:rPr>
      </w:pPr>
      <w:bookmarkStart w:id="95" w:name="_Toc67243687"/>
      <w:r w:rsidRPr="006A049B">
        <w:rPr>
          <w:rFonts w:ascii="Verdana" w:hAnsi="Verdana"/>
        </w:rPr>
        <w:t>Desarrollo e implementación de planes en materia de capacitación, formación continua y carrera administrativa en forma competitiva y acorde con las necesidades de la COPADEH;</w:t>
      </w:r>
      <w:bookmarkEnd w:id="95"/>
    </w:p>
    <w:p w14:paraId="63F53FDC" w14:textId="77777777" w:rsidR="00670CBF" w:rsidRPr="006A049B" w:rsidRDefault="00670CBF" w:rsidP="00B816A6">
      <w:pPr>
        <w:pStyle w:val="Prrafodelista"/>
        <w:numPr>
          <w:ilvl w:val="0"/>
          <w:numId w:val="191"/>
        </w:numPr>
        <w:rPr>
          <w:rFonts w:ascii="Verdana" w:hAnsi="Verdana"/>
        </w:rPr>
      </w:pPr>
      <w:bookmarkStart w:id="96" w:name="_Toc67243688"/>
      <w:r w:rsidRPr="006A049B">
        <w:rPr>
          <w:rFonts w:ascii="Verdana" w:hAnsi="Verdana"/>
        </w:rPr>
        <w:t>Programación de la evaluación de desempeño del personal conforme a las disposiciones legales vigentes;</w:t>
      </w:r>
      <w:bookmarkEnd w:id="96"/>
      <w:r w:rsidRPr="006A049B">
        <w:rPr>
          <w:rFonts w:ascii="Verdana" w:hAnsi="Verdana"/>
        </w:rPr>
        <w:t xml:space="preserve"> </w:t>
      </w:r>
    </w:p>
    <w:p w14:paraId="529FD115" w14:textId="77777777" w:rsidR="00670CBF" w:rsidRPr="006A049B" w:rsidRDefault="00670CBF" w:rsidP="00B816A6">
      <w:pPr>
        <w:pStyle w:val="Prrafodelista"/>
        <w:numPr>
          <w:ilvl w:val="0"/>
          <w:numId w:val="191"/>
        </w:numPr>
        <w:rPr>
          <w:rFonts w:ascii="Verdana" w:hAnsi="Verdana"/>
        </w:rPr>
      </w:pPr>
      <w:bookmarkStart w:id="97" w:name="_Toc67243689"/>
      <w:r w:rsidRPr="006A049B">
        <w:rPr>
          <w:rFonts w:ascii="Verdana" w:hAnsi="Verdana"/>
        </w:rPr>
        <w:t>Diseño, elaboración y ejecución del plan anual de capacitación, seguridad ocupacional y motivacional del personal;</w:t>
      </w:r>
      <w:bookmarkEnd w:id="97"/>
    </w:p>
    <w:p w14:paraId="5824FDA0" w14:textId="77777777" w:rsidR="00670CBF" w:rsidRPr="006A049B" w:rsidRDefault="00670CBF" w:rsidP="00B816A6">
      <w:pPr>
        <w:pStyle w:val="Prrafodelista"/>
        <w:numPr>
          <w:ilvl w:val="0"/>
          <w:numId w:val="191"/>
        </w:numPr>
        <w:rPr>
          <w:rFonts w:ascii="Verdana" w:hAnsi="Verdana"/>
        </w:rPr>
      </w:pPr>
      <w:bookmarkStart w:id="98" w:name="_Toc67243690"/>
      <w:r w:rsidRPr="006A049B">
        <w:rPr>
          <w:rFonts w:ascii="Verdana" w:hAnsi="Verdana"/>
        </w:rPr>
        <w:t>Otras funciones que relacionadas con su competencia le sean asignadas por el Director Ejecutivo.</w:t>
      </w:r>
      <w:bookmarkEnd w:id="98"/>
    </w:p>
    <w:p w14:paraId="506CCE76" w14:textId="77777777" w:rsidR="00113907" w:rsidRDefault="00113907" w:rsidP="00C0754F">
      <w:pPr>
        <w:spacing w:after="0"/>
        <w:jc w:val="both"/>
        <w:rPr>
          <w:rFonts w:ascii="Verdana" w:hAnsi="Verdana"/>
          <w:sz w:val="20"/>
          <w:szCs w:val="20"/>
        </w:rPr>
      </w:pPr>
    </w:p>
    <w:p w14:paraId="5D718EC4" w14:textId="75417FCF" w:rsidR="00113907" w:rsidRDefault="00C152F3" w:rsidP="00C0754F">
      <w:pPr>
        <w:spacing w:after="0"/>
        <w:jc w:val="both"/>
        <w:rPr>
          <w:rFonts w:ascii="Verdana" w:hAnsi="Verdana"/>
          <w:b/>
          <w:sz w:val="20"/>
          <w:szCs w:val="20"/>
        </w:rPr>
      </w:pPr>
      <w:r>
        <w:rPr>
          <w:rFonts w:ascii="Verdana" w:hAnsi="Verdana"/>
          <w:b/>
          <w:sz w:val="20"/>
          <w:szCs w:val="20"/>
        </w:rPr>
        <w:t>16.3.2 Organigrama de Puestos Funcionales del Departamento de Recursos Humanos</w:t>
      </w:r>
    </w:p>
    <w:p w14:paraId="6CD11E35" w14:textId="36F4132A" w:rsidR="00AB6B42" w:rsidRDefault="00AB6B42" w:rsidP="00C0754F">
      <w:pPr>
        <w:spacing w:after="0"/>
        <w:jc w:val="both"/>
        <w:rPr>
          <w:rFonts w:ascii="Verdana" w:hAnsi="Verdana"/>
          <w:b/>
          <w:sz w:val="20"/>
          <w:szCs w:val="20"/>
        </w:rPr>
      </w:pPr>
    </w:p>
    <w:p w14:paraId="4C9011F1" w14:textId="06D3348A" w:rsidR="00AB6B42" w:rsidRDefault="00250893" w:rsidP="00C0754F">
      <w:pPr>
        <w:spacing w:after="0"/>
        <w:jc w:val="both"/>
        <w:rPr>
          <w:rFonts w:ascii="Verdana" w:hAnsi="Verdana"/>
          <w:b/>
          <w:sz w:val="20"/>
          <w:szCs w:val="20"/>
        </w:rPr>
      </w:pPr>
      <w:r>
        <w:object w:dxaOrig="5371" w:dyaOrig="4425" w14:anchorId="4D350A26">
          <v:shape id="_x0000_i1038" type="#_x0000_t75" style="width:269pt;height:221pt" o:ole="">
            <v:imagedata r:id="rId60" o:title=""/>
          </v:shape>
          <o:OLEObject Type="Embed" ProgID="Visio.Drawing.15" ShapeID="_x0000_i1038" DrawAspect="Content" ObjectID="_1678189766" r:id="rId61"/>
        </w:object>
      </w:r>
    </w:p>
    <w:p w14:paraId="687ED1F6" w14:textId="389C9052" w:rsidR="00113907" w:rsidRDefault="00113907" w:rsidP="00C0754F">
      <w:pPr>
        <w:spacing w:after="0"/>
        <w:jc w:val="both"/>
        <w:rPr>
          <w:rFonts w:ascii="Verdana" w:hAnsi="Verdana"/>
          <w:b/>
          <w:sz w:val="20"/>
          <w:szCs w:val="20"/>
        </w:rPr>
      </w:pPr>
    </w:p>
    <w:p w14:paraId="69595BCC" w14:textId="77777777" w:rsidR="00250893" w:rsidRDefault="00250893" w:rsidP="00C0754F">
      <w:pPr>
        <w:spacing w:after="0"/>
        <w:jc w:val="both"/>
        <w:rPr>
          <w:rFonts w:ascii="Verdana" w:hAnsi="Verdana"/>
          <w:b/>
          <w:sz w:val="20"/>
          <w:szCs w:val="20"/>
        </w:rPr>
      </w:pPr>
    </w:p>
    <w:p w14:paraId="6449C59F" w14:textId="604CB95C" w:rsidR="00E351BF" w:rsidRPr="00C0754F" w:rsidRDefault="00C15816" w:rsidP="00C0754F">
      <w:pPr>
        <w:spacing w:after="0"/>
        <w:jc w:val="both"/>
        <w:rPr>
          <w:rFonts w:ascii="Verdana" w:hAnsi="Verdana" w:cs="Arial"/>
          <w:b/>
          <w:iCs/>
          <w:sz w:val="20"/>
          <w:szCs w:val="20"/>
        </w:rPr>
      </w:pPr>
      <w:r w:rsidRPr="00C0754F">
        <w:rPr>
          <w:rFonts w:ascii="Verdana" w:hAnsi="Verdana" w:cs="Arial"/>
          <w:b/>
          <w:iCs/>
          <w:sz w:val="20"/>
          <w:szCs w:val="20"/>
        </w:rPr>
        <w:t xml:space="preserve">Jefe </w:t>
      </w:r>
      <w:r w:rsidR="00E351BF" w:rsidRPr="00C0754F">
        <w:rPr>
          <w:rFonts w:ascii="Verdana" w:hAnsi="Verdana" w:cs="Arial"/>
          <w:b/>
          <w:iCs/>
          <w:sz w:val="20"/>
          <w:szCs w:val="20"/>
        </w:rPr>
        <w:t>de Recursos Humanos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C15816" w:rsidRPr="00C0754F" w14:paraId="66899324" w14:textId="77777777" w:rsidTr="00A63F75">
        <w:trPr>
          <w:trHeight w:val="268"/>
          <w:jc w:val="center"/>
        </w:trPr>
        <w:tc>
          <w:tcPr>
            <w:tcW w:w="9243" w:type="dxa"/>
            <w:gridSpan w:val="2"/>
            <w:shd w:val="clear" w:color="auto" w:fill="BDD6EE"/>
          </w:tcPr>
          <w:p w14:paraId="1D1916BA" w14:textId="77777777" w:rsidR="00C15816" w:rsidRPr="00C0754F" w:rsidRDefault="00C15816"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C15816" w:rsidRPr="00C0754F" w14:paraId="496B3683" w14:textId="77777777" w:rsidTr="00A63F75">
        <w:trPr>
          <w:jc w:val="center"/>
        </w:trPr>
        <w:tc>
          <w:tcPr>
            <w:tcW w:w="4152" w:type="dxa"/>
          </w:tcPr>
          <w:p w14:paraId="46DEC769"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6B94E03B" w14:textId="59DF11D0" w:rsidR="00C15816" w:rsidRPr="00C0754F" w:rsidRDefault="002E1AE6" w:rsidP="00C0754F">
            <w:pPr>
              <w:spacing w:after="0"/>
              <w:jc w:val="both"/>
              <w:rPr>
                <w:rFonts w:ascii="Verdana" w:eastAsia="Calibri" w:hAnsi="Verdana" w:cs="Arial"/>
                <w:sz w:val="20"/>
                <w:szCs w:val="20"/>
              </w:rPr>
            </w:pPr>
            <w:r w:rsidRPr="00C0754F">
              <w:rPr>
                <w:rFonts w:ascii="Verdana" w:eastAsia="Calibri" w:hAnsi="Verdana" w:cs="Arial"/>
                <w:sz w:val="20"/>
                <w:szCs w:val="20"/>
              </w:rPr>
              <w:t>Jefe de Recursos Humanos</w:t>
            </w:r>
          </w:p>
        </w:tc>
      </w:tr>
      <w:tr w:rsidR="00C15816" w:rsidRPr="00C0754F" w14:paraId="569CF6BE" w14:textId="77777777" w:rsidTr="00A63F75">
        <w:trPr>
          <w:jc w:val="center"/>
        </w:trPr>
        <w:tc>
          <w:tcPr>
            <w:tcW w:w="4152" w:type="dxa"/>
          </w:tcPr>
          <w:p w14:paraId="31171BD4"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5E935E7E" w14:textId="5DBB35D9" w:rsidR="00C15816" w:rsidRPr="00C0754F" w:rsidRDefault="007A55A6" w:rsidP="00C0754F">
            <w:pPr>
              <w:spacing w:after="0"/>
              <w:jc w:val="both"/>
              <w:rPr>
                <w:rFonts w:ascii="Verdana" w:eastAsia="Calibri" w:hAnsi="Verdana" w:cs="Arial"/>
                <w:sz w:val="20"/>
                <w:szCs w:val="20"/>
              </w:rPr>
            </w:pPr>
            <w:r w:rsidRPr="00C0754F">
              <w:rPr>
                <w:rFonts w:ascii="Verdana" w:eastAsia="Calibri" w:hAnsi="Verdana" w:cs="Arial"/>
                <w:sz w:val="20"/>
                <w:szCs w:val="20"/>
              </w:rPr>
              <w:t>Jefe de Recursos Humanos</w:t>
            </w:r>
          </w:p>
        </w:tc>
      </w:tr>
      <w:tr w:rsidR="00C15816" w:rsidRPr="00C0754F" w14:paraId="09F7A4DA" w14:textId="77777777" w:rsidTr="00A63F75">
        <w:trPr>
          <w:jc w:val="center"/>
        </w:trPr>
        <w:tc>
          <w:tcPr>
            <w:tcW w:w="4152" w:type="dxa"/>
          </w:tcPr>
          <w:p w14:paraId="5EB2B13C"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08463F50" w14:textId="77777777" w:rsidR="00C15816" w:rsidRPr="00C0754F" w:rsidRDefault="00C15816"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C15816" w:rsidRPr="00C0754F" w14:paraId="7FE14C22" w14:textId="77777777" w:rsidTr="00A63F75">
        <w:trPr>
          <w:jc w:val="center"/>
        </w:trPr>
        <w:tc>
          <w:tcPr>
            <w:tcW w:w="4152" w:type="dxa"/>
          </w:tcPr>
          <w:p w14:paraId="7C7BE8ED"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38A3D2F8" w14:textId="035225AA" w:rsidR="00C15816" w:rsidRPr="00C0754F" w:rsidRDefault="00250893" w:rsidP="00C0754F">
            <w:pPr>
              <w:spacing w:after="0"/>
              <w:jc w:val="both"/>
              <w:rPr>
                <w:rFonts w:ascii="Verdana" w:eastAsia="Calibri" w:hAnsi="Verdana" w:cs="Arial"/>
                <w:sz w:val="20"/>
                <w:szCs w:val="20"/>
              </w:rPr>
            </w:pPr>
            <w:r>
              <w:rPr>
                <w:rFonts w:ascii="Verdana" w:eastAsia="Calibri" w:hAnsi="Verdana" w:cs="Arial"/>
                <w:sz w:val="20"/>
                <w:szCs w:val="20"/>
              </w:rPr>
              <w:t>Departamento de Recursos Humanos</w:t>
            </w:r>
          </w:p>
        </w:tc>
      </w:tr>
      <w:tr w:rsidR="00C15816" w:rsidRPr="00C0754F" w14:paraId="7B51B424" w14:textId="77777777" w:rsidTr="00A63F75">
        <w:trPr>
          <w:jc w:val="center"/>
        </w:trPr>
        <w:tc>
          <w:tcPr>
            <w:tcW w:w="4152" w:type="dxa"/>
          </w:tcPr>
          <w:p w14:paraId="01329E9B"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0DFB434E" w14:textId="77777777" w:rsidR="00C15816" w:rsidRPr="00C0754F" w:rsidRDefault="00C15816" w:rsidP="00C0754F">
            <w:pPr>
              <w:spacing w:after="0"/>
              <w:jc w:val="both"/>
              <w:rPr>
                <w:rFonts w:ascii="Verdana" w:eastAsia="Calibri" w:hAnsi="Verdana" w:cs="Arial"/>
                <w:sz w:val="20"/>
                <w:szCs w:val="20"/>
              </w:rPr>
            </w:pPr>
            <w:r w:rsidRPr="00C0754F">
              <w:rPr>
                <w:rFonts w:ascii="Verdana" w:eastAsia="Calibri" w:hAnsi="Verdana" w:cs="Arial"/>
                <w:sz w:val="20"/>
                <w:szCs w:val="20"/>
              </w:rPr>
              <w:t>Director</w:t>
            </w:r>
            <w:r w:rsidR="00F75DA2" w:rsidRPr="00C0754F">
              <w:rPr>
                <w:rFonts w:ascii="Verdana" w:eastAsia="Calibri" w:hAnsi="Verdana" w:cs="Arial"/>
                <w:sz w:val="20"/>
                <w:szCs w:val="20"/>
              </w:rPr>
              <w:t xml:space="preserve"> (a) Administrativo Financiero</w:t>
            </w:r>
          </w:p>
        </w:tc>
      </w:tr>
      <w:tr w:rsidR="00C15816" w:rsidRPr="00C0754F" w14:paraId="03F858A2" w14:textId="77777777" w:rsidTr="00A63F75">
        <w:trPr>
          <w:trHeight w:val="265"/>
          <w:jc w:val="center"/>
        </w:trPr>
        <w:tc>
          <w:tcPr>
            <w:tcW w:w="4152" w:type="dxa"/>
            <w:vAlign w:val="center"/>
          </w:tcPr>
          <w:p w14:paraId="0878C640" w14:textId="77777777" w:rsidR="00C15816" w:rsidRPr="00C0754F" w:rsidRDefault="00C15816"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1C5A362E" w14:textId="0D5D78F4" w:rsidR="007E44F9" w:rsidRPr="00C0754F" w:rsidRDefault="007E44F9"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Gestión de Personal, Encargado (a) de Aplicación de Personal, Encargado (a) de Administración de Personal</w:t>
            </w:r>
            <w:r w:rsidR="000033E8" w:rsidRPr="00C0754F">
              <w:rPr>
                <w:rFonts w:ascii="Verdana" w:eastAsia="Calibri" w:hAnsi="Verdana" w:cs="Arial"/>
                <w:sz w:val="20"/>
                <w:szCs w:val="20"/>
              </w:rPr>
              <w:t xml:space="preserve">, Analista de Recursos Humanos, </w:t>
            </w:r>
            <w:r w:rsidR="003340A6" w:rsidRPr="00C0754F">
              <w:rPr>
                <w:rFonts w:ascii="Verdana" w:eastAsia="Calibri" w:hAnsi="Verdana" w:cs="Arial"/>
                <w:sz w:val="20"/>
                <w:szCs w:val="20"/>
              </w:rPr>
              <w:t>secretaria</w:t>
            </w:r>
          </w:p>
          <w:p w14:paraId="4BDD4DA4" w14:textId="77777777" w:rsidR="00C15816" w:rsidRPr="00C0754F" w:rsidRDefault="00C15816" w:rsidP="00C0754F">
            <w:pPr>
              <w:spacing w:after="0"/>
              <w:jc w:val="both"/>
              <w:rPr>
                <w:rFonts w:ascii="Verdana" w:eastAsia="Calibri" w:hAnsi="Verdana" w:cs="Arial"/>
                <w:b/>
                <w:sz w:val="20"/>
                <w:szCs w:val="20"/>
              </w:rPr>
            </w:pPr>
          </w:p>
        </w:tc>
      </w:tr>
      <w:tr w:rsidR="00C15816" w:rsidRPr="00C0754F" w14:paraId="09622E62" w14:textId="77777777" w:rsidTr="00A63F75">
        <w:trPr>
          <w:trHeight w:val="265"/>
          <w:jc w:val="center"/>
        </w:trPr>
        <w:tc>
          <w:tcPr>
            <w:tcW w:w="4152" w:type="dxa"/>
          </w:tcPr>
          <w:p w14:paraId="696D0056"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15B2DA02" w14:textId="77777777" w:rsidR="00C15816" w:rsidRPr="00C0754F" w:rsidRDefault="00C15816"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C15816" w:rsidRPr="00C0754F" w14:paraId="64F8DC46" w14:textId="77777777" w:rsidTr="00A63F75">
        <w:trPr>
          <w:trHeight w:val="265"/>
          <w:jc w:val="center"/>
        </w:trPr>
        <w:tc>
          <w:tcPr>
            <w:tcW w:w="4152" w:type="dxa"/>
          </w:tcPr>
          <w:p w14:paraId="169A2D29"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33C34347" w14:textId="77777777" w:rsidR="00C15816" w:rsidRPr="00C0754F" w:rsidRDefault="001B2402"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3A274F55" w14:textId="77777777" w:rsidR="00C15816" w:rsidRPr="00C0754F" w:rsidRDefault="00C15816"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C15816" w:rsidRPr="00C0754F" w14:paraId="5F15E772" w14:textId="77777777" w:rsidTr="00A63F75">
        <w:trPr>
          <w:jc w:val="center"/>
        </w:trPr>
        <w:tc>
          <w:tcPr>
            <w:tcW w:w="9214" w:type="dxa"/>
            <w:gridSpan w:val="2"/>
            <w:shd w:val="clear" w:color="auto" w:fill="BDD6EE"/>
          </w:tcPr>
          <w:p w14:paraId="111B4AEC" w14:textId="77777777" w:rsidR="00C15816" w:rsidRPr="00C0754F" w:rsidRDefault="00C15816" w:rsidP="00B816A6">
            <w:pPr>
              <w:numPr>
                <w:ilvl w:val="0"/>
                <w:numId w:val="31"/>
              </w:numPr>
              <w:spacing w:after="0"/>
              <w:ind w:left="488" w:hanging="488"/>
              <w:contextualSpacing/>
              <w:rPr>
                <w:rFonts w:ascii="Verdana" w:eastAsia="Calibri" w:hAnsi="Verdana" w:cs="Arial"/>
                <w:b/>
                <w:sz w:val="20"/>
                <w:szCs w:val="20"/>
              </w:rPr>
            </w:pPr>
            <w:r w:rsidRPr="00C0754F">
              <w:rPr>
                <w:rFonts w:ascii="Verdana" w:eastAsia="Calibri" w:hAnsi="Verdana" w:cs="Arial"/>
                <w:b/>
                <w:sz w:val="20"/>
                <w:szCs w:val="20"/>
              </w:rPr>
              <w:t>Tareas</w:t>
            </w:r>
          </w:p>
        </w:tc>
      </w:tr>
      <w:tr w:rsidR="00C15816" w:rsidRPr="00C0754F" w14:paraId="4F51FBD2" w14:textId="77777777" w:rsidTr="00A63F75">
        <w:trPr>
          <w:jc w:val="center"/>
        </w:trPr>
        <w:tc>
          <w:tcPr>
            <w:tcW w:w="595" w:type="dxa"/>
          </w:tcPr>
          <w:p w14:paraId="665CE497" w14:textId="77777777" w:rsidR="00C15816" w:rsidRPr="00C0754F" w:rsidRDefault="00C15816"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14BA6F71" w14:textId="77777777" w:rsidR="00C15816" w:rsidRPr="00C0754F" w:rsidRDefault="00C15816"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C15816" w:rsidRPr="00C0754F" w14:paraId="31E7D045" w14:textId="77777777" w:rsidTr="00A63F75">
        <w:trPr>
          <w:jc w:val="center"/>
        </w:trPr>
        <w:tc>
          <w:tcPr>
            <w:tcW w:w="595" w:type="dxa"/>
            <w:vAlign w:val="center"/>
          </w:tcPr>
          <w:p w14:paraId="173682DB" w14:textId="77777777" w:rsidR="00C15816" w:rsidRPr="00C0754F" w:rsidRDefault="00C158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2146BDB0" w14:textId="77777777" w:rsidR="00C15816" w:rsidRPr="00C0754F" w:rsidRDefault="0044243F" w:rsidP="00C0754F">
            <w:pPr>
              <w:spacing w:after="0"/>
              <w:jc w:val="both"/>
              <w:rPr>
                <w:rFonts w:ascii="Verdana" w:hAnsi="Verdana" w:cs="Arial"/>
                <w:sz w:val="20"/>
                <w:szCs w:val="20"/>
              </w:rPr>
            </w:pPr>
            <w:r w:rsidRPr="00C0754F">
              <w:rPr>
                <w:rFonts w:ascii="Verdana" w:hAnsi="Verdana" w:cs="Arial"/>
                <w:sz w:val="20"/>
                <w:szCs w:val="20"/>
              </w:rPr>
              <w:t>Coordinar, supervisar y revisar los procesos relacionados a la administración del recurso humano</w:t>
            </w:r>
          </w:p>
        </w:tc>
      </w:tr>
      <w:tr w:rsidR="00C15816" w:rsidRPr="00C0754F" w14:paraId="0843BF68" w14:textId="77777777" w:rsidTr="00A63F75">
        <w:trPr>
          <w:jc w:val="center"/>
        </w:trPr>
        <w:tc>
          <w:tcPr>
            <w:tcW w:w="595" w:type="dxa"/>
            <w:vAlign w:val="center"/>
          </w:tcPr>
          <w:p w14:paraId="252DBDE9" w14:textId="77777777" w:rsidR="00C15816" w:rsidRPr="00C0754F" w:rsidRDefault="00C158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66DB5B20" w14:textId="77777777" w:rsidR="00C15816" w:rsidRPr="00C0754F" w:rsidRDefault="0044243F" w:rsidP="00C0754F">
            <w:pPr>
              <w:spacing w:after="0"/>
              <w:jc w:val="both"/>
              <w:rPr>
                <w:rFonts w:ascii="Verdana" w:hAnsi="Verdana" w:cs="Arial"/>
                <w:sz w:val="20"/>
                <w:szCs w:val="20"/>
              </w:rPr>
            </w:pPr>
            <w:r w:rsidRPr="00C0754F">
              <w:rPr>
                <w:rFonts w:ascii="Verdana" w:hAnsi="Verdana" w:cs="Arial"/>
                <w:sz w:val="20"/>
                <w:szCs w:val="20"/>
              </w:rPr>
              <w:t>Coordinar el análisis de puestos y salarios, de la institución</w:t>
            </w:r>
          </w:p>
        </w:tc>
      </w:tr>
      <w:tr w:rsidR="00C15816" w:rsidRPr="00C0754F" w14:paraId="18177788" w14:textId="77777777" w:rsidTr="00A63F75">
        <w:trPr>
          <w:trHeight w:val="412"/>
          <w:jc w:val="center"/>
        </w:trPr>
        <w:tc>
          <w:tcPr>
            <w:tcW w:w="595" w:type="dxa"/>
            <w:vAlign w:val="center"/>
          </w:tcPr>
          <w:p w14:paraId="2A12B806" w14:textId="77777777" w:rsidR="00C15816" w:rsidRPr="00C0754F" w:rsidRDefault="00C158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2B2A7D59" w14:textId="516FD8E5" w:rsidR="00C15816" w:rsidRPr="00C0754F" w:rsidRDefault="00250893" w:rsidP="00C0754F">
            <w:pPr>
              <w:spacing w:after="0"/>
              <w:jc w:val="both"/>
              <w:rPr>
                <w:rFonts w:ascii="Verdana" w:hAnsi="Verdana" w:cs="Arial"/>
                <w:sz w:val="20"/>
                <w:szCs w:val="20"/>
              </w:rPr>
            </w:pPr>
            <w:r>
              <w:rPr>
                <w:rFonts w:ascii="Verdana" w:hAnsi="Verdana" w:cs="Arial"/>
                <w:sz w:val="20"/>
                <w:szCs w:val="20"/>
              </w:rPr>
              <w:t>Planificar y coordinar la i</w:t>
            </w:r>
            <w:r w:rsidR="0044243F" w:rsidRPr="00C0754F">
              <w:rPr>
                <w:rFonts w:ascii="Verdana" w:hAnsi="Verdana" w:cs="Arial"/>
                <w:sz w:val="20"/>
                <w:szCs w:val="20"/>
              </w:rPr>
              <w:t>nducción a la institución</w:t>
            </w:r>
          </w:p>
        </w:tc>
      </w:tr>
      <w:tr w:rsidR="00C15816" w:rsidRPr="00C0754F" w14:paraId="44B8EE6B" w14:textId="77777777" w:rsidTr="00A63F75">
        <w:trPr>
          <w:trHeight w:val="731"/>
          <w:jc w:val="center"/>
        </w:trPr>
        <w:tc>
          <w:tcPr>
            <w:tcW w:w="595" w:type="dxa"/>
            <w:vAlign w:val="center"/>
          </w:tcPr>
          <w:p w14:paraId="575158B9" w14:textId="77777777" w:rsidR="00C15816" w:rsidRPr="00C0754F" w:rsidRDefault="00C158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66C59383" w14:textId="77777777" w:rsidR="00C15816" w:rsidRPr="00C0754F" w:rsidRDefault="0044243F" w:rsidP="00C0754F">
            <w:pPr>
              <w:spacing w:after="0"/>
              <w:jc w:val="both"/>
              <w:rPr>
                <w:rFonts w:ascii="Verdana" w:hAnsi="Verdana" w:cs="Arial"/>
                <w:sz w:val="20"/>
                <w:szCs w:val="20"/>
              </w:rPr>
            </w:pPr>
            <w:r w:rsidRPr="00C0754F">
              <w:rPr>
                <w:rFonts w:ascii="Verdana" w:hAnsi="Verdana" w:cs="Arial"/>
                <w:sz w:val="20"/>
                <w:szCs w:val="20"/>
              </w:rPr>
              <w:t>Gestionar el proceso de nómina de sueldos y honorarios mensual, adicional, bono 14, aguinaldo para que sea aprobado por el director administrativo financiero</w:t>
            </w:r>
          </w:p>
        </w:tc>
      </w:tr>
      <w:tr w:rsidR="00C15816" w:rsidRPr="00C0754F" w14:paraId="770BB830" w14:textId="77777777" w:rsidTr="00A63F75">
        <w:trPr>
          <w:jc w:val="center"/>
        </w:trPr>
        <w:tc>
          <w:tcPr>
            <w:tcW w:w="595" w:type="dxa"/>
            <w:vAlign w:val="center"/>
          </w:tcPr>
          <w:p w14:paraId="059F52F2" w14:textId="77777777" w:rsidR="00C15816" w:rsidRPr="00C0754F" w:rsidRDefault="00C158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4C3DB9BF" w14:textId="77777777" w:rsidR="00C15816" w:rsidRPr="00C0754F" w:rsidRDefault="0044243F" w:rsidP="00C0754F">
            <w:pPr>
              <w:spacing w:after="0"/>
              <w:jc w:val="both"/>
              <w:rPr>
                <w:rFonts w:ascii="Verdana" w:hAnsi="Verdana" w:cs="Arial"/>
                <w:sz w:val="20"/>
                <w:szCs w:val="20"/>
              </w:rPr>
            </w:pPr>
            <w:r w:rsidRPr="00C0754F">
              <w:rPr>
                <w:rFonts w:ascii="Verdana" w:hAnsi="Verdana" w:cs="Arial"/>
                <w:sz w:val="20"/>
                <w:szCs w:val="20"/>
              </w:rPr>
              <w:t>Asesorar a las diferentes unidades administrativas en todo lo relacionado con la administración de recursos humanos</w:t>
            </w:r>
          </w:p>
        </w:tc>
      </w:tr>
      <w:tr w:rsidR="00C15816" w:rsidRPr="00C0754F" w14:paraId="51FB7D92" w14:textId="77777777" w:rsidTr="00A63F75">
        <w:trPr>
          <w:jc w:val="center"/>
        </w:trPr>
        <w:tc>
          <w:tcPr>
            <w:tcW w:w="595" w:type="dxa"/>
            <w:vAlign w:val="center"/>
          </w:tcPr>
          <w:p w14:paraId="17A6078B" w14:textId="77777777" w:rsidR="00C15816" w:rsidRPr="00C0754F" w:rsidRDefault="00C158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577C2DF2" w14:textId="77777777" w:rsidR="00C15816" w:rsidRPr="00C0754F" w:rsidRDefault="0044243F"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380D3004" w14:textId="77777777" w:rsidR="00C15816" w:rsidRPr="00C0754F" w:rsidRDefault="00C15816"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C15816" w:rsidRPr="00C0754F" w14:paraId="7E10D7D1" w14:textId="77777777" w:rsidTr="006846E8">
        <w:tc>
          <w:tcPr>
            <w:tcW w:w="9209" w:type="dxa"/>
            <w:tcBorders>
              <w:bottom w:val="single" w:sz="4" w:space="0" w:color="000000"/>
            </w:tcBorders>
            <w:shd w:val="clear" w:color="auto" w:fill="B8CCE4" w:themeFill="accent1" w:themeFillTint="66"/>
          </w:tcPr>
          <w:p w14:paraId="6CF7EB75" w14:textId="77777777" w:rsidR="00C15816" w:rsidRPr="00C0754F" w:rsidRDefault="00C15816" w:rsidP="00B816A6">
            <w:pPr>
              <w:pStyle w:val="Prrafodelista"/>
              <w:numPr>
                <w:ilvl w:val="0"/>
                <w:numId w:val="31"/>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C15816" w:rsidRPr="00C0754F" w14:paraId="0DC9E0A8" w14:textId="77777777" w:rsidTr="00A63F75">
        <w:tc>
          <w:tcPr>
            <w:tcW w:w="9209" w:type="dxa"/>
            <w:tcBorders>
              <w:bottom w:val="single" w:sz="4" w:space="0" w:color="auto"/>
            </w:tcBorders>
          </w:tcPr>
          <w:p w14:paraId="673477EA" w14:textId="77777777" w:rsidR="00C15816" w:rsidRPr="00C0754F" w:rsidRDefault="00C15816" w:rsidP="00C0754F">
            <w:pPr>
              <w:spacing w:after="0"/>
              <w:rPr>
                <w:rFonts w:ascii="Verdana" w:eastAsia="Calibri" w:hAnsi="Verdana" w:cs="Arial"/>
                <w:b/>
                <w:sz w:val="20"/>
                <w:szCs w:val="20"/>
              </w:rPr>
            </w:pPr>
          </w:p>
          <w:p w14:paraId="62E94A1C" w14:textId="77777777" w:rsidR="00C15816" w:rsidRPr="00C0754F" w:rsidRDefault="00C15816"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6577D9" w:rsidRPr="00C0754F">
              <w:rPr>
                <w:rFonts w:ascii="Verdana" w:eastAsia="Calibri" w:hAnsi="Verdana" w:cs="Arial"/>
                <w:sz w:val="20"/>
                <w:szCs w:val="20"/>
              </w:rPr>
              <w:t>Departamento de Recursos Humanos</w:t>
            </w:r>
          </w:p>
          <w:p w14:paraId="2ACD08E9" w14:textId="77777777" w:rsidR="00C15816" w:rsidRPr="00C0754F" w:rsidRDefault="00C15816" w:rsidP="00C0754F">
            <w:pPr>
              <w:spacing w:after="0"/>
              <w:jc w:val="both"/>
              <w:rPr>
                <w:rFonts w:ascii="Verdana" w:eastAsia="Calibri" w:hAnsi="Verdana" w:cs="Arial"/>
                <w:b/>
                <w:sz w:val="20"/>
                <w:szCs w:val="20"/>
              </w:rPr>
            </w:pPr>
          </w:p>
          <w:p w14:paraId="16DBAC56"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proofErr w:type="gramStart"/>
            <w:r w:rsidR="00E8777A" w:rsidRPr="00C0754F">
              <w:rPr>
                <w:rFonts w:ascii="Verdana" w:eastAsia="Calibri" w:hAnsi="Verdana" w:cs="Arial"/>
                <w:sz w:val="20"/>
                <w:szCs w:val="20"/>
              </w:rPr>
              <w:t>Director</w:t>
            </w:r>
            <w:proofErr w:type="gramEnd"/>
            <w:r w:rsidR="00E8777A" w:rsidRPr="00C0754F">
              <w:rPr>
                <w:rFonts w:ascii="Verdana" w:eastAsia="Calibri" w:hAnsi="Verdana" w:cs="Arial"/>
                <w:sz w:val="20"/>
                <w:szCs w:val="20"/>
              </w:rPr>
              <w:t xml:space="preserve"> (a) Administrativo Financiero</w:t>
            </w:r>
          </w:p>
          <w:p w14:paraId="046F22FB" w14:textId="77777777" w:rsidR="00C15816" w:rsidRPr="00C0754F" w:rsidRDefault="00C15816" w:rsidP="00C0754F">
            <w:pPr>
              <w:spacing w:after="0"/>
              <w:rPr>
                <w:rFonts w:ascii="Verdana" w:eastAsia="Calibri" w:hAnsi="Verdana" w:cs="Arial"/>
                <w:b/>
                <w:sz w:val="20"/>
                <w:szCs w:val="20"/>
              </w:rPr>
            </w:pPr>
          </w:p>
          <w:p w14:paraId="369DB274" w14:textId="77777777" w:rsidR="00C15816" w:rsidRPr="00C0754F" w:rsidRDefault="00C15816"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5AD3D99D" w14:textId="77777777" w:rsidR="00C15816" w:rsidRPr="00C0754F" w:rsidRDefault="00C15816" w:rsidP="00C0754F">
            <w:pPr>
              <w:spacing w:after="0"/>
              <w:rPr>
                <w:rFonts w:ascii="Verdana" w:eastAsia="Calibri" w:hAnsi="Verdana" w:cs="Arial"/>
                <w:b/>
                <w:sz w:val="20"/>
                <w:szCs w:val="20"/>
              </w:rPr>
            </w:pPr>
          </w:p>
          <w:p w14:paraId="0C505533" w14:textId="39F9A9A6" w:rsidR="00C15816" w:rsidRPr="00C0754F" w:rsidRDefault="00C15816" w:rsidP="00B816A6">
            <w:pPr>
              <w:pStyle w:val="Prrafodelista"/>
              <w:numPr>
                <w:ilvl w:val="0"/>
                <w:numId w:val="30"/>
              </w:numPr>
              <w:spacing w:line="276" w:lineRule="auto"/>
              <w:rPr>
                <w:rFonts w:ascii="Verdana" w:eastAsia="Calibri" w:hAnsi="Verdana" w:cs="Arial"/>
                <w:b/>
              </w:rPr>
            </w:pPr>
            <w:r w:rsidRPr="00C0754F">
              <w:rPr>
                <w:rFonts w:ascii="Verdana" w:eastAsia="Calibri" w:hAnsi="Verdana" w:cs="Arial"/>
              </w:rPr>
              <w:t>Es</w:t>
            </w:r>
            <w:r w:rsidR="006B2B8B"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250893"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00E12DFE" w14:textId="77777777" w:rsidR="00C15816" w:rsidRPr="00C0754F" w:rsidRDefault="00C15816" w:rsidP="00C0754F">
            <w:pPr>
              <w:pStyle w:val="Prrafodelista"/>
              <w:spacing w:line="276" w:lineRule="auto"/>
              <w:ind w:left="786"/>
              <w:rPr>
                <w:rFonts w:ascii="Verdana" w:eastAsia="Calibri" w:hAnsi="Verdana" w:cs="Arial"/>
                <w:b/>
              </w:rPr>
            </w:pPr>
          </w:p>
          <w:p w14:paraId="59AE200B" w14:textId="77777777" w:rsidR="00C15816" w:rsidRPr="00C0754F" w:rsidRDefault="00C15816" w:rsidP="00B816A6">
            <w:pPr>
              <w:pStyle w:val="Prrafodelista"/>
              <w:numPr>
                <w:ilvl w:val="0"/>
                <w:numId w:val="30"/>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08103DBD" w14:textId="77777777" w:rsidR="00C15816" w:rsidRPr="00C0754F" w:rsidRDefault="00C15816" w:rsidP="00C0754F">
            <w:pPr>
              <w:spacing w:after="0"/>
              <w:rPr>
                <w:rFonts w:ascii="Verdana" w:eastAsia="Calibri" w:hAnsi="Verdana" w:cs="Arial"/>
                <w:b/>
                <w:sz w:val="20"/>
                <w:szCs w:val="20"/>
              </w:rPr>
            </w:pPr>
          </w:p>
          <w:p w14:paraId="721D1E46" w14:textId="77777777" w:rsidR="00C15816" w:rsidRPr="00C0754F" w:rsidRDefault="00C15816"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21F607C" w14:textId="77777777" w:rsidR="00C15816" w:rsidRPr="00C0754F" w:rsidRDefault="00C15816" w:rsidP="00C0754F">
            <w:pPr>
              <w:spacing w:after="0"/>
              <w:rPr>
                <w:rFonts w:ascii="Verdana" w:eastAsia="Calibri" w:hAnsi="Verdana" w:cs="Arial"/>
                <w:b/>
                <w:sz w:val="20"/>
                <w:szCs w:val="20"/>
              </w:rPr>
            </w:pPr>
          </w:p>
          <w:p w14:paraId="68C55507" w14:textId="3DC0B352" w:rsidR="00C15816" w:rsidRPr="00C0754F" w:rsidRDefault="00C15816"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250893">
              <w:rPr>
                <w:rFonts w:ascii="Verdana" w:eastAsia="Calibri" w:hAnsi="Verdana" w:cs="Arial"/>
                <w:sz w:val="20"/>
                <w:szCs w:val="20"/>
              </w:rPr>
              <w:t xml:space="preserve">, </w:t>
            </w:r>
            <w:r w:rsidR="006834F7">
              <w:rPr>
                <w:rFonts w:ascii="Verdana" w:eastAsia="Calibri" w:hAnsi="Verdana" w:cs="Arial"/>
                <w:sz w:val="20"/>
                <w:szCs w:val="20"/>
              </w:rPr>
              <w:t>j</w:t>
            </w:r>
            <w:r w:rsidR="00250893">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755BE187" w14:textId="77777777" w:rsidR="00C15816" w:rsidRPr="00C0754F" w:rsidRDefault="00C15816" w:rsidP="00C0754F">
            <w:pPr>
              <w:spacing w:after="0"/>
              <w:rPr>
                <w:rFonts w:ascii="Verdana" w:eastAsia="Calibri" w:hAnsi="Verdana" w:cs="Arial"/>
                <w:b/>
                <w:sz w:val="20"/>
                <w:szCs w:val="20"/>
              </w:rPr>
            </w:pPr>
          </w:p>
          <w:p w14:paraId="60E7FF23" w14:textId="77777777" w:rsidR="00C15816" w:rsidRPr="00C0754F" w:rsidRDefault="00C15816"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w:t>
            </w:r>
            <w:r w:rsidR="00CE1082" w:rsidRPr="00C0754F">
              <w:rPr>
                <w:rFonts w:ascii="Verdana" w:eastAsia="Calibri" w:hAnsi="Verdana" w:cs="Arial"/>
                <w:sz w:val="20"/>
                <w:szCs w:val="20"/>
              </w:rPr>
              <w:t>funcionarios de otras instituciones, Contraloría General de Cuentas, ONSEC, INAP y Ministerio de Finanzas Públicas</w:t>
            </w:r>
            <w:r w:rsidRPr="00C0754F">
              <w:rPr>
                <w:rFonts w:ascii="Verdana" w:eastAsia="Calibri" w:hAnsi="Verdana" w:cs="Arial"/>
                <w:sz w:val="20"/>
                <w:szCs w:val="20"/>
              </w:rPr>
              <w:t>.</w:t>
            </w:r>
          </w:p>
          <w:p w14:paraId="3F33CEBC" w14:textId="77777777" w:rsidR="00C15816" w:rsidRPr="00C0754F" w:rsidRDefault="00C15816" w:rsidP="00C0754F">
            <w:pPr>
              <w:spacing w:after="0"/>
              <w:rPr>
                <w:rFonts w:ascii="Verdana" w:eastAsia="Calibri" w:hAnsi="Verdana" w:cs="Arial"/>
                <w:b/>
                <w:sz w:val="20"/>
                <w:szCs w:val="20"/>
              </w:rPr>
            </w:pPr>
          </w:p>
          <w:p w14:paraId="418EE727" w14:textId="77777777" w:rsidR="00C15816" w:rsidRPr="00C0754F" w:rsidRDefault="00C15816"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22468961" w14:textId="77777777" w:rsidR="00C15816" w:rsidRPr="00C0754F" w:rsidRDefault="00C15816" w:rsidP="00C0754F">
            <w:pPr>
              <w:spacing w:after="0"/>
              <w:rPr>
                <w:rFonts w:ascii="Verdana" w:eastAsia="Calibri" w:hAnsi="Verdana" w:cs="Arial"/>
                <w:b/>
                <w:sz w:val="20"/>
                <w:szCs w:val="20"/>
              </w:rPr>
            </w:pPr>
          </w:p>
          <w:p w14:paraId="07110949" w14:textId="46F694BE" w:rsidR="00C15816"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339DEE17" w14:textId="77777777" w:rsidR="00C15816" w:rsidRPr="00C0754F" w:rsidRDefault="00C15816" w:rsidP="00C0754F">
            <w:pPr>
              <w:spacing w:after="0"/>
              <w:rPr>
                <w:rFonts w:ascii="Verdana" w:eastAsia="Calibri" w:hAnsi="Verdana" w:cs="Arial"/>
                <w:b/>
                <w:sz w:val="20"/>
                <w:szCs w:val="20"/>
              </w:rPr>
            </w:pPr>
          </w:p>
          <w:p w14:paraId="4CC3C784" w14:textId="2BAF6BAA" w:rsidR="00C15816" w:rsidRPr="00C0754F" w:rsidRDefault="00C15816"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3340A6">
              <w:rPr>
                <w:rFonts w:ascii="Verdana" w:eastAsia="Calibri" w:hAnsi="Verdana" w:cs="Arial"/>
                <w:sz w:val="20"/>
                <w:szCs w:val="20"/>
              </w:rPr>
              <w:t>15:00</w:t>
            </w:r>
            <w:r w:rsidR="003340A6"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14BC4E5F" w14:textId="77777777" w:rsidR="006846E8" w:rsidRPr="00C0754F" w:rsidRDefault="006846E8"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6846E8" w:rsidRPr="00C0754F" w14:paraId="7523B2B7" w14:textId="77777777" w:rsidTr="006846E8">
        <w:trPr>
          <w:trHeight w:val="401"/>
          <w:jc w:val="center"/>
        </w:trPr>
        <w:tc>
          <w:tcPr>
            <w:tcW w:w="9214" w:type="dxa"/>
            <w:shd w:val="clear" w:color="auto" w:fill="B8CCE4" w:themeFill="accent1" w:themeFillTint="66"/>
            <w:vAlign w:val="center"/>
          </w:tcPr>
          <w:p w14:paraId="171754FA" w14:textId="77777777" w:rsidR="006846E8" w:rsidRPr="00C0754F" w:rsidRDefault="006846E8" w:rsidP="00B816A6">
            <w:pPr>
              <w:pStyle w:val="Prrafodelista"/>
              <w:numPr>
                <w:ilvl w:val="0"/>
                <w:numId w:val="31"/>
              </w:numPr>
              <w:spacing w:line="276" w:lineRule="auto"/>
              <w:rPr>
                <w:rFonts w:ascii="Verdana" w:eastAsia="Calibri" w:hAnsi="Verdana" w:cs="Arial"/>
                <w:b/>
              </w:rPr>
            </w:pPr>
            <w:r w:rsidRPr="00C0754F">
              <w:rPr>
                <w:rFonts w:ascii="Verdana" w:eastAsia="Calibri" w:hAnsi="Verdana" w:cs="Arial"/>
                <w:b/>
              </w:rPr>
              <w:t>Perfil Básico del Puesto</w:t>
            </w:r>
          </w:p>
        </w:tc>
      </w:tr>
      <w:tr w:rsidR="00C15816" w:rsidRPr="00C0754F" w14:paraId="4DC56D83" w14:textId="77777777" w:rsidTr="00A63F75">
        <w:trPr>
          <w:trHeight w:val="216"/>
          <w:jc w:val="center"/>
        </w:trPr>
        <w:tc>
          <w:tcPr>
            <w:tcW w:w="9214" w:type="dxa"/>
            <w:shd w:val="clear" w:color="auto" w:fill="FFFFFF"/>
          </w:tcPr>
          <w:p w14:paraId="758C03A6" w14:textId="77777777" w:rsidR="00F916A9" w:rsidRPr="00C0754F" w:rsidRDefault="00F916A9" w:rsidP="00C0754F">
            <w:pPr>
              <w:spacing w:after="0"/>
              <w:jc w:val="both"/>
              <w:rPr>
                <w:rFonts w:ascii="Verdana" w:eastAsia="Calibri" w:hAnsi="Verdana" w:cs="Arial"/>
                <w:b/>
                <w:sz w:val="20"/>
                <w:szCs w:val="20"/>
              </w:rPr>
            </w:pPr>
          </w:p>
          <w:p w14:paraId="1774EA2C"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7B485EFD" w14:textId="77777777" w:rsidR="00C15816" w:rsidRPr="00C0754F" w:rsidRDefault="0022206A"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 </w:t>
            </w:r>
            <w:r w:rsidR="00C15816" w:rsidRPr="00C0754F">
              <w:rPr>
                <w:rFonts w:ascii="Verdana" w:eastAsia="Calibri" w:hAnsi="Verdana" w:cs="Arial"/>
                <w:sz w:val="20"/>
                <w:szCs w:val="20"/>
              </w:rPr>
              <w:t xml:space="preserve">Licenciatura en </w:t>
            </w:r>
            <w:r w:rsidR="00E5775B" w:rsidRPr="00C0754F">
              <w:rPr>
                <w:rFonts w:ascii="Verdana" w:eastAsia="Calibri" w:hAnsi="Verdana" w:cs="Arial"/>
                <w:sz w:val="20"/>
                <w:szCs w:val="20"/>
              </w:rPr>
              <w:t>Psicología Industrial, Psicología General, Administración de Empresas, Administración Pública o carrera a fin</w:t>
            </w:r>
            <w:r w:rsidR="00C15816" w:rsidRPr="00C0754F">
              <w:rPr>
                <w:rFonts w:ascii="Verdana" w:eastAsia="Calibri" w:hAnsi="Verdana" w:cs="Arial"/>
                <w:sz w:val="20"/>
                <w:szCs w:val="20"/>
              </w:rPr>
              <w:t xml:space="preserve">, experiencia profesional </w:t>
            </w:r>
            <w:r w:rsidR="006846E8" w:rsidRPr="00C0754F">
              <w:rPr>
                <w:rFonts w:ascii="Verdana" w:eastAsia="Calibri" w:hAnsi="Verdana" w:cs="Arial"/>
                <w:sz w:val="20"/>
                <w:szCs w:val="20"/>
              </w:rPr>
              <w:t>de 3</w:t>
            </w:r>
            <w:r w:rsidR="00C15816" w:rsidRPr="00C0754F">
              <w:rPr>
                <w:rFonts w:ascii="Verdana" w:eastAsia="Calibri" w:hAnsi="Verdana" w:cs="Arial"/>
                <w:sz w:val="20"/>
                <w:szCs w:val="20"/>
              </w:rPr>
              <w:t xml:space="preserve"> años o más en la administración pública. Con colegiado activo.</w:t>
            </w:r>
          </w:p>
          <w:p w14:paraId="22711B47" w14:textId="77777777" w:rsidR="006846E8" w:rsidRPr="00C0754F" w:rsidRDefault="006846E8" w:rsidP="00C0754F">
            <w:pPr>
              <w:spacing w:after="0"/>
              <w:ind w:left="1473"/>
              <w:jc w:val="both"/>
              <w:rPr>
                <w:rFonts w:ascii="Verdana" w:eastAsia="Calibri" w:hAnsi="Verdana" w:cs="Arial"/>
                <w:sz w:val="20"/>
                <w:szCs w:val="20"/>
              </w:rPr>
            </w:pPr>
          </w:p>
          <w:p w14:paraId="683046EF"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1F1E3E5B" w14:textId="77777777" w:rsidR="008B4701" w:rsidRPr="00C0754F" w:rsidRDefault="008B4701"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Gestión de Recursos Humanos</w:t>
            </w:r>
          </w:p>
          <w:p w14:paraId="664AE260" w14:textId="77777777" w:rsidR="00C15816" w:rsidRPr="00C0754F" w:rsidRDefault="00C12B95"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w:t>
            </w:r>
            <w:r w:rsidR="00C028E6" w:rsidRPr="00C0754F">
              <w:rPr>
                <w:rFonts w:ascii="Verdana" w:eastAsia="Calibri" w:hAnsi="Verdana" w:cs="Arial"/>
                <w:sz w:val="20"/>
                <w:szCs w:val="20"/>
              </w:rPr>
              <w:t xml:space="preserve">onocimientos de la Ley de Servicio Civil, gestiones y </w:t>
            </w:r>
            <w:r w:rsidR="00B5231D" w:rsidRPr="00C0754F">
              <w:rPr>
                <w:rFonts w:ascii="Verdana" w:eastAsia="Calibri" w:hAnsi="Verdana" w:cs="Arial"/>
                <w:sz w:val="20"/>
                <w:szCs w:val="20"/>
              </w:rPr>
              <w:t>trámites</w:t>
            </w:r>
            <w:r w:rsidR="00C028E6" w:rsidRPr="00C0754F">
              <w:rPr>
                <w:rFonts w:ascii="Verdana" w:eastAsia="Calibri" w:hAnsi="Verdana" w:cs="Arial"/>
                <w:sz w:val="20"/>
                <w:szCs w:val="20"/>
              </w:rPr>
              <w:t xml:space="preserve"> relacionados con la administración de recursos humanos en la administración pública</w:t>
            </w:r>
            <w:r w:rsidR="00C15816" w:rsidRPr="00C0754F">
              <w:rPr>
                <w:rFonts w:ascii="Verdana" w:eastAsia="Calibri" w:hAnsi="Verdana" w:cs="Arial"/>
                <w:sz w:val="20"/>
                <w:szCs w:val="20"/>
              </w:rPr>
              <w:t>.</w:t>
            </w:r>
          </w:p>
          <w:p w14:paraId="61DB7B5A" w14:textId="77777777" w:rsidR="00C15816" w:rsidRPr="00C0754F" w:rsidRDefault="00C15816" w:rsidP="00C0754F">
            <w:pPr>
              <w:spacing w:after="0"/>
              <w:ind w:left="1473"/>
              <w:jc w:val="both"/>
              <w:rPr>
                <w:rFonts w:ascii="Verdana" w:eastAsia="Calibri" w:hAnsi="Verdana" w:cs="Arial"/>
                <w:b/>
                <w:sz w:val="20"/>
                <w:szCs w:val="20"/>
              </w:rPr>
            </w:pPr>
          </w:p>
          <w:p w14:paraId="3C181CEA"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26EC0CBC" w14:textId="60709506" w:rsidR="00250893" w:rsidRPr="00250893" w:rsidRDefault="00250893"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Relaciones interpersonales</w:t>
            </w:r>
          </w:p>
          <w:p w14:paraId="041A0218" w14:textId="25180E5F" w:rsidR="00C15816" w:rsidRPr="00C0754F" w:rsidRDefault="00C15816"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74CF1853" w14:textId="77777777" w:rsidR="00C15816" w:rsidRPr="00C0754F" w:rsidRDefault="00C15816"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47E51E8A" w14:textId="77777777" w:rsidR="00C15816" w:rsidRPr="00C0754F" w:rsidRDefault="00C1581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3BD16DAC" w14:textId="77777777" w:rsidR="00C15816" w:rsidRPr="00C0754F" w:rsidRDefault="00C1581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6C693BA5" w14:textId="77777777" w:rsidR="00C15816" w:rsidRPr="00C0754F" w:rsidRDefault="00C1581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1C2212D1" w14:textId="77777777" w:rsidR="00C15816" w:rsidRPr="00C0754F" w:rsidRDefault="00C1581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6238A8BA" w14:textId="77777777" w:rsidR="00C15816" w:rsidRPr="00C0754F" w:rsidRDefault="00C1581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2ADC861" w14:textId="42EC073F" w:rsidR="00C25FA4" w:rsidRDefault="00C25FA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Manejo de personal</w:t>
            </w:r>
          </w:p>
          <w:p w14:paraId="73DECAA2" w14:textId="177F2FDA" w:rsidR="00250893" w:rsidRPr="00C0754F" w:rsidRDefault="00250893"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Inteligencia emocional</w:t>
            </w:r>
          </w:p>
          <w:p w14:paraId="4FECFECA" w14:textId="77777777" w:rsidR="00C15816" w:rsidRPr="00C0754F" w:rsidRDefault="00C15816" w:rsidP="00C0754F">
            <w:pPr>
              <w:spacing w:after="0"/>
              <w:jc w:val="both"/>
              <w:rPr>
                <w:rFonts w:ascii="Verdana" w:eastAsia="Calibri" w:hAnsi="Verdana" w:cs="Arial"/>
                <w:sz w:val="20"/>
                <w:szCs w:val="20"/>
              </w:rPr>
            </w:pPr>
          </w:p>
          <w:p w14:paraId="51F76525" w14:textId="77777777" w:rsidR="00C15816" w:rsidRPr="00C0754F" w:rsidRDefault="00C15816"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AF02D83" w14:textId="77777777" w:rsidR="00C15816" w:rsidRPr="00C0754F" w:rsidRDefault="00C15816"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0B0EB1BE" w14:textId="77777777" w:rsidR="00C15816" w:rsidRPr="00C0754F" w:rsidRDefault="00C15816" w:rsidP="00C0754F">
            <w:pPr>
              <w:spacing w:after="0"/>
              <w:ind w:left="1452"/>
              <w:jc w:val="both"/>
              <w:rPr>
                <w:rFonts w:ascii="Verdana" w:eastAsia="Calibri" w:hAnsi="Verdana" w:cs="Arial"/>
                <w:sz w:val="20"/>
                <w:szCs w:val="20"/>
              </w:rPr>
            </w:pPr>
          </w:p>
        </w:tc>
      </w:tr>
    </w:tbl>
    <w:p w14:paraId="4110D555" w14:textId="77777777" w:rsidR="00402498" w:rsidRDefault="00402498" w:rsidP="00C0754F">
      <w:pPr>
        <w:spacing w:after="0"/>
        <w:jc w:val="both"/>
        <w:rPr>
          <w:rFonts w:ascii="Verdana" w:hAnsi="Verdana"/>
          <w:b/>
          <w:sz w:val="20"/>
          <w:szCs w:val="20"/>
        </w:rPr>
      </w:pPr>
    </w:p>
    <w:p w14:paraId="2A0709DE" w14:textId="3F3D719C" w:rsidR="007A18F4" w:rsidRPr="00C0754F" w:rsidRDefault="00E161FC" w:rsidP="00C0754F">
      <w:pPr>
        <w:spacing w:after="0"/>
        <w:jc w:val="both"/>
        <w:rPr>
          <w:rFonts w:ascii="Verdana" w:hAnsi="Verdana"/>
          <w:b/>
          <w:sz w:val="20"/>
          <w:szCs w:val="20"/>
        </w:rPr>
      </w:pPr>
      <w:r>
        <w:rPr>
          <w:rFonts w:ascii="Verdana" w:hAnsi="Verdana"/>
          <w:b/>
          <w:sz w:val="20"/>
          <w:szCs w:val="20"/>
        </w:rPr>
        <w:lastRenderedPageBreak/>
        <w:t xml:space="preserve">Profesional </w:t>
      </w:r>
      <w:r w:rsidR="007A18F4" w:rsidRPr="00C0754F">
        <w:rPr>
          <w:rFonts w:ascii="Verdana" w:hAnsi="Verdana"/>
          <w:b/>
          <w:sz w:val="20"/>
          <w:szCs w:val="20"/>
        </w:rPr>
        <w:t xml:space="preserve">Encargado </w:t>
      </w:r>
      <w:r w:rsidR="00005690" w:rsidRPr="00C0754F">
        <w:rPr>
          <w:rFonts w:ascii="Verdana" w:hAnsi="Verdana"/>
          <w:b/>
          <w:sz w:val="20"/>
          <w:szCs w:val="20"/>
        </w:rPr>
        <w:t xml:space="preserve">(a) </w:t>
      </w:r>
      <w:r w:rsidR="007A18F4" w:rsidRPr="00C0754F">
        <w:rPr>
          <w:rFonts w:ascii="Verdana" w:hAnsi="Verdana"/>
          <w:b/>
          <w:sz w:val="20"/>
          <w:szCs w:val="20"/>
        </w:rPr>
        <w:t xml:space="preserve">de </w:t>
      </w:r>
      <w:r w:rsidR="00005690" w:rsidRPr="00C0754F">
        <w:rPr>
          <w:rFonts w:ascii="Verdana" w:hAnsi="Verdana"/>
          <w:b/>
          <w:sz w:val="20"/>
          <w:szCs w:val="20"/>
        </w:rPr>
        <w:t>Gestión</w:t>
      </w:r>
      <w:r w:rsidR="007A18F4" w:rsidRPr="00C0754F">
        <w:rPr>
          <w:rFonts w:ascii="Verdana" w:hAnsi="Verdana"/>
          <w:b/>
          <w:sz w:val="20"/>
          <w:szCs w:val="20"/>
        </w:rPr>
        <w:t xml:space="preserve"> de Personal</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304475" w:rsidRPr="00C0754F" w14:paraId="5DE86528" w14:textId="77777777" w:rsidTr="00A63F75">
        <w:trPr>
          <w:trHeight w:val="268"/>
          <w:jc w:val="center"/>
        </w:trPr>
        <w:tc>
          <w:tcPr>
            <w:tcW w:w="9243" w:type="dxa"/>
            <w:gridSpan w:val="2"/>
            <w:shd w:val="clear" w:color="auto" w:fill="BDD6EE"/>
          </w:tcPr>
          <w:p w14:paraId="36C27AA9" w14:textId="77777777" w:rsidR="00304475" w:rsidRPr="00C0754F" w:rsidRDefault="00304475"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304475" w:rsidRPr="00C0754F" w14:paraId="01D59137" w14:textId="77777777" w:rsidTr="00A63F75">
        <w:trPr>
          <w:jc w:val="center"/>
        </w:trPr>
        <w:tc>
          <w:tcPr>
            <w:tcW w:w="4152" w:type="dxa"/>
          </w:tcPr>
          <w:p w14:paraId="377D9F7A" w14:textId="77777777" w:rsidR="00304475"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695BCD08" w14:textId="77777777" w:rsidR="00304475" w:rsidRPr="00C0754F" w:rsidRDefault="00304475"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Gestión de Personal</w:t>
            </w:r>
          </w:p>
        </w:tc>
      </w:tr>
      <w:tr w:rsidR="00304475" w:rsidRPr="00C0754F" w14:paraId="58DF166E" w14:textId="77777777" w:rsidTr="00A63F75">
        <w:trPr>
          <w:jc w:val="center"/>
        </w:trPr>
        <w:tc>
          <w:tcPr>
            <w:tcW w:w="4152" w:type="dxa"/>
          </w:tcPr>
          <w:p w14:paraId="79308E45" w14:textId="77777777" w:rsidR="00304475"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56CEDC1D" w14:textId="77777777" w:rsidR="00304475" w:rsidRPr="00C0754F" w:rsidRDefault="00304475"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Gestión de Personal</w:t>
            </w:r>
          </w:p>
        </w:tc>
      </w:tr>
      <w:tr w:rsidR="00304475" w:rsidRPr="00C0754F" w14:paraId="0DCA9DFD" w14:textId="77777777" w:rsidTr="00A63F75">
        <w:trPr>
          <w:jc w:val="center"/>
        </w:trPr>
        <w:tc>
          <w:tcPr>
            <w:tcW w:w="4152" w:type="dxa"/>
          </w:tcPr>
          <w:p w14:paraId="016C6842" w14:textId="77777777" w:rsidR="00304475"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36E86DD7" w14:textId="77777777" w:rsidR="00304475" w:rsidRPr="00C0754F" w:rsidRDefault="00304475"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304475" w:rsidRPr="00C0754F" w14:paraId="5BA8B885" w14:textId="77777777" w:rsidTr="00A63F75">
        <w:trPr>
          <w:jc w:val="center"/>
        </w:trPr>
        <w:tc>
          <w:tcPr>
            <w:tcW w:w="4152" w:type="dxa"/>
          </w:tcPr>
          <w:p w14:paraId="311B996D" w14:textId="77777777" w:rsidR="00304475"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0AD9AC03" w14:textId="77777777" w:rsidR="00304475" w:rsidRPr="00C0754F" w:rsidRDefault="00481C91" w:rsidP="00C0754F">
            <w:pPr>
              <w:spacing w:after="0"/>
              <w:jc w:val="both"/>
              <w:rPr>
                <w:rFonts w:ascii="Verdana" w:eastAsia="Calibri" w:hAnsi="Verdana" w:cs="Arial"/>
                <w:sz w:val="20"/>
                <w:szCs w:val="20"/>
              </w:rPr>
            </w:pPr>
            <w:r w:rsidRPr="00C0754F">
              <w:rPr>
                <w:rFonts w:ascii="Verdana" w:eastAsia="Calibri" w:hAnsi="Verdana" w:cs="Arial"/>
                <w:sz w:val="20"/>
                <w:szCs w:val="20"/>
              </w:rPr>
              <w:t>Departamento de Recursos Humanos</w:t>
            </w:r>
          </w:p>
        </w:tc>
      </w:tr>
      <w:tr w:rsidR="00304475" w:rsidRPr="00C0754F" w14:paraId="6F547BFD" w14:textId="77777777" w:rsidTr="00A63F75">
        <w:trPr>
          <w:jc w:val="center"/>
        </w:trPr>
        <w:tc>
          <w:tcPr>
            <w:tcW w:w="4152" w:type="dxa"/>
          </w:tcPr>
          <w:p w14:paraId="72BBA074" w14:textId="77777777" w:rsidR="00304475"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23076FB0" w14:textId="15C63971" w:rsidR="00304475" w:rsidRPr="00C0754F" w:rsidRDefault="00481C91" w:rsidP="00C0754F">
            <w:pPr>
              <w:spacing w:after="0"/>
              <w:jc w:val="both"/>
              <w:rPr>
                <w:rFonts w:ascii="Verdana" w:eastAsia="Calibri" w:hAnsi="Verdana" w:cs="Arial"/>
                <w:sz w:val="20"/>
                <w:szCs w:val="20"/>
              </w:rPr>
            </w:pPr>
            <w:r w:rsidRPr="00C0754F">
              <w:rPr>
                <w:rFonts w:ascii="Verdana" w:eastAsia="Calibri" w:hAnsi="Verdana" w:cs="Arial"/>
                <w:sz w:val="20"/>
                <w:szCs w:val="20"/>
              </w:rPr>
              <w:t>Jefe de Recursos Humanos</w:t>
            </w:r>
          </w:p>
        </w:tc>
      </w:tr>
      <w:tr w:rsidR="00304475" w:rsidRPr="00C0754F" w14:paraId="0A1405D0" w14:textId="77777777" w:rsidTr="00A63F75">
        <w:trPr>
          <w:trHeight w:val="265"/>
          <w:jc w:val="center"/>
        </w:trPr>
        <w:tc>
          <w:tcPr>
            <w:tcW w:w="4152" w:type="dxa"/>
            <w:vAlign w:val="center"/>
          </w:tcPr>
          <w:p w14:paraId="17259CF0" w14:textId="77777777" w:rsidR="00304475" w:rsidRPr="00C0754F" w:rsidRDefault="00304475"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190258C4" w14:textId="77777777" w:rsidR="00304475" w:rsidRPr="00C0754F" w:rsidRDefault="001B048B" w:rsidP="00C0754F">
            <w:pPr>
              <w:spacing w:after="0"/>
              <w:jc w:val="both"/>
              <w:rPr>
                <w:rFonts w:ascii="Verdana" w:eastAsia="Calibri" w:hAnsi="Verdana" w:cs="Arial"/>
                <w:b/>
                <w:sz w:val="20"/>
                <w:szCs w:val="20"/>
              </w:rPr>
            </w:pPr>
            <w:r w:rsidRPr="00C0754F">
              <w:rPr>
                <w:rFonts w:ascii="Verdana" w:eastAsia="Calibri" w:hAnsi="Verdana" w:cs="Arial"/>
                <w:sz w:val="20"/>
                <w:szCs w:val="20"/>
              </w:rPr>
              <w:t>No</w:t>
            </w:r>
          </w:p>
        </w:tc>
      </w:tr>
      <w:tr w:rsidR="00304475" w:rsidRPr="00C0754F" w14:paraId="4FF303D1" w14:textId="77777777" w:rsidTr="00A63F75">
        <w:trPr>
          <w:trHeight w:val="265"/>
          <w:jc w:val="center"/>
        </w:trPr>
        <w:tc>
          <w:tcPr>
            <w:tcW w:w="4152" w:type="dxa"/>
          </w:tcPr>
          <w:p w14:paraId="3D2FAF4A" w14:textId="77777777" w:rsidR="00304475"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69648299" w14:textId="77777777" w:rsidR="00304475" w:rsidRPr="00C0754F" w:rsidRDefault="00304475"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304475" w:rsidRPr="00C0754F" w14:paraId="6496A932" w14:textId="77777777" w:rsidTr="00A63F75">
        <w:trPr>
          <w:trHeight w:val="265"/>
          <w:jc w:val="center"/>
        </w:trPr>
        <w:tc>
          <w:tcPr>
            <w:tcW w:w="4152" w:type="dxa"/>
          </w:tcPr>
          <w:p w14:paraId="38E659C5" w14:textId="77777777" w:rsidR="00304475"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780EA32B" w14:textId="77777777" w:rsidR="00304475" w:rsidRPr="00C0754F" w:rsidRDefault="00304475"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2E5D7AE" w14:textId="77777777" w:rsidR="00304475" w:rsidRPr="00C0754F" w:rsidRDefault="00304475" w:rsidP="00C0754F">
      <w:pPr>
        <w:spacing w:after="0"/>
        <w:jc w:val="both"/>
        <w:rPr>
          <w:rFonts w:ascii="Verdana" w:eastAsia="Calibri" w:hAnsi="Verdana" w:cs="Arial"/>
          <w:sz w:val="20"/>
          <w:szCs w:val="20"/>
        </w:rPr>
      </w:pPr>
    </w:p>
    <w:p w14:paraId="468FF2FF" w14:textId="77777777" w:rsidR="00304475" w:rsidRPr="00C0754F" w:rsidRDefault="00304475"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304475" w:rsidRPr="00C0754F" w14:paraId="4A4553CF" w14:textId="77777777" w:rsidTr="00A63F75">
        <w:trPr>
          <w:jc w:val="center"/>
        </w:trPr>
        <w:tc>
          <w:tcPr>
            <w:tcW w:w="9214" w:type="dxa"/>
            <w:gridSpan w:val="2"/>
            <w:shd w:val="clear" w:color="auto" w:fill="BDD6EE"/>
          </w:tcPr>
          <w:p w14:paraId="1B69F0BD" w14:textId="77777777" w:rsidR="00304475" w:rsidRPr="00C0754F" w:rsidRDefault="00304475" w:rsidP="00B816A6">
            <w:pPr>
              <w:numPr>
                <w:ilvl w:val="0"/>
                <w:numId w:val="48"/>
              </w:numPr>
              <w:spacing w:after="0"/>
              <w:ind w:left="488" w:hanging="488"/>
              <w:contextualSpacing/>
              <w:rPr>
                <w:rFonts w:ascii="Verdana" w:eastAsia="Calibri" w:hAnsi="Verdana" w:cs="Arial"/>
                <w:b/>
                <w:sz w:val="20"/>
                <w:szCs w:val="20"/>
              </w:rPr>
            </w:pPr>
            <w:r w:rsidRPr="00C0754F">
              <w:rPr>
                <w:rFonts w:ascii="Verdana" w:eastAsia="Calibri" w:hAnsi="Verdana" w:cs="Arial"/>
                <w:b/>
                <w:sz w:val="20"/>
                <w:szCs w:val="20"/>
              </w:rPr>
              <w:t>Tareas</w:t>
            </w:r>
          </w:p>
        </w:tc>
      </w:tr>
      <w:tr w:rsidR="00304475" w:rsidRPr="00C0754F" w14:paraId="38B7B294" w14:textId="77777777" w:rsidTr="00A63F75">
        <w:trPr>
          <w:jc w:val="center"/>
        </w:trPr>
        <w:tc>
          <w:tcPr>
            <w:tcW w:w="595" w:type="dxa"/>
          </w:tcPr>
          <w:p w14:paraId="60ACFB2C" w14:textId="77777777" w:rsidR="00304475" w:rsidRPr="00C0754F" w:rsidRDefault="00304475"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672CB20E" w14:textId="77777777" w:rsidR="00304475" w:rsidRPr="00C0754F" w:rsidRDefault="00304475"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304475" w:rsidRPr="00C0754F" w14:paraId="10D9FEFB" w14:textId="77777777" w:rsidTr="00A63F75">
        <w:trPr>
          <w:jc w:val="center"/>
        </w:trPr>
        <w:tc>
          <w:tcPr>
            <w:tcW w:w="595" w:type="dxa"/>
            <w:vAlign w:val="center"/>
          </w:tcPr>
          <w:p w14:paraId="7A4ABC64" w14:textId="77777777" w:rsidR="00304475" w:rsidRPr="00C0754F" w:rsidRDefault="0030447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202A465C" w14:textId="77777777" w:rsidR="00304475" w:rsidRPr="00C0754F" w:rsidRDefault="00997FCC" w:rsidP="00C0754F">
            <w:pPr>
              <w:spacing w:after="0"/>
              <w:jc w:val="both"/>
              <w:rPr>
                <w:rFonts w:ascii="Verdana" w:hAnsi="Verdana" w:cs="Arial"/>
                <w:sz w:val="20"/>
                <w:szCs w:val="20"/>
              </w:rPr>
            </w:pPr>
            <w:r w:rsidRPr="00C0754F">
              <w:rPr>
                <w:rFonts w:ascii="Verdana" w:hAnsi="Verdana" w:cs="Arial"/>
                <w:sz w:val="20"/>
                <w:szCs w:val="20"/>
              </w:rPr>
              <w:t>Realizar las acciones necesarias para el pago de nóminas del personal</w:t>
            </w:r>
          </w:p>
        </w:tc>
      </w:tr>
      <w:tr w:rsidR="00304475" w:rsidRPr="00C0754F" w14:paraId="4168786F" w14:textId="77777777" w:rsidTr="00A63F75">
        <w:trPr>
          <w:jc w:val="center"/>
        </w:trPr>
        <w:tc>
          <w:tcPr>
            <w:tcW w:w="595" w:type="dxa"/>
            <w:vAlign w:val="center"/>
          </w:tcPr>
          <w:p w14:paraId="1617A892" w14:textId="77777777" w:rsidR="00304475" w:rsidRPr="00C0754F" w:rsidRDefault="0030447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24AAA429" w14:textId="77777777" w:rsidR="00304475" w:rsidRPr="00C0754F" w:rsidRDefault="00997FCC" w:rsidP="00C0754F">
            <w:pPr>
              <w:spacing w:after="0"/>
              <w:jc w:val="both"/>
              <w:rPr>
                <w:rFonts w:ascii="Verdana" w:hAnsi="Verdana" w:cs="Arial"/>
                <w:sz w:val="20"/>
                <w:szCs w:val="20"/>
              </w:rPr>
            </w:pPr>
            <w:r w:rsidRPr="00C0754F">
              <w:rPr>
                <w:rFonts w:ascii="Verdana" w:hAnsi="Verdana" w:cs="Arial"/>
                <w:sz w:val="20"/>
                <w:szCs w:val="20"/>
              </w:rPr>
              <w:t>Realiza los procesos relacionados a las acciones de personal de la COPADEH</w:t>
            </w:r>
          </w:p>
        </w:tc>
      </w:tr>
      <w:tr w:rsidR="00304475" w:rsidRPr="00C0754F" w14:paraId="0B2D021B" w14:textId="77777777" w:rsidTr="00A63F75">
        <w:trPr>
          <w:trHeight w:val="412"/>
          <w:jc w:val="center"/>
        </w:trPr>
        <w:tc>
          <w:tcPr>
            <w:tcW w:w="595" w:type="dxa"/>
            <w:vAlign w:val="center"/>
          </w:tcPr>
          <w:p w14:paraId="5FE1155C" w14:textId="77777777" w:rsidR="00304475" w:rsidRPr="00C0754F" w:rsidRDefault="0030447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58FD5EDC" w14:textId="77777777" w:rsidR="00304475" w:rsidRPr="00C0754F" w:rsidRDefault="00997FCC" w:rsidP="00C0754F">
            <w:pPr>
              <w:spacing w:after="0"/>
              <w:jc w:val="both"/>
              <w:rPr>
                <w:rFonts w:ascii="Verdana" w:hAnsi="Verdana" w:cs="Arial"/>
                <w:sz w:val="20"/>
                <w:szCs w:val="20"/>
              </w:rPr>
            </w:pPr>
            <w:r w:rsidRPr="00C0754F">
              <w:rPr>
                <w:rFonts w:ascii="Verdana" w:hAnsi="Verdana" w:cs="Arial"/>
                <w:sz w:val="20"/>
                <w:szCs w:val="20"/>
              </w:rPr>
              <w:t>Vela por la correcta aplicación de las disposiciones legales relacionadas con acciones y movimientos de personal que son competencia de la institución</w:t>
            </w:r>
          </w:p>
        </w:tc>
      </w:tr>
      <w:tr w:rsidR="00304475" w:rsidRPr="00C0754F" w14:paraId="507AA664" w14:textId="77777777" w:rsidTr="00A63F75">
        <w:trPr>
          <w:trHeight w:val="731"/>
          <w:jc w:val="center"/>
        </w:trPr>
        <w:tc>
          <w:tcPr>
            <w:tcW w:w="595" w:type="dxa"/>
            <w:vAlign w:val="center"/>
          </w:tcPr>
          <w:p w14:paraId="58B673AA" w14:textId="77777777" w:rsidR="00304475" w:rsidRPr="00C0754F" w:rsidRDefault="0030447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6A8020E3" w14:textId="4054907B" w:rsidR="00304475" w:rsidRPr="00C0754F" w:rsidRDefault="00997FCC" w:rsidP="00C0754F">
            <w:pPr>
              <w:spacing w:after="0"/>
              <w:jc w:val="both"/>
              <w:rPr>
                <w:rFonts w:ascii="Verdana" w:hAnsi="Verdana" w:cs="Arial"/>
                <w:sz w:val="20"/>
                <w:szCs w:val="20"/>
              </w:rPr>
            </w:pPr>
            <w:r w:rsidRPr="00C0754F">
              <w:rPr>
                <w:rFonts w:ascii="Verdana" w:hAnsi="Verdana" w:cs="Arial"/>
                <w:sz w:val="20"/>
                <w:szCs w:val="20"/>
              </w:rPr>
              <w:t>Vela porque las prestaciones laborales,</w:t>
            </w:r>
            <w:r w:rsidR="00BA7285">
              <w:rPr>
                <w:rFonts w:ascii="Verdana" w:hAnsi="Verdana" w:cs="Arial"/>
                <w:sz w:val="20"/>
                <w:szCs w:val="20"/>
              </w:rPr>
              <w:t xml:space="preserve"> póstumas,</w:t>
            </w:r>
            <w:r w:rsidRPr="00C0754F">
              <w:rPr>
                <w:rFonts w:ascii="Verdana" w:hAnsi="Verdana" w:cs="Arial"/>
                <w:sz w:val="20"/>
                <w:szCs w:val="20"/>
              </w:rPr>
              <w:t xml:space="preserve"> bonos por antigüedad</w:t>
            </w:r>
            <w:r w:rsidR="00BA7285">
              <w:rPr>
                <w:rFonts w:ascii="Verdana" w:hAnsi="Verdana" w:cs="Arial"/>
                <w:sz w:val="20"/>
                <w:szCs w:val="20"/>
              </w:rPr>
              <w:t xml:space="preserve"> e indemnización (si corresponde),</w:t>
            </w:r>
            <w:r w:rsidRPr="00C0754F">
              <w:rPr>
                <w:rFonts w:ascii="Verdana" w:hAnsi="Verdana" w:cs="Arial"/>
                <w:sz w:val="20"/>
                <w:szCs w:val="20"/>
              </w:rPr>
              <w:t xml:space="preserve"> sean otorgados conforme las normas legales vigentes</w:t>
            </w:r>
          </w:p>
        </w:tc>
      </w:tr>
      <w:tr w:rsidR="00304475" w:rsidRPr="00C0754F" w14:paraId="42043F9B" w14:textId="77777777" w:rsidTr="00A63F75">
        <w:trPr>
          <w:jc w:val="center"/>
        </w:trPr>
        <w:tc>
          <w:tcPr>
            <w:tcW w:w="595" w:type="dxa"/>
            <w:vAlign w:val="center"/>
          </w:tcPr>
          <w:p w14:paraId="0C4E22D2" w14:textId="77777777" w:rsidR="00304475" w:rsidRPr="00C0754F" w:rsidRDefault="0030447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2C9A999F" w14:textId="77777777" w:rsidR="00304475" w:rsidRPr="00C0754F" w:rsidRDefault="00997FCC" w:rsidP="00C0754F">
            <w:pPr>
              <w:spacing w:after="0"/>
              <w:jc w:val="both"/>
              <w:rPr>
                <w:rFonts w:ascii="Verdana" w:hAnsi="Verdana" w:cs="Arial"/>
                <w:sz w:val="20"/>
                <w:szCs w:val="20"/>
              </w:rPr>
            </w:pPr>
            <w:r w:rsidRPr="00C0754F">
              <w:rPr>
                <w:rFonts w:ascii="Verdana" w:hAnsi="Verdana" w:cs="Arial"/>
                <w:sz w:val="20"/>
                <w:szCs w:val="20"/>
              </w:rPr>
              <w:t>Vela porque el sistema de registros de acciones de personal, este actualizado con el fin de proporcionar en forma inmediata y confiable la información que requieran los usuarios</w:t>
            </w:r>
          </w:p>
        </w:tc>
      </w:tr>
      <w:tr w:rsidR="00304475" w:rsidRPr="00C0754F" w14:paraId="0D4C5080" w14:textId="77777777" w:rsidTr="00A63F75">
        <w:trPr>
          <w:jc w:val="center"/>
        </w:trPr>
        <w:tc>
          <w:tcPr>
            <w:tcW w:w="595" w:type="dxa"/>
            <w:vAlign w:val="center"/>
          </w:tcPr>
          <w:p w14:paraId="3808E4CA" w14:textId="77777777" w:rsidR="00304475" w:rsidRPr="00C0754F" w:rsidRDefault="0030447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483DFE29" w14:textId="77777777" w:rsidR="00304475" w:rsidRPr="00C0754F" w:rsidRDefault="00997FCC"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43B8FDAA" w14:textId="77777777" w:rsidR="00304475" w:rsidRPr="00C0754F" w:rsidRDefault="00304475"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304475" w:rsidRPr="00C0754F" w14:paraId="2B1EA31C" w14:textId="77777777" w:rsidTr="00A63F75">
        <w:tc>
          <w:tcPr>
            <w:tcW w:w="9209" w:type="dxa"/>
            <w:tcBorders>
              <w:bottom w:val="single" w:sz="4" w:space="0" w:color="000000"/>
            </w:tcBorders>
            <w:shd w:val="clear" w:color="auto" w:fill="B8CCE4" w:themeFill="accent1" w:themeFillTint="66"/>
          </w:tcPr>
          <w:p w14:paraId="2AE84152" w14:textId="77777777" w:rsidR="00304475" w:rsidRPr="00C0754F" w:rsidRDefault="00304475" w:rsidP="00B816A6">
            <w:pPr>
              <w:pStyle w:val="Prrafodelista"/>
              <w:numPr>
                <w:ilvl w:val="0"/>
                <w:numId w:val="48"/>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304475" w:rsidRPr="00C0754F" w14:paraId="35D75D01" w14:textId="77777777" w:rsidTr="00A63F75">
        <w:tc>
          <w:tcPr>
            <w:tcW w:w="9209" w:type="dxa"/>
            <w:tcBorders>
              <w:bottom w:val="single" w:sz="4" w:space="0" w:color="auto"/>
            </w:tcBorders>
          </w:tcPr>
          <w:p w14:paraId="5164251D" w14:textId="77777777" w:rsidR="00304475" w:rsidRPr="00C0754F" w:rsidRDefault="00304475" w:rsidP="00C0754F">
            <w:pPr>
              <w:spacing w:after="0"/>
              <w:rPr>
                <w:rFonts w:ascii="Verdana" w:eastAsia="Calibri" w:hAnsi="Verdana" w:cs="Arial"/>
                <w:b/>
                <w:sz w:val="20"/>
                <w:szCs w:val="20"/>
              </w:rPr>
            </w:pPr>
          </w:p>
          <w:p w14:paraId="09F0AF5E" w14:textId="77777777" w:rsidR="00304475" w:rsidRPr="00C0754F" w:rsidRDefault="00304475"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B628DB" w:rsidRPr="00C0754F">
              <w:rPr>
                <w:rFonts w:ascii="Verdana" w:eastAsia="Calibri" w:hAnsi="Verdana" w:cs="Arial"/>
                <w:sz w:val="20"/>
                <w:szCs w:val="20"/>
              </w:rPr>
              <w:t>Departamento de Recursos Humanos</w:t>
            </w:r>
          </w:p>
          <w:p w14:paraId="718456DA" w14:textId="77777777" w:rsidR="00304475" w:rsidRPr="00C0754F" w:rsidRDefault="00304475" w:rsidP="00C0754F">
            <w:pPr>
              <w:spacing w:after="0"/>
              <w:jc w:val="both"/>
              <w:rPr>
                <w:rFonts w:ascii="Verdana" w:eastAsia="Calibri" w:hAnsi="Verdana" w:cs="Arial"/>
                <w:b/>
                <w:sz w:val="20"/>
                <w:szCs w:val="20"/>
              </w:rPr>
            </w:pPr>
          </w:p>
          <w:p w14:paraId="7D04E1C0" w14:textId="69236B70" w:rsidR="00304475"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proofErr w:type="gramStart"/>
            <w:r w:rsidR="00C57183" w:rsidRPr="00C0754F">
              <w:rPr>
                <w:rFonts w:ascii="Verdana" w:eastAsia="Calibri" w:hAnsi="Verdana" w:cs="Arial"/>
                <w:sz w:val="20"/>
                <w:szCs w:val="20"/>
              </w:rPr>
              <w:t>Jefe</w:t>
            </w:r>
            <w:proofErr w:type="gramEnd"/>
            <w:r w:rsidR="00C57183" w:rsidRPr="00C0754F">
              <w:rPr>
                <w:rFonts w:ascii="Verdana" w:eastAsia="Calibri" w:hAnsi="Verdana" w:cs="Arial"/>
                <w:sz w:val="20"/>
                <w:szCs w:val="20"/>
              </w:rPr>
              <w:t xml:space="preserve"> (a) de</w:t>
            </w:r>
            <w:r w:rsidR="003340A6">
              <w:rPr>
                <w:rFonts w:ascii="Verdana" w:eastAsia="Calibri" w:hAnsi="Verdana" w:cs="Arial"/>
                <w:sz w:val="20"/>
                <w:szCs w:val="20"/>
              </w:rPr>
              <w:t xml:space="preserve"> </w:t>
            </w:r>
            <w:r w:rsidR="00C57183" w:rsidRPr="00C0754F">
              <w:rPr>
                <w:rFonts w:ascii="Verdana" w:eastAsia="Calibri" w:hAnsi="Verdana" w:cs="Arial"/>
                <w:sz w:val="20"/>
                <w:szCs w:val="20"/>
              </w:rPr>
              <w:t>Recursos Humanos</w:t>
            </w:r>
          </w:p>
          <w:p w14:paraId="3F558CFE" w14:textId="77777777" w:rsidR="00304475" w:rsidRPr="00C0754F" w:rsidRDefault="00304475" w:rsidP="00C0754F">
            <w:pPr>
              <w:spacing w:after="0"/>
              <w:rPr>
                <w:rFonts w:ascii="Verdana" w:eastAsia="Calibri" w:hAnsi="Verdana" w:cs="Arial"/>
                <w:b/>
                <w:sz w:val="20"/>
                <w:szCs w:val="20"/>
              </w:rPr>
            </w:pPr>
          </w:p>
          <w:p w14:paraId="500ECB0F" w14:textId="77777777" w:rsidR="00304475" w:rsidRPr="00C0754F" w:rsidRDefault="00304475"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290CFAB" w14:textId="77777777" w:rsidR="00304475" w:rsidRPr="00C0754F" w:rsidRDefault="00304475" w:rsidP="00C0754F">
            <w:pPr>
              <w:spacing w:after="0"/>
              <w:rPr>
                <w:rFonts w:ascii="Verdana" w:eastAsia="Calibri" w:hAnsi="Verdana" w:cs="Arial"/>
                <w:b/>
                <w:sz w:val="20"/>
                <w:szCs w:val="20"/>
              </w:rPr>
            </w:pPr>
          </w:p>
          <w:p w14:paraId="687BCF6D" w14:textId="699E095D" w:rsidR="00304475" w:rsidRPr="00C0754F" w:rsidRDefault="00304475" w:rsidP="00B816A6">
            <w:pPr>
              <w:pStyle w:val="Prrafodelista"/>
              <w:numPr>
                <w:ilvl w:val="0"/>
                <w:numId w:val="137"/>
              </w:numPr>
              <w:spacing w:line="276" w:lineRule="auto"/>
              <w:rPr>
                <w:rFonts w:ascii="Verdana" w:eastAsia="Calibri" w:hAnsi="Verdana" w:cs="Arial"/>
                <w:b/>
              </w:rPr>
            </w:pPr>
            <w:r w:rsidRPr="00C0754F">
              <w:rPr>
                <w:rFonts w:ascii="Verdana" w:eastAsia="Calibri" w:hAnsi="Verdana" w:cs="Arial"/>
              </w:rPr>
              <w:t>Es</w:t>
            </w:r>
            <w:r w:rsidR="0056436B" w:rsidRPr="00C0754F">
              <w:rPr>
                <w:rFonts w:ascii="Verdana" w:eastAsia="Calibri" w:hAnsi="Verdana" w:cs="Arial"/>
              </w:rPr>
              <w:t xml:space="preserve"> </w:t>
            </w:r>
            <w:r w:rsidRPr="00C0754F">
              <w:rPr>
                <w:rFonts w:ascii="Verdana" w:eastAsia="Calibri" w:hAnsi="Verdana" w:cs="Arial"/>
              </w:rPr>
              <w:t xml:space="preserve">el responsable por el debido </w:t>
            </w:r>
            <w:r w:rsidR="00250893">
              <w:rPr>
                <w:rFonts w:ascii="Verdana" w:eastAsia="Calibri" w:hAnsi="Verdana" w:cs="Arial"/>
              </w:rPr>
              <w:t xml:space="preserve">cumplimiento de sus funciones, </w:t>
            </w:r>
            <w:r w:rsidRPr="00C0754F">
              <w:rPr>
                <w:rFonts w:ascii="Verdana" w:eastAsia="Calibri" w:hAnsi="Verdana" w:cs="Arial"/>
              </w:rPr>
              <w:t>así como el manejo de información y documentos confidenciales.</w:t>
            </w:r>
          </w:p>
          <w:p w14:paraId="70D16F8C" w14:textId="77777777" w:rsidR="00304475" w:rsidRPr="00C0754F" w:rsidRDefault="00304475" w:rsidP="00C0754F">
            <w:pPr>
              <w:pStyle w:val="Prrafodelista"/>
              <w:spacing w:line="276" w:lineRule="auto"/>
              <w:ind w:left="786"/>
              <w:rPr>
                <w:rFonts w:ascii="Verdana" w:eastAsia="Calibri" w:hAnsi="Verdana" w:cs="Arial"/>
                <w:b/>
              </w:rPr>
            </w:pPr>
          </w:p>
          <w:p w14:paraId="2DB13DBB" w14:textId="77777777" w:rsidR="00304475" w:rsidRPr="00C0754F" w:rsidRDefault="00304475" w:rsidP="00B816A6">
            <w:pPr>
              <w:pStyle w:val="Prrafodelista"/>
              <w:numPr>
                <w:ilvl w:val="0"/>
                <w:numId w:val="137"/>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0399E9C2" w14:textId="77777777" w:rsidR="00304475" w:rsidRPr="00C0754F" w:rsidRDefault="00304475" w:rsidP="00C0754F">
            <w:pPr>
              <w:spacing w:after="0"/>
              <w:rPr>
                <w:rFonts w:ascii="Verdana" w:eastAsia="Calibri" w:hAnsi="Verdana" w:cs="Arial"/>
                <w:b/>
                <w:sz w:val="20"/>
                <w:szCs w:val="20"/>
              </w:rPr>
            </w:pPr>
          </w:p>
          <w:p w14:paraId="42A95B25" w14:textId="77777777" w:rsidR="00304475" w:rsidRPr="00C0754F" w:rsidRDefault="00304475"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761A5F99" w14:textId="77777777" w:rsidR="00304475" w:rsidRPr="00C0754F" w:rsidRDefault="00304475" w:rsidP="00C0754F">
            <w:pPr>
              <w:spacing w:after="0"/>
              <w:rPr>
                <w:rFonts w:ascii="Verdana" w:eastAsia="Calibri" w:hAnsi="Verdana" w:cs="Arial"/>
                <w:b/>
                <w:sz w:val="20"/>
                <w:szCs w:val="20"/>
              </w:rPr>
            </w:pPr>
          </w:p>
          <w:p w14:paraId="6CD26385" w14:textId="556EBEC6" w:rsidR="00304475" w:rsidRPr="00C0754F" w:rsidRDefault="00304475" w:rsidP="00C0754F">
            <w:pPr>
              <w:spacing w:after="0"/>
              <w:rPr>
                <w:rFonts w:ascii="Verdana" w:eastAsia="Calibri" w:hAnsi="Verdana" w:cs="Arial"/>
                <w:sz w:val="20"/>
                <w:szCs w:val="20"/>
              </w:rPr>
            </w:pPr>
            <w:r w:rsidRPr="00C0754F">
              <w:rPr>
                <w:rFonts w:ascii="Verdana" w:eastAsia="Calibri" w:hAnsi="Verdana" w:cs="Arial"/>
                <w:b/>
                <w:sz w:val="20"/>
                <w:szCs w:val="20"/>
              </w:rPr>
              <w:lastRenderedPageBreak/>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250893">
              <w:rPr>
                <w:rFonts w:ascii="Verdana" w:eastAsia="Calibri" w:hAnsi="Verdana" w:cs="Arial"/>
                <w:sz w:val="20"/>
                <w:szCs w:val="20"/>
              </w:rPr>
              <w:t xml:space="preserve">, </w:t>
            </w:r>
            <w:r w:rsidR="003340A6">
              <w:rPr>
                <w:rFonts w:ascii="Verdana" w:eastAsia="Calibri" w:hAnsi="Verdana" w:cs="Arial"/>
                <w:sz w:val="20"/>
                <w:szCs w:val="20"/>
              </w:rPr>
              <w:t>j</w:t>
            </w:r>
            <w:r w:rsidR="00250893">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5E40D7BB" w14:textId="77777777" w:rsidR="00304475" w:rsidRPr="00C0754F" w:rsidRDefault="00304475" w:rsidP="00C0754F">
            <w:pPr>
              <w:spacing w:after="0"/>
              <w:rPr>
                <w:rFonts w:ascii="Verdana" w:eastAsia="Calibri" w:hAnsi="Verdana" w:cs="Arial"/>
                <w:b/>
                <w:sz w:val="20"/>
                <w:szCs w:val="20"/>
              </w:rPr>
            </w:pPr>
          </w:p>
          <w:p w14:paraId="78A108DB" w14:textId="77777777" w:rsidR="00304475" w:rsidRPr="00C0754F" w:rsidRDefault="00304475"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w:t>
            </w:r>
            <w:r w:rsidR="0007425E" w:rsidRPr="00C0754F">
              <w:rPr>
                <w:rFonts w:ascii="Verdana" w:eastAsia="Calibri" w:hAnsi="Verdana" w:cs="Arial"/>
                <w:sz w:val="20"/>
                <w:szCs w:val="20"/>
              </w:rPr>
              <w:t xml:space="preserve"> funcionarios de otras instituciones, Contraloría General de Cuentas, ONSEC y Ministerio de Finanzas Públicas</w:t>
            </w:r>
            <w:r w:rsidRPr="00C0754F">
              <w:rPr>
                <w:rFonts w:ascii="Verdana" w:eastAsia="Calibri" w:hAnsi="Verdana" w:cs="Arial"/>
                <w:sz w:val="20"/>
                <w:szCs w:val="20"/>
              </w:rPr>
              <w:t>.</w:t>
            </w:r>
          </w:p>
          <w:p w14:paraId="54DDB74A" w14:textId="77777777" w:rsidR="00304475" w:rsidRPr="00C0754F" w:rsidRDefault="00304475" w:rsidP="00C0754F">
            <w:pPr>
              <w:spacing w:after="0"/>
              <w:rPr>
                <w:rFonts w:ascii="Verdana" w:eastAsia="Calibri" w:hAnsi="Verdana" w:cs="Arial"/>
                <w:b/>
                <w:sz w:val="20"/>
                <w:szCs w:val="20"/>
              </w:rPr>
            </w:pPr>
          </w:p>
          <w:p w14:paraId="58CD63EE" w14:textId="77777777" w:rsidR="00304475" w:rsidRPr="00C0754F" w:rsidRDefault="00304475"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5A7F7754" w14:textId="77777777" w:rsidR="00304475" w:rsidRPr="00C0754F" w:rsidRDefault="00304475" w:rsidP="00C0754F">
            <w:pPr>
              <w:spacing w:after="0"/>
              <w:rPr>
                <w:rFonts w:ascii="Verdana" w:eastAsia="Calibri" w:hAnsi="Verdana" w:cs="Arial"/>
                <w:b/>
                <w:sz w:val="20"/>
                <w:szCs w:val="20"/>
              </w:rPr>
            </w:pPr>
          </w:p>
          <w:p w14:paraId="6711B17F" w14:textId="5E93C0AB" w:rsidR="00304475"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2CD34921" w14:textId="77777777" w:rsidR="00304475" w:rsidRPr="00C0754F" w:rsidRDefault="00304475" w:rsidP="00C0754F">
            <w:pPr>
              <w:spacing w:after="0"/>
              <w:rPr>
                <w:rFonts w:ascii="Verdana" w:eastAsia="Calibri" w:hAnsi="Verdana" w:cs="Arial"/>
                <w:b/>
                <w:sz w:val="20"/>
                <w:szCs w:val="20"/>
              </w:rPr>
            </w:pPr>
          </w:p>
          <w:p w14:paraId="40A9315C" w14:textId="3E5D0F4E" w:rsidR="00304475" w:rsidRPr="00C0754F" w:rsidRDefault="00304475"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3340A6">
              <w:rPr>
                <w:rFonts w:ascii="Verdana" w:eastAsia="Calibri" w:hAnsi="Verdana" w:cs="Arial"/>
                <w:sz w:val="20"/>
                <w:szCs w:val="20"/>
              </w:rPr>
              <w:t>15:00</w:t>
            </w:r>
            <w:r w:rsidR="003340A6"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2217CD40" w14:textId="5C9F005A" w:rsidR="0056436B" w:rsidRDefault="0056436B" w:rsidP="00C0754F">
      <w:pPr>
        <w:spacing w:after="0"/>
        <w:rPr>
          <w:rFonts w:ascii="Verdana" w:hAnsi="Verdana" w:cs="Arial"/>
          <w:sz w:val="20"/>
          <w:szCs w:val="20"/>
        </w:rPr>
      </w:pPr>
    </w:p>
    <w:p w14:paraId="4173D17C" w14:textId="77777777" w:rsidR="00250893" w:rsidRPr="00C0754F" w:rsidRDefault="00250893" w:rsidP="00C0754F">
      <w:pPr>
        <w:spacing w:after="0"/>
        <w:rPr>
          <w:rFonts w:ascii="Verdana"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304475" w:rsidRPr="00C0754F" w14:paraId="200D8718" w14:textId="77777777" w:rsidTr="00A63F75">
        <w:trPr>
          <w:trHeight w:val="401"/>
          <w:jc w:val="center"/>
        </w:trPr>
        <w:tc>
          <w:tcPr>
            <w:tcW w:w="9214" w:type="dxa"/>
            <w:shd w:val="clear" w:color="auto" w:fill="B8CCE4" w:themeFill="accent1" w:themeFillTint="66"/>
            <w:vAlign w:val="center"/>
          </w:tcPr>
          <w:p w14:paraId="0E20EC14" w14:textId="77777777" w:rsidR="00304475" w:rsidRPr="00C0754F" w:rsidRDefault="00304475" w:rsidP="00B816A6">
            <w:pPr>
              <w:pStyle w:val="Prrafodelista"/>
              <w:numPr>
                <w:ilvl w:val="0"/>
                <w:numId w:val="48"/>
              </w:numPr>
              <w:spacing w:line="276" w:lineRule="auto"/>
              <w:rPr>
                <w:rFonts w:ascii="Verdana" w:eastAsia="Calibri" w:hAnsi="Verdana" w:cs="Arial"/>
                <w:b/>
              </w:rPr>
            </w:pPr>
            <w:r w:rsidRPr="00C0754F">
              <w:rPr>
                <w:rFonts w:ascii="Verdana" w:eastAsia="Calibri" w:hAnsi="Verdana" w:cs="Arial"/>
                <w:b/>
              </w:rPr>
              <w:t>Perfil Básico del Puesto</w:t>
            </w:r>
          </w:p>
        </w:tc>
      </w:tr>
      <w:tr w:rsidR="00304475" w:rsidRPr="00C0754F" w14:paraId="6AC82D05" w14:textId="77777777" w:rsidTr="00A63F75">
        <w:trPr>
          <w:trHeight w:val="216"/>
          <w:jc w:val="center"/>
        </w:trPr>
        <w:tc>
          <w:tcPr>
            <w:tcW w:w="9214" w:type="dxa"/>
            <w:shd w:val="clear" w:color="auto" w:fill="FFFFFF"/>
          </w:tcPr>
          <w:p w14:paraId="420476AA" w14:textId="77777777" w:rsidR="00304475" w:rsidRPr="00C0754F" w:rsidRDefault="00304475" w:rsidP="00C0754F">
            <w:pPr>
              <w:spacing w:after="0"/>
              <w:jc w:val="both"/>
              <w:rPr>
                <w:rFonts w:ascii="Verdana" w:eastAsia="Calibri" w:hAnsi="Verdana" w:cs="Arial"/>
                <w:b/>
                <w:sz w:val="20"/>
                <w:szCs w:val="20"/>
              </w:rPr>
            </w:pPr>
          </w:p>
          <w:p w14:paraId="40493485" w14:textId="77777777" w:rsidR="00304475"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5370A736" w14:textId="1B27D865" w:rsidR="00304475" w:rsidRPr="00C0754F" w:rsidRDefault="00116C7A"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 </w:t>
            </w:r>
            <w:r w:rsidR="00304475" w:rsidRPr="00C0754F">
              <w:rPr>
                <w:rFonts w:ascii="Verdana" w:eastAsia="Calibri" w:hAnsi="Verdana" w:cs="Arial"/>
                <w:sz w:val="20"/>
                <w:szCs w:val="20"/>
              </w:rPr>
              <w:t>Licenciatura en Psicología Industrial, Psicología General, Administración de Empresas, Adm</w:t>
            </w:r>
            <w:r w:rsidR="00250893">
              <w:rPr>
                <w:rFonts w:ascii="Verdana" w:eastAsia="Calibri" w:hAnsi="Verdana" w:cs="Arial"/>
                <w:sz w:val="20"/>
                <w:szCs w:val="20"/>
              </w:rPr>
              <w:t>inistración Pública o carrera a</w:t>
            </w:r>
            <w:r w:rsidR="00250893" w:rsidRPr="00C0754F">
              <w:rPr>
                <w:rFonts w:ascii="Verdana" w:eastAsia="Calibri" w:hAnsi="Verdana" w:cs="Arial"/>
                <w:sz w:val="20"/>
                <w:szCs w:val="20"/>
              </w:rPr>
              <w:t>fín</w:t>
            </w:r>
            <w:r w:rsidR="00304475" w:rsidRPr="00C0754F">
              <w:rPr>
                <w:rFonts w:ascii="Verdana" w:eastAsia="Calibri" w:hAnsi="Verdana" w:cs="Arial"/>
                <w:sz w:val="20"/>
                <w:szCs w:val="20"/>
              </w:rPr>
              <w:t>,</w:t>
            </w:r>
            <w:r w:rsidR="00250893">
              <w:rPr>
                <w:rFonts w:ascii="Verdana" w:eastAsia="Calibri" w:hAnsi="Verdana" w:cs="Arial"/>
                <w:sz w:val="20"/>
                <w:szCs w:val="20"/>
              </w:rPr>
              <w:t xml:space="preserve"> experiencia en el manejo del Sistema </w:t>
            </w:r>
            <w:r w:rsidR="00BA7285">
              <w:rPr>
                <w:rFonts w:ascii="Verdana" w:eastAsia="Calibri" w:hAnsi="Verdana" w:cs="Arial"/>
                <w:sz w:val="20"/>
                <w:szCs w:val="20"/>
              </w:rPr>
              <w:t>Guatenóminas</w:t>
            </w:r>
            <w:r w:rsidR="00250893">
              <w:rPr>
                <w:rFonts w:ascii="Verdana" w:eastAsia="Calibri" w:hAnsi="Verdana" w:cs="Arial"/>
                <w:sz w:val="20"/>
                <w:szCs w:val="20"/>
              </w:rPr>
              <w:t>,</w:t>
            </w:r>
            <w:r w:rsidR="00304475" w:rsidRPr="00C0754F">
              <w:rPr>
                <w:rFonts w:ascii="Verdana" w:eastAsia="Calibri" w:hAnsi="Verdana" w:cs="Arial"/>
                <w:sz w:val="20"/>
                <w:szCs w:val="20"/>
              </w:rPr>
              <w:t xml:space="preserve"> experiencia profesional de 3 años o más en la administración pública. Con colegiado activo.</w:t>
            </w:r>
          </w:p>
          <w:p w14:paraId="23CB94BE" w14:textId="77777777" w:rsidR="00304475" w:rsidRPr="00C0754F" w:rsidRDefault="00304475" w:rsidP="00C0754F">
            <w:pPr>
              <w:spacing w:after="0"/>
              <w:ind w:left="1473"/>
              <w:jc w:val="both"/>
              <w:rPr>
                <w:rFonts w:ascii="Verdana" w:eastAsia="Calibri" w:hAnsi="Verdana" w:cs="Arial"/>
                <w:sz w:val="20"/>
                <w:szCs w:val="20"/>
              </w:rPr>
            </w:pPr>
          </w:p>
          <w:p w14:paraId="5415F37F" w14:textId="77777777" w:rsidR="00304475"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692B2AFF" w14:textId="55E17A21" w:rsidR="00304475" w:rsidRPr="00C0754F" w:rsidRDefault="00304475"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w:t>
            </w:r>
            <w:r w:rsidR="00554AF1" w:rsidRPr="00C0754F">
              <w:rPr>
                <w:rFonts w:ascii="Verdana" w:eastAsia="Calibri" w:hAnsi="Verdana" w:cs="Arial"/>
                <w:sz w:val="20"/>
                <w:szCs w:val="20"/>
              </w:rPr>
              <w:t>de la</w:t>
            </w:r>
            <w:r w:rsidRPr="00C0754F">
              <w:rPr>
                <w:rFonts w:ascii="Verdana" w:eastAsia="Calibri" w:hAnsi="Verdana" w:cs="Arial"/>
                <w:sz w:val="20"/>
                <w:szCs w:val="20"/>
              </w:rPr>
              <w:t xml:space="preserve"> administración pública</w:t>
            </w:r>
            <w:r w:rsidR="003475B7" w:rsidRPr="00C0754F">
              <w:rPr>
                <w:rFonts w:ascii="Verdana" w:eastAsia="Calibri" w:hAnsi="Verdana" w:cs="Arial"/>
                <w:sz w:val="20"/>
                <w:szCs w:val="20"/>
              </w:rPr>
              <w:t xml:space="preserve"> y manejo de GUATEN</w:t>
            </w:r>
            <w:r w:rsidR="006834F7">
              <w:rPr>
                <w:rFonts w:ascii="Verdana" w:eastAsia="Calibri" w:hAnsi="Verdana" w:cs="Arial"/>
                <w:sz w:val="20"/>
                <w:szCs w:val="20"/>
              </w:rPr>
              <w:t>Ó</w:t>
            </w:r>
            <w:r w:rsidR="003475B7" w:rsidRPr="00C0754F">
              <w:rPr>
                <w:rFonts w:ascii="Verdana" w:eastAsia="Calibri" w:hAnsi="Verdana" w:cs="Arial"/>
                <w:sz w:val="20"/>
                <w:szCs w:val="20"/>
              </w:rPr>
              <w:t>MINAS</w:t>
            </w:r>
            <w:r w:rsidRPr="00C0754F">
              <w:rPr>
                <w:rFonts w:ascii="Verdana" w:eastAsia="Calibri" w:hAnsi="Verdana" w:cs="Arial"/>
                <w:sz w:val="20"/>
                <w:szCs w:val="20"/>
              </w:rPr>
              <w:t>.</w:t>
            </w:r>
          </w:p>
          <w:p w14:paraId="381D6D00" w14:textId="77777777" w:rsidR="009C1448" w:rsidRPr="00C0754F" w:rsidRDefault="009C144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de Leyes Laborales</w:t>
            </w:r>
            <w:r w:rsidR="0007425E" w:rsidRPr="00C0754F">
              <w:rPr>
                <w:rFonts w:ascii="Verdana" w:eastAsia="Calibri" w:hAnsi="Verdana" w:cs="Arial"/>
                <w:sz w:val="20"/>
                <w:szCs w:val="20"/>
              </w:rPr>
              <w:t>.</w:t>
            </w:r>
          </w:p>
          <w:p w14:paraId="5BEB7636" w14:textId="77777777" w:rsidR="00304475" w:rsidRPr="00C0754F" w:rsidRDefault="00304475" w:rsidP="00C0754F">
            <w:pPr>
              <w:spacing w:after="0"/>
              <w:ind w:left="1473"/>
              <w:jc w:val="both"/>
              <w:rPr>
                <w:rFonts w:ascii="Verdana" w:eastAsia="Calibri" w:hAnsi="Verdana" w:cs="Arial"/>
                <w:b/>
                <w:sz w:val="20"/>
                <w:szCs w:val="20"/>
              </w:rPr>
            </w:pPr>
          </w:p>
          <w:p w14:paraId="7322CDF4" w14:textId="77777777" w:rsidR="00270209"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19440FC4" w14:textId="77777777" w:rsidR="00304475" w:rsidRPr="00C0754F" w:rsidRDefault="00304475"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631D8B12" w14:textId="77777777" w:rsidR="00304475" w:rsidRPr="00C0754F" w:rsidRDefault="00304475"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7F6D2C91" w14:textId="77777777" w:rsidR="00304475" w:rsidRPr="00C0754F" w:rsidRDefault="00304475"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1A53C09F" w14:textId="77777777" w:rsidR="00304475" w:rsidRPr="00C0754F" w:rsidRDefault="00304475"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1A1156AD" w14:textId="77777777" w:rsidR="00AB4B1F" w:rsidRPr="00C0754F" w:rsidRDefault="009C144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w:t>
            </w:r>
            <w:r w:rsidR="00AB4B1F" w:rsidRPr="00C0754F">
              <w:rPr>
                <w:rFonts w:ascii="Verdana" w:eastAsia="Calibri" w:hAnsi="Verdana" w:cs="Arial"/>
                <w:sz w:val="20"/>
                <w:szCs w:val="20"/>
              </w:rPr>
              <w:t xml:space="preserve"> de servicio</w:t>
            </w:r>
          </w:p>
          <w:p w14:paraId="2636E631" w14:textId="77777777" w:rsidR="00304475" w:rsidRPr="00C0754F" w:rsidRDefault="00304475" w:rsidP="00C0754F">
            <w:pPr>
              <w:spacing w:after="0"/>
              <w:jc w:val="both"/>
              <w:rPr>
                <w:rFonts w:ascii="Verdana" w:eastAsia="Calibri" w:hAnsi="Verdana" w:cs="Arial"/>
                <w:sz w:val="20"/>
                <w:szCs w:val="20"/>
              </w:rPr>
            </w:pPr>
          </w:p>
          <w:p w14:paraId="2329BA3F" w14:textId="77777777" w:rsidR="00304475" w:rsidRPr="00C0754F" w:rsidRDefault="00304475"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2DAD191" w14:textId="77777777" w:rsidR="00304475" w:rsidRPr="00C0754F" w:rsidRDefault="00304475"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6FA65082" w14:textId="77777777" w:rsidR="007351F5" w:rsidRPr="00C0754F" w:rsidRDefault="007351F5"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5A6B8B34" w14:textId="77777777" w:rsidR="00304475" w:rsidRPr="00C0754F" w:rsidRDefault="00304475" w:rsidP="00C0754F">
            <w:pPr>
              <w:spacing w:after="0"/>
              <w:ind w:left="1452"/>
              <w:jc w:val="both"/>
              <w:rPr>
                <w:rFonts w:ascii="Verdana" w:eastAsia="Calibri" w:hAnsi="Verdana" w:cs="Arial"/>
                <w:sz w:val="20"/>
                <w:szCs w:val="20"/>
              </w:rPr>
            </w:pPr>
          </w:p>
        </w:tc>
      </w:tr>
    </w:tbl>
    <w:p w14:paraId="1C73FE92" w14:textId="77777777" w:rsidR="00005690" w:rsidRPr="00C0754F" w:rsidRDefault="00005690" w:rsidP="00C0754F">
      <w:pPr>
        <w:spacing w:after="0"/>
        <w:jc w:val="both"/>
        <w:rPr>
          <w:rFonts w:ascii="Verdana" w:hAnsi="Verdana"/>
          <w:sz w:val="20"/>
          <w:szCs w:val="20"/>
        </w:rPr>
      </w:pPr>
    </w:p>
    <w:p w14:paraId="28F9F44B" w14:textId="77777777" w:rsidR="00995125" w:rsidRPr="00C0754F" w:rsidRDefault="00995125" w:rsidP="00C0754F">
      <w:pPr>
        <w:spacing w:after="0"/>
        <w:jc w:val="both"/>
        <w:rPr>
          <w:rFonts w:ascii="Verdana" w:hAnsi="Verdana"/>
          <w:sz w:val="20"/>
          <w:szCs w:val="20"/>
        </w:rPr>
      </w:pPr>
    </w:p>
    <w:p w14:paraId="181D9F24" w14:textId="49BCD3C8" w:rsidR="008E260C" w:rsidRPr="00C0754F" w:rsidRDefault="00250893" w:rsidP="00C0754F">
      <w:pPr>
        <w:spacing w:after="0"/>
        <w:jc w:val="both"/>
        <w:rPr>
          <w:rFonts w:ascii="Verdana" w:hAnsi="Verdana"/>
          <w:b/>
          <w:sz w:val="20"/>
          <w:szCs w:val="20"/>
        </w:rPr>
      </w:pPr>
      <w:r>
        <w:rPr>
          <w:rFonts w:ascii="Verdana" w:hAnsi="Verdana"/>
          <w:b/>
          <w:sz w:val="20"/>
          <w:szCs w:val="20"/>
        </w:rPr>
        <w:t xml:space="preserve">Profesional </w:t>
      </w:r>
      <w:r w:rsidR="008E260C" w:rsidRPr="00C0754F">
        <w:rPr>
          <w:rFonts w:ascii="Verdana" w:hAnsi="Verdana"/>
          <w:b/>
          <w:sz w:val="20"/>
          <w:szCs w:val="20"/>
        </w:rPr>
        <w:t xml:space="preserve">Encargado (a) de </w:t>
      </w:r>
      <w:r w:rsidR="009B1CB9" w:rsidRPr="00250893">
        <w:rPr>
          <w:rFonts w:ascii="Verdana" w:hAnsi="Verdana"/>
          <w:b/>
          <w:sz w:val="20"/>
          <w:szCs w:val="20"/>
        </w:rPr>
        <w:t>Administr</w:t>
      </w:r>
      <w:r w:rsidR="00573055" w:rsidRPr="00250893">
        <w:rPr>
          <w:rFonts w:ascii="Verdana" w:hAnsi="Verdana"/>
          <w:b/>
          <w:sz w:val="20"/>
          <w:szCs w:val="20"/>
        </w:rPr>
        <w:t>ación</w:t>
      </w:r>
      <w:r w:rsidR="008E260C" w:rsidRPr="00C0754F">
        <w:rPr>
          <w:rFonts w:ascii="Verdana" w:hAnsi="Verdana"/>
          <w:b/>
          <w:sz w:val="20"/>
          <w:szCs w:val="20"/>
        </w:rPr>
        <w:t xml:space="preserve"> de </w:t>
      </w:r>
      <w:r>
        <w:rPr>
          <w:rFonts w:ascii="Verdana" w:hAnsi="Verdana"/>
          <w:b/>
          <w:sz w:val="20"/>
          <w:szCs w:val="20"/>
        </w:rPr>
        <w:t>Recursos Humanos</w:t>
      </w:r>
    </w:p>
    <w:p w14:paraId="436EDCE7" w14:textId="77777777" w:rsidR="008E260C" w:rsidRPr="00C0754F" w:rsidRDefault="008E260C" w:rsidP="00C0754F">
      <w:pPr>
        <w:spacing w:after="0"/>
        <w:jc w:val="both"/>
        <w:rPr>
          <w:rFonts w:ascii="Verdana" w:hAnsi="Verdana"/>
          <w:sz w:val="20"/>
          <w:szCs w:val="20"/>
        </w:rPr>
      </w:pP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8E260C" w:rsidRPr="00C0754F" w14:paraId="75DC3765" w14:textId="77777777" w:rsidTr="00A63F75">
        <w:trPr>
          <w:trHeight w:val="268"/>
          <w:jc w:val="center"/>
        </w:trPr>
        <w:tc>
          <w:tcPr>
            <w:tcW w:w="9243" w:type="dxa"/>
            <w:gridSpan w:val="2"/>
            <w:shd w:val="clear" w:color="auto" w:fill="BDD6EE"/>
          </w:tcPr>
          <w:p w14:paraId="0F1D65EF" w14:textId="77777777" w:rsidR="008E260C" w:rsidRPr="00C0754F" w:rsidRDefault="008E260C"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8E260C" w:rsidRPr="00C0754F" w14:paraId="13F3F387" w14:textId="77777777" w:rsidTr="00A63F75">
        <w:trPr>
          <w:jc w:val="center"/>
        </w:trPr>
        <w:tc>
          <w:tcPr>
            <w:tcW w:w="4152" w:type="dxa"/>
          </w:tcPr>
          <w:p w14:paraId="1C461907"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483AD46B" w14:textId="1BB8C9E4" w:rsidR="008E260C" w:rsidRPr="00C0754F" w:rsidRDefault="00250893" w:rsidP="00C0754F">
            <w:pPr>
              <w:spacing w:after="0"/>
              <w:jc w:val="both"/>
              <w:rPr>
                <w:rFonts w:ascii="Verdana" w:eastAsia="Calibri" w:hAnsi="Verdana" w:cs="Arial"/>
                <w:sz w:val="20"/>
                <w:szCs w:val="20"/>
              </w:rPr>
            </w:pPr>
            <w:r w:rsidRPr="00250893">
              <w:rPr>
                <w:rFonts w:ascii="Verdana" w:eastAsia="Calibri" w:hAnsi="Verdana" w:cs="Arial"/>
                <w:sz w:val="20"/>
                <w:szCs w:val="20"/>
              </w:rPr>
              <w:t>Profesional Encargado (a) de Administración de Recursos Humanos</w:t>
            </w:r>
          </w:p>
        </w:tc>
      </w:tr>
      <w:tr w:rsidR="008E260C" w:rsidRPr="00C0754F" w14:paraId="2A2A7FD4" w14:textId="77777777" w:rsidTr="00A63F75">
        <w:trPr>
          <w:jc w:val="center"/>
        </w:trPr>
        <w:tc>
          <w:tcPr>
            <w:tcW w:w="4152" w:type="dxa"/>
          </w:tcPr>
          <w:p w14:paraId="10D22FAD"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6A7BCB13" w14:textId="2CD4D949" w:rsidR="008E260C" w:rsidRPr="00C0754F" w:rsidRDefault="00250893" w:rsidP="00C0754F">
            <w:pPr>
              <w:spacing w:after="0"/>
              <w:jc w:val="both"/>
              <w:rPr>
                <w:rFonts w:ascii="Verdana" w:eastAsia="Calibri" w:hAnsi="Verdana" w:cs="Arial"/>
                <w:sz w:val="20"/>
                <w:szCs w:val="20"/>
              </w:rPr>
            </w:pPr>
            <w:r w:rsidRPr="00250893">
              <w:rPr>
                <w:rFonts w:ascii="Verdana" w:eastAsia="Calibri" w:hAnsi="Verdana" w:cs="Arial"/>
                <w:sz w:val="20"/>
                <w:szCs w:val="20"/>
              </w:rPr>
              <w:t xml:space="preserve">Profesional Encargado (a) de Administración de </w:t>
            </w:r>
            <w:r w:rsidRPr="00250893">
              <w:rPr>
                <w:rFonts w:ascii="Verdana" w:eastAsia="Calibri" w:hAnsi="Verdana" w:cs="Arial"/>
                <w:sz w:val="20"/>
                <w:szCs w:val="20"/>
              </w:rPr>
              <w:lastRenderedPageBreak/>
              <w:t>Recursos Humanos</w:t>
            </w:r>
          </w:p>
        </w:tc>
      </w:tr>
      <w:tr w:rsidR="008E260C" w:rsidRPr="00C0754F" w14:paraId="6582CA6E" w14:textId="77777777" w:rsidTr="00A63F75">
        <w:trPr>
          <w:jc w:val="center"/>
        </w:trPr>
        <w:tc>
          <w:tcPr>
            <w:tcW w:w="4152" w:type="dxa"/>
          </w:tcPr>
          <w:p w14:paraId="3B76BF62"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Especialidad:</w:t>
            </w:r>
          </w:p>
        </w:tc>
        <w:tc>
          <w:tcPr>
            <w:tcW w:w="5091" w:type="dxa"/>
            <w:shd w:val="clear" w:color="auto" w:fill="auto"/>
          </w:tcPr>
          <w:p w14:paraId="5598E47F" w14:textId="77777777" w:rsidR="008E260C" w:rsidRPr="00C0754F" w:rsidRDefault="008E260C"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8E260C" w:rsidRPr="00C0754F" w14:paraId="2955A0D7" w14:textId="77777777" w:rsidTr="00A63F75">
        <w:trPr>
          <w:jc w:val="center"/>
        </w:trPr>
        <w:tc>
          <w:tcPr>
            <w:tcW w:w="4152" w:type="dxa"/>
          </w:tcPr>
          <w:p w14:paraId="659CC62F"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4A6BEC50" w14:textId="77777777" w:rsidR="008E260C" w:rsidRPr="00C0754F" w:rsidRDefault="008E260C" w:rsidP="00C0754F">
            <w:pPr>
              <w:spacing w:after="0"/>
              <w:jc w:val="both"/>
              <w:rPr>
                <w:rFonts w:ascii="Verdana" w:eastAsia="Calibri" w:hAnsi="Verdana" w:cs="Arial"/>
                <w:sz w:val="20"/>
                <w:szCs w:val="20"/>
              </w:rPr>
            </w:pPr>
            <w:r w:rsidRPr="00C0754F">
              <w:rPr>
                <w:rFonts w:ascii="Verdana" w:eastAsia="Calibri" w:hAnsi="Verdana" w:cs="Arial"/>
                <w:sz w:val="20"/>
                <w:szCs w:val="20"/>
              </w:rPr>
              <w:t>Departamento de Recursos Humanos</w:t>
            </w:r>
          </w:p>
        </w:tc>
      </w:tr>
      <w:tr w:rsidR="008E260C" w:rsidRPr="00C0754F" w14:paraId="4D74D7D3" w14:textId="77777777" w:rsidTr="00A63F75">
        <w:trPr>
          <w:jc w:val="center"/>
        </w:trPr>
        <w:tc>
          <w:tcPr>
            <w:tcW w:w="4152" w:type="dxa"/>
          </w:tcPr>
          <w:p w14:paraId="55082189"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33FB5EE9" w14:textId="77777777" w:rsidR="008E260C" w:rsidRPr="00C0754F" w:rsidRDefault="008E260C" w:rsidP="00C0754F">
            <w:pPr>
              <w:spacing w:after="0"/>
              <w:jc w:val="both"/>
              <w:rPr>
                <w:rFonts w:ascii="Verdana" w:eastAsia="Calibri" w:hAnsi="Verdana" w:cs="Arial"/>
                <w:sz w:val="20"/>
                <w:szCs w:val="20"/>
              </w:rPr>
            </w:pPr>
            <w:r w:rsidRPr="00C0754F">
              <w:rPr>
                <w:rFonts w:ascii="Verdana" w:eastAsia="Calibri" w:hAnsi="Verdana" w:cs="Arial"/>
                <w:sz w:val="20"/>
                <w:szCs w:val="20"/>
              </w:rPr>
              <w:t>Jefe (a) del Departamento de Recursos Humanos</w:t>
            </w:r>
          </w:p>
        </w:tc>
      </w:tr>
      <w:tr w:rsidR="008E260C" w:rsidRPr="00C0754F" w14:paraId="0FA0AD89" w14:textId="77777777" w:rsidTr="00A63F75">
        <w:trPr>
          <w:trHeight w:val="265"/>
          <w:jc w:val="center"/>
        </w:trPr>
        <w:tc>
          <w:tcPr>
            <w:tcW w:w="4152" w:type="dxa"/>
            <w:vAlign w:val="center"/>
          </w:tcPr>
          <w:p w14:paraId="1688A8EC" w14:textId="77777777" w:rsidR="008E260C" w:rsidRPr="00C0754F" w:rsidRDefault="008E260C"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13C53576" w14:textId="77777777" w:rsidR="008E260C" w:rsidRPr="00C0754F" w:rsidRDefault="00BB125A" w:rsidP="00C0754F">
            <w:pPr>
              <w:spacing w:after="0"/>
              <w:jc w:val="both"/>
              <w:rPr>
                <w:rFonts w:ascii="Verdana" w:eastAsia="Calibri" w:hAnsi="Verdana" w:cs="Arial"/>
                <w:b/>
                <w:sz w:val="20"/>
                <w:szCs w:val="20"/>
              </w:rPr>
            </w:pPr>
            <w:r w:rsidRPr="00C0754F">
              <w:rPr>
                <w:rFonts w:ascii="Verdana" w:eastAsia="Calibri" w:hAnsi="Verdana" w:cs="Arial"/>
                <w:sz w:val="20"/>
                <w:szCs w:val="20"/>
              </w:rPr>
              <w:t>Ninguno</w:t>
            </w:r>
          </w:p>
        </w:tc>
      </w:tr>
      <w:tr w:rsidR="008E260C" w:rsidRPr="00C0754F" w14:paraId="25FFC7E6" w14:textId="77777777" w:rsidTr="00A63F75">
        <w:trPr>
          <w:trHeight w:val="265"/>
          <w:jc w:val="center"/>
        </w:trPr>
        <w:tc>
          <w:tcPr>
            <w:tcW w:w="4152" w:type="dxa"/>
          </w:tcPr>
          <w:p w14:paraId="222E270E"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5F9D0619" w14:textId="77777777" w:rsidR="008E260C" w:rsidRPr="00C0754F" w:rsidRDefault="008E260C"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8E260C" w:rsidRPr="00C0754F" w14:paraId="16F890D9" w14:textId="77777777" w:rsidTr="00A63F75">
        <w:trPr>
          <w:trHeight w:val="265"/>
          <w:jc w:val="center"/>
        </w:trPr>
        <w:tc>
          <w:tcPr>
            <w:tcW w:w="4152" w:type="dxa"/>
          </w:tcPr>
          <w:p w14:paraId="60A47BB9"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212B58C0" w14:textId="77777777" w:rsidR="008E260C" w:rsidRPr="00C0754F" w:rsidRDefault="008E260C"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58D9992A" w14:textId="77777777" w:rsidR="008E260C" w:rsidRPr="00C0754F" w:rsidRDefault="008E260C"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8E260C" w:rsidRPr="00C0754F" w14:paraId="1C81AA38" w14:textId="77777777" w:rsidTr="00A63F75">
        <w:trPr>
          <w:jc w:val="center"/>
        </w:trPr>
        <w:tc>
          <w:tcPr>
            <w:tcW w:w="9214" w:type="dxa"/>
            <w:gridSpan w:val="2"/>
            <w:shd w:val="clear" w:color="auto" w:fill="BDD6EE"/>
          </w:tcPr>
          <w:p w14:paraId="781A1AC3" w14:textId="77777777" w:rsidR="008E260C" w:rsidRPr="00C0754F" w:rsidRDefault="008E260C" w:rsidP="00B816A6">
            <w:pPr>
              <w:numPr>
                <w:ilvl w:val="0"/>
                <w:numId w:val="49"/>
              </w:numPr>
              <w:spacing w:after="0"/>
              <w:ind w:left="488" w:hanging="488"/>
              <w:contextualSpacing/>
              <w:rPr>
                <w:rFonts w:ascii="Verdana" w:eastAsia="Calibri" w:hAnsi="Verdana" w:cs="Arial"/>
                <w:b/>
                <w:sz w:val="20"/>
                <w:szCs w:val="20"/>
              </w:rPr>
            </w:pPr>
            <w:r w:rsidRPr="00C0754F">
              <w:rPr>
                <w:rFonts w:ascii="Verdana" w:eastAsia="Calibri" w:hAnsi="Verdana" w:cs="Arial"/>
                <w:b/>
                <w:sz w:val="20"/>
                <w:szCs w:val="20"/>
              </w:rPr>
              <w:t>Tareas</w:t>
            </w:r>
          </w:p>
        </w:tc>
      </w:tr>
      <w:tr w:rsidR="008E260C" w:rsidRPr="00C0754F" w14:paraId="0C1FB897" w14:textId="77777777" w:rsidTr="00B201D6">
        <w:trPr>
          <w:trHeight w:val="327"/>
          <w:jc w:val="center"/>
        </w:trPr>
        <w:tc>
          <w:tcPr>
            <w:tcW w:w="595" w:type="dxa"/>
          </w:tcPr>
          <w:p w14:paraId="356BF817" w14:textId="77777777" w:rsidR="008E260C" w:rsidRPr="00C0754F" w:rsidRDefault="008E260C"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0A196AB8" w14:textId="77777777" w:rsidR="008E260C" w:rsidRPr="00C0754F" w:rsidRDefault="008E260C"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8E260C" w:rsidRPr="00C0754F" w14:paraId="26486A9F" w14:textId="77777777" w:rsidTr="00A63F75">
        <w:trPr>
          <w:jc w:val="center"/>
        </w:trPr>
        <w:tc>
          <w:tcPr>
            <w:tcW w:w="595" w:type="dxa"/>
            <w:vAlign w:val="center"/>
          </w:tcPr>
          <w:p w14:paraId="37F91E9F" w14:textId="77777777" w:rsidR="008E260C" w:rsidRPr="00C0754F" w:rsidRDefault="008E260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6B188237" w14:textId="77777777" w:rsidR="008E260C" w:rsidRPr="00C0754F" w:rsidRDefault="009C2160" w:rsidP="00C0754F">
            <w:pPr>
              <w:spacing w:after="0"/>
              <w:jc w:val="both"/>
              <w:rPr>
                <w:rFonts w:ascii="Verdana" w:hAnsi="Verdana" w:cs="Arial"/>
                <w:sz w:val="20"/>
                <w:szCs w:val="20"/>
              </w:rPr>
            </w:pPr>
            <w:r w:rsidRPr="00C0754F">
              <w:rPr>
                <w:rFonts w:ascii="Verdana" w:hAnsi="Verdana" w:cs="Arial"/>
                <w:sz w:val="20"/>
                <w:szCs w:val="20"/>
              </w:rPr>
              <w:t>Realiza estudios de diversa naturaleza para detectar necesidades de recursos humanos</w:t>
            </w:r>
          </w:p>
        </w:tc>
      </w:tr>
      <w:tr w:rsidR="008E260C" w:rsidRPr="00C0754F" w14:paraId="7DD16B98" w14:textId="77777777" w:rsidTr="00A63F75">
        <w:trPr>
          <w:jc w:val="center"/>
        </w:trPr>
        <w:tc>
          <w:tcPr>
            <w:tcW w:w="595" w:type="dxa"/>
            <w:vAlign w:val="center"/>
          </w:tcPr>
          <w:p w14:paraId="432F2C4E" w14:textId="77777777" w:rsidR="008E260C" w:rsidRPr="00C0754F" w:rsidRDefault="008E260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03C37E50" w14:textId="77777777" w:rsidR="008E260C" w:rsidRPr="00C0754F" w:rsidRDefault="009C2160" w:rsidP="00C0754F">
            <w:pPr>
              <w:spacing w:after="0"/>
              <w:jc w:val="both"/>
              <w:rPr>
                <w:rFonts w:ascii="Verdana" w:hAnsi="Verdana" w:cs="Arial"/>
                <w:sz w:val="20"/>
                <w:szCs w:val="20"/>
              </w:rPr>
            </w:pPr>
            <w:r w:rsidRPr="00C0754F">
              <w:rPr>
                <w:rFonts w:ascii="Verdana" w:hAnsi="Verdana" w:cs="Arial"/>
                <w:sz w:val="20"/>
                <w:szCs w:val="20"/>
              </w:rPr>
              <w:t>Realiza estudios de reestructuración de la institución</w:t>
            </w:r>
          </w:p>
        </w:tc>
      </w:tr>
      <w:tr w:rsidR="008E260C" w:rsidRPr="00C0754F" w14:paraId="3A189EB1" w14:textId="77777777" w:rsidTr="00A63F75">
        <w:trPr>
          <w:trHeight w:val="412"/>
          <w:jc w:val="center"/>
        </w:trPr>
        <w:tc>
          <w:tcPr>
            <w:tcW w:w="595" w:type="dxa"/>
            <w:vAlign w:val="center"/>
          </w:tcPr>
          <w:p w14:paraId="6619B0AF" w14:textId="77777777" w:rsidR="008E260C" w:rsidRPr="00C0754F" w:rsidRDefault="008E260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029C1D31" w14:textId="77777777" w:rsidR="008E260C" w:rsidRPr="00C0754F" w:rsidRDefault="009C2160" w:rsidP="00C0754F">
            <w:pPr>
              <w:spacing w:after="0"/>
              <w:jc w:val="both"/>
              <w:rPr>
                <w:rFonts w:ascii="Verdana" w:hAnsi="Verdana" w:cs="Arial"/>
                <w:sz w:val="20"/>
                <w:szCs w:val="20"/>
              </w:rPr>
            </w:pPr>
            <w:r w:rsidRPr="00C0754F">
              <w:rPr>
                <w:rFonts w:ascii="Verdana" w:hAnsi="Verdana" w:cs="Arial"/>
                <w:sz w:val="20"/>
                <w:szCs w:val="20"/>
              </w:rPr>
              <w:t>Recopila documentos e integra los expedientes de solicitud de creación, reasignación y supresión de puestos, traslados presupuestarios y cambio de especialidad conforme los requerimientos establecidos por la ONSEC y la Dirección Técnica del Presupuesto</w:t>
            </w:r>
          </w:p>
        </w:tc>
      </w:tr>
      <w:tr w:rsidR="008E260C" w:rsidRPr="00C0754F" w14:paraId="04E69D79" w14:textId="77777777" w:rsidTr="00A63F75">
        <w:trPr>
          <w:trHeight w:val="731"/>
          <w:jc w:val="center"/>
        </w:trPr>
        <w:tc>
          <w:tcPr>
            <w:tcW w:w="595" w:type="dxa"/>
            <w:vAlign w:val="center"/>
          </w:tcPr>
          <w:p w14:paraId="5D8CC77D" w14:textId="77777777" w:rsidR="008E260C" w:rsidRPr="00C0754F" w:rsidRDefault="008E260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7CCDF96C" w14:textId="77777777" w:rsidR="008E260C" w:rsidRPr="00C0754F" w:rsidRDefault="009C2160" w:rsidP="00C0754F">
            <w:pPr>
              <w:spacing w:after="0"/>
              <w:jc w:val="both"/>
              <w:rPr>
                <w:rFonts w:ascii="Verdana" w:hAnsi="Verdana" w:cs="Arial"/>
                <w:sz w:val="20"/>
                <w:szCs w:val="20"/>
              </w:rPr>
            </w:pPr>
            <w:r w:rsidRPr="00C0754F">
              <w:rPr>
                <w:rFonts w:ascii="Verdana" w:hAnsi="Verdana" w:cs="Arial"/>
                <w:sz w:val="20"/>
                <w:szCs w:val="20"/>
              </w:rPr>
              <w:t>Emite dictámenes, providencias, oficios, resoluciones y otros documentos relacionados con el proceso de administración de puestos y salarios</w:t>
            </w:r>
          </w:p>
        </w:tc>
      </w:tr>
      <w:tr w:rsidR="008E260C" w:rsidRPr="00C0754F" w14:paraId="1149A2B7" w14:textId="77777777" w:rsidTr="00A63F75">
        <w:trPr>
          <w:jc w:val="center"/>
        </w:trPr>
        <w:tc>
          <w:tcPr>
            <w:tcW w:w="595" w:type="dxa"/>
            <w:vAlign w:val="center"/>
          </w:tcPr>
          <w:p w14:paraId="1E33DA8A" w14:textId="77777777" w:rsidR="008E260C" w:rsidRPr="00C0754F" w:rsidRDefault="008E260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4653A0B9" w14:textId="77777777" w:rsidR="008E260C" w:rsidRPr="00C0754F" w:rsidRDefault="009C2160" w:rsidP="00C0754F">
            <w:pPr>
              <w:spacing w:after="0"/>
              <w:jc w:val="both"/>
              <w:rPr>
                <w:rFonts w:ascii="Verdana" w:hAnsi="Verdana" w:cs="Arial"/>
                <w:sz w:val="20"/>
                <w:szCs w:val="20"/>
              </w:rPr>
            </w:pPr>
            <w:r w:rsidRPr="00C0754F">
              <w:rPr>
                <w:rFonts w:ascii="Verdana" w:hAnsi="Verdana" w:cs="Arial"/>
                <w:sz w:val="20"/>
                <w:szCs w:val="20"/>
              </w:rPr>
              <w:t>Lleva control estadístico actualizado de puestos y salarios del personal que labora en la institución</w:t>
            </w:r>
          </w:p>
        </w:tc>
      </w:tr>
      <w:tr w:rsidR="008E260C" w:rsidRPr="00C0754F" w14:paraId="1466CEA2" w14:textId="77777777" w:rsidTr="00A63F75">
        <w:trPr>
          <w:jc w:val="center"/>
        </w:trPr>
        <w:tc>
          <w:tcPr>
            <w:tcW w:w="595" w:type="dxa"/>
            <w:vAlign w:val="center"/>
          </w:tcPr>
          <w:p w14:paraId="50F40139" w14:textId="77777777" w:rsidR="008E260C" w:rsidRPr="00C0754F" w:rsidRDefault="008E260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3BDFD122" w14:textId="77777777" w:rsidR="008E260C" w:rsidRPr="00C0754F" w:rsidRDefault="009C2160" w:rsidP="00C0754F">
            <w:pPr>
              <w:spacing w:after="0"/>
              <w:jc w:val="both"/>
              <w:rPr>
                <w:rFonts w:ascii="Verdana" w:hAnsi="Verdana" w:cs="Arial"/>
                <w:sz w:val="20"/>
                <w:szCs w:val="20"/>
              </w:rPr>
            </w:pPr>
            <w:r w:rsidRPr="00C0754F">
              <w:rPr>
                <w:rFonts w:ascii="Verdana" w:hAnsi="Verdana" w:cs="Arial"/>
                <w:sz w:val="20"/>
                <w:szCs w:val="20"/>
              </w:rPr>
              <w:t>Solicita la fuente de financiamiento nece</w:t>
            </w:r>
            <w:r w:rsidR="00006FD4" w:rsidRPr="00C0754F">
              <w:rPr>
                <w:rFonts w:ascii="Verdana" w:hAnsi="Verdana" w:cs="Arial"/>
                <w:sz w:val="20"/>
                <w:szCs w:val="20"/>
              </w:rPr>
              <w:t>sari</w:t>
            </w:r>
            <w:r w:rsidRPr="00C0754F">
              <w:rPr>
                <w:rFonts w:ascii="Verdana" w:hAnsi="Verdana" w:cs="Arial"/>
                <w:sz w:val="20"/>
                <w:szCs w:val="20"/>
              </w:rPr>
              <w:t>a para la creación y resignación de puestos, así como para la asignación de beneficios económicos mediante la asignación de complemento al salario base o bonos monetarios</w:t>
            </w:r>
          </w:p>
        </w:tc>
      </w:tr>
      <w:tr w:rsidR="00B22EB9" w:rsidRPr="00C0754F" w14:paraId="030FA2C0" w14:textId="77777777" w:rsidTr="00A63F75">
        <w:trPr>
          <w:jc w:val="center"/>
        </w:trPr>
        <w:tc>
          <w:tcPr>
            <w:tcW w:w="595" w:type="dxa"/>
            <w:vAlign w:val="center"/>
          </w:tcPr>
          <w:p w14:paraId="4711E90E" w14:textId="77777777" w:rsidR="00B22EB9" w:rsidRPr="00C0754F" w:rsidRDefault="00B22EB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15268D83" w14:textId="77777777" w:rsidR="00B22EB9" w:rsidRPr="00C0754F" w:rsidRDefault="009C2160" w:rsidP="00C0754F">
            <w:pPr>
              <w:spacing w:after="0"/>
              <w:jc w:val="both"/>
              <w:rPr>
                <w:rFonts w:ascii="Verdana" w:hAnsi="Verdana" w:cs="Arial"/>
                <w:sz w:val="20"/>
                <w:szCs w:val="20"/>
              </w:rPr>
            </w:pPr>
            <w:r w:rsidRPr="00C0754F">
              <w:rPr>
                <w:rFonts w:ascii="Verdana" w:hAnsi="Verdana" w:cs="Arial"/>
                <w:sz w:val="20"/>
                <w:szCs w:val="20"/>
              </w:rPr>
              <w:t>Imparte pláticas, conferencias y cursos relacionados con la Administración de Recursos Humanos</w:t>
            </w:r>
          </w:p>
        </w:tc>
      </w:tr>
      <w:tr w:rsidR="00B22EB9" w:rsidRPr="00C0754F" w14:paraId="7EC1D8E3" w14:textId="77777777" w:rsidTr="00A63F75">
        <w:trPr>
          <w:jc w:val="center"/>
        </w:trPr>
        <w:tc>
          <w:tcPr>
            <w:tcW w:w="595" w:type="dxa"/>
            <w:vAlign w:val="center"/>
          </w:tcPr>
          <w:p w14:paraId="09E35028" w14:textId="77777777" w:rsidR="00B22EB9" w:rsidRPr="00C0754F" w:rsidRDefault="00B22EB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7086CF0B" w14:textId="77777777" w:rsidR="00B22EB9" w:rsidRPr="00C0754F" w:rsidRDefault="009C2160"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6DAA6FC7" w14:textId="77777777" w:rsidR="008E260C" w:rsidRPr="00C0754F" w:rsidRDefault="008E260C"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8E260C" w:rsidRPr="00C0754F" w14:paraId="120368E4" w14:textId="77777777" w:rsidTr="00A63F75">
        <w:tc>
          <w:tcPr>
            <w:tcW w:w="9209" w:type="dxa"/>
            <w:tcBorders>
              <w:bottom w:val="single" w:sz="4" w:space="0" w:color="000000"/>
            </w:tcBorders>
            <w:shd w:val="clear" w:color="auto" w:fill="B8CCE4" w:themeFill="accent1" w:themeFillTint="66"/>
          </w:tcPr>
          <w:p w14:paraId="3E8F141D" w14:textId="77777777" w:rsidR="008E260C" w:rsidRPr="00C0754F" w:rsidRDefault="008E260C" w:rsidP="00B816A6">
            <w:pPr>
              <w:pStyle w:val="Prrafodelista"/>
              <w:numPr>
                <w:ilvl w:val="0"/>
                <w:numId w:val="49"/>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8E260C" w:rsidRPr="00C0754F" w14:paraId="4E5075A8" w14:textId="77777777" w:rsidTr="00A63F75">
        <w:tc>
          <w:tcPr>
            <w:tcW w:w="9209" w:type="dxa"/>
            <w:tcBorders>
              <w:bottom w:val="single" w:sz="4" w:space="0" w:color="auto"/>
            </w:tcBorders>
          </w:tcPr>
          <w:p w14:paraId="27DBA9D4" w14:textId="77777777" w:rsidR="008E260C" w:rsidRPr="00C0754F" w:rsidRDefault="008E260C" w:rsidP="00C0754F">
            <w:pPr>
              <w:spacing w:after="0"/>
              <w:rPr>
                <w:rFonts w:ascii="Verdana" w:eastAsia="Calibri" w:hAnsi="Verdana" w:cs="Arial"/>
                <w:b/>
                <w:sz w:val="20"/>
                <w:szCs w:val="20"/>
              </w:rPr>
            </w:pPr>
          </w:p>
          <w:p w14:paraId="310EE9EE" w14:textId="77777777" w:rsidR="008E260C" w:rsidRPr="00C0754F" w:rsidRDefault="008E260C"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Departamento de Recursos Humanos</w:t>
            </w:r>
          </w:p>
          <w:p w14:paraId="243126FB" w14:textId="77777777" w:rsidR="008E260C" w:rsidRPr="00C0754F" w:rsidRDefault="008E260C" w:rsidP="00C0754F">
            <w:pPr>
              <w:spacing w:after="0"/>
              <w:jc w:val="both"/>
              <w:rPr>
                <w:rFonts w:ascii="Verdana" w:eastAsia="Calibri" w:hAnsi="Verdana" w:cs="Arial"/>
                <w:b/>
                <w:sz w:val="20"/>
                <w:szCs w:val="20"/>
              </w:rPr>
            </w:pPr>
          </w:p>
          <w:p w14:paraId="0CB124A8"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D37FD7" w:rsidRPr="00C0754F">
              <w:rPr>
                <w:rFonts w:ascii="Verdana" w:eastAsia="Calibri" w:hAnsi="Verdana" w:cs="Arial"/>
                <w:sz w:val="20"/>
                <w:szCs w:val="20"/>
              </w:rPr>
              <w:t>Ninguna</w:t>
            </w:r>
          </w:p>
          <w:p w14:paraId="02D800B9" w14:textId="77777777" w:rsidR="008E260C" w:rsidRPr="00C0754F" w:rsidRDefault="008E260C" w:rsidP="00C0754F">
            <w:pPr>
              <w:spacing w:after="0"/>
              <w:rPr>
                <w:rFonts w:ascii="Verdana" w:eastAsia="Calibri" w:hAnsi="Verdana" w:cs="Arial"/>
                <w:b/>
                <w:sz w:val="20"/>
                <w:szCs w:val="20"/>
              </w:rPr>
            </w:pPr>
          </w:p>
          <w:p w14:paraId="33A07BD2" w14:textId="77777777" w:rsidR="008E260C" w:rsidRPr="00C0754F" w:rsidRDefault="008E260C"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2EBAED20" w14:textId="77777777" w:rsidR="008E260C" w:rsidRPr="00C0754F" w:rsidRDefault="008E260C" w:rsidP="00C0754F">
            <w:pPr>
              <w:spacing w:after="0"/>
              <w:rPr>
                <w:rFonts w:ascii="Verdana" w:eastAsia="Calibri" w:hAnsi="Verdana" w:cs="Arial"/>
                <w:b/>
                <w:sz w:val="20"/>
                <w:szCs w:val="20"/>
              </w:rPr>
            </w:pPr>
          </w:p>
          <w:p w14:paraId="5427BA31" w14:textId="516337AA" w:rsidR="008E260C" w:rsidRPr="00C0754F" w:rsidRDefault="008E260C" w:rsidP="00B816A6">
            <w:pPr>
              <w:pStyle w:val="Prrafodelista"/>
              <w:numPr>
                <w:ilvl w:val="0"/>
                <w:numId w:val="45"/>
              </w:numPr>
              <w:spacing w:line="276" w:lineRule="auto"/>
              <w:rPr>
                <w:rFonts w:ascii="Verdana" w:eastAsia="Calibri" w:hAnsi="Verdana" w:cs="Arial"/>
                <w:b/>
              </w:rPr>
            </w:pPr>
            <w:r w:rsidRPr="00C0754F">
              <w:rPr>
                <w:rFonts w:ascii="Verdana" w:eastAsia="Calibri" w:hAnsi="Verdana" w:cs="Arial"/>
              </w:rPr>
              <w:t>Es</w:t>
            </w:r>
            <w:r w:rsidR="006B18A6"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250893"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131ED447" w14:textId="77777777" w:rsidR="008E260C" w:rsidRPr="00C0754F" w:rsidRDefault="008E260C" w:rsidP="00C0754F">
            <w:pPr>
              <w:pStyle w:val="Prrafodelista"/>
              <w:spacing w:line="276" w:lineRule="auto"/>
              <w:ind w:left="786"/>
              <w:rPr>
                <w:rFonts w:ascii="Verdana" w:eastAsia="Calibri" w:hAnsi="Verdana" w:cs="Arial"/>
                <w:b/>
              </w:rPr>
            </w:pPr>
          </w:p>
          <w:p w14:paraId="20C25F8B" w14:textId="77777777" w:rsidR="008E260C" w:rsidRPr="00C0754F" w:rsidRDefault="008E260C" w:rsidP="00B816A6">
            <w:pPr>
              <w:pStyle w:val="Prrafodelista"/>
              <w:numPr>
                <w:ilvl w:val="0"/>
                <w:numId w:val="45"/>
              </w:numPr>
              <w:spacing w:line="276" w:lineRule="auto"/>
              <w:rPr>
                <w:rFonts w:ascii="Verdana" w:eastAsia="Calibri" w:hAnsi="Verdana" w:cs="Arial"/>
                <w:b/>
              </w:rPr>
            </w:pPr>
            <w:r w:rsidRPr="00C0754F">
              <w:rPr>
                <w:rFonts w:ascii="Verdana" w:eastAsia="Calibri" w:hAnsi="Verdana" w:cs="Arial"/>
              </w:rPr>
              <w:t xml:space="preserve">Debe velar por el buen uso y cuidado de los bienes y equipo que utiliza y que tiene a su cargo en la tarjeta de responsabilidad registrada en el inventario de </w:t>
            </w:r>
            <w:r w:rsidRPr="00C0754F">
              <w:rPr>
                <w:rFonts w:ascii="Verdana" w:eastAsia="Calibri" w:hAnsi="Verdana" w:cs="Arial"/>
              </w:rPr>
              <w:lastRenderedPageBreak/>
              <w:t>COPADEH.</w:t>
            </w:r>
          </w:p>
          <w:p w14:paraId="5BD8105E" w14:textId="77777777" w:rsidR="008E260C" w:rsidRPr="00C0754F" w:rsidRDefault="008E260C" w:rsidP="00C0754F">
            <w:pPr>
              <w:spacing w:after="0"/>
              <w:rPr>
                <w:rFonts w:ascii="Verdana" w:eastAsia="Calibri" w:hAnsi="Verdana" w:cs="Arial"/>
                <w:b/>
                <w:sz w:val="20"/>
                <w:szCs w:val="20"/>
              </w:rPr>
            </w:pPr>
          </w:p>
          <w:p w14:paraId="0AF8BAD2" w14:textId="77777777" w:rsidR="008E260C" w:rsidRPr="00C0754F" w:rsidRDefault="008E260C"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0323C782" w14:textId="77777777" w:rsidR="008E260C" w:rsidRPr="00C0754F" w:rsidRDefault="008E260C" w:rsidP="00C0754F">
            <w:pPr>
              <w:spacing w:after="0"/>
              <w:rPr>
                <w:rFonts w:ascii="Verdana" w:eastAsia="Calibri" w:hAnsi="Verdana" w:cs="Arial"/>
                <w:b/>
                <w:sz w:val="20"/>
                <w:szCs w:val="20"/>
              </w:rPr>
            </w:pPr>
          </w:p>
          <w:p w14:paraId="0EA98911" w14:textId="7269E6DB" w:rsidR="008E260C" w:rsidRPr="00C0754F" w:rsidRDefault="008E260C"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250893">
              <w:rPr>
                <w:rFonts w:ascii="Verdana" w:eastAsia="Calibri" w:hAnsi="Verdana" w:cs="Arial"/>
                <w:sz w:val="20"/>
                <w:szCs w:val="20"/>
              </w:rPr>
              <w:t xml:space="preserve">, </w:t>
            </w:r>
            <w:r w:rsidR="003340A6">
              <w:rPr>
                <w:rFonts w:ascii="Verdana" w:eastAsia="Calibri" w:hAnsi="Verdana" w:cs="Arial"/>
                <w:sz w:val="20"/>
                <w:szCs w:val="20"/>
              </w:rPr>
              <w:t>j</w:t>
            </w:r>
            <w:r w:rsidR="00250893">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18FC058E" w14:textId="77777777" w:rsidR="008E260C" w:rsidRPr="00C0754F" w:rsidRDefault="008E260C" w:rsidP="00C0754F">
            <w:pPr>
              <w:spacing w:after="0"/>
              <w:rPr>
                <w:rFonts w:ascii="Verdana" w:eastAsia="Calibri" w:hAnsi="Verdana" w:cs="Arial"/>
                <w:b/>
                <w:sz w:val="20"/>
                <w:szCs w:val="20"/>
              </w:rPr>
            </w:pPr>
          </w:p>
          <w:p w14:paraId="176DE1CB" w14:textId="0EDF30A6" w:rsidR="008E260C" w:rsidRPr="00C0754F" w:rsidRDefault="008E260C"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w:t>
            </w:r>
            <w:r w:rsidR="0070451E" w:rsidRPr="00C0754F">
              <w:rPr>
                <w:rFonts w:ascii="Verdana" w:eastAsia="Calibri" w:hAnsi="Verdana" w:cs="Arial"/>
                <w:sz w:val="20"/>
                <w:szCs w:val="20"/>
              </w:rPr>
              <w:t xml:space="preserve">funcionarios de otras instituciones, </w:t>
            </w:r>
            <w:r w:rsidR="00250893">
              <w:rPr>
                <w:rFonts w:ascii="Verdana" w:eastAsia="Calibri" w:hAnsi="Verdana" w:cs="Arial"/>
                <w:sz w:val="20"/>
                <w:szCs w:val="20"/>
              </w:rPr>
              <w:t>CGC</w:t>
            </w:r>
            <w:r w:rsidR="0070451E" w:rsidRPr="00C0754F">
              <w:rPr>
                <w:rFonts w:ascii="Verdana" w:eastAsia="Calibri" w:hAnsi="Verdana" w:cs="Arial"/>
                <w:sz w:val="20"/>
                <w:szCs w:val="20"/>
              </w:rPr>
              <w:t xml:space="preserve">, ONSEC y </w:t>
            </w:r>
            <w:r w:rsidR="00250893">
              <w:rPr>
                <w:rFonts w:ascii="Verdana" w:eastAsia="Calibri" w:hAnsi="Verdana" w:cs="Arial"/>
                <w:sz w:val="20"/>
                <w:szCs w:val="20"/>
              </w:rPr>
              <w:t>MINFIN</w:t>
            </w:r>
            <w:r w:rsidRPr="00C0754F">
              <w:rPr>
                <w:rFonts w:ascii="Verdana" w:eastAsia="Calibri" w:hAnsi="Verdana" w:cs="Arial"/>
                <w:sz w:val="20"/>
                <w:szCs w:val="20"/>
              </w:rPr>
              <w:t>.</w:t>
            </w:r>
          </w:p>
          <w:p w14:paraId="6D7BEDFA" w14:textId="77777777" w:rsidR="008E260C" w:rsidRPr="00C0754F" w:rsidRDefault="008E260C" w:rsidP="00C0754F">
            <w:pPr>
              <w:spacing w:after="0"/>
              <w:rPr>
                <w:rFonts w:ascii="Verdana" w:eastAsia="Calibri" w:hAnsi="Verdana" w:cs="Arial"/>
                <w:b/>
                <w:sz w:val="20"/>
                <w:szCs w:val="20"/>
              </w:rPr>
            </w:pPr>
          </w:p>
          <w:p w14:paraId="466589BB" w14:textId="77777777" w:rsidR="008E260C" w:rsidRPr="00C0754F" w:rsidRDefault="008E260C"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406192CA" w14:textId="77777777" w:rsidR="008E260C" w:rsidRPr="00C0754F" w:rsidRDefault="008E260C" w:rsidP="00C0754F">
            <w:pPr>
              <w:spacing w:after="0"/>
              <w:rPr>
                <w:rFonts w:ascii="Verdana" w:eastAsia="Calibri" w:hAnsi="Verdana" w:cs="Arial"/>
                <w:b/>
                <w:sz w:val="20"/>
                <w:szCs w:val="20"/>
              </w:rPr>
            </w:pPr>
          </w:p>
          <w:p w14:paraId="7A4930A3" w14:textId="2962990A" w:rsidR="008E260C"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64DBD493" w14:textId="77777777" w:rsidR="008E260C" w:rsidRPr="00C0754F" w:rsidRDefault="008E260C" w:rsidP="00C0754F">
            <w:pPr>
              <w:spacing w:after="0"/>
              <w:rPr>
                <w:rFonts w:ascii="Verdana" w:eastAsia="Calibri" w:hAnsi="Verdana" w:cs="Arial"/>
                <w:b/>
                <w:sz w:val="20"/>
                <w:szCs w:val="20"/>
              </w:rPr>
            </w:pPr>
          </w:p>
          <w:p w14:paraId="6076F2E0" w14:textId="68384074" w:rsidR="008E260C" w:rsidRPr="00C0754F" w:rsidRDefault="008E260C"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3340A6">
              <w:rPr>
                <w:rFonts w:ascii="Verdana" w:eastAsia="Calibri" w:hAnsi="Verdana" w:cs="Arial"/>
                <w:sz w:val="20"/>
                <w:szCs w:val="20"/>
              </w:rPr>
              <w:t>15:00</w:t>
            </w:r>
            <w:r w:rsidR="003340A6"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026E0EEB" w14:textId="77777777" w:rsidR="00250893" w:rsidRPr="00C0754F" w:rsidRDefault="00250893" w:rsidP="00C0754F">
      <w:pPr>
        <w:spacing w:after="0"/>
        <w:rPr>
          <w:rFonts w:ascii="Verdana" w:hAnsi="Verdana" w:cs="Arial"/>
          <w:vanish/>
          <w:sz w:val="20"/>
          <w:szCs w:val="20"/>
        </w:rPr>
      </w:pPr>
    </w:p>
    <w:p w14:paraId="4DF32AB7" w14:textId="77777777" w:rsidR="008E260C" w:rsidRPr="00C0754F" w:rsidRDefault="008E260C"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8E260C" w:rsidRPr="00C0754F" w14:paraId="02A5081F" w14:textId="77777777" w:rsidTr="00A63F75">
        <w:trPr>
          <w:trHeight w:val="401"/>
          <w:jc w:val="center"/>
        </w:trPr>
        <w:tc>
          <w:tcPr>
            <w:tcW w:w="9214" w:type="dxa"/>
            <w:shd w:val="clear" w:color="auto" w:fill="B8CCE4" w:themeFill="accent1" w:themeFillTint="66"/>
            <w:vAlign w:val="center"/>
          </w:tcPr>
          <w:p w14:paraId="04BA85A0" w14:textId="77777777" w:rsidR="008E260C" w:rsidRPr="00C0754F" w:rsidRDefault="008E260C" w:rsidP="00B816A6">
            <w:pPr>
              <w:pStyle w:val="Prrafodelista"/>
              <w:numPr>
                <w:ilvl w:val="0"/>
                <w:numId w:val="49"/>
              </w:numPr>
              <w:spacing w:line="276" w:lineRule="auto"/>
              <w:rPr>
                <w:rFonts w:ascii="Verdana" w:eastAsia="Calibri" w:hAnsi="Verdana" w:cs="Arial"/>
                <w:b/>
              </w:rPr>
            </w:pPr>
            <w:r w:rsidRPr="00C0754F">
              <w:rPr>
                <w:rFonts w:ascii="Verdana" w:eastAsia="Calibri" w:hAnsi="Verdana" w:cs="Arial"/>
                <w:b/>
              </w:rPr>
              <w:t>Perfil Básico del Puesto</w:t>
            </w:r>
          </w:p>
        </w:tc>
      </w:tr>
      <w:tr w:rsidR="008E260C" w:rsidRPr="00C0754F" w14:paraId="2C186977" w14:textId="77777777" w:rsidTr="00A63F75">
        <w:trPr>
          <w:trHeight w:val="216"/>
          <w:jc w:val="center"/>
        </w:trPr>
        <w:tc>
          <w:tcPr>
            <w:tcW w:w="9214" w:type="dxa"/>
            <w:shd w:val="clear" w:color="auto" w:fill="FFFFFF"/>
          </w:tcPr>
          <w:p w14:paraId="10353B32" w14:textId="77777777" w:rsidR="008E260C" w:rsidRPr="00C0754F" w:rsidRDefault="008E260C" w:rsidP="00C0754F">
            <w:pPr>
              <w:spacing w:after="0"/>
              <w:jc w:val="both"/>
              <w:rPr>
                <w:rFonts w:ascii="Verdana" w:eastAsia="Calibri" w:hAnsi="Verdana" w:cs="Arial"/>
                <w:b/>
                <w:sz w:val="20"/>
                <w:szCs w:val="20"/>
              </w:rPr>
            </w:pPr>
          </w:p>
          <w:p w14:paraId="652CADE7"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7E18655C" w14:textId="6DCF48AA" w:rsidR="008E260C" w:rsidRPr="00C0754F" w:rsidRDefault="00DE1796"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 </w:t>
            </w:r>
            <w:r w:rsidR="008E260C" w:rsidRPr="00C0754F">
              <w:rPr>
                <w:rFonts w:ascii="Verdana" w:eastAsia="Calibri" w:hAnsi="Verdana" w:cs="Arial"/>
                <w:sz w:val="20"/>
                <w:szCs w:val="20"/>
              </w:rPr>
              <w:t>Licenciatura en Psicología Industrial, Psicología General, Administración de Empresas, Adm</w:t>
            </w:r>
            <w:r w:rsidR="00250893">
              <w:rPr>
                <w:rFonts w:ascii="Verdana" w:eastAsia="Calibri" w:hAnsi="Verdana" w:cs="Arial"/>
                <w:sz w:val="20"/>
                <w:szCs w:val="20"/>
              </w:rPr>
              <w:t>inistración Pública o carrera afí</w:t>
            </w:r>
            <w:r w:rsidR="008E260C" w:rsidRPr="00C0754F">
              <w:rPr>
                <w:rFonts w:ascii="Verdana" w:eastAsia="Calibri" w:hAnsi="Verdana" w:cs="Arial"/>
                <w:sz w:val="20"/>
                <w:szCs w:val="20"/>
              </w:rPr>
              <w:t>n, experiencia profesional de 3 años o más en la administración pública. Con colegiado activo.</w:t>
            </w:r>
          </w:p>
          <w:p w14:paraId="08F57096" w14:textId="77777777" w:rsidR="008E260C" w:rsidRPr="00C0754F" w:rsidRDefault="008E260C" w:rsidP="00C0754F">
            <w:pPr>
              <w:spacing w:after="0"/>
              <w:ind w:left="1473"/>
              <w:jc w:val="both"/>
              <w:rPr>
                <w:rFonts w:ascii="Verdana" w:eastAsia="Calibri" w:hAnsi="Verdana" w:cs="Arial"/>
                <w:sz w:val="20"/>
                <w:szCs w:val="20"/>
              </w:rPr>
            </w:pPr>
          </w:p>
          <w:p w14:paraId="4AECEF33"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7EA16704" w14:textId="77777777" w:rsidR="008E260C" w:rsidRPr="00C0754F" w:rsidRDefault="008E260C"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 la administración pública.</w:t>
            </w:r>
          </w:p>
          <w:p w14:paraId="10FA0F73" w14:textId="77777777" w:rsidR="002C2E01" w:rsidRPr="00C0754F" w:rsidRDefault="002C2E01"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de Leyes Laborales</w:t>
            </w:r>
            <w:r w:rsidR="0020268E" w:rsidRPr="00C0754F">
              <w:rPr>
                <w:rFonts w:ascii="Verdana" w:eastAsia="Calibri" w:hAnsi="Verdana" w:cs="Arial"/>
                <w:sz w:val="20"/>
                <w:szCs w:val="20"/>
              </w:rPr>
              <w:t>.</w:t>
            </w:r>
          </w:p>
          <w:p w14:paraId="642F6027" w14:textId="77777777" w:rsidR="008E260C" w:rsidRPr="00C0754F" w:rsidRDefault="008E260C" w:rsidP="00C0754F">
            <w:pPr>
              <w:spacing w:after="0"/>
              <w:ind w:left="1473"/>
              <w:jc w:val="both"/>
              <w:rPr>
                <w:rFonts w:ascii="Verdana" w:eastAsia="Calibri" w:hAnsi="Verdana" w:cs="Arial"/>
                <w:b/>
                <w:sz w:val="20"/>
                <w:szCs w:val="20"/>
              </w:rPr>
            </w:pPr>
          </w:p>
          <w:p w14:paraId="0888ACE9"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7E5E19F8" w14:textId="77777777" w:rsidR="008E260C" w:rsidRPr="00C0754F" w:rsidRDefault="008E260C"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7B172930" w14:textId="77777777" w:rsidR="008E260C" w:rsidRPr="00C0754F" w:rsidRDefault="008E260C"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42941E6F" w14:textId="77777777" w:rsidR="008E260C" w:rsidRPr="00C0754F" w:rsidRDefault="008E260C"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476055E0" w14:textId="77777777" w:rsidR="008E260C" w:rsidRPr="00C0754F" w:rsidRDefault="008E260C"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55CB4C23" w14:textId="77777777" w:rsidR="00420AF2" w:rsidRPr="00C0754F" w:rsidRDefault="00420AF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7334CBC7" w14:textId="77777777" w:rsidR="008E260C" w:rsidRPr="00C0754F" w:rsidRDefault="008E260C" w:rsidP="00C0754F">
            <w:pPr>
              <w:spacing w:after="0"/>
              <w:jc w:val="both"/>
              <w:rPr>
                <w:rFonts w:ascii="Verdana" w:eastAsia="Calibri" w:hAnsi="Verdana" w:cs="Arial"/>
                <w:sz w:val="20"/>
                <w:szCs w:val="20"/>
              </w:rPr>
            </w:pPr>
          </w:p>
          <w:p w14:paraId="4B7A952B" w14:textId="77777777" w:rsidR="008E260C" w:rsidRPr="00C0754F" w:rsidRDefault="008E260C"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38B96079" w14:textId="77777777" w:rsidR="008E260C" w:rsidRPr="00C0754F" w:rsidRDefault="008E260C"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3AB6D13B" w14:textId="77777777" w:rsidR="002E0D19" w:rsidRPr="00C0754F" w:rsidRDefault="002E0D19"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1285A505" w14:textId="77777777" w:rsidR="008E260C" w:rsidRPr="00C0754F" w:rsidRDefault="008E260C" w:rsidP="00C0754F">
            <w:pPr>
              <w:spacing w:after="0"/>
              <w:ind w:left="1452"/>
              <w:jc w:val="both"/>
              <w:rPr>
                <w:rFonts w:ascii="Verdana" w:eastAsia="Calibri" w:hAnsi="Verdana" w:cs="Arial"/>
                <w:sz w:val="20"/>
                <w:szCs w:val="20"/>
              </w:rPr>
            </w:pPr>
          </w:p>
        </w:tc>
      </w:tr>
    </w:tbl>
    <w:p w14:paraId="3F92B9FF" w14:textId="77777777" w:rsidR="008E260C" w:rsidRPr="00C0754F" w:rsidRDefault="008E260C" w:rsidP="00C0754F">
      <w:pPr>
        <w:spacing w:after="0"/>
        <w:jc w:val="both"/>
        <w:rPr>
          <w:rFonts w:ascii="Verdana" w:hAnsi="Verdana"/>
          <w:sz w:val="20"/>
          <w:szCs w:val="20"/>
        </w:rPr>
      </w:pPr>
    </w:p>
    <w:p w14:paraId="5324CADA" w14:textId="34CA0364" w:rsidR="00B4514C" w:rsidRPr="00C0754F" w:rsidRDefault="008C5992" w:rsidP="00C0754F">
      <w:pPr>
        <w:spacing w:after="0"/>
        <w:jc w:val="both"/>
        <w:rPr>
          <w:rFonts w:ascii="Verdana" w:hAnsi="Verdana"/>
          <w:b/>
          <w:sz w:val="20"/>
          <w:szCs w:val="20"/>
        </w:rPr>
      </w:pPr>
      <w:r>
        <w:rPr>
          <w:rFonts w:ascii="Verdana" w:hAnsi="Verdana"/>
          <w:b/>
          <w:sz w:val="20"/>
          <w:szCs w:val="20"/>
        </w:rPr>
        <w:t xml:space="preserve">Profesional </w:t>
      </w:r>
      <w:r w:rsidR="00B4514C" w:rsidRPr="00C0754F">
        <w:rPr>
          <w:rFonts w:ascii="Verdana" w:hAnsi="Verdana"/>
          <w:b/>
          <w:sz w:val="20"/>
          <w:szCs w:val="20"/>
        </w:rPr>
        <w:t>Encargado (a) de Dotación de Personal</w:t>
      </w:r>
    </w:p>
    <w:p w14:paraId="4586F81E" w14:textId="77777777" w:rsidR="00B4514C" w:rsidRPr="00C0754F" w:rsidRDefault="00B4514C" w:rsidP="00C0754F">
      <w:pPr>
        <w:spacing w:after="0"/>
        <w:jc w:val="both"/>
        <w:rPr>
          <w:rFonts w:ascii="Verdana" w:hAnsi="Verdana"/>
          <w:sz w:val="20"/>
          <w:szCs w:val="20"/>
        </w:rPr>
      </w:pP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B4514C" w:rsidRPr="00C0754F" w14:paraId="48BEE703" w14:textId="77777777" w:rsidTr="00632228">
        <w:trPr>
          <w:trHeight w:val="268"/>
          <w:jc w:val="center"/>
        </w:trPr>
        <w:tc>
          <w:tcPr>
            <w:tcW w:w="9243" w:type="dxa"/>
            <w:gridSpan w:val="2"/>
            <w:shd w:val="clear" w:color="auto" w:fill="BDD6EE"/>
          </w:tcPr>
          <w:p w14:paraId="65E97874" w14:textId="77777777" w:rsidR="00B4514C" w:rsidRPr="00C0754F" w:rsidRDefault="00B4514C"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136360" w:rsidRPr="00C0754F" w14:paraId="191C0B02" w14:textId="77777777" w:rsidTr="00632228">
        <w:trPr>
          <w:jc w:val="center"/>
        </w:trPr>
        <w:tc>
          <w:tcPr>
            <w:tcW w:w="4152" w:type="dxa"/>
          </w:tcPr>
          <w:p w14:paraId="5EB13501"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4F4B5C2D" w14:textId="38369F04" w:rsidR="00B4514C" w:rsidRPr="00C0754F" w:rsidRDefault="008C5992" w:rsidP="00C0754F">
            <w:pPr>
              <w:spacing w:after="0"/>
              <w:jc w:val="both"/>
              <w:rPr>
                <w:rFonts w:ascii="Verdana" w:eastAsia="Calibri" w:hAnsi="Verdana" w:cs="Arial"/>
                <w:sz w:val="20"/>
                <w:szCs w:val="20"/>
              </w:rPr>
            </w:pPr>
            <w:r w:rsidRPr="008C5992">
              <w:rPr>
                <w:rFonts w:ascii="Verdana" w:eastAsia="Calibri" w:hAnsi="Verdana" w:cs="Arial"/>
                <w:sz w:val="20"/>
                <w:szCs w:val="20"/>
              </w:rPr>
              <w:t>Profesional Encargado (a) de Dotación de Personal</w:t>
            </w:r>
          </w:p>
        </w:tc>
      </w:tr>
      <w:tr w:rsidR="00B4514C" w:rsidRPr="00C0754F" w14:paraId="16AF52FE" w14:textId="77777777" w:rsidTr="00632228">
        <w:trPr>
          <w:jc w:val="center"/>
        </w:trPr>
        <w:tc>
          <w:tcPr>
            <w:tcW w:w="4152" w:type="dxa"/>
          </w:tcPr>
          <w:p w14:paraId="63DF0B57"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7EC2EA9C" w14:textId="09DA74DA" w:rsidR="00B4514C" w:rsidRPr="00C0754F" w:rsidRDefault="008C5992" w:rsidP="00C0754F">
            <w:pPr>
              <w:spacing w:after="0"/>
              <w:jc w:val="both"/>
              <w:rPr>
                <w:rFonts w:ascii="Verdana" w:eastAsia="Calibri" w:hAnsi="Verdana" w:cs="Arial"/>
                <w:sz w:val="20"/>
                <w:szCs w:val="20"/>
              </w:rPr>
            </w:pPr>
            <w:r w:rsidRPr="008C5992">
              <w:rPr>
                <w:rFonts w:ascii="Verdana" w:eastAsia="Calibri" w:hAnsi="Verdana" w:cs="Arial"/>
                <w:sz w:val="20"/>
                <w:szCs w:val="20"/>
              </w:rPr>
              <w:t xml:space="preserve">Profesional Encargado (a) de Dotación de </w:t>
            </w:r>
            <w:r w:rsidRPr="008C5992">
              <w:rPr>
                <w:rFonts w:ascii="Verdana" w:eastAsia="Calibri" w:hAnsi="Verdana" w:cs="Arial"/>
                <w:sz w:val="20"/>
                <w:szCs w:val="20"/>
              </w:rPr>
              <w:lastRenderedPageBreak/>
              <w:t>Personal</w:t>
            </w:r>
          </w:p>
        </w:tc>
      </w:tr>
      <w:tr w:rsidR="00B4514C" w:rsidRPr="00C0754F" w14:paraId="7E8D28E0" w14:textId="77777777" w:rsidTr="00632228">
        <w:trPr>
          <w:jc w:val="center"/>
        </w:trPr>
        <w:tc>
          <w:tcPr>
            <w:tcW w:w="4152" w:type="dxa"/>
          </w:tcPr>
          <w:p w14:paraId="5F0F988A"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Especialidad:</w:t>
            </w:r>
          </w:p>
        </w:tc>
        <w:tc>
          <w:tcPr>
            <w:tcW w:w="5091" w:type="dxa"/>
            <w:shd w:val="clear" w:color="auto" w:fill="auto"/>
          </w:tcPr>
          <w:p w14:paraId="745BBDCC" w14:textId="77777777" w:rsidR="00B4514C" w:rsidRPr="00C0754F" w:rsidRDefault="00B4514C"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B4514C" w:rsidRPr="00C0754F" w14:paraId="0B2A1C0C" w14:textId="77777777" w:rsidTr="00632228">
        <w:trPr>
          <w:jc w:val="center"/>
        </w:trPr>
        <w:tc>
          <w:tcPr>
            <w:tcW w:w="4152" w:type="dxa"/>
          </w:tcPr>
          <w:p w14:paraId="08661DA1"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508B4D87" w14:textId="77777777" w:rsidR="00B4514C" w:rsidRPr="00C0754F" w:rsidRDefault="00B4514C" w:rsidP="00C0754F">
            <w:pPr>
              <w:spacing w:after="0"/>
              <w:jc w:val="both"/>
              <w:rPr>
                <w:rFonts w:ascii="Verdana" w:eastAsia="Calibri" w:hAnsi="Verdana" w:cs="Arial"/>
                <w:sz w:val="20"/>
                <w:szCs w:val="20"/>
              </w:rPr>
            </w:pPr>
            <w:r w:rsidRPr="00C0754F">
              <w:rPr>
                <w:rFonts w:ascii="Verdana" w:eastAsia="Calibri" w:hAnsi="Verdana" w:cs="Arial"/>
                <w:sz w:val="20"/>
                <w:szCs w:val="20"/>
              </w:rPr>
              <w:t>Departamento de Recursos Humanos</w:t>
            </w:r>
          </w:p>
        </w:tc>
      </w:tr>
      <w:tr w:rsidR="00B4514C" w:rsidRPr="00C0754F" w14:paraId="61754756" w14:textId="77777777" w:rsidTr="00632228">
        <w:trPr>
          <w:jc w:val="center"/>
        </w:trPr>
        <w:tc>
          <w:tcPr>
            <w:tcW w:w="4152" w:type="dxa"/>
          </w:tcPr>
          <w:p w14:paraId="6982B054"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55B37AA7" w14:textId="77777777" w:rsidR="00B4514C" w:rsidRPr="00C0754F" w:rsidRDefault="00B4514C" w:rsidP="00C0754F">
            <w:pPr>
              <w:spacing w:after="0"/>
              <w:jc w:val="both"/>
              <w:rPr>
                <w:rFonts w:ascii="Verdana" w:eastAsia="Calibri" w:hAnsi="Verdana" w:cs="Arial"/>
                <w:sz w:val="20"/>
                <w:szCs w:val="20"/>
              </w:rPr>
            </w:pPr>
            <w:r w:rsidRPr="00C0754F">
              <w:rPr>
                <w:rFonts w:ascii="Verdana" w:eastAsia="Calibri" w:hAnsi="Verdana" w:cs="Arial"/>
                <w:sz w:val="20"/>
                <w:szCs w:val="20"/>
              </w:rPr>
              <w:t>Jefe (a) del Departamento de Recursos Humanos</w:t>
            </w:r>
          </w:p>
        </w:tc>
      </w:tr>
      <w:tr w:rsidR="00B4514C" w:rsidRPr="00C0754F" w14:paraId="1AF1E096" w14:textId="77777777" w:rsidTr="00632228">
        <w:trPr>
          <w:trHeight w:val="265"/>
          <w:jc w:val="center"/>
        </w:trPr>
        <w:tc>
          <w:tcPr>
            <w:tcW w:w="4152" w:type="dxa"/>
            <w:vAlign w:val="center"/>
          </w:tcPr>
          <w:p w14:paraId="6B3E92F2" w14:textId="77777777" w:rsidR="00B4514C" w:rsidRPr="00C0754F" w:rsidRDefault="00B4514C"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5A982C8C"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sz w:val="20"/>
                <w:szCs w:val="20"/>
              </w:rPr>
              <w:t>No</w:t>
            </w:r>
          </w:p>
        </w:tc>
      </w:tr>
      <w:tr w:rsidR="00B4514C" w:rsidRPr="00C0754F" w14:paraId="6AAD9215" w14:textId="77777777" w:rsidTr="00632228">
        <w:trPr>
          <w:trHeight w:val="265"/>
          <w:jc w:val="center"/>
        </w:trPr>
        <w:tc>
          <w:tcPr>
            <w:tcW w:w="4152" w:type="dxa"/>
          </w:tcPr>
          <w:p w14:paraId="4C419948"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0BA2413E" w14:textId="77777777" w:rsidR="00B4514C" w:rsidRPr="00C0754F" w:rsidRDefault="00B4514C"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B4514C" w:rsidRPr="00C0754F" w14:paraId="452FFA79" w14:textId="77777777" w:rsidTr="00632228">
        <w:trPr>
          <w:trHeight w:val="265"/>
          <w:jc w:val="center"/>
        </w:trPr>
        <w:tc>
          <w:tcPr>
            <w:tcW w:w="4152" w:type="dxa"/>
          </w:tcPr>
          <w:p w14:paraId="1FCA1010"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25D706E3" w14:textId="77777777" w:rsidR="00B4514C" w:rsidRPr="00C0754F" w:rsidRDefault="00B4514C"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5CA8BCC9" w14:textId="77777777" w:rsidR="00B4514C" w:rsidRPr="00C0754F" w:rsidRDefault="00B4514C"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136360" w:rsidRPr="00C0754F" w14:paraId="48B9828E" w14:textId="77777777" w:rsidTr="00632228">
        <w:trPr>
          <w:jc w:val="center"/>
        </w:trPr>
        <w:tc>
          <w:tcPr>
            <w:tcW w:w="9214" w:type="dxa"/>
            <w:gridSpan w:val="2"/>
            <w:shd w:val="clear" w:color="auto" w:fill="BDD6EE"/>
          </w:tcPr>
          <w:p w14:paraId="7511D8DD" w14:textId="77777777" w:rsidR="00B4514C" w:rsidRPr="00C0754F" w:rsidRDefault="00B4514C" w:rsidP="00B816A6">
            <w:pPr>
              <w:pStyle w:val="Prrafodelista"/>
              <w:numPr>
                <w:ilvl w:val="0"/>
                <w:numId w:val="64"/>
              </w:numPr>
              <w:spacing w:line="276" w:lineRule="auto"/>
              <w:contextualSpacing/>
              <w:rPr>
                <w:rFonts w:ascii="Verdana" w:eastAsia="Calibri" w:hAnsi="Verdana" w:cs="Arial"/>
                <w:b/>
              </w:rPr>
            </w:pPr>
            <w:r w:rsidRPr="00C0754F">
              <w:rPr>
                <w:rFonts w:ascii="Verdana" w:eastAsia="Calibri" w:hAnsi="Verdana" w:cs="Arial"/>
                <w:b/>
              </w:rPr>
              <w:t>Tareas</w:t>
            </w:r>
          </w:p>
        </w:tc>
      </w:tr>
      <w:tr w:rsidR="00136360" w:rsidRPr="00C0754F" w14:paraId="2560E800" w14:textId="77777777" w:rsidTr="00632228">
        <w:trPr>
          <w:jc w:val="center"/>
        </w:trPr>
        <w:tc>
          <w:tcPr>
            <w:tcW w:w="595" w:type="dxa"/>
          </w:tcPr>
          <w:p w14:paraId="0FD26D90" w14:textId="77777777" w:rsidR="00B4514C" w:rsidRPr="00C0754F" w:rsidRDefault="00B4514C"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16C1D6FA" w14:textId="77777777" w:rsidR="00B4514C" w:rsidRPr="00C0754F" w:rsidRDefault="00B4514C"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136360" w:rsidRPr="00C0754F" w14:paraId="3FFFE446" w14:textId="77777777" w:rsidTr="00632228">
        <w:trPr>
          <w:jc w:val="center"/>
        </w:trPr>
        <w:tc>
          <w:tcPr>
            <w:tcW w:w="595" w:type="dxa"/>
            <w:vAlign w:val="center"/>
          </w:tcPr>
          <w:p w14:paraId="11B0FDCD" w14:textId="77777777" w:rsidR="00B4514C" w:rsidRPr="00C0754F" w:rsidRDefault="00B4514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4E0564FC" w14:textId="77777777" w:rsidR="00B4514C" w:rsidRPr="00C0754F" w:rsidRDefault="002733B1" w:rsidP="00C0754F">
            <w:pPr>
              <w:spacing w:after="0"/>
              <w:jc w:val="both"/>
              <w:rPr>
                <w:rFonts w:ascii="Verdana" w:hAnsi="Verdana" w:cs="Arial"/>
                <w:sz w:val="20"/>
                <w:szCs w:val="20"/>
              </w:rPr>
            </w:pPr>
            <w:r w:rsidRPr="00C0754F">
              <w:rPr>
                <w:rFonts w:ascii="Verdana" w:hAnsi="Verdana" w:cs="Arial"/>
                <w:sz w:val="20"/>
                <w:szCs w:val="20"/>
              </w:rPr>
              <w:t>Realizar las acciones necesarias que estén relacionadas con el reclutamiento y selección de personal para dotar los puestos de la COPADEH</w:t>
            </w:r>
          </w:p>
        </w:tc>
      </w:tr>
      <w:tr w:rsidR="00136360" w:rsidRPr="00C0754F" w14:paraId="6230770C" w14:textId="77777777" w:rsidTr="00632228">
        <w:trPr>
          <w:jc w:val="center"/>
        </w:trPr>
        <w:tc>
          <w:tcPr>
            <w:tcW w:w="595" w:type="dxa"/>
            <w:vAlign w:val="center"/>
          </w:tcPr>
          <w:p w14:paraId="56E52B45" w14:textId="77777777" w:rsidR="00B4514C" w:rsidRPr="00C0754F" w:rsidRDefault="00B4514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30B9C7BD" w14:textId="77777777" w:rsidR="00B4514C" w:rsidRPr="00C0754F" w:rsidRDefault="002733B1" w:rsidP="00C0754F">
            <w:pPr>
              <w:spacing w:after="0"/>
              <w:jc w:val="both"/>
              <w:rPr>
                <w:rFonts w:ascii="Verdana" w:hAnsi="Verdana" w:cs="Arial"/>
                <w:sz w:val="20"/>
                <w:szCs w:val="20"/>
              </w:rPr>
            </w:pPr>
            <w:r w:rsidRPr="00C0754F">
              <w:rPr>
                <w:rFonts w:ascii="Verdana" w:hAnsi="Verdana" w:cs="Arial"/>
                <w:sz w:val="20"/>
                <w:szCs w:val="20"/>
              </w:rPr>
              <w:t>Conformar, revisar y verificar los expedientes de los candidatos propuestos a calificar cumplan con los perfiles de puestos previamente establecidos y con los requisitos que exige la ley y el Reglamento de Servicio Civil y manuales conexos</w:t>
            </w:r>
          </w:p>
        </w:tc>
      </w:tr>
      <w:tr w:rsidR="00136360" w:rsidRPr="00C0754F" w14:paraId="0931AFF6" w14:textId="77777777" w:rsidTr="00632228">
        <w:trPr>
          <w:trHeight w:val="412"/>
          <w:jc w:val="center"/>
        </w:trPr>
        <w:tc>
          <w:tcPr>
            <w:tcW w:w="595" w:type="dxa"/>
            <w:vAlign w:val="center"/>
          </w:tcPr>
          <w:p w14:paraId="7853FBF2" w14:textId="77777777" w:rsidR="00B4514C" w:rsidRPr="00C0754F" w:rsidRDefault="00B4514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48F56508" w14:textId="77777777" w:rsidR="00B4514C" w:rsidRPr="00C0754F" w:rsidRDefault="002733B1" w:rsidP="00C0754F">
            <w:pPr>
              <w:spacing w:after="0"/>
              <w:jc w:val="both"/>
              <w:rPr>
                <w:rFonts w:ascii="Verdana" w:hAnsi="Verdana" w:cs="Arial"/>
                <w:sz w:val="20"/>
                <w:szCs w:val="20"/>
              </w:rPr>
            </w:pPr>
            <w:r w:rsidRPr="00C0754F">
              <w:rPr>
                <w:rFonts w:ascii="Verdana" w:hAnsi="Verdana" w:cs="Arial"/>
                <w:sz w:val="20"/>
                <w:szCs w:val="20"/>
              </w:rPr>
              <w:t>Llevar control y realizar el proceso de contratación de personal, en sus diferentes modalidades presupuestarias</w:t>
            </w:r>
          </w:p>
        </w:tc>
      </w:tr>
      <w:tr w:rsidR="00136360" w:rsidRPr="00C0754F" w14:paraId="59F68305" w14:textId="77777777" w:rsidTr="00632228">
        <w:trPr>
          <w:trHeight w:val="731"/>
          <w:jc w:val="center"/>
        </w:trPr>
        <w:tc>
          <w:tcPr>
            <w:tcW w:w="595" w:type="dxa"/>
            <w:vAlign w:val="center"/>
          </w:tcPr>
          <w:p w14:paraId="523831DB" w14:textId="77777777" w:rsidR="00B4514C" w:rsidRPr="00C0754F" w:rsidRDefault="00B4514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50DD6EF5" w14:textId="77777777" w:rsidR="00B4514C" w:rsidRPr="00C0754F" w:rsidRDefault="002733B1" w:rsidP="00C0754F">
            <w:pPr>
              <w:spacing w:after="0"/>
              <w:jc w:val="both"/>
              <w:rPr>
                <w:rFonts w:ascii="Verdana" w:hAnsi="Verdana" w:cs="Arial"/>
                <w:sz w:val="20"/>
                <w:szCs w:val="20"/>
              </w:rPr>
            </w:pPr>
            <w:r w:rsidRPr="00C0754F">
              <w:rPr>
                <w:rFonts w:ascii="Verdana" w:hAnsi="Verdana" w:cs="Arial"/>
                <w:sz w:val="20"/>
                <w:szCs w:val="20"/>
              </w:rPr>
              <w:t>Recopilar información para apoyar estudios encaminados al diseño y rediseño de procesos vinculados al reclutamiento y selección de personal</w:t>
            </w:r>
          </w:p>
        </w:tc>
      </w:tr>
      <w:tr w:rsidR="00136360" w:rsidRPr="00C0754F" w14:paraId="4D2AA37A" w14:textId="77777777" w:rsidTr="00632228">
        <w:trPr>
          <w:jc w:val="center"/>
        </w:trPr>
        <w:tc>
          <w:tcPr>
            <w:tcW w:w="595" w:type="dxa"/>
            <w:vAlign w:val="center"/>
          </w:tcPr>
          <w:p w14:paraId="610D44BC" w14:textId="77777777" w:rsidR="00B4514C" w:rsidRPr="00C0754F" w:rsidRDefault="00B4514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5512CC0B" w14:textId="77777777" w:rsidR="00B4514C" w:rsidRPr="00C0754F" w:rsidRDefault="002733B1" w:rsidP="00C0754F">
            <w:pPr>
              <w:spacing w:after="0"/>
              <w:jc w:val="both"/>
              <w:rPr>
                <w:rFonts w:ascii="Verdana" w:hAnsi="Verdana" w:cs="Arial"/>
                <w:sz w:val="20"/>
                <w:szCs w:val="20"/>
              </w:rPr>
            </w:pPr>
            <w:r w:rsidRPr="00C0754F">
              <w:rPr>
                <w:rFonts w:ascii="Verdana" w:hAnsi="Verdana" w:cs="Arial"/>
                <w:sz w:val="20"/>
                <w:szCs w:val="20"/>
              </w:rPr>
              <w:t>Asesorar a la jefatura de Recursos Humanos en la relacionado al reclutamiento y selección de personal conforme a las normativas y leyes vigentes</w:t>
            </w:r>
          </w:p>
        </w:tc>
      </w:tr>
      <w:tr w:rsidR="00136360" w:rsidRPr="00C0754F" w14:paraId="6B8B6B89" w14:textId="77777777" w:rsidTr="00632228">
        <w:trPr>
          <w:jc w:val="center"/>
        </w:trPr>
        <w:tc>
          <w:tcPr>
            <w:tcW w:w="595" w:type="dxa"/>
            <w:vAlign w:val="center"/>
          </w:tcPr>
          <w:p w14:paraId="77CE6538" w14:textId="77777777" w:rsidR="00B4514C" w:rsidRPr="00C0754F" w:rsidRDefault="00B4514C"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440E16BF" w14:textId="77777777" w:rsidR="00B4514C" w:rsidRPr="00C0754F" w:rsidRDefault="00B4514C"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w:t>
            </w:r>
            <w:r w:rsidR="008B24C0" w:rsidRPr="00C0754F">
              <w:rPr>
                <w:rFonts w:ascii="Verdana" w:hAnsi="Verdana" w:cs="Arial"/>
                <w:sz w:val="20"/>
                <w:szCs w:val="20"/>
              </w:rPr>
              <w:t xml:space="preserve"> la</w:t>
            </w:r>
            <w:r w:rsidRPr="00C0754F">
              <w:rPr>
                <w:rFonts w:ascii="Verdana" w:hAnsi="Verdana" w:cs="Arial"/>
                <w:sz w:val="20"/>
                <w:szCs w:val="20"/>
              </w:rPr>
              <w:t xml:space="preserve"> autoridad superior</w:t>
            </w:r>
          </w:p>
        </w:tc>
      </w:tr>
    </w:tbl>
    <w:p w14:paraId="37616922" w14:textId="09A0E4AD" w:rsidR="00112A55" w:rsidRPr="00112A55" w:rsidRDefault="00112A55"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136360" w:rsidRPr="00C0754F" w14:paraId="5F5EBFD7" w14:textId="77777777" w:rsidTr="00632228">
        <w:tc>
          <w:tcPr>
            <w:tcW w:w="9209" w:type="dxa"/>
            <w:tcBorders>
              <w:bottom w:val="single" w:sz="4" w:space="0" w:color="000000"/>
            </w:tcBorders>
            <w:shd w:val="clear" w:color="auto" w:fill="B8CCE4" w:themeFill="accent1" w:themeFillTint="66"/>
          </w:tcPr>
          <w:p w14:paraId="20B8749F" w14:textId="77777777" w:rsidR="00B4514C" w:rsidRPr="00C0754F" w:rsidRDefault="00B4514C" w:rsidP="00B816A6">
            <w:pPr>
              <w:pStyle w:val="Prrafodelista"/>
              <w:numPr>
                <w:ilvl w:val="0"/>
                <w:numId w:val="64"/>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136360" w:rsidRPr="00C0754F" w14:paraId="08AFABA9" w14:textId="77777777" w:rsidTr="00632228">
        <w:tc>
          <w:tcPr>
            <w:tcW w:w="9209" w:type="dxa"/>
            <w:tcBorders>
              <w:bottom w:val="single" w:sz="4" w:space="0" w:color="auto"/>
            </w:tcBorders>
          </w:tcPr>
          <w:p w14:paraId="50F29144" w14:textId="77777777" w:rsidR="00B4514C" w:rsidRPr="00C0754F" w:rsidRDefault="00B4514C" w:rsidP="00C0754F">
            <w:pPr>
              <w:spacing w:after="0"/>
              <w:rPr>
                <w:rFonts w:ascii="Verdana" w:eastAsia="Calibri" w:hAnsi="Verdana" w:cs="Arial"/>
                <w:b/>
                <w:sz w:val="20"/>
                <w:szCs w:val="20"/>
              </w:rPr>
            </w:pPr>
          </w:p>
          <w:p w14:paraId="04BBC8B4" w14:textId="77777777" w:rsidR="00B4514C" w:rsidRPr="00C0754F" w:rsidRDefault="00B4514C"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Departamento de Recursos Humanos</w:t>
            </w:r>
          </w:p>
          <w:p w14:paraId="330F638E" w14:textId="77777777" w:rsidR="00B4514C" w:rsidRPr="00C0754F" w:rsidRDefault="00B4514C" w:rsidP="00C0754F">
            <w:pPr>
              <w:spacing w:after="0"/>
              <w:jc w:val="both"/>
              <w:rPr>
                <w:rFonts w:ascii="Verdana" w:eastAsia="Calibri" w:hAnsi="Verdana" w:cs="Arial"/>
                <w:b/>
                <w:sz w:val="20"/>
                <w:szCs w:val="20"/>
              </w:rPr>
            </w:pPr>
          </w:p>
          <w:p w14:paraId="706B00F8"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8423E4" w:rsidRPr="00C0754F">
              <w:rPr>
                <w:rFonts w:ascii="Verdana" w:eastAsia="Calibri" w:hAnsi="Verdana" w:cs="Arial"/>
                <w:sz w:val="20"/>
                <w:szCs w:val="20"/>
              </w:rPr>
              <w:t>Ninguna</w:t>
            </w:r>
          </w:p>
          <w:p w14:paraId="541127BF" w14:textId="77777777" w:rsidR="00B4514C" w:rsidRPr="00C0754F" w:rsidRDefault="00B4514C" w:rsidP="00C0754F">
            <w:pPr>
              <w:spacing w:after="0"/>
              <w:rPr>
                <w:rFonts w:ascii="Verdana" w:eastAsia="Calibri" w:hAnsi="Verdana" w:cs="Arial"/>
                <w:b/>
                <w:sz w:val="20"/>
                <w:szCs w:val="20"/>
              </w:rPr>
            </w:pPr>
          </w:p>
          <w:p w14:paraId="312EBBC1" w14:textId="77777777" w:rsidR="00B4514C" w:rsidRPr="00C0754F" w:rsidRDefault="00B4514C"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8E5AE22" w14:textId="77777777" w:rsidR="00B4514C" w:rsidRPr="00C0754F" w:rsidRDefault="00B4514C" w:rsidP="00C0754F">
            <w:pPr>
              <w:spacing w:after="0"/>
              <w:rPr>
                <w:rFonts w:ascii="Verdana" w:eastAsia="Calibri" w:hAnsi="Verdana" w:cs="Arial"/>
                <w:b/>
                <w:sz w:val="20"/>
                <w:szCs w:val="20"/>
              </w:rPr>
            </w:pPr>
          </w:p>
          <w:p w14:paraId="4E563215" w14:textId="54188047" w:rsidR="00B4514C" w:rsidRPr="00C0754F" w:rsidRDefault="00B4514C" w:rsidP="00B816A6">
            <w:pPr>
              <w:pStyle w:val="Prrafodelista"/>
              <w:numPr>
                <w:ilvl w:val="0"/>
                <w:numId w:val="63"/>
              </w:numPr>
              <w:spacing w:line="276" w:lineRule="auto"/>
              <w:rPr>
                <w:rFonts w:ascii="Verdana" w:eastAsia="Calibri" w:hAnsi="Verdana" w:cs="Arial"/>
                <w:b/>
              </w:rPr>
            </w:pPr>
            <w:r w:rsidRPr="00C0754F">
              <w:rPr>
                <w:rFonts w:ascii="Verdana" w:eastAsia="Calibri" w:hAnsi="Verdana" w:cs="Arial"/>
              </w:rPr>
              <w:t>Es</w:t>
            </w:r>
            <w:r w:rsidR="009D6AB7"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112A55"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5BCC2066" w14:textId="77777777" w:rsidR="00B4514C" w:rsidRPr="00C0754F" w:rsidRDefault="00B4514C" w:rsidP="00C0754F">
            <w:pPr>
              <w:pStyle w:val="Prrafodelista"/>
              <w:spacing w:line="276" w:lineRule="auto"/>
              <w:ind w:left="786"/>
              <w:rPr>
                <w:rFonts w:ascii="Verdana" w:eastAsia="Calibri" w:hAnsi="Verdana" w:cs="Arial"/>
                <w:b/>
              </w:rPr>
            </w:pPr>
          </w:p>
          <w:p w14:paraId="4103E1EA" w14:textId="77777777" w:rsidR="00B4514C" w:rsidRPr="00C0754F" w:rsidRDefault="00B4514C" w:rsidP="00B816A6">
            <w:pPr>
              <w:pStyle w:val="Prrafodelista"/>
              <w:numPr>
                <w:ilvl w:val="0"/>
                <w:numId w:val="63"/>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4CFEA752" w14:textId="77777777" w:rsidR="00B4514C" w:rsidRPr="00C0754F" w:rsidRDefault="00B4514C" w:rsidP="00C0754F">
            <w:pPr>
              <w:spacing w:after="0"/>
              <w:rPr>
                <w:rFonts w:ascii="Verdana" w:eastAsia="Calibri" w:hAnsi="Verdana" w:cs="Arial"/>
                <w:b/>
                <w:sz w:val="20"/>
                <w:szCs w:val="20"/>
              </w:rPr>
            </w:pPr>
          </w:p>
          <w:p w14:paraId="6065E268" w14:textId="77777777" w:rsidR="00B4514C" w:rsidRPr="00C0754F" w:rsidRDefault="00B4514C"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3FABA605" w14:textId="77777777" w:rsidR="00B4514C" w:rsidRPr="00C0754F" w:rsidRDefault="00B4514C" w:rsidP="00C0754F">
            <w:pPr>
              <w:spacing w:after="0"/>
              <w:rPr>
                <w:rFonts w:ascii="Verdana" w:eastAsia="Calibri" w:hAnsi="Verdana" w:cs="Arial"/>
                <w:b/>
                <w:sz w:val="20"/>
                <w:szCs w:val="20"/>
              </w:rPr>
            </w:pPr>
          </w:p>
          <w:p w14:paraId="370CD96C" w14:textId="12FA3D11" w:rsidR="00B4514C" w:rsidRPr="00C0754F" w:rsidRDefault="00B4514C"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8C5992">
              <w:rPr>
                <w:rFonts w:ascii="Verdana" w:eastAsia="Calibri" w:hAnsi="Verdana" w:cs="Arial"/>
                <w:sz w:val="20"/>
                <w:szCs w:val="20"/>
              </w:rPr>
              <w:t xml:space="preserve">, </w:t>
            </w:r>
            <w:r w:rsidR="003340A6">
              <w:rPr>
                <w:rFonts w:ascii="Verdana" w:eastAsia="Calibri" w:hAnsi="Verdana" w:cs="Arial"/>
                <w:sz w:val="20"/>
                <w:szCs w:val="20"/>
              </w:rPr>
              <w:t>j</w:t>
            </w:r>
            <w:r w:rsidR="008C5992">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02FDC247" w14:textId="77777777" w:rsidR="00B4514C" w:rsidRPr="00C0754F" w:rsidRDefault="00B4514C" w:rsidP="00C0754F">
            <w:pPr>
              <w:spacing w:after="0"/>
              <w:rPr>
                <w:rFonts w:ascii="Verdana" w:eastAsia="Calibri" w:hAnsi="Verdana" w:cs="Arial"/>
                <w:b/>
                <w:sz w:val="20"/>
                <w:szCs w:val="20"/>
              </w:rPr>
            </w:pPr>
          </w:p>
          <w:p w14:paraId="5C12E08D" w14:textId="7134B8A6" w:rsidR="00B4514C" w:rsidRPr="00C0754F" w:rsidRDefault="00B4514C"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otras instituciones, </w:t>
            </w:r>
            <w:r w:rsidR="008C5992">
              <w:rPr>
                <w:rFonts w:ascii="Verdana" w:eastAsia="Calibri" w:hAnsi="Verdana" w:cs="Arial"/>
                <w:sz w:val="20"/>
                <w:szCs w:val="20"/>
              </w:rPr>
              <w:t>CGC</w:t>
            </w:r>
            <w:r w:rsidRPr="00C0754F">
              <w:rPr>
                <w:rFonts w:ascii="Verdana" w:eastAsia="Calibri" w:hAnsi="Verdana" w:cs="Arial"/>
                <w:sz w:val="20"/>
                <w:szCs w:val="20"/>
              </w:rPr>
              <w:t xml:space="preserve">, ONSEC y </w:t>
            </w:r>
            <w:r w:rsidR="008C5992">
              <w:rPr>
                <w:rFonts w:ascii="Verdana" w:eastAsia="Calibri" w:hAnsi="Verdana" w:cs="Arial"/>
                <w:sz w:val="20"/>
                <w:szCs w:val="20"/>
              </w:rPr>
              <w:t>MINFIN</w:t>
            </w:r>
            <w:r w:rsidRPr="00C0754F">
              <w:rPr>
                <w:rFonts w:ascii="Verdana" w:eastAsia="Calibri" w:hAnsi="Verdana" w:cs="Arial"/>
                <w:sz w:val="20"/>
                <w:szCs w:val="20"/>
              </w:rPr>
              <w:t>.</w:t>
            </w:r>
          </w:p>
          <w:p w14:paraId="5B3D7B5B" w14:textId="77777777" w:rsidR="00B4514C" w:rsidRPr="00C0754F" w:rsidRDefault="00B4514C" w:rsidP="00C0754F">
            <w:pPr>
              <w:spacing w:after="0"/>
              <w:rPr>
                <w:rFonts w:ascii="Verdana" w:eastAsia="Calibri" w:hAnsi="Verdana" w:cs="Arial"/>
                <w:b/>
                <w:sz w:val="20"/>
                <w:szCs w:val="20"/>
              </w:rPr>
            </w:pPr>
          </w:p>
          <w:p w14:paraId="60B245BF" w14:textId="77777777" w:rsidR="00B4514C" w:rsidRPr="00C0754F" w:rsidRDefault="00B4514C"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322A9B9C" w14:textId="77777777" w:rsidR="00B4514C" w:rsidRPr="00C0754F" w:rsidRDefault="00B4514C" w:rsidP="00C0754F">
            <w:pPr>
              <w:spacing w:after="0"/>
              <w:rPr>
                <w:rFonts w:ascii="Verdana" w:eastAsia="Calibri" w:hAnsi="Verdana" w:cs="Arial"/>
                <w:b/>
                <w:sz w:val="20"/>
                <w:szCs w:val="20"/>
              </w:rPr>
            </w:pPr>
          </w:p>
          <w:p w14:paraId="27A086BE" w14:textId="5EB63B0F" w:rsidR="00B4514C"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545DDD0C" w14:textId="77777777" w:rsidR="00B4514C" w:rsidRPr="00C0754F" w:rsidRDefault="00B4514C" w:rsidP="00C0754F">
            <w:pPr>
              <w:spacing w:after="0"/>
              <w:rPr>
                <w:rFonts w:ascii="Verdana" w:eastAsia="Calibri" w:hAnsi="Verdana" w:cs="Arial"/>
                <w:b/>
                <w:sz w:val="20"/>
                <w:szCs w:val="20"/>
              </w:rPr>
            </w:pPr>
          </w:p>
          <w:p w14:paraId="2FF5EDC7" w14:textId="6686842B" w:rsidR="00B4514C" w:rsidRPr="00C0754F" w:rsidRDefault="00B4514C"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DD7785">
              <w:rPr>
                <w:rFonts w:ascii="Verdana" w:eastAsia="Calibri" w:hAnsi="Verdana" w:cs="Arial"/>
                <w:sz w:val="20"/>
                <w:szCs w:val="20"/>
              </w:rPr>
              <w:t>15:00</w:t>
            </w:r>
            <w:r w:rsidR="00DD7785"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565926FE" w14:textId="77777777" w:rsidR="00B4514C" w:rsidRPr="00112A55" w:rsidRDefault="00B4514C" w:rsidP="00C0754F">
      <w:pPr>
        <w:spacing w:after="0"/>
        <w:rPr>
          <w:rFonts w:ascii="Verdana" w:hAnsi="Verdana" w:cs="Arial"/>
          <w:vanish/>
          <w:sz w:val="20"/>
          <w:szCs w:val="20"/>
        </w:rPr>
      </w:pPr>
    </w:p>
    <w:p w14:paraId="3539CBBF" w14:textId="77777777" w:rsidR="00B4514C" w:rsidRPr="00112A55" w:rsidRDefault="00B4514C"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136360" w:rsidRPr="00C0754F" w14:paraId="07C6E400" w14:textId="77777777" w:rsidTr="00632228">
        <w:trPr>
          <w:trHeight w:val="401"/>
          <w:jc w:val="center"/>
        </w:trPr>
        <w:tc>
          <w:tcPr>
            <w:tcW w:w="9214" w:type="dxa"/>
            <w:shd w:val="clear" w:color="auto" w:fill="B8CCE4" w:themeFill="accent1" w:themeFillTint="66"/>
            <w:vAlign w:val="center"/>
          </w:tcPr>
          <w:p w14:paraId="054A2054" w14:textId="77777777" w:rsidR="00B4514C" w:rsidRPr="00C0754F" w:rsidRDefault="00B4514C" w:rsidP="00B816A6">
            <w:pPr>
              <w:pStyle w:val="Prrafodelista"/>
              <w:numPr>
                <w:ilvl w:val="0"/>
                <w:numId w:val="64"/>
              </w:numPr>
              <w:spacing w:line="276" w:lineRule="auto"/>
              <w:rPr>
                <w:rFonts w:ascii="Verdana" w:eastAsia="Calibri" w:hAnsi="Verdana" w:cs="Arial"/>
                <w:b/>
              </w:rPr>
            </w:pPr>
            <w:r w:rsidRPr="00C0754F">
              <w:rPr>
                <w:rFonts w:ascii="Verdana" w:eastAsia="Calibri" w:hAnsi="Verdana" w:cs="Arial"/>
                <w:b/>
              </w:rPr>
              <w:t>Perfil Básico del Puesto</w:t>
            </w:r>
          </w:p>
        </w:tc>
      </w:tr>
      <w:tr w:rsidR="007C55A4" w:rsidRPr="00C0754F" w14:paraId="54FB1120" w14:textId="77777777" w:rsidTr="00632228">
        <w:trPr>
          <w:trHeight w:val="216"/>
          <w:jc w:val="center"/>
        </w:trPr>
        <w:tc>
          <w:tcPr>
            <w:tcW w:w="9214" w:type="dxa"/>
            <w:shd w:val="clear" w:color="auto" w:fill="FFFFFF"/>
          </w:tcPr>
          <w:p w14:paraId="7425914A" w14:textId="77777777" w:rsidR="00B4514C" w:rsidRPr="00C0754F" w:rsidRDefault="00B4514C" w:rsidP="00C0754F">
            <w:pPr>
              <w:spacing w:after="0"/>
              <w:jc w:val="both"/>
              <w:rPr>
                <w:rFonts w:ascii="Verdana" w:eastAsia="Calibri" w:hAnsi="Verdana" w:cs="Arial"/>
                <w:b/>
                <w:sz w:val="20"/>
                <w:szCs w:val="20"/>
              </w:rPr>
            </w:pPr>
          </w:p>
          <w:p w14:paraId="6043B40C"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205F2D6B" w14:textId="77777777" w:rsidR="00B4514C" w:rsidRPr="00C0754F" w:rsidRDefault="005A48EE"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 </w:t>
            </w:r>
            <w:r w:rsidR="00B4514C" w:rsidRPr="00C0754F">
              <w:rPr>
                <w:rFonts w:ascii="Verdana" w:eastAsia="Calibri" w:hAnsi="Verdana" w:cs="Arial"/>
                <w:sz w:val="20"/>
                <w:szCs w:val="20"/>
              </w:rPr>
              <w:t>Licenciatura en Psicología Industrial, Psicología General, Administración de Empresas, Administración Pública o carrera a fin, experiencia profesional de 3 años o más en la administración pública. Con colegiado activo.</w:t>
            </w:r>
          </w:p>
          <w:p w14:paraId="7E5E1B6A" w14:textId="77777777" w:rsidR="00B4514C" w:rsidRPr="00C0754F" w:rsidRDefault="00B4514C" w:rsidP="00C0754F">
            <w:pPr>
              <w:spacing w:after="0"/>
              <w:ind w:left="1473"/>
              <w:jc w:val="both"/>
              <w:rPr>
                <w:rFonts w:ascii="Verdana" w:eastAsia="Calibri" w:hAnsi="Verdana" w:cs="Arial"/>
                <w:sz w:val="20"/>
                <w:szCs w:val="20"/>
              </w:rPr>
            </w:pPr>
          </w:p>
          <w:p w14:paraId="7B4E9E86" w14:textId="77777777" w:rsidR="00B4514C" w:rsidRPr="00C0754F" w:rsidRDefault="00B4514C" w:rsidP="00C0754F">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122485F9" w14:textId="582CB19A" w:rsidR="00B4514C" w:rsidRPr="00C0754F" w:rsidRDefault="00B4514C"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 la administra</w:t>
            </w:r>
            <w:r w:rsidR="008C5992">
              <w:rPr>
                <w:rFonts w:ascii="Verdana" w:eastAsia="Calibri" w:hAnsi="Verdana" w:cs="Arial"/>
                <w:sz w:val="20"/>
                <w:szCs w:val="20"/>
              </w:rPr>
              <w:t>ción pública y manejo de GUATENÓ</w:t>
            </w:r>
            <w:r w:rsidRPr="00C0754F">
              <w:rPr>
                <w:rFonts w:ascii="Verdana" w:eastAsia="Calibri" w:hAnsi="Verdana" w:cs="Arial"/>
                <w:sz w:val="20"/>
                <w:szCs w:val="20"/>
              </w:rPr>
              <w:t>MINAS.</w:t>
            </w:r>
          </w:p>
          <w:p w14:paraId="1E346EB6" w14:textId="51B72915" w:rsidR="00B4514C" w:rsidRPr="00C0754F" w:rsidRDefault="008C5992"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 de leyes l</w:t>
            </w:r>
            <w:r w:rsidR="00B4514C" w:rsidRPr="00C0754F">
              <w:rPr>
                <w:rFonts w:ascii="Verdana" w:eastAsia="Calibri" w:hAnsi="Verdana" w:cs="Arial"/>
                <w:sz w:val="20"/>
                <w:szCs w:val="20"/>
              </w:rPr>
              <w:t>aborales.</w:t>
            </w:r>
          </w:p>
          <w:p w14:paraId="5C87FA02" w14:textId="77777777" w:rsidR="00B4514C" w:rsidRPr="00C0754F" w:rsidRDefault="00B4514C" w:rsidP="00C0754F">
            <w:pPr>
              <w:spacing w:after="0"/>
              <w:ind w:left="1473"/>
              <w:jc w:val="both"/>
              <w:rPr>
                <w:rFonts w:ascii="Verdana" w:eastAsia="Calibri" w:hAnsi="Verdana" w:cs="Arial"/>
                <w:b/>
                <w:sz w:val="20"/>
                <w:szCs w:val="20"/>
              </w:rPr>
            </w:pPr>
          </w:p>
          <w:p w14:paraId="678EF9EA"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2220858B" w14:textId="4FD223A9" w:rsidR="008C5992" w:rsidRPr="008C5992" w:rsidRDefault="008C5992"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Relaciones interpersonales</w:t>
            </w:r>
          </w:p>
          <w:p w14:paraId="73166204" w14:textId="269E4DEF" w:rsidR="00B4514C" w:rsidRPr="00C0754F" w:rsidRDefault="00B4514C"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3CBB35C1" w14:textId="77777777" w:rsidR="00B4514C" w:rsidRPr="00C0754F" w:rsidRDefault="00B4514C"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750A0227" w14:textId="77777777" w:rsidR="00B4514C" w:rsidRPr="00C0754F" w:rsidRDefault="00B4514C"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1C019898" w14:textId="77777777" w:rsidR="00B4514C" w:rsidRPr="00C0754F" w:rsidRDefault="00B4514C"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0447AD9A" w14:textId="77777777" w:rsidR="00B4514C" w:rsidRPr="00C0754F" w:rsidRDefault="00B4514C"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4CDBB121" w14:textId="77777777" w:rsidR="00B4514C" w:rsidRPr="00C0754F" w:rsidRDefault="00B4514C" w:rsidP="00C0754F">
            <w:pPr>
              <w:spacing w:after="0"/>
              <w:jc w:val="both"/>
              <w:rPr>
                <w:rFonts w:ascii="Verdana" w:eastAsia="Calibri" w:hAnsi="Verdana" w:cs="Arial"/>
                <w:sz w:val="20"/>
                <w:szCs w:val="20"/>
              </w:rPr>
            </w:pPr>
          </w:p>
          <w:p w14:paraId="23272412" w14:textId="77777777" w:rsidR="00B4514C" w:rsidRPr="00C0754F" w:rsidRDefault="00B4514C"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F9F7B4A" w14:textId="77777777" w:rsidR="00B4514C" w:rsidRPr="00C0754F" w:rsidRDefault="00B4514C"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14499AEE" w14:textId="77777777" w:rsidR="00594DC4" w:rsidRPr="00C0754F" w:rsidRDefault="00594DC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66C95627" w14:textId="77777777" w:rsidR="00B4514C" w:rsidRPr="00C0754F" w:rsidRDefault="00B4514C" w:rsidP="00C0754F">
            <w:pPr>
              <w:spacing w:after="0"/>
              <w:ind w:left="1452"/>
              <w:jc w:val="both"/>
              <w:rPr>
                <w:rFonts w:ascii="Verdana" w:eastAsia="Calibri" w:hAnsi="Verdana" w:cs="Arial"/>
                <w:sz w:val="20"/>
                <w:szCs w:val="20"/>
              </w:rPr>
            </w:pPr>
          </w:p>
        </w:tc>
      </w:tr>
    </w:tbl>
    <w:p w14:paraId="3ECCD53D" w14:textId="77777777" w:rsidR="00D91CB0" w:rsidRPr="00C0754F" w:rsidRDefault="00D91CB0" w:rsidP="00C0754F">
      <w:pPr>
        <w:spacing w:after="0"/>
        <w:jc w:val="both"/>
        <w:rPr>
          <w:rFonts w:ascii="Verdana" w:hAnsi="Verdana"/>
          <w:sz w:val="20"/>
          <w:szCs w:val="20"/>
        </w:rPr>
      </w:pPr>
    </w:p>
    <w:p w14:paraId="25FDF544" w14:textId="77777777" w:rsidR="004758D2" w:rsidRPr="00C0754F" w:rsidRDefault="004758D2" w:rsidP="00C0754F">
      <w:pPr>
        <w:spacing w:after="0"/>
        <w:jc w:val="both"/>
        <w:rPr>
          <w:rFonts w:ascii="Verdana" w:hAnsi="Verdana" w:cs="Arial"/>
          <w:b/>
          <w:iCs/>
          <w:sz w:val="20"/>
          <w:szCs w:val="20"/>
        </w:rPr>
      </w:pPr>
      <w:r w:rsidRPr="00C0754F">
        <w:rPr>
          <w:rFonts w:ascii="Verdana" w:hAnsi="Verdana" w:cs="Arial"/>
          <w:b/>
          <w:iCs/>
          <w:sz w:val="20"/>
          <w:szCs w:val="20"/>
        </w:rPr>
        <w:t>Analista de Recursos Humanos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4758D2" w:rsidRPr="00C0754F" w14:paraId="75D92380" w14:textId="77777777" w:rsidTr="003B4434">
        <w:trPr>
          <w:trHeight w:val="320"/>
          <w:jc w:val="center"/>
        </w:trPr>
        <w:tc>
          <w:tcPr>
            <w:tcW w:w="9243" w:type="dxa"/>
            <w:gridSpan w:val="2"/>
            <w:shd w:val="clear" w:color="auto" w:fill="1F4E79"/>
          </w:tcPr>
          <w:p w14:paraId="1AB6E76E" w14:textId="77777777" w:rsidR="004758D2" w:rsidRPr="00C0754F" w:rsidRDefault="004758D2"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4758D2" w:rsidRPr="00C0754F" w14:paraId="2EA70BA8" w14:textId="77777777" w:rsidTr="003B4434">
        <w:trPr>
          <w:trHeight w:val="268"/>
          <w:jc w:val="center"/>
        </w:trPr>
        <w:tc>
          <w:tcPr>
            <w:tcW w:w="9243" w:type="dxa"/>
            <w:gridSpan w:val="2"/>
            <w:shd w:val="clear" w:color="auto" w:fill="BDD6EE"/>
          </w:tcPr>
          <w:p w14:paraId="2633DCB6" w14:textId="1DC38E8E" w:rsidR="004758D2" w:rsidRPr="00DD7785" w:rsidRDefault="004758D2" w:rsidP="00B816A6">
            <w:pPr>
              <w:pStyle w:val="Prrafodelista"/>
              <w:numPr>
                <w:ilvl w:val="0"/>
                <w:numId w:val="201"/>
              </w:numPr>
              <w:tabs>
                <w:tab w:val="left" w:pos="142"/>
                <w:tab w:val="left" w:pos="703"/>
              </w:tabs>
              <w:contextualSpacing/>
              <w:jc w:val="both"/>
              <w:rPr>
                <w:rFonts w:ascii="Verdana" w:eastAsia="Calibri" w:hAnsi="Verdana" w:cs="Arial"/>
                <w:b/>
              </w:rPr>
            </w:pPr>
            <w:r w:rsidRPr="00DD7785">
              <w:rPr>
                <w:rFonts w:ascii="Verdana" w:eastAsia="Calibri" w:hAnsi="Verdana" w:cs="Arial"/>
                <w:b/>
              </w:rPr>
              <w:t xml:space="preserve"> Identificación del Puesto</w:t>
            </w:r>
          </w:p>
        </w:tc>
      </w:tr>
      <w:tr w:rsidR="004758D2" w:rsidRPr="00C0754F" w14:paraId="0A859E94" w14:textId="77777777" w:rsidTr="003B4434">
        <w:trPr>
          <w:jc w:val="center"/>
        </w:trPr>
        <w:tc>
          <w:tcPr>
            <w:tcW w:w="4152" w:type="dxa"/>
          </w:tcPr>
          <w:p w14:paraId="59770831" w14:textId="77777777" w:rsidR="004758D2" w:rsidRPr="00C0754F" w:rsidRDefault="004758D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468229AD" w14:textId="77777777" w:rsidR="004758D2" w:rsidRPr="00C0754F" w:rsidRDefault="004758D2" w:rsidP="00C0754F">
            <w:pPr>
              <w:spacing w:after="0"/>
              <w:jc w:val="both"/>
              <w:rPr>
                <w:rFonts w:ascii="Verdana" w:eastAsia="Calibri" w:hAnsi="Verdana" w:cs="Arial"/>
                <w:sz w:val="20"/>
                <w:szCs w:val="20"/>
              </w:rPr>
            </w:pPr>
            <w:r w:rsidRPr="00C0754F">
              <w:rPr>
                <w:rFonts w:ascii="Verdana" w:eastAsia="Calibri" w:hAnsi="Verdana" w:cs="Arial"/>
                <w:sz w:val="20"/>
                <w:szCs w:val="20"/>
              </w:rPr>
              <w:t>Analista de Recursos Humanos</w:t>
            </w:r>
          </w:p>
        </w:tc>
      </w:tr>
      <w:tr w:rsidR="004758D2" w:rsidRPr="00C0754F" w14:paraId="79D0428D" w14:textId="77777777" w:rsidTr="003B4434">
        <w:trPr>
          <w:jc w:val="center"/>
        </w:trPr>
        <w:tc>
          <w:tcPr>
            <w:tcW w:w="4152" w:type="dxa"/>
          </w:tcPr>
          <w:p w14:paraId="4321473E" w14:textId="77777777" w:rsidR="004758D2" w:rsidRPr="00C0754F" w:rsidRDefault="004758D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6EB6E731" w14:textId="77777777" w:rsidR="004758D2" w:rsidRPr="00C0754F" w:rsidRDefault="004758D2" w:rsidP="00C0754F">
            <w:pPr>
              <w:spacing w:after="0"/>
              <w:jc w:val="both"/>
              <w:rPr>
                <w:rFonts w:ascii="Verdana" w:eastAsia="Calibri" w:hAnsi="Verdana" w:cs="Arial"/>
                <w:sz w:val="20"/>
                <w:szCs w:val="20"/>
              </w:rPr>
            </w:pPr>
            <w:r w:rsidRPr="00C0754F">
              <w:rPr>
                <w:rFonts w:ascii="Verdana" w:eastAsia="Calibri" w:hAnsi="Verdana" w:cs="Arial"/>
                <w:sz w:val="20"/>
                <w:szCs w:val="20"/>
              </w:rPr>
              <w:t>Analista de Recursos Humanos</w:t>
            </w:r>
          </w:p>
        </w:tc>
      </w:tr>
      <w:tr w:rsidR="004758D2" w:rsidRPr="00C0754F" w14:paraId="0BE9BB2B" w14:textId="77777777" w:rsidTr="003B4434">
        <w:trPr>
          <w:jc w:val="center"/>
        </w:trPr>
        <w:tc>
          <w:tcPr>
            <w:tcW w:w="4152" w:type="dxa"/>
          </w:tcPr>
          <w:p w14:paraId="45960FE3" w14:textId="77777777" w:rsidR="004758D2" w:rsidRPr="00C0754F" w:rsidRDefault="004758D2"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28EC4A43" w14:textId="77777777" w:rsidR="004758D2" w:rsidRPr="00C0754F" w:rsidRDefault="004758D2"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4758D2" w:rsidRPr="00C0754F" w14:paraId="4FA9FCB1" w14:textId="77777777" w:rsidTr="003B4434">
        <w:trPr>
          <w:jc w:val="center"/>
        </w:trPr>
        <w:tc>
          <w:tcPr>
            <w:tcW w:w="4152" w:type="dxa"/>
          </w:tcPr>
          <w:p w14:paraId="20BE1765" w14:textId="77777777" w:rsidR="004758D2" w:rsidRPr="00C0754F" w:rsidRDefault="004758D2"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37944F10" w14:textId="77777777" w:rsidR="004758D2" w:rsidRPr="00C0754F" w:rsidRDefault="004758D2" w:rsidP="00C0754F">
            <w:pPr>
              <w:spacing w:after="0"/>
              <w:jc w:val="both"/>
              <w:rPr>
                <w:rFonts w:ascii="Verdana" w:eastAsia="Calibri" w:hAnsi="Verdana" w:cs="Arial"/>
                <w:sz w:val="20"/>
                <w:szCs w:val="20"/>
              </w:rPr>
            </w:pPr>
            <w:r w:rsidRPr="00C0754F">
              <w:rPr>
                <w:rFonts w:ascii="Verdana" w:eastAsia="Calibri" w:hAnsi="Verdana" w:cs="Arial"/>
                <w:sz w:val="20"/>
                <w:szCs w:val="20"/>
              </w:rPr>
              <w:t>Departamento de Recursos Humanos</w:t>
            </w:r>
          </w:p>
        </w:tc>
      </w:tr>
      <w:tr w:rsidR="004758D2" w:rsidRPr="00C0754F" w14:paraId="37A86C09" w14:textId="77777777" w:rsidTr="003B4434">
        <w:trPr>
          <w:jc w:val="center"/>
        </w:trPr>
        <w:tc>
          <w:tcPr>
            <w:tcW w:w="4152" w:type="dxa"/>
          </w:tcPr>
          <w:p w14:paraId="474FF103" w14:textId="77777777" w:rsidR="004758D2" w:rsidRPr="00C0754F" w:rsidRDefault="004758D2"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60DDCA58" w14:textId="77777777" w:rsidR="004758D2" w:rsidRPr="00C0754F" w:rsidRDefault="004758D2" w:rsidP="00C0754F">
            <w:pPr>
              <w:spacing w:after="0"/>
              <w:jc w:val="both"/>
              <w:rPr>
                <w:rFonts w:ascii="Verdana" w:eastAsia="Calibri" w:hAnsi="Verdana" w:cs="Arial"/>
                <w:sz w:val="20"/>
                <w:szCs w:val="20"/>
              </w:rPr>
            </w:pPr>
            <w:r w:rsidRPr="00C0754F">
              <w:rPr>
                <w:rFonts w:ascii="Verdana" w:eastAsia="Calibri" w:hAnsi="Verdana" w:cs="Arial"/>
                <w:sz w:val="20"/>
                <w:szCs w:val="20"/>
              </w:rPr>
              <w:t>Jefe de Recursos Humanos</w:t>
            </w:r>
          </w:p>
        </w:tc>
      </w:tr>
      <w:tr w:rsidR="004758D2" w:rsidRPr="00C0754F" w14:paraId="1A32FF41" w14:textId="77777777" w:rsidTr="003B4434">
        <w:trPr>
          <w:trHeight w:val="265"/>
          <w:jc w:val="center"/>
        </w:trPr>
        <w:tc>
          <w:tcPr>
            <w:tcW w:w="4152" w:type="dxa"/>
          </w:tcPr>
          <w:p w14:paraId="5345557B" w14:textId="77777777" w:rsidR="004758D2" w:rsidRPr="00C0754F" w:rsidRDefault="004758D2"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25ED4313" w14:textId="77777777" w:rsidR="004758D2" w:rsidRPr="00C0754F" w:rsidRDefault="004758D2" w:rsidP="00C0754F">
            <w:pPr>
              <w:spacing w:after="0"/>
              <w:jc w:val="both"/>
              <w:rPr>
                <w:rFonts w:ascii="Verdana" w:eastAsia="Calibri" w:hAnsi="Verdana" w:cs="Arial"/>
                <w:b/>
                <w:sz w:val="20"/>
                <w:szCs w:val="20"/>
              </w:rPr>
            </w:pPr>
            <w:r w:rsidRPr="00C0754F">
              <w:rPr>
                <w:rFonts w:ascii="Verdana" w:eastAsia="Calibri" w:hAnsi="Verdana" w:cs="Arial"/>
                <w:sz w:val="20"/>
                <w:szCs w:val="20"/>
              </w:rPr>
              <w:t xml:space="preserve">Ninguno </w:t>
            </w:r>
          </w:p>
        </w:tc>
      </w:tr>
      <w:tr w:rsidR="004758D2" w:rsidRPr="00C0754F" w14:paraId="5AA6FFEC" w14:textId="77777777" w:rsidTr="003B4434">
        <w:trPr>
          <w:trHeight w:val="265"/>
          <w:jc w:val="center"/>
        </w:trPr>
        <w:tc>
          <w:tcPr>
            <w:tcW w:w="4152" w:type="dxa"/>
          </w:tcPr>
          <w:p w14:paraId="317721CD" w14:textId="77777777" w:rsidR="004758D2" w:rsidRPr="00C0754F" w:rsidRDefault="004758D2"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Colegiado activo requerido:</w:t>
            </w:r>
          </w:p>
        </w:tc>
        <w:tc>
          <w:tcPr>
            <w:tcW w:w="5091" w:type="dxa"/>
          </w:tcPr>
          <w:p w14:paraId="4258905C" w14:textId="77777777" w:rsidR="004758D2" w:rsidRPr="00C0754F" w:rsidRDefault="004758D2"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4758D2" w:rsidRPr="00C0754F" w14:paraId="5B16462D" w14:textId="77777777" w:rsidTr="003B4434">
        <w:trPr>
          <w:trHeight w:val="265"/>
          <w:jc w:val="center"/>
        </w:trPr>
        <w:tc>
          <w:tcPr>
            <w:tcW w:w="4152" w:type="dxa"/>
          </w:tcPr>
          <w:p w14:paraId="53B4ED28" w14:textId="77777777" w:rsidR="004758D2" w:rsidRPr="00C0754F" w:rsidRDefault="004758D2"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5EFAEB00" w14:textId="77777777" w:rsidR="004758D2" w:rsidRPr="00C0754F" w:rsidRDefault="004758D2"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08F0AC3" w14:textId="77777777" w:rsidR="004758D2" w:rsidRPr="00C0754F" w:rsidRDefault="004758D2" w:rsidP="00C0754F">
      <w:pPr>
        <w:spacing w:after="0"/>
        <w:jc w:val="both"/>
        <w:rPr>
          <w:rFonts w:ascii="Verdana" w:eastAsia="Calibri" w:hAnsi="Verdana" w:cs="Arial"/>
          <w:sz w:val="20"/>
          <w:szCs w:val="20"/>
        </w:rPr>
      </w:pPr>
    </w:p>
    <w:p w14:paraId="0A9C8939" w14:textId="77777777" w:rsidR="004758D2" w:rsidRPr="00C0754F" w:rsidRDefault="004758D2"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4758D2" w:rsidRPr="00C0754F" w14:paraId="388D0269" w14:textId="77777777" w:rsidTr="003B4434">
        <w:trPr>
          <w:jc w:val="center"/>
        </w:trPr>
        <w:tc>
          <w:tcPr>
            <w:tcW w:w="9214" w:type="dxa"/>
            <w:gridSpan w:val="2"/>
            <w:shd w:val="clear" w:color="auto" w:fill="BDD6EE"/>
          </w:tcPr>
          <w:p w14:paraId="324913E5" w14:textId="77777777" w:rsidR="004758D2" w:rsidRPr="00C0754F" w:rsidRDefault="004758D2" w:rsidP="00B816A6">
            <w:pPr>
              <w:pStyle w:val="Prrafodelista"/>
              <w:numPr>
                <w:ilvl w:val="0"/>
                <w:numId w:val="74"/>
              </w:numPr>
              <w:spacing w:line="276" w:lineRule="auto"/>
              <w:contextualSpacing/>
              <w:rPr>
                <w:rFonts w:ascii="Verdana" w:eastAsia="Calibri" w:hAnsi="Verdana" w:cs="Arial"/>
                <w:b/>
              </w:rPr>
            </w:pPr>
            <w:r w:rsidRPr="00C0754F">
              <w:rPr>
                <w:rFonts w:ascii="Verdana" w:eastAsia="Calibri" w:hAnsi="Verdana" w:cs="Arial"/>
                <w:b/>
              </w:rPr>
              <w:t>Tareas</w:t>
            </w:r>
          </w:p>
        </w:tc>
      </w:tr>
      <w:tr w:rsidR="004758D2" w:rsidRPr="00C0754F" w14:paraId="73F4138B" w14:textId="77777777" w:rsidTr="003B4434">
        <w:trPr>
          <w:jc w:val="center"/>
        </w:trPr>
        <w:tc>
          <w:tcPr>
            <w:tcW w:w="595" w:type="dxa"/>
          </w:tcPr>
          <w:p w14:paraId="14A2398C" w14:textId="77777777" w:rsidR="004758D2" w:rsidRPr="00C0754F" w:rsidRDefault="004758D2"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2E865EEA" w14:textId="77777777" w:rsidR="004758D2" w:rsidRPr="00C0754F" w:rsidRDefault="004758D2"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4758D2" w:rsidRPr="00C0754F" w14:paraId="4CB71EF4" w14:textId="77777777" w:rsidTr="003B4434">
        <w:trPr>
          <w:jc w:val="center"/>
        </w:trPr>
        <w:tc>
          <w:tcPr>
            <w:tcW w:w="595" w:type="dxa"/>
            <w:vAlign w:val="center"/>
          </w:tcPr>
          <w:p w14:paraId="759EA1D8" w14:textId="77777777" w:rsidR="004758D2" w:rsidRPr="00C0754F" w:rsidRDefault="004758D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61B3E077" w14:textId="77777777" w:rsidR="004758D2" w:rsidRPr="00C0754F" w:rsidRDefault="004758D2" w:rsidP="00C0754F">
            <w:pPr>
              <w:spacing w:after="0"/>
              <w:contextualSpacing/>
              <w:rPr>
                <w:rFonts w:ascii="Verdana" w:hAnsi="Verdana"/>
                <w:sz w:val="20"/>
                <w:szCs w:val="20"/>
              </w:rPr>
            </w:pPr>
            <w:r w:rsidRPr="00C0754F">
              <w:rPr>
                <w:rFonts w:ascii="Verdana" w:hAnsi="Verdana"/>
                <w:sz w:val="20"/>
                <w:szCs w:val="20"/>
              </w:rPr>
              <w:t>Recopilar la información de soporte para proceso de nómina del personal de nuevo ingreso</w:t>
            </w:r>
          </w:p>
        </w:tc>
      </w:tr>
      <w:tr w:rsidR="004758D2" w:rsidRPr="00C0754F" w14:paraId="588F01F0" w14:textId="77777777" w:rsidTr="003B4434">
        <w:trPr>
          <w:jc w:val="center"/>
        </w:trPr>
        <w:tc>
          <w:tcPr>
            <w:tcW w:w="595" w:type="dxa"/>
            <w:vAlign w:val="center"/>
          </w:tcPr>
          <w:p w14:paraId="282B5BCC" w14:textId="77777777" w:rsidR="004758D2" w:rsidRPr="00C0754F" w:rsidRDefault="004758D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226D5CD4" w14:textId="77777777" w:rsidR="004758D2" w:rsidRPr="00C0754F" w:rsidRDefault="004758D2" w:rsidP="00C0754F">
            <w:pPr>
              <w:spacing w:after="0"/>
              <w:contextualSpacing/>
              <w:rPr>
                <w:rFonts w:ascii="Verdana" w:hAnsi="Verdana"/>
                <w:sz w:val="20"/>
                <w:szCs w:val="20"/>
              </w:rPr>
            </w:pPr>
            <w:r w:rsidRPr="00C0754F">
              <w:rPr>
                <w:rFonts w:ascii="Verdana" w:hAnsi="Verdana"/>
                <w:sz w:val="20"/>
                <w:szCs w:val="20"/>
              </w:rPr>
              <w:t>Preparar informes varios solicitados por la jefatura de Recursos Humanos;</w:t>
            </w:r>
          </w:p>
        </w:tc>
      </w:tr>
      <w:tr w:rsidR="004758D2" w:rsidRPr="00C0754F" w14:paraId="7F7B41BF" w14:textId="77777777" w:rsidTr="003B4434">
        <w:trPr>
          <w:trHeight w:val="412"/>
          <w:jc w:val="center"/>
        </w:trPr>
        <w:tc>
          <w:tcPr>
            <w:tcW w:w="595" w:type="dxa"/>
            <w:vAlign w:val="center"/>
          </w:tcPr>
          <w:p w14:paraId="014A34A0" w14:textId="77777777" w:rsidR="004758D2" w:rsidRPr="00C0754F" w:rsidRDefault="004758D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16D188D6" w14:textId="77777777" w:rsidR="004758D2" w:rsidRPr="00C0754F" w:rsidRDefault="004758D2" w:rsidP="00C0754F">
            <w:pPr>
              <w:spacing w:after="0"/>
              <w:contextualSpacing/>
              <w:rPr>
                <w:rFonts w:ascii="Verdana" w:hAnsi="Verdana"/>
                <w:sz w:val="20"/>
                <w:szCs w:val="20"/>
              </w:rPr>
            </w:pPr>
            <w:r w:rsidRPr="00C0754F">
              <w:rPr>
                <w:rFonts w:ascii="Verdana" w:hAnsi="Verdana"/>
                <w:sz w:val="20"/>
                <w:szCs w:val="20"/>
              </w:rPr>
              <w:t>Llevar el control de reloj biométrico, constancias de IGSS, permisos y control de vacaciones del personal;</w:t>
            </w:r>
          </w:p>
        </w:tc>
      </w:tr>
      <w:tr w:rsidR="004758D2" w:rsidRPr="00C0754F" w14:paraId="1AF8A368" w14:textId="77777777" w:rsidTr="003B4434">
        <w:trPr>
          <w:trHeight w:val="404"/>
          <w:jc w:val="center"/>
        </w:trPr>
        <w:tc>
          <w:tcPr>
            <w:tcW w:w="595" w:type="dxa"/>
            <w:vAlign w:val="center"/>
          </w:tcPr>
          <w:p w14:paraId="36963715" w14:textId="77777777" w:rsidR="004758D2" w:rsidRPr="00C0754F" w:rsidRDefault="004758D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3BCBF812" w14:textId="77777777" w:rsidR="004758D2" w:rsidRPr="00C0754F" w:rsidRDefault="004758D2" w:rsidP="00C0754F">
            <w:pPr>
              <w:spacing w:after="0"/>
              <w:contextualSpacing/>
              <w:rPr>
                <w:rFonts w:ascii="Verdana" w:hAnsi="Verdana"/>
                <w:sz w:val="20"/>
                <w:szCs w:val="20"/>
              </w:rPr>
            </w:pPr>
            <w:r w:rsidRPr="00C0754F">
              <w:rPr>
                <w:rFonts w:ascii="Verdana" w:hAnsi="Verdana"/>
                <w:sz w:val="20"/>
                <w:szCs w:val="20"/>
              </w:rPr>
              <w:t>Proporcionar apoyo técnico en el departamento de Recursos Humanos en materia de organización, controles y análisis de procesos;</w:t>
            </w:r>
          </w:p>
        </w:tc>
      </w:tr>
      <w:tr w:rsidR="004758D2" w:rsidRPr="00C0754F" w14:paraId="7A8726DB" w14:textId="77777777" w:rsidTr="003B4434">
        <w:trPr>
          <w:jc w:val="center"/>
        </w:trPr>
        <w:tc>
          <w:tcPr>
            <w:tcW w:w="595" w:type="dxa"/>
            <w:vAlign w:val="center"/>
          </w:tcPr>
          <w:p w14:paraId="4FA19097" w14:textId="77777777" w:rsidR="004758D2" w:rsidRPr="00C0754F" w:rsidRDefault="004758D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0434D976" w14:textId="3FFC5474" w:rsidR="004758D2" w:rsidRPr="00C0754F" w:rsidRDefault="004758D2" w:rsidP="00C0754F">
            <w:pPr>
              <w:spacing w:after="0"/>
              <w:contextualSpacing/>
              <w:jc w:val="both"/>
              <w:rPr>
                <w:rFonts w:ascii="Verdana" w:hAnsi="Verdana"/>
                <w:sz w:val="20"/>
                <w:szCs w:val="20"/>
              </w:rPr>
            </w:pPr>
            <w:r w:rsidRPr="00C0754F">
              <w:rPr>
                <w:rFonts w:ascii="Verdana" w:hAnsi="Verdana"/>
                <w:sz w:val="20"/>
                <w:szCs w:val="20"/>
              </w:rPr>
              <w:t>Verificar que los expedientes de personal tengan la papelería completa, dependiendo del tipo de acción de personal que sea necesario realizar (nombramiento, toma de posesión, entrega</w:t>
            </w:r>
            <w:r w:rsidR="008C5992">
              <w:rPr>
                <w:rFonts w:ascii="Verdana" w:hAnsi="Verdana"/>
                <w:sz w:val="20"/>
                <w:szCs w:val="20"/>
              </w:rPr>
              <w:t>)</w:t>
            </w:r>
            <w:r w:rsidRPr="00C0754F">
              <w:rPr>
                <w:rFonts w:ascii="Verdana" w:hAnsi="Verdana"/>
                <w:sz w:val="20"/>
                <w:szCs w:val="20"/>
              </w:rPr>
              <w:t>;</w:t>
            </w:r>
          </w:p>
        </w:tc>
      </w:tr>
      <w:tr w:rsidR="004758D2" w:rsidRPr="00C0754F" w14:paraId="4606E374" w14:textId="77777777" w:rsidTr="003B4434">
        <w:trPr>
          <w:jc w:val="center"/>
        </w:trPr>
        <w:tc>
          <w:tcPr>
            <w:tcW w:w="595" w:type="dxa"/>
            <w:vAlign w:val="center"/>
          </w:tcPr>
          <w:p w14:paraId="2DEA9918" w14:textId="77777777" w:rsidR="004758D2" w:rsidRPr="00C0754F" w:rsidRDefault="004758D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1BFFF92D" w14:textId="77777777" w:rsidR="004758D2" w:rsidRPr="00C0754F" w:rsidRDefault="004758D2" w:rsidP="00C0754F">
            <w:pPr>
              <w:spacing w:after="0"/>
              <w:contextualSpacing/>
              <w:rPr>
                <w:rFonts w:ascii="Verdana" w:hAnsi="Verdana"/>
                <w:sz w:val="20"/>
                <w:szCs w:val="20"/>
              </w:rPr>
            </w:pPr>
            <w:r w:rsidRPr="00C0754F">
              <w:rPr>
                <w:rFonts w:ascii="Verdana" w:hAnsi="Verdana"/>
                <w:sz w:val="20"/>
                <w:szCs w:val="20"/>
              </w:rPr>
              <w:t>Atender y suscribir solicitudes de la Oficina Nacional de Servicio Civil, Contraloría General de Cuentas, Instituto Guatemalteco de Seguridad Social y demás instituciones, en materia del Recurso Humano;</w:t>
            </w:r>
          </w:p>
        </w:tc>
      </w:tr>
      <w:tr w:rsidR="004758D2" w:rsidRPr="00C0754F" w14:paraId="28237C99" w14:textId="77777777" w:rsidTr="003B4434">
        <w:trPr>
          <w:jc w:val="center"/>
        </w:trPr>
        <w:tc>
          <w:tcPr>
            <w:tcW w:w="595" w:type="dxa"/>
            <w:vAlign w:val="center"/>
          </w:tcPr>
          <w:p w14:paraId="1150A426" w14:textId="77777777" w:rsidR="004758D2" w:rsidRPr="00C0754F" w:rsidRDefault="004758D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5DB5F276" w14:textId="77777777" w:rsidR="004758D2" w:rsidRPr="00C0754F" w:rsidRDefault="004758D2" w:rsidP="00C0754F">
            <w:pPr>
              <w:spacing w:after="0"/>
              <w:contextualSpacing/>
              <w:rPr>
                <w:rFonts w:ascii="Verdana" w:hAnsi="Verdana"/>
                <w:sz w:val="20"/>
                <w:szCs w:val="20"/>
              </w:rPr>
            </w:pPr>
            <w:r w:rsidRPr="00C0754F">
              <w:rPr>
                <w:rFonts w:ascii="Verdana" w:hAnsi="Verdana"/>
                <w:sz w:val="20"/>
                <w:szCs w:val="20"/>
              </w:rPr>
              <w:t>Elaborar proyectos de actas y Acuerdos Internos;</w:t>
            </w:r>
          </w:p>
        </w:tc>
      </w:tr>
      <w:tr w:rsidR="004758D2" w:rsidRPr="00C0754F" w14:paraId="0B043BFB" w14:textId="77777777" w:rsidTr="003B4434">
        <w:trPr>
          <w:jc w:val="center"/>
        </w:trPr>
        <w:tc>
          <w:tcPr>
            <w:tcW w:w="595" w:type="dxa"/>
            <w:vAlign w:val="center"/>
          </w:tcPr>
          <w:p w14:paraId="746FCA5A" w14:textId="77777777" w:rsidR="004758D2" w:rsidRPr="00C0754F" w:rsidRDefault="004758D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7FB2D78D" w14:textId="77777777" w:rsidR="004758D2" w:rsidRPr="00C0754F" w:rsidRDefault="004758D2" w:rsidP="00C0754F">
            <w:pPr>
              <w:spacing w:after="0"/>
              <w:contextualSpacing/>
              <w:rPr>
                <w:rFonts w:ascii="Verdana" w:hAnsi="Verdana"/>
                <w:sz w:val="20"/>
                <w:szCs w:val="20"/>
              </w:rPr>
            </w:pPr>
            <w:r w:rsidRPr="00C0754F">
              <w:rPr>
                <w:rFonts w:ascii="Verdana" w:hAnsi="Verdana"/>
                <w:sz w:val="20"/>
                <w:szCs w:val="20"/>
              </w:rPr>
              <w:t>Elaborar solicitudes de delegación y aprobación de contratos;</w:t>
            </w:r>
          </w:p>
        </w:tc>
      </w:tr>
      <w:tr w:rsidR="004758D2" w:rsidRPr="00C0754F" w14:paraId="20CB1A68" w14:textId="77777777" w:rsidTr="003B4434">
        <w:trPr>
          <w:jc w:val="center"/>
        </w:trPr>
        <w:tc>
          <w:tcPr>
            <w:tcW w:w="595" w:type="dxa"/>
            <w:vAlign w:val="center"/>
          </w:tcPr>
          <w:p w14:paraId="3C7DB41F" w14:textId="77777777" w:rsidR="004758D2" w:rsidRPr="00C0754F" w:rsidRDefault="004758D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tcPr>
          <w:p w14:paraId="3D73DBFC" w14:textId="77777777" w:rsidR="004758D2" w:rsidRPr="00C0754F" w:rsidRDefault="004758D2" w:rsidP="00C0754F">
            <w:pPr>
              <w:spacing w:after="0"/>
              <w:contextualSpacing/>
              <w:rPr>
                <w:rFonts w:ascii="Verdana" w:hAnsi="Verdana"/>
                <w:sz w:val="20"/>
                <w:szCs w:val="20"/>
              </w:rPr>
            </w:pPr>
            <w:r w:rsidRPr="00C0754F">
              <w:rPr>
                <w:rFonts w:ascii="Verdana" w:hAnsi="Verdana"/>
                <w:sz w:val="20"/>
                <w:szCs w:val="20"/>
              </w:rPr>
              <w:t>Realizar otras actividades que, en materia de su competencia, le sean asignadas por autoridad superior;</w:t>
            </w:r>
          </w:p>
        </w:tc>
      </w:tr>
    </w:tbl>
    <w:p w14:paraId="2AC0C2AD" w14:textId="77777777" w:rsidR="004758D2" w:rsidRPr="00C0754F" w:rsidRDefault="004758D2"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4758D2" w:rsidRPr="00C0754F" w14:paraId="56E040DE" w14:textId="77777777" w:rsidTr="003B4434">
        <w:tc>
          <w:tcPr>
            <w:tcW w:w="9209" w:type="dxa"/>
            <w:tcBorders>
              <w:bottom w:val="single" w:sz="4" w:space="0" w:color="000000"/>
            </w:tcBorders>
            <w:shd w:val="clear" w:color="auto" w:fill="BDD6EE"/>
          </w:tcPr>
          <w:p w14:paraId="3FF937D8" w14:textId="77777777" w:rsidR="004758D2" w:rsidRPr="00C0754F" w:rsidRDefault="004758D2" w:rsidP="00B816A6">
            <w:pPr>
              <w:pStyle w:val="Prrafodelista"/>
              <w:numPr>
                <w:ilvl w:val="0"/>
                <w:numId w:val="74"/>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4758D2" w:rsidRPr="00C0754F" w14:paraId="5C4E9E41" w14:textId="77777777" w:rsidTr="004E256B">
        <w:tc>
          <w:tcPr>
            <w:tcW w:w="9209" w:type="dxa"/>
          </w:tcPr>
          <w:p w14:paraId="742577F6" w14:textId="77777777" w:rsidR="004758D2" w:rsidRPr="00C0754F" w:rsidRDefault="004758D2" w:rsidP="00C0754F">
            <w:pPr>
              <w:spacing w:after="0"/>
              <w:rPr>
                <w:rFonts w:ascii="Verdana" w:eastAsia="Calibri" w:hAnsi="Verdana" w:cs="Arial"/>
                <w:b/>
                <w:sz w:val="20"/>
                <w:szCs w:val="20"/>
              </w:rPr>
            </w:pPr>
          </w:p>
          <w:p w14:paraId="5C78071C" w14:textId="77777777" w:rsidR="004758D2" w:rsidRPr="00C0754F" w:rsidRDefault="004758D2"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Departamento de Recursos Humanos</w:t>
            </w:r>
          </w:p>
          <w:p w14:paraId="03B5A8FF" w14:textId="77777777" w:rsidR="00020B86" w:rsidRPr="00C0754F" w:rsidRDefault="00020B86" w:rsidP="00C0754F">
            <w:pPr>
              <w:spacing w:after="0"/>
              <w:jc w:val="both"/>
              <w:rPr>
                <w:rFonts w:ascii="Verdana" w:eastAsia="Calibri" w:hAnsi="Verdana" w:cs="Arial"/>
                <w:b/>
                <w:sz w:val="20"/>
                <w:szCs w:val="20"/>
              </w:rPr>
            </w:pPr>
          </w:p>
          <w:p w14:paraId="6B2100B9" w14:textId="77777777" w:rsidR="004758D2" w:rsidRPr="00C0754F" w:rsidRDefault="004758D2"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Ninguna</w:t>
            </w:r>
          </w:p>
          <w:p w14:paraId="6C259AFC" w14:textId="77777777" w:rsidR="004758D2" w:rsidRPr="00C0754F" w:rsidRDefault="004758D2" w:rsidP="00C0754F">
            <w:pPr>
              <w:spacing w:after="0"/>
              <w:rPr>
                <w:rFonts w:ascii="Verdana" w:eastAsia="Calibri" w:hAnsi="Verdana" w:cs="Arial"/>
                <w:b/>
                <w:sz w:val="20"/>
                <w:szCs w:val="20"/>
              </w:rPr>
            </w:pPr>
          </w:p>
          <w:p w14:paraId="79B7B765" w14:textId="77777777" w:rsidR="004758D2" w:rsidRPr="00C0754F" w:rsidRDefault="004758D2"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180395A8" w14:textId="54BA0EFB" w:rsidR="004758D2" w:rsidRPr="00C0754F" w:rsidRDefault="004758D2" w:rsidP="00B816A6">
            <w:pPr>
              <w:pStyle w:val="Prrafodelista"/>
              <w:numPr>
                <w:ilvl w:val="0"/>
                <w:numId w:val="73"/>
              </w:numPr>
              <w:spacing w:line="276" w:lineRule="auto"/>
              <w:rPr>
                <w:rFonts w:ascii="Verdana" w:eastAsia="Calibri" w:hAnsi="Verdana" w:cs="Arial"/>
                <w:b/>
              </w:rPr>
            </w:pPr>
            <w:r w:rsidRPr="00C0754F">
              <w:rPr>
                <w:rFonts w:ascii="Verdana" w:eastAsia="Calibri" w:hAnsi="Verdana" w:cs="Arial"/>
              </w:rPr>
              <w:t xml:space="preserve">Es el responsable por el debido cumplimiento de sus </w:t>
            </w:r>
            <w:r w:rsidR="00112A55"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5C90FA2A" w14:textId="77777777" w:rsidR="004758D2" w:rsidRPr="00C0754F" w:rsidRDefault="004758D2" w:rsidP="00C0754F">
            <w:pPr>
              <w:spacing w:after="0"/>
              <w:ind w:left="709"/>
              <w:rPr>
                <w:rFonts w:ascii="Verdana" w:eastAsia="Calibri" w:hAnsi="Verdana" w:cs="Arial"/>
                <w:b/>
                <w:sz w:val="20"/>
                <w:szCs w:val="20"/>
              </w:rPr>
            </w:pPr>
          </w:p>
          <w:p w14:paraId="40D9F693" w14:textId="77777777" w:rsidR="004758D2" w:rsidRPr="00C0754F" w:rsidRDefault="004758D2" w:rsidP="00B816A6">
            <w:pPr>
              <w:pStyle w:val="Prrafodelista"/>
              <w:numPr>
                <w:ilvl w:val="0"/>
                <w:numId w:val="73"/>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04D52CAA" w14:textId="77777777" w:rsidR="004758D2" w:rsidRPr="00C0754F" w:rsidRDefault="004758D2" w:rsidP="00C0754F">
            <w:pPr>
              <w:spacing w:after="0"/>
              <w:rPr>
                <w:rFonts w:ascii="Verdana" w:eastAsia="Calibri" w:hAnsi="Verdana" w:cs="Arial"/>
                <w:b/>
                <w:sz w:val="20"/>
                <w:szCs w:val="20"/>
              </w:rPr>
            </w:pPr>
          </w:p>
          <w:p w14:paraId="011F1F46" w14:textId="77777777" w:rsidR="004758D2" w:rsidRPr="00C0754F" w:rsidRDefault="004758D2"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21FF65AC" w14:textId="77777777" w:rsidR="004758D2" w:rsidRPr="00C0754F" w:rsidRDefault="004758D2" w:rsidP="00C0754F">
            <w:pPr>
              <w:spacing w:after="0"/>
              <w:rPr>
                <w:rFonts w:ascii="Verdana" w:eastAsia="Calibri" w:hAnsi="Verdana" w:cs="Arial"/>
                <w:b/>
                <w:sz w:val="20"/>
                <w:szCs w:val="20"/>
              </w:rPr>
            </w:pPr>
          </w:p>
          <w:p w14:paraId="5DEC3586" w14:textId="77777777" w:rsidR="004758D2" w:rsidRPr="00C0754F" w:rsidRDefault="004758D2"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el jefe de Recursos Humanos</w:t>
            </w:r>
            <w:r w:rsidR="00645903" w:rsidRPr="00C0754F">
              <w:rPr>
                <w:rFonts w:ascii="Verdana" w:eastAsia="Calibri" w:hAnsi="Verdana" w:cs="Arial"/>
                <w:sz w:val="20"/>
                <w:szCs w:val="20"/>
              </w:rPr>
              <w:t xml:space="preserve"> </w:t>
            </w:r>
            <w:r w:rsidRPr="00C0754F">
              <w:rPr>
                <w:rFonts w:ascii="Verdana" w:eastAsia="Calibri" w:hAnsi="Verdana" w:cs="Arial"/>
                <w:sz w:val="20"/>
                <w:szCs w:val="20"/>
              </w:rPr>
              <w:t>y el personal de COPADEH.</w:t>
            </w:r>
          </w:p>
          <w:p w14:paraId="49CE4A4E" w14:textId="77777777" w:rsidR="004758D2" w:rsidRPr="00C0754F" w:rsidRDefault="004758D2" w:rsidP="00C0754F">
            <w:pPr>
              <w:spacing w:after="0"/>
              <w:rPr>
                <w:rFonts w:ascii="Verdana" w:eastAsia="Calibri" w:hAnsi="Verdana" w:cs="Arial"/>
                <w:b/>
                <w:sz w:val="20"/>
                <w:szCs w:val="20"/>
              </w:rPr>
            </w:pPr>
          </w:p>
          <w:p w14:paraId="2C51CF90" w14:textId="77777777" w:rsidR="008C5992" w:rsidRDefault="004758D2"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00645903" w:rsidRPr="00C0754F">
              <w:rPr>
                <w:rFonts w:ascii="Verdana" w:eastAsia="Calibri" w:hAnsi="Verdana" w:cs="Arial"/>
                <w:b/>
                <w:sz w:val="20"/>
                <w:szCs w:val="20"/>
              </w:rPr>
              <w:t xml:space="preserve"> </w:t>
            </w:r>
            <w:r w:rsidRPr="00C0754F">
              <w:rPr>
                <w:rFonts w:ascii="Verdana" w:eastAsia="Calibri" w:hAnsi="Verdana" w:cs="Arial"/>
                <w:sz w:val="20"/>
                <w:szCs w:val="20"/>
              </w:rPr>
              <w:t xml:space="preserve">Con </w:t>
            </w:r>
            <w:r w:rsidR="008C5992">
              <w:rPr>
                <w:rFonts w:ascii="Verdana" w:eastAsia="Calibri" w:hAnsi="Verdana" w:cs="Arial"/>
                <w:sz w:val="20"/>
                <w:szCs w:val="20"/>
              </w:rPr>
              <w:t>funcionarios de otras instituciones CGC, ONSEC, MINFIN, IGSS.</w:t>
            </w:r>
          </w:p>
          <w:p w14:paraId="6FCB4E49" w14:textId="77777777" w:rsidR="008C5992" w:rsidRDefault="008C5992" w:rsidP="00C0754F">
            <w:pPr>
              <w:spacing w:after="0"/>
              <w:rPr>
                <w:rFonts w:ascii="Verdana" w:eastAsia="Calibri" w:hAnsi="Verdana" w:cs="Arial"/>
                <w:sz w:val="20"/>
                <w:szCs w:val="20"/>
              </w:rPr>
            </w:pPr>
          </w:p>
          <w:p w14:paraId="552846A2" w14:textId="77777777" w:rsidR="004758D2" w:rsidRPr="00C0754F" w:rsidRDefault="004758D2" w:rsidP="00C0754F">
            <w:pPr>
              <w:spacing w:after="0"/>
              <w:rPr>
                <w:rFonts w:ascii="Verdana" w:eastAsia="Calibri" w:hAnsi="Verdana" w:cs="Arial"/>
                <w:b/>
                <w:sz w:val="20"/>
                <w:szCs w:val="20"/>
              </w:rPr>
            </w:pPr>
            <w:r w:rsidRPr="00C0754F">
              <w:rPr>
                <w:rFonts w:ascii="Verdana" w:eastAsia="Calibri" w:hAnsi="Verdana" w:cs="Arial"/>
                <w:b/>
                <w:sz w:val="20"/>
                <w:szCs w:val="20"/>
              </w:rPr>
              <w:lastRenderedPageBreak/>
              <w:t>Condiciones de trabajo: Lugar / horario</w:t>
            </w:r>
          </w:p>
          <w:p w14:paraId="052A87CD" w14:textId="77777777" w:rsidR="004758D2" w:rsidRPr="00C0754F" w:rsidRDefault="004758D2" w:rsidP="00C0754F">
            <w:pPr>
              <w:spacing w:after="0"/>
              <w:rPr>
                <w:rFonts w:ascii="Verdana" w:eastAsia="Calibri" w:hAnsi="Verdana" w:cs="Arial"/>
                <w:b/>
                <w:sz w:val="20"/>
                <w:szCs w:val="20"/>
              </w:rPr>
            </w:pPr>
          </w:p>
          <w:p w14:paraId="4BA879DF" w14:textId="00C73F19" w:rsidR="004758D2"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195834E8" w14:textId="77777777" w:rsidR="004758D2" w:rsidRPr="00C0754F" w:rsidRDefault="004758D2" w:rsidP="00C0754F">
            <w:pPr>
              <w:spacing w:after="0"/>
              <w:rPr>
                <w:rFonts w:ascii="Verdana" w:eastAsia="Calibri" w:hAnsi="Verdana" w:cs="Arial"/>
                <w:b/>
                <w:sz w:val="20"/>
                <w:szCs w:val="20"/>
              </w:rPr>
            </w:pPr>
          </w:p>
          <w:p w14:paraId="67F27A67" w14:textId="1BE985CC" w:rsidR="004758D2" w:rsidRPr="00C0754F" w:rsidRDefault="004758D2"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DD7785"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bl>
    <w:p w14:paraId="7EE0731B" w14:textId="77777777" w:rsidR="009872DF" w:rsidRDefault="009872DF" w:rsidP="00C0754F">
      <w:pPr>
        <w:spacing w:after="0"/>
        <w:jc w:val="both"/>
        <w:rPr>
          <w:rFonts w:ascii="Verdana" w:hAnsi="Verdana" w:cs="Arial"/>
          <w:b/>
          <w:iCs/>
          <w:sz w:val="20"/>
          <w:szCs w:val="20"/>
        </w:rPr>
      </w:pP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8C5992" w:rsidRPr="00CC0F22" w14:paraId="3B3F8D06" w14:textId="77777777" w:rsidTr="00BA7285">
        <w:trPr>
          <w:trHeight w:val="438"/>
        </w:trPr>
        <w:tc>
          <w:tcPr>
            <w:tcW w:w="9101" w:type="dxa"/>
            <w:shd w:val="clear" w:color="auto" w:fill="BDD6EE"/>
          </w:tcPr>
          <w:p w14:paraId="068F1C5B" w14:textId="77777777" w:rsidR="008C5992" w:rsidRPr="00CC0F22" w:rsidRDefault="008C5992" w:rsidP="00B816A6">
            <w:pPr>
              <w:numPr>
                <w:ilvl w:val="0"/>
                <w:numId w:val="74"/>
              </w:numPr>
              <w:spacing w:after="0"/>
              <w:ind w:left="346" w:hanging="346"/>
              <w:contextualSpacing/>
              <w:jc w:val="both"/>
              <w:rPr>
                <w:rFonts w:ascii="Verdana" w:eastAsia="Calibri" w:hAnsi="Verdana" w:cs="Arial"/>
                <w:b/>
                <w:sz w:val="20"/>
                <w:szCs w:val="20"/>
              </w:rPr>
            </w:pPr>
            <w:r w:rsidRPr="00CC0F22">
              <w:rPr>
                <w:rFonts w:ascii="Verdana" w:eastAsia="Calibri" w:hAnsi="Verdana" w:cs="Arial"/>
                <w:b/>
                <w:sz w:val="20"/>
                <w:szCs w:val="20"/>
              </w:rPr>
              <w:t>Perfil Básico del Puesto</w:t>
            </w:r>
          </w:p>
        </w:tc>
      </w:tr>
      <w:tr w:rsidR="008C5992" w:rsidRPr="00C0754F" w14:paraId="2B883B8A" w14:textId="77777777" w:rsidTr="00BA7285">
        <w:trPr>
          <w:trHeight w:val="216"/>
        </w:trPr>
        <w:tc>
          <w:tcPr>
            <w:tcW w:w="9101" w:type="dxa"/>
            <w:shd w:val="clear" w:color="auto" w:fill="FFFFFF"/>
          </w:tcPr>
          <w:p w14:paraId="10120157" w14:textId="77777777" w:rsidR="008C5992" w:rsidRPr="00C0754F" w:rsidRDefault="008C5992" w:rsidP="00BA7285">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1DCA1823" w14:textId="06765108" w:rsidR="008C5992" w:rsidRPr="00C0754F" w:rsidRDefault="008C599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 estudios a nivel diversificado de la carrera de</w:t>
            </w:r>
            <w:r w:rsidR="00A95BA8">
              <w:rPr>
                <w:rFonts w:ascii="Verdana" w:eastAsia="Calibri" w:hAnsi="Verdana" w:cs="Arial"/>
                <w:sz w:val="20"/>
                <w:szCs w:val="20"/>
              </w:rPr>
              <w:t xml:space="preserve"> Secretariado, Perito Contador </w:t>
            </w:r>
            <w:r w:rsidRPr="00C0754F">
              <w:rPr>
                <w:rFonts w:ascii="Verdana" w:eastAsia="Calibri" w:hAnsi="Verdana" w:cs="Arial"/>
                <w:sz w:val="20"/>
                <w:szCs w:val="20"/>
              </w:rPr>
              <w:t>o carrera a fin, de preferencia con estudios u</w:t>
            </w:r>
            <w:r w:rsidR="00A95BA8">
              <w:rPr>
                <w:rFonts w:ascii="Verdana" w:eastAsia="Calibri" w:hAnsi="Verdana" w:cs="Arial"/>
                <w:sz w:val="20"/>
                <w:szCs w:val="20"/>
              </w:rPr>
              <w:t>niversitarios en Psicología o</w:t>
            </w:r>
            <w:r w:rsidRPr="00C0754F">
              <w:rPr>
                <w:rFonts w:ascii="Verdana" w:eastAsia="Calibri" w:hAnsi="Verdana" w:cs="Arial"/>
                <w:sz w:val="20"/>
                <w:szCs w:val="20"/>
              </w:rPr>
              <w:t xml:space="preserve"> Recursos Humanos.  Con 1 año de experiencia en procesos de Recursos Humanos, de preferencia en la Administración Pública.</w:t>
            </w:r>
          </w:p>
          <w:p w14:paraId="6D0CACA9" w14:textId="77777777" w:rsidR="008C5992" w:rsidRPr="00C0754F" w:rsidRDefault="008C5992" w:rsidP="00BA7285">
            <w:pPr>
              <w:spacing w:after="0"/>
              <w:ind w:left="1473"/>
              <w:jc w:val="both"/>
              <w:rPr>
                <w:rFonts w:ascii="Verdana" w:eastAsia="Calibri" w:hAnsi="Verdana" w:cs="Arial"/>
                <w:b/>
                <w:sz w:val="20"/>
                <w:szCs w:val="20"/>
              </w:rPr>
            </w:pPr>
          </w:p>
          <w:p w14:paraId="1A48C735" w14:textId="77777777" w:rsidR="008C5992" w:rsidRPr="00C0754F" w:rsidRDefault="008C5992" w:rsidP="00BA7285">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750F00CF" w14:textId="77777777" w:rsidR="008C5992" w:rsidRPr="00C0754F" w:rsidRDefault="008C599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Redacción de correspondencia oficial</w:t>
            </w:r>
          </w:p>
          <w:p w14:paraId="5B9F0D1E" w14:textId="77777777" w:rsidR="008C5992" w:rsidRPr="00C0754F" w:rsidRDefault="008C599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Archivo</w:t>
            </w:r>
          </w:p>
          <w:p w14:paraId="7FC724EA" w14:textId="77777777" w:rsidR="008C5992" w:rsidRPr="00C0754F" w:rsidRDefault="008C5992" w:rsidP="00BA7285">
            <w:pPr>
              <w:spacing w:after="0"/>
              <w:ind w:left="1473"/>
              <w:jc w:val="both"/>
              <w:rPr>
                <w:rFonts w:ascii="Verdana" w:eastAsia="Calibri" w:hAnsi="Verdana" w:cs="Arial"/>
                <w:b/>
                <w:sz w:val="20"/>
                <w:szCs w:val="20"/>
              </w:rPr>
            </w:pPr>
            <w:r w:rsidRPr="00C0754F">
              <w:rPr>
                <w:rFonts w:ascii="Verdana" w:eastAsia="Calibri" w:hAnsi="Verdana" w:cs="Arial"/>
                <w:sz w:val="20"/>
                <w:szCs w:val="20"/>
              </w:rPr>
              <w:t>Experiencia en procesos de Recursos Humanos, de preferencia en la Administración Pública.</w:t>
            </w:r>
          </w:p>
          <w:p w14:paraId="15E0303A" w14:textId="77777777" w:rsidR="008C5992" w:rsidRPr="00C0754F" w:rsidRDefault="008C5992" w:rsidP="00BA7285">
            <w:pPr>
              <w:spacing w:after="0"/>
              <w:ind w:left="1473"/>
              <w:jc w:val="both"/>
              <w:rPr>
                <w:rFonts w:ascii="Verdana" w:eastAsia="Calibri" w:hAnsi="Verdana" w:cs="Arial"/>
                <w:b/>
                <w:sz w:val="20"/>
                <w:szCs w:val="20"/>
              </w:rPr>
            </w:pPr>
          </w:p>
          <w:p w14:paraId="54A6E76D" w14:textId="77777777" w:rsidR="008C5992" w:rsidRPr="00C0754F" w:rsidRDefault="008C5992" w:rsidP="00BA7285">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22092FF1" w14:textId="77777777" w:rsidR="008C5992" w:rsidRPr="00C0754F" w:rsidRDefault="008C599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5581073E" w14:textId="77777777" w:rsidR="008C5992" w:rsidRPr="00C0754F" w:rsidRDefault="008C599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51FFB56E" w14:textId="77777777" w:rsidR="008C5992" w:rsidRPr="00C0754F" w:rsidRDefault="008C599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59E029FB" w14:textId="77777777" w:rsidR="008C5992" w:rsidRPr="00C0754F" w:rsidRDefault="008C599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07B7670A" w14:textId="77777777" w:rsidR="008C5992" w:rsidRPr="00C0754F" w:rsidRDefault="008C599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21F8B0D8" w14:textId="77777777" w:rsidR="008C5992" w:rsidRPr="00C0754F" w:rsidRDefault="008C5992" w:rsidP="00BA7285">
            <w:pPr>
              <w:spacing w:after="0"/>
              <w:jc w:val="both"/>
              <w:rPr>
                <w:rFonts w:ascii="Verdana" w:eastAsia="Calibri" w:hAnsi="Verdana" w:cs="Arial"/>
                <w:sz w:val="20"/>
                <w:szCs w:val="20"/>
              </w:rPr>
            </w:pPr>
          </w:p>
          <w:p w14:paraId="5CA50983" w14:textId="77777777" w:rsidR="008C5992" w:rsidRPr="00C0754F" w:rsidRDefault="008C5992" w:rsidP="00BA7285">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26AC586" w14:textId="77777777" w:rsidR="008C5992" w:rsidRPr="00C0754F" w:rsidRDefault="008C5992"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152884D7" w14:textId="77777777" w:rsidR="008C5992" w:rsidRPr="00C0754F" w:rsidRDefault="008C5992"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4E7CF9CE" w14:textId="77777777" w:rsidR="008C5992" w:rsidRPr="00C0754F" w:rsidRDefault="008C5992" w:rsidP="00BA7285">
            <w:pPr>
              <w:spacing w:after="0"/>
              <w:ind w:left="1452"/>
              <w:jc w:val="both"/>
              <w:rPr>
                <w:rFonts w:ascii="Verdana" w:eastAsia="Calibri" w:hAnsi="Verdana" w:cs="Arial"/>
                <w:sz w:val="20"/>
                <w:szCs w:val="20"/>
              </w:rPr>
            </w:pPr>
          </w:p>
        </w:tc>
      </w:tr>
    </w:tbl>
    <w:p w14:paraId="67A84BE7" w14:textId="3BB76C98" w:rsidR="008C5992" w:rsidRDefault="008C5992" w:rsidP="00C0754F">
      <w:pPr>
        <w:spacing w:after="0"/>
        <w:jc w:val="both"/>
        <w:rPr>
          <w:rFonts w:ascii="Verdana" w:hAnsi="Verdana" w:cs="Arial"/>
          <w:b/>
          <w:iCs/>
          <w:sz w:val="20"/>
          <w:szCs w:val="20"/>
        </w:rPr>
      </w:pPr>
    </w:p>
    <w:p w14:paraId="615C2107" w14:textId="73B489E0" w:rsidR="00645903" w:rsidRPr="00C0754F" w:rsidRDefault="00645903" w:rsidP="00C0754F">
      <w:pPr>
        <w:spacing w:after="0"/>
        <w:jc w:val="both"/>
        <w:rPr>
          <w:rFonts w:ascii="Verdana" w:hAnsi="Verdana" w:cs="Arial"/>
          <w:b/>
          <w:iCs/>
          <w:sz w:val="20"/>
          <w:szCs w:val="20"/>
        </w:rPr>
      </w:pPr>
      <w:r w:rsidRPr="00C0754F">
        <w:rPr>
          <w:rFonts w:ascii="Verdana" w:hAnsi="Verdana" w:cs="Arial"/>
          <w:b/>
          <w:iCs/>
          <w:sz w:val="20"/>
          <w:szCs w:val="20"/>
        </w:rPr>
        <w:t>Secretaria</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645903" w:rsidRPr="00C0754F" w14:paraId="50BD7814" w14:textId="77777777" w:rsidTr="003B4434">
        <w:trPr>
          <w:trHeight w:val="320"/>
          <w:jc w:val="center"/>
        </w:trPr>
        <w:tc>
          <w:tcPr>
            <w:tcW w:w="9243" w:type="dxa"/>
            <w:gridSpan w:val="2"/>
            <w:shd w:val="clear" w:color="auto" w:fill="1F4E79"/>
          </w:tcPr>
          <w:p w14:paraId="1654DD60" w14:textId="77777777" w:rsidR="00645903" w:rsidRPr="00C0754F" w:rsidRDefault="00645903"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645903" w:rsidRPr="00C0754F" w14:paraId="16D45C76" w14:textId="77777777" w:rsidTr="003B4434">
        <w:trPr>
          <w:trHeight w:val="268"/>
          <w:jc w:val="center"/>
        </w:trPr>
        <w:tc>
          <w:tcPr>
            <w:tcW w:w="9243" w:type="dxa"/>
            <w:gridSpan w:val="2"/>
            <w:shd w:val="clear" w:color="auto" w:fill="BDD6EE"/>
          </w:tcPr>
          <w:p w14:paraId="0FB466B1" w14:textId="77777777" w:rsidR="00645903" w:rsidRPr="008B0C4A" w:rsidRDefault="00645903" w:rsidP="00B816A6">
            <w:pPr>
              <w:pStyle w:val="Prrafodelista"/>
              <w:numPr>
                <w:ilvl w:val="0"/>
                <w:numId w:val="166"/>
              </w:numPr>
              <w:tabs>
                <w:tab w:val="left" w:pos="142"/>
                <w:tab w:val="left" w:pos="703"/>
              </w:tabs>
              <w:contextualSpacing/>
              <w:jc w:val="both"/>
              <w:rPr>
                <w:rFonts w:ascii="Verdana" w:eastAsia="Calibri" w:hAnsi="Verdana" w:cs="Arial"/>
                <w:b/>
              </w:rPr>
            </w:pPr>
            <w:r w:rsidRPr="008B0C4A">
              <w:rPr>
                <w:rFonts w:ascii="Verdana" w:eastAsia="Calibri" w:hAnsi="Verdana" w:cs="Arial"/>
                <w:b/>
              </w:rPr>
              <w:t>Identificación del Puesto</w:t>
            </w:r>
          </w:p>
        </w:tc>
      </w:tr>
      <w:tr w:rsidR="00645903" w:rsidRPr="00C0754F" w14:paraId="2BB19287" w14:textId="77777777" w:rsidTr="003B4434">
        <w:trPr>
          <w:jc w:val="center"/>
        </w:trPr>
        <w:tc>
          <w:tcPr>
            <w:tcW w:w="4152" w:type="dxa"/>
          </w:tcPr>
          <w:p w14:paraId="6BEBCB45" w14:textId="77777777" w:rsidR="00645903" w:rsidRPr="00C0754F" w:rsidRDefault="0064590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4FE1FCF1" w14:textId="77777777" w:rsidR="00645903" w:rsidRPr="00C0754F" w:rsidRDefault="00645903" w:rsidP="00C0754F">
            <w:pPr>
              <w:spacing w:after="0"/>
              <w:jc w:val="both"/>
              <w:rPr>
                <w:rFonts w:ascii="Verdana" w:eastAsia="Calibri" w:hAnsi="Verdana" w:cs="Arial"/>
                <w:sz w:val="20"/>
                <w:szCs w:val="20"/>
              </w:rPr>
            </w:pPr>
            <w:r w:rsidRPr="00C0754F">
              <w:rPr>
                <w:rFonts w:ascii="Verdana" w:eastAsia="Calibri" w:hAnsi="Verdana" w:cs="Arial"/>
                <w:sz w:val="20"/>
                <w:szCs w:val="20"/>
              </w:rPr>
              <w:t>Secretaria</w:t>
            </w:r>
          </w:p>
        </w:tc>
      </w:tr>
      <w:tr w:rsidR="00645903" w:rsidRPr="00C0754F" w14:paraId="74EE3582" w14:textId="77777777" w:rsidTr="003B4434">
        <w:trPr>
          <w:jc w:val="center"/>
        </w:trPr>
        <w:tc>
          <w:tcPr>
            <w:tcW w:w="4152" w:type="dxa"/>
          </w:tcPr>
          <w:p w14:paraId="564F0AE0" w14:textId="77777777" w:rsidR="00645903" w:rsidRPr="00C0754F" w:rsidRDefault="0064590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3161184E" w14:textId="77777777" w:rsidR="00645903" w:rsidRPr="00C0754F" w:rsidRDefault="00645903" w:rsidP="00C0754F">
            <w:pPr>
              <w:spacing w:after="0"/>
              <w:jc w:val="both"/>
              <w:rPr>
                <w:rFonts w:ascii="Verdana" w:eastAsia="Calibri" w:hAnsi="Verdana" w:cs="Arial"/>
                <w:sz w:val="20"/>
                <w:szCs w:val="20"/>
              </w:rPr>
            </w:pPr>
            <w:r w:rsidRPr="00C0754F">
              <w:rPr>
                <w:rFonts w:ascii="Verdana" w:eastAsia="Calibri" w:hAnsi="Verdana" w:cs="Arial"/>
                <w:sz w:val="20"/>
                <w:szCs w:val="20"/>
              </w:rPr>
              <w:t>Secretaria</w:t>
            </w:r>
          </w:p>
        </w:tc>
      </w:tr>
      <w:tr w:rsidR="00645903" w:rsidRPr="00C0754F" w14:paraId="3C409C28" w14:textId="77777777" w:rsidTr="003B4434">
        <w:trPr>
          <w:jc w:val="center"/>
        </w:trPr>
        <w:tc>
          <w:tcPr>
            <w:tcW w:w="4152" w:type="dxa"/>
          </w:tcPr>
          <w:p w14:paraId="7187BFDF" w14:textId="77777777" w:rsidR="00645903" w:rsidRPr="00C0754F" w:rsidRDefault="00645903"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7FD8D3C1" w14:textId="77777777" w:rsidR="00645903" w:rsidRPr="00C0754F" w:rsidRDefault="00645903"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645903" w:rsidRPr="00C0754F" w14:paraId="21BDC600" w14:textId="77777777" w:rsidTr="003B4434">
        <w:trPr>
          <w:jc w:val="center"/>
        </w:trPr>
        <w:tc>
          <w:tcPr>
            <w:tcW w:w="4152" w:type="dxa"/>
          </w:tcPr>
          <w:p w14:paraId="15B38CEA" w14:textId="77777777" w:rsidR="00645903" w:rsidRPr="00C0754F" w:rsidRDefault="00645903"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2431B371" w14:textId="77777777" w:rsidR="00645903" w:rsidRPr="00C0754F" w:rsidRDefault="00645903" w:rsidP="00C0754F">
            <w:pPr>
              <w:spacing w:after="0"/>
              <w:jc w:val="both"/>
              <w:rPr>
                <w:rFonts w:ascii="Verdana" w:eastAsia="Calibri" w:hAnsi="Verdana" w:cs="Arial"/>
                <w:sz w:val="20"/>
                <w:szCs w:val="20"/>
              </w:rPr>
            </w:pPr>
            <w:r w:rsidRPr="00C0754F">
              <w:rPr>
                <w:rFonts w:ascii="Verdana" w:eastAsia="Calibri" w:hAnsi="Verdana" w:cs="Arial"/>
                <w:sz w:val="20"/>
                <w:szCs w:val="20"/>
              </w:rPr>
              <w:t>Departamento de Recursos Humanos</w:t>
            </w:r>
          </w:p>
        </w:tc>
      </w:tr>
      <w:tr w:rsidR="00645903" w:rsidRPr="00C0754F" w14:paraId="1EDF104A" w14:textId="77777777" w:rsidTr="003B4434">
        <w:trPr>
          <w:jc w:val="center"/>
        </w:trPr>
        <w:tc>
          <w:tcPr>
            <w:tcW w:w="4152" w:type="dxa"/>
          </w:tcPr>
          <w:p w14:paraId="0861C093" w14:textId="77777777" w:rsidR="00645903" w:rsidRPr="00C0754F" w:rsidRDefault="00645903"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29258153" w14:textId="77777777" w:rsidR="00645903" w:rsidRPr="00C0754F" w:rsidRDefault="00645903" w:rsidP="00C0754F">
            <w:pPr>
              <w:spacing w:after="0"/>
              <w:jc w:val="both"/>
              <w:rPr>
                <w:rFonts w:ascii="Verdana" w:eastAsia="Calibri" w:hAnsi="Verdana" w:cs="Arial"/>
                <w:sz w:val="20"/>
                <w:szCs w:val="20"/>
              </w:rPr>
            </w:pPr>
            <w:r w:rsidRPr="00C0754F">
              <w:rPr>
                <w:rFonts w:ascii="Verdana" w:eastAsia="Calibri" w:hAnsi="Verdana" w:cs="Arial"/>
                <w:sz w:val="20"/>
                <w:szCs w:val="20"/>
              </w:rPr>
              <w:t>Jefe de Recursos Humanos</w:t>
            </w:r>
          </w:p>
        </w:tc>
      </w:tr>
      <w:tr w:rsidR="00645903" w:rsidRPr="00C0754F" w14:paraId="6B068145" w14:textId="77777777" w:rsidTr="003B4434">
        <w:trPr>
          <w:trHeight w:val="265"/>
          <w:jc w:val="center"/>
        </w:trPr>
        <w:tc>
          <w:tcPr>
            <w:tcW w:w="4152" w:type="dxa"/>
          </w:tcPr>
          <w:p w14:paraId="6E80B721" w14:textId="77777777" w:rsidR="00645903" w:rsidRPr="00C0754F" w:rsidRDefault="00645903"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5AFE5B6E" w14:textId="77777777" w:rsidR="00645903" w:rsidRPr="00C0754F" w:rsidRDefault="00645903" w:rsidP="00C0754F">
            <w:pPr>
              <w:spacing w:after="0"/>
              <w:jc w:val="both"/>
              <w:rPr>
                <w:rFonts w:ascii="Verdana" w:eastAsia="Calibri" w:hAnsi="Verdana" w:cs="Arial"/>
                <w:sz w:val="20"/>
                <w:szCs w:val="20"/>
              </w:rPr>
            </w:pPr>
            <w:r w:rsidRPr="00C0754F">
              <w:rPr>
                <w:rFonts w:ascii="Verdana" w:eastAsia="Calibri" w:hAnsi="Verdana" w:cs="Arial"/>
                <w:sz w:val="20"/>
                <w:szCs w:val="20"/>
              </w:rPr>
              <w:t>Ninguno</w:t>
            </w:r>
          </w:p>
        </w:tc>
      </w:tr>
      <w:tr w:rsidR="00645903" w:rsidRPr="00C0754F" w14:paraId="0251287A" w14:textId="77777777" w:rsidTr="003B4434">
        <w:trPr>
          <w:trHeight w:val="265"/>
          <w:jc w:val="center"/>
        </w:trPr>
        <w:tc>
          <w:tcPr>
            <w:tcW w:w="4152" w:type="dxa"/>
          </w:tcPr>
          <w:p w14:paraId="739A2CFF" w14:textId="77777777" w:rsidR="00645903" w:rsidRPr="00C0754F" w:rsidRDefault="00645903"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7CBD396E" w14:textId="77777777" w:rsidR="00645903" w:rsidRPr="00C0754F" w:rsidRDefault="00645903"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645903" w:rsidRPr="00C0754F" w14:paraId="3D7C2ADE" w14:textId="77777777" w:rsidTr="003B4434">
        <w:trPr>
          <w:trHeight w:val="265"/>
          <w:jc w:val="center"/>
        </w:trPr>
        <w:tc>
          <w:tcPr>
            <w:tcW w:w="4152" w:type="dxa"/>
          </w:tcPr>
          <w:p w14:paraId="7E8A7901" w14:textId="77777777" w:rsidR="00645903" w:rsidRPr="00C0754F" w:rsidRDefault="00645903"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21510D69" w14:textId="77777777" w:rsidR="00645903" w:rsidRPr="00C0754F" w:rsidRDefault="00645903"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5F85698D" w14:textId="08230E8A" w:rsidR="00645903" w:rsidRDefault="00645903" w:rsidP="00C0754F">
      <w:pPr>
        <w:spacing w:after="0"/>
        <w:jc w:val="both"/>
        <w:rPr>
          <w:rFonts w:ascii="Verdana" w:eastAsia="Calibri" w:hAnsi="Verdana" w:cs="Arial"/>
          <w:sz w:val="20"/>
          <w:szCs w:val="20"/>
        </w:rPr>
      </w:pPr>
    </w:p>
    <w:p w14:paraId="43F166F9" w14:textId="0E5A541B" w:rsidR="00A95BA8" w:rsidRDefault="00A95BA8" w:rsidP="00C0754F">
      <w:pPr>
        <w:spacing w:after="0"/>
        <w:jc w:val="both"/>
        <w:rPr>
          <w:rFonts w:ascii="Verdana" w:eastAsia="Calibri" w:hAnsi="Verdana" w:cs="Arial"/>
          <w:sz w:val="20"/>
          <w:szCs w:val="20"/>
        </w:rPr>
      </w:pPr>
    </w:p>
    <w:p w14:paraId="3A595AF6" w14:textId="4643B0BE" w:rsidR="00A95BA8" w:rsidRDefault="00A95BA8" w:rsidP="00C0754F">
      <w:pPr>
        <w:spacing w:after="0"/>
        <w:jc w:val="both"/>
        <w:rPr>
          <w:rFonts w:ascii="Verdana" w:eastAsia="Calibri" w:hAnsi="Verdana" w:cs="Arial"/>
          <w:sz w:val="20"/>
          <w:szCs w:val="20"/>
        </w:rPr>
      </w:pPr>
    </w:p>
    <w:p w14:paraId="2DE04244" w14:textId="77777777" w:rsidR="00A95BA8" w:rsidRPr="00C0754F" w:rsidRDefault="00A95BA8"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645903" w:rsidRPr="00C0754F" w14:paraId="5942AE93" w14:textId="77777777" w:rsidTr="003B4434">
        <w:trPr>
          <w:jc w:val="center"/>
        </w:trPr>
        <w:tc>
          <w:tcPr>
            <w:tcW w:w="9214" w:type="dxa"/>
            <w:gridSpan w:val="2"/>
            <w:shd w:val="clear" w:color="auto" w:fill="BDD6EE"/>
          </w:tcPr>
          <w:p w14:paraId="5B54A4CA" w14:textId="77777777" w:rsidR="00645903" w:rsidRPr="008B0C4A" w:rsidRDefault="00645903" w:rsidP="00B816A6">
            <w:pPr>
              <w:pStyle w:val="Prrafodelista"/>
              <w:numPr>
                <w:ilvl w:val="0"/>
                <w:numId w:val="166"/>
              </w:numPr>
              <w:contextualSpacing/>
              <w:rPr>
                <w:rFonts w:ascii="Verdana" w:eastAsia="Calibri" w:hAnsi="Verdana" w:cs="Arial"/>
                <w:b/>
              </w:rPr>
            </w:pPr>
            <w:r w:rsidRPr="008B0C4A">
              <w:rPr>
                <w:rFonts w:ascii="Verdana" w:eastAsia="Calibri" w:hAnsi="Verdana" w:cs="Arial"/>
                <w:b/>
              </w:rPr>
              <w:t>Tareas</w:t>
            </w:r>
          </w:p>
        </w:tc>
      </w:tr>
      <w:tr w:rsidR="00645903" w:rsidRPr="00C0754F" w14:paraId="47FED737" w14:textId="77777777" w:rsidTr="003B4434">
        <w:trPr>
          <w:jc w:val="center"/>
        </w:trPr>
        <w:tc>
          <w:tcPr>
            <w:tcW w:w="595" w:type="dxa"/>
          </w:tcPr>
          <w:p w14:paraId="6E302B65" w14:textId="77777777" w:rsidR="00645903" w:rsidRPr="00C0754F" w:rsidRDefault="00645903"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48FDB468" w14:textId="77777777" w:rsidR="00645903" w:rsidRPr="00C0754F" w:rsidRDefault="00645903"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645903" w:rsidRPr="00C0754F" w14:paraId="51D79F70" w14:textId="77777777" w:rsidTr="003B4434">
        <w:trPr>
          <w:jc w:val="center"/>
        </w:trPr>
        <w:tc>
          <w:tcPr>
            <w:tcW w:w="595" w:type="dxa"/>
            <w:vAlign w:val="center"/>
          </w:tcPr>
          <w:p w14:paraId="1693463B" w14:textId="77777777" w:rsidR="00645903" w:rsidRPr="00C0754F" w:rsidRDefault="0064590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2AF9F278" w14:textId="77777777" w:rsidR="00645903" w:rsidRPr="00C0754F" w:rsidRDefault="00645903" w:rsidP="00C0754F">
            <w:pPr>
              <w:spacing w:after="0"/>
              <w:contextualSpacing/>
              <w:jc w:val="both"/>
              <w:rPr>
                <w:rFonts w:ascii="Verdana" w:hAnsi="Verdana"/>
                <w:sz w:val="20"/>
                <w:szCs w:val="20"/>
              </w:rPr>
            </w:pPr>
            <w:r w:rsidRPr="00C0754F">
              <w:rPr>
                <w:rFonts w:ascii="Verdana" w:hAnsi="Verdana"/>
                <w:sz w:val="20"/>
                <w:szCs w:val="20"/>
              </w:rPr>
              <w:t>Realizar las actividades secretariales y administrativas propias del Departamento, tales como atención a visitantes, atención a planta telefónica, manejo, control y resguardo de la correspondencia y archivos;</w:t>
            </w:r>
          </w:p>
        </w:tc>
      </w:tr>
      <w:tr w:rsidR="00645903" w:rsidRPr="00C0754F" w14:paraId="7925EA2F" w14:textId="77777777" w:rsidTr="003B4434">
        <w:trPr>
          <w:jc w:val="center"/>
        </w:trPr>
        <w:tc>
          <w:tcPr>
            <w:tcW w:w="595" w:type="dxa"/>
            <w:vAlign w:val="center"/>
          </w:tcPr>
          <w:p w14:paraId="580C6E38" w14:textId="77777777" w:rsidR="00645903" w:rsidRPr="00C0754F" w:rsidRDefault="0064590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6FED2EB6" w14:textId="77777777" w:rsidR="00645903" w:rsidRPr="00C0754F" w:rsidRDefault="00645903" w:rsidP="00C0754F">
            <w:pPr>
              <w:spacing w:after="0"/>
              <w:contextualSpacing/>
              <w:rPr>
                <w:rFonts w:ascii="Verdana" w:hAnsi="Verdana"/>
                <w:sz w:val="20"/>
                <w:szCs w:val="20"/>
              </w:rPr>
            </w:pPr>
            <w:r w:rsidRPr="00C0754F">
              <w:rPr>
                <w:rFonts w:ascii="Verdana" w:hAnsi="Verdana"/>
                <w:sz w:val="20"/>
                <w:szCs w:val="20"/>
              </w:rPr>
              <w:t>Realizar toda aquella actividad de tipo secretarial para alcanzar los objetivos y funciones del área;</w:t>
            </w:r>
          </w:p>
        </w:tc>
      </w:tr>
      <w:tr w:rsidR="00645903" w:rsidRPr="00C0754F" w14:paraId="00C6B1E6" w14:textId="77777777" w:rsidTr="003B4434">
        <w:trPr>
          <w:trHeight w:val="412"/>
          <w:jc w:val="center"/>
        </w:trPr>
        <w:tc>
          <w:tcPr>
            <w:tcW w:w="595" w:type="dxa"/>
            <w:vAlign w:val="center"/>
          </w:tcPr>
          <w:p w14:paraId="3E9606D5" w14:textId="77777777" w:rsidR="00645903" w:rsidRPr="00C0754F" w:rsidRDefault="0064590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1C90F9AA" w14:textId="77777777" w:rsidR="00645903" w:rsidRPr="00C0754F" w:rsidRDefault="00645903" w:rsidP="00C0754F">
            <w:pPr>
              <w:spacing w:after="0"/>
              <w:contextualSpacing/>
              <w:rPr>
                <w:rFonts w:ascii="Verdana" w:hAnsi="Verdana"/>
                <w:sz w:val="20"/>
                <w:szCs w:val="20"/>
              </w:rPr>
            </w:pPr>
            <w:r w:rsidRPr="00C0754F">
              <w:rPr>
                <w:rFonts w:ascii="Verdana" w:hAnsi="Verdana"/>
                <w:sz w:val="20"/>
                <w:szCs w:val="20"/>
              </w:rPr>
              <w:t>Manejar, controlar y resguardar los archivos físicos, electrónicos y mantenerlos actualizados;</w:t>
            </w:r>
          </w:p>
        </w:tc>
      </w:tr>
      <w:tr w:rsidR="00645903" w:rsidRPr="00C0754F" w14:paraId="418ECC9D" w14:textId="77777777" w:rsidTr="003B4434">
        <w:trPr>
          <w:trHeight w:val="404"/>
          <w:jc w:val="center"/>
        </w:trPr>
        <w:tc>
          <w:tcPr>
            <w:tcW w:w="595" w:type="dxa"/>
            <w:vAlign w:val="center"/>
          </w:tcPr>
          <w:p w14:paraId="61A36E70" w14:textId="77777777" w:rsidR="00645903" w:rsidRPr="00C0754F" w:rsidRDefault="0064590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55D0AD22" w14:textId="77777777" w:rsidR="00645903" w:rsidRPr="00C0754F" w:rsidRDefault="00645903" w:rsidP="00C0754F">
            <w:pPr>
              <w:spacing w:after="0"/>
              <w:rPr>
                <w:rFonts w:ascii="Verdana" w:hAnsi="Verdana"/>
                <w:sz w:val="20"/>
                <w:szCs w:val="20"/>
              </w:rPr>
            </w:pPr>
            <w:r w:rsidRPr="00C0754F">
              <w:rPr>
                <w:rFonts w:ascii="Verdana" w:hAnsi="Verdana"/>
                <w:sz w:val="20"/>
                <w:szCs w:val="20"/>
              </w:rPr>
              <w:t>Apoyar en facilitar el flujo de información entre el área y las otras áreas que conforman la COPADEH; así como toda aquella actividad de tipo asistencial;</w:t>
            </w:r>
          </w:p>
        </w:tc>
      </w:tr>
      <w:tr w:rsidR="00645903" w:rsidRPr="00C0754F" w14:paraId="30C26F69" w14:textId="77777777" w:rsidTr="003B4434">
        <w:trPr>
          <w:jc w:val="center"/>
        </w:trPr>
        <w:tc>
          <w:tcPr>
            <w:tcW w:w="595" w:type="dxa"/>
            <w:vAlign w:val="center"/>
          </w:tcPr>
          <w:p w14:paraId="1E4C8605" w14:textId="77777777" w:rsidR="00645903" w:rsidRPr="00C0754F" w:rsidRDefault="0064590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78BE1F44" w14:textId="77777777" w:rsidR="00645903" w:rsidRPr="00C0754F" w:rsidRDefault="00645903" w:rsidP="00C0754F">
            <w:pPr>
              <w:spacing w:after="0"/>
              <w:contextualSpacing/>
              <w:rPr>
                <w:rFonts w:ascii="Verdana" w:hAnsi="Verdana"/>
                <w:sz w:val="20"/>
                <w:szCs w:val="20"/>
              </w:rPr>
            </w:pPr>
            <w:r w:rsidRPr="00C0754F">
              <w:rPr>
                <w:rFonts w:ascii="Verdana" w:hAnsi="Verdana"/>
                <w:sz w:val="20"/>
                <w:szCs w:val="20"/>
              </w:rPr>
              <w:t>Analizar y apoyar en la elaboración o integración de informes y documentos que sean requeridos;</w:t>
            </w:r>
          </w:p>
        </w:tc>
      </w:tr>
      <w:tr w:rsidR="00645903" w:rsidRPr="00C0754F" w14:paraId="45225CDB" w14:textId="77777777" w:rsidTr="003B4434">
        <w:trPr>
          <w:jc w:val="center"/>
        </w:trPr>
        <w:tc>
          <w:tcPr>
            <w:tcW w:w="595" w:type="dxa"/>
            <w:vAlign w:val="center"/>
          </w:tcPr>
          <w:p w14:paraId="2E38E4CA" w14:textId="77777777" w:rsidR="00645903" w:rsidRPr="00C0754F" w:rsidRDefault="0064590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57ADE476" w14:textId="0E594FB5" w:rsidR="00645903" w:rsidRPr="00C0754F" w:rsidRDefault="00645903" w:rsidP="00C0754F">
            <w:pPr>
              <w:spacing w:after="0"/>
              <w:contextualSpacing/>
              <w:jc w:val="both"/>
              <w:rPr>
                <w:rFonts w:ascii="Verdana" w:hAnsi="Verdana"/>
                <w:sz w:val="20"/>
                <w:szCs w:val="20"/>
              </w:rPr>
            </w:pPr>
            <w:r w:rsidRPr="00C0754F">
              <w:rPr>
                <w:rFonts w:ascii="Verdana" w:hAnsi="Verdana"/>
                <w:sz w:val="20"/>
                <w:szCs w:val="20"/>
              </w:rPr>
              <w:t xml:space="preserve">Apoyar en la </w:t>
            </w:r>
            <w:r w:rsidR="00DD7785" w:rsidRPr="00C0754F">
              <w:rPr>
                <w:rFonts w:ascii="Verdana" w:hAnsi="Verdana"/>
                <w:sz w:val="20"/>
                <w:szCs w:val="20"/>
              </w:rPr>
              <w:t>planificación y</w:t>
            </w:r>
            <w:r w:rsidRPr="00C0754F">
              <w:rPr>
                <w:rFonts w:ascii="Verdana" w:hAnsi="Verdana"/>
                <w:sz w:val="20"/>
                <w:szCs w:val="20"/>
              </w:rPr>
              <w:t xml:space="preserve"> logística de actividades que se realicen en el área;</w:t>
            </w:r>
          </w:p>
        </w:tc>
      </w:tr>
      <w:tr w:rsidR="00645903" w:rsidRPr="00C0754F" w14:paraId="740E138A" w14:textId="77777777" w:rsidTr="003B4434">
        <w:trPr>
          <w:jc w:val="center"/>
        </w:trPr>
        <w:tc>
          <w:tcPr>
            <w:tcW w:w="595" w:type="dxa"/>
            <w:vAlign w:val="center"/>
          </w:tcPr>
          <w:p w14:paraId="52511D2B" w14:textId="77777777" w:rsidR="00645903" w:rsidRPr="00C0754F" w:rsidRDefault="0064590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0CD8CBC6" w14:textId="77777777" w:rsidR="00645903" w:rsidRPr="00C0754F" w:rsidRDefault="00645903" w:rsidP="00C0754F">
            <w:pPr>
              <w:spacing w:after="0"/>
              <w:contextualSpacing/>
              <w:jc w:val="both"/>
              <w:rPr>
                <w:rFonts w:ascii="Verdana" w:hAnsi="Verdana"/>
                <w:sz w:val="20"/>
                <w:szCs w:val="20"/>
              </w:rPr>
            </w:pPr>
            <w:r w:rsidRPr="00C0754F">
              <w:rPr>
                <w:rFonts w:ascii="Verdana" w:hAnsi="Verdana"/>
                <w:sz w:val="20"/>
                <w:szCs w:val="20"/>
              </w:rPr>
              <w:t>Apoyar en las labores de impresión, fotocopiado, escaneo y traslado de documentos;</w:t>
            </w:r>
          </w:p>
        </w:tc>
      </w:tr>
      <w:tr w:rsidR="00645903" w:rsidRPr="00C0754F" w14:paraId="33B6861A" w14:textId="77777777" w:rsidTr="003B4434">
        <w:trPr>
          <w:jc w:val="center"/>
        </w:trPr>
        <w:tc>
          <w:tcPr>
            <w:tcW w:w="595" w:type="dxa"/>
            <w:vAlign w:val="center"/>
          </w:tcPr>
          <w:p w14:paraId="5B108034" w14:textId="77777777" w:rsidR="00645903" w:rsidRPr="00C0754F" w:rsidRDefault="0064590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23133A76" w14:textId="77777777" w:rsidR="00645903" w:rsidRPr="00C0754F" w:rsidRDefault="00645903" w:rsidP="00C0754F">
            <w:pPr>
              <w:spacing w:after="0"/>
              <w:contextualSpacing/>
              <w:jc w:val="both"/>
              <w:rPr>
                <w:rFonts w:ascii="Verdana" w:eastAsia="Times New Roman" w:hAnsi="Verdana" w:cs="Times New Roman"/>
                <w:sz w:val="20"/>
                <w:szCs w:val="20"/>
                <w:lang w:val="es-ES" w:eastAsia="es-ES"/>
              </w:rPr>
            </w:pPr>
            <w:r w:rsidRPr="00C0754F">
              <w:rPr>
                <w:rFonts w:ascii="Verdana" w:hAnsi="Verdana"/>
                <w:sz w:val="20"/>
                <w:szCs w:val="20"/>
              </w:rPr>
              <w:t>Trasladar la información de oficio a información pública para su publicación en la página web;</w:t>
            </w:r>
          </w:p>
        </w:tc>
      </w:tr>
      <w:tr w:rsidR="00645903" w:rsidRPr="00C0754F" w14:paraId="5B05D4BC" w14:textId="77777777" w:rsidTr="003B4434">
        <w:trPr>
          <w:jc w:val="center"/>
        </w:trPr>
        <w:tc>
          <w:tcPr>
            <w:tcW w:w="595" w:type="dxa"/>
            <w:vAlign w:val="center"/>
          </w:tcPr>
          <w:p w14:paraId="7C4366FD" w14:textId="77777777" w:rsidR="00645903" w:rsidRPr="00C0754F" w:rsidRDefault="0064590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tcPr>
          <w:p w14:paraId="40D2E60E" w14:textId="77777777" w:rsidR="00645903" w:rsidRPr="00C0754F" w:rsidRDefault="00645903" w:rsidP="00C0754F">
            <w:pPr>
              <w:spacing w:after="0"/>
              <w:contextualSpacing/>
              <w:jc w:val="both"/>
              <w:rPr>
                <w:rFonts w:ascii="Verdana" w:hAnsi="Verdana"/>
                <w:sz w:val="20"/>
                <w:szCs w:val="20"/>
              </w:rPr>
            </w:pPr>
            <w:r w:rsidRPr="00C0754F">
              <w:rPr>
                <w:rFonts w:ascii="Verdana" w:hAnsi="Verdana"/>
                <w:sz w:val="20"/>
                <w:szCs w:val="20"/>
              </w:rPr>
              <w:t>Realizar otras actividades que en materia de su competencia sean asignadas por el jefe o Autoridad Superior;</w:t>
            </w:r>
          </w:p>
          <w:p w14:paraId="75D08185" w14:textId="77777777" w:rsidR="00645903" w:rsidRPr="00C0754F" w:rsidRDefault="00645903" w:rsidP="00C0754F">
            <w:pPr>
              <w:spacing w:after="0"/>
              <w:ind w:left="708"/>
              <w:rPr>
                <w:rFonts w:ascii="Verdana" w:eastAsia="Times New Roman" w:hAnsi="Verdana" w:cs="Times New Roman"/>
                <w:sz w:val="20"/>
                <w:szCs w:val="20"/>
                <w:lang w:val="es-ES" w:eastAsia="es-ES"/>
              </w:rPr>
            </w:pPr>
          </w:p>
        </w:tc>
      </w:tr>
    </w:tbl>
    <w:p w14:paraId="09BF0F3C" w14:textId="77777777" w:rsidR="00645903" w:rsidRPr="00C0754F" w:rsidRDefault="00645903"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645903" w:rsidRPr="00C0754F" w14:paraId="112079EC" w14:textId="77777777" w:rsidTr="003B4434">
        <w:tc>
          <w:tcPr>
            <w:tcW w:w="9209" w:type="dxa"/>
            <w:tcBorders>
              <w:bottom w:val="single" w:sz="4" w:space="0" w:color="000000"/>
            </w:tcBorders>
            <w:shd w:val="clear" w:color="auto" w:fill="BDD6EE"/>
          </w:tcPr>
          <w:p w14:paraId="01B82999" w14:textId="77777777" w:rsidR="00645903" w:rsidRPr="00C0754F" w:rsidRDefault="00645903" w:rsidP="00B816A6">
            <w:pPr>
              <w:numPr>
                <w:ilvl w:val="0"/>
                <w:numId w:val="166"/>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645903" w:rsidRPr="00C0754F" w14:paraId="243D996A" w14:textId="77777777" w:rsidTr="003B4434">
        <w:tc>
          <w:tcPr>
            <w:tcW w:w="9209" w:type="dxa"/>
          </w:tcPr>
          <w:p w14:paraId="25F21413" w14:textId="77777777" w:rsidR="00645903" w:rsidRPr="00C0754F" w:rsidRDefault="00645903" w:rsidP="00C0754F">
            <w:pPr>
              <w:spacing w:after="0"/>
              <w:rPr>
                <w:rFonts w:ascii="Verdana" w:eastAsia="Calibri" w:hAnsi="Verdana" w:cs="Arial"/>
                <w:b/>
                <w:sz w:val="20"/>
                <w:szCs w:val="20"/>
              </w:rPr>
            </w:pPr>
          </w:p>
          <w:p w14:paraId="52F8F65E" w14:textId="54377402" w:rsidR="00645903" w:rsidRPr="00C0754F" w:rsidRDefault="00645903"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A95BA8">
              <w:rPr>
                <w:rFonts w:ascii="Verdana" w:eastAsia="Calibri" w:hAnsi="Verdana" w:cs="Arial"/>
                <w:sz w:val="20"/>
                <w:szCs w:val="20"/>
              </w:rPr>
              <w:t>Departamento de Recursos Humanos</w:t>
            </w:r>
            <w:r w:rsidRPr="00C0754F">
              <w:rPr>
                <w:rFonts w:ascii="Verdana" w:eastAsia="Calibri" w:hAnsi="Verdana" w:cs="Arial"/>
                <w:sz w:val="20"/>
                <w:szCs w:val="20"/>
              </w:rPr>
              <w:t xml:space="preserve"> </w:t>
            </w:r>
          </w:p>
          <w:p w14:paraId="34104958" w14:textId="77777777" w:rsidR="00645903" w:rsidRPr="00C0754F" w:rsidRDefault="00645903" w:rsidP="00C0754F">
            <w:pPr>
              <w:spacing w:after="0"/>
              <w:jc w:val="both"/>
              <w:rPr>
                <w:rFonts w:ascii="Verdana" w:eastAsia="Calibri" w:hAnsi="Verdana" w:cs="Arial"/>
                <w:b/>
                <w:sz w:val="20"/>
                <w:szCs w:val="20"/>
              </w:rPr>
            </w:pPr>
          </w:p>
          <w:p w14:paraId="6FDA7C99" w14:textId="77777777" w:rsidR="00645903" w:rsidRPr="00C0754F" w:rsidRDefault="00645903"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Ninguna</w:t>
            </w:r>
          </w:p>
          <w:p w14:paraId="2BEAEC4C" w14:textId="77777777" w:rsidR="00645903" w:rsidRPr="00C0754F" w:rsidRDefault="00645903" w:rsidP="00C0754F">
            <w:pPr>
              <w:spacing w:after="0"/>
              <w:rPr>
                <w:rFonts w:ascii="Verdana" w:eastAsia="Calibri" w:hAnsi="Verdana" w:cs="Arial"/>
                <w:b/>
                <w:sz w:val="20"/>
                <w:szCs w:val="20"/>
              </w:rPr>
            </w:pPr>
          </w:p>
          <w:p w14:paraId="6E77FD0B" w14:textId="77777777" w:rsidR="00645903" w:rsidRPr="00C0754F" w:rsidRDefault="00645903"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0C337C3F" w14:textId="77777777" w:rsidR="00645903" w:rsidRPr="00C0754F" w:rsidRDefault="00645903" w:rsidP="00C0754F">
            <w:pPr>
              <w:spacing w:after="0"/>
              <w:rPr>
                <w:rFonts w:ascii="Verdana" w:eastAsia="Calibri" w:hAnsi="Verdana" w:cs="Arial"/>
                <w:b/>
                <w:sz w:val="20"/>
                <w:szCs w:val="20"/>
              </w:rPr>
            </w:pPr>
          </w:p>
          <w:p w14:paraId="2E322A12" w14:textId="67FEBBA7" w:rsidR="00645903" w:rsidRPr="00C0754F" w:rsidRDefault="00645903" w:rsidP="00B816A6">
            <w:pPr>
              <w:pStyle w:val="Prrafodelista"/>
              <w:numPr>
                <w:ilvl w:val="0"/>
                <w:numId w:val="75"/>
              </w:numPr>
              <w:spacing w:line="276" w:lineRule="auto"/>
              <w:rPr>
                <w:rFonts w:ascii="Verdana" w:eastAsia="Calibri" w:hAnsi="Verdana" w:cs="Arial"/>
                <w:b/>
              </w:rPr>
            </w:pPr>
            <w:r w:rsidRPr="00C0754F">
              <w:rPr>
                <w:rFonts w:ascii="Verdana" w:eastAsia="Calibri" w:hAnsi="Verdana" w:cs="Arial"/>
              </w:rPr>
              <w:t xml:space="preserve">Es el responsable por el debido cumplimiento de sus </w:t>
            </w:r>
            <w:r w:rsidR="00A95BA8" w:rsidRPr="00C0754F">
              <w:rPr>
                <w:rFonts w:ascii="Verdana" w:eastAsia="Calibri" w:hAnsi="Verdana" w:cs="Arial"/>
              </w:rPr>
              <w:t>funciones, así</w:t>
            </w:r>
            <w:r w:rsidRPr="00C0754F">
              <w:rPr>
                <w:rFonts w:ascii="Verdana" w:eastAsia="Calibri" w:hAnsi="Verdana" w:cs="Arial"/>
              </w:rPr>
              <w:t xml:space="preserve"> como el manejo adecuado de documentación y archivo.</w:t>
            </w:r>
          </w:p>
          <w:p w14:paraId="5584BC52" w14:textId="77777777" w:rsidR="00645903" w:rsidRPr="00C0754F" w:rsidRDefault="00645903" w:rsidP="00C0754F">
            <w:pPr>
              <w:pStyle w:val="Prrafodelista"/>
              <w:spacing w:line="276" w:lineRule="auto"/>
              <w:ind w:left="720"/>
              <w:rPr>
                <w:rFonts w:ascii="Verdana" w:eastAsia="Calibri" w:hAnsi="Verdana" w:cs="Arial"/>
                <w:b/>
              </w:rPr>
            </w:pPr>
          </w:p>
          <w:p w14:paraId="60397013" w14:textId="77777777" w:rsidR="00645903" w:rsidRPr="00C0754F" w:rsidRDefault="00645903" w:rsidP="00B816A6">
            <w:pPr>
              <w:pStyle w:val="Prrafodelista"/>
              <w:numPr>
                <w:ilvl w:val="0"/>
                <w:numId w:val="75"/>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168D8463" w14:textId="77777777" w:rsidR="00645903" w:rsidRPr="00C0754F" w:rsidRDefault="00645903" w:rsidP="00C0754F">
            <w:pPr>
              <w:spacing w:after="0"/>
              <w:rPr>
                <w:rFonts w:ascii="Verdana" w:eastAsia="Calibri" w:hAnsi="Verdana" w:cs="Arial"/>
                <w:b/>
                <w:sz w:val="20"/>
                <w:szCs w:val="20"/>
              </w:rPr>
            </w:pPr>
          </w:p>
          <w:p w14:paraId="4E1C8AA1" w14:textId="77777777" w:rsidR="00645903" w:rsidRPr="00C0754F" w:rsidRDefault="00645903"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37FF12F6" w14:textId="77777777" w:rsidR="00645903" w:rsidRPr="00C0754F" w:rsidRDefault="00645903" w:rsidP="00C0754F">
            <w:pPr>
              <w:spacing w:after="0"/>
              <w:rPr>
                <w:rFonts w:ascii="Verdana" w:eastAsia="Calibri" w:hAnsi="Verdana" w:cs="Arial"/>
                <w:b/>
                <w:sz w:val="20"/>
                <w:szCs w:val="20"/>
              </w:rPr>
            </w:pPr>
          </w:p>
          <w:p w14:paraId="4F87445A" w14:textId="77777777" w:rsidR="00645903" w:rsidRPr="00C0754F" w:rsidRDefault="00645903" w:rsidP="00C0754F">
            <w:pPr>
              <w:spacing w:after="0"/>
              <w:rPr>
                <w:rFonts w:ascii="Verdana" w:eastAsia="Calibri" w:hAnsi="Verdana" w:cs="Arial"/>
                <w:sz w:val="20"/>
                <w:szCs w:val="20"/>
              </w:rPr>
            </w:pPr>
            <w:r w:rsidRPr="00C0754F">
              <w:rPr>
                <w:rFonts w:ascii="Verdana" w:eastAsia="Calibri" w:hAnsi="Verdana" w:cs="Arial"/>
                <w:b/>
                <w:sz w:val="20"/>
                <w:szCs w:val="20"/>
              </w:rPr>
              <w:t xml:space="preserve">Internas: </w:t>
            </w:r>
            <w:r w:rsidRPr="00C0754F">
              <w:rPr>
                <w:rFonts w:ascii="Verdana" w:eastAsia="Calibri" w:hAnsi="Verdana" w:cs="Arial"/>
                <w:sz w:val="20"/>
                <w:szCs w:val="20"/>
              </w:rPr>
              <w:t>Con el jefe de Recursos Humanos y el personal de COPADEH.</w:t>
            </w:r>
          </w:p>
          <w:p w14:paraId="13561A7F" w14:textId="77777777" w:rsidR="00645903" w:rsidRPr="00C0754F" w:rsidRDefault="00645903" w:rsidP="00C0754F">
            <w:pPr>
              <w:spacing w:after="0"/>
              <w:rPr>
                <w:rFonts w:ascii="Verdana" w:eastAsia="Calibri" w:hAnsi="Verdana" w:cs="Arial"/>
                <w:b/>
                <w:sz w:val="20"/>
                <w:szCs w:val="20"/>
              </w:rPr>
            </w:pPr>
          </w:p>
          <w:p w14:paraId="69433FE5" w14:textId="5259114B" w:rsidR="00645903" w:rsidRPr="00C0754F" w:rsidRDefault="00645903" w:rsidP="00C0754F">
            <w:pPr>
              <w:spacing w:after="0"/>
              <w:rPr>
                <w:rFonts w:ascii="Verdana" w:eastAsia="Calibri" w:hAnsi="Verdana" w:cs="Arial"/>
                <w:sz w:val="20"/>
                <w:szCs w:val="20"/>
              </w:rPr>
            </w:pPr>
            <w:r w:rsidRPr="00C0754F">
              <w:rPr>
                <w:rFonts w:ascii="Verdana" w:eastAsia="Calibri" w:hAnsi="Verdana" w:cs="Arial"/>
                <w:b/>
                <w:sz w:val="20"/>
                <w:szCs w:val="20"/>
              </w:rPr>
              <w:lastRenderedPageBreak/>
              <w:t xml:space="preserve">Externas: </w:t>
            </w:r>
            <w:r w:rsidR="00A95BA8" w:rsidRPr="00C0754F">
              <w:rPr>
                <w:rFonts w:ascii="Verdana" w:eastAsia="Calibri" w:hAnsi="Verdana" w:cs="Arial"/>
                <w:sz w:val="20"/>
                <w:szCs w:val="20"/>
              </w:rPr>
              <w:t xml:space="preserve"> Con </w:t>
            </w:r>
            <w:r w:rsidR="00A95BA8">
              <w:rPr>
                <w:rFonts w:ascii="Verdana" w:eastAsia="Calibri" w:hAnsi="Verdana" w:cs="Arial"/>
                <w:sz w:val="20"/>
                <w:szCs w:val="20"/>
              </w:rPr>
              <w:t>funcionarios de otras instituciones CGC, ONSEC, MINFIN, IGSS</w:t>
            </w:r>
            <w:r w:rsidR="00BA7285">
              <w:rPr>
                <w:rFonts w:ascii="Verdana" w:eastAsia="Calibri" w:hAnsi="Verdana" w:cs="Arial"/>
                <w:sz w:val="20"/>
                <w:szCs w:val="20"/>
              </w:rPr>
              <w:t xml:space="preserve"> y otras instituciones competentes.</w:t>
            </w:r>
          </w:p>
          <w:p w14:paraId="53F71227" w14:textId="77777777" w:rsidR="00645903" w:rsidRPr="00C0754F" w:rsidRDefault="00645903" w:rsidP="00C0754F">
            <w:pPr>
              <w:spacing w:after="0"/>
              <w:rPr>
                <w:rFonts w:ascii="Verdana" w:eastAsia="Calibri" w:hAnsi="Verdana" w:cs="Arial"/>
                <w:b/>
                <w:sz w:val="20"/>
                <w:szCs w:val="20"/>
              </w:rPr>
            </w:pPr>
          </w:p>
          <w:p w14:paraId="48803377" w14:textId="77777777" w:rsidR="00645903" w:rsidRPr="00C0754F" w:rsidRDefault="00645903"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79433923" w14:textId="77777777" w:rsidR="00645903" w:rsidRPr="00C0754F" w:rsidRDefault="00645903" w:rsidP="00C0754F">
            <w:pPr>
              <w:spacing w:after="0"/>
              <w:rPr>
                <w:rFonts w:ascii="Verdana" w:eastAsia="Calibri" w:hAnsi="Verdana" w:cs="Arial"/>
                <w:b/>
                <w:sz w:val="20"/>
                <w:szCs w:val="20"/>
              </w:rPr>
            </w:pPr>
          </w:p>
          <w:p w14:paraId="22F3FCE9" w14:textId="5BDB1DCC" w:rsidR="00645903"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053A409A" w14:textId="77777777" w:rsidR="00645903" w:rsidRPr="00C0754F" w:rsidRDefault="00645903" w:rsidP="00C0754F">
            <w:pPr>
              <w:spacing w:after="0"/>
              <w:rPr>
                <w:rFonts w:ascii="Verdana" w:eastAsia="Calibri" w:hAnsi="Verdana" w:cs="Arial"/>
                <w:b/>
                <w:sz w:val="20"/>
                <w:szCs w:val="20"/>
              </w:rPr>
            </w:pPr>
          </w:p>
          <w:p w14:paraId="26CD1223" w14:textId="77777777" w:rsidR="00645903" w:rsidRPr="00C0754F" w:rsidRDefault="00645903"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w:t>
            </w:r>
            <w:r w:rsidR="0005406D" w:rsidRPr="00C0754F">
              <w:rPr>
                <w:rFonts w:ascii="Verdana" w:eastAsia="Calibri" w:hAnsi="Verdana" w:cs="Arial"/>
                <w:sz w:val="20"/>
                <w:szCs w:val="20"/>
              </w:rPr>
              <w:t xml:space="preserve"> del puesto es de 7:00 a 15:00 </w:t>
            </w:r>
            <w:r w:rsidRPr="00C0754F">
              <w:rPr>
                <w:rFonts w:ascii="Verdana" w:eastAsia="Calibri" w:hAnsi="Verdana" w:cs="Arial"/>
                <w:sz w:val="20"/>
                <w:szCs w:val="20"/>
              </w:rPr>
              <w:t>horas de lunes a viernes</w:t>
            </w:r>
          </w:p>
        </w:tc>
      </w:tr>
    </w:tbl>
    <w:p w14:paraId="430C1FA3" w14:textId="5092D9E4" w:rsidR="00645903" w:rsidRDefault="00645903" w:rsidP="00C0754F">
      <w:pPr>
        <w:spacing w:after="0"/>
        <w:rPr>
          <w:rFonts w:ascii="Verdana" w:hAnsi="Verdana" w:cs="Arial"/>
          <w:vanish/>
          <w:sz w:val="20"/>
          <w:szCs w:val="20"/>
        </w:rPr>
      </w:pPr>
    </w:p>
    <w:p w14:paraId="2CBDCE48" w14:textId="77777777" w:rsidR="00A95BA8" w:rsidRPr="00C0754F" w:rsidRDefault="00A95BA8" w:rsidP="00C0754F">
      <w:pPr>
        <w:spacing w:after="0"/>
        <w:rPr>
          <w:rFonts w:ascii="Verdana" w:hAnsi="Verdana" w:cs="Arial"/>
          <w:vanish/>
          <w:sz w:val="20"/>
          <w:szCs w:val="20"/>
        </w:rPr>
      </w:pP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645903" w:rsidRPr="00C0754F" w14:paraId="3793D7E1" w14:textId="77777777" w:rsidTr="00DD7785">
        <w:trPr>
          <w:trHeight w:val="438"/>
        </w:trPr>
        <w:tc>
          <w:tcPr>
            <w:tcW w:w="9101" w:type="dxa"/>
            <w:shd w:val="clear" w:color="auto" w:fill="BDD6EE"/>
          </w:tcPr>
          <w:p w14:paraId="4326839C" w14:textId="77777777" w:rsidR="00645903" w:rsidRPr="00C0754F" w:rsidRDefault="00645903" w:rsidP="00B816A6">
            <w:pPr>
              <w:numPr>
                <w:ilvl w:val="0"/>
                <w:numId w:val="166"/>
              </w:numPr>
              <w:spacing w:after="0"/>
              <w:ind w:left="346" w:hanging="346"/>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645903" w:rsidRPr="00C0754F" w14:paraId="2919AEC6" w14:textId="77777777" w:rsidTr="00DD7785">
        <w:trPr>
          <w:trHeight w:val="216"/>
        </w:trPr>
        <w:tc>
          <w:tcPr>
            <w:tcW w:w="9101" w:type="dxa"/>
            <w:shd w:val="clear" w:color="auto" w:fill="FFFFFF"/>
          </w:tcPr>
          <w:p w14:paraId="1E6A6002" w14:textId="77777777" w:rsidR="009872DF" w:rsidRPr="00C0754F" w:rsidRDefault="009872DF" w:rsidP="00DD7785">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71F1E4EC" w14:textId="23C96C9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Diversificado: Secretaria</w:t>
            </w:r>
            <w:r w:rsidR="00A95BA8">
              <w:rPr>
                <w:rFonts w:ascii="Verdana" w:eastAsia="Calibri" w:hAnsi="Verdana" w:cs="Arial"/>
                <w:sz w:val="20"/>
                <w:szCs w:val="20"/>
              </w:rPr>
              <w:t>do, Perito Contador o carrera afí</w:t>
            </w:r>
            <w:r w:rsidRPr="00C0754F">
              <w:rPr>
                <w:rFonts w:ascii="Verdana" w:eastAsia="Calibri" w:hAnsi="Verdana" w:cs="Arial"/>
                <w:sz w:val="20"/>
                <w:szCs w:val="20"/>
              </w:rPr>
              <w:t>n, con un año de experiencia en redacción de correspondencia, archivo, office, scanner y teléfono.</w:t>
            </w:r>
          </w:p>
          <w:p w14:paraId="67E8146A" w14:textId="77777777" w:rsidR="009872DF" w:rsidRPr="00C0754F" w:rsidRDefault="009872DF" w:rsidP="00DD7785">
            <w:pPr>
              <w:spacing w:after="0"/>
              <w:ind w:left="1473"/>
              <w:jc w:val="both"/>
              <w:rPr>
                <w:rFonts w:ascii="Verdana" w:eastAsia="Calibri" w:hAnsi="Verdana" w:cs="Arial"/>
                <w:sz w:val="20"/>
                <w:szCs w:val="20"/>
              </w:rPr>
            </w:pPr>
            <w:r w:rsidRPr="00C0754F">
              <w:rPr>
                <w:rFonts w:ascii="Verdana" w:eastAsia="Calibri" w:hAnsi="Verdana" w:cs="Arial"/>
                <w:sz w:val="20"/>
                <w:szCs w:val="20"/>
              </w:rPr>
              <w:t xml:space="preserve"> </w:t>
            </w:r>
          </w:p>
          <w:p w14:paraId="4D6408E3" w14:textId="77777777" w:rsidR="009872DF" w:rsidRPr="00C0754F" w:rsidRDefault="009872DF" w:rsidP="00DD7785">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11B5D944"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Conocimientos en Administración Pública</w:t>
            </w:r>
          </w:p>
          <w:p w14:paraId="085CAF4B"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Redacción de correspondencia oficial</w:t>
            </w:r>
          </w:p>
          <w:p w14:paraId="66BD7C74"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Manejo de Archivo</w:t>
            </w:r>
          </w:p>
          <w:p w14:paraId="0E5C4E6D" w14:textId="77777777" w:rsidR="009872DF" w:rsidRPr="00C0754F" w:rsidRDefault="009872DF" w:rsidP="00DD7785">
            <w:pPr>
              <w:pStyle w:val="Prrafodelista"/>
              <w:spacing w:line="276" w:lineRule="auto"/>
              <w:ind w:left="1473"/>
              <w:jc w:val="both"/>
              <w:rPr>
                <w:rFonts w:ascii="Verdana" w:eastAsia="Calibri" w:hAnsi="Verdana" w:cs="Arial"/>
                <w:b/>
              </w:rPr>
            </w:pPr>
          </w:p>
          <w:p w14:paraId="06396EBD" w14:textId="77777777" w:rsidR="009872DF" w:rsidRPr="00C0754F" w:rsidRDefault="009872DF" w:rsidP="00DD7785">
            <w:pPr>
              <w:spacing w:after="0"/>
              <w:jc w:val="both"/>
              <w:rPr>
                <w:rFonts w:ascii="Verdana" w:eastAsia="Calibri" w:hAnsi="Verdana" w:cs="Arial"/>
                <w:b/>
                <w:sz w:val="20"/>
                <w:szCs w:val="20"/>
              </w:rPr>
            </w:pPr>
          </w:p>
          <w:p w14:paraId="6459F28B" w14:textId="77777777" w:rsidR="009872DF" w:rsidRPr="00C0754F" w:rsidRDefault="009872DF" w:rsidP="00DD7785">
            <w:pPr>
              <w:spacing w:after="0"/>
              <w:jc w:val="both"/>
              <w:rPr>
                <w:rFonts w:ascii="Verdana" w:eastAsia="Calibri" w:hAnsi="Verdana" w:cs="Arial"/>
                <w:b/>
                <w:sz w:val="20"/>
                <w:szCs w:val="20"/>
              </w:rPr>
            </w:pPr>
            <w:r w:rsidRPr="00C0754F">
              <w:rPr>
                <w:rFonts w:ascii="Verdana" w:eastAsia="Calibri" w:hAnsi="Verdana" w:cs="Arial"/>
                <w:b/>
                <w:sz w:val="20"/>
                <w:szCs w:val="20"/>
              </w:rPr>
              <w:t xml:space="preserve"> Habilidades y Destrezas: </w:t>
            </w:r>
          </w:p>
          <w:p w14:paraId="69BAACF0"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Relaciones Interpersonales</w:t>
            </w:r>
          </w:p>
          <w:p w14:paraId="3989695A"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679B6654"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Capacidad de análisis </w:t>
            </w:r>
          </w:p>
          <w:p w14:paraId="4FB18D0A"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Facilidad de redacción</w:t>
            </w:r>
          </w:p>
          <w:p w14:paraId="697CA161"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w:t>
            </w:r>
          </w:p>
          <w:p w14:paraId="6D4803E4"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7ECA331E"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2E17F851"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689DFCFC" w14:textId="77777777" w:rsidR="009872DF" w:rsidRPr="00C0754F" w:rsidRDefault="009872DF" w:rsidP="00DD7785">
            <w:pPr>
              <w:spacing w:after="0"/>
              <w:ind w:left="1473"/>
              <w:jc w:val="both"/>
              <w:rPr>
                <w:rFonts w:ascii="Verdana" w:eastAsia="Calibri" w:hAnsi="Verdana" w:cs="Arial"/>
                <w:sz w:val="20"/>
                <w:szCs w:val="20"/>
              </w:rPr>
            </w:pPr>
          </w:p>
          <w:p w14:paraId="0FFF4D48" w14:textId="77777777" w:rsidR="009872DF" w:rsidRPr="00C0754F" w:rsidRDefault="009872DF" w:rsidP="00DD7785">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50446EB0" w14:textId="77777777" w:rsidR="009872DF" w:rsidRPr="00C0754F" w:rsidRDefault="009872DF"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42A7594D" w14:textId="77777777" w:rsidR="00645903" w:rsidRPr="00C0754F" w:rsidRDefault="00645903" w:rsidP="00DD7785">
            <w:pPr>
              <w:spacing w:after="0"/>
              <w:ind w:left="1452"/>
              <w:jc w:val="both"/>
              <w:rPr>
                <w:rFonts w:ascii="Verdana" w:eastAsia="Calibri" w:hAnsi="Verdana" w:cs="Arial"/>
                <w:sz w:val="20"/>
                <w:szCs w:val="20"/>
              </w:rPr>
            </w:pPr>
          </w:p>
        </w:tc>
      </w:tr>
    </w:tbl>
    <w:p w14:paraId="5F468164" w14:textId="2EC02FB5" w:rsidR="00DD7785" w:rsidRDefault="00DD7785" w:rsidP="00112A55">
      <w:pPr>
        <w:jc w:val="center"/>
      </w:pPr>
    </w:p>
    <w:p w14:paraId="1DF311D7" w14:textId="11002BD7" w:rsidR="00105355" w:rsidRDefault="00105355" w:rsidP="00112A55">
      <w:pPr>
        <w:jc w:val="center"/>
      </w:pPr>
    </w:p>
    <w:p w14:paraId="4E9E9C90" w14:textId="07E4892E" w:rsidR="00105355" w:rsidRDefault="00105355" w:rsidP="00112A55">
      <w:pPr>
        <w:jc w:val="center"/>
      </w:pPr>
    </w:p>
    <w:p w14:paraId="656F4DE6" w14:textId="3FE7A440" w:rsidR="00105355" w:rsidRDefault="00105355" w:rsidP="00112A55">
      <w:pPr>
        <w:jc w:val="center"/>
      </w:pPr>
    </w:p>
    <w:p w14:paraId="3494F37B" w14:textId="77777777" w:rsidR="00105355" w:rsidRDefault="00105355" w:rsidP="00112A55">
      <w:pPr>
        <w:jc w:val="center"/>
      </w:pPr>
    </w:p>
    <w:p w14:paraId="70BEB6E8" w14:textId="77777777" w:rsidR="00DD7785" w:rsidRPr="00FA3D77" w:rsidRDefault="00DD7785" w:rsidP="00DD7785">
      <w:pPr>
        <w:pStyle w:val="Ttulo2"/>
      </w:pPr>
      <w:bookmarkStart w:id="99" w:name="_Toc67243691"/>
      <w:bookmarkStart w:id="100" w:name="_Toc67475151"/>
      <w:r>
        <w:lastRenderedPageBreak/>
        <w:t xml:space="preserve">16.4 </w:t>
      </w:r>
      <w:r w:rsidRPr="00FA3D77">
        <w:t>DEPARTAMENTO ADMINISTRATIVO</w:t>
      </w:r>
      <w:bookmarkEnd w:id="99"/>
      <w:bookmarkEnd w:id="100"/>
    </w:p>
    <w:p w14:paraId="35B96EAD" w14:textId="15EC915A" w:rsidR="00DD7785" w:rsidRPr="00DD7785" w:rsidRDefault="00DD7785" w:rsidP="00DD7785">
      <w:pPr>
        <w:jc w:val="both"/>
        <w:outlineLvl w:val="2"/>
        <w:rPr>
          <w:rFonts w:ascii="Verdana" w:hAnsi="Verdana"/>
          <w:b/>
          <w:sz w:val="20"/>
          <w:szCs w:val="20"/>
        </w:rPr>
      </w:pPr>
      <w:bookmarkStart w:id="101" w:name="_Toc67243692"/>
      <w:r w:rsidRPr="00FA3D77">
        <w:rPr>
          <w:rFonts w:ascii="Verdana" w:hAnsi="Verdana"/>
          <w:b/>
          <w:sz w:val="20"/>
          <w:szCs w:val="20"/>
        </w:rPr>
        <w:t xml:space="preserve">16.4.1 Organigrama Estructural </w:t>
      </w:r>
      <w:r>
        <w:rPr>
          <w:rFonts w:ascii="Verdana" w:hAnsi="Verdana"/>
          <w:b/>
          <w:sz w:val="20"/>
          <w:szCs w:val="20"/>
        </w:rPr>
        <w:t>d</w:t>
      </w:r>
      <w:r w:rsidRPr="00FA3D77">
        <w:rPr>
          <w:rFonts w:ascii="Verdana" w:hAnsi="Verdana"/>
          <w:b/>
          <w:sz w:val="20"/>
          <w:szCs w:val="20"/>
        </w:rPr>
        <w:t>el Departamento Administrativo</w:t>
      </w:r>
      <w:bookmarkEnd w:id="101"/>
    </w:p>
    <w:p w14:paraId="6CB27FDC" w14:textId="569515FA" w:rsidR="00B269EE" w:rsidRDefault="00DD7785" w:rsidP="00112A55">
      <w:pPr>
        <w:jc w:val="center"/>
      </w:pPr>
      <w:r>
        <w:object w:dxaOrig="2926" w:dyaOrig="5041" w14:anchorId="7AB48DD9">
          <v:shape id="_x0000_i1039" type="#_x0000_t75" style="width:183pt;height:203pt" o:ole="">
            <v:imagedata r:id="rId62" o:title=""/>
          </v:shape>
          <o:OLEObject Type="Embed" ProgID="Visio.Drawing.15" ShapeID="_x0000_i1039" DrawAspect="Content" ObjectID="_1678189767" r:id="rId63"/>
        </w:object>
      </w:r>
    </w:p>
    <w:p w14:paraId="16E002C6" w14:textId="77777777" w:rsidR="00B269EE" w:rsidRDefault="00B269EE" w:rsidP="00112A55"/>
    <w:p w14:paraId="65C9C51B" w14:textId="77777777" w:rsidR="007E7DEB" w:rsidRDefault="007E7DEB" w:rsidP="00B816A6">
      <w:pPr>
        <w:pStyle w:val="Prrafodelista"/>
        <w:keepNext/>
        <w:keepLines/>
        <w:numPr>
          <w:ilvl w:val="0"/>
          <w:numId w:val="180"/>
        </w:numPr>
        <w:jc w:val="both"/>
        <w:outlineLvl w:val="2"/>
        <w:rPr>
          <w:rFonts w:ascii="Verdana" w:eastAsiaTheme="majorEastAsia" w:hAnsi="Verdana" w:cstheme="majorHAnsi"/>
          <w:b/>
          <w:color w:val="243F60" w:themeColor="accent1" w:themeShade="7F"/>
        </w:rPr>
      </w:pPr>
      <w:bookmarkStart w:id="102" w:name="_Toc67243693"/>
      <w:r w:rsidRPr="00FA3D77">
        <w:rPr>
          <w:rFonts w:ascii="Verdana" w:eastAsiaTheme="majorEastAsia" w:hAnsi="Verdana" w:cstheme="majorHAnsi"/>
          <w:b/>
          <w:color w:val="243F60" w:themeColor="accent1" w:themeShade="7F"/>
        </w:rPr>
        <w:t>Naturaleza</w:t>
      </w:r>
      <w:bookmarkEnd w:id="102"/>
    </w:p>
    <w:p w14:paraId="089B894F" w14:textId="77777777" w:rsidR="00FA3D77" w:rsidRPr="00FA3D77" w:rsidRDefault="00FA3D77" w:rsidP="00FA3D77">
      <w:pPr>
        <w:pStyle w:val="Prrafodelista"/>
        <w:keepNext/>
        <w:keepLines/>
        <w:ind w:left="720"/>
        <w:jc w:val="both"/>
        <w:outlineLvl w:val="2"/>
        <w:rPr>
          <w:rFonts w:ascii="Verdana" w:eastAsiaTheme="majorEastAsia" w:hAnsi="Verdana" w:cstheme="majorHAnsi"/>
          <w:b/>
          <w:color w:val="243F60" w:themeColor="accent1" w:themeShade="7F"/>
        </w:rPr>
      </w:pPr>
    </w:p>
    <w:p w14:paraId="51EF4FC6" w14:textId="77777777" w:rsidR="007E7DEB" w:rsidRDefault="007E7DEB" w:rsidP="00C0754F">
      <w:pPr>
        <w:spacing w:after="0"/>
        <w:jc w:val="both"/>
        <w:rPr>
          <w:rFonts w:ascii="Verdana" w:hAnsi="Verdana" w:cstheme="majorHAnsi"/>
          <w:sz w:val="20"/>
          <w:szCs w:val="20"/>
        </w:rPr>
      </w:pPr>
      <w:r w:rsidRPr="00C0754F">
        <w:rPr>
          <w:rFonts w:ascii="Verdana" w:hAnsi="Verdana" w:cstheme="majorHAnsi"/>
          <w:sz w:val="20"/>
          <w:szCs w:val="20"/>
        </w:rPr>
        <w:t>Apoyar al Despacho Superior en todas las actividades administrativas, que se generan en la COPADEH, velando por la correcta utilización de los recursos administrativos.</w:t>
      </w:r>
    </w:p>
    <w:p w14:paraId="64D441FC" w14:textId="77777777" w:rsidR="00FA3D77" w:rsidRPr="00C0754F" w:rsidRDefault="00FA3D77" w:rsidP="00C0754F">
      <w:pPr>
        <w:spacing w:after="0"/>
        <w:jc w:val="both"/>
        <w:rPr>
          <w:rFonts w:ascii="Verdana" w:hAnsi="Verdana" w:cstheme="majorHAnsi"/>
          <w:sz w:val="20"/>
          <w:szCs w:val="20"/>
        </w:rPr>
      </w:pPr>
    </w:p>
    <w:p w14:paraId="3DF43F55" w14:textId="77777777" w:rsidR="007E7DEB" w:rsidRDefault="007E7DEB" w:rsidP="00B816A6">
      <w:pPr>
        <w:pStyle w:val="Prrafodelista"/>
        <w:keepNext/>
        <w:keepLines/>
        <w:numPr>
          <w:ilvl w:val="0"/>
          <w:numId w:val="180"/>
        </w:numPr>
        <w:jc w:val="both"/>
        <w:outlineLvl w:val="2"/>
        <w:rPr>
          <w:rFonts w:ascii="Verdana" w:eastAsiaTheme="majorEastAsia" w:hAnsi="Verdana" w:cstheme="majorHAnsi"/>
          <w:b/>
          <w:color w:val="243F60" w:themeColor="accent1" w:themeShade="7F"/>
        </w:rPr>
      </w:pPr>
      <w:bookmarkStart w:id="103" w:name="_Toc67243694"/>
      <w:r w:rsidRPr="00FA3D77">
        <w:rPr>
          <w:rFonts w:ascii="Verdana" w:eastAsiaTheme="majorEastAsia" w:hAnsi="Verdana" w:cstheme="majorHAnsi"/>
          <w:b/>
          <w:color w:val="243F60" w:themeColor="accent1" w:themeShade="7F"/>
        </w:rPr>
        <w:t>Funciones</w:t>
      </w:r>
      <w:bookmarkEnd w:id="103"/>
    </w:p>
    <w:p w14:paraId="5E2E711A" w14:textId="77777777" w:rsidR="00FA3D77" w:rsidRPr="00FA3D77" w:rsidRDefault="00FA3D77" w:rsidP="00FA3D77">
      <w:pPr>
        <w:pStyle w:val="Prrafodelista"/>
        <w:keepNext/>
        <w:keepLines/>
        <w:ind w:left="720"/>
        <w:jc w:val="both"/>
        <w:outlineLvl w:val="2"/>
        <w:rPr>
          <w:rFonts w:ascii="Verdana" w:eastAsiaTheme="majorEastAsia" w:hAnsi="Verdana" w:cstheme="majorHAnsi"/>
          <w:b/>
          <w:color w:val="243F60" w:themeColor="accent1" w:themeShade="7F"/>
        </w:rPr>
      </w:pPr>
    </w:p>
    <w:p w14:paraId="36B5C864" w14:textId="77777777" w:rsidR="007E7DEB" w:rsidRPr="00C0754F" w:rsidRDefault="007E7DEB" w:rsidP="00B816A6">
      <w:pPr>
        <w:numPr>
          <w:ilvl w:val="0"/>
          <w:numId w:val="156"/>
        </w:numPr>
        <w:spacing w:after="0"/>
        <w:contextualSpacing/>
        <w:jc w:val="both"/>
        <w:rPr>
          <w:rFonts w:ascii="Verdana" w:hAnsi="Verdana" w:cstheme="majorHAnsi"/>
          <w:sz w:val="20"/>
          <w:szCs w:val="20"/>
        </w:rPr>
      </w:pPr>
      <w:r w:rsidRPr="00C0754F">
        <w:rPr>
          <w:rFonts w:ascii="Verdana" w:hAnsi="Verdana" w:cstheme="majorHAnsi"/>
          <w:sz w:val="20"/>
          <w:szCs w:val="20"/>
        </w:rPr>
        <w:t>Planificación, organización, dirección, coordinación, ejecución y control de las actividades administrativas de la COPADEH; siendo responsable de velar por el cumplimiento de los objetivos con mayor eficiencia y eficacia del departamento a su cargo;</w:t>
      </w:r>
    </w:p>
    <w:p w14:paraId="76D564EA" w14:textId="77777777" w:rsidR="007E7DEB" w:rsidRPr="00C0754F" w:rsidRDefault="007E7DEB" w:rsidP="00B816A6">
      <w:pPr>
        <w:numPr>
          <w:ilvl w:val="0"/>
          <w:numId w:val="156"/>
        </w:numPr>
        <w:spacing w:after="0"/>
        <w:contextualSpacing/>
        <w:jc w:val="both"/>
        <w:rPr>
          <w:rFonts w:ascii="Verdana" w:hAnsi="Verdana" w:cstheme="majorHAnsi"/>
          <w:sz w:val="20"/>
          <w:szCs w:val="20"/>
        </w:rPr>
      </w:pPr>
      <w:r w:rsidRPr="00C0754F">
        <w:rPr>
          <w:rFonts w:ascii="Verdana" w:hAnsi="Verdana" w:cstheme="majorHAnsi"/>
          <w:sz w:val="20"/>
          <w:szCs w:val="20"/>
        </w:rPr>
        <w:t>Realización del mantenimiento, limpieza y resguardo de las instalaciones, mobiliario y equipo, así como de la flotilla de vehículos de la Institución, reportando cualquier necesidad o deterioro;</w:t>
      </w:r>
    </w:p>
    <w:p w14:paraId="738D54DF" w14:textId="77777777" w:rsidR="007E7DEB" w:rsidRPr="00C0754F" w:rsidRDefault="007E7DEB" w:rsidP="00B816A6">
      <w:pPr>
        <w:numPr>
          <w:ilvl w:val="0"/>
          <w:numId w:val="156"/>
        </w:numPr>
        <w:spacing w:after="0"/>
        <w:contextualSpacing/>
        <w:jc w:val="both"/>
        <w:rPr>
          <w:rFonts w:ascii="Verdana" w:hAnsi="Verdana" w:cstheme="majorHAnsi"/>
          <w:sz w:val="20"/>
          <w:szCs w:val="20"/>
        </w:rPr>
      </w:pPr>
      <w:r w:rsidRPr="00C0754F">
        <w:rPr>
          <w:rFonts w:ascii="Verdana" w:hAnsi="Verdana" w:cstheme="majorHAnsi"/>
          <w:sz w:val="20"/>
          <w:szCs w:val="20"/>
        </w:rPr>
        <w:t>Adquisición, abastecimiento, control y resguardo de los insumos, bienes y servicios necesarios para el adecuado funcionamiento de la oficina conforme a lo planificado y la normativa legal vigente;</w:t>
      </w:r>
    </w:p>
    <w:p w14:paraId="0FFDF68F" w14:textId="77777777" w:rsidR="007E7DEB" w:rsidRPr="00C0754F" w:rsidRDefault="007E7DEB" w:rsidP="00B816A6">
      <w:pPr>
        <w:numPr>
          <w:ilvl w:val="0"/>
          <w:numId w:val="156"/>
        </w:numPr>
        <w:spacing w:after="0"/>
        <w:contextualSpacing/>
        <w:jc w:val="both"/>
        <w:rPr>
          <w:rFonts w:ascii="Verdana" w:hAnsi="Verdana" w:cstheme="majorHAnsi"/>
          <w:sz w:val="20"/>
          <w:szCs w:val="20"/>
        </w:rPr>
      </w:pPr>
      <w:r w:rsidRPr="00C0754F">
        <w:rPr>
          <w:rFonts w:ascii="Verdana" w:hAnsi="Verdana" w:cstheme="majorHAnsi"/>
          <w:sz w:val="20"/>
          <w:szCs w:val="20"/>
        </w:rPr>
        <w:t>Elaboración y presentación a la Dirección Ejecutiva, para su aprobación; de manuales, instructivos, reglamentos, formularios y guías, para la adecuada adquisición y contratación de bienes y servicios de la COPADEH atendiendo la legislación vigente;</w:t>
      </w:r>
    </w:p>
    <w:p w14:paraId="1CE8960E" w14:textId="77777777" w:rsidR="007E7DEB" w:rsidRPr="00C0754F" w:rsidRDefault="007E7DEB" w:rsidP="00B816A6">
      <w:pPr>
        <w:numPr>
          <w:ilvl w:val="0"/>
          <w:numId w:val="156"/>
        </w:numPr>
        <w:spacing w:after="0"/>
        <w:contextualSpacing/>
        <w:jc w:val="both"/>
        <w:rPr>
          <w:rFonts w:ascii="Verdana" w:hAnsi="Verdana" w:cstheme="majorHAnsi"/>
          <w:sz w:val="20"/>
          <w:szCs w:val="20"/>
        </w:rPr>
      </w:pPr>
      <w:r w:rsidRPr="00C0754F">
        <w:rPr>
          <w:rFonts w:ascii="Verdana" w:hAnsi="Verdana" w:cstheme="majorHAnsi"/>
          <w:sz w:val="20"/>
          <w:szCs w:val="20"/>
        </w:rPr>
        <w:t>Provisión del apoyo técnico e infraestructura para el personal de COPADEH en el uso de tecnología de la información y la comunicación;</w:t>
      </w:r>
    </w:p>
    <w:p w14:paraId="21D16337" w14:textId="77777777" w:rsidR="007E7DEB" w:rsidRPr="00C0754F" w:rsidRDefault="007E7DEB" w:rsidP="00B816A6">
      <w:pPr>
        <w:numPr>
          <w:ilvl w:val="0"/>
          <w:numId w:val="156"/>
        </w:numPr>
        <w:spacing w:after="0"/>
        <w:contextualSpacing/>
        <w:jc w:val="both"/>
        <w:rPr>
          <w:rFonts w:ascii="Verdana" w:hAnsi="Verdana" w:cstheme="majorHAnsi"/>
          <w:sz w:val="20"/>
          <w:szCs w:val="20"/>
        </w:rPr>
      </w:pPr>
      <w:r w:rsidRPr="00C0754F">
        <w:rPr>
          <w:rFonts w:ascii="Verdana" w:hAnsi="Verdana" w:cstheme="majorHAnsi"/>
          <w:sz w:val="20"/>
          <w:szCs w:val="20"/>
        </w:rPr>
        <w:t>Administración y soporte técnico de sistemas informáticos;</w:t>
      </w:r>
    </w:p>
    <w:p w14:paraId="78D7FD6F" w14:textId="77777777" w:rsidR="007E7DEB" w:rsidRPr="00C0754F" w:rsidRDefault="007E7DEB" w:rsidP="00B816A6">
      <w:pPr>
        <w:numPr>
          <w:ilvl w:val="0"/>
          <w:numId w:val="156"/>
        </w:numPr>
        <w:spacing w:after="0"/>
        <w:contextualSpacing/>
        <w:jc w:val="both"/>
        <w:rPr>
          <w:rFonts w:ascii="Verdana" w:hAnsi="Verdana" w:cstheme="majorHAnsi"/>
          <w:sz w:val="20"/>
          <w:szCs w:val="20"/>
        </w:rPr>
      </w:pPr>
      <w:r w:rsidRPr="00C0754F">
        <w:rPr>
          <w:rFonts w:ascii="Verdana" w:hAnsi="Verdana" w:cstheme="majorHAnsi"/>
          <w:sz w:val="20"/>
          <w:szCs w:val="20"/>
        </w:rPr>
        <w:lastRenderedPageBreak/>
        <w:t>Otras funciones que relacionadas con su competencia le sean asignadas por el Director Ejecutivo.</w:t>
      </w:r>
    </w:p>
    <w:p w14:paraId="11227DF8" w14:textId="3078E91E" w:rsidR="00B269EE" w:rsidRDefault="00B269EE" w:rsidP="00B269EE">
      <w:pPr>
        <w:spacing w:after="0"/>
        <w:contextualSpacing/>
        <w:jc w:val="both"/>
        <w:rPr>
          <w:rFonts w:ascii="Verdana" w:hAnsi="Verdana" w:cstheme="majorHAnsi"/>
          <w:sz w:val="20"/>
          <w:szCs w:val="20"/>
        </w:rPr>
      </w:pPr>
    </w:p>
    <w:p w14:paraId="299400D0" w14:textId="2DEFE808" w:rsidR="00DD7785" w:rsidRDefault="00DD7785" w:rsidP="00B269EE">
      <w:pPr>
        <w:spacing w:after="0"/>
        <w:contextualSpacing/>
        <w:jc w:val="both"/>
        <w:rPr>
          <w:rFonts w:ascii="Verdana" w:hAnsi="Verdana" w:cstheme="majorHAnsi"/>
          <w:sz w:val="20"/>
          <w:szCs w:val="20"/>
        </w:rPr>
      </w:pPr>
    </w:p>
    <w:p w14:paraId="67A544C9" w14:textId="4A4CB09B" w:rsidR="00DD7785" w:rsidRDefault="00DD7785" w:rsidP="00B269EE">
      <w:pPr>
        <w:spacing w:after="0"/>
        <w:contextualSpacing/>
        <w:jc w:val="both"/>
        <w:rPr>
          <w:rFonts w:ascii="Verdana" w:hAnsi="Verdana" w:cstheme="majorHAnsi"/>
          <w:sz w:val="20"/>
          <w:szCs w:val="20"/>
        </w:rPr>
      </w:pPr>
    </w:p>
    <w:p w14:paraId="7B1FFF20" w14:textId="158B6025" w:rsidR="00DD7785" w:rsidRDefault="00DD7785" w:rsidP="00B269EE">
      <w:pPr>
        <w:spacing w:after="0"/>
        <w:contextualSpacing/>
        <w:jc w:val="both"/>
        <w:rPr>
          <w:rFonts w:ascii="Verdana" w:hAnsi="Verdana" w:cstheme="majorHAnsi"/>
          <w:sz w:val="20"/>
          <w:szCs w:val="20"/>
        </w:rPr>
      </w:pPr>
    </w:p>
    <w:p w14:paraId="1EF4261D" w14:textId="1766E2A1" w:rsidR="00DD7785" w:rsidRDefault="00DD7785" w:rsidP="00B269EE">
      <w:pPr>
        <w:spacing w:after="0"/>
        <w:contextualSpacing/>
        <w:jc w:val="both"/>
        <w:rPr>
          <w:rFonts w:ascii="Verdana" w:hAnsi="Verdana" w:cstheme="majorHAnsi"/>
          <w:sz w:val="20"/>
          <w:szCs w:val="20"/>
        </w:rPr>
      </w:pPr>
    </w:p>
    <w:p w14:paraId="69598E66" w14:textId="77777777" w:rsidR="00DD7785" w:rsidRDefault="00DD7785" w:rsidP="00B269EE">
      <w:pPr>
        <w:spacing w:after="0"/>
        <w:contextualSpacing/>
        <w:jc w:val="both"/>
        <w:rPr>
          <w:rFonts w:ascii="Verdana" w:hAnsi="Verdana" w:cstheme="majorHAnsi"/>
          <w:sz w:val="20"/>
          <w:szCs w:val="20"/>
        </w:rPr>
      </w:pPr>
    </w:p>
    <w:p w14:paraId="3EAA3472" w14:textId="07F7AD67" w:rsidR="00B269EE" w:rsidRDefault="00F062DC" w:rsidP="00B269EE">
      <w:pPr>
        <w:spacing w:after="0"/>
        <w:contextualSpacing/>
        <w:jc w:val="both"/>
        <w:rPr>
          <w:rFonts w:ascii="Verdana" w:hAnsi="Verdana" w:cstheme="majorHAnsi"/>
          <w:b/>
          <w:sz w:val="20"/>
          <w:szCs w:val="20"/>
        </w:rPr>
      </w:pPr>
      <w:r>
        <w:rPr>
          <w:rFonts w:ascii="Verdana" w:hAnsi="Verdana" w:cstheme="majorHAnsi"/>
          <w:b/>
          <w:sz w:val="20"/>
          <w:szCs w:val="20"/>
        </w:rPr>
        <w:t>16.4.2 Organigrama de Puestos Funcionales del Departamento Administrativo</w:t>
      </w:r>
    </w:p>
    <w:p w14:paraId="43C403C3" w14:textId="51D12449" w:rsidR="00105355" w:rsidRDefault="00105355" w:rsidP="00B269EE">
      <w:pPr>
        <w:spacing w:after="0"/>
        <w:contextualSpacing/>
        <w:jc w:val="both"/>
        <w:rPr>
          <w:rFonts w:ascii="Verdana" w:hAnsi="Verdana" w:cstheme="majorHAnsi"/>
          <w:b/>
          <w:sz w:val="20"/>
          <w:szCs w:val="20"/>
        </w:rPr>
      </w:pPr>
    </w:p>
    <w:p w14:paraId="5F69D331" w14:textId="79D7F45C" w:rsidR="00105355" w:rsidRDefault="00105355" w:rsidP="00B269EE">
      <w:pPr>
        <w:spacing w:after="0"/>
        <w:contextualSpacing/>
        <w:jc w:val="both"/>
        <w:rPr>
          <w:rFonts w:ascii="Verdana" w:hAnsi="Verdana" w:cstheme="majorHAnsi"/>
          <w:b/>
          <w:sz w:val="20"/>
          <w:szCs w:val="20"/>
        </w:rPr>
      </w:pPr>
    </w:p>
    <w:p w14:paraId="6CC66D66" w14:textId="135FC530" w:rsidR="00105355" w:rsidRDefault="00105355" w:rsidP="00B269EE">
      <w:pPr>
        <w:spacing w:after="0"/>
        <w:contextualSpacing/>
        <w:jc w:val="both"/>
        <w:rPr>
          <w:rFonts w:ascii="Verdana" w:hAnsi="Verdana" w:cstheme="majorHAnsi"/>
          <w:b/>
          <w:sz w:val="20"/>
          <w:szCs w:val="20"/>
        </w:rPr>
      </w:pPr>
    </w:p>
    <w:p w14:paraId="5C1C81E6" w14:textId="77777777" w:rsidR="00105355" w:rsidRDefault="00105355" w:rsidP="00B269EE">
      <w:pPr>
        <w:spacing w:after="0"/>
        <w:contextualSpacing/>
        <w:jc w:val="both"/>
        <w:rPr>
          <w:rFonts w:ascii="Verdana" w:hAnsi="Verdana" w:cstheme="majorHAnsi"/>
          <w:b/>
          <w:sz w:val="20"/>
          <w:szCs w:val="20"/>
        </w:rPr>
      </w:pPr>
    </w:p>
    <w:p w14:paraId="22AAD295" w14:textId="77777777" w:rsidR="00B269EE" w:rsidRDefault="00B269EE" w:rsidP="00B269EE">
      <w:pPr>
        <w:spacing w:after="0"/>
        <w:contextualSpacing/>
        <w:jc w:val="both"/>
        <w:rPr>
          <w:rFonts w:ascii="Verdana" w:hAnsi="Verdana" w:cstheme="majorHAnsi"/>
          <w:b/>
          <w:sz w:val="20"/>
          <w:szCs w:val="20"/>
        </w:rPr>
      </w:pPr>
    </w:p>
    <w:p w14:paraId="0E5D5774" w14:textId="6D601E76" w:rsidR="00B269EE" w:rsidRDefault="00112A55" w:rsidP="00B269EE">
      <w:pPr>
        <w:spacing w:after="0"/>
        <w:contextualSpacing/>
        <w:jc w:val="both"/>
        <w:rPr>
          <w:rFonts w:ascii="Verdana" w:hAnsi="Verdana" w:cstheme="majorHAnsi"/>
          <w:b/>
          <w:sz w:val="20"/>
          <w:szCs w:val="20"/>
        </w:rPr>
      </w:pPr>
      <w:r>
        <w:object w:dxaOrig="11161" w:dyaOrig="9781" w14:anchorId="3C930E97">
          <v:shape id="_x0000_i1040" type="#_x0000_t75" style="width:442pt;height:388pt" o:ole="">
            <v:imagedata r:id="rId64" o:title=""/>
          </v:shape>
          <o:OLEObject Type="Embed" ProgID="Visio.Drawing.15" ShapeID="_x0000_i1040" DrawAspect="Content" ObjectID="_1678189768" r:id="rId65"/>
        </w:object>
      </w:r>
    </w:p>
    <w:p w14:paraId="2DF0AEE5" w14:textId="77777777" w:rsidR="00B269EE" w:rsidRPr="00B269EE" w:rsidRDefault="00B269EE" w:rsidP="00B269EE">
      <w:pPr>
        <w:spacing w:after="0"/>
        <w:contextualSpacing/>
        <w:jc w:val="both"/>
        <w:rPr>
          <w:rFonts w:ascii="Verdana" w:hAnsi="Verdana" w:cstheme="majorHAnsi"/>
          <w:b/>
          <w:sz w:val="20"/>
          <w:szCs w:val="20"/>
        </w:rPr>
      </w:pPr>
    </w:p>
    <w:p w14:paraId="0572520C" w14:textId="5FC1D72D" w:rsidR="00B269EE" w:rsidRDefault="00B269EE" w:rsidP="00B269EE">
      <w:pPr>
        <w:spacing w:after="0"/>
        <w:contextualSpacing/>
        <w:jc w:val="both"/>
        <w:rPr>
          <w:rFonts w:ascii="Verdana" w:hAnsi="Verdana" w:cstheme="majorHAnsi"/>
          <w:sz w:val="20"/>
          <w:szCs w:val="20"/>
        </w:rPr>
      </w:pPr>
    </w:p>
    <w:p w14:paraId="743AEA05" w14:textId="6604C6D5" w:rsidR="00710F3D" w:rsidRPr="00C0754F" w:rsidRDefault="00030F7D" w:rsidP="00C0754F">
      <w:pPr>
        <w:spacing w:after="0"/>
        <w:jc w:val="both"/>
        <w:rPr>
          <w:rFonts w:ascii="Verdana" w:hAnsi="Verdana" w:cs="Arial"/>
          <w:b/>
          <w:iCs/>
          <w:sz w:val="20"/>
          <w:szCs w:val="20"/>
        </w:rPr>
      </w:pPr>
      <w:r w:rsidRPr="00C0754F">
        <w:rPr>
          <w:rFonts w:ascii="Verdana" w:hAnsi="Verdana" w:cs="Arial"/>
          <w:b/>
          <w:iCs/>
          <w:sz w:val="20"/>
          <w:szCs w:val="20"/>
        </w:rPr>
        <w:lastRenderedPageBreak/>
        <w:t xml:space="preserve">Jefe (a) </w:t>
      </w:r>
      <w:r w:rsidR="00710F3D" w:rsidRPr="00C0754F">
        <w:rPr>
          <w:rFonts w:ascii="Verdana" w:hAnsi="Verdana" w:cs="Arial"/>
          <w:b/>
          <w:iCs/>
          <w:sz w:val="20"/>
          <w:szCs w:val="20"/>
        </w:rPr>
        <w:t>Administrativo</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9F2915" w:rsidRPr="00C0754F" w14:paraId="4F177C6E" w14:textId="77777777" w:rsidTr="00A63F75">
        <w:trPr>
          <w:trHeight w:val="268"/>
          <w:jc w:val="center"/>
        </w:trPr>
        <w:tc>
          <w:tcPr>
            <w:tcW w:w="9243" w:type="dxa"/>
            <w:gridSpan w:val="2"/>
            <w:shd w:val="clear" w:color="auto" w:fill="BDD6EE"/>
          </w:tcPr>
          <w:p w14:paraId="1330B835" w14:textId="77777777" w:rsidR="009F2915" w:rsidRPr="00C0754F" w:rsidRDefault="009F2915"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9F2915" w:rsidRPr="00C0754F" w14:paraId="40048271" w14:textId="77777777" w:rsidTr="00A63F75">
        <w:trPr>
          <w:jc w:val="center"/>
        </w:trPr>
        <w:tc>
          <w:tcPr>
            <w:tcW w:w="4152" w:type="dxa"/>
          </w:tcPr>
          <w:p w14:paraId="530D641F" w14:textId="77777777" w:rsidR="009F2915" w:rsidRPr="00C0754F" w:rsidRDefault="009F2915"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43C6E323" w14:textId="19E8511D" w:rsidR="009F2915" w:rsidRPr="00C0754F" w:rsidRDefault="009F2915" w:rsidP="00A95BA8">
            <w:pPr>
              <w:spacing w:after="0"/>
              <w:jc w:val="both"/>
              <w:rPr>
                <w:rFonts w:ascii="Verdana" w:eastAsia="Calibri" w:hAnsi="Verdana" w:cs="Arial"/>
                <w:sz w:val="20"/>
                <w:szCs w:val="20"/>
              </w:rPr>
            </w:pPr>
            <w:r w:rsidRPr="00C0754F">
              <w:rPr>
                <w:rFonts w:ascii="Verdana" w:eastAsia="Calibri" w:hAnsi="Verdana" w:cs="Arial"/>
                <w:sz w:val="20"/>
                <w:szCs w:val="20"/>
              </w:rPr>
              <w:t xml:space="preserve">Jefe (a) </w:t>
            </w:r>
            <w:r w:rsidR="00812DFC" w:rsidRPr="00C0754F">
              <w:rPr>
                <w:rFonts w:ascii="Verdana" w:eastAsia="Calibri" w:hAnsi="Verdana" w:cs="Arial"/>
                <w:sz w:val="20"/>
                <w:szCs w:val="20"/>
              </w:rPr>
              <w:t>Administrativo</w:t>
            </w:r>
          </w:p>
        </w:tc>
      </w:tr>
      <w:tr w:rsidR="009F2915" w:rsidRPr="00C0754F" w14:paraId="5F4A25E3" w14:textId="77777777" w:rsidTr="00A63F75">
        <w:trPr>
          <w:jc w:val="center"/>
        </w:trPr>
        <w:tc>
          <w:tcPr>
            <w:tcW w:w="4152" w:type="dxa"/>
          </w:tcPr>
          <w:p w14:paraId="080D02E5" w14:textId="77777777" w:rsidR="009F2915" w:rsidRPr="00C0754F" w:rsidRDefault="009F2915"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7634B67F" w14:textId="34FA33D3" w:rsidR="009F2915" w:rsidRPr="00C0754F" w:rsidRDefault="009F2915" w:rsidP="00A95BA8">
            <w:pPr>
              <w:spacing w:after="0"/>
              <w:jc w:val="both"/>
              <w:rPr>
                <w:rFonts w:ascii="Verdana" w:eastAsia="Calibri" w:hAnsi="Verdana" w:cs="Arial"/>
                <w:sz w:val="20"/>
                <w:szCs w:val="20"/>
              </w:rPr>
            </w:pPr>
            <w:r w:rsidRPr="00C0754F">
              <w:rPr>
                <w:rFonts w:ascii="Verdana" w:eastAsia="Calibri" w:hAnsi="Verdana" w:cs="Arial"/>
                <w:sz w:val="20"/>
                <w:szCs w:val="20"/>
              </w:rPr>
              <w:t xml:space="preserve">Jefe (a) </w:t>
            </w:r>
            <w:r w:rsidR="000A07D1" w:rsidRPr="00C0754F">
              <w:rPr>
                <w:rFonts w:ascii="Verdana" w:eastAsia="Calibri" w:hAnsi="Verdana" w:cs="Arial"/>
                <w:sz w:val="20"/>
                <w:szCs w:val="20"/>
              </w:rPr>
              <w:t>Administrativo</w:t>
            </w:r>
          </w:p>
        </w:tc>
      </w:tr>
      <w:tr w:rsidR="009F2915" w:rsidRPr="00C0754F" w14:paraId="28C57BFA" w14:textId="77777777" w:rsidTr="00A63F75">
        <w:trPr>
          <w:jc w:val="center"/>
        </w:trPr>
        <w:tc>
          <w:tcPr>
            <w:tcW w:w="4152" w:type="dxa"/>
          </w:tcPr>
          <w:p w14:paraId="3A9C6A21" w14:textId="77777777" w:rsidR="009F2915" w:rsidRPr="00C0754F" w:rsidRDefault="009F2915"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1DA046B6" w14:textId="77777777" w:rsidR="009F2915" w:rsidRPr="00C0754F" w:rsidRDefault="009F2915"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9F2915" w:rsidRPr="00C0754F" w14:paraId="5E5438B8" w14:textId="77777777" w:rsidTr="00A63F75">
        <w:trPr>
          <w:jc w:val="center"/>
        </w:trPr>
        <w:tc>
          <w:tcPr>
            <w:tcW w:w="4152" w:type="dxa"/>
          </w:tcPr>
          <w:p w14:paraId="3B31E0B7" w14:textId="77777777" w:rsidR="009F2915" w:rsidRPr="00C0754F" w:rsidRDefault="009F2915"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03869D7B" w14:textId="0191D396" w:rsidR="009F2915" w:rsidRPr="00C0754F" w:rsidRDefault="00A95BA8" w:rsidP="00C0754F">
            <w:pPr>
              <w:spacing w:after="0"/>
              <w:jc w:val="both"/>
              <w:rPr>
                <w:rFonts w:ascii="Verdana" w:eastAsia="Calibri" w:hAnsi="Verdana" w:cs="Arial"/>
                <w:sz w:val="20"/>
                <w:szCs w:val="20"/>
              </w:rPr>
            </w:pPr>
            <w:r>
              <w:rPr>
                <w:rFonts w:ascii="Verdana" w:eastAsia="Calibri" w:hAnsi="Verdana" w:cs="Arial"/>
                <w:sz w:val="20"/>
                <w:szCs w:val="20"/>
              </w:rPr>
              <w:t>Departamento Administrativo</w:t>
            </w:r>
          </w:p>
        </w:tc>
      </w:tr>
      <w:tr w:rsidR="009F2915" w:rsidRPr="00C0754F" w14:paraId="4349D01A" w14:textId="77777777" w:rsidTr="00A63F75">
        <w:trPr>
          <w:jc w:val="center"/>
        </w:trPr>
        <w:tc>
          <w:tcPr>
            <w:tcW w:w="4152" w:type="dxa"/>
          </w:tcPr>
          <w:p w14:paraId="6010DE28" w14:textId="77777777" w:rsidR="009F2915" w:rsidRPr="00C0754F" w:rsidRDefault="009F2915"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02279348" w14:textId="77777777" w:rsidR="009F2915" w:rsidRPr="00C0754F" w:rsidRDefault="009F2915" w:rsidP="00C0754F">
            <w:pPr>
              <w:spacing w:after="0"/>
              <w:jc w:val="both"/>
              <w:rPr>
                <w:rFonts w:ascii="Verdana" w:eastAsia="Calibri" w:hAnsi="Verdana" w:cs="Arial"/>
                <w:sz w:val="20"/>
                <w:szCs w:val="20"/>
              </w:rPr>
            </w:pPr>
            <w:r w:rsidRPr="00C0754F">
              <w:rPr>
                <w:rFonts w:ascii="Verdana" w:eastAsia="Calibri" w:hAnsi="Verdana" w:cs="Arial"/>
                <w:sz w:val="20"/>
                <w:szCs w:val="20"/>
              </w:rPr>
              <w:t>Director (a) Administrativo Financiero</w:t>
            </w:r>
          </w:p>
        </w:tc>
      </w:tr>
      <w:tr w:rsidR="009F2915" w:rsidRPr="00C0754F" w14:paraId="6687E381" w14:textId="77777777" w:rsidTr="00A63F75">
        <w:trPr>
          <w:trHeight w:val="265"/>
          <w:jc w:val="center"/>
        </w:trPr>
        <w:tc>
          <w:tcPr>
            <w:tcW w:w="4152" w:type="dxa"/>
            <w:vAlign w:val="center"/>
          </w:tcPr>
          <w:p w14:paraId="01C14FF7" w14:textId="77777777" w:rsidR="009F2915" w:rsidRPr="00C0754F" w:rsidRDefault="009F2915"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70256B07" w14:textId="69BC4DCD" w:rsidR="009F2915" w:rsidRPr="00C0754F" w:rsidRDefault="00871AC6" w:rsidP="00A95BA8">
            <w:pPr>
              <w:spacing w:after="0"/>
              <w:jc w:val="both"/>
              <w:rPr>
                <w:rFonts w:ascii="Verdana" w:eastAsia="Calibri" w:hAnsi="Verdana" w:cs="Arial"/>
                <w:b/>
                <w:sz w:val="20"/>
                <w:szCs w:val="20"/>
              </w:rPr>
            </w:pPr>
            <w:r w:rsidRPr="00C0754F">
              <w:rPr>
                <w:rFonts w:ascii="Verdana" w:eastAsia="Calibri" w:hAnsi="Verdana" w:cs="Arial"/>
                <w:sz w:val="20"/>
                <w:szCs w:val="20"/>
              </w:rPr>
              <w:t xml:space="preserve">Encargado (a) de Compras, </w:t>
            </w:r>
            <w:r w:rsidR="00020B86" w:rsidRPr="00C0754F">
              <w:rPr>
                <w:rFonts w:ascii="Verdana" w:eastAsia="Calibri" w:hAnsi="Verdana" w:cs="Arial"/>
                <w:sz w:val="20"/>
                <w:szCs w:val="20"/>
              </w:rPr>
              <w:t xml:space="preserve">Encargado (a) de </w:t>
            </w:r>
            <w:r w:rsidR="00F370DC" w:rsidRPr="00C0754F">
              <w:rPr>
                <w:rFonts w:ascii="Verdana" w:eastAsia="Calibri" w:hAnsi="Verdana" w:cs="Arial"/>
                <w:sz w:val="20"/>
                <w:szCs w:val="20"/>
              </w:rPr>
              <w:t>Almacén</w:t>
            </w:r>
            <w:r w:rsidR="00020B86" w:rsidRPr="00C0754F">
              <w:rPr>
                <w:rFonts w:ascii="Verdana" w:eastAsia="Calibri" w:hAnsi="Verdana" w:cs="Arial"/>
                <w:sz w:val="20"/>
                <w:szCs w:val="20"/>
              </w:rPr>
              <w:t xml:space="preserve">, </w:t>
            </w:r>
            <w:r w:rsidR="00A95BA8">
              <w:rPr>
                <w:rFonts w:ascii="Verdana" w:eastAsia="Calibri" w:hAnsi="Verdana" w:cs="Arial"/>
                <w:sz w:val="20"/>
                <w:szCs w:val="20"/>
              </w:rPr>
              <w:t xml:space="preserve">Encargado de Archivo, Encargado de Informática, Encargado de Servicios Generales y </w:t>
            </w:r>
            <w:r w:rsidR="00DD7785">
              <w:rPr>
                <w:rFonts w:ascii="Verdana" w:eastAsia="Calibri" w:hAnsi="Verdana" w:cs="Arial"/>
                <w:sz w:val="20"/>
                <w:szCs w:val="20"/>
              </w:rPr>
              <w:t>secretaria</w:t>
            </w:r>
          </w:p>
        </w:tc>
      </w:tr>
      <w:tr w:rsidR="009F2915" w:rsidRPr="00C0754F" w14:paraId="1D159476" w14:textId="77777777" w:rsidTr="00A63F75">
        <w:trPr>
          <w:trHeight w:val="265"/>
          <w:jc w:val="center"/>
        </w:trPr>
        <w:tc>
          <w:tcPr>
            <w:tcW w:w="4152" w:type="dxa"/>
          </w:tcPr>
          <w:p w14:paraId="062FB54B" w14:textId="77777777" w:rsidR="009F2915" w:rsidRPr="00C0754F" w:rsidRDefault="009F2915"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6F4AA129" w14:textId="77777777" w:rsidR="009F2915" w:rsidRPr="00C0754F" w:rsidRDefault="009F2915"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9F2915" w:rsidRPr="00C0754F" w14:paraId="2ADD5314" w14:textId="77777777" w:rsidTr="00A63F75">
        <w:trPr>
          <w:trHeight w:val="265"/>
          <w:jc w:val="center"/>
        </w:trPr>
        <w:tc>
          <w:tcPr>
            <w:tcW w:w="4152" w:type="dxa"/>
          </w:tcPr>
          <w:p w14:paraId="5FED425D" w14:textId="77777777" w:rsidR="009F2915" w:rsidRPr="00C0754F" w:rsidRDefault="009F2915"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2C17DF46" w14:textId="77777777" w:rsidR="009F2915" w:rsidRPr="00C0754F" w:rsidRDefault="009F2915"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7C8E728" w14:textId="77777777" w:rsidR="009F2915" w:rsidRPr="00C0754F" w:rsidRDefault="009F2915"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9F2915" w:rsidRPr="00C0754F" w14:paraId="152C009C" w14:textId="77777777" w:rsidTr="00A63F75">
        <w:trPr>
          <w:jc w:val="center"/>
        </w:trPr>
        <w:tc>
          <w:tcPr>
            <w:tcW w:w="9214" w:type="dxa"/>
            <w:gridSpan w:val="2"/>
            <w:shd w:val="clear" w:color="auto" w:fill="BDD6EE"/>
          </w:tcPr>
          <w:p w14:paraId="0146D37D" w14:textId="77777777" w:rsidR="009F2915" w:rsidRPr="00C0754F" w:rsidRDefault="009F2915" w:rsidP="00B816A6">
            <w:pPr>
              <w:pStyle w:val="Prrafodelista"/>
              <w:numPr>
                <w:ilvl w:val="0"/>
                <w:numId w:val="32"/>
              </w:numPr>
              <w:spacing w:line="276" w:lineRule="auto"/>
              <w:contextualSpacing/>
              <w:rPr>
                <w:rFonts w:ascii="Verdana" w:eastAsia="Calibri" w:hAnsi="Verdana" w:cs="Arial"/>
                <w:b/>
              </w:rPr>
            </w:pPr>
            <w:r w:rsidRPr="00C0754F">
              <w:rPr>
                <w:rFonts w:ascii="Verdana" w:eastAsia="Calibri" w:hAnsi="Verdana" w:cs="Arial"/>
                <w:b/>
              </w:rPr>
              <w:t>Tareas</w:t>
            </w:r>
          </w:p>
        </w:tc>
      </w:tr>
      <w:tr w:rsidR="009F2915" w:rsidRPr="00C0754F" w14:paraId="384C43A3" w14:textId="77777777" w:rsidTr="00A63F75">
        <w:trPr>
          <w:jc w:val="center"/>
        </w:trPr>
        <w:tc>
          <w:tcPr>
            <w:tcW w:w="595" w:type="dxa"/>
          </w:tcPr>
          <w:p w14:paraId="54201BDE" w14:textId="77777777" w:rsidR="009F2915" w:rsidRPr="00C0754F" w:rsidRDefault="009F2915"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6ED9E5A8" w14:textId="77777777" w:rsidR="009F2915" w:rsidRPr="00C0754F" w:rsidRDefault="009F2915"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9F2915" w:rsidRPr="00C0754F" w14:paraId="01EABACB" w14:textId="77777777" w:rsidTr="00A63F75">
        <w:trPr>
          <w:jc w:val="center"/>
        </w:trPr>
        <w:tc>
          <w:tcPr>
            <w:tcW w:w="595" w:type="dxa"/>
            <w:vAlign w:val="center"/>
          </w:tcPr>
          <w:p w14:paraId="60CB8361" w14:textId="77777777" w:rsidR="009F2915" w:rsidRPr="00C0754F" w:rsidRDefault="009F291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7A7BFECB" w14:textId="77777777" w:rsidR="009F2915" w:rsidRPr="00C0754F" w:rsidRDefault="00E2373E" w:rsidP="00C0754F">
            <w:pPr>
              <w:spacing w:after="0"/>
              <w:jc w:val="both"/>
              <w:rPr>
                <w:rFonts w:ascii="Verdana" w:hAnsi="Verdana" w:cs="Arial"/>
                <w:sz w:val="20"/>
                <w:szCs w:val="20"/>
              </w:rPr>
            </w:pPr>
            <w:r w:rsidRPr="00C0754F">
              <w:rPr>
                <w:rFonts w:ascii="Verdana" w:hAnsi="Verdana" w:cs="Arial"/>
                <w:sz w:val="20"/>
                <w:szCs w:val="20"/>
              </w:rPr>
              <w:t>Formular, implementar y actualizar, periódicamente los procedimientos administrativos</w:t>
            </w:r>
          </w:p>
        </w:tc>
      </w:tr>
      <w:tr w:rsidR="009F2915" w:rsidRPr="00C0754F" w14:paraId="3D85062B" w14:textId="77777777" w:rsidTr="00A63F75">
        <w:trPr>
          <w:jc w:val="center"/>
        </w:trPr>
        <w:tc>
          <w:tcPr>
            <w:tcW w:w="595" w:type="dxa"/>
            <w:vAlign w:val="center"/>
          </w:tcPr>
          <w:p w14:paraId="250CB9C4" w14:textId="77777777" w:rsidR="009F2915" w:rsidRPr="00C0754F" w:rsidRDefault="009F291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743F5AA3" w14:textId="77777777" w:rsidR="009F2915" w:rsidRPr="00C0754F" w:rsidRDefault="00E2373E" w:rsidP="00C0754F">
            <w:pPr>
              <w:spacing w:after="0"/>
              <w:jc w:val="both"/>
              <w:rPr>
                <w:rFonts w:ascii="Verdana" w:hAnsi="Verdana" w:cs="Arial"/>
                <w:sz w:val="20"/>
                <w:szCs w:val="20"/>
              </w:rPr>
            </w:pPr>
            <w:r w:rsidRPr="00C0754F">
              <w:rPr>
                <w:rFonts w:ascii="Verdana" w:hAnsi="Verdana" w:cs="Arial"/>
                <w:sz w:val="20"/>
                <w:szCs w:val="20"/>
              </w:rPr>
              <w:t>Planifica, organizar, dirigir y controlar los servicios generales, almacén, seguridad institucional, adquisiciones, inventario, logística y transporte</w:t>
            </w:r>
          </w:p>
        </w:tc>
      </w:tr>
      <w:tr w:rsidR="009F2915" w:rsidRPr="00C0754F" w14:paraId="789AB023" w14:textId="77777777" w:rsidTr="00A63F75">
        <w:trPr>
          <w:trHeight w:val="412"/>
          <w:jc w:val="center"/>
        </w:trPr>
        <w:tc>
          <w:tcPr>
            <w:tcW w:w="595" w:type="dxa"/>
            <w:vAlign w:val="center"/>
          </w:tcPr>
          <w:p w14:paraId="334A6947" w14:textId="77777777" w:rsidR="009F2915" w:rsidRPr="00C0754F" w:rsidRDefault="009F291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48B59179" w14:textId="77777777" w:rsidR="009F2915" w:rsidRPr="00C0754F" w:rsidRDefault="00E2373E" w:rsidP="00C0754F">
            <w:pPr>
              <w:spacing w:after="0"/>
              <w:jc w:val="both"/>
              <w:rPr>
                <w:rFonts w:ascii="Verdana" w:hAnsi="Verdana" w:cs="Arial"/>
                <w:sz w:val="20"/>
                <w:szCs w:val="20"/>
              </w:rPr>
            </w:pPr>
            <w:r w:rsidRPr="00C0754F">
              <w:rPr>
                <w:rFonts w:ascii="Verdana" w:hAnsi="Verdana" w:cs="Arial"/>
                <w:sz w:val="20"/>
                <w:szCs w:val="20"/>
              </w:rPr>
              <w:t>Emitir opiniones y dictámenes en relación con asuntos que sean competencias de la COPADEH en materia administrativa</w:t>
            </w:r>
          </w:p>
        </w:tc>
      </w:tr>
      <w:tr w:rsidR="009F2915" w:rsidRPr="00C0754F" w14:paraId="786C9B74" w14:textId="77777777" w:rsidTr="00E2373E">
        <w:trPr>
          <w:trHeight w:val="612"/>
          <w:jc w:val="center"/>
        </w:trPr>
        <w:tc>
          <w:tcPr>
            <w:tcW w:w="595" w:type="dxa"/>
            <w:vAlign w:val="center"/>
          </w:tcPr>
          <w:p w14:paraId="61641F1B" w14:textId="77777777" w:rsidR="009F2915" w:rsidRPr="00C0754F" w:rsidRDefault="009F291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590A3A54" w14:textId="77777777" w:rsidR="009F2915" w:rsidRPr="00C0754F" w:rsidRDefault="00E2373E" w:rsidP="00C0754F">
            <w:pPr>
              <w:spacing w:after="0"/>
              <w:jc w:val="both"/>
              <w:rPr>
                <w:rFonts w:ascii="Verdana" w:hAnsi="Verdana" w:cs="Arial"/>
                <w:sz w:val="20"/>
                <w:szCs w:val="20"/>
              </w:rPr>
            </w:pPr>
            <w:r w:rsidRPr="00C0754F">
              <w:rPr>
                <w:rFonts w:ascii="Verdana" w:hAnsi="Verdana" w:cs="Arial"/>
                <w:sz w:val="20"/>
                <w:szCs w:val="20"/>
              </w:rPr>
              <w:t>Coordinar la administración y suministros de materiales, insumos, equipo y demás recursos y servicios necesarios para el buen funcionamiento de la Institución</w:t>
            </w:r>
          </w:p>
        </w:tc>
      </w:tr>
      <w:tr w:rsidR="009F2915" w:rsidRPr="00C0754F" w14:paraId="7C03B33F" w14:textId="77777777" w:rsidTr="00A63F75">
        <w:trPr>
          <w:jc w:val="center"/>
        </w:trPr>
        <w:tc>
          <w:tcPr>
            <w:tcW w:w="595" w:type="dxa"/>
            <w:vAlign w:val="center"/>
          </w:tcPr>
          <w:p w14:paraId="7994A367" w14:textId="77777777" w:rsidR="009F2915" w:rsidRPr="00C0754F" w:rsidRDefault="009F291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564DA6C5" w14:textId="77777777" w:rsidR="009F2915" w:rsidRPr="00C0754F" w:rsidRDefault="00E2373E" w:rsidP="00C0754F">
            <w:pPr>
              <w:spacing w:after="0"/>
              <w:jc w:val="both"/>
              <w:rPr>
                <w:rFonts w:ascii="Verdana" w:hAnsi="Verdana" w:cs="Arial"/>
                <w:sz w:val="20"/>
                <w:szCs w:val="20"/>
              </w:rPr>
            </w:pPr>
            <w:r w:rsidRPr="00C0754F">
              <w:rPr>
                <w:rFonts w:ascii="Verdana" w:hAnsi="Verdana" w:cs="Arial"/>
                <w:sz w:val="20"/>
                <w:szCs w:val="20"/>
              </w:rPr>
              <w:t>Participar en reuniones de trabajo con autoridades para tratar diferentes procesos administrativos, según le sean solicitado</w:t>
            </w:r>
          </w:p>
        </w:tc>
      </w:tr>
      <w:tr w:rsidR="009F2915" w:rsidRPr="00C0754F" w14:paraId="6FB14E72" w14:textId="77777777" w:rsidTr="00A63F75">
        <w:trPr>
          <w:jc w:val="center"/>
        </w:trPr>
        <w:tc>
          <w:tcPr>
            <w:tcW w:w="595" w:type="dxa"/>
            <w:vAlign w:val="center"/>
          </w:tcPr>
          <w:p w14:paraId="3500765E" w14:textId="77777777" w:rsidR="009F2915" w:rsidRPr="00C0754F" w:rsidRDefault="009F291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6DC9BF00" w14:textId="77777777" w:rsidR="009F2915" w:rsidRPr="00C0754F" w:rsidRDefault="00E2373E"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001B578A" w14:textId="6F6B033E" w:rsidR="009F2915" w:rsidRDefault="009F2915" w:rsidP="00C0754F">
      <w:pPr>
        <w:spacing w:after="0"/>
        <w:rPr>
          <w:rFonts w:ascii="Verdana" w:hAnsi="Verdana" w:cs="Arial"/>
          <w:sz w:val="20"/>
          <w:szCs w:val="20"/>
        </w:rPr>
      </w:pPr>
    </w:p>
    <w:p w14:paraId="7768439A" w14:textId="77777777" w:rsidR="00BA7285" w:rsidRPr="00C0754F" w:rsidRDefault="00BA7285" w:rsidP="00C0754F">
      <w:pPr>
        <w:spacing w:after="0"/>
        <w:rPr>
          <w:rFonts w:ascii="Verdana" w:hAnsi="Verdana" w:cs="Arial"/>
          <w:vanish/>
          <w:sz w:val="20"/>
          <w:szCs w:val="20"/>
        </w:rPr>
      </w:pPr>
    </w:p>
    <w:p w14:paraId="33FA00CE" w14:textId="1FB72AE1" w:rsidR="00FC1665" w:rsidRDefault="00FC1665"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F2915" w:rsidRPr="00C0754F" w14:paraId="5866479F" w14:textId="77777777" w:rsidTr="00A63F75">
        <w:tc>
          <w:tcPr>
            <w:tcW w:w="9209" w:type="dxa"/>
            <w:tcBorders>
              <w:bottom w:val="single" w:sz="4" w:space="0" w:color="000000"/>
            </w:tcBorders>
            <w:shd w:val="clear" w:color="auto" w:fill="B8CCE4" w:themeFill="accent1" w:themeFillTint="66"/>
          </w:tcPr>
          <w:p w14:paraId="18FDB71B" w14:textId="77777777" w:rsidR="009F2915" w:rsidRPr="00C0754F" w:rsidRDefault="009F2915" w:rsidP="00B816A6">
            <w:pPr>
              <w:pStyle w:val="Prrafodelista"/>
              <w:numPr>
                <w:ilvl w:val="0"/>
                <w:numId w:val="32"/>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9F2915" w:rsidRPr="00C0754F" w14:paraId="053A74AC" w14:textId="77777777" w:rsidTr="00A63F75">
        <w:tc>
          <w:tcPr>
            <w:tcW w:w="9209" w:type="dxa"/>
            <w:tcBorders>
              <w:bottom w:val="single" w:sz="4" w:space="0" w:color="auto"/>
            </w:tcBorders>
          </w:tcPr>
          <w:p w14:paraId="66D67D2B" w14:textId="77777777" w:rsidR="009F2915" w:rsidRPr="00C0754F" w:rsidRDefault="009F2915" w:rsidP="00C0754F">
            <w:pPr>
              <w:spacing w:after="0"/>
              <w:rPr>
                <w:rFonts w:ascii="Verdana" w:eastAsia="Calibri" w:hAnsi="Verdana" w:cs="Arial"/>
                <w:b/>
                <w:sz w:val="20"/>
                <w:szCs w:val="20"/>
              </w:rPr>
            </w:pPr>
          </w:p>
          <w:p w14:paraId="4D8CD5BA" w14:textId="77777777" w:rsidR="009F2915" w:rsidRPr="00C0754F" w:rsidRDefault="009F2915"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Dirección Administrativa Financiera</w:t>
            </w:r>
          </w:p>
          <w:p w14:paraId="2EF02B1F" w14:textId="77777777" w:rsidR="009F2915" w:rsidRPr="00C0754F" w:rsidRDefault="009F2915" w:rsidP="00C0754F">
            <w:pPr>
              <w:spacing w:after="0"/>
              <w:jc w:val="both"/>
              <w:rPr>
                <w:rFonts w:ascii="Verdana" w:eastAsia="Calibri" w:hAnsi="Verdana" w:cs="Arial"/>
                <w:b/>
                <w:sz w:val="20"/>
                <w:szCs w:val="20"/>
              </w:rPr>
            </w:pPr>
          </w:p>
          <w:p w14:paraId="4EB302FA" w14:textId="6F16648D" w:rsidR="009F2915" w:rsidRPr="00C0754F" w:rsidRDefault="009F2915"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00A95BA8" w:rsidRPr="00C0754F">
              <w:rPr>
                <w:rFonts w:ascii="Verdana" w:eastAsia="Calibri" w:hAnsi="Verdana" w:cs="Arial"/>
                <w:sz w:val="20"/>
                <w:szCs w:val="20"/>
              </w:rPr>
              <w:t xml:space="preserve"> Encargado (a) de Compras, Encargado (a) de Almacén, </w:t>
            </w:r>
            <w:r w:rsidR="00A95BA8">
              <w:rPr>
                <w:rFonts w:ascii="Verdana" w:eastAsia="Calibri" w:hAnsi="Verdana" w:cs="Arial"/>
                <w:sz w:val="20"/>
                <w:szCs w:val="20"/>
              </w:rPr>
              <w:t xml:space="preserve">Encargado de Archivo, Encargado de Informática, Encargado de Servicios Generales y </w:t>
            </w:r>
            <w:r w:rsidR="00DD7785">
              <w:rPr>
                <w:rFonts w:ascii="Verdana" w:eastAsia="Calibri" w:hAnsi="Verdana" w:cs="Arial"/>
                <w:sz w:val="20"/>
                <w:szCs w:val="20"/>
              </w:rPr>
              <w:t>secretaria</w:t>
            </w:r>
          </w:p>
          <w:p w14:paraId="44860BEF" w14:textId="77777777" w:rsidR="00B53674" w:rsidRPr="00C0754F" w:rsidRDefault="00B53674" w:rsidP="00C0754F">
            <w:pPr>
              <w:spacing w:after="0"/>
              <w:jc w:val="both"/>
              <w:rPr>
                <w:rFonts w:ascii="Verdana" w:eastAsia="Calibri" w:hAnsi="Verdana" w:cs="Arial"/>
                <w:b/>
                <w:sz w:val="20"/>
                <w:szCs w:val="20"/>
              </w:rPr>
            </w:pPr>
          </w:p>
          <w:p w14:paraId="6584A4DE" w14:textId="77777777" w:rsidR="009F2915" w:rsidRPr="00C0754F" w:rsidRDefault="009F2915"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2CB5B8B5" w14:textId="77777777" w:rsidR="009F2915" w:rsidRPr="00C0754F" w:rsidRDefault="009F2915" w:rsidP="00C0754F">
            <w:pPr>
              <w:spacing w:after="0"/>
              <w:rPr>
                <w:rFonts w:ascii="Verdana" w:eastAsia="Calibri" w:hAnsi="Verdana" w:cs="Arial"/>
                <w:b/>
                <w:sz w:val="20"/>
                <w:szCs w:val="20"/>
              </w:rPr>
            </w:pPr>
          </w:p>
          <w:p w14:paraId="527BCC59" w14:textId="73BC4D04" w:rsidR="009F2915" w:rsidRPr="00C0754F" w:rsidRDefault="009F2915" w:rsidP="00B816A6">
            <w:pPr>
              <w:pStyle w:val="Prrafodelista"/>
              <w:numPr>
                <w:ilvl w:val="0"/>
                <w:numId w:val="33"/>
              </w:numPr>
              <w:spacing w:line="276" w:lineRule="auto"/>
              <w:rPr>
                <w:rFonts w:ascii="Verdana" w:eastAsia="Calibri" w:hAnsi="Verdana" w:cs="Arial"/>
                <w:b/>
              </w:rPr>
            </w:pPr>
            <w:r w:rsidRPr="00C0754F">
              <w:rPr>
                <w:rFonts w:ascii="Verdana" w:eastAsia="Calibri" w:hAnsi="Verdana" w:cs="Arial"/>
              </w:rPr>
              <w:t>Es</w:t>
            </w:r>
            <w:r w:rsidR="00083D7C"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FF7A1E"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725B4EF1" w14:textId="77777777" w:rsidR="009F2915" w:rsidRPr="00C0754F" w:rsidRDefault="009F2915" w:rsidP="00C0754F">
            <w:pPr>
              <w:pStyle w:val="Prrafodelista"/>
              <w:spacing w:line="276" w:lineRule="auto"/>
              <w:ind w:left="786"/>
              <w:rPr>
                <w:rFonts w:ascii="Verdana" w:eastAsia="Calibri" w:hAnsi="Verdana" w:cs="Arial"/>
                <w:b/>
              </w:rPr>
            </w:pPr>
          </w:p>
          <w:p w14:paraId="33F060DF" w14:textId="77777777" w:rsidR="009F2915" w:rsidRPr="00C0754F" w:rsidRDefault="009F2915" w:rsidP="00B816A6">
            <w:pPr>
              <w:pStyle w:val="Prrafodelista"/>
              <w:numPr>
                <w:ilvl w:val="0"/>
                <w:numId w:val="33"/>
              </w:numPr>
              <w:spacing w:line="276" w:lineRule="auto"/>
              <w:rPr>
                <w:rFonts w:ascii="Verdana" w:eastAsia="Calibri" w:hAnsi="Verdana" w:cs="Arial"/>
                <w:b/>
              </w:rPr>
            </w:pPr>
            <w:r w:rsidRPr="00C0754F">
              <w:rPr>
                <w:rFonts w:ascii="Verdana" w:eastAsia="Calibri" w:hAnsi="Verdana" w:cs="Arial"/>
              </w:rPr>
              <w:t xml:space="preserve">Debe velar por el buen uso y cuidado de los bienes y equipo que utiliza y que </w:t>
            </w:r>
            <w:r w:rsidRPr="00C0754F">
              <w:rPr>
                <w:rFonts w:ascii="Verdana" w:eastAsia="Calibri" w:hAnsi="Verdana" w:cs="Arial"/>
              </w:rPr>
              <w:lastRenderedPageBreak/>
              <w:t>tiene a su cargo en la tarjeta de responsabilidad registrada en el inventario de COPADEH.</w:t>
            </w:r>
          </w:p>
          <w:p w14:paraId="27C12574" w14:textId="77777777" w:rsidR="009F2915" w:rsidRPr="00C0754F" w:rsidRDefault="009F2915" w:rsidP="00C0754F">
            <w:pPr>
              <w:spacing w:after="0"/>
              <w:rPr>
                <w:rFonts w:ascii="Verdana" w:eastAsia="Calibri" w:hAnsi="Verdana" w:cs="Arial"/>
                <w:b/>
                <w:sz w:val="20"/>
                <w:szCs w:val="20"/>
              </w:rPr>
            </w:pPr>
          </w:p>
          <w:p w14:paraId="37C68FD5" w14:textId="77777777" w:rsidR="009F2915" w:rsidRPr="00C0754F" w:rsidRDefault="009F2915"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5788BD29" w14:textId="77777777" w:rsidR="009F2915" w:rsidRPr="00C0754F" w:rsidRDefault="009F2915" w:rsidP="00C0754F">
            <w:pPr>
              <w:spacing w:after="0"/>
              <w:rPr>
                <w:rFonts w:ascii="Verdana" w:eastAsia="Calibri" w:hAnsi="Verdana" w:cs="Arial"/>
                <w:b/>
                <w:sz w:val="20"/>
                <w:szCs w:val="20"/>
              </w:rPr>
            </w:pPr>
          </w:p>
          <w:p w14:paraId="33CDC57B" w14:textId="60289281" w:rsidR="009F2915" w:rsidRPr="00C0754F" w:rsidRDefault="009F2915"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A95BA8">
              <w:rPr>
                <w:rFonts w:ascii="Verdana" w:eastAsia="Calibri" w:hAnsi="Verdana" w:cs="Arial"/>
                <w:sz w:val="20"/>
                <w:szCs w:val="20"/>
              </w:rPr>
              <w:t xml:space="preserve">, </w:t>
            </w:r>
            <w:r w:rsidR="00DD7785">
              <w:rPr>
                <w:rFonts w:ascii="Verdana" w:eastAsia="Calibri" w:hAnsi="Verdana" w:cs="Arial"/>
                <w:sz w:val="20"/>
                <w:szCs w:val="20"/>
              </w:rPr>
              <w:t>j</w:t>
            </w:r>
            <w:r w:rsidR="00A95BA8">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781DD5A0" w14:textId="77777777" w:rsidR="009F2915" w:rsidRPr="00C0754F" w:rsidRDefault="009F2915" w:rsidP="00C0754F">
            <w:pPr>
              <w:spacing w:after="0"/>
              <w:rPr>
                <w:rFonts w:ascii="Verdana" w:eastAsia="Calibri" w:hAnsi="Verdana" w:cs="Arial"/>
                <w:b/>
                <w:sz w:val="20"/>
                <w:szCs w:val="20"/>
              </w:rPr>
            </w:pPr>
          </w:p>
          <w:p w14:paraId="2B994214" w14:textId="26DF70A3" w:rsidR="009F2915" w:rsidRPr="00C0754F" w:rsidRDefault="009F2915"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Entidades Autónomas y Descentralizadas del Estado </w:t>
            </w:r>
            <w:r w:rsidR="00FF7A1E" w:rsidRPr="00C0754F">
              <w:rPr>
                <w:rFonts w:ascii="Verdana" w:eastAsia="Calibri" w:hAnsi="Verdana" w:cs="Arial"/>
                <w:sz w:val="20"/>
                <w:szCs w:val="20"/>
              </w:rPr>
              <w:t>y Representantes</w:t>
            </w:r>
            <w:r w:rsidRPr="00C0754F">
              <w:rPr>
                <w:rFonts w:ascii="Verdana" w:eastAsia="Calibri" w:hAnsi="Verdana" w:cs="Arial"/>
                <w:sz w:val="20"/>
                <w:szCs w:val="20"/>
              </w:rPr>
              <w:t xml:space="preserve"> de Organismos Internacionales.</w:t>
            </w:r>
          </w:p>
          <w:p w14:paraId="3188C2EC" w14:textId="77777777" w:rsidR="009F2915" w:rsidRPr="00C0754F" w:rsidRDefault="009F2915" w:rsidP="00C0754F">
            <w:pPr>
              <w:spacing w:after="0"/>
              <w:rPr>
                <w:rFonts w:ascii="Verdana" w:eastAsia="Calibri" w:hAnsi="Verdana" w:cs="Arial"/>
                <w:b/>
                <w:sz w:val="20"/>
                <w:szCs w:val="20"/>
              </w:rPr>
            </w:pPr>
          </w:p>
          <w:p w14:paraId="66AAA06A" w14:textId="77777777" w:rsidR="009F2915" w:rsidRPr="00C0754F" w:rsidRDefault="009F2915"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3AD8E3B1" w14:textId="77777777" w:rsidR="009F2915" w:rsidRPr="00C0754F" w:rsidRDefault="009F2915" w:rsidP="00C0754F">
            <w:pPr>
              <w:spacing w:after="0"/>
              <w:rPr>
                <w:rFonts w:ascii="Verdana" w:eastAsia="Calibri" w:hAnsi="Verdana" w:cs="Arial"/>
                <w:b/>
                <w:sz w:val="20"/>
                <w:szCs w:val="20"/>
              </w:rPr>
            </w:pPr>
          </w:p>
          <w:p w14:paraId="2DA3C755" w14:textId="34B21BEA" w:rsidR="009F2915"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7F22CD09" w14:textId="77777777" w:rsidR="009F2915" w:rsidRPr="00C0754F" w:rsidRDefault="009F2915" w:rsidP="00C0754F">
            <w:pPr>
              <w:spacing w:after="0"/>
              <w:rPr>
                <w:rFonts w:ascii="Verdana" w:eastAsia="Calibri" w:hAnsi="Verdana" w:cs="Arial"/>
                <w:b/>
                <w:sz w:val="20"/>
                <w:szCs w:val="20"/>
              </w:rPr>
            </w:pPr>
          </w:p>
          <w:p w14:paraId="7520C535" w14:textId="72691598" w:rsidR="009F2915" w:rsidRPr="00C0754F" w:rsidRDefault="009F2915"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DD7785">
              <w:rPr>
                <w:rFonts w:ascii="Verdana" w:eastAsia="Calibri" w:hAnsi="Verdana" w:cs="Arial"/>
                <w:sz w:val="20"/>
                <w:szCs w:val="20"/>
              </w:rPr>
              <w:t>15:00</w:t>
            </w:r>
            <w:r w:rsidR="00DD7785"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2E9AAC0C" w14:textId="77777777" w:rsidR="009F2915" w:rsidRPr="00C0754F" w:rsidRDefault="009F2915" w:rsidP="00C0754F">
      <w:pPr>
        <w:spacing w:after="0"/>
        <w:rPr>
          <w:rFonts w:ascii="Verdana" w:hAnsi="Verdana" w:cs="Arial"/>
          <w:vanish/>
          <w:sz w:val="20"/>
          <w:szCs w:val="20"/>
        </w:rPr>
      </w:pPr>
    </w:p>
    <w:p w14:paraId="7EC71FB9" w14:textId="77777777" w:rsidR="009F2915" w:rsidRPr="00C0754F" w:rsidRDefault="009F2915" w:rsidP="00C0754F">
      <w:pPr>
        <w:spacing w:after="0"/>
        <w:rPr>
          <w:rFonts w:ascii="Verdana" w:hAnsi="Verdana"/>
          <w:sz w:val="20"/>
          <w:szCs w:val="20"/>
        </w:rPr>
      </w:pPr>
    </w:p>
    <w:p w14:paraId="3818F478" w14:textId="77777777" w:rsidR="009F2915" w:rsidRPr="00C0754F" w:rsidRDefault="009F2915"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9F2915" w:rsidRPr="00C0754F" w14:paraId="09FE47C7" w14:textId="77777777" w:rsidTr="00A63F75">
        <w:trPr>
          <w:trHeight w:val="401"/>
          <w:jc w:val="center"/>
        </w:trPr>
        <w:tc>
          <w:tcPr>
            <w:tcW w:w="9214" w:type="dxa"/>
            <w:shd w:val="clear" w:color="auto" w:fill="B8CCE4" w:themeFill="accent1" w:themeFillTint="66"/>
            <w:vAlign w:val="center"/>
          </w:tcPr>
          <w:p w14:paraId="3067679A" w14:textId="77777777" w:rsidR="009F2915" w:rsidRPr="00C0754F" w:rsidRDefault="009F2915" w:rsidP="00B816A6">
            <w:pPr>
              <w:pStyle w:val="Prrafodelista"/>
              <w:numPr>
                <w:ilvl w:val="0"/>
                <w:numId w:val="32"/>
              </w:numPr>
              <w:spacing w:line="276" w:lineRule="auto"/>
              <w:rPr>
                <w:rFonts w:ascii="Verdana" w:eastAsia="Calibri" w:hAnsi="Verdana" w:cs="Arial"/>
                <w:b/>
              </w:rPr>
            </w:pPr>
            <w:r w:rsidRPr="00C0754F">
              <w:rPr>
                <w:rFonts w:ascii="Verdana" w:eastAsia="Calibri" w:hAnsi="Verdana" w:cs="Arial"/>
                <w:b/>
              </w:rPr>
              <w:t>Perfil Básico del Puesto</w:t>
            </w:r>
          </w:p>
        </w:tc>
      </w:tr>
      <w:tr w:rsidR="009F2915" w:rsidRPr="00C0754F" w14:paraId="4B58DF46" w14:textId="77777777" w:rsidTr="00A63F75">
        <w:trPr>
          <w:trHeight w:val="216"/>
          <w:jc w:val="center"/>
        </w:trPr>
        <w:tc>
          <w:tcPr>
            <w:tcW w:w="9214" w:type="dxa"/>
            <w:shd w:val="clear" w:color="auto" w:fill="FFFFFF"/>
          </w:tcPr>
          <w:p w14:paraId="7B14660C" w14:textId="77777777" w:rsidR="009F2915" w:rsidRPr="00C0754F" w:rsidRDefault="009F2915" w:rsidP="00C0754F">
            <w:pPr>
              <w:spacing w:after="0"/>
              <w:jc w:val="both"/>
              <w:rPr>
                <w:rFonts w:ascii="Verdana" w:eastAsia="Calibri" w:hAnsi="Verdana" w:cs="Arial"/>
                <w:b/>
                <w:sz w:val="20"/>
                <w:szCs w:val="20"/>
              </w:rPr>
            </w:pPr>
          </w:p>
          <w:p w14:paraId="589BC282" w14:textId="77777777" w:rsidR="009F2915" w:rsidRPr="00C0754F" w:rsidRDefault="009F2915"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6A81E1A5" w14:textId="095AFEC3" w:rsidR="009F2915" w:rsidRPr="00C0754F" w:rsidRDefault="00F370DC"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 </w:t>
            </w:r>
            <w:r w:rsidR="009F2915" w:rsidRPr="00C0754F">
              <w:rPr>
                <w:rFonts w:ascii="Verdana" w:eastAsia="Calibri" w:hAnsi="Verdana" w:cs="Arial"/>
                <w:sz w:val="20"/>
                <w:szCs w:val="20"/>
              </w:rPr>
              <w:t xml:space="preserve">Licenciatura en </w:t>
            </w:r>
            <w:r w:rsidR="00404622" w:rsidRPr="00C0754F">
              <w:rPr>
                <w:rFonts w:ascii="Verdana" w:eastAsia="Calibri" w:hAnsi="Verdana" w:cs="Arial"/>
                <w:sz w:val="20"/>
                <w:szCs w:val="20"/>
              </w:rPr>
              <w:t xml:space="preserve">la carrera de </w:t>
            </w:r>
            <w:r w:rsidR="009F2915" w:rsidRPr="00C0754F">
              <w:rPr>
                <w:rFonts w:ascii="Verdana" w:eastAsia="Calibri" w:hAnsi="Verdana" w:cs="Arial"/>
                <w:sz w:val="20"/>
                <w:szCs w:val="20"/>
              </w:rPr>
              <w:t>Administración de Empresas, Adminis</w:t>
            </w:r>
            <w:r w:rsidR="000A461B">
              <w:rPr>
                <w:rFonts w:ascii="Verdana" w:eastAsia="Calibri" w:hAnsi="Verdana" w:cs="Arial"/>
                <w:sz w:val="20"/>
                <w:szCs w:val="20"/>
              </w:rPr>
              <w:t>tración Pública o carrera afí</w:t>
            </w:r>
            <w:r w:rsidR="003F3BA3" w:rsidRPr="00C0754F">
              <w:rPr>
                <w:rFonts w:ascii="Verdana" w:eastAsia="Calibri" w:hAnsi="Verdana" w:cs="Arial"/>
                <w:sz w:val="20"/>
                <w:szCs w:val="20"/>
              </w:rPr>
              <w:t xml:space="preserve">n. Con </w:t>
            </w:r>
            <w:r w:rsidR="009F2915" w:rsidRPr="00C0754F">
              <w:rPr>
                <w:rFonts w:ascii="Verdana" w:eastAsia="Calibri" w:hAnsi="Verdana" w:cs="Arial"/>
                <w:sz w:val="20"/>
                <w:szCs w:val="20"/>
              </w:rPr>
              <w:t xml:space="preserve">3 años o más </w:t>
            </w:r>
            <w:r w:rsidR="003F3BA3" w:rsidRPr="00C0754F">
              <w:rPr>
                <w:rFonts w:ascii="Verdana" w:eastAsia="Calibri" w:hAnsi="Verdana" w:cs="Arial"/>
                <w:sz w:val="20"/>
                <w:szCs w:val="20"/>
              </w:rPr>
              <w:t xml:space="preserve">de experiencia </w:t>
            </w:r>
            <w:r w:rsidR="000A461B">
              <w:rPr>
                <w:rFonts w:ascii="Verdana" w:eastAsia="Calibri" w:hAnsi="Verdana" w:cs="Arial"/>
                <w:sz w:val="20"/>
                <w:szCs w:val="20"/>
              </w:rPr>
              <w:t xml:space="preserve">profesional </w:t>
            </w:r>
            <w:r w:rsidR="009F2915" w:rsidRPr="00C0754F">
              <w:rPr>
                <w:rFonts w:ascii="Verdana" w:eastAsia="Calibri" w:hAnsi="Verdana" w:cs="Arial"/>
                <w:sz w:val="20"/>
                <w:szCs w:val="20"/>
              </w:rPr>
              <w:t>en la administración pública. Con colegiado activo.</w:t>
            </w:r>
          </w:p>
          <w:p w14:paraId="13BA70C7" w14:textId="77777777" w:rsidR="009F2915" w:rsidRPr="00C0754F" w:rsidRDefault="009F2915" w:rsidP="00C0754F">
            <w:pPr>
              <w:spacing w:after="0"/>
              <w:ind w:left="1473"/>
              <w:jc w:val="both"/>
              <w:rPr>
                <w:rFonts w:ascii="Verdana" w:eastAsia="Calibri" w:hAnsi="Verdana" w:cs="Arial"/>
                <w:sz w:val="20"/>
                <w:szCs w:val="20"/>
              </w:rPr>
            </w:pPr>
          </w:p>
          <w:p w14:paraId="7285431A" w14:textId="77777777" w:rsidR="009F2915" w:rsidRPr="00C0754F" w:rsidRDefault="00F370DC" w:rsidP="00C0754F">
            <w:pPr>
              <w:spacing w:after="0"/>
              <w:jc w:val="both"/>
              <w:rPr>
                <w:rFonts w:ascii="Verdana" w:eastAsia="Calibri" w:hAnsi="Verdana" w:cs="Arial"/>
                <w:b/>
                <w:sz w:val="20"/>
                <w:szCs w:val="20"/>
              </w:rPr>
            </w:pPr>
            <w:r w:rsidRPr="00C0754F">
              <w:rPr>
                <w:rFonts w:ascii="Verdana" w:eastAsia="Calibri" w:hAnsi="Verdana" w:cs="Arial"/>
                <w:b/>
                <w:sz w:val="20"/>
                <w:szCs w:val="20"/>
              </w:rPr>
              <w:t>C</w:t>
            </w:r>
            <w:r w:rsidR="009F2915" w:rsidRPr="00C0754F">
              <w:rPr>
                <w:rFonts w:ascii="Verdana" w:eastAsia="Calibri" w:hAnsi="Verdana" w:cs="Arial"/>
                <w:b/>
                <w:sz w:val="20"/>
                <w:szCs w:val="20"/>
              </w:rPr>
              <w:t>onocimientos específicos:</w:t>
            </w:r>
          </w:p>
          <w:p w14:paraId="7D6C4137" w14:textId="77777777" w:rsidR="009F2915" w:rsidRPr="00C0754F" w:rsidRDefault="009F2915"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de </w:t>
            </w:r>
            <w:r w:rsidR="00B042BE" w:rsidRPr="00C0754F">
              <w:rPr>
                <w:rFonts w:ascii="Verdana" w:eastAsia="Calibri" w:hAnsi="Verdana" w:cs="Arial"/>
                <w:sz w:val="20"/>
                <w:szCs w:val="20"/>
              </w:rPr>
              <w:t>procesos administrativos, de compras y servicios generales en</w:t>
            </w:r>
            <w:r w:rsidRPr="00C0754F">
              <w:rPr>
                <w:rFonts w:ascii="Verdana" w:eastAsia="Calibri" w:hAnsi="Verdana" w:cs="Arial"/>
                <w:sz w:val="20"/>
                <w:szCs w:val="20"/>
              </w:rPr>
              <w:t xml:space="preserve"> la administración pública.</w:t>
            </w:r>
          </w:p>
          <w:p w14:paraId="3D0ED617" w14:textId="77777777" w:rsidR="009F2915" w:rsidRPr="00C0754F" w:rsidRDefault="009F2915" w:rsidP="00C0754F">
            <w:pPr>
              <w:spacing w:after="0"/>
              <w:ind w:left="1473"/>
              <w:jc w:val="both"/>
              <w:rPr>
                <w:rFonts w:ascii="Verdana" w:eastAsia="Calibri" w:hAnsi="Verdana" w:cs="Arial"/>
                <w:b/>
                <w:sz w:val="20"/>
                <w:szCs w:val="20"/>
              </w:rPr>
            </w:pPr>
          </w:p>
          <w:p w14:paraId="7D37F49D" w14:textId="77777777" w:rsidR="009F2915" w:rsidRPr="00C0754F" w:rsidRDefault="009F2915"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66B01714" w14:textId="77777777" w:rsidR="009F2915" w:rsidRPr="00C0754F" w:rsidRDefault="009F2915"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0C7257C6" w14:textId="77777777" w:rsidR="009F2915" w:rsidRPr="00C0754F" w:rsidRDefault="009F2915"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199E03ED" w14:textId="77777777" w:rsidR="009F2915" w:rsidRPr="00C0754F" w:rsidRDefault="009F2915"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5E094907" w14:textId="77777777" w:rsidR="009F2915" w:rsidRPr="00C0754F" w:rsidRDefault="009F2915"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254378A5" w14:textId="77777777" w:rsidR="009F2915" w:rsidRPr="00C0754F" w:rsidRDefault="009F2915"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28782962" w14:textId="77777777" w:rsidR="009F2915" w:rsidRPr="00C0754F" w:rsidRDefault="009F2915"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24D86D78" w14:textId="77777777" w:rsidR="009F2915" w:rsidRPr="00C0754F" w:rsidRDefault="009F2915"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1DEC5868" w14:textId="77777777" w:rsidR="00A44244" w:rsidRPr="00C0754F" w:rsidRDefault="00A4424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Manejo de personal</w:t>
            </w:r>
          </w:p>
          <w:p w14:paraId="0F085005" w14:textId="77777777" w:rsidR="009F2915" w:rsidRPr="00C0754F" w:rsidRDefault="009F2915" w:rsidP="00C0754F">
            <w:pPr>
              <w:spacing w:after="0"/>
              <w:jc w:val="both"/>
              <w:rPr>
                <w:rFonts w:ascii="Verdana" w:eastAsia="Calibri" w:hAnsi="Verdana" w:cs="Arial"/>
                <w:sz w:val="20"/>
                <w:szCs w:val="20"/>
              </w:rPr>
            </w:pPr>
          </w:p>
          <w:p w14:paraId="4CF2992C" w14:textId="77777777" w:rsidR="009F2915" w:rsidRPr="00C0754F" w:rsidRDefault="009F2915"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1EB0028" w14:textId="77777777" w:rsidR="009F2915" w:rsidRPr="00C0754F" w:rsidRDefault="009F2915"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7F71C9D5" w14:textId="77777777" w:rsidR="009F2915" w:rsidRPr="00C0754F" w:rsidRDefault="009F2915" w:rsidP="00C0754F">
            <w:pPr>
              <w:spacing w:after="0"/>
              <w:ind w:left="1452"/>
              <w:jc w:val="both"/>
              <w:rPr>
                <w:rFonts w:ascii="Verdana" w:eastAsia="Calibri" w:hAnsi="Verdana" w:cs="Arial"/>
                <w:sz w:val="20"/>
                <w:szCs w:val="20"/>
              </w:rPr>
            </w:pPr>
          </w:p>
        </w:tc>
      </w:tr>
    </w:tbl>
    <w:p w14:paraId="2B7A53AD" w14:textId="24DF648F" w:rsidR="000059D9" w:rsidRDefault="000059D9" w:rsidP="00C0754F">
      <w:pPr>
        <w:spacing w:after="0"/>
        <w:rPr>
          <w:rFonts w:ascii="Verdana" w:hAnsi="Verdana" w:cs="Arial"/>
          <w:b/>
          <w:iCs/>
          <w:sz w:val="20"/>
          <w:szCs w:val="20"/>
        </w:rPr>
      </w:pPr>
    </w:p>
    <w:p w14:paraId="29218A8E" w14:textId="3B61F810" w:rsidR="000A461B" w:rsidRDefault="000A461B" w:rsidP="00C0754F">
      <w:pPr>
        <w:spacing w:after="0"/>
        <w:rPr>
          <w:rFonts w:ascii="Verdana" w:hAnsi="Verdana" w:cs="Arial"/>
          <w:b/>
          <w:iCs/>
          <w:sz w:val="20"/>
          <w:szCs w:val="20"/>
        </w:rPr>
      </w:pPr>
    </w:p>
    <w:p w14:paraId="0EE8E61F" w14:textId="77777777" w:rsidR="003F3BA3" w:rsidRPr="00C0754F" w:rsidRDefault="003F3BA3" w:rsidP="00C0754F">
      <w:pPr>
        <w:spacing w:after="0"/>
        <w:jc w:val="both"/>
        <w:rPr>
          <w:rFonts w:ascii="Verdana" w:hAnsi="Verdana" w:cs="Arial"/>
          <w:b/>
          <w:iCs/>
          <w:sz w:val="20"/>
          <w:szCs w:val="20"/>
        </w:rPr>
      </w:pPr>
      <w:r w:rsidRPr="00C0754F">
        <w:rPr>
          <w:rFonts w:ascii="Verdana" w:hAnsi="Verdana" w:cs="Arial"/>
          <w:b/>
          <w:iCs/>
          <w:sz w:val="20"/>
          <w:szCs w:val="20"/>
        </w:rPr>
        <w:lastRenderedPageBreak/>
        <w:t>Encargado de almacén</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3F3BA3" w:rsidRPr="00C0754F" w14:paraId="755FBB8E" w14:textId="77777777" w:rsidTr="00C353DF">
        <w:trPr>
          <w:trHeight w:val="320"/>
          <w:jc w:val="center"/>
        </w:trPr>
        <w:tc>
          <w:tcPr>
            <w:tcW w:w="9243" w:type="dxa"/>
            <w:gridSpan w:val="2"/>
            <w:shd w:val="clear" w:color="auto" w:fill="1F4E79"/>
          </w:tcPr>
          <w:p w14:paraId="46BA551B" w14:textId="77777777" w:rsidR="003F3BA3" w:rsidRPr="00C0754F" w:rsidRDefault="003F3BA3"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3F3BA3" w:rsidRPr="00C0754F" w14:paraId="66D4DB8A" w14:textId="77777777" w:rsidTr="00C353DF">
        <w:trPr>
          <w:trHeight w:val="268"/>
          <w:jc w:val="center"/>
        </w:trPr>
        <w:tc>
          <w:tcPr>
            <w:tcW w:w="9243" w:type="dxa"/>
            <w:gridSpan w:val="2"/>
            <w:shd w:val="clear" w:color="auto" w:fill="BDD6EE"/>
          </w:tcPr>
          <w:p w14:paraId="74AB331D" w14:textId="77777777" w:rsidR="003F3BA3" w:rsidRPr="00C0754F" w:rsidRDefault="003F3BA3" w:rsidP="00B816A6">
            <w:pPr>
              <w:pStyle w:val="Prrafodelista"/>
              <w:numPr>
                <w:ilvl w:val="0"/>
                <w:numId w:val="139"/>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 xml:space="preserve"> Identificación del Puesto</w:t>
            </w:r>
          </w:p>
        </w:tc>
      </w:tr>
      <w:tr w:rsidR="003F3BA3" w:rsidRPr="00C0754F" w14:paraId="217D20D4" w14:textId="77777777" w:rsidTr="00C353DF">
        <w:trPr>
          <w:jc w:val="center"/>
        </w:trPr>
        <w:tc>
          <w:tcPr>
            <w:tcW w:w="4152" w:type="dxa"/>
          </w:tcPr>
          <w:p w14:paraId="0EF72EA7"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3BC57743" w14:textId="77777777" w:rsidR="003F3BA3" w:rsidRPr="00C0754F" w:rsidRDefault="003F3BA3"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de Almacén</w:t>
            </w:r>
          </w:p>
        </w:tc>
      </w:tr>
      <w:tr w:rsidR="003F3BA3" w:rsidRPr="00C0754F" w14:paraId="6173ABF5" w14:textId="77777777" w:rsidTr="00C353DF">
        <w:trPr>
          <w:jc w:val="center"/>
        </w:trPr>
        <w:tc>
          <w:tcPr>
            <w:tcW w:w="4152" w:type="dxa"/>
          </w:tcPr>
          <w:p w14:paraId="58613689"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24761796" w14:textId="77777777" w:rsidR="003F3BA3" w:rsidRPr="00C0754F" w:rsidRDefault="003F3BA3"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de Almacén</w:t>
            </w:r>
          </w:p>
        </w:tc>
      </w:tr>
      <w:tr w:rsidR="003F3BA3" w:rsidRPr="00C0754F" w14:paraId="090EF724" w14:textId="77777777" w:rsidTr="00C353DF">
        <w:trPr>
          <w:jc w:val="center"/>
        </w:trPr>
        <w:tc>
          <w:tcPr>
            <w:tcW w:w="4152" w:type="dxa"/>
          </w:tcPr>
          <w:p w14:paraId="2D98C75F"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59255A88" w14:textId="77777777" w:rsidR="003F3BA3" w:rsidRPr="00C0754F" w:rsidRDefault="003F3BA3"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3F3BA3" w:rsidRPr="00C0754F" w14:paraId="5F177098" w14:textId="77777777" w:rsidTr="00C353DF">
        <w:trPr>
          <w:jc w:val="center"/>
        </w:trPr>
        <w:tc>
          <w:tcPr>
            <w:tcW w:w="4152" w:type="dxa"/>
          </w:tcPr>
          <w:p w14:paraId="1E2BCA7D"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1103EFE9" w14:textId="77777777" w:rsidR="003F3BA3" w:rsidRPr="00C0754F" w:rsidRDefault="003F3BA3" w:rsidP="00C0754F">
            <w:pPr>
              <w:spacing w:after="0"/>
              <w:jc w:val="both"/>
              <w:rPr>
                <w:rFonts w:ascii="Verdana" w:eastAsia="Calibri" w:hAnsi="Verdana" w:cs="Arial"/>
                <w:sz w:val="20"/>
                <w:szCs w:val="20"/>
              </w:rPr>
            </w:pPr>
            <w:r w:rsidRPr="00C0754F">
              <w:rPr>
                <w:rFonts w:ascii="Verdana" w:eastAsia="Calibri" w:hAnsi="Verdana" w:cs="Arial"/>
                <w:sz w:val="20"/>
                <w:szCs w:val="20"/>
              </w:rPr>
              <w:t>Departamento Administrativo</w:t>
            </w:r>
          </w:p>
        </w:tc>
      </w:tr>
      <w:tr w:rsidR="003F3BA3" w:rsidRPr="00C0754F" w14:paraId="1B7977CA" w14:textId="77777777" w:rsidTr="00C353DF">
        <w:trPr>
          <w:jc w:val="center"/>
        </w:trPr>
        <w:tc>
          <w:tcPr>
            <w:tcW w:w="4152" w:type="dxa"/>
          </w:tcPr>
          <w:p w14:paraId="214764D7"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4AF45BFB" w14:textId="77777777" w:rsidR="003F3BA3" w:rsidRPr="00C0754F" w:rsidRDefault="003F3BA3" w:rsidP="00C0754F">
            <w:pPr>
              <w:spacing w:after="0"/>
              <w:jc w:val="both"/>
              <w:rPr>
                <w:rFonts w:ascii="Verdana" w:eastAsia="Calibri" w:hAnsi="Verdana" w:cs="Arial"/>
                <w:sz w:val="20"/>
                <w:szCs w:val="20"/>
              </w:rPr>
            </w:pPr>
            <w:r w:rsidRPr="00C0754F">
              <w:rPr>
                <w:rFonts w:ascii="Verdana" w:eastAsia="Calibri" w:hAnsi="Verdana" w:cs="Arial"/>
                <w:sz w:val="20"/>
                <w:szCs w:val="20"/>
              </w:rPr>
              <w:t>Jefe Administrativo</w:t>
            </w:r>
          </w:p>
        </w:tc>
      </w:tr>
      <w:tr w:rsidR="003F3BA3" w:rsidRPr="00C0754F" w14:paraId="1C900332" w14:textId="77777777" w:rsidTr="00C353DF">
        <w:trPr>
          <w:trHeight w:val="265"/>
          <w:jc w:val="center"/>
        </w:trPr>
        <w:tc>
          <w:tcPr>
            <w:tcW w:w="4152" w:type="dxa"/>
          </w:tcPr>
          <w:p w14:paraId="1DF53E6D"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64689E5B" w14:textId="77777777" w:rsidR="003F3BA3" w:rsidRPr="00C0754F" w:rsidRDefault="003F3BA3" w:rsidP="00C0754F">
            <w:pPr>
              <w:spacing w:after="0"/>
              <w:jc w:val="both"/>
              <w:rPr>
                <w:rFonts w:ascii="Verdana" w:eastAsia="Calibri" w:hAnsi="Verdana" w:cs="Arial"/>
                <w:sz w:val="20"/>
                <w:szCs w:val="20"/>
              </w:rPr>
            </w:pPr>
            <w:r w:rsidRPr="00C0754F">
              <w:rPr>
                <w:rFonts w:ascii="Verdana" w:eastAsia="Calibri" w:hAnsi="Verdana" w:cs="Arial"/>
                <w:sz w:val="20"/>
                <w:szCs w:val="20"/>
              </w:rPr>
              <w:t>Ninguno</w:t>
            </w:r>
          </w:p>
        </w:tc>
      </w:tr>
      <w:tr w:rsidR="003F3BA3" w:rsidRPr="00C0754F" w14:paraId="274D617D" w14:textId="77777777" w:rsidTr="00C353DF">
        <w:trPr>
          <w:trHeight w:val="265"/>
          <w:jc w:val="center"/>
        </w:trPr>
        <w:tc>
          <w:tcPr>
            <w:tcW w:w="4152" w:type="dxa"/>
          </w:tcPr>
          <w:p w14:paraId="5BD74B7C"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6D77C855" w14:textId="77777777" w:rsidR="003F3BA3" w:rsidRPr="00C0754F" w:rsidRDefault="003F3BA3"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3F3BA3" w:rsidRPr="00C0754F" w14:paraId="2DEEFD2B" w14:textId="77777777" w:rsidTr="00C353DF">
        <w:trPr>
          <w:trHeight w:val="265"/>
          <w:jc w:val="center"/>
        </w:trPr>
        <w:tc>
          <w:tcPr>
            <w:tcW w:w="4152" w:type="dxa"/>
          </w:tcPr>
          <w:p w14:paraId="5EA1AE95"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7BB3707A" w14:textId="77777777" w:rsidR="003F3BA3" w:rsidRPr="00C0754F" w:rsidRDefault="003F3BA3"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44733669" w14:textId="77777777" w:rsidR="003F3BA3" w:rsidRPr="00C0754F" w:rsidRDefault="003F3BA3" w:rsidP="00C0754F">
      <w:pPr>
        <w:spacing w:after="0"/>
        <w:jc w:val="both"/>
        <w:rPr>
          <w:rFonts w:ascii="Verdana" w:eastAsia="Calibri" w:hAnsi="Verdana" w:cs="Arial"/>
          <w:sz w:val="20"/>
          <w:szCs w:val="20"/>
        </w:rPr>
      </w:pPr>
    </w:p>
    <w:p w14:paraId="12FB212E" w14:textId="77777777" w:rsidR="003F3BA3" w:rsidRPr="00C0754F" w:rsidRDefault="003F3BA3"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3F3BA3" w:rsidRPr="00C0754F" w14:paraId="486B972D" w14:textId="77777777" w:rsidTr="00C353DF">
        <w:trPr>
          <w:jc w:val="center"/>
        </w:trPr>
        <w:tc>
          <w:tcPr>
            <w:tcW w:w="9214" w:type="dxa"/>
            <w:gridSpan w:val="2"/>
            <w:shd w:val="clear" w:color="auto" w:fill="BDD6EE"/>
          </w:tcPr>
          <w:p w14:paraId="47349CAE" w14:textId="77777777" w:rsidR="003F3BA3" w:rsidRPr="00C0754F" w:rsidRDefault="003F3BA3" w:rsidP="00B816A6">
            <w:pPr>
              <w:pStyle w:val="Prrafodelista"/>
              <w:numPr>
                <w:ilvl w:val="0"/>
                <w:numId w:val="139"/>
              </w:numPr>
              <w:spacing w:line="276" w:lineRule="auto"/>
              <w:contextualSpacing/>
              <w:rPr>
                <w:rFonts w:ascii="Verdana" w:eastAsia="Calibri" w:hAnsi="Verdana" w:cs="Arial"/>
                <w:b/>
              </w:rPr>
            </w:pPr>
            <w:r w:rsidRPr="00C0754F">
              <w:rPr>
                <w:rFonts w:ascii="Verdana" w:eastAsia="Calibri" w:hAnsi="Verdana" w:cs="Arial"/>
                <w:b/>
              </w:rPr>
              <w:t>Tareas</w:t>
            </w:r>
          </w:p>
        </w:tc>
      </w:tr>
      <w:tr w:rsidR="003F3BA3" w:rsidRPr="00C0754F" w14:paraId="3F1C8BC9" w14:textId="77777777" w:rsidTr="00C353DF">
        <w:trPr>
          <w:jc w:val="center"/>
        </w:trPr>
        <w:tc>
          <w:tcPr>
            <w:tcW w:w="595" w:type="dxa"/>
          </w:tcPr>
          <w:p w14:paraId="62937CA0" w14:textId="77777777" w:rsidR="003F3BA3" w:rsidRPr="00C0754F" w:rsidRDefault="003F3BA3"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4F20F9D0" w14:textId="77777777" w:rsidR="003F3BA3" w:rsidRPr="00C0754F" w:rsidRDefault="003F3BA3"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3F3BA3" w:rsidRPr="00C0754F" w14:paraId="0569C6A8" w14:textId="77777777" w:rsidTr="00C353DF">
        <w:trPr>
          <w:jc w:val="center"/>
        </w:trPr>
        <w:tc>
          <w:tcPr>
            <w:tcW w:w="595" w:type="dxa"/>
            <w:vAlign w:val="center"/>
          </w:tcPr>
          <w:p w14:paraId="452B7516" w14:textId="77777777" w:rsidR="003F3BA3" w:rsidRPr="00C0754F" w:rsidRDefault="003F3BA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2F37A961" w14:textId="77777777" w:rsidR="003F3BA3" w:rsidRPr="00C0754F" w:rsidRDefault="003F3BA3" w:rsidP="00C0754F">
            <w:pPr>
              <w:spacing w:after="0"/>
              <w:contextualSpacing/>
              <w:jc w:val="both"/>
              <w:rPr>
                <w:rFonts w:ascii="Verdana" w:hAnsi="Verdana"/>
                <w:sz w:val="20"/>
                <w:szCs w:val="20"/>
              </w:rPr>
            </w:pPr>
            <w:r w:rsidRPr="00C0754F">
              <w:rPr>
                <w:rFonts w:ascii="Verdana" w:hAnsi="Verdana"/>
                <w:sz w:val="20"/>
                <w:szCs w:val="20"/>
              </w:rPr>
              <w:t>Llevar el control e inventario de los insumos, materiales, papelería y útiles que se encuentran bajo su responsabilidad en el Almacén;</w:t>
            </w:r>
          </w:p>
        </w:tc>
      </w:tr>
      <w:tr w:rsidR="003F3BA3" w:rsidRPr="00C0754F" w14:paraId="2F5FD024" w14:textId="77777777" w:rsidTr="00C353DF">
        <w:trPr>
          <w:jc w:val="center"/>
        </w:trPr>
        <w:tc>
          <w:tcPr>
            <w:tcW w:w="595" w:type="dxa"/>
            <w:vAlign w:val="center"/>
          </w:tcPr>
          <w:p w14:paraId="45F6DB65" w14:textId="77777777" w:rsidR="003F3BA3" w:rsidRPr="00C0754F" w:rsidRDefault="003F3BA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2A4B8CA8" w14:textId="075544CB" w:rsidR="003F3BA3" w:rsidRPr="00C0754F" w:rsidRDefault="003F3BA3" w:rsidP="00C0754F">
            <w:pPr>
              <w:spacing w:after="0"/>
              <w:contextualSpacing/>
              <w:jc w:val="both"/>
              <w:rPr>
                <w:rFonts w:ascii="Verdana" w:hAnsi="Verdana"/>
                <w:sz w:val="20"/>
                <w:szCs w:val="20"/>
              </w:rPr>
            </w:pPr>
            <w:r w:rsidRPr="00C0754F">
              <w:rPr>
                <w:rFonts w:ascii="Verdana" w:hAnsi="Verdana"/>
                <w:sz w:val="20"/>
                <w:szCs w:val="20"/>
              </w:rPr>
              <w:t>Realizar el registro diario del ingreso y egreso de materiales con el fin de mantener actual</w:t>
            </w:r>
            <w:r w:rsidR="00124A70">
              <w:rPr>
                <w:rFonts w:ascii="Verdana" w:hAnsi="Verdana"/>
                <w:sz w:val="20"/>
                <w:szCs w:val="20"/>
              </w:rPr>
              <w:t>izada la existencia del Almacén, observación de normas aplicables.</w:t>
            </w:r>
          </w:p>
        </w:tc>
      </w:tr>
      <w:tr w:rsidR="003F3BA3" w:rsidRPr="00C0754F" w14:paraId="65918F43" w14:textId="77777777" w:rsidTr="00C353DF">
        <w:trPr>
          <w:trHeight w:val="412"/>
          <w:jc w:val="center"/>
        </w:trPr>
        <w:tc>
          <w:tcPr>
            <w:tcW w:w="595" w:type="dxa"/>
            <w:vAlign w:val="center"/>
          </w:tcPr>
          <w:p w14:paraId="09C0B705" w14:textId="77777777" w:rsidR="003F3BA3" w:rsidRPr="00C0754F" w:rsidRDefault="003F3BA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4139E84C" w14:textId="77777777" w:rsidR="003F3BA3" w:rsidRPr="00C0754F" w:rsidRDefault="003F3BA3" w:rsidP="00C0754F">
            <w:pPr>
              <w:spacing w:after="0"/>
              <w:contextualSpacing/>
              <w:jc w:val="both"/>
              <w:rPr>
                <w:rFonts w:ascii="Verdana" w:hAnsi="Verdana"/>
                <w:sz w:val="20"/>
                <w:szCs w:val="20"/>
              </w:rPr>
            </w:pPr>
            <w:r w:rsidRPr="00C0754F">
              <w:rPr>
                <w:rFonts w:ascii="Verdana" w:hAnsi="Verdana"/>
                <w:sz w:val="20"/>
                <w:szCs w:val="20"/>
              </w:rPr>
              <w:t>Realizar la entrega de materiales e insumos a los colaboradores que lo requieran mediante los formularios y procedimientos autorizados;</w:t>
            </w:r>
          </w:p>
        </w:tc>
      </w:tr>
      <w:tr w:rsidR="003F3BA3" w:rsidRPr="00C0754F" w14:paraId="141CB969" w14:textId="77777777" w:rsidTr="00C353DF">
        <w:trPr>
          <w:trHeight w:val="404"/>
          <w:jc w:val="center"/>
        </w:trPr>
        <w:tc>
          <w:tcPr>
            <w:tcW w:w="595" w:type="dxa"/>
            <w:vAlign w:val="center"/>
          </w:tcPr>
          <w:p w14:paraId="1C31ED83" w14:textId="77777777" w:rsidR="003F3BA3" w:rsidRPr="00C0754F" w:rsidRDefault="003F3BA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42716AD8" w14:textId="77777777" w:rsidR="003F3BA3" w:rsidRPr="00C0754F" w:rsidRDefault="003F3BA3" w:rsidP="00C0754F">
            <w:pPr>
              <w:spacing w:after="0"/>
              <w:rPr>
                <w:rFonts w:ascii="Verdana" w:hAnsi="Verdana"/>
                <w:sz w:val="20"/>
                <w:szCs w:val="20"/>
              </w:rPr>
            </w:pPr>
            <w:r w:rsidRPr="00C0754F">
              <w:rPr>
                <w:rFonts w:ascii="Verdana" w:hAnsi="Verdana"/>
                <w:sz w:val="20"/>
                <w:szCs w:val="20"/>
              </w:rPr>
              <w:t>Solicitar con anticipación los requerimientos de materiales e insumos al Departamento de Compras para mantener recursos suficientes;</w:t>
            </w:r>
          </w:p>
        </w:tc>
      </w:tr>
      <w:tr w:rsidR="003F3BA3" w:rsidRPr="00C0754F" w14:paraId="47D3D4B6" w14:textId="77777777" w:rsidTr="00C353DF">
        <w:trPr>
          <w:jc w:val="center"/>
        </w:trPr>
        <w:tc>
          <w:tcPr>
            <w:tcW w:w="595" w:type="dxa"/>
            <w:vAlign w:val="center"/>
          </w:tcPr>
          <w:p w14:paraId="2D01BBED" w14:textId="77777777" w:rsidR="003F3BA3" w:rsidRPr="00C0754F" w:rsidRDefault="003F3BA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36933137" w14:textId="77777777" w:rsidR="003F3BA3" w:rsidRPr="00C0754F" w:rsidRDefault="003F3BA3" w:rsidP="00C0754F">
            <w:pPr>
              <w:spacing w:after="0"/>
              <w:contextualSpacing/>
              <w:jc w:val="both"/>
              <w:rPr>
                <w:rFonts w:ascii="Verdana" w:hAnsi="Verdana" w:cs="Arial"/>
                <w:sz w:val="20"/>
                <w:szCs w:val="20"/>
              </w:rPr>
            </w:pPr>
            <w:r w:rsidRPr="00C0754F">
              <w:rPr>
                <w:rFonts w:ascii="Verdana" w:hAnsi="Verdana"/>
                <w:sz w:val="20"/>
                <w:szCs w:val="20"/>
              </w:rPr>
              <w:t>Realizar otras actividades que, en materia de su competencia, le sean asignadas por las autoridades superiores;</w:t>
            </w:r>
          </w:p>
        </w:tc>
      </w:tr>
    </w:tbl>
    <w:p w14:paraId="249419C5" w14:textId="77777777" w:rsidR="00457609" w:rsidRPr="00C0754F" w:rsidRDefault="00457609"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3F3BA3" w:rsidRPr="00C0754F" w14:paraId="7413681B" w14:textId="77777777" w:rsidTr="00C353DF">
        <w:tc>
          <w:tcPr>
            <w:tcW w:w="9209" w:type="dxa"/>
            <w:tcBorders>
              <w:bottom w:val="single" w:sz="4" w:space="0" w:color="000000"/>
            </w:tcBorders>
            <w:shd w:val="clear" w:color="auto" w:fill="BDD6EE"/>
          </w:tcPr>
          <w:p w14:paraId="60AD5143" w14:textId="77777777" w:rsidR="003F3BA3" w:rsidRPr="00C0754F" w:rsidRDefault="003F3BA3" w:rsidP="00B816A6">
            <w:pPr>
              <w:numPr>
                <w:ilvl w:val="0"/>
                <w:numId w:val="139"/>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3F3BA3" w:rsidRPr="00C0754F" w14:paraId="59FB53DC" w14:textId="77777777" w:rsidTr="00C353DF">
        <w:tc>
          <w:tcPr>
            <w:tcW w:w="9209" w:type="dxa"/>
          </w:tcPr>
          <w:p w14:paraId="278DBBD0" w14:textId="77777777" w:rsidR="003F3BA3" w:rsidRPr="00C0754F" w:rsidRDefault="003F3BA3" w:rsidP="00C0754F">
            <w:pPr>
              <w:spacing w:after="0"/>
              <w:rPr>
                <w:rFonts w:ascii="Verdana" w:eastAsia="Calibri" w:hAnsi="Verdana" w:cs="Arial"/>
                <w:b/>
                <w:sz w:val="20"/>
                <w:szCs w:val="20"/>
              </w:rPr>
            </w:pPr>
          </w:p>
          <w:p w14:paraId="036AD28A" w14:textId="67B4C589" w:rsidR="003F3BA3" w:rsidRPr="00C0754F" w:rsidRDefault="003F3BA3"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12798F">
              <w:rPr>
                <w:rFonts w:ascii="Verdana" w:eastAsia="Calibri" w:hAnsi="Verdana" w:cs="Arial"/>
                <w:sz w:val="20"/>
                <w:szCs w:val="20"/>
              </w:rPr>
              <w:t>Departamento Administrativo</w:t>
            </w:r>
          </w:p>
          <w:p w14:paraId="341B9F8C" w14:textId="77777777" w:rsidR="003F3BA3" w:rsidRPr="00C0754F" w:rsidRDefault="003F3BA3" w:rsidP="00C0754F">
            <w:pPr>
              <w:spacing w:after="0"/>
              <w:jc w:val="both"/>
              <w:rPr>
                <w:rFonts w:ascii="Verdana" w:eastAsia="Calibri" w:hAnsi="Verdana" w:cs="Arial"/>
                <w:b/>
                <w:sz w:val="20"/>
                <w:szCs w:val="20"/>
              </w:rPr>
            </w:pPr>
          </w:p>
          <w:p w14:paraId="22C4862B"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Ninguna</w:t>
            </w:r>
          </w:p>
          <w:p w14:paraId="685BDDF6" w14:textId="77777777" w:rsidR="003F3BA3" w:rsidRPr="00C0754F" w:rsidRDefault="003F3BA3" w:rsidP="00C0754F">
            <w:pPr>
              <w:spacing w:after="0"/>
              <w:rPr>
                <w:rFonts w:ascii="Verdana" w:eastAsia="Calibri" w:hAnsi="Verdana" w:cs="Arial"/>
                <w:b/>
                <w:sz w:val="20"/>
                <w:szCs w:val="20"/>
              </w:rPr>
            </w:pPr>
          </w:p>
          <w:p w14:paraId="275F0501" w14:textId="77777777" w:rsidR="003F3BA3" w:rsidRPr="00C0754F" w:rsidRDefault="003F3BA3"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034FBAA7" w14:textId="77777777" w:rsidR="003F3BA3" w:rsidRPr="00C0754F" w:rsidRDefault="003F3BA3" w:rsidP="00C0754F">
            <w:pPr>
              <w:spacing w:after="0"/>
              <w:rPr>
                <w:rFonts w:ascii="Verdana" w:eastAsia="Calibri" w:hAnsi="Verdana" w:cs="Arial"/>
                <w:b/>
                <w:sz w:val="20"/>
                <w:szCs w:val="20"/>
              </w:rPr>
            </w:pPr>
          </w:p>
          <w:p w14:paraId="24B8507E" w14:textId="77777777" w:rsidR="003F3BA3" w:rsidRPr="00C0754F" w:rsidRDefault="003F3BA3" w:rsidP="00B816A6">
            <w:pPr>
              <w:pStyle w:val="Prrafodelista"/>
              <w:numPr>
                <w:ilvl w:val="0"/>
                <w:numId w:val="108"/>
              </w:numPr>
              <w:spacing w:line="276" w:lineRule="auto"/>
              <w:rPr>
                <w:rFonts w:ascii="Verdana" w:eastAsia="Calibri" w:hAnsi="Verdana" w:cs="Arial"/>
                <w:b/>
              </w:rPr>
            </w:pPr>
            <w:r w:rsidRPr="00C0754F">
              <w:rPr>
                <w:rFonts w:ascii="Verdana" w:eastAsia="Calibri" w:hAnsi="Verdana" w:cs="Arial"/>
              </w:rPr>
              <w:t>Es</w:t>
            </w:r>
            <w:r w:rsidRPr="00C0754F">
              <w:rPr>
                <w:rFonts w:ascii="Verdana" w:eastAsia="Calibri" w:hAnsi="Verdana" w:cs="Arial"/>
                <w:b/>
              </w:rPr>
              <w:t xml:space="preserve"> </w:t>
            </w:r>
            <w:r w:rsidRPr="00C0754F">
              <w:rPr>
                <w:rFonts w:ascii="Verdana" w:eastAsia="Calibri" w:hAnsi="Verdana" w:cs="Arial"/>
              </w:rPr>
              <w:t xml:space="preserve">el responsable de velar por el debido cumplimiento </w:t>
            </w:r>
            <w:r w:rsidRPr="00C0754F">
              <w:rPr>
                <w:rFonts w:ascii="Verdana" w:hAnsi="Verdana"/>
              </w:rPr>
              <w:t>del c</w:t>
            </w:r>
            <w:r w:rsidRPr="00C0754F">
              <w:rPr>
                <w:rFonts w:ascii="Verdana" w:eastAsia="Calibri" w:hAnsi="Verdana" w:cs="Arial"/>
              </w:rPr>
              <w:t xml:space="preserve">ontrol e inventario de insumos, materiales y suministros. </w:t>
            </w:r>
          </w:p>
          <w:p w14:paraId="4DF4B19D" w14:textId="77777777" w:rsidR="003F3BA3" w:rsidRPr="00C0754F" w:rsidRDefault="003F3BA3" w:rsidP="00C0754F">
            <w:pPr>
              <w:pStyle w:val="Prrafodelista"/>
              <w:spacing w:line="276" w:lineRule="auto"/>
              <w:ind w:left="720"/>
              <w:rPr>
                <w:rFonts w:ascii="Verdana" w:eastAsia="Calibri" w:hAnsi="Verdana" w:cs="Arial"/>
                <w:b/>
              </w:rPr>
            </w:pPr>
          </w:p>
          <w:p w14:paraId="3F4EBB96" w14:textId="56B505FE" w:rsidR="003F3BA3" w:rsidRPr="0012798F" w:rsidRDefault="003F3BA3" w:rsidP="00B816A6">
            <w:pPr>
              <w:pStyle w:val="Prrafodelista"/>
              <w:numPr>
                <w:ilvl w:val="0"/>
                <w:numId w:val="108"/>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6E19A8A1" w14:textId="77777777" w:rsidR="0012798F" w:rsidRPr="0012798F" w:rsidRDefault="0012798F" w:rsidP="0012798F">
            <w:pPr>
              <w:pStyle w:val="Prrafodelista"/>
              <w:rPr>
                <w:rFonts w:ascii="Verdana" w:eastAsia="Calibri" w:hAnsi="Verdana" w:cs="Arial"/>
                <w:b/>
              </w:rPr>
            </w:pPr>
          </w:p>
          <w:p w14:paraId="4A7F4461" w14:textId="77777777" w:rsidR="003F3BA3" w:rsidRPr="00C0754F" w:rsidRDefault="003F3BA3" w:rsidP="00C0754F">
            <w:pPr>
              <w:spacing w:after="0"/>
              <w:rPr>
                <w:rFonts w:ascii="Verdana" w:eastAsia="Calibri" w:hAnsi="Verdana" w:cs="Arial"/>
                <w:b/>
                <w:sz w:val="20"/>
                <w:szCs w:val="20"/>
              </w:rPr>
            </w:pPr>
          </w:p>
          <w:p w14:paraId="0F6F23BE" w14:textId="77777777" w:rsidR="003F3BA3" w:rsidRPr="00C0754F" w:rsidRDefault="003F3BA3"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35BAF615" w14:textId="77777777" w:rsidR="003F3BA3" w:rsidRPr="00C0754F" w:rsidRDefault="003F3BA3" w:rsidP="00C0754F">
            <w:pPr>
              <w:spacing w:after="0"/>
              <w:rPr>
                <w:rFonts w:ascii="Verdana" w:eastAsia="Calibri" w:hAnsi="Verdana" w:cs="Arial"/>
                <w:b/>
                <w:sz w:val="20"/>
                <w:szCs w:val="20"/>
              </w:rPr>
            </w:pPr>
          </w:p>
          <w:p w14:paraId="607F5719" w14:textId="77777777" w:rsidR="003F3BA3" w:rsidRPr="00C0754F" w:rsidRDefault="003F3BA3"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el jefe Administrativo, y con el personal de COPADEH.</w:t>
            </w:r>
          </w:p>
          <w:p w14:paraId="103D4143" w14:textId="77777777" w:rsidR="003F3BA3" w:rsidRPr="00C0754F" w:rsidRDefault="003F3BA3" w:rsidP="00C0754F">
            <w:pPr>
              <w:spacing w:after="0"/>
              <w:rPr>
                <w:rFonts w:ascii="Verdana" w:eastAsia="Calibri" w:hAnsi="Verdana" w:cs="Arial"/>
                <w:b/>
                <w:sz w:val="20"/>
                <w:szCs w:val="20"/>
              </w:rPr>
            </w:pPr>
          </w:p>
          <w:p w14:paraId="18FD5F64" w14:textId="343897FF" w:rsidR="003F3BA3" w:rsidRPr="00C0754F" w:rsidRDefault="003F3BA3"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w:t>
            </w:r>
            <w:r w:rsidR="0012798F">
              <w:rPr>
                <w:rFonts w:ascii="Verdana" w:eastAsia="Calibri" w:hAnsi="Verdana" w:cs="Arial"/>
                <w:sz w:val="20"/>
                <w:szCs w:val="20"/>
              </w:rPr>
              <w:t>Proveedores y CGC</w:t>
            </w:r>
            <w:r w:rsidRPr="00C0754F">
              <w:rPr>
                <w:rFonts w:ascii="Verdana" w:eastAsia="Calibri" w:hAnsi="Verdana" w:cs="Arial"/>
                <w:sz w:val="20"/>
                <w:szCs w:val="20"/>
              </w:rPr>
              <w:t>.</w:t>
            </w:r>
          </w:p>
          <w:p w14:paraId="4B412DB5" w14:textId="77777777" w:rsidR="003F3BA3" w:rsidRPr="00C0754F" w:rsidRDefault="003F3BA3" w:rsidP="00C0754F">
            <w:pPr>
              <w:spacing w:after="0"/>
              <w:rPr>
                <w:rFonts w:ascii="Verdana" w:eastAsia="Calibri" w:hAnsi="Verdana" w:cs="Arial"/>
                <w:b/>
                <w:sz w:val="20"/>
                <w:szCs w:val="20"/>
              </w:rPr>
            </w:pPr>
          </w:p>
          <w:p w14:paraId="1E83634E" w14:textId="77777777" w:rsidR="003F3BA3" w:rsidRPr="00C0754F" w:rsidRDefault="003F3BA3"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3185660D" w14:textId="77777777" w:rsidR="003F3BA3" w:rsidRPr="00C0754F" w:rsidRDefault="003F3BA3" w:rsidP="00C0754F">
            <w:pPr>
              <w:spacing w:after="0"/>
              <w:rPr>
                <w:rFonts w:ascii="Verdana" w:eastAsia="Calibri" w:hAnsi="Verdana" w:cs="Arial"/>
                <w:b/>
                <w:sz w:val="20"/>
                <w:szCs w:val="20"/>
              </w:rPr>
            </w:pPr>
          </w:p>
          <w:p w14:paraId="65A8DBD5" w14:textId="5D48FF5F" w:rsidR="003F3BA3"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1A0675CA" w14:textId="77777777" w:rsidR="003F3BA3" w:rsidRPr="00C0754F" w:rsidRDefault="003F3BA3" w:rsidP="00C0754F">
            <w:pPr>
              <w:spacing w:after="0"/>
              <w:rPr>
                <w:rFonts w:ascii="Verdana" w:eastAsia="Calibri" w:hAnsi="Verdana" w:cs="Arial"/>
                <w:b/>
                <w:sz w:val="20"/>
                <w:szCs w:val="20"/>
              </w:rPr>
            </w:pPr>
          </w:p>
          <w:p w14:paraId="04E18015" w14:textId="589DA084" w:rsidR="003F3BA3" w:rsidRPr="00C0754F" w:rsidRDefault="003F3BA3"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DD7785"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r w:rsidR="003F3BA3" w:rsidRPr="00C0754F" w14:paraId="67DA7DB9" w14:textId="77777777" w:rsidTr="00C353DF">
        <w:tc>
          <w:tcPr>
            <w:tcW w:w="9209" w:type="dxa"/>
            <w:tcBorders>
              <w:bottom w:val="single" w:sz="4" w:space="0" w:color="auto"/>
            </w:tcBorders>
          </w:tcPr>
          <w:p w14:paraId="19CCFB89" w14:textId="77777777" w:rsidR="003F3BA3" w:rsidRPr="00C0754F" w:rsidRDefault="003F3BA3" w:rsidP="00C0754F">
            <w:pPr>
              <w:spacing w:after="0"/>
              <w:rPr>
                <w:rFonts w:ascii="Verdana" w:eastAsia="Calibri" w:hAnsi="Verdana" w:cs="Arial"/>
                <w:b/>
                <w:sz w:val="20"/>
                <w:szCs w:val="20"/>
              </w:rPr>
            </w:pPr>
          </w:p>
        </w:tc>
      </w:tr>
    </w:tbl>
    <w:p w14:paraId="441622EF" w14:textId="77777777" w:rsidR="003F3BA3" w:rsidRPr="00C0754F" w:rsidRDefault="003F3BA3"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3F3BA3" w:rsidRPr="00C0754F" w14:paraId="5FE0FB8C" w14:textId="77777777" w:rsidTr="00C353DF">
        <w:trPr>
          <w:trHeight w:val="438"/>
          <w:jc w:val="center"/>
        </w:trPr>
        <w:tc>
          <w:tcPr>
            <w:tcW w:w="9101" w:type="dxa"/>
            <w:shd w:val="clear" w:color="auto" w:fill="BDD6EE"/>
          </w:tcPr>
          <w:p w14:paraId="204706EA" w14:textId="77777777" w:rsidR="003F3BA3" w:rsidRPr="00C0754F" w:rsidRDefault="003F3BA3" w:rsidP="00B816A6">
            <w:pPr>
              <w:numPr>
                <w:ilvl w:val="0"/>
                <w:numId w:val="139"/>
              </w:numPr>
              <w:spacing w:after="0"/>
              <w:ind w:left="346" w:hanging="346"/>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3F3BA3" w:rsidRPr="00C0754F" w14:paraId="13128D74" w14:textId="77777777" w:rsidTr="00C353DF">
        <w:trPr>
          <w:trHeight w:val="216"/>
          <w:jc w:val="center"/>
        </w:trPr>
        <w:tc>
          <w:tcPr>
            <w:tcW w:w="9101" w:type="dxa"/>
            <w:shd w:val="clear" w:color="auto" w:fill="FFFFFF"/>
          </w:tcPr>
          <w:p w14:paraId="551F2112"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26448901" w14:textId="77777777" w:rsidR="003F3BA3" w:rsidRPr="00C0754F" w:rsidRDefault="003F3BA3" w:rsidP="00C0754F">
            <w:pPr>
              <w:spacing w:after="0"/>
              <w:jc w:val="both"/>
              <w:rPr>
                <w:rFonts w:ascii="Verdana" w:eastAsia="Calibri" w:hAnsi="Verdana" w:cs="Arial"/>
                <w:b/>
                <w:sz w:val="20"/>
                <w:szCs w:val="20"/>
              </w:rPr>
            </w:pPr>
          </w:p>
          <w:p w14:paraId="2E48C08F" w14:textId="22EE36E0" w:rsidR="003F3BA3" w:rsidRPr="00C0754F" w:rsidRDefault="00457609"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lang w:val="es-GT" w:eastAsia="en-US"/>
              </w:rPr>
              <w:t xml:space="preserve">Con estudios a nivel diversificado de la carrera de </w:t>
            </w:r>
            <w:r w:rsidR="003F3BA3" w:rsidRPr="00C0754F">
              <w:rPr>
                <w:rFonts w:ascii="Verdana" w:eastAsia="Calibri" w:hAnsi="Verdana" w:cs="Arial"/>
                <w:lang w:val="es-GT" w:eastAsia="en-US"/>
              </w:rPr>
              <w:t>Perito Contador, Bachiller en Computación, Bachiller en Ciencias y Letras o carrera afín</w:t>
            </w:r>
            <w:r w:rsidR="0012798F">
              <w:rPr>
                <w:rFonts w:ascii="Verdana" w:eastAsia="Calibri" w:hAnsi="Verdana" w:cs="Arial"/>
                <w:lang w:val="es-GT" w:eastAsia="en-US"/>
              </w:rPr>
              <w:t>, de preferencia con estudios universitarios</w:t>
            </w:r>
            <w:r w:rsidR="003F3BA3" w:rsidRPr="00C0754F">
              <w:rPr>
                <w:rFonts w:ascii="Verdana" w:eastAsia="Calibri" w:hAnsi="Verdana" w:cs="Arial"/>
                <w:lang w:val="es-GT" w:eastAsia="en-US"/>
              </w:rPr>
              <w:t>.</w:t>
            </w:r>
            <w:r w:rsidR="00124A70">
              <w:rPr>
                <w:rFonts w:ascii="Verdana" w:eastAsia="Calibri" w:hAnsi="Verdana" w:cs="Arial"/>
                <w:lang w:val="es-GT" w:eastAsia="en-US"/>
              </w:rPr>
              <w:t xml:space="preserve"> Con 1 año de experiencia.</w:t>
            </w:r>
          </w:p>
          <w:p w14:paraId="380FF595" w14:textId="77777777" w:rsidR="003F3BA3" w:rsidRPr="00C0754F" w:rsidRDefault="003F3BA3" w:rsidP="00C0754F">
            <w:pPr>
              <w:pStyle w:val="Prrafodelista"/>
              <w:spacing w:line="276" w:lineRule="auto"/>
              <w:ind w:left="1473"/>
              <w:jc w:val="both"/>
              <w:rPr>
                <w:rFonts w:ascii="Verdana" w:eastAsia="Calibri" w:hAnsi="Verdana" w:cs="Arial"/>
                <w:b/>
              </w:rPr>
            </w:pPr>
          </w:p>
          <w:p w14:paraId="574D217B"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450A490B" w14:textId="173748CD" w:rsidR="003F3BA3" w:rsidRPr="00C0754F" w:rsidRDefault="003F3BA3" w:rsidP="00B816A6">
            <w:pPr>
              <w:numPr>
                <w:ilvl w:val="0"/>
                <w:numId w:val="14"/>
              </w:numPr>
              <w:spacing w:after="0"/>
              <w:jc w:val="both"/>
              <w:rPr>
                <w:rFonts w:ascii="Verdana" w:eastAsia="Calibri" w:hAnsi="Verdana" w:cs="Arial"/>
                <w:b/>
                <w:sz w:val="20"/>
                <w:szCs w:val="20"/>
                <w:lang w:val="es-ES" w:eastAsia="es-ES"/>
              </w:rPr>
            </w:pPr>
            <w:r w:rsidRPr="00C0754F">
              <w:rPr>
                <w:rFonts w:ascii="Verdana" w:eastAsia="Calibri" w:hAnsi="Verdana" w:cs="Arial"/>
                <w:sz w:val="20"/>
                <w:szCs w:val="20"/>
              </w:rPr>
              <w:t xml:space="preserve">Clasificación de documentación, escaneo o </w:t>
            </w:r>
            <w:r w:rsidR="00FF7A1E" w:rsidRPr="00C0754F">
              <w:rPr>
                <w:rFonts w:ascii="Verdana" w:eastAsia="Calibri" w:hAnsi="Verdana" w:cs="Arial"/>
                <w:sz w:val="20"/>
                <w:szCs w:val="20"/>
              </w:rPr>
              <w:t>experiencia en</w:t>
            </w:r>
            <w:r w:rsidRPr="00C0754F">
              <w:rPr>
                <w:rFonts w:ascii="Verdana" w:eastAsia="Calibri" w:hAnsi="Verdana" w:cs="Arial"/>
                <w:sz w:val="20"/>
                <w:szCs w:val="20"/>
              </w:rPr>
              <w:t xml:space="preserve"> administración pública en general. </w:t>
            </w:r>
          </w:p>
          <w:p w14:paraId="5C2081F2" w14:textId="77777777" w:rsidR="003F3BA3" w:rsidRPr="00C0754F" w:rsidRDefault="003F3BA3"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lang w:val="es-GT" w:eastAsia="en-US"/>
              </w:rPr>
              <w:t>Experiencia en control e inventario de insumos, materiales y suministros.</w:t>
            </w:r>
          </w:p>
          <w:p w14:paraId="662600BF" w14:textId="77777777" w:rsidR="003F3BA3" w:rsidRPr="00C0754F" w:rsidRDefault="003F3BA3" w:rsidP="00C0754F">
            <w:pPr>
              <w:spacing w:after="0"/>
              <w:jc w:val="both"/>
              <w:rPr>
                <w:rFonts w:ascii="Verdana" w:eastAsia="Calibri" w:hAnsi="Verdana" w:cs="Arial"/>
                <w:b/>
                <w:sz w:val="20"/>
                <w:szCs w:val="20"/>
                <w:lang w:val="es-ES" w:eastAsia="es-ES"/>
              </w:rPr>
            </w:pPr>
            <w:r w:rsidRPr="00C0754F">
              <w:rPr>
                <w:rFonts w:ascii="Verdana" w:eastAsia="Calibri" w:hAnsi="Verdana" w:cs="Arial"/>
                <w:sz w:val="20"/>
                <w:szCs w:val="20"/>
              </w:rPr>
              <w:t xml:space="preserve"> </w:t>
            </w:r>
          </w:p>
          <w:p w14:paraId="5AF78570"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64C702A9" w14:textId="77777777" w:rsidR="003F3BA3" w:rsidRPr="00C0754F" w:rsidRDefault="003F3BA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41BDF997" w14:textId="77777777" w:rsidR="003F3BA3" w:rsidRPr="00C0754F" w:rsidRDefault="003F3BA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301CFAC9" w14:textId="77777777" w:rsidR="003F3BA3" w:rsidRPr="00C0754F" w:rsidRDefault="003F3BA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62CDBE32" w14:textId="77777777" w:rsidR="003F3BA3" w:rsidRPr="00C0754F" w:rsidRDefault="003F3BA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0A066174" w14:textId="77777777" w:rsidR="003F3BA3" w:rsidRPr="00C0754F" w:rsidRDefault="003F3BA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Manejo de personal</w:t>
            </w:r>
          </w:p>
          <w:p w14:paraId="31D55816" w14:textId="77777777" w:rsidR="003F3BA3" w:rsidRPr="00C0754F" w:rsidRDefault="003F3BA3" w:rsidP="00C0754F">
            <w:pPr>
              <w:spacing w:after="0"/>
              <w:jc w:val="both"/>
              <w:rPr>
                <w:rFonts w:ascii="Verdana" w:eastAsia="Calibri" w:hAnsi="Verdana" w:cs="Arial"/>
                <w:sz w:val="20"/>
                <w:szCs w:val="20"/>
              </w:rPr>
            </w:pPr>
          </w:p>
          <w:p w14:paraId="60A11FA1" w14:textId="77777777" w:rsidR="003F3BA3" w:rsidRPr="00C0754F" w:rsidRDefault="003F3BA3"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04742F3" w14:textId="77777777" w:rsidR="003F3BA3" w:rsidRPr="00C0754F" w:rsidRDefault="003F3BA3"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68E0277C" w14:textId="77777777" w:rsidR="003F3BA3" w:rsidRPr="00C0754F" w:rsidRDefault="003F3BA3"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7A57BDA0" w14:textId="77777777" w:rsidR="003F3BA3" w:rsidRPr="00C0754F" w:rsidRDefault="003F3BA3" w:rsidP="00C0754F">
            <w:pPr>
              <w:spacing w:after="0"/>
              <w:ind w:left="1452"/>
              <w:jc w:val="both"/>
              <w:rPr>
                <w:rFonts w:ascii="Verdana" w:eastAsia="Calibri" w:hAnsi="Verdana" w:cs="Arial"/>
                <w:sz w:val="20"/>
                <w:szCs w:val="20"/>
              </w:rPr>
            </w:pPr>
          </w:p>
        </w:tc>
      </w:tr>
    </w:tbl>
    <w:p w14:paraId="49C94506" w14:textId="77777777" w:rsidR="007D4EE8" w:rsidRPr="00C0754F" w:rsidRDefault="007D4EE8" w:rsidP="00C0754F">
      <w:pPr>
        <w:spacing w:after="0"/>
        <w:rPr>
          <w:rFonts w:ascii="Verdana" w:hAnsi="Verdana" w:cs="Arial"/>
          <w:b/>
          <w:iCs/>
          <w:sz w:val="20"/>
          <w:szCs w:val="20"/>
        </w:rPr>
      </w:pPr>
    </w:p>
    <w:p w14:paraId="4969E5A0" w14:textId="24694F69" w:rsidR="007D4EE8" w:rsidRDefault="007D4EE8" w:rsidP="00C0754F">
      <w:pPr>
        <w:spacing w:after="0"/>
        <w:rPr>
          <w:rFonts w:ascii="Verdana" w:hAnsi="Verdana" w:cs="Arial"/>
          <w:b/>
          <w:iCs/>
          <w:sz w:val="20"/>
          <w:szCs w:val="20"/>
        </w:rPr>
      </w:pPr>
    </w:p>
    <w:p w14:paraId="1E9C86D8" w14:textId="77777777" w:rsidR="00A30DB6" w:rsidRDefault="00A30DB6" w:rsidP="00A30DB6">
      <w:pPr>
        <w:rPr>
          <w:rFonts w:ascii="Verdana" w:hAnsi="Verdana" w:cs="Arial"/>
          <w:b/>
          <w:iCs/>
          <w:sz w:val="20"/>
          <w:szCs w:val="20"/>
        </w:rPr>
      </w:pPr>
      <w:r>
        <w:rPr>
          <w:rFonts w:ascii="Verdana" w:hAnsi="Verdana" w:cs="Arial"/>
          <w:b/>
          <w:iCs/>
          <w:sz w:val="20"/>
          <w:szCs w:val="20"/>
        </w:rPr>
        <w:t>Encargado (a) de Servicios Generales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A30DB6" w:rsidRPr="007365B9" w14:paraId="3F0E7FE3" w14:textId="77777777" w:rsidTr="008319DB">
        <w:trPr>
          <w:trHeight w:val="268"/>
          <w:jc w:val="center"/>
        </w:trPr>
        <w:tc>
          <w:tcPr>
            <w:tcW w:w="9243" w:type="dxa"/>
            <w:gridSpan w:val="2"/>
            <w:shd w:val="clear" w:color="auto" w:fill="BDD6EE"/>
          </w:tcPr>
          <w:p w14:paraId="75EDCE41" w14:textId="77777777" w:rsidR="00A30DB6" w:rsidRPr="00A805DA" w:rsidRDefault="00A30DB6" w:rsidP="008319DB">
            <w:pPr>
              <w:tabs>
                <w:tab w:val="left" w:pos="142"/>
                <w:tab w:val="left" w:pos="703"/>
              </w:tabs>
              <w:ind w:left="360"/>
              <w:contextualSpacing/>
              <w:jc w:val="both"/>
              <w:rPr>
                <w:rFonts w:ascii="Verdana" w:eastAsia="Calibri" w:hAnsi="Verdana" w:cs="Arial"/>
                <w:b/>
              </w:rPr>
            </w:pPr>
            <w:r>
              <w:rPr>
                <w:rFonts w:ascii="Verdana" w:eastAsia="Calibri" w:hAnsi="Verdana" w:cs="Arial"/>
                <w:b/>
              </w:rPr>
              <w:t xml:space="preserve">I. </w:t>
            </w:r>
            <w:r w:rsidRPr="00A805DA">
              <w:rPr>
                <w:rFonts w:ascii="Verdana" w:eastAsia="Calibri" w:hAnsi="Verdana" w:cs="Arial"/>
                <w:b/>
              </w:rPr>
              <w:t xml:space="preserve"> Identificación del Puesto</w:t>
            </w:r>
          </w:p>
        </w:tc>
      </w:tr>
      <w:tr w:rsidR="00A30DB6" w:rsidRPr="007365B9" w14:paraId="172F7AA4" w14:textId="77777777" w:rsidTr="008319DB">
        <w:trPr>
          <w:jc w:val="center"/>
        </w:trPr>
        <w:tc>
          <w:tcPr>
            <w:tcW w:w="4152" w:type="dxa"/>
          </w:tcPr>
          <w:p w14:paraId="2A4CED13" w14:textId="77777777" w:rsidR="00A30DB6" w:rsidRPr="007365B9" w:rsidRDefault="00A30DB6" w:rsidP="008319DB">
            <w:pPr>
              <w:spacing w:after="0"/>
              <w:jc w:val="both"/>
              <w:rPr>
                <w:rFonts w:ascii="Verdana" w:eastAsia="Calibri" w:hAnsi="Verdana" w:cs="Arial"/>
                <w:b/>
                <w:sz w:val="20"/>
                <w:szCs w:val="20"/>
              </w:rPr>
            </w:pPr>
            <w:r w:rsidRPr="007365B9">
              <w:rPr>
                <w:rFonts w:ascii="Verdana" w:eastAsia="Calibri" w:hAnsi="Verdana" w:cs="Arial"/>
                <w:b/>
                <w:sz w:val="20"/>
                <w:szCs w:val="20"/>
              </w:rPr>
              <w:t>Nombre nominal del puesto:</w:t>
            </w:r>
          </w:p>
        </w:tc>
        <w:tc>
          <w:tcPr>
            <w:tcW w:w="5091" w:type="dxa"/>
            <w:shd w:val="clear" w:color="auto" w:fill="auto"/>
          </w:tcPr>
          <w:p w14:paraId="642FC1ED" w14:textId="77777777" w:rsidR="00A30DB6" w:rsidRPr="007365B9" w:rsidRDefault="00A30DB6" w:rsidP="008319DB">
            <w:pPr>
              <w:spacing w:after="0"/>
              <w:jc w:val="both"/>
              <w:rPr>
                <w:rFonts w:ascii="Verdana" w:eastAsia="Calibri" w:hAnsi="Verdana" w:cs="Arial"/>
                <w:sz w:val="20"/>
                <w:szCs w:val="20"/>
              </w:rPr>
            </w:pPr>
            <w:r>
              <w:rPr>
                <w:rFonts w:ascii="Verdana" w:eastAsia="Calibri" w:hAnsi="Verdana" w:cs="Arial"/>
                <w:sz w:val="20"/>
                <w:szCs w:val="20"/>
              </w:rPr>
              <w:t>Encargado (a) de Servicios Generales</w:t>
            </w:r>
          </w:p>
        </w:tc>
      </w:tr>
      <w:tr w:rsidR="00A30DB6" w:rsidRPr="007365B9" w14:paraId="68C4E179" w14:textId="77777777" w:rsidTr="008319DB">
        <w:trPr>
          <w:jc w:val="center"/>
        </w:trPr>
        <w:tc>
          <w:tcPr>
            <w:tcW w:w="4152" w:type="dxa"/>
          </w:tcPr>
          <w:p w14:paraId="13809B61" w14:textId="77777777" w:rsidR="00A30DB6" w:rsidRPr="007365B9" w:rsidRDefault="00A30DB6" w:rsidP="008319DB">
            <w:pPr>
              <w:spacing w:after="0"/>
              <w:jc w:val="both"/>
              <w:rPr>
                <w:rFonts w:ascii="Verdana" w:eastAsia="Calibri" w:hAnsi="Verdana" w:cs="Arial"/>
                <w:b/>
                <w:sz w:val="20"/>
                <w:szCs w:val="20"/>
              </w:rPr>
            </w:pPr>
            <w:r w:rsidRPr="007365B9">
              <w:rPr>
                <w:rFonts w:ascii="Verdana" w:eastAsia="Calibri" w:hAnsi="Verdana" w:cs="Arial"/>
                <w:b/>
                <w:sz w:val="20"/>
                <w:szCs w:val="20"/>
              </w:rPr>
              <w:t>Nombre Funcional del Puesto:</w:t>
            </w:r>
          </w:p>
        </w:tc>
        <w:tc>
          <w:tcPr>
            <w:tcW w:w="5091" w:type="dxa"/>
            <w:shd w:val="clear" w:color="auto" w:fill="auto"/>
          </w:tcPr>
          <w:p w14:paraId="47D59BC0" w14:textId="77777777" w:rsidR="00A30DB6" w:rsidRPr="007365B9" w:rsidRDefault="00A30DB6" w:rsidP="008319DB">
            <w:pPr>
              <w:spacing w:after="0"/>
              <w:jc w:val="both"/>
              <w:rPr>
                <w:rFonts w:ascii="Verdana" w:eastAsia="Calibri" w:hAnsi="Verdana" w:cs="Arial"/>
                <w:sz w:val="20"/>
                <w:szCs w:val="20"/>
              </w:rPr>
            </w:pPr>
            <w:r>
              <w:rPr>
                <w:rFonts w:ascii="Verdana" w:eastAsia="Calibri" w:hAnsi="Verdana" w:cs="Arial"/>
                <w:sz w:val="20"/>
                <w:szCs w:val="20"/>
              </w:rPr>
              <w:t>Encargado (a) de Servicios Generales</w:t>
            </w:r>
          </w:p>
        </w:tc>
      </w:tr>
      <w:tr w:rsidR="00A30DB6" w:rsidRPr="007365B9" w14:paraId="35B60911" w14:textId="77777777" w:rsidTr="008319DB">
        <w:trPr>
          <w:jc w:val="center"/>
        </w:trPr>
        <w:tc>
          <w:tcPr>
            <w:tcW w:w="4152" w:type="dxa"/>
          </w:tcPr>
          <w:p w14:paraId="640ADF28" w14:textId="77777777" w:rsidR="00A30DB6" w:rsidRPr="007365B9" w:rsidRDefault="00A30DB6" w:rsidP="008319DB">
            <w:pPr>
              <w:spacing w:after="0"/>
              <w:jc w:val="both"/>
              <w:rPr>
                <w:rFonts w:ascii="Verdana" w:eastAsia="Calibri" w:hAnsi="Verdana" w:cs="Arial"/>
                <w:b/>
                <w:sz w:val="20"/>
                <w:szCs w:val="20"/>
              </w:rPr>
            </w:pPr>
            <w:r w:rsidRPr="007365B9">
              <w:rPr>
                <w:rFonts w:ascii="Verdana" w:eastAsia="Calibri" w:hAnsi="Verdana" w:cs="Arial"/>
                <w:b/>
                <w:sz w:val="20"/>
                <w:szCs w:val="20"/>
              </w:rPr>
              <w:t>Especialidad:</w:t>
            </w:r>
          </w:p>
        </w:tc>
        <w:tc>
          <w:tcPr>
            <w:tcW w:w="5091" w:type="dxa"/>
            <w:shd w:val="clear" w:color="auto" w:fill="auto"/>
          </w:tcPr>
          <w:p w14:paraId="101FF992" w14:textId="77777777" w:rsidR="00A30DB6" w:rsidRPr="007365B9" w:rsidRDefault="00A30DB6" w:rsidP="008319DB">
            <w:pPr>
              <w:spacing w:after="0"/>
              <w:jc w:val="both"/>
              <w:rPr>
                <w:rFonts w:ascii="Verdana" w:eastAsia="Calibri" w:hAnsi="Verdana" w:cs="Arial"/>
                <w:sz w:val="20"/>
                <w:szCs w:val="20"/>
              </w:rPr>
            </w:pPr>
            <w:r w:rsidRPr="007365B9">
              <w:rPr>
                <w:rFonts w:ascii="Verdana" w:eastAsia="Calibri" w:hAnsi="Verdana" w:cs="Arial"/>
                <w:sz w:val="20"/>
                <w:szCs w:val="20"/>
              </w:rPr>
              <w:t>Sin Especialidad</w:t>
            </w:r>
          </w:p>
        </w:tc>
      </w:tr>
      <w:tr w:rsidR="00A30DB6" w:rsidRPr="007365B9" w14:paraId="0E2CA9F7" w14:textId="77777777" w:rsidTr="008319DB">
        <w:trPr>
          <w:jc w:val="center"/>
        </w:trPr>
        <w:tc>
          <w:tcPr>
            <w:tcW w:w="4152" w:type="dxa"/>
          </w:tcPr>
          <w:p w14:paraId="23869F67" w14:textId="77777777" w:rsidR="00A30DB6" w:rsidRPr="007365B9" w:rsidRDefault="00A30DB6" w:rsidP="008319DB">
            <w:pPr>
              <w:spacing w:after="0"/>
              <w:jc w:val="both"/>
              <w:rPr>
                <w:rFonts w:ascii="Verdana" w:eastAsia="Calibri" w:hAnsi="Verdana" w:cs="Arial"/>
                <w:b/>
                <w:sz w:val="20"/>
                <w:szCs w:val="20"/>
              </w:rPr>
            </w:pPr>
            <w:r w:rsidRPr="007365B9">
              <w:rPr>
                <w:rFonts w:ascii="Verdana" w:eastAsia="Calibri" w:hAnsi="Verdana" w:cs="Arial"/>
                <w:b/>
                <w:sz w:val="20"/>
                <w:szCs w:val="20"/>
              </w:rPr>
              <w:t>Ubicación Administrativa:</w:t>
            </w:r>
          </w:p>
        </w:tc>
        <w:tc>
          <w:tcPr>
            <w:tcW w:w="5091" w:type="dxa"/>
          </w:tcPr>
          <w:p w14:paraId="7E9DFE2B" w14:textId="77777777" w:rsidR="00A30DB6" w:rsidRPr="007365B9" w:rsidRDefault="00A30DB6" w:rsidP="008319DB">
            <w:pPr>
              <w:spacing w:after="0"/>
              <w:jc w:val="both"/>
              <w:rPr>
                <w:rFonts w:ascii="Verdana" w:eastAsia="Calibri" w:hAnsi="Verdana" w:cs="Arial"/>
                <w:sz w:val="20"/>
                <w:szCs w:val="20"/>
              </w:rPr>
            </w:pPr>
            <w:r>
              <w:rPr>
                <w:rFonts w:ascii="Verdana" w:eastAsia="Calibri" w:hAnsi="Verdana" w:cs="Arial"/>
                <w:sz w:val="20"/>
                <w:szCs w:val="20"/>
              </w:rPr>
              <w:t xml:space="preserve">Departamento </w:t>
            </w:r>
          </w:p>
        </w:tc>
      </w:tr>
      <w:tr w:rsidR="00A30DB6" w:rsidRPr="007365B9" w14:paraId="6DF988FD" w14:textId="77777777" w:rsidTr="008319DB">
        <w:trPr>
          <w:jc w:val="center"/>
        </w:trPr>
        <w:tc>
          <w:tcPr>
            <w:tcW w:w="4152" w:type="dxa"/>
          </w:tcPr>
          <w:p w14:paraId="62812366" w14:textId="77777777" w:rsidR="00A30DB6" w:rsidRPr="007365B9" w:rsidRDefault="00A30DB6" w:rsidP="008319DB">
            <w:pPr>
              <w:spacing w:after="0"/>
              <w:jc w:val="both"/>
              <w:rPr>
                <w:rFonts w:ascii="Verdana" w:eastAsia="Calibri" w:hAnsi="Verdana" w:cs="Arial"/>
                <w:b/>
                <w:sz w:val="20"/>
                <w:szCs w:val="20"/>
              </w:rPr>
            </w:pPr>
            <w:r w:rsidRPr="007365B9">
              <w:rPr>
                <w:rFonts w:ascii="Verdana" w:eastAsia="Calibri" w:hAnsi="Verdana" w:cs="Arial"/>
                <w:b/>
                <w:sz w:val="20"/>
                <w:szCs w:val="20"/>
              </w:rPr>
              <w:t>Inmediato Superior:</w:t>
            </w:r>
          </w:p>
        </w:tc>
        <w:tc>
          <w:tcPr>
            <w:tcW w:w="5091" w:type="dxa"/>
            <w:shd w:val="clear" w:color="auto" w:fill="auto"/>
          </w:tcPr>
          <w:p w14:paraId="0F37E284" w14:textId="77777777" w:rsidR="00A30DB6" w:rsidRPr="007365B9" w:rsidRDefault="00A30DB6" w:rsidP="008319DB">
            <w:pPr>
              <w:spacing w:after="0"/>
              <w:jc w:val="both"/>
              <w:rPr>
                <w:rFonts w:ascii="Verdana" w:eastAsia="Calibri" w:hAnsi="Verdana" w:cs="Arial"/>
                <w:sz w:val="20"/>
                <w:szCs w:val="20"/>
              </w:rPr>
            </w:pPr>
            <w:r>
              <w:rPr>
                <w:rFonts w:ascii="Verdana" w:eastAsia="Calibri" w:hAnsi="Verdana" w:cs="Arial"/>
                <w:sz w:val="20"/>
                <w:szCs w:val="20"/>
              </w:rPr>
              <w:t>Jefe Administrativo</w:t>
            </w:r>
          </w:p>
        </w:tc>
      </w:tr>
      <w:tr w:rsidR="00A30DB6" w:rsidRPr="007365B9" w14:paraId="26F91517" w14:textId="77777777" w:rsidTr="008319DB">
        <w:trPr>
          <w:trHeight w:val="265"/>
          <w:jc w:val="center"/>
        </w:trPr>
        <w:tc>
          <w:tcPr>
            <w:tcW w:w="4152" w:type="dxa"/>
            <w:vAlign w:val="center"/>
          </w:tcPr>
          <w:p w14:paraId="1909441B" w14:textId="77777777" w:rsidR="00A30DB6" w:rsidRPr="007365B9" w:rsidRDefault="00A30DB6" w:rsidP="008319DB">
            <w:pPr>
              <w:spacing w:after="0"/>
              <w:rPr>
                <w:rFonts w:ascii="Verdana" w:eastAsia="Calibri" w:hAnsi="Verdana" w:cs="Arial"/>
                <w:b/>
                <w:sz w:val="20"/>
                <w:szCs w:val="20"/>
              </w:rPr>
            </w:pPr>
            <w:r w:rsidRPr="007365B9">
              <w:rPr>
                <w:rFonts w:ascii="Verdana" w:eastAsia="Calibri" w:hAnsi="Verdana" w:cs="Arial"/>
                <w:b/>
                <w:sz w:val="20"/>
                <w:szCs w:val="20"/>
              </w:rPr>
              <w:lastRenderedPageBreak/>
              <w:t>Subalternos:</w:t>
            </w:r>
          </w:p>
        </w:tc>
        <w:tc>
          <w:tcPr>
            <w:tcW w:w="5091" w:type="dxa"/>
          </w:tcPr>
          <w:p w14:paraId="13866C65" w14:textId="77777777" w:rsidR="00A30DB6" w:rsidRPr="007365B9" w:rsidRDefault="00A30DB6" w:rsidP="008319DB">
            <w:pPr>
              <w:spacing w:after="0"/>
              <w:jc w:val="both"/>
              <w:rPr>
                <w:rFonts w:ascii="Verdana" w:eastAsia="Calibri" w:hAnsi="Verdana" w:cs="Arial"/>
                <w:b/>
                <w:sz w:val="20"/>
                <w:szCs w:val="20"/>
              </w:rPr>
            </w:pPr>
            <w:r>
              <w:rPr>
                <w:rFonts w:ascii="Verdana" w:eastAsia="Calibri" w:hAnsi="Verdana" w:cs="Arial"/>
                <w:sz w:val="20"/>
                <w:szCs w:val="20"/>
              </w:rPr>
              <w:t>Pilotos</w:t>
            </w:r>
          </w:p>
        </w:tc>
      </w:tr>
      <w:tr w:rsidR="00A30DB6" w:rsidRPr="007365B9" w14:paraId="2D4D6659" w14:textId="77777777" w:rsidTr="008319DB">
        <w:trPr>
          <w:trHeight w:val="265"/>
          <w:jc w:val="center"/>
        </w:trPr>
        <w:tc>
          <w:tcPr>
            <w:tcW w:w="4152" w:type="dxa"/>
          </w:tcPr>
          <w:p w14:paraId="3CAAE840" w14:textId="77777777" w:rsidR="00A30DB6" w:rsidRPr="007365B9" w:rsidRDefault="00A30DB6" w:rsidP="008319DB">
            <w:pPr>
              <w:spacing w:after="0"/>
              <w:jc w:val="both"/>
              <w:rPr>
                <w:rFonts w:ascii="Verdana" w:eastAsia="Calibri" w:hAnsi="Verdana" w:cs="Arial"/>
                <w:b/>
                <w:sz w:val="20"/>
                <w:szCs w:val="20"/>
              </w:rPr>
            </w:pPr>
            <w:r w:rsidRPr="007365B9">
              <w:rPr>
                <w:rFonts w:ascii="Verdana" w:eastAsia="Calibri" w:hAnsi="Verdana" w:cs="Arial"/>
                <w:b/>
                <w:sz w:val="20"/>
                <w:szCs w:val="20"/>
              </w:rPr>
              <w:t>Colegiado activo requerido:</w:t>
            </w:r>
          </w:p>
        </w:tc>
        <w:tc>
          <w:tcPr>
            <w:tcW w:w="5091" w:type="dxa"/>
          </w:tcPr>
          <w:p w14:paraId="039CB160" w14:textId="77777777" w:rsidR="00A30DB6" w:rsidRPr="007365B9" w:rsidRDefault="00A30DB6" w:rsidP="008319DB">
            <w:pPr>
              <w:spacing w:after="0"/>
              <w:jc w:val="both"/>
              <w:rPr>
                <w:rFonts w:ascii="Verdana" w:eastAsia="Calibri" w:hAnsi="Verdana" w:cs="Arial"/>
                <w:sz w:val="20"/>
                <w:szCs w:val="20"/>
              </w:rPr>
            </w:pPr>
            <w:r>
              <w:rPr>
                <w:rFonts w:ascii="Verdana" w:eastAsia="Calibri" w:hAnsi="Verdana" w:cs="Arial"/>
                <w:sz w:val="20"/>
                <w:szCs w:val="20"/>
              </w:rPr>
              <w:t>No</w:t>
            </w:r>
          </w:p>
        </w:tc>
      </w:tr>
      <w:tr w:rsidR="00A30DB6" w:rsidRPr="007365B9" w14:paraId="4D690478" w14:textId="77777777" w:rsidTr="008319DB">
        <w:trPr>
          <w:trHeight w:val="265"/>
          <w:jc w:val="center"/>
        </w:trPr>
        <w:tc>
          <w:tcPr>
            <w:tcW w:w="4152" w:type="dxa"/>
          </w:tcPr>
          <w:p w14:paraId="0D5C4033" w14:textId="77777777" w:rsidR="00A30DB6" w:rsidRPr="007365B9" w:rsidRDefault="00A30DB6" w:rsidP="008319DB">
            <w:pPr>
              <w:spacing w:after="0"/>
              <w:jc w:val="both"/>
              <w:rPr>
                <w:rFonts w:ascii="Verdana" w:eastAsia="Calibri" w:hAnsi="Verdana" w:cs="Arial"/>
                <w:b/>
                <w:sz w:val="20"/>
                <w:szCs w:val="20"/>
              </w:rPr>
            </w:pPr>
            <w:r w:rsidRPr="007365B9">
              <w:rPr>
                <w:rFonts w:ascii="Verdana" w:eastAsia="Calibri" w:hAnsi="Verdana" w:cs="Arial"/>
                <w:b/>
                <w:sz w:val="20"/>
                <w:szCs w:val="20"/>
              </w:rPr>
              <w:t>Renglón:</w:t>
            </w:r>
          </w:p>
        </w:tc>
        <w:tc>
          <w:tcPr>
            <w:tcW w:w="5091" w:type="dxa"/>
          </w:tcPr>
          <w:p w14:paraId="27178C2B" w14:textId="77777777" w:rsidR="00A30DB6" w:rsidRPr="007365B9" w:rsidRDefault="00A30DB6" w:rsidP="008319DB">
            <w:pPr>
              <w:spacing w:after="0"/>
              <w:jc w:val="both"/>
              <w:rPr>
                <w:rFonts w:ascii="Verdana" w:eastAsia="Calibri" w:hAnsi="Verdana" w:cs="Arial"/>
                <w:sz w:val="20"/>
                <w:szCs w:val="20"/>
              </w:rPr>
            </w:pPr>
            <w:r>
              <w:rPr>
                <w:rFonts w:ascii="Verdana" w:eastAsia="Calibri" w:hAnsi="Verdana" w:cs="Arial"/>
                <w:sz w:val="20"/>
                <w:szCs w:val="20"/>
              </w:rPr>
              <w:t>021</w:t>
            </w:r>
          </w:p>
        </w:tc>
      </w:tr>
    </w:tbl>
    <w:p w14:paraId="541D7B95" w14:textId="77777777" w:rsidR="00A30DB6" w:rsidRPr="007365B9" w:rsidRDefault="00A30DB6" w:rsidP="00A30DB6">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A30DB6" w:rsidRPr="007365B9" w14:paraId="44651EB6" w14:textId="77777777" w:rsidTr="00DD7785">
        <w:trPr>
          <w:jc w:val="center"/>
        </w:trPr>
        <w:tc>
          <w:tcPr>
            <w:tcW w:w="9214" w:type="dxa"/>
            <w:gridSpan w:val="2"/>
            <w:shd w:val="clear" w:color="auto" w:fill="BDD6EE"/>
          </w:tcPr>
          <w:p w14:paraId="0A1AE237" w14:textId="77777777" w:rsidR="00A30DB6" w:rsidRPr="009F2915" w:rsidRDefault="00A30DB6" w:rsidP="00B816A6">
            <w:pPr>
              <w:pStyle w:val="Prrafodelista"/>
              <w:numPr>
                <w:ilvl w:val="0"/>
                <w:numId w:val="43"/>
              </w:numPr>
              <w:contextualSpacing/>
              <w:rPr>
                <w:rFonts w:ascii="Verdana" w:eastAsia="Calibri" w:hAnsi="Verdana" w:cs="Arial"/>
                <w:b/>
              </w:rPr>
            </w:pPr>
            <w:r w:rsidRPr="009F2915">
              <w:rPr>
                <w:rFonts w:ascii="Verdana" w:eastAsia="Calibri" w:hAnsi="Verdana" w:cs="Arial"/>
                <w:b/>
              </w:rPr>
              <w:t>Tareas</w:t>
            </w:r>
          </w:p>
        </w:tc>
      </w:tr>
      <w:tr w:rsidR="00A30DB6" w:rsidRPr="007365B9" w14:paraId="5A256125" w14:textId="77777777" w:rsidTr="00DD7785">
        <w:trPr>
          <w:jc w:val="center"/>
        </w:trPr>
        <w:tc>
          <w:tcPr>
            <w:tcW w:w="595" w:type="dxa"/>
          </w:tcPr>
          <w:p w14:paraId="765817F0" w14:textId="77777777" w:rsidR="00A30DB6" w:rsidRPr="007365B9" w:rsidRDefault="00A30DB6" w:rsidP="008319DB">
            <w:pPr>
              <w:spacing w:after="0"/>
              <w:rPr>
                <w:rFonts w:ascii="Verdana" w:hAnsi="Verdana" w:cs="Arial"/>
                <w:b/>
                <w:sz w:val="20"/>
                <w:szCs w:val="20"/>
              </w:rPr>
            </w:pPr>
            <w:r w:rsidRPr="007365B9">
              <w:rPr>
                <w:rFonts w:ascii="Verdana" w:hAnsi="Verdana" w:cs="Arial"/>
                <w:b/>
                <w:sz w:val="20"/>
                <w:szCs w:val="20"/>
              </w:rPr>
              <w:t>No.</w:t>
            </w:r>
          </w:p>
        </w:tc>
        <w:tc>
          <w:tcPr>
            <w:tcW w:w="8619" w:type="dxa"/>
          </w:tcPr>
          <w:p w14:paraId="2C9B3AA4" w14:textId="77777777" w:rsidR="00A30DB6" w:rsidRPr="007365B9" w:rsidRDefault="00A30DB6" w:rsidP="008319DB">
            <w:pPr>
              <w:spacing w:after="0"/>
              <w:jc w:val="center"/>
              <w:rPr>
                <w:rFonts w:ascii="Verdana" w:hAnsi="Verdana" w:cs="Arial"/>
                <w:b/>
                <w:sz w:val="20"/>
                <w:szCs w:val="20"/>
              </w:rPr>
            </w:pPr>
            <w:r w:rsidRPr="007365B9">
              <w:rPr>
                <w:rFonts w:ascii="Verdana" w:hAnsi="Verdana" w:cs="Arial"/>
                <w:b/>
                <w:sz w:val="20"/>
                <w:szCs w:val="20"/>
              </w:rPr>
              <w:t>Descripción</w:t>
            </w:r>
          </w:p>
        </w:tc>
      </w:tr>
      <w:tr w:rsidR="00A30DB6" w:rsidRPr="007365B9" w14:paraId="3936BEC6" w14:textId="77777777" w:rsidTr="00DD7785">
        <w:trPr>
          <w:jc w:val="center"/>
        </w:trPr>
        <w:tc>
          <w:tcPr>
            <w:tcW w:w="595" w:type="dxa"/>
            <w:vAlign w:val="center"/>
          </w:tcPr>
          <w:p w14:paraId="670CB1CA" w14:textId="77777777" w:rsidR="00A30DB6" w:rsidRPr="007365B9" w:rsidRDefault="00A30DB6" w:rsidP="008319DB">
            <w:pPr>
              <w:autoSpaceDE w:val="0"/>
              <w:autoSpaceDN w:val="0"/>
              <w:adjustRightInd w:val="0"/>
              <w:spacing w:after="0"/>
              <w:jc w:val="center"/>
              <w:rPr>
                <w:rFonts w:ascii="Verdana" w:eastAsia="Calibri" w:hAnsi="Verdana" w:cs="Arial"/>
                <w:sz w:val="20"/>
                <w:szCs w:val="20"/>
              </w:rPr>
            </w:pPr>
            <w:r w:rsidRPr="007365B9">
              <w:rPr>
                <w:rFonts w:ascii="Verdana" w:eastAsia="Calibri" w:hAnsi="Verdana" w:cs="Arial"/>
                <w:sz w:val="20"/>
                <w:szCs w:val="20"/>
              </w:rPr>
              <w:t>1</w:t>
            </w:r>
          </w:p>
        </w:tc>
        <w:tc>
          <w:tcPr>
            <w:tcW w:w="8619" w:type="dxa"/>
          </w:tcPr>
          <w:p w14:paraId="6D0D7B0E" w14:textId="2DB030FB" w:rsidR="00A30DB6" w:rsidRPr="00136034" w:rsidRDefault="00C36496" w:rsidP="00C36496">
            <w:pPr>
              <w:spacing w:after="0" w:line="240" w:lineRule="auto"/>
              <w:contextualSpacing/>
              <w:jc w:val="both"/>
              <w:rPr>
                <w:rFonts w:ascii="Verdana" w:hAnsi="Verdana" w:cs="Arial"/>
                <w:sz w:val="20"/>
                <w:szCs w:val="20"/>
              </w:rPr>
            </w:pPr>
            <w:r>
              <w:t xml:space="preserve">Elaborar el plan anual de mantenimiento preventivo, así como los procedimientos para el mantenimiento correctivo de vehículos e infraestructura de la COPADEH.  </w:t>
            </w:r>
          </w:p>
        </w:tc>
      </w:tr>
      <w:tr w:rsidR="00A30DB6" w:rsidRPr="007365B9" w14:paraId="2ADB2B4C" w14:textId="77777777" w:rsidTr="00DD7785">
        <w:trPr>
          <w:jc w:val="center"/>
        </w:trPr>
        <w:tc>
          <w:tcPr>
            <w:tcW w:w="595" w:type="dxa"/>
            <w:vAlign w:val="center"/>
          </w:tcPr>
          <w:p w14:paraId="044180FC" w14:textId="77777777" w:rsidR="00A30DB6" w:rsidRPr="007365B9" w:rsidRDefault="00A30DB6" w:rsidP="008319DB">
            <w:pPr>
              <w:autoSpaceDE w:val="0"/>
              <w:autoSpaceDN w:val="0"/>
              <w:adjustRightInd w:val="0"/>
              <w:spacing w:after="0"/>
              <w:jc w:val="center"/>
              <w:rPr>
                <w:rFonts w:ascii="Verdana" w:eastAsia="Calibri" w:hAnsi="Verdana" w:cs="Arial"/>
                <w:sz w:val="20"/>
                <w:szCs w:val="20"/>
              </w:rPr>
            </w:pPr>
            <w:r w:rsidRPr="007365B9">
              <w:rPr>
                <w:rFonts w:ascii="Verdana" w:eastAsia="Calibri" w:hAnsi="Verdana" w:cs="Arial"/>
                <w:sz w:val="20"/>
                <w:szCs w:val="20"/>
              </w:rPr>
              <w:t>2</w:t>
            </w:r>
          </w:p>
        </w:tc>
        <w:tc>
          <w:tcPr>
            <w:tcW w:w="8619" w:type="dxa"/>
          </w:tcPr>
          <w:p w14:paraId="66877E19" w14:textId="77777777" w:rsidR="00C36496" w:rsidRDefault="00C36496" w:rsidP="00C36496">
            <w:pPr>
              <w:spacing w:after="0" w:line="240" w:lineRule="auto"/>
              <w:contextualSpacing/>
              <w:jc w:val="both"/>
            </w:pPr>
            <w:r>
              <w:t>Programar y supervisar el mantenimiento preventivo de las instalaciones.</w:t>
            </w:r>
          </w:p>
          <w:p w14:paraId="5FFDE8DC" w14:textId="3D70BBBD" w:rsidR="00A30DB6" w:rsidRPr="00136034" w:rsidRDefault="00A30DB6" w:rsidP="00C36496">
            <w:pPr>
              <w:spacing w:after="0" w:line="240" w:lineRule="auto"/>
              <w:jc w:val="both"/>
              <w:rPr>
                <w:rFonts w:ascii="Verdana" w:hAnsi="Verdana" w:cs="Arial"/>
                <w:sz w:val="20"/>
                <w:szCs w:val="20"/>
              </w:rPr>
            </w:pPr>
          </w:p>
        </w:tc>
      </w:tr>
      <w:tr w:rsidR="00A30DB6" w:rsidRPr="007365B9" w14:paraId="3C0F63DB" w14:textId="77777777" w:rsidTr="00DD7785">
        <w:trPr>
          <w:trHeight w:val="412"/>
          <w:jc w:val="center"/>
        </w:trPr>
        <w:tc>
          <w:tcPr>
            <w:tcW w:w="595" w:type="dxa"/>
            <w:vAlign w:val="center"/>
          </w:tcPr>
          <w:p w14:paraId="3518C140" w14:textId="77777777" w:rsidR="00A30DB6" w:rsidRPr="007365B9" w:rsidRDefault="00A30DB6" w:rsidP="008319DB">
            <w:pPr>
              <w:autoSpaceDE w:val="0"/>
              <w:autoSpaceDN w:val="0"/>
              <w:adjustRightInd w:val="0"/>
              <w:spacing w:after="0"/>
              <w:jc w:val="center"/>
              <w:rPr>
                <w:rFonts w:ascii="Verdana" w:eastAsia="Calibri" w:hAnsi="Verdana" w:cs="Arial"/>
                <w:sz w:val="20"/>
                <w:szCs w:val="20"/>
              </w:rPr>
            </w:pPr>
            <w:r w:rsidRPr="007365B9">
              <w:rPr>
                <w:rFonts w:ascii="Verdana" w:eastAsia="Calibri" w:hAnsi="Verdana" w:cs="Arial"/>
                <w:sz w:val="20"/>
                <w:szCs w:val="20"/>
              </w:rPr>
              <w:t>3</w:t>
            </w:r>
          </w:p>
        </w:tc>
        <w:tc>
          <w:tcPr>
            <w:tcW w:w="8619" w:type="dxa"/>
          </w:tcPr>
          <w:p w14:paraId="12EB0684" w14:textId="77777777" w:rsidR="00C36496" w:rsidRDefault="00C36496" w:rsidP="00C36496">
            <w:pPr>
              <w:spacing w:after="0" w:line="240" w:lineRule="auto"/>
              <w:contextualSpacing/>
              <w:jc w:val="both"/>
            </w:pPr>
            <w:r>
              <w:t>Supervisar que los trabajos de limpieza se efectúen eficientemente y controlar el permanente aseo, mantenimiento y preservación de las oficinas de la Institución que permitan la realización de las actividades en un ambiente sano.</w:t>
            </w:r>
          </w:p>
          <w:p w14:paraId="11BA8866" w14:textId="47A7FEE9" w:rsidR="00A30DB6" w:rsidRPr="00136034" w:rsidRDefault="00A30DB6" w:rsidP="00C36496">
            <w:pPr>
              <w:spacing w:after="0" w:line="240" w:lineRule="auto"/>
              <w:jc w:val="both"/>
              <w:rPr>
                <w:rFonts w:ascii="Verdana" w:hAnsi="Verdana" w:cs="Arial"/>
                <w:sz w:val="20"/>
                <w:szCs w:val="20"/>
              </w:rPr>
            </w:pPr>
          </w:p>
        </w:tc>
      </w:tr>
      <w:tr w:rsidR="00A30DB6" w:rsidRPr="007365B9" w14:paraId="276DA06F" w14:textId="77777777" w:rsidTr="00DD7785">
        <w:trPr>
          <w:trHeight w:val="315"/>
          <w:jc w:val="center"/>
        </w:trPr>
        <w:tc>
          <w:tcPr>
            <w:tcW w:w="595" w:type="dxa"/>
            <w:vAlign w:val="center"/>
          </w:tcPr>
          <w:p w14:paraId="3576A83E" w14:textId="77777777" w:rsidR="00A30DB6" w:rsidRPr="007365B9" w:rsidRDefault="00A30DB6" w:rsidP="008319DB">
            <w:pPr>
              <w:autoSpaceDE w:val="0"/>
              <w:autoSpaceDN w:val="0"/>
              <w:adjustRightInd w:val="0"/>
              <w:spacing w:after="0"/>
              <w:jc w:val="center"/>
              <w:rPr>
                <w:rFonts w:ascii="Verdana" w:eastAsia="Calibri" w:hAnsi="Verdana" w:cs="Arial"/>
                <w:sz w:val="20"/>
                <w:szCs w:val="20"/>
              </w:rPr>
            </w:pPr>
            <w:r w:rsidRPr="007365B9">
              <w:rPr>
                <w:rFonts w:ascii="Verdana" w:eastAsia="Calibri" w:hAnsi="Verdana" w:cs="Arial"/>
                <w:sz w:val="20"/>
                <w:szCs w:val="20"/>
              </w:rPr>
              <w:t>4</w:t>
            </w:r>
          </w:p>
        </w:tc>
        <w:tc>
          <w:tcPr>
            <w:tcW w:w="8619" w:type="dxa"/>
          </w:tcPr>
          <w:p w14:paraId="51A91AD7" w14:textId="77777777" w:rsidR="00C36496" w:rsidRDefault="00C36496" w:rsidP="00C36496">
            <w:pPr>
              <w:spacing w:after="0" w:line="240" w:lineRule="auto"/>
              <w:contextualSpacing/>
              <w:jc w:val="both"/>
            </w:pPr>
            <w:r>
              <w:t>Atender las solicitudes de transporte y efectuar los traslados a requerimiento de los órganos internos de la COPADEH</w:t>
            </w:r>
          </w:p>
          <w:p w14:paraId="24212AA4" w14:textId="7F6E9DCF" w:rsidR="00A30DB6" w:rsidRPr="00136034" w:rsidRDefault="00A30DB6" w:rsidP="00C36496">
            <w:pPr>
              <w:spacing w:after="0" w:line="240" w:lineRule="auto"/>
              <w:jc w:val="both"/>
              <w:rPr>
                <w:rFonts w:ascii="Verdana" w:hAnsi="Verdana" w:cs="Arial"/>
                <w:sz w:val="20"/>
                <w:szCs w:val="20"/>
              </w:rPr>
            </w:pPr>
          </w:p>
        </w:tc>
      </w:tr>
      <w:tr w:rsidR="00A30DB6" w:rsidRPr="007365B9" w14:paraId="51EF9823" w14:textId="77777777" w:rsidTr="00DD7785">
        <w:trPr>
          <w:jc w:val="center"/>
        </w:trPr>
        <w:tc>
          <w:tcPr>
            <w:tcW w:w="595" w:type="dxa"/>
            <w:vAlign w:val="center"/>
          </w:tcPr>
          <w:p w14:paraId="33B08769" w14:textId="77777777" w:rsidR="00A30DB6" w:rsidRPr="007365B9" w:rsidRDefault="00A30DB6" w:rsidP="008319DB">
            <w:pPr>
              <w:autoSpaceDE w:val="0"/>
              <w:autoSpaceDN w:val="0"/>
              <w:adjustRightInd w:val="0"/>
              <w:spacing w:after="0"/>
              <w:jc w:val="center"/>
              <w:rPr>
                <w:rFonts w:ascii="Verdana" w:eastAsia="Calibri" w:hAnsi="Verdana" w:cs="Arial"/>
                <w:sz w:val="20"/>
                <w:szCs w:val="20"/>
              </w:rPr>
            </w:pPr>
            <w:r w:rsidRPr="007365B9">
              <w:rPr>
                <w:rFonts w:ascii="Verdana" w:eastAsia="Calibri" w:hAnsi="Verdana" w:cs="Arial"/>
                <w:sz w:val="20"/>
                <w:szCs w:val="20"/>
              </w:rPr>
              <w:t>5</w:t>
            </w:r>
          </w:p>
        </w:tc>
        <w:tc>
          <w:tcPr>
            <w:tcW w:w="8619" w:type="dxa"/>
          </w:tcPr>
          <w:p w14:paraId="10F57BA8" w14:textId="77777777" w:rsidR="00C36496" w:rsidRDefault="00C36496" w:rsidP="00C36496">
            <w:pPr>
              <w:spacing w:after="0" w:line="240" w:lineRule="auto"/>
              <w:contextualSpacing/>
              <w:jc w:val="both"/>
            </w:pPr>
            <w:r>
              <w:t>Coordinar las reparaciones de albañilería, plomería, carpintería y electricidad.</w:t>
            </w:r>
          </w:p>
          <w:p w14:paraId="16478CC1" w14:textId="21C801B0" w:rsidR="00A30DB6" w:rsidRPr="00136034" w:rsidRDefault="00A30DB6" w:rsidP="00C36496">
            <w:pPr>
              <w:spacing w:after="0" w:line="240" w:lineRule="auto"/>
              <w:jc w:val="both"/>
              <w:rPr>
                <w:rFonts w:ascii="Verdana" w:hAnsi="Verdana" w:cs="Arial"/>
                <w:sz w:val="20"/>
                <w:szCs w:val="20"/>
              </w:rPr>
            </w:pPr>
          </w:p>
        </w:tc>
      </w:tr>
      <w:tr w:rsidR="00A30DB6" w:rsidRPr="007365B9" w14:paraId="6270FAF4" w14:textId="77777777" w:rsidTr="00DD7785">
        <w:trPr>
          <w:jc w:val="center"/>
        </w:trPr>
        <w:tc>
          <w:tcPr>
            <w:tcW w:w="595" w:type="dxa"/>
            <w:vAlign w:val="center"/>
          </w:tcPr>
          <w:p w14:paraId="6FAC5040" w14:textId="77777777" w:rsidR="00A30DB6" w:rsidRPr="007365B9" w:rsidRDefault="00A30DB6" w:rsidP="008319DB">
            <w:pPr>
              <w:autoSpaceDE w:val="0"/>
              <w:autoSpaceDN w:val="0"/>
              <w:adjustRightInd w:val="0"/>
              <w:spacing w:after="0"/>
              <w:jc w:val="center"/>
              <w:rPr>
                <w:rFonts w:ascii="Verdana" w:eastAsia="Calibri" w:hAnsi="Verdana" w:cs="Arial"/>
                <w:sz w:val="20"/>
                <w:szCs w:val="20"/>
              </w:rPr>
            </w:pPr>
            <w:r w:rsidRPr="007365B9">
              <w:rPr>
                <w:rFonts w:ascii="Verdana" w:eastAsia="Calibri" w:hAnsi="Verdana" w:cs="Arial"/>
                <w:sz w:val="20"/>
                <w:szCs w:val="20"/>
              </w:rPr>
              <w:t>6</w:t>
            </w:r>
          </w:p>
        </w:tc>
        <w:tc>
          <w:tcPr>
            <w:tcW w:w="8619" w:type="dxa"/>
          </w:tcPr>
          <w:p w14:paraId="106F6E25" w14:textId="77777777" w:rsidR="00C36496" w:rsidRDefault="00C36496" w:rsidP="00C36496">
            <w:pPr>
              <w:spacing w:after="0" w:line="240" w:lineRule="auto"/>
              <w:contextualSpacing/>
              <w:jc w:val="both"/>
            </w:pPr>
            <w:r>
              <w:t>Coordinar y supervisar el uso adecuado de los vehículos de la COPADEH, así como el mantenimiento preventivo y correctivo para su óptimo funcionamiento.</w:t>
            </w:r>
          </w:p>
          <w:p w14:paraId="408FA9C6" w14:textId="782DCF1C" w:rsidR="00A30DB6" w:rsidRPr="00136034" w:rsidRDefault="00A30DB6" w:rsidP="00C36496">
            <w:pPr>
              <w:spacing w:after="0" w:line="240" w:lineRule="auto"/>
              <w:jc w:val="both"/>
              <w:rPr>
                <w:rFonts w:ascii="Verdana" w:hAnsi="Verdana" w:cs="Arial"/>
                <w:sz w:val="20"/>
                <w:szCs w:val="20"/>
              </w:rPr>
            </w:pPr>
          </w:p>
        </w:tc>
      </w:tr>
      <w:tr w:rsidR="00A30DB6" w:rsidRPr="007365B9" w14:paraId="7E8E653E" w14:textId="77777777" w:rsidTr="00DD7785">
        <w:trPr>
          <w:jc w:val="center"/>
        </w:trPr>
        <w:tc>
          <w:tcPr>
            <w:tcW w:w="595" w:type="dxa"/>
            <w:vAlign w:val="center"/>
          </w:tcPr>
          <w:p w14:paraId="23583D4E" w14:textId="77777777" w:rsidR="00A30DB6" w:rsidRPr="007365B9" w:rsidRDefault="00A30DB6" w:rsidP="008319DB">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7</w:t>
            </w:r>
          </w:p>
        </w:tc>
        <w:tc>
          <w:tcPr>
            <w:tcW w:w="8619" w:type="dxa"/>
          </w:tcPr>
          <w:p w14:paraId="1305ACEF" w14:textId="77777777" w:rsidR="00C36496" w:rsidRDefault="00C36496" w:rsidP="00C36496">
            <w:pPr>
              <w:spacing w:after="0" w:line="240" w:lineRule="auto"/>
              <w:contextualSpacing/>
              <w:jc w:val="both"/>
            </w:pPr>
            <w:r>
              <w:t xml:space="preserve">Supervisar la elaboración de reporte mensual de comisiones realizadas, kilometraje y combustible y rendir informe a la jefatura administrativa. </w:t>
            </w:r>
          </w:p>
          <w:p w14:paraId="0B34AAF0" w14:textId="7F48482C" w:rsidR="00A30DB6" w:rsidRPr="00136034" w:rsidRDefault="00A30DB6" w:rsidP="00C36496">
            <w:pPr>
              <w:spacing w:after="0" w:line="240" w:lineRule="auto"/>
              <w:jc w:val="both"/>
              <w:rPr>
                <w:rFonts w:ascii="Verdana" w:hAnsi="Verdana" w:cs="Arial"/>
                <w:sz w:val="20"/>
                <w:szCs w:val="20"/>
              </w:rPr>
            </w:pPr>
          </w:p>
        </w:tc>
      </w:tr>
      <w:tr w:rsidR="00C36496" w:rsidRPr="007365B9" w14:paraId="4A7A4F8D" w14:textId="77777777" w:rsidTr="00DD7785">
        <w:trPr>
          <w:jc w:val="center"/>
        </w:trPr>
        <w:tc>
          <w:tcPr>
            <w:tcW w:w="595" w:type="dxa"/>
            <w:vAlign w:val="center"/>
          </w:tcPr>
          <w:p w14:paraId="7FB8C443" w14:textId="514AAF8F" w:rsidR="00C36496" w:rsidRDefault="00C36496" w:rsidP="008319DB">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8</w:t>
            </w:r>
          </w:p>
        </w:tc>
        <w:tc>
          <w:tcPr>
            <w:tcW w:w="8619" w:type="dxa"/>
          </w:tcPr>
          <w:p w14:paraId="6E4E3CAB" w14:textId="3DC565F8" w:rsidR="00C36496" w:rsidRDefault="00C36496" w:rsidP="00C36496">
            <w:pPr>
              <w:spacing w:after="0" w:line="240" w:lineRule="auto"/>
              <w:contextualSpacing/>
              <w:jc w:val="both"/>
            </w:pPr>
            <w:r>
              <w:t>Realizar otras actividades que, en materia de su competencia, le sean asignadas por autoridad superior.</w:t>
            </w:r>
          </w:p>
        </w:tc>
      </w:tr>
    </w:tbl>
    <w:tbl>
      <w:tblPr>
        <w:tblpPr w:leftFromText="141" w:rightFromText="141" w:vertAnchor="text" w:horzAnchor="margin" w:tblpY="13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DD7785" w:rsidRPr="007365B9" w14:paraId="63937DC2" w14:textId="77777777" w:rsidTr="00DD7785">
        <w:tc>
          <w:tcPr>
            <w:tcW w:w="9209" w:type="dxa"/>
            <w:tcBorders>
              <w:bottom w:val="single" w:sz="4" w:space="0" w:color="000000"/>
            </w:tcBorders>
            <w:shd w:val="clear" w:color="auto" w:fill="B8CCE4" w:themeFill="accent1" w:themeFillTint="66"/>
          </w:tcPr>
          <w:p w14:paraId="0F4EF82D" w14:textId="77777777" w:rsidR="00DD7785" w:rsidRPr="00A805DA" w:rsidRDefault="00DD7785" w:rsidP="00B816A6">
            <w:pPr>
              <w:pStyle w:val="Prrafodelista"/>
              <w:numPr>
                <w:ilvl w:val="0"/>
                <w:numId w:val="43"/>
              </w:numPr>
              <w:contextualSpacing/>
              <w:jc w:val="both"/>
              <w:rPr>
                <w:rFonts w:ascii="Verdana" w:eastAsia="Calibri" w:hAnsi="Verdana" w:cs="Arial"/>
                <w:b/>
              </w:rPr>
            </w:pPr>
            <w:r w:rsidRPr="00A805DA">
              <w:rPr>
                <w:rFonts w:ascii="Verdana" w:eastAsia="Calibri" w:hAnsi="Verdana" w:cs="Arial"/>
                <w:b/>
              </w:rPr>
              <w:t>Condiciones Organizacionales</w:t>
            </w:r>
          </w:p>
        </w:tc>
      </w:tr>
      <w:tr w:rsidR="00DD7785" w:rsidRPr="007365B9" w14:paraId="3DE1A050" w14:textId="77777777" w:rsidTr="00DD7785">
        <w:tc>
          <w:tcPr>
            <w:tcW w:w="9209" w:type="dxa"/>
            <w:tcBorders>
              <w:bottom w:val="single" w:sz="4" w:space="0" w:color="auto"/>
            </w:tcBorders>
          </w:tcPr>
          <w:p w14:paraId="2C4C6A26" w14:textId="77777777" w:rsidR="00DD7785" w:rsidRDefault="00DD7785" w:rsidP="00DD7785">
            <w:pPr>
              <w:spacing w:after="0"/>
              <w:rPr>
                <w:rFonts w:ascii="Verdana" w:eastAsia="Calibri" w:hAnsi="Verdana" w:cs="Arial"/>
                <w:b/>
                <w:sz w:val="20"/>
                <w:szCs w:val="20"/>
              </w:rPr>
            </w:pPr>
          </w:p>
          <w:p w14:paraId="0A90F226" w14:textId="77777777" w:rsidR="00DD7785" w:rsidRPr="007365B9" w:rsidRDefault="00DD7785" w:rsidP="00DD7785">
            <w:pPr>
              <w:spacing w:after="0"/>
              <w:rPr>
                <w:rFonts w:ascii="Verdana" w:eastAsia="Calibri" w:hAnsi="Verdana" w:cs="Arial"/>
                <w:b/>
                <w:sz w:val="20"/>
                <w:szCs w:val="20"/>
              </w:rPr>
            </w:pPr>
            <w:r w:rsidRPr="007365B9">
              <w:rPr>
                <w:rFonts w:ascii="Verdana" w:eastAsia="Calibri" w:hAnsi="Verdana" w:cs="Arial"/>
                <w:b/>
                <w:sz w:val="20"/>
                <w:szCs w:val="20"/>
              </w:rPr>
              <w:t xml:space="preserve">Ubicación Administrativa: </w:t>
            </w:r>
            <w:r>
              <w:rPr>
                <w:rFonts w:ascii="Verdana" w:eastAsia="Calibri" w:hAnsi="Verdana" w:cs="Arial"/>
                <w:sz w:val="20"/>
                <w:szCs w:val="20"/>
              </w:rPr>
              <w:t>Departamento de Recursos Humanos</w:t>
            </w:r>
          </w:p>
          <w:p w14:paraId="75A65413" w14:textId="77777777" w:rsidR="00DD7785" w:rsidRDefault="00DD7785" w:rsidP="00DD7785">
            <w:pPr>
              <w:spacing w:after="0"/>
              <w:jc w:val="both"/>
              <w:rPr>
                <w:rFonts w:ascii="Verdana" w:eastAsia="Calibri" w:hAnsi="Verdana" w:cs="Arial"/>
                <w:b/>
                <w:sz w:val="20"/>
                <w:szCs w:val="20"/>
              </w:rPr>
            </w:pPr>
          </w:p>
          <w:p w14:paraId="08F4468E" w14:textId="77777777" w:rsidR="00DD7785" w:rsidRPr="007365B9" w:rsidRDefault="00DD7785" w:rsidP="00DD7785">
            <w:pPr>
              <w:spacing w:after="0"/>
              <w:jc w:val="both"/>
              <w:rPr>
                <w:rFonts w:ascii="Verdana" w:eastAsia="Calibri" w:hAnsi="Verdana" w:cs="Arial"/>
                <w:b/>
                <w:sz w:val="20"/>
                <w:szCs w:val="20"/>
              </w:rPr>
            </w:pPr>
            <w:r w:rsidRPr="007365B9">
              <w:rPr>
                <w:rFonts w:ascii="Verdana" w:eastAsia="Calibri" w:hAnsi="Verdana" w:cs="Arial"/>
                <w:b/>
                <w:sz w:val="20"/>
                <w:szCs w:val="20"/>
              </w:rPr>
              <w:t xml:space="preserve">Supervisión: </w:t>
            </w:r>
            <w:r w:rsidRPr="004F3237">
              <w:rPr>
                <w:rFonts w:ascii="Verdana" w:eastAsia="Calibri" w:hAnsi="Verdana" w:cs="Arial"/>
                <w:sz w:val="20"/>
                <w:szCs w:val="20"/>
              </w:rPr>
              <w:t>Pilotos</w:t>
            </w:r>
          </w:p>
          <w:p w14:paraId="1E436D8F" w14:textId="77777777" w:rsidR="00DD7785" w:rsidRDefault="00DD7785" w:rsidP="00DD7785">
            <w:pPr>
              <w:spacing w:after="0"/>
              <w:rPr>
                <w:rFonts w:ascii="Verdana" w:eastAsia="Calibri" w:hAnsi="Verdana" w:cs="Arial"/>
                <w:b/>
                <w:sz w:val="20"/>
                <w:szCs w:val="20"/>
              </w:rPr>
            </w:pPr>
          </w:p>
          <w:p w14:paraId="1BCED4BA" w14:textId="77777777" w:rsidR="00DD7785" w:rsidRDefault="00DD7785" w:rsidP="00DD7785">
            <w:pPr>
              <w:spacing w:after="0"/>
              <w:rPr>
                <w:rFonts w:ascii="Verdana" w:eastAsia="Calibri" w:hAnsi="Verdana" w:cs="Arial"/>
                <w:b/>
                <w:sz w:val="20"/>
                <w:szCs w:val="20"/>
              </w:rPr>
            </w:pPr>
            <w:r w:rsidRPr="007365B9">
              <w:rPr>
                <w:rFonts w:ascii="Verdana" w:eastAsia="Calibri" w:hAnsi="Verdana" w:cs="Arial"/>
                <w:b/>
                <w:sz w:val="20"/>
                <w:szCs w:val="20"/>
              </w:rPr>
              <w:t>Responsabilidad:</w:t>
            </w:r>
          </w:p>
          <w:p w14:paraId="68C3ABE0" w14:textId="77777777" w:rsidR="00DD7785" w:rsidRPr="007365B9" w:rsidRDefault="00DD7785" w:rsidP="00DD7785">
            <w:pPr>
              <w:spacing w:after="0"/>
              <w:rPr>
                <w:rFonts w:ascii="Verdana" w:eastAsia="Calibri" w:hAnsi="Verdana" w:cs="Arial"/>
                <w:b/>
                <w:sz w:val="20"/>
                <w:szCs w:val="20"/>
              </w:rPr>
            </w:pPr>
          </w:p>
          <w:p w14:paraId="35A59514" w14:textId="77777777" w:rsidR="00DD7785" w:rsidRPr="0029371A" w:rsidRDefault="00DD7785" w:rsidP="00B816A6">
            <w:pPr>
              <w:pStyle w:val="Prrafodelista"/>
              <w:numPr>
                <w:ilvl w:val="0"/>
                <w:numId w:val="44"/>
              </w:numPr>
              <w:rPr>
                <w:rFonts w:ascii="Verdana" w:eastAsia="Calibri" w:hAnsi="Verdana" w:cs="Arial"/>
                <w:b/>
              </w:rPr>
            </w:pPr>
            <w:r w:rsidRPr="0029371A">
              <w:rPr>
                <w:rFonts w:ascii="Verdana" w:eastAsia="Calibri" w:hAnsi="Verdana" w:cs="Arial"/>
              </w:rPr>
              <w:t>Es</w:t>
            </w:r>
            <w:r>
              <w:rPr>
                <w:rFonts w:ascii="Verdana" w:eastAsia="Calibri" w:hAnsi="Verdana" w:cs="Arial"/>
              </w:rPr>
              <w:t xml:space="preserve"> </w:t>
            </w:r>
            <w:r w:rsidRPr="0029371A">
              <w:rPr>
                <w:rFonts w:ascii="Verdana" w:eastAsia="Calibri" w:hAnsi="Verdana" w:cs="Arial"/>
              </w:rPr>
              <w:t>el responsable por el debido cumplimiento de sus funciones, así como el manejo de información y documentos confidenciales.</w:t>
            </w:r>
          </w:p>
          <w:p w14:paraId="2C54FEE7" w14:textId="77777777" w:rsidR="00DD7785" w:rsidRPr="00AC6D66" w:rsidRDefault="00DD7785" w:rsidP="00DD7785">
            <w:pPr>
              <w:pStyle w:val="Prrafodelista"/>
              <w:ind w:left="786"/>
              <w:rPr>
                <w:rFonts w:ascii="Verdana" w:eastAsia="Calibri" w:hAnsi="Verdana" w:cs="Arial"/>
                <w:b/>
              </w:rPr>
            </w:pPr>
          </w:p>
          <w:p w14:paraId="53C3A734" w14:textId="77777777" w:rsidR="00DD7785" w:rsidRPr="0029371A" w:rsidRDefault="00DD7785" w:rsidP="00B816A6">
            <w:pPr>
              <w:pStyle w:val="Prrafodelista"/>
              <w:numPr>
                <w:ilvl w:val="0"/>
                <w:numId w:val="44"/>
              </w:numPr>
              <w:rPr>
                <w:rFonts w:ascii="Verdana" w:eastAsia="Calibri" w:hAnsi="Verdana" w:cs="Arial"/>
                <w:b/>
              </w:rPr>
            </w:pPr>
            <w:r w:rsidRPr="0029371A">
              <w:rPr>
                <w:rFonts w:ascii="Verdana" w:eastAsia="Calibri" w:hAnsi="Verdana" w:cs="Arial"/>
              </w:rPr>
              <w:t>Debe velar por el buen uso y cuidado de los bienes y equipo que utiliza y que tiene a su cargo en la tarjeta de responsabilidad registrada en el inventario de COPADEH.</w:t>
            </w:r>
          </w:p>
          <w:p w14:paraId="13F25414" w14:textId="77777777" w:rsidR="00DD7785" w:rsidRPr="007365B9" w:rsidRDefault="00DD7785" w:rsidP="00DD7785">
            <w:pPr>
              <w:spacing w:after="0"/>
              <w:rPr>
                <w:rFonts w:ascii="Verdana" w:eastAsia="Calibri" w:hAnsi="Verdana" w:cs="Arial"/>
                <w:b/>
                <w:sz w:val="20"/>
                <w:szCs w:val="20"/>
              </w:rPr>
            </w:pPr>
          </w:p>
          <w:p w14:paraId="5290431B" w14:textId="77777777" w:rsidR="00DD7785" w:rsidRPr="007365B9" w:rsidRDefault="00DD7785" w:rsidP="00DD7785">
            <w:pPr>
              <w:spacing w:after="0"/>
              <w:rPr>
                <w:rFonts w:ascii="Verdana" w:eastAsia="Calibri" w:hAnsi="Verdana" w:cs="Arial"/>
                <w:b/>
                <w:sz w:val="20"/>
                <w:szCs w:val="20"/>
              </w:rPr>
            </w:pPr>
            <w:r w:rsidRPr="007365B9">
              <w:rPr>
                <w:rFonts w:ascii="Verdana" w:eastAsia="Calibri" w:hAnsi="Verdana" w:cs="Arial"/>
                <w:b/>
                <w:sz w:val="20"/>
                <w:szCs w:val="20"/>
              </w:rPr>
              <w:t>Relaciones en el trabajo: Internas / Externas</w:t>
            </w:r>
          </w:p>
          <w:p w14:paraId="036B335C" w14:textId="77777777" w:rsidR="00DD7785" w:rsidRDefault="00DD7785" w:rsidP="00DD7785">
            <w:pPr>
              <w:spacing w:after="0"/>
              <w:rPr>
                <w:rFonts w:ascii="Verdana" w:eastAsia="Calibri" w:hAnsi="Verdana" w:cs="Arial"/>
                <w:b/>
                <w:sz w:val="20"/>
                <w:szCs w:val="20"/>
              </w:rPr>
            </w:pPr>
          </w:p>
          <w:p w14:paraId="429E0E03" w14:textId="77777777" w:rsidR="00DD7785" w:rsidRPr="007365B9" w:rsidRDefault="00DD7785" w:rsidP="00DD7785">
            <w:pPr>
              <w:spacing w:after="0"/>
              <w:rPr>
                <w:rFonts w:ascii="Verdana" w:eastAsia="Calibri" w:hAnsi="Verdana" w:cs="Arial"/>
                <w:sz w:val="20"/>
                <w:szCs w:val="20"/>
              </w:rPr>
            </w:pPr>
            <w:r w:rsidRPr="007365B9">
              <w:rPr>
                <w:rFonts w:ascii="Verdana" w:eastAsia="Calibri" w:hAnsi="Verdana" w:cs="Arial"/>
                <w:b/>
                <w:sz w:val="20"/>
                <w:szCs w:val="20"/>
              </w:rPr>
              <w:t>Internas:</w:t>
            </w:r>
            <w:r w:rsidRPr="007365B9">
              <w:rPr>
                <w:rFonts w:ascii="Verdana" w:eastAsia="Calibri" w:hAnsi="Verdana" w:cs="Arial"/>
                <w:sz w:val="20"/>
                <w:szCs w:val="20"/>
              </w:rPr>
              <w:t xml:space="preserve"> Con los </w:t>
            </w:r>
            <w:proofErr w:type="gramStart"/>
            <w:r w:rsidRPr="007365B9">
              <w:rPr>
                <w:rFonts w:ascii="Verdana" w:eastAsia="Calibri" w:hAnsi="Verdana" w:cs="Arial"/>
                <w:sz w:val="20"/>
                <w:szCs w:val="20"/>
              </w:rPr>
              <w:t>Directores</w:t>
            </w:r>
            <w:proofErr w:type="gramEnd"/>
            <w:r>
              <w:rPr>
                <w:rFonts w:ascii="Verdana" w:eastAsia="Calibri" w:hAnsi="Verdana" w:cs="Arial"/>
                <w:sz w:val="20"/>
                <w:szCs w:val="20"/>
              </w:rPr>
              <w:t>, jefes</w:t>
            </w:r>
            <w:r w:rsidRPr="007365B9">
              <w:rPr>
                <w:rFonts w:ascii="Verdana" w:eastAsia="Calibri" w:hAnsi="Verdana" w:cs="Arial"/>
                <w:sz w:val="20"/>
                <w:szCs w:val="20"/>
              </w:rPr>
              <w:t xml:space="preserve"> y el personal de COPADEH</w:t>
            </w:r>
          </w:p>
          <w:p w14:paraId="448C6EC5" w14:textId="77777777" w:rsidR="00DD7785" w:rsidRDefault="00DD7785" w:rsidP="00DD7785">
            <w:pPr>
              <w:spacing w:after="0"/>
              <w:rPr>
                <w:rFonts w:ascii="Verdana" w:eastAsia="Calibri" w:hAnsi="Verdana" w:cs="Arial"/>
                <w:b/>
                <w:sz w:val="20"/>
                <w:szCs w:val="20"/>
              </w:rPr>
            </w:pPr>
          </w:p>
          <w:p w14:paraId="5A8241B3" w14:textId="77777777" w:rsidR="00DD7785" w:rsidRPr="007365B9" w:rsidRDefault="00DD7785" w:rsidP="00DD7785">
            <w:pPr>
              <w:spacing w:after="0"/>
              <w:jc w:val="both"/>
              <w:rPr>
                <w:rFonts w:ascii="Verdana" w:eastAsia="Calibri" w:hAnsi="Verdana" w:cs="Arial"/>
                <w:sz w:val="20"/>
                <w:szCs w:val="20"/>
              </w:rPr>
            </w:pPr>
            <w:r w:rsidRPr="007365B9">
              <w:rPr>
                <w:rFonts w:ascii="Verdana" w:eastAsia="Calibri" w:hAnsi="Verdana" w:cs="Arial"/>
                <w:b/>
                <w:sz w:val="20"/>
                <w:szCs w:val="20"/>
              </w:rPr>
              <w:lastRenderedPageBreak/>
              <w:t>Externas:</w:t>
            </w:r>
            <w:r w:rsidRPr="007365B9">
              <w:rPr>
                <w:rFonts w:ascii="Verdana" w:eastAsia="Calibri" w:hAnsi="Verdana" w:cs="Arial"/>
                <w:sz w:val="20"/>
                <w:szCs w:val="20"/>
              </w:rPr>
              <w:t xml:space="preserve"> Con representantes de las Instituciones del Organismo Ejecutivo, Entidades Autónomas y Descentralizadas del Estado</w:t>
            </w:r>
            <w:r>
              <w:rPr>
                <w:rFonts w:ascii="Verdana" w:eastAsia="Calibri" w:hAnsi="Verdana" w:cs="Arial"/>
                <w:sz w:val="20"/>
                <w:szCs w:val="20"/>
              </w:rPr>
              <w:t xml:space="preserve"> y representantes de Organismos Internacionales</w:t>
            </w:r>
            <w:r w:rsidRPr="007365B9">
              <w:rPr>
                <w:rFonts w:ascii="Verdana" w:eastAsia="Calibri" w:hAnsi="Verdana" w:cs="Arial"/>
                <w:sz w:val="20"/>
                <w:szCs w:val="20"/>
              </w:rPr>
              <w:t>.</w:t>
            </w:r>
          </w:p>
          <w:p w14:paraId="521F4A77" w14:textId="77777777" w:rsidR="00DD7785" w:rsidRDefault="00DD7785" w:rsidP="00DD7785">
            <w:pPr>
              <w:spacing w:after="0"/>
              <w:rPr>
                <w:rFonts w:ascii="Verdana" w:eastAsia="Calibri" w:hAnsi="Verdana" w:cs="Arial"/>
                <w:b/>
                <w:sz w:val="20"/>
                <w:szCs w:val="20"/>
              </w:rPr>
            </w:pPr>
          </w:p>
          <w:p w14:paraId="15789A4A" w14:textId="77777777" w:rsidR="00DD7785" w:rsidRPr="007365B9" w:rsidRDefault="00DD7785" w:rsidP="00DD7785">
            <w:pPr>
              <w:spacing w:after="0"/>
              <w:rPr>
                <w:rFonts w:ascii="Verdana" w:eastAsia="Calibri" w:hAnsi="Verdana" w:cs="Arial"/>
                <w:b/>
                <w:sz w:val="20"/>
                <w:szCs w:val="20"/>
              </w:rPr>
            </w:pPr>
            <w:r w:rsidRPr="007365B9">
              <w:rPr>
                <w:rFonts w:ascii="Verdana" w:eastAsia="Calibri" w:hAnsi="Verdana" w:cs="Arial"/>
                <w:b/>
                <w:sz w:val="20"/>
                <w:szCs w:val="20"/>
              </w:rPr>
              <w:t>Condiciones de trabajo: Lugar / horario</w:t>
            </w:r>
          </w:p>
          <w:p w14:paraId="4EC3C14E" w14:textId="77777777" w:rsidR="00DD7785" w:rsidRDefault="00DD7785" w:rsidP="00DD7785">
            <w:pPr>
              <w:spacing w:after="0"/>
              <w:rPr>
                <w:rFonts w:ascii="Verdana" w:eastAsia="Calibri" w:hAnsi="Verdana" w:cs="Arial"/>
                <w:b/>
                <w:sz w:val="20"/>
                <w:szCs w:val="20"/>
              </w:rPr>
            </w:pPr>
          </w:p>
          <w:p w14:paraId="46DB9E8F" w14:textId="77777777" w:rsidR="00DD7785" w:rsidRPr="007365B9" w:rsidRDefault="00DD7785" w:rsidP="00DD7785">
            <w:pPr>
              <w:spacing w:after="0"/>
              <w:rPr>
                <w:rFonts w:ascii="Verdana" w:eastAsia="Calibri" w:hAnsi="Verdana" w:cs="Arial"/>
                <w:sz w:val="20"/>
                <w:szCs w:val="20"/>
              </w:rPr>
            </w:pPr>
            <w:r w:rsidRPr="007365B9">
              <w:rPr>
                <w:rFonts w:ascii="Verdana" w:eastAsia="Calibri" w:hAnsi="Verdana" w:cs="Arial"/>
                <w:b/>
                <w:sz w:val="20"/>
                <w:szCs w:val="20"/>
              </w:rPr>
              <w:t>Lugar:</w:t>
            </w:r>
            <w:r w:rsidRPr="007365B9">
              <w:rPr>
                <w:rFonts w:ascii="Verdana" w:eastAsia="Calibri" w:hAnsi="Verdana" w:cs="Arial"/>
                <w:sz w:val="20"/>
                <w:szCs w:val="20"/>
              </w:rPr>
              <w:t xml:space="preserve"> El trabajo se realiza en oficina compartida.</w:t>
            </w:r>
          </w:p>
          <w:p w14:paraId="725EA9E4" w14:textId="77777777" w:rsidR="00DD7785" w:rsidRDefault="00DD7785" w:rsidP="00DD7785">
            <w:pPr>
              <w:spacing w:after="0"/>
              <w:rPr>
                <w:rFonts w:ascii="Verdana" w:eastAsia="Calibri" w:hAnsi="Verdana" w:cs="Arial"/>
                <w:b/>
                <w:sz w:val="20"/>
                <w:szCs w:val="20"/>
              </w:rPr>
            </w:pPr>
          </w:p>
          <w:p w14:paraId="34A876C8" w14:textId="77777777" w:rsidR="00DD7785" w:rsidRPr="007365B9" w:rsidRDefault="00DD7785" w:rsidP="00DD7785">
            <w:pPr>
              <w:spacing w:after="0"/>
              <w:rPr>
                <w:rFonts w:ascii="Verdana" w:eastAsia="Calibri" w:hAnsi="Verdana" w:cs="Arial"/>
                <w:b/>
                <w:sz w:val="20"/>
                <w:szCs w:val="20"/>
              </w:rPr>
            </w:pPr>
            <w:r w:rsidRPr="007365B9">
              <w:rPr>
                <w:rFonts w:ascii="Verdana" w:eastAsia="Calibri" w:hAnsi="Verdana" w:cs="Arial"/>
                <w:b/>
                <w:sz w:val="20"/>
                <w:szCs w:val="20"/>
              </w:rPr>
              <w:t>Horario:</w:t>
            </w:r>
            <w:r w:rsidRPr="007365B9">
              <w:rPr>
                <w:rFonts w:ascii="Verdana" w:eastAsia="Calibri" w:hAnsi="Verdana" w:cs="Arial"/>
                <w:sz w:val="20"/>
                <w:szCs w:val="20"/>
              </w:rPr>
              <w:t xml:space="preserve"> El horario de trabajo del puesto es de </w:t>
            </w:r>
            <w:r>
              <w:rPr>
                <w:rFonts w:ascii="Verdana" w:eastAsia="Calibri" w:hAnsi="Verdana" w:cs="Arial"/>
                <w:sz w:val="20"/>
                <w:szCs w:val="20"/>
              </w:rPr>
              <w:t>7</w:t>
            </w:r>
            <w:r w:rsidRPr="007365B9">
              <w:rPr>
                <w:rFonts w:ascii="Verdana" w:eastAsia="Calibri" w:hAnsi="Verdana" w:cs="Arial"/>
                <w:sz w:val="20"/>
                <w:szCs w:val="20"/>
              </w:rPr>
              <w:t>:00 a 1</w:t>
            </w:r>
            <w:r>
              <w:rPr>
                <w:rFonts w:ascii="Verdana" w:eastAsia="Calibri" w:hAnsi="Verdana" w:cs="Arial"/>
                <w:sz w:val="20"/>
                <w:szCs w:val="20"/>
              </w:rPr>
              <w:t>5</w:t>
            </w:r>
            <w:r w:rsidRPr="007365B9">
              <w:rPr>
                <w:rFonts w:ascii="Verdana" w:eastAsia="Calibri" w:hAnsi="Verdana" w:cs="Arial"/>
                <w:sz w:val="20"/>
                <w:szCs w:val="20"/>
              </w:rPr>
              <w:t>:</w:t>
            </w:r>
            <w:r>
              <w:rPr>
                <w:rFonts w:ascii="Verdana" w:eastAsia="Calibri" w:hAnsi="Verdana" w:cs="Arial"/>
                <w:sz w:val="20"/>
                <w:szCs w:val="20"/>
              </w:rPr>
              <w:t>0</w:t>
            </w:r>
            <w:r w:rsidRPr="007365B9">
              <w:rPr>
                <w:rFonts w:ascii="Verdana" w:eastAsia="Calibri" w:hAnsi="Verdana" w:cs="Arial"/>
                <w:sz w:val="20"/>
                <w:szCs w:val="20"/>
              </w:rPr>
              <w:t>0 horas de lunes a viernes</w:t>
            </w:r>
          </w:p>
        </w:tc>
      </w:tr>
    </w:tbl>
    <w:p w14:paraId="37CEF43C" w14:textId="77777777" w:rsidR="00A30DB6" w:rsidRPr="007365B9" w:rsidRDefault="00A30DB6" w:rsidP="00A30DB6">
      <w:pPr>
        <w:spacing w:after="0" w:line="240" w:lineRule="auto"/>
        <w:rPr>
          <w:rFonts w:ascii="Verdana" w:hAnsi="Verdana" w:cs="Arial"/>
          <w:vanish/>
          <w:sz w:val="20"/>
          <w:szCs w:val="20"/>
        </w:rPr>
      </w:pPr>
    </w:p>
    <w:p w14:paraId="197C6D41" w14:textId="77777777" w:rsidR="00A30DB6" w:rsidRDefault="00A30DB6" w:rsidP="00A30DB6">
      <w:pPr>
        <w:spacing w:line="240" w:lineRule="auto"/>
      </w:pPr>
    </w:p>
    <w:p w14:paraId="66A0BF2C" w14:textId="77777777" w:rsidR="00A30DB6" w:rsidRPr="007365B9" w:rsidRDefault="00A30DB6" w:rsidP="00A30DB6">
      <w:pPr>
        <w:spacing w:after="0"/>
        <w:rPr>
          <w:rFonts w:ascii="Verdana" w:hAnsi="Verdana" w:cs="Arial"/>
          <w:vanish/>
          <w:sz w:val="20"/>
          <w:szCs w:val="20"/>
        </w:rPr>
      </w:pPr>
    </w:p>
    <w:p w14:paraId="3FD2EBFA" w14:textId="77777777" w:rsidR="00A30DB6" w:rsidRDefault="00A30DB6" w:rsidP="00A30DB6"/>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A30DB6" w:rsidRPr="007365B9" w14:paraId="1CE83DC2" w14:textId="77777777" w:rsidTr="008319DB">
        <w:trPr>
          <w:trHeight w:val="401"/>
          <w:jc w:val="center"/>
        </w:trPr>
        <w:tc>
          <w:tcPr>
            <w:tcW w:w="9214" w:type="dxa"/>
            <w:shd w:val="clear" w:color="auto" w:fill="B8CCE4" w:themeFill="accent1" w:themeFillTint="66"/>
            <w:vAlign w:val="center"/>
          </w:tcPr>
          <w:p w14:paraId="19B3AC5D" w14:textId="77777777" w:rsidR="00A30DB6" w:rsidRPr="006846E8" w:rsidRDefault="00A30DB6" w:rsidP="00B816A6">
            <w:pPr>
              <w:pStyle w:val="Prrafodelista"/>
              <w:numPr>
                <w:ilvl w:val="0"/>
                <w:numId w:val="43"/>
              </w:numPr>
              <w:rPr>
                <w:rFonts w:ascii="Verdana" w:eastAsia="Calibri" w:hAnsi="Verdana" w:cs="Arial"/>
                <w:b/>
              </w:rPr>
            </w:pPr>
            <w:r w:rsidRPr="006846E8">
              <w:rPr>
                <w:rFonts w:ascii="Verdana" w:eastAsia="Calibri" w:hAnsi="Verdana" w:cs="Arial"/>
                <w:b/>
              </w:rPr>
              <w:t>Perfil Básico del Puesto</w:t>
            </w:r>
          </w:p>
        </w:tc>
      </w:tr>
      <w:tr w:rsidR="00A30DB6" w:rsidRPr="007365B9" w14:paraId="3EACDAB1" w14:textId="77777777" w:rsidTr="008319DB">
        <w:trPr>
          <w:trHeight w:val="216"/>
          <w:jc w:val="center"/>
        </w:trPr>
        <w:tc>
          <w:tcPr>
            <w:tcW w:w="9214" w:type="dxa"/>
            <w:shd w:val="clear" w:color="auto" w:fill="FFFFFF"/>
          </w:tcPr>
          <w:p w14:paraId="14960A61" w14:textId="77777777" w:rsidR="00A30DB6" w:rsidRDefault="00A30DB6" w:rsidP="008319DB">
            <w:pPr>
              <w:spacing w:after="0"/>
              <w:jc w:val="both"/>
              <w:rPr>
                <w:rFonts w:ascii="Verdana" w:eastAsia="Calibri" w:hAnsi="Verdana" w:cs="Arial"/>
                <w:b/>
                <w:sz w:val="20"/>
                <w:szCs w:val="20"/>
              </w:rPr>
            </w:pPr>
          </w:p>
          <w:p w14:paraId="5B18E8FA" w14:textId="77777777" w:rsidR="00A30DB6" w:rsidRPr="007365B9" w:rsidRDefault="00A30DB6" w:rsidP="008319DB">
            <w:pPr>
              <w:spacing w:after="0"/>
              <w:jc w:val="both"/>
              <w:rPr>
                <w:rFonts w:ascii="Verdana" w:eastAsia="Calibri" w:hAnsi="Verdana" w:cs="Arial"/>
                <w:b/>
                <w:sz w:val="20"/>
                <w:szCs w:val="20"/>
              </w:rPr>
            </w:pPr>
            <w:r w:rsidRPr="007365B9">
              <w:rPr>
                <w:rFonts w:ascii="Verdana" w:eastAsia="Calibri" w:hAnsi="Verdana" w:cs="Arial"/>
                <w:b/>
                <w:sz w:val="20"/>
                <w:szCs w:val="20"/>
              </w:rPr>
              <w:t>Educación y Experiencia:</w:t>
            </w:r>
          </w:p>
          <w:p w14:paraId="65AEB26F" w14:textId="77777777" w:rsidR="00A30DB6" w:rsidRPr="00E1447C" w:rsidRDefault="00A30DB6"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Estudios a nivel diversificado de la carrera Perito Contador, Bachiller o carrera a fin, de preferencia con estudios universitarios. Experiencia profesional de 1 año o más en la administración pública.</w:t>
            </w:r>
          </w:p>
          <w:p w14:paraId="7A003093" w14:textId="77777777" w:rsidR="00A30DB6" w:rsidRDefault="00A30DB6" w:rsidP="008319DB">
            <w:pPr>
              <w:spacing w:after="0"/>
              <w:jc w:val="both"/>
              <w:rPr>
                <w:rFonts w:ascii="Verdana" w:eastAsia="Calibri" w:hAnsi="Verdana" w:cs="Arial"/>
                <w:b/>
                <w:sz w:val="20"/>
                <w:szCs w:val="20"/>
              </w:rPr>
            </w:pPr>
          </w:p>
          <w:p w14:paraId="745478F3" w14:textId="77777777" w:rsidR="00A30DB6" w:rsidRPr="007365B9" w:rsidRDefault="00A30DB6" w:rsidP="008319DB">
            <w:pPr>
              <w:spacing w:after="0"/>
              <w:ind w:left="1473"/>
              <w:jc w:val="both"/>
              <w:rPr>
                <w:rFonts w:ascii="Verdana" w:eastAsia="Calibri" w:hAnsi="Verdana" w:cs="Arial"/>
                <w:b/>
                <w:sz w:val="20"/>
                <w:szCs w:val="20"/>
              </w:rPr>
            </w:pPr>
            <w:r w:rsidRPr="007365B9">
              <w:rPr>
                <w:rFonts w:ascii="Verdana" w:eastAsia="Calibri" w:hAnsi="Verdana" w:cs="Arial"/>
                <w:b/>
                <w:sz w:val="20"/>
                <w:szCs w:val="20"/>
              </w:rPr>
              <w:t>Conocimientos específicos:</w:t>
            </w:r>
          </w:p>
          <w:p w14:paraId="67B104BA" w14:textId="77777777" w:rsidR="00A30DB6" w:rsidRPr="00F345B8" w:rsidRDefault="00A30DB6"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Conocimientos en el área de servicios generales en la administración pública.</w:t>
            </w:r>
          </w:p>
          <w:p w14:paraId="0D0F368E" w14:textId="77777777" w:rsidR="00A30DB6" w:rsidRPr="007365B9" w:rsidRDefault="00A30DB6"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 de los procedimientos para el mantenimiento preventivo y correctivo de los vehículos en la administración pública</w:t>
            </w:r>
          </w:p>
          <w:p w14:paraId="1BAC970B" w14:textId="77777777" w:rsidR="00A30DB6" w:rsidRPr="007365B9" w:rsidRDefault="00A30DB6" w:rsidP="008319DB">
            <w:pPr>
              <w:spacing w:after="0"/>
              <w:ind w:left="1473"/>
              <w:jc w:val="both"/>
              <w:rPr>
                <w:rFonts w:ascii="Verdana" w:eastAsia="Calibri" w:hAnsi="Verdana" w:cs="Arial"/>
                <w:b/>
                <w:sz w:val="20"/>
                <w:szCs w:val="20"/>
              </w:rPr>
            </w:pPr>
          </w:p>
          <w:p w14:paraId="472B2FFA" w14:textId="77777777" w:rsidR="00A30DB6" w:rsidRPr="008B46E7" w:rsidRDefault="00A30DB6" w:rsidP="008319DB">
            <w:pPr>
              <w:jc w:val="both"/>
              <w:rPr>
                <w:rFonts w:ascii="Verdana" w:eastAsia="Calibri" w:hAnsi="Verdana" w:cs="Arial"/>
                <w:b/>
                <w:sz w:val="20"/>
                <w:szCs w:val="20"/>
              </w:rPr>
            </w:pPr>
            <w:r w:rsidRPr="008B46E7">
              <w:rPr>
                <w:rFonts w:ascii="Verdana" w:eastAsia="Calibri" w:hAnsi="Verdana" w:cs="Arial"/>
                <w:b/>
                <w:sz w:val="20"/>
                <w:szCs w:val="20"/>
              </w:rPr>
              <w:t xml:space="preserve">Habilidades y Destrezas: </w:t>
            </w:r>
          </w:p>
          <w:p w14:paraId="5EDC5F63" w14:textId="77777777" w:rsidR="00A30DB6" w:rsidRPr="0004197B" w:rsidRDefault="00A30DB6" w:rsidP="00B816A6">
            <w:pPr>
              <w:numPr>
                <w:ilvl w:val="0"/>
                <w:numId w:val="14"/>
              </w:numPr>
              <w:spacing w:after="0"/>
              <w:jc w:val="both"/>
              <w:rPr>
                <w:rFonts w:ascii="Verdana" w:eastAsia="Calibri" w:hAnsi="Verdana" w:cs="Arial"/>
                <w:b/>
                <w:sz w:val="20"/>
                <w:szCs w:val="20"/>
              </w:rPr>
            </w:pPr>
            <w:r w:rsidRPr="0004197B">
              <w:rPr>
                <w:rFonts w:ascii="Verdana" w:eastAsia="Calibri" w:hAnsi="Verdana" w:cs="Arial"/>
                <w:sz w:val="20"/>
                <w:szCs w:val="20"/>
              </w:rPr>
              <w:t>Resolución de conflictos</w:t>
            </w:r>
          </w:p>
          <w:p w14:paraId="47444370" w14:textId="77777777" w:rsidR="00A30DB6" w:rsidRPr="0004197B" w:rsidRDefault="00A30DB6" w:rsidP="00B816A6">
            <w:pPr>
              <w:numPr>
                <w:ilvl w:val="0"/>
                <w:numId w:val="14"/>
              </w:numPr>
              <w:spacing w:after="0"/>
              <w:jc w:val="both"/>
              <w:rPr>
                <w:rFonts w:ascii="Verdana" w:eastAsia="Calibri" w:hAnsi="Verdana" w:cs="Arial"/>
                <w:b/>
                <w:sz w:val="20"/>
                <w:szCs w:val="20"/>
              </w:rPr>
            </w:pPr>
            <w:r w:rsidRPr="0004197B">
              <w:rPr>
                <w:rFonts w:ascii="Verdana" w:eastAsia="Calibri" w:hAnsi="Verdana" w:cs="Arial"/>
                <w:sz w:val="20"/>
                <w:szCs w:val="20"/>
              </w:rPr>
              <w:t>Capacidad de análisis</w:t>
            </w:r>
          </w:p>
          <w:p w14:paraId="20DBFDCD" w14:textId="77777777" w:rsidR="00A30DB6" w:rsidRPr="0004197B" w:rsidRDefault="00A30DB6" w:rsidP="00B816A6">
            <w:pPr>
              <w:numPr>
                <w:ilvl w:val="0"/>
                <w:numId w:val="14"/>
              </w:numPr>
              <w:spacing w:after="0"/>
              <w:jc w:val="both"/>
              <w:rPr>
                <w:rFonts w:ascii="Verdana" w:eastAsia="Calibri" w:hAnsi="Verdana" w:cs="Arial"/>
                <w:sz w:val="20"/>
                <w:szCs w:val="20"/>
              </w:rPr>
            </w:pPr>
            <w:r w:rsidRPr="0004197B">
              <w:rPr>
                <w:rFonts w:ascii="Verdana" w:eastAsia="Calibri" w:hAnsi="Verdana" w:cs="Arial"/>
                <w:sz w:val="20"/>
                <w:szCs w:val="20"/>
              </w:rPr>
              <w:t>Capacidad de organización y planificación</w:t>
            </w:r>
          </w:p>
          <w:p w14:paraId="32A45A58" w14:textId="77777777" w:rsidR="00A30DB6" w:rsidRPr="0004197B" w:rsidRDefault="00A30DB6" w:rsidP="00B816A6">
            <w:pPr>
              <w:numPr>
                <w:ilvl w:val="0"/>
                <w:numId w:val="14"/>
              </w:numPr>
              <w:spacing w:after="0"/>
              <w:jc w:val="both"/>
              <w:rPr>
                <w:rFonts w:ascii="Verdana" w:eastAsia="Calibri" w:hAnsi="Verdana" w:cs="Arial"/>
                <w:sz w:val="20"/>
                <w:szCs w:val="20"/>
              </w:rPr>
            </w:pPr>
            <w:r w:rsidRPr="0004197B">
              <w:rPr>
                <w:rFonts w:ascii="Verdana" w:eastAsia="Calibri" w:hAnsi="Verdana" w:cs="Arial"/>
                <w:sz w:val="20"/>
                <w:szCs w:val="20"/>
              </w:rPr>
              <w:t>Toma de decisiones</w:t>
            </w:r>
          </w:p>
          <w:p w14:paraId="662AB6A3" w14:textId="77777777" w:rsidR="00A30DB6" w:rsidRPr="0004197B" w:rsidRDefault="00A30DB6" w:rsidP="00B816A6">
            <w:pPr>
              <w:numPr>
                <w:ilvl w:val="0"/>
                <w:numId w:val="14"/>
              </w:numPr>
              <w:spacing w:after="0"/>
              <w:jc w:val="both"/>
              <w:rPr>
                <w:rFonts w:ascii="Verdana" w:eastAsia="Calibri" w:hAnsi="Verdana" w:cs="Arial"/>
                <w:sz w:val="20"/>
                <w:szCs w:val="20"/>
              </w:rPr>
            </w:pPr>
            <w:r w:rsidRPr="0004197B">
              <w:rPr>
                <w:rFonts w:ascii="Verdana" w:eastAsia="Calibri" w:hAnsi="Verdana" w:cs="Arial"/>
                <w:sz w:val="20"/>
                <w:szCs w:val="20"/>
              </w:rPr>
              <w:t>Liderazgo</w:t>
            </w:r>
          </w:p>
          <w:p w14:paraId="0FAD6ECC" w14:textId="77777777" w:rsidR="00A30DB6" w:rsidRPr="0004197B" w:rsidRDefault="00A30DB6" w:rsidP="00B816A6">
            <w:pPr>
              <w:numPr>
                <w:ilvl w:val="0"/>
                <w:numId w:val="14"/>
              </w:numPr>
              <w:spacing w:after="0"/>
              <w:jc w:val="both"/>
              <w:rPr>
                <w:rFonts w:ascii="Verdana" w:eastAsia="Calibri" w:hAnsi="Verdana" w:cs="Arial"/>
                <w:sz w:val="20"/>
                <w:szCs w:val="20"/>
              </w:rPr>
            </w:pPr>
            <w:r w:rsidRPr="0004197B">
              <w:rPr>
                <w:rFonts w:ascii="Verdana" w:eastAsia="Calibri" w:hAnsi="Verdana" w:cs="Arial"/>
                <w:sz w:val="20"/>
                <w:szCs w:val="20"/>
              </w:rPr>
              <w:t>Proactivo</w:t>
            </w:r>
          </w:p>
          <w:p w14:paraId="0B804AF3" w14:textId="77777777" w:rsidR="00A30DB6" w:rsidRPr="0004197B" w:rsidRDefault="00A30DB6" w:rsidP="00B816A6">
            <w:pPr>
              <w:numPr>
                <w:ilvl w:val="0"/>
                <w:numId w:val="14"/>
              </w:numPr>
              <w:spacing w:after="0"/>
              <w:jc w:val="both"/>
              <w:rPr>
                <w:rFonts w:ascii="Verdana" w:eastAsia="Calibri" w:hAnsi="Verdana" w:cs="Arial"/>
                <w:sz w:val="20"/>
                <w:szCs w:val="20"/>
              </w:rPr>
            </w:pPr>
            <w:r w:rsidRPr="0004197B">
              <w:rPr>
                <w:rFonts w:ascii="Verdana" w:eastAsia="Calibri" w:hAnsi="Verdana" w:cs="Arial"/>
                <w:sz w:val="20"/>
                <w:szCs w:val="20"/>
              </w:rPr>
              <w:t>Trabajo en equipo</w:t>
            </w:r>
          </w:p>
          <w:p w14:paraId="53C800A7" w14:textId="77777777" w:rsidR="00A30DB6" w:rsidRPr="0004197B" w:rsidRDefault="00A30DB6" w:rsidP="00B816A6">
            <w:pPr>
              <w:numPr>
                <w:ilvl w:val="0"/>
                <w:numId w:val="14"/>
              </w:numPr>
              <w:spacing w:after="0"/>
              <w:jc w:val="both"/>
              <w:rPr>
                <w:rFonts w:ascii="Verdana" w:eastAsia="Calibri" w:hAnsi="Verdana" w:cs="Arial"/>
                <w:sz w:val="20"/>
                <w:szCs w:val="20"/>
              </w:rPr>
            </w:pPr>
            <w:r w:rsidRPr="0004197B">
              <w:rPr>
                <w:rFonts w:ascii="Verdana" w:eastAsia="Calibri" w:hAnsi="Verdana" w:cs="Arial"/>
                <w:sz w:val="20"/>
                <w:szCs w:val="20"/>
              </w:rPr>
              <w:t>Manejo de personal</w:t>
            </w:r>
          </w:p>
          <w:p w14:paraId="3ACDDF3C" w14:textId="77777777" w:rsidR="00A30DB6" w:rsidRPr="007365B9" w:rsidRDefault="00A30DB6" w:rsidP="008319DB">
            <w:pPr>
              <w:spacing w:after="0"/>
              <w:jc w:val="both"/>
              <w:rPr>
                <w:rFonts w:ascii="Verdana" w:eastAsia="Calibri" w:hAnsi="Verdana" w:cs="Arial"/>
                <w:sz w:val="20"/>
                <w:szCs w:val="20"/>
              </w:rPr>
            </w:pPr>
          </w:p>
          <w:p w14:paraId="06F9CF1A" w14:textId="77777777" w:rsidR="00A30DB6" w:rsidRPr="007365B9" w:rsidRDefault="00A30DB6" w:rsidP="008319DB">
            <w:pPr>
              <w:spacing w:after="0"/>
              <w:jc w:val="both"/>
              <w:rPr>
                <w:rFonts w:ascii="Verdana" w:eastAsia="Calibri" w:hAnsi="Verdana" w:cs="Arial"/>
                <w:b/>
                <w:sz w:val="20"/>
                <w:szCs w:val="20"/>
              </w:rPr>
            </w:pPr>
            <w:r w:rsidRPr="007365B9">
              <w:rPr>
                <w:rFonts w:ascii="Verdana" w:eastAsia="Calibri" w:hAnsi="Verdana" w:cs="Arial"/>
                <w:b/>
                <w:sz w:val="20"/>
                <w:szCs w:val="20"/>
              </w:rPr>
              <w:t>Otros requisitos:</w:t>
            </w:r>
          </w:p>
          <w:p w14:paraId="388AC4CE" w14:textId="77777777" w:rsidR="00A30DB6" w:rsidRPr="007365B9" w:rsidRDefault="00A30DB6" w:rsidP="00B816A6">
            <w:pPr>
              <w:numPr>
                <w:ilvl w:val="0"/>
                <w:numId w:val="15"/>
              </w:numPr>
              <w:spacing w:after="0"/>
              <w:ind w:left="1452"/>
              <w:jc w:val="both"/>
              <w:rPr>
                <w:rFonts w:ascii="Verdana" w:eastAsia="Calibri" w:hAnsi="Verdana" w:cs="Arial"/>
                <w:sz w:val="20"/>
                <w:szCs w:val="20"/>
              </w:rPr>
            </w:pPr>
            <w:r w:rsidRPr="007365B9">
              <w:rPr>
                <w:rFonts w:ascii="Verdana" w:eastAsia="Calibri" w:hAnsi="Verdana" w:cs="Arial"/>
                <w:sz w:val="20"/>
                <w:szCs w:val="20"/>
              </w:rPr>
              <w:t>Manejo de paquete Office y navegación en internet</w:t>
            </w:r>
          </w:p>
        </w:tc>
      </w:tr>
    </w:tbl>
    <w:p w14:paraId="77182CCF" w14:textId="02DF3098" w:rsidR="0012798F" w:rsidRDefault="0012798F" w:rsidP="00C0754F">
      <w:pPr>
        <w:spacing w:after="0"/>
        <w:rPr>
          <w:rFonts w:ascii="Verdana" w:hAnsi="Verdana" w:cs="Arial"/>
          <w:b/>
          <w:iCs/>
          <w:sz w:val="20"/>
          <w:szCs w:val="20"/>
        </w:rPr>
      </w:pPr>
    </w:p>
    <w:p w14:paraId="4757EB5E" w14:textId="10F18BAD" w:rsidR="0012798F" w:rsidRDefault="0012798F" w:rsidP="00C0754F">
      <w:pPr>
        <w:spacing w:after="0"/>
        <w:rPr>
          <w:rFonts w:ascii="Verdana" w:hAnsi="Verdana" w:cs="Arial"/>
          <w:b/>
          <w:iCs/>
          <w:sz w:val="20"/>
          <w:szCs w:val="20"/>
        </w:rPr>
      </w:pPr>
    </w:p>
    <w:p w14:paraId="7E9AFAEC" w14:textId="7C698D08" w:rsidR="00716399" w:rsidRPr="00C0754F" w:rsidRDefault="00124A70" w:rsidP="00C0754F">
      <w:pPr>
        <w:spacing w:after="0"/>
        <w:rPr>
          <w:rFonts w:ascii="Verdana" w:hAnsi="Verdana" w:cs="Arial"/>
          <w:b/>
          <w:iCs/>
          <w:sz w:val="20"/>
          <w:szCs w:val="20"/>
        </w:rPr>
      </w:pPr>
      <w:r>
        <w:rPr>
          <w:rFonts w:ascii="Verdana" w:hAnsi="Verdana" w:cs="Arial"/>
          <w:b/>
          <w:iCs/>
          <w:sz w:val="20"/>
          <w:szCs w:val="20"/>
        </w:rPr>
        <w:t>Auxiliar</w:t>
      </w:r>
      <w:r w:rsidR="00716399" w:rsidRPr="00C0754F">
        <w:rPr>
          <w:rFonts w:ascii="Verdana" w:hAnsi="Verdana" w:cs="Arial"/>
          <w:b/>
          <w:iCs/>
          <w:sz w:val="20"/>
          <w:szCs w:val="20"/>
        </w:rPr>
        <w:t xml:space="preserve"> de Servicios Generales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716399" w:rsidRPr="00C0754F" w14:paraId="7EA36074" w14:textId="77777777" w:rsidTr="003B4434">
        <w:trPr>
          <w:trHeight w:val="268"/>
          <w:jc w:val="center"/>
        </w:trPr>
        <w:tc>
          <w:tcPr>
            <w:tcW w:w="9243" w:type="dxa"/>
            <w:gridSpan w:val="2"/>
            <w:shd w:val="clear" w:color="auto" w:fill="BDD6EE"/>
          </w:tcPr>
          <w:p w14:paraId="1A991ABC" w14:textId="77777777" w:rsidR="00716399" w:rsidRPr="00C0754F" w:rsidRDefault="00716399"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716399" w:rsidRPr="00C0754F" w14:paraId="1BE5ABF4" w14:textId="77777777" w:rsidTr="003B4434">
        <w:trPr>
          <w:jc w:val="center"/>
        </w:trPr>
        <w:tc>
          <w:tcPr>
            <w:tcW w:w="4152" w:type="dxa"/>
          </w:tcPr>
          <w:p w14:paraId="5CB85141"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2612020E" w14:textId="06073E68" w:rsidR="00716399" w:rsidRPr="00C0754F" w:rsidRDefault="00124A70" w:rsidP="00C0754F">
            <w:pPr>
              <w:spacing w:after="0"/>
              <w:jc w:val="both"/>
              <w:rPr>
                <w:rFonts w:ascii="Verdana" w:eastAsia="Calibri" w:hAnsi="Verdana" w:cs="Arial"/>
                <w:sz w:val="20"/>
                <w:szCs w:val="20"/>
              </w:rPr>
            </w:pPr>
            <w:r>
              <w:rPr>
                <w:rFonts w:ascii="Verdana" w:eastAsia="Calibri" w:hAnsi="Verdana" w:cs="Arial"/>
                <w:sz w:val="20"/>
                <w:szCs w:val="20"/>
              </w:rPr>
              <w:t>Auxiliar</w:t>
            </w:r>
            <w:r w:rsidR="00716399" w:rsidRPr="00C0754F">
              <w:rPr>
                <w:rFonts w:ascii="Verdana" w:eastAsia="Calibri" w:hAnsi="Verdana" w:cs="Arial"/>
                <w:sz w:val="20"/>
                <w:szCs w:val="20"/>
              </w:rPr>
              <w:t xml:space="preserve"> de Servicios Generales</w:t>
            </w:r>
          </w:p>
        </w:tc>
      </w:tr>
      <w:tr w:rsidR="00716399" w:rsidRPr="00C0754F" w14:paraId="4939B198" w14:textId="77777777" w:rsidTr="003B4434">
        <w:trPr>
          <w:jc w:val="center"/>
        </w:trPr>
        <w:tc>
          <w:tcPr>
            <w:tcW w:w="4152" w:type="dxa"/>
          </w:tcPr>
          <w:p w14:paraId="55027373"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5A13EB60" w14:textId="43037F02" w:rsidR="00716399" w:rsidRPr="00C0754F" w:rsidRDefault="00124A70" w:rsidP="00C0754F">
            <w:pPr>
              <w:spacing w:after="0"/>
              <w:jc w:val="both"/>
              <w:rPr>
                <w:rFonts w:ascii="Verdana" w:eastAsia="Calibri" w:hAnsi="Verdana" w:cs="Arial"/>
                <w:sz w:val="20"/>
                <w:szCs w:val="20"/>
              </w:rPr>
            </w:pPr>
            <w:r>
              <w:rPr>
                <w:rFonts w:ascii="Verdana" w:eastAsia="Calibri" w:hAnsi="Verdana" w:cs="Arial"/>
                <w:sz w:val="20"/>
                <w:szCs w:val="20"/>
              </w:rPr>
              <w:t>Encargado</w:t>
            </w:r>
            <w:r w:rsidR="00716399" w:rsidRPr="00C0754F">
              <w:rPr>
                <w:rFonts w:ascii="Verdana" w:eastAsia="Calibri" w:hAnsi="Verdana" w:cs="Arial"/>
                <w:sz w:val="20"/>
                <w:szCs w:val="20"/>
              </w:rPr>
              <w:t xml:space="preserve"> de Servicios Generales</w:t>
            </w:r>
          </w:p>
        </w:tc>
      </w:tr>
      <w:tr w:rsidR="00716399" w:rsidRPr="00C0754F" w14:paraId="74D4B961" w14:textId="77777777" w:rsidTr="003B4434">
        <w:trPr>
          <w:jc w:val="center"/>
        </w:trPr>
        <w:tc>
          <w:tcPr>
            <w:tcW w:w="4152" w:type="dxa"/>
          </w:tcPr>
          <w:p w14:paraId="455EE764"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Especialidad:</w:t>
            </w:r>
          </w:p>
        </w:tc>
        <w:tc>
          <w:tcPr>
            <w:tcW w:w="5091" w:type="dxa"/>
            <w:shd w:val="clear" w:color="auto" w:fill="auto"/>
          </w:tcPr>
          <w:p w14:paraId="64DFB2A1" w14:textId="77777777" w:rsidR="00716399" w:rsidRPr="00C0754F" w:rsidRDefault="00716399"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716399" w:rsidRPr="00C0754F" w14:paraId="3EB8FA17" w14:textId="77777777" w:rsidTr="003B4434">
        <w:trPr>
          <w:jc w:val="center"/>
        </w:trPr>
        <w:tc>
          <w:tcPr>
            <w:tcW w:w="4152" w:type="dxa"/>
          </w:tcPr>
          <w:p w14:paraId="1FD8B7D9"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5811D22D" w14:textId="65E778C7" w:rsidR="00716399" w:rsidRPr="00C0754F" w:rsidRDefault="00716399"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Departamento </w:t>
            </w:r>
            <w:r w:rsidR="00124A70">
              <w:rPr>
                <w:rFonts w:ascii="Verdana" w:eastAsia="Calibri" w:hAnsi="Verdana" w:cs="Arial"/>
                <w:sz w:val="20"/>
                <w:szCs w:val="20"/>
              </w:rPr>
              <w:t>Administrativo</w:t>
            </w:r>
          </w:p>
        </w:tc>
      </w:tr>
      <w:tr w:rsidR="00716399" w:rsidRPr="00C0754F" w14:paraId="4A271738" w14:textId="77777777" w:rsidTr="003B4434">
        <w:trPr>
          <w:jc w:val="center"/>
        </w:trPr>
        <w:tc>
          <w:tcPr>
            <w:tcW w:w="4152" w:type="dxa"/>
          </w:tcPr>
          <w:p w14:paraId="595F13DA"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2F8987AF" w14:textId="045A7156" w:rsidR="00716399" w:rsidRPr="00C0754F" w:rsidRDefault="00124A70" w:rsidP="00C0754F">
            <w:pPr>
              <w:spacing w:after="0"/>
              <w:jc w:val="both"/>
              <w:rPr>
                <w:rFonts w:ascii="Verdana" w:eastAsia="Calibri" w:hAnsi="Verdana" w:cs="Arial"/>
                <w:sz w:val="20"/>
                <w:szCs w:val="20"/>
              </w:rPr>
            </w:pPr>
            <w:r>
              <w:rPr>
                <w:rFonts w:ascii="Verdana" w:eastAsia="Calibri" w:hAnsi="Verdana" w:cs="Arial"/>
                <w:sz w:val="20"/>
                <w:szCs w:val="20"/>
              </w:rPr>
              <w:t>Jefe Administrativo</w:t>
            </w:r>
          </w:p>
        </w:tc>
      </w:tr>
      <w:tr w:rsidR="00716399" w:rsidRPr="00C0754F" w14:paraId="25739035" w14:textId="77777777" w:rsidTr="003B4434">
        <w:trPr>
          <w:trHeight w:val="265"/>
          <w:jc w:val="center"/>
        </w:trPr>
        <w:tc>
          <w:tcPr>
            <w:tcW w:w="4152" w:type="dxa"/>
            <w:vAlign w:val="center"/>
          </w:tcPr>
          <w:p w14:paraId="58B2A698" w14:textId="77777777" w:rsidR="00716399" w:rsidRPr="00C0754F" w:rsidRDefault="00716399"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58ADFA98"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sz w:val="20"/>
                <w:szCs w:val="20"/>
              </w:rPr>
              <w:t>Pilotos</w:t>
            </w:r>
          </w:p>
        </w:tc>
      </w:tr>
      <w:tr w:rsidR="00716399" w:rsidRPr="00C0754F" w14:paraId="4FA511C5" w14:textId="77777777" w:rsidTr="003B4434">
        <w:trPr>
          <w:trHeight w:val="265"/>
          <w:jc w:val="center"/>
        </w:trPr>
        <w:tc>
          <w:tcPr>
            <w:tcW w:w="4152" w:type="dxa"/>
          </w:tcPr>
          <w:p w14:paraId="5D7005D0"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2D9BDE1F" w14:textId="77777777" w:rsidR="00716399" w:rsidRPr="00C0754F" w:rsidRDefault="00716399"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716399" w:rsidRPr="00C0754F" w14:paraId="62E870CB" w14:textId="77777777" w:rsidTr="003B4434">
        <w:trPr>
          <w:trHeight w:val="265"/>
          <w:jc w:val="center"/>
        </w:trPr>
        <w:tc>
          <w:tcPr>
            <w:tcW w:w="4152" w:type="dxa"/>
          </w:tcPr>
          <w:p w14:paraId="0AA7897D"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5852287F" w14:textId="77777777" w:rsidR="00716399" w:rsidRPr="00C0754F" w:rsidRDefault="00716399"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A3C01BA" w14:textId="7A6FF268" w:rsidR="00716399" w:rsidRDefault="00716399" w:rsidP="00C0754F">
      <w:pPr>
        <w:spacing w:after="0"/>
        <w:jc w:val="both"/>
        <w:rPr>
          <w:rFonts w:ascii="Verdana" w:eastAsia="Calibri" w:hAnsi="Verdana" w:cs="Arial"/>
          <w:sz w:val="20"/>
          <w:szCs w:val="20"/>
        </w:rPr>
      </w:pPr>
    </w:p>
    <w:p w14:paraId="33B386E1" w14:textId="77777777" w:rsidR="00E161FC" w:rsidRPr="00C0754F" w:rsidRDefault="00E161FC" w:rsidP="00C0754F">
      <w:pPr>
        <w:spacing w:after="0"/>
        <w:jc w:val="both"/>
        <w:rPr>
          <w:rFonts w:ascii="Verdana" w:eastAsia="Calibri" w:hAnsi="Verdana" w:cs="Arial"/>
          <w:sz w:val="20"/>
          <w:szCs w:val="20"/>
        </w:rPr>
      </w:pPr>
    </w:p>
    <w:p w14:paraId="3B1AF837" w14:textId="77777777" w:rsidR="00716399" w:rsidRPr="00C0754F" w:rsidRDefault="00716399"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716399" w:rsidRPr="00C0754F" w14:paraId="6A22F860" w14:textId="77777777" w:rsidTr="003B4434">
        <w:trPr>
          <w:jc w:val="center"/>
        </w:trPr>
        <w:tc>
          <w:tcPr>
            <w:tcW w:w="9214" w:type="dxa"/>
            <w:gridSpan w:val="2"/>
            <w:shd w:val="clear" w:color="auto" w:fill="BDD6EE"/>
          </w:tcPr>
          <w:p w14:paraId="14B11FF0" w14:textId="70B98720" w:rsidR="00716399" w:rsidRPr="00DD7785" w:rsidRDefault="00716399" w:rsidP="00B816A6">
            <w:pPr>
              <w:pStyle w:val="Prrafodelista"/>
              <w:numPr>
                <w:ilvl w:val="0"/>
                <w:numId w:val="201"/>
              </w:numPr>
              <w:contextualSpacing/>
              <w:rPr>
                <w:rFonts w:ascii="Verdana" w:eastAsia="Calibri" w:hAnsi="Verdana" w:cs="Arial"/>
                <w:b/>
              </w:rPr>
            </w:pPr>
            <w:r w:rsidRPr="00DD7785">
              <w:rPr>
                <w:rFonts w:ascii="Verdana" w:eastAsia="Calibri" w:hAnsi="Verdana" w:cs="Arial"/>
                <w:b/>
              </w:rPr>
              <w:t>Tareas</w:t>
            </w:r>
          </w:p>
        </w:tc>
      </w:tr>
      <w:tr w:rsidR="00716399" w:rsidRPr="00C0754F" w14:paraId="65477CEA" w14:textId="77777777" w:rsidTr="003B4434">
        <w:trPr>
          <w:jc w:val="center"/>
        </w:trPr>
        <w:tc>
          <w:tcPr>
            <w:tcW w:w="595" w:type="dxa"/>
          </w:tcPr>
          <w:p w14:paraId="5A9F71EF" w14:textId="77777777" w:rsidR="00716399" w:rsidRPr="00C0754F" w:rsidRDefault="00716399"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31E2CFB7" w14:textId="77777777" w:rsidR="00716399" w:rsidRPr="00C0754F" w:rsidRDefault="00716399"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716399" w:rsidRPr="00C0754F" w14:paraId="1C3FB3F0" w14:textId="77777777" w:rsidTr="003B4434">
        <w:trPr>
          <w:jc w:val="center"/>
        </w:trPr>
        <w:tc>
          <w:tcPr>
            <w:tcW w:w="595" w:type="dxa"/>
            <w:vAlign w:val="center"/>
          </w:tcPr>
          <w:p w14:paraId="02900A42" w14:textId="77777777" w:rsidR="00716399" w:rsidRPr="00C0754F" w:rsidRDefault="0071639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6AE63302" w14:textId="77777777" w:rsidR="00716399" w:rsidRPr="00C0754F" w:rsidRDefault="00716399" w:rsidP="00C0754F">
            <w:pPr>
              <w:spacing w:after="0"/>
              <w:jc w:val="both"/>
              <w:rPr>
                <w:rFonts w:ascii="Verdana" w:hAnsi="Verdana" w:cs="Arial"/>
                <w:sz w:val="20"/>
                <w:szCs w:val="20"/>
              </w:rPr>
            </w:pPr>
            <w:r w:rsidRPr="00C0754F">
              <w:rPr>
                <w:rFonts w:ascii="Verdana" w:hAnsi="Verdana"/>
                <w:sz w:val="20"/>
                <w:szCs w:val="20"/>
              </w:rPr>
              <w:t>Coordinar y asignar a los Pilotos para el traslado de funcionarios y personal de COPADEH a diferentes instituciones para la gestión de trámites, diligencias, reuniones u otros relacionados con el trabajo.</w:t>
            </w:r>
          </w:p>
        </w:tc>
      </w:tr>
      <w:tr w:rsidR="00716399" w:rsidRPr="00C0754F" w14:paraId="4295EEFE" w14:textId="77777777" w:rsidTr="003B4434">
        <w:trPr>
          <w:jc w:val="center"/>
        </w:trPr>
        <w:tc>
          <w:tcPr>
            <w:tcW w:w="595" w:type="dxa"/>
            <w:vAlign w:val="center"/>
          </w:tcPr>
          <w:p w14:paraId="52E6D16F" w14:textId="77777777" w:rsidR="00716399" w:rsidRPr="00C0754F" w:rsidRDefault="0071639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7BFD6198" w14:textId="77777777" w:rsidR="00716399" w:rsidRPr="00C0754F" w:rsidRDefault="00716399" w:rsidP="00C0754F">
            <w:pPr>
              <w:spacing w:after="0"/>
              <w:jc w:val="both"/>
              <w:rPr>
                <w:rFonts w:ascii="Verdana" w:hAnsi="Verdana" w:cs="Arial"/>
                <w:sz w:val="20"/>
                <w:szCs w:val="20"/>
              </w:rPr>
            </w:pPr>
            <w:r w:rsidRPr="00C0754F">
              <w:rPr>
                <w:rFonts w:ascii="Verdana" w:hAnsi="Verdana"/>
                <w:sz w:val="20"/>
                <w:szCs w:val="20"/>
              </w:rPr>
              <w:t>Llevar el control de la entrega y consumo de cupones de combustible que se entregan a cada vehículo con la respectiva actualización en los formatos digitales establecidos para el efecto.</w:t>
            </w:r>
          </w:p>
        </w:tc>
      </w:tr>
      <w:tr w:rsidR="00716399" w:rsidRPr="00C0754F" w14:paraId="4A98819C" w14:textId="77777777" w:rsidTr="003B4434">
        <w:trPr>
          <w:trHeight w:val="412"/>
          <w:jc w:val="center"/>
        </w:trPr>
        <w:tc>
          <w:tcPr>
            <w:tcW w:w="595" w:type="dxa"/>
            <w:vAlign w:val="center"/>
          </w:tcPr>
          <w:p w14:paraId="0CFE59F9" w14:textId="77777777" w:rsidR="00716399" w:rsidRPr="00C0754F" w:rsidRDefault="0071639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14CE54D1" w14:textId="77777777" w:rsidR="00716399" w:rsidRPr="00C0754F" w:rsidRDefault="00716399" w:rsidP="00C0754F">
            <w:pPr>
              <w:spacing w:after="0"/>
              <w:jc w:val="both"/>
              <w:rPr>
                <w:rFonts w:ascii="Verdana" w:hAnsi="Verdana" w:cs="Arial"/>
                <w:sz w:val="20"/>
                <w:szCs w:val="20"/>
              </w:rPr>
            </w:pPr>
            <w:r w:rsidRPr="00C0754F">
              <w:rPr>
                <w:rFonts w:ascii="Verdana" w:hAnsi="Verdana"/>
                <w:sz w:val="20"/>
                <w:szCs w:val="20"/>
              </w:rPr>
              <w:t>Llevar el control diario de kilometraje de cada vehículo y motocicleta de la institución con la respectiva actualización en los formatos digitales establecidos para el efecto.</w:t>
            </w:r>
          </w:p>
        </w:tc>
      </w:tr>
      <w:tr w:rsidR="00716399" w:rsidRPr="00C0754F" w14:paraId="3364CD86" w14:textId="77777777" w:rsidTr="003B4434">
        <w:trPr>
          <w:trHeight w:val="315"/>
          <w:jc w:val="center"/>
        </w:trPr>
        <w:tc>
          <w:tcPr>
            <w:tcW w:w="595" w:type="dxa"/>
            <w:vAlign w:val="center"/>
          </w:tcPr>
          <w:p w14:paraId="57B1138A" w14:textId="77777777" w:rsidR="00716399" w:rsidRPr="00C0754F" w:rsidRDefault="0071639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3F47751E" w14:textId="77777777" w:rsidR="00716399" w:rsidRPr="00C0754F" w:rsidRDefault="00716399" w:rsidP="00C0754F">
            <w:pPr>
              <w:spacing w:after="0"/>
              <w:jc w:val="both"/>
              <w:rPr>
                <w:rFonts w:ascii="Verdana" w:hAnsi="Verdana" w:cs="Arial"/>
                <w:sz w:val="20"/>
                <w:szCs w:val="20"/>
              </w:rPr>
            </w:pPr>
            <w:r w:rsidRPr="00C0754F">
              <w:rPr>
                <w:rFonts w:ascii="Verdana" w:hAnsi="Verdana"/>
                <w:sz w:val="20"/>
                <w:szCs w:val="20"/>
              </w:rPr>
              <w:t>Programar de forma ordenada y anticipada con los talleres contratados, el mantenimiento menor y mayor de cada vehículo para mantenerlos en óptimo funcionamiento.</w:t>
            </w:r>
          </w:p>
        </w:tc>
      </w:tr>
      <w:tr w:rsidR="00716399" w:rsidRPr="00C0754F" w14:paraId="5A71133D" w14:textId="77777777" w:rsidTr="003B4434">
        <w:trPr>
          <w:jc w:val="center"/>
        </w:trPr>
        <w:tc>
          <w:tcPr>
            <w:tcW w:w="595" w:type="dxa"/>
            <w:vAlign w:val="center"/>
          </w:tcPr>
          <w:p w14:paraId="3D2D6E6A" w14:textId="77777777" w:rsidR="00716399" w:rsidRPr="00C0754F" w:rsidRDefault="0071639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12F19F18" w14:textId="05411216" w:rsidR="00716399" w:rsidRPr="00C0754F" w:rsidRDefault="00716399" w:rsidP="00C0754F">
            <w:pPr>
              <w:spacing w:after="0"/>
              <w:jc w:val="both"/>
              <w:rPr>
                <w:rFonts w:ascii="Verdana" w:hAnsi="Verdana" w:cs="Arial"/>
                <w:sz w:val="20"/>
                <w:szCs w:val="20"/>
              </w:rPr>
            </w:pPr>
            <w:r w:rsidRPr="00C0754F">
              <w:rPr>
                <w:rFonts w:ascii="Verdana" w:hAnsi="Verdana"/>
                <w:sz w:val="20"/>
                <w:szCs w:val="20"/>
              </w:rPr>
              <w:t>Chequear de forma frecuente con los Pilotos el estado de los vehículos para asegurar su buen funcionamiento y evitar reparaciones mayores por fa</w:t>
            </w:r>
            <w:r w:rsidR="00124A70">
              <w:rPr>
                <w:rFonts w:ascii="Verdana" w:hAnsi="Verdana"/>
                <w:sz w:val="20"/>
                <w:szCs w:val="20"/>
              </w:rPr>
              <w:t>lta de mantenimiento preventivo, velando por documentar todo lo actuado</w:t>
            </w:r>
          </w:p>
        </w:tc>
      </w:tr>
      <w:tr w:rsidR="00716399" w:rsidRPr="00C0754F" w14:paraId="7E908286" w14:textId="77777777" w:rsidTr="003B4434">
        <w:trPr>
          <w:jc w:val="center"/>
        </w:trPr>
        <w:tc>
          <w:tcPr>
            <w:tcW w:w="595" w:type="dxa"/>
            <w:vAlign w:val="center"/>
          </w:tcPr>
          <w:p w14:paraId="3EFBFBDA" w14:textId="77777777" w:rsidR="00716399" w:rsidRPr="00C0754F" w:rsidRDefault="0071639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63F9BB3A" w14:textId="77777777" w:rsidR="00716399" w:rsidRPr="00C0754F" w:rsidRDefault="00716399" w:rsidP="00C0754F">
            <w:pPr>
              <w:spacing w:after="0"/>
              <w:jc w:val="both"/>
              <w:rPr>
                <w:rFonts w:ascii="Verdana" w:hAnsi="Verdana" w:cs="Arial"/>
                <w:sz w:val="20"/>
                <w:szCs w:val="20"/>
              </w:rPr>
            </w:pPr>
            <w:r w:rsidRPr="00C0754F">
              <w:rPr>
                <w:rFonts w:ascii="Verdana" w:hAnsi="Verdana"/>
                <w:sz w:val="20"/>
                <w:szCs w:val="20"/>
              </w:rPr>
              <w:t>Coordinar la limpieza interior y lavado exterior de los vehículos para mantenerlos en condiciones óptimas de higiene y presentación.</w:t>
            </w:r>
          </w:p>
        </w:tc>
      </w:tr>
      <w:tr w:rsidR="00716399" w:rsidRPr="00C0754F" w14:paraId="10938C58" w14:textId="77777777" w:rsidTr="003B4434">
        <w:trPr>
          <w:jc w:val="center"/>
        </w:trPr>
        <w:tc>
          <w:tcPr>
            <w:tcW w:w="595" w:type="dxa"/>
            <w:vAlign w:val="center"/>
          </w:tcPr>
          <w:p w14:paraId="08EC4273" w14:textId="77777777" w:rsidR="00716399" w:rsidRPr="00C0754F" w:rsidRDefault="0071639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6ABDDB50" w14:textId="77777777" w:rsidR="00716399" w:rsidRPr="00C0754F" w:rsidRDefault="00716399" w:rsidP="00C0754F">
            <w:pPr>
              <w:spacing w:after="0"/>
              <w:jc w:val="both"/>
              <w:rPr>
                <w:rFonts w:ascii="Verdana" w:hAnsi="Verdana" w:cs="Arial"/>
                <w:sz w:val="20"/>
                <w:szCs w:val="20"/>
              </w:rPr>
            </w:pPr>
            <w:r w:rsidRPr="00C0754F">
              <w:rPr>
                <w:rFonts w:ascii="Verdana" w:hAnsi="Verdana"/>
                <w:sz w:val="20"/>
                <w:szCs w:val="20"/>
              </w:rPr>
              <w:t>Realizar otras actividades que, en materia de su competencia, le sean asignadas por las autoridades superiores.</w:t>
            </w:r>
          </w:p>
        </w:tc>
      </w:tr>
    </w:tbl>
    <w:p w14:paraId="077BBE40" w14:textId="7E80A615" w:rsidR="00716399" w:rsidRDefault="00716399" w:rsidP="00C0754F">
      <w:pPr>
        <w:spacing w:after="0"/>
        <w:rPr>
          <w:rFonts w:ascii="Verdana" w:hAnsi="Verdana" w:cs="Arial"/>
          <w:sz w:val="20"/>
          <w:szCs w:val="20"/>
        </w:rPr>
      </w:pPr>
    </w:p>
    <w:p w14:paraId="28707209" w14:textId="77777777" w:rsidR="00124A70" w:rsidRPr="00C0754F" w:rsidRDefault="00124A70" w:rsidP="00C0754F">
      <w:pPr>
        <w:spacing w:after="0"/>
        <w:rPr>
          <w:rFonts w:ascii="Verdana" w:hAnsi="Verdana" w:cs="Arial"/>
          <w:vanish/>
          <w:sz w:val="20"/>
          <w:szCs w:val="20"/>
        </w:rPr>
      </w:pPr>
    </w:p>
    <w:p w14:paraId="313E4C28" w14:textId="77777777" w:rsidR="00716399" w:rsidRPr="00C0754F" w:rsidRDefault="00716399"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716399" w:rsidRPr="00C0754F" w14:paraId="175A0596" w14:textId="77777777" w:rsidTr="003B4434">
        <w:tc>
          <w:tcPr>
            <w:tcW w:w="9209" w:type="dxa"/>
            <w:tcBorders>
              <w:bottom w:val="single" w:sz="4" w:space="0" w:color="000000"/>
            </w:tcBorders>
            <w:shd w:val="clear" w:color="auto" w:fill="B8CCE4" w:themeFill="accent1" w:themeFillTint="66"/>
          </w:tcPr>
          <w:p w14:paraId="3DFC6922" w14:textId="77777777" w:rsidR="00716399" w:rsidRPr="00C0754F" w:rsidRDefault="00716399" w:rsidP="00B816A6">
            <w:pPr>
              <w:pStyle w:val="Prrafodelista"/>
              <w:numPr>
                <w:ilvl w:val="0"/>
                <w:numId w:val="201"/>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716399" w:rsidRPr="00C0754F" w14:paraId="73AD9FEF" w14:textId="77777777" w:rsidTr="003B4434">
        <w:tc>
          <w:tcPr>
            <w:tcW w:w="9209" w:type="dxa"/>
            <w:tcBorders>
              <w:bottom w:val="single" w:sz="4" w:space="0" w:color="auto"/>
            </w:tcBorders>
          </w:tcPr>
          <w:p w14:paraId="739502DD" w14:textId="77777777" w:rsidR="00716399" w:rsidRPr="00C0754F" w:rsidRDefault="00716399" w:rsidP="00C0754F">
            <w:pPr>
              <w:spacing w:after="0"/>
              <w:rPr>
                <w:rFonts w:ascii="Verdana" w:eastAsia="Calibri" w:hAnsi="Verdana" w:cs="Arial"/>
                <w:b/>
                <w:sz w:val="20"/>
                <w:szCs w:val="20"/>
              </w:rPr>
            </w:pPr>
          </w:p>
          <w:p w14:paraId="369BBB0B" w14:textId="00A1AB60" w:rsidR="00716399" w:rsidRPr="00C0754F" w:rsidRDefault="00716399"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Departamento </w:t>
            </w:r>
            <w:r w:rsidR="00124A70">
              <w:rPr>
                <w:rFonts w:ascii="Verdana" w:eastAsia="Calibri" w:hAnsi="Verdana" w:cs="Arial"/>
                <w:sz w:val="20"/>
                <w:szCs w:val="20"/>
              </w:rPr>
              <w:t>Administrativo</w:t>
            </w:r>
          </w:p>
          <w:p w14:paraId="0F63580F" w14:textId="77777777" w:rsidR="00716399" w:rsidRPr="00C0754F" w:rsidRDefault="00716399" w:rsidP="00C0754F">
            <w:pPr>
              <w:spacing w:after="0"/>
              <w:jc w:val="both"/>
              <w:rPr>
                <w:rFonts w:ascii="Verdana" w:eastAsia="Calibri" w:hAnsi="Verdana" w:cs="Arial"/>
                <w:b/>
                <w:sz w:val="20"/>
                <w:szCs w:val="20"/>
              </w:rPr>
            </w:pPr>
          </w:p>
          <w:p w14:paraId="713600BA"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Pilotos</w:t>
            </w:r>
          </w:p>
          <w:p w14:paraId="3FC6D223" w14:textId="6770DE72" w:rsidR="00716399" w:rsidRDefault="00716399" w:rsidP="00C0754F">
            <w:pPr>
              <w:spacing w:after="0"/>
              <w:rPr>
                <w:rFonts w:ascii="Verdana" w:eastAsia="Calibri" w:hAnsi="Verdana" w:cs="Arial"/>
                <w:b/>
                <w:sz w:val="20"/>
                <w:szCs w:val="20"/>
              </w:rPr>
            </w:pPr>
          </w:p>
          <w:p w14:paraId="7012A150" w14:textId="0B842F07" w:rsidR="00124A70" w:rsidRDefault="00124A70" w:rsidP="00C0754F">
            <w:pPr>
              <w:spacing w:after="0"/>
              <w:rPr>
                <w:rFonts w:ascii="Verdana" w:eastAsia="Calibri" w:hAnsi="Verdana" w:cs="Arial"/>
                <w:b/>
                <w:sz w:val="20"/>
                <w:szCs w:val="20"/>
              </w:rPr>
            </w:pPr>
          </w:p>
          <w:p w14:paraId="690CC933" w14:textId="3AFF09DF" w:rsidR="00124A70" w:rsidRDefault="00124A70" w:rsidP="00C0754F">
            <w:pPr>
              <w:spacing w:after="0"/>
              <w:rPr>
                <w:rFonts w:ascii="Verdana" w:eastAsia="Calibri" w:hAnsi="Verdana" w:cs="Arial"/>
                <w:b/>
                <w:sz w:val="20"/>
                <w:szCs w:val="20"/>
              </w:rPr>
            </w:pPr>
          </w:p>
          <w:p w14:paraId="49785837" w14:textId="77777777" w:rsidR="00716399" w:rsidRPr="00C0754F" w:rsidRDefault="00716399"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28DD051B" w14:textId="77777777" w:rsidR="00716399" w:rsidRPr="00C0754F" w:rsidRDefault="00716399" w:rsidP="00C0754F">
            <w:pPr>
              <w:spacing w:after="0"/>
              <w:rPr>
                <w:rFonts w:ascii="Verdana" w:eastAsia="Calibri" w:hAnsi="Verdana" w:cs="Arial"/>
                <w:b/>
                <w:sz w:val="20"/>
                <w:szCs w:val="20"/>
              </w:rPr>
            </w:pPr>
          </w:p>
          <w:p w14:paraId="4219AF74" w14:textId="0084B2E4" w:rsidR="00716399" w:rsidRPr="00C0754F" w:rsidRDefault="00716399" w:rsidP="00B816A6">
            <w:pPr>
              <w:pStyle w:val="Prrafodelista"/>
              <w:numPr>
                <w:ilvl w:val="0"/>
                <w:numId w:val="44"/>
              </w:numPr>
              <w:spacing w:line="276" w:lineRule="auto"/>
              <w:rPr>
                <w:rFonts w:ascii="Verdana" w:eastAsia="Calibri" w:hAnsi="Verdana" w:cs="Arial"/>
                <w:b/>
              </w:rPr>
            </w:pPr>
            <w:r w:rsidRPr="00C0754F">
              <w:rPr>
                <w:rFonts w:ascii="Verdana" w:eastAsia="Calibri" w:hAnsi="Verdana" w:cs="Arial"/>
              </w:rPr>
              <w:t xml:space="preserve">Es el responsable por el debido cumplimiento de sus </w:t>
            </w:r>
            <w:r w:rsidR="00FF7A1E" w:rsidRPr="00C0754F">
              <w:rPr>
                <w:rFonts w:ascii="Verdana" w:eastAsia="Calibri" w:hAnsi="Verdana" w:cs="Arial"/>
              </w:rPr>
              <w:t>funciones, así</w:t>
            </w:r>
            <w:r w:rsidRPr="00C0754F">
              <w:rPr>
                <w:rFonts w:ascii="Verdana" w:eastAsia="Calibri" w:hAnsi="Verdana" w:cs="Arial"/>
              </w:rPr>
              <w:t xml:space="preserve"> como el </w:t>
            </w:r>
            <w:r w:rsidRPr="00C0754F">
              <w:rPr>
                <w:rFonts w:ascii="Verdana" w:eastAsia="Calibri" w:hAnsi="Verdana" w:cs="Arial"/>
              </w:rPr>
              <w:lastRenderedPageBreak/>
              <w:t>manejo de información y documentos confidenciales.</w:t>
            </w:r>
          </w:p>
          <w:p w14:paraId="6E6CDC64" w14:textId="77777777" w:rsidR="00716399" w:rsidRPr="00C0754F" w:rsidRDefault="00716399" w:rsidP="00C0754F">
            <w:pPr>
              <w:pStyle w:val="Prrafodelista"/>
              <w:spacing w:line="276" w:lineRule="auto"/>
              <w:ind w:left="786"/>
              <w:rPr>
                <w:rFonts w:ascii="Verdana" w:eastAsia="Calibri" w:hAnsi="Verdana" w:cs="Arial"/>
                <w:b/>
              </w:rPr>
            </w:pPr>
          </w:p>
          <w:p w14:paraId="614FCDB4" w14:textId="77777777" w:rsidR="00716399" w:rsidRPr="00C0754F" w:rsidRDefault="00716399" w:rsidP="00B816A6">
            <w:pPr>
              <w:pStyle w:val="Prrafodelista"/>
              <w:numPr>
                <w:ilvl w:val="0"/>
                <w:numId w:val="44"/>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4D936974" w14:textId="77777777" w:rsidR="00716399" w:rsidRPr="00C0754F" w:rsidRDefault="00716399" w:rsidP="00C0754F">
            <w:pPr>
              <w:spacing w:after="0"/>
              <w:rPr>
                <w:rFonts w:ascii="Verdana" w:eastAsia="Calibri" w:hAnsi="Verdana" w:cs="Arial"/>
                <w:b/>
                <w:sz w:val="20"/>
                <w:szCs w:val="20"/>
              </w:rPr>
            </w:pPr>
          </w:p>
          <w:p w14:paraId="2B4152AC" w14:textId="77777777" w:rsidR="00716399" w:rsidRPr="00C0754F" w:rsidRDefault="00716399"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040D4790" w14:textId="77777777" w:rsidR="00716399" w:rsidRPr="00C0754F" w:rsidRDefault="00716399" w:rsidP="00C0754F">
            <w:pPr>
              <w:spacing w:after="0"/>
              <w:rPr>
                <w:rFonts w:ascii="Verdana" w:eastAsia="Calibri" w:hAnsi="Verdana" w:cs="Arial"/>
                <w:b/>
                <w:sz w:val="20"/>
                <w:szCs w:val="20"/>
              </w:rPr>
            </w:pPr>
          </w:p>
          <w:p w14:paraId="0C7EFFD6" w14:textId="60308211" w:rsidR="00716399" w:rsidRPr="00C0754F" w:rsidRDefault="00716399"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625DE6">
              <w:rPr>
                <w:rFonts w:ascii="Verdana" w:eastAsia="Calibri" w:hAnsi="Verdana" w:cs="Arial"/>
                <w:sz w:val="20"/>
                <w:szCs w:val="20"/>
              </w:rPr>
              <w:t>, jefes</w:t>
            </w:r>
            <w:r w:rsidRPr="00C0754F">
              <w:rPr>
                <w:rFonts w:ascii="Verdana" w:eastAsia="Calibri" w:hAnsi="Verdana" w:cs="Arial"/>
                <w:sz w:val="20"/>
                <w:szCs w:val="20"/>
              </w:rPr>
              <w:t xml:space="preserve"> y el personal de COPADEH</w:t>
            </w:r>
          </w:p>
          <w:p w14:paraId="7F2961C5" w14:textId="77777777" w:rsidR="00716399" w:rsidRPr="00C0754F" w:rsidRDefault="00716399" w:rsidP="00C0754F">
            <w:pPr>
              <w:spacing w:after="0"/>
              <w:rPr>
                <w:rFonts w:ascii="Verdana" w:eastAsia="Calibri" w:hAnsi="Verdana" w:cs="Arial"/>
                <w:b/>
                <w:sz w:val="20"/>
                <w:szCs w:val="20"/>
              </w:rPr>
            </w:pPr>
          </w:p>
          <w:p w14:paraId="7198C923" w14:textId="409CAD0D" w:rsidR="00716399" w:rsidRPr="00C0754F" w:rsidRDefault="00716399"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w:t>
            </w:r>
            <w:r w:rsidR="00625DE6">
              <w:rPr>
                <w:rFonts w:ascii="Verdana" w:eastAsia="Calibri" w:hAnsi="Verdana" w:cs="Arial"/>
                <w:sz w:val="20"/>
                <w:szCs w:val="20"/>
              </w:rPr>
              <w:t>Ninguna</w:t>
            </w:r>
            <w:r w:rsidRPr="00C0754F">
              <w:rPr>
                <w:rFonts w:ascii="Verdana" w:eastAsia="Calibri" w:hAnsi="Verdana" w:cs="Arial"/>
                <w:sz w:val="20"/>
                <w:szCs w:val="20"/>
              </w:rPr>
              <w:t>.</w:t>
            </w:r>
          </w:p>
          <w:p w14:paraId="0D692640" w14:textId="77777777" w:rsidR="00716399" w:rsidRPr="00C0754F" w:rsidRDefault="00716399" w:rsidP="00C0754F">
            <w:pPr>
              <w:spacing w:after="0"/>
              <w:rPr>
                <w:rFonts w:ascii="Verdana" w:eastAsia="Calibri" w:hAnsi="Verdana" w:cs="Arial"/>
                <w:b/>
                <w:sz w:val="20"/>
                <w:szCs w:val="20"/>
              </w:rPr>
            </w:pPr>
          </w:p>
          <w:p w14:paraId="15ED1355" w14:textId="77777777" w:rsidR="00716399" w:rsidRPr="00C0754F" w:rsidRDefault="00716399"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430B728E" w14:textId="77777777" w:rsidR="00716399" w:rsidRPr="00C0754F" w:rsidRDefault="00716399" w:rsidP="00C0754F">
            <w:pPr>
              <w:spacing w:after="0"/>
              <w:rPr>
                <w:rFonts w:ascii="Verdana" w:eastAsia="Calibri" w:hAnsi="Verdana" w:cs="Arial"/>
                <w:b/>
                <w:sz w:val="20"/>
                <w:szCs w:val="20"/>
              </w:rPr>
            </w:pPr>
          </w:p>
          <w:p w14:paraId="293680C9" w14:textId="6005AD76" w:rsidR="00716399"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2AF778A3" w14:textId="77777777" w:rsidR="00716399" w:rsidRPr="00C0754F" w:rsidRDefault="00716399" w:rsidP="00C0754F">
            <w:pPr>
              <w:spacing w:after="0"/>
              <w:rPr>
                <w:rFonts w:ascii="Verdana" w:eastAsia="Calibri" w:hAnsi="Verdana" w:cs="Arial"/>
                <w:b/>
                <w:sz w:val="20"/>
                <w:szCs w:val="20"/>
              </w:rPr>
            </w:pPr>
          </w:p>
          <w:p w14:paraId="72DBC1FB" w14:textId="43C80B6A" w:rsidR="00716399" w:rsidRPr="00C0754F" w:rsidRDefault="00716399"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DD7785">
              <w:rPr>
                <w:rFonts w:ascii="Verdana" w:eastAsia="Calibri" w:hAnsi="Verdana" w:cs="Arial"/>
                <w:sz w:val="20"/>
                <w:szCs w:val="20"/>
              </w:rPr>
              <w:t>15:00</w:t>
            </w:r>
            <w:r w:rsidR="00DD7785"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66DD8770" w14:textId="77777777" w:rsidR="00716399" w:rsidRPr="00C0754F" w:rsidRDefault="00716399" w:rsidP="00C0754F">
      <w:pPr>
        <w:spacing w:after="0"/>
        <w:rPr>
          <w:rFonts w:ascii="Verdana" w:hAnsi="Verdana" w:cs="Arial"/>
          <w:vanish/>
          <w:sz w:val="20"/>
          <w:szCs w:val="20"/>
        </w:rPr>
      </w:pPr>
    </w:p>
    <w:p w14:paraId="5BA1B804" w14:textId="77777777" w:rsidR="00716399" w:rsidRPr="00C0754F" w:rsidRDefault="00716399"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716399" w:rsidRPr="00C0754F" w14:paraId="0E1D5F91" w14:textId="77777777" w:rsidTr="003B4434">
        <w:trPr>
          <w:trHeight w:val="401"/>
          <w:jc w:val="center"/>
        </w:trPr>
        <w:tc>
          <w:tcPr>
            <w:tcW w:w="9214" w:type="dxa"/>
            <w:shd w:val="clear" w:color="auto" w:fill="B8CCE4" w:themeFill="accent1" w:themeFillTint="66"/>
            <w:vAlign w:val="center"/>
          </w:tcPr>
          <w:p w14:paraId="661D539B" w14:textId="77777777" w:rsidR="00716399" w:rsidRPr="00C0754F" w:rsidRDefault="00716399" w:rsidP="00B816A6">
            <w:pPr>
              <w:pStyle w:val="Prrafodelista"/>
              <w:numPr>
                <w:ilvl w:val="0"/>
                <w:numId w:val="201"/>
              </w:numPr>
              <w:spacing w:line="276" w:lineRule="auto"/>
              <w:rPr>
                <w:rFonts w:ascii="Verdana" w:eastAsia="Calibri" w:hAnsi="Verdana" w:cs="Arial"/>
                <w:b/>
              </w:rPr>
            </w:pPr>
            <w:r w:rsidRPr="00C0754F">
              <w:rPr>
                <w:rFonts w:ascii="Verdana" w:eastAsia="Calibri" w:hAnsi="Verdana" w:cs="Arial"/>
                <w:b/>
              </w:rPr>
              <w:t>Perfil Básico del Puesto</w:t>
            </w:r>
          </w:p>
        </w:tc>
      </w:tr>
      <w:tr w:rsidR="00716399" w:rsidRPr="00C0754F" w14:paraId="26BC9FAC" w14:textId="77777777" w:rsidTr="003B4434">
        <w:trPr>
          <w:trHeight w:val="216"/>
          <w:jc w:val="center"/>
        </w:trPr>
        <w:tc>
          <w:tcPr>
            <w:tcW w:w="9214" w:type="dxa"/>
            <w:shd w:val="clear" w:color="auto" w:fill="FFFFFF"/>
          </w:tcPr>
          <w:p w14:paraId="17E7F3A0" w14:textId="77777777" w:rsidR="00716399" w:rsidRPr="00C0754F" w:rsidRDefault="00716399" w:rsidP="00C0754F">
            <w:pPr>
              <w:spacing w:after="0"/>
              <w:jc w:val="both"/>
              <w:rPr>
                <w:rFonts w:ascii="Verdana" w:eastAsia="Calibri" w:hAnsi="Verdana" w:cs="Arial"/>
                <w:b/>
                <w:sz w:val="20"/>
                <w:szCs w:val="20"/>
              </w:rPr>
            </w:pPr>
          </w:p>
          <w:p w14:paraId="387A1293"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E2755E3" w14:textId="7A2DBBEE" w:rsidR="00716399" w:rsidRPr="00C0754F" w:rsidRDefault="0071639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Estudios a nivel diversificado de la carrera Perito Contador, Bachiller</w:t>
            </w:r>
            <w:r w:rsidR="00625DE6">
              <w:rPr>
                <w:rFonts w:ascii="Verdana" w:eastAsia="Calibri" w:hAnsi="Verdana" w:cs="Arial"/>
                <w:sz w:val="20"/>
                <w:szCs w:val="20"/>
              </w:rPr>
              <w:t>, técnico en mecánica automotriz o carrera afí</w:t>
            </w:r>
            <w:r w:rsidRPr="00C0754F">
              <w:rPr>
                <w:rFonts w:ascii="Verdana" w:eastAsia="Calibri" w:hAnsi="Verdana" w:cs="Arial"/>
                <w:sz w:val="20"/>
                <w:szCs w:val="20"/>
              </w:rPr>
              <w:t xml:space="preserve">n, de preferencia con estudios universitarios. Experiencia </w:t>
            </w:r>
            <w:r w:rsidR="00625DE6">
              <w:rPr>
                <w:rFonts w:ascii="Verdana" w:eastAsia="Calibri" w:hAnsi="Verdana" w:cs="Arial"/>
                <w:sz w:val="20"/>
                <w:szCs w:val="20"/>
              </w:rPr>
              <w:t>6 meses</w:t>
            </w:r>
            <w:r w:rsidRPr="00C0754F">
              <w:rPr>
                <w:rFonts w:ascii="Verdana" w:eastAsia="Calibri" w:hAnsi="Verdana" w:cs="Arial"/>
                <w:sz w:val="20"/>
                <w:szCs w:val="20"/>
              </w:rPr>
              <w:t>.</w:t>
            </w:r>
          </w:p>
          <w:p w14:paraId="0616C00F" w14:textId="77777777" w:rsidR="00716399" w:rsidRPr="00C0754F" w:rsidRDefault="00716399" w:rsidP="00C0754F">
            <w:pPr>
              <w:spacing w:after="0"/>
              <w:jc w:val="both"/>
              <w:rPr>
                <w:rFonts w:ascii="Verdana" w:eastAsia="Calibri" w:hAnsi="Verdana" w:cs="Arial"/>
                <w:b/>
                <w:sz w:val="20"/>
                <w:szCs w:val="20"/>
              </w:rPr>
            </w:pPr>
          </w:p>
          <w:p w14:paraId="31D2A3B7"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35744CDF" w14:textId="122AB92A" w:rsidR="00625DE6" w:rsidRPr="00625DE6" w:rsidRDefault="00625DE6"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Conducción de vehículos, coordinación de rutas, control de mantenimiento de los vehículos</w:t>
            </w:r>
          </w:p>
          <w:p w14:paraId="30590A27" w14:textId="6BE6F884" w:rsidR="00716399" w:rsidRPr="00C0754F" w:rsidRDefault="0071639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de los procedimientos para el mantenimiento preventiv</w:t>
            </w:r>
            <w:r w:rsidR="00625DE6">
              <w:rPr>
                <w:rFonts w:ascii="Verdana" w:eastAsia="Calibri" w:hAnsi="Verdana" w:cs="Arial"/>
                <w:sz w:val="20"/>
                <w:szCs w:val="20"/>
              </w:rPr>
              <w:t>o y correctivo de los vehículos.</w:t>
            </w:r>
          </w:p>
          <w:p w14:paraId="62E74937" w14:textId="77777777" w:rsidR="00716399" w:rsidRPr="00C0754F" w:rsidRDefault="00716399" w:rsidP="00C0754F">
            <w:pPr>
              <w:spacing w:after="0"/>
              <w:ind w:left="1473"/>
              <w:jc w:val="both"/>
              <w:rPr>
                <w:rFonts w:ascii="Verdana" w:eastAsia="Calibri" w:hAnsi="Verdana" w:cs="Arial"/>
                <w:b/>
                <w:sz w:val="20"/>
                <w:szCs w:val="20"/>
              </w:rPr>
            </w:pPr>
          </w:p>
          <w:p w14:paraId="5DF0B505"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765D6C30" w14:textId="77777777" w:rsidR="00716399" w:rsidRPr="00C0754F" w:rsidRDefault="0071639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790C5270" w14:textId="77777777" w:rsidR="00716399" w:rsidRPr="00C0754F" w:rsidRDefault="0071639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68C38D31" w14:textId="77777777" w:rsidR="00716399" w:rsidRPr="00C0754F" w:rsidRDefault="0071639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310C9068" w14:textId="77777777" w:rsidR="00716399" w:rsidRPr="00C0754F" w:rsidRDefault="0071639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4A0CA612" w14:textId="77777777" w:rsidR="00716399" w:rsidRPr="00C0754F" w:rsidRDefault="0071639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624BD488" w14:textId="77777777" w:rsidR="00716399" w:rsidRPr="00C0754F" w:rsidRDefault="0071639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12255700" w14:textId="77777777" w:rsidR="00716399" w:rsidRPr="00C0754F" w:rsidRDefault="0071639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D875C90" w14:textId="77777777" w:rsidR="00716399" w:rsidRPr="00C0754F" w:rsidRDefault="0071639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Manejo de personal</w:t>
            </w:r>
          </w:p>
          <w:p w14:paraId="0CF6D7AF" w14:textId="77777777" w:rsidR="00716399" w:rsidRPr="00C0754F" w:rsidRDefault="00716399" w:rsidP="00C0754F">
            <w:pPr>
              <w:spacing w:after="0"/>
              <w:jc w:val="both"/>
              <w:rPr>
                <w:rFonts w:ascii="Verdana" w:eastAsia="Calibri" w:hAnsi="Verdana" w:cs="Arial"/>
                <w:sz w:val="20"/>
                <w:szCs w:val="20"/>
              </w:rPr>
            </w:pPr>
          </w:p>
          <w:p w14:paraId="74BD001B" w14:textId="77777777" w:rsidR="00716399" w:rsidRPr="00C0754F" w:rsidRDefault="00716399"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1B9FA1B" w14:textId="77777777" w:rsidR="00716399" w:rsidRPr="00C0754F" w:rsidRDefault="00716399"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tc>
      </w:tr>
    </w:tbl>
    <w:p w14:paraId="2D46565D" w14:textId="77777777" w:rsidR="000C65FA" w:rsidRPr="00C0754F" w:rsidRDefault="000C65FA" w:rsidP="00C0754F">
      <w:pPr>
        <w:spacing w:after="0"/>
        <w:rPr>
          <w:rFonts w:ascii="Verdana" w:hAnsi="Verdana" w:cs="Arial"/>
          <w:b/>
          <w:iCs/>
          <w:sz w:val="20"/>
          <w:szCs w:val="20"/>
        </w:rPr>
      </w:pPr>
    </w:p>
    <w:p w14:paraId="7E6BEF32" w14:textId="10F7E5A9" w:rsidR="006D68AF" w:rsidRPr="00C0754F" w:rsidRDefault="006D68AF" w:rsidP="00C0754F">
      <w:pPr>
        <w:spacing w:after="0"/>
        <w:jc w:val="both"/>
        <w:rPr>
          <w:rFonts w:ascii="Verdana" w:hAnsi="Verdana" w:cs="Arial"/>
          <w:b/>
          <w:sz w:val="20"/>
          <w:szCs w:val="20"/>
        </w:rPr>
      </w:pPr>
      <w:r w:rsidRPr="00C0754F">
        <w:rPr>
          <w:rFonts w:ascii="Verdana" w:hAnsi="Verdana" w:cs="Arial"/>
          <w:b/>
          <w:sz w:val="20"/>
          <w:szCs w:val="20"/>
        </w:rPr>
        <w:lastRenderedPageBreak/>
        <w:t xml:space="preserve">Técnico </w:t>
      </w:r>
      <w:r w:rsidR="00E161FC">
        <w:rPr>
          <w:rFonts w:ascii="Verdana" w:hAnsi="Verdana" w:cs="Arial"/>
          <w:b/>
          <w:sz w:val="20"/>
          <w:szCs w:val="20"/>
        </w:rPr>
        <w:t>en</w:t>
      </w:r>
      <w:r w:rsidRPr="00C0754F">
        <w:rPr>
          <w:rFonts w:ascii="Verdana" w:hAnsi="Verdana" w:cs="Arial"/>
          <w:b/>
          <w:sz w:val="20"/>
          <w:szCs w:val="20"/>
        </w:rPr>
        <w:t xml:space="preserve"> Mantenimiento</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6D68AF" w:rsidRPr="00C0754F" w14:paraId="3CFCD125" w14:textId="77777777" w:rsidTr="003B4434">
        <w:trPr>
          <w:jc w:val="center"/>
        </w:trPr>
        <w:tc>
          <w:tcPr>
            <w:tcW w:w="9356" w:type="dxa"/>
            <w:gridSpan w:val="2"/>
            <w:shd w:val="clear" w:color="auto" w:fill="1F4E79"/>
          </w:tcPr>
          <w:p w14:paraId="0DC440F6" w14:textId="77777777" w:rsidR="006D68AF" w:rsidRPr="00C0754F" w:rsidRDefault="006D68AF"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6D68AF" w:rsidRPr="00C0754F" w14:paraId="20C5A608" w14:textId="77777777" w:rsidTr="003B4434">
        <w:trPr>
          <w:jc w:val="center"/>
        </w:trPr>
        <w:tc>
          <w:tcPr>
            <w:tcW w:w="9356" w:type="dxa"/>
            <w:gridSpan w:val="2"/>
            <w:shd w:val="clear" w:color="auto" w:fill="BDD6EE"/>
          </w:tcPr>
          <w:p w14:paraId="49F03F9F" w14:textId="77777777" w:rsidR="006D68AF" w:rsidRPr="00C0754F" w:rsidRDefault="006D68AF" w:rsidP="00B816A6">
            <w:pPr>
              <w:pStyle w:val="Prrafodelista"/>
              <w:numPr>
                <w:ilvl w:val="0"/>
                <w:numId w:val="76"/>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6D68AF" w:rsidRPr="00C0754F" w14:paraId="6930F899" w14:textId="77777777" w:rsidTr="003B4434">
        <w:trPr>
          <w:jc w:val="center"/>
        </w:trPr>
        <w:tc>
          <w:tcPr>
            <w:tcW w:w="4523" w:type="dxa"/>
            <w:shd w:val="clear" w:color="auto" w:fill="auto"/>
          </w:tcPr>
          <w:p w14:paraId="597F50A1"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04451486" w14:textId="3C721040" w:rsidR="006D68AF" w:rsidRPr="00C0754F" w:rsidRDefault="006D68AF"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Técnico </w:t>
            </w:r>
            <w:r w:rsidR="00E161FC">
              <w:rPr>
                <w:rFonts w:ascii="Verdana" w:eastAsia="Calibri" w:hAnsi="Verdana" w:cs="Arial"/>
                <w:sz w:val="20"/>
                <w:szCs w:val="20"/>
              </w:rPr>
              <w:t>en</w:t>
            </w:r>
            <w:r w:rsidRPr="00C0754F">
              <w:rPr>
                <w:rFonts w:ascii="Verdana" w:eastAsia="Calibri" w:hAnsi="Verdana" w:cs="Arial"/>
                <w:sz w:val="20"/>
                <w:szCs w:val="20"/>
              </w:rPr>
              <w:t xml:space="preserve"> Mantenimiento</w:t>
            </w:r>
          </w:p>
        </w:tc>
      </w:tr>
      <w:tr w:rsidR="006D68AF" w:rsidRPr="00C0754F" w14:paraId="3DCBF376" w14:textId="77777777" w:rsidTr="003B4434">
        <w:trPr>
          <w:jc w:val="center"/>
        </w:trPr>
        <w:tc>
          <w:tcPr>
            <w:tcW w:w="4523" w:type="dxa"/>
            <w:shd w:val="clear" w:color="auto" w:fill="auto"/>
          </w:tcPr>
          <w:p w14:paraId="16BDEDF6"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0F5EAAD2" w14:textId="1329C960" w:rsidR="006D68AF" w:rsidRPr="00C0754F" w:rsidRDefault="006D68AF"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Técnico </w:t>
            </w:r>
            <w:r w:rsidR="00E161FC">
              <w:rPr>
                <w:rFonts w:ascii="Verdana" w:eastAsia="Calibri" w:hAnsi="Verdana" w:cs="Arial"/>
                <w:sz w:val="20"/>
                <w:szCs w:val="20"/>
              </w:rPr>
              <w:t>en</w:t>
            </w:r>
            <w:r w:rsidRPr="00C0754F">
              <w:rPr>
                <w:rFonts w:ascii="Verdana" w:eastAsia="Calibri" w:hAnsi="Verdana" w:cs="Arial"/>
                <w:sz w:val="20"/>
                <w:szCs w:val="20"/>
              </w:rPr>
              <w:t xml:space="preserve"> Mantenimiento</w:t>
            </w:r>
          </w:p>
        </w:tc>
      </w:tr>
      <w:tr w:rsidR="006D68AF" w:rsidRPr="00C0754F" w14:paraId="001DCFD8" w14:textId="77777777" w:rsidTr="003B4434">
        <w:trPr>
          <w:jc w:val="center"/>
        </w:trPr>
        <w:tc>
          <w:tcPr>
            <w:tcW w:w="4523" w:type="dxa"/>
            <w:shd w:val="clear" w:color="auto" w:fill="auto"/>
          </w:tcPr>
          <w:p w14:paraId="5447C00C"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5F9F5F74" w14:textId="77777777" w:rsidR="006D68AF" w:rsidRPr="00C0754F" w:rsidRDefault="006D68AF"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6D68AF" w:rsidRPr="00C0754F" w14:paraId="26E99A7F" w14:textId="77777777" w:rsidTr="003B4434">
        <w:trPr>
          <w:jc w:val="center"/>
        </w:trPr>
        <w:tc>
          <w:tcPr>
            <w:tcW w:w="4523" w:type="dxa"/>
            <w:shd w:val="clear" w:color="auto" w:fill="auto"/>
          </w:tcPr>
          <w:p w14:paraId="12BB37C3"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3356E05A" w14:textId="77777777" w:rsidR="006D68AF" w:rsidRPr="00C0754F" w:rsidRDefault="006D68AF" w:rsidP="00C0754F">
            <w:pPr>
              <w:spacing w:after="0"/>
              <w:jc w:val="both"/>
              <w:rPr>
                <w:rFonts w:ascii="Verdana" w:eastAsia="Calibri" w:hAnsi="Verdana" w:cs="Arial"/>
                <w:sz w:val="20"/>
                <w:szCs w:val="20"/>
              </w:rPr>
            </w:pPr>
            <w:r w:rsidRPr="00C0754F">
              <w:rPr>
                <w:rFonts w:ascii="Verdana" w:eastAsia="Calibri" w:hAnsi="Verdana" w:cs="Arial"/>
                <w:sz w:val="20"/>
                <w:szCs w:val="20"/>
              </w:rPr>
              <w:t>Departamento Administrativo</w:t>
            </w:r>
          </w:p>
        </w:tc>
      </w:tr>
      <w:tr w:rsidR="006D68AF" w:rsidRPr="00C0754F" w14:paraId="37852EDD" w14:textId="77777777" w:rsidTr="003B4434">
        <w:trPr>
          <w:jc w:val="center"/>
        </w:trPr>
        <w:tc>
          <w:tcPr>
            <w:tcW w:w="4523" w:type="dxa"/>
            <w:shd w:val="clear" w:color="auto" w:fill="auto"/>
          </w:tcPr>
          <w:p w14:paraId="6AD8AFDC"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15DF6DD5" w14:textId="3B945C2A" w:rsidR="006D68AF" w:rsidRPr="00C0754F" w:rsidRDefault="006D68AF" w:rsidP="00C0754F">
            <w:pPr>
              <w:spacing w:after="0"/>
              <w:jc w:val="both"/>
              <w:rPr>
                <w:rFonts w:ascii="Verdana" w:eastAsia="Calibri" w:hAnsi="Verdana" w:cs="Arial"/>
                <w:sz w:val="20"/>
                <w:szCs w:val="20"/>
              </w:rPr>
            </w:pPr>
            <w:r w:rsidRPr="00C0754F">
              <w:rPr>
                <w:rFonts w:ascii="Verdana" w:eastAsia="Calibri" w:hAnsi="Verdana" w:cs="Arial"/>
                <w:sz w:val="20"/>
                <w:szCs w:val="20"/>
              </w:rPr>
              <w:t>Jefe Administrativo</w:t>
            </w:r>
          </w:p>
        </w:tc>
      </w:tr>
      <w:tr w:rsidR="006D68AF" w:rsidRPr="00C0754F" w14:paraId="4125D28C" w14:textId="77777777" w:rsidTr="003B4434">
        <w:trPr>
          <w:jc w:val="center"/>
        </w:trPr>
        <w:tc>
          <w:tcPr>
            <w:tcW w:w="4523" w:type="dxa"/>
            <w:shd w:val="clear" w:color="auto" w:fill="auto"/>
          </w:tcPr>
          <w:p w14:paraId="0B63ADC1"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0A0D73F2" w14:textId="0328A18B" w:rsidR="006D68AF" w:rsidRPr="00C0754F" w:rsidRDefault="00625DE6" w:rsidP="00C0754F">
            <w:pPr>
              <w:spacing w:after="0"/>
              <w:jc w:val="both"/>
              <w:rPr>
                <w:rFonts w:ascii="Verdana" w:eastAsia="Calibri" w:hAnsi="Verdana" w:cs="Arial"/>
                <w:sz w:val="20"/>
                <w:szCs w:val="20"/>
              </w:rPr>
            </w:pPr>
            <w:r>
              <w:rPr>
                <w:rFonts w:ascii="Verdana" w:eastAsia="Calibri" w:hAnsi="Verdana" w:cs="Arial"/>
                <w:sz w:val="20"/>
                <w:szCs w:val="20"/>
              </w:rPr>
              <w:t xml:space="preserve">Ninguno </w:t>
            </w:r>
          </w:p>
        </w:tc>
      </w:tr>
      <w:tr w:rsidR="006D68AF" w:rsidRPr="00C0754F" w14:paraId="2C445A19" w14:textId="77777777" w:rsidTr="003B4434">
        <w:trPr>
          <w:jc w:val="center"/>
        </w:trPr>
        <w:tc>
          <w:tcPr>
            <w:tcW w:w="4523" w:type="dxa"/>
            <w:shd w:val="clear" w:color="auto" w:fill="auto"/>
          </w:tcPr>
          <w:p w14:paraId="630B1136"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3AA021FA" w14:textId="77777777" w:rsidR="006D68AF" w:rsidRPr="00C0754F" w:rsidRDefault="006D68AF"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6D68AF" w:rsidRPr="00C0754F" w14:paraId="21F5C990" w14:textId="77777777" w:rsidTr="003B4434">
        <w:trPr>
          <w:jc w:val="center"/>
        </w:trPr>
        <w:tc>
          <w:tcPr>
            <w:tcW w:w="4523" w:type="dxa"/>
            <w:shd w:val="clear" w:color="auto" w:fill="auto"/>
          </w:tcPr>
          <w:p w14:paraId="55414899"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448AF56A" w14:textId="77777777" w:rsidR="006D68AF" w:rsidRPr="00C0754F" w:rsidRDefault="006D68AF"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6D425BEC" w14:textId="77777777" w:rsidR="006D68AF" w:rsidRPr="00C0754F" w:rsidRDefault="006D68AF" w:rsidP="00C0754F">
      <w:pPr>
        <w:spacing w:after="0"/>
        <w:jc w:val="both"/>
        <w:rPr>
          <w:rFonts w:ascii="Verdana" w:hAnsi="Verdana" w:cs="Arial"/>
          <w:sz w:val="20"/>
          <w:szCs w:val="20"/>
        </w:rPr>
      </w:pPr>
    </w:p>
    <w:p w14:paraId="25CD58EF" w14:textId="77777777" w:rsidR="006D68AF" w:rsidRPr="00C0754F" w:rsidRDefault="006D68AF"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6D68AF" w:rsidRPr="00C0754F" w14:paraId="212BD482" w14:textId="77777777" w:rsidTr="003B4434">
        <w:trPr>
          <w:jc w:val="center"/>
        </w:trPr>
        <w:tc>
          <w:tcPr>
            <w:tcW w:w="9356" w:type="dxa"/>
            <w:gridSpan w:val="2"/>
            <w:shd w:val="clear" w:color="auto" w:fill="BDD6EE"/>
          </w:tcPr>
          <w:p w14:paraId="51D98763" w14:textId="77777777" w:rsidR="006D68AF" w:rsidRPr="00C0754F" w:rsidRDefault="006D68AF" w:rsidP="00B816A6">
            <w:pPr>
              <w:pStyle w:val="Prrafodelista"/>
              <w:numPr>
                <w:ilvl w:val="0"/>
                <w:numId w:val="76"/>
              </w:numPr>
              <w:spacing w:line="276" w:lineRule="auto"/>
              <w:ind w:left="454" w:hanging="436"/>
              <w:contextualSpacing/>
              <w:rPr>
                <w:rFonts w:ascii="Verdana" w:hAnsi="Verdana" w:cs="Arial"/>
                <w:b/>
              </w:rPr>
            </w:pPr>
            <w:r w:rsidRPr="00C0754F">
              <w:rPr>
                <w:rFonts w:ascii="Verdana" w:hAnsi="Verdana" w:cs="Arial"/>
                <w:b/>
              </w:rPr>
              <w:t>Tareas</w:t>
            </w:r>
          </w:p>
        </w:tc>
      </w:tr>
      <w:tr w:rsidR="006D68AF" w:rsidRPr="00C0754F" w14:paraId="3102472C" w14:textId="77777777" w:rsidTr="003B4434">
        <w:trPr>
          <w:jc w:val="center"/>
        </w:trPr>
        <w:tc>
          <w:tcPr>
            <w:tcW w:w="595" w:type="dxa"/>
            <w:shd w:val="clear" w:color="auto" w:fill="auto"/>
          </w:tcPr>
          <w:p w14:paraId="29843627" w14:textId="77777777" w:rsidR="006D68AF" w:rsidRPr="00C0754F" w:rsidRDefault="006D68AF"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501E2F1D" w14:textId="77777777" w:rsidR="006D68AF" w:rsidRPr="00C0754F" w:rsidRDefault="006D68AF"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6D68AF" w:rsidRPr="00C0754F" w14:paraId="0EB31B58" w14:textId="77777777" w:rsidTr="003B4434">
        <w:trPr>
          <w:trHeight w:val="502"/>
          <w:jc w:val="center"/>
        </w:trPr>
        <w:tc>
          <w:tcPr>
            <w:tcW w:w="595" w:type="dxa"/>
            <w:shd w:val="clear" w:color="auto" w:fill="auto"/>
            <w:vAlign w:val="center"/>
          </w:tcPr>
          <w:p w14:paraId="3F714272" w14:textId="77777777" w:rsidR="006D68AF" w:rsidRPr="00C0754F" w:rsidRDefault="006D68A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vAlign w:val="center"/>
          </w:tcPr>
          <w:p w14:paraId="770ED29F" w14:textId="77777777" w:rsidR="006D68AF" w:rsidRPr="00C0754F" w:rsidRDefault="006D68AF" w:rsidP="00C0754F">
            <w:pPr>
              <w:spacing w:after="0"/>
              <w:contextualSpacing/>
              <w:rPr>
                <w:rFonts w:ascii="Verdana" w:eastAsia="Calibri" w:hAnsi="Verdana" w:cs="Arial"/>
                <w:sz w:val="20"/>
                <w:szCs w:val="20"/>
                <w:lang w:val="es-ES"/>
              </w:rPr>
            </w:pPr>
            <w:r w:rsidRPr="00C0754F">
              <w:rPr>
                <w:rFonts w:ascii="Verdana" w:hAnsi="Verdana"/>
                <w:sz w:val="20"/>
                <w:szCs w:val="20"/>
              </w:rPr>
              <w:t>Realizar los trabajos de electricidad, plomería, albañilería, misceláneos y otros que sean necesarios para el buen funcionamiento de las instalaciones de la institución</w:t>
            </w:r>
          </w:p>
        </w:tc>
      </w:tr>
      <w:tr w:rsidR="006D68AF" w:rsidRPr="00C0754F" w14:paraId="623BD253" w14:textId="77777777" w:rsidTr="003B4434">
        <w:trPr>
          <w:jc w:val="center"/>
        </w:trPr>
        <w:tc>
          <w:tcPr>
            <w:tcW w:w="595" w:type="dxa"/>
            <w:shd w:val="clear" w:color="auto" w:fill="auto"/>
            <w:vAlign w:val="center"/>
          </w:tcPr>
          <w:p w14:paraId="082CC2EF" w14:textId="77777777" w:rsidR="006D68AF" w:rsidRPr="00C0754F" w:rsidRDefault="006D68A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383EF4A3" w14:textId="77777777" w:rsidR="006D68AF" w:rsidRPr="00C0754F" w:rsidRDefault="006D68AF"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Armar, colocar y reparar muebles en las áreas de trabajo que le sean requeridas</w:t>
            </w:r>
          </w:p>
        </w:tc>
      </w:tr>
      <w:tr w:rsidR="006D68AF" w:rsidRPr="00C0754F" w14:paraId="35265FF6" w14:textId="77777777" w:rsidTr="003B4434">
        <w:trPr>
          <w:jc w:val="center"/>
        </w:trPr>
        <w:tc>
          <w:tcPr>
            <w:tcW w:w="595" w:type="dxa"/>
            <w:shd w:val="clear" w:color="auto" w:fill="auto"/>
            <w:vAlign w:val="center"/>
          </w:tcPr>
          <w:p w14:paraId="2C00B470" w14:textId="77777777" w:rsidR="006D68AF" w:rsidRPr="00C0754F" w:rsidRDefault="006D68A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3216F0F3" w14:textId="77777777" w:rsidR="006D68AF" w:rsidRPr="00C0754F" w:rsidRDefault="006D68AF" w:rsidP="00C0754F">
            <w:pPr>
              <w:tabs>
                <w:tab w:val="left" w:pos="5670"/>
              </w:tabs>
              <w:spacing w:after="0"/>
              <w:contextualSpacing/>
              <w:jc w:val="both"/>
              <w:rPr>
                <w:rFonts w:ascii="Verdana" w:eastAsia="Calibri" w:hAnsi="Verdana" w:cs="Arial"/>
                <w:sz w:val="20"/>
                <w:szCs w:val="20"/>
                <w:lang w:val="es-ES"/>
              </w:rPr>
            </w:pPr>
            <w:r w:rsidRPr="00C0754F">
              <w:rPr>
                <w:rFonts w:ascii="Verdana" w:hAnsi="Verdana"/>
                <w:sz w:val="20"/>
                <w:szCs w:val="20"/>
              </w:rPr>
              <w:t>Instalar conexiones eléctricas, iluminación y otros en el edificio</w:t>
            </w:r>
          </w:p>
        </w:tc>
      </w:tr>
      <w:tr w:rsidR="006D68AF" w:rsidRPr="00C0754F" w14:paraId="102EA9A5" w14:textId="77777777" w:rsidTr="003B4434">
        <w:trPr>
          <w:jc w:val="center"/>
        </w:trPr>
        <w:tc>
          <w:tcPr>
            <w:tcW w:w="595" w:type="dxa"/>
            <w:shd w:val="clear" w:color="auto" w:fill="auto"/>
            <w:vAlign w:val="center"/>
          </w:tcPr>
          <w:p w14:paraId="1C3C375D" w14:textId="77777777" w:rsidR="006D68AF" w:rsidRPr="00C0754F" w:rsidRDefault="006D68A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4D2499D7" w14:textId="77777777" w:rsidR="006D68AF" w:rsidRPr="00C0754F" w:rsidRDefault="006D68AF" w:rsidP="00C0754F">
            <w:pPr>
              <w:spacing w:after="0"/>
              <w:contextualSpacing/>
              <w:jc w:val="both"/>
              <w:rPr>
                <w:rFonts w:ascii="Verdana" w:eastAsia="Calibri" w:hAnsi="Verdana" w:cs="Arial"/>
                <w:sz w:val="20"/>
                <w:szCs w:val="20"/>
                <w:lang w:val="es-ES"/>
              </w:rPr>
            </w:pPr>
            <w:r w:rsidRPr="00C0754F">
              <w:rPr>
                <w:rFonts w:ascii="Verdana" w:hAnsi="Verdana"/>
                <w:sz w:val="20"/>
                <w:szCs w:val="20"/>
              </w:rPr>
              <w:t>Realizar el requerimiento de repuestos y accesorios eléctricos, sanitarios y otros necesarios para las reparaciones correspondientes</w:t>
            </w:r>
          </w:p>
        </w:tc>
      </w:tr>
      <w:tr w:rsidR="006D68AF" w:rsidRPr="00C0754F" w14:paraId="01B4D5A1" w14:textId="77777777" w:rsidTr="003B4434">
        <w:trPr>
          <w:jc w:val="center"/>
        </w:trPr>
        <w:tc>
          <w:tcPr>
            <w:tcW w:w="595" w:type="dxa"/>
            <w:shd w:val="clear" w:color="auto" w:fill="auto"/>
            <w:vAlign w:val="center"/>
          </w:tcPr>
          <w:p w14:paraId="692EDEEE" w14:textId="77777777" w:rsidR="006D68AF" w:rsidRPr="00C0754F" w:rsidRDefault="006D68A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462B2EF2" w14:textId="77777777" w:rsidR="006D68AF" w:rsidRPr="00C0754F" w:rsidRDefault="006D68AF" w:rsidP="00C0754F">
            <w:pPr>
              <w:tabs>
                <w:tab w:val="left" w:pos="5850"/>
              </w:tabs>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Realizar rondas periódicas en el edificio central, anexo y bodegas de COPADEH para verificar que la pintura, instalaciones e infraestructura en general se encuentran limpias y en buenas condiciones</w:t>
            </w:r>
          </w:p>
        </w:tc>
      </w:tr>
      <w:tr w:rsidR="006D68AF" w:rsidRPr="00C0754F" w14:paraId="0AAB1272" w14:textId="77777777" w:rsidTr="003B4434">
        <w:trPr>
          <w:jc w:val="center"/>
        </w:trPr>
        <w:tc>
          <w:tcPr>
            <w:tcW w:w="595" w:type="dxa"/>
            <w:shd w:val="clear" w:color="auto" w:fill="auto"/>
            <w:vAlign w:val="center"/>
          </w:tcPr>
          <w:p w14:paraId="1174418E" w14:textId="77777777" w:rsidR="006D68AF" w:rsidRPr="00C0754F" w:rsidRDefault="006D68A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3403A3AE" w14:textId="77777777" w:rsidR="006D68AF" w:rsidRPr="00C0754F" w:rsidRDefault="006D68AF" w:rsidP="00C0754F">
            <w:pPr>
              <w:tabs>
                <w:tab w:val="left" w:pos="5850"/>
              </w:tabs>
              <w:autoSpaceDE w:val="0"/>
              <w:autoSpaceDN w:val="0"/>
              <w:adjustRightInd w:val="0"/>
              <w:spacing w:after="0"/>
              <w:jc w:val="both"/>
              <w:rPr>
                <w:rFonts w:ascii="Verdana" w:hAnsi="Verdana" w:cs="Arial"/>
                <w:sz w:val="20"/>
                <w:szCs w:val="20"/>
              </w:rPr>
            </w:pPr>
            <w:r w:rsidRPr="00C0754F">
              <w:rPr>
                <w:rFonts w:ascii="Verdana" w:hAnsi="Verdana"/>
                <w:sz w:val="20"/>
                <w:szCs w:val="20"/>
              </w:rPr>
              <w:t>Realizar otras actividades que, en materia de su competencia, le sean asignadas por las autoridades superiores</w:t>
            </w:r>
          </w:p>
        </w:tc>
      </w:tr>
    </w:tbl>
    <w:p w14:paraId="5FEF56C9" w14:textId="77777777" w:rsidR="006D68AF" w:rsidRPr="00C0754F" w:rsidRDefault="006D68AF"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6D68AF" w:rsidRPr="00C0754F" w14:paraId="0B587835" w14:textId="77777777" w:rsidTr="003B4434">
        <w:tc>
          <w:tcPr>
            <w:tcW w:w="9209" w:type="dxa"/>
            <w:shd w:val="clear" w:color="auto" w:fill="BDD6EE"/>
          </w:tcPr>
          <w:p w14:paraId="7BE13FC6" w14:textId="77777777" w:rsidR="006D68AF" w:rsidRPr="00C0754F" w:rsidRDefault="006D68AF" w:rsidP="00B816A6">
            <w:pPr>
              <w:pStyle w:val="Prrafodelista"/>
              <w:numPr>
                <w:ilvl w:val="0"/>
                <w:numId w:val="76"/>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6D68AF" w:rsidRPr="00C0754F" w14:paraId="7A49415C" w14:textId="77777777" w:rsidTr="003B4434">
        <w:tc>
          <w:tcPr>
            <w:tcW w:w="9209" w:type="dxa"/>
            <w:shd w:val="clear" w:color="auto" w:fill="auto"/>
          </w:tcPr>
          <w:p w14:paraId="5C0844AC" w14:textId="77777777" w:rsidR="006D68AF" w:rsidRPr="00C0754F" w:rsidRDefault="006D68AF" w:rsidP="00C0754F">
            <w:pPr>
              <w:spacing w:after="0"/>
              <w:rPr>
                <w:rFonts w:ascii="Verdana" w:eastAsia="Calibri" w:hAnsi="Verdana" w:cs="Arial"/>
                <w:b/>
                <w:sz w:val="20"/>
                <w:szCs w:val="20"/>
              </w:rPr>
            </w:pPr>
          </w:p>
          <w:p w14:paraId="443F55E6" w14:textId="54679BBD" w:rsidR="006D68AF" w:rsidRPr="00C0754F" w:rsidRDefault="006D68AF"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Departamento </w:t>
            </w:r>
            <w:r w:rsidR="00625DE6">
              <w:rPr>
                <w:rFonts w:ascii="Verdana" w:eastAsia="Calibri" w:hAnsi="Verdana" w:cs="Arial"/>
                <w:sz w:val="20"/>
                <w:szCs w:val="20"/>
              </w:rPr>
              <w:t>Administrativo</w:t>
            </w:r>
          </w:p>
          <w:p w14:paraId="4CCF231C" w14:textId="77777777" w:rsidR="006D68AF" w:rsidRPr="00C0754F" w:rsidRDefault="006D68AF" w:rsidP="00C0754F">
            <w:pPr>
              <w:spacing w:after="0"/>
              <w:rPr>
                <w:rFonts w:ascii="Verdana" w:eastAsia="Calibri" w:hAnsi="Verdana" w:cs="Arial"/>
                <w:b/>
                <w:sz w:val="20"/>
                <w:szCs w:val="20"/>
              </w:rPr>
            </w:pPr>
          </w:p>
          <w:p w14:paraId="4182B8BF" w14:textId="04F59BDB"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625DE6">
              <w:rPr>
                <w:rFonts w:ascii="Verdana" w:eastAsia="Calibri" w:hAnsi="Verdana" w:cs="Arial"/>
                <w:sz w:val="20"/>
                <w:szCs w:val="20"/>
              </w:rPr>
              <w:t>Ninguno.</w:t>
            </w:r>
          </w:p>
          <w:p w14:paraId="4EF64D7B" w14:textId="77777777" w:rsidR="006D68AF" w:rsidRPr="00C0754F" w:rsidRDefault="006D68AF" w:rsidP="00C0754F">
            <w:pPr>
              <w:spacing w:after="0"/>
              <w:rPr>
                <w:rFonts w:ascii="Verdana" w:eastAsia="Calibri" w:hAnsi="Verdana" w:cs="Arial"/>
                <w:b/>
                <w:sz w:val="20"/>
                <w:szCs w:val="20"/>
              </w:rPr>
            </w:pPr>
          </w:p>
          <w:p w14:paraId="5A073635" w14:textId="77777777" w:rsidR="006D68AF" w:rsidRPr="00C0754F" w:rsidRDefault="006D68AF"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1B776E1" w14:textId="268410E4" w:rsidR="006D68AF" w:rsidRPr="00C0754F" w:rsidRDefault="006D68AF" w:rsidP="00B816A6">
            <w:pPr>
              <w:pStyle w:val="Prrafodelista"/>
              <w:numPr>
                <w:ilvl w:val="0"/>
                <w:numId w:val="77"/>
              </w:numPr>
              <w:spacing w:line="276" w:lineRule="auto"/>
              <w:jc w:val="both"/>
              <w:rPr>
                <w:rFonts w:ascii="Verdana" w:eastAsia="Calibri" w:hAnsi="Verdana" w:cs="Arial"/>
              </w:rPr>
            </w:pPr>
            <w:r w:rsidRPr="00C0754F">
              <w:rPr>
                <w:rFonts w:ascii="Verdana" w:eastAsia="Calibri" w:hAnsi="Verdana" w:cs="Arial"/>
                <w:lang w:val="es-GT"/>
              </w:rPr>
              <w:t>E</w:t>
            </w:r>
            <w:r w:rsidRPr="00C0754F">
              <w:rPr>
                <w:rFonts w:ascii="Verdana" w:eastAsia="Calibri" w:hAnsi="Verdana" w:cs="Arial"/>
              </w:rPr>
              <w:t>s el responsable por el debido cumplimiento de las tareas propias, así como las que le indique la Autoridad superior.</w:t>
            </w:r>
          </w:p>
          <w:p w14:paraId="56587798" w14:textId="77777777" w:rsidR="006D68AF" w:rsidRPr="00C0754F" w:rsidRDefault="006D68AF" w:rsidP="00C0754F">
            <w:pPr>
              <w:pStyle w:val="Prrafodelista"/>
              <w:spacing w:line="276" w:lineRule="auto"/>
              <w:ind w:left="786"/>
              <w:jc w:val="both"/>
              <w:rPr>
                <w:rFonts w:ascii="Verdana" w:eastAsia="Calibri" w:hAnsi="Verdana" w:cs="Arial"/>
                <w:b/>
              </w:rPr>
            </w:pPr>
          </w:p>
          <w:p w14:paraId="1AF0E49A" w14:textId="77777777" w:rsidR="006D68AF" w:rsidRPr="00C0754F" w:rsidRDefault="006D68AF" w:rsidP="00B816A6">
            <w:pPr>
              <w:pStyle w:val="Prrafodelista"/>
              <w:numPr>
                <w:ilvl w:val="0"/>
                <w:numId w:val="77"/>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67EAE61" w14:textId="77777777" w:rsidR="006D68AF" w:rsidRPr="00C0754F" w:rsidRDefault="006D68AF" w:rsidP="00C0754F">
            <w:pPr>
              <w:spacing w:after="0"/>
              <w:rPr>
                <w:rFonts w:ascii="Verdana" w:eastAsia="Calibri" w:hAnsi="Verdana" w:cs="Arial"/>
                <w:b/>
                <w:sz w:val="20"/>
                <w:szCs w:val="20"/>
              </w:rPr>
            </w:pPr>
          </w:p>
          <w:p w14:paraId="64F48F2F" w14:textId="77777777" w:rsidR="006D68AF" w:rsidRPr="00C0754F" w:rsidRDefault="006D68AF"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C81E802" w14:textId="5509C952" w:rsidR="006D68AF" w:rsidRPr="00C0754F" w:rsidRDefault="006D68AF"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625DE6">
              <w:rPr>
                <w:rFonts w:ascii="Verdana" w:eastAsia="Calibri" w:hAnsi="Verdana" w:cs="Arial"/>
                <w:sz w:val="20"/>
                <w:szCs w:val="20"/>
              </w:rPr>
              <w:t xml:space="preserve">, </w:t>
            </w:r>
            <w:r w:rsidR="00DD7785">
              <w:rPr>
                <w:rFonts w:ascii="Verdana" w:eastAsia="Calibri" w:hAnsi="Verdana" w:cs="Arial"/>
                <w:sz w:val="20"/>
                <w:szCs w:val="20"/>
              </w:rPr>
              <w:t>j</w:t>
            </w:r>
            <w:r w:rsidR="00625DE6">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4EAE7E3A" w14:textId="77777777" w:rsidR="006D68AF" w:rsidRPr="00C0754F" w:rsidRDefault="006D68AF" w:rsidP="00C0754F">
            <w:pPr>
              <w:spacing w:after="0"/>
              <w:rPr>
                <w:rFonts w:ascii="Verdana" w:eastAsia="Calibri" w:hAnsi="Verdana" w:cs="Arial"/>
                <w:b/>
                <w:sz w:val="20"/>
                <w:szCs w:val="20"/>
              </w:rPr>
            </w:pPr>
          </w:p>
          <w:p w14:paraId="172D4752" w14:textId="750D98CE" w:rsidR="006D68AF" w:rsidRPr="00C0754F" w:rsidRDefault="006D68AF"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w:t>
            </w:r>
            <w:r w:rsidR="00625DE6">
              <w:rPr>
                <w:rFonts w:ascii="Verdana" w:eastAsia="Calibri" w:hAnsi="Verdana" w:cs="Arial"/>
                <w:sz w:val="20"/>
                <w:szCs w:val="20"/>
              </w:rPr>
              <w:t>Ninguna</w:t>
            </w:r>
            <w:r w:rsidRPr="00C0754F">
              <w:rPr>
                <w:rFonts w:ascii="Verdana" w:eastAsia="Calibri" w:hAnsi="Verdana" w:cs="Arial"/>
                <w:sz w:val="20"/>
                <w:szCs w:val="20"/>
              </w:rPr>
              <w:t>.</w:t>
            </w:r>
          </w:p>
          <w:p w14:paraId="3F15DCDF" w14:textId="77777777" w:rsidR="006D68AF" w:rsidRPr="00C0754F" w:rsidRDefault="006D68AF" w:rsidP="00C0754F">
            <w:pPr>
              <w:spacing w:after="0"/>
              <w:rPr>
                <w:rFonts w:ascii="Verdana" w:eastAsia="Calibri" w:hAnsi="Verdana" w:cs="Arial"/>
                <w:b/>
                <w:sz w:val="20"/>
                <w:szCs w:val="20"/>
              </w:rPr>
            </w:pPr>
          </w:p>
          <w:p w14:paraId="44C726CF" w14:textId="77777777" w:rsidR="006D68AF" w:rsidRPr="00C0754F" w:rsidRDefault="006D68AF"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61156CB0" w14:textId="7689ADFC" w:rsidR="006D68AF"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0DF784B1" w14:textId="77777777" w:rsidR="006D68AF" w:rsidRPr="00C0754F" w:rsidRDefault="006D68AF" w:rsidP="00C0754F">
            <w:pPr>
              <w:spacing w:after="0"/>
              <w:rPr>
                <w:rFonts w:ascii="Verdana" w:eastAsia="Calibri" w:hAnsi="Verdana" w:cs="Arial"/>
                <w:b/>
                <w:sz w:val="20"/>
                <w:szCs w:val="20"/>
              </w:rPr>
            </w:pPr>
          </w:p>
          <w:p w14:paraId="6BAA2B3A" w14:textId="7449DF07" w:rsidR="006D68AF" w:rsidRPr="00C0754F" w:rsidRDefault="006D68AF"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675D58D6" w14:textId="77777777" w:rsidR="006D68AF" w:rsidRPr="00C0754F" w:rsidRDefault="006D68AF" w:rsidP="00C0754F">
      <w:pPr>
        <w:spacing w:after="0"/>
        <w:rPr>
          <w:rFonts w:ascii="Verdana" w:hAnsi="Verdana"/>
          <w:sz w:val="20"/>
          <w:szCs w:val="20"/>
        </w:rPr>
      </w:pPr>
    </w:p>
    <w:p w14:paraId="0325F1AC" w14:textId="77777777" w:rsidR="006D68AF" w:rsidRPr="00C0754F" w:rsidRDefault="006D68AF"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6D68AF" w:rsidRPr="00C0754F" w14:paraId="787A014E" w14:textId="77777777" w:rsidTr="003B4434">
        <w:trPr>
          <w:trHeight w:val="438"/>
          <w:jc w:val="center"/>
        </w:trPr>
        <w:tc>
          <w:tcPr>
            <w:tcW w:w="9214" w:type="dxa"/>
            <w:shd w:val="clear" w:color="auto" w:fill="BDD6EE"/>
          </w:tcPr>
          <w:p w14:paraId="61B5047C" w14:textId="77777777" w:rsidR="006D68AF" w:rsidRPr="00C0754F" w:rsidRDefault="006D68AF" w:rsidP="00B816A6">
            <w:pPr>
              <w:numPr>
                <w:ilvl w:val="0"/>
                <w:numId w:val="76"/>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6D68AF" w:rsidRPr="00C0754F" w14:paraId="1D8EAD33" w14:textId="77777777" w:rsidTr="003B4434">
        <w:trPr>
          <w:trHeight w:val="216"/>
          <w:jc w:val="center"/>
        </w:trPr>
        <w:tc>
          <w:tcPr>
            <w:tcW w:w="9214" w:type="dxa"/>
            <w:shd w:val="clear" w:color="auto" w:fill="FFFFFF"/>
          </w:tcPr>
          <w:p w14:paraId="7B9112A1" w14:textId="77777777" w:rsidR="006D68AF" w:rsidRPr="00C0754F" w:rsidRDefault="006D68AF" w:rsidP="00C0754F">
            <w:pPr>
              <w:spacing w:after="0"/>
              <w:jc w:val="both"/>
              <w:rPr>
                <w:rFonts w:ascii="Verdana" w:eastAsia="Calibri" w:hAnsi="Verdana" w:cs="Arial"/>
                <w:b/>
                <w:sz w:val="20"/>
                <w:szCs w:val="20"/>
              </w:rPr>
            </w:pPr>
          </w:p>
          <w:p w14:paraId="0784B017"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086410BD" w14:textId="2006ED74" w:rsidR="006D68AF" w:rsidRPr="00C0754F" w:rsidRDefault="006D68AF"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Con estudios de</w:t>
            </w:r>
            <w:r w:rsidR="00625DE6">
              <w:rPr>
                <w:rFonts w:ascii="Verdana" w:eastAsia="Calibri" w:hAnsi="Verdana" w:cs="Arial"/>
                <w:sz w:val="20"/>
                <w:szCs w:val="20"/>
              </w:rPr>
              <w:t xml:space="preserve"> sexto primaria,</w:t>
            </w:r>
            <w:r w:rsidRPr="00C0754F">
              <w:rPr>
                <w:rFonts w:ascii="Verdana" w:eastAsia="Calibri" w:hAnsi="Verdana" w:cs="Arial"/>
                <w:sz w:val="20"/>
                <w:szCs w:val="20"/>
              </w:rPr>
              <w:t xml:space="preserve"> preferencia con estudios a nivel diversificado.  Con 1 año de experiencia.</w:t>
            </w:r>
          </w:p>
          <w:p w14:paraId="01E2E6D9" w14:textId="77777777" w:rsidR="006D68AF" w:rsidRPr="00C0754F" w:rsidRDefault="006D68AF" w:rsidP="00C0754F">
            <w:pPr>
              <w:spacing w:after="0"/>
              <w:ind w:left="1452"/>
              <w:jc w:val="both"/>
              <w:rPr>
                <w:rFonts w:ascii="Verdana" w:eastAsia="Calibri" w:hAnsi="Verdana" w:cs="Arial"/>
                <w:b/>
                <w:sz w:val="20"/>
                <w:szCs w:val="20"/>
              </w:rPr>
            </w:pPr>
          </w:p>
          <w:p w14:paraId="78BED18B"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4B79C2F9" w14:textId="77777777" w:rsidR="006D68AF" w:rsidRPr="00C0754F" w:rsidRDefault="006D68A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electricidad, carpintería, plomería, arreglo de edificios, albañil.</w:t>
            </w:r>
          </w:p>
          <w:p w14:paraId="1939B695" w14:textId="77777777" w:rsidR="006D68AF" w:rsidRPr="00C0754F" w:rsidRDefault="006D68AF" w:rsidP="00C0754F">
            <w:pPr>
              <w:spacing w:after="0"/>
              <w:ind w:left="1113"/>
              <w:jc w:val="both"/>
              <w:rPr>
                <w:rFonts w:ascii="Verdana" w:eastAsia="Calibri" w:hAnsi="Verdana" w:cs="Arial"/>
                <w:b/>
                <w:sz w:val="20"/>
                <w:szCs w:val="20"/>
              </w:rPr>
            </w:pPr>
          </w:p>
          <w:p w14:paraId="561E29BA"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0A4B4AC9" w14:textId="77777777" w:rsidR="006D68AF" w:rsidRPr="00C0754F" w:rsidRDefault="006D68A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0580A49D" w14:textId="77777777" w:rsidR="006D68AF" w:rsidRPr="00C0754F" w:rsidRDefault="006D68A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3337D93A" w14:textId="77777777" w:rsidR="006D68AF" w:rsidRPr="00C0754F" w:rsidRDefault="006D68A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009556C6" w14:textId="77777777" w:rsidR="006D68AF" w:rsidRPr="00C0754F" w:rsidRDefault="006D68A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7C2E8F17" w14:textId="77777777" w:rsidR="006D68AF" w:rsidRPr="00C0754F" w:rsidRDefault="006D68A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21346928" w14:textId="77777777" w:rsidR="006D68AF" w:rsidRPr="00C0754F" w:rsidRDefault="006D68A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72B2F606" w14:textId="77777777" w:rsidR="006D68AF" w:rsidRPr="00C0754F" w:rsidRDefault="006D68AF" w:rsidP="00C0754F">
            <w:pPr>
              <w:spacing w:after="0"/>
              <w:ind w:left="1473"/>
              <w:jc w:val="both"/>
              <w:rPr>
                <w:rFonts w:ascii="Verdana" w:eastAsia="Calibri" w:hAnsi="Verdana" w:cs="Arial"/>
                <w:sz w:val="20"/>
                <w:szCs w:val="20"/>
              </w:rPr>
            </w:pPr>
          </w:p>
          <w:p w14:paraId="569543DB" w14:textId="77777777" w:rsidR="006D68AF" w:rsidRPr="00C0754F" w:rsidRDefault="006D68AF"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0233F019" w14:textId="4E5A9DD0" w:rsidR="006D68AF" w:rsidRPr="00C0754F" w:rsidRDefault="00625DE6" w:rsidP="00B816A6">
            <w:pPr>
              <w:numPr>
                <w:ilvl w:val="0"/>
                <w:numId w:val="15"/>
              </w:numPr>
              <w:spacing w:after="0"/>
              <w:ind w:left="1452"/>
              <w:jc w:val="both"/>
              <w:rPr>
                <w:rFonts w:ascii="Verdana" w:eastAsia="Calibri" w:hAnsi="Verdana" w:cs="Arial"/>
                <w:sz w:val="20"/>
                <w:szCs w:val="20"/>
              </w:rPr>
            </w:pPr>
            <w:r>
              <w:rPr>
                <w:rFonts w:ascii="Verdana" w:eastAsia="Calibri" w:hAnsi="Verdana" w:cs="Arial"/>
                <w:sz w:val="20"/>
                <w:szCs w:val="20"/>
              </w:rPr>
              <w:t>Ninguno</w:t>
            </w:r>
          </w:p>
        </w:tc>
      </w:tr>
    </w:tbl>
    <w:p w14:paraId="05974743" w14:textId="77777777" w:rsidR="005515B5" w:rsidRPr="00C0754F" w:rsidRDefault="005515B5" w:rsidP="00C0754F">
      <w:pPr>
        <w:spacing w:after="0"/>
        <w:rPr>
          <w:rFonts w:ascii="Verdana" w:hAnsi="Verdana" w:cs="Arial"/>
          <w:b/>
          <w:iCs/>
          <w:sz w:val="20"/>
          <w:szCs w:val="20"/>
        </w:rPr>
      </w:pPr>
    </w:p>
    <w:p w14:paraId="179595A2" w14:textId="77777777" w:rsidR="005515B5" w:rsidRPr="00C0754F" w:rsidRDefault="005515B5" w:rsidP="00C0754F">
      <w:pPr>
        <w:spacing w:after="0"/>
        <w:rPr>
          <w:rFonts w:ascii="Verdana" w:hAnsi="Verdana" w:cs="Arial"/>
          <w:b/>
          <w:iCs/>
          <w:sz w:val="20"/>
          <w:szCs w:val="20"/>
        </w:rPr>
      </w:pPr>
    </w:p>
    <w:p w14:paraId="609A157B" w14:textId="77777777" w:rsidR="000C65FA" w:rsidRPr="00C0754F" w:rsidRDefault="000C65FA" w:rsidP="00C0754F">
      <w:pPr>
        <w:spacing w:after="0"/>
        <w:rPr>
          <w:rFonts w:ascii="Verdana" w:hAnsi="Verdana" w:cs="Arial"/>
          <w:b/>
          <w:iCs/>
          <w:sz w:val="20"/>
          <w:szCs w:val="20"/>
        </w:rPr>
      </w:pPr>
      <w:r w:rsidRPr="00C0754F">
        <w:rPr>
          <w:rFonts w:ascii="Verdana" w:hAnsi="Verdana" w:cs="Arial"/>
          <w:b/>
          <w:iCs/>
          <w:sz w:val="20"/>
          <w:szCs w:val="20"/>
        </w:rPr>
        <w:t>Encargado (a) de Compras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0C65FA" w:rsidRPr="00C0754F" w14:paraId="6338C25A" w14:textId="77777777" w:rsidTr="00A63F75">
        <w:trPr>
          <w:trHeight w:val="268"/>
          <w:jc w:val="center"/>
        </w:trPr>
        <w:tc>
          <w:tcPr>
            <w:tcW w:w="9243" w:type="dxa"/>
            <w:gridSpan w:val="2"/>
            <w:shd w:val="clear" w:color="auto" w:fill="BDD6EE"/>
          </w:tcPr>
          <w:p w14:paraId="12370147" w14:textId="77777777" w:rsidR="000C65FA" w:rsidRPr="00C0754F" w:rsidRDefault="000C65FA"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0C65FA" w:rsidRPr="00C0754F" w14:paraId="50088F11" w14:textId="77777777" w:rsidTr="00A63F75">
        <w:trPr>
          <w:jc w:val="center"/>
        </w:trPr>
        <w:tc>
          <w:tcPr>
            <w:tcW w:w="4152" w:type="dxa"/>
          </w:tcPr>
          <w:p w14:paraId="1384F46E" w14:textId="77777777"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6EA1CB7E" w14:textId="77777777" w:rsidR="000C65FA" w:rsidRPr="00C0754F" w:rsidRDefault="000C65FA"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Encargado (a) de </w:t>
            </w:r>
            <w:r w:rsidR="006A6CA1" w:rsidRPr="00C0754F">
              <w:rPr>
                <w:rFonts w:ascii="Verdana" w:eastAsia="Calibri" w:hAnsi="Verdana" w:cs="Arial"/>
                <w:sz w:val="20"/>
                <w:szCs w:val="20"/>
              </w:rPr>
              <w:t>Compras</w:t>
            </w:r>
          </w:p>
        </w:tc>
      </w:tr>
      <w:tr w:rsidR="000C65FA" w:rsidRPr="00C0754F" w14:paraId="75EAD02B" w14:textId="77777777" w:rsidTr="00A63F75">
        <w:trPr>
          <w:jc w:val="center"/>
        </w:trPr>
        <w:tc>
          <w:tcPr>
            <w:tcW w:w="4152" w:type="dxa"/>
          </w:tcPr>
          <w:p w14:paraId="73656766" w14:textId="77777777"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143CA74C" w14:textId="77777777" w:rsidR="000C65FA" w:rsidRPr="00C0754F" w:rsidRDefault="000C65FA"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Encargado (a) de </w:t>
            </w:r>
            <w:r w:rsidR="006A6CA1" w:rsidRPr="00C0754F">
              <w:rPr>
                <w:rFonts w:ascii="Verdana" w:eastAsia="Calibri" w:hAnsi="Verdana" w:cs="Arial"/>
                <w:sz w:val="20"/>
                <w:szCs w:val="20"/>
              </w:rPr>
              <w:t>Compras</w:t>
            </w:r>
          </w:p>
        </w:tc>
      </w:tr>
      <w:tr w:rsidR="000C65FA" w:rsidRPr="00C0754F" w14:paraId="7796DBE3" w14:textId="77777777" w:rsidTr="00A63F75">
        <w:trPr>
          <w:jc w:val="center"/>
        </w:trPr>
        <w:tc>
          <w:tcPr>
            <w:tcW w:w="4152" w:type="dxa"/>
          </w:tcPr>
          <w:p w14:paraId="4C40FF5A" w14:textId="77777777"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7490F1BD" w14:textId="77777777" w:rsidR="000C65FA" w:rsidRPr="00C0754F" w:rsidRDefault="000C65FA"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0C65FA" w:rsidRPr="00C0754F" w14:paraId="17EE5BE6" w14:textId="77777777" w:rsidTr="00A63F75">
        <w:trPr>
          <w:jc w:val="center"/>
        </w:trPr>
        <w:tc>
          <w:tcPr>
            <w:tcW w:w="4152" w:type="dxa"/>
          </w:tcPr>
          <w:p w14:paraId="717E99F5" w14:textId="77777777"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20E54E02" w14:textId="174A87D0" w:rsidR="000C65FA" w:rsidRPr="00C0754F" w:rsidRDefault="00625DE6" w:rsidP="00625DE6">
            <w:pPr>
              <w:spacing w:after="0"/>
              <w:jc w:val="both"/>
              <w:rPr>
                <w:rFonts w:ascii="Verdana" w:eastAsia="Calibri" w:hAnsi="Verdana" w:cs="Arial"/>
                <w:sz w:val="20"/>
                <w:szCs w:val="20"/>
              </w:rPr>
            </w:pPr>
            <w:r>
              <w:rPr>
                <w:rFonts w:ascii="Verdana" w:eastAsia="Calibri" w:hAnsi="Verdana" w:cs="Arial"/>
                <w:sz w:val="20"/>
                <w:szCs w:val="20"/>
              </w:rPr>
              <w:t>Departamento</w:t>
            </w:r>
            <w:r w:rsidR="000C65FA" w:rsidRPr="00C0754F">
              <w:rPr>
                <w:rFonts w:ascii="Verdana" w:eastAsia="Calibri" w:hAnsi="Verdana" w:cs="Arial"/>
                <w:sz w:val="20"/>
                <w:szCs w:val="20"/>
              </w:rPr>
              <w:t xml:space="preserve"> Administrativ</w:t>
            </w:r>
            <w:r>
              <w:rPr>
                <w:rFonts w:ascii="Verdana" w:eastAsia="Calibri" w:hAnsi="Verdana" w:cs="Arial"/>
                <w:sz w:val="20"/>
                <w:szCs w:val="20"/>
              </w:rPr>
              <w:t>o</w:t>
            </w:r>
          </w:p>
        </w:tc>
      </w:tr>
      <w:tr w:rsidR="000C65FA" w:rsidRPr="00C0754F" w14:paraId="78B15A06" w14:textId="77777777" w:rsidTr="00A63F75">
        <w:trPr>
          <w:jc w:val="center"/>
        </w:trPr>
        <w:tc>
          <w:tcPr>
            <w:tcW w:w="4152" w:type="dxa"/>
          </w:tcPr>
          <w:p w14:paraId="2E4850BC" w14:textId="77777777"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274E0F65" w14:textId="45A09179" w:rsidR="000C65FA" w:rsidRPr="00C0754F" w:rsidRDefault="000C65FA" w:rsidP="00C0754F">
            <w:pPr>
              <w:spacing w:after="0"/>
              <w:jc w:val="both"/>
              <w:rPr>
                <w:rFonts w:ascii="Verdana" w:eastAsia="Calibri" w:hAnsi="Verdana" w:cs="Arial"/>
                <w:sz w:val="20"/>
                <w:szCs w:val="20"/>
              </w:rPr>
            </w:pPr>
            <w:r w:rsidRPr="00C0754F">
              <w:rPr>
                <w:rFonts w:ascii="Verdana" w:eastAsia="Calibri" w:hAnsi="Verdana" w:cs="Arial"/>
                <w:sz w:val="20"/>
                <w:szCs w:val="20"/>
              </w:rPr>
              <w:t>Jefe Administrativo</w:t>
            </w:r>
          </w:p>
        </w:tc>
      </w:tr>
      <w:tr w:rsidR="000C65FA" w:rsidRPr="00C0754F" w14:paraId="6B539EEE" w14:textId="77777777" w:rsidTr="00A63F75">
        <w:trPr>
          <w:trHeight w:val="265"/>
          <w:jc w:val="center"/>
        </w:trPr>
        <w:tc>
          <w:tcPr>
            <w:tcW w:w="4152" w:type="dxa"/>
            <w:vAlign w:val="center"/>
          </w:tcPr>
          <w:p w14:paraId="46D78B32" w14:textId="77777777" w:rsidR="000C65FA" w:rsidRPr="00C0754F" w:rsidRDefault="000C65FA"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5603D01C" w14:textId="77777777" w:rsidR="000C65FA" w:rsidRPr="00C0754F" w:rsidRDefault="00BA0DA7" w:rsidP="00C0754F">
            <w:pPr>
              <w:spacing w:after="0"/>
              <w:jc w:val="both"/>
              <w:rPr>
                <w:rFonts w:ascii="Verdana" w:eastAsia="Calibri" w:hAnsi="Verdana" w:cs="Arial"/>
                <w:b/>
                <w:sz w:val="20"/>
                <w:szCs w:val="20"/>
              </w:rPr>
            </w:pPr>
            <w:r w:rsidRPr="00C0754F">
              <w:rPr>
                <w:rFonts w:ascii="Verdana" w:eastAsia="Calibri" w:hAnsi="Verdana" w:cs="Arial"/>
                <w:sz w:val="20"/>
                <w:szCs w:val="20"/>
              </w:rPr>
              <w:t>No</w:t>
            </w:r>
          </w:p>
        </w:tc>
      </w:tr>
      <w:tr w:rsidR="000C65FA" w:rsidRPr="00C0754F" w14:paraId="7BCDB770" w14:textId="77777777" w:rsidTr="00A63F75">
        <w:trPr>
          <w:trHeight w:val="265"/>
          <w:jc w:val="center"/>
        </w:trPr>
        <w:tc>
          <w:tcPr>
            <w:tcW w:w="4152" w:type="dxa"/>
          </w:tcPr>
          <w:p w14:paraId="02050BB9" w14:textId="77777777"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169F640B" w14:textId="77777777" w:rsidR="000C65FA" w:rsidRPr="00C0754F" w:rsidRDefault="000C65FA"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0C65FA" w:rsidRPr="00C0754F" w14:paraId="0C8F8E1C" w14:textId="77777777" w:rsidTr="00A63F75">
        <w:trPr>
          <w:trHeight w:val="265"/>
          <w:jc w:val="center"/>
        </w:trPr>
        <w:tc>
          <w:tcPr>
            <w:tcW w:w="4152" w:type="dxa"/>
          </w:tcPr>
          <w:p w14:paraId="1E03326F" w14:textId="77777777"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7BB291C8" w14:textId="77777777" w:rsidR="000C65FA" w:rsidRPr="00C0754F" w:rsidRDefault="000C65FA"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A4B83BD" w14:textId="77777777" w:rsidR="000C65FA" w:rsidRPr="00C0754F" w:rsidRDefault="000C65FA"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0C65FA" w:rsidRPr="00C0754F" w14:paraId="4849EB7B" w14:textId="77777777" w:rsidTr="00A63F75">
        <w:trPr>
          <w:jc w:val="center"/>
        </w:trPr>
        <w:tc>
          <w:tcPr>
            <w:tcW w:w="9214" w:type="dxa"/>
            <w:gridSpan w:val="2"/>
            <w:shd w:val="clear" w:color="auto" w:fill="BDD6EE"/>
          </w:tcPr>
          <w:p w14:paraId="19F0DC8E" w14:textId="77777777" w:rsidR="000C65FA" w:rsidRPr="00C0754F" w:rsidRDefault="000C65FA" w:rsidP="00B816A6">
            <w:pPr>
              <w:pStyle w:val="Prrafodelista"/>
              <w:numPr>
                <w:ilvl w:val="0"/>
                <w:numId w:val="51"/>
              </w:numPr>
              <w:spacing w:line="276" w:lineRule="auto"/>
              <w:contextualSpacing/>
              <w:rPr>
                <w:rFonts w:ascii="Verdana" w:eastAsia="Calibri" w:hAnsi="Verdana" w:cs="Arial"/>
                <w:b/>
              </w:rPr>
            </w:pPr>
            <w:r w:rsidRPr="00C0754F">
              <w:rPr>
                <w:rFonts w:ascii="Verdana" w:eastAsia="Calibri" w:hAnsi="Verdana" w:cs="Arial"/>
                <w:b/>
              </w:rPr>
              <w:t>Tareas</w:t>
            </w:r>
          </w:p>
        </w:tc>
      </w:tr>
      <w:tr w:rsidR="000C65FA" w:rsidRPr="00C0754F" w14:paraId="70E9BAE0" w14:textId="77777777" w:rsidTr="00A63F75">
        <w:trPr>
          <w:jc w:val="center"/>
        </w:trPr>
        <w:tc>
          <w:tcPr>
            <w:tcW w:w="595" w:type="dxa"/>
          </w:tcPr>
          <w:p w14:paraId="56DBBADA" w14:textId="77777777" w:rsidR="000C65FA" w:rsidRPr="00C0754F" w:rsidRDefault="000C65FA"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469C2FFC" w14:textId="77777777" w:rsidR="000C65FA" w:rsidRPr="00C0754F" w:rsidRDefault="000C65FA"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0C65FA" w:rsidRPr="00C0754F" w14:paraId="6FE5A1A9" w14:textId="77777777" w:rsidTr="00A63F75">
        <w:trPr>
          <w:jc w:val="center"/>
        </w:trPr>
        <w:tc>
          <w:tcPr>
            <w:tcW w:w="595" w:type="dxa"/>
            <w:vAlign w:val="center"/>
          </w:tcPr>
          <w:p w14:paraId="51B30588" w14:textId="77777777" w:rsidR="000C65FA" w:rsidRPr="00C0754F" w:rsidRDefault="000C65FA"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1</w:t>
            </w:r>
          </w:p>
        </w:tc>
        <w:tc>
          <w:tcPr>
            <w:tcW w:w="8619" w:type="dxa"/>
          </w:tcPr>
          <w:p w14:paraId="5BE80A72" w14:textId="77777777" w:rsidR="000C65FA" w:rsidRPr="00C0754F" w:rsidRDefault="004B0604" w:rsidP="00C0754F">
            <w:pPr>
              <w:spacing w:after="0"/>
              <w:jc w:val="both"/>
              <w:rPr>
                <w:rFonts w:ascii="Verdana" w:hAnsi="Verdana" w:cs="Arial"/>
                <w:sz w:val="20"/>
                <w:szCs w:val="20"/>
              </w:rPr>
            </w:pPr>
            <w:r w:rsidRPr="00C0754F">
              <w:rPr>
                <w:rFonts w:ascii="Verdana" w:hAnsi="Verdana" w:cs="Arial"/>
                <w:sz w:val="20"/>
                <w:szCs w:val="20"/>
              </w:rPr>
              <w:t>Realizar las compras de los insumos, bienes y servicios en los niveles óptimos, de acuerdo al plan anual de compras, ejecutando en forma cuatrimestral y atendiendo las necesidades de los diferentes órganos de la COPADEH</w:t>
            </w:r>
          </w:p>
        </w:tc>
      </w:tr>
      <w:tr w:rsidR="000C65FA" w:rsidRPr="00C0754F" w14:paraId="76025625" w14:textId="77777777" w:rsidTr="00A63F75">
        <w:trPr>
          <w:jc w:val="center"/>
        </w:trPr>
        <w:tc>
          <w:tcPr>
            <w:tcW w:w="595" w:type="dxa"/>
            <w:vAlign w:val="center"/>
          </w:tcPr>
          <w:p w14:paraId="5777BFF6" w14:textId="77777777" w:rsidR="000C65FA" w:rsidRPr="00C0754F" w:rsidRDefault="000C65FA"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280C2C0A" w14:textId="6FA02DBE" w:rsidR="000C65FA" w:rsidRPr="00C0754F" w:rsidRDefault="004B0604" w:rsidP="00C0754F">
            <w:pPr>
              <w:spacing w:after="0"/>
              <w:jc w:val="both"/>
              <w:rPr>
                <w:rFonts w:ascii="Verdana" w:hAnsi="Verdana" w:cs="Arial"/>
                <w:sz w:val="20"/>
                <w:szCs w:val="20"/>
              </w:rPr>
            </w:pPr>
            <w:r w:rsidRPr="00C0754F">
              <w:rPr>
                <w:rFonts w:ascii="Verdana" w:hAnsi="Verdana" w:cs="Arial"/>
                <w:sz w:val="20"/>
                <w:szCs w:val="20"/>
              </w:rPr>
              <w:t>Velar por el cumplimiento de los criterios de calif</w:t>
            </w:r>
            <w:r w:rsidR="00BA7285">
              <w:rPr>
                <w:rFonts w:ascii="Verdana" w:hAnsi="Verdana" w:cs="Arial"/>
                <w:sz w:val="20"/>
                <w:szCs w:val="20"/>
              </w:rPr>
              <w:t>icación indicados en la ley de Contrataciones del E</w:t>
            </w:r>
            <w:r w:rsidRPr="00C0754F">
              <w:rPr>
                <w:rFonts w:ascii="Verdana" w:hAnsi="Verdana" w:cs="Arial"/>
                <w:sz w:val="20"/>
                <w:szCs w:val="20"/>
              </w:rPr>
              <w:t>stado y su reglamento</w:t>
            </w:r>
          </w:p>
        </w:tc>
      </w:tr>
      <w:tr w:rsidR="000C65FA" w:rsidRPr="00C0754F" w14:paraId="336C20A9" w14:textId="77777777" w:rsidTr="00A63F75">
        <w:trPr>
          <w:trHeight w:val="412"/>
          <w:jc w:val="center"/>
        </w:trPr>
        <w:tc>
          <w:tcPr>
            <w:tcW w:w="595" w:type="dxa"/>
            <w:vAlign w:val="center"/>
          </w:tcPr>
          <w:p w14:paraId="52AFB377" w14:textId="77777777" w:rsidR="000C65FA" w:rsidRPr="00C0754F" w:rsidRDefault="000C65FA"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3984B6F8" w14:textId="77777777" w:rsidR="000C65FA" w:rsidRPr="00C0754F" w:rsidRDefault="004B0604" w:rsidP="00C0754F">
            <w:pPr>
              <w:spacing w:after="0"/>
              <w:jc w:val="both"/>
              <w:rPr>
                <w:rFonts w:ascii="Verdana" w:hAnsi="Verdana" w:cs="Arial"/>
                <w:sz w:val="20"/>
                <w:szCs w:val="20"/>
              </w:rPr>
            </w:pPr>
            <w:r w:rsidRPr="00C0754F">
              <w:rPr>
                <w:rFonts w:ascii="Verdana" w:hAnsi="Verdana" w:cs="Arial"/>
                <w:sz w:val="20"/>
                <w:szCs w:val="20"/>
              </w:rPr>
              <w:t>Solicitar las cotizaciones necesarias a los proveedores, para la adquisición de bienes y/o servicios, valorando el precio, la calidad y los servicios que convengan a la COPADEH</w:t>
            </w:r>
          </w:p>
        </w:tc>
      </w:tr>
      <w:tr w:rsidR="000C65FA" w:rsidRPr="00C0754F" w14:paraId="75BEC5F5" w14:textId="77777777" w:rsidTr="0031255E">
        <w:trPr>
          <w:trHeight w:val="435"/>
          <w:jc w:val="center"/>
        </w:trPr>
        <w:tc>
          <w:tcPr>
            <w:tcW w:w="595" w:type="dxa"/>
            <w:vAlign w:val="center"/>
          </w:tcPr>
          <w:p w14:paraId="49F4DE8C" w14:textId="45947747" w:rsidR="000C65FA" w:rsidRPr="00C0754F" w:rsidRDefault="00CC3FB9"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4</w:t>
            </w:r>
          </w:p>
        </w:tc>
        <w:tc>
          <w:tcPr>
            <w:tcW w:w="8619" w:type="dxa"/>
          </w:tcPr>
          <w:p w14:paraId="520A71DB" w14:textId="77777777" w:rsidR="000C65FA" w:rsidRPr="00C0754F" w:rsidRDefault="004B0604" w:rsidP="00C0754F">
            <w:pPr>
              <w:spacing w:after="0"/>
              <w:jc w:val="both"/>
              <w:rPr>
                <w:rFonts w:ascii="Verdana" w:hAnsi="Verdana" w:cs="Arial"/>
                <w:sz w:val="20"/>
                <w:szCs w:val="20"/>
              </w:rPr>
            </w:pPr>
            <w:r w:rsidRPr="00C0754F">
              <w:rPr>
                <w:rFonts w:ascii="Verdana" w:hAnsi="Verdana" w:cs="Arial"/>
                <w:sz w:val="20"/>
                <w:szCs w:val="20"/>
              </w:rPr>
              <w:t>Utilizar el Sistema de Gestión -SIGES- para la creación, registro y autorización de órdenes de compra generadas y liquidaciones de compras para adquisiciones de diferentes bienes o servicios</w:t>
            </w:r>
          </w:p>
        </w:tc>
      </w:tr>
      <w:tr w:rsidR="000C65FA" w:rsidRPr="00C0754F" w14:paraId="3C001A2A" w14:textId="77777777" w:rsidTr="00A63F75">
        <w:trPr>
          <w:jc w:val="center"/>
        </w:trPr>
        <w:tc>
          <w:tcPr>
            <w:tcW w:w="595" w:type="dxa"/>
            <w:vAlign w:val="center"/>
          </w:tcPr>
          <w:p w14:paraId="32BD3B52" w14:textId="5F6DD1E5" w:rsidR="000C65FA" w:rsidRPr="00C0754F" w:rsidRDefault="00CC3FB9"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5</w:t>
            </w:r>
          </w:p>
        </w:tc>
        <w:tc>
          <w:tcPr>
            <w:tcW w:w="8619" w:type="dxa"/>
          </w:tcPr>
          <w:p w14:paraId="2099813F" w14:textId="101E2850" w:rsidR="000C65FA" w:rsidRPr="00C0754F" w:rsidRDefault="004B0604" w:rsidP="00520935">
            <w:pPr>
              <w:spacing w:after="0"/>
              <w:jc w:val="both"/>
              <w:rPr>
                <w:rFonts w:ascii="Verdana" w:hAnsi="Verdana" w:cs="Arial"/>
                <w:sz w:val="20"/>
                <w:szCs w:val="20"/>
              </w:rPr>
            </w:pPr>
            <w:r w:rsidRPr="00C0754F">
              <w:rPr>
                <w:rFonts w:ascii="Verdana" w:hAnsi="Verdana" w:cs="Arial"/>
                <w:sz w:val="20"/>
                <w:szCs w:val="20"/>
              </w:rPr>
              <w:t xml:space="preserve">Realizar las gestiones en el sistema GUATECOMPRAS y SIGES por contrataciones </w:t>
            </w:r>
            <w:r w:rsidR="00520935">
              <w:rPr>
                <w:rFonts w:ascii="Verdana" w:hAnsi="Verdana" w:cs="Arial"/>
                <w:sz w:val="20"/>
                <w:szCs w:val="20"/>
              </w:rPr>
              <w:t>y adquisiciones de bienes y servicios.</w:t>
            </w:r>
          </w:p>
        </w:tc>
      </w:tr>
      <w:tr w:rsidR="000C65FA" w:rsidRPr="00C0754F" w14:paraId="42909D88" w14:textId="77777777" w:rsidTr="00A63F75">
        <w:trPr>
          <w:jc w:val="center"/>
        </w:trPr>
        <w:tc>
          <w:tcPr>
            <w:tcW w:w="595" w:type="dxa"/>
            <w:vAlign w:val="center"/>
          </w:tcPr>
          <w:p w14:paraId="6AF893A6" w14:textId="10811650" w:rsidR="000C65FA" w:rsidRPr="00C0754F" w:rsidRDefault="00CC3FB9"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6</w:t>
            </w:r>
          </w:p>
        </w:tc>
        <w:tc>
          <w:tcPr>
            <w:tcW w:w="8619" w:type="dxa"/>
          </w:tcPr>
          <w:p w14:paraId="5D4531B4" w14:textId="77777777" w:rsidR="000C65FA" w:rsidRPr="00C0754F" w:rsidRDefault="004B0604" w:rsidP="00C0754F">
            <w:pPr>
              <w:spacing w:after="0"/>
              <w:jc w:val="both"/>
              <w:rPr>
                <w:rFonts w:ascii="Verdana" w:hAnsi="Verdana" w:cs="Arial"/>
                <w:sz w:val="20"/>
                <w:szCs w:val="20"/>
              </w:rPr>
            </w:pPr>
            <w:r w:rsidRPr="00C0754F">
              <w:rPr>
                <w:rFonts w:ascii="Verdana" w:hAnsi="Verdana" w:cs="Arial"/>
                <w:sz w:val="20"/>
                <w:szCs w:val="20"/>
              </w:rPr>
              <w:t>Supervisar que los requerimientos de compras sean procesados de forma ágil y ordenar y archivar la documentación que integran los expedientes de compras efectuadas</w:t>
            </w:r>
          </w:p>
        </w:tc>
      </w:tr>
      <w:tr w:rsidR="000C65FA" w:rsidRPr="00C0754F" w14:paraId="7E142D73" w14:textId="77777777" w:rsidTr="00A63F75">
        <w:trPr>
          <w:jc w:val="center"/>
        </w:trPr>
        <w:tc>
          <w:tcPr>
            <w:tcW w:w="595" w:type="dxa"/>
            <w:vAlign w:val="center"/>
          </w:tcPr>
          <w:p w14:paraId="40F84DC3" w14:textId="0AD66B8B" w:rsidR="000C65FA" w:rsidRPr="00C0754F" w:rsidRDefault="00CC3FB9"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7</w:t>
            </w:r>
          </w:p>
        </w:tc>
        <w:tc>
          <w:tcPr>
            <w:tcW w:w="8619" w:type="dxa"/>
          </w:tcPr>
          <w:p w14:paraId="10CC0623" w14:textId="77777777" w:rsidR="000C65FA" w:rsidRPr="00C0754F" w:rsidRDefault="004B0604" w:rsidP="00C0754F">
            <w:pPr>
              <w:spacing w:after="0"/>
              <w:jc w:val="both"/>
              <w:rPr>
                <w:rFonts w:ascii="Verdana" w:hAnsi="Verdana" w:cs="Arial"/>
                <w:sz w:val="20"/>
                <w:szCs w:val="20"/>
              </w:rPr>
            </w:pPr>
            <w:r w:rsidRPr="00C0754F">
              <w:rPr>
                <w:rFonts w:ascii="Verdana" w:hAnsi="Verdana" w:cs="Arial"/>
                <w:sz w:val="20"/>
                <w:szCs w:val="20"/>
              </w:rPr>
              <w:t>Revisar el estatus de todos los eventos de GUATECOMPRAS y publicar respuestas por dudas e inconformidades de las mismas</w:t>
            </w:r>
          </w:p>
        </w:tc>
      </w:tr>
      <w:tr w:rsidR="004B0604" w:rsidRPr="00C0754F" w14:paraId="21E17852" w14:textId="77777777" w:rsidTr="00A63F75">
        <w:trPr>
          <w:jc w:val="center"/>
        </w:trPr>
        <w:tc>
          <w:tcPr>
            <w:tcW w:w="595" w:type="dxa"/>
            <w:vAlign w:val="center"/>
          </w:tcPr>
          <w:p w14:paraId="67209294" w14:textId="543E5C0F" w:rsidR="004B0604" w:rsidRPr="00C0754F" w:rsidRDefault="00CC3FB9" w:rsidP="00C0754F">
            <w:pPr>
              <w:autoSpaceDE w:val="0"/>
              <w:autoSpaceDN w:val="0"/>
              <w:adjustRightInd w:val="0"/>
              <w:spacing w:after="0"/>
              <w:jc w:val="center"/>
              <w:rPr>
                <w:rFonts w:ascii="Verdana" w:eastAsia="Calibri" w:hAnsi="Verdana" w:cs="Arial"/>
                <w:sz w:val="20"/>
                <w:szCs w:val="20"/>
              </w:rPr>
            </w:pPr>
            <w:r>
              <w:rPr>
                <w:rFonts w:ascii="Verdana" w:eastAsia="Calibri" w:hAnsi="Verdana" w:cs="Arial"/>
                <w:sz w:val="20"/>
                <w:szCs w:val="20"/>
              </w:rPr>
              <w:t>8</w:t>
            </w:r>
          </w:p>
        </w:tc>
        <w:tc>
          <w:tcPr>
            <w:tcW w:w="8619" w:type="dxa"/>
          </w:tcPr>
          <w:p w14:paraId="67A43711" w14:textId="221FCFAE" w:rsidR="004B0604" w:rsidRPr="00C0754F" w:rsidRDefault="004B0604"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r w:rsidR="00CC3FB9">
              <w:rPr>
                <w:rFonts w:ascii="Verdana" w:hAnsi="Verdana" w:cs="Arial"/>
                <w:sz w:val="20"/>
                <w:szCs w:val="20"/>
              </w:rPr>
              <w:t xml:space="preserve"> y sean competentes de conformidad con la legislación aplicable.</w:t>
            </w:r>
          </w:p>
        </w:tc>
      </w:tr>
    </w:tbl>
    <w:p w14:paraId="3B60AFBD" w14:textId="77777777" w:rsidR="000C65FA" w:rsidRPr="00C0754F" w:rsidRDefault="000C65FA"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0C65FA" w:rsidRPr="00C0754F" w14:paraId="2734FD9D" w14:textId="77777777" w:rsidTr="00A63F75">
        <w:tc>
          <w:tcPr>
            <w:tcW w:w="9209" w:type="dxa"/>
            <w:tcBorders>
              <w:bottom w:val="single" w:sz="4" w:space="0" w:color="000000"/>
            </w:tcBorders>
            <w:shd w:val="clear" w:color="auto" w:fill="B8CCE4" w:themeFill="accent1" w:themeFillTint="66"/>
          </w:tcPr>
          <w:p w14:paraId="0742C2BA" w14:textId="77777777" w:rsidR="000C65FA" w:rsidRPr="00C0754F" w:rsidRDefault="000C65FA" w:rsidP="00B816A6">
            <w:pPr>
              <w:pStyle w:val="Prrafodelista"/>
              <w:numPr>
                <w:ilvl w:val="0"/>
                <w:numId w:val="51"/>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0C65FA" w:rsidRPr="00C0754F" w14:paraId="1BC2B0E2" w14:textId="77777777" w:rsidTr="00A63F75">
        <w:tc>
          <w:tcPr>
            <w:tcW w:w="9209" w:type="dxa"/>
            <w:tcBorders>
              <w:bottom w:val="single" w:sz="4" w:space="0" w:color="auto"/>
            </w:tcBorders>
          </w:tcPr>
          <w:p w14:paraId="36F231AC" w14:textId="77777777" w:rsidR="000C65FA" w:rsidRPr="00C0754F" w:rsidRDefault="000C65FA" w:rsidP="00C0754F">
            <w:pPr>
              <w:spacing w:after="0"/>
              <w:rPr>
                <w:rFonts w:ascii="Verdana" w:eastAsia="Calibri" w:hAnsi="Verdana" w:cs="Arial"/>
                <w:b/>
                <w:sz w:val="20"/>
                <w:szCs w:val="20"/>
              </w:rPr>
            </w:pPr>
          </w:p>
          <w:p w14:paraId="046871D3" w14:textId="77777777" w:rsidR="000C65FA" w:rsidRPr="00C0754F" w:rsidRDefault="000C65FA"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FE538E" w:rsidRPr="00C0754F">
              <w:rPr>
                <w:rFonts w:ascii="Verdana" w:eastAsia="Calibri" w:hAnsi="Verdana" w:cs="Arial"/>
                <w:sz w:val="20"/>
                <w:szCs w:val="20"/>
              </w:rPr>
              <w:t>Departamento Administrativo</w:t>
            </w:r>
          </w:p>
          <w:p w14:paraId="35E35311" w14:textId="77777777" w:rsidR="000C65FA" w:rsidRPr="00C0754F" w:rsidRDefault="000C65FA" w:rsidP="00C0754F">
            <w:pPr>
              <w:spacing w:after="0"/>
              <w:jc w:val="both"/>
              <w:rPr>
                <w:rFonts w:ascii="Verdana" w:eastAsia="Calibri" w:hAnsi="Verdana" w:cs="Arial"/>
                <w:b/>
                <w:sz w:val="20"/>
                <w:szCs w:val="20"/>
              </w:rPr>
            </w:pPr>
          </w:p>
          <w:p w14:paraId="6CF67B7B" w14:textId="71933C55"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520935">
              <w:rPr>
                <w:rFonts w:ascii="Verdana" w:eastAsia="Calibri" w:hAnsi="Verdana" w:cs="Arial"/>
                <w:sz w:val="20"/>
                <w:szCs w:val="20"/>
              </w:rPr>
              <w:t>Ninguna</w:t>
            </w:r>
          </w:p>
          <w:p w14:paraId="46EC0263" w14:textId="77777777" w:rsidR="000C65FA" w:rsidRPr="00C0754F" w:rsidRDefault="000C65FA" w:rsidP="00C0754F">
            <w:pPr>
              <w:spacing w:after="0"/>
              <w:rPr>
                <w:rFonts w:ascii="Verdana" w:eastAsia="Calibri" w:hAnsi="Verdana" w:cs="Arial"/>
                <w:b/>
                <w:sz w:val="20"/>
                <w:szCs w:val="20"/>
              </w:rPr>
            </w:pPr>
          </w:p>
          <w:p w14:paraId="67246E99" w14:textId="77777777" w:rsidR="000C65FA" w:rsidRPr="00C0754F" w:rsidRDefault="000C65FA"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BB3CD3A" w14:textId="77777777" w:rsidR="000C65FA" w:rsidRPr="00C0754F" w:rsidRDefault="000C65FA" w:rsidP="00C0754F">
            <w:pPr>
              <w:spacing w:after="0"/>
              <w:rPr>
                <w:rFonts w:ascii="Verdana" w:eastAsia="Calibri" w:hAnsi="Verdana" w:cs="Arial"/>
                <w:b/>
                <w:sz w:val="20"/>
                <w:szCs w:val="20"/>
              </w:rPr>
            </w:pPr>
          </w:p>
          <w:p w14:paraId="3BD52E9E" w14:textId="378F71F6" w:rsidR="000C65FA" w:rsidRPr="00C0754F" w:rsidRDefault="000C65FA" w:rsidP="00B816A6">
            <w:pPr>
              <w:pStyle w:val="Prrafodelista"/>
              <w:numPr>
                <w:ilvl w:val="0"/>
                <w:numId w:val="46"/>
              </w:numPr>
              <w:spacing w:line="276" w:lineRule="auto"/>
              <w:rPr>
                <w:rFonts w:ascii="Verdana" w:eastAsia="Calibri" w:hAnsi="Verdana" w:cs="Arial"/>
                <w:b/>
              </w:rPr>
            </w:pPr>
            <w:r w:rsidRPr="00C0754F">
              <w:rPr>
                <w:rFonts w:ascii="Verdana" w:eastAsia="Calibri" w:hAnsi="Verdana" w:cs="Arial"/>
              </w:rPr>
              <w:t>Es</w:t>
            </w:r>
            <w:r w:rsidR="001E2DCB"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FF7A1E"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7C6A49AC" w14:textId="77777777" w:rsidR="000C65FA" w:rsidRPr="00C0754F" w:rsidRDefault="000C65FA" w:rsidP="00C0754F">
            <w:pPr>
              <w:pStyle w:val="Prrafodelista"/>
              <w:spacing w:line="276" w:lineRule="auto"/>
              <w:ind w:left="786"/>
              <w:rPr>
                <w:rFonts w:ascii="Verdana" w:eastAsia="Calibri" w:hAnsi="Verdana" w:cs="Arial"/>
                <w:b/>
              </w:rPr>
            </w:pPr>
          </w:p>
          <w:p w14:paraId="1499495E" w14:textId="77777777" w:rsidR="000C65FA" w:rsidRPr="00C0754F" w:rsidRDefault="000C65FA" w:rsidP="00B816A6">
            <w:pPr>
              <w:pStyle w:val="Prrafodelista"/>
              <w:numPr>
                <w:ilvl w:val="0"/>
                <w:numId w:val="46"/>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57A0549E" w14:textId="77777777" w:rsidR="000C65FA" w:rsidRPr="00C0754F" w:rsidRDefault="000C65FA" w:rsidP="00C0754F">
            <w:pPr>
              <w:spacing w:after="0"/>
              <w:rPr>
                <w:rFonts w:ascii="Verdana" w:eastAsia="Calibri" w:hAnsi="Verdana" w:cs="Arial"/>
                <w:b/>
                <w:sz w:val="20"/>
                <w:szCs w:val="20"/>
              </w:rPr>
            </w:pPr>
          </w:p>
          <w:p w14:paraId="3CDB1774" w14:textId="77777777" w:rsidR="000C65FA" w:rsidRPr="00C0754F" w:rsidRDefault="000C65FA"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3C1F7FC1" w14:textId="77777777" w:rsidR="000C65FA" w:rsidRPr="00C0754F" w:rsidRDefault="000C65FA" w:rsidP="00C0754F">
            <w:pPr>
              <w:spacing w:after="0"/>
              <w:rPr>
                <w:rFonts w:ascii="Verdana" w:eastAsia="Calibri" w:hAnsi="Verdana" w:cs="Arial"/>
                <w:b/>
                <w:sz w:val="20"/>
                <w:szCs w:val="20"/>
              </w:rPr>
            </w:pPr>
          </w:p>
          <w:p w14:paraId="1F74D4F3" w14:textId="4E09275A" w:rsidR="000C65FA" w:rsidRPr="00C0754F" w:rsidRDefault="000C65FA"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DD7785">
              <w:rPr>
                <w:rFonts w:ascii="Verdana" w:eastAsia="Calibri" w:hAnsi="Verdana" w:cs="Arial"/>
                <w:sz w:val="20"/>
                <w:szCs w:val="20"/>
              </w:rPr>
              <w:t>, jefes</w:t>
            </w:r>
            <w:r w:rsidRPr="00C0754F">
              <w:rPr>
                <w:rFonts w:ascii="Verdana" w:eastAsia="Calibri" w:hAnsi="Verdana" w:cs="Arial"/>
                <w:sz w:val="20"/>
                <w:szCs w:val="20"/>
              </w:rPr>
              <w:t xml:space="preserve"> y el personal de COPADEH</w:t>
            </w:r>
          </w:p>
          <w:p w14:paraId="601A2CD7" w14:textId="77777777" w:rsidR="000C65FA" w:rsidRPr="00C0754F" w:rsidRDefault="000C65FA" w:rsidP="00C0754F">
            <w:pPr>
              <w:spacing w:after="0"/>
              <w:rPr>
                <w:rFonts w:ascii="Verdana" w:eastAsia="Calibri" w:hAnsi="Verdana" w:cs="Arial"/>
                <w:b/>
                <w:sz w:val="20"/>
                <w:szCs w:val="20"/>
              </w:rPr>
            </w:pPr>
          </w:p>
          <w:p w14:paraId="673727A5" w14:textId="77777777" w:rsidR="000C65FA" w:rsidRPr="00C0754F" w:rsidRDefault="000C65FA"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w:t>
            </w:r>
            <w:r w:rsidR="00011D75" w:rsidRPr="00C0754F">
              <w:rPr>
                <w:rFonts w:ascii="Verdana" w:eastAsia="Calibri" w:hAnsi="Verdana" w:cs="Arial"/>
                <w:sz w:val="20"/>
                <w:szCs w:val="20"/>
              </w:rPr>
              <w:t>proveedores, personal de la Contraloría General de Cuentas, Ministerio de Finanzas Públicas y usuarios</w:t>
            </w:r>
            <w:r w:rsidRPr="00C0754F">
              <w:rPr>
                <w:rFonts w:ascii="Verdana" w:eastAsia="Calibri" w:hAnsi="Verdana" w:cs="Arial"/>
                <w:sz w:val="20"/>
                <w:szCs w:val="20"/>
              </w:rPr>
              <w:t>.</w:t>
            </w:r>
          </w:p>
          <w:p w14:paraId="49F8C23A" w14:textId="77777777" w:rsidR="000C65FA" w:rsidRPr="00C0754F" w:rsidRDefault="000C65FA" w:rsidP="00C0754F">
            <w:pPr>
              <w:spacing w:after="0"/>
              <w:rPr>
                <w:rFonts w:ascii="Verdana" w:eastAsia="Calibri" w:hAnsi="Verdana" w:cs="Arial"/>
                <w:b/>
                <w:sz w:val="20"/>
                <w:szCs w:val="20"/>
              </w:rPr>
            </w:pPr>
          </w:p>
          <w:p w14:paraId="67400A61" w14:textId="77777777" w:rsidR="000C65FA" w:rsidRPr="00C0754F" w:rsidRDefault="000C65FA"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EDB06E1" w14:textId="77777777" w:rsidR="000C65FA" w:rsidRPr="00C0754F" w:rsidRDefault="000C65FA" w:rsidP="00C0754F">
            <w:pPr>
              <w:spacing w:after="0"/>
              <w:rPr>
                <w:rFonts w:ascii="Verdana" w:eastAsia="Calibri" w:hAnsi="Verdana" w:cs="Arial"/>
                <w:b/>
                <w:sz w:val="20"/>
                <w:szCs w:val="20"/>
              </w:rPr>
            </w:pPr>
          </w:p>
          <w:p w14:paraId="53A39ED5" w14:textId="6A64427C" w:rsidR="000C65FA"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47113AF4" w14:textId="77777777" w:rsidR="000C65FA" w:rsidRPr="00C0754F" w:rsidRDefault="000C65FA" w:rsidP="00C0754F">
            <w:pPr>
              <w:spacing w:after="0"/>
              <w:rPr>
                <w:rFonts w:ascii="Verdana" w:eastAsia="Calibri" w:hAnsi="Verdana" w:cs="Arial"/>
                <w:b/>
                <w:sz w:val="20"/>
                <w:szCs w:val="20"/>
              </w:rPr>
            </w:pPr>
          </w:p>
          <w:p w14:paraId="7B0F79DB" w14:textId="7A543DC1" w:rsidR="000C65FA" w:rsidRPr="00C0754F" w:rsidRDefault="000C65FA"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DD7785">
              <w:rPr>
                <w:rFonts w:ascii="Verdana" w:eastAsia="Calibri" w:hAnsi="Verdana" w:cs="Arial"/>
                <w:sz w:val="20"/>
                <w:szCs w:val="20"/>
              </w:rPr>
              <w:t>15:00</w:t>
            </w:r>
            <w:r w:rsidR="00DD7785"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17089E5A" w14:textId="451F25EA" w:rsidR="000C65FA" w:rsidRDefault="000C65FA" w:rsidP="00C0754F">
      <w:pPr>
        <w:spacing w:after="0"/>
        <w:rPr>
          <w:rFonts w:ascii="Verdana" w:hAnsi="Verdana" w:cs="Arial"/>
          <w:sz w:val="20"/>
          <w:szCs w:val="20"/>
        </w:rPr>
      </w:pPr>
    </w:p>
    <w:p w14:paraId="56FE6B22" w14:textId="7960CB1E" w:rsidR="00E161FC" w:rsidRDefault="00E161FC" w:rsidP="00C0754F">
      <w:pPr>
        <w:spacing w:after="0"/>
        <w:rPr>
          <w:rFonts w:ascii="Verdana" w:hAnsi="Verdana" w:cs="Arial"/>
          <w:sz w:val="20"/>
          <w:szCs w:val="20"/>
        </w:rPr>
      </w:pPr>
    </w:p>
    <w:p w14:paraId="115D40F4" w14:textId="77777777" w:rsidR="00E161FC" w:rsidRPr="00C0754F" w:rsidRDefault="00E161FC" w:rsidP="00C0754F">
      <w:pPr>
        <w:spacing w:after="0"/>
        <w:rPr>
          <w:rFonts w:ascii="Verdana" w:hAnsi="Verdana" w:cs="Arial"/>
          <w:vanish/>
          <w:sz w:val="20"/>
          <w:szCs w:val="20"/>
        </w:rPr>
      </w:pPr>
    </w:p>
    <w:p w14:paraId="40AFAAC7" w14:textId="77777777" w:rsidR="000C65FA" w:rsidRPr="00C0754F" w:rsidRDefault="000C65FA"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0C65FA" w:rsidRPr="00C0754F" w14:paraId="1E07B15B" w14:textId="77777777" w:rsidTr="00A63F75">
        <w:trPr>
          <w:trHeight w:val="401"/>
          <w:jc w:val="center"/>
        </w:trPr>
        <w:tc>
          <w:tcPr>
            <w:tcW w:w="9214" w:type="dxa"/>
            <w:shd w:val="clear" w:color="auto" w:fill="B8CCE4" w:themeFill="accent1" w:themeFillTint="66"/>
            <w:vAlign w:val="center"/>
          </w:tcPr>
          <w:p w14:paraId="2E376418" w14:textId="77777777" w:rsidR="000C65FA" w:rsidRPr="00C0754F" w:rsidRDefault="000C65FA" w:rsidP="00B816A6">
            <w:pPr>
              <w:pStyle w:val="Prrafodelista"/>
              <w:numPr>
                <w:ilvl w:val="0"/>
                <w:numId w:val="51"/>
              </w:numPr>
              <w:spacing w:line="276" w:lineRule="auto"/>
              <w:rPr>
                <w:rFonts w:ascii="Verdana" w:eastAsia="Calibri" w:hAnsi="Verdana" w:cs="Arial"/>
                <w:b/>
              </w:rPr>
            </w:pPr>
            <w:r w:rsidRPr="00C0754F">
              <w:rPr>
                <w:rFonts w:ascii="Verdana" w:eastAsia="Calibri" w:hAnsi="Verdana" w:cs="Arial"/>
                <w:b/>
              </w:rPr>
              <w:t>Perfil Básico del Puesto</w:t>
            </w:r>
          </w:p>
        </w:tc>
      </w:tr>
      <w:tr w:rsidR="000C65FA" w:rsidRPr="00C0754F" w14:paraId="24E52DE7" w14:textId="77777777" w:rsidTr="00A63F75">
        <w:trPr>
          <w:trHeight w:val="216"/>
          <w:jc w:val="center"/>
        </w:trPr>
        <w:tc>
          <w:tcPr>
            <w:tcW w:w="9214" w:type="dxa"/>
            <w:shd w:val="clear" w:color="auto" w:fill="FFFFFF"/>
          </w:tcPr>
          <w:p w14:paraId="282BB239" w14:textId="77777777" w:rsidR="000C65FA" w:rsidRPr="00C0754F" w:rsidRDefault="000C65FA" w:rsidP="00C0754F">
            <w:pPr>
              <w:spacing w:after="0"/>
              <w:jc w:val="both"/>
              <w:rPr>
                <w:rFonts w:ascii="Verdana" w:eastAsia="Calibri" w:hAnsi="Verdana" w:cs="Arial"/>
                <w:b/>
                <w:sz w:val="20"/>
                <w:szCs w:val="20"/>
              </w:rPr>
            </w:pPr>
          </w:p>
          <w:p w14:paraId="2F60F718" w14:textId="77777777"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5F42B03" w14:textId="029C1670" w:rsidR="000C65FA" w:rsidRPr="00C0754F" w:rsidRDefault="000C65FA"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Estudios a nivel diversificado de la carrera Perito Contador, Bachiller o carrera a fin, de preferencia con estudios universitarios. Experiencia de 1 año o más en </w:t>
            </w:r>
            <w:r w:rsidR="00520935">
              <w:rPr>
                <w:rFonts w:ascii="Verdana" w:eastAsia="Calibri" w:hAnsi="Verdana" w:cs="Arial"/>
                <w:sz w:val="20"/>
                <w:szCs w:val="20"/>
              </w:rPr>
              <w:t>área de compras</w:t>
            </w:r>
            <w:r w:rsidRPr="00C0754F">
              <w:rPr>
                <w:rFonts w:ascii="Verdana" w:eastAsia="Calibri" w:hAnsi="Verdana" w:cs="Arial"/>
                <w:sz w:val="20"/>
                <w:szCs w:val="20"/>
              </w:rPr>
              <w:t>.</w:t>
            </w:r>
          </w:p>
          <w:p w14:paraId="7322DD04" w14:textId="77777777" w:rsidR="000C65FA" w:rsidRPr="00C0754F" w:rsidRDefault="000C65FA" w:rsidP="00C0754F">
            <w:pPr>
              <w:spacing w:after="0"/>
              <w:ind w:left="1473"/>
              <w:jc w:val="both"/>
              <w:rPr>
                <w:rFonts w:ascii="Verdana" w:eastAsia="Calibri" w:hAnsi="Verdana" w:cs="Arial"/>
                <w:sz w:val="20"/>
                <w:szCs w:val="20"/>
              </w:rPr>
            </w:pPr>
          </w:p>
          <w:p w14:paraId="1B85D4DF" w14:textId="77777777"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78443092" w14:textId="13D01283" w:rsidR="000C65FA" w:rsidRPr="00CC3FB9" w:rsidRDefault="000C65FA"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w:t>
            </w:r>
            <w:r w:rsidR="00706A8F" w:rsidRPr="00C0754F">
              <w:rPr>
                <w:rFonts w:ascii="Verdana" w:eastAsia="Calibri" w:hAnsi="Verdana" w:cs="Arial"/>
                <w:sz w:val="20"/>
                <w:szCs w:val="20"/>
              </w:rPr>
              <w:t>de la Ley de Contrataciones y sus reformas</w:t>
            </w:r>
            <w:r w:rsidRPr="00C0754F">
              <w:rPr>
                <w:rFonts w:ascii="Verdana" w:eastAsia="Calibri" w:hAnsi="Verdana" w:cs="Arial"/>
                <w:sz w:val="20"/>
                <w:szCs w:val="20"/>
              </w:rPr>
              <w:t>.</w:t>
            </w:r>
          </w:p>
          <w:p w14:paraId="3062E1C4" w14:textId="6C24FFF9" w:rsidR="00CC3FB9" w:rsidRPr="00C0754F" w:rsidRDefault="00CC3FB9"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 en normativa vigente en materia de contrataciones del Estado.</w:t>
            </w:r>
          </w:p>
          <w:p w14:paraId="6B084EC4" w14:textId="77777777" w:rsidR="00706A8F" w:rsidRPr="00C0754F" w:rsidRDefault="00706A8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del uso de SIGES y GUATECOMPRAS.</w:t>
            </w:r>
          </w:p>
          <w:p w14:paraId="38C2AD9D" w14:textId="77777777" w:rsidR="00706A8F" w:rsidRPr="00C0754F" w:rsidRDefault="00706A8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del POA y PAC</w:t>
            </w:r>
          </w:p>
          <w:p w14:paraId="1F8B35FB" w14:textId="77777777" w:rsidR="000C65FA" w:rsidRPr="00C0754F" w:rsidRDefault="000C65FA" w:rsidP="00C0754F">
            <w:pPr>
              <w:spacing w:after="0"/>
              <w:ind w:left="1473"/>
              <w:jc w:val="both"/>
              <w:rPr>
                <w:rFonts w:ascii="Verdana" w:eastAsia="Calibri" w:hAnsi="Verdana" w:cs="Arial"/>
                <w:b/>
                <w:sz w:val="20"/>
                <w:szCs w:val="20"/>
              </w:rPr>
            </w:pPr>
          </w:p>
          <w:p w14:paraId="3AA29EC6" w14:textId="77777777"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0BB1DB70" w14:textId="77777777" w:rsidR="000C65FA" w:rsidRPr="00C0754F" w:rsidRDefault="000C65FA"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413C126E" w14:textId="77777777" w:rsidR="000C65FA" w:rsidRPr="00C0754F" w:rsidRDefault="000C65F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389BEF63" w14:textId="77777777" w:rsidR="000C65FA" w:rsidRPr="00C0754F" w:rsidRDefault="000C65F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513B723E" w14:textId="77777777" w:rsidR="000C65FA" w:rsidRPr="00C0754F" w:rsidRDefault="000C65F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709AA716" w14:textId="77777777" w:rsidR="000C65FA" w:rsidRPr="00C0754F" w:rsidRDefault="000C65F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7808ECC7" w14:textId="77777777" w:rsidR="00CE442F" w:rsidRPr="00C0754F" w:rsidRDefault="00CE442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negociación</w:t>
            </w:r>
          </w:p>
          <w:p w14:paraId="09707CD1" w14:textId="77777777" w:rsidR="000C65FA" w:rsidRPr="00C0754F" w:rsidRDefault="000C65FA" w:rsidP="00C0754F">
            <w:pPr>
              <w:spacing w:after="0"/>
              <w:jc w:val="both"/>
              <w:rPr>
                <w:rFonts w:ascii="Verdana" w:eastAsia="Calibri" w:hAnsi="Verdana" w:cs="Arial"/>
                <w:sz w:val="20"/>
                <w:szCs w:val="20"/>
              </w:rPr>
            </w:pPr>
          </w:p>
          <w:p w14:paraId="3B710E68" w14:textId="77777777" w:rsidR="000C65FA" w:rsidRPr="00C0754F" w:rsidRDefault="000C65FA"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7B427342" w14:textId="77777777" w:rsidR="000C65FA" w:rsidRPr="00C0754F" w:rsidRDefault="000C65FA"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3F4CB61E" w14:textId="77777777" w:rsidR="000C5C41" w:rsidRPr="00C0754F" w:rsidRDefault="000C5C41"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7CF38293" w14:textId="77777777" w:rsidR="000C65FA" w:rsidRPr="00C0754F" w:rsidRDefault="000C65FA" w:rsidP="00C0754F">
            <w:pPr>
              <w:spacing w:after="0"/>
              <w:ind w:left="1452"/>
              <w:jc w:val="both"/>
              <w:rPr>
                <w:rFonts w:ascii="Verdana" w:eastAsia="Calibri" w:hAnsi="Verdana" w:cs="Arial"/>
                <w:sz w:val="20"/>
                <w:szCs w:val="20"/>
              </w:rPr>
            </w:pPr>
          </w:p>
        </w:tc>
      </w:tr>
    </w:tbl>
    <w:p w14:paraId="071EAAFF" w14:textId="499F7146" w:rsidR="00355C2F" w:rsidRDefault="00355C2F" w:rsidP="00C0754F">
      <w:pPr>
        <w:spacing w:after="0"/>
        <w:rPr>
          <w:rFonts w:ascii="Verdana" w:hAnsi="Verdana" w:cs="Arial"/>
          <w:b/>
          <w:iCs/>
          <w:sz w:val="20"/>
          <w:szCs w:val="20"/>
        </w:rPr>
      </w:pPr>
    </w:p>
    <w:p w14:paraId="04C96B17" w14:textId="77777777" w:rsidR="00FF7A1E" w:rsidRPr="00C0754F" w:rsidRDefault="00FF7A1E" w:rsidP="00C0754F">
      <w:pPr>
        <w:spacing w:after="0"/>
        <w:rPr>
          <w:rFonts w:ascii="Verdana" w:hAnsi="Verdana" w:cs="Arial"/>
          <w:b/>
          <w:iCs/>
          <w:sz w:val="20"/>
          <w:szCs w:val="20"/>
        </w:rPr>
      </w:pPr>
    </w:p>
    <w:p w14:paraId="3E92B554" w14:textId="77777777" w:rsidR="00FB5848" w:rsidRPr="00C0754F" w:rsidRDefault="00FB5848" w:rsidP="00C0754F">
      <w:pPr>
        <w:spacing w:after="0"/>
        <w:jc w:val="both"/>
        <w:rPr>
          <w:rFonts w:ascii="Verdana" w:hAnsi="Verdana" w:cs="Arial"/>
          <w:b/>
          <w:iCs/>
          <w:sz w:val="20"/>
          <w:szCs w:val="20"/>
        </w:rPr>
      </w:pPr>
      <w:r w:rsidRPr="00C0754F">
        <w:rPr>
          <w:rFonts w:ascii="Verdana" w:hAnsi="Verdana" w:cs="Arial"/>
          <w:b/>
          <w:iCs/>
          <w:sz w:val="20"/>
          <w:szCs w:val="20"/>
        </w:rPr>
        <w:t>Encargado (a) de archivo</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FB5848" w:rsidRPr="00C0754F" w14:paraId="7312C91B" w14:textId="77777777" w:rsidTr="005B5092">
        <w:trPr>
          <w:trHeight w:val="320"/>
          <w:jc w:val="center"/>
        </w:trPr>
        <w:tc>
          <w:tcPr>
            <w:tcW w:w="9243" w:type="dxa"/>
            <w:gridSpan w:val="2"/>
            <w:shd w:val="clear" w:color="auto" w:fill="1F4E79"/>
          </w:tcPr>
          <w:p w14:paraId="3686F932" w14:textId="77777777" w:rsidR="00FB5848" w:rsidRPr="00C0754F" w:rsidRDefault="00FB5848"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FB5848" w:rsidRPr="00C0754F" w14:paraId="2362BD7F" w14:textId="77777777" w:rsidTr="005B5092">
        <w:trPr>
          <w:trHeight w:val="268"/>
          <w:jc w:val="center"/>
        </w:trPr>
        <w:tc>
          <w:tcPr>
            <w:tcW w:w="9243" w:type="dxa"/>
            <w:gridSpan w:val="2"/>
            <w:shd w:val="clear" w:color="auto" w:fill="BDD6EE"/>
          </w:tcPr>
          <w:p w14:paraId="32B9F7C3" w14:textId="77777777" w:rsidR="00FB5848" w:rsidRPr="00C0754F" w:rsidRDefault="00FB5848" w:rsidP="00B816A6">
            <w:pPr>
              <w:pStyle w:val="Prrafodelista"/>
              <w:numPr>
                <w:ilvl w:val="0"/>
                <w:numId w:val="109"/>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 xml:space="preserve"> Identificación del Puesto</w:t>
            </w:r>
          </w:p>
        </w:tc>
      </w:tr>
      <w:tr w:rsidR="00FB5848" w:rsidRPr="00C0754F" w14:paraId="1DD18434" w14:textId="77777777" w:rsidTr="005B5092">
        <w:trPr>
          <w:jc w:val="center"/>
        </w:trPr>
        <w:tc>
          <w:tcPr>
            <w:tcW w:w="4152" w:type="dxa"/>
          </w:tcPr>
          <w:p w14:paraId="1E0C79D2"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5FAA281B" w14:textId="77777777" w:rsidR="00FB5848" w:rsidRPr="00C0754F" w:rsidRDefault="00FB5848" w:rsidP="00C0754F">
            <w:pPr>
              <w:spacing w:after="0"/>
              <w:jc w:val="both"/>
              <w:rPr>
                <w:rFonts w:ascii="Verdana" w:eastAsia="Calibri" w:hAnsi="Verdana" w:cs="Arial"/>
                <w:sz w:val="20"/>
                <w:szCs w:val="20"/>
              </w:rPr>
            </w:pPr>
            <w:r w:rsidRPr="00C0754F">
              <w:rPr>
                <w:rFonts w:ascii="Verdana" w:eastAsia="Calibri" w:hAnsi="Verdana" w:cs="Arial"/>
                <w:sz w:val="20"/>
                <w:szCs w:val="20"/>
              </w:rPr>
              <w:t>Encargado</w:t>
            </w:r>
            <w:r w:rsidR="00A97B26" w:rsidRPr="00C0754F">
              <w:rPr>
                <w:rFonts w:ascii="Verdana" w:eastAsia="Calibri" w:hAnsi="Verdana" w:cs="Arial"/>
                <w:sz w:val="20"/>
                <w:szCs w:val="20"/>
              </w:rPr>
              <w:t xml:space="preserve"> </w:t>
            </w:r>
            <w:r w:rsidRPr="00C0754F">
              <w:rPr>
                <w:rFonts w:ascii="Verdana" w:eastAsia="Calibri" w:hAnsi="Verdana" w:cs="Arial"/>
                <w:sz w:val="20"/>
                <w:szCs w:val="20"/>
              </w:rPr>
              <w:t>(a) de archivo</w:t>
            </w:r>
          </w:p>
        </w:tc>
      </w:tr>
      <w:tr w:rsidR="00FB5848" w:rsidRPr="00C0754F" w14:paraId="117A5CE1" w14:textId="77777777" w:rsidTr="005B5092">
        <w:trPr>
          <w:jc w:val="center"/>
        </w:trPr>
        <w:tc>
          <w:tcPr>
            <w:tcW w:w="4152" w:type="dxa"/>
          </w:tcPr>
          <w:p w14:paraId="09C9840E"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12DBB34D" w14:textId="77777777" w:rsidR="00FB5848" w:rsidRPr="00C0754F" w:rsidRDefault="00FB5848"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Encargado </w:t>
            </w:r>
            <w:r w:rsidR="00A97B26" w:rsidRPr="00C0754F">
              <w:rPr>
                <w:rFonts w:ascii="Verdana" w:eastAsia="Calibri" w:hAnsi="Verdana" w:cs="Arial"/>
                <w:sz w:val="20"/>
                <w:szCs w:val="20"/>
              </w:rPr>
              <w:t xml:space="preserve">(a) </w:t>
            </w:r>
            <w:r w:rsidRPr="00C0754F">
              <w:rPr>
                <w:rFonts w:ascii="Verdana" w:eastAsia="Calibri" w:hAnsi="Verdana" w:cs="Arial"/>
                <w:sz w:val="20"/>
                <w:szCs w:val="20"/>
              </w:rPr>
              <w:t>de archivo</w:t>
            </w:r>
          </w:p>
        </w:tc>
      </w:tr>
      <w:tr w:rsidR="00FB5848" w:rsidRPr="00C0754F" w14:paraId="35018BF3" w14:textId="77777777" w:rsidTr="005B5092">
        <w:trPr>
          <w:jc w:val="center"/>
        </w:trPr>
        <w:tc>
          <w:tcPr>
            <w:tcW w:w="4152" w:type="dxa"/>
          </w:tcPr>
          <w:p w14:paraId="1E49D74B"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11D50A87" w14:textId="77777777" w:rsidR="00FB5848" w:rsidRPr="00C0754F" w:rsidRDefault="00FB5848"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FB5848" w:rsidRPr="00C0754F" w14:paraId="288CD9D5" w14:textId="77777777" w:rsidTr="005B5092">
        <w:trPr>
          <w:jc w:val="center"/>
        </w:trPr>
        <w:tc>
          <w:tcPr>
            <w:tcW w:w="4152" w:type="dxa"/>
          </w:tcPr>
          <w:p w14:paraId="1762B7E1"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4134FAF8" w14:textId="77777777" w:rsidR="00FB5848" w:rsidRPr="00C0754F" w:rsidRDefault="00FB5848" w:rsidP="00C0754F">
            <w:pPr>
              <w:spacing w:after="0"/>
              <w:jc w:val="both"/>
              <w:rPr>
                <w:rFonts w:ascii="Verdana" w:eastAsia="Calibri" w:hAnsi="Verdana" w:cs="Arial"/>
                <w:sz w:val="20"/>
                <w:szCs w:val="20"/>
              </w:rPr>
            </w:pPr>
            <w:r w:rsidRPr="00C0754F">
              <w:rPr>
                <w:rFonts w:ascii="Verdana" w:eastAsia="Calibri" w:hAnsi="Verdana" w:cs="Arial"/>
                <w:sz w:val="20"/>
                <w:szCs w:val="20"/>
              </w:rPr>
              <w:t>Departamento Administrativo</w:t>
            </w:r>
          </w:p>
        </w:tc>
      </w:tr>
      <w:tr w:rsidR="00FB5848" w:rsidRPr="00C0754F" w14:paraId="5B8D6BD0" w14:textId="77777777" w:rsidTr="005B5092">
        <w:trPr>
          <w:jc w:val="center"/>
        </w:trPr>
        <w:tc>
          <w:tcPr>
            <w:tcW w:w="4152" w:type="dxa"/>
          </w:tcPr>
          <w:p w14:paraId="3E8D7CC6"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Inmediato Superior:</w:t>
            </w:r>
          </w:p>
        </w:tc>
        <w:tc>
          <w:tcPr>
            <w:tcW w:w="5091" w:type="dxa"/>
            <w:shd w:val="clear" w:color="auto" w:fill="auto"/>
          </w:tcPr>
          <w:p w14:paraId="54F87AD7" w14:textId="3BF99D1C" w:rsidR="00FB5848" w:rsidRPr="00C0754F" w:rsidRDefault="00FB5848" w:rsidP="00C0754F">
            <w:pPr>
              <w:spacing w:after="0"/>
              <w:jc w:val="both"/>
              <w:rPr>
                <w:rFonts w:ascii="Verdana" w:eastAsia="Calibri" w:hAnsi="Verdana" w:cs="Arial"/>
                <w:sz w:val="20"/>
                <w:szCs w:val="20"/>
              </w:rPr>
            </w:pPr>
            <w:r w:rsidRPr="00C0754F">
              <w:rPr>
                <w:rFonts w:ascii="Verdana" w:eastAsia="Calibri" w:hAnsi="Verdana" w:cs="Arial"/>
                <w:sz w:val="20"/>
                <w:szCs w:val="20"/>
              </w:rPr>
              <w:t>Jefe</w:t>
            </w:r>
            <w:r w:rsidR="00A97B26" w:rsidRPr="00C0754F">
              <w:rPr>
                <w:rFonts w:ascii="Verdana" w:eastAsia="Calibri" w:hAnsi="Verdana" w:cs="Arial"/>
                <w:sz w:val="20"/>
                <w:szCs w:val="20"/>
              </w:rPr>
              <w:t xml:space="preserve"> </w:t>
            </w:r>
            <w:r w:rsidRPr="00C0754F">
              <w:rPr>
                <w:rFonts w:ascii="Verdana" w:eastAsia="Calibri" w:hAnsi="Verdana" w:cs="Arial"/>
                <w:sz w:val="20"/>
                <w:szCs w:val="20"/>
              </w:rPr>
              <w:t>Administrativo</w:t>
            </w:r>
          </w:p>
        </w:tc>
      </w:tr>
      <w:tr w:rsidR="00FB5848" w:rsidRPr="00C0754F" w14:paraId="28C8249E" w14:textId="77777777" w:rsidTr="005B5092">
        <w:trPr>
          <w:trHeight w:val="265"/>
          <w:jc w:val="center"/>
        </w:trPr>
        <w:tc>
          <w:tcPr>
            <w:tcW w:w="4152" w:type="dxa"/>
          </w:tcPr>
          <w:p w14:paraId="5B6DDF01"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21111E67" w14:textId="77777777" w:rsidR="00FB5848" w:rsidRPr="00C0754F" w:rsidRDefault="00A97B26" w:rsidP="00C0754F">
            <w:pPr>
              <w:spacing w:after="0"/>
              <w:jc w:val="both"/>
              <w:rPr>
                <w:rFonts w:ascii="Verdana" w:eastAsia="Calibri" w:hAnsi="Verdana" w:cs="Arial"/>
                <w:sz w:val="20"/>
                <w:szCs w:val="20"/>
              </w:rPr>
            </w:pPr>
            <w:r w:rsidRPr="00C0754F">
              <w:rPr>
                <w:rFonts w:ascii="Verdana" w:eastAsia="Calibri" w:hAnsi="Verdana" w:cs="Arial"/>
                <w:sz w:val="20"/>
                <w:szCs w:val="20"/>
              </w:rPr>
              <w:t>Auxiliar de Archivo</w:t>
            </w:r>
          </w:p>
        </w:tc>
      </w:tr>
      <w:tr w:rsidR="00FB5848" w:rsidRPr="00C0754F" w14:paraId="3E133B19" w14:textId="77777777" w:rsidTr="005B5092">
        <w:trPr>
          <w:trHeight w:val="265"/>
          <w:jc w:val="center"/>
        </w:trPr>
        <w:tc>
          <w:tcPr>
            <w:tcW w:w="4152" w:type="dxa"/>
          </w:tcPr>
          <w:p w14:paraId="21319B04"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0714A539" w14:textId="77777777" w:rsidR="00FB5848" w:rsidRPr="00C0754F" w:rsidRDefault="00FB5848"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FB5848" w:rsidRPr="00C0754F" w14:paraId="2D8CAFC3" w14:textId="77777777" w:rsidTr="005B5092">
        <w:trPr>
          <w:trHeight w:val="265"/>
          <w:jc w:val="center"/>
        </w:trPr>
        <w:tc>
          <w:tcPr>
            <w:tcW w:w="4152" w:type="dxa"/>
          </w:tcPr>
          <w:p w14:paraId="02CEFB30"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59871064" w14:textId="77777777" w:rsidR="00FB5848" w:rsidRPr="00C0754F" w:rsidRDefault="00FB5848"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93F97BF" w14:textId="46647DFF" w:rsidR="00FB5848" w:rsidRDefault="00FB5848" w:rsidP="00C0754F">
      <w:pPr>
        <w:spacing w:after="0"/>
        <w:jc w:val="both"/>
        <w:rPr>
          <w:rFonts w:ascii="Verdana" w:eastAsia="Calibri" w:hAnsi="Verdana" w:cs="Arial"/>
          <w:sz w:val="20"/>
          <w:szCs w:val="20"/>
        </w:rPr>
      </w:pPr>
    </w:p>
    <w:p w14:paraId="18427A27" w14:textId="4954EDD4" w:rsidR="006B7913" w:rsidRDefault="006B7913" w:rsidP="00C0754F">
      <w:pPr>
        <w:spacing w:after="0"/>
        <w:jc w:val="both"/>
        <w:rPr>
          <w:rFonts w:ascii="Verdana" w:eastAsia="Calibri" w:hAnsi="Verdana" w:cs="Arial"/>
          <w:sz w:val="20"/>
          <w:szCs w:val="20"/>
        </w:rPr>
      </w:pPr>
    </w:p>
    <w:p w14:paraId="5A34B8AD" w14:textId="77777777" w:rsidR="006B7913" w:rsidRPr="00C0754F" w:rsidRDefault="006B7913" w:rsidP="00C0754F">
      <w:pPr>
        <w:spacing w:after="0"/>
        <w:jc w:val="both"/>
        <w:rPr>
          <w:rFonts w:ascii="Verdana" w:eastAsia="Calibri" w:hAnsi="Verdana" w:cs="Arial"/>
          <w:sz w:val="20"/>
          <w:szCs w:val="20"/>
        </w:rPr>
      </w:pPr>
    </w:p>
    <w:p w14:paraId="67AD2DEF" w14:textId="77777777" w:rsidR="00FB5848" w:rsidRPr="00C0754F" w:rsidRDefault="00FB5848"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FB5848" w:rsidRPr="00C0754F" w14:paraId="0ED3224A" w14:textId="77777777" w:rsidTr="005B5092">
        <w:trPr>
          <w:jc w:val="center"/>
        </w:trPr>
        <w:tc>
          <w:tcPr>
            <w:tcW w:w="9214" w:type="dxa"/>
            <w:gridSpan w:val="2"/>
            <w:shd w:val="clear" w:color="auto" w:fill="BDD6EE"/>
          </w:tcPr>
          <w:p w14:paraId="79C828D3" w14:textId="77777777" w:rsidR="00FB5848" w:rsidRPr="00C0754F" w:rsidRDefault="00FB5848" w:rsidP="00B816A6">
            <w:pPr>
              <w:pStyle w:val="Prrafodelista"/>
              <w:numPr>
                <w:ilvl w:val="0"/>
                <w:numId w:val="109"/>
              </w:numPr>
              <w:spacing w:line="276" w:lineRule="auto"/>
              <w:contextualSpacing/>
              <w:rPr>
                <w:rFonts w:ascii="Verdana" w:eastAsia="Calibri" w:hAnsi="Verdana" w:cs="Arial"/>
                <w:b/>
              </w:rPr>
            </w:pPr>
            <w:r w:rsidRPr="00C0754F">
              <w:rPr>
                <w:rFonts w:ascii="Verdana" w:eastAsia="Calibri" w:hAnsi="Verdana" w:cs="Arial"/>
                <w:b/>
              </w:rPr>
              <w:t>Tareas</w:t>
            </w:r>
          </w:p>
        </w:tc>
      </w:tr>
      <w:tr w:rsidR="00FB5848" w:rsidRPr="00C0754F" w14:paraId="7486CD4A" w14:textId="77777777" w:rsidTr="005B5092">
        <w:trPr>
          <w:jc w:val="center"/>
        </w:trPr>
        <w:tc>
          <w:tcPr>
            <w:tcW w:w="595" w:type="dxa"/>
          </w:tcPr>
          <w:p w14:paraId="54D71945" w14:textId="77777777" w:rsidR="00FB5848" w:rsidRPr="00C0754F" w:rsidRDefault="00FB5848"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5AF1423C" w14:textId="77777777" w:rsidR="00FB5848" w:rsidRPr="00C0754F" w:rsidRDefault="00FB584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FB5848" w:rsidRPr="00C0754F" w14:paraId="1EA5801A" w14:textId="77777777" w:rsidTr="005B5092">
        <w:trPr>
          <w:jc w:val="center"/>
        </w:trPr>
        <w:tc>
          <w:tcPr>
            <w:tcW w:w="595" w:type="dxa"/>
            <w:vAlign w:val="center"/>
          </w:tcPr>
          <w:p w14:paraId="727E7363" w14:textId="77777777" w:rsidR="00FB5848" w:rsidRPr="00C0754F" w:rsidRDefault="00FB584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781D7F31" w14:textId="77777777" w:rsidR="00FB5848" w:rsidRPr="00C0754F" w:rsidRDefault="00FB5848" w:rsidP="00C0754F">
            <w:pPr>
              <w:spacing w:after="0"/>
              <w:contextualSpacing/>
              <w:jc w:val="both"/>
              <w:rPr>
                <w:rFonts w:ascii="Verdana" w:hAnsi="Verdana"/>
                <w:sz w:val="20"/>
                <w:szCs w:val="20"/>
              </w:rPr>
            </w:pPr>
            <w:r w:rsidRPr="00C0754F">
              <w:rPr>
                <w:rFonts w:ascii="Verdana" w:hAnsi="Verdana" w:cs="Arial"/>
                <w:sz w:val="20"/>
                <w:szCs w:val="20"/>
              </w:rPr>
              <w:t>Planificar y coordinar las actividades del pe</w:t>
            </w:r>
            <w:r w:rsidR="009F62DD" w:rsidRPr="00C0754F">
              <w:rPr>
                <w:rFonts w:ascii="Verdana" w:hAnsi="Verdana" w:cs="Arial"/>
                <w:sz w:val="20"/>
                <w:szCs w:val="20"/>
              </w:rPr>
              <w:t>rsonal de la Unidad de Archivo;</w:t>
            </w:r>
          </w:p>
        </w:tc>
      </w:tr>
      <w:tr w:rsidR="00FB5848" w:rsidRPr="00C0754F" w14:paraId="73E0224C" w14:textId="77777777" w:rsidTr="005B5092">
        <w:trPr>
          <w:jc w:val="center"/>
        </w:trPr>
        <w:tc>
          <w:tcPr>
            <w:tcW w:w="595" w:type="dxa"/>
            <w:vAlign w:val="center"/>
          </w:tcPr>
          <w:p w14:paraId="4E301E51" w14:textId="77777777" w:rsidR="00FB5848" w:rsidRPr="00C0754F" w:rsidRDefault="00FB584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2707DE19" w14:textId="77777777" w:rsidR="00FB5848" w:rsidRPr="00C0754F" w:rsidRDefault="00FB5848" w:rsidP="00C0754F">
            <w:pPr>
              <w:spacing w:after="0"/>
              <w:contextualSpacing/>
              <w:jc w:val="both"/>
              <w:rPr>
                <w:rFonts w:ascii="Verdana" w:hAnsi="Verdana"/>
                <w:sz w:val="20"/>
                <w:szCs w:val="20"/>
              </w:rPr>
            </w:pPr>
            <w:r w:rsidRPr="00C0754F">
              <w:rPr>
                <w:rFonts w:ascii="Verdana" w:hAnsi="Verdana" w:cs="Arial"/>
                <w:sz w:val="20"/>
                <w:szCs w:val="20"/>
              </w:rPr>
              <w:t>Clasificar y organizar de forma sistemática los documentos a ser digitalizados;</w:t>
            </w:r>
          </w:p>
        </w:tc>
      </w:tr>
      <w:tr w:rsidR="00FB5848" w:rsidRPr="00C0754F" w14:paraId="4B5B28D4" w14:textId="77777777" w:rsidTr="005B5092">
        <w:trPr>
          <w:trHeight w:val="412"/>
          <w:jc w:val="center"/>
        </w:trPr>
        <w:tc>
          <w:tcPr>
            <w:tcW w:w="595" w:type="dxa"/>
            <w:vAlign w:val="center"/>
          </w:tcPr>
          <w:p w14:paraId="7890A6CE" w14:textId="77777777" w:rsidR="00FB5848" w:rsidRPr="00C0754F" w:rsidRDefault="00FB584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605C2DF0" w14:textId="77777777" w:rsidR="00FB5848" w:rsidRPr="00C0754F" w:rsidRDefault="00FB5848" w:rsidP="00C0754F">
            <w:pPr>
              <w:spacing w:after="0"/>
              <w:contextualSpacing/>
              <w:jc w:val="both"/>
              <w:rPr>
                <w:rFonts w:ascii="Verdana" w:hAnsi="Verdana"/>
                <w:sz w:val="20"/>
                <w:szCs w:val="20"/>
              </w:rPr>
            </w:pPr>
            <w:r w:rsidRPr="00C0754F">
              <w:rPr>
                <w:rFonts w:ascii="Verdana" w:hAnsi="Verdana" w:cs="Arial"/>
                <w:sz w:val="20"/>
                <w:szCs w:val="20"/>
              </w:rPr>
              <w:t>Asegurar que el ordenamiento físico y electrónico de los documentos se realice de acuerdo a los parámetros establecidos;</w:t>
            </w:r>
          </w:p>
        </w:tc>
      </w:tr>
      <w:tr w:rsidR="00FB5848" w:rsidRPr="00C0754F" w14:paraId="4ACA827F" w14:textId="77777777" w:rsidTr="009F62DD">
        <w:trPr>
          <w:trHeight w:val="572"/>
          <w:jc w:val="center"/>
        </w:trPr>
        <w:tc>
          <w:tcPr>
            <w:tcW w:w="595" w:type="dxa"/>
            <w:vAlign w:val="center"/>
          </w:tcPr>
          <w:p w14:paraId="033A224A" w14:textId="77777777" w:rsidR="00FB5848" w:rsidRPr="00C0754F" w:rsidRDefault="00FB584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6842191E" w14:textId="77777777" w:rsidR="00FB5848" w:rsidRPr="00C0754F" w:rsidRDefault="00FB5848" w:rsidP="00C0754F">
            <w:pPr>
              <w:spacing w:after="0"/>
              <w:rPr>
                <w:rFonts w:ascii="Verdana" w:hAnsi="Verdana"/>
                <w:sz w:val="20"/>
                <w:szCs w:val="20"/>
              </w:rPr>
            </w:pPr>
            <w:r w:rsidRPr="00C0754F">
              <w:rPr>
                <w:rFonts w:ascii="Verdana" w:hAnsi="Verdana" w:cs="Arial"/>
                <w:sz w:val="20"/>
                <w:szCs w:val="20"/>
              </w:rPr>
              <w:t>Supervisar que la digitalización y archivo de documentos se realice de forma rápida y efectiva</w:t>
            </w:r>
          </w:p>
        </w:tc>
      </w:tr>
      <w:tr w:rsidR="00FB5848" w:rsidRPr="00C0754F" w14:paraId="10A7CCE5" w14:textId="77777777" w:rsidTr="005B5092">
        <w:trPr>
          <w:jc w:val="center"/>
        </w:trPr>
        <w:tc>
          <w:tcPr>
            <w:tcW w:w="595" w:type="dxa"/>
            <w:vAlign w:val="center"/>
          </w:tcPr>
          <w:p w14:paraId="55FD1083" w14:textId="77777777" w:rsidR="00FB5848" w:rsidRPr="00C0754F" w:rsidRDefault="00FB584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686F4B47" w14:textId="77777777" w:rsidR="00FB5848" w:rsidRPr="00C0754F" w:rsidRDefault="00FB5848" w:rsidP="00C0754F">
            <w:pPr>
              <w:spacing w:after="0"/>
              <w:contextualSpacing/>
              <w:jc w:val="both"/>
              <w:rPr>
                <w:rFonts w:ascii="Verdana" w:hAnsi="Verdana" w:cs="Arial"/>
                <w:sz w:val="20"/>
                <w:szCs w:val="20"/>
              </w:rPr>
            </w:pPr>
            <w:r w:rsidRPr="00C0754F">
              <w:rPr>
                <w:rFonts w:ascii="Verdana" w:hAnsi="Verdana" w:cs="Arial"/>
                <w:sz w:val="20"/>
                <w:szCs w:val="20"/>
              </w:rPr>
              <w:t xml:space="preserve">Dar el visto bueno para el desecho de correspondencia confidencial de acuerdo a parámetros de manejo y eliminación de archivos; </w:t>
            </w:r>
          </w:p>
        </w:tc>
      </w:tr>
      <w:tr w:rsidR="00FB5848" w:rsidRPr="00C0754F" w14:paraId="120876C5" w14:textId="77777777" w:rsidTr="005B5092">
        <w:trPr>
          <w:jc w:val="center"/>
        </w:trPr>
        <w:tc>
          <w:tcPr>
            <w:tcW w:w="595" w:type="dxa"/>
            <w:vAlign w:val="center"/>
          </w:tcPr>
          <w:p w14:paraId="106C2877" w14:textId="77777777" w:rsidR="00FB5848" w:rsidRPr="00C0754F" w:rsidRDefault="00FB584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20590458" w14:textId="77777777" w:rsidR="00FB5848" w:rsidRPr="00C0754F" w:rsidRDefault="00FB5848" w:rsidP="00C0754F">
            <w:pPr>
              <w:spacing w:after="0"/>
              <w:contextualSpacing/>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las autoridades superiores;</w:t>
            </w:r>
          </w:p>
        </w:tc>
      </w:tr>
    </w:tbl>
    <w:p w14:paraId="69C10C07" w14:textId="77777777" w:rsidR="00FB5848" w:rsidRPr="00C0754F" w:rsidRDefault="00FB5848"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FB5848" w:rsidRPr="00C0754F" w14:paraId="0238F596" w14:textId="77777777" w:rsidTr="005B5092">
        <w:tc>
          <w:tcPr>
            <w:tcW w:w="9209" w:type="dxa"/>
            <w:tcBorders>
              <w:bottom w:val="single" w:sz="4" w:space="0" w:color="000000"/>
            </w:tcBorders>
            <w:shd w:val="clear" w:color="auto" w:fill="BDD6EE"/>
          </w:tcPr>
          <w:p w14:paraId="2DF745AE" w14:textId="77777777" w:rsidR="00FB5848" w:rsidRPr="00C0754F" w:rsidRDefault="00FB5848" w:rsidP="00B816A6">
            <w:pPr>
              <w:numPr>
                <w:ilvl w:val="0"/>
                <w:numId w:val="109"/>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FB5848" w:rsidRPr="00C0754F" w14:paraId="40B72160" w14:textId="77777777" w:rsidTr="005B5092">
        <w:tc>
          <w:tcPr>
            <w:tcW w:w="9209" w:type="dxa"/>
          </w:tcPr>
          <w:p w14:paraId="5E323902" w14:textId="77777777" w:rsidR="00FB5848" w:rsidRPr="00C0754F" w:rsidRDefault="00FB5848" w:rsidP="00C0754F">
            <w:pPr>
              <w:spacing w:after="0"/>
              <w:rPr>
                <w:rFonts w:ascii="Verdana" w:eastAsia="Calibri" w:hAnsi="Verdana" w:cs="Arial"/>
                <w:b/>
                <w:sz w:val="20"/>
                <w:szCs w:val="20"/>
              </w:rPr>
            </w:pPr>
          </w:p>
          <w:p w14:paraId="47C1E070" w14:textId="168FA807" w:rsidR="00FB5848" w:rsidRPr="00C0754F" w:rsidRDefault="00FB5848"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FB6E11" w:rsidRPr="00C0754F">
              <w:rPr>
                <w:rFonts w:ascii="Verdana" w:eastAsia="Calibri" w:hAnsi="Verdana" w:cs="Arial"/>
                <w:sz w:val="20"/>
                <w:szCs w:val="20"/>
              </w:rPr>
              <w:t>Departamento</w:t>
            </w:r>
            <w:r w:rsidRPr="00C0754F">
              <w:rPr>
                <w:rFonts w:ascii="Verdana" w:eastAsia="Calibri" w:hAnsi="Verdana" w:cs="Arial"/>
                <w:sz w:val="20"/>
                <w:szCs w:val="20"/>
              </w:rPr>
              <w:t xml:space="preserve"> Administrativ</w:t>
            </w:r>
            <w:r w:rsidR="00520935">
              <w:rPr>
                <w:rFonts w:ascii="Verdana" w:eastAsia="Calibri" w:hAnsi="Verdana" w:cs="Arial"/>
                <w:sz w:val="20"/>
                <w:szCs w:val="20"/>
              </w:rPr>
              <w:t>o</w:t>
            </w:r>
            <w:r w:rsidRPr="00C0754F">
              <w:rPr>
                <w:rFonts w:ascii="Verdana" w:eastAsia="Calibri" w:hAnsi="Verdana" w:cs="Arial"/>
                <w:sz w:val="20"/>
                <w:szCs w:val="20"/>
              </w:rPr>
              <w:t xml:space="preserve"> </w:t>
            </w:r>
          </w:p>
          <w:p w14:paraId="73CC09F1" w14:textId="77777777" w:rsidR="00FB5848" w:rsidRPr="00C0754F" w:rsidRDefault="00FB5848" w:rsidP="00C0754F">
            <w:pPr>
              <w:spacing w:after="0"/>
              <w:jc w:val="both"/>
              <w:rPr>
                <w:rFonts w:ascii="Verdana" w:eastAsia="Calibri" w:hAnsi="Verdana" w:cs="Arial"/>
                <w:b/>
                <w:sz w:val="20"/>
                <w:szCs w:val="20"/>
              </w:rPr>
            </w:pPr>
          </w:p>
          <w:p w14:paraId="75A659E9" w14:textId="77777777" w:rsidR="00FB5848" w:rsidRPr="00C0754F" w:rsidRDefault="00FB6E11"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Auxiliar de Archivo</w:t>
            </w:r>
          </w:p>
          <w:p w14:paraId="09D42720" w14:textId="77777777" w:rsidR="00FB5848" w:rsidRPr="00C0754F" w:rsidRDefault="00FB5848" w:rsidP="00C0754F">
            <w:pPr>
              <w:spacing w:after="0"/>
              <w:rPr>
                <w:rFonts w:ascii="Verdana" w:eastAsia="Calibri" w:hAnsi="Verdana" w:cs="Arial"/>
                <w:b/>
                <w:sz w:val="20"/>
                <w:szCs w:val="20"/>
              </w:rPr>
            </w:pPr>
          </w:p>
          <w:p w14:paraId="2AEDA442" w14:textId="77777777" w:rsidR="00FB5848" w:rsidRPr="00C0754F" w:rsidRDefault="00FB584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9C34334" w14:textId="728A983C" w:rsidR="00FB5848" w:rsidRPr="00C0754F" w:rsidRDefault="00FB5848" w:rsidP="00B816A6">
            <w:pPr>
              <w:pStyle w:val="Prrafodelista"/>
              <w:numPr>
                <w:ilvl w:val="0"/>
                <w:numId w:val="140"/>
              </w:numPr>
              <w:spacing w:line="276" w:lineRule="auto"/>
              <w:rPr>
                <w:rFonts w:ascii="Verdana" w:eastAsia="Calibri" w:hAnsi="Verdana" w:cs="Arial"/>
                <w:b/>
              </w:rPr>
            </w:pPr>
            <w:r w:rsidRPr="00C0754F">
              <w:rPr>
                <w:rFonts w:ascii="Verdana" w:eastAsia="Calibri" w:hAnsi="Verdana" w:cs="Arial"/>
              </w:rPr>
              <w:t>Es</w:t>
            </w:r>
            <w:r w:rsidR="00FB6E11"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FF7A1E" w:rsidRPr="00C0754F">
              <w:rPr>
                <w:rFonts w:ascii="Verdana" w:eastAsia="Calibri" w:hAnsi="Verdana" w:cs="Arial"/>
              </w:rPr>
              <w:t>funciones, así</w:t>
            </w:r>
            <w:r w:rsidRPr="00C0754F">
              <w:rPr>
                <w:rFonts w:ascii="Verdana" w:eastAsia="Calibri" w:hAnsi="Verdana" w:cs="Arial"/>
              </w:rPr>
              <w:t xml:space="preserve"> como la clasificación, manejo adecuado de documentos, digitalización y resguardo de documentos y organización de archivo.</w:t>
            </w:r>
          </w:p>
          <w:p w14:paraId="52F609D1" w14:textId="77777777" w:rsidR="00FB5848" w:rsidRPr="00C0754F" w:rsidRDefault="00FB5848" w:rsidP="00C0754F">
            <w:pPr>
              <w:pStyle w:val="Prrafodelista"/>
              <w:spacing w:line="276" w:lineRule="auto"/>
              <w:ind w:left="720"/>
              <w:rPr>
                <w:rFonts w:ascii="Verdana" w:eastAsia="Calibri" w:hAnsi="Verdana" w:cs="Arial"/>
                <w:b/>
              </w:rPr>
            </w:pPr>
          </w:p>
          <w:p w14:paraId="43E36E5E" w14:textId="77777777" w:rsidR="00FB5848" w:rsidRPr="00C0754F" w:rsidRDefault="00FB5848" w:rsidP="00B816A6">
            <w:pPr>
              <w:pStyle w:val="Prrafodelista"/>
              <w:numPr>
                <w:ilvl w:val="0"/>
                <w:numId w:val="140"/>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070DE504" w14:textId="77777777" w:rsidR="00FB5848" w:rsidRPr="00C0754F" w:rsidRDefault="00FB5848" w:rsidP="00C0754F">
            <w:pPr>
              <w:spacing w:after="0"/>
              <w:rPr>
                <w:rFonts w:ascii="Verdana" w:eastAsia="Calibri" w:hAnsi="Verdana" w:cs="Arial"/>
                <w:b/>
                <w:sz w:val="20"/>
                <w:szCs w:val="20"/>
              </w:rPr>
            </w:pPr>
          </w:p>
          <w:p w14:paraId="3B178E44" w14:textId="77777777" w:rsidR="00FB5848" w:rsidRPr="00C0754F" w:rsidRDefault="00FB5848"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5C74EE9" w14:textId="05240B55" w:rsidR="00FB5848" w:rsidRPr="00C0754F" w:rsidRDefault="00FB584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009F62DD" w:rsidRPr="00C0754F">
              <w:rPr>
                <w:rFonts w:ascii="Verdana" w:eastAsia="Calibri" w:hAnsi="Verdana" w:cs="Arial"/>
                <w:b/>
                <w:sz w:val="20"/>
                <w:szCs w:val="20"/>
              </w:rPr>
              <w:t xml:space="preserve"> </w:t>
            </w:r>
            <w:r w:rsidR="00520935">
              <w:rPr>
                <w:rFonts w:ascii="Verdana" w:eastAsia="Calibri" w:hAnsi="Verdana" w:cs="Arial"/>
                <w:sz w:val="20"/>
                <w:szCs w:val="20"/>
              </w:rPr>
              <w:t xml:space="preserve">Con el jefe Administrativo </w:t>
            </w:r>
            <w:r w:rsidR="00FF7A1E" w:rsidRPr="00C0754F">
              <w:rPr>
                <w:rFonts w:ascii="Verdana" w:eastAsia="Calibri" w:hAnsi="Verdana" w:cs="Arial"/>
                <w:sz w:val="20"/>
                <w:szCs w:val="20"/>
              </w:rPr>
              <w:t>y</w:t>
            </w:r>
            <w:r w:rsidRPr="00C0754F">
              <w:rPr>
                <w:rFonts w:ascii="Verdana" w:eastAsia="Calibri" w:hAnsi="Verdana" w:cs="Arial"/>
                <w:sz w:val="20"/>
                <w:szCs w:val="20"/>
              </w:rPr>
              <w:t xml:space="preserve"> personal de COPADEH.</w:t>
            </w:r>
          </w:p>
          <w:p w14:paraId="1A2AED74" w14:textId="77777777" w:rsidR="00FB5848" w:rsidRPr="00C0754F" w:rsidRDefault="00FB5848" w:rsidP="00C0754F">
            <w:pPr>
              <w:spacing w:after="0"/>
              <w:rPr>
                <w:rFonts w:ascii="Verdana" w:eastAsia="Calibri" w:hAnsi="Verdana" w:cs="Arial"/>
                <w:b/>
                <w:sz w:val="20"/>
                <w:szCs w:val="20"/>
              </w:rPr>
            </w:pPr>
          </w:p>
          <w:p w14:paraId="7BE44671" w14:textId="2D3E2167" w:rsidR="00FB5848" w:rsidRPr="00C0754F" w:rsidRDefault="00FB5848"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009F62DD" w:rsidRPr="00C0754F">
              <w:rPr>
                <w:rFonts w:ascii="Verdana" w:eastAsia="Calibri" w:hAnsi="Verdana" w:cs="Arial"/>
                <w:b/>
                <w:sz w:val="20"/>
                <w:szCs w:val="20"/>
              </w:rPr>
              <w:t xml:space="preserve"> </w:t>
            </w:r>
            <w:r w:rsidR="00520935">
              <w:rPr>
                <w:rFonts w:ascii="Verdana" w:eastAsia="Calibri" w:hAnsi="Verdana" w:cs="Arial"/>
                <w:sz w:val="20"/>
                <w:szCs w:val="20"/>
              </w:rPr>
              <w:t>Ninguna</w:t>
            </w:r>
            <w:r w:rsidRPr="00C0754F">
              <w:rPr>
                <w:rFonts w:ascii="Verdana" w:eastAsia="Calibri" w:hAnsi="Verdana" w:cs="Arial"/>
                <w:sz w:val="20"/>
                <w:szCs w:val="20"/>
              </w:rPr>
              <w:t>.</w:t>
            </w:r>
          </w:p>
          <w:p w14:paraId="7F6F4BF1" w14:textId="77777777" w:rsidR="00FB5848" w:rsidRPr="00C0754F" w:rsidRDefault="00FB5848" w:rsidP="00C0754F">
            <w:pPr>
              <w:spacing w:after="0"/>
              <w:rPr>
                <w:rFonts w:ascii="Verdana" w:eastAsia="Calibri" w:hAnsi="Verdana" w:cs="Arial"/>
                <w:b/>
                <w:sz w:val="20"/>
                <w:szCs w:val="20"/>
              </w:rPr>
            </w:pPr>
          </w:p>
          <w:p w14:paraId="6BC15628" w14:textId="77777777" w:rsidR="00FB5848" w:rsidRPr="00C0754F" w:rsidRDefault="00FB5848"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42EE56FA" w14:textId="52573B33" w:rsidR="00FB5848"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4C8B8B5D" w14:textId="77777777" w:rsidR="00FB5848" w:rsidRPr="00C0754F" w:rsidRDefault="00FB5848" w:rsidP="00C0754F">
            <w:pPr>
              <w:spacing w:after="0"/>
              <w:rPr>
                <w:rFonts w:ascii="Verdana" w:eastAsia="Calibri" w:hAnsi="Verdana" w:cs="Arial"/>
                <w:b/>
                <w:sz w:val="20"/>
                <w:szCs w:val="20"/>
              </w:rPr>
            </w:pPr>
          </w:p>
          <w:p w14:paraId="206E40C2" w14:textId="7FCF8FA4" w:rsidR="00FB5848" w:rsidRPr="00C0754F" w:rsidRDefault="00FB5848" w:rsidP="00C0754F">
            <w:pPr>
              <w:spacing w:after="0"/>
              <w:rPr>
                <w:rFonts w:ascii="Verdana" w:eastAsia="Calibri" w:hAnsi="Verdana" w:cs="Arial"/>
                <w:b/>
                <w:sz w:val="20"/>
                <w:szCs w:val="20"/>
              </w:rPr>
            </w:pPr>
            <w:r w:rsidRPr="00C0754F">
              <w:rPr>
                <w:rFonts w:ascii="Verdana" w:eastAsia="Calibri" w:hAnsi="Verdana" w:cs="Arial"/>
                <w:b/>
                <w:sz w:val="20"/>
                <w:szCs w:val="20"/>
              </w:rPr>
              <w:lastRenderedPageBreak/>
              <w:t>Horario:</w:t>
            </w:r>
            <w:r w:rsidRPr="00C0754F">
              <w:rPr>
                <w:rFonts w:ascii="Verdana" w:eastAsia="Calibri" w:hAnsi="Verdana" w:cs="Arial"/>
                <w:sz w:val="20"/>
                <w:szCs w:val="20"/>
              </w:rPr>
              <w:t xml:space="preserve"> El horario de trabajo del puesto es de 7:00 a </w:t>
            </w:r>
            <w:r w:rsidR="00DD7785"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r w:rsidR="00FB5848" w:rsidRPr="00C0754F" w14:paraId="22A4C170" w14:textId="77777777" w:rsidTr="005B5092">
        <w:tc>
          <w:tcPr>
            <w:tcW w:w="9209" w:type="dxa"/>
            <w:tcBorders>
              <w:bottom w:val="single" w:sz="4" w:space="0" w:color="auto"/>
            </w:tcBorders>
          </w:tcPr>
          <w:p w14:paraId="4C8843FB" w14:textId="77777777" w:rsidR="00FB5848" w:rsidRPr="00C0754F" w:rsidRDefault="00FB5848" w:rsidP="00C0754F">
            <w:pPr>
              <w:spacing w:after="0"/>
              <w:rPr>
                <w:rFonts w:ascii="Verdana" w:eastAsia="Calibri" w:hAnsi="Verdana" w:cs="Arial"/>
                <w:b/>
                <w:sz w:val="20"/>
                <w:szCs w:val="20"/>
              </w:rPr>
            </w:pPr>
          </w:p>
        </w:tc>
      </w:tr>
    </w:tbl>
    <w:p w14:paraId="259DA395" w14:textId="77777777" w:rsidR="00FB5848" w:rsidRPr="00C0754F" w:rsidRDefault="00FB5848"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FB5848" w:rsidRPr="00C0754F" w14:paraId="31374FA7" w14:textId="77777777" w:rsidTr="005B5092">
        <w:trPr>
          <w:trHeight w:val="438"/>
          <w:jc w:val="center"/>
        </w:trPr>
        <w:tc>
          <w:tcPr>
            <w:tcW w:w="9101" w:type="dxa"/>
            <w:shd w:val="clear" w:color="auto" w:fill="BDD6EE"/>
          </w:tcPr>
          <w:p w14:paraId="2B993FF4" w14:textId="77777777" w:rsidR="00FB5848" w:rsidRPr="00C0754F" w:rsidRDefault="00FB5848" w:rsidP="00B816A6">
            <w:pPr>
              <w:numPr>
                <w:ilvl w:val="0"/>
                <w:numId w:val="109"/>
              </w:numPr>
              <w:spacing w:after="0"/>
              <w:ind w:left="346" w:hanging="346"/>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FB5848" w:rsidRPr="00C0754F" w14:paraId="23B5DF2B" w14:textId="77777777" w:rsidTr="005B5092">
        <w:trPr>
          <w:trHeight w:val="216"/>
          <w:jc w:val="center"/>
        </w:trPr>
        <w:tc>
          <w:tcPr>
            <w:tcW w:w="9101" w:type="dxa"/>
            <w:shd w:val="clear" w:color="auto" w:fill="FFFFFF"/>
          </w:tcPr>
          <w:p w14:paraId="31F7959B"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02333048" w14:textId="77777777" w:rsidR="00FB5848" w:rsidRPr="00C0754F" w:rsidRDefault="00FB5848" w:rsidP="00C0754F">
            <w:pPr>
              <w:spacing w:after="0"/>
              <w:jc w:val="both"/>
              <w:rPr>
                <w:rFonts w:ascii="Verdana" w:eastAsia="Calibri" w:hAnsi="Verdana" w:cs="Arial"/>
                <w:b/>
                <w:sz w:val="20"/>
                <w:szCs w:val="20"/>
              </w:rPr>
            </w:pPr>
          </w:p>
          <w:p w14:paraId="00CFECE3" w14:textId="7CED6799" w:rsidR="00FB5848" w:rsidRPr="00C0754F" w:rsidRDefault="001457D8"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lang w:val="es-GT" w:eastAsia="en-US"/>
              </w:rPr>
              <w:t xml:space="preserve">Con estudios a nivel </w:t>
            </w:r>
            <w:r w:rsidR="00610C51">
              <w:rPr>
                <w:rFonts w:ascii="Verdana" w:eastAsia="Calibri" w:hAnsi="Verdana" w:cs="Arial"/>
                <w:lang w:val="es-GT" w:eastAsia="en-US"/>
              </w:rPr>
              <w:t>universitario, licenciatura en Administración de Empresas, Ciencias de la Comunicación</w:t>
            </w:r>
            <w:r w:rsidR="009F62DD" w:rsidRPr="00C0754F">
              <w:rPr>
                <w:rFonts w:ascii="Verdana" w:eastAsia="Calibri" w:hAnsi="Verdana" w:cs="Arial"/>
                <w:lang w:val="es-GT" w:eastAsia="en-US"/>
              </w:rPr>
              <w:t>. Con</w:t>
            </w:r>
            <w:r w:rsidR="00FB5848" w:rsidRPr="00C0754F">
              <w:rPr>
                <w:rFonts w:ascii="Verdana" w:eastAsia="Calibri" w:hAnsi="Verdana" w:cs="Arial"/>
                <w:lang w:val="es-GT" w:eastAsia="en-US"/>
              </w:rPr>
              <w:t xml:space="preserve"> </w:t>
            </w:r>
            <w:r w:rsidR="003F533A">
              <w:rPr>
                <w:rFonts w:ascii="Verdana" w:eastAsia="Calibri" w:hAnsi="Verdana" w:cs="Arial"/>
                <w:lang w:val="es-GT" w:eastAsia="en-US"/>
              </w:rPr>
              <w:t>1</w:t>
            </w:r>
            <w:r w:rsidR="00FB5848" w:rsidRPr="00C0754F">
              <w:rPr>
                <w:rFonts w:ascii="Verdana" w:eastAsia="Calibri" w:hAnsi="Verdana" w:cs="Arial"/>
                <w:lang w:val="es-GT" w:eastAsia="en-US"/>
              </w:rPr>
              <w:t xml:space="preserve"> año de experiencia en clasificación y organización de archivos.</w:t>
            </w:r>
          </w:p>
          <w:p w14:paraId="43BF72D2" w14:textId="77777777" w:rsidR="00FB5848" w:rsidRPr="00C0754F" w:rsidRDefault="00FB5848" w:rsidP="00C0754F">
            <w:pPr>
              <w:pStyle w:val="Prrafodelista"/>
              <w:spacing w:line="276" w:lineRule="auto"/>
              <w:ind w:left="1473"/>
              <w:jc w:val="both"/>
              <w:rPr>
                <w:rFonts w:ascii="Verdana" w:eastAsia="Calibri" w:hAnsi="Verdana" w:cs="Arial"/>
                <w:b/>
              </w:rPr>
            </w:pPr>
          </w:p>
          <w:p w14:paraId="22A4AF29"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22E08C91" w14:textId="1C95008C" w:rsidR="00FB5848" w:rsidRPr="00C0754F" w:rsidRDefault="00FB5848" w:rsidP="00B816A6">
            <w:pPr>
              <w:numPr>
                <w:ilvl w:val="0"/>
                <w:numId w:val="14"/>
              </w:numPr>
              <w:spacing w:after="0"/>
              <w:jc w:val="both"/>
              <w:rPr>
                <w:rFonts w:ascii="Verdana" w:eastAsia="Calibri" w:hAnsi="Verdana" w:cs="Arial"/>
                <w:b/>
                <w:sz w:val="20"/>
                <w:szCs w:val="20"/>
                <w:lang w:val="es-ES" w:eastAsia="es-ES"/>
              </w:rPr>
            </w:pPr>
            <w:r w:rsidRPr="00C0754F">
              <w:rPr>
                <w:rFonts w:ascii="Verdana" w:eastAsia="Calibri" w:hAnsi="Verdana" w:cs="Arial"/>
                <w:sz w:val="20"/>
                <w:szCs w:val="20"/>
              </w:rPr>
              <w:t xml:space="preserve">Clasificación de documentación, escaneo o </w:t>
            </w:r>
            <w:r w:rsidR="00FF7A1E" w:rsidRPr="00C0754F">
              <w:rPr>
                <w:rFonts w:ascii="Verdana" w:eastAsia="Calibri" w:hAnsi="Verdana" w:cs="Arial"/>
                <w:sz w:val="20"/>
                <w:szCs w:val="20"/>
              </w:rPr>
              <w:t>experiencia en</w:t>
            </w:r>
            <w:r w:rsidRPr="00C0754F">
              <w:rPr>
                <w:rFonts w:ascii="Verdana" w:eastAsia="Calibri" w:hAnsi="Verdana" w:cs="Arial"/>
                <w:sz w:val="20"/>
                <w:szCs w:val="20"/>
              </w:rPr>
              <w:t xml:space="preserve"> administración pública en general.</w:t>
            </w:r>
          </w:p>
          <w:p w14:paraId="1B7D53E5" w14:textId="77777777" w:rsidR="00FB5848" w:rsidRPr="00C0754F" w:rsidRDefault="00FB5848" w:rsidP="00B816A6">
            <w:pPr>
              <w:numPr>
                <w:ilvl w:val="0"/>
                <w:numId w:val="14"/>
              </w:numPr>
              <w:spacing w:after="0"/>
              <w:jc w:val="both"/>
              <w:rPr>
                <w:rFonts w:ascii="Verdana" w:eastAsia="Calibri" w:hAnsi="Verdana" w:cs="Arial"/>
                <w:b/>
                <w:sz w:val="20"/>
                <w:szCs w:val="20"/>
                <w:lang w:val="es-ES" w:eastAsia="es-ES"/>
              </w:rPr>
            </w:pPr>
            <w:r w:rsidRPr="00C0754F">
              <w:rPr>
                <w:rFonts w:ascii="Verdana" w:eastAsia="Calibri" w:hAnsi="Verdana" w:cs="Arial"/>
                <w:sz w:val="20"/>
                <w:szCs w:val="20"/>
              </w:rPr>
              <w:t>Experiencia en clasificación y organización de archivos</w:t>
            </w:r>
          </w:p>
          <w:p w14:paraId="32083B07" w14:textId="77777777" w:rsidR="00FB5848" w:rsidRPr="00C0754F" w:rsidRDefault="00FB5848" w:rsidP="00C0754F">
            <w:pPr>
              <w:spacing w:after="0"/>
              <w:ind w:left="1473"/>
              <w:jc w:val="both"/>
              <w:rPr>
                <w:rFonts w:ascii="Verdana" w:eastAsia="Calibri" w:hAnsi="Verdana" w:cs="Arial"/>
                <w:b/>
                <w:sz w:val="20"/>
                <w:szCs w:val="20"/>
                <w:lang w:val="es-ES" w:eastAsia="es-ES"/>
              </w:rPr>
            </w:pPr>
          </w:p>
          <w:p w14:paraId="00CD5649"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6073E0B8" w14:textId="77777777" w:rsidR="00FB5848" w:rsidRPr="00C0754F" w:rsidRDefault="00FB584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5880E782" w14:textId="77777777" w:rsidR="00FB5848" w:rsidRPr="00C0754F" w:rsidRDefault="00FB584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643E4469" w14:textId="77777777" w:rsidR="00FB5848" w:rsidRPr="00C0754F" w:rsidRDefault="00FB584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43D35659" w14:textId="77777777" w:rsidR="00FB5848" w:rsidRPr="00C0754F" w:rsidRDefault="00FB584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1DA464E2" w14:textId="77777777" w:rsidR="00FB5848" w:rsidRPr="00C0754F" w:rsidRDefault="00FB584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Manejo de personal</w:t>
            </w:r>
          </w:p>
          <w:p w14:paraId="46BEEFB1" w14:textId="77777777" w:rsidR="00FB5848" w:rsidRPr="00C0754F" w:rsidRDefault="00FB5848" w:rsidP="00C0754F">
            <w:pPr>
              <w:spacing w:after="0"/>
              <w:jc w:val="both"/>
              <w:rPr>
                <w:rFonts w:ascii="Verdana" w:eastAsia="Calibri" w:hAnsi="Verdana" w:cs="Arial"/>
                <w:sz w:val="20"/>
                <w:szCs w:val="20"/>
              </w:rPr>
            </w:pPr>
          </w:p>
          <w:p w14:paraId="25FE3EFB" w14:textId="77777777" w:rsidR="00FB5848" w:rsidRPr="00C0754F" w:rsidRDefault="00FB5848"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5C2E952" w14:textId="77777777" w:rsidR="00FB5848" w:rsidRPr="00C0754F" w:rsidRDefault="00FB584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417DA2DD" w14:textId="77777777" w:rsidR="00FB5848" w:rsidRPr="00C0754F" w:rsidRDefault="00FB584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0BDDDB58" w14:textId="77777777" w:rsidR="00FB5848" w:rsidRPr="00C0754F" w:rsidRDefault="00FB584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Colegiado Activo</w:t>
            </w:r>
          </w:p>
          <w:p w14:paraId="59347763" w14:textId="77777777" w:rsidR="00FB5848" w:rsidRPr="00C0754F" w:rsidRDefault="00FB5848" w:rsidP="00C0754F">
            <w:pPr>
              <w:spacing w:after="0"/>
              <w:ind w:left="1092"/>
              <w:jc w:val="both"/>
              <w:rPr>
                <w:rFonts w:ascii="Verdana" w:eastAsia="Calibri" w:hAnsi="Verdana" w:cs="Arial"/>
                <w:sz w:val="20"/>
                <w:szCs w:val="20"/>
              </w:rPr>
            </w:pPr>
          </w:p>
          <w:p w14:paraId="4CD5088D" w14:textId="77777777" w:rsidR="00FB5848" w:rsidRPr="00C0754F" w:rsidRDefault="00FB5848" w:rsidP="00C0754F">
            <w:pPr>
              <w:spacing w:after="0"/>
              <w:ind w:left="1452"/>
              <w:jc w:val="both"/>
              <w:rPr>
                <w:rFonts w:ascii="Verdana" w:eastAsia="Calibri" w:hAnsi="Verdana" w:cs="Arial"/>
                <w:sz w:val="20"/>
                <w:szCs w:val="20"/>
              </w:rPr>
            </w:pPr>
          </w:p>
        </w:tc>
      </w:tr>
    </w:tbl>
    <w:p w14:paraId="133F3536" w14:textId="77777777" w:rsidR="009F62DD" w:rsidRPr="00C0754F" w:rsidRDefault="009F62DD" w:rsidP="00C0754F">
      <w:pPr>
        <w:spacing w:after="0"/>
        <w:rPr>
          <w:rFonts w:ascii="Verdana" w:hAnsi="Verdana" w:cs="Arial"/>
          <w:b/>
          <w:iCs/>
          <w:sz w:val="20"/>
          <w:szCs w:val="20"/>
        </w:rPr>
      </w:pPr>
    </w:p>
    <w:p w14:paraId="7AE9221E" w14:textId="5F27F21E" w:rsidR="009F62DD" w:rsidRPr="00C0754F" w:rsidRDefault="009F62DD" w:rsidP="00C0754F">
      <w:pPr>
        <w:spacing w:after="0"/>
        <w:jc w:val="both"/>
        <w:rPr>
          <w:rFonts w:ascii="Verdana" w:hAnsi="Verdana" w:cs="Arial"/>
          <w:b/>
          <w:iCs/>
          <w:sz w:val="20"/>
          <w:szCs w:val="20"/>
        </w:rPr>
      </w:pPr>
      <w:r w:rsidRPr="00C0754F">
        <w:rPr>
          <w:rFonts w:ascii="Verdana" w:hAnsi="Verdana" w:cs="Arial"/>
          <w:b/>
          <w:iCs/>
          <w:sz w:val="20"/>
          <w:szCs w:val="20"/>
        </w:rPr>
        <w:t>Auxiliar de archivo</w:t>
      </w:r>
      <w:r w:rsidR="00E161FC">
        <w:rPr>
          <w:rFonts w:ascii="Verdana" w:hAnsi="Verdana" w:cs="Arial"/>
          <w:b/>
          <w:iCs/>
          <w:sz w:val="20"/>
          <w:szCs w:val="20"/>
        </w:rPr>
        <w:t xml:space="preserve"> (2</w:t>
      </w:r>
      <w:r w:rsidR="00095C29">
        <w:rPr>
          <w:rFonts w:ascii="Verdana" w:hAnsi="Verdana" w:cs="Arial"/>
          <w:b/>
          <w:iCs/>
          <w:sz w:val="20"/>
          <w:szCs w:val="20"/>
        </w:rPr>
        <w:t xml:space="preserve"> puestos</w:t>
      </w:r>
      <w:r w:rsidR="00E161FC">
        <w:rPr>
          <w:rFonts w:ascii="Verdana" w:hAnsi="Verdana" w:cs="Arial"/>
          <w:b/>
          <w:iCs/>
          <w:sz w:val="20"/>
          <w:szCs w:val="20"/>
        </w:rPr>
        <w:t>)</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9F62DD" w:rsidRPr="00C0754F" w14:paraId="2F9953AF" w14:textId="77777777" w:rsidTr="005B5092">
        <w:trPr>
          <w:trHeight w:val="320"/>
          <w:jc w:val="center"/>
        </w:trPr>
        <w:tc>
          <w:tcPr>
            <w:tcW w:w="9243" w:type="dxa"/>
            <w:gridSpan w:val="2"/>
            <w:shd w:val="clear" w:color="auto" w:fill="1F4E79"/>
          </w:tcPr>
          <w:p w14:paraId="07825F94" w14:textId="77777777" w:rsidR="009F62DD" w:rsidRPr="00C0754F" w:rsidRDefault="009F62DD"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Técnica del Puesto</w:t>
            </w:r>
          </w:p>
        </w:tc>
      </w:tr>
      <w:tr w:rsidR="009F62DD" w:rsidRPr="00C0754F" w14:paraId="41BE9DB8" w14:textId="77777777" w:rsidTr="005B5092">
        <w:trPr>
          <w:trHeight w:val="268"/>
          <w:jc w:val="center"/>
        </w:trPr>
        <w:tc>
          <w:tcPr>
            <w:tcW w:w="9243" w:type="dxa"/>
            <w:gridSpan w:val="2"/>
            <w:shd w:val="clear" w:color="auto" w:fill="BDD6EE"/>
          </w:tcPr>
          <w:p w14:paraId="282C2CC7" w14:textId="77777777" w:rsidR="009F62DD" w:rsidRPr="00C0754F" w:rsidRDefault="009F62DD" w:rsidP="00B816A6">
            <w:pPr>
              <w:pStyle w:val="Prrafodelista"/>
              <w:numPr>
                <w:ilvl w:val="0"/>
                <w:numId w:val="111"/>
              </w:numPr>
              <w:tabs>
                <w:tab w:val="left" w:pos="142"/>
                <w:tab w:val="left" w:pos="703"/>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9F62DD" w:rsidRPr="00C0754F" w14:paraId="73D78814" w14:textId="77777777" w:rsidTr="005B5092">
        <w:trPr>
          <w:jc w:val="center"/>
        </w:trPr>
        <w:tc>
          <w:tcPr>
            <w:tcW w:w="4152" w:type="dxa"/>
          </w:tcPr>
          <w:p w14:paraId="48B56400"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71CA2AC4" w14:textId="77777777" w:rsidR="009F62DD" w:rsidRPr="00C0754F" w:rsidRDefault="009F62DD" w:rsidP="00C0754F">
            <w:pPr>
              <w:spacing w:after="0"/>
              <w:jc w:val="both"/>
              <w:rPr>
                <w:rFonts w:ascii="Verdana" w:eastAsia="Calibri" w:hAnsi="Verdana" w:cs="Arial"/>
                <w:sz w:val="20"/>
                <w:szCs w:val="20"/>
              </w:rPr>
            </w:pPr>
            <w:r w:rsidRPr="00C0754F">
              <w:rPr>
                <w:rFonts w:ascii="Verdana" w:eastAsia="Calibri" w:hAnsi="Verdana" w:cs="Arial"/>
                <w:sz w:val="20"/>
                <w:szCs w:val="20"/>
              </w:rPr>
              <w:t>Auxiliar de archivo</w:t>
            </w:r>
          </w:p>
        </w:tc>
      </w:tr>
      <w:tr w:rsidR="009F62DD" w:rsidRPr="00C0754F" w14:paraId="0BBC07DC" w14:textId="77777777" w:rsidTr="005B5092">
        <w:trPr>
          <w:jc w:val="center"/>
        </w:trPr>
        <w:tc>
          <w:tcPr>
            <w:tcW w:w="4152" w:type="dxa"/>
          </w:tcPr>
          <w:p w14:paraId="2E8C503E"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57EF206E" w14:textId="77777777" w:rsidR="009F62DD" w:rsidRPr="00C0754F" w:rsidRDefault="009F62DD" w:rsidP="00C0754F">
            <w:pPr>
              <w:spacing w:after="0"/>
              <w:jc w:val="both"/>
              <w:rPr>
                <w:rFonts w:ascii="Verdana" w:eastAsia="Calibri" w:hAnsi="Verdana" w:cs="Arial"/>
                <w:sz w:val="20"/>
                <w:szCs w:val="20"/>
              </w:rPr>
            </w:pPr>
            <w:r w:rsidRPr="00C0754F">
              <w:rPr>
                <w:rFonts w:ascii="Verdana" w:eastAsia="Calibri" w:hAnsi="Verdana" w:cs="Arial"/>
                <w:sz w:val="20"/>
                <w:szCs w:val="20"/>
              </w:rPr>
              <w:t>Auxiliar de archivo</w:t>
            </w:r>
          </w:p>
        </w:tc>
      </w:tr>
      <w:tr w:rsidR="009F62DD" w:rsidRPr="00C0754F" w14:paraId="37AFB179" w14:textId="77777777" w:rsidTr="005B5092">
        <w:trPr>
          <w:jc w:val="center"/>
        </w:trPr>
        <w:tc>
          <w:tcPr>
            <w:tcW w:w="4152" w:type="dxa"/>
          </w:tcPr>
          <w:p w14:paraId="47864BFA"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061D937C" w14:textId="77777777" w:rsidR="009F62DD" w:rsidRPr="00C0754F" w:rsidRDefault="009F62DD"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9F62DD" w:rsidRPr="00C0754F" w14:paraId="76EE7E7C" w14:textId="77777777" w:rsidTr="005B5092">
        <w:trPr>
          <w:jc w:val="center"/>
        </w:trPr>
        <w:tc>
          <w:tcPr>
            <w:tcW w:w="4152" w:type="dxa"/>
          </w:tcPr>
          <w:p w14:paraId="6A3835FD"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097C0C3F" w14:textId="77777777" w:rsidR="009F62DD" w:rsidRPr="00C0754F" w:rsidRDefault="009F62DD" w:rsidP="00C0754F">
            <w:pPr>
              <w:spacing w:after="0"/>
              <w:jc w:val="both"/>
              <w:rPr>
                <w:rFonts w:ascii="Verdana" w:eastAsia="Calibri" w:hAnsi="Verdana" w:cs="Arial"/>
                <w:sz w:val="20"/>
                <w:szCs w:val="20"/>
              </w:rPr>
            </w:pPr>
            <w:r w:rsidRPr="00C0754F">
              <w:rPr>
                <w:rFonts w:ascii="Verdana" w:eastAsia="Calibri" w:hAnsi="Verdana" w:cs="Arial"/>
                <w:sz w:val="20"/>
                <w:szCs w:val="20"/>
              </w:rPr>
              <w:t>Departamento Administrativo</w:t>
            </w:r>
          </w:p>
        </w:tc>
      </w:tr>
      <w:tr w:rsidR="009F62DD" w:rsidRPr="00C0754F" w14:paraId="53547038" w14:textId="77777777" w:rsidTr="005B5092">
        <w:trPr>
          <w:jc w:val="center"/>
        </w:trPr>
        <w:tc>
          <w:tcPr>
            <w:tcW w:w="4152" w:type="dxa"/>
          </w:tcPr>
          <w:p w14:paraId="367764B1"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1D5EA7B4" w14:textId="21703513" w:rsidR="009F62DD" w:rsidRPr="00C0754F" w:rsidRDefault="00610C51" w:rsidP="00610C51">
            <w:pPr>
              <w:spacing w:after="0"/>
              <w:jc w:val="both"/>
              <w:rPr>
                <w:rFonts w:ascii="Verdana" w:eastAsia="Calibri" w:hAnsi="Verdana" w:cs="Arial"/>
                <w:sz w:val="20"/>
                <w:szCs w:val="20"/>
              </w:rPr>
            </w:pPr>
            <w:r>
              <w:rPr>
                <w:rFonts w:ascii="Verdana" w:eastAsia="Calibri" w:hAnsi="Verdana" w:cs="Arial"/>
                <w:sz w:val="20"/>
                <w:szCs w:val="20"/>
              </w:rPr>
              <w:t>Encargado de Archivo</w:t>
            </w:r>
          </w:p>
        </w:tc>
      </w:tr>
      <w:tr w:rsidR="009F62DD" w:rsidRPr="00C0754F" w14:paraId="5F5434D5" w14:textId="77777777" w:rsidTr="005B5092">
        <w:trPr>
          <w:trHeight w:val="265"/>
          <w:jc w:val="center"/>
        </w:trPr>
        <w:tc>
          <w:tcPr>
            <w:tcW w:w="4152" w:type="dxa"/>
          </w:tcPr>
          <w:p w14:paraId="6961E74A"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6BF2DEA4" w14:textId="77777777" w:rsidR="009F62DD" w:rsidRPr="00C0754F" w:rsidRDefault="009F62DD" w:rsidP="00C0754F">
            <w:pPr>
              <w:spacing w:after="0"/>
              <w:jc w:val="both"/>
              <w:rPr>
                <w:rFonts w:ascii="Verdana" w:eastAsia="Calibri" w:hAnsi="Verdana" w:cs="Arial"/>
                <w:sz w:val="20"/>
                <w:szCs w:val="20"/>
              </w:rPr>
            </w:pPr>
            <w:r w:rsidRPr="00C0754F">
              <w:rPr>
                <w:rFonts w:ascii="Verdana" w:eastAsia="Calibri" w:hAnsi="Verdana" w:cs="Arial"/>
                <w:sz w:val="20"/>
                <w:szCs w:val="20"/>
              </w:rPr>
              <w:t>Ninguno</w:t>
            </w:r>
          </w:p>
        </w:tc>
      </w:tr>
      <w:tr w:rsidR="009F62DD" w:rsidRPr="00C0754F" w14:paraId="14685904" w14:textId="77777777" w:rsidTr="005B5092">
        <w:trPr>
          <w:trHeight w:val="265"/>
          <w:jc w:val="center"/>
        </w:trPr>
        <w:tc>
          <w:tcPr>
            <w:tcW w:w="4152" w:type="dxa"/>
          </w:tcPr>
          <w:p w14:paraId="3C7BC7F0"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73B225FD" w14:textId="77777777" w:rsidR="009F62DD" w:rsidRPr="00C0754F" w:rsidRDefault="009F62DD"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9F62DD" w:rsidRPr="00C0754F" w14:paraId="4A3A4F62" w14:textId="77777777" w:rsidTr="005B5092">
        <w:trPr>
          <w:trHeight w:val="265"/>
          <w:jc w:val="center"/>
        </w:trPr>
        <w:tc>
          <w:tcPr>
            <w:tcW w:w="4152" w:type="dxa"/>
          </w:tcPr>
          <w:p w14:paraId="022BBCE8"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62FACA93" w14:textId="77777777" w:rsidR="009F62DD" w:rsidRPr="00C0754F" w:rsidRDefault="009F62DD"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3A043540" w14:textId="77777777" w:rsidR="009F62DD" w:rsidRPr="00C0754F" w:rsidRDefault="009F62DD" w:rsidP="00C0754F">
      <w:pPr>
        <w:spacing w:after="0"/>
        <w:jc w:val="both"/>
        <w:rPr>
          <w:rFonts w:ascii="Verdana" w:eastAsia="Calibri" w:hAnsi="Verdana" w:cs="Arial"/>
          <w:sz w:val="20"/>
          <w:szCs w:val="20"/>
        </w:rPr>
      </w:pPr>
    </w:p>
    <w:p w14:paraId="4E7B9923" w14:textId="77777777" w:rsidR="009F62DD" w:rsidRPr="00C0754F" w:rsidRDefault="009F62DD"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9F62DD" w:rsidRPr="00C0754F" w14:paraId="27FF9E58" w14:textId="77777777" w:rsidTr="005B5092">
        <w:trPr>
          <w:jc w:val="center"/>
        </w:trPr>
        <w:tc>
          <w:tcPr>
            <w:tcW w:w="9214" w:type="dxa"/>
            <w:gridSpan w:val="2"/>
            <w:shd w:val="clear" w:color="auto" w:fill="BDD6EE"/>
          </w:tcPr>
          <w:p w14:paraId="76AEB917" w14:textId="77777777" w:rsidR="009F62DD" w:rsidRPr="00C0754F" w:rsidRDefault="009F62DD" w:rsidP="00B816A6">
            <w:pPr>
              <w:pStyle w:val="Prrafodelista"/>
              <w:numPr>
                <w:ilvl w:val="0"/>
                <w:numId w:val="111"/>
              </w:numPr>
              <w:spacing w:line="276" w:lineRule="auto"/>
              <w:contextualSpacing/>
              <w:rPr>
                <w:rFonts w:ascii="Verdana" w:eastAsia="Calibri" w:hAnsi="Verdana" w:cs="Arial"/>
                <w:b/>
              </w:rPr>
            </w:pPr>
            <w:r w:rsidRPr="00C0754F">
              <w:rPr>
                <w:rFonts w:ascii="Verdana" w:eastAsia="Calibri" w:hAnsi="Verdana" w:cs="Arial"/>
                <w:b/>
              </w:rPr>
              <w:t>Tareas</w:t>
            </w:r>
          </w:p>
        </w:tc>
      </w:tr>
      <w:tr w:rsidR="009F62DD" w:rsidRPr="00C0754F" w14:paraId="1245B075" w14:textId="77777777" w:rsidTr="005B5092">
        <w:trPr>
          <w:jc w:val="center"/>
        </w:trPr>
        <w:tc>
          <w:tcPr>
            <w:tcW w:w="595" w:type="dxa"/>
          </w:tcPr>
          <w:p w14:paraId="146A5A88" w14:textId="77777777" w:rsidR="009F62DD" w:rsidRPr="00C0754F" w:rsidRDefault="009F62DD"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4F1FCE99" w14:textId="77777777" w:rsidR="009F62DD" w:rsidRPr="00C0754F" w:rsidRDefault="009F62DD"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9F62DD" w:rsidRPr="00C0754F" w14:paraId="2A414237" w14:textId="77777777" w:rsidTr="005B5092">
        <w:trPr>
          <w:jc w:val="center"/>
        </w:trPr>
        <w:tc>
          <w:tcPr>
            <w:tcW w:w="595" w:type="dxa"/>
            <w:vAlign w:val="center"/>
          </w:tcPr>
          <w:p w14:paraId="168F290F" w14:textId="77777777" w:rsidR="009F62DD" w:rsidRPr="00C0754F" w:rsidRDefault="009F62D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1</w:t>
            </w:r>
          </w:p>
        </w:tc>
        <w:tc>
          <w:tcPr>
            <w:tcW w:w="8619" w:type="dxa"/>
          </w:tcPr>
          <w:p w14:paraId="0D26F2E7" w14:textId="77777777" w:rsidR="009F62DD" w:rsidRPr="00C0754F" w:rsidRDefault="009F62DD" w:rsidP="00C0754F">
            <w:pPr>
              <w:spacing w:after="0"/>
              <w:contextualSpacing/>
              <w:jc w:val="both"/>
              <w:rPr>
                <w:rFonts w:ascii="Verdana" w:hAnsi="Verdana"/>
                <w:sz w:val="20"/>
                <w:szCs w:val="20"/>
              </w:rPr>
            </w:pPr>
            <w:r w:rsidRPr="00C0754F">
              <w:rPr>
                <w:rFonts w:ascii="Verdana" w:hAnsi="Verdana"/>
                <w:sz w:val="20"/>
                <w:szCs w:val="20"/>
              </w:rPr>
              <w:t>Apoyar al Profesional Encargado de Archivo en la clasificación de documentos a ser digitalizados</w:t>
            </w:r>
          </w:p>
        </w:tc>
      </w:tr>
      <w:tr w:rsidR="009F62DD" w:rsidRPr="00C0754F" w14:paraId="7C39CF05" w14:textId="77777777" w:rsidTr="005B5092">
        <w:trPr>
          <w:jc w:val="center"/>
        </w:trPr>
        <w:tc>
          <w:tcPr>
            <w:tcW w:w="595" w:type="dxa"/>
            <w:vAlign w:val="center"/>
          </w:tcPr>
          <w:p w14:paraId="2495F799" w14:textId="77777777" w:rsidR="009F62DD" w:rsidRPr="00C0754F" w:rsidRDefault="009F62D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2848643A" w14:textId="77777777" w:rsidR="009F62DD" w:rsidRPr="00C0754F" w:rsidRDefault="009F62DD" w:rsidP="00C0754F">
            <w:pPr>
              <w:spacing w:after="0"/>
              <w:contextualSpacing/>
              <w:rPr>
                <w:rFonts w:ascii="Verdana" w:hAnsi="Verdana"/>
                <w:sz w:val="20"/>
                <w:szCs w:val="20"/>
              </w:rPr>
            </w:pPr>
            <w:r w:rsidRPr="00C0754F">
              <w:rPr>
                <w:rFonts w:ascii="Verdana" w:hAnsi="Verdana"/>
                <w:sz w:val="20"/>
                <w:szCs w:val="20"/>
              </w:rPr>
              <w:t>Ordenar los documentos de acuerdo a los parámetros establecidos</w:t>
            </w:r>
          </w:p>
        </w:tc>
      </w:tr>
      <w:tr w:rsidR="009F62DD" w:rsidRPr="00C0754F" w14:paraId="6452F2E7" w14:textId="77777777" w:rsidTr="005B5092">
        <w:trPr>
          <w:trHeight w:val="412"/>
          <w:jc w:val="center"/>
        </w:trPr>
        <w:tc>
          <w:tcPr>
            <w:tcW w:w="595" w:type="dxa"/>
            <w:vAlign w:val="center"/>
          </w:tcPr>
          <w:p w14:paraId="50C7FDBC" w14:textId="77777777" w:rsidR="009F62DD" w:rsidRPr="00C0754F" w:rsidRDefault="009F62D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235DE626" w14:textId="77777777" w:rsidR="009F62DD" w:rsidRPr="00C0754F" w:rsidRDefault="009F62DD" w:rsidP="00C0754F">
            <w:pPr>
              <w:spacing w:after="0"/>
              <w:contextualSpacing/>
              <w:jc w:val="both"/>
              <w:rPr>
                <w:rFonts w:ascii="Verdana" w:hAnsi="Verdana"/>
                <w:sz w:val="20"/>
                <w:szCs w:val="20"/>
              </w:rPr>
            </w:pPr>
            <w:r w:rsidRPr="00C0754F">
              <w:rPr>
                <w:rFonts w:ascii="Verdana" w:hAnsi="Verdana"/>
                <w:sz w:val="20"/>
                <w:szCs w:val="20"/>
              </w:rPr>
              <w:t>Digitalizar y archivar los documentos en carpetas electrónicas para ser ubicados de forma rápida y efectiva</w:t>
            </w:r>
          </w:p>
        </w:tc>
      </w:tr>
      <w:tr w:rsidR="009F62DD" w:rsidRPr="00C0754F" w14:paraId="6DB6AAFD" w14:textId="77777777" w:rsidTr="005B5092">
        <w:trPr>
          <w:trHeight w:val="404"/>
          <w:jc w:val="center"/>
        </w:trPr>
        <w:tc>
          <w:tcPr>
            <w:tcW w:w="595" w:type="dxa"/>
            <w:vAlign w:val="center"/>
          </w:tcPr>
          <w:p w14:paraId="5D3D8379" w14:textId="77777777" w:rsidR="009F62DD" w:rsidRPr="00C0754F" w:rsidRDefault="009F62D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1BE9A6F4" w14:textId="77777777" w:rsidR="009F62DD" w:rsidRPr="00C0754F" w:rsidRDefault="009F62DD" w:rsidP="00C0754F">
            <w:pPr>
              <w:spacing w:after="0"/>
              <w:rPr>
                <w:rFonts w:ascii="Verdana" w:hAnsi="Verdana"/>
                <w:sz w:val="20"/>
                <w:szCs w:val="20"/>
              </w:rPr>
            </w:pPr>
            <w:r w:rsidRPr="00C0754F">
              <w:rPr>
                <w:rFonts w:ascii="Verdana" w:hAnsi="Verdana"/>
                <w:sz w:val="20"/>
                <w:szCs w:val="20"/>
              </w:rPr>
              <w:t>Asegurarse de desechar la correspondencia confidencial de acuerdo a parámetros de manejo y eliminación de archivos</w:t>
            </w:r>
          </w:p>
        </w:tc>
      </w:tr>
      <w:tr w:rsidR="009F62DD" w:rsidRPr="00C0754F" w14:paraId="3A9D493F" w14:textId="77777777" w:rsidTr="005B5092">
        <w:trPr>
          <w:jc w:val="center"/>
        </w:trPr>
        <w:tc>
          <w:tcPr>
            <w:tcW w:w="595" w:type="dxa"/>
            <w:vAlign w:val="center"/>
          </w:tcPr>
          <w:p w14:paraId="13CAAFA3" w14:textId="77777777" w:rsidR="009F62DD" w:rsidRPr="00C0754F" w:rsidRDefault="009F62D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61C0C047" w14:textId="77777777" w:rsidR="009F62DD" w:rsidRPr="00C0754F" w:rsidRDefault="009F62DD" w:rsidP="00C0754F">
            <w:pPr>
              <w:spacing w:after="0"/>
              <w:contextualSpacing/>
              <w:rPr>
                <w:rFonts w:ascii="Verdana" w:hAnsi="Verdana"/>
                <w:sz w:val="20"/>
                <w:szCs w:val="20"/>
              </w:rPr>
            </w:pPr>
            <w:r w:rsidRPr="00C0754F">
              <w:rPr>
                <w:rFonts w:ascii="Verdana" w:hAnsi="Verdana"/>
                <w:sz w:val="20"/>
                <w:szCs w:val="20"/>
              </w:rPr>
              <w:t>Realizar otras actividades que, en materia de su competencia, le sean asignadas por las autoridades superiores</w:t>
            </w:r>
          </w:p>
        </w:tc>
      </w:tr>
    </w:tbl>
    <w:p w14:paraId="3F0FCD7A" w14:textId="77777777" w:rsidR="009F62DD" w:rsidRPr="00C0754F" w:rsidRDefault="009F62DD" w:rsidP="00C0754F">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9F62DD" w:rsidRPr="00C0754F" w14:paraId="37208F32" w14:textId="77777777" w:rsidTr="005B5092">
        <w:tc>
          <w:tcPr>
            <w:tcW w:w="9209" w:type="dxa"/>
            <w:tcBorders>
              <w:bottom w:val="single" w:sz="4" w:space="0" w:color="000000"/>
            </w:tcBorders>
            <w:shd w:val="clear" w:color="auto" w:fill="BDD6EE"/>
          </w:tcPr>
          <w:p w14:paraId="5C4AA81F" w14:textId="77777777" w:rsidR="009F62DD" w:rsidRPr="00C0754F" w:rsidRDefault="009F62DD" w:rsidP="00B816A6">
            <w:pPr>
              <w:numPr>
                <w:ilvl w:val="0"/>
                <w:numId w:val="111"/>
              </w:numPr>
              <w:spacing w:after="0"/>
              <w:ind w:left="454" w:hanging="425"/>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9F62DD" w:rsidRPr="00C0754F" w14:paraId="3ED3CA6D" w14:textId="77777777" w:rsidTr="005B5092">
        <w:tc>
          <w:tcPr>
            <w:tcW w:w="9209" w:type="dxa"/>
          </w:tcPr>
          <w:p w14:paraId="77223426" w14:textId="77777777" w:rsidR="009F62DD" w:rsidRPr="00C0754F" w:rsidRDefault="009F62DD" w:rsidP="00C0754F">
            <w:pPr>
              <w:spacing w:after="0"/>
              <w:rPr>
                <w:rFonts w:ascii="Verdana" w:eastAsia="Calibri" w:hAnsi="Verdana" w:cs="Arial"/>
                <w:b/>
                <w:sz w:val="20"/>
                <w:szCs w:val="20"/>
              </w:rPr>
            </w:pPr>
          </w:p>
          <w:p w14:paraId="76377E7A" w14:textId="77777777" w:rsidR="009F62DD" w:rsidRPr="00C0754F" w:rsidRDefault="009F62DD"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Departamento Administrativo</w:t>
            </w:r>
          </w:p>
          <w:p w14:paraId="49FC0515" w14:textId="77777777" w:rsidR="009F62DD" w:rsidRPr="00C0754F" w:rsidRDefault="009F62DD" w:rsidP="00C0754F">
            <w:pPr>
              <w:spacing w:after="0"/>
              <w:jc w:val="both"/>
              <w:rPr>
                <w:rFonts w:ascii="Verdana" w:eastAsia="Calibri" w:hAnsi="Verdana" w:cs="Arial"/>
                <w:b/>
                <w:sz w:val="20"/>
                <w:szCs w:val="20"/>
              </w:rPr>
            </w:pPr>
          </w:p>
          <w:p w14:paraId="645BCCB8"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Ninguna</w:t>
            </w:r>
          </w:p>
          <w:p w14:paraId="30C9A3BC" w14:textId="77777777" w:rsidR="009F62DD" w:rsidRPr="00C0754F" w:rsidRDefault="009F62DD" w:rsidP="00C0754F">
            <w:pPr>
              <w:spacing w:after="0"/>
              <w:rPr>
                <w:rFonts w:ascii="Verdana" w:eastAsia="Calibri" w:hAnsi="Verdana" w:cs="Arial"/>
                <w:b/>
                <w:sz w:val="20"/>
                <w:szCs w:val="20"/>
              </w:rPr>
            </w:pPr>
          </w:p>
          <w:p w14:paraId="429B248F" w14:textId="77777777" w:rsidR="009F62DD" w:rsidRPr="00C0754F" w:rsidRDefault="009F62DD"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3FBFB838" w14:textId="77777777" w:rsidR="009F62DD" w:rsidRPr="00C0754F" w:rsidRDefault="009F62DD" w:rsidP="00C0754F">
            <w:pPr>
              <w:spacing w:after="0"/>
              <w:rPr>
                <w:rFonts w:ascii="Verdana" w:eastAsia="Calibri" w:hAnsi="Verdana" w:cs="Arial"/>
                <w:b/>
                <w:sz w:val="20"/>
                <w:szCs w:val="20"/>
              </w:rPr>
            </w:pPr>
          </w:p>
          <w:p w14:paraId="390B02C7" w14:textId="37E0F478" w:rsidR="009F62DD" w:rsidRPr="00C0754F" w:rsidRDefault="009F62DD" w:rsidP="00B816A6">
            <w:pPr>
              <w:pStyle w:val="Prrafodelista"/>
              <w:numPr>
                <w:ilvl w:val="0"/>
                <w:numId w:val="110"/>
              </w:numPr>
              <w:spacing w:line="276" w:lineRule="auto"/>
              <w:rPr>
                <w:rFonts w:ascii="Verdana" w:eastAsia="Calibri" w:hAnsi="Verdana" w:cs="Arial"/>
                <w:b/>
              </w:rPr>
            </w:pPr>
            <w:r w:rsidRPr="00C0754F">
              <w:rPr>
                <w:rFonts w:ascii="Verdana" w:eastAsia="Calibri" w:hAnsi="Verdana" w:cs="Arial"/>
              </w:rPr>
              <w:t xml:space="preserve">Es el responsable por el debido cumplimiento de sus </w:t>
            </w:r>
            <w:r w:rsidR="00FF7A1E" w:rsidRPr="00C0754F">
              <w:rPr>
                <w:rFonts w:ascii="Verdana" w:eastAsia="Calibri" w:hAnsi="Verdana" w:cs="Arial"/>
              </w:rPr>
              <w:t>funciones, así</w:t>
            </w:r>
            <w:r w:rsidRPr="00C0754F">
              <w:rPr>
                <w:rFonts w:ascii="Verdana" w:eastAsia="Calibri" w:hAnsi="Verdana" w:cs="Arial"/>
              </w:rPr>
              <w:t xml:space="preserve"> como el manejo adecuado de documentos, digitalización de documentos y archivo.</w:t>
            </w:r>
          </w:p>
          <w:p w14:paraId="76765C3D" w14:textId="77777777" w:rsidR="009F62DD" w:rsidRPr="00C0754F" w:rsidRDefault="009F62DD" w:rsidP="00C0754F">
            <w:pPr>
              <w:pStyle w:val="Prrafodelista"/>
              <w:spacing w:line="276" w:lineRule="auto"/>
              <w:ind w:left="720"/>
              <w:rPr>
                <w:rFonts w:ascii="Verdana" w:eastAsia="Calibri" w:hAnsi="Verdana" w:cs="Arial"/>
                <w:b/>
              </w:rPr>
            </w:pPr>
          </w:p>
          <w:p w14:paraId="35BD8918" w14:textId="77777777" w:rsidR="009F62DD" w:rsidRPr="00C0754F" w:rsidRDefault="009F62DD" w:rsidP="00B816A6">
            <w:pPr>
              <w:pStyle w:val="Prrafodelista"/>
              <w:numPr>
                <w:ilvl w:val="0"/>
                <w:numId w:val="110"/>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43413E27" w14:textId="77777777" w:rsidR="009F62DD" w:rsidRPr="00C0754F" w:rsidRDefault="009F62DD" w:rsidP="00C0754F">
            <w:pPr>
              <w:spacing w:after="0"/>
              <w:rPr>
                <w:rFonts w:ascii="Verdana" w:eastAsia="Calibri" w:hAnsi="Verdana" w:cs="Arial"/>
                <w:b/>
                <w:sz w:val="20"/>
                <w:szCs w:val="20"/>
              </w:rPr>
            </w:pPr>
          </w:p>
          <w:p w14:paraId="38FA2F3E" w14:textId="77777777" w:rsidR="009F62DD" w:rsidRPr="00C0754F" w:rsidRDefault="009F62DD"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3AF39B3D" w14:textId="2E342210" w:rsidR="009F62DD" w:rsidRPr="00C0754F" w:rsidRDefault="009F62DD" w:rsidP="00C0754F">
            <w:pPr>
              <w:spacing w:after="0"/>
              <w:rPr>
                <w:rFonts w:ascii="Verdana" w:eastAsia="Calibri" w:hAnsi="Verdana" w:cs="Arial"/>
                <w:sz w:val="20"/>
                <w:szCs w:val="20"/>
              </w:rPr>
            </w:pPr>
            <w:r w:rsidRPr="00C0754F">
              <w:rPr>
                <w:rFonts w:ascii="Verdana" w:eastAsia="Calibri" w:hAnsi="Verdana" w:cs="Arial"/>
                <w:b/>
                <w:sz w:val="20"/>
                <w:szCs w:val="20"/>
              </w:rPr>
              <w:t xml:space="preserve">Internas: </w:t>
            </w:r>
            <w:r w:rsidRPr="00C0754F">
              <w:rPr>
                <w:rFonts w:ascii="Verdana" w:eastAsia="Calibri" w:hAnsi="Verdana" w:cs="Arial"/>
                <w:sz w:val="20"/>
                <w:szCs w:val="20"/>
              </w:rPr>
              <w:t xml:space="preserve">Con el </w:t>
            </w:r>
            <w:proofErr w:type="gramStart"/>
            <w:r w:rsidRPr="00C0754F">
              <w:rPr>
                <w:rFonts w:ascii="Verdana" w:eastAsia="Calibri" w:hAnsi="Verdana" w:cs="Arial"/>
                <w:sz w:val="20"/>
                <w:szCs w:val="20"/>
              </w:rPr>
              <w:t>Jefe</w:t>
            </w:r>
            <w:proofErr w:type="gramEnd"/>
            <w:r w:rsidRPr="00C0754F">
              <w:rPr>
                <w:rFonts w:ascii="Verdana" w:eastAsia="Calibri" w:hAnsi="Verdana" w:cs="Arial"/>
                <w:sz w:val="20"/>
                <w:szCs w:val="20"/>
              </w:rPr>
              <w:t xml:space="preserve"> (a) de Administrativo y personal de COPADEH.</w:t>
            </w:r>
          </w:p>
          <w:p w14:paraId="2E973BEB" w14:textId="77777777" w:rsidR="009F62DD" w:rsidRPr="00C0754F" w:rsidRDefault="009F62DD" w:rsidP="00C0754F">
            <w:pPr>
              <w:spacing w:after="0"/>
              <w:rPr>
                <w:rFonts w:ascii="Verdana" w:eastAsia="Calibri" w:hAnsi="Verdana" w:cs="Arial"/>
                <w:b/>
                <w:sz w:val="20"/>
                <w:szCs w:val="20"/>
              </w:rPr>
            </w:pPr>
          </w:p>
          <w:p w14:paraId="7AE26828" w14:textId="6AE75FCA" w:rsidR="009F62DD" w:rsidRPr="00C0754F" w:rsidRDefault="009F62DD" w:rsidP="00C0754F">
            <w:pPr>
              <w:spacing w:after="0"/>
              <w:rPr>
                <w:rFonts w:ascii="Verdana" w:eastAsia="Calibri" w:hAnsi="Verdana" w:cs="Arial"/>
                <w:sz w:val="20"/>
                <w:szCs w:val="20"/>
              </w:rPr>
            </w:pPr>
            <w:r w:rsidRPr="00C0754F">
              <w:rPr>
                <w:rFonts w:ascii="Verdana" w:eastAsia="Calibri" w:hAnsi="Verdana" w:cs="Arial"/>
                <w:b/>
                <w:sz w:val="20"/>
                <w:szCs w:val="20"/>
              </w:rPr>
              <w:t xml:space="preserve">Externas: </w:t>
            </w:r>
            <w:r w:rsidR="00610C51">
              <w:rPr>
                <w:rFonts w:ascii="Verdana" w:eastAsia="Calibri" w:hAnsi="Verdana" w:cs="Arial"/>
                <w:sz w:val="20"/>
                <w:szCs w:val="20"/>
              </w:rPr>
              <w:t>Ninguna</w:t>
            </w:r>
            <w:r w:rsidRPr="00C0754F">
              <w:rPr>
                <w:rFonts w:ascii="Verdana" w:eastAsia="Calibri" w:hAnsi="Verdana" w:cs="Arial"/>
                <w:sz w:val="20"/>
                <w:szCs w:val="20"/>
              </w:rPr>
              <w:t>.</w:t>
            </w:r>
          </w:p>
          <w:p w14:paraId="5AC2B2CD" w14:textId="77777777" w:rsidR="009F62DD" w:rsidRPr="00C0754F" w:rsidRDefault="009F62DD" w:rsidP="00C0754F">
            <w:pPr>
              <w:spacing w:after="0"/>
              <w:rPr>
                <w:rFonts w:ascii="Verdana" w:eastAsia="Calibri" w:hAnsi="Verdana" w:cs="Arial"/>
                <w:b/>
                <w:sz w:val="20"/>
                <w:szCs w:val="20"/>
              </w:rPr>
            </w:pPr>
          </w:p>
          <w:p w14:paraId="7A524E71" w14:textId="77777777" w:rsidR="009F62DD" w:rsidRPr="00C0754F" w:rsidRDefault="009F62DD"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652D113A" w14:textId="58913FA1" w:rsidR="009F62DD"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0CFABA3C" w14:textId="77777777" w:rsidR="009F62DD" w:rsidRPr="00C0754F" w:rsidRDefault="009F62DD" w:rsidP="00C0754F">
            <w:pPr>
              <w:spacing w:after="0"/>
              <w:rPr>
                <w:rFonts w:ascii="Verdana" w:eastAsia="Calibri" w:hAnsi="Verdana" w:cs="Arial"/>
                <w:b/>
                <w:sz w:val="20"/>
                <w:szCs w:val="20"/>
              </w:rPr>
            </w:pPr>
          </w:p>
          <w:p w14:paraId="09C75350" w14:textId="31C85CA8" w:rsidR="009F62DD" w:rsidRPr="00C0754F" w:rsidRDefault="009F62DD"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7:00 a </w:t>
            </w:r>
            <w:r w:rsidR="00DD7785" w:rsidRPr="00C0754F">
              <w:rPr>
                <w:rFonts w:ascii="Verdana" w:eastAsia="Calibri" w:hAnsi="Verdana" w:cs="Arial"/>
                <w:sz w:val="20"/>
                <w:szCs w:val="20"/>
              </w:rPr>
              <w:t>15:00 horas</w:t>
            </w:r>
            <w:r w:rsidRPr="00C0754F">
              <w:rPr>
                <w:rFonts w:ascii="Verdana" w:eastAsia="Calibri" w:hAnsi="Verdana" w:cs="Arial"/>
                <w:sz w:val="20"/>
                <w:szCs w:val="20"/>
              </w:rPr>
              <w:t xml:space="preserve"> de lunes a viernes</w:t>
            </w:r>
          </w:p>
        </w:tc>
      </w:tr>
      <w:tr w:rsidR="009F62DD" w:rsidRPr="00C0754F" w14:paraId="301D475C" w14:textId="77777777" w:rsidTr="005B5092">
        <w:tc>
          <w:tcPr>
            <w:tcW w:w="9209" w:type="dxa"/>
            <w:tcBorders>
              <w:bottom w:val="single" w:sz="4" w:space="0" w:color="auto"/>
            </w:tcBorders>
          </w:tcPr>
          <w:p w14:paraId="5E09916F" w14:textId="77777777" w:rsidR="009F62DD" w:rsidRPr="00C0754F" w:rsidRDefault="009F62DD" w:rsidP="00C0754F">
            <w:pPr>
              <w:spacing w:after="0"/>
              <w:rPr>
                <w:rFonts w:ascii="Verdana" w:eastAsia="Calibri" w:hAnsi="Verdana" w:cs="Arial"/>
                <w:b/>
                <w:sz w:val="20"/>
                <w:szCs w:val="20"/>
              </w:rPr>
            </w:pPr>
          </w:p>
        </w:tc>
      </w:tr>
    </w:tbl>
    <w:p w14:paraId="6E476DCF" w14:textId="77777777" w:rsidR="009F62DD" w:rsidRPr="00C0754F" w:rsidRDefault="009F62DD" w:rsidP="00C0754F">
      <w:pPr>
        <w:spacing w:after="0"/>
        <w:rPr>
          <w:rFonts w:ascii="Verdana" w:hAnsi="Verdana" w:cs="Arial"/>
          <w:vanish/>
          <w:sz w:val="20"/>
          <w:szCs w:val="20"/>
        </w:rPr>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1"/>
      </w:tblGrid>
      <w:tr w:rsidR="009F62DD" w:rsidRPr="00C0754F" w14:paraId="25A81B23" w14:textId="77777777" w:rsidTr="005B5092">
        <w:trPr>
          <w:trHeight w:val="438"/>
          <w:jc w:val="center"/>
        </w:trPr>
        <w:tc>
          <w:tcPr>
            <w:tcW w:w="9101" w:type="dxa"/>
            <w:shd w:val="clear" w:color="auto" w:fill="BDD6EE"/>
          </w:tcPr>
          <w:p w14:paraId="454C92CA" w14:textId="77777777" w:rsidR="009F62DD" w:rsidRPr="00C0754F" w:rsidRDefault="009F62DD" w:rsidP="00B816A6">
            <w:pPr>
              <w:numPr>
                <w:ilvl w:val="0"/>
                <w:numId w:val="111"/>
              </w:numPr>
              <w:spacing w:after="0"/>
              <w:ind w:left="346" w:hanging="346"/>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9F62DD" w:rsidRPr="00C0754F" w14:paraId="34D75923" w14:textId="77777777" w:rsidTr="005B5092">
        <w:trPr>
          <w:trHeight w:val="216"/>
          <w:jc w:val="center"/>
        </w:trPr>
        <w:tc>
          <w:tcPr>
            <w:tcW w:w="9101" w:type="dxa"/>
            <w:shd w:val="clear" w:color="auto" w:fill="FFFFFF"/>
          </w:tcPr>
          <w:p w14:paraId="3D25D9B1"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701D3C2E" w14:textId="77777777" w:rsidR="009F62DD" w:rsidRPr="00C0754F" w:rsidRDefault="009F62DD" w:rsidP="00C0754F">
            <w:pPr>
              <w:spacing w:after="0"/>
              <w:jc w:val="both"/>
              <w:rPr>
                <w:rFonts w:ascii="Verdana" w:eastAsia="Calibri" w:hAnsi="Verdana" w:cs="Arial"/>
                <w:b/>
                <w:sz w:val="20"/>
                <w:szCs w:val="20"/>
              </w:rPr>
            </w:pPr>
          </w:p>
          <w:p w14:paraId="2C9AAB98" w14:textId="77777777" w:rsidR="009F62DD" w:rsidRPr="00C0754F" w:rsidRDefault="009F62DD"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lang w:val="es-GT" w:eastAsia="en-US"/>
              </w:rPr>
              <w:t>Secretariado, Perito Contador, Bachiller en Computación, Bachiller en Ciencias y Letras o carrera afín, experiencia de 6 meses.</w:t>
            </w:r>
          </w:p>
          <w:p w14:paraId="44B5BBDD" w14:textId="77777777" w:rsidR="009F62DD" w:rsidRPr="00C0754F" w:rsidRDefault="009F62DD" w:rsidP="00C0754F">
            <w:pPr>
              <w:pStyle w:val="Prrafodelista"/>
              <w:spacing w:line="276" w:lineRule="auto"/>
              <w:ind w:left="1473"/>
              <w:jc w:val="both"/>
              <w:rPr>
                <w:rFonts w:ascii="Verdana" w:eastAsia="Calibri" w:hAnsi="Verdana" w:cs="Arial"/>
                <w:b/>
              </w:rPr>
            </w:pPr>
          </w:p>
          <w:p w14:paraId="0AF4D85E"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6E1D41C6" w14:textId="16F7B867" w:rsidR="009F62DD" w:rsidRPr="00C0754F" w:rsidRDefault="009F62DD" w:rsidP="00B816A6">
            <w:pPr>
              <w:numPr>
                <w:ilvl w:val="0"/>
                <w:numId w:val="14"/>
              </w:numPr>
              <w:spacing w:after="0"/>
              <w:jc w:val="both"/>
              <w:rPr>
                <w:rFonts w:ascii="Verdana" w:eastAsia="Calibri" w:hAnsi="Verdana" w:cs="Arial"/>
                <w:b/>
                <w:sz w:val="20"/>
                <w:szCs w:val="20"/>
                <w:lang w:val="es-ES" w:eastAsia="es-ES"/>
              </w:rPr>
            </w:pPr>
            <w:r w:rsidRPr="00C0754F">
              <w:rPr>
                <w:rFonts w:ascii="Verdana" w:eastAsia="Calibri" w:hAnsi="Verdana" w:cs="Arial"/>
                <w:sz w:val="20"/>
                <w:szCs w:val="20"/>
              </w:rPr>
              <w:t xml:space="preserve">Clasificación de documentación, escaneo o </w:t>
            </w:r>
            <w:r w:rsidR="00FF7A1E" w:rsidRPr="00C0754F">
              <w:rPr>
                <w:rFonts w:ascii="Verdana" w:eastAsia="Calibri" w:hAnsi="Verdana" w:cs="Arial"/>
                <w:sz w:val="20"/>
                <w:szCs w:val="20"/>
              </w:rPr>
              <w:t>experiencia en</w:t>
            </w:r>
            <w:r w:rsidRPr="00C0754F">
              <w:rPr>
                <w:rFonts w:ascii="Verdana" w:eastAsia="Calibri" w:hAnsi="Verdana" w:cs="Arial"/>
                <w:sz w:val="20"/>
                <w:szCs w:val="20"/>
              </w:rPr>
              <w:t xml:space="preserve"> administración pública en general.</w:t>
            </w:r>
          </w:p>
          <w:p w14:paraId="73712889" w14:textId="77777777" w:rsidR="009F62DD" w:rsidRPr="00C0754F" w:rsidRDefault="009F62DD" w:rsidP="00C0754F">
            <w:pPr>
              <w:spacing w:after="0"/>
              <w:ind w:left="1473"/>
              <w:jc w:val="both"/>
              <w:rPr>
                <w:rFonts w:ascii="Verdana" w:eastAsia="Calibri" w:hAnsi="Verdana" w:cs="Arial"/>
                <w:b/>
                <w:sz w:val="20"/>
                <w:szCs w:val="20"/>
                <w:lang w:val="es-ES" w:eastAsia="es-ES"/>
              </w:rPr>
            </w:pPr>
          </w:p>
          <w:p w14:paraId="572D0747"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757D2434" w14:textId="77777777" w:rsidR="009F62DD" w:rsidRPr="00C0754F" w:rsidRDefault="009F62DD"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5CE2D0EE" w14:textId="77777777" w:rsidR="009F62DD" w:rsidRPr="00C0754F" w:rsidRDefault="009F62D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 xml:space="preserve">Capacidad de organización </w:t>
            </w:r>
          </w:p>
          <w:p w14:paraId="047625FD" w14:textId="77777777" w:rsidR="009F62DD" w:rsidRPr="00C0754F" w:rsidRDefault="009F62D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439C0120" w14:textId="77777777" w:rsidR="009F62DD" w:rsidRPr="00C0754F" w:rsidRDefault="009F62D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52E3F487" w14:textId="77777777" w:rsidR="009F62DD" w:rsidRPr="00C0754F" w:rsidRDefault="009F62DD" w:rsidP="00C0754F">
            <w:pPr>
              <w:spacing w:after="0"/>
              <w:jc w:val="both"/>
              <w:rPr>
                <w:rFonts w:ascii="Verdana" w:eastAsia="Calibri" w:hAnsi="Verdana" w:cs="Arial"/>
                <w:sz w:val="20"/>
                <w:szCs w:val="20"/>
              </w:rPr>
            </w:pPr>
          </w:p>
          <w:p w14:paraId="0E28B8F6" w14:textId="77777777" w:rsidR="009F62DD" w:rsidRPr="00C0754F" w:rsidRDefault="009F62DD"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B4C67A5" w14:textId="77777777" w:rsidR="009F62DD" w:rsidRPr="00C0754F" w:rsidRDefault="009F62DD"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4D30FA36" w14:textId="77777777" w:rsidR="009F62DD" w:rsidRPr="00C0754F" w:rsidRDefault="009F62DD"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6AFBB837" w14:textId="77777777" w:rsidR="009F62DD" w:rsidRPr="00C0754F" w:rsidRDefault="009F62DD" w:rsidP="00C0754F">
            <w:pPr>
              <w:spacing w:after="0"/>
              <w:ind w:left="1092"/>
              <w:jc w:val="both"/>
              <w:rPr>
                <w:rFonts w:ascii="Verdana" w:eastAsia="Calibri" w:hAnsi="Verdana" w:cs="Arial"/>
                <w:sz w:val="20"/>
                <w:szCs w:val="20"/>
              </w:rPr>
            </w:pPr>
          </w:p>
          <w:p w14:paraId="55D70493" w14:textId="77777777" w:rsidR="009F62DD" w:rsidRPr="00C0754F" w:rsidRDefault="009F62DD" w:rsidP="00C0754F">
            <w:pPr>
              <w:spacing w:after="0"/>
              <w:ind w:left="1452"/>
              <w:jc w:val="both"/>
              <w:rPr>
                <w:rFonts w:ascii="Verdana" w:eastAsia="Calibri" w:hAnsi="Verdana" w:cs="Arial"/>
                <w:sz w:val="20"/>
                <w:szCs w:val="20"/>
              </w:rPr>
            </w:pPr>
          </w:p>
        </w:tc>
      </w:tr>
    </w:tbl>
    <w:p w14:paraId="0264C2DF" w14:textId="77777777" w:rsidR="00FB5848" w:rsidRPr="00C0754F" w:rsidRDefault="00FB5848" w:rsidP="00C0754F">
      <w:pPr>
        <w:spacing w:after="0"/>
        <w:rPr>
          <w:rFonts w:ascii="Verdana" w:hAnsi="Verdana" w:cs="Arial"/>
          <w:b/>
          <w:iCs/>
          <w:sz w:val="20"/>
          <w:szCs w:val="20"/>
        </w:rPr>
      </w:pPr>
    </w:p>
    <w:p w14:paraId="6E94A05A" w14:textId="77777777" w:rsidR="00355C2F" w:rsidRPr="00C0754F" w:rsidRDefault="00355C2F" w:rsidP="00C0754F">
      <w:pPr>
        <w:spacing w:after="0"/>
        <w:rPr>
          <w:rFonts w:ascii="Verdana" w:hAnsi="Verdana" w:cs="Arial"/>
          <w:b/>
          <w:iCs/>
          <w:sz w:val="20"/>
          <w:szCs w:val="20"/>
        </w:rPr>
      </w:pPr>
      <w:r w:rsidRPr="00C0754F">
        <w:rPr>
          <w:rFonts w:ascii="Verdana" w:hAnsi="Verdana" w:cs="Arial"/>
          <w:b/>
          <w:iCs/>
          <w:sz w:val="20"/>
          <w:szCs w:val="20"/>
        </w:rPr>
        <w:t>Recepcionista</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355C2F" w:rsidRPr="00C0754F" w14:paraId="4E39158A" w14:textId="77777777" w:rsidTr="00A63F75">
        <w:trPr>
          <w:trHeight w:val="268"/>
          <w:jc w:val="center"/>
        </w:trPr>
        <w:tc>
          <w:tcPr>
            <w:tcW w:w="9243" w:type="dxa"/>
            <w:gridSpan w:val="2"/>
            <w:shd w:val="clear" w:color="auto" w:fill="BDD6EE"/>
          </w:tcPr>
          <w:p w14:paraId="56D89781" w14:textId="77777777" w:rsidR="00355C2F" w:rsidRPr="00C0754F" w:rsidRDefault="00355C2F"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355C2F" w:rsidRPr="00C0754F" w14:paraId="65548C3A" w14:textId="77777777" w:rsidTr="00A63F75">
        <w:trPr>
          <w:jc w:val="center"/>
        </w:trPr>
        <w:tc>
          <w:tcPr>
            <w:tcW w:w="4152" w:type="dxa"/>
          </w:tcPr>
          <w:p w14:paraId="7EFC3BA0" w14:textId="77777777" w:rsidR="00355C2F" w:rsidRPr="00C0754F" w:rsidRDefault="00355C2F"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2D8869EE" w14:textId="77777777" w:rsidR="00355C2F" w:rsidRPr="00C0754F" w:rsidRDefault="00355C2F" w:rsidP="00C0754F">
            <w:pPr>
              <w:spacing w:after="0"/>
              <w:jc w:val="both"/>
              <w:rPr>
                <w:rFonts w:ascii="Verdana" w:eastAsia="Calibri" w:hAnsi="Verdana" w:cs="Arial"/>
                <w:sz w:val="20"/>
                <w:szCs w:val="20"/>
              </w:rPr>
            </w:pPr>
            <w:r w:rsidRPr="00C0754F">
              <w:rPr>
                <w:rFonts w:ascii="Verdana" w:eastAsia="Calibri" w:hAnsi="Verdana" w:cs="Arial"/>
                <w:sz w:val="20"/>
                <w:szCs w:val="20"/>
              </w:rPr>
              <w:t>Recepcionista</w:t>
            </w:r>
          </w:p>
        </w:tc>
      </w:tr>
      <w:tr w:rsidR="00355C2F" w:rsidRPr="00C0754F" w14:paraId="1BE62382" w14:textId="77777777" w:rsidTr="00A63F75">
        <w:trPr>
          <w:jc w:val="center"/>
        </w:trPr>
        <w:tc>
          <w:tcPr>
            <w:tcW w:w="4152" w:type="dxa"/>
          </w:tcPr>
          <w:p w14:paraId="779472D2" w14:textId="77777777" w:rsidR="00355C2F" w:rsidRPr="00C0754F" w:rsidRDefault="00355C2F"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1505D5C2" w14:textId="77777777" w:rsidR="00355C2F" w:rsidRPr="00C0754F" w:rsidRDefault="00355C2F" w:rsidP="00C0754F">
            <w:pPr>
              <w:spacing w:after="0"/>
              <w:jc w:val="both"/>
              <w:rPr>
                <w:rFonts w:ascii="Verdana" w:eastAsia="Calibri" w:hAnsi="Verdana" w:cs="Arial"/>
                <w:sz w:val="20"/>
                <w:szCs w:val="20"/>
              </w:rPr>
            </w:pPr>
            <w:r w:rsidRPr="00C0754F">
              <w:rPr>
                <w:rFonts w:ascii="Verdana" w:eastAsia="Calibri" w:hAnsi="Verdana" w:cs="Arial"/>
                <w:sz w:val="20"/>
                <w:szCs w:val="20"/>
              </w:rPr>
              <w:t>Recepcionista</w:t>
            </w:r>
          </w:p>
        </w:tc>
      </w:tr>
      <w:tr w:rsidR="00355C2F" w:rsidRPr="00C0754F" w14:paraId="2380350A" w14:textId="77777777" w:rsidTr="00A63F75">
        <w:trPr>
          <w:jc w:val="center"/>
        </w:trPr>
        <w:tc>
          <w:tcPr>
            <w:tcW w:w="4152" w:type="dxa"/>
          </w:tcPr>
          <w:p w14:paraId="66ECF642" w14:textId="77777777" w:rsidR="00355C2F" w:rsidRPr="00C0754F" w:rsidRDefault="00355C2F"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2BB03F7C" w14:textId="77777777" w:rsidR="00355C2F" w:rsidRPr="00C0754F" w:rsidRDefault="00355C2F"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355C2F" w:rsidRPr="00C0754F" w14:paraId="73FC8EF7" w14:textId="77777777" w:rsidTr="00A63F75">
        <w:trPr>
          <w:jc w:val="center"/>
        </w:trPr>
        <w:tc>
          <w:tcPr>
            <w:tcW w:w="4152" w:type="dxa"/>
          </w:tcPr>
          <w:p w14:paraId="087F94EE" w14:textId="77777777" w:rsidR="00355C2F" w:rsidRPr="00C0754F" w:rsidRDefault="00355C2F"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21812F33" w14:textId="3B8F2F21" w:rsidR="00355C2F" w:rsidRPr="00C0754F" w:rsidRDefault="003A51A8" w:rsidP="00C0754F">
            <w:pPr>
              <w:spacing w:after="0"/>
              <w:jc w:val="both"/>
              <w:rPr>
                <w:rFonts w:ascii="Verdana" w:eastAsia="Calibri" w:hAnsi="Verdana" w:cs="Arial"/>
                <w:sz w:val="20"/>
                <w:szCs w:val="20"/>
              </w:rPr>
            </w:pPr>
            <w:r>
              <w:rPr>
                <w:rFonts w:ascii="Verdana" w:eastAsia="Calibri" w:hAnsi="Verdana" w:cs="Arial"/>
                <w:sz w:val="20"/>
                <w:szCs w:val="20"/>
              </w:rPr>
              <w:t>Departamento Administrativo</w:t>
            </w:r>
          </w:p>
        </w:tc>
      </w:tr>
      <w:tr w:rsidR="00355C2F" w:rsidRPr="00C0754F" w14:paraId="3AA33BB1" w14:textId="77777777" w:rsidTr="00A63F75">
        <w:trPr>
          <w:jc w:val="center"/>
        </w:trPr>
        <w:tc>
          <w:tcPr>
            <w:tcW w:w="4152" w:type="dxa"/>
          </w:tcPr>
          <w:p w14:paraId="3B0598F6" w14:textId="77777777" w:rsidR="00355C2F" w:rsidRPr="00C0754F" w:rsidRDefault="00355C2F"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60C9D953" w14:textId="07AF2127" w:rsidR="00355C2F" w:rsidRPr="00C0754F" w:rsidRDefault="003A51A8" w:rsidP="00C0754F">
            <w:pPr>
              <w:spacing w:after="0"/>
              <w:jc w:val="both"/>
              <w:rPr>
                <w:rFonts w:ascii="Verdana" w:eastAsia="Calibri" w:hAnsi="Verdana" w:cs="Arial"/>
                <w:sz w:val="20"/>
                <w:szCs w:val="20"/>
              </w:rPr>
            </w:pPr>
            <w:r>
              <w:rPr>
                <w:rFonts w:ascii="Verdana" w:eastAsia="Calibri" w:hAnsi="Verdana" w:cs="Arial"/>
                <w:sz w:val="20"/>
                <w:szCs w:val="20"/>
              </w:rPr>
              <w:t>Encargado de Servicios Generales</w:t>
            </w:r>
          </w:p>
        </w:tc>
      </w:tr>
      <w:tr w:rsidR="00355C2F" w:rsidRPr="00C0754F" w14:paraId="4E194438" w14:textId="77777777" w:rsidTr="00A63F75">
        <w:trPr>
          <w:trHeight w:val="265"/>
          <w:jc w:val="center"/>
        </w:trPr>
        <w:tc>
          <w:tcPr>
            <w:tcW w:w="4152" w:type="dxa"/>
            <w:vAlign w:val="center"/>
          </w:tcPr>
          <w:p w14:paraId="2335B66A" w14:textId="77777777" w:rsidR="00355C2F" w:rsidRPr="00C0754F" w:rsidRDefault="00355C2F"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5EA3D46D" w14:textId="77777777" w:rsidR="00355C2F" w:rsidRPr="00C0754F" w:rsidRDefault="00411775" w:rsidP="00C0754F">
            <w:pPr>
              <w:spacing w:after="0"/>
              <w:jc w:val="both"/>
              <w:rPr>
                <w:rFonts w:ascii="Verdana" w:eastAsia="Calibri" w:hAnsi="Verdana" w:cs="Arial"/>
                <w:b/>
                <w:sz w:val="20"/>
                <w:szCs w:val="20"/>
              </w:rPr>
            </w:pPr>
            <w:r w:rsidRPr="00C0754F">
              <w:rPr>
                <w:rFonts w:ascii="Verdana" w:eastAsia="Calibri" w:hAnsi="Verdana" w:cs="Arial"/>
                <w:sz w:val="20"/>
                <w:szCs w:val="20"/>
              </w:rPr>
              <w:t>Ninguno</w:t>
            </w:r>
          </w:p>
        </w:tc>
      </w:tr>
      <w:tr w:rsidR="00355C2F" w:rsidRPr="00C0754F" w14:paraId="14F0EA36" w14:textId="77777777" w:rsidTr="00A63F75">
        <w:trPr>
          <w:trHeight w:val="265"/>
          <w:jc w:val="center"/>
        </w:trPr>
        <w:tc>
          <w:tcPr>
            <w:tcW w:w="4152" w:type="dxa"/>
          </w:tcPr>
          <w:p w14:paraId="3A5B0464" w14:textId="77777777" w:rsidR="00355C2F" w:rsidRPr="00C0754F" w:rsidRDefault="00355C2F"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50C44752" w14:textId="77777777" w:rsidR="00355C2F" w:rsidRPr="00C0754F" w:rsidRDefault="00355C2F"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355C2F" w:rsidRPr="00C0754F" w14:paraId="716C30EE" w14:textId="77777777" w:rsidTr="00A63F75">
        <w:trPr>
          <w:trHeight w:val="265"/>
          <w:jc w:val="center"/>
        </w:trPr>
        <w:tc>
          <w:tcPr>
            <w:tcW w:w="4152" w:type="dxa"/>
          </w:tcPr>
          <w:p w14:paraId="7955CFCA" w14:textId="77777777" w:rsidR="00355C2F" w:rsidRPr="00C0754F" w:rsidRDefault="00355C2F"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6C115EBC" w14:textId="77777777" w:rsidR="00355C2F" w:rsidRPr="00C0754F" w:rsidRDefault="00355C2F"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6F13644D" w14:textId="77777777" w:rsidR="00355C2F" w:rsidRPr="00C0754F" w:rsidRDefault="00355C2F"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355C2F" w:rsidRPr="00C0754F" w14:paraId="370EFE22" w14:textId="77777777" w:rsidTr="00A63F75">
        <w:trPr>
          <w:jc w:val="center"/>
        </w:trPr>
        <w:tc>
          <w:tcPr>
            <w:tcW w:w="9214" w:type="dxa"/>
            <w:gridSpan w:val="2"/>
            <w:shd w:val="clear" w:color="auto" w:fill="BDD6EE"/>
          </w:tcPr>
          <w:p w14:paraId="55FBC705" w14:textId="77777777" w:rsidR="00355C2F" w:rsidRPr="00C0754F" w:rsidRDefault="00355C2F" w:rsidP="00B816A6">
            <w:pPr>
              <w:pStyle w:val="Prrafodelista"/>
              <w:numPr>
                <w:ilvl w:val="0"/>
                <w:numId w:val="53"/>
              </w:numPr>
              <w:spacing w:line="276" w:lineRule="auto"/>
              <w:contextualSpacing/>
              <w:rPr>
                <w:rFonts w:ascii="Verdana" w:eastAsia="Calibri" w:hAnsi="Verdana" w:cs="Arial"/>
                <w:b/>
              </w:rPr>
            </w:pPr>
            <w:r w:rsidRPr="00C0754F">
              <w:rPr>
                <w:rFonts w:ascii="Verdana" w:eastAsia="Calibri" w:hAnsi="Verdana" w:cs="Arial"/>
                <w:b/>
              </w:rPr>
              <w:t>Tareas</w:t>
            </w:r>
          </w:p>
        </w:tc>
      </w:tr>
      <w:tr w:rsidR="00355C2F" w:rsidRPr="00C0754F" w14:paraId="43ED77D2" w14:textId="77777777" w:rsidTr="00A63F75">
        <w:trPr>
          <w:jc w:val="center"/>
        </w:trPr>
        <w:tc>
          <w:tcPr>
            <w:tcW w:w="595" w:type="dxa"/>
          </w:tcPr>
          <w:p w14:paraId="553826BB" w14:textId="77777777" w:rsidR="00355C2F" w:rsidRPr="00C0754F" w:rsidRDefault="00355C2F"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6632BF9B" w14:textId="77777777" w:rsidR="00355C2F" w:rsidRPr="00C0754F" w:rsidRDefault="00355C2F"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355C2F" w:rsidRPr="00C0754F" w14:paraId="48E7112B" w14:textId="77777777" w:rsidTr="00A63F75">
        <w:trPr>
          <w:jc w:val="center"/>
        </w:trPr>
        <w:tc>
          <w:tcPr>
            <w:tcW w:w="595" w:type="dxa"/>
            <w:vAlign w:val="center"/>
          </w:tcPr>
          <w:p w14:paraId="081A9D51" w14:textId="77777777" w:rsidR="00355C2F" w:rsidRPr="00C0754F" w:rsidRDefault="00355C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0011E0BB" w14:textId="77777777" w:rsidR="00A817E8" w:rsidRPr="00C0754F" w:rsidRDefault="00A817E8" w:rsidP="00C0754F">
            <w:pPr>
              <w:spacing w:after="0"/>
              <w:jc w:val="both"/>
              <w:rPr>
                <w:rFonts w:ascii="Verdana" w:hAnsi="Verdana" w:cs="Arial"/>
                <w:sz w:val="20"/>
                <w:szCs w:val="20"/>
              </w:rPr>
            </w:pPr>
            <w:r w:rsidRPr="00C0754F">
              <w:rPr>
                <w:rFonts w:ascii="Verdana" w:hAnsi="Verdana" w:cs="Arial"/>
                <w:sz w:val="20"/>
                <w:szCs w:val="20"/>
              </w:rPr>
              <w:t>Atender y orientar al público en general que busca comunicarse o contactar con los empleados de COPADEH</w:t>
            </w:r>
          </w:p>
        </w:tc>
      </w:tr>
      <w:tr w:rsidR="00355C2F" w:rsidRPr="00C0754F" w14:paraId="435674CF" w14:textId="77777777" w:rsidTr="00A63F75">
        <w:trPr>
          <w:jc w:val="center"/>
        </w:trPr>
        <w:tc>
          <w:tcPr>
            <w:tcW w:w="595" w:type="dxa"/>
            <w:vAlign w:val="center"/>
          </w:tcPr>
          <w:p w14:paraId="638A710B" w14:textId="77777777" w:rsidR="00355C2F" w:rsidRPr="00C0754F" w:rsidRDefault="00355C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511F92FB" w14:textId="77777777" w:rsidR="00A817E8" w:rsidRPr="00C0754F" w:rsidRDefault="00A817E8" w:rsidP="00C0754F">
            <w:pPr>
              <w:spacing w:after="0"/>
              <w:jc w:val="both"/>
              <w:rPr>
                <w:rFonts w:ascii="Verdana" w:hAnsi="Verdana" w:cs="Arial"/>
                <w:sz w:val="20"/>
                <w:szCs w:val="20"/>
              </w:rPr>
            </w:pPr>
            <w:r w:rsidRPr="00C0754F">
              <w:rPr>
                <w:rFonts w:ascii="Verdana" w:hAnsi="Verdana" w:cs="Arial"/>
                <w:sz w:val="20"/>
                <w:szCs w:val="20"/>
              </w:rPr>
              <w:t>Verificar que las personas que ingresan a COPADEH se registren con los agentes de seguridad, previo a su ingreso y porten su gafete de visitante</w:t>
            </w:r>
          </w:p>
        </w:tc>
      </w:tr>
      <w:tr w:rsidR="00355C2F" w:rsidRPr="00C0754F" w14:paraId="42055FAB" w14:textId="77777777" w:rsidTr="00A63F75">
        <w:trPr>
          <w:trHeight w:val="412"/>
          <w:jc w:val="center"/>
        </w:trPr>
        <w:tc>
          <w:tcPr>
            <w:tcW w:w="595" w:type="dxa"/>
            <w:vAlign w:val="center"/>
          </w:tcPr>
          <w:p w14:paraId="66CC09EE" w14:textId="77777777" w:rsidR="00355C2F" w:rsidRPr="00C0754F" w:rsidRDefault="00355C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3CA5DC68" w14:textId="77777777" w:rsidR="00355C2F" w:rsidRPr="00C0754F" w:rsidRDefault="00A817E8" w:rsidP="00C0754F">
            <w:pPr>
              <w:spacing w:after="0"/>
              <w:jc w:val="both"/>
              <w:rPr>
                <w:rFonts w:ascii="Verdana" w:hAnsi="Verdana" w:cs="Arial"/>
                <w:sz w:val="20"/>
                <w:szCs w:val="20"/>
              </w:rPr>
            </w:pPr>
            <w:r w:rsidRPr="00C0754F">
              <w:rPr>
                <w:rFonts w:ascii="Verdana" w:hAnsi="Verdana" w:cs="Arial"/>
                <w:sz w:val="20"/>
                <w:szCs w:val="20"/>
              </w:rPr>
              <w:t>Atender y anunciar a personas que han acordado citas y proporcionar información para la cual está autorizada</w:t>
            </w:r>
          </w:p>
        </w:tc>
      </w:tr>
      <w:tr w:rsidR="00355C2F" w:rsidRPr="00C0754F" w14:paraId="7A0228A7" w14:textId="77777777" w:rsidTr="00A63F75">
        <w:trPr>
          <w:trHeight w:val="315"/>
          <w:jc w:val="center"/>
        </w:trPr>
        <w:tc>
          <w:tcPr>
            <w:tcW w:w="595" w:type="dxa"/>
            <w:vAlign w:val="center"/>
          </w:tcPr>
          <w:p w14:paraId="6333ED73" w14:textId="77777777" w:rsidR="00355C2F" w:rsidRPr="00C0754F" w:rsidRDefault="00355C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5A2935CF" w14:textId="77777777" w:rsidR="00355C2F" w:rsidRPr="00C0754F" w:rsidRDefault="00A817E8" w:rsidP="00C0754F">
            <w:pPr>
              <w:spacing w:after="0"/>
              <w:jc w:val="both"/>
              <w:rPr>
                <w:rFonts w:ascii="Verdana" w:hAnsi="Verdana" w:cs="Arial"/>
                <w:sz w:val="20"/>
                <w:szCs w:val="20"/>
              </w:rPr>
            </w:pPr>
            <w:r w:rsidRPr="00C0754F">
              <w:rPr>
                <w:rFonts w:ascii="Verdana" w:hAnsi="Verdana" w:cs="Arial"/>
                <w:sz w:val="20"/>
                <w:szCs w:val="20"/>
              </w:rPr>
              <w:t>Recibir todas las llamadas que ingresen a la planta telefónica de la COPADEH y canalizarlas a quien corresponda y/o tomar mensajes procurando entregarlos puntualmente</w:t>
            </w:r>
          </w:p>
        </w:tc>
      </w:tr>
      <w:tr w:rsidR="00355C2F" w:rsidRPr="00C0754F" w14:paraId="3CC892FC" w14:textId="77777777" w:rsidTr="00A63F75">
        <w:trPr>
          <w:trHeight w:val="435"/>
          <w:jc w:val="center"/>
        </w:trPr>
        <w:tc>
          <w:tcPr>
            <w:tcW w:w="595" w:type="dxa"/>
            <w:vAlign w:val="center"/>
          </w:tcPr>
          <w:p w14:paraId="3FDE826F" w14:textId="77777777" w:rsidR="00355C2F" w:rsidRPr="00C0754F" w:rsidRDefault="00355C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563EA83A" w14:textId="77777777" w:rsidR="00355C2F" w:rsidRPr="00C0754F" w:rsidRDefault="00A817E8" w:rsidP="00C0754F">
            <w:pPr>
              <w:spacing w:after="0"/>
              <w:jc w:val="both"/>
              <w:rPr>
                <w:rFonts w:ascii="Verdana" w:hAnsi="Verdana" w:cs="Arial"/>
                <w:sz w:val="20"/>
                <w:szCs w:val="20"/>
              </w:rPr>
            </w:pPr>
            <w:r w:rsidRPr="00C0754F">
              <w:rPr>
                <w:rFonts w:ascii="Verdana" w:hAnsi="Verdana" w:cs="Arial"/>
                <w:sz w:val="20"/>
                <w:szCs w:val="20"/>
              </w:rPr>
              <w:t>Actualizar el directorio de las extensiones de las diversas direcciones y realizar llamadas cuando sean solicitadas</w:t>
            </w:r>
          </w:p>
        </w:tc>
      </w:tr>
      <w:tr w:rsidR="00355C2F" w:rsidRPr="00C0754F" w14:paraId="3E357281" w14:textId="77777777" w:rsidTr="00A63F75">
        <w:trPr>
          <w:jc w:val="center"/>
        </w:trPr>
        <w:tc>
          <w:tcPr>
            <w:tcW w:w="595" w:type="dxa"/>
            <w:vAlign w:val="center"/>
          </w:tcPr>
          <w:p w14:paraId="75BBA62F" w14:textId="77777777" w:rsidR="00355C2F" w:rsidRPr="00C0754F" w:rsidRDefault="00355C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3AE354B5" w14:textId="01D92291" w:rsidR="00355C2F" w:rsidRPr="00C0754F" w:rsidRDefault="00A817E8" w:rsidP="00FF7A1E">
            <w:pPr>
              <w:spacing w:after="0"/>
              <w:jc w:val="both"/>
              <w:rPr>
                <w:rFonts w:ascii="Verdana" w:hAnsi="Verdana" w:cs="Arial"/>
                <w:sz w:val="20"/>
                <w:szCs w:val="20"/>
              </w:rPr>
            </w:pPr>
            <w:r w:rsidRPr="00C0754F">
              <w:rPr>
                <w:rFonts w:ascii="Verdana" w:hAnsi="Verdana" w:cs="Arial"/>
                <w:sz w:val="20"/>
                <w:szCs w:val="20"/>
              </w:rPr>
              <w:t xml:space="preserve">Recibir toda la correspondencia que venga para las diferentes unidades de COPADEH, así como la correspondencia que las diferentes oficinas de la </w:t>
            </w:r>
            <w:r w:rsidR="00FF7A1E">
              <w:rPr>
                <w:rFonts w:ascii="Verdana" w:hAnsi="Verdana" w:cs="Arial"/>
                <w:sz w:val="20"/>
                <w:szCs w:val="20"/>
              </w:rPr>
              <w:t>Comisión</w:t>
            </w:r>
            <w:r w:rsidRPr="00C0754F">
              <w:rPr>
                <w:rFonts w:ascii="Verdana" w:hAnsi="Verdana" w:cs="Arial"/>
                <w:sz w:val="20"/>
                <w:szCs w:val="20"/>
              </w:rPr>
              <w:t xml:space="preserve"> envían </w:t>
            </w:r>
          </w:p>
        </w:tc>
      </w:tr>
      <w:tr w:rsidR="00355C2F" w:rsidRPr="00C0754F" w14:paraId="13811190" w14:textId="77777777" w:rsidTr="00A63F75">
        <w:trPr>
          <w:jc w:val="center"/>
        </w:trPr>
        <w:tc>
          <w:tcPr>
            <w:tcW w:w="595" w:type="dxa"/>
            <w:vAlign w:val="center"/>
          </w:tcPr>
          <w:p w14:paraId="23769508" w14:textId="77777777" w:rsidR="00355C2F" w:rsidRPr="00C0754F" w:rsidRDefault="00355C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17402967" w14:textId="77777777" w:rsidR="00A817E8" w:rsidRPr="00C0754F" w:rsidRDefault="00A817E8" w:rsidP="00C0754F">
            <w:pPr>
              <w:spacing w:after="0"/>
              <w:jc w:val="both"/>
              <w:rPr>
                <w:rFonts w:ascii="Verdana" w:hAnsi="Verdana" w:cs="Arial"/>
                <w:sz w:val="20"/>
                <w:szCs w:val="20"/>
              </w:rPr>
            </w:pPr>
            <w:r w:rsidRPr="00C0754F">
              <w:rPr>
                <w:rFonts w:ascii="Verdana" w:hAnsi="Verdana" w:cs="Arial"/>
                <w:sz w:val="20"/>
                <w:szCs w:val="20"/>
              </w:rPr>
              <w:t>Entregar al mensajero interno el registro donde se lista la correspondencia y los documentos con sus respectivas copias para su distribución</w:t>
            </w:r>
          </w:p>
        </w:tc>
      </w:tr>
      <w:tr w:rsidR="00355C2F" w:rsidRPr="00C0754F" w14:paraId="6D10B53A" w14:textId="77777777" w:rsidTr="00A63F75">
        <w:trPr>
          <w:jc w:val="center"/>
        </w:trPr>
        <w:tc>
          <w:tcPr>
            <w:tcW w:w="595" w:type="dxa"/>
            <w:vAlign w:val="center"/>
          </w:tcPr>
          <w:p w14:paraId="598B7D2E" w14:textId="77777777" w:rsidR="00355C2F" w:rsidRPr="00C0754F" w:rsidRDefault="00355C2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574E2C92" w14:textId="77777777" w:rsidR="00355C2F" w:rsidRPr="00C0754F" w:rsidRDefault="00A817E8"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35056A42" w14:textId="19443661" w:rsidR="00355C2F" w:rsidRDefault="00355C2F" w:rsidP="00C0754F">
      <w:pPr>
        <w:spacing w:after="0"/>
        <w:rPr>
          <w:rFonts w:ascii="Verdana" w:hAnsi="Verdana" w:cs="Arial"/>
          <w:sz w:val="20"/>
          <w:szCs w:val="20"/>
        </w:rPr>
      </w:pPr>
    </w:p>
    <w:p w14:paraId="68E6F250" w14:textId="77777777" w:rsidR="003A51A8" w:rsidRPr="00C0754F" w:rsidRDefault="003A51A8" w:rsidP="00C0754F">
      <w:pPr>
        <w:spacing w:after="0"/>
        <w:rPr>
          <w:rFonts w:ascii="Verdana" w:hAnsi="Verdana" w:cs="Arial"/>
          <w:vanish/>
          <w:sz w:val="20"/>
          <w:szCs w:val="20"/>
        </w:rPr>
      </w:pPr>
    </w:p>
    <w:p w14:paraId="2BCA26F1" w14:textId="77777777" w:rsidR="00355C2F" w:rsidRPr="00C0754F" w:rsidRDefault="00355C2F"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355C2F" w:rsidRPr="00C0754F" w14:paraId="375BA146" w14:textId="77777777" w:rsidTr="00A63F75">
        <w:tc>
          <w:tcPr>
            <w:tcW w:w="9209" w:type="dxa"/>
            <w:tcBorders>
              <w:bottom w:val="single" w:sz="4" w:space="0" w:color="000000"/>
            </w:tcBorders>
            <w:shd w:val="clear" w:color="auto" w:fill="B8CCE4" w:themeFill="accent1" w:themeFillTint="66"/>
          </w:tcPr>
          <w:p w14:paraId="0544B18A" w14:textId="77777777" w:rsidR="00355C2F" w:rsidRPr="00C0754F" w:rsidRDefault="00355C2F" w:rsidP="00B816A6">
            <w:pPr>
              <w:pStyle w:val="Prrafodelista"/>
              <w:numPr>
                <w:ilvl w:val="0"/>
                <w:numId w:val="53"/>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355C2F" w:rsidRPr="00C0754F" w14:paraId="767FAA61" w14:textId="77777777" w:rsidTr="00A63F75">
        <w:tc>
          <w:tcPr>
            <w:tcW w:w="9209" w:type="dxa"/>
            <w:tcBorders>
              <w:bottom w:val="single" w:sz="4" w:space="0" w:color="auto"/>
            </w:tcBorders>
          </w:tcPr>
          <w:p w14:paraId="5146BF5D" w14:textId="77777777" w:rsidR="00355C2F" w:rsidRPr="00C0754F" w:rsidRDefault="00355C2F" w:rsidP="00C0754F">
            <w:pPr>
              <w:spacing w:after="0"/>
              <w:rPr>
                <w:rFonts w:ascii="Verdana" w:eastAsia="Calibri" w:hAnsi="Verdana" w:cs="Arial"/>
                <w:b/>
                <w:sz w:val="20"/>
                <w:szCs w:val="20"/>
              </w:rPr>
            </w:pPr>
          </w:p>
          <w:p w14:paraId="222830D3" w14:textId="77777777" w:rsidR="00355C2F" w:rsidRPr="00C0754F" w:rsidRDefault="00355C2F"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3879BE" w:rsidRPr="00C0754F">
              <w:rPr>
                <w:rFonts w:ascii="Verdana" w:eastAsia="Calibri" w:hAnsi="Verdana" w:cs="Arial"/>
                <w:sz w:val="20"/>
                <w:szCs w:val="20"/>
              </w:rPr>
              <w:t>Departamento Administrativo</w:t>
            </w:r>
          </w:p>
          <w:p w14:paraId="7AE5C08D" w14:textId="77777777" w:rsidR="00355C2F" w:rsidRPr="00C0754F" w:rsidRDefault="00355C2F" w:rsidP="00C0754F">
            <w:pPr>
              <w:spacing w:after="0"/>
              <w:jc w:val="both"/>
              <w:rPr>
                <w:rFonts w:ascii="Verdana" w:eastAsia="Calibri" w:hAnsi="Verdana" w:cs="Arial"/>
                <w:b/>
                <w:sz w:val="20"/>
                <w:szCs w:val="20"/>
              </w:rPr>
            </w:pPr>
          </w:p>
          <w:p w14:paraId="5B18E060" w14:textId="2B54784F" w:rsidR="00355C2F" w:rsidRPr="00C0754F" w:rsidRDefault="00355C2F"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3A51A8">
              <w:rPr>
                <w:rFonts w:ascii="Verdana" w:eastAsia="Calibri" w:hAnsi="Verdana" w:cs="Arial"/>
                <w:sz w:val="20"/>
                <w:szCs w:val="20"/>
              </w:rPr>
              <w:t>Ninguno</w:t>
            </w:r>
          </w:p>
          <w:p w14:paraId="6464A627" w14:textId="77777777" w:rsidR="00355C2F" w:rsidRPr="00C0754F" w:rsidRDefault="00355C2F" w:rsidP="00C0754F">
            <w:pPr>
              <w:spacing w:after="0"/>
              <w:rPr>
                <w:rFonts w:ascii="Verdana" w:eastAsia="Calibri" w:hAnsi="Verdana" w:cs="Arial"/>
                <w:b/>
                <w:sz w:val="20"/>
                <w:szCs w:val="20"/>
              </w:rPr>
            </w:pPr>
          </w:p>
          <w:p w14:paraId="044719DC" w14:textId="77777777" w:rsidR="00355C2F" w:rsidRPr="00C0754F" w:rsidRDefault="00355C2F"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36B7D1C8" w14:textId="77777777" w:rsidR="00355C2F" w:rsidRPr="00C0754F" w:rsidRDefault="00355C2F" w:rsidP="00C0754F">
            <w:pPr>
              <w:spacing w:after="0"/>
              <w:rPr>
                <w:rFonts w:ascii="Verdana" w:eastAsia="Calibri" w:hAnsi="Verdana" w:cs="Arial"/>
                <w:b/>
                <w:sz w:val="20"/>
                <w:szCs w:val="20"/>
              </w:rPr>
            </w:pPr>
          </w:p>
          <w:p w14:paraId="44F7BCB9" w14:textId="5916AC3A" w:rsidR="00355C2F" w:rsidRPr="00C0754F" w:rsidRDefault="00355C2F" w:rsidP="00B816A6">
            <w:pPr>
              <w:pStyle w:val="Prrafodelista"/>
              <w:numPr>
                <w:ilvl w:val="0"/>
                <w:numId w:val="52"/>
              </w:numPr>
              <w:spacing w:line="276" w:lineRule="auto"/>
              <w:rPr>
                <w:rFonts w:ascii="Verdana" w:eastAsia="Calibri" w:hAnsi="Verdana" w:cs="Arial"/>
                <w:b/>
              </w:rPr>
            </w:pPr>
            <w:r w:rsidRPr="00C0754F">
              <w:rPr>
                <w:rFonts w:ascii="Verdana" w:eastAsia="Calibri" w:hAnsi="Verdana" w:cs="Arial"/>
              </w:rPr>
              <w:t>Es</w:t>
            </w:r>
            <w:r w:rsidR="0092255F"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FF7A1E"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6F0FE197" w14:textId="77777777" w:rsidR="00355C2F" w:rsidRPr="00C0754F" w:rsidRDefault="00355C2F" w:rsidP="00C0754F">
            <w:pPr>
              <w:pStyle w:val="Prrafodelista"/>
              <w:spacing w:line="276" w:lineRule="auto"/>
              <w:ind w:left="786"/>
              <w:rPr>
                <w:rFonts w:ascii="Verdana" w:eastAsia="Calibri" w:hAnsi="Verdana" w:cs="Arial"/>
                <w:b/>
              </w:rPr>
            </w:pPr>
          </w:p>
          <w:p w14:paraId="4F4E5CA2" w14:textId="77777777" w:rsidR="00355C2F" w:rsidRPr="00C0754F" w:rsidRDefault="00355C2F" w:rsidP="00B816A6">
            <w:pPr>
              <w:pStyle w:val="Prrafodelista"/>
              <w:numPr>
                <w:ilvl w:val="0"/>
                <w:numId w:val="52"/>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0C449995" w14:textId="77777777" w:rsidR="00355C2F" w:rsidRPr="00C0754F" w:rsidRDefault="00355C2F" w:rsidP="00C0754F">
            <w:pPr>
              <w:spacing w:after="0"/>
              <w:rPr>
                <w:rFonts w:ascii="Verdana" w:eastAsia="Calibri" w:hAnsi="Verdana" w:cs="Arial"/>
                <w:b/>
                <w:sz w:val="20"/>
                <w:szCs w:val="20"/>
              </w:rPr>
            </w:pPr>
          </w:p>
          <w:p w14:paraId="3EC49DBB" w14:textId="77777777" w:rsidR="00355C2F" w:rsidRPr="00C0754F" w:rsidRDefault="00355C2F"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7E3D60B" w14:textId="77777777" w:rsidR="00355C2F" w:rsidRPr="00C0754F" w:rsidRDefault="00355C2F" w:rsidP="00C0754F">
            <w:pPr>
              <w:spacing w:after="0"/>
              <w:rPr>
                <w:rFonts w:ascii="Verdana" w:eastAsia="Calibri" w:hAnsi="Verdana" w:cs="Arial"/>
                <w:b/>
                <w:sz w:val="20"/>
                <w:szCs w:val="20"/>
              </w:rPr>
            </w:pPr>
          </w:p>
          <w:p w14:paraId="1A9725F0" w14:textId="40D44111" w:rsidR="00355C2F" w:rsidRPr="00C0754F" w:rsidRDefault="00355C2F"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3A51A8">
              <w:rPr>
                <w:rFonts w:ascii="Verdana" w:eastAsia="Calibri" w:hAnsi="Verdana" w:cs="Arial"/>
                <w:sz w:val="20"/>
                <w:szCs w:val="20"/>
              </w:rPr>
              <w:t xml:space="preserve">, </w:t>
            </w:r>
            <w:r w:rsidR="00DD7785">
              <w:rPr>
                <w:rFonts w:ascii="Verdana" w:eastAsia="Calibri" w:hAnsi="Verdana" w:cs="Arial"/>
                <w:sz w:val="20"/>
                <w:szCs w:val="20"/>
              </w:rPr>
              <w:t>j</w:t>
            </w:r>
            <w:r w:rsidR="003A51A8">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339715AC" w14:textId="77777777" w:rsidR="00355C2F" w:rsidRPr="00C0754F" w:rsidRDefault="00355C2F" w:rsidP="00C0754F">
            <w:pPr>
              <w:spacing w:after="0"/>
              <w:rPr>
                <w:rFonts w:ascii="Verdana" w:eastAsia="Calibri" w:hAnsi="Verdana" w:cs="Arial"/>
                <w:b/>
                <w:sz w:val="20"/>
                <w:szCs w:val="20"/>
              </w:rPr>
            </w:pPr>
          </w:p>
          <w:p w14:paraId="462724C7" w14:textId="77777777" w:rsidR="00355C2F" w:rsidRPr="00C0754F" w:rsidRDefault="00355C2F"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Entidades Autónomas y Descentralizadas del Estado</w:t>
            </w:r>
            <w:r w:rsidR="00C46B34" w:rsidRPr="00C0754F">
              <w:rPr>
                <w:rFonts w:ascii="Verdana" w:eastAsia="Calibri" w:hAnsi="Verdana" w:cs="Arial"/>
                <w:sz w:val="20"/>
                <w:szCs w:val="20"/>
              </w:rPr>
              <w:t>,</w:t>
            </w:r>
            <w:r w:rsidRPr="00C0754F">
              <w:rPr>
                <w:rFonts w:ascii="Verdana" w:eastAsia="Calibri" w:hAnsi="Verdana" w:cs="Arial"/>
                <w:sz w:val="20"/>
                <w:szCs w:val="20"/>
              </w:rPr>
              <w:t xml:space="preserve"> Representantes de Organismos Internacionales</w:t>
            </w:r>
            <w:r w:rsidR="009059AA" w:rsidRPr="00C0754F">
              <w:rPr>
                <w:rFonts w:ascii="Verdana" w:eastAsia="Calibri" w:hAnsi="Verdana" w:cs="Arial"/>
                <w:sz w:val="20"/>
                <w:szCs w:val="20"/>
              </w:rPr>
              <w:t xml:space="preserve"> y</w:t>
            </w:r>
            <w:r w:rsidR="00F867CC" w:rsidRPr="00C0754F">
              <w:rPr>
                <w:rFonts w:ascii="Verdana" w:eastAsia="Calibri" w:hAnsi="Verdana" w:cs="Arial"/>
                <w:sz w:val="20"/>
                <w:szCs w:val="20"/>
              </w:rPr>
              <w:t xml:space="preserve"> Usuarios externos</w:t>
            </w:r>
            <w:r w:rsidRPr="00C0754F">
              <w:rPr>
                <w:rFonts w:ascii="Verdana" w:eastAsia="Calibri" w:hAnsi="Verdana" w:cs="Arial"/>
                <w:sz w:val="20"/>
                <w:szCs w:val="20"/>
              </w:rPr>
              <w:t>.</w:t>
            </w:r>
          </w:p>
          <w:p w14:paraId="66BAB018" w14:textId="77777777" w:rsidR="00355C2F" w:rsidRPr="00C0754F" w:rsidRDefault="00355C2F" w:rsidP="00C0754F">
            <w:pPr>
              <w:spacing w:after="0"/>
              <w:rPr>
                <w:rFonts w:ascii="Verdana" w:eastAsia="Calibri" w:hAnsi="Verdana" w:cs="Arial"/>
                <w:b/>
                <w:sz w:val="20"/>
                <w:szCs w:val="20"/>
              </w:rPr>
            </w:pPr>
          </w:p>
          <w:p w14:paraId="230285B4" w14:textId="77777777" w:rsidR="00355C2F" w:rsidRPr="00C0754F" w:rsidRDefault="00355C2F"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32CFFCF8" w14:textId="77777777" w:rsidR="00355C2F" w:rsidRPr="00C0754F" w:rsidRDefault="00355C2F" w:rsidP="00C0754F">
            <w:pPr>
              <w:spacing w:after="0"/>
              <w:rPr>
                <w:rFonts w:ascii="Verdana" w:eastAsia="Calibri" w:hAnsi="Verdana" w:cs="Arial"/>
                <w:b/>
                <w:sz w:val="20"/>
                <w:szCs w:val="20"/>
              </w:rPr>
            </w:pPr>
          </w:p>
          <w:p w14:paraId="702880DF" w14:textId="2458FC56" w:rsidR="00355C2F"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5CE4CF7D" w14:textId="77777777" w:rsidR="00355C2F" w:rsidRPr="00C0754F" w:rsidRDefault="00355C2F" w:rsidP="00C0754F">
            <w:pPr>
              <w:spacing w:after="0"/>
              <w:rPr>
                <w:rFonts w:ascii="Verdana" w:eastAsia="Calibri" w:hAnsi="Verdana" w:cs="Arial"/>
                <w:b/>
                <w:sz w:val="20"/>
                <w:szCs w:val="20"/>
              </w:rPr>
            </w:pPr>
          </w:p>
          <w:p w14:paraId="50F8DE94" w14:textId="20F20444" w:rsidR="00355C2F" w:rsidRPr="00C0754F" w:rsidRDefault="00355C2F"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DD7785">
              <w:rPr>
                <w:rFonts w:ascii="Verdana" w:eastAsia="Calibri" w:hAnsi="Verdana" w:cs="Arial"/>
                <w:sz w:val="20"/>
                <w:szCs w:val="20"/>
              </w:rPr>
              <w:t>15:00</w:t>
            </w:r>
            <w:r w:rsidR="00DD7785"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1AB84A8B" w14:textId="77777777" w:rsidR="00355C2F" w:rsidRPr="00C0754F" w:rsidRDefault="00355C2F" w:rsidP="00C0754F">
      <w:pPr>
        <w:spacing w:after="0"/>
        <w:rPr>
          <w:rFonts w:ascii="Verdana" w:hAnsi="Verdana" w:cs="Arial"/>
          <w:vanish/>
          <w:sz w:val="20"/>
          <w:szCs w:val="20"/>
        </w:rPr>
      </w:pPr>
    </w:p>
    <w:p w14:paraId="2B10815A" w14:textId="77777777" w:rsidR="00355C2F" w:rsidRPr="00C0754F" w:rsidRDefault="00355C2F"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355C2F" w:rsidRPr="00C0754F" w14:paraId="178CA444" w14:textId="77777777" w:rsidTr="00A63F75">
        <w:trPr>
          <w:trHeight w:val="401"/>
          <w:jc w:val="center"/>
        </w:trPr>
        <w:tc>
          <w:tcPr>
            <w:tcW w:w="9214" w:type="dxa"/>
            <w:shd w:val="clear" w:color="auto" w:fill="B8CCE4" w:themeFill="accent1" w:themeFillTint="66"/>
            <w:vAlign w:val="center"/>
          </w:tcPr>
          <w:p w14:paraId="333F1EC8" w14:textId="77777777" w:rsidR="00355C2F" w:rsidRPr="00C0754F" w:rsidRDefault="00355C2F" w:rsidP="00B816A6">
            <w:pPr>
              <w:pStyle w:val="Prrafodelista"/>
              <w:numPr>
                <w:ilvl w:val="0"/>
                <w:numId w:val="53"/>
              </w:numPr>
              <w:spacing w:line="276" w:lineRule="auto"/>
              <w:rPr>
                <w:rFonts w:ascii="Verdana" w:eastAsia="Calibri" w:hAnsi="Verdana" w:cs="Arial"/>
                <w:b/>
              </w:rPr>
            </w:pPr>
            <w:r w:rsidRPr="00C0754F">
              <w:rPr>
                <w:rFonts w:ascii="Verdana" w:eastAsia="Calibri" w:hAnsi="Verdana" w:cs="Arial"/>
                <w:b/>
              </w:rPr>
              <w:t>Perfil Básico del Puesto</w:t>
            </w:r>
          </w:p>
        </w:tc>
      </w:tr>
      <w:tr w:rsidR="00355C2F" w:rsidRPr="00C0754F" w14:paraId="29EFAFD7" w14:textId="77777777" w:rsidTr="00A63F75">
        <w:trPr>
          <w:trHeight w:val="216"/>
          <w:jc w:val="center"/>
        </w:trPr>
        <w:tc>
          <w:tcPr>
            <w:tcW w:w="9214" w:type="dxa"/>
            <w:shd w:val="clear" w:color="auto" w:fill="FFFFFF"/>
          </w:tcPr>
          <w:p w14:paraId="098694BB" w14:textId="77777777" w:rsidR="00355C2F" w:rsidRPr="00C0754F" w:rsidRDefault="00355C2F" w:rsidP="00C0754F">
            <w:pPr>
              <w:spacing w:after="0"/>
              <w:jc w:val="both"/>
              <w:rPr>
                <w:rFonts w:ascii="Verdana" w:eastAsia="Calibri" w:hAnsi="Verdana" w:cs="Arial"/>
                <w:b/>
                <w:sz w:val="20"/>
                <w:szCs w:val="20"/>
              </w:rPr>
            </w:pPr>
          </w:p>
          <w:p w14:paraId="0B047D1D" w14:textId="77777777" w:rsidR="00355C2F" w:rsidRPr="00C0754F" w:rsidRDefault="00355C2F"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46407755" w14:textId="77777777" w:rsidR="00355C2F" w:rsidRPr="00C0754F" w:rsidRDefault="00355C2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Estudios a nivel diversificado de la carrera Secretariado Comercial y/o Bilingüe o carrera a fin. Experiencia profesional de 1 año o más en la administración pública</w:t>
            </w:r>
            <w:r w:rsidR="00B9776B" w:rsidRPr="00C0754F">
              <w:rPr>
                <w:rFonts w:ascii="Verdana" w:eastAsia="Calibri" w:hAnsi="Verdana" w:cs="Arial"/>
                <w:sz w:val="20"/>
                <w:szCs w:val="20"/>
              </w:rPr>
              <w:t xml:space="preserve"> o privada</w:t>
            </w:r>
            <w:r w:rsidRPr="00C0754F">
              <w:rPr>
                <w:rFonts w:ascii="Verdana" w:eastAsia="Calibri" w:hAnsi="Verdana" w:cs="Arial"/>
                <w:sz w:val="20"/>
                <w:szCs w:val="20"/>
              </w:rPr>
              <w:t>.</w:t>
            </w:r>
          </w:p>
          <w:p w14:paraId="322EE1C1" w14:textId="77777777" w:rsidR="00355C2F" w:rsidRPr="00C0754F" w:rsidRDefault="00355C2F" w:rsidP="00C0754F">
            <w:pPr>
              <w:spacing w:after="0"/>
              <w:ind w:left="1473"/>
              <w:jc w:val="both"/>
              <w:rPr>
                <w:rFonts w:ascii="Verdana" w:eastAsia="Calibri" w:hAnsi="Verdana" w:cs="Arial"/>
                <w:sz w:val="20"/>
                <w:szCs w:val="20"/>
              </w:rPr>
            </w:pPr>
          </w:p>
          <w:p w14:paraId="4B9775D7" w14:textId="77777777" w:rsidR="00355C2F" w:rsidRPr="00C0754F" w:rsidRDefault="00355C2F" w:rsidP="00C0754F">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0C9092F3" w14:textId="77777777" w:rsidR="00355C2F" w:rsidRPr="00C0754F" w:rsidRDefault="00355C2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w:t>
            </w:r>
            <w:r w:rsidR="00CC25DE" w:rsidRPr="00C0754F">
              <w:rPr>
                <w:rFonts w:ascii="Verdana" w:eastAsia="Calibri" w:hAnsi="Verdana" w:cs="Arial"/>
                <w:sz w:val="20"/>
                <w:szCs w:val="20"/>
              </w:rPr>
              <w:t>de</w:t>
            </w:r>
            <w:r w:rsidRPr="00C0754F">
              <w:rPr>
                <w:rFonts w:ascii="Verdana" w:eastAsia="Calibri" w:hAnsi="Verdana" w:cs="Arial"/>
                <w:sz w:val="20"/>
                <w:szCs w:val="20"/>
              </w:rPr>
              <w:t xml:space="preserve"> la administración pública.</w:t>
            </w:r>
          </w:p>
          <w:p w14:paraId="21621F97" w14:textId="77777777" w:rsidR="00355C2F" w:rsidRPr="00C0754F" w:rsidRDefault="00355C2F" w:rsidP="00C0754F">
            <w:pPr>
              <w:spacing w:after="0"/>
              <w:ind w:left="1473"/>
              <w:jc w:val="both"/>
              <w:rPr>
                <w:rFonts w:ascii="Verdana" w:eastAsia="Calibri" w:hAnsi="Verdana" w:cs="Arial"/>
                <w:b/>
                <w:sz w:val="20"/>
                <w:szCs w:val="20"/>
              </w:rPr>
            </w:pPr>
          </w:p>
          <w:p w14:paraId="4C6296E2" w14:textId="77777777" w:rsidR="00355C2F" w:rsidRPr="00C0754F" w:rsidRDefault="00355C2F"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68E11270" w14:textId="5D22B70D" w:rsidR="003A51A8" w:rsidRPr="003A51A8" w:rsidRDefault="003A51A8"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Relaciones interpersonales</w:t>
            </w:r>
          </w:p>
          <w:p w14:paraId="7D432A53" w14:textId="26B1EF3A" w:rsidR="00355C2F" w:rsidRPr="00C0754F" w:rsidRDefault="00355C2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lastRenderedPageBreak/>
              <w:t>Capacidad de análisis</w:t>
            </w:r>
          </w:p>
          <w:p w14:paraId="14BBA445" w14:textId="77777777" w:rsidR="00355C2F" w:rsidRPr="00C0754F" w:rsidRDefault="00355C2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7D99B71D" w14:textId="77777777" w:rsidR="00355C2F" w:rsidRPr="00C0754F" w:rsidRDefault="00355C2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0D12E1C1" w14:textId="77777777" w:rsidR="00355C2F" w:rsidRPr="00C0754F" w:rsidRDefault="00355C2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286B534D" w14:textId="77777777" w:rsidR="00355C2F" w:rsidRPr="00C0754F" w:rsidRDefault="00355C2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8676E91" w14:textId="77777777" w:rsidR="00355C2F" w:rsidRPr="00C0754F" w:rsidRDefault="00355C2F" w:rsidP="00C0754F">
            <w:pPr>
              <w:spacing w:after="0"/>
              <w:jc w:val="both"/>
              <w:rPr>
                <w:rFonts w:ascii="Verdana" w:eastAsia="Calibri" w:hAnsi="Verdana" w:cs="Arial"/>
                <w:sz w:val="20"/>
                <w:szCs w:val="20"/>
              </w:rPr>
            </w:pPr>
          </w:p>
          <w:p w14:paraId="73096FFD" w14:textId="77777777" w:rsidR="00355C2F" w:rsidRPr="00C0754F" w:rsidRDefault="00355C2F"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C1A2968" w14:textId="77777777" w:rsidR="00355C2F" w:rsidRPr="00C0754F" w:rsidRDefault="00355C2F"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2B35539" w14:textId="77777777" w:rsidR="00695370" w:rsidRPr="00C0754F" w:rsidRDefault="00695370"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54D92866" w14:textId="77777777" w:rsidR="00355C2F" w:rsidRPr="00C0754F" w:rsidRDefault="00355C2F" w:rsidP="00C0754F">
            <w:pPr>
              <w:spacing w:after="0"/>
              <w:ind w:left="1452"/>
              <w:jc w:val="both"/>
              <w:rPr>
                <w:rFonts w:ascii="Verdana" w:eastAsia="Calibri" w:hAnsi="Verdana" w:cs="Arial"/>
                <w:sz w:val="20"/>
                <w:szCs w:val="20"/>
              </w:rPr>
            </w:pPr>
          </w:p>
        </w:tc>
      </w:tr>
    </w:tbl>
    <w:p w14:paraId="6B399C53" w14:textId="77777777" w:rsidR="00E11113" w:rsidRPr="00C0754F" w:rsidRDefault="00E11113" w:rsidP="00C0754F">
      <w:pPr>
        <w:spacing w:after="0"/>
        <w:rPr>
          <w:rFonts w:ascii="Verdana" w:hAnsi="Verdana" w:cs="Arial"/>
          <w:b/>
          <w:iCs/>
          <w:sz w:val="20"/>
          <w:szCs w:val="20"/>
        </w:rPr>
      </w:pPr>
    </w:p>
    <w:p w14:paraId="1C2F1876" w14:textId="38535138" w:rsidR="00E11113" w:rsidRPr="00C0754F" w:rsidRDefault="00E11113" w:rsidP="00C0754F">
      <w:pPr>
        <w:spacing w:after="0"/>
        <w:rPr>
          <w:rFonts w:ascii="Verdana" w:hAnsi="Verdana" w:cs="Arial"/>
          <w:b/>
          <w:iCs/>
          <w:sz w:val="20"/>
          <w:szCs w:val="20"/>
        </w:rPr>
      </w:pPr>
      <w:r w:rsidRPr="00C0754F">
        <w:rPr>
          <w:rFonts w:ascii="Verdana" w:hAnsi="Verdana" w:cs="Arial"/>
          <w:b/>
          <w:iCs/>
          <w:sz w:val="20"/>
          <w:szCs w:val="20"/>
        </w:rPr>
        <w:t>Mensajero</w:t>
      </w:r>
      <w:r w:rsidR="00E161FC">
        <w:rPr>
          <w:rFonts w:ascii="Verdana" w:hAnsi="Verdana" w:cs="Arial"/>
          <w:b/>
          <w:iCs/>
          <w:sz w:val="20"/>
          <w:szCs w:val="20"/>
        </w:rPr>
        <w:t xml:space="preserve"> (2</w:t>
      </w:r>
      <w:r w:rsidR="006B7913">
        <w:rPr>
          <w:rFonts w:ascii="Verdana" w:hAnsi="Verdana" w:cs="Arial"/>
          <w:b/>
          <w:iCs/>
          <w:sz w:val="20"/>
          <w:szCs w:val="20"/>
        </w:rPr>
        <w:t xml:space="preserve"> </w:t>
      </w:r>
      <w:r w:rsidR="00095C29">
        <w:rPr>
          <w:rFonts w:ascii="Verdana" w:hAnsi="Verdana" w:cs="Arial"/>
          <w:b/>
          <w:iCs/>
          <w:sz w:val="20"/>
          <w:szCs w:val="20"/>
        </w:rPr>
        <w:t>puestos</w:t>
      </w:r>
      <w:r w:rsidR="00E161FC">
        <w:rPr>
          <w:rFonts w:ascii="Verdana" w:hAnsi="Verdana" w:cs="Arial"/>
          <w:b/>
          <w:iCs/>
          <w:sz w:val="20"/>
          <w:szCs w:val="20"/>
        </w:rPr>
        <w:t>)</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E11113" w:rsidRPr="00C0754F" w14:paraId="475B5CE1" w14:textId="77777777" w:rsidTr="0032002B">
        <w:trPr>
          <w:trHeight w:val="268"/>
          <w:jc w:val="center"/>
        </w:trPr>
        <w:tc>
          <w:tcPr>
            <w:tcW w:w="9243" w:type="dxa"/>
            <w:gridSpan w:val="2"/>
            <w:shd w:val="clear" w:color="auto" w:fill="BDD6EE"/>
          </w:tcPr>
          <w:p w14:paraId="55CA2788" w14:textId="77777777" w:rsidR="00E11113" w:rsidRPr="00C0754F" w:rsidRDefault="00E11113"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E11113" w:rsidRPr="00C0754F" w14:paraId="4081497C" w14:textId="77777777" w:rsidTr="0032002B">
        <w:trPr>
          <w:jc w:val="center"/>
        </w:trPr>
        <w:tc>
          <w:tcPr>
            <w:tcW w:w="4152" w:type="dxa"/>
          </w:tcPr>
          <w:p w14:paraId="170700BA" w14:textId="77777777" w:rsidR="00E11113" w:rsidRPr="00C0754F" w:rsidRDefault="00E1111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02B3A303" w14:textId="77777777" w:rsidR="00E11113" w:rsidRPr="00C0754F" w:rsidRDefault="00E11113" w:rsidP="00C0754F">
            <w:pPr>
              <w:spacing w:after="0"/>
              <w:jc w:val="both"/>
              <w:rPr>
                <w:rFonts w:ascii="Verdana" w:eastAsia="Calibri" w:hAnsi="Verdana" w:cs="Arial"/>
                <w:sz w:val="20"/>
                <w:szCs w:val="20"/>
              </w:rPr>
            </w:pPr>
            <w:r w:rsidRPr="00C0754F">
              <w:rPr>
                <w:rFonts w:ascii="Verdana" w:eastAsia="Calibri" w:hAnsi="Verdana" w:cs="Arial"/>
                <w:sz w:val="20"/>
                <w:szCs w:val="20"/>
              </w:rPr>
              <w:t>Mensajero</w:t>
            </w:r>
          </w:p>
        </w:tc>
      </w:tr>
      <w:tr w:rsidR="00E11113" w:rsidRPr="00C0754F" w14:paraId="23DED964" w14:textId="77777777" w:rsidTr="0032002B">
        <w:trPr>
          <w:jc w:val="center"/>
        </w:trPr>
        <w:tc>
          <w:tcPr>
            <w:tcW w:w="4152" w:type="dxa"/>
          </w:tcPr>
          <w:p w14:paraId="3AECF803" w14:textId="77777777" w:rsidR="00E11113" w:rsidRPr="00C0754F" w:rsidRDefault="00E11113"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2FF34D07" w14:textId="77777777" w:rsidR="00E11113" w:rsidRPr="00C0754F" w:rsidRDefault="00E11113" w:rsidP="00C0754F">
            <w:pPr>
              <w:spacing w:after="0"/>
              <w:jc w:val="both"/>
              <w:rPr>
                <w:rFonts w:ascii="Verdana" w:eastAsia="Calibri" w:hAnsi="Verdana" w:cs="Arial"/>
                <w:sz w:val="20"/>
                <w:szCs w:val="20"/>
              </w:rPr>
            </w:pPr>
            <w:r w:rsidRPr="00C0754F">
              <w:rPr>
                <w:rFonts w:ascii="Verdana" w:eastAsia="Calibri" w:hAnsi="Verdana" w:cs="Arial"/>
                <w:sz w:val="20"/>
                <w:szCs w:val="20"/>
              </w:rPr>
              <w:t>Mensajero</w:t>
            </w:r>
          </w:p>
        </w:tc>
      </w:tr>
      <w:tr w:rsidR="00E11113" w:rsidRPr="00C0754F" w14:paraId="55F9184B" w14:textId="77777777" w:rsidTr="0032002B">
        <w:trPr>
          <w:jc w:val="center"/>
        </w:trPr>
        <w:tc>
          <w:tcPr>
            <w:tcW w:w="4152" w:type="dxa"/>
          </w:tcPr>
          <w:p w14:paraId="37468E9F" w14:textId="77777777" w:rsidR="00E11113" w:rsidRPr="00C0754F" w:rsidRDefault="00E11113"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28DA3391" w14:textId="77777777" w:rsidR="00E11113" w:rsidRPr="00C0754F" w:rsidRDefault="00E11113"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E11113" w:rsidRPr="00C0754F" w14:paraId="71846C75" w14:textId="77777777" w:rsidTr="0032002B">
        <w:trPr>
          <w:jc w:val="center"/>
        </w:trPr>
        <w:tc>
          <w:tcPr>
            <w:tcW w:w="4152" w:type="dxa"/>
          </w:tcPr>
          <w:p w14:paraId="5025CE2F" w14:textId="77777777" w:rsidR="00E11113" w:rsidRPr="00C0754F" w:rsidRDefault="00E11113"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5563D237" w14:textId="7A4CA103" w:rsidR="00E11113" w:rsidRPr="00C0754F" w:rsidRDefault="00CC3FB9" w:rsidP="00C0754F">
            <w:pPr>
              <w:spacing w:after="0"/>
              <w:jc w:val="both"/>
              <w:rPr>
                <w:rFonts w:ascii="Verdana" w:eastAsia="Calibri" w:hAnsi="Verdana" w:cs="Arial"/>
                <w:sz w:val="20"/>
                <w:szCs w:val="20"/>
              </w:rPr>
            </w:pPr>
            <w:r>
              <w:rPr>
                <w:rFonts w:ascii="Verdana" w:eastAsia="Calibri" w:hAnsi="Verdana" w:cs="Arial"/>
                <w:sz w:val="20"/>
                <w:szCs w:val="20"/>
              </w:rPr>
              <w:t>Departamento Administrativo</w:t>
            </w:r>
          </w:p>
        </w:tc>
      </w:tr>
      <w:tr w:rsidR="00E11113" w:rsidRPr="00C0754F" w14:paraId="4699B17F" w14:textId="77777777" w:rsidTr="0032002B">
        <w:trPr>
          <w:jc w:val="center"/>
        </w:trPr>
        <w:tc>
          <w:tcPr>
            <w:tcW w:w="4152" w:type="dxa"/>
          </w:tcPr>
          <w:p w14:paraId="0041B49A" w14:textId="77777777" w:rsidR="00E11113" w:rsidRPr="00C0754F" w:rsidRDefault="00E11113"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73BA213A" w14:textId="0609B9A6" w:rsidR="00E11113" w:rsidRPr="00C0754F" w:rsidRDefault="00CC3FB9" w:rsidP="00C0754F">
            <w:pPr>
              <w:spacing w:after="0"/>
              <w:jc w:val="both"/>
              <w:rPr>
                <w:rFonts w:ascii="Verdana" w:eastAsia="Calibri" w:hAnsi="Verdana" w:cs="Arial"/>
                <w:sz w:val="20"/>
                <w:szCs w:val="20"/>
              </w:rPr>
            </w:pPr>
            <w:r>
              <w:rPr>
                <w:rFonts w:ascii="Verdana" w:eastAsia="Calibri" w:hAnsi="Verdana" w:cs="Arial"/>
                <w:sz w:val="20"/>
                <w:szCs w:val="20"/>
              </w:rPr>
              <w:t>Encargado de Servicios Generales</w:t>
            </w:r>
          </w:p>
        </w:tc>
      </w:tr>
      <w:tr w:rsidR="00E11113" w:rsidRPr="00C0754F" w14:paraId="75A736B1" w14:textId="77777777" w:rsidTr="0032002B">
        <w:trPr>
          <w:trHeight w:val="265"/>
          <w:jc w:val="center"/>
        </w:trPr>
        <w:tc>
          <w:tcPr>
            <w:tcW w:w="4152" w:type="dxa"/>
            <w:vAlign w:val="center"/>
          </w:tcPr>
          <w:p w14:paraId="113B2DEE" w14:textId="77777777" w:rsidR="00E11113" w:rsidRPr="00C0754F" w:rsidRDefault="00E11113"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265DC04E" w14:textId="77777777" w:rsidR="00E11113" w:rsidRPr="00C0754F" w:rsidRDefault="00FE6064" w:rsidP="00C0754F">
            <w:pPr>
              <w:spacing w:after="0"/>
              <w:jc w:val="both"/>
              <w:rPr>
                <w:rFonts w:ascii="Verdana" w:eastAsia="Calibri" w:hAnsi="Verdana" w:cs="Arial"/>
                <w:b/>
                <w:sz w:val="20"/>
                <w:szCs w:val="20"/>
              </w:rPr>
            </w:pPr>
            <w:r w:rsidRPr="00C0754F">
              <w:rPr>
                <w:rFonts w:ascii="Verdana" w:eastAsia="Calibri" w:hAnsi="Verdana" w:cs="Arial"/>
                <w:sz w:val="20"/>
                <w:szCs w:val="20"/>
              </w:rPr>
              <w:t>Ninguno</w:t>
            </w:r>
          </w:p>
        </w:tc>
      </w:tr>
      <w:tr w:rsidR="00E11113" w:rsidRPr="00C0754F" w14:paraId="3A002180" w14:textId="77777777" w:rsidTr="0032002B">
        <w:trPr>
          <w:trHeight w:val="265"/>
          <w:jc w:val="center"/>
        </w:trPr>
        <w:tc>
          <w:tcPr>
            <w:tcW w:w="4152" w:type="dxa"/>
          </w:tcPr>
          <w:p w14:paraId="2AEA13A5" w14:textId="77777777" w:rsidR="00E11113" w:rsidRPr="00C0754F" w:rsidRDefault="00E11113"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710077C8" w14:textId="77777777" w:rsidR="00E11113" w:rsidRPr="00C0754F" w:rsidRDefault="00E11113"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E11113" w:rsidRPr="00C0754F" w14:paraId="638A3100" w14:textId="77777777" w:rsidTr="0032002B">
        <w:trPr>
          <w:trHeight w:val="265"/>
          <w:jc w:val="center"/>
        </w:trPr>
        <w:tc>
          <w:tcPr>
            <w:tcW w:w="4152" w:type="dxa"/>
          </w:tcPr>
          <w:p w14:paraId="3212106E" w14:textId="77777777" w:rsidR="00E11113" w:rsidRPr="00C0754F" w:rsidRDefault="00E11113"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7A0D1922" w14:textId="77777777" w:rsidR="00E11113" w:rsidRPr="00C0754F" w:rsidRDefault="00E11113"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4786AC62" w14:textId="77777777" w:rsidR="00E11113" w:rsidRPr="00C0754F" w:rsidRDefault="00E11113" w:rsidP="00C0754F">
      <w:pPr>
        <w:spacing w:after="0"/>
        <w:jc w:val="both"/>
        <w:rPr>
          <w:rFonts w:ascii="Verdana" w:eastAsia="Calibri" w:hAnsi="Verdana" w:cs="Arial"/>
          <w:sz w:val="20"/>
          <w:szCs w:val="20"/>
        </w:rPr>
      </w:pPr>
    </w:p>
    <w:p w14:paraId="14900E36" w14:textId="77777777" w:rsidR="00E11113" w:rsidRPr="00C0754F" w:rsidRDefault="00E11113"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E11113" w:rsidRPr="00C0754F" w14:paraId="796AA4CD" w14:textId="77777777" w:rsidTr="0032002B">
        <w:trPr>
          <w:jc w:val="center"/>
        </w:trPr>
        <w:tc>
          <w:tcPr>
            <w:tcW w:w="9214" w:type="dxa"/>
            <w:gridSpan w:val="2"/>
            <w:shd w:val="clear" w:color="auto" w:fill="BDD6EE"/>
          </w:tcPr>
          <w:p w14:paraId="757DE297" w14:textId="77777777" w:rsidR="00E11113" w:rsidRPr="00C0754F" w:rsidRDefault="00E11113" w:rsidP="00B816A6">
            <w:pPr>
              <w:pStyle w:val="Prrafodelista"/>
              <w:numPr>
                <w:ilvl w:val="0"/>
                <w:numId w:val="54"/>
              </w:numPr>
              <w:spacing w:line="276" w:lineRule="auto"/>
              <w:contextualSpacing/>
              <w:rPr>
                <w:rFonts w:ascii="Verdana" w:eastAsia="Calibri" w:hAnsi="Verdana" w:cs="Arial"/>
                <w:b/>
              </w:rPr>
            </w:pPr>
            <w:r w:rsidRPr="00C0754F">
              <w:rPr>
                <w:rFonts w:ascii="Verdana" w:eastAsia="Calibri" w:hAnsi="Verdana" w:cs="Arial"/>
                <w:b/>
              </w:rPr>
              <w:t>Tareas</w:t>
            </w:r>
          </w:p>
        </w:tc>
      </w:tr>
      <w:tr w:rsidR="00E11113" w:rsidRPr="00C0754F" w14:paraId="01CA4254" w14:textId="77777777" w:rsidTr="0032002B">
        <w:trPr>
          <w:jc w:val="center"/>
        </w:trPr>
        <w:tc>
          <w:tcPr>
            <w:tcW w:w="595" w:type="dxa"/>
          </w:tcPr>
          <w:p w14:paraId="0B4146AF" w14:textId="77777777" w:rsidR="00E11113" w:rsidRPr="00C0754F" w:rsidRDefault="00E11113"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624164F0" w14:textId="77777777" w:rsidR="00E11113" w:rsidRPr="00C0754F" w:rsidRDefault="00E11113"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E11113" w:rsidRPr="00C0754F" w14:paraId="2E610306" w14:textId="77777777" w:rsidTr="0032002B">
        <w:trPr>
          <w:jc w:val="center"/>
        </w:trPr>
        <w:tc>
          <w:tcPr>
            <w:tcW w:w="595" w:type="dxa"/>
            <w:vAlign w:val="center"/>
          </w:tcPr>
          <w:p w14:paraId="475F3CA6" w14:textId="77777777" w:rsidR="00E11113" w:rsidRPr="00C0754F" w:rsidRDefault="00E1111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2BA685A0" w14:textId="77777777" w:rsidR="00E11113" w:rsidRPr="00C0754F" w:rsidRDefault="00953576" w:rsidP="00C0754F">
            <w:pPr>
              <w:spacing w:after="0"/>
              <w:jc w:val="both"/>
              <w:rPr>
                <w:rFonts w:ascii="Verdana" w:hAnsi="Verdana" w:cs="Arial"/>
                <w:sz w:val="20"/>
                <w:szCs w:val="20"/>
              </w:rPr>
            </w:pPr>
            <w:r w:rsidRPr="00C0754F">
              <w:rPr>
                <w:rFonts w:ascii="Verdana" w:hAnsi="Verdana" w:cs="Arial"/>
                <w:sz w:val="20"/>
                <w:szCs w:val="20"/>
              </w:rPr>
              <w:t>Distribuir correspondencia de COPADEH a las diferentes instituciones y empresas</w:t>
            </w:r>
          </w:p>
        </w:tc>
      </w:tr>
      <w:tr w:rsidR="00E11113" w:rsidRPr="00C0754F" w14:paraId="587F0092" w14:textId="77777777" w:rsidTr="0032002B">
        <w:trPr>
          <w:jc w:val="center"/>
        </w:trPr>
        <w:tc>
          <w:tcPr>
            <w:tcW w:w="595" w:type="dxa"/>
            <w:vAlign w:val="center"/>
          </w:tcPr>
          <w:p w14:paraId="5ABDC3FC" w14:textId="77777777" w:rsidR="00E11113" w:rsidRPr="00C0754F" w:rsidRDefault="00E1111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3D148D56" w14:textId="77777777" w:rsidR="00E11113" w:rsidRPr="00C0754F" w:rsidRDefault="00953576" w:rsidP="00C0754F">
            <w:pPr>
              <w:spacing w:after="0"/>
              <w:jc w:val="both"/>
              <w:rPr>
                <w:rFonts w:ascii="Verdana" w:hAnsi="Verdana" w:cs="Arial"/>
                <w:sz w:val="20"/>
                <w:szCs w:val="20"/>
              </w:rPr>
            </w:pPr>
            <w:r w:rsidRPr="00C0754F">
              <w:rPr>
                <w:rFonts w:ascii="Verdana" w:hAnsi="Verdana" w:cs="Arial"/>
                <w:sz w:val="20"/>
                <w:szCs w:val="20"/>
              </w:rPr>
              <w:t>Apoyar en conducir los vehículos para realizar trámites, traslados de personal o diligencias propias de la institución</w:t>
            </w:r>
          </w:p>
        </w:tc>
      </w:tr>
      <w:tr w:rsidR="00E11113" w:rsidRPr="00C0754F" w14:paraId="5DF34E65" w14:textId="77777777" w:rsidTr="0032002B">
        <w:trPr>
          <w:trHeight w:val="412"/>
          <w:jc w:val="center"/>
        </w:trPr>
        <w:tc>
          <w:tcPr>
            <w:tcW w:w="595" w:type="dxa"/>
            <w:vAlign w:val="center"/>
          </w:tcPr>
          <w:p w14:paraId="1B45C333" w14:textId="77777777" w:rsidR="00E11113" w:rsidRPr="00C0754F" w:rsidRDefault="00E1111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5E5E2D0E" w14:textId="77777777" w:rsidR="00E11113" w:rsidRPr="00C0754F" w:rsidRDefault="00953576" w:rsidP="00C0754F">
            <w:pPr>
              <w:spacing w:after="0"/>
              <w:jc w:val="both"/>
              <w:rPr>
                <w:rFonts w:ascii="Verdana" w:hAnsi="Verdana" w:cs="Arial"/>
                <w:sz w:val="20"/>
                <w:szCs w:val="20"/>
              </w:rPr>
            </w:pPr>
            <w:r w:rsidRPr="00C0754F">
              <w:rPr>
                <w:rFonts w:ascii="Verdana" w:hAnsi="Verdana" w:cs="Arial"/>
                <w:sz w:val="20"/>
                <w:szCs w:val="20"/>
              </w:rPr>
              <w:t>Velar por la limpieza, cuidado y mantenimiento correctivo y preventivo del medio de transporte asignado a su cargo, mediante el chequeo frecuente del mismo, para asegurar su óptimo funcionamiento</w:t>
            </w:r>
          </w:p>
        </w:tc>
      </w:tr>
      <w:tr w:rsidR="00E11113" w:rsidRPr="00C0754F" w14:paraId="5C6C35EB" w14:textId="77777777" w:rsidTr="0032002B">
        <w:trPr>
          <w:trHeight w:val="315"/>
          <w:jc w:val="center"/>
        </w:trPr>
        <w:tc>
          <w:tcPr>
            <w:tcW w:w="595" w:type="dxa"/>
            <w:vAlign w:val="center"/>
          </w:tcPr>
          <w:p w14:paraId="5A137080" w14:textId="77777777" w:rsidR="00E11113" w:rsidRPr="00C0754F" w:rsidRDefault="00E1111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36CFC959" w14:textId="77777777" w:rsidR="00E11113" w:rsidRPr="00C0754F" w:rsidRDefault="00953576" w:rsidP="00C0754F">
            <w:pPr>
              <w:spacing w:after="0"/>
              <w:jc w:val="both"/>
              <w:rPr>
                <w:rFonts w:ascii="Verdana" w:hAnsi="Verdana" w:cs="Arial"/>
                <w:sz w:val="20"/>
                <w:szCs w:val="20"/>
              </w:rPr>
            </w:pPr>
            <w:r w:rsidRPr="00C0754F">
              <w:rPr>
                <w:rFonts w:ascii="Verdana" w:hAnsi="Verdana" w:cs="Arial"/>
                <w:sz w:val="20"/>
                <w:szCs w:val="20"/>
              </w:rPr>
              <w:t>Llevar el control de consumo de combustible y lubricantes del vehículo a su cargo, asimismo del kilometraje recorrido y establecer la fecha de mantenimiento</w:t>
            </w:r>
          </w:p>
        </w:tc>
      </w:tr>
      <w:tr w:rsidR="00E11113" w:rsidRPr="00C0754F" w14:paraId="3213C77D" w14:textId="77777777" w:rsidTr="0032002B">
        <w:trPr>
          <w:trHeight w:val="435"/>
          <w:jc w:val="center"/>
        </w:trPr>
        <w:tc>
          <w:tcPr>
            <w:tcW w:w="595" w:type="dxa"/>
            <w:vAlign w:val="center"/>
          </w:tcPr>
          <w:p w14:paraId="3E5D695D" w14:textId="77777777" w:rsidR="00E11113" w:rsidRPr="00C0754F" w:rsidRDefault="00E1111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209FEB54" w14:textId="77777777" w:rsidR="00E11113" w:rsidRPr="00C0754F" w:rsidRDefault="00953576" w:rsidP="00C0754F">
            <w:pPr>
              <w:spacing w:after="0"/>
              <w:jc w:val="both"/>
              <w:rPr>
                <w:rFonts w:ascii="Verdana" w:hAnsi="Verdana" w:cs="Arial"/>
                <w:sz w:val="20"/>
                <w:szCs w:val="20"/>
              </w:rPr>
            </w:pPr>
            <w:r w:rsidRPr="00C0754F">
              <w:rPr>
                <w:rFonts w:ascii="Verdana" w:hAnsi="Verdana" w:cs="Arial"/>
                <w:sz w:val="20"/>
                <w:szCs w:val="20"/>
              </w:rPr>
              <w:t>Hacer reparaciones menores al vehículo asignado que aseguren el buen funcionamiento</w:t>
            </w:r>
          </w:p>
        </w:tc>
      </w:tr>
      <w:tr w:rsidR="00E11113" w:rsidRPr="00C0754F" w14:paraId="1C437B17" w14:textId="77777777" w:rsidTr="0032002B">
        <w:trPr>
          <w:jc w:val="center"/>
        </w:trPr>
        <w:tc>
          <w:tcPr>
            <w:tcW w:w="595" w:type="dxa"/>
            <w:vAlign w:val="center"/>
          </w:tcPr>
          <w:p w14:paraId="3BD8D54F" w14:textId="77777777" w:rsidR="00E11113" w:rsidRPr="00C0754F" w:rsidRDefault="00E11113"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087C1BCF" w14:textId="77777777" w:rsidR="00E11113" w:rsidRPr="00C0754F" w:rsidRDefault="00953576"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63D5DF3F" w14:textId="77777777" w:rsidR="00E11113" w:rsidRPr="00C0754F" w:rsidRDefault="00E11113" w:rsidP="00C0754F">
      <w:pPr>
        <w:spacing w:after="0"/>
        <w:rPr>
          <w:rFonts w:ascii="Verdana" w:hAnsi="Verdana" w:cs="Arial"/>
          <w:vanish/>
          <w:sz w:val="20"/>
          <w:szCs w:val="20"/>
        </w:rPr>
      </w:pPr>
    </w:p>
    <w:p w14:paraId="1EE24F14" w14:textId="77777777" w:rsidR="00E11113" w:rsidRPr="00C0754F" w:rsidRDefault="00E11113"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E11113" w:rsidRPr="00C0754F" w14:paraId="099F57F3" w14:textId="77777777" w:rsidTr="0032002B">
        <w:tc>
          <w:tcPr>
            <w:tcW w:w="9209" w:type="dxa"/>
            <w:tcBorders>
              <w:bottom w:val="single" w:sz="4" w:space="0" w:color="000000"/>
            </w:tcBorders>
            <w:shd w:val="clear" w:color="auto" w:fill="B8CCE4" w:themeFill="accent1" w:themeFillTint="66"/>
          </w:tcPr>
          <w:p w14:paraId="6B0067E9" w14:textId="77777777" w:rsidR="00E11113" w:rsidRPr="00C0754F" w:rsidRDefault="00E11113" w:rsidP="00B816A6">
            <w:pPr>
              <w:pStyle w:val="Prrafodelista"/>
              <w:numPr>
                <w:ilvl w:val="0"/>
                <w:numId w:val="54"/>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E11113" w:rsidRPr="00C0754F" w14:paraId="5D7AAE24" w14:textId="77777777" w:rsidTr="0032002B">
        <w:tc>
          <w:tcPr>
            <w:tcW w:w="9209" w:type="dxa"/>
            <w:tcBorders>
              <w:bottom w:val="single" w:sz="4" w:space="0" w:color="auto"/>
            </w:tcBorders>
          </w:tcPr>
          <w:p w14:paraId="40FDB3F5" w14:textId="77777777" w:rsidR="00E11113" w:rsidRPr="00C0754F" w:rsidRDefault="00E11113" w:rsidP="00C0754F">
            <w:pPr>
              <w:spacing w:after="0"/>
              <w:rPr>
                <w:rFonts w:ascii="Verdana" w:eastAsia="Calibri" w:hAnsi="Verdana" w:cs="Arial"/>
                <w:b/>
                <w:sz w:val="20"/>
                <w:szCs w:val="20"/>
              </w:rPr>
            </w:pPr>
          </w:p>
          <w:p w14:paraId="5FED9E0F" w14:textId="77777777" w:rsidR="00E11113" w:rsidRPr="00C0754F" w:rsidRDefault="00E11113"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FE6064" w:rsidRPr="00C0754F">
              <w:rPr>
                <w:rFonts w:ascii="Verdana" w:eastAsia="Calibri" w:hAnsi="Verdana" w:cs="Arial"/>
                <w:sz w:val="20"/>
                <w:szCs w:val="20"/>
              </w:rPr>
              <w:t>Departamento Administrativo</w:t>
            </w:r>
          </w:p>
          <w:p w14:paraId="39D5A068" w14:textId="77777777" w:rsidR="00E11113" w:rsidRPr="00C0754F" w:rsidRDefault="00E11113" w:rsidP="00C0754F">
            <w:pPr>
              <w:spacing w:after="0"/>
              <w:jc w:val="both"/>
              <w:rPr>
                <w:rFonts w:ascii="Verdana" w:eastAsia="Calibri" w:hAnsi="Verdana" w:cs="Arial"/>
                <w:b/>
                <w:sz w:val="20"/>
                <w:szCs w:val="20"/>
              </w:rPr>
            </w:pPr>
          </w:p>
          <w:p w14:paraId="53779264" w14:textId="015187C3" w:rsidR="00E11113" w:rsidRDefault="00E11113"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00CC3FB9">
              <w:rPr>
                <w:rFonts w:ascii="Verdana" w:eastAsia="Calibri" w:hAnsi="Verdana" w:cs="Arial"/>
                <w:sz w:val="20"/>
                <w:szCs w:val="20"/>
              </w:rPr>
              <w:t>Ninguno</w:t>
            </w:r>
          </w:p>
          <w:p w14:paraId="2FD1EBC7" w14:textId="77777777" w:rsidR="00CC3FB9" w:rsidRPr="00C0754F" w:rsidRDefault="00CC3FB9" w:rsidP="00C0754F">
            <w:pPr>
              <w:spacing w:after="0"/>
              <w:jc w:val="both"/>
              <w:rPr>
                <w:rFonts w:ascii="Verdana" w:eastAsia="Calibri" w:hAnsi="Verdana" w:cs="Arial"/>
                <w:b/>
                <w:sz w:val="20"/>
                <w:szCs w:val="20"/>
              </w:rPr>
            </w:pPr>
          </w:p>
          <w:p w14:paraId="2D37F3A6" w14:textId="77777777" w:rsidR="00E11113" w:rsidRPr="00C0754F" w:rsidRDefault="00E11113" w:rsidP="00C0754F">
            <w:pPr>
              <w:spacing w:after="0"/>
              <w:rPr>
                <w:rFonts w:ascii="Verdana" w:eastAsia="Calibri" w:hAnsi="Verdana" w:cs="Arial"/>
                <w:b/>
                <w:sz w:val="20"/>
                <w:szCs w:val="20"/>
              </w:rPr>
            </w:pPr>
          </w:p>
          <w:p w14:paraId="568B01AB" w14:textId="77777777" w:rsidR="00E11113" w:rsidRPr="00C0754F" w:rsidRDefault="00E11113"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2DCBD936" w14:textId="77777777" w:rsidR="00E11113" w:rsidRPr="00C0754F" w:rsidRDefault="00E11113" w:rsidP="00C0754F">
            <w:pPr>
              <w:spacing w:after="0"/>
              <w:rPr>
                <w:rFonts w:ascii="Verdana" w:eastAsia="Calibri" w:hAnsi="Verdana" w:cs="Arial"/>
                <w:b/>
                <w:sz w:val="20"/>
                <w:szCs w:val="20"/>
              </w:rPr>
            </w:pPr>
          </w:p>
          <w:p w14:paraId="0058A92A" w14:textId="5821D258" w:rsidR="00E11113" w:rsidRPr="00C0754F" w:rsidRDefault="00E11113" w:rsidP="00B816A6">
            <w:pPr>
              <w:pStyle w:val="Prrafodelista"/>
              <w:numPr>
                <w:ilvl w:val="0"/>
                <w:numId w:val="72"/>
              </w:numPr>
              <w:spacing w:line="276" w:lineRule="auto"/>
              <w:rPr>
                <w:rFonts w:ascii="Verdana" w:eastAsia="Calibri" w:hAnsi="Verdana" w:cs="Arial"/>
                <w:b/>
              </w:rPr>
            </w:pPr>
            <w:r w:rsidRPr="00C0754F">
              <w:rPr>
                <w:rFonts w:ascii="Verdana" w:eastAsia="Calibri" w:hAnsi="Verdana" w:cs="Arial"/>
              </w:rPr>
              <w:t>Es</w:t>
            </w:r>
            <w:r w:rsidR="00FE442B"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CC3FB9">
              <w:rPr>
                <w:rFonts w:ascii="Verdana" w:eastAsia="Calibri" w:hAnsi="Verdana" w:cs="Arial"/>
              </w:rPr>
              <w:t>funciones</w:t>
            </w:r>
            <w:r w:rsidRPr="00C0754F">
              <w:rPr>
                <w:rFonts w:ascii="Verdana" w:eastAsia="Calibri" w:hAnsi="Verdana" w:cs="Arial"/>
              </w:rPr>
              <w:t>.</w:t>
            </w:r>
          </w:p>
          <w:p w14:paraId="645E5ABE" w14:textId="77777777" w:rsidR="00E11113" w:rsidRPr="00C0754F" w:rsidRDefault="00E11113" w:rsidP="00C0754F">
            <w:pPr>
              <w:pStyle w:val="Prrafodelista"/>
              <w:spacing w:line="276" w:lineRule="auto"/>
              <w:ind w:left="786"/>
              <w:rPr>
                <w:rFonts w:ascii="Verdana" w:eastAsia="Calibri" w:hAnsi="Verdana" w:cs="Arial"/>
                <w:b/>
              </w:rPr>
            </w:pPr>
          </w:p>
          <w:p w14:paraId="12CC047E" w14:textId="77777777" w:rsidR="00E11113" w:rsidRPr="00C0754F" w:rsidRDefault="00E11113" w:rsidP="00B816A6">
            <w:pPr>
              <w:pStyle w:val="Prrafodelista"/>
              <w:numPr>
                <w:ilvl w:val="0"/>
                <w:numId w:val="72"/>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37D512FE" w14:textId="77777777" w:rsidR="00E11113" w:rsidRPr="00C0754F" w:rsidRDefault="00E11113" w:rsidP="00C0754F">
            <w:pPr>
              <w:spacing w:after="0"/>
              <w:rPr>
                <w:rFonts w:ascii="Verdana" w:eastAsia="Calibri" w:hAnsi="Verdana" w:cs="Arial"/>
                <w:b/>
                <w:sz w:val="20"/>
                <w:szCs w:val="20"/>
              </w:rPr>
            </w:pPr>
          </w:p>
          <w:p w14:paraId="04465D1D" w14:textId="77777777" w:rsidR="00E11113" w:rsidRPr="00C0754F" w:rsidRDefault="00E11113"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A6ED5EA" w14:textId="77777777" w:rsidR="00E11113" w:rsidRPr="00C0754F" w:rsidRDefault="00E11113" w:rsidP="00C0754F">
            <w:pPr>
              <w:spacing w:after="0"/>
              <w:rPr>
                <w:rFonts w:ascii="Verdana" w:eastAsia="Calibri" w:hAnsi="Verdana" w:cs="Arial"/>
                <w:b/>
                <w:sz w:val="20"/>
                <w:szCs w:val="20"/>
              </w:rPr>
            </w:pPr>
          </w:p>
          <w:p w14:paraId="29112436" w14:textId="6085FF40" w:rsidR="00E11113" w:rsidRPr="00C0754F" w:rsidRDefault="00E11113"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CC3FB9">
              <w:rPr>
                <w:rFonts w:ascii="Verdana" w:eastAsia="Calibri" w:hAnsi="Verdana" w:cs="Arial"/>
                <w:sz w:val="20"/>
                <w:szCs w:val="20"/>
              </w:rPr>
              <w:t xml:space="preserve">, </w:t>
            </w:r>
            <w:r w:rsidR="00DD7785">
              <w:rPr>
                <w:rFonts w:ascii="Verdana" w:eastAsia="Calibri" w:hAnsi="Verdana" w:cs="Arial"/>
                <w:sz w:val="20"/>
                <w:szCs w:val="20"/>
              </w:rPr>
              <w:t>j</w:t>
            </w:r>
            <w:r w:rsidR="00CC3FB9">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11A6F9EC" w14:textId="77777777" w:rsidR="00E11113" w:rsidRPr="00C0754F" w:rsidRDefault="00E11113" w:rsidP="00C0754F">
            <w:pPr>
              <w:spacing w:after="0"/>
              <w:rPr>
                <w:rFonts w:ascii="Verdana" w:eastAsia="Calibri" w:hAnsi="Verdana" w:cs="Arial"/>
                <w:b/>
                <w:sz w:val="20"/>
                <w:szCs w:val="20"/>
              </w:rPr>
            </w:pPr>
          </w:p>
          <w:p w14:paraId="4DCE7F17" w14:textId="530C7E4B" w:rsidR="00E11113" w:rsidRPr="00C0754F" w:rsidRDefault="00E11113"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w:t>
            </w:r>
            <w:r w:rsidR="00CC3FB9">
              <w:rPr>
                <w:rFonts w:ascii="Verdana" w:eastAsia="Calibri" w:hAnsi="Verdana" w:cs="Arial"/>
                <w:sz w:val="20"/>
                <w:szCs w:val="20"/>
              </w:rPr>
              <w:t>Ninguna</w:t>
            </w:r>
            <w:r w:rsidRPr="00C0754F">
              <w:rPr>
                <w:rFonts w:ascii="Verdana" w:eastAsia="Calibri" w:hAnsi="Verdana" w:cs="Arial"/>
                <w:sz w:val="20"/>
                <w:szCs w:val="20"/>
              </w:rPr>
              <w:t>.</w:t>
            </w:r>
          </w:p>
          <w:p w14:paraId="05EE8394" w14:textId="77777777" w:rsidR="00E11113" w:rsidRPr="00C0754F" w:rsidRDefault="00E11113" w:rsidP="00C0754F">
            <w:pPr>
              <w:spacing w:after="0"/>
              <w:rPr>
                <w:rFonts w:ascii="Verdana" w:eastAsia="Calibri" w:hAnsi="Verdana" w:cs="Arial"/>
                <w:b/>
                <w:sz w:val="20"/>
                <w:szCs w:val="20"/>
              </w:rPr>
            </w:pPr>
          </w:p>
          <w:p w14:paraId="2A3A7FA9" w14:textId="77777777" w:rsidR="00E11113" w:rsidRPr="00C0754F" w:rsidRDefault="00E11113"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21404765" w14:textId="77777777" w:rsidR="00E11113" w:rsidRPr="00C0754F" w:rsidRDefault="00E11113" w:rsidP="00C0754F">
            <w:pPr>
              <w:spacing w:after="0"/>
              <w:rPr>
                <w:rFonts w:ascii="Verdana" w:eastAsia="Calibri" w:hAnsi="Verdana" w:cs="Arial"/>
                <w:b/>
                <w:sz w:val="20"/>
                <w:szCs w:val="20"/>
              </w:rPr>
            </w:pPr>
          </w:p>
          <w:p w14:paraId="39FFAEBB" w14:textId="53F2CF8C" w:rsidR="00E11113" w:rsidRPr="00C0754F" w:rsidRDefault="00E11113"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Sede Central</w:t>
            </w:r>
            <w:r w:rsidRPr="00C0754F">
              <w:rPr>
                <w:rFonts w:ascii="Verdana" w:eastAsia="Calibri" w:hAnsi="Verdana" w:cs="Arial"/>
                <w:sz w:val="20"/>
                <w:szCs w:val="20"/>
              </w:rPr>
              <w:t>.</w:t>
            </w:r>
          </w:p>
          <w:p w14:paraId="20DF08E3" w14:textId="77777777" w:rsidR="00E11113" w:rsidRPr="00C0754F" w:rsidRDefault="00E11113" w:rsidP="00C0754F">
            <w:pPr>
              <w:spacing w:after="0"/>
              <w:rPr>
                <w:rFonts w:ascii="Verdana" w:eastAsia="Calibri" w:hAnsi="Verdana" w:cs="Arial"/>
                <w:b/>
                <w:sz w:val="20"/>
                <w:szCs w:val="20"/>
              </w:rPr>
            </w:pPr>
          </w:p>
          <w:p w14:paraId="2764B4D9" w14:textId="4959A651" w:rsidR="00E11113" w:rsidRPr="00C0754F" w:rsidRDefault="00E11113"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DD7785">
              <w:rPr>
                <w:rFonts w:ascii="Verdana" w:eastAsia="Calibri" w:hAnsi="Verdana" w:cs="Arial"/>
                <w:sz w:val="20"/>
                <w:szCs w:val="20"/>
              </w:rPr>
              <w:t>15:00</w:t>
            </w:r>
            <w:r w:rsidR="00DD7785"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46777597" w14:textId="77777777" w:rsidR="00E11113" w:rsidRPr="00C0754F" w:rsidRDefault="00E11113" w:rsidP="00C0754F">
      <w:pPr>
        <w:spacing w:after="0"/>
        <w:rPr>
          <w:rFonts w:ascii="Verdana" w:hAnsi="Verdana" w:cs="Arial"/>
          <w:vanish/>
          <w:sz w:val="20"/>
          <w:szCs w:val="20"/>
        </w:rPr>
      </w:pPr>
    </w:p>
    <w:p w14:paraId="6FE70BE0" w14:textId="77777777" w:rsidR="00E11113" w:rsidRPr="00C0754F" w:rsidRDefault="00E11113"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E11113" w:rsidRPr="00C0754F" w14:paraId="0939EE2B" w14:textId="77777777" w:rsidTr="0032002B">
        <w:trPr>
          <w:trHeight w:val="401"/>
          <w:jc w:val="center"/>
        </w:trPr>
        <w:tc>
          <w:tcPr>
            <w:tcW w:w="9214" w:type="dxa"/>
            <w:shd w:val="clear" w:color="auto" w:fill="B8CCE4" w:themeFill="accent1" w:themeFillTint="66"/>
            <w:vAlign w:val="center"/>
          </w:tcPr>
          <w:p w14:paraId="0DBF9168" w14:textId="77777777" w:rsidR="00E11113" w:rsidRPr="00C0754F" w:rsidRDefault="00E11113" w:rsidP="00B816A6">
            <w:pPr>
              <w:pStyle w:val="Prrafodelista"/>
              <w:numPr>
                <w:ilvl w:val="0"/>
                <w:numId w:val="54"/>
              </w:numPr>
              <w:spacing w:line="276" w:lineRule="auto"/>
              <w:rPr>
                <w:rFonts w:ascii="Verdana" w:eastAsia="Calibri" w:hAnsi="Verdana" w:cs="Arial"/>
                <w:b/>
              </w:rPr>
            </w:pPr>
            <w:r w:rsidRPr="00C0754F">
              <w:rPr>
                <w:rFonts w:ascii="Verdana" w:eastAsia="Calibri" w:hAnsi="Verdana" w:cs="Arial"/>
                <w:b/>
              </w:rPr>
              <w:t>Perfil Básico del Puesto</w:t>
            </w:r>
          </w:p>
        </w:tc>
      </w:tr>
      <w:tr w:rsidR="00E11113" w:rsidRPr="00C0754F" w14:paraId="412EE1C2" w14:textId="77777777" w:rsidTr="0032002B">
        <w:trPr>
          <w:trHeight w:val="216"/>
          <w:jc w:val="center"/>
        </w:trPr>
        <w:tc>
          <w:tcPr>
            <w:tcW w:w="9214" w:type="dxa"/>
            <w:shd w:val="clear" w:color="auto" w:fill="FFFFFF"/>
          </w:tcPr>
          <w:p w14:paraId="0E72A19E" w14:textId="77777777" w:rsidR="00E11113" w:rsidRPr="00C0754F" w:rsidRDefault="00E11113" w:rsidP="00C0754F">
            <w:pPr>
              <w:spacing w:after="0"/>
              <w:jc w:val="both"/>
              <w:rPr>
                <w:rFonts w:ascii="Verdana" w:eastAsia="Calibri" w:hAnsi="Verdana" w:cs="Arial"/>
                <w:b/>
                <w:sz w:val="20"/>
                <w:szCs w:val="20"/>
              </w:rPr>
            </w:pPr>
          </w:p>
          <w:p w14:paraId="5EAEF480" w14:textId="77777777" w:rsidR="00E11113" w:rsidRPr="00C0754F" w:rsidRDefault="00E11113"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78E6C4FD" w14:textId="29E6A2AB" w:rsidR="00E11113" w:rsidRPr="00C0754F" w:rsidRDefault="00E1111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Estudios a nivel </w:t>
            </w:r>
            <w:r w:rsidR="000A29AD" w:rsidRPr="00C0754F">
              <w:rPr>
                <w:rFonts w:ascii="Verdana" w:eastAsia="Calibri" w:hAnsi="Verdana" w:cs="Arial"/>
                <w:sz w:val="20"/>
                <w:szCs w:val="20"/>
              </w:rPr>
              <w:t>primario</w:t>
            </w:r>
            <w:r w:rsidRPr="00C0754F">
              <w:rPr>
                <w:rFonts w:ascii="Verdana" w:eastAsia="Calibri" w:hAnsi="Verdana" w:cs="Arial"/>
                <w:sz w:val="20"/>
                <w:szCs w:val="20"/>
              </w:rPr>
              <w:t xml:space="preserve">. Experiencia de </w:t>
            </w:r>
            <w:r w:rsidR="000A29AD" w:rsidRPr="00C0754F">
              <w:rPr>
                <w:rFonts w:ascii="Verdana" w:eastAsia="Calibri" w:hAnsi="Verdana" w:cs="Arial"/>
                <w:sz w:val="20"/>
                <w:szCs w:val="20"/>
              </w:rPr>
              <w:t>6 meses</w:t>
            </w:r>
            <w:r w:rsidR="00CC3FB9">
              <w:rPr>
                <w:rFonts w:ascii="Verdana" w:eastAsia="Calibri" w:hAnsi="Verdana" w:cs="Arial"/>
                <w:sz w:val="20"/>
                <w:szCs w:val="20"/>
              </w:rPr>
              <w:t xml:space="preserve"> o más.</w:t>
            </w:r>
          </w:p>
          <w:p w14:paraId="48200CBB" w14:textId="77777777" w:rsidR="00E11113" w:rsidRPr="00C0754F" w:rsidRDefault="00E11113" w:rsidP="00C0754F">
            <w:pPr>
              <w:spacing w:after="0"/>
              <w:ind w:left="1473"/>
              <w:jc w:val="both"/>
              <w:rPr>
                <w:rFonts w:ascii="Verdana" w:eastAsia="Calibri" w:hAnsi="Verdana" w:cs="Arial"/>
                <w:sz w:val="20"/>
                <w:szCs w:val="20"/>
              </w:rPr>
            </w:pPr>
          </w:p>
          <w:p w14:paraId="10952E4A" w14:textId="77777777" w:rsidR="00E11113" w:rsidRPr="00C0754F" w:rsidRDefault="00E11113"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461D83E1" w14:textId="77777777" w:rsidR="004F6CC2" w:rsidRPr="00C0754F" w:rsidRDefault="004F6CC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Conducción de vehículos y motos.</w:t>
            </w:r>
          </w:p>
          <w:p w14:paraId="75593503" w14:textId="77777777" w:rsidR="00E11113" w:rsidRPr="00C0754F" w:rsidRDefault="00E1111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w:t>
            </w:r>
            <w:r w:rsidR="00A205FD" w:rsidRPr="00C0754F">
              <w:rPr>
                <w:rFonts w:ascii="Verdana" w:eastAsia="Calibri" w:hAnsi="Verdana" w:cs="Arial"/>
                <w:sz w:val="20"/>
                <w:szCs w:val="20"/>
              </w:rPr>
              <w:t xml:space="preserve">de </w:t>
            </w:r>
            <w:r w:rsidRPr="00C0754F">
              <w:rPr>
                <w:rFonts w:ascii="Verdana" w:eastAsia="Calibri" w:hAnsi="Verdana" w:cs="Arial"/>
                <w:sz w:val="20"/>
                <w:szCs w:val="20"/>
              </w:rPr>
              <w:t>la administración pública.</w:t>
            </w:r>
          </w:p>
          <w:p w14:paraId="7A53B1F7" w14:textId="77777777" w:rsidR="00E11113" w:rsidRPr="00C0754F" w:rsidRDefault="00E11113" w:rsidP="00C0754F">
            <w:pPr>
              <w:spacing w:after="0"/>
              <w:ind w:left="1473"/>
              <w:jc w:val="both"/>
              <w:rPr>
                <w:rFonts w:ascii="Verdana" w:eastAsia="Calibri" w:hAnsi="Verdana" w:cs="Arial"/>
                <w:b/>
                <w:sz w:val="20"/>
                <w:szCs w:val="20"/>
              </w:rPr>
            </w:pPr>
          </w:p>
          <w:p w14:paraId="77DF56ED" w14:textId="77777777" w:rsidR="00E11113" w:rsidRPr="00C0754F" w:rsidRDefault="00E11113"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4E16A839" w14:textId="77777777" w:rsidR="00E11113" w:rsidRPr="00C0754F" w:rsidRDefault="00E1111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564082B9" w14:textId="77777777" w:rsidR="00E11113" w:rsidRPr="00C0754F" w:rsidRDefault="00E1111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03E3E241" w14:textId="77777777" w:rsidR="00E11113" w:rsidRPr="00C0754F" w:rsidRDefault="00E1111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586B926E" w14:textId="77777777" w:rsidR="00E11113" w:rsidRPr="00C0754F" w:rsidRDefault="00E1111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31DD765B" w14:textId="77777777" w:rsidR="00E11113" w:rsidRPr="00C0754F" w:rsidRDefault="00E1111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18124638" w14:textId="77777777" w:rsidR="00E11113" w:rsidRPr="00C0754F" w:rsidRDefault="00E1111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101C9EEC" w14:textId="77777777" w:rsidR="00E11113" w:rsidRPr="00C0754F" w:rsidRDefault="00E11113" w:rsidP="00C0754F">
            <w:pPr>
              <w:spacing w:after="0"/>
              <w:jc w:val="both"/>
              <w:rPr>
                <w:rFonts w:ascii="Verdana" w:eastAsia="Calibri" w:hAnsi="Verdana" w:cs="Arial"/>
                <w:sz w:val="20"/>
                <w:szCs w:val="20"/>
              </w:rPr>
            </w:pPr>
          </w:p>
          <w:p w14:paraId="35098FA3" w14:textId="77777777" w:rsidR="00E11113" w:rsidRPr="00C0754F" w:rsidRDefault="00E11113"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AD83A21" w14:textId="77777777" w:rsidR="00E11113" w:rsidRPr="00C0754F" w:rsidRDefault="00F668CF"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Licencias tipo M y tipo C</w:t>
            </w:r>
          </w:p>
          <w:p w14:paraId="643ADCA0" w14:textId="77777777" w:rsidR="00E11113" w:rsidRPr="00C0754F" w:rsidRDefault="00E11113" w:rsidP="00C0754F">
            <w:pPr>
              <w:spacing w:after="0"/>
              <w:ind w:left="1452"/>
              <w:jc w:val="both"/>
              <w:rPr>
                <w:rFonts w:ascii="Verdana" w:eastAsia="Calibri" w:hAnsi="Verdana" w:cs="Arial"/>
                <w:sz w:val="20"/>
                <w:szCs w:val="20"/>
              </w:rPr>
            </w:pPr>
          </w:p>
        </w:tc>
      </w:tr>
    </w:tbl>
    <w:p w14:paraId="3E979E14" w14:textId="77777777" w:rsidR="00671CDA" w:rsidRPr="00C0754F" w:rsidRDefault="00671CDA" w:rsidP="00C0754F">
      <w:pPr>
        <w:spacing w:after="0"/>
        <w:rPr>
          <w:rFonts w:ascii="Verdana" w:hAnsi="Verdana" w:cs="Arial"/>
          <w:b/>
          <w:iCs/>
          <w:sz w:val="20"/>
          <w:szCs w:val="20"/>
        </w:rPr>
      </w:pPr>
    </w:p>
    <w:p w14:paraId="7676D3C4" w14:textId="22D3121C" w:rsidR="006F68E7" w:rsidRPr="00C0754F" w:rsidRDefault="00671CDA" w:rsidP="00C0754F">
      <w:pPr>
        <w:spacing w:after="0"/>
        <w:rPr>
          <w:rFonts w:ascii="Verdana" w:hAnsi="Verdana" w:cs="Arial"/>
          <w:b/>
          <w:iCs/>
          <w:sz w:val="20"/>
          <w:szCs w:val="20"/>
        </w:rPr>
      </w:pPr>
      <w:r w:rsidRPr="00C0754F">
        <w:rPr>
          <w:rFonts w:ascii="Verdana" w:hAnsi="Verdana" w:cs="Arial"/>
          <w:b/>
          <w:iCs/>
          <w:sz w:val="20"/>
          <w:szCs w:val="20"/>
        </w:rPr>
        <w:br w:type="page"/>
      </w:r>
      <w:r w:rsidR="00381110" w:rsidRPr="00C0754F">
        <w:rPr>
          <w:rFonts w:ascii="Verdana" w:hAnsi="Verdana" w:cs="Arial"/>
          <w:b/>
          <w:iCs/>
          <w:sz w:val="20"/>
          <w:szCs w:val="20"/>
        </w:rPr>
        <w:lastRenderedPageBreak/>
        <w:t>Piloto</w:t>
      </w:r>
      <w:r w:rsidR="00E161FC">
        <w:rPr>
          <w:rFonts w:ascii="Verdana" w:hAnsi="Verdana" w:cs="Arial"/>
          <w:b/>
          <w:iCs/>
          <w:sz w:val="20"/>
          <w:szCs w:val="20"/>
        </w:rPr>
        <w:t xml:space="preserve"> (6 </w:t>
      </w:r>
      <w:r w:rsidR="00095C29">
        <w:rPr>
          <w:rFonts w:ascii="Verdana" w:hAnsi="Verdana" w:cs="Arial"/>
          <w:b/>
          <w:iCs/>
          <w:sz w:val="20"/>
          <w:szCs w:val="20"/>
        </w:rPr>
        <w:t>puestos</w:t>
      </w:r>
      <w:r w:rsidR="00E161FC">
        <w:rPr>
          <w:rFonts w:ascii="Verdana" w:hAnsi="Verdana" w:cs="Arial"/>
          <w:b/>
          <w:iCs/>
          <w:sz w:val="20"/>
          <w:szCs w:val="20"/>
        </w:rPr>
        <w:t>)</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6F68E7" w:rsidRPr="00C0754F" w14:paraId="6A3DFD19" w14:textId="77777777" w:rsidTr="0032002B">
        <w:trPr>
          <w:trHeight w:val="268"/>
          <w:jc w:val="center"/>
        </w:trPr>
        <w:tc>
          <w:tcPr>
            <w:tcW w:w="9243" w:type="dxa"/>
            <w:gridSpan w:val="2"/>
            <w:shd w:val="clear" w:color="auto" w:fill="BDD6EE"/>
          </w:tcPr>
          <w:p w14:paraId="47A6EF7A" w14:textId="77777777" w:rsidR="006F68E7" w:rsidRPr="00C0754F" w:rsidRDefault="006F68E7"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6F68E7" w:rsidRPr="00C0754F" w14:paraId="2B4F42E5" w14:textId="77777777" w:rsidTr="0032002B">
        <w:trPr>
          <w:jc w:val="center"/>
        </w:trPr>
        <w:tc>
          <w:tcPr>
            <w:tcW w:w="4152" w:type="dxa"/>
          </w:tcPr>
          <w:p w14:paraId="6723A9DB" w14:textId="77777777" w:rsidR="006F68E7" w:rsidRPr="00C0754F" w:rsidRDefault="006F68E7"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5E382779" w14:textId="77777777" w:rsidR="006F68E7" w:rsidRPr="00C0754F" w:rsidRDefault="00381110" w:rsidP="00C0754F">
            <w:pPr>
              <w:spacing w:after="0"/>
              <w:jc w:val="both"/>
              <w:rPr>
                <w:rFonts w:ascii="Verdana" w:eastAsia="Calibri" w:hAnsi="Verdana" w:cs="Arial"/>
                <w:sz w:val="20"/>
                <w:szCs w:val="20"/>
              </w:rPr>
            </w:pPr>
            <w:r w:rsidRPr="00C0754F">
              <w:rPr>
                <w:rFonts w:ascii="Verdana" w:eastAsia="Calibri" w:hAnsi="Verdana" w:cs="Arial"/>
                <w:sz w:val="20"/>
                <w:szCs w:val="20"/>
              </w:rPr>
              <w:t>Piloto</w:t>
            </w:r>
          </w:p>
        </w:tc>
      </w:tr>
      <w:tr w:rsidR="006F68E7" w:rsidRPr="00C0754F" w14:paraId="63F5D99F" w14:textId="77777777" w:rsidTr="0032002B">
        <w:trPr>
          <w:jc w:val="center"/>
        </w:trPr>
        <w:tc>
          <w:tcPr>
            <w:tcW w:w="4152" w:type="dxa"/>
          </w:tcPr>
          <w:p w14:paraId="1AC62149" w14:textId="77777777" w:rsidR="006F68E7" w:rsidRPr="00C0754F" w:rsidRDefault="006F68E7"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3DF7BC0B" w14:textId="77777777" w:rsidR="006F68E7" w:rsidRPr="00C0754F" w:rsidRDefault="00381110" w:rsidP="00C0754F">
            <w:pPr>
              <w:spacing w:after="0"/>
              <w:jc w:val="both"/>
              <w:rPr>
                <w:rFonts w:ascii="Verdana" w:eastAsia="Calibri" w:hAnsi="Verdana" w:cs="Arial"/>
                <w:sz w:val="20"/>
                <w:szCs w:val="20"/>
              </w:rPr>
            </w:pPr>
            <w:r w:rsidRPr="00C0754F">
              <w:rPr>
                <w:rFonts w:ascii="Verdana" w:eastAsia="Calibri" w:hAnsi="Verdana" w:cs="Arial"/>
                <w:sz w:val="20"/>
                <w:szCs w:val="20"/>
              </w:rPr>
              <w:t>Piloto</w:t>
            </w:r>
          </w:p>
        </w:tc>
      </w:tr>
      <w:tr w:rsidR="006F68E7" w:rsidRPr="00C0754F" w14:paraId="39750C17" w14:textId="77777777" w:rsidTr="0032002B">
        <w:trPr>
          <w:jc w:val="center"/>
        </w:trPr>
        <w:tc>
          <w:tcPr>
            <w:tcW w:w="4152" w:type="dxa"/>
          </w:tcPr>
          <w:p w14:paraId="69AA8A9E" w14:textId="77777777" w:rsidR="006F68E7" w:rsidRPr="00C0754F" w:rsidRDefault="006F68E7"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4E94B1C7" w14:textId="77777777" w:rsidR="006F68E7" w:rsidRPr="00C0754F" w:rsidRDefault="006F68E7"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6F68E7" w:rsidRPr="00C0754F" w14:paraId="0989EC91" w14:textId="77777777" w:rsidTr="0032002B">
        <w:trPr>
          <w:jc w:val="center"/>
        </w:trPr>
        <w:tc>
          <w:tcPr>
            <w:tcW w:w="4152" w:type="dxa"/>
          </w:tcPr>
          <w:p w14:paraId="5A5D9E4D" w14:textId="77777777" w:rsidR="006F68E7" w:rsidRPr="00C0754F" w:rsidRDefault="006F68E7"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548EE8E8" w14:textId="5AE6C182" w:rsidR="006F68E7" w:rsidRPr="00C0754F" w:rsidRDefault="00CC3FB9" w:rsidP="00C0754F">
            <w:pPr>
              <w:spacing w:after="0"/>
              <w:jc w:val="both"/>
              <w:rPr>
                <w:rFonts w:ascii="Verdana" w:eastAsia="Calibri" w:hAnsi="Verdana" w:cs="Arial"/>
                <w:sz w:val="20"/>
                <w:szCs w:val="20"/>
              </w:rPr>
            </w:pPr>
            <w:r>
              <w:rPr>
                <w:rFonts w:ascii="Verdana" w:eastAsia="Calibri" w:hAnsi="Verdana" w:cs="Arial"/>
                <w:sz w:val="20"/>
                <w:szCs w:val="20"/>
              </w:rPr>
              <w:t>Departamento Administrativo</w:t>
            </w:r>
          </w:p>
        </w:tc>
      </w:tr>
      <w:tr w:rsidR="006F68E7" w:rsidRPr="00C0754F" w14:paraId="7CD6E3A4" w14:textId="77777777" w:rsidTr="0032002B">
        <w:trPr>
          <w:jc w:val="center"/>
        </w:trPr>
        <w:tc>
          <w:tcPr>
            <w:tcW w:w="4152" w:type="dxa"/>
          </w:tcPr>
          <w:p w14:paraId="0B4539D1" w14:textId="77777777" w:rsidR="006F68E7" w:rsidRPr="00C0754F" w:rsidRDefault="006F68E7"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79C7B0CF" w14:textId="4FB77446" w:rsidR="006F68E7" w:rsidRPr="00C0754F" w:rsidRDefault="00CC3FB9" w:rsidP="00C0754F">
            <w:pPr>
              <w:spacing w:after="0"/>
              <w:jc w:val="both"/>
              <w:rPr>
                <w:rFonts w:ascii="Verdana" w:eastAsia="Calibri" w:hAnsi="Verdana" w:cs="Arial"/>
                <w:sz w:val="20"/>
                <w:szCs w:val="20"/>
              </w:rPr>
            </w:pPr>
            <w:r>
              <w:rPr>
                <w:rFonts w:ascii="Verdana" w:eastAsia="Calibri" w:hAnsi="Verdana" w:cs="Arial"/>
                <w:sz w:val="20"/>
                <w:szCs w:val="20"/>
              </w:rPr>
              <w:t>Auxiliar de Servicios Generales</w:t>
            </w:r>
          </w:p>
        </w:tc>
      </w:tr>
      <w:tr w:rsidR="006F68E7" w:rsidRPr="00C0754F" w14:paraId="1CE6F236" w14:textId="77777777" w:rsidTr="0032002B">
        <w:trPr>
          <w:trHeight w:val="265"/>
          <w:jc w:val="center"/>
        </w:trPr>
        <w:tc>
          <w:tcPr>
            <w:tcW w:w="4152" w:type="dxa"/>
            <w:vAlign w:val="center"/>
          </w:tcPr>
          <w:p w14:paraId="5AE800E3" w14:textId="77777777" w:rsidR="006F68E7" w:rsidRPr="00C0754F" w:rsidRDefault="006F68E7"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1176FD7A" w14:textId="77777777" w:rsidR="006F68E7" w:rsidRPr="00C0754F" w:rsidRDefault="00671CDA" w:rsidP="00C0754F">
            <w:pPr>
              <w:spacing w:after="0"/>
              <w:jc w:val="both"/>
              <w:rPr>
                <w:rFonts w:ascii="Verdana" w:eastAsia="Calibri" w:hAnsi="Verdana" w:cs="Arial"/>
                <w:b/>
                <w:sz w:val="20"/>
                <w:szCs w:val="20"/>
              </w:rPr>
            </w:pPr>
            <w:r w:rsidRPr="00C0754F">
              <w:rPr>
                <w:rFonts w:ascii="Verdana" w:eastAsia="Calibri" w:hAnsi="Verdana" w:cs="Arial"/>
                <w:sz w:val="20"/>
                <w:szCs w:val="20"/>
              </w:rPr>
              <w:t>Ninguno</w:t>
            </w:r>
          </w:p>
        </w:tc>
      </w:tr>
      <w:tr w:rsidR="006F68E7" w:rsidRPr="00C0754F" w14:paraId="3BEF27E1" w14:textId="77777777" w:rsidTr="0032002B">
        <w:trPr>
          <w:trHeight w:val="265"/>
          <w:jc w:val="center"/>
        </w:trPr>
        <w:tc>
          <w:tcPr>
            <w:tcW w:w="4152" w:type="dxa"/>
          </w:tcPr>
          <w:p w14:paraId="62E6C0A1" w14:textId="77777777" w:rsidR="006F68E7" w:rsidRPr="00C0754F" w:rsidRDefault="006F68E7"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4978D779" w14:textId="77777777" w:rsidR="006F68E7" w:rsidRPr="00C0754F" w:rsidRDefault="006F68E7"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6F68E7" w:rsidRPr="00C0754F" w14:paraId="15C37BD1" w14:textId="77777777" w:rsidTr="0032002B">
        <w:trPr>
          <w:trHeight w:val="265"/>
          <w:jc w:val="center"/>
        </w:trPr>
        <w:tc>
          <w:tcPr>
            <w:tcW w:w="4152" w:type="dxa"/>
          </w:tcPr>
          <w:p w14:paraId="60D9C44B" w14:textId="77777777" w:rsidR="006F68E7" w:rsidRPr="00C0754F" w:rsidRDefault="006F68E7"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1D4C5E1F" w14:textId="77777777" w:rsidR="006F68E7" w:rsidRPr="00C0754F" w:rsidRDefault="006F68E7"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771CF61" w14:textId="77777777" w:rsidR="006F68E7" w:rsidRPr="00C0754F" w:rsidRDefault="006F68E7" w:rsidP="00C0754F">
      <w:pPr>
        <w:spacing w:after="0"/>
        <w:jc w:val="both"/>
        <w:rPr>
          <w:rFonts w:ascii="Verdana" w:eastAsia="Calibri" w:hAnsi="Verdana" w:cs="Arial"/>
          <w:sz w:val="20"/>
          <w:szCs w:val="20"/>
        </w:rPr>
      </w:pPr>
    </w:p>
    <w:p w14:paraId="342D7689" w14:textId="77777777" w:rsidR="006F68E7" w:rsidRPr="00C0754F" w:rsidRDefault="006F68E7"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6F68E7" w:rsidRPr="00C0754F" w14:paraId="788C029B" w14:textId="77777777" w:rsidTr="0032002B">
        <w:trPr>
          <w:jc w:val="center"/>
        </w:trPr>
        <w:tc>
          <w:tcPr>
            <w:tcW w:w="9214" w:type="dxa"/>
            <w:gridSpan w:val="2"/>
            <w:shd w:val="clear" w:color="auto" w:fill="BDD6EE"/>
          </w:tcPr>
          <w:p w14:paraId="4F292562" w14:textId="77777777" w:rsidR="006F68E7" w:rsidRPr="00C0754F" w:rsidRDefault="006F68E7" w:rsidP="00B816A6">
            <w:pPr>
              <w:pStyle w:val="Prrafodelista"/>
              <w:numPr>
                <w:ilvl w:val="0"/>
                <w:numId w:val="55"/>
              </w:numPr>
              <w:spacing w:line="276" w:lineRule="auto"/>
              <w:contextualSpacing/>
              <w:rPr>
                <w:rFonts w:ascii="Verdana" w:eastAsia="Calibri" w:hAnsi="Verdana" w:cs="Arial"/>
                <w:b/>
              </w:rPr>
            </w:pPr>
            <w:r w:rsidRPr="00C0754F">
              <w:rPr>
                <w:rFonts w:ascii="Verdana" w:eastAsia="Calibri" w:hAnsi="Verdana" w:cs="Arial"/>
                <w:b/>
              </w:rPr>
              <w:t>Tareas</w:t>
            </w:r>
          </w:p>
        </w:tc>
      </w:tr>
      <w:tr w:rsidR="006F68E7" w:rsidRPr="00C0754F" w14:paraId="2B356DC8" w14:textId="77777777" w:rsidTr="0032002B">
        <w:trPr>
          <w:jc w:val="center"/>
        </w:trPr>
        <w:tc>
          <w:tcPr>
            <w:tcW w:w="595" w:type="dxa"/>
          </w:tcPr>
          <w:p w14:paraId="2E4CE4A1" w14:textId="77777777" w:rsidR="006F68E7" w:rsidRPr="00C0754F" w:rsidRDefault="006F68E7"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56EBB2C1" w14:textId="77777777" w:rsidR="006F68E7" w:rsidRPr="00C0754F" w:rsidRDefault="006F68E7"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6F68E7" w:rsidRPr="00C0754F" w14:paraId="4425F57C" w14:textId="77777777" w:rsidTr="0032002B">
        <w:trPr>
          <w:jc w:val="center"/>
        </w:trPr>
        <w:tc>
          <w:tcPr>
            <w:tcW w:w="595" w:type="dxa"/>
            <w:vAlign w:val="center"/>
          </w:tcPr>
          <w:p w14:paraId="3BC15910" w14:textId="77777777" w:rsidR="006F68E7" w:rsidRPr="00C0754F" w:rsidRDefault="006F68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038298A0" w14:textId="77777777" w:rsidR="00CB6AE1" w:rsidRPr="00C0754F" w:rsidRDefault="00CB6AE1" w:rsidP="00C0754F">
            <w:pPr>
              <w:spacing w:after="0"/>
              <w:jc w:val="both"/>
              <w:rPr>
                <w:rFonts w:ascii="Verdana" w:hAnsi="Verdana" w:cs="Arial"/>
                <w:sz w:val="20"/>
                <w:szCs w:val="20"/>
              </w:rPr>
            </w:pPr>
            <w:r w:rsidRPr="00C0754F">
              <w:rPr>
                <w:rFonts w:ascii="Verdana" w:hAnsi="Verdana" w:cs="Arial"/>
                <w:sz w:val="20"/>
                <w:szCs w:val="20"/>
              </w:rPr>
              <w:t>Traslado de funcionarios de COPADEH a las diferentes instituciones y/o comisiones de trabajo</w:t>
            </w:r>
          </w:p>
        </w:tc>
      </w:tr>
      <w:tr w:rsidR="006F68E7" w:rsidRPr="00C0754F" w14:paraId="776B72AB" w14:textId="77777777" w:rsidTr="0032002B">
        <w:trPr>
          <w:jc w:val="center"/>
        </w:trPr>
        <w:tc>
          <w:tcPr>
            <w:tcW w:w="595" w:type="dxa"/>
            <w:vAlign w:val="center"/>
          </w:tcPr>
          <w:p w14:paraId="7F477B32" w14:textId="77777777" w:rsidR="006F68E7" w:rsidRPr="00C0754F" w:rsidRDefault="006F68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744E359B" w14:textId="77777777" w:rsidR="006F68E7" w:rsidRPr="00C0754F" w:rsidRDefault="00CB6AE1" w:rsidP="00C0754F">
            <w:pPr>
              <w:spacing w:after="0"/>
              <w:jc w:val="both"/>
              <w:rPr>
                <w:rFonts w:ascii="Verdana" w:hAnsi="Verdana" w:cs="Arial"/>
                <w:sz w:val="20"/>
                <w:szCs w:val="20"/>
              </w:rPr>
            </w:pPr>
            <w:r w:rsidRPr="00C0754F">
              <w:rPr>
                <w:rFonts w:ascii="Verdana" w:hAnsi="Verdana" w:cs="Arial"/>
                <w:sz w:val="20"/>
                <w:szCs w:val="20"/>
              </w:rPr>
              <w:t>Conducir los vehículos para realizar trámites, traslados de personal o diligencias propias de la institución</w:t>
            </w:r>
          </w:p>
        </w:tc>
      </w:tr>
      <w:tr w:rsidR="006F68E7" w:rsidRPr="00C0754F" w14:paraId="7DDA4F11" w14:textId="77777777" w:rsidTr="0032002B">
        <w:trPr>
          <w:trHeight w:val="412"/>
          <w:jc w:val="center"/>
        </w:trPr>
        <w:tc>
          <w:tcPr>
            <w:tcW w:w="595" w:type="dxa"/>
            <w:vAlign w:val="center"/>
          </w:tcPr>
          <w:p w14:paraId="701AF198" w14:textId="77777777" w:rsidR="006F68E7" w:rsidRPr="00C0754F" w:rsidRDefault="006F68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54B34E93" w14:textId="77777777" w:rsidR="006F68E7" w:rsidRPr="00C0754F" w:rsidRDefault="00CB6AE1" w:rsidP="00C0754F">
            <w:pPr>
              <w:spacing w:after="0"/>
              <w:jc w:val="both"/>
              <w:rPr>
                <w:rFonts w:ascii="Verdana" w:hAnsi="Verdana" w:cs="Arial"/>
                <w:sz w:val="20"/>
                <w:szCs w:val="20"/>
              </w:rPr>
            </w:pPr>
            <w:r w:rsidRPr="00C0754F">
              <w:rPr>
                <w:rFonts w:ascii="Verdana" w:hAnsi="Verdana" w:cs="Arial"/>
                <w:sz w:val="20"/>
                <w:szCs w:val="20"/>
              </w:rPr>
              <w:t>Velar por la limpieza, cuidado y mantenimiento correctivo y preventivo del medio de transporte asignado a su cargo, mediante el chequeo frecuente del mismo, para asegurar su óptimo funcionamiento</w:t>
            </w:r>
          </w:p>
        </w:tc>
      </w:tr>
      <w:tr w:rsidR="006F68E7" w:rsidRPr="00C0754F" w14:paraId="4F7E604A" w14:textId="77777777" w:rsidTr="0032002B">
        <w:trPr>
          <w:trHeight w:val="315"/>
          <w:jc w:val="center"/>
        </w:trPr>
        <w:tc>
          <w:tcPr>
            <w:tcW w:w="595" w:type="dxa"/>
            <w:vAlign w:val="center"/>
          </w:tcPr>
          <w:p w14:paraId="3B182E12" w14:textId="77777777" w:rsidR="006F68E7" w:rsidRPr="00C0754F" w:rsidRDefault="006F68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29AC3BC9" w14:textId="77777777" w:rsidR="006F68E7" w:rsidRPr="00C0754F" w:rsidRDefault="00CB6AE1" w:rsidP="00C0754F">
            <w:pPr>
              <w:spacing w:after="0"/>
              <w:jc w:val="both"/>
              <w:rPr>
                <w:rFonts w:ascii="Verdana" w:hAnsi="Verdana" w:cs="Arial"/>
                <w:sz w:val="20"/>
                <w:szCs w:val="20"/>
              </w:rPr>
            </w:pPr>
            <w:r w:rsidRPr="00C0754F">
              <w:rPr>
                <w:rFonts w:ascii="Verdana" w:hAnsi="Verdana" w:cs="Arial"/>
                <w:sz w:val="20"/>
                <w:szCs w:val="20"/>
              </w:rPr>
              <w:t>Llevar el control de consumo de combustible y lubricantes del vehículo a su cargo, asimismo del kilometraje recorrido y establecer la fecha de mantenimiento</w:t>
            </w:r>
          </w:p>
        </w:tc>
      </w:tr>
      <w:tr w:rsidR="006F68E7" w:rsidRPr="00C0754F" w14:paraId="42017E6B" w14:textId="77777777" w:rsidTr="0032002B">
        <w:trPr>
          <w:trHeight w:val="435"/>
          <w:jc w:val="center"/>
        </w:trPr>
        <w:tc>
          <w:tcPr>
            <w:tcW w:w="595" w:type="dxa"/>
            <w:vAlign w:val="center"/>
          </w:tcPr>
          <w:p w14:paraId="3E40E1A8" w14:textId="77777777" w:rsidR="006F68E7" w:rsidRPr="00C0754F" w:rsidRDefault="006F68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5A1DBDA6" w14:textId="77777777" w:rsidR="00CB6AE1" w:rsidRPr="00C0754F" w:rsidRDefault="00CB6AE1" w:rsidP="00C0754F">
            <w:pPr>
              <w:spacing w:after="0"/>
              <w:jc w:val="both"/>
              <w:rPr>
                <w:rFonts w:ascii="Verdana" w:hAnsi="Verdana" w:cs="Arial"/>
                <w:sz w:val="20"/>
                <w:szCs w:val="20"/>
              </w:rPr>
            </w:pPr>
            <w:r w:rsidRPr="00C0754F">
              <w:rPr>
                <w:rFonts w:ascii="Verdana" w:hAnsi="Verdana" w:cs="Arial"/>
                <w:sz w:val="20"/>
                <w:szCs w:val="20"/>
              </w:rPr>
              <w:t>Hacer reparaciones menores al vehículo que aseguren el buen funcionamiento</w:t>
            </w:r>
          </w:p>
        </w:tc>
      </w:tr>
      <w:tr w:rsidR="006F68E7" w:rsidRPr="00C0754F" w14:paraId="59AA1D21" w14:textId="77777777" w:rsidTr="0032002B">
        <w:trPr>
          <w:jc w:val="center"/>
        </w:trPr>
        <w:tc>
          <w:tcPr>
            <w:tcW w:w="595" w:type="dxa"/>
            <w:vAlign w:val="center"/>
          </w:tcPr>
          <w:p w14:paraId="4E5BA50A" w14:textId="77777777" w:rsidR="006F68E7" w:rsidRPr="00C0754F" w:rsidRDefault="006F68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2CD74621" w14:textId="77777777" w:rsidR="006F68E7" w:rsidRPr="00C0754F" w:rsidRDefault="00CB6AE1" w:rsidP="00C0754F">
            <w:pPr>
              <w:spacing w:after="0"/>
              <w:jc w:val="both"/>
              <w:rPr>
                <w:rFonts w:ascii="Verdana" w:hAnsi="Verdana" w:cs="Arial"/>
                <w:sz w:val="20"/>
                <w:szCs w:val="20"/>
              </w:rPr>
            </w:pPr>
            <w:r w:rsidRPr="00C0754F">
              <w:rPr>
                <w:rFonts w:ascii="Verdana" w:hAnsi="Verdana" w:cs="Arial"/>
                <w:sz w:val="20"/>
                <w:szCs w:val="20"/>
              </w:rPr>
              <w:t>Apoyar el personal y autoridades en la carga y descarga de equipo, insumos y/o suministros que se transporten en los vehículos, cuando se le requiera</w:t>
            </w:r>
          </w:p>
        </w:tc>
      </w:tr>
      <w:tr w:rsidR="006F68E7" w:rsidRPr="00C0754F" w14:paraId="3E3DFF3B" w14:textId="77777777" w:rsidTr="0032002B">
        <w:trPr>
          <w:jc w:val="center"/>
        </w:trPr>
        <w:tc>
          <w:tcPr>
            <w:tcW w:w="595" w:type="dxa"/>
            <w:vAlign w:val="center"/>
          </w:tcPr>
          <w:p w14:paraId="6E2C5D37" w14:textId="77777777" w:rsidR="006F68E7" w:rsidRPr="00C0754F" w:rsidRDefault="006F68E7"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37010C34" w14:textId="77777777" w:rsidR="006F68E7" w:rsidRPr="00C0754F" w:rsidRDefault="00E63580"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la autoridad superior</w:t>
            </w:r>
          </w:p>
        </w:tc>
      </w:tr>
    </w:tbl>
    <w:p w14:paraId="6B755A31" w14:textId="77777777" w:rsidR="006F68E7" w:rsidRPr="00C0754F" w:rsidRDefault="006F68E7" w:rsidP="00C0754F">
      <w:pPr>
        <w:spacing w:after="0"/>
        <w:rPr>
          <w:rFonts w:ascii="Verdana" w:hAnsi="Verdana" w:cs="Arial"/>
          <w:vanish/>
          <w:sz w:val="20"/>
          <w:szCs w:val="20"/>
        </w:rPr>
      </w:pPr>
    </w:p>
    <w:p w14:paraId="1011E8E3" w14:textId="77777777" w:rsidR="006F68E7" w:rsidRPr="00C0754F" w:rsidRDefault="006F68E7"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6F68E7" w:rsidRPr="00C0754F" w14:paraId="5B9030DB" w14:textId="77777777" w:rsidTr="0032002B">
        <w:tc>
          <w:tcPr>
            <w:tcW w:w="9209" w:type="dxa"/>
            <w:tcBorders>
              <w:bottom w:val="single" w:sz="4" w:space="0" w:color="000000"/>
            </w:tcBorders>
            <w:shd w:val="clear" w:color="auto" w:fill="B8CCE4" w:themeFill="accent1" w:themeFillTint="66"/>
          </w:tcPr>
          <w:p w14:paraId="1A201346" w14:textId="77777777" w:rsidR="006F68E7" w:rsidRPr="00C0754F" w:rsidRDefault="006F68E7" w:rsidP="00B816A6">
            <w:pPr>
              <w:pStyle w:val="Prrafodelista"/>
              <w:numPr>
                <w:ilvl w:val="0"/>
                <w:numId w:val="55"/>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6F68E7" w:rsidRPr="00C0754F" w14:paraId="4280E37C" w14:textId="77777777" w:rsidTr="0032002B">
        <w:tc>
          <w:tcPr>
            <w:tcW w:w="9209" w:type="dxa"/>
            <w:tcBorders>
              <w:bottom w:val="single" w:sz="4" w:space="0" w:color="auto"/>
            </w:tcBorders>
          </w:tcPr>
          <w:p w14:paraId="45AF25E3" w14:textId="77777777" w:rsidR="006F68E7" w:rsidRPr="00C0754F" w:rsidRDefault="006F68E7" w:rsidP="00C0754F">
            <w:pPr>
              <w:spacing w:after="0"/>
              <w:rPr>
                <w:rFonts w:ascii="Verdana" w:eastAsia="Calibri" w:hAnsi="Verdana" w:cs="Arial"/>
                <w:b/>
                <w:sz w:val="20"/>
                <w:szCs w:val="20"/>
              </w:rPr>
            </w:pPr>
          </w:p>
          <w:p w14:paraId="6B4D579E" w14:textId="77777777" w:rsidR="006F68E7" w:rsidRPr="00C0754F" w:rsidRDefault="006F68E7"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671CDA" w:rsidRPr="00C0754F">
              <w:rPr>
                <w:rFonts w:ascii="Verdana" w:eastAsia="Calibri" w:hAnsi="Verdana" w:cs="Arial"/>
                <w:sz w:val="20"/>
                <w:szCs w:val="20"/>
              </w:rPr>
              <w:t>Departamento Administrativo</w:t>
            </w:r>
          </w:p>
          <w:p w14:paraId="112746A8" w14:textId="77777777" w:rsidR="006F68E7" w:rsidRPr="00C0754F" w:rsidRDefault="006F68E7" w:rsidP="00C0754F">
            <w:pPr>
              <w:spacing w:after="0"/>
              <w:jc w:val="both"/>
              <w:rPr>
                <w:rFonts w:ascii="Verdana" w:eastAsia="Calibri" w:hAnsi="Verdana" w:cs="Arial"/>
                <w:b/>
                <w:sz w:val="20"/>
                <w:szCs w:val="20"/>
              </w:rPr>
            </w:pPr>
          </w:p>
          <w:p w14:paraId="2ACE510E" w14:textId="77777777" w:rsidR="006F68E7" w:rsidRPr="00C0754F" w:rsidRDefault="006F68E7"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AE1898" w:rsidRPr="00C0754F">
              <w:rPr>
                <w:rFonts w:ascii="Verdana" w:eastAsia="Calibri" w:hAnsi="Verdana" w:cs="Arial"/>
                <w:sz w:val="20"/>
                <w:szCs w:val="20"/>
              </w:rPr>
              <w:t>Ninguno</w:t>
            </w:r>
          </w:p>
          <w:p w14:paraId="48085E80" w14:textId="77777777" w:rsidR="006F68E7" w:rsidRPr="00C0754F" w:rsidRDefault="006F68E7" w:rsidP="00C0754F">
            <w:pPr>
              <w:spacing w:after="0"/>
              <w:rPr>
                <w:rFonts w:ascii="Verdana" w:eastAsia="Calibri" w:hAnsi="Verdana" w:cs="Arial"/>
                <w:b/>
                <w:sz w:val="20"/>
                <w:szCs w:val="20"/>
              </w:rPr>
            </w:pPr>
          </w:p>
          <w:p w14:paraId="041E3B3B" w14:textId="77777777" w:rsidR="006F68E7" w:rsidRPr="00C0754F" w:rsidRDefault="006F68E7"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16D2FB09" w14:textId="77777777" w:rsidR="006F68E7" w:rsidRPr="00C0754F" w:rsidRDefault="006F68E7" w:rsidP="00C0754F">
            <w:pPr>
              <w:spacing w:after="0"/>
              <w:rPr>
                <w:rFonts w:ascii="Verdana" w:eastAsia="Calibri" w:hAnsi="Verdana" w:cs="Arial"/>
                <w:b/>
                <w:sz w:val="20"/>
                <w:szCs w:val="20"/>
              </w:rPr>
            </w:pPr>
          </w:p>
          <w:p w14:paraId="36F54F61" w14:textId="188EAA6E" w:rsidR="006F68E7" w:rsidRPr="00C0754F" w:rsidRDefault="006F68E7" w:rsidP="00B816A6">
            <w:pPr>
              <w:pStyle w:val="Prrafodelista"/>
              <w:numPr>
                <w:ilvl w:val="0"/>
                <w:numId w:val="56"/>
              </w:numPr>
              <w:spacing w:line="276" w:lineRule="auto"/>
              <w:rPr>
                <w:rFonts w:ascii="Verdana" w:eastAsia="Calibri" w:hAnsi="Verdana" w:cs="Arial"/>
                <w:b/>
              </w:rPr>
            </w:pPr>
            <w:r w:rsidRPr="00C0754F">
              <w:rPr>
                <w:rFonts w:ascii="Verdana" w:eastAsia="Calibri" w:hAnsi="Verdana" w:cs="Arial"/>
              </w:rPr>
              <w:t>Es</w:t>
            </w:r>
            <w:r w:rsidR="00461796"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FF7A1E"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7BF2FE2C" w14:textId="77777777" w:rsidR="006F68E7" w:rsidRPr="00C0754F" w:rsidRDefault="006F68E7" w:rsidP="00C0754F">
            <w:pPr>
              <w:pStyle w:val="Prrafodelista"/>
              <w:spacing w:line="276" w:lineRule="auto"/>
              <w:ind w:left="786"/>
              <w:rPr>
                <w:rFonts w:ascii="Verdana" w:eastAsia="Calibri" w:hAnsi="Verdana" w:cs="Arial"/>
                <w:b/>
              </w:rPr>
            </w:pPr>
          </w:p>
          <w:p w14:paraId="340DD832" w14:textId="77777777" w:rsidR="006F68E7" w:rsidRPr="00C0754F" w:rsidRDefault="006F68E7" w:rsidP="00B816A6">
            <w:pPr>
              <w:pStyle w:val="Prrafodelista"/>
              <w:numPr>
                <w:ilvl w:val="0"/>
                <w:numId w:val="56"/>
              </w:numPr>
              <w:spacing w:line="276" w:lineRule="auto"/>
              <w:rPr>
                <w:rFonts w:ascii="Verdana" w:eastAsia="Calibri" w:hAnsi="Verdana" w:cs="Arial"/>
                <w:b/>
              </w:rPr>
            </w:pPr>
            <w:r w:rsidRPr="00C0754F">
              <w:rPr>
                <w:rFonts w:ascii="Verdana" w:eastAsia="Calibri" w:hAnsi="Verdana" w:cs="Arial"/>
              </w:rPr>
              <w:t xml:space="preserve">Debe velar por el buen uso y cuidado de los bienes y equipo que utiliza y que tiene a su cargo en la tarjeta de responsabilidad registrada en el inventario de </w:t>
            </w:r>
            <w:r w:rsidRPr="00C0754F">
              <w:rPr>
                <w:rFonts w:ascii="Verdana" w:eastAsia="Calibri" w:hAnsi="Verdana" w:cs="Arial"/>
              </w:rPr>
              <w:lastRenderedPageBreak/>
              <w:t>COPADEH.</w:t>
            </w:r>
          </w:p>
          <w:p w14:paraId="122BB389" w14:textId="77777777" w:rsidR="006F68E7" w:rsidRPr="00C0754F" w:rsidRDefault="006F68E7" w:rsidP="00C0754F">
            <w:pPr>
              <w:spacing w:after="0"/>
              <w:rPr>
                <w:rFonts w:ascii="Verdana" w:eastAsia="Calibri" w:hAnsi="Verdana" w:cs="Arial"/>
                <w:b/>
                <w:sz w:val="20"/>
                <w:szCs w:val="20"/>
              </w:rPr>
            </w:pPr>
          </w:p>
          <w:p w14:paraId="3193392E" w14:textId="77777777" w:rsidR="006F68E7" w:rsidRPr="00C0754F" w:rsidRDefault="006F68E7"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78056C34" w14:textId="77777777" w:rsidR="006F68E7" w:rsidRPr="00C0754F" w:rsidRDefault="006F68E7" w:rsidP="00C0754F">
            <w:pPr>
              <w:spacing w:after="0"/>
              <w:rPr>
                <w:rFonts w:ascii="Verdana" w:eastAsia="Calibri" w:hAnsi="Verdana" w:cs="Arial"/>
                <w:b/>
                <w:sz w:val="20"/>
                <w:szCs w:val="20"/>
              </w:rPr>
            </w:pPr>
          </w:p>
          <w:p w14:paraId="03150693" w14:textId="488DAE2E" w:rsidR="006F68E7" w:rsidRPr="00C0754F" w:rsidRDefault="006F68E7"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CC3FB9">
              <w:rPr>
                <w:rFonts w:ascii="Verdana" w:eastAsia="Calibri" w:hAnsi="Verdana" w:cs="Arial"/>
                <w:sz w:val="20"/>
                <w:szCs w:val="20"/>
              </w:rPr>
              <w:t xml:space="preserve">, </w:t>
            </w:r>
            <w:r w:rsidR="00DD7785">
              <w:rPr>
                <w:rFonts w:ascii="Verdana" w:eastAsia="Calibri" w:hAnsi="Verdana" w:cs="Arial"/>
                <w:sz w:val="20"/>
                <w:szCs w:val="20"/>
              </w:rPr>
              <w:t>j</w:t>
            </w:r>
            <w:r w:rsidR="00CC3FB9">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58A9D64B" w14:textId="77777777" w:rsidR="006F68E7" w:rsidRPr="00C0754F" w:rsidRDefault="006F68E7" w:rsidP="00C0754F">
            <w:pPr>
              <w:spacing w:after="0"/>
              <w:rPr>
                <w:rFonts w:ascii="Verdana" w:eastAsia="Calibri" w:hAnsi="Verdana" w:cs="Arial"/>
                <w:b/>
                <w:sz w:val="20"/>
                <w:szCs w:val="20"/>
              </w:rPr>
            </w:pPr>
          </w:p>
          <w:p w14:paraId="068EF17D" w14:textId="1A884969" w:rsidR="006F68E7" w:rsidRPr="00C0754F" w:rsidRDefault="006F68E7"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Entidades Autónomas </w:t>
            </w:r>
            <w:r w:rsidR="00CC3FB9">
              <w:rPr>
                <w:rFonts w:ascii="Verdana" w:eastAsia="Calibri" w:hAnsi="Verdana" w:cs="Arial"/>
                <w:sz w:val="20"/>
                <w:szCs w:val="20"/>
              </w:rPr>
              <w:t>y Descentralizadas del Estado, r</w:t>
            </w:r>
            <w:r w:rsidRPr="00C0754F">
              <w:rPr>
                <w:rFonts w:ascii="Verdana" w:eastAsia="Calibri" w:hAnsi="Verdana" w:cs="Arial"/>
                <w:sz w:val="20"/>
                <w:szCs w:val="20"/>
              </w:rPr>
              <w:t>epresentantes de Organismos Internacionales y Usuarios externos.</w:t>
            </w:r>
          </w:p>
          <w:p w14:paraId="34D304A7" w14:textId="77777777" w:rsidR="006F68E7" w:rsidRPr="00C0754F" w:rsidRDefault="006F68E7" w:rsidP="00C0754F">
            <w:pPr>
              <w:spacing w:after="0"/>
              <w:rPr>
                <w:rFonts w:ascii="Verdana" w:eastAsia="Calibri" w:hAnsi="Verdana" w:cs="Arial"/>
                <w:b/>
                <w:sz w:val="20"/>
                <w:szCs w:val="20"/>
              </w:rPr>
            </w:pPr>
          </w:p>
          <w:p w14:paraId="1E665602" w14:textId="77777777" w:rsidR="006F68E7" w:rsidRPr="00C0754F" w:rsidRDefault="006F68E7"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56FE4E50" w14:textId="77777777" w:rsidR="006F68E7" w:rsidRPr="00C0754F" w:rsidRDefault="006F68E7" w:rsidP="00C0754F">
            <w:pPr>
              <w:spacing w:after="0"/>
              <w:rPr>
                <w:rFonts w:ascii="Verdana" w:eastAsia="Calibri" w:hAnsi="Verdana" w:cs="Arial"/>
                <w:b/>
                <w:sz w:val="20"/>
                <w:szCs w:val="20"/>
              </w:rPr>
            </w:pPr>
          </w:p>
          <w:p w14:paraId="750F26C1" w14:textId="33A18DB6" w:rsidR="006F68E7" w:rsidRPr="00C0754F" w:rsidRDefault="006F68E7"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r w:rsidRPr="00C0754F">
              <w:rPr>
                <w:rFonts w:ascii="Verdana" w:eastAsia="Calibri" w:hAnsi="Verdana" w:cs="Arial"/>
                <w:sz w:val="20"/>
                <w:szCs w:val="20"/>
              </w:rPr>
              <w:t>.</w:t>
            </w:r>
          </w:p>
          <w:p w14:paraId="614EB631" w14:textId="77777777" w:rsidR="006F68E7" w:rsidRPr="00C0754F" w:rsidRDefault="006F68E7" w:rsidP="00C0754F">
            <w:pPr>
              <w:spacing w:after="0"/>
              <w:rPr>
                <w:rFonts w:ascii="Verdana" w:eastAsia="Calibri" w:hAnsi="Verdana" w:cs="Arial"/>
                <w:b/>
                <w:sz w:val="20"/>
                <w:szCs w:val="20"/>
              </w:rPr>
            </w:pPr>
          </w:p>
          <w:p w14:paraId="23B06E36" w14:textId="79D4D3C1" w:rsidR="006F68E7" w:rsidRPr="00C0754F" w:rsidRDefault="006F68E7"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DD7785">
              <w:rPr>
                <w:rFonts w:ascii="Verdana" w:eastAsia="Calibri" w:hAnsi="Verdana" w:cs="Arial"/>
                <w:sz w:val="20"/>
                <w:szCs w:val="20"/>
              </w:rPr>
              <w:t>15:00</w:t>
            </w:r>
            <w:r w:rsidR="00DD7785"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65A3EC07" w14:textId="77777777" w:rsidR="006F68E7" w:rsidRPr="00C0754F" w:rsidRDefault="006F68E7" w:rsidP="00C0754F">
      <w:pPr>
        <w:spacing w:after="0"/>
        <w:rPr>
          <w:rFonts w:ascii="Verdana" w:hAnsi="Verdana" w:cs="Arial"/>
          <w:vanish/>
          <w:sz w:val="20"/>
          <w:szCs w:val="20"/>
        </w:rPr>
      </w:pPr>
    </w:p>
    <w:p w14:paraId="5CA2BC88" w14:textId="77777777" w:rsidR="006F68E7" w:rsidRPr="00C0754F" w:rsidRDefault="006F68E7"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6F68E7" w:rsidRPr="00C0754F" w14:paraId="0A84C1AA" w14:textId="77777777" w:rsidTr="0032002B">
        <w:trPr>
          <w:trHeight w:val="401"/>
          <w:jc w:val="center"/>
        </w:trPr>
        <w:tc>
          <w:tcPr>
            <w:tcW w:w="9214" w:type="dxa"/>
            <w:shd w:val="clear" w:color="auto" w:fill="B8CCE4" w:themeFill="accent1" w:themeFillTint="66"/>
            <w:vAlign w:val="center"/>
          </w:tcPr>
          <w:p w14:paraId="6A278E23" w14:textId="77777777" w:rsidR="006F68E7" w:rsidRPr="00C0754F" w:rsidRDefault="006F68E7" w:rsidP="00B816A6">
            <w:pPr>
              <w:pStyle w:val="Prrafodelista"/>
              <w:numPr>
                <w:ilvl w:val="0"/>
                <w:numId w:val="55"/>
              </w:numPr>
              <w:spacing w:line="276" w:lineRule="auto"/>
              <w:rPr>
                <w:rFonts w:ascii="Verdana" w:eastAsia="Calibri" w:hAnsi="Verdana" w:cs="Arial"/>
                <w:b/>
              </w:rPr>
            </w:pPr>
            <w:r w:rsidRPr="00C0754F">
              <w:rPr>
                <w:rFonts w:ascii="Verdana" w:eastAsia="Calibri" w:hAnsi="Verdana" w:cs="Arial"/>
                <w:b/>
              </w:rPr>
              <w:t>Perfil Básico del Puesto</w:t>
            </w:r>
          </w:p>
        </w:tc>
      </w:tr>
      <w:tr w:rsidR="006F68E7" w:rsidRPr="00C0754F" w14:paraId="271EC9CC" w14:textId="77777777" w:rsidTr="0032002B">
        <w:trPr>
          <w:trHeight w:val="216"/>
          <w:jc w:val="center"/>
        </w:trPr>
        <w:tc>
          <w:tcPr>
            <w:tcW w:w="9214" w:type="dxa"/>
            <w:shd w:val="clear" w:color="auto" w:fill="FFFFFF"/>
          </w:tcPr>
          <w:p w14:paraId="22064E48" w14:textId="77777777" w:rsidR="006F68E7" w:rsidRPr="00C0754F" w:rsidRDefault="006F68E7" w:rsidP="00C0754F">
            <w:pPr>
              <w:spacing w:after="0"/>
              <w:jc w:val="both"/>
              <w:rPr>
                <w:rFonts w:ascii="Verdana" w:eastAsia="Calibri" w:hAnsi="Verdana" w:cs="Arial"/>
                <w:b/>
                <w:sz w:val="20"/>
                <w:szCs w:val="20"/>
              </w:rPr>
            </w:pPr>
          </w:p>
          <w:p w14:paraId="66F5EA7C" w14:textId="77777777" w:rsidR="006F68E7" w:rsidRPr="00C0754F" w:rsidRDefault="006F68E7"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03317815" w14:textId="5A7A8A54" w:rsidR="006F68E7" w:rsidRPr="00C0754F" w:rsidRDefault="00B42227"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 e</w:t>
            </w:r>
            <w:r w:rsidR="006F68E7" w:rsidRPr="00C0754F">
              <w:rPr>
                <w:rFonts w:ascii="Verdana" w:eastAsia="Calibri" w:hAnsi="Verdana" w:cs="Arial"/>
                <w:sz w:val="20"/>
                <w:szCs w:val="20"/>
              </w:rPr>
              <w:t xml:space="preserve">studios a nivel </w:t>
            </w:r>
            <w:r w:rsidR="00350217" w:rsidRPr="00C0754F">
              <w:rPr>
                <w:rFonts w:ascii="Verdana" w:eastAsia="Calibri" w:hAnsi="Verdana" w:cs="Arial"/>
                <w:sz w:val="20"/>
                <w:szCs w:val="20"/>
              </w:rPr>
              <w:t>primario</w:t>
            </w:r>
            <w:r w:rsidRPr="00C0754F">
              <w:rPr>
                <w:rFonts w:ascii="Verdana" w:eastAsia="Calibri" w:hAnsi="Verdana" w:cs="Arial"/>
                <w:sz w:val="20"/>
                <w:szCs w:val="20"/>
              </w:rPr>
              <w:t>. Con e</w:t>
            </w:r>
            <w:r w:rsidR="006F68E7" w:rsidRPr="00C0754F">
              <w:rPr>
                <w:rFonts w:ascii="Verdana" w:eastAsia="Calibri" w:hAnsi="Verdana" w:cs="Arial"/>
                <w:sz w:val="20"/>
                <w:szCs w:val="20"/>
              </w:rPr>
              <w:t xml:space="preserve">xperiencia de 1 </w:t>
            </w:r>
            <w:r w:rsidR="00CC3FB9">
              <w:rPr>
                <w:rFonts w:ascii="Verdana" w:eastAsia="Calibri" w:hAnsi="Verdana" w:cs="Arial"/>
                <w:sz w:val="20"/>
                <w:szCs w:val="20"/>
              </w:rPr>
              <w:t xml:space="preserve">año </w:t>
            </w:r>
            <w:r w:rsidR="00E32936">
              <w:rPr>
                <w:rFonts w:ascii="Verdana" w:eastAsia="Calibri" w:hAnsi="Verdana" w:cs="Arial"/>
                <w:sz w:val="20"/>
                <w:szCs w:val="20"/>
              </w:rPr>
              <w:t>en manejo de vehículo</w:t>
            </w:r>
            <w:r w:rsidR="006F68E7" w:rsidRPr="00C0754F">
              <w:rPr>
                <w:rFonts w:ascii="Verdana" w:eastAsia="Calibri" w:hAnsi="Verdana" w:cs="Arial"/>
                <w:sz w:val="20"/>
                <w:szCs w:val="20"/>
              </w:rPr>
              <w:t>.</w:t>
            </w:r>
          </w:p>
          <w:p w14:paraId="1BD879B9" w14:textId="77777777" w:rsidR="006F68E7" w:rsidRPr="00C0754F" w:rsidRDefault="006F68E7" w:rsidP="00C0754F">
            <w:pPr>
              <w:spacing w:after="0"/>
              <w:ind w:left="1473"/>
              <w:jc w:val="both"/>
              <w:rPr>
                <w:rFonts w:ascii="Verdana" w:eastAsia="Calibri" w:hAnsi="Verdana" w:cs="Arial"/>
                <w:sz w:val="20"/>
                <w:szCs w:val="20"/>
              </w:rPr>
            </w:pPr>
          </w:p>
          <w:p w14:paraId="5AC27B9C" w14:textId="77777777" w:rsidR="006F68E7" w:rsidRPr="00C0754F" w:rsidRDefault="006F68E7" w:rsidP="00C0754F">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720CF280" w14:textId="77777777" w:rsidR="006F68E7" w:rsidRPr="00C0754F" w:rsidRDefault="00350217"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en conducción de vehículos</w:t>
            </w:r>
            <w:r w:rsidR="006F68E7" w:rsidRPr="00C0754F">
              <w:rPr>
                <w:rFonts w:ascii="Verdana" w:eastAsia="Calibri" w:hAnsi="Verdana" w:cs="Arial"/>
                <w:sz w:val="20"/>
                <w:szCs w:val="20"/>
              </w:rPr>
              <w:t>.</w:t>
            </w:r>
          </w:p>
          <w:p w14:paraId="75C008BD" w14:textId="7EB3363C" w:rsidR="00350217" w:rsidRPr="00C0754F" w:rsidRDefault="00035B83"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 </w:t>
            </w:r>
            <w:r w:rsidR="00167A37" w:rsidRPr="00C0754F">
              <w:rPr>
                <w:rFonts w:ascii="Verdana" w:eastAsia="Calibri" w:hAnsi="Verdana" w:cs="Arial"/>
                <w:sz w:val="20"/>
                <w:szCs w:val="20"/>
              </w:rPr>
              <w:t xml:space="preserve">del área metropolitana y </w:t>
            </w:r>
            <w:r w:rsidR="00E32936">
              <w:rPr>
                <w:rFonts w:ascii="Verdana" w:eastAsia="Calibri" w:hAnsi="Verdana" w:cs="Arial"/>
                <w:sz w:val="20"/>
                <w:szCs w:val="20"/>
              </w:rPr>
              <w:t>urbana</w:t>
            </w:r>
            <w:r w:rsidR="00167A37" w:rsidRPr="00C0754F">
              <w:rPr>
                <w:rFonts w:ascii="Verdana" w:eastAsia="Calibri" w:hAnsi="Verdana" w:cs="Arial"/>
                <w:sz w:val="20"/>
                <w:szCs w:val="20"/>
              </w:rPr>
              <w:t>.</w:t>
            </w:r>
          </w:p>
          <w:p w14:paraId="631C3EC2" w14:textId="77777777" w:rsidR="006F68E7" w:rsidRPr="00C0754F" w:rsidRDefault="006F68E7" w:rsidP="00C0754F">
            <w:pPr>
              <w:spacing w:after="0"/>
              <w:ind w:left="1473"/>
              <w:jc w:val="both"/>
              <w:rPr>
                <w:rFonts w:ascii="Verdana" w:eastAsia="Calibri" w:hAnsi="Verdana" w:cs="Arial"/>
                <w:b/>
                <w:sz w:val="20"/>
                <w:szCs w:val="20"/>
              </w:rPr>
            </w:pPr>
          </w:p>
          <w:p w14:paraId="4DA07B4E" w14:textId="77777777" w:rsidR="006F68E7" w:rsidRPr="00C0754F" w:rsidRDefault="006F68E7"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20A74F95" w14:textId="77777777" w:rsidR="006F68E7" w:rsidRPr="00C0754F" w:rsidRDefault="006F68E7"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4DA4BE5A" w14:textId="77777777" w:rsidR="006F68E7" w:rsidRPr="00C0754F" w:rsidRDefault="006F68E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44275784" w14:textId="77777777" w:rsidR="006F68E7" w:rsidRPr="00C0754F" w:rsidRDefault="006F68E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34552E1B" w14:textId="77777777" w:rsidR="006F68E7" w:rsidRPr="00C0754F" w:rsidRDefault="006F68E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42D6A2C4" w14:textId="77777777" w:rsidR="006F68E7" w:rsidRPr="00C0754F" w:rsidRDefault="006F68E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F2F14B1" w14:textId="77777777" w:rsidR="006F68E7" w:rsidRPr="00C0754F" w:rsidRDefault="006F68E7" w:rsidP="00C0754F">
            <w:pPr>
              <w:spacing w:after="0"/>
              <w:jc w:val="both"/>
              <w:rPr>
                <w:rFonts w:ascii="Verdana" w:eastAsia="Calibri" w:hAnsi="Verdana" w:cs="Arial"/>
                <w:sz w:val="20"/>
                <w:szCs w:val="20"/>
              </w:rPr>
            </w:pPr>
          </w:p>
          <w:p w14:paraId="0C399BD4" w14:textId="77777777" w:rsidR="006F68E7" w:rsidRPr="00C0754F" w:rsidRDefault="006F68E7"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91BB91C" w14:textId="77777777" w:rsidR="006F68E7" w:rsidRPr="00C0754F" w:rsidRDefault="00FC2F2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Licencia de conducir vehículo tipo B</w:t>
            </w:r>
          </w:p>
          <w:p w14:paraId="57991746" w14:textId="77777777" w:rsidR="006F68E7" w:rsidRPr="00C0754F" w:rsidRDefault="006F68E7" w:rsidP="00C0754F">
            <w:pPr>
              <w:spacing w:after="0"/>
              <w:ind w:left="1452"/>
              <w:jc w:val="both"/>
              <w:rPr>
                <w:rFonts w:ascii="Verdana" w:eastAsia="Calibri" w:hAnsi="Verdana" w:cs="Arial"/>
                <w:sz w:val="20"/>
                <w:szCs w:val="20"/>
              </w:rPr>
            </w:pPr>
          </w:p>
        </w:tc>
      </w:tr>
    </w:tbl>
    <w:p w14:paraId="63306A21" w14:textId="77777777" w:rsidR="00B7334F" w:rsidRPr="00C0754F" w:rsidRDefault="00B7334F" w:rsidP="00C0754F">
      <w:pPr>
        <w:spacing w:after="0"/>
        <w:rPr>
          <w:rFonts w:ascii="Verdana" w:hAnsi="Verdana" w:cs="Arial"/>
          <w:b/>
          <w:iCs/>
          <w:sz w:val="20"/>
          <w:szCs w:val="20"/>
        </w:rPr>
      </w:pPr>
    </w:p>
    <w:p w14:paraId="536457B8" w14:textId="77777777" w:rsidR="00E40D16" w:rsidRPr="00C0754F" w:rsidRDefault="00B7334F" w:rsidP="00C0754F">
      <w:pPr>
        <w:spacing w:after="0"/>
        <w:rPr>
          <w:rFonts w:ascii="Verdana" w:hAnsi="Verdana" w:cs="Arial"/>
          <w:b/>
          <w:iCs/>
          <w:sz w:val="20"/>
          <w:szCs w:val="20"/>
        </w:rPr>
      </w:pPr>
      <w:r w:rsidRPr="00C0754F">
        <w:rPr>
          <w:rFonts w:ascii="Verdana" w:hAnsi="Verdana" w:cs="Arial"/>
          <w:b/>
          <w:iCs/>
          <w:sz w:val="20"/>
          <w:szCs w:val="20"/>
        </w:rPr>
        <w:br w:type="page"/>
      </w:r>
    </w:p>
    <w:p w14:paraId="4B85FE9E" w14:textId="2C73D3B7" w:rsidR="00E40D16" w:rsidRPr="00C0754F" w:rsidRDefault="00E40D16" w:rsidP="00C0754F">
      <w:pPr>
        <w:spacing w:after="0"/>
        <w:rPr>
          <w:rFonts w:ascii="Verdana" w:hAnsi="Verdana" w:cs="Arial"/>
          <w:b/>
          <w:iCs/>
          <w:sz w:val="20"/>
          <w:szCs w:val="20"/>
        </w:rPr>
      </w:pPr>
      <w:r w:rsidRPr="00C0754F">
        <w:rPr>
          <w:rFonts w:ascii="Verdana" w:hAnsi="Verdana" w:cs="Arial"/>
          <w:b/>
          <w:iCs/>
          <w:sz w:val="20"/>
          <w:szCs w:val="20"/>
        </w:rPr>
        <w:lastRenderedPageBreak/>
        <w:t>Portero</w:t>
      </w:r>
      <w:r w:rsidR="006B7913">
        <w:rPr>
          <w:rFonts w:ascii="Verdana" w:hAnsi="Verdana" w:cs="Arial"/>
          <w:b/>
          <w:iCs/>
          <w:sz w:val="20"/>
          <w:szCs w:val="20"/>
        </w:rPr>
        <w:t xml:space="preserve"> (2</w:t>
      </w:r>
      <w:r w:rsidR="00095C29">
        <w:rPr>
          <w:rFonts w:ascii="Verdana" w:hAnsi="Verdana" w:cs="Arial"/>
          <w:b/>
          <w:iCs/>
          <w:sz w:val="20"/>
          <w:szCs w:val="20"/>
        </w:rPr>
        <w:t xml:space="preserve"> puestos</w:t>
      </w:r>
      <w:r w:rsidR="006B7913">
        <w:rPr>
          <w:rFonts w:ascii="Verdana" w:hAnsi="Verdana" w:cs="Arial"/>
          <w:b/>
          <w:iCs/>
          <w:sz w:val="20"/>
          <w:szCs w:val="20"/>
        </w:rPr>
        <w:t>)</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E40D16" w:rsidRPr="00C0754F" w14:paraId="1D05BB82" w14:textId="77777777" w:rsidTr="0032002B">
        <w:trPr>
          <w:trHeight w:val="268"/>
          <w:jc w:val="center"/>
        </w:trPr>
        <w:tc>
          <w:tcPr>
            <w:tcW w:w="9243" w:type="dxa"/>
            <w:gridSpan w:val="2"/>
            <w:shd w:val="clear" w:color="auto" w:fill="BDD6EE"/>
          </w:tcPr>
          <w:p w14:paraId="6E85C5E4" w14:textId="77777777" w:rsidR="00E40D16" w:rsidRPr="00C0754F" w:rsidRDefault="00E40D16"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E40D16" w:rsidRPr="00C0754F" w14:paraId="25B1F67D" w14:textId="77777777" w:rsidTr="0032002B">
        <w:trPr>
          <w:jc w:val="center"/>
        </w:trPr>
        <w:tc>
          <w:tcPr>
            <w:tcW w:w="4152" w:type="dxa"/>
          </w:tcPr>
          <w:p w14:paraId="7FF7317B" w14:textId="77777777" w:rsidR="00E40D16" w:rsidRPr="00C0754F" w:rsidRDefault="00E40D16"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493231EC" w14:textId="77777777" w:rsidR="00E40D16" w:rsidRPr="00C0754F" w:rsidRDefault="00E40D16" w:rsidP="00C0754F">
            <w:pPr>
              <w:spacing w:after="0"/>
              <w:jc w:val="both"/>
              <w:rPr>
                <w:rFonts w:ascii="Verdana" w:eastAsia="Calibri" w:hAnsi="Verdana" w:cs="Arial"/>
                <w:sz w:val="20"/>
                <w:szCs w:val="20"/>
              </w:rPr>
            </w:pPr>
            <w:r w:rsidRPr="00C0754F">
              <w:rPr>
                <w:rFonts w:ascii="Verdana" w:eastAsia="Calibri" w:hAnsi="Verdana" w:cs="Arial"/>
                <w:sz w:val="20"/>
                <w:szCs w:val="20"/>
              </w:rPr>
              <w:t>Portero</w:t>
            </w:r>
          </w:p>
        </w:tc>
      </w:tr>
      <w:tr w:rsidR="00E40D16" w:rsidRPr="00C0754F" w14:paraId="63584459" w14:textId="77777777" w:rsidTr="0032002B">
        <w:trPr>
          <w:jc w:val="center"/>
        </w:trPr>
        <w:tc>
          <w:tcPr>
            <w:tcW w:w="4152" w:type="dxa"/>
          </w:tcPr>
          <w:p w14:paraId="3749E563" w14:textId="77777777" w:rsidR="00E40D16" w:rsidRPr="00C0754F" w:rsidRDefault="00E40D16"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28F1E7D9" w14:textId="77777777" w:rsidR="00E40D16" w:rsidRPr="00C0754F" w:rsidRDefault="00E40D16" w:rsidP="00C0754F">
            <w:pPr>
              <w:spacing w:after="0"/>
              <w:jc w:val="both"/>
              <w:rPr>
                <w:rFonts w:ascii="Verdana" w:eastAsia="Calibri" w:hAnsi="Verdana" w:cs="Arial"/>
                <w:sz w:val="20"/>
                <w:szCs w:val="20"/>
              </w:rPr>
            </w:pPr>
            <w:r w:rsidRPr="00C0754F">
              <w:rPr>
                <w:rFonts w:ascii="Verdana" w:eastAsia="Calibri" w:hAnsi="Verdana" w:cs="Arial"/>
                <w:sz w:val="20"/>
                <w:szCs w:val="20"/>
              </w:rPr>
              <w:t>Portero</w:t>
            </w:r>
          </w:p>
        </w:tc>
      </w:tr>
      <w:tr w:rsidR="00E40D16" w:rsidRPr="00C0754F" w14:paraId="1F0ECD91" w14:textId="77777777" w:rsidTr="0032002B">
        <w:trPr>
          <w:jc w:val="center"/>
        </w:trPr>
        <w:tc>
          <w:tcPr>
            <w:tcW w:w="4152" w:type="dxa"/>
          </w:tcPr>
          <w:p w14:paraId="4C430657" w14:textId="77777777" w:rsidR="00E40D16" w:rsidRPr="00C0754F" w:rsidRDefault="00E40D16"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425702AF" w14:textId="77777777" w:rsidR="00E40D16" w:rsidRPr="00C0754F" w:rsidRDefault="00E40D16"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E40D16" w:rsidRPr="00C0754F" w14:paraId="4EE8AF13" w14:textId="77777777" w:rsidTr="0032002B">
        <w:trPr>
          <w:jc w:val="center"/>
        </w:trPr>
        <w:tc>
          <w:tcPr>
            <w:tcW w:w="4152" w:type="dxa"/>
          </w:tcPr>
          <w:p w14:paraId="15F0ECED" w14:textId="77777777" w:rsidR="00E40D16" w:rsidRPr="00C0754F" w:rsidRDefault="00E40D16"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56BDEAE1" w14:textId="5483DBC5" w:rsidR="00E40D16" w:rsidRPr="00C0754F" w:rsidRDefault="00CC3FB9" w:rsidP="00C0754F">
            <w:pPr>
              <w:spacing w:after="0"/>
              <w:jc w:val="both"/>
              <w:rPr>
                <w:rFonts w:ascii="Verdana" w:eastAsia="Calibri" w:hAnsi="Verdana" w:cs="Arial"/>
                <w:sz w:val="20"/>
                <w:szCs w:val="20"/>
              </w:rPr>
            </w:pPr>
            <w:r>
              <w:rPr>
                <w:rFonts w:ascii="Verdana" w:eastAsia="Calibri" w:hAnsi="Verdana" w:cs="Arial"/>
                <w:sz w:val="20"/>
                <w:szCs w:val="20"/>
              </w:rPr>
              <w:t>Departamento Administrativo</w:t>
            </w:r>
          </w:p>
        </w:tc>
      </w:tr>
      <w:tr w:rsidR="00E40D16" w:rsidRPr="00C0754F" w14:paraId="6166B7E8" w14:textId="77777777" w:rsidTr="0032002B">
        <w:trPr>
          <w:jc w:val="center"/>
        </w:trPr>
        <w:tc>
          <w:tcPr>
            <w:tcW w:w="4152" w:type="dxa"/>
          </w:tcPr>
          <w:p w14:paraId="4F9156F9" w14:textId="77777777" w:rsidR="00E40D16" w:rsidRPr="00C0754F" w:rsidRDefault="00E40D16"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15C27DF4" w14:textId="71CE4AE7" w:rsidR="00E40D16" w:rsidRPr="00C0754F" w:rsidRDefault="00CC3FB9" w:rsidP="00C0754F">
            <w:pPr>
              <w:spacing w:after="0"/>
              <w:jc w:val="both"/>
              <w:rPr>
                <w:rFonts w:ascii="Verdana" w:eastAsia="Calibri" w:hAnsi="Verdana" w:cs="Arial"/>
                <w:sz w:val="20"/>
                <w:szCs w:val="20"/>
              </w:rPr>
            </w:pPr>
            <w:r>
              <w:rPr>
                <w:rFonts w:ascii="Verdana" w:eastAsia="Calibri" w:hAnsi="Verdana" w:cs="Arial"/>
                <w:sz w:val="20"/>
                <w:szCs w:val="20"/>
              </w:rPr>
              <w:t>Encargado de Servicios Generales</w:t>
            </w:r>
          </w:p>
        </w:tc>
      </w:tr>
      <w:tr w:rsidR="00E40D16" w:rsidRPr="00C0754F" w14:paraId="67152A62" w14:textId="77777777" w:rsidTr="0032002B">
        <w:trPr>
          <w:trHeight w:val="265"/>
          <w:jc w:val="center"/>
        </w:trPr>
        <w:tc>
          <w:tcPr>
            <w:tcW w:w="4152" w:type="dxa"/>
            <w:vAlign w:val="center"/>
          </w:tcPr>
          <w:p w14:paraId="3CAA16F3" w14:textId="77777777" w:rsidR="00E40D16" w:rsidRPr="00C0754F" w:rsidRDefault="00E40D16"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643F2FAF" w14:textId="77777777" w:rsidR="00E40D16" w:rsidRPr="00C0754F" w:rsidRDefault="00461796" w:rsidP="00C0754F">
            <w:pPr>
              <w:spacing w:after="0"/>
              <w:jc w:val="both"/>
              <w:rPr>
                <w:rFonts w:ascii="Verdana" w:eastAsia="Calibri" w:hAnsi="Verdana" w:cs="Arial"/>
                <w:b/>
                <w:sz w:val="20"/>
                <w:szCs w:val="20"/>
              </w:rPr>
            </w:pPr>
            <w:r w:rsidRPr="00C0754F">
              <w:rPr>
                <w:rFonts w:ascii="Verdana" w:eastAsia="Calibri" w:hAnsi="Verdana" w:cs="Arial"/>
                <w:sz w:val="20"/>
                <w:szCs w:val="20"/>
              </w:rPr>
              <w:t>Ninguno</w:t>
            </w:r>
          </w:p>
        </w:tc>
      </w:tr>
      <w:tr w:rsidR="00E40D16" w:rsidRPr="00C0754F" w14:paraId="2FC4666B" w14:textId="77777777" w:rsidTr="0032002B">
        <w:trPr>
          <w:trHeight w:val="265"/>
          <w:jc w:val="center"/>
        </w:trPr>
        <w:tc>
          <w:tcPr>
            <w:tcW w:w="4152" w:type="dxa"/>
          </w:tcPr>
          <w:p w14:paraId="3207DB54" w14:textId="77777777" w:rsidR="00E40D16" w:rsidRPr="00C0754F" w:rsidRDefault="00E40D16"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7275E44E" w14:textId="77777777" w:rsidR="00E40D16" w:rsidRPr="00C0754F" w:rsidRDefault="00E40D16"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E40D16" w:rsidRPr="00C0754F" w14:paraId="42BE1AAD" w14:textId="77777777" w:rsidTr="0032002B">
        <w:trPr>
          <w:trHeight w:val="265"/>
          <w:jc w:val="center"/>
        </w:trPr>
        <w:tc>
          <w:tcPr>
            <w:tcW w:w="4152" w:type="dxa"/>
          </w:tcPr>
          <w:p w14:paraId="1C99E7DF" w14:textId="77777777" w:rsidR="00E40D16" w:rsidRPr="00C0754F" w:rsidRDefault="00E40D16"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5761170C" w14:textId="77777777" w:rsidR="00E40D16" w:rsidRPr="00C0754F" w:rsidRDefault="00E40D16"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1212273B" w14:textId="77777777" w:rsidR="00E40D16" w:rsidRPr="00C0754F" w:rsidRDefault="00E40D16" w:rsidP="00C0754F">
      <w:pPr>
        <w:spacing w:after="0"/>
        <w:jc w:val="both"/>
        <w:rPr>
          <w:rFonts w:ascii="Verdana" w:eastAsia="Calibri" w:hAnsi="Verdana" w:cs="Arial"/>
          <w:sz w:val="20"/>
          <w:szCs w:val="20"/>
        </w:rPr>
      </w:pPr>
    </w:p>
    <w:p w14:paraId="5D77C7BE" w14:textId="77777777" w:rsidR="00E40D16" w:rsidRPr="00C0754F" w:rsidRDefault="00E40D16"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E40D16" w:rsidRPr="00C0754F" w14:paraId="656CD7CB" w14:textId="77777777" w:rsidTr="0032002B">
        <w:trPr>
          <w:jc w:val="center"/>
        </w:trPr>
        <w:tc>
          <w:tcPr>
            <w:tcW w:w="9214" w:type="dxa"/>
            <w:gridSpan w:val="2"/>
            <w:shd w:val="clear" w:color="auto" w:fill="BDD6EE"/>
          </w:tcPr>
          <w:p w14:paraId="57369E89" w14:textId="77777777" w:rsidR="00E40D16" w:rsidRPr="00C0754F" w:rsidRDefault="00E40D16" w:rsidP="00B816A6">
            <w:pPr>
              <w:pStyle w:val="Prrafodelista"/>
              <w:numPr>
                <w:ilvl w:val="0"/>
                <w:numId w:val="58"/>
              </w:numPr>
              <w:spacing w:line="276" w:lineRule="auto"/>
              <w:contextualSpacing/>
              <w:rPr>
                <w:rFonts w:ascii="Verdana" w:eastAsia="Calibri" w:hAnsi="Verdana" w:cs="Arial"/>
                <w:b/>
              </w:rPr>
            </w:pPr>
            <w:r w:rsidRPr="00C0754F">
              <w:rPr>
                <w:rFonts w:ascii="Verdana" w:eastAsia="Calibri" w:hAnsi="Verdana" w:cs="Arial"/>
                <w:b/>
              </w:rPr>
              <w:t>Tareas</w:t>
            </w:r>
          </w:p>
        </w:tc>
      </w:tr>
      <w:tr w:rsidR="00E40D16" w:rsidRPr="00C0754F" w14:paraId="6B36AD71" w14:textId="77777777" w:rsidTr="0032002B">
        <w:trPr>
          <w:jc w:val="center"/>
        </w:trPr>
        <w:tc>
          <w:tcPr>
            <w:tcW w:w="595" w:type="dxa"/>
          </w:tcPr>
          <w:p w14:paraId="1B9F6169" w14:textId="77777777" w:rsidR="00E40D16" w:rsidRPr="00C0754F" w:rsidRDefault="00E40D16"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4C68CABE" w14:textId="77777777" w:rsidR="00E40D16" w:rsidRPr="00C0754F" w:rsidRDefault="00E40D16"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E40D16" w:rsidRPr="00C0754F" w14:paraId="533247B6" w14:textId="77777777" w:rsidTr="0032002B">
        <w:trPr>
          <w:jc w:val="center"/>
        </w:trPr>
        <w:tc>
          <w:tcPr>
            <w:tcW w:w="595" w:type="dxa"/>
            <w:vAlign w:val="center"/>
          </w:tcPr>
          <w:p w14:paraId="2BA8C0C3" w14:textId="77777777" w:rsidR="00E40D16" w:rsidRPr="00C0754F" w:rsidRDefault="00E40D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03F7C44C" w14:textId="77777777" w:rsidR="00E40D16" w:rsidRPr="00C0754F" w:rsidRDefault="00D020E6" w:rsidP="00C0754F">
            <w:pPr>
              <w:spacing w:after="0"/>
              <w:jc w:val="both"/>
              <w:rPr>
                <w:rFonts w:ascii="Verdana" w:hAnsi="Verdana" w:cs="Arial"/>
                <w:sz w:val="20"/>
                <w:szCs w:val="20"/>
              </w:rPr>
            </w:pPr>
            <w:r w:rsidRPr="00C0754F">
              <w:rPr>
                <w:rFonts w:ascii="Verdana" w:hAnsi="Verdana" w:cs="Arial"/>
                <w:sz w:val="20"/>
                <w:szCs w:val="20"/>
              </w:rPr>
              <w:t>Abrir los portones para que ingresen en vehículo las autoridades y personal autorizado de la COPADEH</w:t>
            </w:r>
          </w:p>
        </w:tc>
      </w:tr>
      <w:tr w:rsidR="00E40D16" w:rsidRPr="00C0754F" w14:paraId="1789C9E8" w14:textId="77777777" w:rsidTr="0032002B">
        <w:trPr>
          <w:jc w:val="center"/>
        </w:trPr>
        <w:tc>
          <w:tcPr>
            <w:tcW w:w="595" w:type="dxa"/>
            <w:vAlign w:val="center"/>
          </w:tcPr>
          <w:p w14:paraId="4AF6027C" w14:textId="77777777" w:rsidR="00E40D16" w:rsidRPr="00C0754F" w:rsidRDefault="00E40D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5ACA2211" w14:textId="05866250" w:rsidR="00E40D16" w:rsidRPr="00C0754F" w:rsidRDefault="00D020E6" w:rsidP="00C0754F">
            <w:pPr>
              <w:spacing w:after="0"/>
              <w:jc w:val="both"/>
              <w:rPr>
                <w:rFonts w:ascii="Verdana" w:hAnsi="Verdana" w:cs="Arial"/>
                <w:sz w:val="20"/>
                <w:szCs w:val="20"/>
              </w:rPr>
            </w:pPr>
            <w:r w:rsidRPr="00C0754F">
              <w:rPr>
                <w:rFonts w:ascii="Verdana" w:hAnsi="Verdana" w:cs="Arial"/>
                <w:sz w:val="20"/>
                <w:szCs w:val="20"/>
              </w:rPr>
              <w:t>Reportar al Jefe Administrativo las visitas que lleguen a la COPADEH sino loe apareciera en el listado de personas a ingresar y esperar instrucciones para dejarlo entrar</w:t>
            </w:r>
          </w:p>
        </w:tc>
      </w:tr>
      <w:tr w:rsidR="00E40D16" w:rsidRPr="00C0754F" w14:paraId="10867672" w14:textId="77777777" w:rsidTr="0032002B">
        <w:trPr>
          <w:trHeight w:val="412"/>
          <w:jc w:val="center"/>
        </w:trPr>
        <w:tc>
          <w:tcPr>
            <w:tcW w:w="595" w:type="dxa"/>
            <w:vAlign w:val="center"/>
          </w:tcPr>
          <w:p w14:paraId="1C139A0E" w14:textId="77777777" w:rsidR="00E40D16" w:rsidRPr="00C0754F" w:rsidRDefault="00E40D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3709DD95" w14:textId="77777777" w:rsidR="00E40D16" w:rsidRPr="00C0754F" w:rsidRDefault="00D020E6" w:rsidP="00C0754F">
            <w:pPr>
              <w:spacing w:after="0"/>
              <w:jc w:val="both"/>
              <w:rPr>
                <w:rFonts w:ascii="Verdana" w:hAnsi="Verdana" w:cs="Arial"/>
                <w:sz w:val="20"/>
                <w:szCs w:val="20"/>
              </w:rPr>
            </w:pPr>
            <w:r w:rsidRPr="00C0754F">
              <w:rPr>
                <w:rFonts w:ascii="Verdana" w:hAnsi="Verdana" w:cs="Arial"/>
                <w:sz w:val="20"/>
                <w:szCs w:val="20"/>
              </w:rPr>
              <w:t>Llevar el control de ingreso de vehículos y las personas que se transportan en el mismo a la COPADEH</w:t>
            </w:r>
          </w:p>
        </w:tc>
      </w:tr>
      <w:tr w:rsidR="00E40D16" w:rsidRPr="00C0754F" w14:paraId="4D111D06" w14:textId="77777777" w:rsidTr="0032002B">
        <w:trPr>
          <w:trHeight w:val="315"/>
          <w:jc w:val="center"/>
        </w:trPr>
        <w:tc>
          <w:tcPr>
            <w:tcW w:w="595" w:type="dxa"/>
            <w:vAlign w:val="center"/>
          </w:tcPr>
          <w:p w14:paraId="117ABAAD" w14:textId="77777777" w:rsidR="00E40D16" w:rsidRPr="00C0754F" w:rsidRDefault="00E40D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2C58285C" w14:textId="77777777" w:rsidR="00E40D16" w:rsidRPr="00C0754F" w:rsidRDefault="00D020E6" w:rsidP="00C0754F">
            <w:pPr>
              <w:spacing w:after="0"/>
              <w:jc w:val="both"/>
              <w:rPr>
                <w:rFonts w:ascii="Verdana" w:hAnsi="Verdana" w:cs="Arial"/>
                <w:sz w:val="20"/>
                <w:szCs w:val="20"/>
              </w:rPr>
            </w:pPr>
            <w:r w:rsidRPr="00C0754F">
              <w:rPr>
                <w:rFonts w:ascii="Verdana" w:hAnsi="Verdana" w:cs="Arial"/>
                <w:sz w:val="20"/>
                <w:szCs w:val="20"/>
              </w:rPr>
              <w:t>Llevar el registro de los vehículos de la COPADEH que salen de la Institución</w:t>
            </w:r>
          </w:p>
        </w:tc>
      </w:tr>
      <w:tr w:rsidR="00E40D16" w:rsidRPr="00C0754F" w14:paraId="1AE4E563" w14:textId="77777777" w:rsidTr="0032002B">
        <w:trPr>
          <w:trHeight w:val="435"/>
          <w:jc w:val="center"/>
        </w:trPr>
        <w:tc>
          <w:tcPr>
            <w:tcW w:w="595" w:type="dxa"/>
            <w:vAlign w:val="center"/>
          </w:tcPr>
          <w:p w14:paraId="24935396" w14:textId="77777777" w:rsidR="00E40D16" w:rsidRPr="00C0754F" w:rsidRDefault="00E40D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42FA6441" w14:textId="77777777" w:rsidR="00E40D16" w:rsidRPr="00C0754F" w:rsidRDefault="00D020E6" w:rsidP="00C0754F">
            <w:pPr>
              <w:spacing w:after="0"/>
              <w:jc w:val="both"/>
              <w:rPr>
                <w:rFonts w:ascii="Verdana" w:hAnsi="Verdana" w:cs="Arial"/>
                <w:sz w:val="20"/>
                <w:szCs w:val="20"/>
              </w:rPr>
            </w:pPr>
            <w:r w:rsidRPr="00C0754F">
              <w:rPr>
                <w:rFonts w:ascii="Verdana" w:hAnsi="Verdana" w:cs="Arial"/>
                <w:sz w:val="20"/>
                <w:szCs w:val="20"/>
              </w:rPr>
              <w:t>Mantener el área de parqueo limpia y ordenada, mediante el lavado y ordenamiento de los utensilios utilizados</w:t>
            </w:r>
          </w:p>
        </w:tc>
      </w:tr>
      <w:tr w:rsidR="00E40D16" w:rsidRPr="00C0754F" w14:paraId="2A0F1471" w14:textId="77777777" w:rsidTr="0032002B">
        <w:trPr>
          <w:jc w:val="center"/>
        </w:trPr>
        <w:tc>
          <w:tcPr>
            <w:tcW w:w="595" w:type="dxa"/>
            <w:vAlign w:val="center"/>
          </w:tcPr>
          <w:p w14:paraId="5A40BD49" w14:textId="77777777" w:rsidR="00E40D16" w:rsidRPr="00C0754F" w:rsidRDefault="00E40D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00AA8DD0" w14:textId="111AA36D" w:rsidR="00E40D16" w:rsidRPr="00C0754F" w:rsidRDefault="00D020E6" w:rsidP="009C73CB">
            <w:pPr>
              <w:spacing w:after="0"/>
              <w:jc w:val="both"/>
              <w:rPr>
                <w:rFonts w:ascii="Verdana" w:hAnsi="Verdana" w:cs="Arial"/>
                <w:sz w:val="20"/>
                <w:szCs w:val="20"/>
              </w:rPr>
            </w:pPr>
            <w:r w:rsidRPr="00C0754F">
              <w:rPr>
                <w:rFonts w:ascii="Verdana" w:hAnsi="Verdana" w:cs="Arial"/>
                <w:sz w:val="20"/>
                <w:szCs w:val="20"/>
              </w:rPr>
              <w:t xml:space="preserve">Apoyar en la salida de los vehículos de la COPADEH y mantener el </w:t>
            </w:r>
            <w:r w:rsidR="004E7695" w:rsidRPr="00C0754F">
              <w:rPr>
                <w:rFonts w:ascii="Verdana" w:hAnsi="Verdana" w:cs="Arial"/>
                <w:sz w:val="20"/>
                <w:szCs w:val="20"/>
              </w:rPr>
              <w:t>portón</w:t>
            </w:r>
            <w:r w:rsidRPr="00C0754F">
              <w:rPr>
                <w:rFonts w:ascii="Verdana" w:hAnsi="Verdana" w:cs="Arial"/>
                <w:sz w:val="20"/>
                <w:szCs w:val="20"/>
              </w:rPr>
              <w:t xml:space="preserve"> cerrado con la seguridad adecuada</w:t>
            </w:r>
            <w:r w:rsidR="009C73CB">
              <w:rPr>
                <w:rFonts w:ascii="Verdana" w:hAnsi="Verdana" w:cs="Arial"/>
                <w:sz w:val="20"/>
                <w:szCs w:val="20"/>
              </w:rPr>
              <w:t>.</w:t>
            </w:r>
          </w:p>
        </w:tc>
      </w:tr>
      <w:tr w:rsidR="00E40D16" w:rsidRPr="00C0754F" w14:paraId="1EE8B637" w14:textId="77777777" w:rsidTr="0032002B">
        <w:trPr>
          <w:jc w:val="center"/>
        </w:trPr>
        <w:tc>
          <w:tcPr>
            <w:tcW w:w="595" w:type="dxa"/>
            <w:vAlign w:val="center"/>
          </w:tcPr>
          <w:p w14:paraId="1F900F84" w14:textId="77777777" w:rsidR="00E40D16" w:rsidRPr="00C0754F" w:rsidRDefault="00E40D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74AFFF79" w14:textId="77777777" w:rsidR="00E40D16" w:rsidRPr="00C0754F" w:rsidRDefault="00D020E6" w:rsidP="00C0754F">
            <w:pPr>
              <w:spacing w:after="0"/>
              <w:jc w:val="both"/>
              <w:rPr>
                <w:rFonts w:ascii="Verdana" w:hAnsi="Verdana" w:cs="Arial"/>
                <w:sz w:val="20"/>
                <w:szCs w:val="20"/>
              </w:rPr>
            </w:pPr>
            <w:r w:rsidRPr="00C0754F">
              <w:rPr>
                <w:rFonts w:ascii="Verdana" w:hAnsi="Verdana" w:cs="Arial"/>
                <w:sz w:val="20"/>
                <w:szCs w:val="20"/>
              </w:rPr>
              <w:t xml:space="preserve">Realizar requisiciones de </w:t>
            </w:r>
            <w:r w:rsidR="004E7695" w:rsidRPr="00C0754F">
              <w:rPr>
                <w:rFonts w:ascii="Verdana" w:hAnsi="Verdana" w:cs="Arial"/>
                <w:sz w:val="20"/>
                <w:szCs w:val="20"/>
              </w:rPr>
              <w:t>almacén</w:t>
            </w:r>
            <w:r w:rsidRPr="00C0754F">
              <w:rPr>
                <w:rFonts w:ascii="Verdana" w:hAnsi="Verdana" w:cs="Arial"/>
                <w:sz w:val="20"/>
                <w:szCs w:val="20"/>
              </w:rPr>
              <w:t xml:space="preserve"> para solicitar los insumos oportunamente, de acuerdo a las necesidades de su área de trabajo</w:t>
            </w:r>
          </w:p>
        </w:tc>
      </w:tr>
      <w:tr w:rsidR="00E40D16" w:rsidRPr="00C0754F" w14:paraId="1CB6D1E6" w14:textId="77777777" w:rsidTr="0032002B">
        <w:trPr>
          <w:jc w:val="center"/>
        </w:trPr>
        <w:tc>
          <w:tcPr>
            <w:tcW w:w="595" w:type="dxa"/>
            <w:vAlign w:val="center"/>
          </w:tcPr>
          <w:p w14:paraId="60A31167" w14:textId="77777777" w:rsidR="00E40D16" w:rsidRPr="00C0754F" w:rsidRDefault="00E40D1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6ADF89D0" w14:textId="77777777" w:rsidR="00E40D16" w:rsidRPr="00C0754F" w:rsidRDefault="00E40D16"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2C9F163C" w14:textId="77777777" w:rsidR="00E40D16" w:rsidRPr="00C0754F" w:rsidRDefault="00E40D16" w:rsidP="00C0754F">
      <w:pPr>
        <w:spacing w:after="0"/>
        <w:rPr>
          <w:rFonts w:ascii="Verdana" w:hAnsi="Verdana" w:cs="Arial"/>
          <w:vanish/>
          <w:sz w:val="20"/>
          <w:szCs w:val="20"/>
        </w:rPr>
      </w:pPr>
    </w:p>
    <w:p w14:paraId="6E24BFAE" w14:textId="77777777" w:rsidR="00E40D16" w:rsidRPr="00C0754F" w:rsidRDefault="00E40D16"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E40D16" w:rsidRPr="00C0754F" w14:paraId="5F7F6EF7" w14:textId="77777777" w:rsidTr="0032002B">
        <w:tc>
          <w:tcPr>
            <w:tcW w:w="9209" w:type="dxa"/>
            <w:tcBorders>
              <w:bottom w:val="single" w:sz="4" w:space="0" w:color="000000"/>
            </w:tcBorders>
            <w:shd w:val="clear" w:color="auto" w:fill="B8CCE4" w:themeFill="accent1" w:themeFillTint="66"/>
          </w:tcPr>
          <w:p w14:paraId="12DA65C8" w14:textId="77777777" w:rsidR="00E40D16" w:rsidRPr="00C0754F" w:rsidRDefault="00E40D16" w:rsidP="00B816A6">
            <w:pPr>
              <w:pStyle w:val="Prrafodelista"/>
              <w:numPr>
                <w:ilvl w:val="0"/>
                <w:numId w:val="58"/>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E40D16" w:rsidRPr="00C0754F" w14:paraId="22B98632" w14:textId="77777777" w:rsidTr="0032002B">
        <w:tc>
          <w:tcPr>
            <w:tcW w:w="9209" w:type="dxa"/>
            <w:tcBorders>
              <w:bottom w:val="single" w:sz="4" w:space="0" w:color="auto"/>
            </w:tcBorders>
          </w:tcPr>
          <w:p w14:paraId="36D0D43F" w14:textId="77777777" w:rsidR="00E40D16" w:rsidRPr="00C0754F" w:rsidRDefault="00E40D16" w:rsidP="00C0754F">
            <w:pPr>
              <w:spacing w:after="0"/>
              <w:rPr>
                <w:rFonts w:ascii="Verdana" w:eastAsia="Calibri" w:hAnsi="Verdana" w:cs="Arial"/>
                <w:b/>
                <w:sz w:val="20"/>
                <w:szCs w:val="20"/>
              </w:rPr>
            </w:pPr>
          </w:p>
          <w:p w14:paraId="046B388D" w14:textId="77777777" w:rsidR="00E40D16" w:rsidRPr="00C0754F" w:rsidRDefault="00E40D16"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48141E" w:rsidRPr="00C0754F">
              <w:rPr>
                <w:rFonts w:ascii="Verdana" w:eastAsia="Calibri" w:hAnsi="Verdana" w:cs="Arial"/>
                <w:sz w:val="20"/>
                <w:szCs w:val="20"/>
              </w:rPr>
              <w:t>Departamento Administrativo</w:t>
            </w:r>
          </w:p>
          <w:p w14:paraId="20652D86" w14:textId="77777777" w:rsidR="00E40D16" w:rsidRPr="00C0754F" w:rsidRDefault="00E40D16" w:rsidP="00C0754F">
            <w:pPr>
              <w:spacing w:after="0"/>
              <w:jc w:val="both"/>
              <w:rPr>
                <w:rFonts w:ascii="Verdana" w:eastAsia="Calibri" w:hAnsi="Verdana" w:cs="Arial"/>
                <w:b/>
                <w:sz w:val="20"/>
                <w:szCs w:val="20"/>
              </w:rPr>
            </w:pPr>
          </w:p>
          <w:p w14:paraId="64903F46" w14:textId="77777777" w:rsidR="00E40D16" w:rsidRPr="00C0754F" w:rsidRDefault="00E40D16"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FD0A3E" w:rsidRPr="00C0754F">
              <w:rPr>
                <w:rFonts w:ascii="Verdana" w:eastAsia="Calibri" w:hAnsi="Verdana" w:cs="Arial"/>
                <w:sz w:val="20"/>
                <w:szCs w:val="20"/>
              </w:rPr>
              <w:t>Ninguno</w:t>
            </w:r>
          </w:p>
          <w:p w14:paraId="0CD85938" w14:textId="77777777" w:rsidR="00E40D16" w:rsidRPr="00C0754F" w:rsidRDefault="00E40D16" w:rsidP="00C0754F">
            <w:pPr>
              <w:spacing w:after="0"/>
              <w:rPr>
                <w:rFonts w:ascii="Verdana" w:eastAsia="Calibri" w:hAnsi="Verdana" w:cs="Arial"/>
                <w:b/>
                <w:sz w:val="20"/>
                <w:szCs w:val="20"/>
              </w:rPr>
            </w:pPr>
          </w:p>
          <w:p w14:paraId="62E36553" w14:textId="77777777" w:rsidR="00E40D16" w:rsidRPr="00C0754F" w:rsidRDefault="00E40D16"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48B312E5" w14:textId="77777777" w:rsidR="00E40D16" w:rsidRPr="00C0754F" w:rsidRDefault="00E40D16" w:rsidP="00C0754F">
            <w:pPr>
              <w:spacing w:after="0"/>
              <w:rPr>
                <w:rFonts w:ascii="Verdana" w:eastAsia="Calibri" w:hAnsi="Verdana" w:cs="Arial"/>
                <w:b/>
                <w:sz w:val="20"/>
                <w:szCs w:val="20"/>
              </w:rPr>
            </w:pPr>
          </w:p>
          <w:p w14:paraId="18E8AAB1" w14:textId="5936B31B" w:rsidR="00E40D16" w:rsidRPr="00C0754F" w:rsidRDefault="00E40D16" w:rsidP="00B816A6">
            <w:pPr>
              <w:pStyle w:val="Prrafodelista"/>
              <w:numPr>
                <w:ilvl w:val="0"/>
                <w:numId w:val="57"/>
              </w:numPr>
              <w:spacing w:line="276" w:lineRule="auto"/>
              <w:rPr>
                <w:rFonts w:ascii="Verdana" w:eastAsia="Calibri" w:hAnsi="Verdana" w:cs="Arial"/>
                <w:b/>
              </w:rPr>
            </w:pPr>
            <w:r w:rsidRPr="00C0754F">
              <w:rPr>
                <w:rFonts w:ascii="Verdana" w:eastAsia="Calibri" w:hAnsi="Verdana" w:cs="Arial"/>
              </w:rPr>
              <w:t>Es</w:t>
            </w:r>
            <w:r w:rsidR="0048141E" w:rsidRPr="00C0754F">
              <w:rPr>
                <w:rFonts w:ascii="Verdana" w:eastAsia="Calibri" w:hAnsi="Verdana" w:cs="Arial"/>
              </w:rPr>
              <w:t xml:space="preserve"> </w:t>
            </w:r>
            <w:r w:rsidRPr="00C0754F">
              <w:rPr>
                <w:rFonts w:ascii="Verdana" w:eastAsia="Calibri" w:hAnsi="Verdana" w:cs="Arial"/>
              </w:rPr>
              <w:t xml:space="preserve">el responsable por el debido cumplimiento de sus </w:t>
            </w:r>
            <w:r w:rsidR="00E32936" w:rsidRPr="00C0754F">
              <w:rPr>
                <w:rFonts w:ascii="Verdana" w:eastAsia="Calibri" w:hAnsi="Verdana" w:cs="Arial"/>
              </w:rPr>
              <w:t>funciones, así</w:t>
            </w:r>
            <w:r w:rsidRPr="00C0754F">
              <w:rPr>
                <w:rFonts w:ascii="Verdana" w:eastAsia="Calibri" w:hAnsi="Verdana" w:cs="Arial"/>
              </w:rPr>
              <w:t xml:space="preserve"> como el manejo de información y documentos confidenciales.</w:t>
            </w:r>
          </w:p>
          <w:p w14:paraId="30E9176D" w14:textId="77777777" w:rsidR="00E40D16" w:rsidRPr="00C0754F" w:rsidRDefault="00E40D16" w:rsidP="00C0754F">
            <w:pPr>
              <w:pStyle w:val="Prrafodelista"/>
              <w:spacing w:line="276" w:lineRule="auto"/>
              <w:ind w:left="786"/>
              <w:rPr>
                <w:rFonts w:ascii="Verdana" w:eastAsia="Calibri" w:hAnsi="Verdana" w:cs="Arial"/>
                <w:b/>
              </w:rPr>
            </w:pPr>
          </w:p>
          <w:p w14:paraId="7934833E" w14:textId="77777777" w:rsidR="00E40D16" w:rsidRPr="00C0754F" w:rsidRDefault="00E40D16" w:rsidP="00B816A6">
            <w:pPr>
              <w:pStyle w:val="Prrafodelista"/>
              <w:numPr>
                <w:ilvl w:val="0"/>
                <w:numId w:val="57"/>
              </w:numPr>
              <w:spacing w:line="276" w:lineRule="auto"/>
              <w:rPr>
                <w:rFonts w:ascii="Verdana" w:eastAsia="Calibri" w:hAnsi="Verdana" w:cs="Arial"/>
                <w:b/>
              </w:rPr>
            </w:pPr>
            <w:r w:rsidRPr="00C0754F">
              <w:rPr>
                <w:rFonts w:ascii="Verdana" w:eastAsia="Calibri" w:hAnsi="Verdana" w:cs="Arial"/>
              </w:rPr>
              <w:t xml:space="preserve">Debe velar por el buen uso y cuidado de los bienes y equipo que utiliza y que </w:t>
            </w:r>
            <w:r w:rsidRPr="00C0754F">
              <w:rPr>
                <w:rFonts w:ascii="Verdana" w:eastAsia="Calibri" w:hAnsi="Verdana" w:cs="Arial"/>
              </w:rPr>
              <w:lastRenderedPageBreak/>
              <w:t>tiene a su cargo en la tarjeta de responsabilidad registrada en el inventario de COPADEH.</w:t>
            </w:r>
          </w:p>
          <w:p w14:paraId="6E9BC8C6" w14:textId="77777777" w:rsidR="00E40D16" w:rsidRPr="00C0754F" w:rsidRDefault="00E40D16" w:rsidP="00C0754F">
            <w:pPr>
              <w:spacing w:after="0"/>
              <w:rPr>
                <w:rFonts w:ascii="Verdana" w:eastAsia="Calibri" w:hAnsi="Verdana" w:cs="Arial"/>
                <w:b/>
                <w:sz w:val="20"/>
                <w:szCs w:val="20"/>
              </w:rPr>
            </w:pPr>
          </w:p>
          <w:p w14:paraId="69723975" w14:textId="77777777" w:rsidR="00E40D16" w:rsidRPr="00C0754F" w:rsidRDefault="00E40D16"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5E131C23" w14:textId="77777777" w:rsidR="00E40D16" w:rsidRPr="00C0754F" w:rsidRDefault="00E40D16" w:rsidP="00C0754F">
            <w:pPr>
              <w:spacing w:after="0"/>
              <w:rPr>
                <w:rFonts w:ascii="Verdana" w:eastAsia="Calibri" w:hAnsi="Verdana" w:cs="Arial"/>
                <w:b/>
                <w:sz w:val="20"/>
                <w:szCs w:val="20"/>
              </w:rPr>
            </w:pPr>
          </w:p>
          <w:p w14:paraId="1E2B545E" w14:textId="6733BC7C" w:rsidR="00E40D16" w:rsidRPr="00C0754F" w:rsidRDefault="00E40D16"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9C73CB">
              <w:rPr>
                <w:rFonts w:ascii="Verdana" w:eastAsia="Calibri" w:hAnsi="Verdana" w:cs="Arial"/>
                <w:sz w:val="20"/>
                <w:szCs w:val="20"/>
              </w:rPr>
              <w:t xml:space="preserve">, </w:t>
            </w:r>
            <w:r w:rsidR="00DD7785">
              <w:rPr>
                <w:rFonts w:ascii="Verdana" w:eastAsia="Calibri" w:hAnsi="Verdana" w:cs="Arial"/>
                <w:sz w:val="20"/>
                <w:szCs w:val="20"/>
              </w:rPr>
              <w:t>j</w:t>
            </w:r>
            <w:r w:rsidR="009C73CB">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7F5051F7" w14:textId="77777777" w:rsidR="00E40D16" w:rsidRPr="00C0754F" w:rsidRDefault="00E40D16" w:rsidP="00C0754F">
            <w:pPr>
              <w:spacing w:after="0"/>
              <w:rPr>
                <w:rFonts w:ascii="Verdana" w:eastAsia="Calibri" w:hAnsi="Verdana" w:cs="Arial"/>
                <w:b/>
                <w:sz w:val="20"/>
                <w:szCs w:val="20"/>
              </w:rPr>
            </w:pPr>
          </w:p>
          <w:p w14:paraId="47657D4C" w14:textId="291E9E00" w:rsidR="00E40D16" w:rsidRPr="00C0754F" w:rsidRDefault="00E40D16"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Entidades Autónomas </w:t>
            </w:r>
            <w:r w:rsidR="009C73CB">
              <w:rPr>
                <w:rFonts w:ascii="Verdana" w:eastAsia="Calibri" w:hAnsi="Verdana" w:cs="Arial"/>
                <w:sz w:val="20"/>
                <w:szCs w:val="20"/>
              </w:rPr>
              <w:t>y Descentralizadas del Estado, r</w:t>
            </w:r>
            <w:r w:rsidRPr="00C0754F">
              <w:rPr>
                <w:rFonts w:ascii="Verdana" w:eastAsia="Calibri" w:hAnsi="Verdana" w:cs="Arial"/>
                <w:sz w:val="20"/>
                <w:szCs w:val="20"/>
              </w:rPr>
              <w:t>epresentantes de Organismos Internacionales y Usuarios externos.</w:t>
            </w:r>
          </w:p>
          <w:p w14:paraId="1B849D29" w14:textId="77777777" w:rsidR="00E40D16" w:rsidRPr="00C0754F" w:rsidRDefault="00E40D16" w:rsidP="00C0754F">
            <w:pPr>
              <w:spacing w:after="0"/>
              <w:rPr>
                <w:rFonts w:ascii="Verdana" w:eastAsia="Calibri" w:hAnsi="Verdana" w:cs="Arial"/>
                <w:b/>
                <w:sz w:val="20"/>
                <w:szCs w:val="20"/>
              </w:rPr>
            </w:pPr>
          </w:p>
          <w:p w14:paraId="498DEB7C" w14:textId="77777777" w:rsidR="00E40D16" w:rsidRPr="00C0754F" w:rsidRDefault="00E40D16"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648FD9B9" w14:textId="77777777" w:rsidR="00E40D16" w:rsidRPr="00C0754F" w:rsidRDefault="00E40D16" w:rsidP="00C0754F">
            <w:pPr>
              <w:spacing w:after="0"/>
              <w:rPr>
                <w:rFonts w:ascii="Verdana" w:eastAsia="Calibri" w:hAnsi="Verdana" w:cs="Arial"/>
                <w:b/>
                <w:sz w:val="20"/>
                <w:szCs w:val="20"/>
              </w:rPr>
            </w:pPr>
          </w:p>
          <w:p w14:paraId="7DA07AB3" w14:textId="27366202" w:rsidR="00E40D16" w:rsidRPr="00C0754F" w:rsidRDefault="00E40D16"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p>
          <w:p w14:paraId="109025D5" w14:textId="77777777" w:rsidR="00E40D16" w:rsidRPr="00C0754F" w:rsidRDefault="00E40D16" w:rsidP="00C0754F">
            <w:pPr>
              <w:spacing w:after="0"/>
              <w:rPr>
                <w:rFonts w:ascii="Verdana" w:eastAsia="Calibri" w:hAnsi="Verdana" w:cs="Arial"/>
                <w:b/>
                <w:sz w:val="20"/>
                <w:szCs w:val="20"/>
              </w:rPr>
            </w:pPr>
          </w:p>
          <w:p w14:paraId="05081926" w14:textId="4FA20E9C" w:rsidR="00E40D16" w:rsidRPr="00C0754F" w:rsidRDefault="00E40D16"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DD7785">
              <w:rPr>
                <w:rFonts w:ascii="Verdana" w:eastAsia="Calibri" w:hAnsi="Verdana" w:cs="Arial"/>
                <w:sz w:val="20"/>
                <w:szCs w:val="20"/>
              </w:rPr>
              <w:t>15:00</w:t>
            </w:r>
            <w:r w:rsidR="00DD7785"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425DF944" w14:textId="77777777" w:rsidR="00E40D16" w:rsidRPr="00C0754F" w:rsidRDefault="00E40D16" w:rsidP="00C0754F">
      <w:pPr>
        <w:spacing w:after="0"/>
        <w:rPr>
          <w:rFonts w:ascii="Verdana" w:hAnsi="Verdana" w:cs="Arial"/>
          <w:vanish/>
          <w:sz w:val="20"/>
          <w:szCs w:val="20"/>
        </w:rPr>
      </w:pPr>
    </w:p>
    <w:p w14:paraId="2A307C06" w14:textId="77777777" w:rsidR="00E40D16" w:rsidRPr="00C0754F" w:rsidRDefault="00E40D16"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E40D16" w:rsidRPr="00C0754F" w14:paraId="64D9DF26" w14:textId="77777777" w:rsidTr="0032002B">
        <w:trPr>
          <w:trHeight w:val="401"/>
          <w:jc w:val="center"/>
        </w:trPr>
        <w:tc>
          <w:tcPr>
            <w:tcW w:w="9214" w:type="dxa"/>
            <w:shd w:val="clear" w:color="auto" w:fill="B8CCE4" w:themeFill="accent1" w:themeFillTint="66"/>
            <w:vAlign w:val="center"/>
          </w:tcPr>
          <w:p w14:paraId="2112AF40" w14:textId="77777777" w:rsidR="00E40D16" w:rsidRPr="00C0754F" w:rsidRDefault="00E40D16" w:rsidP="00B816A6">
            <w:pPr>
              <w:pStyle w:val="Prrafodelista"/>
              <w:numPr>
                <w:ilvl w:val="0"/>
                <w:numId w:val="58"/>
              </w:numPr>
              <w:spacing w:line="276" w:lineRule="auto"/>
              <w:rPr>
                <w:rFonts w:ascii="Verdana" w:eastAsia="Calibri" w:hAnsi="Verdana" w:cs="Arial"/>
                <w:b/>
              </w:rPr>
            </w:pPr>
            <w:r w:rsidRPr="00C0754F">
              <w:rPr>
                <w:rFonts w:ascii="Verdana" w:eastAsia="Calibri" w:hAnsi="Verdana" w:cs="Arial"/>
                <w:b/>
              </w:rPr>
              <w:t>Perfil Básico del Puesto</w:t>
            </w:r>
          </w:p>
        </w:tc>
      </w:tr>
      <w:tr w:rsidR="00E40D16" w:rsidRPr="00C0754F" w14:paraId="01237C1E" w14:textId="77777777" w:rsidTr="0032002B">
        <w:trPr>
          <w:trHeight w:val="216"/>
          <w:jc w:val="center"/>
        </w:trPr>
        <w:tc>
          <w:tcPr>
            <w:tcW w:w="9214" w:type="dxa"/>
            <w:shd w:val="clear" w:color="auto" w:fill="FFFFFF"/>
          </w:tcPr>
          <w:p w14:paraId="155297CA" w14:textId="77777777" w:rsidR="00E40D16" w:rsidRPr="00C0754F" w:rsidRDefault="00E40D16" w:rsidP="00C0754F">
            <w:pPr>
              <w:spacing w:after="0"/>
              <w:jc w:val="both"/>
              <w:rPr>
                <w:rFonts w:ascii="Verdana" w:eastAsia="Calibri" w:hAnsi="Verdana" w:cs="Arial"/>
                <w:b/>
                <w:sz w:val="20"/>
                <w:szCs w:val="20"/>
              </w:rPr>
            </w:pPr>
          </w:p>
          <w:p w14:paraId="1C95D1D7" w14:textId="77777777" w:rsidR="00E40D16" w:rsidRPr="00C0754F" w:rsidRDefault="00E40D16"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A9FD416" w14:textId="1485AB9E" w:rsidR="00E40D16" w:rsidRPr="00C0754F" w:rsidRDefault="00E40D16"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Estudios a nivel </w:t>
            </w:r>
            <w:r w:rsidR="00A21ACF" w:rsidRPr="00C0754F">
              <w:rPr>
                <w:rFonts w:ascii="Verdana" w:eastAsia="Calibri" w:hAnsi="Verdana" w:cs="Arial"/>
                <w:sz w:val="20"/>
                <w:szCs w:val="20"/>
              </w:rPr>
              <w:t>primario</w:t>
            </w:r>
            <w:r w:rsidRPr="00C0754F">
              <w:rPr>
                <w:rFonts w:ascii="Verdana" w:eastAsia="Calibri" w:hAnsi="Verdana" w:cs="Arial"/>
                <w:sz w:val="20"/>
                <w:szCs w:val="20"/>
              </w:rPr>
              <w:t>. Experiencia de 1 año o más en la administración pública o privada.</w:t>
            </w:r>
          </w:p>
          <w:p w14:paraId="20982590" w14:textId="77777777" w:rsidR="00E40D16" w:rsidRPr="00C0754F" w:rsidRDefault="00E40D16" w:rsidP="00C0754F">
            <w:pPr>
              <w:spacing w:after="0"/>
              <w:ind w:left="1473"/>
              <w:jc w:val="both"/>
              <w:rPr>
                <w:rFonts w:ascii="Verdana" w:eastAsia="Calibri" w:hAnsi="Verdana" w:cs="Arial"/>
                <w:sz w:val="20"/>
                <w:szCs w:val="20"/>
              </w:rPr>
            </w:pPr>
          </w:p>
          <w:p w14:paraId="07E5C96D" w14:textId="77777777" w:rsidR="00E40D16" w:rsidRPr="00C0754F" w:rsidRDefault="00E40D16" w:rsidP="00C0754F">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156D1259" w14:textId="77777777" w:rsidR="00E40D16" w:rsidRPr="00C0754F" w:rsidRDefault="00E40D16"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w:t>
            </w:r>
            <w:r w:rsidR="008E6716" w:rsidRPr="00C0754F">
              <w:rPr>
                <w:rFonts w:ascii="Verdana" w:eastAsia="Calibri" w:hAnsi="Verdana" w:cs="Arial"/>
                <w:sz w:val="20"/>
                <w:szCs w:val="20"/>
              </w:rPr>
              <w:t>de</w:t>
            </w:r>
            <w:r w:rsidRPr="00C0754F">
              <w:rPr>
                <w:rFonts w:ascii="Verdana" w:eastAsia="Calibri" w:hAnsi="Verdana" w:cs="Arial"/>
                <w:sz w:val="20"/>
                <w:szCs w:val="20"/>
              </w:rPr>
              <w:t xml:space="preserve"> la administración pública.</w:t>
            </w:r>
          </w:p>
          <w:p w14:paraId="14659935" w14:textId="77777777" w:rsidR="00E40D16" w:rsidRPr="00C0754F" w:rsidRDefault="00E40D16" w:rsidP="00C0754F">
            <w:pPr>
              <w:spacing w:after="0"/>
              <w:ind w:left="1473"/>
              <w:jc w:val="both"/>
              <w:rPr>
                <w:rFonts w:ascii="Verdana" w:eastAsia="Calibri" w:hAnsi="Verdana" w:cs="Arial"/>
                <w:b/>
                <w:sz w:val="20"/>
                <w:szCs w:val="20"/>
              </w:rPr>
            </w:pPr>
          </w:p>
          <w:p w14:paraId="18B33490" w14:textId="77777777" w:rsidR="00E40D16" w:rsidRPr="00C0754F" w:rsidRDefault="00E40D16"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35F1B84C" w14:textId="087236B6" w:rsidR="009C73CB" w:rsidRPr="009C73CB" w:rsidRDefault="009C73CB"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Relaciones interpersonales</w:t>
            </w:r>
          </w:p>
          <w:p w14:paraId="2DF43588" w14:textId="6C69E7E2" w:rsidR="00E40D16" w:rsidRPr="00C0754F" w:rsidRDefault="00E40D16"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0CB6653F" w14:textId="77777777" w:rsidR="00E40D16" w:rsidRPr="00C0754F" w:rsidRDefault="00E40D1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4C56D643" w14:textId="77777777" w:rsidR="00E40D16" w:rsidRPr="00C0754F" w:rsidRDefault="00E40D1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3A66A0E8" w14:textId="77777777" w:rsidR="00E40D16" w:rsidRPr="00C0754F" w:rsidRDefault="00E40D1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0E37B296" w14:textId="77777777" w:rsidR="00E40D16" w:rsidRPr="00C0754F" w:rsidRDefault="00E40D16" w:rsidP="00C0754F">
            <w:pPr>
              <w:spacing w:after="0"/>
              <w:jc w:val="both"/>
              <w:rPr>
                <w:rFonts w:ascii="Verdana" w:eastAsia="Calibri" w:hAnsi="Verdana" w:cs="Arial"/>
                <w:sz w:val="20"/>
                <w:szCs w:val="20"/>
              </w:rPr>
            </w:pPr>
          </w:p>
          <w:p w14:paraId="09CAD0DA" w14:textId="77777777" w:rsidR="00E40D16" w:rsidRPr="00C0754F" w:rsidRDefault="00E40D16"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4BB030D" w14:textId="77777777" w:rsidR="00E40D16" w:rsidRPr="00C0754F" w:rsidRDefault="00E40D16"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5570EAFB" w14:textId="77777777" w:rsidR="003461C9" w:rsidRPr="00C0754F" w:rsidRDefault="003461C9"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67F3702E" w14:textId="77777777" w:rsidR="00E40D16" w:rsidRPr="00C0754F" w:rsidRDefault="00E40D16" w:rsidP="00C0754F">
            <w:pPr>
              <w:spacing w:after="0"/>
              <w:ind w:left="1452"/>
              <w:jc w:val="both"/>
              <w:rPr>
                <w:rFonts w:ascii="Verdana" w:eastAsia="Calibri" w:hAnsi="Verdana" w:cs="Arial"/>
                <w:sz w:val="20"/>
                <w:szCs w:val="20"/>
              </w:rPr>
            </w:pPr>
          </w:p>
        </w:tc>
      </w:tr>
    </w:tbl>
    <w:p w14:paraId="495D317C" w14:textId="77777777" w:rsidR="00CD24C5" w:rsidRPr="00C0754F" w:rsidRDefault="00CD24C5" w:rsidP="00C0754F">
      <w:pPr>
        <w:spacing w:after="0"/>
        <w:rPr>
          <w:rFonts w:ascii="Verdana" w:hAnsi="Verdana" w:cs="Arial"/>
          <w:b/>
          <w:iCs/>
          <w:sz w:val="20"/>
          <w:szCs w:val="20"/>
        </w:rPr>
      </w:pPr>
    </w:p>
    <w:p w14:paraId="174050CB" w14:textId="77777777" w:rsidR="0048141E" w:rsidRPr="00C0754F" w:rsidRDefault="0048141E" w:rsidP="00C0754F">
      <w:pPr>
        <w:spacing w:after="0"/>
        <w:rPr>
          <w:rFonts w:ascii="Verdana" w:hAnsi="Verdana" w:cs="Arial"/>
          <w:b/>
          <w:iCs/>
          <w:sz w:val="20"/>
          <w:szCs w:val="20"/>
        </w:rPr>
      </w:pPr>
      <w:r w:rsidRPr="00C0754F">
        <w:rPr>
          <w:rFonts w:ascii="Verdana" w:hAnsi="Verdana" w:cs="Arial"/>
          <w:b/>
          <w:iCs/>
          <w:sz w:val="20"/>
          <w:szCs w:val="20"/>
        </w:rPr>
        <w:br w:type="page"/>
      </w:r>
    </w:p>
    <w:p w14:paraId="19684C85" w14:textId="5FC702C9" w:rsidR="00CD24C5" w:rsidRPr="00C0754F" w:rsidRDefault="00CD24C5" w:rsidP="00C0754F">
      <w:pPr>
        <w:spacing w:after="0"/>
        <w:rPr>
          <w:rFonts w:ascii="Verdana" w:hAnsi="Verdana" w:cs="Arial"/>
          <w:b/>
          <w:iCs/>
          <w:sz w:val="20"/>
          <w:szCs w:val="20"/>
        </w:rPr>
      </w:pPr>
      <w:r w:rsidRPr="00C0754F">
        <w:rPr>
          <w:rFonts w:ascii="Verdana" w:hAnsi="Verdana" w:cs="Arial"/>
          <w:b/>
          <w:iCs/>
          <w:sz w:val="20"/>
          <w:szCs w:val="20"/>
        </w:rPr>
        <w:lastRenderedPageBreak/>
        <w:t>Conserje</w:t>
      </w:r>
      <w:r w:rsidR="006B7913">
        <w:rPr>
          <w:rFonts w:ascii="Verdana" w:hAnsi="Verdana" w:cs="Arial"/>
          <w:b/>
          <w:iCs/>
          <w:sz w:val="20"/>
          <w:szCs w:val="20"/>
        </w:rPr>
        <w:t xml:space="preserve"> (5</w:t>
      </w:r>
      <w:r w:rsidR="00095C29">
        <w:rPr>
          <w:rFonts w:ascii="Verdana" w:hAnsi="Verdana" w:cs="Arial"/>
          <w:b/>
          <w:iCs/>
          <w:sz w:val="20"/>
          <w:szCs w:val="20"/>
        </w:rPr>
        <w:t xml:space="preserve"> puestos</w:t>
      </w:r>
      <w:r w:rsidR="006B7913">
        <w:rPr>
          <w:rFonts w:ascii="Verdana" w:hAnsi="Verdana" w:cs="Arial"/>
          <w:b/>
          <w:iCs/>
          <w:sz w:val="20"/>
          <w:szCs w:val="20"/>
        </w:rPr>
        <w:t>)</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CD24C5" w:rsidRPr="00C0754F" w14:paraId="799170E0" w14:textId="77777777" w:rsidTr="0032002B">
        <w:trPr>
          <w:trHeight w:val="268"/>
          <w:jc w:val="center"/>
        </w:trPr>
        <w:tc>
          <w:tcPr>
            <w:tcW w:w="9243" w:type="dxa"/>
            <w:gridSpan w:val="2"/>
            <w:shd w:val="clear" w:color="auto" w:fill="BDD6EE"/>
          </w:tcPr>
          <w:p w14:paraId="514C5CD0" w14:textId="77777777" w:rsidR="00CD24C5" w:rsidRPr="00C0754F" w:rsidRDefault="00CD24C5"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CD24C5" w:rsidRPr="00C0754F" w14:paraId="0B6E9911" w14:textId="77777777" w:rsidTr="0032002B">
        <w:trPr>
          <w:jc w:val="center"/>
        </w:trPr>
        <w:tc>
          <w:tcPr>
            <w:tcW w:w="4152" w:type="dxa"/>
          </w:tcPr>
          <w:p w14:paraId="5BA42EFE" w14:textId="77777777" w:rsidR="00CD24C5" w:rsidRPr="00C0754F" w:rsidRDefault="00CD24C5"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44ABBC96" w14:textId="77777777" w:rsidR="00CD24C5" w:rsidRPr="00C0754F" w:rsidRDefault="004D6456" w:rsidP="00C0754F">
            <w:pPr>
              <w:spacing w:after="0"/>
              <w:jc w:val="both"/>
              <w:rPr>
                <w:rFonts w:ascii="Verdana" w:eastAsia="Calibri" w:hAnsi="Verdana" w:cs="Arial"/>
                <w:sz w:val="20"/>
                <w:szCs w:val="20"/>
              </w:rPr>
            </w:pPr>
            <w:r w:rsidRPr="00C0754F">
              <w:rPr>
                <w:rFonts w:ascii="Verdana" w:eastAsia="Calibri" w:hAnsi="Verdana" w:cs="Arial"/>
                <w:sz w:val="20"/>
                <w:szCs w:val="20"/>
              </w:rPr>
              <w:t>Conserje</w:t>
            </w:r>
          </w:p>
        </w:tc>
      </w:tr>
      <w:tr w:rsidR="00CD24C5" w:rsidRPr="00C0754F" w14:paraId="5EBD6197" w14:textId="77777777" w:rsidTr="0032002B">
        <w:trPr>
          <w:jc w:val="center"/>
        </w:trPr>
        <w:tc>
          <w:tcPr>
            <w:tcW w:w="4152" w:type="dxa"/>
          </w:tcPr>
          <w:p w14:paraId="2CF2DB19" w14:textId="77777777" w:rsidR="00CD24C5" w:rsidRPr="00C0754F" w:rsidRDefault="00CD24C5"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7BCC1137" w14:textId="77777777" w:rsidR="00CD24C5" w:rsidRPr="00C0754F" w:rsidRDefault="004D6456" w:rsidP="00C0754F">
            <w:pPr>
              <w:spacing w:after="0"/>
              <w:jc w:val="both"/>
              <w:rPr>
                <w:rFonts w:ascii="Verdana" w:eastAsia="Calibri" w:hAnsi="Verdana" w:cs="Arial"/>
                <w:sz w:val="20"/>
                <w:szCs w:val="20"/>
              </w:rPr>
            </w:pPr>
            <w:r w:rsidRPr="00C0754F">
              <w:rPr>
                <w:rFonts w:ascii="Verdana" w:eastAsia="Calibri" w:hAnsi="Verdana" w:cs="Arial"/>
                <w:sz w:val="20"/>
                <w:szCs w:val="20"/>
              </w:rPr>
              <w:t>Conserje</w:t>
            </w:r>
          </w:p>
        </w:tc>
      </w:tr>
      <w:tr w:rsidR="00CD24C5" w:rsidRPr="00C0754F" w14:paraId="7F785B73" w14:textId="77777777" w:rsidTr="0032002B">
        <w:trPr>
          <w:jc w:val="center"/>
        </w:trPr>
        <w:tc>
          <w:tcPr>
            <w:tcW w:w="4152" w:type="dxa"/>
          </w:tcPr>
          <w:p w14:paraId="2255CC60" w14:textId="77777777" w:rsidR="00CD24C5" w:rsidRPr="00C0754F" w:rsidRDefault="00CD24C5"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508E55A4" w14:textId="77777777" w:rsidR="00CD24C5" w:rsidRPr="00C0754F" w:rsidRDefault="00CD24C5"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CD24C5" w:rsidRPr="00C0754F" w14:paraId="34D9DEF9" w14:textId="77777777" w:rsidTr="0032002B">
        <w:trPr>
          <w:jc w:val="center"/>
        </w:trPr>
        <w:tc>
          <w:tcPr>
            <w:tcW w:w="4152" w:type="dxa"/>
          </w:tcPr>
          <w:p w14:paraId="47595A0A" w14:textId="77777777" w:rsidR="00CD24C5" w:rsidRPr="00C0754F" w:rsidRDefault="00CD24C5"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49E016DC" w14:textId="49A95B83" w:rsidR="00CD24C5" w:rsidRPr="00C0754F" w:rsidRDefault="009C73CB" w:rsidP="00C0754F">
            <w:pPr>
              <w:spacing w:after="0"/>
              <w:jc w:val="both"/>
              <w:rPr>
                <w:rFonts w:ascii="Verdana" w:eastAsia="Calibri" w:hAnsi="Verdana" w:cs="Arial"/>
                <w:sz w:val="20"/>
                <w:szCs w:val="20"/>
              </w:rPr>
            </w:pPr>
            <w:r>
              <w:rPr>
                <w:rFonts w:ascii="Verdana" w:eastAsia="Calibri" w:hAnsi="Verdana" w:cs="Arial"/>
                <w:sz w:val="20"/>
                <w:szCs w:val="20"/>
              </w:rPr>
              <w:t>Departamento Administrativo</w:t>
            </w:r>
          </w:p>
        </w:tc>
      </w:tr>
      <w:tr w:rsidR="00CD24C5" w:rsidRPr="00C0754F" w14:paraId="07FB3B93" w14:textId="77777777" w:rsidTr="0032002B">
        <w:trPr>
          <w:jc w:val="center"/>
        </w:trPr>
        <w:tc>
          <w:tcPr>
            <w:tcW w:w="4152" w:type="dxa"/>
          </w:tcPr>
          <w:p w14:paraId="254BC343" w14:textId="77777777" w:rsidR="00CD24C5" w:rsidRPr="00C0754F" w:rsidRDefault="00CD24C5"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668E9BC8" w14:textId="669F5FA3" w:rsidR="00CD24C5" w:rsidRPr="00C0754F" w:rsidRDefault="009C73CB" w:rsidP="00C0754F">
            <w:pPr>
              <w:spacing w:after="0"/>
              <w:jc w:val="both"/>
              <w:rPr>
                <w:rFonts w:ascii="Verdana" w:eastAsia="Calibri" w:hAnsi="Verdana" w:cs="Arial"/>
                <w:sz w:val="20"/>
                <w:szCs w:val="20"/>
              </w:rPr>
            </w:pPr>
            <w:r>
              <w:rPr>
                <w:rFonts w:ascii="Verdana" w:eastAsia="Calibri" w:hAnsi="Verdana" w:cs="Arial"/>
                <w:sz w:val="20"/>
                <w:szCs w:val="20"/>
              </w:rPr>
              <w:t>Encargado de Servicios Generales</w:t>
            </w:r>
          </w:p>
        </w:tc>
      </w:tr>
      <w:tr w:rsidR="00CD24C5" w:rsidRPr="00C0754F" w14:paraId="3BAA21A5" w14:textId="77777777" w:rsidTr="0032002B">
        <w:trPr>
          <w:trHeight w:val="265"/>
          <w:jc w:val="center"/>
        </w:trPr>
        <w:tc>
          <w:tcPr>
            <w:tcW w:w="4152" w:type="dxa"/>
            <w:vAlign w:val="center"/>
          </w:tcPr>
          <w:p w14:paraId="4C2929CE" w14:textId="77777777" w:rsidR="00CD24C5" w:rsidRPr="00C0754F" w:rsidRDefault="00CD24C5"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62358E8A" w14:textId="77777777" w:rsidR="00CD24C5" w:rsidRPr="00C0754F" w:rsidRDefault="0048141E" w:rsidP="00C0754F">
            <w:pPr>
              <w:spacing w:after="0"/>
              <w:jc w:val="both"/>
              <w:rPr>
                <w:rFonts w:ascii="Verdana" w:eastAsia="Calibri" w:hAnsi="Verdana" w:cs="Arial"/>
                <w:b/>
                <w:sz w:val="20"/>
                <w:szCs w:val="20"/>
              </w:rPr>
            </w:pPr>
            <w:r w:rsidRPr="00C0754F">
              <w:rPr>
                <w:rFonts w:ascii="Verdana" w:eastAsia="Calibri" w:hAnsi="Verdana" w:cs="Arial"/>
                <w:sz w:val="20"/>
                <w:szCs w:val="20"/>
              </w:rPr>
              <w:t>Ninguno</w:t>
            </w:r>
          </w:p>
        </w:tc>
      </w:tr>
      <w:tr w:rsidR="00CD24C5" w:rsidRPr="00C0754F" w14:paraId="69C0B366" w14:textId="77777777" w:rsidTr="0032002B">
        <w:trPr>
          <w:trHeight w:val="265"/>
          <w:jc w:val="center"/>
        </w:trPr>
        <w:tc>
          <w:tcPr>
            <w:tcW w:w="4152" w:type="dxa"/>
          </w:tcPr>
          <w:p w14:paraId="08D984CC" w14:textId="77777777" w:rsidR="00CD24C5" w:rsidRPr="00C0754F" w:rsidRDefault="00CD24C5"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1BC82F06" w14:textId="77777777" w:rsidR="00CD24C5" w:rsidRPr="00C0754F" w:rsidRDefault="00CD24C5"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CD24C5" w:rsidRPr="00C0754F" w14:paraId="45200D21" w14:textId="77777777" w:rsidTr="0032002B">
        <w:trPr>
          <w:trHeight w:val="265"/>
          <w:jc w:val="center"/>
        </w:trPr>
        <w:tc>
          <w:tcPr>
            <w:tcW w:w="4152" w:type="dxa"/>
          </w:tcPr>
          <w:p w14:paraId="20AF2F11" w14:textId="77777777" w:rsidR="00CD24C5" w:rsidRPr="00C0754F" w:rsidRDefault="00CD24C5"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7BAD5EF0" w14:textId="77777777" w:rsidR="00CD24C5" w:rsidRPr="00C0754F" w:rsidRDefault="00CD24C5"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9A49336" w14:textId="77777777" w:rsidR="00CD24C5" w:rsidRPr="00C0754F" w:rsidRDefault="00CD24C5" w:rsidP="00C0754F">
      <w:pPr>
        <w:spacing w:after="0"/>
        <w:jc w:val="both"/>
        <w:rPr>
          <w:rFonts w:ascii="Verdana" w:eastAsia="Calibri" w:hAnsi="Verdana" w:cs="Arial"/>
          <w:sz w:val="20"/>
          <w:szCs w:val="20"/>
        </w:rPr>
      </w:pPr>
    </w:p>
    <w:p w14:paraId="39B071DC" w14:textId="77777777" w:rsidR="00CD24C5" w:rsidRPr="00C0754F" w:rsidRDefault="00CD24C5"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CD24C5" w:rsidRPr="00C0754F" w14:paraId="22275A6A" w14:textId="77777777" w:rsidTr="0032002B">
        <w:trPr>
          <w:jc w:val="center"/>
        </w:trPr>
        <w:tc>
          <w:tcPr>
            <w:tcW w:w="9214" w:type="dxa"/>
            <w:gridSpan w:val="2"/>
            <w:shd w:val="clear" w:color="auto" w:fill="BDD6EE"/>
          </w:tcPr>
          <w:p w14:paraId="410CC67C" w14:textId="77777777" w:rsidR="00CD24C5" w:rsidRPr="00C0754F" w:rsidRDefault="00CD24C5" w:rsidP="00B816A6">
            <w:pPr>
              <w:pStyle w:val="Prrafodelista"/>
              <w:numPr>
                <w:ilvl w:val="0"/>
                <w:numId w:val="59"/>
              </w:numPr>
              <w:spacing w:line="276" w:lineRule="auto"/>
              <w:contextualSpacing/>
              <w:rPr>
                <w:rFonts w:ascii="Verdana" w:eastAsia="Calibri" w:hAnsi="Verdana" w:cs="Arial"/>
                <w:b/>
              </w:rPr>
            </w:pPr>
            <w:r w:rsidRPr="00C0754F">
              <w:rPr>
                <w:rFonts w:ascii="Verdana" w:eastAsia="Calibri" w:hAnsi="Verdana" w:cs="Arial"/>
                <w:b/>
              </w:rPr>
              <w:t>Tareas</w:t>
            </w:r>
          </w:p>
        </w:tc>
      </w:tr>
      <w:tr w:rsidR="00CD24C5" w:rsidRPr="00C0754F" w14:paraId="07C60D59" w14:textId="77777777" w:rsidTr="0032002B">
        <w:trPr>
          <w:jc w:val="center"/>
        </w:trPr>
        <w:tc>
          <w:tcPr>
            <w:tcW w:w="595" w:type="dxa"/>
          </w:tcPr>
          <w:p w14:paraId="5AC46667" w14:textId="77777777" w:rsidR="00CD24C5" w:rsidRPr="00C0754F" w:rsidRDefault="00CD24C5"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3B996BB7" w14:textId="77777777" w:rsidR="00CD24C5" w:rsidRPr="00C0754F" w:rsidRDefault="00CD24C5"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CD24C5" w:rsidRPr="00C0754F" w14:paraId="4565C551" w14:textId="77777777" w:rsidTr="0032002B">
        <w:trPr>
          <w:jc w:val="center"/>
        </w:trPr>
        <w:tc>
          <w:tcPr>
            <w:tcW w:w="595" w:type="dxa"/>
            <w:vAlign w:val="center"/>
          </w:tcPr>
          <w:p w14:paraId="53FAB5D8" w14:textId="77777777" w:rsidR="00CD24C5" w:rsidRPr="00C0754F" w:rsidRDefault="00CD24C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541F073E" w14:textId="77777777" w:rsidR="00CD24C5" w:rsidRPr="00C0754F" w:rsidRDefault="00025131" w:rsidP="00C0754F">
            <w:pPr>
              <w:spacing w:after="0"/>
              <w:jc w:val="both"/>
              <w:rPr>
                <w:rFonts w:ascii="Verdana" w:hAnsi="Verdana" w:cs="Arial"/>
                <w:sz w:val="20"/>
                <w:szCs w:val="20"/>
              </w:rPr>
            </w:pPr>
            <w:r w:rsidRPr="00C0754F">
              <w:rPr>
                <w:rFonts w:ascii="Verdana" w:hAnsi="Verdana" w:cs="Arial"/>
                <w:sz w:val="20"/>
                <w:szCs w:val="20"/>
              </w:rPr>
              <w:t>Brindar apoyo en las diferentes reuniones o actividades que las direcciones y unidades realicen, según le sea designado por el encargado de servicios generales</w:t>
            </w:r>
          </w:p>
        </w:tc>
      </w:tr>
      <w:tr w:rsidR="00CD24C5" w:rsidRPr="00C0754F" w14:paraId="4E291BFA" w14:textId="77777777" w:rsidTr="0032002B">
        <w:trPr>
          <w:jc w:val="center"/>
        </w:trPr>
        <w:tc>
          <w:tcPr>
            <w:tcW w:w="595" w:type="dxa"/>
            <w:vAlign w:val="center"/>
          </w:tcPr>
          <w:p w14:paraId="6C4F8E90" w14:textId="77777777" w:rsidR="00CD24C5" w:rsidRPr="00C0754F" w:rsidRDefault="00CD24C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431D17DC" w14:textId="77777777" w:rsidR="00CD24C5" w:rsidRPr="00C0754F" w:rsidRDefault="00025131" w:rsidP="00C0754F">
            <w:pPr>
              <w:spacing w:after="0"/>
              <w:jc w:val="both"/>
              <w:rPr>
                <w:rFonts w:ascii="Verdana" w:hAnsi="Verdana" w:cs="Arial"/>
                <w:sz w:val="20"/>
                <w:szCs w:val="20"/>
              </w:rPr>
            </w:pPr>
            <w:r w:rsidRPr="00C0754F">
              <w:rPr>
                <w:rFonts w:ascii="Verdana" w:hAnsi="Verdana" w:cs="Arial"/>
                <w:sz w:val="20"/>
                <w:szCs w:val="20"/>
              </w:rPr>
              <w:t>Suministrar agua purificada a los oasis ubicados en el área de trabajo asignada</w:t>
            </w:r>
          </w:p>
        </w:tc>
      </w:tr>
      <w:tr w:rsidR="00CD24C5" w:rsidRPr="00C0754F" w14:paraId="2DE645FE" w14:textId="77777777" w:rsidTr="0032002B">
        <w:trPr>
          <w:trHeight w:val="412"/>
          <w:jc w:val="center"/>
        </w:trPr>
        <w:tc>
          <w:tcPr>
            <w:tcW w:w="595" w:type="dxa"/>
            <w:vAlign w:val="center"/>
          </w:tcPr>
          <w:p w14:paraId="1A23237C" w14:textId="77777777" w:rsidR="00CD24C5" w:rsidRPr="00C0754F" w:rsidRDefault="00CD24C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51150178" w14:textId="77777777" w:rsidR="00CD24C5" w:rsidRPr="00C0754F" w:rsidRDefault="00025131" w:rsidP="00C0754F">
            <w:pPr>
              <w:spacing w:after="0"/>
              <w:jc w:val="both"/>
              <w:rPr>
                <w:rFonts w:ascii="Verdana" w:hAnsi="Verdana" w:cs="Arial"/>
                <w:sz w:val="20"/>
                <w:szCs w:val="20"/>
              </w:rPr>
            </w:pPr>
            <w:r w:rsidRPr="00C0754F">
              <w:rPr>
                <w:rFonts w:ascii="Verdana" w:hAnsi="Verdana" w:cs="Arial"/>
                <w:sz w:val="20"/>
                <w:szCs w:val="20"/>
              </w:rPr>
              <w:t xml:space="preserve">Abastecer los baños de la institución de toallas de manos, papel </w:t>
            </w:r>
            <w:r w:rsidR="00BD2EC0" w:rsidRPr="00C0754F">
              <w:rPr>
                <w:rFonts w:ascii="Verdana" w:hAnsi="Verdana" w:cs="Arial"/>
                <w:sz w:val="20"/>
                <w:szCs w:val="20"/>
              </w:rPr>
              <w:t>higiénico</w:t>
            </w:r>
            <w:r w:rsidRPr="00C0754F">
              <w:rPr>
                <w:rFonts w:ascii="Verdana" w:hAnsi="Verdana" w:cs="Arial"/>
                <w:sz w:val="20"/>
                <w:szCs w:val="20"/>
              </w:rPr>
              <w:t xml:space="preserve"> y </w:t>
            </w:r>
            <w:r w:rsidR="00BD2EC0" w:rsidRPr="00C0754F">
              <w:rPr>
                <w:rFonts w:ascii="Verdana" w:hAnsi="Verdana" w:cs="Arial"/>
                <w:sz w:val="20"/>
                <w:szCs w:val="20"/>
              </w:rPr>
              <w:t>jabón</w:t>
            </w:r>
            <w:r w:rsidRPr="00C0754F">
              <w:rPr>
                <w:rFonts w:ascii="Verdana" w:hAnsi="Verdana" w:cs="Arial"/>
                <w:sz w:val="20"/>
                <w:szCs w:val="20"/>
              </w:rPr>
              <w:t>, a fin de evitar la falta de disponibilidad de los mismos</w:t>
            </w:r>
          </w:p>
        </w:tc>
      </w:tr>
      <w:tr w:rsidR="00CD24C5" w:rsidRPr="00C0754F" w14:paraId="355DB4D7" w14:textId="77777777" w:rsidTr="0032002B">
        <w:trPr>
          <w:trHeight w:val="315"/>
          <w:jc w:val="center"/>
        </w:trPr>
        <w:tc>
          <w:tcPr>
            <w:tcW w:w="595" w:type="dxa"/>
            <w:vAlign w:val="center"/>
          </w:tcPr>
          <w:p w14:paraId="7617DC3D" w14:textId="77777777" w:rsidR="00CD24C5" w:rsidRPr="00C0754F" w:rsidRDefault="00CD24C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0C690E7E" w14:textId="77777777" w:rsidR="00CD24C5" w:rsidRPr="00C0754F" w:rsidRDefault="00BD2EC0" w:rsidP="00C0754F">
            <w:pPr>
              <w:spacing w:after="0"/>
              <w:jc w:val="both"/>
              <w:rPr>
                <w:rFonts w:ascii="Verdana" w:hAnsi="Verdana" w:cs="Arial"/>
                <w:sz w:val="20"/>
                <w:szCs w:val="20"/>
              </w:rPr>
            </w:pPr>
            <w:r w:rsidRPr="00C0754F">
              <w:rPr>
                <w:rFonts w:ascii="Verdana" w:hAnsi="Verdana" w:cs="Arial"/>
                <w:sz w:val="20"/>
                <w:szCs w:val="20"/>
              </w:rPr>
              <w:t>Mantener el área de cocina limpia y ordenada, mediante el lavado y ordenamiento de los utensilios utilizados</w:t>
            </w:r>
          </w:p>
        </w:tc>
      </w:tr>
      <w:tr w:rsidR="00CD24C5" w:rsidRPr="00C0754F" w14:paraId="5AB3ADCE" w14:textId="77777777" w:rsidTr="0032002B">
        <w:trPr>
          <w:trHeight w:val="435"/>
          <w:jc w:val="center"/>
        </w:trPr>
        <w:tc>
          <w:tcPr>
            <w:tcW w:w="595" w:type="dxa"/>
            <w:vAlign w:val="center"/>
          </w:tcPr>
          <w:p w14:paraId="66EF775E" w14:textId="77777777" w:rsidR="00CD24C5" w:rsidRPr="00C0754F" w:rsidRDefault="00CD24C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0BC33422" w14:textId="77777777" w:rsidR="00CD24C5" w:rsidRPr="00C0754F" w:rsidRDefault="00BD2EC0" w:rsidP="00C0754F">
            <w:pPr>
              <w:spacing w:after="0"/>
              <w:jc w:val="both"/>
              <w:rPr>
                <w:rFonts w:ascii="Verdana" w:hAnsi="Verdana" w:cs="Arial"/>
                <w:sz w:val="20"/>
                <w:szCs w:val="20"/>
              </w:rPr>
            </w:pPr>
            <w:r w:rsidRPr="00C0754F">
              <w:rPr>
                <w:rFonts w:ascii="Verdana" w:hAnsi="Verdana" w:cs="Arial"/>
                <w:sz w:val="20"/>
                <w:szCs w:val="20"/>
              </w:rPr>
              <w:t>Mantener el control sobre los materiales gastables de limpieza y cocina, avisando oportunamente al Encargado (a) de Servicios Generales para la reposición, velando por su adecuada organización y uso de los mismos</w:t>
            </w:r>
          </w:p>
        </w:tc>
      </w:tr>
      <w:tr w:rsidR="00CD24C5" w:rsidRPr="00C0754F" w14:paraId="7FBCD543" w14:textId="77777777" w:rsidTr="0032002B">
        <w:trPr>
          <w:jc w:val="center"/>
        </w:trPr>
        <w:tc>
          <w:tcPr>
            <w:tcW w:w="595" w:type="dxa"/>
            <w:vAlign w:val="center"/>
          </w:tcPr>
          <w:p w14:paraId="3A1F8D2E" w14:textId="77777777" w:rsidR="00CD24C5" w:rsidRPr="00C0754F" w:rsidRDefault="00CD24C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6777F347" w14:textId="77777777" w:rsidR="00CD24C5" w:rsidRPr="00C0754F" w:rsidRDefault="00BD2EC0" w:rsidP="00C0754F">
            <w:pPr>
              <w:spacing w:after="0"/>
              <w:jc w:val="both"/>
              <w:rPr>
                <w:rFonts w:ascii="Verdana" w:hAnsi="Verdana" w:cs="Arial"/>
                <w:sz w:val="20"/>
                <w:szCs w:val="20"/>
              </w:rPr>
            </w:pPr>
            <w:r w:rsidRPr="00C0754F">
              <w:rPr>
                <w:rFonts w:ascii="Verdana" w:hAnsi="Verdana" w:cs="Arial"/>
                <w:sz w:val="20"/>
                <w:szCs w:val="20"/>
              </w:rPr>
              <w:t>Realizar limpieza de pisos, cristales, ventanas, escritorios, baños y cocina, procurando mantener las mejores condiciones de higiene y un ambiente agradable</w:t>
            </w:r>
          </w:p>
        </w:tc>
      </w:tr>
      <w:tr w:rsidR="00CD24C5" w:rsidRPr="00C0754F" w14:paraId="542F2FC7" w14:textId="77777777" w:rsidTr="0032002B">
        <w:trPr>
          <w:jc w:val="center"/>
        </w:trPr>
        <w:tc>
          <w:tcPr>
            <w:tcW w:w="595" w:type="dxa"/>
            <w:vAlign w:val="center"/>
          </w:tcPr>
          <w:p w14:paraId="0A4E6FD1" w14:textId="77777777" w:rsidR="00CD24C5" w:rsidRPr="00C0754F" w:rsidRDefault="00CD24C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7E245DCB" w14:textId="77777777" w:rsidR="00CD24C5" w:rsidRPr="00C0754F" w:rsidRDefault="00BD2EC0" w:rsidP="00C0754F">
            <w:pPr>
              <w:spacing w:after="0"/>
              <w:jc w:val="both"/>
              <w:rPr>
                <w:rFonts w:ascii="Verdana" w:hAnsi="Verdana" w:cs="Arial"/>
                <w:sz w:val="20"/>
                <w:szCs w:val="20"/>
              </w:rPr>
            </w:pPr>
            <w:r w:rsidRPr="00C0754F">
              <w:rPr>
                <w:rFonts w:ascii="Verdana" w:hAnsi="Verdana" w:cs="Arial"/>
                <w:sz w:val="20"/>
                <w:szCs w:val="20"/>
              </w:rPr>
              <w:t>Recoger la basura generada en las oficinas, sanitarios y colocarlos en los depósitos habilitados para tales fines y trasladarlos al lugar correspondiente</w:t>
            </w:r>
          </w:p>
        </w:tc>
      </w:tr>
      <w:tr w:rsidR="00CD24C5" w:rsidRPr="00C0754F" w14:paraId="5DBB5223" w14:textId="77777777" w:rsidTr="0032002B">
        <w:trPr>
          <w:jc w:val="center"/>
        </w:trPr>
        <w:tc>
          <w:tcPr>
            <w:tcW w:w="595" w:type="dxa"/>
            <w:vAlign w:val="center"/>
          </w:tcPr>
          <w:p w14:paraId="3148C906" w14:textId="77777777" w:rsidR="00CD24C5" w:rsidRPr="00C0754F" w:rsidRDefault="00CD24C5"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5054BBF4" w14:textId="77777777" w:rsidR="00CD24C5" w:rsidRPr="00C0754F" w:rsidRDefault="00BD2EC0" w:rsidP="00C0754F">
            <w:pPr>
              <w:spacing w:after="0"/>
              <w:jc w:val="both"/>
              <w:rPr>
                <w:rFonts w:ascii="Verdana" w:hAnsi="Verdana" w:cs="Arial"/>
                <w:sz w:val="20"/>
                <w:szCs w:val="20"/>
              </w:rPr>
            </w:pPr>
            <w:r w:rsidRPr="00C0754F">
              <w:rPr>
                <w:rFonts w:ascii="Verdana" w:hAnsi="Verdana" w:cs="Arial"/>
                <w:sz w:val="20"/>
                <w:szCs w:val="20"/>
              </w:rPr>
              <w:t xml:space="preserve">Realizar requisiciones de </w:t>
            </w:r>
            <w:r w:rsidR="00871D8E" w:rsidRPr="00C0754F">
              <w:rPr>
                <w:rFonts w:ascii="Verdana" w:hAnsi="Verdana" w:cs="Arial"/>
                <w:sz w:val="20"/>
                <w:szCs w:val="20"/>
              </w:rPr>
              <w:t>almacén</w:t>
            </w:r>
            <w:r w:rsidRPr="00C0754F">
              <w:rPr>
                <w:rFonts w:ascii="Verdana" w:hAnsi="Verdana" w:cs="Arial"/>
                <w:sz w:val="20"/>
                <w:szCs w:val="20"/>
              </w:rPr>
              <w:t xml:space="preserve"> para solicitar los insumos oportunamente</w:t>
            </w:r>
          </w:p>
        </w:tc>
      </w:tr>
      <w:tr w:rsidR="00025131" w:rsidRPr="00C0754F" w14:paraId="49E85F35" w14:textId="77777777" w:rsidTr="0032002B">
        <w:trPr>
          <w:jc w:val="center"/>
        </w:trPr>
        <w:tc>
          <w:tcPr>
            <w:tcW w:w="595" w:type="dxa"/>
            <w:vAlign w:val="center"/>
          </w:tcPr>
          <w:p w14:paraId="764AE207" w14:textId="77777777" w:rsidR="00025131" w:rsidRPr="00C0754F" w:rsidRDefault="0002513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tcPr>
          <w:p w14:paraId="31CE142A" w14:textId="77777777" w:rsidR="00025131" w:rsidRPr="00C0754F" w:rsidRDefault="00BD2EC0"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la autoridad superior</w:t>
            </w:r>
          </w:p>
        </w:tc>
      </w:tr>
    </w:tbl>
    <w:p w14:paraId="729946D2" w14:textId="77777777" w:rsidR="00CD24C5" w:rsidRPr="00C0754F" w:rsidRDefault="00CD24C5" w:rsidP="00C0754F">
      <w:pPr>
        <w:spacing w:after="0"/>
        <w:rPr>
          <w:rFonts w:ascii="Verdana" w:hAnsi="Verdana" w:cs="Arial"/>
          <w:sz w:val="20"/>
          <w:szCs w:val="20"/>
        </w:rPr>
      </w:pPr>
    </w:p>
    <w:p w14:paraId="7D3EECEF" w14:textId="77777777" w:rsidR="00CD24C5" w:rsidRPr="00C0754F" w:rsidRDefault="00CD24C5" w:rsidP="00C0754F">
      <w:pPr>
        <w:spacing w:after="0"/>
        <w:rPr>
          <w:rFonts w:ascii="Verdana" w:hAnsi="Verdana" w:cs="Arial"/>
          <w:vanish/>
          <w:sz w:val="20"/>
          <w:szCs w:val="20"/>
        </w:rPr>
      </w:pPr>
    </w:p>
    <w:p w14:paraId="72147665" w14:textId="77777777" w:rsidR="00CD24C5" w:rsidRPr="00C0754F" w:rsidRDefault="00CD24C5"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CD24C5" w:rsidRPr="00C0754F" w14:paraId="58406756" w14:textId="77777777" w:rsidTr="0032002B">
        <w:tc>
          <w:tcPr>
            <w:tcW w:w="9209" w:type="dxa"/>
            <w:tcBorders>
              <w:bottom w:val="single" w:sz="4" w:space="0" w:color="000000"/>
            </w:tcBorders>
            <w:shd w:val="clear" w:color="auto" w:fill="B8CCE4" w:themeFill="accent1" w:themeFillTint="66"/>
          </w:tcPr>
          <w:p w14:paraId="160EFE59" w14:textId="77777777" w:rsidR="00CD24C5" w:rsidRPr="00C0754F" w:rsidRDefault="00CD24C5" w:rsidP="00B816A6">
            <w:pPr>
              <w:pStyle w:val="Prrafodelista"/>
              <w:numPr>
                <w:ilvl w:val="0"/>
                <w:numId w:val="59"/>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CD24C5" w:rsidRPr="00C0754F" w14:paraId="12C1EC4E" w14:textId="77777777" w:rsidTr="0032002B">
        <w:tc>
          <w:tcPr>
            <w:tcW w:w="9209" w:type="dxa"/>
            <w:tcBorders>
              <w:bottom w:val="single" w:sz="4" w:space="0" w:color="auto"/>
            </w:tcBorders>
          </w:tcPr>
          <w:p w14:paraId="39C92143" w14:textId="77777777" w:rsidR="00CD24C5" w:rsidRPr="00C0754F" w:rsidRDefault="00CD24C5" w:rsidP="00C0754F">
            <w:pPr>
              <w:spacing w:after="0"/>
              <w:rPr>
                <w:rFonts w:ascii="Verdana" w:eastAsia="Calibri" w:hAnsi="Verdana" w:cs="Arial"/>
                <w:b/>
                <w:sz w:val="20"/>
                <w:szCs w:val="20"/>
              </w:rPr>
            </w:pPr>
          </w:p>
          <w:p w14:paraId="740DEB11" w14:textId="77777777" w:rsidR="00CD24C5" w:rsidRPr="00C0754F" w:rsidRDefault="00CD24C5"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48141E" w:rsidRPr="00C0754F">
              <w:rPr>
                <w:rFonts w:ascii="Verdana" w:eastAsia="Calibri" w:hAnsi="Verdana" w:cs="Arial"/>
                <w:sz w:val="20"/>
                <w:szCs w:val="20"/>
              </w:rPr>
              <w:t>Departamento Administrativo</w:t>
            </w:r>
          </w:p>
          <w:p w14:paraId="54FFE250" w14:textId="77777777" w:rsidR="00CD24C5" w:rsidRPr="00C0754F" w:rsidRDefault="00CD24C5" w:rsidP="00C0754F">
            <w:pPr>
              <w:spacing w:after="0"/>
              <w:jc w:val="both"/>
              <w:rPr>
                <w:rFonts w:ascii="Verdana" w:eastAsia="Calibri" w:hAnsi="Verdana" w:cs="Arial"/>
                <w:b/>
                <w:sz w:val="20"/>
                <w:szCs w:val="20"/>
              </w:rPr>
            </w:pPr>
          </w:p>
          <w:p w14:paraId="7799E9B5" w14:textId="4E254F0E" w:rsidR="00CD24C5" w:rsidRPr="00C0754F" w:rsidRDefault="00CD24C5"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009C73CB">
              <w:rPr>
                <w:rFonts w:ascii="Verdana" w:eastAsia="Calibri" w:hAnsi="Verdana" w:cs="Arial"/>
                <w:sz w:val="20"/>
                <w:szCs w:val="20"/>
              </w:rPr>
              <w:t>Ninguno.</w:t>
            </w:r>
          </w:p>
          <w:p w14:paraId="66A7AC01" w14:textId="77777777" w:rsidR="00CD24C5" w:rsidRPr="00C0754F" w:rsidRDefault="00CD24C5" w:rsidP="00C0754F">
            <w:pPr>
              <w:spacing w:after="0"/>
              <w:rPr>
                <w:rFonts w:ascii="Verdana" w:eastAsia="Calibri" w:hAnsi="Verdana" w:cs="Arial"/>
                <w:b/>
                <w:sz w:val="20"/>
                <w:szCs w:val="20"/>
              </w:rPr>
            </w:pPr>
          </w:p>
          <w:p w14:paraId="497E87E4" w14:textId="77777777" w:rsidR="00CD24C5" w:rsidRPr="00C0754F" w:rsidRDefault="00CD24C5"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16301464" w14:textId="77777777" w:rsidR="00CD24C5" w:rsidRPr="00C0754F" w:rsidRDefault="00CD24C5" w:rsidP="00C0754F">
            <w:pPr>
              <w:spacing w:after="0"/>
              <w:rPr>
                <w:rFonts w:ascii="Verdana" w:eastAsia="Calibri" w:hAnsi="Verdana" w:cs="Arial"/>
                <w:b/>
                <w:sz w:val="20"/>
                <w:szCs w:val="20"/>
              </w:rPr>
            </w:pPr>
          </w:p>
          <w:p w14:paraId="4D8AFCA5" w14:textId="51D74234" w:rsidR="00CD24C5" w:rsidRPr="00C0754F" w:rsidRDefault="00CD24C5" w:rsidP="00B816A6">
            <w:pPr>
              <w:pStyle w:val="Prrafodelista"/>
              <w:numPr>
                <w:ilvl w:val="0"/>
                <w:numId w:val="69"/>
              </w:numPr>
              <w:spacing w:line="276" w:lineRule="auto"/>
              <w:rPr>
                <w:rFonts w:ascii="Verdana" w:eastAsia="Calibri" w:hAnsi="Verdana" w:cs="Arial"/>
                <w:b/>
              </w:rPr>
            </w:pPr>
            <w:r w:rsidRPr="00C0754F">
              <w:rPr>
                <w:rFonts w:ascii="Verdana" w:eastAsia="Calibri" w:hAnsi="Verdana" w:cs="Arial"/>
              </w:rPr>
              <w:t>Es</w:t>
            </w:r>
            <w:r w:rsidR="0048141E" w:rsidRPr="00C0754F">
              <w:rPr>
                <w:rFonts w:ascii="Verdana" w:eastAsia="Calibri" w:hAnsi="Verdana" w:cs="Arial"/>
              </w:rPr>
              <w:t xml:space="preserve"> </w:t>
            </w:r>
            <w:r w:rsidRPr="00C0754F">
              <w:rPr>
                <w:rFonts w:ascii="Verdana" w:eastAsia="Calibri" w:hAnsi="Verdana" w:cs="Arial"/>
              </w:rPr>
              <w:t>el responsable por el debido cumplimiento de sus</w:t>
            </w:r>
            <w:r w:rsidR="009C73CB">
              <w:rPr>
                <w:rFonts w:ascii="Verdana" w:eastAsia="Calibri" w:hAnsi="Verdana" w:cs="Arial"/>
              </w:rPr>
              <w:t xml:space="preserve"> funciones, </w:t>
            </w:r>
            <w:r w:rsidRPr="00C0754F">
              <w:rPr>
                <w:rFonts w:ascii="Verdana" w:eastAsia="Calibri" w:hAnsi="Verdana" w:cs="Arial"/>
              </w:rPr>
              <w:t>así</w:t>
            </w:r>
            <w:r w:rsidR="009C73CB">
              <w:rPr>
                <w:rFonts w:ascii="Verdana" w:eastAsia="Calibri" w:hAnsi="Verdana" w:cs="Arial"/>
              </w:rPr>
              <w:t xml:space="preserve"> como el manejo de información</w:t>
            </w:r>
            <w:r w:rsidRPr="00C0754F">
              <w:rPr>
                <w:rFonts w:ascii="Verdana" w:eastAsia="Calibri" w:hAnsi="Verdana" w:cs="Arial"/>
              </w:rPr>
              <w:t>.</w:t>
            </w:r>
          </w:p>
          <w:p w14:paraId="680B283F" w14:textId="77777777" w:rsidR="00CD24C5" w:rsidRPr="00C0754F" w:rsidRDefault="00CD24C5" w:rsidP="00C0754F">
            <w:pPr>
              <w:pStyle w:val="Prrafodelista"/>
              <w:spacing w:line="276" w:lineRule="auto"/>
              <w:ind w:left="786"/>
              <w:rPr>
                <w:rFonts w:ascii="Verdana" w:eastAsia="Calibri" w:hAnsi="Verdana" w:cs="Arial"/>
                <w:b/>
              </w:rPr>
            </w:pPr>
          </w:p>
          <w:p w14:paraId="0F13DEB8" w14:textId="77777777" w:rsidR="00CD24C5" w:rsidRPr="00C0754F" w:rsidRDefault="00CD24C5" w:rsidP="00B816A6">
            <w:pPr>
              <w:pStyle w:val="Prrafodelista"/>
              <w:numPr>
                <w:ilvl w:val="0"/>
                <w:numId w:val="69"/>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0853E68E" w14:textId="77777777" w:rsidR="00CD24C5" w:rsidRPr="00C0754F" w:rsidRDefault="00CD24C5" w:rsidP="00C0754F">
            <w:pPr>
              <w:spacing w:after="0"/>
              <w:rPr>
                <w:rFonts w:ascii="Verdana" w:eastAsia="Calibri" w:hAnsi="Verdana" w:cs="Arial"/>
                <w:b/>
                <w:sz w:val="20"/>
                <w:szCs w:val="20"/>
              </w:rPr>
            </w:pPr>
          </w:p>
          <w:p w14:paraId="15C0816C" w14:textId="77777777" w:rsidR="00CD24C5" w:rsidRPr="00C0754F" w:rsidRDefault="00CD24C5"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531C9AE" w14:textId="77777777" w:rsidR="00CD24C5" w:rsidRPr="00C0754F" w:rsidRDefault="00CD24C5" w:rsidP="00C0754F">
            <w:pPr>
              <w:spacing w:after="0"/>
              <w:rPr>
                <w:rFonts w:ascii="Verdana" w:eastAsia="Calibri" w:hAnsi="Verdana" w:cs="Arial"/>
                <w:b/>
                <w:sz w:val="20"/>
                <w:szCs w:val="20"/>
              </w:rPr>
            </w:pPr>
          </w:p>
          <w:p w14:paraId="3212C997" w14:textId="54FCE86D" w:rsidR="00CD24C5" w:rsidRPr="00C0754F" w:rsidRDefault="00CD24C5"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9C73CB">
              <w:rPr>
                <w:rFonts w:ascii="Verdana" w:eastAsia="Calibri" w:hAnsi="Verdana" w:cs="Arial"/>
                <w:sz w:val="20"/>
                <w:szCs w:val="20"/>
              </w:rPr>
              <w:t xml:space="preserve">, </w:t>
            </w:r>
            <w:r w:rsidR="00CD77D7">
              <w:rPr>
                <w:rFonts w:ascii="Verdana" w:eastAsia="Calibri" w:hAnsi="Verdana" w:cs="Arial"/>
                <w:sz w:val="20"/>
                <w:szCs w:val="20"/>
              </w:rPr>
              <w:t>j</w:t>
            </w:r>
            <w:r w:rsidR="009C73CB">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15CC743C" w14:textId="77777777" w:rsidR="00CD24C5" w:rsidRPr="00C0754F" w:rsidRDefault="00CD24C5" w:rsidP="00C0754F">
            <w:pPr>
              <w:spacing w:after="0"/>
              <w:rPr>
                <w:rFonts w:ascii="Verdana" w:eastAsia="Calibri" w:hAnsi="Verdana" w:cs="Arial"/>
                <w:b/>
                <w:sz w:val="20"/>
                <w:szCs w:val="20"/>
              </w:rPr>
            </w:pPr>
          </w:p>
          <w:p w14:paraId="5F93D51F" w14:textId="77777777" w:rsidR="00CD24C5" w:rsidRPr="00C0754F" w:rsidRDefault="00CD24C5"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representantes de las Instituciones del Organismo Ejecutivo, Entidades Autónomas y Descentralizadas del Estado, Representantes de Organismos Internacionales y Usuarios externos.</w:t>
            </w:r>
          </w:p>
          <w:p w14:paraId="4563F05C" w14:textId="77777777" w:rsidR="00CD24C5" w:rsidRPr="00C0754F" w:rsidRDefault="00CD24C5" w:rsidP="00C0754F">
            <w:pPr>
              <w:spacing w:after="0"/>
              <w:rPr>
                <w:rFonts w:ascii="Verdana" w:eastAsia="Calibri" w:hAnsi="Verdana" w:cs="Arial"/>
                <w:b/>
                <w:sz w:val="20"/>
                <w:szCs w:val="20"/>
              </w:rPr>
            </w:pPr>
          </w:p>
          <w:p w14:paraId="2608DB0E" w14:textId="77777777" w:rsidR="00CD24C5" w:rsidRPr="00C0754F" w:rsidRDefault="00CD24C5"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3CC87590" w14:textId="77777777" w:rsidR="00CD24C5" w:rsidRPr="00C0754F" w:rsidRDefault="00CD24C5" w:rsidP="00C0754F">
            <w:pPr>
              <w:spacing w:after="0"/>
              <w:rPr>
                <w:rFonts w:ascii="Verdana" w:eastAsia="Calibri" w:hAnsi="Verdana" w:cs="Arial"/>
                <w:b/>
                <w:sz w:val="20"/>
                <w:szCs w:val="20"/>
              </w:rPr>
            </w:pPr>
          </w:p>
          <w:p w14:paraId="7152E81B" w14:textId="6206559E" w:rsidR="00CD24C5" w:rsidRPr="00C0754F" w:rsidRDefault="00CD24C5"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r w:rsidRPr="00C0754F">
              <w:rPr>
                <w:rFonts w:ascii="Verdana" w:eastAsia="Calibri" w:hAnsi="Verdana" w:cs="Arial"/>
                <w:sz w:val="20"/>
                <w:szCs w:val="20"/>
              </w:rPr>
              <w:t>.</w:t>
            </w:r>
          </w:p>
          <w:p w14:paraId="149F4900" w14:textId="77777777" w:rsidR="00CD24C5" w:rsidRPr="00C0754F" w:rsidRDefault="00CD24C5" w:rsidP="00C0754F">
            <w:pPr>
              <w:spacing w:after="0"/>
              <w:rPr>
                <w:rFonts w:ascii="Verdana" w:eastAsia="Calibri" w:hAnsi="Verdana" w:cs="Arial"/>
                <w:b/>
                <w:sz w:val="20"/>
                <w:szCs w:val="20"/>
              </w:rPr>
            </w:pPr>
          </w:p>
          <w:p w14:paraId="3DC03BC6" w14:textId="2E0FA7CF" w:rsidR="00CD24C5" w:rsidRPr="00C0754F" w:rsidRDefault="00CD24C5"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CD77D7">
              <w:rPr>
                <w:rFonts w:ascii="Verdana" w:eastAsia="Calibri" w:hAnsi="Verdana" w:cs="Arial"/>
                <w:sz w:val="20"/>
                <w:szCs w:val="20"/>
              </w:rPr>
              <w:t>15:00</w:t>
            </w:r>
            <w:r w:rsidR="00CD77D7"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349329DA" w14:textId="77777777" w:rsidR="00CD24C5" w:rsidRPr="00C0754F" w:rsidRDefault="00CD24C5" w:rsidP="00C0754F">
      <w:pPr>
        <w:spacing w:after="0"/>
        <w:rPr>
          <w:rFonts w:ascii="Verdana" w:hAnsi="Verdana" w:cs="Arial"/>
          <w:vanish/>
          <w:sz w:val="20"/>
          <w:szCs w:val="20"/>
        </w:rPr>
      </w:pPr>
    </w:p>
    <w:p w14:paraId="0CB96EE8" w14:textId="77777777" w:rsidR="00CD24C5" w:rsidRPr="00C0754F" w:rsidRDefault="00CD24C5"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CD24C5" w:rsidRPr="00C0754F" w14:paraId="004955D6" w14:textId="77777777" w:rsidTr="0032002B">
        <w:trPr>
          <w:trHeight w:val="401"/>
          <w:jc w:val="center"/>
        </w:trPr>
        <w:tc>
          <w:tcPr>
            <w:tcW w:w="9214" w:type="dxa"/>
            <w:shd w:val="clear" w:color="auto" w:fill="B8CCE4" w:themeFill="accent1" w:themeFillTint="66"/>
            <w:vAlign w:val="center"/>
          </w:tcPr>
          <w:p w14:paraId="40E08489" w14:textId="77777777" w:rsidR="00CD24C5" w:rsidRPr="00C0754F" w:rsidRDefault="00CD24C5" w:rsidP="00B816A6">
            <w:pPr>
              <w:pStyle w:val="Prrafodelista"/>
              <w:numPr>
                <w:ilvl w:val="0"/>
                <w:numId w:val="59"/>
              </w:numPr>
              <w:spacing w:line="276" w:lineRule="auto"/>
              <w:rPr>
                <w:rFonts w:ascii="Verdana" w:eastAsia="Calibri" w:hAnsi="Verdana" w:cs="Arial"/>
                <w:b/>
              </w:rPr>
            </w:pPr>
            <w:r w:rsidRPr="00C0754F">
              <w:rPr>
                <w:rFonts w:ascii="Verdana" w:eastAsia="Calibri" w:hAnsi="Verdana" w:cs="Arial"/>
                <w:b/>
              </w:rPr>
              <w:t>Perfil Básico del Puesto</w:t>
            </w:r>
          </w:p>
        </w:tc>
      </w:tr>
      <w:tr w:rsidR="00CD24C5" w:rsidRPr="00C0754F" w14:paraId="3466DFC8" w14:textId="77777777" w:rsidTr="0032002B">
        <w:trPr>
          <w:trHeight w:val="216"/>
          <w:jc w:val="center"/>
        </w:trPr>
        <w:tc>
          <w:tcPr>
            <w:tcW w:w="9214" w:type="dxa"/>
            <w:shd w:val="clear" w:color="auto" w:fill="FFFFFF"/>
          </w:tcPr>
          <w:p w14:paraId="186EB2F5" w14:textId="77777777" w:rsidR="00CD24C5" w:rsidRPr="00C0754F" w:rsidRDefault="00CD24C5" w:rsidP="00C0754F">
            <w:pPr>
              <w:spacing w:after="0"/>
              <w:jc w:val="both"/>
              <w:rPr>
                <w:rFonts w:ascii="Verdana" w:eastAsia="Calibri" w:hAnsi="Verdana" w:cs="Arial"/>
                <w:b/>
                <w:sz w:val="20"/>
                <w:szCs w:val="20"/>
              </w:rPr>
            </w:pPr>
          </w:p>
          <w:p w14:paraId="69D42E08" w14:textId="77777777" w:rsidR="00CD24C5" w:rsidRPr="00C0754F" w:rsidRDefault="00CD24C5"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0BF6C6A0" w14:textId="25D05D9E" w:rsidR="00CD24C5" w:rsidRPr="00C0754F" w:rsidRDefault="00CD24C5"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Estudios a nivel primario. Experiencia de 1 año o más en la administración pública o privada.</w:t>
            </w:r>
          </w:p>
          <w:p w14:paraId="152EAC63" w14:textId="77777777" w:rsidR="00CD24C5" w:rsidRPr="00C0754F" w:rsidRDefault="00CD24C5" w:rsidP="00C0754F">
            <w:pPr>
              <w:spacing w:after="0"/>
              <w:ind w:left="1473"/>
              <w:jc w:val="both"/>
              <w:rPr>
                <w:rFonts w:ascii="Verdana" w:eastAsia="Calibri" w:hAnsi="Verdana" w:cs="Arial"/>
                <w:sz w:val="20"/>
                <w:szCs w:val="20"/>
              </w:rPr>
            </w:pPr>
          </w:p>
          <w:p w14:paraId="3A9817A6" w14:textId="77777777" w:rsidR="00CD24C5" w:rsidRPr="00C0754F" w:rsidRDefault="00CD24C5" w:rsidP="00C0754F">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77D0124B" w14:textId="77777777" w:rsidR="00CD24C5" w:rsidRPr="00C0754F" w:rsidRDefault="006157A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Ninguno</w:t>
            </w:r>
          </w:p>
          <w:p w14:paraId="045AC308" w14:textId="77777777" w:rsidR="00CD24C5" w:rsidRPr="00C0754F" w:rsidRDefault="00CD24C5" w:rsidP="00C0754F">
            <w:pPr>
              <w:spacing w:after="0"/>
              <w:ind w:left="1473"/>
              <w:jc w:val="both"/>
              <w:rPr>
                <w:rFonts w:ascii="Verdana" w:eastAsia="Calibri" w:hAnsi="Verdana" w:cs="Arial"/>
                <w:b/>
                <w:sz w:val="20"/>
                <w:szCs w:val="20"/>
              </w:rPr>
            </w:pPr>
          </w:p>
          <w:p w14:paraId="28F8C015" w14:textId="77777777" w:rsidR="00CD24C5" w:rsidRPr="00C0754F" w:rsidRDefault="00CD24C5"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5BD50D02" w14:textId="46943254" w:rsidR="009C73CB" w:rsidRDefault="009C73CB"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Relaciones interpersonales</w:t>
            </w:r>
          </w:p>
          <w:p w14:paraId="69EDA59E" w14:textId="67C71748" w:rsidR="00CD24C5" w:rsidRPr="00C0754F" w:rsidRDefault="00CD24C5"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5CF77CE2" w14:textId="77777777" w:rsidR="00CD24C5" w:rsidRPr="00C0754F" w:rsidRDefault="00CD24C5"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1D7EC5D1" w14:textId="77777777" w:rsidR="000F39BF" w:rsidRPr="00C0754F" w:rsidRDefault="000F39B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2377A2FE" w14:textId="77777777" w:rsidR="00CD24C5" w:rsidRPr="00C0754F" w:rsidRDefault="00CD24C5" w:rsidP="00C0754F">
            <w:pPr>
              <w:spacing w:after="0"/>
              <w:jc w:val="both"/>
              <w:rPr>
                <w:rFonts w:ascii="Verdana" w:eastAsia="Calibri" w:hAnsi="Verdana" w:cs="Arial"/>
                <w:sz w:val="20"/>
                <w:szCs w:val="20"/>
              </w:rPr>
            </w:pPr>
          </w:p>
          <w:p w14:paraId="3FB4A95D" w14:textId="77777777" w:rsidR="00CD24C5" w:rsidRPr="00C0754F" w:rsidRDefault="00CD24C5"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0D22C61" w14:textId="77777777" w:rsidR="00CD24C5" w:rsidRPr="00C0754F" w:rsidRDefault="00CD24C5"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 xml:space="preserve">Manejo de </w:t>
            </w:r>
            <w:r w:rsidR="00E56048" w:rsidRPr="00C0754F">
              <w:rPr>
                <w:rFonts w:ascii="Verdana" w:eastAsia="Calibri" w:hAnsi="Verdana" w:cs="Arial"/>
                <w:sz w:val="20"/>
                <w:szCs w:val="20"/>
              </w:rPr>
              <w:t>equipo de limpieza</w:t>
            </w:r>
          </w:p>
          <w:p w14:paraId="69FD45AD" w14:textId="77777777" w:rsidR="00CD24C5" w:rsidRPr="00C0754F" w:rsidRDefault="00CD24C5" w:rsidP="00C0754F">
            <w:pPr>
              <w:spacing w:after="0"/>
              <w:ind w:left="1452"/>
              <w:jc w:val="both"/>
              <w:rPr>
                <w:rFonts w:ascii="Verdana" w:eastAsia="Calibri" w:hAnsi="Verdana" w:cs="Arial"/>
                <w:sz w:val="20"/>
                <w:szCs w:val="20"/>
              </w:rPr>
            </w:pPr>
          </w:p>
        </w:tc>
      </w:tr>
    </w:tbl>
    <w:p w14:paraId="69A3BEA4" w14:textId="77777777" w:rsidR="006D1406" w:rsidRDefault="006D1406" w:rsidP="00C0754F">
      <w:pPr>
        <w:spacing w:after="0"/>
        <w:rPr>
          <w:rFonts w:ascii="Verdana" w:hAnsi="Verdana" w:cs="Arial"/>
          <w:b/>
          <w:iCs/>
          <w:sz w:val="20"/>
          <w:szCs w:val="20"/>
        </w:rPr>
      </w:pPr>
    </w:p>
    <w:p w14:paraId="49D58241" w14:textId="77777777" w:rsidR="00B269EE" w:rsidRDefault="00B269EE" w:rsidP="00C0754F">
      <w:pPr>
        <w:spacing w:after="0"/>
        <w:rPr>
          <w:rFonts w:ascii="Verdana" w:hAnsi="Verdana" w:cs="Arial"/>
          <w:b/>
          <w:iCs/>
          <w:sz w:val="20"/>
          <w:szCs w:val="20"/>
        </w:rPr>
      </w:pPr>
    </w:p>
    <w:p w14:paraId="1EF2C7F0" w14:textId="77777777" w:rsidR="00B269EE" w:rsidRDefault="00B269EE" w:rsidP="00C0754F">
      <w:pPr>
        <w:spacing w:after="0"/>
        <w:rPr>
          <w:rFonts w:ascii="Verdana" w:hAnsi="Verdana" w:cs="Arial"/>
          <w:b/>
          <w:iCs/>
          <w:sz w:val="20"/>
          <w:szCs w:val="20"/>
        </w:rPr>
      </w:pPr>
    </w:p>
    <w:p w14:paraId="62ED113C" w14:textId="77777777" w:rsidR="00B269EE" w:rsidRPr="00C0754F" w:rsidRDefault="00B269EE" w:rsidP="00C0754F">
      <w:pPr>
        <w:spacing w:after="0"/>
        <w:rPr>
          <w:rFonts w:ascii="Verdana" w:hAnsi="Verdana" w:cs="Arial"/>
          <w:b/>
          <w:iCs/>
          <w:sz w:val="20"/>
          <w:szCs w:val="20"/>
        </w:rPr>
      </w:pPr>
    </w:p>
    <w:p w14:paraId="3BBB1CD7" w14:textId="3C5FCC57" w:rsidR="006D1406" w:rsidRDefault="006D1406" w:rsidP="00C0754F">
      <w:pPr>
        <w:spacing w:after="0"/>
        <w:rPr>
          <w:rFonts w:ascii="Verdana" w:hAnsi="Verdana" w:cs="Arial"/>
          <w:b/>
          <w:iCs/>
          <w:sz w:val="20"/>
          <w:szCs w:val="20"/>
        </w:rPr>
      </w:pPr>
    </w:p>
    <w:p w14:paraId="422F0BF5" w14:textId="370C045A" w:rsidR="009C73CB" w:rsidRDefault="009C73CB" w:rsidP="00C0754F">
      <w:pPr>
        <w:spacing w:after="0"/>
        <w:rPr>
          <w:rFonts w:ascii="Verdana" w:hAnsi="Verdana" w:cs="Arial"/>
          <w:b/>
          <w:iCs/>
          <w:sz w:val="20"/>
          <w:szCs w:val="20"/>
        </w:rPr>
      </w:pPr>
    </w:p>
    <w:p w14:paraId="630FBBD9" w14:textId="77777777" w:rsidR="009C73CB" w:rsidRPr="00C0754F" w:rsidRDefault="009C73CB" w:rsidP="00C0754F">
      <w:pPr>
        <w:spacing w:after="0"/>
        <w:rPr>
          <w:rFonts w:ascii="Verdana" w:hAnsi="Verdana" w:cs="Arial"/>
          <w:b/>
          <w:iCs/>
          <w:sz w:val="20"/>
          <w:szCs w:val="20"/>
        </w:rPr>
      </w:pPr>
    </w:p>
    <w:p w14:paraId="144E291E" w14:textId="77777777" w:rsidR="006D1406" w:rsidRPr="00C0754F" w:rsidRDefault="006D1406" w:rsidP="00C0754F">
      <w:pPr>
        <w:spacing w:after="0"/>
        <w:rPr>
          <w:rFonts w:ascii="Verdana" w:hAnsi="Verdana" w:cs="Arial"/>
          <w:b/>
          <w:iCs/>
          <w:sz w:val="20"/>
          <w:szCs w:val="20"/>
        </w:rPr>
      </w:pPr>
      <w:r w:rsidRPr="00C0754F">
        <w:rPr>
          <w:rFonts w:ascii="Verdana" w:hAnsi="Verdana" w:cs="Arial"/>
          <w:b/>
          <w:iCs/>
          <w:sz w:val="20"/>
          <w:szCs w:val="20"/>
        </w:rPr>
        <w:lastRenderedPageBreak/>
        <w:t>Encargado (a) de Informática</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6D1406" w:rsidRPr="00C0754F" w14:paraId="3C15DC47" w14:textId="77777777" w:rsidTr="00632228">
        <w:trPr>
          <w:trHeight w:val="268"/>
          <w:jc w:val="center"/>
        </w:trPr>
        <w:tc>
          <w:tcPr>
            <w:tcW w:w="9243" w:type="dxa"/>
            <w:gridSpan w:val="2"/>
            <w:shd w:val="clear" w:color="auto" w:fill="BDD6EE"/>
          </w:tcPr>
          <w:p w14:paraId="158C228B" w14:textId="77777777" w:rsidR="006D1406" w:rsidRPr="00C0754F" w:rsidRDefault="006D1406"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6D1406" w:rsidRPr="00C0754F" w14:paraId="0CB85E0E" w14:textId="77777777" w:rsidTr="00632228">
        <w:trPr>
          <w:jc w:val="center"/>
        </w:trPr>
        <w:tc>
          <w:tcPr>
            <w:tcW w:w="4152" w:type="dxa"/>
          </w:tcPr>
          <w:p w14:paraId="2DB068F6" w14:textId="77777777" w:rsidR="006D1406" w:rsidRPr="00C0754F" w:rsidRDefault="006D1406"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63B75EAF" w14:textId="77777777" w:rsidR="006D1406" w:rsidRPr="00C0754F" w:rsidRDefault="00DF6BFA"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Informática</w:t>
            </w:r>
          </w:p>
        </w:tc>
      </w:tr>
      <w:tr w:rsidR="006D1406" w:rsidRPr="00C0754F" w14:paraId="19C45DD3" w14:textId="77777777" w:rsidTr="00632228">
        <w:trPr>
          <w:jc w:val="center"/>
        </w:trPr>
        <w:tc>
          <w:tcPr>
            <w:tcW w:w="4152" w:type="dxa"/>
          </w:tcPr>
          <w:p w14:paraId="17FD09F1" w14:textId="77777777" w:rsidR="006D1406" w:rsidRPr="00C0754F" w:rsidRDefault="006D1406"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617327A2" w14:textId="77777777" w:rsidR="006D1406" w:rsidRPr="00C0754F" w:rsidRDefault="00DF6BFA"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Informática</w:t>
            </w:r>
          </w:p>
        </w:tc>
      </w:tr>
      <w:tr w:rsidR="006D1406" w:rsidRPr="00C0754F" w14:paraId="7F2BCF20" w14:textId="77777777" w:rsidTr="00632228">
        <w:trPr>
          <w:jc w:val="center"/>
        </w:trPr>
        <w:tc>
          <w:tcPr>
            <w:tcW w:w="4152" w:type="dxa"/>
          </w:tcPr>
          <w:p w14:paraId="1D5037AE" w14:textId="77777777" w:rsidR="006D1406" w:rsidRPr="00C0754F" w:rsidRDefault="006D1406"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2974C163" w14:textId="77777777" w:rsidR="006D1406" w:rsidRPr="00C0754F" w:rsidRDefault="006D1406"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6D1406" w:rsidRPr="00C0754F" w14:paraId="6613C1C7" w14:textId="77777777" w:rsidTr="00632228">
        <w:trPr>
          <w:jc w:val="center"/>
        </w:trPr>
        <w:tc>
          <w:tcPr>
            <w:tcW w:w="4152" w:type="dxa"/>
          </w:tcPr>
          <w:p w14:paraId="4EB5E880" w14:textId="77777777" w:rsidR="006D1406" w:rsidRPr="00C0754F" w:rsidRDefault="006D1406"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33A5434D" w14:textId="6EAB19FF" w:rsidR="006D1406" w:rsidRPr="00C0754F" w:rsidRDefault="009C73CB" w:rsidP="00C0754F">
            <w:pPr>
              <w:spacing w:after="0"/>
              <w:jc w:val="both"/>
              <w:rPr>
                <w:rFonts w:ascii="Verdana" w:eastAsia="Calibri" w:hAnsi="Verdana" w:cs="Arial"/>
                <w:sz w:val="20"/>
                <w:szCs w:val="20"/>
              </w:rPr>
            </w:pPr>
            <w:r>
              <w:rPr>
                <w:rFonts w:ascii="Verdana" w:eastAsia="Calibri" w:hAnsi="Verdana" w:cs="Arial"/>
                <w:sz w:val="20"/>
                <w:szCs w:val="20"/>
              </w:rPr>
              <w:t>Departamento Administrativo</w:t>
            </w:r>
          </w:p>
        </w:tc>
      </w:tr>
      <w:tr w:rsidR="006D1406" w:rsidRPr="00C0754F" w14:paraId="2AAB8486" w14:textId="77777777" w:rsidTr="00632228">
        <w:trPr>
          <w:jc w:val="center"/>
        </w:trPr>
        <w:tc>
          <w:tcPr>
            <w:tcW w:w="4152" w:type="dxa"/>
          </w:tcPr>
          <w:p w14:paraId="1EFDE336" w14:textId="77777777" w:rsidR="006D1406" w:rsidRPr="00C0754F" w:rsidRDefault="006D1406"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0D024205" w14:textId="77777777" w:rsidR="006D1406" w:rsidRPr="00C0754F" w:rsidRDefault="006D1406" w:rsidP="00C0754F">
            <w:pPr>
              <w:spacing w:after="0"/>
              <w:jc w:val="both"/>
              <w:rPr>
                <w:rFonts w:ascii="Verdana" w:eastAsia="Calibri" w:hAnsi="Verdana" w:cs="Arial"/>
                <w:sz w:val="20"/>
                <w:szCs w:val="20"/>
              </w:rPr>
            </w:pPr>
            <w:r w:rsidRPr="00C0754F">
              <w:rPr>
                <w:rFonts w:ascii="Verdana" w:eastAsia="Calibri" w:hAnsi="Verdana" w:cs="Arial"/>
                <w:sz w:val="20"/>
                <w:szCs w:val="20"/>
              </w:rPr>
              <w:t>Jefe (a) del Departamento Administrativo</w:t>
            </w:r>
          </w:p>
        </w:tc>
      </w:tr>
      <w:tr w:rsidR="006D1406" w:rsidRPr="00C0754F" w14:paraId="302314ED" w14:textId="77777777" w:rsidTr="00632228">
        <w:trPr>
          <w:trHeight w:val="265"/>
          <w:jc w:val="center"/>
        </w:trPr>
        <w:tc>
          <w:tcPr>
            <w:tcW w:w="4152" w:type="dxa"/>
            <w:vAlign w:val="center"/>
          </w:tcPr>
          <w:p w14:paraId="1107BFD5" w14:textId="77777777" w:rsidR="006D1406" w:rsidRPr="00C0754F" w:rsidRDefault="006D1406"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7156F5DD" w14:textId="77777777" w:rsidR="006D1406" w:rsidRPr="00C0754F" w:rsidRDefault="007C14B9" w:rsidP="00C0754F">
            <w:pPr>
              <w:spacing w:after="0"/>
              <w:jc w:val="both"/>
              <w:rPr>
                <w:rFonts w:ascii="Verdana" w:eastAsia="Calibri" w:hAnsi="Verdana" w:cs="Arial"/>
                <w:b/>
                <w:sz w:val="20"/>
                <w:szCs w:val="20"/>
              </w:rPr>
            </w:pPr>
            <w:r w:rsidRPr="00C0754F">
              <w:rPr>
                <w:rFonts w:ascii="Verdana" w:eastAsia="Calibri" w:hAnsi="Verdana" w:cs="Arial"/>
                <w:sz w:val="20"/>
                <w:szCs w:val="20"/>
              </w:rPr>
              <w:t>Analista de Informática</w:t>
            </w:r>
          </w:p>
        </w:tc>
      </w:tr>
      <w:tr w:rsidR="006D1406" w:rsidRPr="00C0754F" w14:paraId="1302283C" w14:textId="77777777" w:rsidTr="00632228">
        <w:trPr>
          <w:trHeight w:val="265"/>
          <w:jc w:val="center"/>
        </w:trPr>
        <w:tc>
          <w:tcPr>
            <w:tcW w:w="4152" w:type="dxa"/>
          </w:tcPr>
          <w:p w14:paraId="4CE68277" w14:textId="77777777" w:rsidR="006D1406" w:rsidRPr="00C0754F" w:rsidRDefault="006D1406"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4227FC2D" w14:textId="77777777" w:rsidR="006D1406" w:rsidRPr="00C0754F" w:rsidRDefault="006D1406"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6D1406" w:rsidRPr="00C0754F" w14:paraId="27265B7D" w14:textId="77777777" w:rsidTr="00632228">
        <w:trPr>
          <w:trHeight w:val="265"/>
          <w:jc w:val="center"/>
        </w:trPr>
        <w:tc>
          <w:tcPr>
            <w:tcW w:w="4152" w:type="dxa"/>
          </w:tcPr>
          <w:p w14:paraId="54CE5020" w14:textId="77777777" w:rsidR="006D1406" w:rsidRPr="00C0754F" w:rsidRDefault="006D1406"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09E4BCA9" w14:textId="77777777" w:rsidR="006D1406" w:rsidRPr="00C0754F" w:rsidRDefault="006D1406"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59097D1" w14:textId="77777777" w:rsidR="006D1406" w:rsidRPr="00C0754F" w:rsidRDefault="006D1406" w:rsidP="00C0754F">
      <w:pPr>
        <w:spacing w:after="0"/>
        <w:jc w:val="both"/>
        <w:rPr>
          <w:rFonts w:ascii="Verdana" w:eastAsia="Calibri" w:hAnsi="Verdana" w:cs="Arial"/>
          <w:sz w:val="20"/>
          <w:szCs w:val="20"/>
        </w:rPr>
      </w:pPr>
    </w:p>
    <w:p w14:paraId="171CD265" w14:textId="77777777" w:rsidR="006D1406" w:rsidRPr="00C0754F" w:rsidRDefault="006D1406"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6D1406" w:rsidRPr="00C0754F" w14:paraId="2F966F31" w14:textId="77777777" w:rsidTr="00632228">
        <w:trPr>
          <w:jc w:val="center"/>
        </w:trPr>
        <w:tc>
          <w:tcPr>
            <w:tcW w:w="9214" w:type="dxa"/>
            <w:gridSpan w:val="2"/>
            <w:shd w:val="clear" w:color="auto" w:fill="BDD6EE"/>
          </w:tcPr>
          <w:p w14:paraId="47C01946" w14:textId="77777777" w:rsidR="006D1406" w:rsidRPr="008B0C4A" w:rsidRDefault="006D1406" w:rsidP="00B816A6">
            <w:pPr>
              <w:pStyle w:val="Prrafodelista"/>
              <w:numPr>
                <w:ilvl w:val="0"/>
                <w:numId w:val="167"/>
              </w:numPr>
              <w:contextualSpacing/>
              <w:rPr>
                <w:rFonts w:ascii="Verdana" w:eastAsia="Calibri" w:hAnsi="Verdana" w:cs="Arial"/>
                <w:b/>
              </w:rPr>
            </w:pPr>
            <w:r w:rsidRPr="008B0C4A">
              <w:rPr>
                <w:rFonts w:ascii="Verdana" w:eastAsia="Calibri" w:hAnsi="Verdana" w:cs="Arial"/>
                <w:b/>
              </w:rPr>
              <w:t>Tareas</w:t>
            </w:r>
          </w:p>
        </w:tc>
      </w:tr>
      <w:tr w:rsidR="006D1406" w:rsidRPr="00C0754F" w14:paraId="423278DB" w14:textId="77777777" w:rsidTr="00632228">
        <w:trPr>
          <w:jc w:val="center"/>
        </w:trPr>
        <w:tc>
          <w:tcPr>
            <w:tcW w:w="595" w:type="dxa"/>
          </w:tcPr>
          <w:p w14:paraId="39347FB2" w14:textId="77777777" w:rsidR="006D1406" w:rsidRPr="00C0754F" w:rsidRDefault="006D1406"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2E13A1C9" w14:textId="77777777" w:rsidR="006D1406" w:rsidRPr="00C0754F" w:rsidRDefault="006D1406"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6D1406" w:rsidRPr="00C0754F" w14:paraId="057DF103" w14:textId="77777777" w:rsidTr="00632228">
        <w:trPr>
          <w:jc w:val="center"/>
        </w:trPr>
        <w:tc>
          <w:tcPr>
            <w:tcW w:w="595" w:type="dxa"/>
            <w:vAlign w:val="center"/>
          </w:tcPr>
          <w:p w14:paraId="2553456C" w14:textId="77777777" w:rsidR="006D1406" w:rsidRPr="00C0754F" w:rsidRDefault="006D140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069B0E3D" w14:textId="77777777" w:rsidR="006D1406" w:rsidRPr="00C0754F" w:rsidRDefault="001C465E" w:rsidP="00C0754F">
            <w:pPr>
              <w:spacing w:after="0"/>
              <w:jc w:val="both"/>
              <w:rPr>
                <w:rFonts w:ascii="Verdana" w:hAnsi="Verdana" w:cs="Arial"/>
                <w:sz w:val="20"/>
                <w:szCs w:val="20"/>
              </w:rPr>
            </w:pPr>
            <w:r w:rsidRPr="00C0754F">
              <w:rPr>
                <w:rFonts w:ascii="Verdana" w:hAnsi="Verdana" w:cs="Arial"/>
                <w:sz w:val="20"/>
                <w:szCs w:val="20"/>
              </w:rPr>
              <w:t>Definir los planes estratégicos relativos al área de informática</w:t>
            </w:r>
          </w:p>
        </w:tc>
      </w:tr>
      <w:tr w:rsidR="006D1406" w:rsidRPr="00C0754F" w14:paraId="690D50E8" w14:textId="77777777" w:rsidTr="00632228">
        <w:trPr>
          <w:jc w:val="center"/>
        </w:trPr>
        <w:tc>
          <w:tcPr>
            <w:tcW w:w="595" w:type="dxa"/>
            <w:vAlign w:val="center"/>
          </w:tcPr>
          <w:p w14:paraId="4B93B211" w14:textId="77777777" w:rsidR="006D1406" w:rsidRPr="00C0754F" w:rsidRDefault="006D140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7C2315EE" w14:textId="77777777" w:rsidR="006D1406" w:rsidRPr="00C0754F" w:rsidRDefault="001C465E" w:rsidP="00C0754F">
            <w:pPr>
              <w:spacing w:after="0"/>
              <w:jc w:val="both"/>
              <w:rPr>
                <w:rFonts w:ascii="Verdana" w:hAnsi="Verdana" w:cs="Arial"/>
                <w:sz w:val="20"/>
                <w:szCs w:val="20"/>
              </w:rPr>
            </w:pPr>
            <w:r w:rsidRPr="00C0754F">
              <w:rPr>
                <w:rFonts w:ascii="Verdana" w:hAnsi="Verdana" w:cs="Arial"/>
                <w:sz w:val="20"/>
                <w:szCs w:val="20"/>
              </w:rPr>
              <w:t>Alinear los objetivos de informática con los objetivos institucionales</w:t>
            </w:r>
          </w:p>
        </w:tc>
      </w:tr>
      <w:tr w:rsidR="006D1406" w:rsidRPr="00C0754F" w14:paraId="70CEDE01" w14:textId="77777777" w:rsidTr="00632228">
        <w:trPr>
          <w:trHeight w:val="412"/>
          <w:jc w:val="center"/>
        </w:trPr>
        <w:tc>
          <w:tcPr>
            <w:tcW w:w="595" w:type="dxa"/>
            <w:vAlign w:val="center"/>
          </w:tcPr>
          <w:p w14:paraId="3EE5C174" w14:textId="77777777" w:rsidR="006D1406" w:rsidRPr="00C0754F" w:rsidRDefault="006D140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0F3B4B92" w14:textId="77777777" w:rsidR="006D1406" w:rsidRPr="00C0754F" w:rsidRDefault="001C465E" w:rsidP="00C0754F">
            <w:pPr>
              <w:spacing w:after="0"/>
              <w:jc w:val="both"/>
              <w:rPr>
                <w:rFonts w:ascii="Verdana" w:hAnsi="Verdana" w:cs="Arial"/>
                <w:sz w:val="20"/>
                <w:szCs w:val="20"/>
              </w:rPr>
            </w:pPr>
            <w:r w:rsidRPr="00C0754F">
              <w:rPr>
                <w:rFonts w:ascii="Verdana" w:hAnsi="Verdana" w:cs="Arial"/>
                <w:sz w:val="20"/>
                <w:szCs w:val="20"/>
              </w:rPr>
              <w:t>Definir los recursos de tecnologías de la información referente a personas, sistemas, información e infraestructura</w:t>
            </w:r>
          </w:p>
        </w:tc>
      </w:tr>
      <w:tr w:rsidR="006D1406" w:rsidRPr="00C0754F" w14:paraId="7304194E" w14:textId="77777777" w:rsidTr="00632228">
        <w:trPr>
          <w:trHeight w:val="315"/>
          <w:jc w:val="center"/>
        </w:trPr>
        <w:tc>
          <w:tcPr>
            <w:tcW w:w="595" w:type="dxa"/>
            <w:vAlign w:val="center"/>
          </w:tcPr>
          <w:p w14:paraId="4B27AE85" w14:textId="77777777" w:rsidR="006D1406" w:rsidRPr="00C0754F" w:rsidRDefault="006D140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4C5EFC5B" w14:textId="77777777" w:rsidR="006D1406" w:rsidRPr="00C0754F" w:rsidRDefault="001C465E" w:rsidP="00C0754F">
            <w:pPr>
              <w:spacing w:after="0"/>
              <w:jc w:val="both"/>
              <w:rPr>
                <w:rFonts w:ascii="Verdana" w:hAnsi="Verdana" w:cs="Arial"/>
                <w:sz w:val="20"/>
                <w:szCs w:val="20"/>
              </w:rPr>
            </w:pPr>
            <w:r w:rsidRPr="00C0754F">
              <w:rPr>
                <w:rFonts w:ascii="Verdana" w:hAnsi="Verdana" w:cs="Arial"/>
                <w:sz w:val="20"/>
                <w:szCs w:val="20"/>
              </w:rPr>
              <w:t>Elaborar presupuesto de inversión para recursos de tecnologías de la información</w:t>
            </w:r>
          </w:p>
        </w:tc>
      </w:tr>
      <w:tr w:rsidR="006D1406" w:rsidRPr="00C0754F" w14:paraId="2C129472" w14:textId="77777777" w:rsidTr="00632228">
        <w:trPr>
          <w:trHeight w:val="435"/>
          <w:jc w:val="center"/>
        </w:trPr>
        <w:tc>
          <w:tcPr>
            <w:tcW w:w="595" w:type="dxa"/>
            <w:vAlign w:val="center"/>
          </w:tcPr>
          <w:p w14:paraId="7F4BB4E7" w14:textId="77777777" w:rsidR="006D1406" w:rsidRPr="00C0754F" w:rsidRDefault="006D140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1667ED98" w14:textId="597B5099" w:rsidR="006D1406" w:rsidRPr="00C0754F" w:rsidRDefault="001C465E" w:rsidP="009C73CB">
            <w:pPr>
              <w:spacing w:after="0"/>
              <w:jc w:val="both"/>
              <w:rPr>
                <w:rFonts w:ascii="Verdana" w:hAnsi="Verdana" w:cs="Arial"/>
                <w:sz w:val="20"/>
                <w:szCs w:val="20"/>
              </w:rPr>
            </w:pPr>
            <w:r w:rsidRPr="00C0754F">
              <w:rPr>
                <w:rFonts w:ascii="Verdana" w:hAnsi="Verdana" w:cs="Arial"/>
                <w:sz w:val="20"/>
                <w:szCs w:val="20"/>
              </w:rPr>
              <w:t xml:space="preserve">Establecer los planes de acción para el desarrollo de las actividades del área </w:t>
            </w:r>
            <w:r w:rsidR="009C73CB">
              <w:rPr>
                <w:rFonts w:ascii="Verdana" w:hAnsi="Verdana" w:cs="Arial"/>
                <w:sz w:val="20"/>
                <w:szCs w:val="20"/>
              </w:rPr>
              <w:t>I</w:t>
            </w:r>
            <w:r w:rsidRPr="00C0754F">
              <w:rPr>
                <w:rFonts w:ascii="Verdana" w:hAnsi="Verdana" w:cs="Arial"/>
                <w:sz w:val="20"/>
                <w:szCs w:val="20"/>
              </w:rPr>
              <w:t>nformática</w:t>
            </w:r>
          </w:p>
        </w:tc>
      </w:tr>
      <w:tr w:rsidR="006D1406" w:rsidRPr="00C0754F" w14:paraId="6A9E501A" w14:textId="77777777" w:rsidTr="00632228">
        <w:trPr>
          <w:jc w:val="center"/>
        </w:trPr>
        <w:tc>
          <w:tcPr>
            <w:tcW w:w="595" w:type="dxa"/>
            <w:vAlign w:val="center"/>
          </w:tcPr>
          <w:p w14:paraId="5FD5A40B" w14:textId="77777777" w:rsidR="006D1406" w:rsidRPr="00C0754F" w:rsidRDefault="006D140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2203108A" w14:textId="77777777" w:rsidR="006D1406" w:rsidRPr="00C0754F" w:rsidRDefault="001C465E" w:rsidP="00C0754F">
            <w:pPr>
              <w:spacing w:after="0"/>
              <w:jc w:val="both"/>
              <w:rPr>
                <w:rFonts w:ascii="Verdana" w:hAnsi="Verdana" w:cs="Arial"/>
                <w:sz w:val="20"/>
                <w:szCs w:val="20"/>
              </w:rPr>
            </w:pPr>
            <w:r w:rsidRPr="00C0754F">
              <w:rPr>
                <w:rFonts w:ascii="Verdana" w:hAnsi="Verdana" w:cs="Arial"/>
                <w:sz w:val="20"/>
                <w:szCs w:val="20"/>
              </w:rPr>
              <w:t>Definir los procesos, organización y relaciones de informática</w:t>
            </w:r>
          </w:p>
        </w:tc>
      </w:tr>
      <w:tr w:rsidR="006D1406" w:rsidRPr="00C0754F" w14:paraId="73ED962C" w14:textId="77777777" w:rsidTr="00632228">
        <w:trPr>
          <w:jc w:val="center"/>
        </w:trPr>
        <w:tc>
          <w:tcPr>
            <w:tcW w:w="595" w:type="dxa"/>
            <w:vAlign w:val="center"/>
          </w:tcPr>
          <w:p w14:paraId="5673EAB5" w14:textId="77777777" w:rsidR="006D1406" w:rsidRPr="00C0754F" w:rsidRDefault="006D140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380005DC" w14:textId="601D7D3F" w:rsidR="006D1406" w:rsidRPr="00C0754F" w:rsidRDefault="001C465E" w:rsidP="00C0754F">
            <w:pPr>
              <w:spacing w:after="0"/>
              <w:jc w:val="both"/>
              <w:rPr>
                <w:rFonts w:ascii="Verdana" w:hAnsi="Verdana" w:cs="Arial"/>
                <w:sz w:val="20"/>
                <w:szCs w:val="20"/>
              </w:rPr>
            </w:pPr>
            <w:r w:rsidRPr="00C0754F">
              <w:rPr>
                <w:rFonts w:ascii="Verdana" w:hAnsi="Verdana" w:cs="Arial"/>
                <w:sz w:val="20"/>
                <w:szCs w:val="20"/>
              </w:rPr>
              <w:t>Definir y documentar el conjunto de procesos para e</w:t>
            </w:r>
            <w:r w:rsidR="009C73CB">
              <w:rPr>
                <w:rFonts w:ascii="Verdana" w:hAnsi="Verdana" w:cs="Arial"/>
                <w:sz w:val="20"/>
                <w:szCs w:val="20"/>
              </w:rPr>
              <w:t>jecutar el plan estratégico de I</w:t>
            </w:r>
            <w:r w:rsidRPr="00C0754F">
              <w:rPr>
                <w:rFonts w:ascii="Verdana" w:hAnsi="Verdana" w:cs="Arial"/>
                <w:sz w:val="20"/>
                <w:szCs w:val="20"/>
              </w:rPr>
              <w:t>nformática</w:t>
            </w:r>
            <w:r w:rsidR="009C73CB">
              <w:rPr>
                <w:rFonts w:ascii="Verdana" w:hAnsi="Verdana" w:cs="Arial"/>
                <w:sz w:val="20"/>
                <w:szCs w:val="20"/>
              </w:rPr>
              <w:t>, ser responsable del respaldo o back up institucional a efecto de conservar los archivos digitales</w:t>
            </w:r>
          </w:p>
        </w:tc>
      </w:tr>
      <w:tr w:rsidR="006D1406" w:rsidRPr="00C0754F" w14:paraId="61A3DF29" w14:textId="77777777" w:rsidTr="00632228">
        <w:trPr>
          <w:jc w:val="center"/>
        </w:trPr>
        <w:tc>
          <w:tcPr>
            <w:tcW w:w="595" w:type="dxa"/>
            <w:vAlign w:val="center"/>
          </w:tcPr>
          <w:p w14:paraId="7CA6FA3C" w14:textId="77777777" w:rsidR="006D1406" w:rsidRPr="00C0754F" w:rsidRDefault="006D140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2CDAD180" w14:textId="77777777" w:rsidR="006D1406" w:rsidRPr="00C0754F" w:rsidRDefault="001C465E" w:rsidP="00C0754F">
            <w:pPr>
              <w:spacing w:after="0"/>
              <w:jc w:val="both"/>
              <w:rPr>
                <w:rFonts w:ascii="Verdana" w:hAnsi="Verdana" w:cs="Arial"/>
                <w:sz w:val="20"/>
                <w:szCs w:val="20"/>
              </w:rPr>
            </w:pPr>
            <w:r w:rsidRPr="00C0754F">
              <w:rPr>
                <w:rFonts w:ascii="Verdana" w:hAnsi="Verdana" w:cs="Arial"/>
                <w:sz w:val="20"/>
                <w:szCs w:val="20"/>
              </w:rPr>
              <w:t>Supervisar y realizar las actividades necesarias para el buen funcionamiento del equipo informático de la COPADEH y sus dependencias</w:t>
            </w:r>
          </w:p>
        </w:tc>
      </w:tr>
      <w:tr w:rsidR="006D1406" w:rsidRPr="00C0754F" w14:paraId="50854248" w14:textId="77777777" w:rsidTr="00632228">
        <w:trPr>
          <w:jc w:val="center"/>
        </w:trPr>
        <w:tc>
          <w:tcPr>
            <w:tcW w:w="595" w:type="dxa"/>
            <w:vAlign w:val="center"/>
          </w:tcPr>
          <w:p w14:paraId="66B5028E" w14:textId="77777777" w:rsidR="006D1406" w:rsidRPr="00C0754F" w:rsidRDefault="006D1406"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619" w:type="dxa"/>
          </w:tcPr>
          <w:p w14:paraId="492FF98C" w14:textId="77777777" w:rsidR="006D1406" w:rsidRPr="00C0754F" w:rsidRDefault="001C465E" w:rsidP="00C0754F">
            <w:pPr>
              <w:spacing w:after="0"/>
              <w:jc w:val="both"/>
              <w:rPr>
                <w:rFonts w:ascii="Verdana" w:hAnsi="Verdana" w:cs="Arial"/>
                <w:sz w:val="20"/>
                <w:szCs w:val="20"/>
              </w:rPr>
            </w:pPr>
            <w:r w:rsidRPr="00C0754F">
              <w:rPr>
                <w:rFonts w:ascii="Verdana" w:hAnsi="Verdana" w:cs="Arial"/>
                <w:sz w:val="20"/>
                <w:szCs w:val="20"/>
              </w:rPr>
              <w:t xml:space="preserve">Dar seguimiento y control a solicitudes de evaluación de equipo </w:t>
            </w:r>
            <w:r w:rsidR="007E192A" w:rsidRPr="00C0754F">
              <w:rPr>
                <w:rFonts w:ascii="Verdana" w:hAnsi="Verdana" w:cs="Arial"/>
                <w:sz w:val="20"/>
                <w:szCs w:val="20"/>
              </w:rPr>
              <w:t>informático</w:t>
            </w:r>
            <w:r w:rsidRPr="00C0754F">
              <w:rPr>
                <w:rFonts w:ascii="Verdana" w:hAnsi="Verdana" w:cs="Arial"/>
                <w:sz w:val="20"/>
                <w:szCs w:val="20"/>
              </w:rPr>
              <w:t xml:space="preserve"> y relacionado</w:t>
            </w:r>
          </w:p>
        </w:tc>
      </w:tr>
      <w:tr w:rsidR="001C465E" w:rsidRPr="00C0754F" w14:paraId="66618005" w14:textId="77777777" w:rsidTr="00632228">
        <w:trPr>
          <w:jc w:val="center"/>
        </w:trPr>
        <w:tc>
          <w:tcPr>
            <w:tcW w:w="595" w:type="dxa"/>
            <w:vAlign w:val="center"/>
          </w:tcPr>
          <w:p w14:paraId="234C9681" w14:textId="77777777" w:rsidR="001C465E" w:rsidRPr="00C0754F" w:rsidRDefault="001C465E"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10</w:t>
            </w:r>
          </w:p>
        </w:tc>
        <w:tc>
          <w:tcPr>
            <w:tcW w:w="8619" w:type="dxa"/>
          </w:tcPr>
          <w:p w14:paraId="4C369E3E" w14:textId="77777777" w:rsidR="001C465E" w:rsidRPr="00C0754F" w:rsidRDefault="001C465E"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la autoridad superior</w:t>
            </w:r>
          </w:p>
        </w:tc>
      </w:tr>
    </w:tbl>
    <w:p w14:paraId="4579354E" w14:textId="77777777" w:rsidR="006D1406" w:rsidRPr="00C0754F" w:rsidRDefault="006D1406" w:rsidP="00C0754F">
      <w:pPr>
        <w:spacing w:after="0"/>
        <w:rPr>
          <w:rFonts w:ascii="Verdana" w:hAnsi="Verdana" w:cs="Arial"/>
          <w:sz w:val="20"/>
          <w:szCs w:val="20"/>
        </w:rPr>
      </w:pPr>
    </w:p>
    <w:p w14:paraId="55FEC3FB" w14:textId="77777777" w:rsidR="006D1406" w:rsidRPr="00C0754F" w:rsidRDefault="006D1406" w:rsidP="00C0754F">
      <w:pPr>
        <w:spacing w:after="0"/>
        <w:rPr>
          <w:rFonts w:ascii="Verdana" w:hAnsi="Verdana" w:cs="Arial"/>
          <w:vanish/>
          <w:sz w:val="20"/>
          <w:szCs w:val="20"/>
        </w:rPr>
      </w:pPr>
    </w:p>
    <w:p w14:paraId="29B15B70" w14:textId="77777777" w:rsidR="006D1406" w:rsidRPr="00C0754F" w:rsidRDefault="006D1406"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6D1406" w:rsidRPr="00C0754F" w14:paraId="685B4803" w14:textId="77777777" w:rsidTr="00632228">
        <w:tc>
          <w:tcPr>
            <w:tcW w:w="9209" w:type="dxa"/>
            <w:tcBorders>
              <w:bottom w:val="single" w:sz="4" w:space="0" w:color="000000"/>
            </w:tcBorders>
            <w:shd w:val="clear" w:color="auto" w:fill="B8CCE4" w:themeFill="accent1" w:themeFillTint="66"/>
          </w:tcPr>
          <w:p w14:paraId="140D96B5" w14:textId="77777777" w:rsidR="006D1406" w:rsidRPr="00C0754F" w:rsidRDefault="006D1406" w:rsidP="00B816A6">
            <w:pPr>
              <w:pStyle w:val="Prrafodelista"/>
              <w:numPr>
                <w:ilvl w:val="0"/>
                <w:numId w:val="167"/>
              </w:numPr>
              <w:contextualSpacing/>
            </w:pPr>
            <w:bookmarkStart w:id="104" w:name="_Toc67243695"/>
            <w:r w:rsidRPr="00034744">
              <w:rPr>
                <w:rFonts w:ascii="Verdana" w:eastAsia="Calibri" w:hAnsi="Verdana" w:cs="Arial"/>
                <w:b/>
              </w:rPr>
              <w:t>Condiciones Organizacionales</w:t>
            </w:r>
            <w:bookmarkEnd w:id="104"/>
          </w:p>
        </w:tc>
      </w:tr>
      <w:tr w:rsidR="006D1406" w:rsidRPr="00C0754F" w14:paraId="3423762E" w14:textId="77777777" w:rsidTr="00632228">
        <w:tc>
          <w:tcPr>
            <w:tcW w:w="9209" w:type="dxa"/>
            <w:tcBorders>
              <w:bottom w:val="single" w:sz="4" w:space="0" w:color="auto"/>
            </w:tcBorders>
          </w:tcPr>
          <w:p w14:paraId="10E68604" w14:textId="77777777" w:rsidR="006D1406" w:rsidRPr="00C0754F" w:rsidRDefault="006D1406" w:rsidP="00C0754F">
            <w:pPr>
              <w:spacing w:after="0"/>
              <w:rPr>
                <w:rFonts w:ascii="Verdana" w:eastAsia="Calibri" w:hAnsi="Verdana" w:cs="Arial"/>
                <w:b/>
                <w:sz w:val="20"/>
                <w:szCs w:val="20"/>
              </w:rPr>
            </w:pPr>
          </w:p>
          <w:p w14:paraId="76B002A5" w14:textId="77777777" w:rsidR="006D1406" w:rsidRPr="00C0754F" w:rsidRDefault="006D1406"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00B6498C" w:rsidRPr="00C0754F">
              <w:rPr>
                <w:rFonts w:ascii="Verdana" w:eastAsia="Calibri" w:hAnsi="Verdana" w:cs="Arial"/>
                <w:sz w:val="20"/>
                <w:szCs w:val="20"/>
              </w:rPr>
              <w:t>Departamento Administrativo</w:t>
            </w:r>
          </w:p>
          <w:p w14:paraId="596260D0" w14:textId="77777777" w:rsidR="006D1406" w:rsidRPr="00C0754F" w:rsidRDefault="006D1406" w:rsidP="00C0754F">
            <w:pPr>
              <w:spacing w:after="0"/>
              <w:jc w:val="both"/>
              <w:rPr>
                <w:rFonts w:ascii="Verdana" w:eastAsia="Calibri" w:hAnsi="Verdana" w:cs="Arial"/>
                <w:b/>
                <w:sz w:val="20"/>
                <w:szCs w:val="20"/>
              </w:rPr>
            </w:pPr>
          </w:p>
          <w:p w14:paraId="2E28E28E" w14:textId="49908902" w:rsidR="006D1406" w:rsidRPr="00C0754F" w:rsidRDefault="006D1406"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009C73CB">
              <w:rPr>
                <w:rFonts w:ascii="Verdana" w:eastAsia="Calibri" w:hAnsi="Verdana" w:cs="Arial"/>
                <w:sz w:val="20"/>
                <w:szCs w:val="20"/>
              </w:rPr>
              <w:t>Analista de informática.</w:t>
            </w:r>
          </w:p>
          <w:p w14:paraId="71883700" w14:textId="77777777" w:rsidR="006D1406" w:rsidRPr="00C0754F" w:rsidRDefault="006D1406" w:rsidP="00C0754F">
            <w:pPr>
              <w:spacing w:after="0"/>
              <w:rPr>
                <w:rFonts w:ascii="Verdana" w:eastAsia="Calibri" w:hAnsi="Verdana" w:cs="Arial"/>
                <w:b/>
                <w:sz w:val="20"/>
                <w:szCs w:val="20"/>
              </w:rPr>
            </w:pPr>
          </w:p>
          <w:p w14:paraId="11B2FDE7" w14:textId="77777777" w:rsidR="006D1406" w:rsidRPr="00C0754F" w:rsidRDefault="006D1406"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1AC346FC" w14:textId="77777777" w:rsidR="006D1406" w:rsidRPr="00C0754F" w:rsidRDefault="006D1406" w:rsidP="00C0754F">
            <w:pPr>
              <w:spacing w:after="0"/>
              <w:rPr>
                <w:rFonts w:ascii="Verdana" w:eastAsia="Calibri" w:hAnsi="Verdana" w:cs="Arial"/>
                <w:b/>
                <w:sz w:val="20"/>
                <w:szCs w:val="20"/>
              </w:rPr>
            </w:pPr>
          </w:p>
          <w:p w14:paraId="5086F0A3" w14:textId="1D2F636D" w:rsidR="006D1406" w:rsidRPr="00C0754F" w:rsidRDefault="006D1406" w:rsidP="00B816A6">
            <w:pPr>
              <w:pStyle w:val="Prrafodelista"/>
              <w:numPr>
                <w:ilvl w:val="0"/>
                <w:numId w:val="65"/>
              </w:numPr>
              <w:spacing w:line="276" w:lineRule="auto"/>
              <w:rPr>
                <w:rFonts w:ascii="Verdana" w:eastAsia="Calibri" w:hAnsi="Verdana" w:cs="Arial"/>
                <w:b/>
              </w:rPr>
            </w:pPr>
            <w:r w:rsidRPr="00C0754F">
              <w:rPr>
                <w:rFonts w:ascii="Verdana" w:eastAsia="Calibri" w:hAnsi="Verdana" w:cs="Arial"/>
              </w:rPr>
              <w:t>Es</w:t>
            </w:r>
            <w:r w:rsidR="00A15121" w:rsidRPr="00C0754F">
              <w:rPr>
                <w:rFonts w:ascii="Verdana" w:eastAsia="Calibri" w:hAnsi="Verdana" w:cs="Arial"/>
              </w:rPr>
              <w:t xml:space="preserve"> </w:t>
            </w:r>
            <w:r w:rsidRPr="00C0754F">
              <w:rPr>
                <w:rFonts w:ascii="Verdana" w:eastAsia="Calibri" w:hAnsi="Verdana" w:cs="Arial"/>
              </w:rPr>
              <w:t>el responsable por el debido cumplimiento de sus funciones, así como el manejo de información y documentos confidenciales.</w:t>
            </w:r>
          </w:p>
          <w:p w14:paraId="63CA74CE" w14:textId="77777777" w:rsidR="006D1406" w:rsidRPr="00C0754F" w:rsidRDefault="006D1406" w:rsidP="00C0754F">
            <w:pPr>
              <w:pStyle w:val="Prrafodelista"/>
              <w:spacing w:line="276" w:lineRule="auto"/>
              <w:ind w:left="786"/>
              <w:rPr>
                <w:rFonts w:ascii="Verdana" w:eastAsia="Calibri" w:hAnsi="Verdana" w:cs="Arial"/>
                <w:b/>
              </w:rPr>
            </w:pPr>
          </w:p>
          <w:p w14:paraId="68EFE9A3" w14:textId="77777777" w:rsidR="006D1406" w:rsidRPr="00C0754F" w:rsidRDefault="006D1406" w:rsidP="00B816A6">
            <w:pPr>
              <w:pStyle w:val="Prrafodelista"/>
              <w:numPr>
                <w:ilvl w:val="0"/>
                <w:numId w:val="65"/>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56E2F425" w14:textId="77777777" w:rsidR="006D1406" w:rsidRPr="00C0754F" w:rsidRDefault="006D1406" w:rsidP="00C0754F">
            <w:pPr>
              <w:spacing w:after="0"/>
              <w:rPr>
                <w:rFonts w:ascii="Verdana" w:eastAsia="Calibri" w:hAnsi="Verdana" w:cs="Arial"/>
                <w:b/>
                <w:sz w:val="20"/>
                <w:szCs w:val="20"/>
              </w:rPr>
            </w:pPr>
          </w:p>
          <w:p w14:paraId="5BBD18CA" w14:textId="77777777" w:rsidR="006D1406" w:rsidRPr="00C0754F" w:rsidRDefault="006D1406"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006CE610" w14:textId="77777777" w:rsidR="006D1406" w:rsidRPr="00C0754F" w:rsidRDefault="006D1406" w:rsidP="00C0754F">
            <w:pPr>
              <w:spacing w:after="0"/>
              <w:rPr>
                <w:rFonts w:ascii="Verdana" w:eastAsia="Calibri" w:hAnsi="Verdana" w:cs="Arial"/>
                <w:b/>
                <w:sz w:val="20"/>
                <w:szCs w:val="20"/>
              </w:rPr>
            </w:pPr>
          </w:p>
          <w:p w14:paraId="6CC29DC5" w14:textId="6BD19CAD" w:rsidR="006D1406" w:rsidRPr="00C0754F" w:rsidRDefault="006D1406"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9C73CB">
              <w:rPr>
                <w:rFonts w:ascii="Verdana" w:eastAsia="Calibri" w:hAnsi="Verdana" w:cs="Arial"/>
                <w:sz w:val="20"/>
                <w:szCs w:val="20"/>
              </w:rPr>
              <w:t xml:space="preserve">, </w:t>
            </w:r>
            <w:r w:rsidR="00CD77D7">
              <w:rPr>
                <w:rFonts w:ascii="Verdana" w:eastAsia="Calibri" w:hAnsi="Verdana" w:cs="Arial"/>
                <w:sz w:val="20"/>
                <w:szCs w:val="20"/>
              </w:rPr>
              <w:t>j</w:t>
            </w:r>
            <w:r w:rsidR="009C73CB">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012B83FC" w14:textId="77777777" w:rsidR="006D1406" w:rsidRPr="00C0754F" w:rsidRDefault="006D1406" w:rsidP="00C0754F">
            <w:pPr>
              <w:spacing w:after="0"/>
              <w:rPr>
                <w:rFonts w:ascii="Verdana" w:eastAsia="Calibri" w:hAnsi="Verdana" w:cs="Arial"/>
                <w:b/>
                <w:sz w:val="20"/>
                <w:szCs w:val="20"/>
              </w:rPr>
            </w:pPr>
          </w:p>
          <w:p w14:paraId="7D730B79" w14:textId="77777777" w:rsidR="006D1406" w:rsidRPr="00C0754F" w:rsidRDefault="006D1406"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w:t>
            </w:r>
            <w:r w:rsidR="006003E3" w:rsidRPr="00C0754F">
              <w:rPr>
                <w:rFonts w:ascii="Verdana" w:eastAsia="Calibri" w:hAnsi="Verdana" w:cs="Arial"/>
                <w:sz w:val="20"/>
                <w:szCs w:val="20"/>
              </w:rPr>
              <w:t>funcionarios de otras instituciones y proveedores informáticos</w:t>
            </w:r>
            <w:r w:rsidRPr="00C0754F">
              <w:rPr>
                <w:rFonts w:ascii="Verdana" w:eastAsia="Calibri" w:hAnsi="Verdana" w:cs="Arial"/>
                <w:sz w:val="20"/>
                <w:szCs w:val="20"/>
              </w:rPr>
              <w:t>.</w:t>
            </w:r>
          </w:p>
          <w:p w14:paraId="418C1240" w14:textId="77777777" w:rsidR="006D1406" w:rsidRPr="00C0754F" w:rsidRDefault="006D1406" w:rsidP="00C0754F">
            <w:pPr>
              <w:spacing w:after="0"/>
              <w:rPr>
                <w:rFonts w:ascii="Verdana" w:eastAsia="Calibri" w:hAnsi="Verdana" w:cs="Arial"/>
                <w:b/>
                <w:sz w:val="20"/>
                <w:szCs w:val="20"/>
              </w:rPr>
            </w:pPr>
          </w:p>
          <w:p w14:paraId="35A4F8D8" w14:textId="77777777" w:rsidR="006D1406" w:rsidRPr="00C0754F" w:rsidRDefault="006D1406"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4EB36E9" w14:textId="77777777" w:rsidR="006D1406" w:rsidRPr="00C0754F" w:rsidRDefault="006D1406" w:rsidP="00C0754F">
            <w:pPr>
              <w:spacing w:after="0"/>
              <w:rPr>
                <w:rFonts w:ascii="Verdana" w:eastAsia="Calibri" w:hAnsi="Verdana" w:cs="Arial"/>
                <w:b/>
                <w:sz w:val="20"/>
                <w:szCs w:val="20"/>
              </w:rPr>
            </w:pPr>
          </w:p>
          <w:p w14:paraId="1EA64437" w14:textId="1400D9C2" w:rsidR="006D1406" w:rsidRPr="00C0754F" w:rsidRDefault="006D1406"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p>
          <w:p w14:paraId="6B93B4F7" w14:textId="77777777" w:rsidR="006D1406" w:rsidRPr="00C0754F" w:rsidRDefault="006D1406" w:rsidP="00C0754F">
            <w:pPr>
              <w:spacing w:after="0"/>
              <w:rPr>
                <w:rFonts w:ascii="Verdana" w:eastAsia="Calibri" w:hAnsi="Verdana" w:cs="Arial"/>
                <w:b/>
                <w:sz w:val="20"/>
                <w:szCs w:val="20"/>
              </w:rPr>
            </w:pPr>
          </w:p>
          <w:p w14:paraId="1C925068" w14:textId="59C50F98" w:rsidR="006D1406" w:rsidRPr="00C0754F" w:rsidRDefault="006D1406"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CD77D7">
              <w:rPr>
                <w:rFonts w:ascii="Verdana" w:eastAsia="Calibri" w:hAnsi="Verdana" w:cs="Arial"/>
                <w:sz w:val="20"/>
                <w:szCs w:val="20"/>
              </w:rPr>
              <w:t>15:00</w:t>
            </w:r>
            <w:r w:rsidR="00CD77D7"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4F7998BA" w14:textId="77777777" w:rsidR="006D1406" w:rsidRPr="00C0754F" w:rsidRDefault="006D1406" w:rsidP="00C0754F">
      <w:pPr>
        <w:spacing w:after="0"/>
        <w:rPr>
          <w:rFonts w:ascii="Verdana" w:hAnsi="Verdana" w:cs="Arial"/>
          <w:vanish/>
          <w:sz w:val="20"/>
          <w:szCs w:val="20"/>
        </w:rPr>
      </w:pPr>
    </w:p>
    <w:p w14:paraId="06E5057E" w14:textId="77777777" w:rsidR="006D1406" w:rsidRPr="00C0754F" w:rsidRDefault="006D1406"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6D1406" w:rsidRPr="00C0754F" w14:paraId="61DE7803" w14:textId="77777777" w:rsidTr="00632228">
        <w:trPr>
          <w:trHeight w:val="401"/>
          <w:jc w:val="center"/>
        </w:trPr>
        <w:tc>
          <w:tcPr>
            <w:tcW w:w="9214" w:type="dxa"/>
            <w:shd w:val="clear" w:color="auto" w:fill="B8CCE4" w:themeFill="accent1" w:themeFillTint="66"/>
            <w:vAlign w:val="center"/>
          </w:tcPr>
          <w:p w14:paraId="1B107829" w14:textId="77777777" w:rsidR="006D1406" w:rsidRPr="00C0754F" w:rsidRDefault="006D1406" w:rsidP="00B816A6">
            <w:pPr>
              <w:pStyle w:val="Prrafodelista"/>
              <w:numPr>
                <w:ilvl w:val="0"/>
                <w:numId w:val="167"/>
              </w:numPr>
              <w:contextualSpacing/>
            </w:pPr>
            <w:bookmarkStart w:id="105" w:name="_Toc67243696"/>
            <w:r w:rsidRPr="00034744">
              <w:rPr>
                <w:rFonts w:ascii="Verdana" w:eastAsia="Calibri" w:hAnsi="Verdana" w:cs="Arial"/>
                <w:b/>
              </w:rPr>
              <w:t>Perfil Básico del Puesto</w:t>
            </w:r>
            <w:bookmarkEnd w:id="105"/>
          </w:p>
        </w:tc>
      </w:tr>
      <w:tr w:rsidR="006D1406" w:rsidRPr="00C0754F" w14:paraId="1FE24CFC" w14:textId="77777777" w:rsidTr="00632228">
        <w:trPr>
          <w:trHeight w:val="216"/>
          <w:jc w:val="center"/>
        </w:trPr>
        <w:tc>
          <w:tcPr>
            <w:tcW w:w="9214" w:type="dxa"/>
            <w:shd w:val="clear" w:color="auto" w:fill="FFFFFF"/>
          </w:tcPr>
          <w:p w14:paraId="2EAEF0FE" w14:textId="77777777" w:rsidR="006D1406" w:rsidRPr="00C0754F" w:rsidRDefault="006D1406" w:rsidP="00C0754F">
            <w:pPr>
              <w:spacing w:after="0"/>
              <w:jc w:val="both"/>
              <w:rPr>
                <w:rFonts w:ascii="Verdana" w:eastAsia="Calibri" w:hAnsi="Verdana" w:cs="Arial"/>
                <w:b/>
                <w:sz w:val="20"/>
                <w:szCs w:val="20"/>
              </w:rPr>
            </w:pPr>
          </w:p>
          <w:p w14:paraId="08601B51" w14:textId="77777777" w:rsidR="006D1406" w:rsidRPr="00C0754F" w:rsidRDefault="006D1406"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6A049A23" w14:textId="17FC20AF" w:rsidR="006D1406" w:rsidRPr="00C0754F" w:rsidRDefault="002026E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Estudios a nivel diversificado de la carrera de Bachiller en Computación</w:t>
            </w:r>
            <w:r w:rsidR="003150A2" w:rsidRPr="00C0754F">
              <w:rPr>
                <w:rFonts w:ascii="Verdana" w:eastAsia="Calibri" w:hAnsi="Verdana" w:cs="Arial"/>
                <w:sz w:val="20"/>
                <w:szCs w:val="20"/>
              </w:rPr>
              <w:t>, de preferencia con sexto semestre de estudios universitarios</w:t>
            </w:r>
            <w:r w:rsidR="006D1406" w:rsidRPr="00C0754F">
              <w:rPr>
                <w:rFonts w:ascii="Verdana" w:eastAsia="Calibri" w:hAnsi="Verdana" w:cs="Arial"/>
                <w:sz w:val="20"/>
                <w:szCs w:val="20"/>
              </w:rPr>
              <w:t>. Experiencia de 1 año o más en</w:t>
            </w:r>
            <w:r w:rsidR="009C73CB">
              <w:rPr>
                <w:rFonts w:ascii="Verdana" w:eastAsia="Calibri" w:hAnsi="Verdana" w:cs="Arial"/>
                <w:sz w:val="20"/>
                <w:szCs w:val="20"/>
              </w:rPr>
              <w:t xml:space="preserve"> informática en la </w:t>
            </w:r>
            <w:r w:rsidR="006D1406" w:rsidRPr="00C0754F">
              <w:rPr>
                <w:rFonts w:ascii="Verdana" w:eastAsia="Calibri" w:hAnsi="Verdana" w:cs="Arial"/>
                <w:sz w:val="20"/>
                <w:szCs w:val="20"/>
              </w:rPr>
              <w:t>administración pública o privada.</w:t>
            </w:r>
          </w:p>
          <w:p w14:paraId="4D9A14E5" w14:textId="77777777" w:rsidR="006D1406" w:rsidRPr="00C0754F" w:rsidRDefault="006D1406" w:rsidP="00C0754F">
            <w:pPr>
              <w:spacing w:after="0"/>
              <w:ind w:left="1473"/>
              <w:jc w:val="both"/>
              <w:rPr>
                <w:rFonts w:ascii="Verdana" w:eastAsia="Calibri" w:hAnsi="Verdana" w:cs="Arial"/>
                <w:sz w:val="20"/>
                <w:szCs w:val="20"/>
              </w:rPr>
            </w:pPr>
          </w:p>
          <w:p w14:paraId="2B20696A" w14:textId="77777777" w:rsidR="006D1406" w:rsidRPr="00C0754F" w:rsidRDefault="006D1406"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1578C148" w14:textId="77777777" w:rsidR="006D1406" w:rsidRPr="00C0754F" w:rsidRDefault="006D1406"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en </w:t>
            </w:r>
            <w:r w:rsidR="005C6375" w:rsidRPr="00C0754F">
              <w:rPr>
                <w:rFonts w:ascii="Verdana" w:eastAsia="Calibri" w:hAnsi="Verdana" w:cs="Arial"/>
                <w:sz w:val="20"/>
                <w:szCs w:val="20"/>
              </w:rPr>
              <w:t>sistemas informáticos</w:t>
            </w:r>
          </w:p>
          <w:p w14:paraId="549B9C5B" w14:textId="77777777" w:rsidR="005C6375" w:rsidRPr="00C0754F" w:rsidRDefault="005C6375"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programación</w:t>
            </w:r>
          </w:p>
          <w:p w14:paraId="70CA278C" w14:textId="77777777" w:rsidR="006D1406" w:rsidRPr="00C0754F" w:rsidRDefault="006D1406" w:rsidP="00C0754F">
            <w:pPr>
              <w:spacing w:after="0"/>
              <w:ind w:left="1473"/>
              <w:jc w:val="both"/>
              <w:rPr>
                <w:rFonts w:ascii="Verdana" w:eastAsia="Calibri" w:hAnsi="Verdana" w:cs="Arial"/>
                <w:b/>
                <w:sz w:val="20"/>
                <w:szCs w:val="20"/>
              </w:rPr>
            </w:pPr>
          </w:p>
          <w:p w14:paraId="165C138F" w14:textId="77777777" w:rsidR="006D1406" w:rsidRPr="00C0754F" w:rsidRDefault="006D1406"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6567056D" w14:textId="77777777" w:rsidR="006D1406" w:rsidRPr="00C0754F" w:rsidRDefault="006D1406"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3C481471" w14:textId="77777777" w:rsidR="006D1406" w:rsidRPr="00C0754F" w:rsidRDefault="006D1406"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344517D5" w14:textId="77777777" w:rsidR="006D1406" w:rsidRPr="00C0754F" w:rsidRDefault="006D140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59B0059E" w14:textId="77777777" w:rsidR="006D1406" w:rsidRPr="00C0754F" w:rsidRDefault="006D140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50D463ED" w14:textId="77777777" w:rsidR="006D1406" w:rsidRPr="00C0754F" w:rsidRDefault="006D140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7F0A59A7" w14:textId="77777777" w:rsidR="006D1406" w:rsidRPr="00C0754F" w:rsidRDefault="006D140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4B1E64B6" w14:textId="77777777" w:rsidR="006D1406" w:rsidRPr="00C0754F" w:rsidRDefault="006D140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680A7C7F" w14:textId="6CCD7A10" w:rsidR="00C83653" w:rsidRDefault="00C8365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Manejo de personal</w:t>
            </w:r>
          </w:p>
          <w:p w14:paraId="21D0B133" w14:textId="5562F860" w:rsidR="009C73CB" w:rsidRPr="00C0754F" w:rsidRDefault="009C73CB"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Inteligencia emocional</w:t>
            </w:r>
          </w:p>
          <w:p w14:paraId="755700EE" w14:textId="77777777" w:rsidR="006D1406" w:rsidRPr="00C0754F" w:rsidRDefault="006D1406" w:rsidP="00C0754F">
            <w:pPr>
              <w:spacing w:after="0"/>
              <w:jc w:val="both"/>
              <w:rPr>
                <w:rFonts w:ascii="Verdana" w:eastAsia="Calibri" w:hAnsi="Verdana" w:cs="Arial"/>
                <w:sz w:val="20"/>
                <w:szCs w:val="20"/>
              </w:rPr>
            </w:pPr>
          </w:p>
          <w:p w14:paraId="25CBA0C6" w14:textId="77777777" w:rsidR="006D1406" w:rsidRPr="00C0754F" w:rsidRDefault="006D1406"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0FE39E94" w14:textId="77777777" w:rsidR="006D1406" w:rsidRPr="00C0754F" w:rsidRDefault="006D1406"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A4754A8" w14:textId="77777777" w:rsidR="00966684" w:rsidRPr="00C0754F" w:rsidRDefault="0096668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0D87700D" w14:textId="77777777" w:rsidR="006D1406" w:rsidRPr="00C0754F" w:rsidRDefault="006D1406" w:rsidP="00C0754F">
            <w:pPr>
              <w:spacing w:after="0"/>
              <w:ind w:left="1452"/>
              <w:jc w:val="both"/>
              <w:rPr>
                <w:rFonts w:ascii="Verdana" w:eastAsia="Calibri" w:hAnsi="Verdana" w:cs="Arial"/>
                <w:sz w:val="20"/>
                <w:szCs w:val="20"/>
              </w:rPr>
            </w:pPr>
          </w:p>
        </w:tc>
      </w:tr>
    </w:tbl>
    <w:p w14:paraId="47B0241B" w14:textId="77777777" w:rsidR="00493841" w:rsidRPr="00C0754F" w:rsidRDefault="00493841" w:rsidP="00C0754F">
      <w:pPr>
        <w:spacing w:after="0"/>
        <w:rPr>
          <w:rFonts w:ascii="Verdana" w:hAnsi="Verdana" w:cs="Arial"/>
          <w:b/>
          <w:iCs/>
          <w:sz w:val="20"/>
          <w:szCs w:val="20"/>
        </w:rPr>
      </w:pPr>
    </w:p>
    <w:p w14:paraId="4B66015D" w14:textId="374BC12A" w:rsidR="00493841" w:rsidRPr="00C0754F" w:rsidRDefault="004B39ED" w:rsidP="00C0754F">
      <w:pPr>
        <w:spacing w:after="0"/>
        <w:rPr>
          <w:rFonts w:ascii="Verdana" w:hAnsi="Verdana" w:cs="Arial"/>
          <w:b/>
          <w:iCs/>
          <w:sz w:val="20"/>
          <w:szCs w:val="20"/>
        </w:rPr>
      </w:pPr>
      <w:r w:rsidRPr="00C0754F">
        <w:rPr>
          <w:rFonts w:ascii="Verdana" w:hAnsi="Verdana" w:cs="Arial"/>
          <w:b/>
          <w:iCs/>
          <w:sz w:val="20"/>
          <w:szCs w:val="20"/>
        </w:rPr>
        <w:lastRenderedPageBreak/>
        <w:t>Analista</w:t>
      </w:r>
      <w:r w:rsidR="00040992" w:rsidRPr="00C0754F">
        <w:rPr>
          <w:rFonts w:ascii="Verdana" w:hAnsi="Verdana" w:cs="Arial"/>
          <w:b/>
          <w:iCs/>
          <w:color w:val="FF0000"/>
          <w:sz w:val="20"/>
          <w:szCs w:val="20"/>
        </w:rPr>
        <w:t xml:space="preserve"> </w:t>
      </w:r>
      <w:r w:rsidR="00493841" w:rsidRPr="00C0754F">
        <w:rPr>
          <w:rFonts w:ascii="Verdana" w:hAnsi="Verdana" w:cs="Arial"/>
          <w:b/>
          <w:iCs/>
          <w:sz w:val="20"/>
          <w:szCs w:val="20"/>
        </w:rPr>
        <w:t>de Informática</w:t>
      </w:r>
      <w:r w:rsidR="006B7913">
        <w:rPr>
          <w:rFonts w:ascii="Verdana" w:hAnsi="Verdana" w:cs="Arial"/>
          <w:b/>
          <w:iCs/>
          <w:sz w:val="20"/>
          <w:szCs w:val="20"/>
        </w:rPr>
        <w:t xml:space="preserve"> (2 puestos)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5091"/>
      </w:tblGrid>
      <w:tr w:rsidR="00493841" w:rsidRPr="00C0754F" w14:paraId="3163B8F3" w14:textId="77777777" w:rsidTr="00632228">
        <w:trPr>
          <w:trHeight w:val="268"/>
          <w:jc w:val="center"/>
        </w:trPr>
        <w:tc>
          <w:tcPr>
            <w:tcW w:w="9243" w:type="dxa"/>
            <w:gridSpan w:val="2"/>
            <w:shd w:val="clear" w:color="auto" w:fill="BDD6EE"/>
          </w:tcPr>
          <w:p w14:paraId="234F39A8" w14:textId="77777777" w:rsidR="00493841" w:rsidRPr="00C0754F" w:rsidRDefault="00493841" w:rsidP="00C0754F">
            <w:pPr>
              <w:tabs>
                <w:tab w:val="left" w:pos="142"/>
                <w:tab w:val="left" w:pos="703"/>
              </w:tabs>
              <w:spacing w:after="0"/>
              <w:ind w:left="360"/>
              <w:contextualSpacing/>
              <w:jc w:val="both"/>
              <w:rPr>
                <w:rFonts w:ascii="Verdana" w:eastAsia="Calibri" w:hAnsi="Verdana" w:cs="Arial"/>
                <w:b/>
                <w:sz w:val="20"/>
                <w:szCs w:val="20"/>
              </w:rPr>
            </w:pPr>
            <w:r w:rsidRPr="00C0754F">
              <w:rPr>
                <w:rFonts w:ascii="Verdana" w:eastAsia="Calibri" w:hAnsi="Verdana" w:cs="Arial"/>
                <w:b/>
                <w:sz w:val="20"/>
                <w:szCs w:val="20"/>
              </w:rPr>
              <w:t>I.  Identificación del Puesto</w:t>
            </w:r>
          </w:p>
        </w:tc>
      </w:tr>
      <w:tr w:rsidR="00493841" w:rsidRPr="00C0754F" w14:paraId="0412E70D" w14:textId="77777777" w:rsidTr="00632228">
        <w:trPr>
          <w:jc w:val="center"/>
        </w:trPr>
        <w:tc>
          <w:tcPr>
            <w:tcW w:w="4152" w:type="dxa"/>
          </w:tcPr>
          <w:p w14:paraId="59BB10BA" w14:textId="77777777" w:rsidR="00493841" w:rsidRPr="00C0754F" w:rsidRDefault="00493841"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5091" w:type="dxa"/>
            <w:shd w:val="clear" w:color="auto" w:fill="auto"/>
          </w:tcPr>
          <w:p w14:paraId="787D903A" w14:textId="77777777" w:rsidR="00493841" w:rsidRPr="00C0754F" w:rsidRDefault="00746394" w:rsidP="00C0754F">
            <w:pPr>
              <w:spacing w:after="0"/>
              <w:jc w:val="both"/>
              <w:rPr>
                <w:rFonts w:ascii="Verdana" w:eastAsia="Calibri" w:hAnsi="Verdana" w:cs="Arial"/>
                <w:sz w:val="20"/>
                <w:szCs w:val="20"/>
              </w:rPr>
            </w:pPr>
            <w:r w:rsidRPr="00C0754F">
              <w:rPr>
                <w:rFonts w:ascii="Verdana" w:eastAsia="Calibri" w:hAnsi="Verdana" w:cs="Arial"/>
                <w:sz w:val="20"/>
                <w:szCs w:val="20"/>
              </w:rPr>
              <w:t>Analista</w:t>
            </w:r>
            <w:r w:rsidR="00493841" w:rsidRPr="00C0754F">
              <w:rPr>
                <w:rFonts w:ascii="Verdana" w:eastAsia="Calibri" w:hAnsi="Verdana" w:cs="Arial"/>
                <w:sz w:val="20"/>
                <w:szCs w:val="20"/>
              </w:rPr>
              <w:t xml:space="preserve"> de Informática</w:t>
            </w:r>
          </w:p>
        </w:tc>
      </w:tr>
      <w:tr w:rsidR="00493841" w:rsidRPr="00C0754F" w14:paraId="042DB4E5" w14:textId="77777777" w:rsidTr="00632228">
        <w:trPr>
          <w:jc w:val="center"/>
        </w:trPr>
        <w:tc>
          <w:tcPr>
            <w:tcW w:w="4152" w:type="dxa"/>
          </w:tcPr>
          <w:p w14:paraId="64369970" w14:textId="77777777" w:rsidR="00493841" w:rsidRPr="00C0754F" w:rsidRDefault="00493841"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5091" w:type="dxa"/>
            <w:shd w:val="clear" w:color="auto" w:fill="auto"/>
          </w:tcPr>
          <w:p w14:paraId="1DA954FA" w14:textId="77777777" w:rsidR="00493841" w:rsidRPr="00C0754F" w:rsidRDefault="00746394" w:rsidP="00C0754F">
            <w:pPr>
              <w:spacing w:after="0"/>
              <w:jc w:val="both"/>
              <w:rPr>
                <w:rFonts w:ascii="Verdana" w:eastAsia="Calibri" w:hAnsi="Verdana" w:cs="Arial"/>
                <w:sz w:val="20"/>
                <w:szCs w:val="20"/>
              </w:rPr>
            </w:pPr>
            <w:r w:rsidRPr="00C0754F">
              <w:rPr>
                <w:rFonts w:ascii="Verdana" w:eastAsia="Calibri" w:hAnsi="Verdana" w:cs="Arial"/>
                <w:sz w:val="20"/>
                <w:szCs w:val="20"/>
              </w:rPr>
              <w:t>Analista</w:t>
            </w:r>
            <w:r w:rsidR="00437C64" w:rsidRPr="00C0754F">
              <w:rPr>
                <w:rFonts w:ascii="Verdana" w:eastAsia="Calibri" w:hAnsi="Verdana" w:cs="Arial"/>
                <w:sz w:val="20"/>
                <w:szCs w:val="20"/>
              </w:rPr>
              <w:t xml:space="preserve"> de Informática</w:t>
            </w:r>
          </w:p>
        </w:tc>
      </w:tr>
      <w:tr w:rsidR="00493841" w:rsidRPr="00C0754F" w14:paraId="761C94ED" w14:textId="77777777" w:rsidTr="00632228">
        <w:trPr>
          <w:jc w:val="center"/>
        </w:trPr>
        <w:tc>
          <w:tcPr>
            <w:tcW w:w="4152" w:type="dxa"/>
          </w:tcPr>
          <w:p w14:paraId="68815FE6" w14:textId="77777777" w:rsidR="00493841" w:rsidRPr="00C0754F" w:rsidRDefault="00493841"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5091" w:type="dxa"/>
            <w:shd w:val="clear" w:color="auto" w:fill="auto"/>
          </w:tcPr>
          <w:p w14:paraId="4648E8ED" w14:textId="77777777" w:rsidR="00493841" w:rsidRPr="00C0754F" w:rsidRDefault="00493841"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493841" w:rsidRPr="00C0754F" w14:paraId="1E87BB22" w14:textId="77777777" w:rsidTr="00632228">
        <w:trPr>
          <w:jc w:val="center"/>
        </w:trPr>
        <w:tc>
          <w:tcPr>
            <w:tcW w:w="4152" w:type="dxa"/>
          </w:tcPr>
          <w:p w14:paraId="418A3737" w14:textId="77777777" w:rsidR="00493841" w:rsidRPr="00C0754F" w:rsidRDefault="00493841"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5091" w:type="dxa"/>
          </w:tcPr>
          <w:p w14:paraId="6E752134" w14:textId="77777777" w:rsidR="00493841" w:rsidRPr="00C0754F" w:rsidRDefault="00500091" w:rsidP="00C0754F">
            <w:pPr>
              <w:spacing w:after="0"/>
              <w:jc w:val="both"/>
              <w:rPr>
                <w:rFonts w:ascii="Verdana" w:eastAsia="Calibri" w:hAnsi="Verdana" w:cs="Arial"/>
                <w:sz w:val="20"/>
                <w:szCs w:val="20"/>
              </w:rPr>
            </w:pPr>
            <w:r w:rsidRPr="00C0754F">
              <w:rPr>
                <w:rFonts w:ascii="Verdana" w:eastAsia="Calibri" w:hAnsi="Verdana" w:cs="Arial"/>
                <w:sz w:val="20"/>
                <w:szCs w:val="20"/>
              </w:rPr>
              <w:t>Departamento</w:t>
            </w:r>
            <w:r w:rsidR="00493841" w:rsidRPr="00C0754F">
              <w:rPr>
                <w:rFonts w:ascii="Verdana" w:eastAsia="Calibri" w:hAnsi="Verdana" w:cs="Arial"/>
                <w:sz w:val="20"/>
                <w:szCs w:val="20"/>
              </w:rPr>
              <w:t xml:space="preserve"> Administrativ</w:t>
            </w:r>
            <w:r w:rsidRPr="00C0754F">
              <w:rPr>
                <w:rFonts w:ascii="Verdana" w:eastAsia="Calibri" w:hAnsi="Verdana" w:cs="Arial"/>
                <w:sz w:val="20"/>
                <w:szCs w:val="20"/>
              </w:rPr>
              <w:t>o</w:t>
            </w:r>
          </w:p>
        </w:tc>
      </w:tr>
      <w:tr w:rsidR="00493841" w:rsidRPr="00C0754F" w14:paraId="30E984C6" w14:textId="77777777" w:rsidTr="00632228">
        <w:trPr>
          <w:jc w:val="center"/>
        </w:trPr>
        <w:tc>
          <w:tcPr>
            <w:tcW w:w="4152" w:type="dxa"/>
          </w:tcPr>
          <w:p w14:paraId="5822C8EA" w14:textId="77777777" w:rsidR="00493841" w:rsidRPr="00C0754F" w:rsidRDefault="00493841"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5091" w:type="dxa"/>
            <w:shd w:val="clear" w:color="auto" w:fill="auto"/>
          </w:tcPr>
          <w:p w14:paraId="49829060" w14:textId="77777777" w:rsidR="00493841" w:rsidRPr="00C0754F" w:rsidRDefault="00437C64"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Informática</w:t>
            </w:r>
          </w:p>
        </w:tc>
      </w:tr>
      <w:tr w:rsidR="00493841" w:rsidRPr="00C0754F" w14:paraId="71E7BDAE" w14:textId="77777777" w:rsidTr="00632228">
        <w:trPr>
          <w:trHeight w:val="265"/>
          <w:jc w:val="center"/>
        </w:trPr>
        <w:tc>
          <w:tcPr>
            <w:tcW w:w="4152" w:type="dxa"/>
            <w:vAlign w:val="center"/>
          </w:tcPr>
          <w:p w14:paraId="099767DD" w14:textId="77777777" w:rsidR="00493841" w:rsidRPr="00C0754F" w:rsidRDefault="00493841" w:rsidP="00C0754F">
            <w:pPr>
              <w:spacing w:after="0"/>
              <w:rPr>
                <w:rFonts w:ascii="Verdana" w:eastAsia="Calibri" w:hAnsi="Verdana" w:cs="Arial"/>
                <w:b/>
                <w:sz w:val="20"/>
                <w:szCs w:val="20"/>
              </w:rPr>
            </w:pPr>
            <w:r w:rsidRPr="00C0754F">
              <w:rPr>
                <w:rFonts w:ascii="Verdana" w:eastAsia="Calibri" w:hAnsi="Verdana" w:cs="Arial"/>
                <w:b/>
                <w:sz w:val="20"/>
                <w:szCs w:val="20"/>
              </w:rPr>
              <w:t>Subalternos:</w:t>
            </w:r>
          </w:p>
        </w:tc>
        <w:tc>
          <w:tcPr>
            <w:tcW w:w="5091" w:type="dxa"/>
          </w:tcPr>
          <w:p w14:paraId="10784B26" w14:textId="77777777" w:rsidR="00493841" w:rsidRPr="00C0754F" w:rsidRDefault="001A16D9" w:rsidP="00C0754F">
            <w:pPr>
              <w:spacing w:after="0"/>
              <w:jc w:val="both"/>
              <w:rPr>
                <w:rFonts w:ascii="Verdana" w:eastAsia="Calibri" w:hAnsi="Verdana" w:cs="Arial"/>
                <w:b/>
                <w:sz w:val="20"/>
                <w:szCs w:val="20"/>
              </w:rPr>
            </w:pPr>
            <w:r w:rsidRPr="00C0754F">
              <w:rPr>
                <w:rFonts w:ascii="Verdana" w:eastAsia="Calibri" w:hAnsi="Verdana" w:cs="Arial"/>
                <w:sz w:val="20"/>
                <w:szCs w:val="20"/>
              </w:rPr>
              <w:t>No</w:t>
            </w:r>
          </w:p>
        </w:tc>
      </w:tr>
      <w:tr w:rsidR="00493841" w:rsidRPr="00C0754F" w14:paraId="2D74C59E" w14:textId="77777777" w:rsidTr="00632228">
        <w:trPr>
          <w:trHeight w:val="265"/>
          <w:jc w:val="center"/>
        </w:trPr>
        <w:tc>
          <w:tcPr>
            <w:tcW w:w="4152" w:type="dxa"/>
          </w:tcPr>
          <w:p w14:paraId="6264A3FC" w14:textId="77777777" w:rsidR="00493841" w:rsidRPr="00C0754F" w:rsidRDefault="00493841"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5091" w:type="dxa"/>
          </w:tcPr>
          <w:p w14:paraId="49F3EA6A" w14:textId="77777777" w:rsidR="00493841" w:rsidRPr="00C0754F" w:rsidRDefault="00493841"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493841" w:rsidRPr="00C0754F" w14:paraId="3D6FDF28" w14:textId="77777777" w:rsidTr="00632228">
        <w:trPr>
          <w:trHeight w:val="265"/>
          <w:jc w:val="center"/>
        </w:trPr>
        <w:tc>
          <w:tcPr>
            <w:tcW w:w="4152" w:type="dxa"/>
          </w:tcPr>
          <w:p w14:paraId="73CE0175" w14:textId="77777777" w:rsidR="00493841" w:rsidRPr="00C0754F" w:rsidRDefault="00493841" w:rsidP="00C0754F">
            <w:pPr>
              <w:spacing w:after="0"/>
              <w:jc w:val="both"/>
              <w:rPr>
                <w:rFonts w:ascii="Verdana" w:eastAsia="Calibri" w:hAnsi="Verdana" w:cs="Arial"/>
                <w:b/>
                <w:sz w:val="20"/>
                <w:szCs w:val="20"/>
              </w:rPr>
            </w:pPr>
            <w:r w:rsidRPr="00C0754F">
              <w:rPr>
                <w:rFonts w:ascii="Verdana" w:eastAsia="Calibri" w:hAnsi="Verdana" w:cs="Arial"/>
                <w:b/>
                <w:sz w:val="20"/>
                <w:szCs w:val="20"/>
              </w:rPr>
              <w:t>Renglón:</w:t>
            </w:r>
          </w:p>
        </w:tc>
        <w:tc>
          <w:tcPr>
            <w:tcW w:w="5091" w:type="dxa"/>
          </w:tcPr>
          <w:p w14:paraId="411AD526" w14:textId="77777777" w:rsidR="00493841" w:rsidRPr="00C0754F" w:rsidRDefault="00493841"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7D0DEE5" w14:textId="77777777" w:rsidR="00493841" w:rsidRPr="00C0754F" w:rsidRDefault="00493841" w:rsidP="00C0754F">
      <w:pPr>
        <w:spacing w:after="0"/>
        <w:jc w:val="both"/>
        <w:rPr>
          <w:rFonts w:ascii="Verdana" w:eastAsia="Calibri" w:hAnsi="Verdana" w:cs="Arial"/>
          <w:sz w:val="20"/>
          <w:szCs w:val="20"/>
        </w:rPr>
      </w:pPr>
    </w:p>
    <w:p w14:paraId="7303B71A" w14:textId="77777777" w:rsidR="00493841" w:rsidRPr="00C0754F" w:rsidRDefault="00493841"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619"/>
      </w:tblGrid>
      <w:tr w:rsidR="00493841" w:rsidRPr="00C0754F" w14:paraId="06F375FD" w14:textId="77777777" w:rsidTr="00632228">
        <w:trPr>
          <w:jc w:val="center"/>
        </w:trPr>
        <w:tc>
          <w:tcPr>
            <w:tcW w:w="9214" w:type="dxa"/>
            <w:gridSpan w:val="2"/>
            <w:shd w:val="clear" w:color="auto" w:fill="BDD6EE"/>
          </w:tcPr>
          <w:p w14:paraId="70945E52" w14:textId="77777777" w:rsidR="00493841" w:rsidRPr="008B0C4A" w:rsidRDefault="00493841" w:rsidP="00B816A6">
            <w:pPr>
              <w:pStyle w:val="Prrafodelista"/>
              <w:numPr>
                <w:ilvl w:val="0"/>
                <w:numId w:val="168"/>
              </w:numPr>
              <w:contextualSpacing/>
              <w:rPr>
                <w:rFonts w:ascii="Verdana" w:eastAsia="Calibri" w:hAnsi="Verdana" w:cs="Arial"/>
                <w:b/>
              </w:rPr>
            </w:pPr>
            <w:r w:rsidRPr="008B0C4A">
              <w:rPr>
                <w:rFonts w:ascii="Verdana" w:eastAsia="Calibri" w:hAnsi="Verdana" w:cs="Arial"/>
                <w:b/>
              </w:rPr>
              <w:t>Tareas</w:t>
            </w:r>
          </w:p>
        </w:tc>
      </w:tr>
      <w:tr w:rsidR="00493841" w:rsidRPr="00C0754F" w14:paraId="54E655AC" w14:textId="77777777" w:rsidTr="00632228">
        <w:trPr>
          <w:jc w:val="center"/>
        </w:trPr>
        <w:tc>
          <w:tcPr>
            <w:tcW w:w="595" w:type="dxa"/>
          </w:tcPr>
          <w:p w14:paraId="45022AAD" w14:textId="77777777" w:rsidR="00493841" w:rsidRPr="00C0754F" w:rsidRDefault="00493841" w:rsidP="00C0754F">
            <w:pPr>
              <w:spacing w:after="0"/>
              <w:rPr>
                <w:rFonts w:ascii="Verdana" w:hAnsi="Verdana" w:cs="Arial"/>
                <w:b/>
                <w:sz w:val="20"/>
                <w:szCs w:val="20"/>
              </w:rPr>
            </w:pPr>
            <w:r w:rsidRPr="00C0754F">
              <w:rPr>
                <w:rFonts w:ascii="Verdana" w:hAnsi="Verdana" w:cs="Arial"/>
                <w:b/>
                <w:sz w:val="20"/>
                <w:szCs w:val="20"/>
              </w:rPr>
              <w:t>No.</w:t>
            </w:r>
          </w:p>
        </w:tc>
        <w:tc>
          <w:tcPr>
            <w:tcW w:w="8619" w:type="dxa"/>
          </w:tcPr>
          <w:p w14:paraId="7F2BF86C" w14:textId="77777777" w:rsidR="00493841" w:rsidRPr="00C0754F" w:rsidRDefault="00493841"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493841" w:rsidRPr="00C0754F" w14:paraId="68B61134" w14:textId="77777777" w:rsidTr="00632228">
        <w:trPr>
          <w:jc w:val="center"/>
        </w:trPr>
        <w:tc>
          <w:tcPr>
            <w:tcW w:w="595" w:type="dxa"/>
            <w:vAlign w:val="center"/>
          </w:tcPr>
          <w:p w14:paraId="23718CDD" w14:textId="77777777" w:rsidR="00493841" w:rsidRPr="00C0754F" w:rsidRDefault="0049384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619" w:type="dxa"/>
          </w:tcPr>
          <w:p w14:paraId="5635CAE8" w14:textId="77777777" w:rsidR="00493841" w:rsidRPr="00C0754F" w:rsidRDefault="00E20939" w:rsidP="00C0754F">
            <w:pPr>
              <w:spacing w:after="0"/>
              <w:jc w:val="both"/>
              <w:rPr>
                <w:rFonts w:ascii="Verdana" w:hAnsi="Verdana" w:cs="Arial"/>
                <w:sz w:val="20"/>
                <w:szCs w:val="20"/>
              </w:rPr>
            </w:pPr>
            <w:r w:rsidRPr="00C0754F">
              <w:rPr>
                <w:rFonts w:ascii="Verdana" w:hAnsi="Verdana" w:cs="Arial"/>
                <w:sz w:val="20"/>
                <w:szCs w:val="20"/>
              </w:rPr>
              <w:t>Apoyar al Encargado (a) de Informática</w:t>
            </w:r>
          </w:p>
        </w:tc>
      </w:tr>
      <w:tr w:rsidR="00493841" w:rsidRPr="00C0754F" w14:paraId="0F57E271" w14:textId="77777777" w:rsidTr="00632228">
        <w:trPr>
          <w:jc w:val="center"/>
        </w:trPr>
        <w:tc>
          <w:tcPr>
            <w:tcW w:w="595" w:type="dxa"/>
            <w:vAlign w:val="center"/>
          </w:tcPr>
          <w:p w14:paraId="2BBED973" w14:textId="77777777" w:rsidR="00493841" w:rsidRPr="00C0754F" w:rsidRDefault="0049384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619" w:type="dxa"/>
          </w:tcPr>
          <w:p w14:paraId="53A8D749" w14:textId="77777777" w:rsidR="00493841" w:rsidRPr="00C0754F" w:rsidRDefault="00E20939" w:rsidP="00C0754F">
            <w:pPr>
              <w:spacing w:after="0"/>
              <w:jc w:val="both"/>
              <w:rPr>
                <w:rFonts w:ascii="Verdana" w:hAnsi="Verdana" w:cs="Arial"/>
                <w:sz w:val="20"/>
                <w:szCs w:val="20"/>
              </w:rPr>
            </w:pPr>
            <w:r w:rsidRPr="00C0754F">
              <w:rPr>
                <w:rFonts w:ascii="Verdana" w:hAnsi="Verdana" w:cs="Arial"/>
                <w:sz w:val="20"/>
                <w:szCs w:val="20"/>
              </w:rPr>
              <w:t>Apoyar al personal de la COPADEH en los requisitos de reparación, configuración, instalación y modificación de equipos y software relacionados a informática</w:t>
            </w:r>
          </w:p>
        </w:tc>
      </w:tr>
      <w:tr w:rsidR="00493841" w:rsidRPr="00C0754F" w14:paraId="28485E7E" w14:textId="77777777" w:rsidTr="00632228">
        <w:trPr>
          <w:trHeight w:val="412"/>
          <w:jc w:val="center"/>
        </w:trPr>
        <w:tc>
          <w:tcPr>
            <w:tcW w:w="595" w:type="dxa"/>
            <w:vAlign w:val="center"/>
          </w:tcPr>
          <w:p w14:paraId="3996B123" w14:textId="77777777" w:rsidR="00493841" w:rsidRPr="00C0754F" w:rsidRDefault="0049384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619" w:type="dxa"/>
          </w:tcPr>
          <w:p w14:paraId="65166C5F" w14:textId="77777777" w:rsidR="00493841" w:rsidRPr="00C0754F" w:rsidRDefault="00E20939" w:rsidP="00C0754F">
            <w:pPr>
              <w:spacing w:after="0"/>
              <w:jc w:val="both"/>
              <w:rPr>
                <w:rFonts w:ascii="Verdana" w:hAnsi="Verdana" w:cs="Arial"/>
                <w:sz w:val="20"/>
                <w:szCs w:val="20"/>
              </w:rPr>
            </w:pPr>
            <w:r w:rsidRPr="00C0754F">
              <w:rPr>
                <w:rFonts w:ascii="Verdana" w:hAnsi="Verdana" w:cs="Arial"/>
                <w:sz w:val="20"/>
                <w:szCs w:val="20"/>
              </w:rPr>
              <w:t>Apoyar en la definición de los recursos de informática referente a personas, sistemas, información e infraestructura</w:t>
            </w:r>
          </w:p>
        </w:tc>
      </w:tr>
      <w:tr w:rsidR="00493841" w:rsidRPr="00C0754F" w14:paraId="4E65E848" w14:textId="77777777" w:rsidTr="00632228">
        <w:trPr>
          <w:trHeight w:val="315"/>
          <w:jc w:val="center"/>
        </w:trPr>
        <w:tc>
          <w:tcPr>
            <w:tcW w:w="595" w:type="dxa"/>
            <w:vAlign w:val="center"/>
          </w:tcPr>
          <w:p w14:paraId="7B5DC36A" w14:textId="77777777" w:rsidR="00493841" w:rsidRPr="00C0754F" w:rsidRDefault="0049384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619" w:type="dxa"/>
          </w:tcPr>
          <w:p w14:paraId="571EA9D3" w14:textId="77777777" w:rsidR="00493841" w:rsidRPr="00C0754F" w:rsidRDefault="00E20939" w:rsidP="00C0754F">
            <w:pPr>
              <w:spacing w:after="0"/>
              <w:jc w:val="both"/>
              <w:rPr>
                <w:rFonts w:ascii="Verdana" w:hAnsi="Verdana" w:cs="Arial"/>
                <w:sz w:val="20"/>
                <w:szCs w:val="20"/>
              </w:rPr>
            </w:pPr>
            <w:r w:rsidRPr="00C0754F">
              <w:rPr>
                <w:rFonts w:ascii="Verdana" w:hAnsi="Verdana" w:cs="Arial"/>
                <w:sz w:val="20"/>
                <w:szCs w:val="20"/>
              </w:rPr>
              <w:t>Apoyar en el establecimiento de planes de acción para el desarrollo de los servicios de informática</w:t>
            </w:r>
          </w:p>
        </w:tc>
      </w:tr>
      <w:tr w:rsidR="00493841" w:rsidRPr="00C0754F" w14:paraId="44FC1C42" w14:textId="77777777" w:rsidTr="00632228">
        <w:trPr>
          <w:trHeight w:val="435"/>
          <w:jc w:val="center"/>
        </w:trPr>
        <w:tc>
          <w:tcPr>
            <w:tcW w:w="595" w:type="dxa"/>
            <w:vAlign w:val="center"/>
          </w:tcPr>
          <w:p w14:paraId="368CE9D3" w14:textId="77777777" w:rsidR="00493841" w:rsidRPr="00C0754F" w:rsidRDefault="0049384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619" w:type="dxa"/>
          </w:tcPr>
          <w:p w14:paraId="56F30B0F" w14:textId="77777777" w:rsidR="00493841" w:rsidRPr="00C0754F" w:rsidRDefault="00E20939" w:rsidP="00C0754F">
            <w:pPr>
              <w:spacing w:after="0"/>
              <w:jc w:val="both"/>
              <w:rPr>
                <w:rFonts w:ascii="Verdana" w:hAnsi="Verdana" w:cs="Arial"/>
                <w:sz w:val="20"/>
                <w:szCs w:val="20"/>
              </w:rPr>
            </w:pPr>
            <w:r w:rsidRPr="00C0754F">
              <w:rPr>
                <w:rFonts w:ascii="Verdana" w:hAnsi="Verdana" w:cs="Arial"/>
                <w:sz w:val="20"/>
                <w:szCs w:val="20"/>
              </w:rPr>
              <w:t>Apoyar el establecimiento de un marco de trabajo para la administración informática</w:t>
            </w:r>
          </w:p>
        </w:tc>
      </w:tr>
      <w:tr w:rsidR="00493841" w:rsidRPr="00C0754F" w14:paraId="4DDE1FCB" w14:textId="77777777" w:rsidTr="00632228">
        <w:trPr>
          <w:jc w:val="center"/>
        </w:trPr>
        <w:tc>
          <w:tcPr>
            <w:tcW w:w="595" w:type="dxa"/>
            <w:vAlign w:val="center"/>
          </w:tcPr>
          <w:p w14:paraId="16D4F9B4" w14:textId="77777777" w:rsidR="00493841" w:rsidRPr="00C0754F" w:rsidRDefault="0049384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619" w:type="dxa"/>
          </w:tcPr>
          <w:p w14:paraId="037C2D2F" w14:textId="77777777" w:rsidR="00493841" w:rsidRPr="00C0754F" w:rsidRDefault="00E20939" w:rsidP="00C0754F">
            <w:pPr>
              <w:spacing w:after="0"/>
              <w:jc w:val="both"/>
              <w:rPr>
                <w:rFonts w:ascii="Verdana" w:hAnsi="Verdana" w:cs="Arial"/>
                <w:sz w:val="20"/>
                <w:szCs w:val="20"/>
              </w:rPr>
            </w:pPr>
            <w:r w:rsidRPr="00C0754F">
              <w:rPr>
                <w:rFonts w:ascii="Verdana" w:hAnsi="Verdana" w:cs="Arial"/>
                <w:sz w:val="20"/>
                <w:szCs w:val="20"/>
              </w:rPr>
              <w:t>Apoyar a definir los criterios y especificaciones técnicas de los recursos y servicios informáticos</w:t>
            </w:r>
          </w:p>
        </w:tc>
      </w:tr>
      <w:tr w:rsidR="00493841" w:rsidRPr="00C0754F" w14:paraId="4DEB4FA8" w14:textId="77777777" w:rsidTr="00632228">
        <w:trPr>
          <w:jc w:val="center"/>
        </w:trPr>
        <w:tc>
          <w:tcPr>
            <w:tcW w:w="595" w:type="dxa"/>
            <w:vAlign w:val="center"/>
          </w:tcPr>
          <w:p w14:paraId="5D767FAB" w14:textId="77777777" w:rsidR="00493841" w:rsidRPr="00C0754F" w:rsidRDefault="00493841"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619" w:type="dxa"/>
          </w:tcPr>
          <w:p w14:paraId="260CA38E" w14:textId="77777777" w:rsidR="00493841" w:rsidRPr="00C0754F" w:rsidRDefault="00E20939" w:rsidP="00C0754F">
            <w:pPr>
              <w:spacing w:after="0"/>
              <w:jc w:val="both"/>
              <w:rPr>
                <w:rFonts w:ascii="Verdana" w:hAnsi="Verdana" w:cs="Arial"/>
                <w:sz w:val="20"/>
                <w:szCs w:val="20"/>
              </w:rPr>
            </w:pPr>
            <w:r w:rsidRPr="00C0754F">
              <w:rPr>
                <w:rFonts w:ascii="Verdana" w:hAnsi="Verdana" w:cs="Arial"/>
                <w:sz w:val="20"/>
                <w:szCs w:val="20"/>
              </w:rPr>
              <w:t>Dar seguimiento a los trámites administrativos para la adquisición de los recursos y servicios informáticos</w:t>
            </w:r>
          </w:p>
        </w:tc>
      </w:tr>
      <w:tr w:rsidR="00493841" w:rsidRPr="00C0754F" w14:paraId="34D17602" w14:textId="77777777" w:rsidTr="00632228">
        <w:trPr>
          <w:jc w:val="center"/>
        </w:trPr>
        <w:tc>
          <w:tcPr>
            <w:tcW w:w="595" w:type="dxa"/>
            <w:vAlign w:val="center"/>
          </w:tcPr>
          <w:p w14:paraId="575BCE66" w14:textId="77777777" w:rsidR="00493841" w:rsidRPr="00C0754F" w:rsidRDefault="00E2093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619" w:type="dxa"/>
          </w:tcPr>
          <w:p w14:paraId="780A0E3F" w14:textId="77777777" w:rsidR="00493841" w:rsidRPr="00C0754F" w:rsidRDefault="00493841" w:rsidP="00C0754F">
            <w:pPr>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la autoridad superior</w:t>
            </w:r>
          </w:p>
        </w:tc>
      </w:tr>
    </w:tbl>
    <w:p w14:paraId="62A8EC96" w14:textId="77777777" w:rsidR="00493841" w:rsidRPr="00C0754F" w:rsidRDefault="00493841" w:rsidP="00C0754F">
      <w:pPr>
        <w:spacing w:after="0"/>
        <w:rPr>
          <w:rFonts w:ascii="Verdana" w:hAnsi="Verdana" w:cs="Arial"/>
          <w:vanish/>
          <w:sz w:val="20"/>
          <w:szCs w:val="20"/>
        </w:rPr>
      </w:pPr>
    </w:p>
    <w:p w14:paraId="058929BC" w14:textId="77777777" w:rsidR="00493841" w:rsidRPr="00C0754F" w:rsidRDefault="00493841" w:rsidP="00C0754F">
      <w:pPr>
        <w:spacing w:after="0"/>
        <w:rPr>
          <w:rFonts w:ascii="Verdana" w:hAnsi="Verdana"/>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493841" w:rsidRPr="00C0754F" w14:paraId="3F2A598C" w14:textId="77777777" w:rsidTr="00632228">
        <w:tc>
          <w:tcPr>
            <w:tcW w:w="9209" w:type="dxa"/>
            <w:tcBorders>
              <w:bottom w:val="single" w:sz="4" w:space="0" w:color="000000"/>
            </w:tcBorders>
            <w:shd w:val="clear" w:color="auto" w:fill="B8CCE4" w:themeFill="accent1" w:themeFillTint="66"/>
          </w:tcPr>
          <w:p w14:paraId="7A12D2B5" w14:textId="77777777" w:rsidR="00493841" w:rsidRPr="00C0754F" w:rsidRDefault="00493841" w:rsidP="00B816A6">
            <w:pPr>
              <w:pStyle w:val="Prrafodelista"/>
              <w:numPr>
                <w:ilvl w:val="0"/>
                <w:numId w:val="168"/>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493841" w:rsidRPr="00C0754F" w14:paraId="758F02EB" w14:textId="77777777" w:rsidTr="00632228">
        <w:tc>
          <w:tcPr>
            <w:tcW w:w="9209" w:type="dxa"/>
            <w:tcBorders>
              <w:bottom w:val="single" w:sz="4" w:space="0" w:color="auto"/>
            </w:tcBorders>
          </w:tcPr>
          <w:p w14:paraId="56BA29FF" w14:textId="77777777" w:rsidR="00493841" w:rsidRPr="00C0754F" w:rsidRDefault="00493841" w:rsidP="00C0754F">
            <w:pPr>
              <w:spacing w:after="0"/>
              <w:rPr>
                <w:rFonts w:ascii="Verdana" w:eastAsia="Calibri" w:hAnsi="Verdana" w:cs="Arial"/>
                <w:b/>
                <w:sz w:val="20"/>
                <w:szCs w:val="20"/>
              </w:rPr>
            </w:pPr>
          </w:p>
          <w:p w14:paraId="3EEA092F" w14:textId="77777777" w:rsidR="00493841" w:rsidRPr="00C0754F" w:rsidRDefault="00493841"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Departamento Administrativo</w:t>
            </w:r>
          </w:p>
          <w:p w14:paraId="336F18FB" w14:textId="77777777" w:rsidR="00493841" w:rsidRPr="00C0754F" w:rsidRDefault="00493841" w:rsidP="00C0754F">
            <w:pPr>
              <w:spacing w:after="0"/>
              <w:jc w:val="both"/>
              <w:rPr>
                <w:rFonts w:ascii="Verdana" w:eastAsia="Calibri" w:hAnsi="Verdana" w:cs="Arial"/>
                <w:b/>
                <w:sz w:val="20"/>
                <w:szCs w:val="20"/>
              </w:rPr>
            </w:pPr>
          </w:p>
          <w:p w14:paraId="481E24E8" w14:textId="6B7B2FDC" w:rsidR="00493841" w:rsidRPr="00C0754F" w:rsidRDefault="00493841"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009C73CB">
              <w:rPr>
                <w:rFonts w:ascii="Verdana" w:eastAsia="Calibri" w:hAnsi="Verdana" w:cs="Arial"/>
                <w:sz w:val="20"/>
                <w:szCs w:val="20"/>
              </w:rPr>
              <w:t>Ninguno</w:t>
            </w:r>
          </w:p>
          <w:p w14:paraId="477ABC4F" w14:textId="77777777" w:rsidR="00493841" w:rsidRPr="00C0754F" w:rsidRDefault="00493841" w:rsidP="00C0754F">
            <w:pPr>
              <w:spacing w:after="0"/>
              <w:rPr>
                <w:rFonts w:ascii="Verdana" w:eastAsia="Calibri" w:hAnsi="Verdana" w:cs="Arial"/>
                <w:b/>
                <w:sz w:val="20"/>
                <w:szCs w:val="20"/>
              </w:rPr>
            </w:pPr>
          </w:p>
          <w:p w14:paraId="4A970F58" w14:textId="77777777" w:rsidR="00493841" w:rsidRPr="00C0754F" w:rsidRDefault="00493841"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20348B59" w14:textId="77777777" w:rsidR="00493841" w:rsidRPr="00C0754F" w:rsidRDefault="00493841" w:rsidP="00C0754F">
            <w:pPr>
              <w:spacing w:after="0"/>
              <w:rPr>
                <w:rFonts w:ascii="Verdana" w:eastAsia="Calibri" w:hAnsi="Verdana" w:cs="Arial"/>
                <w:b/>
                <w:sz w:val="20"/>
                <w:szCs w:val="20"/>
              </w:rPr>
            </w:pPr>
          </w:p>
          <w:p w14:paraId="1AD289C9" w14:textId="248AB47D" w:rsidR="00493841" w:rsidRPr="00C0754F" w:rsidRDefault="00493841" w:rsidP="00B816A6">
            <w:pPr>
              <w:pStyle w:val="Prrafodelista"/>
              <w:numPr>
                <w:ilvl w:val="0"/>
                <w:numId w:val="70"/>
              </w:numPr>
              <w:spacing w:line="276" w:lineRule="auto"/>
              <w:rPr>
                <w:rFonts w:ascii="Verdana" w:eastAsia="Calibri" w:hAnsi="Verdana" w:cs="Arial"/>
                <w:b/>
              </w:rPr>
            </w:pPr>
            <w:r w:rsidRPr="00C0754F">
              <w:rPr>
                <w:rFonts w:ascii="Verdana" w:eastAsia="Calibri" w:hAnsi="Verdana" w:cs="Arial"/>
              </w:rPr>
              <w:t>Es</w:t>
            </w:r>
            <w:r w:rsidR="00B45229" w:rsidRPr="00C0754F">
              <w:rPr>
                <w:rFonts w:ascii="Verdana" w:eastAsia="Calibri" w:hAnsi="Verdana" w:cs="Arial"/>
              </w:rPr>
              <w:t xml:space="preserve"> </w:t>
            </w:r>
            <w:r w:rsidRPr="00C0754F">
              <w:rPr>
                <w:rFonts w:ascii="Verdana" w:eastAsia="Calibri" w:hAnsi="Verdana" w:cs="Arial"/>
              </w:rPr>
              <w:t xml:space="preserve">el responsable por el debido </w:t>
            </w:r>
            <w:r w:rsidR="009C73CB">
              <w:rPr>
                <w:rFonts w:ascii="Verdana" w:eastAsia="Calibri" w:hAnsi="Verdana" w:cs="Arial"/>
              </w:rPr>
              <w:t xml:space="preserve">cumplimiento de sus funciones, </w:t>
            </w:r>
            <w:r w:rsidRPr="00C0754F">
              <w:rPr>
                <w:rFonts w:ascii="Verdana" w:eastAsia="Calibri" w:hAnsi="Verdana" w:cs="Arial"/>
              </w:rPr>
              <w:t>así como el manejo de información y documentos confidenciales.</w:t>
            </w:r>
          </w:p>
          <w:p w14:paraId="19FC9D31" w14:textId="77777777" w:rsidR="00493841" w:rsidRPr="00C0754F" w:rsidRDefault="00493841" w:rsidP="00C0754F">
            <w:pPr>
              <w:pStyle w:val="Prrafodelista"/>
              <w:spacing w:line="276" w:lineRule="auto"/>
              <w:ind w:left="786"/>
              <w:rPr>
                <w:rFonts w:ascii="Verdana" w:eastAsia="Calibri" w:hAnsi="Verdana" w:cs="Arial"/>
                <w:b/>
              </w:rPr>
            </w:pPr>
          </w:p>
          <w:p w14:paraId="0B272AFC" w14:textId="77777777" w:rsidR="00493841" w:rsidRPr="00C0754F" w:rsidRDefault="00493841" w:rsidP="00B816A6">
            <w:pPr>
              <w:pStyle w:val="Prrafodelista"/>
              <w:numPr>
                <w:ilvl w:val="0"/>
                <w:numId w:val="70"/>
              </w:numPr>
              <w:spacing w:line="276" w:lineRule="auto"/>
              <w:rPr>
                <w:rFonts w:ascii="Verdana" w:eastAsia="Calibri" w:hAnsi="Verdana" w:cs="Arial"/>
                <w:b/>
              </w:rPr>
            </w:pPr>
            <w:r w:rsidRPr="00C0754F">
              <w:rPr>
                <w:rFonts w:ascii="Verdana" w:eastAsia="Calibri" w:hAnsi="Verdana" w:cs="Arial"/>
              </w:rPr>
              <w:t xml:space="preserve">Debe velar por el buen uso y cuidado de los bienes y equipo que utiliza y que tiene a su cargo en la tarjeta de responsabilidad registrada en el inventario de </w:t>
            </w:r>
            <w:r w:rsidRPr="00C0754F">
              <w:rPr>
                <w:rFonts w:ascii="Verdana" w:eastAsia="Calibri" w:hAnsi="Verdana" w:cs="Arial"/>
              </w:rPr>
              <w:lastRenderedPageBreak/>
              <w:t>COPADEH.</w:t>
            </w:r>
          </w:p>
          <w:p w14:paraId="78A8B247" w14:textId="77777777" w:rsidR="00493841" w:rsidRPr="00C0754F" w:rsidRDefault="00493841" w:rsidP="00C0754F">
            <w:pPr>
              <w:spacing w:after="0"/>
              <w:rPr>
                <w:rFonts w:ascii="Verdana" w:eastAsia="Calibri" w:hAnsi="Verdana" w:cs="Arial"/>
                <w:b/>
                <w:sz w:val="20"/>
                <w:szCs w:val="20"/>
              </w:rPr>
            </w:pPr>
          </w:p>
          <w:p w14:paraId="7ACC387D" w14:textId="77777777" w:rsidR="00493841" w:rsidRPr="00C0754F" w:rsidRDefault="00493841"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07A0066E" w14:textId="77777777" w:rsidR="00493841" w:rsidRPr="00C0754F" w:rsidRDefault="00493841" w:rsidP="00C0754F">
            <w:pPr>
              <w:spacing w:after="0"/>
              <w:rPr>
                <w:rFonts w:ascii="Verdana" w:eastAsia="Calibri" w:hAnsi="Verdana" w:cs="Arial"/>
                <w:b/>
                <w:sz w:val="20"/>
                <w:szCs w:val="20"/>
              </w:rPr>
            </w:pPr>
          </w:p>
          <w:p w14:paraId="2123568C" w14:textId="7AFF3279" w:rsidR="00493841" w:rsidRPr="00C0754F" w:rsidRDefault="00493841"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9C73CB">
              <w:rPr>
                <w:rFonts w:ascii="Verdana" w:eastAsia="Calibri" w:hAnsi="Verdana" w:cs="Arial"/>
                <w:sz w:val="20"/>
                <w:szCs w:val="20"/>
              </w:rPr>
              <w:t xml:space="preserve">, </w:t>
            </w:r>
            <w:r w:rsidR="00CD77D7">
              <w:rPr>
                <w:rFonts w:ascii="Verdana" w:eastAsia="Calibri" w:hAnsi="Verdana" w:cs="Arial"/>
                <w:sz w:val="20"/>
                <w:szCs w:val="20"/>
              </w:rPr>
              <w:t>j</w:t>
            </w:r>
            <w:r w:rsidR="009C73CB">
              <w:rPr>
                <w:rFonts w:ascii="Verdana" w:eastAsia="Calibri" w:hAnsi="Verdana" w:cs="Arial"/>
                <w:sz w:val="20"/>
                <w:szCs w:val="20"/>
              </w:rPr>
              <w:t>efes</w:t>
            </w:r>
            <w:r w:rsidRPr="00C0754F">
              <w:rPr>
                <w:rFonts w:ascii="Verdana" w:eastAsia="Calibri" w:hAnsi="Verdana" w:cs="Arial"/>
                <w:sz w:val="20"/>
                <w:szCs w:val="20"/>
              </w:rPr>
              <w:t xml:space="preserve"> y el personal de COPADEH</w:t>
            </w:r>
          </w:p>
          <w:p w14:paraId="63BBEF41" w14:textId="77777777" w:rsidR="00493841" w:rsidRPr="00C0754F" w:rsidRDefault="00493841" w:rsidP="00C0754F">
            <w:pPr>
              <w:spacing w:after="0"/>
              <w:rPr>
                <w:rFonts w:ascii="Verdana" w:eastAsia="Calibri" w:hAnsi="Verdana" w:cs="Arial"/>
                <w:b/>
                <w:sz w:val="20"/>
                <w:szCs w:val="20"/>
              </w:rPr>
            </w:pPr>
          </w:p>
          <w:p w14:paraId="3BD68BDF" w14:textId="77777777" w:rsidR="00493841" w:rsidRPr="00C0754F" w:rsidRDefault="00493841" w:rsidP="00C0754F">
            <w:pPr>
              <w:spacing w:after="0"/>
              <w:jc w:val="both"/>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otras instituciones y proveedores informáticos.</w:t>
            </w:r>
          </w:p>
          <w:p w14:paraId="30C0BC22" w14:textId="77777777" w:rsidR="00493841" w:rsidRPr="00C0754F" w:rsidRDefault="00493841" w:rsidP="00C0754F">
            <w:pPr>
              <w:spacing w:after="0"/>
              <w:rPr>
                <w:rFonts w:ascii="Verdana" w:eastAsia="Calibri" w:hAnsi="Verdana" w:cs="Arial"/>
                <w:b/>
                <w:sz w:val="20"/>
                <w:szCs w:val="20"/>
              </w:rPr>
            </w:pPr>
          </w:p>
          <w:p w14:paraId="6CFE412F" w14:textId="77777777" w:rsidR="00493841" w:rsidRPr="00C0754F" w:rsidRDefault="00493841"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7117AA4C" w14:textId="77777777" w:rsidR="00493841" w:rsidRPr="00C0754F" w:rsidRDefault="00493841" w:rsidP="00C0754F">
            <w:pPr>
              <w:spacing w:after="0"/>
              <w:rPr>
                <w:rFonts w:ascii="Verdana" w:eastAsia="Calibri" w:hAnsi="Verdana" w:cs="Arial"/>
                <w:b/>
                <w:sz w:val="20"/>
                <w:szCs w:val="20"/>
              </w:rPr>
            </w:pPr>
          </w:p>
          <w:p w14:paraId="33ED1A20" w14:textId="758DC9EE" w:rsidR="00493841" w:rsidRPr="00C0754F" w:rsidRDefault="00493841"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r w:rsidRPr="00C0754F">
              <w:rPr>
                <w:rFonts w:ascii="Verdana" w:eastAsia="Calibri" w:hAnsi="Verdana" w:cs="Arial"/>
                <w:sz w:val="20"/>
                <w:szCs w:val="20"/>
              </w:rPr>
              <w:t>.</w:t>
            </w:r>
          </w:p>
          <w:p w14:paraId="2A10027C" w14:textId="77777777" w:rsidR="00493841" w:rsidRPr="00C0754F" w:rsidRDefault="00493841" w:rsidP="00C0754F">
            <w:pPr>
              <w:spacing w:after="0"/>
              <w:rPr>
                <w:rFonts w:ascii="Verdana" w:eastAsia="Calibri" w:hAnsi="Verdana" w:cs="Arial"/>
                <w:b/>
                <w:sz w:val="20"/>
                <w:szCs w:val="20"/>
              </w:rPr>
            </w:pPr>
          </w:p>
          <w:p w14:paraId="433C261D" w14:textId="07130273" w:rsidR="00493841" w:rsidRPr="00C0754F" w:rsidRDefault="00493841"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CD77D7">
              <w:rPr>
                <w:rFonts w:ascii="Verdana" w:eastAsia="Calibri" w:hAnsi="Verdana" w:cs="Arial"/>
                <w:sz w:val="20"/>
                <w:szCs w:val="20"/>
              </w:rPr>
              <w:t>15:00</w:t>
            </w:r>
            <w:r w:rsidR="00CD77D7"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0A6FF027" w14:textId="77777777" w:rsidR="00493841" w:rsidRPr="00C0754F" w:rsidRDefault="00493841" w:rsidP="00C0754F">
      <w:pPr>
        <w:spacing w:after="0"/>
        <w:rPr>
          <w:rFonts w:ascii="Verdana" w:hAnsi="Verdana" w:cs="Arial"/>
          <w:vanish/>
          <w:sz w:val="20"/>
          <w:szCs w:val="20"/>
        </w:rPr>
      </w:pPr>
    </w:p>
    <w:p w14:paraId="035CC889" w14:textId="77777777" w:rsidR="00493841" w:rsidRPr="00C0754F" w:rsidRDefault="00493841" w:rsidP="00C0754F">
      <w:pPr>
        <w:spacing w:after="0"/>
        <w:rPr>
          <w:rFonts w:ascii="Verdana" w:hAnsi="Verdana"/>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493841" w:rsidRPr="00C0754F" w14:paraId="4096D79E" w14:textId="77777777" w:rsidTr="00632228">
        <w:trPr>
          <w:trHeight w:val="401"/>
          <w:jc w:val="center"/>
        </w:trPr>
        <w:tc>
          <w:tcPr>
            <w:tcW w:w="9214" w:type="dxa"/>
            <w:shd w:val="clear" w:color="auto" w:fill="B8CCE4" w:themeFill="accent1" w:themeFillTint="66"/>
            <w:vAlign w:val="center"/>
          </w:tcPr>
          <w:p w14:paraId="1985E45F" w14:textId="77777777" w:rsidR="00493841" w:rsidRPr="008B0C4A" w:rsidRDefault="00493841" w:rsidP="00B816A6">
            <w:pPr>
              <w:pStyle w:val="Prrafodelista"/>
              <w:numPr>
                <w:ilvl w:val="0"/>
                <w:numId w:val="168"/>
              </w:numPr>
              <w:rPr>
                <w:rFonts w:ascii="Verdana" w:eastAsia="Calibri" w:hAnsi="Verdana" w:cs="Arial"/>
                <w:b/>
              </w:rPr>
            </w:pPr>
            <w:r w:rsidRPr="008B0C4A">
              <w:rPr>
                <w:rFonts w:ascii="Verdana" w:eastAsia="Calibri" w:hAnsi="Verdana" w:cs="Arial"/>
                <w:b/>
              </w:rPr>
              <w:t>Perfil Básico del Puesto</w:t>
            </w:r>
          </w:p>
        </w:tc>
      </w:tr>
      <w:tr w:rsidR="00493841" w:rsidRPr="00C0754F" w14:paraId="756E5D6D" w14:textId="77777777" w:rsidTr="00632228">
        <w:trPr>
          <w:trHeight w:val="216"/>
          <w:jc w:val="center"/>
        </w:trPr>
        <w:tc>
          <w:tcPr>
            <w:tcW w:w="9214" w:type="dxa"/>
            <w:shd w:val="clear" w:color="auto" w:fill="FFFFFF"/>
          </w:tcPr>
          <w:p w14:paraId="75DAB0B2" w14:textId="77777777" w:rsidR="00493841" w:rsidRPr="00C0754F" w:rsidRDefault="00493841" w:rsidP="00C0754F">
            <w:pPr>
              <w:spacing w:after="0"/>
              <w:jc w:val="both"/>
              <w:rPr>
                <w:rFonts w:ascii="Verdana" w:eastAsia="Calibri" w:hAnsi="Verdana" w:cs="Arial"/>
                <w:b/>
                <w:sz w:val="20"/>
                <w:szCs w:val="20"/>
              </w:rPr>
            </w:pPr>
          </w:p>
          <w:p w14:paraId="61B996DF" w14:textId="77777777" w:rsidR="00493841" w:rsidRPr="00C0754F" w:rsidRDefault="00493841"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27DDCCBE" w14:textId="2B81B2CE" w:rsidR="00493841" w:rsidRPr="00C0754F" w:rsidRDefault="00493841"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Estudios a nivel diversificado de la carrera de Bachiller en Computación, de preferencia con estudios universitarios. Experiencia de </w:t>
            </w:r>
            <w:r w:rsidR="009C73CB">
              <w:rPr>
                <w:rFonts w:ascii="Verdana" w:eastAsia="Calibri" w:hAnsi="Verdana" w:cs="Arial"/>
                <w:sz w:val="20"/>
                <w:szCs w:val="20"/>
              </w:rPr>
              <w:t>6 meses</w:t>
            </w:r>
            <w:r w:rsidRPr="00C0754F">
              <w:rPr>
                <w:rFonts w:ascii="Verdana" w:eastAsia="Calibri" w:hAnsi="Verdana" w:cs="Arial"/>
                <w:sz w:val="20"/>
                <w:szCs w:val="20"/>
              </w:rPr>
              <w:t xml:space="preserve"> o más en</w:t>
            </w:r>
            <w:r w:rsidR="009C73CB">
              <w:rPr>
                <w:rFonts w:ascii="Verdana" w:eastAsia="Calibri" w:hAnsi="Verdana" w:cs="Arial"/>
                <w:sz w:val="20"/>
                <w:szCs w:val="20"/>
              </w:rPr>
              <w:t xml:space="preserve"> manejo de sistemas en</w:t>
            </w:r>
            <w:r w:rsidRPr="00C0754F">
              <w:rPr>
                <w:rFonts w:ascii="Verdana" w:eastAsia="Calibri" w:hAnsi="Verdana" w:cs="Arial"/>
                <w:sz w:val="20"/>
                <w:szCs w:val="20"/>
              </w:rPr>
              <w:t xml:space="preserve"> la administración pública </w:t>
            </w:r>
            <w:r w:rsidR="009C73CB">
              <w:rPr>
                <w:rFonts w:ascii="Verdana" w:eastAsia="Calibri" w:hAnsi="Verdana" w:cs="Arial"/>
                <w:sz w:val="20"/>
                <w:szCs w:val="20"/>
              </w:rPr>
              <w:t>operativa</w:t>
            </w:r>
            <w:r w:rsidRPr="00C0754F">
              <w:rPr>
                <w:rFonts w:ascii="Verdana" w:eastAsia="Calibri" w:hAnsi="Verdana" w:cs="Arial"/>
                <w:sz w:val="20"/>
                <w:szCs w:val="20"/>
              </w:rPr>
              <w:t>.</w:t>
            </w:r>
          </w:p>
          <w:p w14:paraId="030465CD" w14:textId="77777777" w:rsidR="00493841" w:rsidRPr="00C0754F" w:rsidRDefault="00493841" w:rsidP="00C0754F">
            <w:pPr>
              <w:spacing w:after="0"/>
              <w:ind w:left="1473"/>
              <w:jc w:val="both"/>
              <w:rPr>
                <w:rFonts w:ascii="Verdana" w:eastAsia="Calibri" w:hAnsi="Verdana" w:cs="Arial"/>
                <w:sz w:val="20"/>
                <w:szCs w:val="20"/>
              </w:rPr>
            </w:pPr>
          </w:p>
          <w:p w14:paraId="5AC2159B" w14:textId="77777777" w:rsidR="00493841" w:rsidRPr="00C0754F" w:rsidRDefault="00493841"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62C3B4A0" w14:textId="77777777" w:rsidR="00493841" w:rsidRPr="00C0754F" w:rsidRDefault="00493841"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sistemas informáticos</w:t>
            </w:r>
          </w:p>
          <w:p w14:paraId="08F53C63" w14:textId="77777777" w:rsidR="00493841" w:rsidRPr="00C0754F" w:rsidRDefault="00493841" w:rsidP="00C0754F">
            <w:pPr>
              <w:spacing w:after="0"/>
              <w:ind w:left="1473"/>
              <w:jc w:val="both"/>
              <w:rPr>
                <w:rFonts w:ascii="Verdana" w:eastAsia="Calibri" w:hAnsi="Verdana" w:cs="Arial"/>
                <w:b/>
                <w:sz w:val="20"/>
                <w:szCs w:val="20"/>
              </w:rPr>
            </w:pPr>
          </w:p>
          <w:p w14:paraId="431A68C6" w14:textId="77777777" w:rsidR="00493841" w:rsidRPr="00C0754F" w:rsidRDefault="00493841"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27E39600" w14:textId="0DB9534B" w:rsidR="009C73CB" w:rsidRPr="009C73CB" w:rsidRDefault="009C73CB"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Relaciones interpersonales</w:t>
            </w:r>
          </w:p>
          <w:p w14:paraId="6732405B" w14:textId="70A62362" w:rsidR="00493841" w:rsidRPr="00C0754F" w:rsidRDefault="00493841"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0DDBC764" w14:textId="6A44AB13" w:rsidR="00493841" w:rsidRPr="00C0754F" w:rsidRDefault="009C73CB"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Capacidad de organización</w:t>
            </w:r>
          </w:p>
          <w:p w14:paraId="2DED9427" w14:textId="77777777" w:rsidR="00493841" w:rsidRPr="00C0754F" w:rsidRDefault="00493841"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0E59787C" w14:textId="04E8D7FA" w:rsidR="00493841" w:rsidRDefault="00493841"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73B251E2" w14:textId="0890C7C1" w:rsidR="009C73CB" w:rsidRPr="00C0754F" w:rsidRDefault="009C73CB"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Vocación de servicio</w:t>
            </w:r>
          </w:p>
          <w:p w14:paraId="196FD822" w14:textId="77777777" w:rsidR="00493841" w:rsidRPr="00C0754F" w:rsidRDefault="00493841" w:rsidP="00C0754F">
            <w:pPr>
              <w:spacing w:after="0"/>
              <w:jc w:val="both"/>
              <w:rPr>
                <w:rFonts w:ascii="Verdana" w:eastAsia="Calibri" w:hAnsi="Verdana" w:cs="Arial"/>
                <w:sz w:val="20"/>
                <w:szCs w:val="20"/>
              </w:rPr>
            </w:pPr>
          </w:p>
          <w:p w14:paraId="72C354D5" w14:textId="77777777" w:rsidR="00493841" w:rsidRPr="00C0754F" w:rsidRDefault="00493841"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A9A7055" w14:textId="77777777" w:rsidR="00493841" w:rsidRPr="00C0754F" w:rsidRDefault="00493841"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1D43796" w14:textId="77777777" w:rsidR="00D45AD3" w:rsidRPr="00C0754F" w:rsidRDefault="00D45AD3"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65652CA3" w14:textId="77777777" w:rsidR="00493841" w:rsidRPr="00C0754F" w:rsidRDefault="00493841" w:rsidP="00C0754F">
            <w:pPr>
              <w:spacing w:after="0"/>
              <w:ind w:left="1452"/>
              <w:jc w:val="both"/>
              <w:rPr>
                <w:rFonts w:ascii="Verdana" w:eastAsia="Calibri" w:hAnsi="Verdana" w:cs="Arial"/>
                <w:sz w:val="20"/>
                <w:szCs w:val="20"/>
              </w:rPr>
            </w:pPr>
          </w:p>
        </w:tc>
      </w:tr>
    </w:tbl>
    <w:p w14:paraId="2603143D" w14:textId="77777777" w:rsidR="003861CE" w:rsidRPr="00C0754F" w:rsidRDefault="003861CE" w:rsidP="00C0754F">
      <w:pPr>
        <w:spacing w:after="0"/>
        <w:rPr>
          <w:rFonts w:ascii="Verdana" w:hAnsi="Verdana" w:cs="Arial"/>
          <w:b/>
          <w:iCs/>
          <w:sz w:val="20"/>
          <w:szCs w:val="20"/>
        </w:rPr>
      </w:pPr>
      <w:r w:rsidRPr="00C0754F">
        <w:rPr>
          <w:rFonts w:ascii="Verdana" w:hAnsi="Verdana" w:cs="Arial"/>
          <w:b/>
          <w:iCs/>
          <w:sz w:val="20"/>
          <w:szCs w:val="20"/>
        </w:rPr>
        <w:br w:type="page"/>
      </w:r>
    </w:p>
    <w:p w14:paraId="5F2C2287" w14:textId="77777777" w:rsidR="00D97927" w:rsidRPr="009C3D1E" w:rsidRDefault="009C3D1E" w:rsidP="00B816A6">
      <w:pPr>
        <w:pStyle w:val="Ttulo1"/>
        <w:numPr>
          <w:ilvl w:val="0"/>
          <w:numId w:val="187"/>
        </w:numPr>
      </w:pPr>
      <w:r>
        <w:lastRenderedPageBreak/>
        <w:t xml:space="preserve"> </w:t>
      </w:r>
      <w:bookmarkStart w:id="106" w:name="_Toc67475152"/>
      <w:r>
        <w:t>FUNCIONES DE ASESORÍA Y APOYO TÉCNICO</w:t>
      </w:r>
      <w:bookmarkEnd w:id="106"/>
    </w:p>
    <w:p w14:paraId="3B3581FD" w14:textId="77777777" w:rsidR="009C3D1E" w:rsidRDefault="009C3D1E" w:rsidP="00C0754F">
      <w:pPr>
        <w:spacing w:after="0"/>
        <w:jc w:val="center"/>
        <w:rPr>
          <w:rFonts w:ascii="Verdana" w:hAnsi="Verdana"/>
          <w:b/>
          <w:sz w:val="20"/>
          <w:szCs w:val="20"/>
        </w:rPr>
      </w:pPr>
    </w:p>
    <w:p w14:paraId="0EC8A4CC" w14:textId="77777777" w:rsidR="001E5E3C" w:rsidRPr="00C0754F" w:rsidRDefault="009C3D1E" w:rsidP="00C0754F">
      <w:pPr>
        <w:spacing w:after="0"/>
        <w:jc w:val="center"/>
        <w:rPr>
          <w:rFonts w:ascii="Verdana" w:hAnsi="Verdana"/>
          <w:b/>
          <w:sz w:val="20"/>
          <w:szCs w:val="20"/>
        </w:rPr>
      </w:pPr>
      <w:r>
        <w:rPr>
          <w:rFonts w:ascii="Verdana" w:hAnsi="Verdana"/>
          <w:b/>
          <w:sz w:val="20"/>
          <w:szCs w:val="20"/>
        </w:rPr>
        <w:t xml:space="preserve">ORGANIGRAMA </w:t>
      </w:r>
      <w:r w:rsidR="00B269EE">
        <w:rPr>
          <w:rFonts w:ascii="Verdana" w:hAnsi="Verdana"/>
          <w:b/>
          <w:sz w:val="20"/>
          <w:szCs w:val="20"/>
        </w:rPr>
        <w:t>ESTRUCTURAL DE LAS UNIDADES DE APOYO TÉCNICO</w:t>
      </w:r>
    </w:p>
    <w:p w14:paraId="4266F070" w14:textId="77777777" w:rsidR="001E04AE" w:rsidRPr="00C0754F" w:rsidRDefault="001E04AE" w:rsidP="00C0754F">
      <w:pPr>
        <w:spacing w:after="0"/>
        <w:jc w:val="center"/>
        <w:rPr>
          <w:rFonts w:ascii="Verdana" w:hAnsi="Verdana"/>
          <w:b/>
          <w:sz w:val="20"/>
          <w:szCs w:val="20"/>
        </w:rPr>
      </w:pPr>
    </w:p>
    <w:p w14:paraId="0222D9B9" w14:textId="4282F4FA" w:rsidR="001E04AE" w:rsidRPr="00C0754F" w:rsidRDefault="0079634A" w:rsidP="0079634A">
      <w:r>
        <w:object w:dxaOrig="9961" w:dyaOrig="4170" w14:anchorId="0950F062">
          <v:shape id="_x0000_i1041" type="#_x0000_t75" style="width:441pt;height:185pt" o:ole="">
            <v:imagedata r:id="rId66" o:title=""/>
          </v:shape>
          <o:OLEObject Type="Embed" ProgID="Visio.Drawing.15" ShapeID="_x0000_i1041" DrawAspect="Content" ObjectID="_1678189769" r:id="rId67"/>
        </w:object>
      </w:r>
    </w:p>
    <w:p w14:paraId="0E074A4E" w14:textId="77777777" w:rsidR="001E5E3C" w:rsidRPr="009C3D1E" w:rsidRDefault="0012415F" w:rsidP="0012415F">
      <w:pPr>
        <w:pStyle w:val="Ttulo2"/>
      </w:pPr>
      <w:bookmarkStart w:id="107" w:name="_Toc67243697"/>
      <w:bookmarkStart w:id="108" w:name="_Toc67475153"/>
      <w:r>
        <w:t xml:space="preserve">17.1 </w:t>
      </w:r>
      <w:r w:rsidR="009C3D1E" w:rsidRPr="009C3D1E">
        <w:t>UNIDAD DE ASUNTOS JURÍDICOS</w:t>
      </w:r>
      <w:bookmarkEnd w:id="107"/>
      <w:bookmarkEnd w:id="108"/>
    </w:p>
    <w:p w14:paraId="2B37FAB5" w14:textId="0132509C" w:rsidR="00B269EE" w:rsidRDefault="00900F25" w:rsidP="00B269EE">
      <w:pPr>
        <w:jc w:val="both"/>
        <w:outlineLvl w:val="2"/>
        <w:rPr>
          <w:rFonts w:ascii="Verdana" w:hAnsi="Verdana"/>
          <w:b/>
          <w:sz w:val="20"/>
          <w:szCs w:val="20"/>
        </w:rPr>
      </w:pPr>
      <w:r w:rsidRPr="00900F25">
        <w:rPr>
          <w:rFonts w:ascii="Verdana" w:hAnsi="Verdana"/>
          <w:b/>
          <w:sz w:val="20"/>
          <w:szCs w:val="20"/>
        </w:rPr>
        <w:t xml:space="preserve">17.1.1 </w:t>
      </w:r>
      <w:bookmarkStart w:id="109" w:name="_Toc67243698"/>
      <w:r w:rsidR="00826F91">
        <w:rPr>
          <w:rFonts w:ascii="Verdana" w:hAnsi="Verdana"/>
          <w:b/>
          <w:sz w:val="20"/>
          <w:szCs w:val="20"/>
        </w:rPr>
        <w:t>Organigrama Estructural de l</w:t>
      </w:r>
      <w:r w:rsidR="00826F91" w:rsidRPr="00900F25">
        <w:rPr>
          <w:rFonts w:ascii="Verdana" w:hAnsi="Verdana"/>
          <w:b/>
          <w:sz w:val="20"/>
          <w:szCs w:val="20"/>
        </w:rPr>
        <w:t xml:space="preserve">a Unidad </w:t>
      </w:r>
      <w:r w:rsidR="00826F91">
        <w:rPr>
          <w:rFonts w:ascii="Verdana" w:hAnsi="Verdana"/>
          <w:b/>
          <w:sz w:val="20"/>
          <w:szCs w:val="20"/>
        </w:rPr>
        <w:t>d</w:t>
      </w:r>
      <w:r w:rsidR="00826F91" w:rsidRPr="00900F25">
        <w:rPr>
          <w:rFonts w:ascii="Verdana" w:hAnsi="Verdana"/>
          <w:b/>
          <w:sz w:val="20"/>
          <w:szCs w:val="20"/>
        </w:rPr>
        <w:t>e Asuntos Jurídicos</w:t>
      </w:r>
      <w:bookmarkEnd w:id="109"/>
    </w:p>
    <w:p w14:paraId="024B1FA8" w14:textId="77777777" w:rsidR="000048D7" w:rsidRPr="00900F25" w:rsidRDefault="000048D7" w:rsidP="00B269EE">
      <w:pPr>
        <w:jc w:val="both"/>
        <w:outlineLvl w:val="2"/>
        <w:rPr>
          <w:rFonts w:ascii="Verdana" w:hAnsi="Verdana"/>
          <w:b/>
          <w:sz w:val="20"/>
          <w:szCs w:val="20"/>
        </w:rPr>
      </w:pPr>
    </w:p>
    <w:p w14:paraId="1D99BBA3" w14:textId="4550B4C9" w:rsidR="00A20E06" w:rsidRDefault="000048D7" w:rsidP="00C0754F">
      <w:pPr>
        <w:spacing w:after="0"/>
        <w:jc w:val="both"/>
      </w:pPr>
      <w:r>
        <w:object w:dxaOrig="2926" w:dyaOrig="2806" w14:anchorId="5C26B24B">
          <v:shape id="_x0000_i1042" type="#_x0000_t75" style="width:146pt;height:141pt" o:ole="">
            <v:imagedata r:id="rId68" o:title=""/>
          </v:shape>
          <o:OLEObject Type="Embed" ProgID="Visio.Drawing.15" ShapeID="_x0000_i1042" DrawAspect="Content" ObjectID="_1678189770" r:id="rId69"/>
        </w:object>
      </w:r>
    </w:p>
    <w:p w14:paraId="44346F97" w14:textId="77777777" w:rsidR="000048D7" w:rsidRPr="00C0754F" w:rsidRDefault="000048D7" w:rsidP="00C0754F">
      <w:pPr>
        <w:spacing w:after="0"/>
        <w:jc w:val="both"/>
        <w:rPr>
          <w:rFonts w:ascii="Verdana" w:hAnsi="Verdana"/>
          <w:sz w:val="20"/>
          <w:szCs w:val="20"/>
        </w:rPr>
      </w:pPr>
    </w:p>
    <w:p w14:paraId="2DC01370" w14:textId="77777777" w:rsidR="00A9636C" w:rsidRPr="00900F25" w:rsidRDefault="00A9636C" w:rsidP="00B816A6">
      <w:pPr>
        <w:pStyle w:val="Prrafodelista"/>
        <w:numPr>
          <w:ilvl w:val="0"/>
          <w:numId w:val="181"/>
        </w:numPr>
        <w:jc w:val="both"/>
        <w:outlineLvl w:val="2"/>
        <w:rPr>
          <w:rFonts w:ascii="Verdana" w:hAnsi="Verdana" w:cstheme="majorHAnsi"/>
          <w:b/>
          <w:bCs/>
          <w:lang w:eastAsia="es-GT"/>
        </w:rPr>
      </w:pPr>
      <w:bookmarkStart w:id="110" w:name="_Toc67243699"/>
      <w:r w:rsidRPr="00900F25">
        <w:rPr>
          <w:rFonts w:ascii="Verdana" w:hAnsi="Verdana" w:cstheme="majorHAnsi"/>
          <w:b/>
          <w:bCs/>
          <w:color w:val="1F3863"/>
          <w:lang w:eastAsia="es-GT"/>
        </w:rPr>
        <w:t>Naturaleza</w:t>
      </w:r>
      <w:bookmarkEnd w:id="110"/>
    </w:p>
    <w:p w14:paraId="3CB68482" w14:textId="77777777" w:rsidR="00A9636C" w:rsidRPr="00C0754F" w:rsidRDefault="00A9636C" w:rsidP="00C0754F">
      <w:pPr>
        <w:spacing w:after="0"/>
        <w:rPr>
          <w:rFonts w:ascii="Verdana" w:eastAsia="Times New Roman" w:hAnsi="Verdana" w:cstheme="majorHAnsi"/>
          <w:sz w:val="20"/>
          <w:szCs w:val="20"/>
          <w:lang w:eastAsia="es-GT"/>
        </w:rPr>
      </w:pPr>
    </w:p>
    <w:p w14:paraId="41063A61" w14:textId="30E1A8C4" w:rsidR="00A9636C" w:rsidRDefault="00A9636C" w:rsidP="00C0754F">
      <w:pPr>
        <w:spacing w:after="0"/>
        <w:jc w:val="both"/>
        <w:rPr>
          <w:rFonts w:ascii="Verdana" w:eastAsia="Times New Roman" w:hAnsi="Verdana" w:cstheme="majorHAnsi"/>
          <w:color w:val="000000"/>
          <w:sz w:val="20"/>
          <w:szCs w:val="20"/>
          <w:lang w:eastAsia="es-GT"/>
        </w:rPr>
      </w:pPr>
      <w:r w:rsidRPr="00C0754F">
        <w:rPr>
          <w:rFonts w:ascii="Verdana" w:eastAsia="Times New Roman" w:hAnsi="Verdana" w:cstheme="majorHAnsi"/>
          <w:color w:val="000000"/>
          <w:sz w:val="20"/>
          <w:szCs w:val="20"/>
          <w:lang w:eastAsia="es-GT"/>
        </w:rPr>
        <w:t xml:space="preserve">La </w:t>
      </w:r>
      <w:r w:rsidR="009C73CB">
        <w:rPr>
          <w:rFonts w:ascii="Verdana" w:eastAsia="Times New Roman" w:hAnsi="Verdana" w:cstheme="majorHAnsi"/>
          <w:color w:val="000000"/>
          <w:sz w:val="20"/>
          <w:szCs w:val="20"/>
          <w:lang w:eastAsia="es-GT"/>
        </w:rPr>
        <w:t>U</w:t>
      </w:r>
      <w:r w:rsidRPr="00C0754F">
        <w:rPr>
          <w:rFonts w:ascii="Verdana" w:eastAsia="Times New Roman" w:hAnsi="Verdana" w:cstheme="majorHAnsi"/>
          <w:color w:val="000000"/>
          <w:sz w:val="20"/>
          <w:szCs w:val="20"/>
          <w:lang w:eastAsia="es-GT"/>
        </w:rPr>
        <w:t xml:space="preserve">nidad de Asuntos Jurídicos es el órgano responsable de brindar asesoría jurídica y legal a la COPADEH con fundamento en las leyes nacionales e internacionales de las cuales Guatemala es parte, realizar análisis jurídicos y emitir opinión de los expedientes administrativos y apoyar en el seguimiento a los casos de litigio en donde la COPADEH sea parte. </w:t>
      </w:r>
    </w:p>
    <w:p w14:paraId="5C1429AA" w14:textId="15ACC094" w:rsidR="009C73CB" w:rsidRDefault="009C73CB" w:rsidP="00C0754F">
      <w:pPr>
        <w:spacing w:after="0"/>
        <w:jc w:val="both"/>
        <w:rPr>
          <w:rFonts w:ascii="Verdana" w:eastAsia="Times New Roman" w:hAnsi="Verdana" w:cstheme="majorHAnsi"/>
          <w:color w:val="000000"/>
          <w:sz w:val="20"/>
          <w:szCs w:val="20"/>
          <w:lang w:eastAsia="es-GT"/>
        </w:rPr>
      </w:pPr>
    </w:p>
    <w:p w14:paraId="1F64BB8B" w14:textId="23A7DDED" w:rsidR="009C73CB" w:rsidRDefault="009C73CB" w:rsidP="00C0754F">
      <w:pPr>
        <w:spacing w:after="0"/>
        <w:jc w:val="both"/>
        <w:rPr>
          <w:rFonts w:ascii="Verdana" w:eastAsia="Times New Roman" w:hAnsi="Verdana" w:cstheme="majorHAnsi"/>
          <w:color w:val="000000"/>
          <w:sz w:val="20"/>
          <w:szCs w:val="20"/>
          <w:lang w:eastAsia="es-GT"/>
        </w:rPr>
      </w:pPr>
    </w:p>
    <w:p w14:paraId="79F994A7" w14:textId="77777777" w:rsidR="009C73CB" w:rsidRPr="00C0754F" w:rsidRDefault="009C73CB" w:rsidP="00C0754F">
      <w:pPr>
        <w:spacing w:after="0"/>
        <w:jc w:val="both"/>
        <w:rPr>
          <w:rFonts w:ascii="Verdana" w:eastAsia="Times New Roman" w:hAnsi="Verdana" w:cstheme="majorHAnsi"/>
          <w:color w:val="000000"/>
          <w:sz w:val="20"/>
          <w:szCs w:val="20"/>
          <w:lang w:eastAsia="es-GT"/>
        </w:rPr>
      </w:pPr>
    </w:p>
    <w:p w14:paraId="26FA7C33" w14:textId="77777777" w:rsidR="00A9636C" w:rsidRPr="00C0754F" w:rsidRDefault="00A9636C" w:rsidP="00C0754F">
      <w:pPr>
        <w:spacing w:after="0"/>
        <w:rPr>
          <w:rFonts w:ascii="Verdana" w:eastAsia="Times New Roman" w:hAnsi="Verdana" w:cstheme="majorHAnsi"/>
          <w:sz w:val="20"/>
          <w:szCs w:val="20"/>
          <w:lang w:eastAsia="es-GT"/>
        </w:rPr>
      </w:pPr>
    </w:p>
    <w:p w14:paraId="727B65A6" w14:textId="77777777" w:rsidR="00A9636C" w:rsidRPr="00900F25" w:rsidRDefault="00A9636C" w:rsidP="00B816A6">
      <w:pPr>
        <w:pStyle w:val="Prrafodelista"/>
        <w:numPr>
          <w:ilvl w:val="0"/>
          <w:numId w:val="181"/>
        </w:numPr>
        <w:jc w:val="both"/>
        <w:outlineLvl w:val="2"/>
        <w:rPr>
          <w:rFonts w:ascii="Verdana" w:hAnsi="Verdana" w:cstheme="majorHAnsi"/>
          <w:b/>
          <w:bCs/>
          <w:lang w:eastAsia="es-GT"/>
        </w:rPr>
      </w:pPr>
      <w:bookmarkStart w:id="111" w:name="_Toc67243700"/>
      <w:r w:rsidRPr="00900F25">
        <w:rPr>
          <w:rFonts w:ascii="Verdana" w:hAnsi="Verdana" w:cstheme="majorHAnsi"/>
          <w:b/>
          <w:bCs/>
          <w:color w:val="1F3863"/>
          <w:lang w:eastAsia="es-GT"/>
        </w:rPr>
        <w:lastRenderedPageBreak/>
        <w:t>Funciones</w:t>
      </w:r>
      <w:bookmarkEnd w:id="111"/>
    </w:p>
    <w:p w14:paraId="02F78932" w14:textId="77777777" w:rsidR="00900F25" w:rsidRPr="00900F25" w:rsidRDefault="00900F25" w:rsidP="00900F25">
      <w:pPr>
        <w:pStyle w:val="Prrafodelista"/>
        <w:ind w:left="720"/>
        <w:jc w:val="both"/>
        <w:outlineLvl w:val="2"/>
        <w:rPr>
          <w:rFonts w:ascii="Verdana" w:hAnsi="Verdana" w:cstheme="majorHAnsi"/>
          <w:b/>
          <w:bCs/>
          <w:lang w:eastAsia="es-GT"/>
        </w:rPr>
      </w:pPr>
    </w:p>
    <w:p w14:paraId="6D56E840" w14:textId="77777777" w:rsidR="00A9636C" w:rsidRPr="00C0754F" w:rsidRDefault="00A9636C" w:rsidP="00B816A6">
      <w:pPr>
        <w:numPr>
          <w:ilvl w:val="0"/>
          <w:numId w:val="157"/>
        </w:numPr>
        <w:spacing w:after="0"/>
        <w:contextualSpacing/>
        <w:jc w:val="both"/>
        <w:outlineLvl w:val="2"/>
        <w:rPr>
          <w:rFonts w:ascii="Verdana" w:eastAsia="Times New Roman" w:hAnsi="Verdana" w:cstheme="majorHAnsi"/>
          <w:color w:val="000000"/>
          <w:sz w:val="20"/>
          <w:szCs w:val="20"/>
          <w:lang w:eastAsia="es-GT"/>
        </w:rPr>
      </w:pPr>
      <w:bookmarkStart w:id="112" w:name="_Toc67243701"/>
      <w:r w:rsidRPr="00C0754F">
        <w:rPr>
          <w:rFonts w:ascii="Verdana" w:eastAsia="Times New Roman" w:hAnsi="Verdana" w:cstheme="majorHAnsi"/>
          <w:color w:val="000000"/>
          <w:sz w:val="20"/>
          <w:szCs w:val="20"/>
          <w:lang w:eastAsia="es-GT"/>
        </w:rPr>
        <w:t>Asesoría en materia legal al Director Ejecutivo y demás dependencias, cuando así lo requieran las mismas;</w:t>
      </w:r>
      <w:bookmarkEnd w:id="112"/>
    </w:p>
    <w:p w14:paraId="3A18DC15" w14:textId="77777777" w:rsidR="00A9636C" w:rsidRPr="00C0754F" w:rsidRDefault="00A9636C" w:rsidP="00B816A6">
      <w:pPr>
        <w:numPr>
          <w:ilvl w:val="0"/>
          <w:numId w:val="157"/>
        </w:numPr>
        <w:spacing w:after="0"/>
        <w:contextualSpacing/>
        <w:jc w:val="both"/>
        <w:outlineLvl w:val="2"/>
        <w:rPr>
          <w:rFonts w:ascii="Verdana" w:eastAsia="Times New Roman" w:hAnsi="Verdana" w:cstheme="majorHAnsi"/>
          <w:color w:val="000000"/>
          <w:sz w:val="20"/>
          <w:szCs w:val="20"/>
          <w:lang w:eastAsia="es-GT"/>
        </w:rPr>
      </w:pPr>
      <w:bookmarkStart w:id="113" w:name="_Toc67243702"/>
      <w:r w:rsidRPr="00C0754F">
        <w:rPr>
          <w:rFonts w:ascii="Verdana" w:eastAsia="Times New Roman" w:hAnsi="Verdana" w:cstheme="majorHAnsi"/>
          <w:color w:val="000000"/>
          <w:sz w:val="20"/>
          <w:szCs w:val="20"/>
          <w:lang w:eastAsia="es-GT"/>
        </w:rPr>
        <w:t>Redacción de acuerdos, resoluciones y todos aquellos documentos legales solicitados por el Despacho Superior necesarios para el buen funcionamiento de la COPADEH;</w:t>
      </w:r>
      <w:bookmarkEnd w:id="113"/>
    </w:p>
    <w:p w14:paraId="66BFF3B5" w14:textId="77777777" w:rsidR="00A9636C" w:rsidRPr="00C0754F" w:rsidRDefault="00A9636C" w:rsidP="00B816A6">
      <w:pPr>
        <w:numPr>
          <w:ilvl w:val="0"/>
          <w:numId w:val="157"/>
        </w:numPr>
        <w:spacing w:after="0"/>
        <w:contextualSpacing/>
        <w:jc w:val="both"/>
        <w:outlineLvl w:val="2"/>
        <w:rPr>
          <w:rFonts w:ascii="Verdana" w:eastAsia="Times New Roman" w:hAnsi="Verdana" w:cstheme="majorHAnsi"/>
          <w:color w:val="000000"/>
          <w:sz w:val="20"/>
          <w:szCs w:val="20"/>
          <w:lang w:eastAsia="es-GT"/>
        </w:rPr>
      </w:pPr>
      <w:bookmarkStart w:id="114" w:name="_Toc67243703"/>
      <w:r w:rsidRPr="00C0754F">
        <w:rPr>
          <w:rFonts w:ascii="Verdana" w:eastAsia="Times New Roman" w:hAnsi="Verdana" w:cstheme="majorHAnsi"/>
          <w:color w:val="000000"/>
          <w:sz w:val="20"/>
          <w:szCs w:val="20"/>
          <w:lang w:eastAsia="es-GT"/>
        </w:rPr>
        <w:t>Emisión de dictámenes, opiniones y providencias de acuerdo a lo establecido en las leyes y normativa aplicable en asuntos que sean de competencia de la COPADEH;</w:t>
      </w:r>
      <w:bookmarkEnd w:id="114"/>
    </w:p>
    <w:p w14:paraId="6CF55E0A" w14:textId="77777777" w:rsidR="00A9636C" w:rsidRPr="00C0754F" w:rsidRDefault="00A9636C" w:rsidP="00B816A6">
      <w:pPr>
        <w:numPr>
          <w:ilvl w:val="0"/>
          <w:numId w:val="157"/>
        </w:numPr>
        <w:spacing w:after="0"/>
        <w:contextualSpacing/>
        <w:jc w:val="both"/>
        <w:outlineLvl w:val="2"/>
        <w:rPr>
          <w:rFonts w:ascii="Verdana" w:eastAsia="Times New Roman" w:hAnsi="Verdana" w:cstheme="majorHAnsi"/>
          <w:color w:val="000000"/>
          <w:sz w:val="20"/>
          <w:szCs w:val="20"/>
          <w:lang w:eastAsia="es-GT"/>
        </w:rPr>
      </w:pPr>
      <w:bookmarkStart w:id="115" w:name="_Toc67243704"/>
      <w:r w:rsidRPr="00C0754F">
        <w:rPr>
          <w:rFonts w:ascii="Verdana" w:eastAsia="Times New Roman" w:hAnsi="Verdana" w:cstheme="majorHAnsi"/>
          <w:color w:val="000000"/>
          <w:sz w:val="20"/>
          <w:szCs w:val="20"/>
          <w:lang w:eastAsia="es-GT"/>
        </w:rPr>
        <w:t>Elaboración y análisis de propuestas de actualización del ordenamiento jurídico de la COPADEH;</w:t>
      </w:r>
      <w:bookmarkEnd w:id="115"/>
      <w:r w:rsidRPr="00C0754F">
        <w:rPr>
          <w:rFonts w:ascii="Verdana" w:eastAsia="Times New Roman" w:hAnsi="Verdana" w:cstheme="majorHAnsi"/>
          <w:color w:val="000000"/>
          <w:sz w:val="20"/>
          <w:szCs w:val="20"/>
          <w:lang w:eastAsia="es-GT"/>
        </w:rPr>
        <w:t xml:space="preserve"> </w:t>
      </w:r>
    </w:p>
    <w:p w14:paraId="1C258611" w14:textId="77777777" w:rsidR="00A9636C" w:rsidRPr="00C0754F" w:rsidRDefault="00A9636C" w:rsidP="00B816A6">
      <w:pPr>
        <w:numPr>
          <w:ilvl w:val="0"/>
          <w:numId w:val="157"/>
        </w:numPr>
        <w:spacing w:after="0"/>
        <w:contextualSpacing/>
        <w:jc w:val="both"/>
        <w:outlineLvl w:val="2"/>
        <w:rPr>
          <w:rFonts w:ascii="Verdana" w:eastAsia="Times New Roman" w:hAnsi="Verdana" w:cstheme="majorHAnsi"/>
          <w:color w:val="000000"/>
          <w:sz w:val="20"/>
          <w:szCs w:val="20"/>
          <w:lang w:eastAsia="es-GT"/>
        </w:rPr>
      </w:pPr>
      <w:bookmarkStart w:id="116" w:name="_Toc67243705"/>
      <w:r w:rsidRPr="00C0754F">
        <w:rPr>
          <w:rFonts w:ascii="Verdana" w:eastAsia="Times New Roman" w:hAnsi="Verdana" w:cstheme="majorHAnsi"/>
          <w:color w:val="000000"/>
          <w:sz w:val="20"/>
          <w:szCs w:val="20"/>
          <w:lang w:eastAsia="es-GT"/>
        </w:rPr>
        <w:t>Resolución de consultas en materia legal sometidas a su consideración por las dependencias administrativas que integran la COPADEH;</w:t>
      </w:r>
      <w:bookmarkEnd w:id="116"/>
      <w:r w:rsidRPr="00C0754F">
        <w:rPr>
          <w:rFonts w:ascii="Verdana" w:eastAsia="Times New Roman" w:hAnsi="Verdana" w:cstheme="majorHAnsi"/>
          <w:color w:val="000000"/>
          <w:sz w:val="20"/>
          <w:szCs w:val="20"/>
          <w:lang w:eastAsia="es-GT"/>
        </w:rPr>
        <w:t xml:space="preserve"> </w:t>
      </w:r>
    </w:p>
    <w:p w14:paraId="66950B52" w14:textId="77777777" w:rsidR="00A9636C" w:rsidRPr="00C0754F" w:rsidRDefault="00A9636C" w:rsidP="00B816A6">
      <w:pPr>
        <w:numPr>
          <w:ilvl w:val="0"/>
          <w:numId w:val="157"/>
        </w:numPr>
        <w:spacing w:after="0"/>
        <w:contextualSpacing/>
        <w:jc w:val="both"/>
        <w:outlineLvl w:val="2"/>
        <w:rPr>
          <w:rFonts w:ascii="Verdana" w:eastAsia="Times New Roman" w:hAnsi="Verdana" w:cstheme="majorHAnsi"/>
          <w:color w:val="000000"/>
          <w:sz w:val="20"/>
          <w:szCs w:val="20"/>
          <w:lang w:eastAsia="es-GT"/>
        </w:rPr>
      </w:pPr>
      <w:bookmarkStart w:id="117" w:name="_Toc67243706"/>
      <w:r w:rsidRPr="00C0754F">
        <w:rPr>
          <w:rFonts w:ascii="Verdana" w:eastAsia="Times New Roman" w:hAnsi="Verdana" w:cstheme="majorHAnsi"/>
          <w:color w:val="000000"/>
          <w:sz w:val="20"/>
          <w:szCs w:val="20"/>
          <w:lang w:eastAsia="es-GT"/>
        </w:rPr>
        <w:t>Gestión legal ante el órgano competente, cuando sea necesario para defender los intereses de la COPADEH, así como la atención y procuración de los procesos en los que la misma sea parte;</w:t>
      </w:r>
      <w:bookmarkEnd w:id="117"/>
      <w:r w:rsidRPr="00C0754F">
        <w:rPr>
          <w:rFonts w:ascii="Verdana" w:eastAsia="Times New Roman" w:hAnsi="Verdana" w:cstheme="majorHAnsi"/>
          <w:color w:val="000000"/>
          <w:sz w:val="20"/>
          <w:szCs w:val="20"/>
          <w:lang w:eastAsia="es-GT"/>
        </w:rPr>
        <w:t xml:space="preserve"> </w:t>
      </w:r>
    </w:p>
    <w:p w14:paraId="7EE03E20" w14:textId="77777777" w:rsidR="00A9636C" w:rsidRPr="00C0754F" w:rsidRDefault="00A9636C" w:rsidP="00B816A6">
      <w:pPr>
        <w:numPr>
          <w:ilvl w:val="0"/>
          <w:numId w:val="157"/>
        </w:numPr>
        <w:spacing w:after="0"/>
        <w:contextualSpacing/>
        <w:jc w:val="both"/>
        <w:outlineLvl w:val="2"/>
        <w:rPr>
          <w:rFonts w:ascii="Verdana" w:eastAsia="Times New Roman" w:hAnsi="Verdana" w:cstheme="majorHAnsi"/>
          <w:color w:val="000000"/>
          <w:sz w:val="20"/>
          <w:szCs w:val="20"/>
          <w:lang w:eastAsia="es-GT"/>
        </w:rPr>
      </w:pPr>
      <w:bookmarkStart w:id="118" w:name="_Toc67243707"/>
      <w:r w:rsidRPr="00C0754F">
        <w:rPr>
          <w:rFonts w:ascii="Verdana" w:eastAsia="Times New Roman" w:hAnsi="Verdana" w:cstheme="majorHAnsi"/>
          <w:color w:val="000000"/>
          <w:sz w:val="20"/>
          <w:szCs w:val="20"/>
          <w:lang w:eastAsia="es-GT"/>
        </w:rPr>
        <w:t>Otras funciones que relacionadas con su competencia le sean asignadas por el Director Ejecutivo.</w:t>
      </w:r>
      <w:bookmarkEnd w:id="118"/>
    </w:p>
    <w:p w14:paraId="7BBC3CB2" w14:textId="77777777" w:rsidR="001171A1" w:rsidRDefault="001171A1" w:rsidP="00C0754F">
      <w:pPr>
        <w:spacing w:after="0"/>
        <w:jc w:val="both"/>
        <w:rPr>
          <w:rFonts w:ascii="Verdana" w:hAnsi="Verdana"/>
          <w:sz w:val="20"/>
          <w:szCs w:val="20"/>
        </w:rPr>
      </w:pPr>
    </w:p>
    <w:p w14:paraId="7F71683B" w14:textId="77777777" w:rsidR="00B269EE" w:rsidRDefault="006E3DC2" w:rsidP="00C0754F">
      <w:pPr>
        <w:spacing w:after="0"/>
        <w:jc w:val="both"/>
        <w:rPr>
          <w:rFonts w:ascii="Verdana" w:hAnsi="Verdana"/>
          <w:b/>
          <w:sz w:val="20"/>
          <w:szCs w:val="20"/>
        </w:rPr>
      </w:pPr>
      <w:r>
        <w:rPr>
          <w:rFonts w:ascii="Verdana" w:hAnsi="Verdana"/>
          <w:b/>
          <w:sz w:val="20"/>
          <w:szCs w:val="20"/>
        </w:rPr>
        <w:t xml:space="preserve">17.1.2 Organigrama </w:t>
      </w:r>
      <w:r w:rsidR="00B010A2">
        <w:rPr>
          <w:rFonts w:ascii="Verdana" w:hAnsi="Verdana"/>
          <w:b/>
          <w:sz w:val="20"/>
          <w:szCs w:val="20"/>
        </w:rPr>
        <w:t xml:space="preserve">de Puestos Funcionales </w:t>
      </w:r>
      <w:r>
        <w:rPr>
          <w:rFonts w:ascii="Verdana" w:hAnsi="Verdana"/>
          <w:b/>
          <w:sz w:val="20"/>
          <w:szCs w:val="20"/>
        </w:rPr>
        <w:t>de la Unidad de Asuntos Jurídicos</w:t>
      </w:r>
    </w:p>
    <w:p w14:paraId="3CB88B1B" w14:textId="77777777" w:rsidR="00B269EE" w:rsidRDefault="00B269EE" w:rsidP="00C0754F">
      <w:pPr>
        <w:spacing w:after="0"/>
        <w:jc w:val="both"/>
        <w:rPr>
          <w:rFonts w:ascii="Verdana" w:hAnsi="Verdana"/>
          <w:b/>
          <w:sz w:val="20"/>
          <w:szCs w:val="20"/>
        </w:rPr>
      </w:pPr>
    </w:p>
    <w:p w14:paraId="0EBD6566" w14:textId="1DD77C65" w:rsidR="00B269EE" w:rsidRDefault="0079634A" w:rsidP="00C0754F">
      <w:pPr>
        <w:spacing w:after="0"/>
        <w:jc w:val="both"/>
        <w:rPr>
          <w:rFonts w:ascii="Verdana" w:hAnsi="Verdana"/>
          <w:b/>
          <w:sz w:val="20"/>
          <w:szCs w:val="20"/>
        </w:rPr>
      </w:pPr>
      <w:r>
        <w:object w:dxaOrig="3961" w:dyaOrig="4411" w14:anchorId="20FCD080">
          <v:shape id="_x0000_i1043" type="#_x0000_t75" style="width:198pt;height:221pt" o:ole="">
            <v:imagedata r:id="rId70" o:title=""/>
          </v:shape>
          <o:OLEObject Type="Embed" ProgID="Visio.Drawing.15" ShapeID="_x0000_i1043" DrawAspect="Content" ObjectID="_1678189771" r:id="rId71"/>
        </w:object>
      </w:r>
    </w:p>
    <w:p w14:paraId="744F04DE" w14:textId="77777777" w:rsidR="00B269EE" w:rsidRDefault="00B269EE" w:rsidP="00C0754F">
      <w:pPr>
        <w:spacing w:after="0"/>
        <w:jc w:val="both"/>
        <w:rPr>
          <w:rFonts w:ascii="Verdana" w:hAnsi="Verdana"/>
          <w:sz w:val="20"/>
          <w:szCs w:val="20"/>
        </w:rPr>
      </w:pPr>
    </w:p>
    <w:p w14:paraId="167AADEA" w14:textId="478237F4" w:rsidR="00B269EE" w:rsidRDefault="00B269EE" w:rsidP="00C0754F">
      <w:pPr>
        <w:spacing w:after="0"/>
        <w:jc w:val="both"/>
        <w:rPr>
          <w:rFonts w:ascii="Verdana" w:hAnsi="Verdana"/>
          <w:sz w:val="20"/>
          <w:szCs w:val="20"/>
        </w:rPr>
      </w:pPr>
    </w:p>
    <w:p w14:paraId="69A96747" w14:textId="3F8E7236" w:rsidR="009C73CB" w:rsidRDefault="009C73CB" w:rsidP="00C0754F">
      <w:pPr>
        <w:spacing w:after="0"/>
        <w:jc w:val="both"/>
        <w:rPr>
          <w:rFonts w:ascii="Verdana" w:hAnsi="Verdana"/>
          <w:sz w:val="20"/>
          <w:szCs w:val="20"/>
        </w:rPr>
      </w:pPr>
    </w:p>
    <w:p w14:paraId="56C06439" w14:textId="40447930" w:rsidR="009C73CB" w:rsidRDefault="009C73CB" w:rsidP="00C0754F">
      <w:pPr>
        <w:spacing w:after="0"/>
        <w:jc w:val="both"/>
        <w:rPr>
          <w:rFonts w:ascii="Verdana" w:hAnsi="Verdana"/>
          <w:sz w:val="20"/>
          <w:szCs w:val="20"/>
        </w:rPr>
      </w:pPr>
    </w:p>
    <w:p w14:paraId="1DEA00E1" w14:textId="09B5A850" w:rsidR="009C73CB" w:rsidRDefault="009C73CB" w:rsidP="00C0754F">
      <w:pPr>
        <w:spacing w:after="0"/>
        <w:jc w:val="both"/>
        <w:rPr>
          <w:rFonts w:ascii="Verdana" w:hAnsi="Verdana"/>
          <w:sz w:val="20"/>
          <w:szCs w:val="20"/>
        </w:rPr>
      </w:pPr>
    </w:p>
    <w:p w14:paraId="1906BDDC" w14:textId="4D798B4E" w:rsidR="009C73CB" w:rsidRDefault="009C73CB" w:rsidP="00C0754F">
      <w:pPr>
        <w:spacing w:after="0"/>
        <w:jc w:val="both"/>
        <w:rPr>
          <w:rFonts w:ascii="Verdana" w:hAnsi="Verdana"/>
          <w:sz w:val="20"/>
          <w:szCs w:val="20"/>
        </w:rPr>
      </w:pPr>
    </w:p>
    <w:p w14:paraId="4AE20E58" w14:textId="77777777" w:rsidR="009C73CB" w:rsidRPr="00C0754F" w:rsidRDefault="009C73CB" w:rsidP="00C0754F">
      <w:pPr>
        <w:spacing w:after="0"/>
        <w:jc w:val="both"/>
        <w:rPr>
          <w:rFonts w:ascii="Verdana" w:hAnsi="Verdana"/>
          <w:sz w:val="20"/>
          <w:szCs w:val="20"/>
        </w:rPr>
      </w:pPr>
    </w:p>
    <w:p w14:paraId="7B6EA7D2" w14:textId="77777777" w:rsidR="00D376F5" w:rsidRPr="00C0754F" w:rsidRDefault="00E52F47" w:rsidP="00C0754F">
      <w:pPr>
        <w:spacing w:after="0"/>
        <w:jc w:val="both"/>
        <w:rPr>
          <w:rFonts w:ascii="Verdana" w:hAnsi="Verdana" w:cs="Arial"/>
          <w:b/>
          <w:iCs/>
          <w:sz w:val="20"/>
          <w:szCs w:val="20"/>
        </w:rPr>
      </w:pPr>
      <w:r w:rsidRPr="00C0754F">
        <w:rPr>
          <w:rFonts w:ascii="Verdana" w:hAnsi="Verdana" w:cs="Arial"/>
          <w:b/>
          <w:iCs/>
          <w:sz w:val="20"/>
          <w:szCs w:val="20"/>
        </w:rPr>
        <w:lastRenderedPageBreak/>
        <w:t xml:space="preserve">Jefe (a) de la </w:t>
      </w:r>
      <w:r w:rsidR="00D376F5" w:rsidRPr="00C0754F">
        <w:rPr>
          <w:rFonts w:ascii="Verdana" w:hAnsi="Verdana" w:cs="Arial"/>
          <w:b/>
          <w:iCs/>
          <w:sz w:val="20"/>
          <w:szCs w:val="20"/>
        </w:rPr>
        <w:t>Unidad de Asuntos Jurídicos</w:t>
      </w: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4727"/>
      </w:tblGrid>
      <w:tr w:rsidR="00575304" w:rsidRPr="00C0754F" w14:paraId="476BD425" w14:textId="77777777" w:rsidTr="00193108">
        <w:tc>
          <w:tcPr>
            <w:tcW w:w="9180" w:type="dxa"/>
            <w:gridSpan w:val="2"/>
            <w:shd w:val="clear" w:color="auto" w:fill="1F4E79"/>
          </w:tcPr>
          <w:p w14:paraId="5F291DDF" w14:textId="77777777" w:rsidR="00575304" w:rsidRPr="00C0754F" w:rsidRDefault="00575304"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del puesto</w:t>
            </w:r>
          </w:p>
        </w:tc>
      </w:tr>
      <w:tr w:rsidR="00575304" w:rsidRPr="00C0754F" w14:paraId="0733DDDB" w14:textId="77777777" w:rsidTr="00193108">
        <w:tc>
          <w:tcPr>
            <w:tcW w:w="9180" w:type="dxa"/>
            <w:gridSpan w:val="2"/>
            <w:shd w:val="clear" w:color="auto" w:fill="BDD6EE"/>
          </w:tcPr>
          <w:p w14:paraId="0EB66B02" w14:textId="77777777" w:rsidR="00575304" w:rsidRPr="00C0754F" w:rsidRDefault="00575304" w:rsidP="00B816A6">
            <w:pPr>
              <w:pStyle w:val="Prrafodelista"/>
              <w:numPr>
                <w:ilvl w:val="0"/>
                <w:numId w:val="20"/>
              </w:numPr>
              <w:tabs>
                <w:tab w:val="left" w:pos="142"/>
                <w:tab w:val="left" w:pos="313"/>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575304" w:rsidRPr="00C0754F" w14:paraId="2D0F940B" w14:textId="77777777" w:rsidTr="00193108">
        <w:tc>
          <w:tcPr>
            <w:tcW w:w="4381" w:type="dxa"/>
            <w:shd w:val="clear" w:color="auto" w:fill="auto"/>
          </w:tcPr>
          <w:p w14:paraId="6BD2E1E3" w14:textId="77777777"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799" w:type="dxa"/>
            <w:shd w:val="clear" w:color="auto" w:fill="auto"/>
          </w:tcPr>
          <w:p w14:paraId="1430BEAC" w14:textId="77777777" w:rsidR="00575304" w:rsidRPr="00C0754F" w:rsidRDefault="00575304"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Jefe de Asuntos Jurídicos </w:t>
            </w:r>
          </w:p>
        </w:tc>
      </w:tr>
      <w:tr w:rsidR="00575304" w:rsidRPr="00C0754F" w14:paraId="4718E1BF" w14:textId="77777777" w:rsidTr="00193108">
        <w:tc>
          <w:tcPr>
            <w:tcW w:w="4381" w:type="dxa"/>
            <w:shd w:val="clear" w:color="auto" w:fill="auto"/>
          </w:tcPr>
          <w:p w14:paraId="49AF2F61" w14:textId="77777777"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799" w:type="dxa"/>
            <w:shd w:val="clear" w:color="auto" w:fill="auto"/>
          </w:tcPr>
          <w:p w14:paraId="60B97DB8" w14:textId="77777777" w:rsidR="00575304" w:rsidRPr="00C0754F" w:rsidRDefault="00575304" w:rsidP="00C0754F">
            <w:pPr>
              <w:spacing w:after="0"/>
              <w:jc w:val="both"/>
              <w:rPr>
                <w:rFonts w:ascii="Verdana" w:eastAsia="Calibri" w:hAnsi="Verdana" w:cs="Arial"/>
                <w:sz w:val="20"/>
                <w:szCs w:val="20"/>
              </w:rPr>
            </w:pPr>
            <w:r w:rsidRPr="00C0754F">
              <w:rPr>
                <w:rFonts w:ascii="Verdana" w:eastAsia="Calibri" w:hAnsi="Verdana" w:cs="Arial"/>
                <w:sz w:val="20"/>
                <w:szCs w:val="20"/>
              </w:rPr>
              <w:t>Jefe de Asuntos Jurídicos</w:t>
            </w:r>
          </w:p>
        </w:tc>
      </w:tr>
      <w:tr w:rsidR="00575304" w:rsidRPr="00C0754F" w14:paraId="06D590AB" w14:textId="77777777" w:rsidTr="00193108">
        <w:tc>
          <w:tcPr>
            <w:tcW w:w="4381" w:type="dxa"/>
            <w:shd w:val="clear" w:color="auto" w:fill="auto"/>
          </w:tcPr>
          <w:p w14:paraId="2099376D" w14:textId="77777777"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799" w:type="dxa"/>
            <w:shd w:val="clear" w:color="auto" w:fill="auto"/>
          </w:tcPr>
          <w:p w14:paraId="30F01EAD" w14:textId="77777777" w:rsidR="00575304" w:rsidRPr="00C0754F" w:rsidRDefault="00575304"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575304" w:rsidRPr="00C0754F" w14:paraId="2AD5EF34" w14:textId="77777777" w:rsidTr="00193108">
        <w:tc>
          <w:tcPr>
            <w:tcW w:w="4381" w:type="dxa"/>
            <w:shd w:val="clear" w:color="auto" w:fill="auto"/>
          </w:tcPr>
          <w:p w14:paraId="4A1B9DFA" w14:textId="77777777"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799" w:type="dxa"/>
            <w:shd w:val="clear" w:color="auto" w:fill="auto"/>
          </w:tcPr>
          <w:p w14:paraId="20885FF5" w14:textId="77777777" w:rsidR="00575304" w:rsidRPr="00C0754F" w:rsidRDefault="00575304"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Asuntos Jurídicos</w:t>
            </w:r>
          </w:p>
        </w:tc>
      </w:tr>
      <w:tr w:rsidR="00575304" w:rsidRPr="00C0754F" w14:paraId="1A1F2BAB" w14:textId="77777777" w:rsidTr="00193108">
        <w:tc>
          <w:tcPr>
            <w:tcW w:w="4381" w:type="dxa"/>
            <w:shd w:val="clear" w:color="auto" w:fill="auto"/>
          </w:tcPr>
          <w:p w14:paraId="6C467661" w14:textId="77777777"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799" w:type="dxa"/>
            <w:shd w:val="clear" w:color="auto" w:fill="auto"/>
          </w:tcPr>
          <w:p w14:paraId="663854EE" w14:textId="77777777" w:rsidR="00575304" w:rsidRPr="00C0754F" w:rsidRDefault="00575304"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575304" w:rsidRPr="00C0754F" w14:paraId="1F6F6CD0" w14:textId="77777777" w:rsidTr="001136E2">
        <w:tc>
          <w:tcPr>
            <w:tcW w:w="4381" w:type="dxa"/>
            <w:shd w:val="clear" w:color="auto" w:fill="auto"/>
          </w:tcPr>
          <w:p w14:paraId="38DB069A" w14:textId="77777777"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799" w:type="dxa"/>
            <w:shd w:val="clear" w:color="auto" w:fill="auto"/>
          </w:tcPr>
          <w:p w14:paraId="459926B9" w14:textId="59BFB4C8" w:rsidR="00575304" w:rsidRPr="00C0754F" w:rsidRDefault="001136E2"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Profesionales Jurídicos, Procurador, </w:t>
            </w:r>
            <w:r w:rsidR="009C73CB">
              <w:rPr>
                <w:rFonts w:ascii="Verdana" w:eastAsia="Calibri" w:hAnsi="Verdana" w:cs="Arial"/>
                <w:sz w:val="20"/>
                <w:szCs w:val="20"/>
              </w:rPr>
              <w:t xml:space="preserve">y </w:t>
            </w:r>
            <w:r w:rsidR="00CD77D7" w:rsidRPr="00C0754F">
              <w:rPr>
                <w:rFonts w:ascii="Verdana" w:eastAsia="Calibri" w:hAnsi="Verdana" w:cs="Arial"/>
                <w:sz w:val="20"/>
                <w:szCs w:val="20"/>
              </w:rPr>
              <w:t>secretaria</w:t>
            </w:r>
          </w:p>
        </w:tc>
      </w:tr>
      <w:tr w:rsidR="00575304" w:rsidRPr="00C0754F" w14:paraId="09DCB0AC" w14:textId="77777777" w:rsidTr="00193108">
        <w:tc>
          <w:tcPr>
            <w:tcW w:w="4381" w:type="dxa"/>
            <w:shd w:val="clear" w:color="auto" w:fill="auto"/>
          </w:tcPr>
          <w:p w14:paraId="10AE26BB" w14:textId="77777777"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799" w:type="dxa"/>
            <w:shd w:val="clear" w:color="auto" w:fill="auto"/>
          </w:tcPr>
          <w:p w14:paraId="04108C22" w14:textId="77777777" w:rsidR="00575304" w:rsidRPr="00C0754F" w:rsidRDefault="00575304"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575304" w:rsidRPr="00C0754F" w14:paraId="33831ABE" w14:textId="77777777" w:rsidTr="00193108">
        <w:tc>
          <w:tcPr>
            <w:tcW w:w="4381" w:type="dxa"/>
            <w:shd w:val="clear" w:color="auto" w:fill="auto"/>
          </w:tcPr>
          <w:p w14:paraId="7272726D" w14:textId="77777777"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799" w:type="dxa"/>
            <w:shd w:val="clear" w:color="auto" w:fill="auto"/>
          </w:tcPr>
          <w:p w14:paraId="2B9CA56D" w14:textId="77777777" w:rsidR="00575304" w:rsidRPr="00C0754F" w:rsidRDefault="00575304"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47A5C430" w14:textId="77777777" w:rsidR="00575304" w:rsidRPr="00C0754F" w:rsidRDefault="00575304" w:rsidP="00C0754F">
      <w:pPr>
        <w:spacing w:after="0"/>
        <w:jc w:val="both"/>
        <w:rPr>
          <w:rFonts w:ascii="Verdana" w:eastAsia="Calibri" w:hAnsi="Verdana" w:cs="Arial"/>
          <w:sz w:val="20"/>
          <w:szCs w:val="20"/>
        </w:rPr>
      </w:pPr>
    </w:p>
    <w:p w14:paraId="3D64451F" w14:textId="77777777" w:rsidR="00575304" w:rsidRPr="00C0754F" w:rsidRDefault="00575304" w:rsidP="00C0754F">
      <w:pPr>
        <w:spacing w:after="0"/>
        <w:jc w:val="both"/>
        <w:rPr>
          <w:rFonts w:ascii="Verdana" w:hAnsi="Verdana" w:cs="Arial"/>
          <w:sz w:val="20"/>
          <w:szCs w:val="20"/>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619"/>
      </w:tblGrid>
      <w:tr w:rsidR="00575304" w:rsidRPr="00C0754F" w14:paraId="3EAEEA18" w14:textId="77777777" w:rsidTr="00575304">
        <w:trPr>
          <w:jc w:val="center"/>
        </w:trPr>
        <w:tc>
          <w:tcPr>
            <w:tcW w:w="9214" w:type="dxa"/>
            <w:gridSpan w:val="2"/>
            <w:shd w:val="clear" w:color="auto" w:fill="BDD6EE"/>
          </w:tcPr>
          <w:p w14:paraId="4ABC8E61" w14:textId="77777777" w:rsidR="00575304" w:rsidRPr="008B0C4A" w:rsidRDefault="00575304" w:rsidP="00B816A6">
            <w:pPr>
              <w:pStyle w:val="Prrafodelista"/>
              <w:numPr>
                <w:ilvl w:val="0"/>
                <w:numId w:val="20"/>
              </w:numPr>
              <w:contextualSpacing/>
              <w:rPr>
                <w:rFonts w:ascii="Verdana" w:hAnsi="Verdana" w:cs="Arial"/>
                <w:b/>
              </w:rPr>
            </w:pPr>
            <w:r w:rsidRPr="008B0C4A">
              <w:rPr>
                <w:rFonts w:ascii="Verdana" w:eastAsia="Calibri" w:hAnsi="Verdana" w:cs="Arial"/>
                <w:b/>
              </w:rPr>
              <w:t>Tareas</w:t>
            </w:r>
          </w:p>
        </w:tc>
      </w:tr>
      <w:tr w:rsidR="00575304" w:rsidRPr="00C0754F" w14:paraId="6A0D106F" w14:textId="77777777" w:rsidTr="00575304">
        <w:trPr>
          <w:jc w:val="center"/>
        </w:trPr>
        <w:tc>
          <w:tcPr>
            <w:tcW w:w="511" w:type="dxa"/>
            <w:shd w:val="clear" w:color="auto" w:fill="auto"/>
          </w:tcPr>
          <w:p w14:paraId="57575FCD" w14:textId="77777777" w:rsidR="00575304" w:rsidRPr="00C0754F" w:rsidRDefault="00575304" w:rsidP="00C0754F">
            <w:pPr>
              <w:spacing w:after="0"/>
              <w:jc w:val="center"/>
              <w:rPr>
                <w:rFonts w:ascii="Verdana" w:hAnsi="Verdana" w:cs="Arial"/>
                <w:b/>
                <w:sz w:val="20"/>
                <w:szCs w:val="20"/>
              </w:rPr>
            </w:pPr>
            <w:r w:rsidRPr="00C0754F">
              <w:rPr>
                <w:rFonts w:ascii="Verdana" w:hAnsi="Verdana" w:cs="Arial"/>
                <w:b/>
                <w:sz w:val="20"/>
                <w:szCs w:val="20"/>
              </w:rPr>
              <w:t>No.</w:t>
            </w:r>
          </w:p>
        </w:tc>
        <w:tc>
          <w:tcPr>
            <w:tcW w:w="8703" w:type="dxa"/>
            <w:shd w:val="clear" w:color="auto" w:fill="auto"/>
          </w:tcPr>
          <w:p w14:paraId="4E032772" w14:textId="77777777" w:rsidR="00575304" w:rsidRPr="00C0754F" w:rsidRDefault="00575304"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575304" w:rsidRPr="00C0754F" w14:paraId="24777C4F" w14:textId="77777777" w:rsidTr="00575304">
        <w:trPr>
          <w:jc w:val="center"/>
        </w:trPr>
        <w:tc>
          <w:tcPr>
            <w:tcW w:w="511" w:type="dxa"/>
            <w:shd w:val="clear" w:color="auto" w:fill="auto"/>
            <w:vAlign w:val="center"/>
          </w:tcPr>
          <w:p w14:paraId="123C723B" w14:textId="77777777" w:rsidR="00575304" w:rsidRPr="00C0754F" w:rsidRDefault="00575304"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1</w:t>
            </w:r>
          </w:p>
        </w:tc>
        <w:tc>
          <w:tcPr>
            <w:tcW w:w="8703" w:type="dxa"/>
            <w:shd w:val="clear" w:color="auto" w:fill="auto"/>
          </w:tcPr>
          <w:p w14:paraId="33F6F73C" w14:textId="77777777" w:rsidR="00575304" w:rsidRPr="00C0754F" w:rsidRDefault="00575304"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rPr>
              <w:t>Analizar y elaborar documentos legales de la COPADEH.</w:t>
            </w:r>
          </w:p>
        </w:tc>
      </w:tr>
      <w:tr w:rsidR="00575304" w:rsidRPr="00C0754F" w14:paraId="2096145D" w14:textId="77777777" w:rsidTr="00575304">
        <w:trPr>
          <w:jc w:val="center"/>
        </w:trPr>
        <w:tc>
          <w:tcPr>
            <w:tcW w:w="511" w:type="dxa"/>
            <w:shd w:val="clear" w:color="auto" w:fill="auto"/>
            <w:vAlign w:val="center"/>
          </w:tcPr>
          <w:p w14:paraId="16E8AF6E" w14:textId="77777777" w:rsidR="00575304" w:rsidRPr="00C0754F" w:rsidRDefault="00575304"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2</w:t>
            </w:r>
          </w:p>
        </w:tc>
        <w:tc>
          <w:tcPr>
            <w:tcW w:w="8703" w:type="dxa"/>
            <w:shd w:val="clear" w:color="auto" w:fill="auto"/>
          </w:tcPr>
          <w:p w14:paraId="779EC26F" w14:textId="77777777" w:rsidR="00575304" w:rsidRPr="00C0754F" w:rsidRDefault="00575304"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rPr>
              <w:t>Emitir dictámenes, opiniones y análisis jurídicos que le sean requeridos por Despacho Superior de la COPADEH y demás direcciones y jefaturas de la COPADEH.</w:t>
            </w:r>
          </w:p>
        </w:tc>
      </w:tr>
      <w:tr w:rsidR="00575304" w:rsidRPr="00C0754F" w14:paraId="0BB8EFEC" w14:textId="77777777" w:rsidTr="00575304">
        <w:trPr>
          <w:jc w:val="center"/>
        </w:trPr>
        <w:tc>
          <w:tcPr>
            <w:tcW w:w="511" w:type="dxa"/>
            <w:shd w:val="clear" w:color="auto" w:fill="auto"/>
            <w:vAlign w:val="center"/>
          </w:tcPr>
          <w:p w14:paraId="3897E6F6" w14:textId="77777777" w:rsidR="00575304" w:rsidRPr="00C0754F" w:rsidRDefault="00575304"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3</w:t>
            </w:r>
          </w:p>
        </w:tc>
        <w:tc>
          <w:tcPr>
            <w:tcW w:w="8703" w:type="dxa"/>
            <w:shd w:val="clear" w:color="auto" w:fill="auto"/>
          </w:tcPr>
          <w:p w14:paraId="36844788" w14:textId="77777777" w:rsidR="00575304" w:rsidRPr="00C0754F" w:rsidRDefault="00575304"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rPr>
              <w:t>Analizar, elaborar y/o revisar resoluciones, acuerdos y contratos de la COPADEH.</w:t>
            </w:r>
          </w:p>
        </w:tc>
      </w:tr>
      <w:tr w:rsidR="00575304" w:rsidRPr="00C0754F" w14:paraId="60C33668" w14:textId="77777777" w:rsidTr="00575304">
        <w:trPr>
          <w:jc w:val="center"/>
        </w:trPr>
        <w:tc>
          <w:tcPr>
            <w:tcW w:w="511" w:type="dxa"/>
            <w:shd w:val="clear" w:color="auto" w:fill="auto"/>
            <w:vAlign w:val="center"/>
          </w:tcPr>
          <w:p w14:paraId="50D8D719" w14:textId="77777777" w:rsidR="00575304" w:rsidRPr="00C0754F" w:rsidRDefault="00575304"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4</w:t>
            </w:r>
          </w:p>
        </w:tc>
        <w:tc>
          <w:tcPr>
            <w:tcW w:w="8703" w:type="dxa"/>
            <w:shd w:val="clear" w:color="auto" w:fill="auto"/>
          </w:tcPr>
          <w:p w14:paraId="29C0B3EC" w14:textId="77777777" w:rsidR="00575304" w:rsidRPr="00C0754F" w:rsidRDefault="00575304" w:rsidP="00C0754F">
            <w:pPr>
              <w:spacing w:after="0"/>
              <w:jc w:val="both"/>
              <w:rPr>
                <w:rFonts w:ascii="Verdana" w:hAnsi="Verdana" w:cs="Arial"/>
                <w:sz w:val="20"/>
                <w:szCs w:val="20"/>
              </w:rPr>
            </w:pPr>
            <w:r w:rsidRPr="00C0754F">
              <w:rPr>
                <w:rFonts w:ascii="Verdana" w:hAnsi="Verdana" w:cs="Arial"/>
                <w:sz w:val="20"/>
                <w:szCs w:val="20"/>
              </w:rPr>
              <w:t>Asesorar en materia legal y jurídica al Despacho Superior de la COPADEH y demás direcciones y jefaturas de la COPADEH.</w:t>
            </w:r>
          </w:p>
        </w:tc>
      </w:tr>
      <w:tr w:rsidR="00575304" w:rsidRPr="00C0754F" w14:paraId="528B265E" w14:textId="77777777" w:rsidTr="00575304">
        <w:trPr>
          <w:jc w:val="center"/>
        </w:trPr>
        <w:tc>
          <w:tcPr>
            <w:tcW w:w="511" w:type="dxa"/>
            <w:shd w:val="clear" w:color="auto" w:fill="auto"/>
            <w:vAlign w:val="center"/>
          </w:tcPr>
          <w:p w14:paraId="3C0B0D2C" w14:textId="77777777" w:rsidR="00575304" w:rsidRPr="00C0754F" w:rsidRDefault="00575304"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5</w:t>
            </w:r>
          </w:p>
        </w:tc>
        <w:tc>
          <w:tcPr>
            <w:tcW w:w="8703" w:type="dxa"/>
            <w:shd w:val="clear" w:color="auto" w:fill="auto"/>
          </w:tcPr>
          <w:p w14:paraId="0F051F36" w14:textId="77777777" w:rsidR="00575304" w:rsidRPr="00C0754F" w:rsidRDefault="00575304" w:rsidP="00C0754F">
            <w:pPr>
              <w:spacing w:after="0"/>
              <w:jc w:val="both"/>
              <w:rPr>
                <w:rFonts w:ascii="Verdana" w:hAnsi="Verdana" w:cs="Arial"/>
                <w:sz w:val="20"/>
                <w:szCs w:val="20"/>
              </w:rPr>
            </w:pPr>
            <w:r w:rsidRPr="00C0754F">
              <w:rPr>
                <w:rFonts w:ascii="Verdana" w:hAnsi="Verdana" w:cs="Arial"/>
                <w:sz w:val="20"/>
                <w:szCs w:val="20"/>
              </w:rPr>
              <w:t>Asesorar en los aspectos legales y comparecer cuando sea necesario en coordinación con las direcciones y jefatura que conforman la COPADEH.</w:t>
            </w:r>
          </w:p>
        </w:tc>
      </w:tr>
      <w:tr w:rsidR="00575304" w:rsidRPr="00C0754F" w14:paraId="0044C3C5" w14:textId="77777777" w:rsidTr="00575304">
        <w:trPr>
          <w:trHeight w:val="623"/>
          <w:jc w:val="center"/>
        </w:trPr>
        <w:tc>
          <w:tcPr>
            <w:tcW w:w="511" w:type="dxa"/>
            <w:shd w:val="clear" w:color="auto" w:fill="auto"/>
            <w:vAlign w:val="center"/>
          </w:tcPr>
          <w:p w14:paraId="3F4BD67D" w14:textId="77777777" w:rsidR="00575304" w:rsidRPr="00C0754F" w:rsidRDefault="00575304"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6</w:t>
            </w:r>
          </w:p>
        </w:tc>
        <w:tc>
          <w:tcPr>
            <w:tcW w:w="8703" w:type="dxa"/>
            <w:shd w:val="clear" w:color="auto" w:fill="auto"/>
          </w:tcPr>
          <w:p w14:paraId="5B705A4B" w14:textId="77777777" w:rsidR="00575304" w:rsidRPr="00C0754F" w:rsidRDefault="00575304"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rPr>
              <w:t>Ejercer la dirección y procuración en los casos de denuncias en donde sea parte del asunto la COPADEH.</w:t>
            </w:r>
          </w:p>
        </w:tc>
      </w:tr>
      <w:tr w:rsidR="00575304" w:rsidRPr="00C0754F" w14:paraId="6F962904" w14:textId="77777777" w:rsidTr="00575304">
        <w:trPr>
          <w:jc w:val="center"/>
        </w:trPr>
        <w:tc>
          <w:tcPr>
            <w:tcW w:w="511" w:type="dxa"/>
            <w:shd w:val="clear" w:color="auto" w:fill="auto"/>
            <w:vAlign w:val="center"/>
          </w:tcPr>
          <w:p w14:paraId="69170BD8" w14:textId="77777777" w:rsidR="00575304" w:rsidRPr="00C0754F" w:rsidRDefault="00575304"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7</w:t>
            </w:r>
          </w:p>
        </w:tc>
        <w:tc>
          <w:tcPr>
            <w:tcW w:w="8703" w:type="dxa"/>
            <w:shd w:val="clear" w:color="auto" w:fill="auto"/>
          </w:tcPr>
          <w:p w14:paraId="342E4EEA" w14:textId="77777777" w:rsidR="00575304" w:rsidRPr="00C0754F" w:rsidRDefault="00575304"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rPr>
              <w:t>Coordinar el Recurso Humano bajo su cargo, aplicando normas y políticas de la COPADEH</w:t>
            </w:r>
            <w:r w:rsidRPr="00C0754F">
              <w:rPr>
                <w:rFonts w:ascii="Verdana" w:eastAsia="Calibri" w:hAnsi="Verdana" w:cs="Arial"/>
                <w:sz w:val="20"/>
                <w:szCs w:val="20"/>
              </w:rPr>
              <w:t>.</w:t>
            </w:r>
          </w:p>
        </w:tc>
      </w:tr>
      <w:tr w:rsidR="00575304" w:rsidRPr="00C0754F" w14:paraId="6CD5676E" w14:textId="77777777" w:rsidTr="00575304">
        <w:trPr>
          <w:jc w:val="center"/>
        </w:trPr>
        <w:tc>
          <w:tcPr>
            <w:tcW w:w="511" w:type="dxa"/>
            <w:shd w:val="clear" w:color="auto" w:fill="auto"/>
            <w:vAlign w:val="center"/>
          </w:tcPr>
          <w:p w14:paraId="6EB07FA1" w14:textId="77777777" w:rsidR="00575304" w:rsidRPr="00C0754F" w:rsidRDefault="00575304"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8</w:t>
            </w:r>
          </w:p>
        </w:tc>
        <w:tc>
          <w:tcPr>
            <w:tcW w:w="8703" w:type="dxa"/>
            <w:shd w:val="clear" w:color="auto" w:fill="auto"/>
          </w:tcPr>
          <w:p w14:paraId="041D2307" w14:textId="77777777" w:rsidR="00575304" w:rsidRPr="00C0754F" w:rsidRDefault="00575304"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rPr>
              <w:t>Realizar otras actividades que, en materia de su competencia, le sean asignadas por autoridad superior.</w:t>
            </w:r>
          </w:p>
        </w:tc>
      </w:tr>
    </w:tbl>
    <w:p w14:paraId="51EDE763" w14:textId="77777777" w:rsidR="00575304" w:rsidRPr="00C0754F" w:rsidRDefault="00575304"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75304" w:rsidRPr="00C0754F" w14:paraId="62780C43" w14:textId="77777777" w:rsidTr="00193108">
        <w:tc>
          <w:tcPr>
            <w:tcW w:w="9209" w:type="dxa"/>
            <w:shd w:val="clear" w:color="auto" w:fill="BDD6EE"/>
          </w:tcPr>
          <w:p w14:paraId="2ED2A7B1" w14:textId="77777777" w:rsidR="00575304" w:rsidRPr="008B0C4A" w:rsidRDefault="00575304" w:rsidP="00B816A6">
            <w:pPr>
              <w:pStyle w:val="Prrafodelista"/>
              <w:numPr>
                <w:ilvl w:val="0"/>
                <w:numId w:val="20"/>
              </w:numPr>
              <w:contextualSpacing/>
              <w:jc w:val="both"/>
              <w:rPr>
                <w:rFonts w:ascii="Verdana" w:eastAsia="Calibri" w:hAnsi="Verdana" w:cs="Arial"/>
                <w:b/>
              </w:rPr>
            </w:pPr>
            <w:r w:rsidRPr="008B0C4A">
              <w:rPr>
                <w:rFonts w:ascii="Verdana" w:eastAsia="Calibri" w:hAnsi="Verdana" w:cs="Arial"/>
                <w:b/>
              </w:rPr>
              <w:t>Condiciones Organizacionales</w:t>
            </w:r>
          </w:p>
        </w:tc>
      </w:tr>
      <w:tr w:rsidR="00575304" w:rsidRPr="00C0754F" w14:paraId="5BE26433" w14:textId="77777777" w:rsidTr="00193108">
        <w:tc>
          <w:tcPr>
            <w:tcW w:w="9209" w:type="dxa"/>
          </w:tcPr>
          <w:p w14:paraId="327B53D0" w14:textId="77777777" w:rsidR="00BD5C63" w:rsidRPr="00C0754F" w:rsidRDefault="00BD5C63" w:rsidP="00C0754F">
            <w:pPr>
              <w:spacing w:after="0"/>
              <w:rPr>
                <w:rFonts w:ascii="Verdana" w:eastAsia="Calibri" w:hAnsi="Verdana" w:cs="Arial"/>
                <w:b/>
                <w:sz w:val="20"/>
                <w:szCs w:val="20"/>
              </w:rPr>
            </w:pPr>
          </w:p>
          <w:p w14:paraId="404B1480" w14:textId="77777777" w:rsidR="00575304" w:rsidRPr="00C0754F" w:rsidRDefault="00575304" w:rsidP="00C0754F">
            <w:pPr>
              <w:spacing w:after="0"/>
              <w:rPr>
                <w:rFonts w:ascii="Verdana" w:eastAsia="Calibri" w:hAnsi="Verdana" w:cs="Arial"/>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w:t>
            </w:r>
            <w:r w:rsidR="00036A2A" w:rsidRPr="00C0754F">
              <w:rPr>
                <w:rFonts w:ascii="Verdana" w:eastAsia="Calibri" w:hAnsi="Verdana" w:cs="Arial"/>
                <w:sz w:val="20"/>
                <w:szCs w:val="20"/>
              </w:rPr>
              <w:t>Asuntos Jurídicos</w:t>
            </w:r>
          </w:p>
          <w:p w14:paraId="1B5E4659" w14:textId="77777777" w:rsidR="00BD5C63" w:rsidRPr="00C0754F" w:rsidRDefault="00BD5C63" w:rsidP="00C0754F">
            <w:pPr>
              <w:spacing w:after="0"/>
              <w:rPr>
                <w:rFonts w:ascii="Verdana" w:eastAsia="Calibri" w:hAnsi="Verdana" w:cs="Arial"/>
                <w:b/>
                <w:sz w:val="20"/>
                <w:szCs w:val="20"/>
              </w:rPr>
            </w:pPr>
          </w:p>
          <w:p w14:paraId="0ABD81A1" w14:textId="6C875E65"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Supervisión:</w:t>
            </w:r>
            <w:r w:rsidR="00687A72" w:rsidRPr="00C0754F">
              <w:rPr>
                <w:rFonts w:ascii="Verdana" w:eastAsia="Calibri" w:hAnsi="Verdana" w:cs="Arial"/>
                <w:b/>
                <w:sz w:val="20"/>
                <w:szCs w:val="20"/>
              </w:rPr>
              <w:t xml:space="preserve"> </w:t>
            </w:r>
            <w:r w:rsidR="00E70606">
              <w:rPr>
                <w:rFonts w:ascii="Verdana" w:eastAsia="Calibri" w:hAnsi="Verdana" w:cs="Arial"/>
                <w:sz w:val="20"/>
                <w:szCs w:val="20"/>
              </w:rPr>
              <w:t xml:space="preserve">Profesionales jurídicos, Procurador y </w:t>
            </w:r>
            <w:r w:rsidR="00CD77D7">
              <w:rPr>
                <w:rFonts w:ascii="Verdana" w:eastAsia="Calibri" w:hAnsi="Verdana" w:cs="Arial"/>
                <w:sz w:val="20"/>
                <w:szCs w:val="20"/>
              </w:rPr>
              <w:t>secretaria</w:t>
            </w:r>
            <w:r w:rsidR="00E70606">
              <w:rPr>
                <w:rFonts w:ascii="Verdana" w:eastAsia="Calibri" w:hAnsi="Verdana" w:cs="Arial"/>
                <w:sz w:val="20"/>
                <w:szCs w:val="20"/>
              </w:rPr>
              <w:t>.</w:t>
            </w:r>
          </w:p>
          <w:p w14:paraId="2322A0EE" w14:textId="77777777" w:rsidR="00BD5C63" w:rsidRPr="00C0754F" w:rsidRDefault="00BD5C63" w:rsidP="00C0754F">
            <w:pPr>
              <w:spacing w:after="0"/>
              <w:rPr>
                <w:rFonts w:ascii="Verdana" w:eastAsia="Calibri" w:hAnsi="Verdana" w:cs="Arial"/>
                <w:b/>
                <w:sz w:val="20"/>
                <w:szCs w:val="20"/>
              </w:rPr>
            </w:pPr>
          </w:p>
          <w:p w14:paraId="0284A115" w14:textId="77777777" w:rsidR="00575304" w:rsidRPr="00C0754F" w:rsidRDefault="00575304"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35245535" w14:textId="19151E00" w:rsidR="00575304" w:rsidRPr="00C0754F" w:rsidRDefault="00575304" w:rsidP="00B816A6">
            <w:pPr>
              <w:numPr>
                <w:ilvl w:val="0"/>
                <w:numId w:val="21"/>
              </w:numPr>
              <w:spacing w:after="0"/>
              <w:rPr>
                <w:rFonts w:ascii="Verdana" w:eastAsia="Calibri" w:hAnsi="Verdana" w:cs="Arial"/>
                <w:b/>
                <w:sz w:val="20"/>
                <w:szCs w:val="20"/>
              </w:rPr>
            </w:pPr>
            <w:r w:rsidRPr="00C0754F">
              <w:rPr>
                <w:rFonts w:ascii="Verdana" w:eastAsia="Calibri" w:hAnsi="Verdana" w:cs="Arial"/>
                <w:sz w:val="20"/>
                <w:szCs w:val="20"/>
              </w:rPr>
              <w:t>Es</w:t>
            </w:r>
            <w:r w:rsidR="00E70606">
              <w:rPr>
                <w:rFonts w:ascii="Verdana" w:eastAsia="Calibri" w:hAnsi="Verdana" w:cs="Arial"/>
                <w:sz w:val="20"/>
                <w:szCs w:val="20"/>
              </w:rPr>
              <w:t xml:space="preserve"> </w:t>
            </w:r>
            <w:r w:rsidRPr="00C0754F">
              <w:rPr>
                <w:rFonts w:ascii="Verdana" w:eastAsia="Calibri" w:hAnsi="Verdana" w:cs="Arial"/>
                <w:sz w:val="20"/>
                <w:szCs w:val="20"/>
              </w:rPr>
              <w:t>el responsable por el debido cumplimiento de las tar</w:t>
            </w:r>
            <w:r w:rsidR="00E70606">
              <w:rPr>
                <w:rFonts w:ascii="Verdana" w:eastAsia="Calibri" w:hAnsi="Verdana" w:cs="Arial"/>
                <w:sz w:val="20"/>
                <w:szCs w:val="20"/>
              </w:rPr>
              <w:t>e</w:t>
            </w:r>
            <w:r w:rsidRPr="00C0754F">
              <w:rPr>
                <w:rFonts w:ascii="Verdana" w:eastAsia="Calibri" w:hAnsi="Verdana" w:cs="Arial"/>
                <w:sz w:val="20"/>
                <w:szCs w:val="20"/>
              </w:rPr>
              <w:t>as propias y de las que desarrolla el personal bajo su cargo, así como el manejo de información y documentos confidenciales.</w:t>
            </w:r>
          </w:p>
          <w:p w14:paraId="4DE59D09" w14:textId="77777777" w:rsidR="00575304" w:rsidRPr="00C0754F" w:rsidRDefault="00575304" w:rsidP="00C0754F">
            <w:pPr>
              <w:spacing w:after="0"/>
              <w:ind w:left="786"/>
              <w:rPr>
                <w:rFonts w:ascii="Verdana" w:eastAsia="Calibri" w:hAnsi="Verdana" w:cs="Arial"/>
                <w:b/>
                <w:sz w:val="20"/>
                <w:szCs w:val="20"/>
              </w:rPr>
            </w:pPr>
          </w:p>
          <w:p w14:paraId="7CC63762" w14:textId="77777777" w:rsidR="00575304" w:rsidRPr="00C0754F" w:rsidRDefault="00575304" w:rsidP="00B816A6">
            <w:pPr>
              <w:numPr>
                <w:ilvl w:val="0"/>
                <w:numId w:val="21"/>
              </w:numPr>
              <w:spacing w:after="0"/>
              <w:rPr>
                <w:rFonts w:ascii="Verdana" w:eastAsia="Calibri" w:hAnsi="Verdana" w:cs="Arial"/>
                <w:b/>
                <w:sz w:val="20"/>
                <w:szCs w:val="20"/>
              </w:rPr>
            </w:pPr>
            <w:r w:rsidRPr="00C0754F">
              <w:rPr>
                <w:rFonts w:ascii="Verdana" w:eastAsia="Calibri" w:hAnsi="Verdana" w:cs="Arial"/>
                <w:sz w:val="20"/>
                <w:szCs w:val="20"/>
              </w:rPr>
              <w:lastRenderedPageBreak/>
              <w:t>Debe velar por el buen uso y cuidado de los bienes y equipo que utiliza y que tiene a su cargo en la tarjeta de responsabilidad registrada en el inventario de COPADEH.</w:t>
            </w:r>
          </w:p>
          <w:p w14:paraId="5B47B7FD" w14:textId="77777777" w:rsidR="00575304" w:rsidRPr="00C0754F" w:rsidRDefault="00575304" w:rsidP="00C0754F">
            <w:pPr>
              <w:spacing w:after="0"/>
              <w:rPr>
                <w:rFonts w:ascii="Verdana" w:eastAsia="Calibri" w:hAnsi="Verdana" w:cs="Arial"/>
                <w:b/>
                <w:sz w:val="20"/>
                <w:szCs w:val="20"/>
              </w:rPr>
            </w:pPr>
          </w:p>
          <w:p w14:paraId="696A5BD2" w14:textId="77777777" w:rsidR="00575304" w:rsidRPr="00C0754F" w:rsidRDefault="00575304"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30516B3F" w14:textId="77777777" w:rsidR="00BD5C63" w:rsidRPr="00C0754F" w:rsidRDefault="00BD5C63" w:rsidP="00C0754F">
            <w:pPr>
              <w:spacing w:after="0"/>
              <w:rPr>
                <w:rFonts w:ascii="Verdana" w:eastAsia="Calibri" w:hAnsi="Verdana" w:cs="Arial"/>
                <w:b/>
                <w:sz w:val="20"/>
                <w:szCs w:val="20"/>
              </w:rPr>
            </w:pPr>
          </w:p>
          <w:p w14:paraId="3E8C0F34" w14:textId="77777777" w:rsidR="00575304" w:rsidRPr="00C0754F" w:rsidRDefault="00575304"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las autoridades y demás personal de COPADEH</w:t>
            </w:r>
          </w:p>
          <w:p w14:paraId="1E300407" w14:textId="77777777" w:rsidR="00BD5C63" w:rsidRPr="00C0754F" w:rsidRDefault="00BD5C63" w:rsidP="00C0754F">
            <w:pPr>
              <w:spacing w:after="0"/>
              <w:rPr>
                <w:rFonts w:ascii="Verdana" w:eastAsia="Calibri" w:hAnsi="Verdana" w:cs="Arial"/>
                <w:b/>
                <w:sz w:val="20"/>
                <w:szCs w:val="20"/>
              </w:rPr>
            </w:pPr>
          </w:p>
          <w:p w14:paraId="3317349F" w14:textId="3FC8BD8E" w:rsidR="00575304" w:rsidRPr="00C0754F" w:rsidRDefault="00575304"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jefes, supervisores y funcionarios de alt</w:t>
            </w:r>
            <w:r w:rsidR="00E70606">
              <w:rPr>
                <w:rFonts w:ascii="Verdana" w:eastAsia="Calibri" w:hAnsi="Verdana" w:cs="Arial"/>
                <w:sz w:val="20"/>
                <w:szCs w:val="20"/>
              </w:rPr>
              <w:t>o nivel de otra institución, y r</w:t>
            </w:r>
            <w:r w:rsidRPr="00C0754F">
              <w:rPr>
                <w:rFonts w:ascii="Verdana" w:eastAsia="Calibri" w:hAnsi="Verdana" w:cs="Arial"/>
                <w:sz w:val="20"/>
                <w:szCs w:val="20"/>
              </w:rPr>
              <w:t>epresentantes de Organismos Internacionales.</w:t>
            </w:r>
          </w:p>
          <w:p w14:paraId="1C4A7475" w14:textId="77777777" w:rsidR="00575304" w:rsidRPr="00C0754F" w:rsidRDefault="00575304" w:rsidP="00C0754F">
            <w:pPr>
              <w:spacing w:after="0"/>
              <w:rPr>
                <w:rFonts w:ascii="Verdana" w:eastAsia="Calibri" w:hAnsi="Verdana" w:cs="Arial"/>
                <w:b/>
                <w:sz w:val="20"/>
                <w:szCs w:val="20"/>
              </w:rPr>
            </w:pPr>
          </w:p>
          <w:p w14:paraId="6F6264EC" w14:textId="77777777" w:rsidR="00575304" w:rsidRPr="00C0754F" w:rsidRDefault="00575304"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2CC6A952" w14:textId="77777777" w:rsidR="00BD5C63" w:rsidRPr="00C0754F" w:rsidRDefault="00BD5C63" w:rsidP="00C0754F">
            <w:pPr>
              <w:spacing w:after="0"/>
              <w:rPr>
                <w:rFonts w:ascii="Verdana" w:eastAsia="Calibri" w:hAnsi="Verdana" w:cs="Arial"/>
                <w:b/>
                <w:sz w:val="20"/>
                <w:szCs w:val="20"/>
              </w:rPr>
            </w:pPr>
          </w:p>
          <w:p w14:paraId="5C5A84BB" w14:textId="793ED22A" w:rsidR="00575304" w:rsidRPr="00C0754F" w:rsidRDefault="00575304"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r w:rsidR="00475519" w:rsidRPr="00C0754F">
              <w:rPr>
                <w:rFonts w:ascii="Verdana" w:eastAsia="Calibri" w:hAnsi="Verdana" w:cs="Arial"/>
                <w:sz w:val="20"/>
                <w:szCs w:val="20"/>
              </w:rPr>
              <w:t xml:space="preserve"> </w:t>
            </w:r>
          </w:p>
          <w:p w14:paraId="17A2E0E3" w14:textId="77777777" w:rsidR="00BD5C63" w:rsidRPr="00C0754F" w:rsidRDefault="00BD5C63" w:rsidP="00C0754F">
            <w:pPr>
              <w:spacing w:after="0"/>
              <w:rPr>
                <w:rFonts w:ascii="Verdana" w:eastAsia="Calibri" w:hAnsi="Verdana" w:cs="Arial"/>
                <w:b/>
                <w:sz w:val="20"/>
                <w:szCs w:val="20"/>
              </w:rPr>
            </w:pPr>
          </w:p>
          <w:p w14:paraId="5E9A2DF8" w14:textId="6D8531F5" w:rsidR="00575304" w:rsidRPr="00C0754F" w:rsidRDefault="00575304" w:rsidP="00C0754F">
            <w:pPr>
              <w:spacing w:after="0"/>
              <w:rPr>
                <w:rFonts w:ascii="Verdana" w:eastAsia="Calibri" w:hAnsi="Verdana" w:cs="Arial"/>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CD77D7">
              <w:rPr>
                <w:rFonts w:ascii="Verdana" w:eastAsia="Calibri" w:hAnsi="Verdana" w:cs="Arial"/>
                <w:sz w:val="20"/>
                <w:szCs w:val="20"/>
              </w:rPr>
              <w:t>15:00</w:t>
            </w:r>
            <w:r w:rsidR="00CD77D7"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172AE1F4" w14:textId="77777777" w:rsidR="00575304" w:rsidRPr="00C0754F" w:rsidRDefault="00575304"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575304" w:rsidRPr="00C0754F" w14:paraId="071B27F1" w14:textId="77777777" w:rsidTr="00193108">
        <w:trPr>
          <w:trHeight w:val="438"/>
          <w:jc w:val="center"/>
        </w:trPr>
        <w:tc>
          <w:tcPr>
            <w:tcW w:w="9214" w:type="dxa"/>
            <w:shd w:val="clear" w:color="auto" w:fill="BDD6EE"/>
          </w:tcPr>
          <w:p w14:paraId="632B16EB" w14:textId="77777777" w:rsidR="00575304" w:rsidRPr="008B0C4A" w:rsidRDefault="00575304" w:rsidP="00B816A6">
            <w:pPr>
              <w:pStyle w:val="Prrafodelista"/>
              <w:numPr>
                <w:ilvl w:val="0"/>
                <w:numId w:val="20"/>
              </w:numPr>
              <w:contextualSpacing/>
              <w:jc w:val="both"/>
              <w:rPr>
                <w:rFonts w:ascii="Verdana" w:eastAsia="Calibri" w:hAnsi="Verdana" w:cs="Arial"/>
                <w:b/>
              </w:rPr>
            </w:pPr>
            <w:r w:rsidRPr="008B0C4A">
              <w:rPr>
                <w:rFonts w:ascii="Verdana" w:eastAsia="Calibri" w:hAnsi="Verdana" w:cs="Arial"/>
                <w:b/>
              </w:rPr>
              <w:t>Perfil Básico del Puesto</w:t>
            </w:r>
          </w:p>
        </w:tc>
      </w:tr>
      <w:tr w:rsidR="00575304" w:rsidRPr="00C0754F" w14:paraId="027B0BA1" w14:textId="77777777" w:rsidTr="00193108">
        <w:trPr>
          <w:trHeight w:val="216"/>
          <w:jc w:val="center"/>
        </w:trPr>
        <w:tc>
          <w:tcPr>
            <w:tcW w:w="9214" w:type="dxa"/>
            <w:shd w:val="clear" w:color="auto" w:fill="FFFFFF"/>
          </w:tcPr>
          <w:p w14:paraId="37D7F19D" w14:textId="77777777" w:rsidR="008A2DB1" w:rsidRPr="00C0754F" w:rsidRDefault="008A2DB1" w:rsidP="00C0754F">
            <w:pPr>
              <w:spacing w:after="0"/>
              <w:jc w:val="both"/>
              <w:rPr>
                <w:rFonts w:ascii="Verdana" w:eastAsia="Calibri" w:hAnsi="Verdana" w:cs="Arial"/>
                <w:b/>
                <w:sz w:val="20"/>
                <w:szCs w:val="20"/>
              </w:rPr>
            </w:pPr>
          </w:p>
          <w:p w14:paraId="725CDC30" w14:textId="77777777"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6F781A91" w14:textId="0FAD87B1" w:rsidR="00575304" w:rsidRPr="00C0754F" w:rsidRDefault="00AB63A2" w:rsidP="00B816A6">
            <w:pPr>
              <w:pStyle w:val="Prrafodelista"/>
              <w:numPr>
                <w:ilvl w:val="0"/>
                <w:numId w:val="15"/>
              </w:numPr>
              <w:spacing w:line="276" w:lineRule="auto"/>
              <w:contextualSpacing/>
              <w:jc w:val="both"/>
              <w:rPr>
                <w:rFonts w:ascii="Verdana" w:eastAsia="Calibri" w:hAnsi="Verdana" w:cs="Arial"/>
              </w:rPr>
            </w:pPr>
            <w:r>
              <w:rPr>
                <w:rFonts w:ascii="Verdana" w:eastAsia="Calibri" w:hAnsi="Verdana" w:cs="Arial"/>
              </w:rPr>
              <w:t>L</w:t>
            </w:r>
            <w:r w:rsidR="00575304" w:rsidRPr="00C0754F">
              <w:rPr>
                <w:rFonts w:ascii="Verdana" w:eastAsia="Calibri" w:hAnsi="Verdana" w:cs="Arial"/>
              </w:rPr>
              <w:t xml:space="preserve">icenciatura en Ciencias Jurídicas y Sociales, Abogado y Notario.  </w:t>
            </w:r>
            <w:r>
              <w:rPr>
                <w:rFonts w:ascii="Verdana" w:eastAsia="Calibri" w:hAnsi="Verdana" w:cs="Arial"/>
              </w:rPr>
              <w:t>3</w:t>
            </w:r>
            <w:r w:rsidR="00575304" w:rsidRPr="00C0754F">
              <w:rPr>
                <w:rFonts w:ascii="Verdana" w:eastAsia="Calibri" w:hAnsi="Verdana" w:cs="Arial"/>
              </w:rPr>
              <w:t xml:space="preserve"> años de experiencia Profesional en la Administración Pública, ser colegiado Activo</w:t>
            </w:r>
          </w:p>
          <w:p w14:paraId="6DA013B3" w14:textId="77777777" w:rsidR="008A2DB1" w:rsidRPr="00C0754F" w:rsidRDefault="008A2DB1" w:rsidP="00C0754F">
            <w:pPr>
              <w:spacing w:after="0"/>
              <w:jc w:val="both"/>
              <w:rPr>
                <w:rFonts w:ascii="Verdana" w:eastAsia="Calibri" w:hAnsi="Verdana" w:cs="Arial"/>
                <w:b/>
                <w:sz w:val="20"/>
                <w:szCs w:val="20"/>
              </w:rPr>
            </w:pPr>
          </w:p>
          <w:p w14:paraId="3120B0F1" w14:textId="77777777" w:rsidR="00575304" w:rsidRPr="00C0754F" w:rsidRDefault="00575304" w:rsidP="00C0754F">
            <w:pPr>
              <w:spacing w:after="0"/>
              <w:jc w:val="both"/>
              <w:rPr>
                <w:rFonts w:ascii="Verdana" w:eastAsia="Calibri" w:hAnsi="Verdana" w:cs="Arial"/>
                <w:sz w:val="20"/>
                <w:szCs w:val="20"/>
              </w:rPr>
            </w:pPr>
            <w:r w:rsidRPr="00C0754F">
              <w:rPr>
                <w:rFonts w:ascii="Verdana" w:eastAsia="Calibri" w:hAnsi="Verdana" w:cs="Arial"/>
                <w:b/>
                <w:sz w:val="20"/>
                <w:szCs w:val="20"/>
              </w:rPr>
              <w:t>Conocimientos específicos:</w:t>
            </w:r>
          </w:p>
          <w:p w14:paraId="4E30CB37" w14:textId="77777777" w:rsidR="00575304" w:rsidRPr="00C0754F" w:rsidRDefault="00575304"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 xml:space="preserve">Conocimientos en </w:t>
            </w:r>
            <w:r w:rsidR="00BD763A" w:rsidRPr="00C0754F">
              <w:rPr>
                <w:rFonts w:ascii="Verdana" w:eastAsia="Calibri" w:hAnsi="Verdana" w:cs="Arial"/>
              </w:rPr>
              <w:t>materia constitucional</w:t>
            </w:r>
          </w:p>
          <w:p w14:paraId="40F0E9A0" w14:textId="77777777" w:rsidR="00BD763A" w:rsidRPr="00C0754F" w:rsidRDefault="00BD763A"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Conocimientos en administración pública</w:t>
            </w:r>
          </w:p>
          <w:p w14:paraId="753F877F" w14:textId="77777777" w:rsidR="00BD763A" w:rsidRPr="00C0754F" w:rsidRDefault="00BD763A"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Conocimientos sobre servicio civil y derecho laboral</w:t>
            </w:r>
          </w:p>
          <w:p w14:paraId="213E1451" w14:textId="77777777" w:rsidR="00BD763A" w:rsidRPr="00C0754F" w:rsidRDefault="00BD763A"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Conocimiento de estrategias en litigio</w:t>
            </w:r>
          </w:p>
          <w:p w14:paraId="7E5557C2" w14:textId="77777777" w:rsidR="00575304" w:rsidRPr="00C0754F" w:rsidRDefault="00575304" w:rsidP="00C0754F">
            <w:pPr>
              <w:spacing w:after="0"/>
              <w:jc w:val="both"/>
              <w:rPr>
                <w:rFonts w:ascii="Verdana" w:eastAsia="Calibri" w:hAnsi="Verdana" w:cs="Arial"/>
                <w:sz w:val="20"/>
                <w:szCs w:val="20"/>
              </w:rPr>
            </w:pPr>
          </w:p>
          <w:p w14:paraId="2B14A6F0" w14:textId="77777777"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56440E7A" w14:textId="2832F1AA" w:rsidR="00AB63A2" w:rsidRPr="00AB63A2" w:rsidRDefault="00AB63A2"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Capacidad de trabajo bajo presión</w:t>
            </w:r>
          </w:p>
          <w:p w14:paraId="456DDE59" w14:textId="53D49D34" w:rsidR="00AB63A2" w:rsidRPr="00AB63A2" w:rsidRDefault="00AB63A2"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Inteligencia emocional</w:t>
            </w:r>
          </w:p>
          <w:p w14:paraId="52550999" w14:textId="6D8D06A0" w:rsidR="00575304" w:rsidRPr="00C0754F" w:rsidRDefault="0057530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235E0634" w14:textId="77777777" w:rsidR="00575304" w:rsidRPr="00C0754F" w:rsidRDefault="00575304"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negociación</w:t>
            </w:r>
          </w:p>
          <w:p w14:paraId="6920C7A3" w14:textId="77777777" w:rsidR="00575304" w:rsidRPr="00C0754F" w:rsidRDefault="0057530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2997B4BF" w14:textId="77777777" w:rsidR="00575304" w:rsidRPr="00C0754F" w:rsidRDefault="0057530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3BFDD8E1" w14:textId="77777777" w:rsidR="00575304" w:rsidRPr="00C0754F" w:rsidRDefault="00575304"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1476133F" w14:textId="77777777" w:rsidR="00BD763A" w:rsidRPr="00C0754F" w:rsidRDefault="00BD763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Manejo de personal</w:t>
            </w:r>
          </w:p>
          <w:p w14:paraId="10CD13C2" w14:textId="2F7D14AD" w:rsidR="00BD763A" w:rsidRDefault="00BD763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Habilidad de negociación</w:t>
            </w:r>
          </w:p>
          <w:p w14:paraId="6C8EED16" w14:textId="583E22F6" w:rsidR="00AB63A2" w:rsidRPr="00C0754F" w:rsidRDefault="00AB63A2"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Relaciones interpersonales</w:t>
            </w:r>
          </w:p>
          <w:p w14:paraId="267BB1F9" w14:textId="77777777" w:rsidR="008A2DB1" w:rsidRPr="00C0754F" w:rsidRDefault="008A2DB1" w:rsidP="00C0754F">
            <w:pPr>
              <w:spacing w:after="0"/>
              <w:jc w:val="both"/>
              <w:rPr>
                <w:rFonts w:ascii="Verdana" w:eastAsia="Calibri" w:hAnsi="Verdana" w:cs="Arial"/>
                <w:b/>
                <w:sz w:val="20"/>
                <w:szCs w:val="20"/>
              </w:rPr>
            </w:pPr>
          </w:p>
          <w:p w14:paraId="726775A5" w14:textId="77777777" w:rsidR="00575304" w:rsidRPr="00C0754F" w:rsidRDefault="00575304"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06193321" w14:textId="77777777" w:rsidR="00575304" w:rsidRPr="00C0754F" w:rsidRDefault="00575304"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0FCB39F4" w14:textId="77777777" w:rsidR="008A2DB1" w:rsidRPr="00C0754F" w:rsidRDefault="008A2DB1" w:rsidP="00C0754F">
            <w:pPr>
              <w:spacing w:after="0"/>
              <w:ind w:left="1452"/>
              <w:jc w:val="both"/>
              <w:rPr>
                <w:rFonts w:ascii="Verdana" w:eastAsia="Calibri" w:hAnsi="Verdana" w:cs="Arial"/>
                <w:sz w:val="20"/>
                <w:szCs w:val="20"/>
              </w:rPr>
            </w:pPr>
          </w:p>
        </w:tc>
      </w:tr>
    </w:tbl>
    <w:p w14:paraId="5F8F0245" w14:textId="77777777" w:rsidR="00890D19" w:rsidRPr="00C0754F" w:rsidRDefault="00890D19" w:rsidP="00C0754F">
      <w:pPr>
        <w:spacing w:after="0"/>
        <w:jc w:val="both"/>
        <w:rPr>
          <w:rFonts w:ascii="Verdana" w:hAnsi="Verdana" w:cs="Arial"/>
          <w:b/>
          <w:sz w:val="20"/>
          <w:szCs w:val="20"/>
        </w:rPr>
      </w:pPr>
      <w:r w:rsidRPr="00C0754F">
        <w:rPr>
          <w:rFonts w:ascii="Verdana" w:hAnsi="Verdana" w:cs="Arial"/>
          <w:b/>
          <w:sz w:val="20"/>
          <w:szCs w:val="20"/>
        </w:rPr>
        <w:lastRenderedPageBreak/>
        <w:t>Profesional Jurídico (2 puestos)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890D19" w:rsidRPr="00C0754F" w14:paraId="01ABE7D9" w14:textId="77777777" w:rsidTr="003B4434">
        <w:trPr>
          <w:jc w:val="center"/>
        </w:trPr>
        <w:tc>
          <w:tcPr>
            <w:tcW w:w="9356" w:type="dxa"/>
            <w:gridSpan w:val="2"/>
            <w:shd w:val="clear" w:color="auto" w:fill="1F4E79"/>
          </w:tcPr>
          <w:p w14:paraId="0C5706C8" w14:textId="77777777" w:rsidR="00890D19" w:rsidRPr="00C0754F" w:rsidRDefault="00890D19"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890D19" w:rsidRPr="00C0754F" w14:paraId="43819D90" w14:textId="77777777" w:rsidTr="003B4434">
        <w:trPr>
          <w:jc w:val="center"/>
        </w:trPr>
        <w:tc>
          <w:tcPr>
            <w:tcW w:w="9356" w:type="dxa"/>
            <w:gridSpan w:val="2"/>
            <w:shd w:val="clear" w:color="auto" w:fill="BDD6EE"/>
          </w:tcPr>
          <w:p w14:paraId="3AEA245B" w14:textId="77777777" w:rsidR="00890D19" w:rsidRPr="00C0754F" w:rsidRDefault="00890D19" w:rsidP="00B816A6">
            <w:pPr>
              <w:pStyle w:val="Prrafodelista"/>
              <w:numPr>
                <w:ilvl w:val="0"/>
                <w:numId w:val="79"/>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890D19" w:rsidRPr="00C0754F" w14:paraId="024CAECC" w14:textId="77777777" w:rsidTr="003B4434">
        <w:trPr>
          <w:jc w:val="center"/>
        </w:trPr>
        <w:tc>
          <w:tcPr>
            <w:tcW w:w="4523" w:type="dxa"/>
            <w:shd w:val="clear" w:color="auto" w:fill="auto"/>
          </w:tcPr>
          <w:p w14:paraId="5E867A5F"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68117F47"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Profesional Jurídico</w:t>
            </w:r>
          </w:p>
        </w:tc>
      </w:tr>
      <w:tr w:rsidR="00890D19" w:rsidRPr="00C0754F" w14:paraId="2C083C17" w14:textId="77777777" w:rsidTr="003B4434">
        <w:trPr>
          <w:jc w:val="center"/>
        </w:trPr>
        <w:tc>
          <w:tcPr>
            <w:tcW w:w="4523" w:type="dxa"/>
            <w:shd w:val="clear" w:color="auto" w:fill="auto"/>
          </w:tcPr>
          <w:p w14:paraId="52DA8014"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23707369"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Profesional Jurídico</w:t>
            </w:r>
          </w:p>
        </w:tc>
      </w:tr>
      <w:tr w:rsidR="00890D19" w:rsidRPr="00C0754F" w14:paraId="06D26383" w14:textId="77777777" w:rsidTr="003B4434">
        <w:trPr>
          <w:jc w:val="center"/>
        </w:trPr>
        <w:tc>
          <w:tcPr>
            <w:tcW w:w="4523" w:type="dxa"/>
            <w:shd w:val="clear" w:color="auto" w:fill="auto"/>
          </w:tcPr>
          <w:p w14:paraId="52F619FE"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465004BB"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890D19" w:rsidRPr="00C0754F" w14:paraId="5287590C" w14:textId="77777777" w:rsidTr="003B4434">
        <w:trPr>
          <w:jc w:val="center"/>
        </w:trPr>
        <w:tc>
          <w:tcPr>
            <w:tcW w:w="4523" w:type="dxa"/>
            <w:shd w:val="clear" w:color="auto" w:fill="auto"/>
          </w:tcPr>
          <w:p w14:paraId="50404971"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4D4E5E60"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Asuntos Jurídicos</w:t>
            </w:r>
          </w:p>
        </w:tc>
      </w:tr>
      <w:tr w:rsidR="00890D19" w:rsidRPr="00C0754F" w14:paraId="7F51B704" w14:textId="77777777" w:rsidTr="003B4434">
        <w:trPr>
          <w:jc w:val="center"/>
        </w:trPr>
        <w:tc>
          <w:tcPr>
            <w:tcW w:w="4523" w:type="dxa"/>
            <w:shd w:val="clear" w:color="auto" w:fill="auto"/>
          </w:tcPr>
          <w:p w14:paraId="2D7008D6"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3E0FCDAA"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Jefe (a) de la Unidad de Asuntos Jurídicos</w:t>
            </w:r>
          </w:p>
        </w:tc>
      </w:tr>
      <w:tr w:rsidR="00890D19" w:rsidRPr="00C0754F" w14:paraId="52E44802" w14:textId="77777777" w:rsidTr="003B4434">
        <w:trPr>
          <w:jc w:val="center"/>
        </w:trPr>
        <w:tc>
          <w:tcPr>
            <w:tcW w:w="4523" w:type="dxa"/>
            <w:shd w:val="clear" w:color="auto" w:fill="auto"/>
          </w:tcPr>
          <w:p w14:paraId="7CE7007F"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450B05A4"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890D19" w:rsidRPr="00C0754F" w14:paraId="61BF25A4" w14:textId="77777777" w:rsidTr="003B4434">
        <w:trPr>
          <w:jc w:val="center"/>
        </w:trPr>
        <w:tc>
          <w:tcPr>
            <w:tcW w:w="4523" w:type="dxa"/>
            <w:shd w:val="clear" w:color="auto" w:fill="auto"/>
          </w:tcPr>
          <w:p w14:paraId="1AAB4FFE"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39287FE4"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890D19" w:rsidRPr="00C0754F" w14:paraId="72CB249D" w14:textId="77777777" w:rsidTr="003B4434">
        <w:trPr>
          <w:jc w:val="center"/>
        </w:trPr>
        <w:tc>
          <w:tcPr>
            <w:tcW w:w="4523" w:type="dxa"/>
            <w:shd w:val="clear" w:color="auto" w:fill="auto"/>
          </w:tcPr>
          <w:p w14:paraId="7D140048"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035BC617"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6488714" w14:textId="77777777" w:rsidR="00890D19" w:rsidRPr="00C0754F" w:rsidRDefault="00890D19" w:rsidP="00C0754F">
      <w:pPr>
        <w:spacing w:after="0"/>
        <w:jc w:val="both"/>
        <w:rPr>
          <w:rFonts w:ascii="Verdana" w:eastAsia="Calibri" w:hAnsi="Verdana" w:cs="Arial"/>
          <w:sz w:val="20"/>
          <w:szCs w:val="20"/>
        </w:rPr>
      </w:pPr>
    </w:p>
    <w:p w14:paraId="577307C5" w14:textId="77777777" w:rsidR="00890D19" w:rsidRPr="00C0754F" w:rsidRDefault="00890D19"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890D19" w:rsidRPr="00C0754F" w14:paraId="138658E7" w14:textId="77777777" w:rsidTr="003B4434">
        <w:trPr>
          <w:jc w:val="center"/>
        </w:trPr>
        <w:tc>
          <w:tcPr>
            <w:tcW w:w="9356" w:type="dxa"/>
            <w:gridSpan w:val="2"/>
            <w:shd w:val="clear" w:color="auto" w:fill="BDD6EE"/>
          </w:tcPr>
          <w:p w14:paraId="72FDF3FE" w14:textId="77777777" w:rsidR="00890D19" w:rsidRPr="00C0754F" w:rsidRDefault="00890D19" w:rsidP="00B816A6">
            <w:pPr>
              <w:pStyle w:val="Prrafodelista"/>
              <w:numPr>
                <w:ilvl w:val="0"/>
                <w:numId w:val="79"/>
              </w:numPr>
              <w:spacing w:line="276" w:lineRule="auto"/>
              <w:ind w:left="454" w:hanging="436"/>
              <w:contextualSpacing/>
              <w:rPr>
                <w:rFonts w:ascii="Verdana" w:hAnsi="Verdana" w:cs="Arial"/>
                <w:b/>
              </w:rPr>
            </w:pPr>
            <w:r w:rsidRPr="00C0754F">
              <w:rPr>
                <w:rFonts w:ascii="Verdana" w:hAnsi="Verdana" w:cs="Arial"/>
                <w:b/>
              </w:rPr>
              <w:t>Tareas</w:t>
            </w:r>
          </w:p>
        </w:tc>
      </w:tr>
      <w:tr w:rsidR="00890D19" w:rsidRPr="00C0754F" w14:paraId="18E9089F" w14:textId="77777777" w:rsidTr="003B4434">
        <w:trPr>
          <w:jc w:val="center"/>
        </w:trPr>
        <w:tc>
          <w:tcPr>
            <w:tcW w:w="595" w:type="dxa"/>
            <w:shd w:val="clear" w:color="auto" w:fill="auto"/>
          </w:tcPr>
          <w:p w14:paraId="240D52B0" w14:textId="77777777" w:rsidR="00890D19" w:rsidRPr="00C0754F" w:rsidRDefault="00890D19"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2E29E954" w14:textId="77777777" w:rsidR="00890D19" w:rsidRPr="00C0754F" w:rsidRDefault="00890D19"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890D19" w:rsidRPr="00C0754F" w14:paraId="18BD7BE9" w14:textId="77777777" w:rsidTr="003B4434">
        <w:trPr>
          <w:jc w:val="center"/>
        </w:trPr>
        <w:tc>
          <w:tcPr>
            <w:tcW w:w="595" w:type="dxa"/>
            <w:shd w:val="clear" w:color="auto" w:fill="auto"/>
            <w:vAlign w:val="center"/>
          </w:tcPr>
          <w:p w14:paraId="3EFC6BB7"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74BD2EE8"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Elaborar oficios, informes, memoriales, dictámenes jurídicos, opiniones que le sean requeridos por el Jefe de Asuntos Jurídicos en materia administrativa, penal, laboral y/o derechos humanos.</w:t>
            </w:r>
          </w:p>
        </w:tc>
      </w:tr>
      <w:tr w:rsidR="00890D19" w:rsidRPr="00C0754F" w14:paraId="38FC47A8" w14:textId="77777777" w:rsidTr="003B4434">
        <w:trPr>
          <w:jc w:val="center"/>
        </w:trPr>
        <w:tc>
          <w:tcPr>
            <w:tcW w:w="595" w:type="dxa"/>
            <w:shd w:val="clear" w:color="auto" w:fill="auto"/>
            <w:vAlign w:val="center"/>
          </w:tcPr>
          <w:p w14:paraId="3847566A"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23CADFE6"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Asesorar, dirigir y actuar en las áreas referentes al derecho en los casos en que COPADEH tenga incidencia.</w:t>
            </w:r>
          </w:p>
        </w:tc>
      </w:tr>
      <w:tr w:rsidR="00890D19" w:rsidRPr="00C0754F" w14:paraId="2F9B871B" w14:textId="77777777" w:rsidTr="003B4434">
        <w:trPr>
          <w:jc w:val="center"/>
        </w:trPr>
        <w:tc>
          <w:tcPr>
            <w:tcW w:w="595" w:type="dxa"/>
            <w:shd w:val="clear" w:color="auto" w:fill="auto"/>
            <w:vAlign w:val="center"/>
          </w:tcPr>
          <w:p w14:paraId="4155CE59"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13DA0FC4" w14:textId="2EDBC248"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 xml:space="preserve">Analizar los </w:t>
            </w:r>
            <w:r w:rsidR="00095C29" w:rsidRPr="00C0754F">
              <w:rPr>
                <w:rFonts w:ascii="Verdana" w:eastAsia="Calibri" w:hAnsi="Verdana" w:cs="Arial"/>
                <w:sz w:val="20"/>
                <w:szCs w:val="20"/>
              </w:rPr>
              <w:t>expedientes previos</w:t>
            </w:r>
            <w:r w:rsidRPr="00C0754F">
              <w:rPr>
                <w:rFonts w:ascii="Verdana" w:eastAsia="Calibri" w:hAnsi="Verdana" w:cs="Arial"/>
                <w:sz w:val="20"/>
                <w:szCs w:val="20"/>
              </w:rPr>
              <w:t xml:space="preserve"> a emitir dictámenes, providencias u opiniones en los expedientes administrativos que le sean requeridos directamente por el Despacho Superior</w:t>
            </w:r>
          </w:p>
        </w:tc>
      </w:tr>
      <w:tr w:rsidR="00890D19" w:rsidRPr="00C0754F" w14:paraId="59BABBDA" w14:textId="77777777" w:rsidTr="003B4434">
        <w:trPr>
          <w:jc w:val="center"/>
        </w:trPr>
        <w:tc>
          <w:tcPr>
            <w:tcW w:w="595" w:type="dxa"/>
            <w:shd w:val="clear" w:color="auto" w:fill="auto"/>
            <w:vAlign w:val="center"/>
          </w:tcPr>
          <w:p w14:paraId="7C9AD36C"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5AADD46A"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Redactar proyectos de resoluciones, acuerdos, providencias, iniciativas de ley y todo documento legal necesario en procesos administrativos dentro de las competencias de la Unidad de Asuntos Jurídicos de COPADEH</w:t>
            </w:r>
          </w:p>
        </w:tc>
      </w:tr>
      <w:tr w:rsidR="00890D19" w:rsidRPr="00C0754F" w14:paraId="6C90B93F" w14:textId="77777777" w:rsidTr="003B4434">
        <w:trPr>
          <w:jc w:val="center"/>
        </w:trPr>
        <w:tc>
          <w:tcPr>
            <w:tcW w:w="595" w:type="dxa"/>
            <w:shd w:val="clear" w:color="auto" w:fill="auto"/>
            <w:vAlign w:val="center"/>
          </w:tcPr>
          <w:p w14:paraId="6BC56FC3"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105D7651"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Planificar todas aquellas actividades y procedimientos administrativos de conformidad con la legislación y que sean parte de las funciones de la Unidad de Asuntos Jurídicos de COPADEH</w:t>
            </w:r>
          </w:p>
        </w:tc>
      </w:tr>
      <w:tr w:rsidR="00890D19" w:rsidRPr="00C0754F" w14:paraId="300467E0" w14:textId="77777777" w:rsidTr="003B4434">
        <w:trPr>
          <w:jc w:val="center"/>
        </w:trPr>
        <w:tc>
          <w:tcPr>
            <w:tcW w:w="595" w:type="dxa"/>
            <w:shd w:val="clear" w:color="auto" w:fill="auto"/>
            <w:vAlign w:val="center"/>
          </w:tcPr>
          <w:p w14:paraId="071F8C18"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604E1EE7"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Evacuar las consultas verbales o escritas que le hagan las autoridades superiores</w:t>
            </w:r>
          </w:p>
        </w:tc>
      </w:tr>
      <w:tr w:rsidR="00890D19" w:rsidRPr="00C0754F" w14:paraId="4BA6EBC3" w14:textId="77777777" w:rsidTr="003B4434">
        <w:trPr>
          <w:jc w:val="center"/>
        </w:trPr>
        <w:tc>
          <w:tcPr>
            <w:tcW w:w="595" w:type="dxa"/>
            <w:shd w:val="clear" w:color="auto" w:fill="auto"/>
            <w:vAlign w:val="center"/>
          </w:tcPr>
          <w:p w14:paraId="3411BBB1"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275A3B6F"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 xml:space="preserve">Atender los procesos jurídicos, elaborar informes circunstanciados y opiniones consultivas, contestar </w:t>
            </w:r>
            <w:r w:rsidRPr="00C0754F">
              <w:rPr>
                <w:rFonts w:ascii="Verdana" w:hAnsi="Verdana"/>
                <w:sz w:val="20"/>
                <w:szCs w:val="20"/>
              </w:rPr>
              <w:t>demandas e interponer acciones judiciales de toda índole, de conformidad con lo establecido en las leyes procesales</w:t>
            </w:r>
          </w:p>
        </w:tc>
      </w:tr>
      <w:tr w:rsidR="00890D19" w:rsidRPr="00C0754F" w14:paraId="1E29250C" w14:textId="77777777" w:rsidTr="003B4434">
        <w:trPr>
          <w:jc w:val="center"/>
        </w:trPr>
        <w:tc>
          <w:tcPr>
            <w:tcW w:w="595" w:type="dxa"/>
            <w:shd w:val="clear" w:color="auto" w:fill="auto"/>
            <w:vAlign w:val="center"/>
          </w:tcPr>
          <w:p w14:paraId="5DAF7AE5"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761" w:type="dxa"/>
            <w:shd w:val="clear" w:color="auto" w:fill="auto"/>
          </w:tcPr>
          <w:p w14:paraId="300A81FA"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lang w:val="es-MX"/>
              </w:rPr>
              <w:t>Realizar otras actividades que, en materia de su competencia, le sean asignadas por la Autoridad Superior</w:t>
            </w:r>
          </w:p>
        </w:tc>
      </w:tr>
    </w:tbl>
    <w:p w14:paraId="2B7EECF1" w14:textId="77777777" w:rsidR="00890D19" w:rsidRPr="00C0754F" w:rsidRDefault="00890D19"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890D19" w:rsidRPr="00C0754F" w14:paraId="2BAA2096" w14:textId="77777777" w:rsidTr="003B4434">
        <w:tc>
          <w:tcPr>
            <w:tcW w:w="9209" w:type="dxa"/>
            <w:shd w:val="clear" w:color="auto" w:fill="BDD6EE"/>
          </w:tcPr>
          <w:p w14:paraId="3F549A24" w14:textId="77777777" w:rsidR="00890D19" w:rsidRPr="00C0754F" w:rsidRDefault="00890D19" w:rsidP="00B816A6">
            <w:pPr>
              <w:pStyle w:val="Prrafodelista"/>
              <w:numPr>
                <w:ilvl w:val="0"/>
                <w:numId w:val="79"/>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890D19" w:rsidRPr="00C0754F" w14:paraId="2ED9EE8F" w14:textId="77777777" w:rsidTr="003B4434">
        <w:tc>
          <w:tcPr>
            <w:tcW w:w="9209" w:type="dxa"/>
          </w:tcPr>
          <w:p w14:paraId="38B0D53D" w14:textId="77777777" w:rsidR="00890D19" w:rsidRPr="00C0754F" w:rsidRDefault="00890D19" w:rsidP="00C0754F">
            <w:pPr>
              <w:spacing w:after="0"/>
              <w:rPr>
                <w:rFonts w:ascii="Verdana" w:eastAsia="Calibri" w:hAnsi="Verdana" w:cs="Arial"/>
                <w:b/>
                <w:sz w:val="20"/>
                <w:szCs w:val="20"/>
              </w:rPr>
            </w:pPr>
          </w:p>
          <w:p w14:paraId="72F14838"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Asuntos Jurídicos</w:t>
            </w:r>
          </w:p>
          <w:p w14:paraId="2D6C7BFD" w14:textId="77777777" w:rsidR="00890D19" w:rsidRPr="00C0754F" w:rsidRDefault="00890D19" w:rsidP="00C0754F">
            <w:pPr>
              <w:spacing w:after="0"/>
              <w:rPr>
                <w:rFonts w:ascii="Verdana" w:eastAsia="Calibri" w:hAnsi="Verdana" w:cs="Arial"/>
                <w:b/>
                <w:sz w:val="20"/>
                <w:szCs w:val="20"/>
              </w:rPr>
            </w:pPr>
          </w:p>
          <w:p w14:paraId="35DD6543" w14:textId="2A7B443C" w:rsidR="00890D19" w:rsidRDefault="00890D19" w:rsidP="00C0754F">
            <w:pPr>
              <w:spacing w:after="0"/>
              <w:jc w:val="both"/>
              <w:rPr>
                <w:rFonts w:ascii="Verdana" w:eastAsia="Calibri" w:hAnsi="Verdana" w:cs="Arial"/>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AB63A2">
              <w:rPr>
                <w:rFonts w:ascii="Verdana" w:eastAsia="Calibri" w:hAnsi="Verdana" w:cs="Arial"/>
                <w:sz w:val="20"/>
                <w:szCs w:val="20"/>
              </w:rPr>
              <w:t>Ninguno</w:t>
            </w:r>
          </w:p>
          <w:p w14:paraId="55F57681" w14:textId="77777777" w:rsidR="00AB63A2" w:rsidRPr="00C0754F" w:rsidRDefault="00AB63A2" w:rsidP="00C0754F">
            <w:pPr>
              <w:spacing w:after="0"/>
              <w:jc w:val="both"/>
              <w:rPr>
                <w:rFonts w:ascii="Verdana" w:eastAsia="Calibri" w:hAnsi="Verdana" w:cs="Arial"/>
                <w:b/>
                <w:sz w:val="20"/>
                <w:szCs w:val="20"/>
              </w:rPr>
            </w:pPr>
          </w:p>
          <w:p w14:paraId="098298B4" w14:textId="77777777" w:rsidR="00890D19" w:rsidRPr="00C0754F" w:rsidRDefault="00890D19" w:rsidP="00C0754F">
            <w:pPr>
              <w:spacing w:after="0"/>
              <w:rPr>
                <w:rFonts w:ascii="Verdana" w:eastAsia="Calibri" w:hAnsi="Verdana" w:cs="Arial"/>
                <w:b/>
                <w:sz w:val="20"/>
                <w:szCs w:val="20"/>
              </w:rPr>
            </w:pPr>
          </w:p>
          <w:p w14:paraId="7228F14D"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lastRenderedPageBreak/>
              <w:t>Responsabilidad:</w:t>
            </w:r>
          </w:p>
          <w:p w14:paraId="27BE14DB" w14:textId="77777777" w:rsidR="00890D19" w:rsidRPr="00C0754F" w:rsidRDefault="00890D19" w:rsidP="00B816A6">
            <w:pPr>
              <w:pStyle w:val="Prrafodelista"/>
              <w:numPr>
                <w:ilvl w:val="0"/>
                <w:numId w:val="78"/>
              </w:numPr>
              <w:spacing w:line="276" w:lineRule="auto"/>
              <w:jc w:val="both"/>
              <w:rPr>
                <w:rFonts w:ascii="Verdana" w:eastAsia="Calibri" w:hAnsi="Verdana" w:cs="Arial"/>
                <w:b/>
              </w:rPr>
            </w:pPr>
            <w:r w:rsidRPr="00C0754F">
              <w:rPr>
                <w:rFonts w:ascii="Verdana" w:eastAsia="Calibri" w:hAnsi="Verdana" w:cs="Arial"/>
              </w:rPr>
              <w:t>Es el responsable por el debido cumplimiento de las tareas propias y de las que desarrolla el personal de la Unidad a su cargo, así como las que le indique la Autoridad superior y por el manejo de información y documentos.</w:t>
            </w:r>
          </w:p>
          <w:p w14:paraId="4232CF07" w14:textId="77777777" w:rsidR="00890D19" w:rsidRPr="00C0754F" w:rsidRDefault="00890D19" w:rsidP="00C0754F">
            <w:pPr>
              <w:pStyle w:val="Prrafodelista"/>
              <w:spacing w:line="276" w:lineRule="auto"/>
              <w:ind w:left="786"/>
              <w:jc w:val="both"/>
              <w:rPr>
                <w:rFonts w:ascii="Verdana" w:eastAsia="Calibri" w:hAnsi="Verdana" w:cs="Arial"/>
                <w:b/>
              </w:rPr>
            </w:pPr>
          </w:p>
          <w:p w14:paraId="323D2599" w14:textId="77777777" w:rsidR="00890D19" w:rsidRPr="00C0754F" w:rsidRDefault="00890D19" w:rsidP="00B816A6">
            <w:pPr>
              <w:pStyle w:val="Prrafodelista"/>
              <w:numPr>
                <w:ilvl w:val="0"/>
                <w:numId w:val="78"/>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6ED82131" w14:textId="77777777" w:rsidR="00890D19" w:rsidRPr="00C0754F" w:rsidRDefault="00890D19" w:rsidP="00C0754F">
            <w:pPr>
              <w:spacing w:after="0"/>
              <w:rPr>
                <w:rFonts w:ascii="Verdana" w:eastAsia="Calibri" w:hAnsi="Verdana" w:cs="Arial"/>
                <w:b/>
                <w:sz w:val="20"/>
                <w:szCs w:val="20"/>
              </w:rPr>
            </w:pPr>
          </w:p>
          <w:p w14:paraId="747E40FF"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2A905B91" w14:textId="77777777" w:rsidR="00890D19" w:rsidRPr="00C0754F" w:rsidRDefault="00890D19" w:rsidP="00C0754F">
            <w:pPr>
              <w:spacing w:after="0"/>
              <w:rPr>
                <w:rFonts w:ascii="Verdana" w:eastAsia="Calibri" w:hAnsi="Verdana" w:cs="Arial"/>
                <w:b/>
                <w:sz w:val="20"/>
                <w:szCs w:val="20"/>
              </w:rPr>
            </w:pPr>
          </w:p>
          <w:p w14:paraId="7F1596EC" w14:textId="3B48E274" w:rsidR="00890D19" w:rsidRPr="00C0754F" w:rsidRDefault="00890D19"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AB63A2">
              <w:rPr>
                <w:rFonts w:ascii="Verdana" w:eastAsia="Calibri" w:hAnsi="Verdana" w:cs="Arial"/>
                <w:sz w:val="20"/>
                <w:szCs w:val="20"/>
              </w:rPr>
              <w:t xml:space="preserve">, </w:t>
            </w:r>
            <w:r w:rsidR="00CD77D7">
              <w:rPr>
                <w:rFonts w:ascii="Verdana" w:eastAsia="Calibri" w:hAnsi="Verdana" w:cs="Arial"/>
                <w:sz w:val="20"/>
                <w:szCs w:val="20"/>
              </w:rPr>
              <w:t>j</w:t>
            </w:r>
            <w:r w:rsidR="00AB63A2">
              <w:rPr>
                <w:rFonts w:ascii="Verdana" w:eastAsia="Calibri" w:hAnsi="Verdana" w:cs="Arial"/>
                <w:sz w:val="20"/>
                <w:szCs w:val="20"/>
              </w:rPr>
              <w:t>efes</w:t>
            </w:r>
            <w:r w:rsidRPr="00C0754F">
              <w:rPr>
                <w:rFonts w:ascii="Verdana" w:eastAsia="Calibri" w:hAnsi="Verdana" w:cs="Arial"/>
                <w:sz w:val="20"/>
                <w:szCs w:val="20"/>
              </w:rPr>
              <w:t xml:space="preserve"> y el personal de </w:t>
            </w:r>
            <w:r w:rsidR="00AB63A2">
              <w:rPr>
                <w:rFonts w:ascii="Verdana" w:eastAsia="Calibri" w:hAnsi="Verdana" w:cs="Arial"/>
                <w:sz w:val="20"/>
                <w:szCs w:val="20"/>
              </w:rPr>
              <w:t>la</w:t>
            </w:r>
            <w:r w:rsidRPr="00C0754F">
              <w:rPr>
                <w:rFonts w:ascii="Verdana" w:eastAsia="Calibri" w:hAnsi="Verdana" w:cs="Arial"/>
                <w:sz w:val="20"/>
                <w:szCs w:val="20"/>
              </w:rPr>
              <w:t xml:space="preserve"> COPADEH</w:t>
            </w:r>
          </w:p>
          <w:p w14:paraId="7A4BE659" w14:textId="77777777" w:rsidR="00890D19" w:rsidRPr="00C0754F" w:rsidRDefault="00890D19" w:rsidP="00C0754F">
            <w:pPr>
              <w:spacing w:after="0"/>
              <w:rPr>
                <w:rFonts w:ascii="Verdana" w:eastAsia="Calibri" w:hAnsi="Verdana" w:cs="Arial"/>
                <w:b/>
                <w:sz w:val="20"/>
                <w:szCs w:val="20"/>
              </w:rPr>
            </w:pPr>
          </w:p>
          <w:p w14:paraId="4CD0E608" w14:textId="77777777" w:rsidR="00890D19" w:rsidRPr="00C0754F" w:rsidRDefault="00890D19"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público en general.</w:t>
            </w:r>
          </w:p>
          <w:p w14:paraId="0515AAEF" w14:textId="77777777" w:rsidR="00890D19" w:rsidRPr="00C0754F" w:rsidRDefault="00890D19" w:rsidP="00C0754F">
            <w:pPr>
              <w:spacing w:after="0"/>
              <w:rPr>
                <w:rFonts w:ascii="Verdana" w:eastAsia="Calibri" w:hAnsi="Verdana" w:cs="Arial"/>
                <w:b/>
                <w:sz w:val="20"/>
                <w:szCs w:val="20"/>
              </w:rPr>
            </w:pPr>
          </w:p>
          <w:p w14:paraId="2B4B4720"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01F4683A" w14:textId="77777777" w:rsidR="00890D19" w:rsidRPr="00C0754F" w:rsidRDefault="00890D19" w:rsidP="00C0754F">
            <w:pPr>
              <w:spacing w:after="0"/>
              <w:rPr>
                <w:rFonts w:ascii="Verdana" w:eastAsia="Calibri" w:hAnsi="Verdana" w:cs="Arial"/>
                <w:b/>
                <w:sz w:val="20"/>
                <w:szCs w:val="20"/>
              </w:rPr>
            </w:pPr>
          </w:p>
          <w:p w14:paraId="184F2522" w14:textId="36E51369" w:rsidR="00890D19" w:rsidRPr="00C0754F" w:rsidRDefault="00890D19"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r w:rsidRPr="00C0754F">
              <w:rPr>
                <w:rFonts w:ascii="Verdana" w:eastAsia="Calibri" w:hAnsi="Verdana" w:cs="Arial"/>
                <w:sz w:val="20"/>
                <w:szCs w:val="20"/>
              </w:rPr>
              <w:t>.</w:t>
            </w:r>
          </w:p>
          <w:p w14:paraId="2F503557" w14:textId="77777777" w:rsidR="00890D19" w:rsidRPr="00C0754F" w:rsidRDefault="00890D19" w:rsidP="00C0754F">
            <w:pPr>
              <w:spacing w:after="0"/>
              <w:rPr>
                <w:rFonts w:ascii="Verdana" w:eastAsia="Calibri" w:hAnsi="Verdana" w:cs="Arial"/>
                <w:b/>
                <w:sz w:val="20"/>
                <w:szCs w:val="20"/>
              </w:rPr>
            </w:pPr>
          </w:p>
          <w:p w14:paraId="331B06A0" w14:textId="3F120F4E"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79A1B3E5" w14:textId="77777777" w:rsidR="00890D19" w:rsidRPr="00C0754F" w:rsidRDefault="00890D19" w:rsidP="00C0754F">
      <w:pPr>
        <w:spacing w:after="0"/>
        <w:rPr>
          <w:rFonts w:ascii="Verdana" w:hAnsi="Verdana"/>
          <w:sz w:val="20"/>
          <w:szCs w:val="20"/>
        </w:rPr>
      </w:pPr>
    </w:p>
    <w:p w14:paraId="4B7F5120" w14:textId="77777777" w:rsidR="00890D19" w:rsidRPr="00C0754F" w:rsidRDefault="00890D19"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890D19" w:rsidRPr="00C0754F" w14:paraId="44C62586" w14:textId="77777777" w:rsidTr="003B4434">
        <w:trPr>
          <w:trHeight w:val="438"/>
          <w:jc w:val="center"/>
        </w:trPr>
        <w:tc>
          <w:tcPr>
            <w:tcW w:w="9214" w:type="dxa"/>
            <w:shd w:val="clear" w:color="auto" w:fill="BDD6EE"/>
          </w:tcPr>
          <w:p w14:paraId="6E58190E" w14:textId="77777777" w:rsidR="00890D19" w:rsidRPr="00C0754F" w:rsidRDefault="00890D19" w:rsidP="00B816A6">
            <w:pPr>
              <w:numPr>
                <w:ilvl w:val="0"/>
                <w:numId w:val="79"/>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890D19" w:rsidRPr="00C0754F" w14:paraId="48936021" w14:textId="77777777" w:rsidTr="003B4434">
        <w:trPr>
          <w:trHeight w:val="216"/>
          <w:jc w:val="center"/>
        </w:trPr>
        <w:tc>
          <w:tcPr>
            <w:tcW w:w="9214" w:type="dxa"/>
            <w:shd w:val="clear" w:color="auto" w:fill="FFFFFF"/>
          </w:tcPr>
          <w:p w14:paraId="009A4DD7" w14:textId="77777777" w:rsidR="00890D19" w:rsidRPr="00C0754F" w:rsidRDefault="00890D19" w:rsidP="00C0754F">
            <w:pPr>
              <w:spacing w:after="0"/>
              <w:jc w:val="both"/>
              <w:rPr>
                <w:rFonts w:ascii="Verdana" w:eastAsia="Calibri" w:hAnsi="Verdana" w:cs="Arial"/>
                <w:b/>
                <w:sz w:val="20"/>
                <w:szCs w:val="20"/>
              </w:rPr>
            </w:pPr>
          </w:p>
          <w:p w14:paraId="3AA8E183"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7BE01F1A" w14:textId="51AC4B40" w:rsidR="00890D19" w:rsidRPr="00C0754F" w:rsidRDefault="00890D19"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Con Licenciatura en Ciencias Jurídicas</w:t>
            </w:r>
            <w:r w:rsidR="0079634A">
              <w:rPr>
                <w:rFonts w:ascii="Verdana" w:eastAsia="Calibri" w:hAnsi="Verdana" w:cs="Arial"/>
                <w:sz w:val="20"/>
                <w:szCs w:val="20"/>
              </w:rPr>
              <w:t xml:space="preserve"> y Sociales, colegiado activo. </w:t>
            </w:r>
            <w:r w:rsidRPr="00C0754F">
              <w:rPr>
                <w:rFonts w:ascii="Verdana" w:eastAsia="Calibri" w:hAnsi="Verdana" w:cs="Arial"/>
                <w:sz w:val="20"/>
                <w:szCs w:val="20"/>
              </w:rPr>
              <w:t xml:space="preserve">Con </w:t>
            </w:r>
            <w:r w:rsidR="003F533A">
              <w:rPr>
                <w:rFonts w:ascii="Verdana" w:eastAsia="Calibri" w:hAnsi="Verdana" w:cs="Arial"/>
                <w:sz w:val="20"/>
                <w:szCs w:val="20"/>
              </w:rPr>
              <w:t>1</w:t>
            </w:r>
            <w:r w:rsidRPr="00C0754F">
              <w:rPr>
                <w:rFonts w:ascii="Verdana" w:eastAsia="Calibri" w:hAnsi="Verdana" w:cs="Arial"/>
                <w:sz w:val="20"/>
                <w:szCs w:val="20"/>
              </w:rPr>
              <w:t xml:space="preserve"> año de experiencia en </w:t>
            </w:r>
            <w:r w:rsidR="003F533A">
              <w:rPr>
                <w:rFonts w:ascii="Verdana" w:eastAsia="Calibri" w:hAnsi="Verdana" w:cs="Arial"/>
                <w:sz w:val="20"/>
                <w:szCs w:val="20"/>
              </w:rPr>
              <w:t>procesos de carácter jurídico, administrativo y laboral</w:t>
            </w:r>
            <w:r w:rsidRPr="00C0754F">
              <w:rPr>
                <w:rFonts w:ascii="Verdana" w:eastAsia="Calibri" w:hAnsi="Verdana" w:cs="Arial"/>
                <w:sz w:val="20"/>
                <w:szCs w:val="20"/>
              </w:rPr>
              <w:t>.</w:t>
            </w:r>
          </w:p>
          <w:p w14:paraId="60161CCF" w14:textId="77777777" w:rsidR="00890D19" w:rsidRPr="00C0754F" w:rsidRDefault="00890D19" w:rsidP="00C0754F">
            <w:pPr>
              <w:spacing w:after="0"/>
              <w:ind w:left="1452"/>
              <w:jc w:val="both"/>
              <w:rPr>
                <w:rFonts w:ascii="Verdana" w:eastAsia="Calibri" w:hAnsi="Verdana" w:cs="Arial"/>
                <w:b/>
                <w:sz w:val="20"/>
                <w:szCs w:val="20"/>
              </w:rPr>
            </w:pPr>
          </w:p>
          <w:p w14:paraId="4B5C0E7C"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345CA0B2" w14:textId="77777777" w:rsidR="00890D19" w:rsidRPr="00C0754F" w:rsidRDefault="00890D1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de procesos de carácter jurídico, administrativo y laboral.</w:t>
            </w:r>
          </w:p>
          <w:p w14:paraId="608DAC1F" w14:textId="77777777" w:rsidR="00890D19" w:rsidRPr="00C0754F" w:rsidRDefault="00890D19" w:rsidP="00C0754F">
            <w:pPr>
              <w:spacing w:after="0"/>
              <w:jc w:val="both"/>
              <w:rPr>
                <w:rFonts w:ascii="Verdana" w:eastAsia="Calibri" w:hAnsi="Verdana" w:cs="Arial"/>
                <w:sz w:val="20"/>
                <w:szCs w:val="20"/>
              </w:rPr>
            </w:pPr>
          </w:p>
          <w:p w14:paraId="36110AD6" w14:textId="77777777" w:rsidR="00890D19" w:rsidRPr="00C0754F" w:rsidRDefault="00890D19" w:rsidP="00C0754F">
            <w:pPr>
              <w:spacing w:after="0"/>
              <w:jc w:val="both"/>
              <w:rPr>
                <w:rFonts w:ascii="Verdana" w:eastAsia="Calibri" w:hAnsi="Verdana" w:cs="Arial"/>
                <w:b/>
                <w:sz w:val="20"/>
                <w:szCs w:val="20"/>
              </w:rPr>
            </w:pPr>
          </w:p>
          <w:p w14:paraId="46D98AF5"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22B4C354" w14:textId="77777777" w:rsidR="00890D19" w:rsidRPr="00C0754F" w:rsidRDefault="00890D1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0BB63DB1" w14:textId="77777777" w:rsidR="00890D19" w:rsidRPr="00C0754F" w:rsidRDefault="00890D1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69697069" w14:textId="77777777" w:rsidR="00890D19" w:rsidRPr="00C0754F" w:rsidRDefault="00890D1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0D0A666E" w14:textId="77777777" w:rsidR="00890D19" w:rsidRPr="00C0754F" w:rsidRDefault="00890D1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63084E38" w14:textId="77777777" w:rsidR="00890D19" w:rsidRPr="00C0754F" w:rsidRDefault="00890D1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50ADA664" w14:textId="7E03D648" w:rsidR="00890D19" w:rsidRDefault="00890D1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744071A7" w14:textId="05F8D6CB" w:rsidR="00AB63A2" w:rsidRPr="00C0754F" w:rsidRDefault="00AB63A2"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Capacidad de trabajo bajo presión.</w:t>
            </w:r>
          </w:p>
          <w:p w14:paraId="30D52152" w14:textId="77777777" w:rsidR="00890D19" w:rsidRPr="00C0754F" w:rsidRDefault="00890D19" w:rsidP="00C0754F">
            <w:pPr>
              <w:spacing w:after="0"/>
              <w:ind w:left="1473"/>
              <w:jc w:val="both"/>
              <w:rPr>
                <w:rFonts w:ascii="Verdana" w:eastAsia="Calibri" w:hAnsi="Verdana" w:cs="Arial"/>
                <w:sz w:val="20"/>
                <w:szCs w:val="20"/>
              </w:rPr>
            </w:pPr>
          </w:p>
          <w:p w14:paraId="7B6C1C34"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7D82F9C9" w14:textId="77777777" w:rsidR="00890D19" w:rsidRPr="00C0754F" w:rsidRDefault="00890D19"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66E70ABA" w14:textId="7EA2B475" w:rsidR="00890D19" w:rsidRPr="00C0754F" w:rsidRDefault="00890D19"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tc>
      </w:tr>
    </w:tbl>
    <w:p w14:paraId="58DBB4AB" w14:textId="77777777" w:rsidR="00890D19" w:rsidRPr="00C0754F" w:rsidRDefault="00890D19" w:rsidP="00C0754F">
      <w:pPr>
        <w:spacing w:after="0"/>
        <w:jc w:val="both"/>
        <w:rPr>
          <w:rFonts w:ascii="Verdana" w:hAnsi="Verdana"/>
          <w:sz w:val="20"/>
          <w:szCs w:val="20"/>
        </w:rPr>
      </w:pPr>
    </w:p>
    <w:p w14:paraId="7FAEE66C" w14:textId="77777777" w:rsidR="00890D19" w:rsidRPr="00C0754F" w:rsidRDefault="00890D19" w:rsidP="00C0754F">
      <w:pPr>
        <w:spacing w:after="0"/>
        <w:jc w:val="both"/>
        <w:rPr>
          <w:rFonts w:ascii="Verdana" w:hAnsi="Verdana" w:cs="Arial"/>
          <w:b/>
          <w:sz w:val="20"/>
          <w:szCs w:val="20"/>
        </w:rPr>
      </w:pPr>
      <w:r w:rsidRPr="00C0754F">
        <w:rPr>
          <w:rFonts w:ascii="Verdana" w:hAnsi="Verdana" w:cs="Arial"/>
          <w:b/>
          <w:sz w:val="20"/>
          <w:szCs w:val="20"/>
        </w:rPr>
        <w:t>Procurador</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890D19" w:rsidRPr="00C0754F" w14:paraId="459E2EBE" w14:textId="77777777" w:rsidTr="003B4434">
        <w:trPr>
          <w:jc w:val="center"/>
        </w:trPr>
        <w:tc>
          <w:tcPr>
            <w:tcW w:w="9356" w:type="dxa"/>
            <w:gridSpan w:val="2"/>
            <w:shd w:val="clear" w:color="auto" w:fill="1F4E79"/>
          </w:tcPr>
          <w:p w14:paraId="73CAC96C" w14:textId="77777777" w:rsidR="00890D19" w:rsidRPr="00C0754F" w:rsidRDefault="00890D19"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890D19" w:rsidRPr="00C0754F" w14:paraId="5E6DD8FD" w14:textId="77777777" w:rsidTr="003B4434">
        <w:trPr>
          <w:jc w:val="center"/>
        </w:trPr>
        <w:tc>
          <w:tcPr>
            <w:tcW w:w="9356" w:type="dxa"/>
            <w:gridSpan w:val="2"/>
            <w:shd w:val="clear" w:color="auto" w:fill="BDD6EE"/>
          </w:tcPr>
          <w:p w14:paraId="60740843" w14:textId="77777777" w:rsidR="00890D19" w:rsidRPr="00C0754F" w:rsidRDefault="00890D19" w:rsidP="00B816A6">
            <w:pPr>
              <w:pStyle w:val="Prrafodelista"/>
              <w:numPr>
                <w:ilvl w:val="0"/>
                <w:numId w:val="81"/>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890D19" w:rsidRPr="00C0754F" w14:paraId="1BB9BB2D" w14:textId="77777777" w:rsidTr="003B4434">
        <w:trPr>
          <w:jc w:val="center"/>
        </w:trPr>
        <w:tc>
          <w:tcPr>
            <w:tcW w:w="4523" w:type="dxa"/>
            <w:shd w:val="clear" w:color="auto" w:fill="auto"/>
          </w:tcPr>
          <w:p w14:paraId="372A5C45"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6F228E4B"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Procurador</w:t>
            </w:r>
          </w:p>
        </w:tc>
      </w:tr>
      <w:tr w:rsidR="00890D19" w:rsidRPr="00C0754F" w14:paraId="7B7A1D0A" w14:textId="77777777" w:rsidTr="003B4434">
        <w:trPr>
          <w:jc w:val="center"/>
        </w:trPr>
        <w:tc>
          <w:tcPr>
            <w:tcW w:w="4523" w:type="dxa"/>
            <w:shd w:val="clear" w:color="auto" w:fill="auto"/>
          </w:tcPr>
          <w:p w14:paraId="3F4E5E6D"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3C895477"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Procurador</w:t>
            </w:r>
          </w:p>
        </w:tc>
      </w:tr>
      <w:tr w:rsidR="00890D19" w:rsidRPr="00C0754F" w14:paraId="5DA82F56" w14:textId="77777777" w:rsidTr="003B4434">
        <w:trPr>
          <w:jc w:val="center"/>
        </w:trPr>
        <w:tc>
          <w:tcPr>
            <w:tcW w:w="4523" w:type="dxa"/>
            <w:shd w:val="clear" w:color="auto" w:fill="auto"/>
          </w:tcPr>
          <w:p w14:paraId="16B8F13C"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500B5427"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890D19" w:rsidRPr="00C0754F" w14:paraId="0AC5F799" w14:textId="77777777" w:rsidTr="003B4434">
        <w:trPr>
          <w:jc w:val="center"/>
        </w:trPr>
        <w:tc>
          <w:tcPr>
            <w:tcW w:w="4523" w:type="dxa"/>
            <w:shd w:val="clear" w:color="auto" w:fill="auto"/>
          </w:tcPr>
          <w:p w14:paraId="182CE7E9"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0DC99E2E"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Asuntos Jurídicos</w:t>
            </w:r>
          </w:p>
        </w:tc>
      </w:tr>
      <w:tr w:rsidR="00890D19" w:rsidRPr="00C0754F" w14:paraId="59F520B1" w14:textId="77777777" w:rsidTr="003B4434">
        <w:trPr>
          <w:jc w:val="center"/>
        </w:trPr>
        <w:tc>
          <w:tcPr>
            <w:tcW w:w="4523" w:type="dxa"/>
            <w:shd w:val="clear" w:color="auto" w:fill="auto"/>
          </w:tcPr>
          <w:p w14:paraId="67B8547D"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258E2A2F"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Jefe (a) de la Unidad de Asuntos Jurídicos</w:t>
            </w:r>
          </w:p>
        </w:tc>
      </w:tr>
      <w:tr w:rsidR="00890D19" w:rsidRPr="00C0754F" w14:paraId="177DCD58" w14:textId="77777777" w:rsidTr="003B4434">
        <w:trPr>
          <w:jc w:val="center"/>
        </w:trPr>
        <w:tc>
          <w:tcPr>
            <w:tcW w:w="4523" w:type="dxa"/>
            <w:shd w:val="clear" w:color="auto" w:fill="auto"/>
          </w:tcPr>
          <w:p w14:paraId="2BF41B6A"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4ECC87AD"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890D19" w:rsidRPr="00C0754F" w14:paraId="6C39A846" w14:textId="77777777" w:rsidTr="003B4434">
        <w:trPr>
          <w:jc w:val="center"/>
        </w:trPr>
        <w:tc>
          <w:tcPr>
            <w:tcW w:w="4523" w:type="dxa"/>
            <w:shd w:val="clear" w:color="auto" w:fill="auto"/>
          </w:tcPr>
          <w:p w14:paraId="503B661C"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11C92268" w14:textId="7CC499AE" w:rsidR="00890D19" w:rsidRPr="00C0754F" w:rsidRDefault="000048D7" w:rsidP="000048D7">
            <w:pPr>
              <w:spacing w:after="0"/>
              <w:jc w:val="both"/>
              <w:rPr>
                <w:rFonts w:ascii="Verdana" w:eastAsia="Calibri" w:hAnsi="Verdana" w:cs="Arial"/>
                <w:sz w:val="20"/>
                <w:szCs w:val="20"/>
              </w:rPr>
            </w:pPr>
            <w:r>
              <w:rPr>
                <w:rFonts w:ascii="Verdana" w:eastAsia="Calibri" w:hAnsi="Verdana" w:cs="Arial"/>
                <w:sz w:val="20"/>
                <w:szCs w:val="20"/>
              </w:rPr>
              <w:t>No</w:t>
            </w:r>
          </w:p>
        </w:tc>
      </w:tr>
      <w:tr w:rsidR="00890D19" w:rsidRPr="00C0754F" w14:paraId="7F3AD96B" w14:textId="77777777" w:rsidTr="003B4434">
        <w:trPr>
          <w:jc w:val="center"/>
        </w:trPr>
        <w:tc>
          <w:tcPr>
            <w:tcW w:w="4523" w:type="dxa"/>
            <w:shd w:val="clear" w:color="auto" w:fill="auto"/>
          </w:tcPr>
          <w:p w14:paraId="7AF983FB"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51492C71"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FB3CD11" w14:textId="77777777" w:rsidR="00890D19" w:rsidRPr="00C0754F" w:rsidRDefault="00890D19" w:rsidP="00C0754F">
      <w:pPr>
        <w:spacing w:after="0"/>
        <w:jc w:val="both"/>
        <w:rPr>
          <w:rFonts w:ascii="Verdana" w:hAnsi="Verdana" w:cs="Arial"/>
          <w:sz w:val="20"/>
          <w:szCs w:val="20"/>
        </w:rPr>
      </w:pPr>
    </w:p>
    <w:p w14:paraId="7FCECDED" w14:textId="77777777" w:rsidR="00890D19" w:rsidRPr="00C0754F" w:rsidRDefault="00890D19"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890D19" w:rsidRPr="00C0754F" w14:paraId="2B2D4C18" w14:textId="77777777" w:rsidTr="003B4434">
        <w:trPr>
          <w:jc w:val="center"/>
        </w:trPr>
        <w:tc>
          <w:tcPr>
            <w:tcW w:w="9356" w:type="dxa"/>
            <w:gridSpan w:val="2"/>
            <w:shd w:val="clear" w:color="auto" w:fill="BDD6EE"/>
          </w:tcPr>
          <w:p w14:paraId="3BBF0B9D" w14:textId="77777777" w:rsidR="00890D19" w:rsidRPr="00C0754F" w:rsidRDefault="00890D19" w:rsidP="00B816A6">
            <w:pPr>
              <w:pStyle w:val="Prrafodelista"/>
              <w:numPr>
                <w:ilvl w:val="0"/>
                <w:numId w:val="81"/>
              </w:numPr>
              <w:spacing w:line="276" w:lineRule="auto"/>
              <w:ind w:left="454" w:hanging="436"/>
              <w:contextualSpacing/>
              <w:rPr>
                <w:rFonts w:ascii="Verdana" w:hAnsi="Verdana" w:cs="Arial"/>
                <w:b/>
              </w:rPr>
            </w:pPr>
            <w:r w:rsidRPr="00C0754F">
              <w:rPr>
                <w:rFonts w:ascii="Verdana" w:hAnsi="Verdana" w:cs="Arial"/>
                <w:b/>
              </w:rPr>
              <w:t>Tareas</w:t>
            </w:r>
          </w:p>
        </w:tc>
      </w:tr>
      <w:tr w:rsidR="00890D19" w:rsidRPr="00C0754F" w14:paraId="3FE46572" w14:textId="77777777" w:rsidTr="003B4434">
        <w:trPr>
          <w:jc w:val="center"/>
        </w:trPr>
        <w:tc>
          <w:tcPr>
            <w:tcW w:w="595" w:type="dxa"/>
            <w:shd w:val="clear" w:color="auto" w:fill="auto"/>
          </w:tcPr>
          <w:p w14:paraId="03CD0831" w14:textId="77777777" w:rsidR="00890D19" w:rsidRPr="00C0754F" w:rsidRDefault="00890D19"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6BC0009D" w14:textId="77777777" w:rsidR="00890D19" w:rsidRPr="00C0754F" w:rsidRDefault="00890D19"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890D19" w:rsidRPr="00C0754F" w14:paraId="23213C59" w14:textId="77777777" w:rsidTr="003B4434">
        <w:trPr>
          <w:jc w:val="center"/>
        </w:trPr>
        <w:tc>
          <w:tcPr>
            <w:tcW w:w="595" w:type="dxa"/>
            <w:shd w:val="clear" w:color="auto" w:fill="auto"/>
            <w:vAlign w:val="center"/>
          </w:tcPr>
          <w:p w14:paraId="38149B29"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09913815"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Procurar todos aquellos procesos administrativos o judiciales de conformidad con las competencias de la Jefatura y realizar las actividades de procuración de expedientes para alcanzar los objetivos y funciones de la Unidad de Asuntos Jurídicos y las que solicite la Jefatura de Asuntos Jurídicos</w:t>
            </w:r>
          </w:p>
        </w:tc>
      </w:tr>
      <w:tr w:rsidR="00890D19" w:rsidRPr="00C0754F" w14:paraId="2028478B" w14:textId="77777777" w:rsidTr="003B4434">
        <w:trPr>
          <w:jc w:val="center"/>
        </w:trPr>
        <w:tc>
          <w:tcPr>
            <w:tcW w:w="595" w:type="dxa"/>
            <w:shd w:val="clear" w:color="auto" w:fill="auto"/>
            <w:vAlign w:val="center"/>
          </w:tcPr>
          <w:p w14:paraId="4D14D715"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338C15AC"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Llevar un estricto control de plazos perentorios tanto en los procesos administrativos como judiciales en que sea parte COPADEH</w:t>
            </w:r>
          </w:p>
        </w:tc>
      </w:tr>
      <w:tr w:rsidR="00890D19" w:rsidRPr="00C0754F" w14:paraId="37265B0D" w14:textId="77777777" w:rsidTr="003B4434">
        <w:trPr>
          <w:jc w:val="center"/>
        </w:trPr>
        <w:tc>
          <w:tcPr>
            <w:tcW w:w="595" w:type="dxa"/>
            <w:shd w:val="clear" w:color="auto" w:fill="auto"/>
            <w:vAlign w:val="center"/>
          </w:tcPr>
          <w:p w14:paraId="444D7417"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6A6B72F7"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Elaborar oficios, informes, proyectos de: memoriales, dictámenes jurídicos, opiniones, que le sean requeridos por la Jefatura de Asuntos Jurídicos de COPADEH</w:t>
            </w:r>
          </w:p>
        </w:tc>
      </w:tr>
      <w:tr w:rsidR="00890D19" w:rsidRPr="00C0754F" w14:paraId="00AE262D" w14:textId="77777777" w:rsidTr="003B4434">
        <w:trPr>
          <w:jc w:val="center"/>
        </w:trPr>
        <w:tc>
          <w:tcPr>
            <w:tcW w:w="595" w:type="dxa"/>
            <w:shd w:val="clear" w:color="auto" w:fill="auto"/>
            <w:vAlign w:val="center"/>
          </w:tcPr>
          <w:p w14:paraId="557FDC16"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252B1415"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Mantener debidamente ordenado y clasificado el archivo de expedientes relacionados con los procesos en los que tenga injerencia la COPADEH</w:t>
            </w:r>
          </w:p>
        </w:tc>
      </w:tr>
      <w:tr w:rsidR="00890D19" w:rsidRPr="00C0754F" w14:paraId="30A3D92A" w14:textId="77777777" w:rsidTr="003B4434">
        <w:trPr>
          <w:jc w:val="center"/>
        </w:trPr>
        <w:tc>
          <w:tcPr>
            <w:tcW w:w="595" w:type="dxa"/>
            <w:shd w:val="clear" w:color="auto" w:fill="auto"/>
            <w:vAlign w:val="center"/>
          </w:tcPr>
          <w:p w14:paraId="33FB36D5"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477362D8"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Actualizar diariamente el control interno electrónico de las sentencias dictadas y estatus de los expedientes y los casos atendidos en forma presencial de los distintos procesos</w:t>
            </w:r>
          </w:p>
        </w:tc>
      </w:tr>
      <w:tr w:rsidR="00890D19" w:rsidRPr="00C0754F" w14:paraId="75B4EEA3" w14:textId="77777777" w:rsidTr="003B4434">
        <w:trPr>
          <w:jc w:val="center"/>
        </w:trPr>
        <w:tc>
          <w:tcPr>
            <w:tcW w:w="595" w:type="dxa"/>
            <w:shd w:val="clear" w:color="auto" w:fill="auto"/>
            <w:vAlign w:val="center"/>
          </w:tcPr>
          <w:p w14:paraId="18CEF694"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56D648D5" w14:textId="77777777"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lang w:val="es-MX"/>
              </w:rPr>
              <w:t>Realizar otras actividades que, en materia de su competencia, le sean asignadas por la Autoridad Superior</w:t>
            </w:r>
          </w:p>
        </w:tc>
      </w:tr>
    </w:tbl>
    <w:p w14:paraId="3933EC8F" w14:textId="77777777" w:rsidR="00890D19" w:rsidRPr="00C0754F" w:rsidRDefault="00890D19"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890D19" w:rsidRPr="00C0754F" w14:paraId="5FDE716A" w14:textId="77777777" w:rsidTr="003B4434">
        <w:tc>
          <w:tcPr>
            <w:tcW w:w="9209" w:type="dxa"/>
            <w:shd w:val="clear" w:color="auto" w:fill="BDD6EE"/>
          </w:tcPr>
          <w:p w14:paraId="180701D8" w14:textId="77777777" w:rsidR="00890D19" w:rsidRPr="00C0754F" w:rsidRDefault="00890D19" w:rsidP="00B816A6">
            <w:pPr>
              <w:pStyle w:val="Prrafodelista"/>
              <w:numPr>
                <w:ilvl w:val="0"/>
                <w:numId w:val="81"/>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890D19" w:rsidRPr="00C0754F" w14:paraId="05113C19" w14:textId="77777777" w:rsidTr="003B4434">
        <w:tc>
          <w:tcPr>
            <w:tcW w:w="9209" w:type="dxa"/>
          </w:tcPr>
          <w:p w14:paraId="73B1E751" w14:textId="77777777" w:rsidR="00890D19" w:rsidRPr="00C0754F" w:rsidRDefault="00890D19" w:rsidP="00C0754F">
            <w:pPr>
              <w:spacing w:after="0"/>
              <w:rPr>
                <w:rFonts w:ascii="Verdana" w:eastAsia="Calibri" w:hAnsi="Verdana" w:cs="Arial"/>
                <w:b/>
                <w:sz w:val="20"/>
                <w:szCs w:val="20"/>
              </w:rPr>
            </w:pPr>
          </w:p>
          <w:p w14:paraId="0B03F947"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Asuntos Jurídicos</w:t>
            </w:r>
          </w:p>
          <w:p w14:paraId="327ECD2B" w14:textId="77777777" w:rsidR="00890D19" w:rsidRPr="00C0754F" w:rsidRDefault="00890D19" w:rsidP="00C0754F">
            <w:pPr>
              <w:spacing w:after="0"/>
              <w:rPr>
                <w:rFonts w:ascii="Verdana" w:eastAsia="Calibri" w:hAnsi="Verdana" w:cs="Arial"/>
                <w:b/>
                <w:sz w:val="20"/>
                <w:szCs w:val="20"/>
              </w:rPr>
            </w:pPr>
          </w:p>
          <w:p w14:paraId="4591C330" w14:textId="155205C2"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DC0909">
              <w:rPr>
                <w:rFonts w:ascii="Verdana" w:eastAsia="Calibri" w:hAnsi="Verdana" w:cs="Arial"/>
                <w:sz w:val="20"/>
                <w:szCs w:val="20"/>
              </w:rPr>
              <w:t>Ninguno</w:t>
            </w:r>
          </w:p>
          <w:p w14:paraId="03F9D6BE" w14:textId="77777777" w:rsidR="00890D19" w:rsidRPr="00C0754F" w:rsidRDefault="00890D19" w:rsidP="00C0754F">
            <w:pPr>
              <w:spacing w:after="0"/>
              <w:rPr>
                <w:rFonts w:ascii="Verdana" w:eastAsia="Calibri" w:hAnsi="Verdana" w:cs="Arial"/>
                <w:b/>
                <w:sz w:val="20"/>
                <w:szCs w:val="20"/>
              </w:rPr>
            </w:pPr>
          </w:p>
          <w:p w14:paraId="22AFE362"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50B2EE75" w14:textId="77777777" w:rsidR="00890D19" w:rsidRPr="00C0754F" w:rsidRDefault="00890D19" w:rsidP="00B816A6">
            <w:pPr>
              <w:pStyle w:val="Prrafodelista"/>
              <w:numPr>
                <w:ilvl w:val="0"/>
                <w:numId w:val="80"/>
              </w:numPr>
              <w:spacing w:line="276" w:lineRule="auto"/>
              <w:jc w:val="both"/>
              <w:rPr>
                <w:rFonts w:ascii="Verdana" w:eastAsia="Calibri" w:hAnsi="Verdana" w:cs="Arial"/>
              </w:rPr>
            </w:pPr>
            <w:r w:rsidRPr="00C0754F">
              <w:rPr>
                <w:rFonts w:ascii="Verdana" w:eastAsia="Calibri" w:hAnsi="Verdana" w:cs="Arial"/>
              </w:rPr>
              <w:t>Es el responsable por el debido cumplimiento de las tareas propias y de las que desarrolla el personal de la Unidad a su cargo, así como las que le indique la Autoridad superior y por el manejo de información y documentos.</w:t>
            </w:r>
          </w:p>
          <w:p w14:paraId="7B72DFC2" w14:textId="77777777" w:rsidR="00890D19" w:rsidRPr="00C0754F" w:rsidRDefault="00890D19" w:rsidP="00C0754F">
            <w:pPr>
              <w:pStyle w:val="Prrafodelista"/>
              <w:spacing w:line="276" w:lineRule="auto"/>
              <w:ind w:left="786"/>
              <w:jc w:val="both"/>
              <w:rPr>
                <w:rFonts w:ascii="Verdana" w:eastAsia="Calibri" w:hAnsi="Verdana" w:cs="Arial"/>
                <w:b/>
              </w:rPr>
            </w:pPr>
          </w:p>
          <w:p w14:paraId="00FF0CD7" w14:textId="77777777" w:rsidR="00890D19" w:rsidRPr="00C0754F" w:rsidRDefault="00890D19" w:rsidP="00B816A6">
            <w:pPr>
              <w:pStyle w:val="Prrafodelista"/>
              <w:numPr>
                <w:ilvl w:val="0"/>
                <w:numId w:val="80"/>
              </w:numPr>
              <w:spacing w:line="276" w:lineRule="auto"/>
              <w:jc w:val="both"/>
              <w:rPr>
                <w:rFonts w:ascii="Verdana" w:eastAsia="Calibri" w:hAnsi="Verdana" w:cs="Arial"/>
                <w:b/>
              </w:rPr>
            </w:pPr>
            <w:r w:rsidRPr="00C0754F">
              <w:rPr>
                <w:rFonts w:ascii="Verdana" w:eastAsia="Calibri" w:hAnsi="Verdana" w:cs="Arial"/>
              </w:rPr>
              <w:lastRenderedPageBreak/>
              <w:t>Debe velar por el buen uso y cuidado de los bienes y equipo que utiliza y que tiene a su cargo en la tarjeta de responsabilidad registrada en el inventario de COPADEH</w:t>
            </w:r>
          </w:p>
          <w:p w14:paraId="539C5538" w14:textId="77777777" w:rsidR="00890D19" w:rsidRPr="00C0754F" w:rsidRDefault="00890D19" w:rsidP="00C0754F">
            <w:pPr>
              <w:spacing w:after="0"/>
              <w:rPr>
                <w:rFonts w:ascii="Verdana" w:eastAsia="Calibri" w:hAnsi="Verdana" w:cs="Arial"/>
                <w:b/>
                <w:sz w:val="20"/>
                <w:szCs w:val="20"/>
              </w:rPr>
            </w:pPr>
          </w:p>
          <w:p w14:paraId="2F7E1944"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39C156E" w14:textId="77777777" w:rsidR="00890D19" w:rsidRPr="00C0754F" w:rsidRDefault="00890D19" w:rsidP="00C0754F">
            <w:pPr>
              <w:spacing w:after="0"/>
              <w:rPr>
                <w:rFonts w:ascii="Verdana" w:eastAsia="Calibri" w:hAnsi="Verdana" w:cs="Arial"/>
                <w:b/>
                <w:sz w:val="20"/>
                <w:szCs w:val="20"/>
              </w:rPr>
            </w:pPr>
          </w:p>
          <w:p w14:paraId="65EEDAA0" w14:textId="67312CD2" w:rsidR="00890D19" w:rsidRPr="00C0754F" w:rsidRDefault="00890D19"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AB63A2">
              <w:rPr>
                <w:rFonts w:ascii="Verdana" w:eastAsia="Calibri" w:hAnsi="Verdana" w:cs="Arial"/>
                <w:sz w:val="20"/>
                <w:szCs w:val="20"/>
              </w:rPr>
              <w:t xml:space="preserve">, </w:t>
            </w:r>
            <w:r w:rsidR="00CD77D7">
              <w:rPr>
                <w:rFonts w:ascii="Verdana" w:eastAsia="Calibri" w:hAnsi="Verdana" w:cs="Arial"/>
                <w:sz w:val="20"/>
                <w:szCs w:val="20"/>
              </w:rPr>
              <w:t>j</w:t>
            </w:r>
            <w:r w:rsidR="00AB63A2">
              <w:rPr>
                <w:rFonts w:ascii="Verdana" w:eastAsia="Calibri" w:hAnsi="Verdana" w:cs="Arial"/>
                <w:sz w:val="20"/>
                <w:szCs w:val="20"/>
              </w:rPr>
              <w:t>efes</w:t>
            </w:r>
            <w:r w:rsidRPr="00C0754F">
              <w:rPr>
                <w:rFonts w:ascii="Verdana" w:eastAsia="Calibri" w:hAnsi="Verdana" w:cs="Arial"/>
                <w:sz w:val="20"/>
                <w:szCs w:val="20"/>
              </w:rPr>
              <w:t xml:space="preserve"> y el personal de </w:t>
            </w:r>
            <w:r w:rsidR="00AB63A2">
              <w:rPr>
                <w:rFonts w:ascii="Verdana" w:eastAsia="Calibri" w:hAnsi="Verdana" w:cs="Arial"/>
                <w:sz w:val="20"/>
                <w:szCs w:val="20"/>
              </w:rPr>
              <w:t>la</w:t>
            </w:r>
            <w:r w:rsidRPr="00C0754F">
              <w:rPr>
                <w:rFonts w:ascii="Verdana" w:eastAsia="Calibri" w:hAnsi="Verdana" w:cs="Arial"/>
                <w:sz w:val="20"/>
                <w:szCs w:val="20"/>
              </w:rPr>
              <w:t xml:space="preserve"> COPADEH</w:t>
            </w:r>
          </w:p>
          <w:p w14:paraId="174618C6" w14:textId="77777777" w:rsidR="00890D19" w:rsidRPr="00C0754F" w:rsidRDefault="00890D19" w:rsidP="00C0754F">
            <w:pPr>
              <w:spacing w:after="0"/>
              <w:rPr>
                <w:rFonts w:ascii="Verdana" w:eastAsia="Calibri" w:hAnsi="Verdana" w:cs="Arial"/>
                <w:b/>
                <w:sz w:val="20"/>
                <w:szCs w:val="20"/>
              </w:rPr>
            </w:pPr>
          </w:p>
          <w:p w14:paraId="773125F0" w14:textId="77777777" w:rsidR="00890D19" w:rsidRPr="00C0754F" w:rsidRDefault="00890D19"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público en general.</w:t>
            </w:r>
          </w:p>
          <w:p w14:paraId="3389695D" w14:textId="77777777" w:rsidR="00890D19" w:rsidRPr="00C0754F" w:rsidRDefault="00890D19" w:rsidP="00C0754F">
            <w:pPr>
              <w:spacing w:after="0"/>
              <w:rPr>
                <w:rFonts w:ascii="Verdana" w:eastAsia="Calibri" w:hAnsi="Verdana" w:cs="Arial"/>
                <w:b/>
                <w:sz w:val="20"/>
                <w:szCs w:val="20"/>
              </w:rPr>
            </w:pPr>
          </w:p>
          <w:p w14:paraId="399BF452"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2EF8B7F8" w14:textId="77777777" w:rsidR="00890D19" w:rsidRPr="00C0754F" w:rsidRDefault="00890D19" w:rsidP="00C0754F">
            <w:pPr>
              <w:spacing w:after="0"/>
              <w:rPr>
                <w:rFonts w:ascii="Verdana" w:eastAsia="Calibri" w:hAnsi="Verdana" w:cs="Arial"/>
                <w:b/>
                <w:sz w:val="20"/>
                <w:szCs w:val="20"/>
              </w:rPr>
            </w:pPr>
          </w:p>
          <w:p w14:paraId="16B67831" w14:textId="75D0C1B4" w:rsidR="00890D19" w:rsidRPr="00C0754F" w:rsidRDefault="00890D19"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r w:rsidRPr="00C0754F">
              <w:rPr>
                <w:rFonts w:ascii="Verdana" w:eastAsia="Calibri" w:hAnsi="Verdana" w:cs="Arial"/>
                <w:sz w:val="20"/>
                <w:szCs w:val="20"/>
              </w:rPr>
              <w:t>.</w:t>
            </w:r>
          </w:p>
          <w:p w14:paraId="712DB422" w14:textId="77777777" w:rsidR="00890D19" w:rsidRPr="00C0754F" w:rsidRDefault="00890D19" w:rsidP="00C0754F">
            <w:pPr>
              <w:spacing w:after="0"/>
              <w:rPr>
                <w:rFonts w:ascii="Verdana" w:eastAsia="Calibri" w:hAnsi="Verdana" w:cs="Arial"/>
                <w:b/>
                <w:sz w:val="20"/>
                <w:szCs w:val="20"/>
              </w:rPr>
            </w:pPr>
          </w:p>
          <w:p w14:paraId="01646F5F" w14:textId="382FB3AA"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013B417C" w14:textId="77777777" w:rsidR="00890D19" w:rsidRPr="00C0754F" w:rsidRDefault="00890D19" w:rsidP="00C0754F">
      <w:pPr>
        <w:spacing w:after="0"/>
        <w:rPr>
          <w:rFonts w:ascii="Verdana" w:hAnsi="Verdana"/>
          <w:sz w:val="20"/>
          <w:szCs w:val="20"/>
        </w:rPr>
      </w:pPr>
    </w:p>
    <w:p w14:paraId="594BEC13" w14:textId="77777777" w:rsidR="00890D19" w:rsidRPr="00C0754F" w:rsidRDefault="00890D19"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890D19" w:rsidRPr="00C0754F" w14:paraId="0206875F" w14:textId="77777777" w:rsidTr="003B4434">
        <w:trPr>
          <w:trHeight w:val="438"/>
          <w:jc w:val="center"/>
        </w:trPr>
        <w:tc>
          <w:tcPr>
            <w:tcW w:w="9214" w:type="dxa"/>
            <w:shd w:val="clear" w:color="auto" w:fill="BDD6EE"/>
          </w:tcPr>
          <w:p w14:paraId="50AC6E0B" w14:textId="77777777" w:rsidR="00890D19" w:rsidRPr="00C0754F" w:rsidRDefault="00890D19" w:rsidP="00B816A6">
            <w:pPr>
              <w:numPr>
                <w:ilvl w:val="0"/>
                <w:numId w:val="81"/>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890D19" w:rsidRPr="00C0754F" w14:paraId="7D111B19" w14:textId="77777777" w:rsidTr="003B4434">
        <w:trPr>
          <w:trHeight w:val="216"/>
          <w:jc w:val="center"/>
        </w:trPr>
        <w:tc>
          <w:tcPr>
            <w:tcW w:w="9214" w:type="dxa"/>
            <w:shd w:val="clear" w:color="auto" w:fill="FFFFFF"/>
          </w:tcPr>
          <w:p w14:paraId="4F840627" w14:textId="77777777" w:rsidR="00890D19" w:rsidRPr="00C0754F" w:rsidRDefault="00890D19" w:rsidP="00C0754F">
            <w:pPr>
              <w:spacing w:after="0"/>
              <w:jc w:val="both"/>
              <w:rPr>
                <w:rFonts w:ascii="Verdana" w:eastAsia="Calibri" w:hAnsi="Verdana" w:cs="Arial"/>
                <w:b/>
                <w:sz w:val="20"/>
                <w:szCs w:val="20"/>
              </w:rPr>
            </w:pPr>
          </w:p>
          <w:p w14:paraId="16ECDA51"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17801F3C" w14:textId="1D46E500" w:rsidR="00890D19" w:rsidRPr="00C0754F" w:rsidRDefault="00582F3F" w:rsidP="00B816A6">
            <w:pPr>
              <w:numPr>
                <w:ilvl w:val="0"/>
                <w:numId w:val="14"/>
              </w:numPr>
              <w:spacing w:after="0"/>
              <w:ind w:left="1452" w:hanging="339"/>
              <w:jc w:val="both"/>
              <w:rPr>
                <w:rFonts w:ascii="Verdana" w:eastAsia="Calibri" w:hAnsi="Verdana" w:cs="Arial"/>
                <w:b/>
                <w:sz w:val="20"/>
                <w:szCs w:val="20"/>
              </w:rPr>
            </w:pPr>
            <w:r>
              <w:rPr>
                <w:rFonts w:ascii="Verdana" w:eastAsia="Calibri" w:hAnsi="Verdana" w:cs="Arial"/>
                <w:sz w:val="20"/>
                <w:szCs w:val="20"/>
              </w:rPr>
              <w:t>Pénsum</w:t>
            </w:r>
            <w:r w:rsidR="000048D7">
              <w:rPr>
                <w:rFonts w:ascii="Verdana" w:eastAsia="Calibri" w:hAnsi="Verdana" w:cs="Arial"/>
                <w:sz w:val="20"/>
                <w:szCs w:val="20"/>
              </w:rPr>
              <w:t xml:space="preserve"> cerrado de</w:t>
            </w:r>
            <w:r w:rsidR="00890D19" w:rsidRPr="00C0754F">
              <w:rPr>
                <w:rFonts w:ascii="Verdana" w:eastAsia="Calibri" w:hAnsi="Verdana" w:cs="Arial"/>
                <w:sz w:val="20"/>
                <w:szCs w:val="20"/>
              </w:rPr>
              <w:t xml:space="preserve"> Licenciatura e</w:t>
            </w:r>
            <w:r w:rsidR="00AB63A2">
              <w:rPr>
                <w:rFonts w:ascii="Verdana" w:eastAsia="Calibri" w:hAnsi="Verdana" w:cs="Arial"/>
                <w:sz w:val="20"/>
                <w:szCs w:val="20"/>
              </w:rPr>
              <w:t>n Ciencias Jurídicas y Sociales</w:t>
            </w:r>
            <w:r w:rsidR="00890D19" w:rsidRPr="00C0754F">
              <w:rPr>
                <w:rFonts w:ascii="Verdana" w:eastAsia="Calibri" w:hAnsi="Verdana" w:cs="Arial"/>
                <w:sz w:val="20"/>
                <w:szCs w:val="20"/>
              </w:rPr>
              <w:t>.  Con</w:t>
            </w:r>
            <w:r w:rsidR="00AB63A2">
              <w:rPr>
                <w:rFonts w:ascii="Verdana" w:eastAsia="Calibri" w:hAnsi="Verdana" w:cs="Arial"/>
                <w:sz w:val="20"/>
                <w:szCs w:val="20"/>
              </w:rPr>
              <w:t xml:space="preserve"> 1 año</w:t>
            </w:r>
            <w:r w:rsidR="00890D19" w:rsidRPr="00C0754F">
              <w:rPr>
                <w:rFonts w:ascii="Verdana" w:eastAsia="Calibri" w:hAnsi="Verdana" w:cs="Arial"/>
                <w:sz w:val="20"/>
                <w:szCs w:val="20"/>
              </w:rPr>
              <w:t xml:space="preserve"> de experiencia en la Administración Pública.</w:t>
            </w:r>
          </w:p>
          <w:p w14:paraId="293AF10D" w14:textId="77777777" w:rsidR="00890D19" w:rsidRPr="00C0754F" w:rsidRDefault="00890D19" w:rsidP="00C0754F">
            <w:pPr>
              <w:spacing w:after="0"/>
              <w:ind w:left="1452"/>
              <w:jc w:val="both"/>
              <w:rPr>
                <w:rFonts w:ascii="Verdana" w:eastAsia="Calibri" w:hAnsi="Verdana" w:cs="Arial"/>
                <w:b/>
                <w:sz w:val="20"/>
                <w:szCs w:val="20"/>
              </w:rPr>
            </w:pPr>
          </w:p>
          <w:p w14:paraId="553E58A9"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53DC3C89" w14:textId="77777777" w:rsidR="00890D19" w:rsidRPr="00C0754F" w:rsidRDefault="00890D1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 la administración pública</w:t>
            </w:r>
          </w:p>
          <w:p w14:paraId="430B3840" w14:textId="77777777" w:rsidR="00890D19" w:rsidRPr="00C0754F" w:rsidRDefault="00890D1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de procuraduría judicial de preferencia en la administración pública.</w:t>
            </w:r>
          </w:p>
          <w:p w14:paraId="2079B8FB" w14:textId="77777777" w:rsidR="00890D19" w:rsidRPr="00C0754F" w:rsidRDefault="00890D19" w:rsidP="00C0754F">
            <w:pPr>
              <w:spacing w:after="0"/>
              <w:jc w:val="both"/>
              <w:rPr>
                <w:rFonts w:ascii="Verdana" w:eastAsia="Calibri" w:hAnsi="Verdana" w:cs="Arial"/>
                <w:b/>
                <w:sz w:val="20"/>
                <w:szCs w:val="20"/>
              </w:rPr>
            </w:pPr>
          </w:p>
          <w:p w14:paraId="78BA44D4"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1CEF7C71" w14:textId="77777777" w:rsidR="00890D19" w:rsidRPr="00C0754F" w:rsidRDefault="00890D19"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2A85C59B" w14:textId="77777777" w:rsidR="00890D19" w:rsidRPr="00C0754F" w:rsidRDefault="00890D1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68FA9AE1" w14:textId="77777777" w:rsidR="00890D19" w:rsidRPr="00C0754F" w:rsidRDefault="00890D1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7114A631" w14:textId="77777777" w:rsidR="00890D19" w:rsidRPr="00C0754F" w:rsidRDefault="00890D1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40389AB0" w14:textId="77777777" w:rsidR="00890D19" w:rsidRPr="00C0754F" w:rsidRDefault="00890D1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56933990" w14:textId="6283DA8B" w:rsidR="00890D19" w:rsidRDefault="00890D19"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7763F576" w14:textId="00A328C1" w:rsidR="00AB63A2" w:rsidRPr="00C0754F" w:rsidRDefault="00AB63A2"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Relaciones interpersonales</w:t>
            </w:r>
          </w:p>
          <w:p w14:paraId="69142B2B" w14:textId="77777777" w:rsidR="00890D19" w:rsidRPr="00C0754F" w:rsidRDefault="00890D19" w:rsidP="00C0754F">
            <w:pPr>
              <w:spacing w:after="0"/>
              <w:ind w:left="1473"/>
              <w:jc w:val="both"/>
              <w:rPr>
                <w:rFonts w:ascii="Verdana" w:eastAsia="Calibri" w:hAnsi="Verdana" w:cs="Arial"/>
                <w:sz w:val="20"/>
                <w:szCs w:val="20"/>
              </w:rPr>
            </w:pPr>
          </w:p>
          <w:p w14:paraId="45C8F300"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91F33CC" w14:textId="77777777" w:rsidR="00890D19" w:rsidRPr="00C0754F" w:rsidRDefault="00890D19"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4D12E90F" w14:textId="77777777" w:rsidR="00890D19" w:rsidRPr="00C0754F" w:rsidRDefault="00890D19"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6983B705" w14:textId="77777777" w:rsidR="00890D19" w:rsidRPr="00C0754F" w:rsidRDefault="00890D19" w:rsidP="00C0754F">
            <w:pPr>
              <w:spacing w:after="0"/>
              <w:jc w:val="both"/>
              <w:rPr>
                <w:rFonts w:ascii="Verdana" w:eastAsia="Calibri" w:hAnsi="Verdana" w:cs="Arial"/>
                <w:sz w:val="20"/>
                <w:szCs w:val="20"/>
              </w:rPr>
            </w:pPr>
          </w:p>
        </w:tc>
      </w:tr>
    </w:tbl>
    <w:p w14:paraId="14497796" w14:textId="25079D50" w:rsidR="00890D19" w:rsidRDefault="00890D19" w:rsidP="00C0754F">
      <w:pPr>
        <w:spacing w:after="0"/>
        <w:rPr>
          <w:rFonts w:ascii="Verdana" w:hAnsi="Verdana"/>
          <w:sz w:val="20"/>
          <w:szCs w:val="20"/>
        </w:rPr>
      </w:pPr>
    </w:p>
    <w:p w14:paraId="302AC83A" w14:textId="7B2CEB81" w:rsidR="00AB63A2" w:rsidRDefault="00AB63A2" w:rsidP="00C0754F">
      <w:pPr>
        <w:spacing w:after="0"/>
        <w:rPr>
          <w:rFonts w:ascii="Verdana" w:hAnsi="Verdana"/>
          <w:sz w:val="20"/>
          <w:szCs w:val="20"/>
        </w:rPr>
      </w:pPr>
    </w:p>
    <w:p w14:paraId="0553BAAA" w14:textId="19E8D300" w:rsidR="00AB63A2" w:rsidRDefault="00AB63A2" w:rsidP="00C0754F">
      <w:pPr>
        <w:spacing w:after="0"/>
        <w:rPr>
          <w:rFonts w:ascii="Verdana" w:hAnsi="Verdana"/>
          <w:sz w:val="20"/>
          <w:szCs w:val="20"/>
        </w:rPr>
      </w:pPr>
    </w:p>
    <w:p w14:paraId="13F379BA" w14:textId="77777777" w:rsidR="00AB63A2" w:rsidRPr="00C0754F" w:rsidRDefault="00AB63A2" w:rsidP="00C0754F">
      <w:pPr>
        <w:spacing w:after="0"/>
        <w:rPr>
          <w:rFonts w:ascii="Verdana" w:hAnsi="Verdana"/>
          <w:sz w:val="20"/>
          <w:szCs w:val="20"/>
        </w:rPr>
      </w:pPr>
    </w:p>
    <w:p w14:paraId="617D5F60" w14:textId="77777777" w:rsidR="00890D19" w:rsidRPr="00C0754F" w:rsidRDefault="00890D19" w:rsidP="00C0754F">
      <w:pPr>
        <w:spacing w:after="0"/>
        <w:jc w:val="both"/>
        <w:rPr>
          <w:rFonts w:ascii="Verdana" w:hAnsi="Verdana" w:cs="Arial"/>
          <w:b/>
          <w:sz w:val="20"/>
          <w:szCs w:val="20"/>
        </w:rPr>
      </w:pPr>
      <w:r w:rsidRPr="00C0754F">
        <w:rPr>
          <w:rFonts w:ascii="Verdana" w:hAnsi="Verdana" w:cs="Arial"/>
          <w:b/>
          <w:sz w:val="20"/>
          <w:szCs w:val="20"/>
        </w:rPr>
        <w:lastRenderedPageBreak/>
        <w:t>Secretaria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890D19" w:rsidRPr="00C0754F" w14:paraId="7D9E1D96" w14:textId="77777777" w:rsidTr="003B4434">
        <w:trPr>
          <w:jc w:val="center"/>
        </w:trPr>
        <w:tc>
          <w:tcPr>
            <w:tcW w:w="9356" w:type="dxa"/>
            <w:gridSpan w:val="2"/>
            <w:shd w:val="clear" w:color="auto" w:fill="1F4E79"/>
          </w:tcPr>
          <w:p w14:paraId="21C0D452" w14:textId="77777777" w:rsidR="00890D19" w:rsidRPr="00C0754F" w:rsidRDefault="00890D19"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890D19" w:rsidRPr="00C0754F" w14:paraId="378719F0" w14:textId="77777777" w:rsidTr="003B4434">
        <w:trPr>
          <w:jc w:val="center"/>
        </w:trPr>
        <w:tc>
          <w:tcPr>
            <w:tcW w:w="9356" w:type="dxa"/>
            <w:gridSpan w:val="2"/>
            <w:shd w:val="clear" w:color="auto" w:fill="BDD6EE"/>
          </w:tcPr>
          <w:p w14:paraId="35E1EE7E" w14:textId="77777777" w:rsidR="00890D19" w:rsidRPr="00C0754F" w:rsidRDefault="00890D19" w:rsidP="00B816A6">
            <w:pPr>
              <w:pStyle w:val="Prrafodelista"/>
              <w:numPr>
                <w:ilvl w:val="0"/>
                <w:numId w:val="83"/>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890D19" w:rsidRPr="00C0754F" w14:paraId="38C7DB98" w14:textId="77777777" w:rsidTr="003B4434">
        <w:trPr>
          <w:jc w:val="center"/>
        </w:trPr>
        <w:tc>
          <w:tcPr>
            <w:tcW w:w="4523" w:type="dxa"/>
            <w:shd w:val="clear" w:color="auto" w:fill="auto"/>
          </w:tcPr>
          <w:p w14:paraId="54FACE93"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34D3B4B2"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Secretaria</w:t>
            </w:r>
          </w:p>
        </w:tc>
      </w:tr>
      <w:tr w:rsidR="00890D19" w:rsidRPr="00C0754F" w14:paraId="654A3FC4" w14:textId="77777777" w:rsidTr="003B4434">
        <w:trPr>
          <w:jc w:val="center"/>
        </w:trPr>
        <w:tc>
          <w:tcPr>
            <w:tcW w:w="4523" w:type="dxa"/>
            <w:shd w:val="clear" w:color="auto" w:fill="auto"/>
          </w:tcPr>
          <w:p w14:paraId="66402245"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456F98EB"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Secretaria</w:t>
            </w:r>
          </w:p>
        </w:tc>
      </w:tr>
      <w:tr w:rsidR="00890D19" w:rsidRPr="00C0754F" w14:paraId="19C5602F" w14:textId="77777777" w:rsidTr="003B4434">
        <w:trPr>
          <w:jc w:val="center"/>
        </w:trPr>
        <w:tc>
          <w:tcPr>
            <w:tcW w:w="4523" w:type="dxa"/>
            <w:shd w:val="clear" w:color="auto" w:fill="auto"/>
          </w:tcPr>
          <w:p w14:paraId="6C7D3E95"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1BD6C80D"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890D19" w:rsidRPr="00C0754F" w14:paraId="6BB3CB42" w14:textId="77777777" w:rsidTr="003B4434">
        <w:trPr>
          <w:jc w:val="center"/>
        </w:trPr>
        <w:tc>
          <w:tcPr>
            <w:tcW w:w="4523" w:type="dxa"/>
            <w:shd w:val="clear" w:color="auto" w:fill="auto"/>
          </w:tcPr>
          <w:p w14:paraId="4407AD29"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758ADFAC"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Asuntos Jurídicos</w:t>
            </w:r>
          </w:p>
        </w:tc>
      </w:tr>
      <w:tr w:rsidR="00890D19" w:rsidRPr="00C0754F" w14:paraId="2797203E" w14:textId="77777777" w:rsidTr="003B4434">
        <w:trPr>
          <w:jc w:val="center"/>
        </w:trPr>
        <w:tc>
          <w:tcPr>
            <w:tcW w:w="4523" w:type="dxa"/>
            <w:shd w:val="clear" w:color="auto" w:fill="auto"/>
          </w:tcPr>
          <w:p w14:paraId="6B8993E4"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17FB87D8"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Jefe (a) de la Unidad de Asuntos Jurídicos</w:t>
            </w:r>
          </w:p>
        </w:tc>
      </w:tr>
      <w:tr w:rsidR="00890D19" w:rsidRPr="00C0754F" w14:paraId="6F51A552" w14:textId="77777777" w:rsidTr="003B4434">
        <w:trPr>
          <w:jc w:val="center"/>
        </w:trPr>
        <w:tc>
          <w:tcPr>
            <w:tcW w:w="4523" w:type="dxa"/>
            <w:shd w:val="clear" w:color="auto" w:fill="auto"/>
          </w:tcPr>
          <w:p w14:paraId="6BBCBBE5"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42812412"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890D19" w:rsidRPr="00C0754F" w14:paraId="5DB0D2E0" w14:textId="77777777" w:rsidTr="003B4434">
        <w:trPr>
          <w:jc w:val="center"/>
        </w:trPr>
        <w:tc>
          <w:tcPr>
            <w:tcW w:w="4523" w:type="dxa"/>
            <w:shd w:val="clear" w:color="auto" w:fill="auto"/>
          </w:tcPr>
          <w:p w14:paraId="2A403260"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7BD962D0"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890D19" w:rsidRPr="00C0754F" w14:paraId="1365DFB2" w14:textId="77777777" w:rsidTr="003B4434">
        <w:trPr>
          <w:jc w:val="center"/>
        </w:trPr>
        <w:tc>
          <w:tcPr>
            <w:tcW w:w="4523" w:type="dxa"/>
            <w:shd w:val="clear" w:color="auto" w:fill="auto"/>
          </w:tcPr>
          <w:p w14:paraId="6396CB64"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2B05AA60" w14:textId="77777777" w:rsidR="00890D19" w:rsidRPr="00C0754F" w:rsidRDefault="00890D19"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464379B1" w14:textId="77777777" w:rsidR="00890D19" w:rsidRPr="00C0754F" w:rsidRDefault="00890D19" w:rsidP="00C0754F">
      <w:pPr>
        <w:spacing w:after="0"/>
        <w:jc w:val="both"/>
        <w:rPr>
          <w:rFonts w:ascii="Verdana" w:hAnsi="Verdana" w:cs="Arial"/>
          <w:sz w:val="20"/>
          <w:szCs w:val="20"/>
        </w:rPr>
      </w:pPr>
    </w:p>
    <w:p w14:paraId="25A066D3" w14:textId="77777777" w:rsidR="00890D19" w:rsidRPr="00C0754F" w:rsidRDefault="00890D19"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890D19" w:rsidRPr="00C0754F" w14:paraId="22589857" w14:textId="77777777" w:rsidTr="003B4434">
        <w:trPr>
          <w:jc w:val="center"/>
        </w:trPr>
        <w:tc>
          <w:tcPr>
            <w:tcW w:w="9356" w:type="dxa"/>
            <w:gridSpan w:val="2"/>
            <w:shd w:val="clear" w:color="auto" w:fill="BDD6EE"/>
          </w:tcPr>
          <w:p w14:paraId="1595793B" w14:textId="77777777" w:rsidR="00890D19" w:rsidRPr="00C0754F" w:rsidRDefault="00890D19" w:rsidP="00B816A6">
            <w:pPr>
              <w:pStyle w:val="Prrafodelista"/>
              <w:numPr>
                <w:ilvl w:val="0"/>
                <w:numId w:val="83"/>
              </w:numPr>
              <w:spacing w:line="276" w:lineRule="auto"/>
              <w:ind w:left="454" w:hanging="436"/>
              <w:contextualSpacing/>
              <w:rPr>
                <w:rFonts w:ascii="Verdana" w:hAnsi="Verdana" w:cs="Arial"/>
                <w:b/>
              </w:rPr>
            </w:pPr>
            <w:r w:rsidRPr="00C0754F">
              <w:rPr>
                <w:rFonts w:ascii="Verdana" w:hAnsi="Verdana" w:cs="Arial"/>
                <w:b/>
              </w:rPr>
              <w:t>Tareas</w:t>
            </w:r>
          </w:p>
        </w:tc>
      </w:tr>
      <w:tr w:rsidR="00890D19" w:rsidRPr="00C0754F" w14:paraId="320EE541" w14:textId="77777777" w:rsidTr="003B4434">
        <w:trPr>
          <w:jc w:val="center"/>
        </w:trPr>
        <w:tc>
          <w:tcPr>
            <w:tcW w:w="595" w:type="dxa"/>
            <w:shd w:val="clear" w:color="auto" w:fill="auto"/>
          </w:tcPr>
          <w:p w14:paraId="3BD8F528" w14:textId="77777777" w:rsidR="00890D19" w:rsidRPr="00C0754F" w:rsidRDefault="00890D19"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0D41D82D" w14:textId="77777777" w:rsidR="00890D19" w:rsidRPr="00C0754F" w:rsidRDefault="00890D19"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890D19" w:rsidRPr="00C0754F" w14:paraId="4ADE885A" w14:textId="77777777" w:rsidTr="003B4434">
        <w:trPr>
          <w:jc w:val="center"/>
        </w:trPr>
        <w:tc>
          <w:tcPr>
            <w:tcW w:w="595" w:type="dxa"/>
            <w:shd w:val="clear" w:color="auto" w:fill="auto"/>
            <w:vAlign w:val="center"/>
          </w:tcPr>
          <w:p w14:paraId="007DBD38"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72D0AF35" w14:textId="0F7238B5"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Realizar toda aquella actividad de tipo secretarial para alcanzar los objetivos y funciones del área</w:t>
            </w:r>
            <w:r w:rsidR="00DC0909">
              <w:rPr>
                <w:rFonts w:ascii="Verdana" w:hAnsi="Verdana"/>
                <w:sz w:val="20"/>
                <w:szCs w:val="20"/>
              </w:rPr>
              <w:t>;</w:t>
            </w:r>
          </w:p>
        </w:tc>
      </w:tr>
      <w:tr w:rsidR="00890D19" w:rsidRPr="00C0754F" w14:paraId="3C92A17C" w14:textId="77777777" w:rsidTr="003B4434">
        <w:trPr>
          <w:jc w:val="center"/>
        </w:trPr>
        <w:tc>
          <w:tcPr>
            <w:tcW w:w="595" w:type="dxa"/>
            <w:shd w:val="clear" w:color="auto" w:fill="auto"/>
            <w:vAlign w:val="center"/>
          </w:tcPr>
          <w:p w14:paraId="5621D310"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6AAAFC01" w14:textId="6760D4E1"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Realizar toda aquella actividad de tipo secretarial para alcanzar los objetivos y funciones del área</w:t>
            </w:r>
            <w:r w:rsidR="00DC0909">
              <w:rPr>
                <w:rFonts w:ascii="Verdana" w:hAnsi="Verdana"/>
                <w:sz w:val="20"/>
                <w:szCs w:val="20"/>
              </w:rPr>
              <w:t>;</w:t>
            </w:r>
          </w:p>
        </w:tc>
      </w:tr>
      <w:tr w:rsidR="00890D19" w:rsidRPr="00C0754F" w14:paraId="2A179234" w14:textId="77777777" w:rsidTr="003B4434">
        <w:trPr>
          <w:jc w:val="center"/>
        </w:trPr>
        <w:tc>
          <w:tcPr>
            <w:tcW w:w="595" w:type="dxa"/>
            <w:shd w:val="clear" w:color="auto" w:fill="auto"/>
            <w:vAlign w:val="center"/>
          </w:tcPr>
          <w:p w14:paraId="6049D3D5"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0B507EA7" w14:textId="35DA136C"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Manejar, controlar y resguardar los archivos físicos, electrónicos y mantenerlos actualizados</w:t>
            </w:r>
            <w:r w:rsidR="00DC0909">
              <w:rPr>
                <w:rFonts w:ascii="Verdana" w:hAnsi="Verdana"/>
                <w:sz w:val="20"/>
                <w:szCs w:val="20"/>
              </w:rPr>
              <w:t>;</w:t>
            </w:r>
          </w:p>
        </w:tc>
      </w:tr>
      <w:tr w:rsidR="00890D19" w:rsidRPr="00C0754F" w14:paraId="7A162530" w14:textId="77777777" w:rsidTr="003B4434">
        <w:trPr>
          <w:jc w:val="center"/>
        </w:trPr>
        <w:tc>
          <w:tcPr>
            <w:tcW w:w="595" w:type="dxa"/>
            <w:shd w:val="clear" w:color="auto" w:fill="auto"/>
            <w:vAlign w:val="center"/>
          </w:tcPr>
          <w:p w14:paraId="65509DF2"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60C82A93" w14:textId="2B959590"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Apoyar en facilitar el flujo de información entre el área y las otras áreas que conforman la COPADEH; así como toda aquella actividad de tipo asistencial</w:t>
            </w:r>
            <w:r w:rsidR="00DC0909">
              <w:rPr>
                <w:rFonts w:ascii="Verdana" w:hAnsi="Verdana"/>
                <w:sz w:val="20"/>
                <w:szCs w:val="20"/>
              </w:rPr>
              <w:t>;</w:t>
            </w:r>
          </w:p>
        </w:tc>
      </w:tr>
      <w:tr w:rsidR="00890D19" w:rsidRPr="00C0754F" w14:paraId="4DFE8115" w14:textId="77777777" w:rsidTr="003B4434">
        <w:trPr>
          <w:jc w:val="center"/>
        </w:trPr>
        <w:tc>
          <w:tcPr>
            <w:tcW w:w="595" w:type="dxa"/>
            <w:shd w:val="clear" w:color="auto" w:fill="auto"/>
            <w:vAlign w:val="center"/>
          </w:tcPr>
          <w:p w14:paraId="3E9D8FD5"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3DA3BFB6" w14:textId="08A47251"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Analizar y apoyar en la elaboración o integración de informes y documentos que sean requeridos</w:t>
            </w:r>
            <w:r w:rsidR="00DC0909">
              <w:rPr>
                <w:rFonts w:ascii="Verdana" w:hAnsi="Verdana"/>
                <w:sz w:val="20"/>
                <w:szCs w:val="20"/>
              </w:rPr>
              <w:t>;</w:t>
            </w:r>
          </w:p>
        </w:tc>
      </w:tr>
      <w:tr w:rsidR="00890D19" w:rsidRPr="00C0754F" w14:paraId="4BF05D51" w14:textId="77777777" w:rsidTr="003B4434">
        <w:trPr>
          <w:jc w:val="center"/>
        </w:trPr>
        <w:tc>
          <w:tcPr>
            <w:tcW w:w="595" w:type="dxa"/>
            <w:shd w:val="clear" w:color="auto" w:fill="auto"/>
            <w:vAlign w:val="center"/>
          </w:tcPr>
          <w:p w14:paraId="37AAE5E9"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3242E8F9" w14:textId="492BD10C" w:rsidR="00890D19" w:rsidRPr="00C0754F" w:rsidRDefault="00890D19"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 xml:space="preserve">Apoyar en la </w:t>
            </w:r>
            <w:r w:rsidR="00CD77D7" w:rsidRPr="00C0754F">
              <w:rPr>
                <w:rFonts w:ascii="Verdana" w:hAnsi="Verdana"/>
                <w:sz w:val="20"/>
                <w:szCs w:val="20"/>
              </w:rPr>
              <w:t>planificación y</w:t>
            </w:r>
            <w:r w:rsidRPr="00C0754F">
              <w:rPr>
                <w:rFonts w:ascii="Verdana" w:hAnsi="Verdana"/>
                <w:sz w:val="20"/>
                <w:szCs w:val="20"/>
              </w:rPr>
              <w:t xml:space="preserve"> logística de actividades que se realicen en el área</w:t>
            </w:r>
            <w:r w:rsidR="00DC0909">
              <w:rPr>
                <w:rFonts w:ascii="Verdana" w:hAnsi="Verdana"/>
                <w:sz w:val="20"/>
                <w:szCs w:val="20"/>
              </w:rPr>
              <w:t>;</w:t>
            </w:r>
          </w:p>
        </w:tc>
      </w:tr>
      <w:tr w:rsidR="00890D19" w:rsidRPr="00C0754F" w14:paraId="54571E4F" w14:textId="77777777" w:rsidTr="003B4434">
        <w:trPr>
          <w:jc w:val="center"/>
        </w:trPr>
        <w:tc>
          <w:tcPr>
            <w:tcW w:w="595" w:type="dxa"/>
            <w:shd w:val="clear" w:color="auto" w:fill="auto"/>
            <w:vAlign w:val="center"/>
          </w:tcPr>
          <w:p w14:paraId="5F38C37E"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1FB0952A" w14:textId="6D5A9506" w:rsidR="00890D19" w:rsidRPr="00C0754F" w:rsidRDefault="00890D19" w:rsidP="00C0754F">
            <w:pPr>
              <w:autoSpaceDE w:val="0"/>
              <w:autoSpaceDN w:val="0"/>
              <w:adjustRightInd w:val="0"/>
              <w:spacing w:after="0"/>
              <w:jc w:val="both"/>
              <w:rPr>
                <w:rFonts w:ascii="Verdana" w:hAnsi="Verdana"/>
                <w:sz w:val="20"/>
                <w:szCs w:val="20"/>
              </w:rPr>
            </w:pPr>
            <w:r w:rsidRPr="00C0754F">
              <w:rPr>
                <w:rFonts w:ascii="Verdana" w:hAnsi="Verdana"/>
                <w:sz w:val="20"/>
                <w:szCs w:val="20"/>
              </w:rPr>
              <w:t>Apoyar en las labores de impresión, fotocopiado, escaneo y traslado de documentos</w:t>
            </w:r>
            <w:r w:rsidR="00DC0909">
              <w:rPr>
                <w:rFonts w:ascii="Verdana" w:hAnsi="Verdana"/>
                <w:sz w:val="20"/>
                <w:szCs w:val="20"/>
              </w:rPr>
              <w:t>;</w:t>
            </w:r>
          </w:p>
        </w:tc>
      </w:tr>
      <w:tr w:rsidR="00890D19" w:rsidRPr="00C0754F" w14:paraId="45F5C66B" w14:textId="77777777" w:rsidTr="003B4434">
        <w:trPr>
          <w:jc w:val="center"/>
        </w:trPr>
        <w:tc>
          <w:tcPr>
            <w:tcW w:w="595" w:type="dxa"/>
            <w:shd w:val="clear" w:color="auto" w:fill="auto"/>
            <w:vAlign w:val="center"/>
          </w:tcPr>
          <w:p w14:paraId="2D32A36D"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761" w:type="dxa"/>
            <w:shd w:val="clear" w:color="auto" w:fill="auto"/>
          </w:tcPr>
          <w:p w14:paraId="0AB46790" w14:textId="40EB2E1C" w:rsidR="00890D19" w:rsidRPr="00C0754F" w:rsidRDefault="00890D19" w:rsidP="00C0754F">
            <w:pPr>
              <w:spacing w:after="0"/>
              <w:contextualSpacing/>
              <w:jc w:val="both"/>
              <w:rPr>
                <w:rFonts w:ascii="Verdana" w:hAnsi="Verdana"/>
                <w:sz w:val="20"/>
                <w:szCs w:val="20"/>
                <w:lang w:val="es-ES"/>
              </w:rPr>
            </w:pPr>
            <w:r w:rsidRPr="00C0754F">
              <w:rPr>
                <w:rFonts w:ascii="Verdana" w:hAnsi="Verdana"/>
                <w:sz w:val="20"/>
                <w:szCs w:val="20"/>
              </w:rPr>
              <w:t>Trasladar la información de oficio a información pública para su publicación en la página web</w:t>
            </w:r>
            <w:r w:rsidR="00DC0909">
              <w:rPr>
                <w:rFonts w:ascii="Verdana" w:hAnsi="Verdana"/>
                <w:sz w:val="20"/>
                <w:szCs w:val="20"/>
              </w:rPr>
              <w:t>;</w:t>
            </w:r>
          </w:p>
        </w:tc>
      </w:tr>
      <w:tr w:rsidR="00890D19" w:rsidRPr="00C0754F" w14:paraId="5C3F9EAC" w14:textId="77777777" w:rsidTr="003B4434">
        <w:trPr>
          <w:jc w:val="center"/>
        </w:trPr>
        <w:tc>
          <w:tcPr>
            <w:tcW w:w="595" w:type="dxa"/>
            <w:shd w:val="clear" w:color="auto" w:fill="auto"/>
            <w:vAlign w:val="center"/>
          </w:tcPr>
          <w:p w14:paraId="00C9DF2D" w14:textId="77777777" w:rsidR="00890D19" w:rsidRPr="00C0754F" w:rsidRDefault="00890D19"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761" w:type="dxa"/>
            <w:shd w:val="clear" w:color="auto" w:fill="auto"/>
          </w:tcPr>
          <w:p w14:paraId="5B836ED4" w14:textId="73CA1282" w:rsidR="00890D19" w:rsidRPr="00C0754F" w:rsidRDefault="00890D19" w:rsidP="00C0754F">
            <w:pPr>
              <w:spacing w:after="0"/>
              <w:contextualSpacing/>
              <w:jc w:val="both"/>
              <w:rPr>
                <w:rFonts w:ascii="Verdana" w:hAnsi="Verdana"/>
                <w:sz w:val="20"/>
                <w:szCs w:val="20"/>
                <w:lang w:val="es-ES"/>
              </w:rPr>
            </w:pPr>
            <w:r w:rsidRPr="00C0754F">
              <w:rPr>
                <w:rFonts w:ascii="Verdana" w:hAnsi="Verdana"/>
                <w:sz w:val="20"/>
                <w:szCs w:val="20"/>
              </w:rPr>
              <w:t>Realizar otras actividades que en materia de su competencia sean asignadas por el jefe o Autoridad Superior</w:t>
            </w:r>
            <w:r w:rsidR="00DC0909">
              <w:rPr>
                <w:rFonts w:ascii="Verdana" w:hAnsi="Verdana"/>
                <w:sz w:val="20"/>
                <w:szCs w:val="20"/>
              </w:rPr>
              <w:t>.</w:t>
            </w:r>
          </w:p>
        </w:tc>
      </w:tr>
    </w:tbl>
    <w:p w14:paraId="0FB701C2" w14:textId="77777777" w:rsidR="00890D19" w:rsidRPr="00C0754F" w:rsidRDefault="00890D19"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890D19" w:rsidRPr="00C0754F" w14:paraId="5C598FB6" w14:textId="77777777" w:rsidTr="003B4434">
        <w:tc>
          <w:tcPr>
            <w:tcW w:w="9209" w:type="dxa"/>
            <w:shd w:val="clear" w:color="auto" w:fill="BDD6EE"/>
          </w:tcPr>
          <w:p w14:paraId="7ACB17B6" w14:textId="77777777" w:rsidR="00890D19" w:rsidRPr="00C0754F" w:rsidRDefault="00890D19" w:rsidP="00B816A6">
            <w:pPr>
              <w:pStyle w:val="Prrafodelista"/>
              <w:numPr>
                <w:ilvl w:val="0"/>
                <w:numId w:val="83"/>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890D19" w:rsidRPr="00C0754F" w14:paraId="6CBA192C" w14:textId="77777777" w:rsidTr="003B4434">
        <w:tc>
          <w:tcPr>
            <w:tcW w:w="9209" w:type="dxa"/>
            <w:shd w:val="clear" w:color="auto" w:fill="auto"/>
          </w:tcPr>
          <w:p w14:paraId="72EB16DA" w14:textId="77777777" w:rsidR="00890D19" w:rsidRPr="00C0754F" w:rsidRDefault="00890D19" w:rsidP="00C0754F">
            <w:pPr>
              <w:spacing w:after="0"/>
              <w:rPr>
                <w:rFonts w:ascii="Verdana" w:eastAsia="Calibri" w:hAnsi="Verdana" w:cs="Arial"/>
                <w:b/>
                <w:sz w:val="20"/>
                <w:szCs w:val="20"/>
              </w:rPr>
            </w:pPr>
          </w:p>
          <w:p w14:paraId="3FD88BF3"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Asuntos Jurídicos</w:t>
            </w:r>
          </w:p>
          <w:p w14:paraId="717DD2B3" w14:textId="77777777" w:rsidR="00890D19" w:rsidRPr="00C0754F" w:rsidRDefault="00890D19" w:rsidP="00C0754F">
            <w:pPr>
              <w:spacing w:after="0"/>
              <w:rPr>
                <w:rFonts w:ascii="Verdana" w:eastAsia="Calibri" w:hAnsi="Verdana" w:cs="Arial"/>
                <w:b/>
                <w:sz w:val="20"/>
                <w:szCs w:val="20"/>
              </w:rPr>
            </w:pPr>
          </w:p>
          <w:p w14:paraId="03090CAD" w14:textId="77777777" w:rsidR="00890D19" w:rsidRPr="00C0754F" w:rsidRDefault="00890D19"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Ninguno</w:t>
            </w:r>
          </w:p>
          <w:p w14:paraId="0D37EED7" w14:textId="77777777" w:rsidR="00890D19" w:rsidRPr="00C0754F" w:rsidRDefault="00890D19" w:rsidP="00C0754F">
            <w:pPr>
              <w:spacing w:after="0"/>
              <w:rPr>
                <w:rFonts w:ascii="Verdana" w:eastAsia="Calibri" w:hAnsi="Verdana" w:cs="Arial"/>
                <w:b/>
                <w:sz w:val="20"/>
                <w:szCs w:val="20"/>
              </w:rPr>
            </w:pPr>
          </w:p>
          <w:p w14:paraId="35D2651B"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37D93B7" w14:textId="77777777" w:rsidR="00890D19" w:rsidRPr="00C0754F" w:rsidRDefault="00890D19" w:rsidP="00B816A6">
            <w:pPr>
              <w:pStyle w:val="Prrafodelista"/>
              <w:numPr>
                <w:ilvl w:val="0"/>
                <w:numId w:val="82"/>
              </w:numPr>
              <w:spacing w:line="276" w:lineRule="auto"/>
              <w:jc w:val="both"/>
              <w:rPr>
                <w:rFonts w:ascii="Verdana" w:eastAsia="Calibri" w:hAnsi="Verdana" w:cs="Arial"/>
              </w:rPr>
            </w:pPr>
            <w:r w:rsidRPr="00C0754F">
              <w:rPr>
                <w:rFonts w:ascii="Verdana" w:eastAsia="Calibri" w:hAnsi="Verdana" w:cs="Arial"/>
              </w:rPr>
              <w:t>Es el responsable por el debido cumplimiento de las tareas propias y de las que desarrolla el personal de la Unidad a su cargo, así como las que le indique la Autoridad superior y por el manejo de información y documentos.</w:t>
            </w:r>
          </w:p>
          <w:p w14:paraId="6398B902" w14:textId="77777777" w:rsidR="00890D19" w:rsidRPr="00C0754F" w:rsidRDefault="00890D19" w:rsidP="00C0754F">
            <w:pPr>
              <w:pStyle w:val="Prrafodelista"/>
              <w:spacing w:line="276" w:lineRule="auto"/>
              <w:ind w:left="786"/>
              <w:jc w:val="both"/>
              <w:rPr>
                <w:rFonts w:ascii="Verdana" w:eastAsia="Calibri" w:hAnsi="Verdana" w:cs="Arial"/>
                <w:b/>
              </w:rPr>
            </w:pPr>
          </w:p>
          <w:p w14:paraId="74FE6048" w14:textId="77777777" w:rsidR="00890D19" w:rsidRPr="00C0754F" w:rsidRDefault="00890D19" w:rsidP="00B816A6">
            <w:pPr>
              <w:pStyle w:val="Prrafodelista"/>
              <w:numPr>
                <w:ilvl w:val="0"/>
                <w:numId w:val="82"/>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5DC0B333" w14:textId="77777777" w:rsidR="00890D19" w:rsidRPr="00C0754F" w:rsidRDefault="00890D19" w:rsidP="00C0754F">
            <w:pPr>
              <w:spacing w:after="0"/>
              <w:rPr>
                <w:rFonts w:ascii="Verdana" w:eastAsia="Calibri" w:hAnsi="Verdana" w:cs="Arial"/>
                <w:b/>
                <w:sz w:val="20"/>
                <w:szCs w:val="20"/>
              </w:rPr>
            </w:pPr>
          </w:p>
          <w:p w14:paraId="44A78DE9"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AFBEA13" w14:textId="77777777" w:rsidR="00890D19" w:rsidRPr="00C0754F" w:rsidRDefault="00890D19" w:rsidP="00C0754F">
            <w:pPr>
              <w:spacing w:after="0"/>
              <w:rPr>
                <w:rFonts w:ascii="Verdana" w:eastAsia="Calibri" w:hAnsi="Verdana" w:cs="Arial"/>
                <w:b/>
                <w:sz w:val="20"/>
                <w:szCs w:val="20"/>
              </w:rPr>
            </w:pPr>
          </w:p>
          <w:p w14:paraId="5D4FD136" w14:textId="373DE4D7" w:rsidR="00890D19" w:rsidRPr="00C0754F" w:rsidRDefault="00890D19"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DC0909">
              <w:rPr>
                <w:rFonts w:ascii="Verdana" w:eastAsia="Calibri" w:hAnsi="Verdana" w:cs="Arial"/>
                <w:sz w:val="20"/>
                <w:szCs w:val="20"/>
              </w:rPr>
              <w:t xml:space="preserve">, </w:t>
            </w:r>
            <w:r w:rsidR="00CD77D7">
              <w:rPr>
                <w:rFonts w:ascii="Verdana" w:eastAsia="Calibri" w:hAnsi="Verdana" w:cs="Arial"/>
                <w:sz w:val="20"/>
                <w:szCs w:val="20"/>
              </w:rPr>
              <w:t>j</w:t>
            </w:r>
            <w:r w:rsidR="00DC0909">
              <w:rPr>
                <w:rFonts w:ascii="Verdana" w:eastAsia="Calibri" w:hAnsi="Verdana" w:cs="Arial"/>
                <w:sz w:val="20"/>
                <w:szCs w:val="20"/>
              </w:rPr>
              <w:t>efes</w:t>
            </w:r>
            <w:r w:rsidRPr="00C0754F">
              <w:rPr>
                <w:rFonts w:ascii="Verdana" w:eastAsia="Calibri" w:hAnsi="Verdana" w:cs="Arial"/>
                <w:sz w:val="20"/>
                <w:szCs w:val="20"/>
              </w:rPr>
              <w:t xml:space="preserve"> y el personal de </w:t>
            </w:r>
            <w:r w:rsidR="00DC0909">
              <w:rPr>
                <w:rFonts w:ascii="Verdana" w:eastAsia="Calibri" w:hAnsi="Verdana" w:cs="Arial"/>
                <w:sz w:val="20"/>
                <w:szCs w:val="20"/>
              </w:rPr>
              <w:t>la</w:t>
            </w:r>
            <w:r w:rsidRPr="00C0754F">
              <w:rPr>
                <w:rFonts w:ascii="Verdana" w:eastAsia="Calibri" w:hAnsi="Verdana" w:cs="Arial"/>
                <w:sz w:val="20"/>
                <w:szCs w:val="20"/>
              </w:rPr>
              <w:t xml:space="preserve"> COPADEH</w:t>
            </w:r>
          </w:p>
          <w:p w14:paraId="5A19FDA0" w14:textId="77777777" w:rsidR="00890D19" w:rsidRPr="00C0754F" w:rsidRDefault="00890D19" w:rsidP="00C0754F">
            <w:pPr>
              <w:spacing w:after="0"/>
              <w:rPr>
                <w:rFonts w:ascii="Verdana" w:eastAsia="Calibri" w:hAnsi="Verdana" w:cs="Arial"/>
                <w:b/>
                <w:sz w:val="20"/>
                <w:szCs w:val="20"/>
              </w:rPr>
            </w:pPr>
          </w:p>
          <w:p w14:paraId="3223CA61" w14:textId="77777777" w:rsidR="00890D19" w:rsidRPr="00C0754F" w:rsidRDefault="00890D19"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público en general.</w:t>
            </w:r>
          </w:p>
          <w:p w14:paraId="2217AA41" w14:textId="77777777" w:rsidR="00890D19" w:rsidRPr="00C0754F" w:rsidRDefault="00890D19" w:rsidP="00C0754F">
            <w:pPr>
              <w:spacing w:after="0"/>
              <w:rPr>
                <w:rFonts w:ascii="Verdana" w:eastAsia="Calibri" w:hAnsi="Verdana" w:cs="Arial"/>
                <w:b/>
                <w:sz w:val="20"/>
                <w:szCs w:val="20"/>
              </w:rPr>
            </w:pPr>
          </w:p>
          <w:p w14:paraId="00EB503E" w14:textId="77777777"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5E71F8B8" w14:textId="77777777" w:rsidR="00890D19" w:rsidRPr="00C0754F" w:rsidRDefault="00890D19" w:rsidP="00C0754F">
            <w:pPr>
              <w:spacing w:after="0"/>
              <w:rPr>
                <w:rFonts w:ascii="Verdana" w:eastAsia="Calibri" w:hAnsi="Verdana" w:cs="Arial"/>
                <w:b/>
                <w:sz w:val="20"/>
                <w:szCs w:val="20"/>
              </w:rPr>
            </w:pPr>
          </w:p>
          <w:p w14:paraId="555F8C67" w14:textId="523D39FA" w:rsidR="00890D19" w:rsidRPr="00C0754F" w:rsidRDefault="00890D19"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r w:rsidRPr="00C0754F">
              <w:rPr>
                <w:rFonts w:ascii="Verdana" w:eastAsia="Calibri" w:hAnsi="Verdana" w:cs="Arial"/>
                <w:sz w:val="20"/>
                <w:szCs w:val="20"/>
              </w:rPr>
              <w:t>.</w:t>
            </w:r>
          </w:p>
          <w:p w14:paraId="4D9A1D64" w14:textId="77777777" w:rsidR="00890D19" w:rsidRPr="00C0754F" w:rsidRDefault="00890D19" w:rsidP="00C0754F">
            <w:pPr>
              <w:spacing w:after="0"/>
              <w:rPr>
                <w:rFonts w:ascii="Verdana" w:eastAsia="Calibri" w:hAnsi="Verdana" w:cs="Arial"/>
                <w:b/>
                <w:sz w:val="20"/>
                <w:szCs w:val="20"/>
              </w:rPr>
            </w:pPr>
          </w:p>
          <w:p w14:paraId="2C66543B" w14:textId="43CBA0D6" w:rsidR="00890D19" w:rsidRPr="00C0754F" w:rsidRDefault="00890D19"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3A64A099" w14:textId="77777777" w:rsidR="00890D19" w:rsidRPr="00C0754F" w:rsidRDefault="00890D19" w:rsidP="00C0754F">
      <w:pPr>
        <w:spacing w:after="0"/>
        <w:rPr>
          <w:rFonts w:ascii="Verdana" w:hAnsi="Verdana"/>
          <w:sz w:val="20"/>
          <w:szCs w:val="20"/>
        </w:rPr>
      </w:pPr>
    </w:p>
    <w:p w14:paraId="4171F1E9" w14:textId="77777777" w:rsidR="00890D19" w:rsidRPr="00C0754F" w:rsidRDefault="00890D19"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890D19" w:rsidRPr="00C0754F" w14:paraId="6433E55D" w14:textId="77777777" w:rsidTr="003B4434">
        <w:trPr>
          <w:trHeight w:val="438"/>
          <w:jc w:val="center"/>
        </w:trPr>
        <w:tc>
          <w:tcPr>
            <w:tcW w:w="9214" w:type="dxa"/>
            <w:shd w:val="clear" w:color="auto" w:fill="BDD6EE"/>
          </w:tcPr>
          <w:p w14:paraId="4B5A59CD" w14:textId="77777777" w:rsidR="00890D19" w:rsidRPr="00C0754F" w:rsidRDefault="00890D19" w:rsidP="00B816A6">
            <w:pPr>
              <w:numPr>
                <w:ilvl w:val="0"/>
                <w:numId w:val="83"/>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890D19" w:rsidRPr="00C0754F" w14:paraId="5062D2E3" w14:textId="77777777" w:rsidTr="003B4434">
        <w:trPr>
          <w:trHeight w:val="216"/>
          <w:jc w:val="center"/>
        </w:trPr>
        <w:tc>
          <w:tcPr>
            <w:tcW w:w="9214" w:type="dxa"/>
            <w:shd w:val="clear" w:color="auto" w:fill="FFFFFF"/>
          </w:tcPr>
          <w:p w14:paraId="35F2FD19" w14:textId="77777777" w:rsidR="00890D19" w:rsidRPr="00C0754F" w:rsidRDefault="00890D19" w:rsidP="00C0754F">
            <w:pPr>
              <w:spacing w:after="0"/>
              <w:jc w:val="both"/>
              <w:rPr>
                <w:rFonts w:ascii="Verdana" w:eastAsia="Calibri" w:hAnsi="Verdana" w:cs="Arial"/>
                <w:b/>
                <w:sz w:val="20"/>
                <w:szCs w:val="20"/>
              </w:rPr>
            </w:pPr>
          </w:p>
          <w:p w14:paraId="2039317B"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4D2C1153" w14:textId="602E7692"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Diversificado: Secretaria</w:t>
            </w:r>
            <w:r w:rsidR="00DC0909">
              <w:rPr>
                <w:rFonts w:ascii="Verdana" w:eastAsia="Calibri" w:hAnsi="Verdana" w:cs="Arial"/>
                <w:sz w:val="20"/>
                <w:szCs w:val="20"/>
              </w:rPr>
              <w:t>do, Perito Contador o carrera afí</w:t>
            </w:r>
            <w:r w:rsidRPr="00C0754F">
              <w:rPr>
                <w:rFonts w:ascii="Verdana" w:eastAsia="Calibri" w:hAnsi="Verdana" w:cs="Arial"/>
                <w:sz w:val="20"/>
                <w:szCs w:val="20"/>
              </w:rPr>
              <w:t>n, con un año de experiencia en redacción de correspondencia, archivo, office, scanner y teléfono.</w:t>
            </w:r>
          </w:p>
          <w:p w14:paraId="2EA18E98" w14:textId="77777777" w:rsidR="009872DF" w:rsidRPr="00C0754F" w:rsidRDefault="009872DF" w:rsidP="009872DF">
            <w:pPr>
              <w:spacing w:after="0"/>
              <w:ind w:left="1473"/>
              <w:jc w:val="both"/>
              <w:rPr>
                <w:rFonts w:ascii="Verdana" w:eastAsia="Calibri" w:hAnsi="Verdana" w:cs="Arial"/>
                <w:sz w:val="20"/>
                <w:szCs w:val="20"/>
              </w:rPr>
            </w:pPr>
            <w:r w:rsidRPr="00C0754F">
              <w:rPr>
                <w:rFonts w:ascii="Verdana" w:eastAsia="Calibri" w:hAnsi="Verdana" w:cs="Arial"/>
                <w:sz w:val="20"/>
                <w:szCs w:val="20"/>
              </w:rPr>
              <w:t xml:space="preserve"> </w:t>
            </w:r>
          </w:p>
          <w:p w14:paraId="06E83736" w14:textId="77777777" w:rsidR="009872DF" w:rsidRPr="00C0754F" w:rsidRDefault="009872DF" w:rsidP="009872DF">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159ACBDE" w14:textId="0F0209D4"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Conocimientos en Administración Pública</w:t>
            </w:r>
            <w:r w:rsidR="00F300C2">
              <w:rPr>
                <w:rFonts w:ascii="Verdana" w:eastAsia="Calibri" w:hAnsi="Verdana" w:cs="Arial"/>
              </w:rPr>
              <w:t xml:space="preserve"> o privada</w:t>
            </w:r>
          </w:p>
          <w:p w14:paraId="6E8BAE6E"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Redacción de correspondencia oficial</w:t>
            </w:r>
          </w:p>
          <w:p w14:paraId="7FAFA74C"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Manejo de Archivo</w:t>
            </w:r>
          </w:p>
          <w:p w14:paraId="16CA3786" w14:textId="77777777" w:rsidR="009872DF" w:rsidRPr="00C0754F" w:rsidRDefault="009872DF" w:rsidP="009872DF">
            <w:pPr>
              <w:spacing w:after="0"/>
              <w:jc w:val="both"/>
              <w:rPr>
                <w:rFonts w:ascii="Verdana" w:eastAsia="Calibri" w:hAnsi="Verdana" w:cs="Arial"/>
                <w:b/>
                <w:sz w:val="20"/>
                <w:szCs w:val="20"/>
              </w:rPr>
            </w:pPr>
          </w:p>
          <w:p w14:paraId="66C0CCAB"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t xml:space="preserve"> Habilidades y Destrezas: </w:t>
            </w:r>
          </w:p>
          <w:p w14:paraId="0D78B6C8"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Relaciones Interpersonales</w:t>
            </w:r>
          </w:p>
          <w:p w14:paraId="6B08D764"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4D3C1522"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Capacidad de análisis </w:t>
            </w:r>
          </w:p>
          <w:p w14:paraId="1503924B"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Facilidad de redacción</w:t>
            </w:r>
          </w:p>
          <w:p w14:paraId="45101206"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w:t>
            </w:r>
          </w:p>
          <w:p w14:paraId="149054A9"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000CA121"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7F8E1845"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0946127F" w14:textId="77777777" w:rsidR="009872DF" w:rsidRPr="00C0754F" w:rsidRDefault="009872DF" w:rsidP="009872DF">
            <w:pPr>
              <w:spacing w:after="0"/>
              <w:ind w:left="1473"/>
              <w:jc w:val="both"/>
              <w:rPr>
                <w:rFonts w:ascii="Verdana" w:eastAsia="Calibri" w:hAnsi="Verdana" w:cs="Arial"/>
                <w:sz w:val="20"/>
                <w:szCs w:val="20"/>
              </w:rPr>
            </w:pPr>
          </w:p>
          <w:p w14:paraId="604043F6"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C7C2C8E" w14:textId="77777777" w:rsidR="009872DF" w:rsidRPr="00C0754F" w:rsidRDefault="009872DF"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3790FDBB" w14:textId="77777777" w:rsidR="00890D19" w:rsidRPr="00C0754F" w:rsidRDefault="00890D19" w:rsidP="00C0754F">
            <w:pPr>
              <w:spacing w:after="0"/>
              <w:jc w:val="both"/>
              <w:rPr>
                <w:rFonts w:ascii="Verdana" w:eastAsia="Calibri" w:hAnsi="Verdana" w:cs="Arial"/>
                <w:sz w:val="20"/>
                <w:szCs w:val="20"/>
              </w:rPr>
            </w:pPr>
          </w:p>
        </w:tc>
      </w:tr>
    </w:tbl>
    <w:p w14:paraId="7A413424" w14:textId="77777777" w:rsidR="00890D19" w:rsidRPr="00C0754F" w:rsidRDefault="00890D19" w:rsidP="00C0754F">
      <w:pPr>
        <w:spacing w:after="0"/>
        <w:jc w:val="both"/>
        <w:rPr>
          <w:rFonts w:ascii="Verdana" w:hAnsi="Verdana"/>
          <w:sz w:val="20"/>
          <w:szCs w:val="20"/>
        </w:rPr>
      </w:pPr>
    </w:p>
    <w:p w14:paraId="327A3593" w14:textId="1390E906" w:rsidR="00890D19" w:rsidRDefault="00890D19" w:rsidP="00C0754F">
      <w:pPr>
        <w:spacing w:after="0"/>
        <w:jc w:val="both"/>
        <w:rPr>
          <w:rFonts w:ascii="Verdana" w:hAnsi="Verdana"/>
          <w:sz w:val="20"/>
          <w:szCs w:val="20"/>
        </w:rPr>
      </w:pPr>
    </w:p>
    <w:p w14:paraId="156622D8" w14:textId="77777777" w:rsidR="0017737A" w:rsidRPr="00E66ABC" w:rsidRDefault="0012415F" w:rsidP="0012415F">
      <w:pPr>
        <w:pStyle w:val="Ttulo2"/>
      </w:pPr>
      <w:bookmarkStart w:id="119" w:name="_Toc67243708"/>
      <w:bookmarkStart w:id="120" w:name="_Toc67475154"/>
      <w:r>
        <w:lastRenderedPageBreak/>
        <w:t xml:space="preserve">17.2 </w:t>
      </w:r>
      <w:r w:rsidR="001F5C88" w:rsidRPr="00E66ABC">
        <w:t>UNIDAD DE PLANIFICACIÓN</w:t>
      </w:r>
      <w:bookmarkEnd w:id="119"/>
      <w:bookmarkEnd w:id="120"/>
    </w:p>
    <w:p w14:paraId="3EC284AE" w14:textId="77777777" w:rsidR="00B269EE" w:rsidRPr="001F5C88" w:rsidRDefault="001F5C88" w:rsidP="00B269EE">
      <w:pPr>
        <w:jc w:val="both"/>
        <w:outlineLvl w:val="2"/>
        <w:rPr>
          <w:rFonts w:ascii="Verdana" w:hAnsi="Verdana"/>
          <w:b/>
          <w:sz w:val="20"/>
          <w:szCs w:val="20"/>
        </w:rPr>
      </w:pPr>
      <w:bookmarkStart w:id="121" w:name="_Toc67243709"/>
      <w:r w:rsidRPr="001F5C88">
        <w:rPr>
          <w:rFonts w:ascii="Verdana" w:hAnsi="Verdana"/>
          <w:b/>
          <w:sz w:val="20"/>
          <w:szCs w:val="20"/>
        </w:rPr>
        <w:t>1</w:t>
      </w:r>
      <w:r w:rsidR="00E66ABC">
        <w:rPr>
          <w:rFonts w:ascii="Verdana" w:hAnsi="Verdana"/>
          <w:b/>
          <w:sz w:val="20"/>
          <w:szCs w:val="20"/>
        </w:rPr>
        <w:t>7.2</w:t>
      </w:r>
      <w:r w:rsidRPr="001F5C88">
        <w:rPr>
          <w:rFonts w:ascii="Verdana" w:hAnsi="Verdana"/>
          <w:b/>
          <w:sz w:val="20"/>
          <w:szCs w:val="20"/>
        </w:rPr>
        <w:t xml:space="preserve">.1 Organigrama Estructural </w:t>
      </w:r>
      <w:r>
        <w:rPr>
          <w:rFonts w:ascii="Verdana" w:hAnsi="Verdana"/>
          <w:b/>
          <w:sz w:val="20"/>
          <w:szCs w:val="20"/>
        </w:rPr>
        <w:t>de la Unidad d</w:t>
      </w:r>
      <w:r w:rsidRPr="001F5C88">
        <w:rPr>
          <w:rFonts w:ascii="Verdana" w:hAnsi="Verdana"/>
          <w:b/>
          <w:sz w:val="20"/>
          <w:szCs w:val="20"/>
        </w:rPr>
        <w:t>e Planificación</w:t>
      </w:r>
      <w:bookmarkEnd w:id="121"/>
      <w:r w:rsidRPr="001F5C88">
        <w:rPr>
          <w:rFonts w:ascii="Verdana" w:hAnsi="Verdana"/>
          <w:b/>
          <w:sz w:val="20"/>
          <w:szCs w:val="20"/>
        </w:rPr>
        <w:t xml:space="preserve"> </w:t>
      </w:r>
    </w:p>
    <w:p w14:paraId="4768D86F" w14:textId="77777777" w:rsidR="00B269EE" w:rsidRDefault="00B269EE" w:rsidP="000048D7"/>
    <w:p w14:paraId="1C43F045" w14:textId="30841142" w:rsidR="00B269EE" w:rsidRDefault="000048D7" w:rsidP="000048D7">
      <w:r>
        <w:object w:dxaOrig="2926" w:dyaOrig="2806" w14:anchorId="68D0E23C">
          <v:shape id="_x0000_i1044" type="#_x0000_t75" style="width:146pt;height:141pt" o:ole="">
            <v:imagedata r:id="rId72" o:title=""/>
          </v:shape>
          <o:OLEObject Type="Embed" ProgID="Visio.Drawing.15" ShapeID="_x0000_i1044" DrawAspect="Content" ObjectID="_1678189772" r:id="rId73"/>
        </w:object>
      </w:r>
    </w:p>
    <w:p w14:paraId="055F85F5" w14:textId="77777777" w:rsidR="00B269EE" w:rsidRPr="00B269EE" w:rsidRDefault="00B269EE" w:rsidP="000048D7"/>
    <w:p w14:paraId="3CA2ABAC" w14:textId="77777777" w:rsidR="005B7CF3" w:rsidRPr="00C0754F" w:rsidRDefault="005B7CF3" w:rsidP="00C0754F">
      <w:pPr>
        <w:pStyle w:val="Prrafodelista"/>
        <w:spacing w:line="276" w:lineRule="auto"/>
        <w:ind w:left="1080"/>
        <w:rPr>
          <w:rFonts w:ascii="Verdana" w:hAnsi="Verdana"/>
        </w:rPr>
      </w:pPr>
    </w:p>
    <w:p w14:paraId="47A0AAA5" w14:textId="77777777" w:rsidR="009849BA" w:rsidRPr="00342916" w:rsidRDefault="009849BA" w:rsidP="00B816A6">
      <w:pPr>
        <w:pStyle w:val="Prrafodelista"/>
        <w:keepNext/>
        <w:keepLines/>
        <w:numPr>
          <w:ilvl w:val="0"/>
          <w:numId w:val="182"/>
        </w:numPr>
        <w:jc w:val="both"/>
        <w:outlineLvl w:val="2"/>
        <w:rPr>
          <w:rFonts w:ascii="Verdana" w:eastAsiaTheme="majorEastAsia" w:hAnsi="Verdana" w:cstheme="majorHAnsi"/>
          <w:b/>
          <w:color w:val="243F60" w:themeColor="accent1" w:themeShade="7F"/>
        </w:rPr>
      </w:pPr>
      <w:bookmarkStart w:id="122" w:name="_Toc67243710"/>
      <w:r w:rsidRPr="00342916">
        <w:rPr>
          <w:rFonts w:ascii="Verdana" w:eastAsiaTheme="majorEastAsia" w:hAnsi="Verdana" w:cstheme="majorHAnsi"/>
          <w:b/>
          <w:color w:val="243F60" w:themeColor="accent1" w:themeShade="7F"/>
        </w:rPr>
        <w:t>Naturaleza</w:t>
      </w:r>
      <w:bookmarkEnd w:id="122"/>
    </w:p>
    <w:p w14:paraId="79BF4884" w14:textId="77777777" w:rsidR="009849BA" w:rsidRPr="00C0754F" w:rsidRDefault="009849BA" w:rsidP="00C0754F">
      <w:pPr>
        <w:spacing w:after="0"/>
        <w:contextualSpacing/>
        <w:jc w:val="both"/>
        <w:rPr>
          <w:rFonts w:ascii="Verdana" w:eastAsia="Times New Roman" w:hAnsi="Verdana" w:cstheme="majorHAnsi"/>
          <w:color w:val="000000" w:themeColor="text1"/>
          <w:sz w:val="20"/>
          <w:szCs w:val="20"/>
          <w:lang w:eastAsia="es-ES_tradnl"/>
        </w:rPr>
      </w:pPr>
    </w:p>
    <w:p w14:paraId="3A4DE238" w14:textId="77777777" w:rsidR="009849BA" w:rsidRPr="00C0754F" w:rsidRDefault="009849BA" w:rsidP="00C0754F">
      <w:pPr>
        <w:spacing w:after="0"/>
        <w:contextualSpacing/>
        <w:jc w:val="both"/>
        <w:rPr>
          <w:rFonts w:ascii="Verdana" w:eastAsia="Times New Roman" w:hAnsi="Verdana" w:cstheme="majorHAnsi"/>
          <w:color w:val="000000" w:themeColor="text1"/>
          <w:sz w:val="20"/>
          <w:szCs w:val="20"/>
          <w:lang w:eastAsia="es-ES_tradnl"/>
        </w:rPr>
      </w:pPr>
      <w:r w:rsidRPr="00C0754F">
        <w:rPr>
          <w:rFonts w:ascii="Verdana" w:eastAsia="Times New Roman" w:hAnsi="Verdana" w:cstheme="majorHAnsi"/>
          <w:color w:val="000000" w:themeColor="text1"/>
          <w:sz w:val="20"/>
          <w:szCs w:val="20"/>
          <w:lang w:eastAsia="es-ES_tradnl"/>
        </w:rPr>
        <w:t>La Unidad de planificación es el órgano responsable de la organización, dirección, supervisión y control de la planificación estratégica y operativa institucional de conformidad al ordenamiento jurídico, políticas públicas de gobierno y normativas técnicas de los entes rectores, así como su evaluación y el desarrollo Institucional. Asimismo, le corresponde coordinar la elaboración y actualización de los manuales de las direcciones, departamentos y unidades que conforman la COPADEH, a fin de documentar y sistematizar los procesos institucionales.</w:t>
      </w:r>
    </w:p>
    <w:p w14:paraId="58EC5855" w14:textId="77777777" w:rsidR="009849BA" w:rsidRPr="00C0754F" w:rsidRDefault="009849BA" w:rsidP="00C0754F">
      <w:pPr>
        <w:spacing w:after="0"/>
        <w:contextualSpacing/>
        <w:jc w:val="both"/>
        <w:rPr>
          <w:rFonts w:ascii="Verdana" w:eastAsia="Times New Roman" w:hAnsi="Verdana" w:cstheme="majorHAnsi"/>
          <w:color w:val="000000" w:themeColor="text1"/>
          <w:sz w:val="20"/>
          <w:szCs w:val="20"/>
          <w:lang w:eastAsia="es-ES_tradnl"/>
        </w:rPr>
      </w:pPr>
    </w:p>
    <w:p w14:paraId="7E05947C" w14:textId="77777777" w:rsidR="009849BA" w:rsidRDefault="009849BA" w:rsidP="00B816A6">
      <w:pPr>
        <w:pStyle w:val="Prrafodelista"/>
        <w:keepNext/>
        <w:keepLines/>
        <w:numPr>
          <w:ilvl w:val="0"/>
          <w:numId w:val="182"/>
        </w:numPr>
        <w:jc w:val="both"/>
        <w:outlineLvl w:val="2"/>
        <w:rPr>
          <w:rFonts w:ascii="Verdana" w:eastAsiaTheme="majorEastAsia" w:hAnsi="Verdana" w:cstheme="majorHAnsi"/>
          <w:b/>
          <w:color w:val="243F60" w:themeColor="accent1" w:themeShade="7F"/>
        </w:rPr>
      </w:pPr>
      <w:bookmarkStart w:id="123" w:name="_Toc67243711"/>
      <w:bookmarkStart w:id="124" w:name="_Hlk61378513"/>
      <w:r w:rsidRPr="00342916">
        <w:rPr>
          <w:rFonts w:ascii="Verdana" w:eastAsiaTheme="majorEastAsia" w:hAnsi="Verdana" w:cstheme="majorHAnsi"/>
          <w:b/>
          <w:color w:val="243F60" w:themeColor="accent1" w:themeShade="7F"/>
        </w:rPr>
        <w:t>Funciones</w:t>
      </w:r>
      <w:bookmarkEnd w:id="123"/>
    </w:p>
    <w:p w14:paraId="371E508F" w14:textId="77777777" w:rsidR="00342916" w:rsidRPr="00342916" w:rsidRDefault="00342916" w:rsidP="00342916">
      <w:pPr>
        <w:pStyle w:val="Prrafodelista"/>
        <w:keepNext/>
        <w:keepLines/>
        <w:ind w:left="720"/>
        <w:jc w:val="both"/>
        <w:outlineLvl w:val="2"/>
        <w:rPr>
          <w:rFonts w:ascii="Verdana" w:eastAsiaTheme="majorEastAsia" w:hAnsi="Verdana" w:cstheme="majorHAnsi"/>
          <w:b/>
          <w:color w:val="243F60" w:themeColor="accent1" w:themeShade="7F"/>
        </w:rPr>
      </w:pPr>
    </w:p>
    <w:bookmarkEnd w:id="124"/>
    <w:p w14:paraId="21054D00" w14:textId="77777777" w:rsidR="009849BA" w:rsidRPr="00C0754F" w:rsidRDefault="009849BA" w:rsidP="00B816A6">
      <w:pPr>
        <w:numPr>
          <w:ilvl w:val="0"/>
          <w:numId w:val="158"/>
        </w:numPr>
        <w:spacing w:after="0"/>
        <w:contextualSpacing/>
        <w:jc w:val="both"/>
        <w:rPr>
          <w:rFonts w:ascii="Verdana" w:hAnsi="Verdana" w:cstheme="majorHAnsi"/>
          <w:sz w:val="20"/>
          <w:szCs w:val="20"/>
        </w:rPr>
      </w:pPr>
      <w:r w:rsidRPr="00C0754F">
        <w:rPr>
          <w:rFonts w:ascii="Verdana" w:hAnsi="Verdana" w:cstheme="majorHAnsi"/>
          <w:sz w:val="20"/>
          <w:szCs w:val="20"/>
        </w:rPr>
        <w:t xml:space="preserve">Coordinación para la elaboración del Plan Estratégico Institucional -PEI-, el Plan Operativo Multianual -POM- y el Plan Operativo Anual -POA-; </w:t>
      </w:r>
    </w:p>
    <w:p w14:paraId="6367C4AD" w14:textId="77777777" w:rsidR="009849BA" w:rsidRPr="00C0754F" w:rsidRDefault="009849BA" w:rsidP="00B816A6">
      <w:pPr>
        <w:numPr>
          <w:ilvl w:val="0"/>
          <w:numId w:val="158"/>
        </w:numPr>
        <w:autoSpaceDE w:val="0"/>
        <w:autoSpaceDN w:val="0"/>
        <w:spacing w:after="0"/>
        <w:contextualSpacing/>
        <w:jc w:val="both"/>
        <w:rPr>
          <w:rFonts w:ascii="Verdana" w:hAnsi="Verdana" w:cstheme="majorHAnsi"/>
          <w:sz w:val="20"/>
          <w:szCs w:val="20"/>
        </w:rPr>
      </w:pPr>
      <w:r w:rsidRPr="00C0754F">
        <w:rPr>
          <w:rFonts w:ascii="Verdana" w:hAnsi="Verdana" w:cstheme="majorHAnsi"/>
          <w:sz w:val="20"/>
          <w:szCs w:val="20"/>
        </w:rPr>
        <w:t xml:space="preserve">Asesoría para la elaboración de los planes de las dependencias administrativas de la COPADEH; </w:t>
      </w:r>
    </w:p>
    <w:p w14:paraId="1EF10C39" w14:textId="77777777" w:rsidR="009849BA" w:rsidRPr="00C0754F" w:rsidRDefault="009849BA" w:rsidP="00B816A6">
      <w:pPr>
        <w:numPr>
          <w:ilvl w:val="0"/>
          <w:numId w:val="158"/>
        </w:numPr>
        <w:spacing w:after="0"/>
        <w:contextualSpacing/>
        <w:jc w:val="both"/>
        <w:rPr>
          <w:rFonts w:ascii="Verdana" w:hAnsi="Verdana" w:cstheme="majorHAnsi"/>
          <w:sz w:val="20"/>
          <w:szCs w:val="20"/>
        </w:rPr>
      </w:pPr>
      <w:r w:rsidRPr="00C0754F">
        <w:rPr>
          <w:rFonts w:ascii="Verdana" w:hAnsi="Verdana" w:cstheme="majorHAnsi"/>
          <w:sz w:val="20"/>
          <w:szCs w:val="20"/>
        </w:rPr>
        <w:t>Apoyo en los procesos de planificación, integración y coordinación estratégica del quehacer de la COPADEH y velar por su seguimiento y evaluación;</w:t>
      </w:r>
    </w:p>
    <w:p w14:paraId="206EA559" w14:textId="77777777" w:rsidR="009849BA" w:rsidRPr="00C0754F" w:rsidRDefault="009849BA" w:rsidP="00B816A6">
      <w:pPr>
        <w:numPr>
          <w:ilvl w:val="0"/>
          <w:numId w:val="158"/>
        </w:numPr>
        <w:spacing w:after="0"/>
        <w:contextualSpacing/>
        <w:jc w:val="both"/>
        <w:rPr>
          <w:rFonts w:ascii="Verdana" w:hAnsi="Verdana" w:cstheme="majorHAnsi"/>
          <w:sz w:val="20"/>
          <w:szCs w:val="20"/>
        </w:rPr>
      </w:pPr>
      <w:r w:rsidRPr="00C0754F">
        <w:rPr>
          <w:rFonts w:ascii="Verdana" w:hAnsi="Verdana" w:cstheme="majorHAnsi"/>
          <w:sz w:val="20"/>
          <w:szCs w:val="20"/>
        </w:rPr>
        <w:t>Coordinación con las Direcciones, Departamentos y Unidades de la COPADEH para la definición de productos y resultados institucionales, así como metas e indicadores de desempeño;</w:t>
      </w:r>
    </w:p>
    <w:p w14:paraId="4FCA1B7A" w14:textId="77777777" w:rsidR="009849BA" w:rsidRPr="00C0754F" w:rsidRDefault="009849BA" w:rsidP="00B816A6">
      <w:pPr>
        <w:numPr>
          <w:ilvl w:val="0"/>
          <w:numId w:val="158"/>
        </w:numPr>
        <w:autoSpaceDE w:val="0"/>
        <w:autoSpaceDN w:val="0"/>
        <w:spacing w:after="0"/>
        <w:contextualSpacing/>
        <w:jc w:val="both"/>
        <w:rPr>
          <w:rFonts w:ascii="Verdana" w:hAnsi="Verdana" w:cstheme="majorHAnsi"/>
          <w:sz w:val="20"/>
          <w:szCs w:val="20"/>
        </w:rPr>
      </w:pPr>
      <w:r w:rsidRPr="00C0754F">
        <w:rPr>
          <w:rFonts w:ascii="Verdana" w:hAnsi="Verdana" w:cstheme="majorHAnsi"/>
          <w:sz w:val="20"/>
          <w:szCs w:val="20"/>
        </w:rPr>
        <w:t>Realización del seguimiento de la planificación institucional, así como la definición de los riesgos y planes de contingencia;</w:t>
      </w:r>
    </w:p>
    <w:p w14:paraId="178CF07D" w14:textId="77777777" w:rsidR="009849BA" w:rsidRPr="00C0754F" w:rsidRDefault="009849BA" w:rsidP="00B816A6">
      <w:pPr>
        <w:numPr>
          <w:ilvl w:val="0"/>
          <w:numId w:val="158"/>
        </w:numPr>
        <w:tabs>
          <w:tab w:val="left" w:pos="426"/>
        </w:tabs>
        <w:spacing w:after="0"/>
        <w:contextualSpacing/>
        <w:jc w:val="both"/>
        <w:rPr>
          <w:rFonts w:ascii="Verdana" w:hAnsi="Verdana" w:cstheme="majorHAnsi"/>
          <w:sz w:val="20"/>
          <w:szCs w:val="20"/>
        </w:rPr>
      </w:pPr>
      <w:r w:rsidRPr="00C0754F">
        <w:rPr>
          <w:rFonts w:ascii="Verdana" w:hAnsi="Verdana" w:cstheme="majorHAnsi"/>
          <w:sz w:val="20"/>
          <w:szCs w:val="20"/>
        </w:rPr>
        <w:t>Monitoreo y evaluación del avance y logro de las metas contenidas en la planificación estratégica y operativa, de acuerdo con los indicadores establecidos;</w:t>
      </w:r>
    </w:p>
    <w:p w14:paraId="14F2A4BC" w14:textId="77777777" w:rsidR="009849BA" w:rsidRPr="00C0754F" w:rsidRDefault="009849BA" w:rsidP="00B816A6">
      <w:pPr>
        <w:numPr>
          <w:ilvl w:val="0"/>
          <w:numId w:val="158"/>
        </w:numPr>
        <w:spacing w:after="0"/>
        <w:contextualSpacing/>
        <w:jc w:val="both"/>
        <w:rPr>
          <w:rFonts w:ascii="Verdana" w:hAnsi="Verdana" w:cstheme="majorHAnsi"/>
          <w:sz w:val="20"/>
          <w:szCs w:val="20"/>
        </w:rPr>
      </w:pPr>
      <w:r w:rsidRPr="00C0754F">
        <w:rPr>
          <w:rFonts w:ascii="Verdana" w:hAnsi="Verdana" w:cstheme="majorHAnsi"/>
          <w:sz w:val="20"/>
          <w:szCs w:val="20"/>
        </w:rPr>
        <w:lastRenderedPageBreak/>
        <w:t>Elaboración de informes de análisis que permitan identificar el impacto de las acciones que realiza la COPADEH;</w:t>
      </w:r>
    </w:p>
    <w:p w14:paraId="3BA6720D" w14:textId="77777777" w:rsidR="009849BA" w:rsidRPr="00C0754F" w:rsidRDefault="009849BA" w:rsidP="00B816A6">
      <w:pPr>
        <w:numPr>
          <w:ilvl w:val="0"/>
          <w:numId w:val="158"/>
        </w:numPr>
        <w:spacing w:after="0"/>
        <w:contextualSpacing/>
        <w:jc w:val="both"/>
        <w:rPr>
          <w:rFonts w:ascii="Verdana" w:hAnsi="Verdana" w:cstheme="majorHAnsi"/>
          <w:sz w:val="20"/>
          <w:szCs w:val="20"/>
        </w:rPr>
      </w:pPr>
      <w:r w:rsidRPr="00C0754F">
        <w:rPr>
          <w:rFonts w:ascii="Verdana" w:hAnsi="Verdana" w:cstheme="majorHAnsi"/>
          <w:sz w:val="20"/>
          <w:szCs w:val="20"/>
        </w:rPr>
        <w:t xml:space="preserve">Coordinación con enlaces de cada dependencia administrativa de la COPADEH para la elaboración de manuales de normas y procedimientos y otros instrumentos que coadyuven al mejor desempeño institucional; </w:t>
      </w:r>
    </w:p>
    <w:p w14:paraId="7B722793" w14:textId="77777777" w:rsidR="009849BA" w:rsidRPr="00C0754F" w:rsidRDefault="009849BA" w:rsidP="00B816A6">
      <w:pPr>
        <w:numPr>
          <w:ilvl w:val="0"/>
          <w:numId w:val="158"/>
        </w:numPr>
        <w:spacing w:after="0"/>
        <w:contextualSpacing/>
        <w:jc w:val="both"/>
        <w:rPr>
          <w:rFonts w:ascii="Verdana" w:hAnsi="Verdana" w:cstheme="majorHAnsi"/>
          <w:sz w:val="20"/>
          <w:szCs w:val="20"/>
        </w:rPr>
      </w:pPr>
      <w:r w:rsidRPr="00C0754F">
        <w:rPr>
          <w:rFonts w:ascii="Verdana" w:hAnsi="Verdana" w:cstheme="majorHAnsi"/>
          <w:sz w:val="20"/>
          <w:szCs w:val="20"/>
        </w:rPr>
        <w:t>Otras funciones que relacionadas con su competencia le sean asignadas por el Director Ejecutivo.</w:t>
      </w:r>
    </w:p>
    <w:p w14:paraId="65651DD9" w14:textId="77777777" w:rsidR="00572A37" w:rsidRDefault="00572A37" w:rsidP="00C0754F">
      <w:pPr>
        <w:spacing w:after="0"/>
        <w:rPr>
          <w:rFonts w:ascii="Verdana" w:hAnsi="Verdana" w:cs="Arial"/>
          <w:b/>
          <w:iCs/>
          <w:sz w:val="20"/>
          <w:szCs w:val="20"/>
        </w:rPr>
      </w:pPr>
    </w:p>
    <w:p w14:paraId="7336F9F3" w14:textId="77777777" w:rsidR="00B269EE" w:rsidRDefault="00342916" w:rsidP="00C0754F">
      <w:pPr>
        <w:spacing w:after="0"/>
        <w:rPr>
          <w:rFonts w:ascii="Verdana" w:hAnsi="Verdana" w:cs="Arial"/>
          <w:b/>
          <w:iCs/>
          <w:sz w:val="20"/>
          <w:szCs w:val="20"/>
        </w:rPr>
      </w:pPr>
      <w:r>
        <w:rPr>
          <w:rFonts w:ascii="Verdana" w:hAnsi="Verdana" w:cs="Arial"/>
          <w:b/>
          <w:iCs/>
          <w:sz w:val="20"/>
          <w:szCs w:val="20"/>
        </w:rPr>
        <w:t>1</w:t>
      </w:r>
      <w:r w:rsidR="00E66ABC">
        <w:rPr>
          <w:rFonts w:ascii="Verdana" w:hAnsi="Verdana" w:cs="Arial"/>
          <w:b/>
          <w:iCs/>
          <w:sz w:val="20"/>
          <w:szCs w:val="20"/>
        </w:rPr>
        <w:t>7</w:t>
      </w:r>
      <w:r>
        <w:rPr>
          <w:rFonts w:ascii="Verdana" w:hAnsi="Verdana" w:cs="Arial"/>
          <w:b/>
          <w:iCs/>
          <w:sz w:val="20"/>
          <w:szCs w:val="20"/>
        </w:rPr>
        <w:t>.</w:t>
      </w:r>
      <w:r w:rsidR="00E66ABC">
        <w:rPr>
          <w:rFonts w:ascii="Verdana" w:hAnsi="Verdana" w:cs="Arial"/>
          <w:b/>
          <w:iCs/>
          <w:sz w:val="20"/>
          <w:szCs w:val="20"/>
        </w:rPr>
        <w:t>2</w:t>
      </w:r>
      <w:r>
        <w:rPr>
          <w:rFonts w:ascii="Verdana" w:hAnsi="Verdana" w:cs="Arial"/>
          <w:b/>
          <w:iCs/>
          <w:sz w:val="20"/>
          <w:szCs w:val="20"/>
        </w:rPr>
        <w:t>.2 Organigrama de Puestos Funcionales de la Unidad de Planificación</w:t>
      </w:r>
    </w:p>
    <w:p w14:paraId="1F1FE39A" w14:textId="77777777" w:rsidR="00B269EE" w:rsidRDefault="00B269EE" w:rsidP="000048D7"/>
    <w:p w14:paraId="256B5C65" w14:textId="4450B7E2" w:rsidR="00B269EE" w:rsidRDefault="000048D7" w:rsidP="000048D7">
      <w:r>
        <w:object w:dxaOrig="3271" w:dyaOrig="3916" w14:anchorId="542C589F">
          <v:shape id="_x0000_i1045" type="#_x0000_t75" style="width:164pt;height:196pt" o:ole="">
            <v:imagedata r:id="rId74" o:title=""/>
          </v:shape>
          <o:OLEObject Type="Embed" ProgID="Visio.Drawing.15" ShapeID="_x0000_i1045" DrawAspect="Content" ObjectID="_1678189773" r:id="rId75"/>
        </w:object>
      </w:r>
    </w:p>
    <w:p w14:paraId="3CAC9991" w14:textId="77777777" w:rsidR="00572A37" w:rsidRPr="00C0754F" w:rsidRDefault="00572A37" w:rsidP="00C0754F">
      <w:pPr>
        <w:spacing w:after="0"/>
        <w:jc w:val="both"/>
        <w:rPr>
          <w:rFonts w:ascii="Verdana" w:hAnsi="Verdana" w:cs="Arial"/>
          <w:b/>
          <w:iCs/>
          <w:sz w:val="20"/>
          <w:szCs w:val="20"/>
        </w:rPr>
      </w:pPr>
      <w:r w:rsidRPr="00C0754F">
        <w:rPr>
          <w:rFonts w:ascii="Verdana" w:hAnsi="Verdana" w:cs="Arial"/>
          <w:b/>
          <w:iCs/>
          <w:sz w:val="20"/>
          <w:szCs w:val="20"/>
        </w:rPr>
        <w:t>Jefe (a) de la Unidad de Planificación</w:t>
      </w: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4726"/>
      </w:tblGrid>
      <w:tr w:rsidR="00572A37" w:rsidRPr="00C0754F" w14:paraId="4E7DD182" w14:textId="77777777" w:rsidTr="00632228">
        <w:tc>
          <w:tcPr>
            <w:tcW w:w="9180" w:type="dxa"/>
            <w:gridSpan w:val="2"/>
            <w:shd w:val="clear" w:color="auto" w:fill="1F4E79"/>
          </w:tcPr>
          <w:p w14:paraId="448C1E93" w14:textId="77777777" w:rsidR="00572A37" w:rsidRPr="00C0754F" w:rsidRDefault="00572A37"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del puesto</w:t>
            </w:r>
          </w:p>
        </w:tc>
      </w:tr>
      <w:tr w:rsidR="00572A37" w:rsidRPr="00C0754F" w14:paraId="339F6D93" w14:textId="77777777" w:rsidTr="00632228">
        <w:tc>
          <w:tcPr>
            <w:tcW w:w="9180" w:type="dxa"/>
            <w:gridSpan w:val="2"/>
            <w:shd w:val="clear" w:color="auto" w:fill="BDD6EE"/>
          </w:tcPr>
          <w:p w14:paraId="4BDB357A" w14:textId="77777777" w:rsidR="00572A37" w:rsidRPr="008B0C4A" w:rsidRDefault="00572A37" w:rsidP="00B816A6">
            <w:pPr>
              <w:pStyle w:val="Prrafodelista"/>
              <w:numPr>
                <w:ilvl w:val="0"/>
                <w:numId w:val="169"/>
              </w:numPr>
              <w:tabs>
                <w:tab w:val="left" w:pos="142"/>
                <w:tab w:val="left" w:pos="313"/>
              </w:tabs>
              <w:contextualSpacing/>
              <w:jc w:val="both"/>
              <w:rPr>
                <w:rFonts w:ascii="Verdana" w:eastAsia="Calibri" w:hAnsi="Verdana" w:cs="Arial"/>
                <w:b/>
              </w:rPr>
            </w:pPr>
            <w:r w:rsidRPr="008B0C4A">
              <w:rPr>
                <w:rFonts w:ascii="Verdana" w:eastAsia="Calibri" w:hAnsi="Verdana" w:cs="Arial"/>
                <w:b/>
              </w:rPr>
              <w:t>Identificación del Puesto</w:t>
            </w:r>
          </w:p>
        </w:tc>
      </w:tr>
      <w:tr w:rsidR="00572A37" w:rsidRPr="00C0754F" w14:paraId="4EFCBF96" w14:textId="77777777" w:rsidTr="00632228">
        <w:tc>
          <w:tcPr>
            <w:tcW w:w="4381" w:type="dxa"/>
            <w:shd w:val="clear" w:color="auto" w:fill="auto"/>
          </w:tcPr>
          <w:p w14:paraId="063B7B98" w14:textId="77777777" w:rsidR="00572A37" w:rsidRPr="00C0754F" w:rsidRDefault="00572A37"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799" w:type="dxa"/>
            <w:shd w:val="clear" w:color="auto" w:fill="auto"/>
          </w:tcPr>
          <w:p w14:paraId="33012BDE" w14:textId="2188D306" w:rsidR="00572A37" w:rsidRPr="00C0754F" w:rsidRDefault="00572A37" w:rsidP="00DC0909">
            <w:pPr>
              <w:spacing w:after="0"/>
              <w:jc w:val="both"/>
              <w:rPr>
                <w:rFonts w:ascii="Verdana" w:eastAsia="Calibri" w:hAnsi="Verdana" w:cs="Arial"/>
                <w:sz w:val="20"/>
                <w:szCs w:val="20"/>
              </w:rPr>
            </w:pPr>
            <w:r w:rsidRPr="00C0754F">
              <w:rPr>
                <w:rFonts w:ascii="Verdana" w:eastAsia="Calibri" w:hAnsi="Verdana" w:cs="Arial"/>
                <w:sz w:val="20"/>
                <w:szCs w:val="20"/>
              </w:rPr>
              <w:t xml:space="preserve">Jefe de </w:t>
            </w:r>
            <w:r w:rsidR="00DC0909">
              <w:rPr>
                <w:rFonts w:ascii="Verdana" w:eastAsia="Calibri" w:hAnsi="Verdana" w:cs="Arial"/>
                <w:sz w:val="20"/>
                <w:szCs w:val="20"/>
              </w:rPr>
              <w:t>Planificación</w:t>
            </w:r>
            <w:r w:rsidRPr="00C0754F">
              <w:rPr>
                <w:rFonts w:ascii="Verdana" w:eastAsia="Calibri" w:hAnsi="Verdana" w:cs="Arial"/>
                <w:sz w:val="20"/>
                <w:szCs w:val="20"/>
              </w:rPr>
              <w:t xml:space="preserve"> </w:t>
            </w:r>
          </w:p>
        </w:tc>
      </w:tr>
      <w:tr w:rsidR="00572A37" w:rsidRPr="00C0754F" w14:paraId="3B865CB8" w14:textId="77777777" w:rsidTr="00632228">
        <w:tc>
          <w:tcPr>
            <w:tcW w:w="4381" w:type="dxa"/>
            <w:shd w:val="clear" w:color="auto" w:fill="auto"/>
          </w:tcPr>
          <w:p w14:paraId="514EB276" w14:textId="77777777" w:rsidR="00572A37" w:rsidRPr="00C0754F" w:rsidRDefault="00572A37"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799" w:type="dxa"/>
            <w:shd w:val="clear" w:color="auto" w:fill="auto"/>
          </w:tcPr>
          <w:p w14:paraId="532131F5" w14:textId="118B458C" w:rsidR="00572A37" w:rsidRPr="00C0754F" w:rsidRDefault="00DC0909"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Jefe de </w:t>
            </w:r>
            <w:r>
              <w:rPr>
                <w:rFonts w:ascii="Verdana" w:eastAsia="Calibri" w:hAnsi="Verdana" w:cs="Arial"/>
                <w:sz w:val="20"/>
                <w:szCs w:val="20"/>
              </w:rPr>
              <w:t>Planificación</w:t>
            </w:r>
          </w:p>
        </w:tc>
      </w:tr>
      <w:tr w:rsidR="00572A37" w:rsidRPr="00C0754F" w14:paraId="40AD1DC7" w14:textId="77777777" w:rsidTr="00632228">
        <w:tc>
          <w:tcPr>
            <w:tcW w:w="4381" w:type="dxa"/>
            <w:shd w:val="clear" w:color="auto" w:fill="auto"/>
          </w:tcPr>
          <w:p w14:paraId="2C9FDB15" w14:textId="77777777" w:rsidR="00572A37" w:rsidRPr="00C0754F" w:rsidRDefault="00572A37"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799" w:type="dxa"/>
            <w:shd w:val="clear" w:color="auto" w:fill="auto"/>
          </w:tcPr>
          <w:p w14:paraId="0BA47F1C" w14:textId="77777777" w:rsidR="00572A37" w:rsidRPr="00C0754F" w:rsidRDefault="00572A37"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572A37" w:rsidRPr="00C0754F" w14:paraId="53327006" w14:textId="77777777" w:rsidTr="00632228">
        <w:tc>
          <w:tcPr>
            <w:tcW w:w="4381" w:type="dxa"/>
            <w:shd w:val="clear" w:color="auto" w:fill="auto"/>
          </w:tcPr>
          <w:p w14:paraId="4C5C3582" w14:textId="77777777" w:rsidR="00572A37" w:rsidRPr="00C0754F" w:rsidRDefault="00572A37"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799" w:type="dxa"/>
            <w:shd w:val="clear" w:color="auto" w:fill="auto"/>
          </w:tcPr>
          <w:p w14:paraId="087D8A61" w14:textId="5522436E" w:rsidR="00572A37" w:rsidRPr="00C0754F" w:rsidRDefault="00572A37" w:rsidP="00DC0909">
            <w:pPr>
              <w:spacing w:after="0"/>
              <w:jc w:val="both"/>
              <w:rPr>
                <w:rFonts w:ascii="Verdana" w:eastAsia="Calibri" w:hAnsi="Verdana" w:cs="Arial"/>
                <w:sz w:val="20"/>
                <w:szCs w:val="20"/>
              </w:rPr>
            </w:pPr>
            <w:r w:rsidRPr="00C0754F">
              <w:rPr>
                <w:rFonts w:ascii="Verdana" w:eastAsia="Calibri" w:hAnsi="Verdana" w:cs="Arial"/>
                <w:sz w:val="20"/>
                <w:szCs w:val="20"/>
              </w:rPr>
              <w:t xml:space="preserve">Unidad de </w:t>
            </w:r>
            <w:r w:rsidR="00DC0909">
              <w:rPr>
                <w:rFonts w:ascii="Verdana" w:eastAsia="Calibri" w:hAnsi="Verdana" w:cs="Arial"/>
                <w:sz w:val="20"/>
                <w:szCs w:val="20"/>
              </w:rPr>
              <w:t>Planificación</w:t>
            </w:r>
          </w:p>
        </w:tc>
      </w:tr>
      <w:tr w:rsidR="00572A37" w:rsidRPr="00C0754F" w14:paraId="6ED96C03" w14:textId="77777777" w:rsidTr="00632228">
        <w:tc>
          <w:tcPr>
            <w:tcW w:w="4381" w:type="dxa"/>
            <w:shd w:val="clear" w:color="auto" w:fill="auto"/>
          </w:tcPr>
          <w:p w14:paraId="51006647" w14:textId="77777777" w:rsidR="00572A37" w:rsidRPr="00C0754F" w:rsidRDefault="00572A37"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799" w:type="dxa"/>
            <w:shd w:val="clear" w:color="auto" w:fill="auto"/>
          </w:tcPr>
          <w:p w14:paraId="1760924E" w14:textId="77777777" w:rsidR="00572A37" w:rsidRPr="00C0754F" w:rsidRDefault="00572A37"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572A37" w:rsidRPr="00C0754F" w14:paraId="51851B89" w14:textId="77777777" w:rsidTr="00564572">
        <w:tc>
          <w:tcPr>
            <w:tcW w:w="4381" w:type="dxa"/>
            <w:shd w:val="clear" w:color="auto" w:fill="auto"/>
          </w:tcPr>
          <w:p w14:paraId="26119957" w14:textId="77777777" w:rsidR="00572A37" w:rsidRPr="00C0754F" w:rsidRDefault="00572A37"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799" w:type="dxa"/>
            <w:shd w:val="clear" w:color="auto" w:fill="auto"/>
          </w:tcPr>
          <w:p w14:paraId="0C3467F7" w14:textId="77777777" w:rsidR="00572A37" w:rsidRPr="00C0754F" w:rsidRDefault="00572A37"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572A37" w:rsidRPr="00C0754F" w14:paraId="78A76C96" w14:textId="77777777" w:rsidTr="00632228">
        <w:tc>
          <w:tcPr>
            <w:tcW w:w="4381" w:type="dxa"/>
            <w:shd w:val="clear" w:color="auto" w:fill="auto"/>
          </w:tcPr>
          <w:p w14:paraId="7A7E486F" w14:textId="77777777" w:rsidR="00572A37" w:rsidRPr="00C0754F" w:rsidRDefault="00572A37"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799" w:type="dxa"/>
            <w:shd w:val="clear" w:color="auto" w:fill="auto"/>
          </w:tcPr>
          <w:p w14:paraId="59ADB938" w14:textId="77777777" w:rsidR="00572A37" w:rsidRPr="00C0754F" w:rsidRDefault="00572A37"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572A37" w:rsidRPr="00C0754F" w14:paraId="04F6616C" w14:textId="77777777" w:rsidTr="00632228">
        <w:tc>
          <w:tcPr>
            <w:tcW w:w="4381" w:type="dxa"/>
            <w:shd w:val="clear" w:color="auto" w:fill="auto"/>
          </w:tcPr>
          <w:p w14:paraId="49FDAF20" w14:textId="77777777" w:rsidR="00572A37" w:rsidRPr="00C0754F" w:rsidRDefault="00572A37"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799" w:type="dxa"/>
            <w:shd w:val="clear" w:color="auto" w:fill="auto"/>
          </w:tcPr>
          <w:p w14:paraId="2434498D" w14:textId="77777777" w:rsidR="00572A37" w:rsidRPr="00C0754F" w:rsidRDefault="00572A37"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B040C60" w14:textId="77777777" w:rsidR="00572A37" w:rsidRPr="00C0754F" w:rsidRDefault="00572A37" w:rsidP="00C0754F">
      <w:pPr>
        <w:spacing w:after="0"/>
        <w:jc w:val="both"/>
        <w:rPr>
          <w:rFonts w:ascii="Verdana" w:hAnsi="Verdana" w:cs="Arial"/>
          <w:sz w:val="20"/>
          <w:szCs w:val="20"/>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619"/>
      </w:tblGrid>
      <w:tr w:rsidR="00572A37" w:rsidRPr="00C0754F" w14:paraId="0B4E18FC" w14:textId="77777777" w:rsidTr="00632228">
        <w:trPr>
          <w:jc w:val="center"/>
        </w:trPr>
        <w:tc>
          <w:tcPr>
            <w:tcW w:w="9214" w:type="dxa"/>
            <w:gridSpan w:val="2"/>
            <w:shd w:val="clear" w:color="auto" w:fill="BDD6EE"/>
          </w:tcPr>
          <w:p w14:paraId="655BBC27" w14:textId="77777777" w:rsidR="00572A37" w:rsidRPr="00C0754F" w:rsidRDefault="00572A37" w:rsidP="00B816A6">
            <w:pPr>
              <w:pStyle w:val="Prrafodelista"/>
              <w:numPr>
                <w:ilvl w:val="0"/>
                <w:numId w:val="71"/>
              </w:numPr>
              <w:spacing w:line="276" w:lineRule="auto"/>
              <w:contextualSpacing/>
              <w:rPr>
                <w:rFonts w:ascii="Verdana" w:hAnsi="Verdana" w:cs="Arial"/>
                <w:b/>
              </w:rPr>
            </w:pPr>
            <w:r w:rsidRPr="00C0754F">
              <w:rPr>
                <w:rFonts w:ascii="Verdana" w:eastAsia="Calibri" w:hAnsi="Verdana" w:cs="Arial"/>
                <w:b/>
              </w:rPr>
              <w:t>Tareas</w:t>
            </w:r>
          </w:p>
        </w:tc>
      </w:tr>
      <w:tr w:rsidR="00572A37" w:rsidRPr="00C0754F" w14:paraId="141B8AA3" w14:textId="77777777" w:rsidTr="00632228">
        <w:trPr>
          <w:jc w:val="center"/>
        </w:trPr>
        <w:tc>
          <w:tcPr>
            <w:tcW w:w="511" w:type="dxa"/>
            <w:shd w:val="clear" w:color="auto" w:fill="auto"/>
          </w:tcPr>
          <w:p w14:paraId="4E2135D7" w14:textId="77777777" w:rsidR="00572A37" w:rsidRPr="00C0754F" w:rsidRDefault="00572A37" w:rsidP="00C0754F">
            <w:pPr>
              <w:spacing w:after="0"/>
              <w:jc w:val="center"/>
              <w:rPr>
                <w:rFonts w:ascii="Verdana" w:hAnsi="Verdana" w:cs="Arial"/>
                <w:b/>
                <w:sz w:val="20"/>
                <w:szCs w:val="20"/>
              </w:rPr>
            </w:pPr>
            <w:r w:rsidRPr="00C0754F">
              <w:rPr>
                <w:rFonts w:ascii="Verdana" w:hAnsi="Verdana" w:cs="Arial"/>
                <w:b/>
                <w:sz w:val="20"/>
                <w:szCs w:val="20"/>
              </w:rPr>
              <w:t>No.</w:t>
            </w:r>
          </w:p>
        </w:tc>
        <w:tc>
          <w:tcPr>
            <w:tcW w:w="8703" w:type="dxa"/>
            <w:shd w:val="clear" w:color="auto" w:fill="auto"/>
          </w:tcPr>
          <w:p w14:paraId="6B1B5F15" w14:textId="77777777" w:rsidR="00572A37" w:rsidRPr="00C0754F" w:rsidRDefault="00572A37"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572A37" w:rsidRPr="00C0754F" w14:paraId="490AAE32" w14:textId="77777777" w:rsidTr="00632228">
        <w:trPr>
          <w:jc w:val="center"/>
        </w:trPr>
        <w:tc>
          <w:tcPr>
            <w:tcW w:w="511" w:type="dxa"/>
            <w:shd w:val="clear" w:color="auto" w:fill="auto"/>
            <w:vAlign w:val="center"/>
          </w:tcPr>
          <w:p w14:paraId="7FA2592A" w14:textId="77777777" w:rsidR="00572A37" w:rsidRPr="00C0754F" w:rsidRDefault="00572A37"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1</w:t>
            </w:r>
          </w:p>
        </w:tc>
        <w:tc>
          <w:tcPr>
            <w:tcW w:w="8703" w:type="dxa"/>
            <w:shd w:val="clear" w:color="auto" w:fill="auto"/>
          </w:tcPr>
          <w:p w14:paraId="1243AB2E" w14:textId="77777777" w:rsidR="00572A37" w:rsidRPr="00C0754F" w:rsidRDefault="008B4376"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Coordinar las actividades de planificación institucional, según el marco legal y político de la COPADEH</w:t>
            </w:r>
          </w:p>
        </w:tc>
      </w:tr>
      <w:tr w:rsidR="00572A37" w:rsidRPr="00C0754F" w14:paraId="534AB734" w14:textId="77777777" w:rsidTr="00632228">
        <w:trPr>
          <w:jc w:val="center"/>
        </w:trPr>
        <w:tc>
          <w:tcPr>
            <w:tcW w:w="511" w:type="dxa"/>
            <w:shd w:val="clear" w:color="auto" w:fill="auto"/>
            <w:vAlign w:val="center"/>
          </w:tcPr>
          <w:p w14:paraId="39C98DA1" w14:textId="77777777" w:rsidR="00572A37" w:rsidRPr="00C0754F" w:rsidRDefault="00572A37"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2</w:t>
            </w:r>
          </w:p>
        </w:tc>
        <w:tc>
          <w:tcPr>
            <w:tcW w:w="8703" w:type="dxa"/>
            <w:shd w:val="clear" w:color="auto" w:fill="auto"/>
          </w:tcPr>
          <w:p w14:paraId="044B2EB0" w14:textId="77777777" w:rsidR="00572A37" w:rsidRPr="00C0754F" w:rsidRDefault="008B4376"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Participar y dar seguimiento a los procesos de planificación, integración y coordinación estratégica de la COPADEH</w:t>
            </w:r>
          </w:p>
        </w:tc>
      </w:tr>
      <w:tr w:rsidR="00572A37" w:rsidRPr="00C0754F" w14:paraId="3CEBD98C" w14:textId="77777777" w:rsidTr="00632228">
        <w:trPr>
          <w:jc w:val="center"/>
        </w:trPr>
        <w:tc>
          <w:tcPr>
            <w:tcW w:w="511" w:type="dxa"/>
            <w:shd w:val="clear" w:color="auto" w:fill="auto"/>
            <w:vAlign w:val="center"/>
          </w:tcPr>
          <w:p w14:paraId="7463389A" w14:textId="77777777" w:rsidR="00572A37" w:rsidRPr="00C0754F" w:rsidRDefault="00572A37"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lastRenderedPageBreak/>
              <w:t>3</w:t>
            </w:r>
          </w:p>
        </w:tc>
        <w:tc>
          <w:tcPr>
            <w:tcW w:w="8703" w:type="dxa"/>
            <w:shd w:val="clear" w:color="auto" w:fill="auto"/>
          </w:tcPr>
          <w:p w14:paraId="1D7F6FAC" w14:textId="77777777" w:rsidR="00572A37" w:rsidRPr="00C0754F" w:rsidRDefault="008B4376"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Coordinar con las Direcciones y Unidades de la COPADEH la definición de resultados institucionales, metas e indicadores de desempeño</w:t>
            </w:r>
          </w:p>
        </w:tc>
      </w:tr>
      <w:tr w:rsidR="00572A37" w:rsidRPr="00C0754F" w14:paraId="5FBF0E78" w14:textId="77777777" w:rsidTr="00632228">
        <w:trPr>
          <w:jc w:val="center"/>
        </w:trPr>
        <w:tc>
          <w:tcPr>
            <w:tcW w:w="511" w:type="dxa"/>
            <w:shd w:val="clear" w:color="auto" w:fill="auto"/>
            <w:vAlign w:val="center"/>
          </w:tcPr>
          <w:p w14:paraId="3F05B550" w14:textId="77777777" w:rsidR="00572A37" w:rsidRPr="00C0754F" w:rsidRDefault="00572A37"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4</w:t>
            </w:r>
          </w:p>
        </w:tc>
        <w:tc>
          <w:tcPr>
            <w:tcW w:w="8703" w:type="dxa"/>
            <w:shd w:val="clear" w:color="auto" w:fill="auto"/>
          </w:tcPr>
          <w:p w14:paraId="590995A7" w14:textId="77777777" w:rsidR="00572A37" w:rsidRPr="00C0754F" w:rsidRDefault="008B4376" w:rsidP="00C0754F">
            <w:pPr>
              <w:spacing w:after="0"/>
              <w:jc w:val="both"/>
              <w:rPr>
                <w:rFonts w:ascii="Verdana" w:hAnsi="Verdana" w:cs="Arial"/>
                <w:sz w:val="20"/>
                <w:szCs w:val="20"/>
              </w:rPr>
            </w:pPr>
            <w:r w:rsidRPr="00C0754F">
              <w:rPr>
                <w:rFonts w:ascii="Verdana" w:hAnsi="Verdana" w:cs="Arial"/>
                <w:sz w:val="20"/>
                <w:szCs w:val="20"/>
              </w:rPr>
              <w:t>Coordinar y monitorear el desempeño institucional, riesgos institucionales y planes de contingencia</w:t>
            </w:r>
          </w:p>
        </w:tc>
      </w:tr>
      <w:tr w:rsidR="00572A37" w:rsidRPr="00C0754F" w14:paraId="7ECE0637" w14:textId="77777777" w:rsidTr="00632228">
        <w:trPr>
          <w:jc w:val="center"/>
        </w:trPr>
        <w:tc>
          <w:tcPr>
            <w:tcW w:w="511" w:type="dxa"/>
            <w:shd w:val="clear" w:color="auto" w:fill="auto"/>
            <w:vAlign w:val="center"/>
          </w:tcPr>
          <w:p w14:paraId="3F9AF386" w14:textId="77777777" w:rsidR="00572A37" w:rsidRPr="00C0754F" w:rsidRDefault="00572A37"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5</w:t>
            </w:r>
          </w:p>
        </w:tc>
        <w:tc>
          <w:tcPr>
            <w:tcW w:w="8703" w:type="dxa"/>
            <w:shd w:val="clear" w:color="auto" w:fill="auto"/>
          </w:tcPr>
          <w:p w14:paraId="367D4508" w14:textId="77777777" w:rsidR="00572A37" w:rsidRPr="00C0754F" w:rsidRDefault="008B4376" w:rsidP="00C0754F">
            <w:pPr>
              <w:spacing w:after="0"/>
              <w:jc w:val="both"/>
              <w:rPr>
                <w:rFonts w:ascii="Verdana" w:hAnsi="Verdana" w:cs="Arial"/>
                <w:sz w:val="20"/>
                <w:szCs w:val="20"/>
              </w:rPr>
            </w:pPr>
            <w:r w:rsidRPr="00C0754F">
              <w:rPr>
                <w:rFonts w:ascii="Verdana" w:hAnsi="Verdana" w:cs="Arial"/>
                <w:sz w:val="20"/>
                <w:szCs w:val="20"/>
              </w:rPr>
              <w:t>Coordinar la elaboración de documentos de análisis y estudios que permitan identificar el impacto de las acciones que realiza la COPADEH</w:t>
            </w:r>
          </w:p>
        </w:tc>
      </w:tr>
      <w:tr w:rsidR="00572A37" w:rsidRPr="00C0754F" w14:paraId="4443A8A9" w14:textId="77777777" w:rsidTr="00632228">
        <w:trPr>
          <w:trHeight w:val="623"/>
          <w:jc w:val="center"/>
        </w:trPr>
        <w:tc>
          <w:tcPr>
            <w:tcW w:w="511" w:type="dxa"/>
            <w:shd w:val="clear" w:color="auto" w:fill="auto"/>
            <w:vAlign w:val="center"/>
          </w:tcPr>
          <w:p w14:paraId="40D162AB" w14:textId="77777777" w:rsidR="00572A37" w:rsidRPr="00C0754F" w:rsidRDefault="00572A37"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6</w:t>
            </w:r>
          </w:p>
        </w:tc>
        <w:tc>
          <w:tcPr>
            <w:tcW w:w="8703" w:type="dxa"/>
            <w:shd w:val="clear" w:color="auto" w:fill="auto"/>
          </w:tcPr>
          <w:p w14:paraId="3BC3092C" w14:textId="77777777" w:rsidR="00572A37" w:rsidRPr="00C0754F" w:rsidRDefault="008B4376"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Coordinar el monitoreo y evaluación del avance y logro de las metas contenidas en la planificación estratégica, multianual y operativa, de acuerdo a los indicadores establecidos</w:t>
            </w:r>
          </w:p>
        </w:tc>
      </w:tr>
      <w:tr w:rsidR="00572A37" w:rsidRPr="00C0754F" w14:paraId="36E66F66" w14:textId="77777777" w:rsidTr="00632228">
        <w:trPr>
          <w:jc w:val="center"/>
        </w:trPr>
        <w:tc>
          <w:tcPr>
            <w:tcW w:w="511" w:type="dxa"/>
            <w:shd w:val="clear" w:color="auto" w:fill="auto"/>
            <w:vAlign w:val="center"/>
          </w:tcPr>
          <w:p w14:paraId="72AA46C4" w14:textId="77777777" w:rsidR="00572A37" w:rsidRPr="00C0754F" w:rsidRDefault="00572A37"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7</w:t>
            </w:r>
          </w:p>
        </w:tc>
        <w:tc>
          <w:tcPr>
            <w:tcW w:w="8703" w:type="dxa"/>
            <w:shd w:val="clear" w:color="auto" w:fill="auto"/>
          </w:tcPr>
          <w:p w14:paraId="0969B236" w14:textId="77777777" w:rsidR="00572A37" w:rsidRPr="00C0754F" w:rsidRDefault="008B4376"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Coordinar la administración de los sistemas de monitoreo y evaluación de la planificación operativa, de acuerdo con los lineamientos establecidos</w:t>
            </w:r>
          </w:p>
        </w:tc>
      </w:tr>
      <w:tr w:rsidR="00572A37" w:rsidRPr="00C0754F" w14:paraId="1C4875A9" w14:textId="77777777" w:rsidTr="00632228">
        <w:trPr>
          <w:jc w:val="center"/>
        </w:trPr>
        <w:tc>
          <w:tcPr>
            <w:tcW w:w="511" w:type="dxa"/>
            <w:shd w:val="clear" w:color="auto" w:fill="auto"/>
            <w:vAlign w:val="center"/>
          </w:tcPr>
          <w:p w14:paraId="414C7538" w14:textId="77777777" w:rsidR="00572A37" w:rsidRPr="00C0754F" w:rsidRDefault="00572A37"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8</w:t>
            </w:r>
          </w:p>
        </w:tc>
        <w:tc>
          <w:tcPr>
            <w:tcW w:w="8703" w:type="dxa"/>
            <w:shd w:val="clear" w:color="auto" w:fill="auto"/>
          </w:tcPr>
          <w:p w14:paraId="2D39C507" w14:textId="77777777" w:rsidR="00572A37" w:rsidRPr="00C0754F" w:rsidRDefault="008B4376"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Coordinar con las diferentes dependencias de la COPADEH la elaboración de los Manuales de Organización y Funciones, de Normas, Procesos y Procedimientos, tomando en cuenta su actualización y armonización con el plan</w:t>
            </w:r>
          </w:p>
        </w:tc>
      </w:tr>
      <w:tr w:rsidR="008B4376" w:rsidRPr="00C0754F" w14:paraId="32C6EBDA" w14:textId="77777777" w:rsidTr="00632228">
        <w:trPr>
          <w:jc w:val="center"/>
        </w:trPr>
        <w:tc>
          <w:tcPr>
            <w:tcW w:w="511" w:type="dxa"/>
            <w:shd w:val="clear" w:color="auto" w:fill="auto"/>
            <w:vAlign w:val="center"/>
          </w:tcPr>
          <w:p w14:paraId="22D69F40" w14:textId="77777777" w:rsidR="008B4376" w:rsidRPr="00C0754F" w:rsidRDefault="008B4376"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8</w:t>
            </w:r>
          </w:p>
        </w:tc>
        <w:tc>
          <w:tcPr>
            <w:tcW w:w="8703" w:type="dxa"/>
            <w:shd w:val="clear" w:color="auto" w:fill="auto"/>
          </w:tcPr>
          <w:p w14:paraId="1EA81F56" w14:textId="77777777" w:rsidR="008B4376" w:rsidRPr="00C0754F" w:rsidRDefault="008B4376" w:rsidP="00C0754F">
            <w:pPr>
              <w:autoSpaceDE w:val="0"/>
              <w:autoSpaceDN w:val="0"/>
              <w:adjustRightInd w:val="0"/>
              <w:spacing w:after="0"/>
              <w:jc w:val="both"/>
              <w:rPr>
                <w:rFonts w:ascii="Verdana" w:hAnsi="Verdana" w:cs="Arial"/>
                <w:sz w:val="20"/>
                <w:szCs w:val="20"/>
              </w:rPr>
            </w:pPr>
            <w:r w:rsidRPr="00C0754F">
              <w:rPr>
                <w:rFonts w:ascii="Verdana" w:hAnsi="Verdana" w:cs="Arial"/>
                <w:sz w:val="20"/>
                <w:szCs w:val="20"/>
              </w:rPr>
              <w:t>Realizar otras actividades que, en materia de su competencia, le sean asignadas por la autoridad superior</w:t>
            </w:r>
          </w:p>
        </w:tc>
      </w:tr>
    </w:tbl>
    <w:p w14:paraId="1452DA39" w14:textId="77777777" w:rsidR="00572A37" w:rsidRPr="00C0754F" w:rsidRDefault="00572A37"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72A37" w:rsidRPr="00C0754F" w14:paraId="5EF30D43" w14:textId="77777777" w:rsidTr="00632228">
        <w:tc>
          <w:tcPr>
            <w:tcW w:w="9209" w:type="dxa"/>
            <w:shd w:val="clear" w:color="auto" w:fill="BDD6EE"/>
          </w:tcPr>
          <w:p w14:paraId="498A6FE2" w14:textId="77777777" w:rsidR="00572A37" w:rsidRPr="00C0754F" w:rsidRDefault="00572A37" w:rsidP="00B816A6">
            <w:pPr>
              <w:pStyle w:val="Prrafodelista"/>
              <w:numPr>
                <w:ilvl w:val="0"/>
                <w:numId w:val="71"/>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572A37" w:rsidRPr="00C0754F" w14:paraId="34A9E155" w14:textId="77777777" w:rsidTr="00632228">
        <w:tc>
          <w:tcPr>
            <w:tcW w:w="9209" w:type="dxa"/>
          </w:tcPr>
          <w:p w14:paraId="0B11E3B6" w14:textId="77777777" w:rsidR="00572A37" w:rsidRPr="00C0754F" w:rsidRDefault="00572A37" w:rsidP="00C0754F">
            <w:pPr>
              <w:spacing w:after="0"/>
              <w:rPr>
                <w:rFonts w:ascii="Verdana" w:eastAsia="Calibri" w:hAnsi="Verdana" w:cs="Arial"/>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w:t>
            </w:r>
            <w:r w:rsidR="006848E9" w:rsidRPr="00C0754F">
              <w:rPr>
                <w:rFonts w:ascii="Verdana" w:eastAsia="Calibri" w:hAnsi="Verdana" w:cs="Arial"/>
                <w:sz w:val="20"/>
                <w:szCs w:val="20"/>
              </w:rPr>
              <w:t>Planificación</w:t>
            </w:r>
          </w:p>
          <w:p w14:paraId="48597098" w14:textId="77777777" w:rsidR="00572A37" w:rsidRPr="00C0754F" w:rsidRDefault="00572A37" w:rsidP="00C0754F">
            <w:pPr>
              <w:spacing w:after="0"/>
              <w:rPr>
                <w:rFonts w:ascii="Verdana" w:eastAsia="Calibri" w:hAnsi="Verdana" w:cs="Arial"/>
                <w:b/>
                <w:sz w:val="20"/>
                <w:szCs w:val="20"/>
              </w:rPr>
            </w:pPr>
          </w:p>
          <w:p w14:paraId="2A4148E4" w14:textId="5E82F741" w:rsidR="00572A37" w:rsidRPr="00C0754F" w:rsidRDefault="00572A37" w:rsidP="00C0754F">
            <w:pPr>
              <w:spacing w:after="0"/>
              <w:jc w:val="both"/>
              <w:rPr>
                <w:rFonts w:ascii="Verdana" w:eastAsia="Calibri" w:hAnsi="Verdana" w:cs="Arial"/>
                <w:sz w:val="20"/>
                <w:szCs w:val="20"/>
              </w:rPr>
            </w:pPr>
            <w:r w:rsidRPr="00C0754F">
              <w:rPr>
                <w:rFonts w:ascii="Verdana" w:eastAsia="Calibri" w:hAnsi="Verdana" w:cs="Arial"/>
                <w:b/>
                <w:sz w:val="20"/>
                <w:szCs w:val="20"/>
              </w:rPr>
              <w:t>Supervisión:</w:t>
            </w:r>
            <w:r w:rsidR="008B0C4A">
              <w:rPr>
                <w:rFonts w:ascii="Verdana" w:eastAsia="Calibri" w:hAnsi="Verdana" w:cs="Arial"/>
                <w:b/>
                <w:sz w:val="20"/>
                <w:szCs w:val="20"/>
              </w:rPr>
              <w:t xml:space="preserve"> </w:t>
            </w:r>
            <w:r w:rsidR="00DC0909">
              <w:rPr>
                <w:rFonts w:ascii="Verdana" w:eastAsia="Calibri" w:hAnsi="Verdana" w:cs="Arial"/>
                <w:sz w:val="20"/>
                <w:szCs w:val="20"/>
              </w:rPr>
              <w:t>Analista</w:t>
            </w:r>
            <w:r w:rsidR="005E2EA6" w:rsidRPr="00C0754F">
              <w:rPr>
                <w:rFonts w:ascii="Verdana" w:eastAsia="Calibri" w:hAnsi="Verdana" w:cs="Arial"/>
                <w:sz w:val="20"/>
                <w:szCs w:val="20"/>
              </w:rPr>
              <w:t xml:space="preserve"> de Planificación, Encargado (a) de Monitoreo, Evaluación y Seguimiento</w:t>
            </w:r>
            <w:r w:rsidR="00DC0909">
              <w:rPr>
                <w:rFonts w:ascii="Verdana" w:eastAsia="Calibri" w:hAnsi="Verdana" w:cs="Arial"/>
                <w:sz w:val="20"/>
                <w:szCs w:val="20"/>
              </w:rPr>
              <w:t>.</w:t>
            </w:r>
          </w:p>
          <w:p w14:paraId="25962C38" w14:textId="77777777" w:rsidR="00572A37" w:rsidRPr="00C0754F" w:rsidRDefault="00572A37" w:rsidP="00C0754F">
            <w:pPr>
              <w:spacing w:after="0"/>
              <w:rPr>
                <w:rFonts w:ascii="Verdana" w:eastAsia="Calibri" w:hAnsi="Verdana" w:cs="Arial"/>
                <w:b/>
                <w:sz w:val="20"/>
                <w:szCs w:val="20"/>
              </w:rPr>
            </w:pPr>
          </w:p>
          <w:p w14:paraId="0D2B2E93" w14:textId="77777777" w:rsidR="00572A37" w:rsidRPr="00C0754F" w:rsidRDefault="00572A37"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4CA662CB" w14:textId="35825A1C" w:rsidR="00572A37" w:rsidRPr="00C0754F" w:rsidRDefault="00572A37" w:rsidP="00B816A6">
            <w:pPr>
              <w:pStyle w:val="Prrafodelista"/>
              <w:numPr>
                <w:ilvl w:val="0"/>
                <w:numId w:val="62"/>
              </w:numPr>
              <w:spacing w:line="276" w:lineRule="auto"/>
              <w:rPr>
                <w:rFonts w:ascii="Verdana" w:eastAsia="Calibri" w:hAnsi="Verdana" w:cs="Arial"/>
                <w:b/>
              </w:rPr>
            </w:pPr>
            <w:r w:rsidRPr="00C0754F">
              <w:rPr>
                <w:rFonts w:ascii="Verdana" w:eastAsia="Calibri" w:hAnsi="Verdana" w:cs="Arial"/>
              </w:rPr>
              <w:t>Es</w:t>
            </w:r>
            <w:r w:rsidR="00192D45" w:rsidRPr="00C0754F">
              <w:rPr>
                <w:rFonts w:ascii="Verdana" w:eastAsia="Calibri" w:hAnsi="Verdana" w:cs="Arial"/>
              </w:rPr>
              <w:t xml:space="preserve"> </w:t>
            </w:r>
            <w:r w:rsidRPr="00C0754F">
              <w:rPr>
                <w:rFonts w:ascii="Verdana" w:eastAsia="Calibri" w:hAnsi="Verdana" w:cs="Arial"/>
              </w:rPr>
              <w:t>el responsable por el debido cumplimiento de las tar</w:t>
            </w:r>
            <w:r w:rsidR="00DC0909">
              <w:rPr>
                <w:rFonts w:ascii="Verdana" w:eastAsia="Calibri" w:hAnsi="Verdana" w:cs="Arial"/>
              </w:rPr>
              <w:t>e</w:t>
            </w:r>
            <w:r w:rsidRPr="00C0754F">
              <w:rPr>
                <w:rFonts w:ascii="Verdana" w:eastAsia="Calibri" w:hAnsi="Verdana" w:cs="Arial"/>
              </w:rPr>
              <w:t>as propias y de las que desarrolla el personal bajo su cargo, así como el manejo de información y documentos confidenciales.</w:t>
            </w:r>
          </w:p>
          <w:p w14:paraId="2628D1BA" w14:textId="77777777" w:rsidR="00572A37" w:rsidRPr="00C0754F" w:rsidRDefault="00572A37" w:rsidP="00C0754F">
            <w:pPr>
              <w:spacing w:after="0"/>
              <w:ind w:left="786"/>
              <w:rPr>
                <w:rFonts w:ascii="Verdana" w:eastAsia="Calibri" w:hAnsi="Verdana" w:cs="Arial"/>
                <w:b/>
                <w:sz w:val="20"/>
                <w:szCs w:val="20"/>
              </w:rPr>
            </w:pPr>
          </w:p>
          <w:p w14:paraId="07028718" w14:textId="77777777" w:rsidR="00572A37" w:rsidRPr="00C0754F" w:rsidRDefault="00572A37" w:rsidP="00B816A6">
            <w:pPr>
              <w:pStyle w:val="Prrafodelista"/>
              <w:numPr>
                <w:ilvl w:val="0"/>
                <w:numId w:val="62"/>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070551E1" w14:textId="77777777" w:rsidR="00572A37" w:rsidRPr="00C0754F" w:rsidRDefault="00572A37" w:rsidP="00C0754F">
            <w:pPr>
              <w:spacing w:after="0"/>
              <w:rPr>
                <w:rFonts w:ascii="Verdana" w:eastAsia="Calibri" w:hAnsi="Verdana" w:cs="Arial"/>
                <w:b/>
                <w:sz w:val="20"/>
                <w:szCs w:val="20"/>
              </w:rPr>
            </w:pPr>
          </w:p>
          <w:p w14:paraId="7222D404" w14:textId="77777777" w:rsidR="00572A37" w:rsidRPr="00C0754F" w:rsidRDefault="00572A37"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7172C154" w14:textId="77777777" w:rsidR="00572A37" w:rsidRPr="00C0754F" w:rsidRDefault="00572A37"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las autoridades y demás personal de COPADEH</w:t>
            </w:r>
          </w:p>
          <w:p w14:paraId="5A6FA10F" w14:textId="77777777" w:rsidR="00572A37" w:rsidRPr="00C0754F" w:rsidRDefault="00572A37" w:rsidP="00C0754F">
            <w:pPr>
              <w:spacing w:after="0"/>
              <w:rPr>
                <w:rFonts w:ascii="Verdana" w:eastAsia="Calibri" w:hAnsi="Verdana" w:cs="Arial"/>
                <w:b/>
                <w:sz w:val="20"/>
                <w:szCs w:val="20"/>
              </w:rPr>
            </w:pPr>
          </w:p>
          <w:p w14:paraId="0782ABDF" w14:textId="4417D46A" w:rsidR="00572A37" w:rsidRPr="00C0754F" w:rsidRDefault="00572A37"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w:t>
            </w:r>
            <w:r w:rsidR="002B1BE6" w:rsidRPr="00C0754F">
              <w:rPr>
                <w:rFonts w:ascii="Verdana" w:eastAsia="Calibri" w:hAnsi="Verdana" w:cs="Arial"/>
                <w:sz w:val="20"/>
                <w:szCs w:val="20"/>
              </w:rPr>
              <w:t xml:space="preserve">instituciones del Organismo Ejecutivo, con personal de SEGEPLAN, </w:t>
            </w:r>
            <w:r w:rsidR="00BD7027">
              <w:rPr>
                <w:rFonts w:ascii="Verdana" w:eastAsia="Calibri" w:hAnsi="Verdana" w:cs="Arial"/>
                <w:sz w:val="20"/>
                <w:szCs w:val="20"/>
              </w:rPr>
              <w:t>MINFIN</w:t>
            </w:r>
            <w:r w:rsidR="002B1BE6" w:rsidRPr="00C0754F">
              <w:rPr>
                <w:rFonts w:ascii="Verdana" w:eastAsia="Calibri" w:hAnsi="Verdana" w:cs="Arial"/>
                <w:sz w:val="20"/>
                <w:szCs w:val="20"/>
              </w:rPr>
              <w:t xml:space="preserve"> y C</w:t>
            </w:r>
            <w:r w:rsidR="00BD7027">
              <w:rPr>
                <w:rFonts w:ascii="Verdana" w:eastAsia="Calibri" w:hAnsi="Verdana" w:cs="Arial"/>
                <w:sz w:val="20"/>
                <w:szCs w:val="20"/>
              </w:rPr>
              <w:t>GC</w:t>
            </w:r>
            <w:r w:rsidRPr="00C0754F">
              <w:rPr>
                <w:rFonts w:ascii="Verdana" w:eastAsia="Calibri" w:hAnsi="Verdana" w:cs="Arial"/>
                <w:sz w:val="20"/>
                <w:szCs w:val="20"/>
              </w:rPr>
              <w:t>.</w:t>
            </w:r>
          </w:p>
          <w:p w14:paraId="3B08414F" w14:textId="77777777" w:rsidR="00572A37" w:rsidRPr="00C0754F" w:rsidRDefault="00572A37" w:rsidP="00C0754F">
            <w:pPr>
              <w:spacing w:after="0"/>
              <w:rPr>
                <w:rFonts w:ascii="Verdana" w:eastAsia="Calibri" w:hAnsi="Verdana" w:cs="Arial"/>
                <w:b/>
                <w:sz w:val="20"/>
                <w:szCs w:val="20"/>
              </w:rPr>
            </w:pPr>
          </w:p>
          <w:p w14:paraId="46BE4F7C" w14:textId="77777777" w:rsidR="00572A37" w:rsidRPr="00C0754F" w:rsidRDefault="00572A37"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F9B1163" w14:textId="2C76FAC5" w:rsidR="00572A37" w:rsidRPr="00C0754F" w:rsidRDefault="00572A37"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p>
          <w:p w14:paraId="1AF6B492" w14:textId="77777777" w:rsidR="00572A37" w:rsidRPr="00C0754F" w:rsidRDefault="00572A37" w:rsidP="00C0754F">
            <w:pPr>
              <w:spacing w:after="0"/>
              <w:rPr>
                <w:rFonts w:ascii="Verdana" w:eastAsia="Calibri" w:hAnsi="Verdana" w:cs="Arial"/>
                <w:b/>
                <w:sz w:val="20"/>
                <w:szCs w:val="20"/>
              </w:rPr>
            </w:pPr>
          </w:p>
          <w:p w14:paraId="057A01F6" w14:textId="7080CB64" w:rsidR="00572A37" w:rsidRPr="00C0754F" w:rsidRDefault="00572A37" w:rsidP="00C0754F">
            <w:pPr>
              <w:spacing w:after="0"/>
              <w:rPr>
                <w:rFonts w:ascii="Verdana" w:eastAsia="Calibri" w:hAnsi="Verdana" w:cs="Arial"/>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proofErr w:type="gramStart"/>
            <w:r w:rsidR="004C3BEE">
              <w:rPr>
                <w:rFonts w:ascii="Verdana" w:eastAsia="Calibri" w:hAnsi="Verdana" w:cs="Arial"/>
                <w:sz w:val="20"/>
                <w:szCs w:val="20"/>
              </w:rPr>
              <w:t>15:00</w:t>
            </w:r>
            <w:r w:rsidRPr="00C0754F">
              <w:rPr>
                <w:rFonts w:ascii="Verdana" w:eastAsia="Calibri" w:hAnsi="Verdana" w:cs="Arial"/>
                <w:sz w:val="20"/>
                <w:szCs w:val="20"/>
              </w:rPr>
              <w:t xml:space="preserve">  horas</w:t>
            </w:r>
            <w:proofErr w:type="gramEnd"/>
            <w:r w:rsidRPr="00C0754F">
              <w:rPr>
                <w:rFonts w:ascii="Verdana" w:eastAsia="Calibri" w:hAnsi="Verdana" w:cs="Arial"/>
                <w:sz w:val="20"/>
                <w:szCs w:val="20"/>
              </w:rPr>
              <w:t xml:space="preserve"> de lunes a viernes</w:t>
            </w:r>
          </w:p>
        </w:tc>
      </w:tr>
    </w:tbl>
    <w:p w14:paraId="74363EBC" w14:textId="77777777" w:rsidR="00572A37" w:rsidRPr="00C0754F" w:rsidRDefault="00572A37"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572A37" w:rsidRPr="00C0754F" w14:paraId="218F4F1C" w14:textId="77777777" w:rsidTr="00632228">
        <w:trPr>
          <w:trHeight w:val="438"/>
          <w:jc w:val="center"/>
        </w:trPr>
        <w:tc>
          <w:tcPr>
            <w:tcW w:w="9214" w:type="dxa"/>
            <w:shd w:val="clear" w:color="auto" w:fill="BDD6EE"/>
          </w:tcPr>
          <w:p w14:paraId="6011AFBA" w14:textId="77777777" w:rsidR="00572A37" w:rsidRPr="00C0754F" w:rsidRDefault="00572A37" w:rsidP="00B816A6">
            <w:pPr>
              <w:numPr>
                <w:ilvl w:val="0"/>
                <w:numId w:val="71"/>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lastRenderedPageBreak/>
              <w:t>Perfil Básico del Puesto</w:t>
            </w:r>
          </w:p>
        </w:tc>
      </w:tr>
      <w:tr w:rsidR="00572A37" w:rsidRPr="00C0754F" w14:paraId="52CAD9BE" w14:textId="77777777" w:rsidTr="00632228">
        <w:trPr>
          <w:trHeight w:val="216"/>
          <w:jc w:val="center"/>
        </w:trPr>
        <w:tc>
          <w:tcPr>
            <w:tcW w:w="9214" w:type="dxa"/>
            <w:shd w:val="clear" w:color="auto" w:fill="FFFFFF"/>
          </w:tcPr>
          <w:p w14:paraId="11DAA52A" w14:textId="77777777" w:rsidR="00572A37" w:rsidRPr="00C0754F" w:rsidRDefault="00572A37" w:rsidP="00C0754F">
            <w:pPr>
              <w:spacing w:after="0"/>
              <w:jc w:val="both"/>
              <w:rPr>
                <w:rFonts w:ascii="Verdana" w:eastAsia="Calibri" w:hAnsi="Verdana" w:cs="Arial"/>
                <w:b/>
                <w:sz w:val="20"/>
                <w:szCs w:val="20"/>
              </w:rPr>
            </w:pPr>
          </w:p>
          <w:p w14:paraId="0BFEF462" w14:textId="77777777" w:rsidR="00572A37" w:rsidRPr="00C0754F" w:rsidRDefault="00572A37"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4EF208F3" w14:textId="2631080B" w:rsidR="00572A37" w:rsidRPr="00C0754F" w:rsidRDefault="00572A37" w:rsidP="00B816A6">
            <w:pPr>
              <w:pStyle w:val="Prrafodelista"/>
              <w:numPr>
                <w:ilvl w:val="0"/>
                <w:numId w:val="15"/>
              </w:numPr>
              <w:spacing w:line="276" w:lineRule="auto"/>
              <w:contextualSpacing/>
              <w:jc w:val="both"/>
              <w:rPr>
                <w:rFonts w:ascii="Verdana" w:eastAsia="Calibri" w:hAnsi="Verdana" w:cs="Arial"/>
              </w:rPr>
            </w:pPr>
            <w:r w:rsidRPr="00C0754F">
              <w:rPr>
                <w:rFonts w:ascii="Verdana" w:eastAsia="Calibri" w:hAnsi="Verdana" w:cs="Arial"/>
              </w:rPr>
              <w:t xml:space="preserve">Acreditar título universitario a nivel de licenciatura en </w:t>
            </w:r>
            <w:r w:rsidR="006848E9" w:rsidRPr="00C0754F">
              <w:rPr>
                <w:rFonts w:ascii="Verdana" w:eastAsia="Calibri" w:hAnsi="Verdana" w:cs="Arial"/>
              </w:rPr>
              <w:t xml:space="preserve">Administración de Empresas, Administración Pública o carrera </w:t>
            </w:r>
            <w:proofErr w:type="spellStart"/>
            <w:r w:rsidR="006848E9" w:rsidRPr="00C0754F">
              <w:rPr>
                <w:rFonts w:ascii="Verdana" w:eastAsia="Calibri" w:hAnsi="Verdana" w:cs="Arial"/>
              </w:rPr>
              <w:t>a</w:t>
            </w:r>
            <w:r w:rsidR="00BD7027">
              <w:rPr>
                <w:rFonts w:ascii="Verdana" w:eastAsia="Calibri" w:hAnsi="Verdana" w:cs="Arial"/>
              </w:rPr>
              <w:t>fÍ</w:t>
            </w:r>
            <w:r w:rsidR="006848E9" w:rsidRPr="00C0754F">
              <w:rPr>
                <w:rFonts w:ascii="Verdana" w:eastAsia="Calibri" w:hAnsi="Verdana" w:cs="Arial"/>
              </w:rPr>
              <w:t>n</w:t>
            </w:r>
            <w:proofErr w:type="spellEnd"/>
            <w:r w:rsidRPr="00C0754F">
              <w:rPr>
                <w:rFonts w:ascii="Verdana" w:eastAsia="Calibri" w:hAnsi="Verdana" w:cs="Arial"/>
              </w:rPr>
              <w:t xml:space="preserve">. </w:t>
            </w:r>
            <w:r w:rsidR="002B1BE6" w:rsidRPr="00C0754F">
              <w:rPr>
                <w:rFonts w:ascii="Verdana" w:eastAsia="Calibri" w:hAnsi="Verdana" w:cs="Arial"/>
              </w:rPr>
              <w:t>Con 3</w:t>
            </w:r>
            <w:r w:rsidRPr="00C0754F">
              <w:rPr>
                <w:rFonts w:ascii="Verdana" w:eastAsia="Calibri" w:hAnsi="Verdana" w:cs="Arial"/>
              </w:rPr>
              <w:t xml:space="preserve"> años de experiencia en la Administración Pública, ser colegiado Activo</w:t>
            </w:r>
          </w:p>
          <w:p w14:paraId="364E38B5" w14:textId="77777777" w:rsidR="00572A37" w:rsidRPr="00C0754F" w:rsidRDefault="00572A37" w:rsidP="00C0754F">
            <w:pPr>
              <w:spacing w:after="0"/>
              <w:jc w:val="both"/>
              <w:rPr>
                <w:rFonts w:ascii="Verdana" w:eastAsia="Calibri" w:hAnsi="Verdana" w:cs="Arial"/>
                <w:b/>
                <w:sz w:val="20"/>
                <w:szCs w:val="20"/>
              </w:rPr>
            </w:pPr>
          </w:p>
          <w:p w14:paraId="71E236D7" w14:textId="77777777" w:rsidR="00572A37" w:rsidRPr="00C0754F" w:rsidRDefault="00572A37" w:rsidP="00C0754F">
            <w:pPr>
              <w:spacing w:after="0"/>
              <w:jc w:val="both"/>
              <w:rPr>
                <w:rFonts w:ascii="Verdana" w:eastAsia="Calibri" w:hAnsi="Verdana" w:cs="Arial"/>
                <w:sz w:val="20"/>
                <w:szCs w:val="20"/>
              </w:rPr>
            </w:pPr>
            <w:r w:rsidRPr="00C0754F">
              <w:rPr>
                <w:rFonts w:ascii="Verdana" w:eastAsia="Calibri" w:hAnsi="Verdana" w:cs="Arial"/>
                <w:b/>
                <w:sz w:val="20"/>
                <w:szCs w:val="20"/>
              </w:rPr>
              <w:t>Conocimientos específicos:</w:t>
            </w:r>
          </w:p>
          <w:p w14:paraId="0E5ED410" w14:textId="77777777" w:rsidR="00572A37" w:rsidRPr="00C0754F" w:rsidRDefault="00572A37"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 xml:space="preserve">Conocimientos en Leyes </w:t>
            </w:r>
            <w:r w:rsidR="00922F9A" w:rsidRPr="00C0754F">
              <w:rPr>
                <w:rFonts w:ascii="Verdana" w:eastAsia="Calibri" w:hAnsi="Verdana" w:cs="Arial"/>
              </w:rPr>
              <w:t>afines al área</w:t>
            </w:r>
          </w:p>
          <w:p w14:paraId="66FA2A53" w14:textId="77777777" w:rsidR="00922F9A" w:rsidRPr="00C0754F" w:rsidRDefault="00922F9A"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Conocimientos en procesos de planificación institucional</w:t>
            </w:r>
          </w:p>
          <w:p w14:paraId="26369B0E" w14:textId="77777777" w:rsidR="00922F9A" w:rsidRPr="00C0754F" w:rsidRDefault="00922F9A"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Conocimientos en control de gestión</w:t>
            </w:r>
          </w:p>
          <w:p w14:paraId="17E726F4" w14:textId="77777777" w:rsidR="00922F9A" w:rsidRPr="00C0754F" w:rsidRDefault="00922F9A"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Conocimiento de los sistemas SICOIN y SIGES</w:t>
            </w:r>
          </w:p>
          <w:p w14:paraId="19CE2154" w14:textId="77777777" w:rsidR="00922F9A" w:rsidRPr="00C0754F" w:rsidRDefault="00922F9A" w:rsidP="00C0754F">
            <w:pPr>
              <w:pStyle w:val="Prrafodelista"/>
              <w:spacing w:line="276" w:lineRule="auto"/>
              <w:ind w:left="720"/>
              <w:contextualSpacing/>
              <w:jc w:val="both"/>
              <w:rPr>
                <w:rFonts w:ascii="Verdana" w:eastAsia="Calibri" w:hAnsi="Verdana" w:cs="Arial"/>
                <w:b/>
              </w:rPr>
            </w:pPr>
          </w:p>
          <w:p w14:paraId="13E16052" w14:textId="77777777" w:rsidR="00572A37" w:rsidRPr="00C0754F" w:rsidRDefault="00572A37" w:rsidP="00C0754F">
            <w:pPr>
              <w:spacing w:after="0"/>
              <w:jc w:val="both"/>
              <w:rPr>
                <w:rFonts w:ascii="Verdana" w:eastAsia="Calibri" w:hAnsi="Verdana" w:cs="Arial"/>
                <w:sz w:val="20"/>
                <w:szCs w:val="20"/>
              </w:rPr>
            </w:pPr>
          </w:p>
          <w:p w14:paraId="4838E43C" w14:textId="77777777" w:rsidR="00572A37" w:rsidRPr="00C0754F" w:rsidRDefault="00572A37"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49989F59" w14:textId="77777777" w:rsidR="00572A37" w:rsidRPr="00C0754F" w:rsidRDefault="00572A37"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7F25F318" w14:textId="77777777" w:rsidR="00572A37" w:rsidRPr="00C0754F" w:rsidRDefault="00572A37"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6DEBD0C8" w14:textId="77777777" w:rsidR="00572A37" w:rsidRPr="00C0754F" w:rsidRDefault="00572A37"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negociación</w:t>
            </w:r>
          </w:p>
          <w:p w14:paraId="0AB58C9C" w14:textId="77777777" w:rsidR="00572A37" w:rsidRPr="00C0754F" w:rsidRDefault="00572A3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71DFEB33" w14:textId="77777777" w:rsidR="00572A37" w:rsidRPr="00C0754F" w:rsidRDefault="00572A3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364EFC03" w14:textId="77777777" w:rsidR="00572A37" w:rsidRPr="00C0754F" w:rsidRDefault="00572A37"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0F26DBEE" w14:textId="77777777" w:rsidR="00922F9A" w:rsidRPr="00C0754F" w:rsidRDefault="00922F9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60CFEEF5" w14:textId="77777777" w:rsidR="00922F9A" w:rsidRPr="00C0754F" w:rsidRDefault="00922F9A"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Razonamiento crítico</w:t>
            </w:r>
          </w:p>
          <w:p w14:paraId="240F215F" w14:textId="77777777" w:rsidR="00572A37" w:rsidRPr="00C0754F" w:rsidRDefault="00572A37" w:rsidP="00C0754F">
            <w:pPr>
              <w:spacing w:after="0"/>
              <w:jc w:val="both"/>
              <w:rPr>
                <w:rFonts w:ascii="Verdana" w:eastAsia="Calibri" w:hAnsi="Verdana" w:cs="Arial"/>
                <w:b/>
                <w:sz w:val="20"/>
                <w:szCs w:val="20"/>
              </w:rPr>
            </w:pPr>
          </w:p>
          <w:p w14:paraId="737FF05B" w14:textId="77777777" w:rsidR="00572A37" w:rsidRPr="00C0754F" w:rsidRDefault="00572A37"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0E34D1C4" w14:textId="77777777" w:rsidR="00572A37" w:rsidRPr="00C0754F" w:rsidRDefault="00572A37"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1B6005AD" w14:textId="77777777" w:rsidR="00B81305" w:rsidRPr="00C0754F" w:rsidRDefault="00B81305"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los sistemas SICOIN y SIGES</w:t>
            </w:r>
          </w:p>
          <w:p w14:paraId="4DC67D89" w14:textId="77777777" w:rsidR="00572A37" w:rsidRPr="00C0754F" w:rsidRDefault="00572A37" w:rsidP="00C0754F">
            <w:pPr>
              <w:spacing w:after="0"/>
              <w:ind w:left="1452"/>
              <w:jc w:val="both"/>
              <w:rPr>
                <w:rFonts w:ascii="Verdana" w:eastAsia="Calibri" w:hAnsi="Verdana" w:cs="Arial"/>
                <w:sz w:val="20"/>
                <w:szCs w:val="20"/>
              </w:rPr>
            </w:pPr>
          </w:p>
        </w:tc>
      </w:tr>
    </w:tbl>
    <w:p w14:paraId="4B103A38" w14:textId="77777777" w:rsidR="00894EE6" w:rsidRPr="00C0754F" w:rsidRDefault="00894EE6" w:rsidP="00C0754F">
      <w:pPr>
        <w:spacing w:after="0"/>
        <w:rPr>
          <w:rFonts w:ascii="Verdana" w:hAnsi="Verdana" w:cs="Arial"/>
          <w:b/>
          <w:iCs/>
          <w:sz w:val="20"/>
          <w:szCs w:val="20"/>
        </w:rPr>
      </w:pPr>
    </w:p>
    <w:p w14:paraId="48965B46" w14:textId="77777777" w:rsidR="00894EE6" w:rsidRPr="00C0754F" w:rsidRDefault="00894EE6" w:rsidP="00C0754F">
      <w:pPr>
        <w:spacing w:after="0"/>
        <w:jc w:val="both"/>
        <w:rPr>
          <w:rFonts w:ascii="Verdana" w:hAnsi="Verdana" w:cs="Arial"/>
          <w:b/>
          <w:iCs/>
          <w:sz w:val="20"/>
          <w:szCs w:val="20"/>
        </w:rPr>
      </w:pPr>
      <w:r w:rsidRPr="00C0754F">
        <w:rPr>
          <w:rFonts w:ascii="Verdana" w:hAnsi="Verdana" w:cs="Arial"/>
          <w:b/>
          <w:iCs/>
          <w:sz w:val="20"/>
          <w:szCs w:val="20"/>
        </w:rPr>
        <w:t>Encargado (a) de Monitoreo, Evaluación y Seguimiento</w:t>
      </w: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4726"/>
      </w:tblGrid>
      <w:tr w:rsidR="00894EE6" w:rsidRPr="00C0754F" w14:paraId="4BD26C98" w14:textId="77777777" w:rsidTr="00632228">
        <w:tc>
          <w:tcPr>
            <w:tcW w:w="9180" w:type="dxa"/>
            <w:gridSpan w:val="2"/>
            <w:shd w:val="clear" w:color="auto" w:fill="1F4E79"/>
          </w:tcPr>
          <w:p w14:paraId="4B38599B" w14:textId="77777777" w:rsidR="00894EE6" w:rsidRPr="00C0754F" w:rsidRDefault="00894EE6" w:rsidP="00C0754F">
            <w:pPr>
              <w:spacing w:after="0"/>
              <w:jc w:val="center"/>
              <w:rPr>
                <w:rFonts w:ascii="Verdana" w:eastAsia="Calibri" w:hAnsi="Verdana" w:cs="Arial"/>
                <w:b/>
                <w:color w:val="FFFFFF"/>
                <w:sz w:val="20"/>
                <w:szCs w:val="20"/>
              </w:rPr>
            </w:pPr>
            <w:r w:rsidRPr="00C0754F">
              <w:rPr>
                <w:rFonts w:ascii="Verdana" w:eastAsia="Calibri" w:hAnsi="Verdana" w:cs="Arial"/>
                <w:b/>
                <w:color w:val="FFFFFF"/>
                <w:sz w:val="20"/>
                <w:szCs w:val="20"/>
              </w:rPr>
              <w:t>Descripción del puesto</w:t>
            </w:r>
          </w:p>
        </w:tc>
      </w:tr>
      <w:tr w:rsidR="00894EE6" w:rsidRPr="00C0754F" w14:paraId="37AB30AE" w14:textId="77777777" w:rsidTr="00632228">
        <w:tc>
          <w:tcPr>
            <w:tcW w:w="9180" w:type="dxa"/>
            <w:gridSpan w:val="2"/>
            <w:shd w:val="clear" w:color="auto" w:fill="BDD6EE"/>
          </w:tcPr>
          <w:p w14:paraId="629CE287" w14:textId="77777777" w:rsidR="00894EE6" w:rsidRPr="00D91A51" w:rsidRDefault="00894EE6" w:rsidP="00B816A6">
            <w:pPr>
              <w:pStyle w:val="Prrafodelista"/>
              <w:numPr>
                <w:ilvl w:val="0"/>
                <w:numId w:val="170"/>
              </w:numPr>
              <w:tabs>
                <w:tab w:val="left" w:pos="142"/>
                <w:tab w:val="left" w:pos="313"/>
              </w:tabs>
              <w:contextualSpacing/>
              <w:jc w:val="both"/>
              <w:rPr>
                <w:rFonts w:ascii="Verdana" w:eastAsia="Calibri" w:hAnsi="Verdana" w:cs="Arial"/>
                <w:b/>
              </w:rPr>
            </w:pPr>
            <w:r w:rsidRPr="00D91A51">
              <w:rPr>
                <w:rFonts w:ascii="Verdana" w:eastAsia="Calibri" w:hAnsi="Verdana" w:cs="Arial"/>
                <w:b/>
              </w:rPr>
              <w:t>Identificación del Puesto</w:t>
            </w:r>
          </w:p>
        </w:tc>
      </w:tr>
      <w:tr w:rsidR="00894EE6" w:rsidRPr="00C0754F" w14:paraId="34933AE2" w14:textId="77777777" w:rsidTr="00632228">
        <w:tc>
          <w:tcPr>
            <w:tcW w:w="4381" w:type="dxa"/>
            <w:shd w:val="clear" w:color="auto" w:fill="auto"/>
          </w:tcPr>
          <w:p w14:paraId="3D7762AC" w14:textId="7777777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799" w:type="dxa"/>
            <w:shd w:val="clear" w:color="auto" w:fill="auto"/>
          </w:tcPr>
          <w:p w14:paraId="281123B2" w14:textId="77777777" w:rsidR="00894EE6" w:rsidRPr="00C0754F" w:rsidRDefault="006A6AAD"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Monitoreo, Evaluación y Seguimiento</w:t>
            </w:r>
          </w:p>
        </w:tc>
      </w:tr>
      <w:tr w:rsidR="00894EE6" w:rsidRPr="00C0754F" w14:paraId="2EFE4006" w14:textId="77777777" w:rsidTr="00632228">
        <w:tc>
          <w:tcPr>
            <w:tcW w:w="4381" w:type="dxa"/>
            <w:shd w:val="clear" w:color="auto" w:fill="auto"/>
          </w:tcPr>
          <w:p w14:paraId="0F46B411" w14:textId="7777777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799" w:type="dxa"/>
            <w:shd w:val="clear" w:color="auto" w:fill="auto"/>
          </w:tcPr>
          <w:p w14:paraId="267699FD" w14:textId="77777777" w:rsidR="00894EE6" w:rsidRPr="00C0754F" w:rsidRDefault="006A6AAD" w:rsidP="00C0754F">
            <w:pPr>
              <w:spacing w:after="0"/>
              <w:jc w:val="both"/>
              <w:rPr>
                <w:rFonts w:ascii="Verdana" w:eastAsia="Calibri" w:hAnsi="Verdana" w:cs="Arial"/>
                <w:sz w:val="20"/>
                <w:szCs w:val="20"/>
              </w:rPr>
            </w:pPr>
            <w:r w:rsidRPr="00C0754F">
              <w:rPr>
                <w:rFonts w:ascii="Verdana" w:eastAsia="Calibri" w:hAnsi="Verdana" w:cs="Arial"/>
                <w:sz w:val="20"/>
                <w:szCs w:val="20"/>
              </w:rPr>
              <w:t>Encargado (a) de Monitoreo, Evaluación y Seguimiento</w:t>
            </w:r>
          </w:p>
        </w:tc>
      </w:tr>
      <w:tr w:rsidR="00894EE6" w:rsidRPr="00C0754F" w14:paraId="5C5B9483" w14:textId="77777777" w:rsidTr="00632228">
        <w:tc>
          <w:tcPr>
            <w:tcW w:w="4381" w:type="dxa"/>
            <w:shd w:val="clear" w:color="auto" w:fill="auto"/>
          </w:tcPr>
          <w:p w14:paraId="6AEAFA19" w14:textId="7777777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799" w:type="dxa"/>
            <w:shd w:val="clear" w:color="auto" w:fill="auto"/>
          </w:tcPr>
          <w:p w14:paraId="53897BB4" w14:textId="77777777" w:rsidR="00894EE6" w:rsidRPr="00C0754F" w:rsidRDefault="00894EE6"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894EE6" w:rsidRPr="00C0754F" w14:paraId="6112503A" w14:textId="77777777" w:rsidTr="00632228">
        <w:tc>
          <w:tcPr>
            <w:tcW w:w="4381" w:type="dxa"/>
            <w:shd w:val="clear" w:color="auto" w:fill="auto"/>
          </w:tcPr>
          <w:p w14:paraId="405D438D" w14:textId="7777777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799" w:type="dxa"/>
            <w:shd w:val="clear" w:color="auto" w:fill="auto"/>
          </w:tcPr>
          <w:p w14:paraId="54F54985" w14:textId="77777777" w:rsidR="00894EE6" w:rsidRPr="00C0754F" w:rsidRDefault="00894EE6" w:rsidP="00C0754F">
            <w:pPr>
              <w:spacing w:after="0"/>
              <w:jc w:val="both"/>
              <w:rPr>
                <w:rFonts w:ascii="Verdana" w:eastAsia="Calibri" w:hAnsi="Verdana" w:cs="Arial"/>
                <w:sz w:val="20"/>
                <w:szCs w:val="20"/>
              </w:rPr>
            </w:pPr>
            <w:r w:rsidRPr="00C0754F">
              <w:rPr>
                <w:rFonts w:ascii="Verdana" w:eastAsia="Calibri" w:hAnsi="Verdana" w:cs="Arial"/>
                <w:sz w:val="20"/>
                <w:szCs w:val="20"/>
              </w:rPr>
              <w:t xml:space="preserve">Unidad de </w:t>
            </w:r>
            <w:r w:rsidR="006A6AAD" w:rsidRPr="00C0754F">
              <w:rPr>
                <w:rFonts w:ascii="Verdana" w:eastAsia="Calibri" w:hAnsi="Verdana" w:cs="Arial"/>
                <w:sz w:val="20"/>
                <w:szCs w:val="20"/>
              </w:rPr>
              <w:t>Planificación</w:t>
            </w:r>
          </w:p>
        </w:tc>
      </w:tr>
      <w:tr w:rsidR="00894EE6" w:rsidRPr="00C0754F" w14:paraId="0700D5B3" w14:textId="77777777" w:rsidTr="00632228">
        <w:tc>
          <w:tcPr>
            <w:tcW w:w="4381" w:type="dxa"/>
            <w:shd w:val="clear" w:color="auto" w:fill="auto"/>
          </w:tcPr>
          <w:p w14:paraId="169CA3E7" w14:textId="7777777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799" w:type="dxa"/>
            <w:shd w:val="clear" w:color="auto" w:fill="auto"/>
          </w:tcPr>
          <w:p w14:paraId="12489ECD" w14:textId="77777777" w:rsidR="00894EE6" w:rsidRPr="00C0754F" w:rsidRDefault="003424AC" w:rsidP="00C0754F">
            <w:pPr>
              <w:spacing w:after="0"/>
              <w:jc w:val="both"/>
              <w:rPr>
                <w:rFonts w:ascii="Verdana" w:eastAsia="Calibri" w:hAnsi="Verdana" w:cs="Arial"/>
                <w:sz w:val="20"/>
                <w:szCs w:val="20"/>
              </w:rPr>
            </w:pPr>
            <w:r w:rsidRPr="00C0754F">
              <w:rPr>
                <w:rFonts w:ascii="Verdana" w:eastAsia="Calibri" w:hAnsi="Verdana" w:cs="Arial"/>
                <w:sz w:val="20"/>
                <w:szCs w:val="20"/>
              </w:rPr>
              <w:t>Jefe (a) de la Unidad de Planificación</w:t>
            </w:r>
          </w:p>
        </w:tc>
      </w:tr>
      <w:tr w:rsidR="00894EE6" w:rsidRPr="00C0754F" w14:paraId="3167D77C" w14:textId="77777777" w:rsidTr="00AE6693">
        <w:tc>
          <w:tcPr>
            <w:tcW w:w="4381" w:type="dxa"/>
            <w:shd w:val="clear" w:color="auto" w:fill="auto"/>
          </w:tcPr>
          <w:p w14:paraId="4612E27C" w14:textId="7777777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799" w:type="dxa"/>
            <w:shd w:val="clear" w:color="auto" w:fill="auto"/>
          </w:tcPr>
          <w:p w14:paraId="5D877A33" w14:textId="77777777" w:rsidR="00894EE6" w:rsidRPr="00C0754F" w:rsidRDefault="00473E1C" w:rsidP="00C0754F">
            <w:pPr>
              <w:spacing w:after="0"/>
              <w:jc w:val="both"/>
              <w:rPr>
                <w:rFonts w:ascii="Verdana" w:eastAsia="Calibri" w:hAnsi="Verdana" w:cs="Arial"/>
                <w:sz w:val="20"/>
                <w:szCs w:val="20"/>
              </w:rPr>
            </w:pPr>
            <w:r w:rsidRPr="00C0754F">
              <w:rPr>
                <w:rFonts w:ascii="Verdana" w:eastAsia="Calibri" w:hAnsi="Verdana" w:cs="Arial"/>
                <w:sz w:val="20"/>
                <w:szCs w:val="20"/>
              </w:rPr>
              <w:t>N</w:t>
            </w:r>
            <w:r w:rsidR="005C297C" w:rsidRPr="00C0754F">
              <w:rPr>
                <w:rFonts w:ascii="Verdana" w:eastAsia="Calibri" w:hAnsi="Verdana" w:cs="Arial"/>
                <w:sz w:val="20"/>
                <w:szCs w:val="20"/>
              </w:rPr>
              <w:t>inguno</w:t>
            </w:r>
          </w:p>
        </w:tc>
      </w:tr>
      <w:tr w:rsidR="00894EE6" w:rsidRPr="00C0754F" w14:paraId="46C980B3" w14:textId="77777777" w:rsidTr="00632228">
        <w:tc>
          <w:tcPr>
            <w:tcW w:w="4381" w:type="dxa"/>
            <w:shd w:val="clear" w:color="auto" w:fill="auto"/>
          </w:tcPr>
          <w:p w14:paraId="77C28B88" w14:textId="7777777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799" w:type="dxa"/>
            <w:shd w:val="clear" w:color="auto" w:fill="auto"/>
          </w:tcPr>
          <w:p w14:paraId="7D6FD84A" w14:textId="77777777" w:rsidR="00894EE6" w:rsidRPr="00C0754F" w:rsidRDefault="00473E1C"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894EE6" w:rsidRPr="00C0754F" w14:paraId="1C1279FE" w14:textId="77777777" w:rsidTr="00632228">
        <w:tc>
          <w:tcPr>
            <w:tcW w:w="4381" w:type="dxa"/>
            <w:shd w:val="clear" w:color="auto" w:fill="auto"/>
          </w:tcPr>
          <w:p w14:paraId="3B5B2992" w14:textId="7777777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799" w:type="dxa"/>
            <w:shd w:val="clear" w:color="auto" w:fill="auto"/>
          </w:tcPr>
          <w:p w14:paraId="33569803" w14:textId="77777777" w:rsidR="00894EE6" w:rsidRPr="00C0754F" w:rsidRDefault="00894EE6"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0BDEC305" w14:textId="77777777" w:rsidR="00894EE6" w:rsidRPr="00C0754F" w:rsidRDefault="00894EE6" w:rsidP="00C0754F">
      <w:pPr>
        <w:spacing w:after="0"/>
        <w:jc w:val="both"/>
        <w:rPr>
          <w:rFonts w:ascii="Verdana" w:eastAsia="Calibri" w:hAnsi="Verdana" w:cs="Arial"/>
          <w:sz w:val="20"/>
          <w:szCs w:val="20"/>
        </w:rPr>
      </w:pPr>
    </w:p>
    <w:p w14:paraId="7BEC3DB3" w14:textId="77777777" w:rsidR="00894EE6" w:rsidRPr="00C0754F" w:rsidRDefault="00894EE6" w:rsidP="00C0754F">
      <w:pPr>
        <w:spacing w:after="0"/>
        <w:jc w:val="both"/>
        <w:rPr>
          <w:rFonts w:ascii="Verdana" w:hAnsi="Verdana" w:cs="Arial"/>
          <w:sz w:val="20"/>
          <w:szCs w:val="20"/>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619"/>
      </w:tblGrid>
      <w:tr w:rsidR="00894EE6" w:rsidRPr="00C0754F" w14:paraId="1BF3C348" w14:textId="77777777" w:rsidTr="00632228">
        <w:trPr>
          <w:jc w:val="center"/>
        </w:trPr>
        <w:tc>
          <w:tcPr>
            <w:tcW w:w="9214" w:type="dxa"/>
            <w:gridSpan w:val="2"/>
            <w:shd w:val="clear" w:color="auto" w:fill="BDD6EE"/>
          </w:tcPr>
          <w:p w14:paraId="310806A5" w14:textId="77777777" w:rsidR="00894EE6" w:rsidRPr="00D91A51" w:rsidRDefault="00894EE6" w:rsidP="00B816A6">
            <w:pPr>
              <w:pStyle w:val="Prrafodelista"/>
              <w:numPr>
                <w:ilvl w:val="0"/>
                <w:numId w:val="170"/>
              </w:numPr>
              <w:contextualSpacing/>
              <w:rPr>
                <w:rFonts w:ascii="Verdana" w:hAnsi="Verdana" w:cs="Arial"/>
                <w:b/>
              </w:rPr>
            </w:pPr>
            <w:r w:rsidRPr="00D91A51">
              <w:rPr>
                <w:rFonts w:ascii="Verdana" w:eastAsia="Calibri" w:hAnsi="Verdana" w:cs="Arial"/>
                <w:b/>
              </w:rPr>
              <w:t>Tareas</w:t>
            </w:r>
          </w:p>
        </w:tc>
      </w:tr>
      <w:tr w:rsidR="00894EE6" w:rsidRPr="00C0754F" w14:paraId="2B2288A3" w14:textId="77777777" w:rsidTr="00C51B60">
        <w:trPr>
          <w:jc w:val="center"/>
        </w:trPr>
        <w:tc>
          <w:tcPr>
            <w:tcW w:w="595" w:type="dxa"/>
            <w:shd w:val="clear" w:color="auto" w:fill="auto"/>
          </w:tcPr>
          <w:p w14:paraId="719764BD" w14:textId="77777777" w:rsidR="00894EE6" w:rsidRPr="00C0754F" w:rsidRDefault="00894EE6" w:rsidP="00C0754F">
            <w:pPr>
              <w:spacing w:after="0"/>
              <w:jc w:val="center"/>
              <w:rPr>
                <w:rFonts w:ascii="Verdana" w:hAnsi="Verdana" w:cs="Arial"/>
                <w:b/>
                <w:sz w:val="20"/>
                <w:szCs w:val="20"/>
              </w:rPr>
            </w:pPr>
            <w:r w:rsidRPr="00C0754F">
              <w:rPr>
                <w:rFonts w:ascii="Verdana" w:hAnsi="Verdana" w:cs="Arial"/>
                <w:b/>
                <w:sz w:val="20"/>
                <w:szCs w:val="20"/>
              </w:rPr>
              <w:t>No.</w:t>
            </w:r>
          </w:p>
        </w:tc>
        <w:tc>
          <w:tcPr>
            <w:tcW w:w="8619" w:type="dxa"/>
            <w:shd w:val="clear" w:color="auto" w:fill="auto"/>
          </w:tcPr>
          <w:p w14:paraId="5800A0B8" w14:textId="77777777" w:rsidR="00894EE6" w:rsidRPr="00C0754F" w:rsidRDefault="00894EE6"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894EE6" w:rsidRPr="00C0754F" w14:paraId="21E6C812" w14:textId="77777777" w:rsidTr="00C51B60">
        <w:trPr>
          <w:jc w:val="center"/>
        </w:trPr>
        <w:tc>
          <w:tcPr>
            <w:tcW w:w="595" w:type="dxa"/>
            <w:shd w:val="clear" w:color="auto" w:fill="auto"/>
            <w:vAlign w:val="center"/>
          </w:tcPr>
          <w:p w14:paraId="66E0AE3A" w14:textId="77777777" w:rsidR="00894EE6" w:rsidRPr="00C0754F" w:rsidRDefault="00894EE6"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1</w:t>
            </w:r>
          </w:p>
        </w:tc>
        <w:tc>
          <w:tcPr>
            <w:tcW w:w="8619" w:type="dxa"/>
            <w:shd w:val="clear" w:color="auto" w:fill="auto"/>
          </w:tcPr>
          <w:p w14:paraId="5488DF2E" w14:textId="77777777" w:rsidR="00894EE6" w:rsidRPr="00C0754F" w:rsidRDefault="00C51B60"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Apoyar en el monitoreo del desempeño institucional, identificando riesgos y analizando planes de contingencia en coordinación con las distintas Direcciones y Unidades</w:t>
            </w:r>
          </w:p>
        </w:tc>
      </w:tr>
      <w:tr w:rsidR="00894EE6" w:rsidRPr="00C0754F" w14:paraId="090B6D00" w14:textId="77777777" w:rsidTr="00C51B60">
        <w:trPr>
          <w:jc w:val="center"/>
        </w:trPr>
        <w:tc>
          <w:tcPr>
            <w:tcW w:w="595" w:type="dxa"/>
            <w:shd w:val="clear" w:color="auto" w:fill="auto"/>
            <w:vAlign w:val="center"/>
          </w:tcPr>
          <w:p w14:paraId="2D9624A5" w14:textId="77777777" w:rsidR="00894EE6" w:rsidRPr="00C0754F" w:rsidRDefault="00894EE6"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2</w:t>
            </w:r>
          </w:p>
        </w:tc>
        <w:tc>
          <w:tcPr>
            <w:tcW w:w="8619" w:type="dxa"/>
            <w:shd w:val="clear" w:color="auto" w:fill="auto"/>
          </w:tcPr>
          <w:p w14:paraId="74089A11" w14:textId="77777777" w:rsidR="00894EE6" w:rsidRPr="00C0754F" w:rsidRDefault="00C51B60"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Facilitar procesos de planificación para la definición de productos y resultados institucionales, metas e indicadores de desempeño</w:t>
            </w:r>
          </w:p>
        </w:tc>
      </w:tr>
      <w:tr w:rsidR="00894EE6" w:rsidRPr="00C0754F" w14:paraId="25333658" w14:textId="77777777" w:rsidTr="00C51B60">
        <w:trPr>
          <w:jc w:val="center"/>
        </w:trPr>
        <w:tc>
          <w:tcPr>
            <w:tcW w:w="595" w:type="dxa"/>
            <w:shd w:val="clear" w:color="auto" w:fill="auto"/>
            <w:vAlign w:val="center"/>
          </w:tcPr>
          <w:p w14:paraId="16613EFE" w14:textId="77777777" w:rsidR="00894EE6" w:rsidRPr="00C0754F" w:rsidRDefault="00894EE6"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3</w:t>
            </w:r>
          </w:p>
        </w:tc>
        <w:tc>
          <w:tcPr>
            <w:tcW w:w="8619" w:type="dxa"/>
            <w:shd w:val="clear" w:color="auto" w:fill="auto"/>
          </w:tcPr>
          <w:p w14:paraId="2BBA4D46" w14:textId="77777777" w:rsidR="00894EE6" w:rsidRPr="00C0754F" w:rsidRDefault="00C51B60"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Elaborar análisis e informes de monitoreo, evaluación y seguimiento de políticas y planes</w:t>
            </w:r>
          </w:p>
        </w:tc>
      </w:tr>
      <w:tr w:rsidR="00894EE6" w:rsidRPr="00C0754F" w14:paraId="169E4ECB" w14:textId="77777777" w:rsidTr="00C51B60">
        <w:trPr>
          <w:jc w:val="center"/>
        </w:trPr>
        <w:tc>
          <w:tcPr>
            <w:tcW w:w="595" w:type="dxa"/>
            <w:shd w:val="clear" w:color="auto" w:fill="auto"/>
            <w:vAlign w:val="center"/>
          </w:tcPr>
          <w:p w14:paraId="38B8A57C" w14:textId="77777777" w:rsidR="00894EE6" w:rsidRPr="00C0754F" w:rsidRDefault="00894EE6"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4</w:t>
            </w:r>
          </w:p>
        </w:tc>
        <w:tc>
          <w:tcPr>
            <w:tcW w:w="8619" w:type="dxa"/>
            <w:shd w:val="clear" w:color="auto" w:fill="auto"/>
          </w:tcPr>
          <w:p w14:paraId="1EB165E2" w14:textId="7F5385BB" w:rsidR="00894EE6" w:rsidRPr="00C0754F" w:rsidRDefault="00C51B60" w:rsidP="00BD7027">
            <w:pPr>
              <w:spacing w:after="0"/>
              <w:jc w:val="both"/>
              <w:rPr>
                <w:rFonts w:ascii="Verdana" w:hAnsi="Verdana" w:cs="Arial"/>
                <w:sz w:val="20"/>
                <w:szCs w:val="20"/>
              </w:rPr>
            </w:pPr>
            <w:r w:rsidRPr="00C0754F">
              <w:rPr>
                <w:rFonts w:ascii="Verdana" w:hAnsi="Verdana" w:cs="Arial"/>
                <w:sz w:val="20"/>
                <w:szCs w:val="20"/>
              </w:rPr>
              <w:t>Elaborar informes de monitoreo, evaluación</w:t>
            </w:r>
            <w:r w:rsidR="00BD7027">
              <w:rPr>
                <w:rFonts w:ascii="Verdana" w:hAnsi="Verdana" w:cs="Arial"/>
                <w:sz w:val="20"/>
                <w:szCs w:val="20"/>
              </w:rPr>
              <w:t>,</w:t>
            </w:r>
            <w:r w:rsidRPr="00C0754F">
              <w:rPr>
                <w:rFonts w:ascii="Verdana" w:hAnsi="Verdana" w:cs="Arial"/>
                <w:sz w:val="20"/>
                <w:szCs w:val="20"/>
              </w:rPr>
              <w:t xml:space="preserve"> impacto</w:t>
            </w:r>
            <w:r w:rsidR="00BD7027">
              <w:rPr>
                <w:rFonts w:ascii="Verdana" w:hAnsi="Verdana" w:cs="Arial"/>
                <w:sz w:val="20"/>
                <w:szCs w:val="20"/>
              </w:rPr>
              <w:t>, s</w:t>
            </w:r>
            <w:r w:rsidRPr="00C0754F">
              <w:rPr>
                <w:rFonts w:ascii="Verdana" w:hAnsi="Verdana" w:cs="Arial"/>
                <w:sz w:val="20"/>
                <w:szCs w:val="20"/>
              </w:rPr>
              <w:t xml:space="preserve">eguimiento, </w:t>
            </w:r>
            <w:r w:rsidR="00CD77D7" w:rsidRPr="00C0754F">
              <w:rPr>
                <w:rFonts w:ascii="Verdana" w:hAnsi="Verdana" w:cs="Arial"/>
                <w:sz w:val="20"/>
                <w:szCs w:val="20"/>
              </w:rPr>
              <w:t>cumplimientos solicitados oficialmente</w:t>
            </w:r>
            <w:r w:rsidRPr="00C0754F">
              <w:rPr>
                <w:rFonts w:ascii="Verdana" w:hAnsi="Verdana" w:cs="Arial"/>
                <w:sz w:val="20"/>
                <w:szCs w:val="20"/>
              </w:rPr>
              <w:t xml:space="preserve"> por instituciones en el marco de la Ley, ya sea en forma escrita, digital o en los sistemas informáticos creados para el efecto</w:t>
            </w:r>
          </w:p>
        </w:tc>
      </w:tr>
      <w:tr w:rsidR="00894EE6" w:rsidRPr="00C0754F" w14:paraId="54DB398A" w14:textId="77777777" w:rsidTr="00C51B60">
        <w:trPr>
          <w:jc w:val="center"/>
        </w:trPr>
        <w:tc>
          <w:tcPr>
            <w:tcW w:w="595" w:type="dxa"/>
            <w:shd w:val="clear" w:color="auto" w:fill="auto"/>
            <w:vAlign w:val="center"/>
          </w:tcPr>
          <w:p w14:paraId="5241845B" w14:textId="77777777" w:rsidR="00894EE6" w:rsidRPr="00C0754F" w:rsidRDefault="00894EE6"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5</w:t>
            </w:r>
          </w:p>
        </w:tc>
        <w:tc>
          <w:tcPr>
            <w:tcW w:w="8619" w:type="dxa"/>
            <w:shd w:val="clear" w:color="auto" w:fill="auto"/>
          </w:tcPr>
          <w:p w14:paraId="367F8342" w14:textId="77777777" w:rsidR="00894EE6" w:rsidRPr="00C0754F" w:rsidRDefault="00C51B60" w:rsidP="00C0754F">
            <w:pPr>
              <w:spacing w:after="0"/>
              <w:jc w:val="both"/>
              <w:rPr>
                <w:rFonts w:ascii="Verdana" w:hAnsi="Verdana" w:cs="Arial"/>
                <w:sz w:val="20"/>
                <w:szCs w:val="20"/>
              </w:rPr>
            </w:pPr>
            <w:r w:rsidRPr="00C0754F">
              <w:rPr>
                <w:rFonts w:ascii="Verdana" w:hAnsi="Verdana" w:cs="Arial"/>
                <w:sz w:val="20"/>
                <w:szCs w:val="20"/>
              </w:rPr>
              <w:t>Administrar sistemas de monitoreo y evaluación de la planificación operativa de acuerdo a instituciones rectoras e ingresar información de metas e indicadores en los sistemas informáticos creados para el efecto</w:t>
            </w:r>
          </w:p>
        </w:tc>
      </w:tr>
      <w:tr w:rsidR="00894EE6" w:rsidRPr="00C0754F" w14:paraId="5C7A21F3" w14:textId="77777777" w:rsidTr="00C51B60">
        <w:trPr>
          <w:trHeight w:val="623"/>
          <w:jc w:val="center"/>
        </w:trPr>
        <w:tc>
          <w:tcPr>
            <w:tcW w:w="595" w:type="dxa"/>
            <w:shd w:val="clear" w:color="auto" w:fill="auto"/>
            <w:vAlign w:val="center"/>
          </w:tcPr>
          <w:p w14:paraId="793B56AB" w14:textId="77777777" w:rsidR="00894EE6" w:rsidRPr="00C0754F" w:rsidRDefault="00894EE6"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6</w:t>
            </w:r>
          </w:p>
        </w:tc>
        <w:tc>
          <w:tcPr>
            <w:tcW w:w="8619" w:type="dxa"/>
            <w:shd w:val="clear" w:color="auto" w:fill="auto"/>
          </w:tcPr>
          <w:p w14:paraId="7478E1C4" w14:textId="77777777" w:rsidR="00894EE6" w:rsidRPr="00C0754F" w:rsidRDefault="00C51B60"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Monitorear, registrar y evaluar el avance y logro de las metas contenidas en la planificación estratégica y operativa de acuerdo con los indicadores establecidos</w:t>
            </w:r>
          </w:p>
        </w:tc>
      </w:tr>
      <w:tr w:rsidR="00894EE6" w:rsidRPr="00C0754F" w14:paraId="36CEA287" w14:textId="77777777" w:rsidTr="00C51B60">
        <w:trPr>
          <w:jc w:val="center"/>
        </w:trPr>
        <w:tc>
          <w:tcPr>
            <w:tcW w:w="595" w:type="dxa"/>
            <w:shd w:val="clear" w:color="auto" w:fill="auto"/>
            <w:vAlign w:val="center"/>
          </w:tcPr>
          <w:p w14:paraId="547549F5" w14:textId="77777777" w:rsidR="00894EE6" w:rsidRPr="00C0754F" w:rsidRDefault="00894EE6" w:rsidP="00C0754F">
            <w:pPr>
              <w:autoSpaceDE w:val="0"/>
              <w:autoSpaceDN w:val="0"/>
              <w:adjustRightInd w:val="0"/>
              <w:spacing w:after="0"/>
              <w:rPr>
                <w:rFonts w:ascii="Verdana" w:eastAsia="Calibri" w:hAnsi="Verdana" w:cs="Arial"/>
                <w:sz w:val="20"/>
                <w:szCs w:val="20"/>
              </w:rPr>
            </w:pPr>
            <w:r w:rsidRPr="00C0754F">
              <w:rPr>
                <w:rFonts w:ascii="Verdana" w:eastAsia="Calibri" w:hAnsi="Verdana" w:cs="Arial"/>
                <w:sz w:val="20"/>
                <w:szCs w:val="20"/>
              </w:rPr>
              <w:t>7</w:t>
            </w:r>
          </w:p>
        </w:tc>
        <w:tc>
          <w:tcPr>
            <w:tcW w:w="8619" w:type="dxa"/>
            <w:shd w:val="clear" w:color="auto" w:fill="auto"/>
          </w:tcPr>
          <w:p w14:paraId="32A31E50" w14:textId="77777777" w:rsidR="00894EE6" w:rsidRPr="00C0754F" w:rsidRDefault="00C51B60"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Realizar otras actividades que, en materia de su competencia, le sean asignadas por la autoridad superior</w:t>
            </w:r>
          </w:p>
        </w:tc>
      </w:tr>
    </w:tbl>
    <w:p w14:paraId="303DE91D" w14:textId="77777777" w:rsidR="00894EE6" w:rsidRPr="00C0754F" w:rsidRDefault="00894EE6"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894EE6" w:rsidRPr="00C0754F" w14:paraId="69421CBC" w14:textId="77777777" w:rsidTr="00632228">
        <w:tc>
          <w:tcPr>
            <w:tcW w:w="9209" w:type="dxa"/>
            <w:shd w:val="clear" w:color="auto" w:fill="BDD6EE"/>
          </w:tcPr>
          <w:p w14:paraId="5224CFBB" w14:textId="77777777" w:rsidR="00894EE6" w:rsidRPr="00C0754F" w:rsidRDefault="00894EE6" w:rsidP="00B816A6">
            <w:pPr>
              <w:numPr>
                <w:ilvl w:val="0"/>
                <w:numId w:val="170"/>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894EE6" w:rsidRPr="00C0754F" w14:paraId="484E35B9" w14:textId="77777777" w:rsidTr="00632228">
        <w:tc>
          <w:tcPr>
            <w:tcW w:w="9209" w:type="dxa"/>
          </w:tcPr>
          <w:p w14:paraId="28555667" w14:textId="77777777" w:rsidR="00894EE6" w:rsidRPr="00C0754F" w:rsidRDefault="00894EE6" w:rsidP="00C0754F">
            <w:pPr>
              <w:spacing w:after="0"/>
              <w:rPr>
                <w:rFonts w:ascii="Verdana" w:eastAsia="Calibri" w:hAnsi="Verdana" w:cs="Arial"/>
                <w:b/>
                <w:sz w:val="20"/>
                <w:szCs w:val="20"/>
              </w:rPr>
            </w:pPr>
          </w:p>
          <w:p w14:paraId="6CE07BCA" w14:textId="77777777" w:rsidR="00894EE6" w:rsidRPr="00C0754F" w:rsidRDefault="00894EE6" w:rsidP="00C0754F">
            <w:pPr>
              <w:spacing w:after="0"/>
              <w:rPr>
                <w:rFonts w:ascii="Verdana" w:eastAsia="Calibri" w:hAnsi="Verdana" w:cs="Arial"/>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Planificación</w:t>
            </w:r>
          </w:p>
          <w:p w14:paraId="7AF9F46F" w14:textId="77777777" w:rsidR="00894EE6" w:rsidRPr="00C0754F" w:rsidRDefault="00894EE6" w:rsidP="00C0754F">
            <w:pPr>
              <w:spacing w:after="0"/>
              <w:rPr>
                <w:rFonts w:ascii="Verdana" w:eastAsia="Calibri" w:hAnsi="Verdana" w:cs="Arial"/>
                <w:b/>
                <w:sz w:val="20"/>
                <w:szCs w:val="20"/>
              </w:rPr>
            </w:pPr>
          </w:p>
          <w:p w14:paraId="6223307F" w14:textId="667B97F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Supervisión:</w:t>
            </w:r>
            <w:r w:rsidR="002D6C76" w:rsidRPr="00C0754F">
              <w:rPr>
                <w:rFonts w:ascii="Verdana" w:eastAsia="Calibri" w:hAnsi="Verdana" w:cs="Arial"/>
                <w:b/>
                <w:sz w:val="20"/>
                <w:szCs w:val="20"/>
              </w:rPr>
              <w:t xml:space="preserve"> </w:t>
            </w:r>
            <w:r w:rsidR="00BD7027">
              <w:rPr>
                <w:rFonts w:ascii="Verdana" w:eastAsia="Calibri" w:hAnsi="Verdana" w:cs="Arial"/>
                <w:sz w:val="20"/>
                <w:szCs w:val="20"/>
              </w:rPr>
              <w:t>Ninguno</w:t>
            </w:r>
          </w:p>
          <w:p w14:paraId="7B0860CF" w14:textId="77777777" w:rsidR="00894EE6" w:rsidRPr="00C0754F" w:rsidRDefault="00894EE6" w:rsidP="00C0754F">
            <w:pPr>
              <w:spacing w:after="0"/>
              <w:rPr>
                <w:rFonts w:ascii="Verdana" w:eastAsia="Calibri" w:hAnsi="Verdana" w:cs="Arial"/>
                <w:b/>
                <w:sz w:val="20"/>
                <w:szCs w:val="20"/>
              </w:rPr>
            </w:pPr>
          </w:p>
          <w:p w14:paraId="0B76DBE4" w14:textId="77777777" w:rsidR="00894EE6" w:rsidRPr="00C0754F" w:rsidRDefault="00894EE6"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9DE6283" w14:textId="5D36439D" w:rsidR="00894EE6" w:rsidRPr="00C0754F" w:rsidRDefault="00894EE6" w:rsidP="00B816A6">
            <w:pPr>
              <w:pStyle w:val="Prrafodelista"/>
              <w:numPr>
                <w:ilvl w:val="0"/>
                <w:numId w:val="84"/>
              </w:numPr>
              <w:spacing w:line="276" w:lineRule="auto"/>
              <w:rPr>
                <w:rFonts w:ascii="Verdana" w:eastAsia="Calibri" w:hAnsi="Verdana" w:cs="Arial"/>
                <w:b/>
              </w:rPr>
            </w:pPr>
            <w:r w:rsidRPr="00C0754F">
              <w:rPr>
                <w:rFonts w:ascii="Verdana" w:eastAsia="Calibri" w:hAnsi="Verdana" w:cs="Arial"/>
              </w:rPr>
              <w:t>Es</w:t>
            </w:r>
            <w:r w:rsidR="002D6C76" w:rsidRPr="00C0754F">
              <w:rPr>
                <w:rFonts w:ascii="Verdana" w:eastAsia="Calibri" w:hAnsi="Verdana" w:cs="Arial"/>
              </w:rPr>
              <w:t xml:space="preserve"> </w:t>
            </w:r>
            <w:r w:rsidRPr="00C0754F">
              <w:rPr>
                <w:rFonts w:ascii="Verdana" w:eastAsia="Calibri" w:hAnsi="Verdana" w:cs="Arial"/>
              </w:rPr>
              <w:t>el responsable por el debido cumplimiento de las tar</w:t>
            </w:r>
            <w:r w:rsidR="00BD7027">
              <w:rPr>
                <w:rFonts w:ascii="Verdana" w:eastAsia="Calibri" w:hAnsi="Verdana" w:cs="Arial"/>
              </w:rPr>
              <w:t>e</w:t>
            </w:r>
            <w:r w:rsidRPr="00C0754F">
              <w:rPr>
                <w:rFonts w:ascii="Verdana" w:eastAsia="Calibri" w:hAnsi="Verdana" w:cs="Arial"/>
              </w:rPr>
              <w:t>as propias y de las que desarrolla el personal bajo su cargo, así como el manejo de información y documentos confidenciales.</w:t>
            </w:r>
          </w:p>
          <w:p w14:paraId="13762DA2" w14:textId="77777777" w:rsidR="00894EE6" w:rsidRPr="00C0754F" w:rsidRDefault="00894EE6" w:rsidP="00C0754F">
            <w:pPr>
              <w:spacing w:after="0"/>
              <w:ind w:left="786"/>
              <w:rPr>
                <w:rFonts w:ascii="Verdana" w:eastAsia="Calibri" w:hAnsi="Verdana" w:cs="Arial"/>
                <w:b/>
                <w:sz w:val="20"/>
                <w:szCs w:val="20"/>
              </w:rPr>
            </w:pPr>
          </w:p>
          <w:p w14:paraId="37C164DD" w14:textId="77777777" w:rsidR="00894EE6" w:rsidRPr="00C0754F" w:rsidRDefault="00894EE6" w:rsidP="00B816A6">
            <w:pPr>
              <w:pStyle w:val="Prrafodelista"/>
              <w:numPr>
                <w:ilvl w:val="0"/>
                <w:numId w:val="84"/>
              </w:numPr>
              <w:spacing w:line="276" w:lineRule="auto"/>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114730EE" w14:textId="77777777" w:rsidR="00894EE6" w:rsidRPr="00C0754F" w:rsidRDefault="00894EE6" w:rsidP="00C0754F">
            <w:pPr>
              <w:spacing w:after="0"/>
              <w:rPr>
                <w:rFonts w:ascii="Verdana" w:eastAsia="Calibri" w:hAnsi="Verdana" w:cs="Arial"/>
                <w:b/>
                <w:sz w:val="20"/>
                <w:szCs w:val="20"/>
              </w:rPr>
            </w:pPr>
          </w:p>
          <w:p w14:paraId="732CC83D" w14:textId="77777777" w:rsidR="00894EE6" w:rsidRPr="00C0754F" w:rsidRDefault="00894EE6"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80ACBB1" w14:textId="77777777" w:rsidR="00894EE6" w:rsidRPr="00C0754F" w:rsidRDefault="00894EE6" w:rsidP="00C0754F">
            <w:pPr>
              <w:spacing w:after="0"/>
              <w:rPr>
                <w:rFonts w:ascii="Verdana" w:eastAsia="Calibri" w:hAnsi="Verdana" w:cs="Arial"/>
                <w:b/>
                <w:sz w:val="20"/>
                <w:szCs w:val="20"/>
              </w:rPr>
            </w:pPr>
          </w:p>
          <w:p w14:paraId="7134FEC5" w14:textId="77777777" w:rsidR="00894EE6" w:rsidRPr="00C0754F" w:rsidRDefault="00894EE6"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las autoridades y demás personal de COPADEH</w:t>
            </w:r>
          </w:p>
          <w:p w14:paraId="191EB19F" w14:textId="77777777" w:rsidR="00894EE6" w:rsidRPr="00C0754F" w:rsidRDefault="00894EE6" w:rsidP="00C0754F">
            <w:pPr>
              <w:spacing w:after="0"/>
              <w:rPr>
                <w:rFonts w:ascii="Verdana" w:eastAsia="Calibri" w:hAnsi="Verdana" w:cs="Arial"/>
                <w:b/>
                <w:sz w:val="20"/>
                <w:szCs w:val="20"/>
              </w:rPr>
            </w:pPr>
          </w:p>
          <w:p w14:paraId="4990E386" w14:textId="05E57965" w:rsidR="00894EE6" w:rsidRPr="00C0754F" w:rsidRDefault="00894EE6"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instituciones del Organismo Ejecutivo, con personal de SEGEPLAN, </w:t>
            </w:r>
            <w:r w:rsidR="00BD7027">
              <w:rPr>
                <w:rFonts w:ascii="Verdana" w:eastAsia="Calibri" w:hAnsi="Verdana" w:cs="Arial"/>
                <w:sz w:val="20"/>
                <w:szCs w:val="20"/>
              </w:rPr>
              <w:t>MINFIN</w:t>
            </w:r>
            <w:r w:rsidRPr="00C0754F">
              <w:rPr>
                <w:rFonts w:ascii="Verdana" w:eastAsia="Calibri" w:hAnsi="Verdana" w:cs="Arial"/>
                <w:sz w:val="20"/>
                <w:szCs w:val="20"/>
              </w:rPr>
              <w:t xml:space="preserve"> y </w:t>
            </w:r>
            <w:r w:rsidR="00BD7027">
              <w:rPr>
                <w:rFonts w:ascii="Verdana" w:eastAsia="Calibri" w:hAnsi="Verdana" w:cs="Arial"/>
                <w:sz w:val="20"/>
                <w:szCs w:val="20"/>
              </w:rPr>
              <w:t>CGC</w:t>
            </w:r>
            <w:r w:rsidRPr="00C0754F">
              <w:rPr>
                <w:rFonts w:ascii="Verdana" w:eastAsia="Calibri" w:hAnsi="Verdana" w:cs="Arial"/>
                <w:sz w:val="20"/>
                <w:szCs w:val="20"/>
              </w:rPr>
              <w:t>.</w:t>
            </w:r>
          </w:p>
          <w:p w14:paraId="56755F73" w14:textId="77777777" w:rsidR="00894EE6" w:rsidRPr="00C0754F" w:rsidRDefault="00894EE6" w:rsidP="00C0754F">
            <w:pPr>
              <w:spacing w:after="0"/>
              <w:rPr>
                <w:rFonts w:ascii="Verdana" w:eastAsia="Calibri" w:hAnsi="Verdana" w:cs="Arial"/>
                <w:b/>
                <w:sz w:val="20"/>
                <w:szCs w:val="20"/>
              </w:rPr>
            </w:pPr>
          </w:p>
          <w:p w14:paraId="6FDB9B76" w14:textId="77777777" w:rsidR="00894EE6" w:rsidRPr="00C0754F" w:rsidRDefault="00894EE6" w:rsidP="00C0754F">
            <w:pPr>
              <w:spacing w:after="0"/>
              <w:rPr>
                <w:rFonts w:ascii="Verdana" w:eastAsia="Calibri" w:hAnsi="Verdana" w:cs="Arial"/>
                <w:b/>
                <w:sz w:val="20"/>
                <w:szCs w:val="20"/>
              </w:rPr>
            </w:pPr>
            <w:r w:rsidRPr="00C0754F">
              <w:rPr>
                <w:rFonts w:ascii="Verdana" w:eastAsia="Calibri" w:hAnsi="Verdana" w:cs="Arial"/>
                <w:b/>
                <w:sz w:val="20"/>
                <w:szCs w:val="20"/>
              </w:rPr>
              <w:lastRenderedPageBreak/>
              <w:t>Condiciones de trabajo: Lugar / horario</w:t>
            </w:r>
          </w:p>
          <w:p w14:paraId="56E7F228" w14:textId="77777777" w:rsidR="00894EE6" w:rsidRPr="00C0754F" w:rsidRDefault="00894EE6" w:rsidP="00C0754F">
            <w:pPr>
              <w:spacing w:after="0"/>
              <w:rPr>
                <w:rFonts w:ascii="Verdana" w:eastAsia="Calibri" w:hAnsi="Verdana" w:cs="Arial"/>
                <w:b/>
                <w:sz w:val="20"/>
                <w:szCs w:val="20"/>
              </w:rPr>
            </w:pPr>
          </w:p>
          <w:p w14:paraId="1B41BEC7" w14:textId="64222DBE" w:rsidR="00894EE6" w:rsidRPr="00C0754F" w:rsidRDefault="00894EE6"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p>
          <w:p w14:paraId="44408E64" w14:textId="77777777" w:rsidR="00894EE6" w:rsidRPr="00C0754F" w:rsidRDefault="00894EE6" w:rsidP="00C0754F">
            <w:pPr>
              <w:spacing w:after="0"/>
              <w:rPr>
                <w:rFonts w:ascii="Verdana" w:eastAsia="Calibri" w:hAnsi="Verdana" w:cs="Arial"/>
                <w:b/>
                <w:sz w:val="20"/>
                <w:szCs w:val="20"/>
              </w:rPr>
            </w:pPr>
          </w:p>
          <w:p w14:paraId="7BA371B5" w14:textId="2B48A35D" w:rsidR="00894EE6" w:rsidRPr="00C0754F" w:rsidRDefault="00894EE6" w:rsidP="00C0754F">
            <w:pPr>
              <w:spacing w:after="0"/>
              <w:rPr>
                <w:rFonts w:ascii="Verdana" w:eastAsia="Calibri" w:hAnsi="Verdana" w:cs="Arial"/>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 xml:space="preserve">7:00 a </w:t>
            </w:r>
            <w:r w:rsidR="00CD77D7">
              <w:rPr>
                <w:rFonts w:ascii="Verdana" w:eastAsia="Calibri" w:hAnsi="Verdana" w:cs="Arial"/>
                <w:sz w:val="20"/>
                <w:szCs w:val="20"/>
              </w:rPr>
              <w:t>15:00</w:t>
            </w:r>
            <w:r w:rsidR="00CD77D7" w:rsidRPr="00C0754F">
              <w:rPr>
                <w:rFonts w:ascii="Verdana" w:eastAsia="Calibri" w:hAnsi="Verdana" w:cs="Arial"/>
                <w:sz w:val="20"/>
                <w:szCs w:val="20"/>
              </w:rPr>
              <w:t xml:space="preserve"> horas</w:t>
            </w:r>
            <w:r w:rsidRPr="00C0754F">
              <w:rPr>
                <w:rFonts w:ascii="Verdana" w:eastAsia="Calibri" w:hAnsi="Verdana" w:cs="Arial"/>
                <w:sz w:val="20"/>
                <w:szCs w:val="20"/>
              </w:rPr>
              <w:t xml:space="preserve"> de lunes a viernes</w:t>
            </w:r>
          </w:p>
        </w:tc>
      </w:tr>
    </w:tbl>
    <w:p w14:paraId="7B6FD58B" w14:textId="77777777" w:rsidR="00894EE6" w:rsidRPr="00C0754F" w:rsidRDefault="00894EE6" w:rsidP="00C0754F">
      <w:pPr>
        <w:spacing w:after="0"/>
        <w:jc w:val="both"/>
        <w:rPr>
          <w:rFonts w:ascii="Verdana" w:eastAsia="Calibri" w:hAnsi="Verdana" w:cs="Arial"/>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894EE6" w:rsidRPr="00C0754F" w14:paraId="5EA32C42" w14:textId="77777777" w:rsidTr="00632228">
        <w:trPr>
          <w:trHeight w:val="438"/>
          <w:jc w:val="center"/>
        </w:trPr>
        <w:tc>
          <w:tcPr>
            <w:tcW w:w="9214" w:type="dxa"/>
            <w:shd w:val="clear" w:color="auto" w:fill="BDD6EE"/>
          </w:tcPr>
          <w:p w14:paraId="0C601F73" w14:textId="77777777" w:rsidR="00894EE6" w:rsidRPr="00C0754F" w:rsidRDefault="00894EE6" w:rsidP="00B816A6">
            <w:pPr>
              <w:numPr>
                <w:ilvl w:val="0"/>
                <w:numId w:val="170"/>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894EE6" w:rsidRPr="00C0754F" w14:paraId="012C87D9" w14:textId="77777777" w:rsidTr="00632228">
        <w:trPr>
          <w:trHeight w:val="216"/>
          <w:jc w:val="center"/>
        </w:trPr>
        <w:tc>
          <w:tcPr>
            <w:tcW w:w="9214" w:type="dxa"/>
            <w:shd w:val="clear" w:color="auto" w:fill="FFFFFF"/>
          </w:tcPr>
          <w:p w14:paraId="34E5C3A2" w14:textId="77777777" w:rsidR="00894EE6" w:rsidRPr="00C0754F" w:rsidRDefault="00894EE6" w:rsidP="00C0754F">
            <w:pPr>
              <w:spacing w:after="0"/>
              <w:jc w:val="both"/>
              <w:rPr>
                <w:rFonts w:ascii="Verdana" w:eastAsia="Calibri" w:hAnsi="Verdana" w:cs="Arial"/>
                <w:b/>
                <w:sz w:val="20"/>
                <w:szCs w:val="20"/>
              </w:rPr>
            </w:pPr>
          </w:p>
          <w:p w14:paraId="6D8EE7A7" w14:textId="7777777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1E59EEA7" w14:textId="77777777" w:rsidR="00894EE6" w:rsidRPr="00C0754F" w:rsidRDefault="006D3B04"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Estudios a nivel diversificado d</w:t>
            </w:r>
            <w:r w:rsidR="00AD2C6C" w:rsidRPr="00C0754F">
              <w:rPr>
                <w:rFonts w:ascii="Verdana" w:eastAsia="Calibri" w:hAnsi="Verdana" w:cs="Arial"/>
              </w:rPr>
              <w:t>e la carrera Perito Contador, Bachillerato Industrial</w:t>
            </w:r>
            <w:r w:rsidR="00894EE6" w:rsidRPr="00C0754F">
              <w:rPr>
                <w:rFonts w:ascii="Verdana" w:eastAsia="Calibri" w:hAnsi="Verdana" w:cs="Arial"/>
              </w:rPr>
              <w:t xml:space="preserve"> o carrera a fin. Con </w:t>
            </w:r>
            <w:r w:rsidR="002664D5" w:rsidRPr="00C0754F">
              <w:rPr>
                <w:rFonts w:ascii="Verdana" w:eastAsia="Calibri" w:hAnsi="Verdana" w:cs="Arial"/>
              </w:rPr>
              <w:t>1 año</w:t>
            </w:r>
            <w:r w:rsidR="00894EE6" w:rsidRPr="00C0754F">
              <w:rPr>
                <w:rFonts w:ascii="Verdana" w:eastAsia="Calibri" w:hAnsi="Verdana" w:cs="Arial"/>
              </w:rPr>
              <w:t xml:space="preserve"> de experiencia en la Ad</w:t>
            </w:r>
            <w:r w:rsidR="002664D5" w:rsidRPr="00C0754F">
              <w:rPr>
                <w:rFonts w:ascii="Verdana" w:eastAsia="Calibri" w:hAnsi="Verdana" w:cs="Arial"/>
              </w:rPr>
              <w:t>ministración Pública.</w:t>
            </w:r>
          </w:p>
          <w:p w14:paraId="7B252F3E" w14:textId="77777777" w:rsidR="009C2F13" w:rsidRPr="00C0754F" w:rsidRDefault="009C2F13" w:rsidP="00C0754F">
            <w:pPr>
              <w:spacing w:after="0"/>
              <w:contextualSpacing/>
              <w:jc w:val="both"/>
              <w:rPr>
                <w:rFonts w:ascii="Verdana" w:eastAsia="Calibri" w:hAnsi="Verdana" w:cs="Arial"/>
                <w:b/>
                <w:sz w:val="20"/>
                <w:szCs w:val="20"/>
              </w:rPr>
            </w:pPr>
          </w:p>
          <w:p w14:paraId="5C924EAA" w14:textId="77777777" w:rsidR="00894EE6" w:rsidRPr="00C0754F" w:rsidRDefault="00894EE6" w:rsidP="00C0754F">
            <w:pPr>
              <w:spacing w:after="0"/>
              <w:jc w:val="both"/>
              <w:rPr>
                <w:rFonts w:ascii="Verdana" w:eastAsia="Calibri" w:hAnsi="Verdana" w:cs="Arial"/>
                <w:sz w:val="20"/>
                <w:szCs w:val="20"/>
              </w:rPr>
            </w:pPr>
            <w:r w:rsidRPr="00C0754F">
              <w:rPr>
                <w:rFonts w:ascii="Verdana" w:eastAsia="Calibri" w:hAnsi="Verdana" w:cs="Arial"/>
                <w:b/>
                <w:sz w:val="20"/>
                <w:szCs w:val="20"/>
              </w:rPr>
              <w:t>Conocimientos específicos:</w:t>
            </w:r>
          </w:p>
          <w:p w14:paraId="73E0B462" w14:textId="77777777" w:rsidR="00894EE6" w:rsidRPr="00C0754F" w:rsidRDefault="00554E41"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Conocimientos en l</w:t>
            </w:r>
            <w:r w:rsidR="00894EE6" w:rsidRPr="00C0754F">
              <w:rPr>
                <w:rFonts w:ascii="Verdana" w:eastAsia="Calibri" w:hAnsi="Verdana" w:cs="Arial"/>
              </w:rPr>
              <w:t>eyes afines al área</w:t>
            </w:r>
          </w:p>
          <w:p w14:paraId="0E7511A2" w14:textId="77777777" w:rsidR="00894EE6" w:rsidRPr="00C0754F" w:rsidRDefault="00894EE6"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Conocimientos en procesos de planificación institucional</w:t>
            </w:r>
          </w:p>
          <w:p w14:paraId="3C323B69" w14:textId="77777777" w:rsidR="00894EE6" w:rsidRPr="00C0754F" w:rsidRDefault="00894EE6"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Conocimientos en control de gestión</w:t>
            </w:r>
          </w:p>
          <w:p w14:paraId="6E1DF087" w14:textId="77777777" w:rsidR="00894EE6" w:rsidRPr="00C0754F" w:rsidRDefault="00894EE6" w:rsidP="00B816A6">
            <w:pPr>
              <w:pStyle w:val="Prrafodelista"/>
              <w:numPr>
                <w:ilvl w:val="0"/>
                <w:numId w:val="15"/>
              </w:numPr>
              <w:spacing w:line="276" w:lineRule="auto"/>
              <w:contextualSpacing/>
              <w:jc w:val="both"/>
              <w:rPr>
                <w:rFonts w:ascii="Verdana" w:eastAsia="Calibri" w:hAnsi="Verdana" w:cs="Arial"/>
                <w:b/>
              </w:rPr>
            </w:pPr>
            <w:r w:rsidRPr="00C0754F">
              <w:rPr>
                <w:rFonts w:ascii="Verdana" w:eastAsia="Calibri" w:hAnsi="Verdana" w:cs="Arial"/>
              </w:rPr>
              <w:t>Conocimiento de los sistemas SICOIN y SIGES</w:t>
            </w:r>
          </w:p>
          <w:p w14:paraId="0DA14C87" w14:textId="77777777" w:rsidR="00894EE6" w:rsidRPr="00C0754F" w:rsidRDefault="00894EE6" w:rsidP="00C0754F">
            <w:pPr>
              <w:pStyle w:val="Prrafodelista"/>
              <w:spacing w:line="276" w:lineRule="auto"/>
              <w:ind w:left="720"/>
              <w:contextualSpacing/>
              <w:jc w:val="both"/>
              <w:rPr>
                <w:rFonts w:ascii="Verdana" w:eastAsia="Calibri" w:hAnsi="Verdana" w:cs="Arial"/>
                <w:b/>
              </w:rPr>
            </w:pPr>
          </w:p>
          <w:p w14:paraId="000196A9" w14:textId="77777777" w:rsidR="00894EE6" w:rsidRPr="00C0754F" w:rsidRDefault="00894EE6" w:rsidP="00C0754F">
            <w:pPr>
              <w:spacing w:after="0"/>
              <w:jc w:val="both"/>
              <w:rPr>
                <w:rFonts w:ascii="Verdana" w:eastAsia="Calibri" w:hAnsi="Verdana" w:cs="Arial"/>
                <w:sz w:val="20"/>
                <w:szCs w:val="20"/>
              </w:rPr>
            </w:pPr>
          </w:p>
          <w:p w14:paraId="57FD8D09" w14:textId="7777777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35188297" w14:textId="77777777" w:rsidR="00894EE6" w:rsidRPr="00C0754F" w:rsidRDefault="00894EE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0856A6E9" w14:textId="77777777" w:rsidR="00894EE6" w:rsidRPr="00C0754F" w:rsidRDefault="00894EE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7F4DFA21" w14:textId="77777777" w:rsidR="00894EE6" w:rsidRPr="00C0754F" w:rsidRDefault="00894EE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6D81BABF" w14:textId="77777777" w:rsidR="00894EE6" w:rsidRPr="00C0754F" w:rsidRDefault="00894EE6"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24E62DD8" w14:textId="77777777" w:rsidR="00894EE6" w:rsidRPr="00C0754F" w:rsidRDefault="00894EE6" w:rsidP="00C0754F">
            <w:pPr>
              <w:spacing w:after="0"/>
              <w:jc w:val="both"/>
              <w:rPr>
                <w:rFonts w:ascii="Verdana" w:eastAsia="Calibri" w:hAnsi="Verdana" w:cs="Arial"/>
                <w:b/>
                <w:sz w:val="20"/>
                <w:szCs w:val="20"/>
              </w:rPr>
            </w:pPr>
          </w:p>
          <w:p w14:paraId="2D798612" w14:textId="77777777" w:rsidR="00894EE6" w:rsidRPr="00C0754F" w:rsidRDefault="00894EE6"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A1928C6" w14:textId="77777777" w:rsidR="00894EE6" w:rsidRPr="00C0754F" w:rsidRDefault="00894EE6"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23DEB4E" w14:textId="77777777" w:rsidR="00894EE6" w:rsidRPr="00C0754F" w:rsidRDefault="00894EE6"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los sistemas SICOIN y SIGES</w:t>
            </w:r>
          </w:p>
          <w:p w14:paraId="3C78CBBB" w14:textId="77777777" w:rsidR="00894EE6" w:rsidRPr="00C0754F" w:rsidRDefault="00894EE6" w:rsidP="00C0754F">
            <w:pPr>
              <w:spacing w:after="0"/>
              <w:ind w:left="1452"/>
              <w:jc w:val="both"/>
              <w:rPr>
                <w:rFonts w:ascii="Verdana" w:eastAsia="Calibri" w:hAnsi="Verdana" w:cs="Arial"/>
                <w:sz w:val="20"/>
                <w:szCs w:val="20"/>
              </w:rPr>
            </w:pPr>
          </w:p>
        </w:tc>
      </w:tr>
    </w:tbl>
    <w:p w14:paraId="24644B2D" w14:textId="77777777" w:rsidR="00647C98" w:rsidRPr="00C0754F" w:rsidRDefault="00647C98" w:rsidP="00C0754F">
      <w:pPr>
        <w:spacing w:after="0"/>
        <w:rPr>
          <w:rFonts w:ascii="Verdana" w:hAnsi="Verdana" w:cs="Arial"/>
          <w:b/>
          <w:iCs/>
          <w:sz w:val="20"/>
          <w:szCs w:val="20"/>
        </w:rPr>
      </w:pPr>
    </w:p>
    <w:p w14:paraId="36A4D1CB" w14:textId="77777777" w:rsidR="00647C98" w:rsidRPr="00C0754F" w:rsidRDefault="00647C98" w:rsidP="00C0754F">
      <w:pPr>
        <w:spacing w:after="0"/>
        <w:jc w:val="both"/>
        <w:rPr>
          <w:rFonts w:ascii="Verdana" w:hAnsi="Verdana" w:cs="Arial"/>
          <w:b/>
          <w:sz w:val="20"/>
          <w:szCs w:val="20"/>
        </w:rPr>
      </w:pPr>
      <w:r w:rsidRPr="00C0754F">
        <w:rPr>
          <w:rFonts w:ascii="Verdana" w:hAnsi="Verdana" w:cs="Arial"/>
          <w:b/>
          <w:sz w:val="20"/>
          <w:szCs w:val="20"/>
        </w:rPr>
        <w:t>Analista de Planificación Institucional</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647C98" w:rsidRPr="00C0754F" w14:paraId="6ADB658B" w14:textId="77777777" w:rsidTr="003B4434">
        <w:trPr>
          <w:jc w:val="center"/>
        </w:trPr>
        <w:tc>
          <w:tcPr>
            <w:tcW w:w="9356" w:type="dxa"/>
            <w:gridSpan w:val="2"/>
            <w:shd w:val="clear" w:color="auto" w:fill="1F4E79"/>
          </w:tcPr>
          <w:p w14:paraId="6C1132EC" w14:textId="77777777" w:rsidR="00647C98" w:rsidRPr="00C0754F" w:rsidRDefault="00647C98"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647C98" w:rsidRPr="00C0754F" w14:paraId="335E9C93" w14:textId="77777777" w:rsidTr="003B4434">
        <w:trPr>
          <w:jc w:val="center"/>
        </w:trPr>
        <w:tc>
          <w:tcPr>
            <w:tcW w:w="9356" w:type="dxa"/>
            <w:gridSpan w:val="2"/>
            <w:shd w:val="clear" w:color="auto" w:fill="BDD6EE"/>
          </w:tcPr>
          <w:p w14:paraId="7DD36F37" w14:textId="77777777" w:rsidR="00647C98" w:rsidRPr="00C0754F" w:rsidRDefault="00647C98" w:rsidP="00B816A6">
            <w:pPr>
              <w:pStyle w:val="Prrafodelista"/>
              <w:numPr>
                <w:ilvl w:val="0"/>
                <w:numId w:val="86"/>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647C98" w:rsidRPr="00C0754F" w14:paraId="79C5D23A" w14:textId="77777777" w:rsidTr="003B4434">
        <w:trPr>
          <w:jc w:val="center"/>
        </w:trPr>
        <w:tc>
          <w:tcPr>
            <w:tcW w:w="4523" w:type="dxa"/>
            <w:shd w:val="clear" w:color="auto" w:fill="auto"/>
          </w:tcPr>
          <w:p w14:paraId="4FA9762A"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3326FD07" w14:textId="77777777" w:rsidR="00647C98" w:rsidRPr="00C0754F" w:rsidRDefault="00647C98" w:rsidP="00C0754F">
            <w:pPr>
              <w:spacing w:after="0"/>
              <w:jc w:val="both"/>
              <w:rPr>
                <w:rFonts w:ascii="Verdana" w:eastAsia="Calibri" w:hAnsi="Verdana" w:cs="Arial"/>
                <w:sz w:val="20"/>
                <w:szCs w:val="20"/>
              </w:rPr>
            </w:pPr>
            <w:r w:rsidRPr="00C0754F">
              <w:rPr>
                <w:rFonts w:ascii="Verdana" w:eastAsia="Calibri" w:hAnsi="Verdana" w:cs="Arial"/>
                <w:sz w:val="20"/>
                <w:szCs w:val="20"/>
              </w:rPr>
              <w:t>Analista de Planificación Institucional</w:t>
            </w:r>
          </w:p>
        </w:tc>
      </w:tr>
      <w:tr w:rsidR="00647C98" w:rsidRPr="00C0754F" w14:paraId="4428C038" w14:textId="77777777" w:rsidTr="003B4434">
        <w:trPr>
          <w:jc w:val="center"/>
        </w:trPr>
        <w:tc>
          <w:tcPr>
            <w:tcW w:w="4523" w:type="dxa"/>
            <w:shd w:val="clear" w:color="auto" w:fill="auto"/>
          </w:tcPr>
          <w:p w14:paraId="351EEF5C"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7ED172A9" w14:textId="77777777" w:rsidR="00647C98" w:rsidRPr="00C0754F" w:rsidRDefault="00647C98" w:rsidP="00C0754F">
            <w:pPr>
              <w:spacing w:after="0"/>
              <w:jc w:val="both"/>
              <w:rPr>
                <w:rFonts w:ascii="Verdana" w:eastAsia="Calibri" w:hAnsi="Verdana" w:cs="Arial"/>
                <w:sz w:val="20"/>
                <w:szCs w:val="20"/>
              </w:rPr>
            </w:pPr>
            <w:r w:rsidRPr="00C0754F">
              <w:rPr>
                <w:rFonts w:ascii="Verdana" w:eastAsia="Calibri" w:hAnsi="Verdana" w:cs="Arial"/>
                <w:sz w:val="20"/>
                <w:szCs w:val="20"/>
              </w:rPr>
              <w:t>Analista de Planificación Institucional</w:t>
            </w:r>
          </w:p>
        </w:tc>
      </w:tr>
      <w:tr w:rsidR="00647C98" w:rsidRPr="00C0754F" w14:paraId="402F4278" w14:textId="77777777" w:rsidTr="003B4434">
        <w:trPr>
          <w:jc w:val="center"/>
        </w:trPr>
        <w:tc>
          <w:tcPr>
            <w:tcW w:w="4523" w:type="dxa"/>
            <w:shd w:val="clear" w:color="auto" w:fill="auto"/>
          </w:tcPr>
          <w:p w14:paraId="6A6303E0"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739898EA" w14:textId="77777777" w:rsidR="00647C98" w:rsidRPr="00C0754F" w:rsidRDefault="00647C98"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647C98" w:rsidRPr="00C0754F" w14:paraId="2D40114C" w14:textId="77777777" w:rsidTr="003B4434">
        <w:trPr>
          <w:jc w:val="center"/>
        </w:trPr>
        <w:tc>
          <w:tcPr>
            <w:tcW w:w="4523" w:type="dxa"/>
            <w:shd w:val="clear" w:color="auto" w:fill="auto"/>
          </w:tcPr>
          <w:p w14:paraId="7015BA00"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0C8D8BFD" w14:textId="77777777" w:rsidR="00647C98" w:rsidRPr="00C0754F" w:rsidRDefault="00647C98"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Planificación</w:t>
            </w:r>
          </w:p>
        </w:tc>
      </w:tr>
      <w:tr w:rsidR="00647C98" w:rsidRPr="00C0754F" w14:paraId="7015C386" w14:textId="77777777" w:rsidTr="003B4434">
        <w:trPr>
          <w:jc w:val="center"/>
        </w:trPr>
        <w:tc>
          <w:tcPr>
            <w:tcW w:w="4523" w:type="dxa"/>
            <w:shd w:val="clear" w:color="auto" w:fill="auto"/>
          </w:tcPr>
          <w:p w14:paraId="0DE466C8"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0E47B5CA" w14:textId="77777777" w:rsidR="00647C98" w:rsidRPr="00C0754F" w:rsidRDefault="00647C98" w:rsidP="00C0754F">
            <w:pPr>
              <w:spacing w:after="0"/>
              <w:jc w:val="both"/>
              <w:rPr>
                <w:rFonts w:ascii="Verdana" w:eastAsia="Calibri" w:hAnsi="Verdana" w:cs="Arial"/>
                <w:sz w:val="20"/>
                <w:szCs w:val="20"/>
              </w:rPr>
            </w:pPr>
            <w:r w:rsidRPr="00C0754F">
              <w:rPr>
                <w:rFonts w:ascii="Verdana" w:eastAsia="Calibri" w:hAnsi="Verdana" w:cs="Arial"/>
                <w:sz w:val="20"/>
                <w:szCs w:val="20"/>
              </w:rPr>
              <w:t>Jefe de la Unidad de Planificación</w:t>
            </w:r>
          </w:p>
        </w:tc>
      </w:tr>
      <w:tr w:rsidR="00647C98" w:rsidRPr="00C0754F" w14:paraId="299906ED" w14:textId="77777777" w:rsidTr="003B4434">
        <w:trPr>
          <w:jc w:val="center"/>
        </w:trPr>
        <w:tc>
          <w:tcPr>
            <w:tcW w:w="4523" w:type="dxa"/>
            <w:shd w:val="clear" w:color="auto" w:fill="auto"/>
          </w:tcPr>
          <w:p w14:paraId="0DFACDEA"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69BA4294" w14:textId="77777777" w:rsidR="00647C98" w:rsidRPr="00C0754F" w:rsidRDefault="00647C98"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647C98" w:rsidRPr="00C0754F" w14:paraId="30569A06" w14:textId="77777777" w:rsidTr="003B4434">
        <w:trPr>
          <w:jc w:val="center"/>
        </w:trPr>
        <w:tc>
          <w:tcPr>
            <w:tcW w:w="4523" w:type="dxa"/>
            <w:shd w:val="clear" w:color="auto" w:fill="auto"/>
          </w:tcPr>
          <w:p w14:paraId="6EAB7FCC"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44529CCF" w14:textId="77777777" w:rsidR="00647C98" w:rsidRPr="00C0754F" w:rsidRDefault="00647C98"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647C98" w:rsidRPr="00C0754F" w14:paraId="095A6B5A" w14:textId="77777777" w:rsidTr="003B4434">
        <w:trPr>
          <w:jc w:val="center"/>
        </w:trPr>
        <w:tc>
          <w:tcPr>
            <w:tcW w:w="4523" w:type="dxa"/>
            <w:shd w:val="clear" w:color="auto" w:fill="auto"/>
          </w:tcPr>
          <w:p w14:paraId="055FB672"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43E6D3DC" w14:textId="77777777" w:rsidR="00647C98" w:rsidRPr="00C0754F" w:rsidRDefault="00647C98"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6CD519A9" w14:textId="77777777" w:rsidR="00647C98" w:rsidRPr="00C0754F" w:rsidRDefault="00647C98" w:rsidP="00C0754F">
      <w:pPr>
        <w:spacing w:after="0"/>
        <w:jc w:val="both"/>
        <w:rPr>
          <w:rFonts w:ascii="Verdana" w:hAnsi="Verdana" w:cs="Arial"/>
          <w:sz w:val="20"/>
          <w:szCs w:val="20"/>
        </w:rPr>
      </w:pPr>
    </w:p>
    <w:p w14:paraId="46464A8D" w14:textId="77777777" w:rsidR="00647C98" w:rsidRPr="00C0754F" w:rsidRDefault="00647C98"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647C98" w:rsidRPr="00C0754F" w14:paraId="49368397" w14:textId="77777777" w:rsidTr="003B4434">
        <w:trPr>
          <w:jc w:val="center"/>
        </w:trPr>
        <w:tc>
          <w:tcPr>
            <w:tcW w:w="9356" w:type="dxa"/>
            <w:gridSpan w:val="2"/>
            <w:shd w:val="clear" w:color="auto" w:fill="BDD6EE"/>
          </w:tcPr>
          <w:p w14:paraId="11A6DB44" w14:textId="77777777" w:rsidR="00647C98" w:rsidRPr="00C0754F" w:rsidRDefault="00647C98" w:rsidP="00B816A6">
            <w:pPr>
              <w:pStyle w:val="Prrafodelista"/>
              <w:numPr>
                <w:ilvl w:val="0"/>
                <w:numId w:val="86"/>
              </w:numPr>
              <w:spacing w:line="276" w:lineRule="auto"/>
              <w:ind w:left="454" w:hanging="436"/>
              <w:contextualSpacing/>
              <w:rPr>
                <w:rFonts w:ascii="Verdana" w:hAnsi="Verdana" w:cs="Arial"/>
                <w:b/>
              </w:rPr>
            </w:pPr>
            <w:r w:rsidRPr="00C0754F">
              <w:rPr>
                <w:rFonts w:ascii="Verdana" w:hAnsi="Verdana" w:cs="Arial"/>
                <w:b/>
              </w:rPr>
              <w:lastRenderedPageBreak/>
              <w:t>Tareas</w:t>
            </w:r>
          </w:p>
        </w:tc>
      </w:tr>
      <w:tr w:rsidR="00647C98" w:rsidRPr="00C0754F" w14:paraId="376C07E8" w14:textId="77777777" w:rsidTr="003B4434">
        <w:trPr>
          <w:jc w:val="center"/>
        </w:trPr>
        <w:tc>
          <w:tcPr>
            <w:tcW w:w="595" w:type="dxa"/>
            <w:shd w:val="clear" w:color="auto" w:fill="auto"/>
          </w:tcPr>
          <w:p w14:paraId="4B63010F" w14:textId="77777777" w:rsidR="00647C98" w:rsidRPr="00C0754F" w:rsidRDefault="00647C98"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302C880C" w14:textId="77777777" w:rsidR="00647C98" w:rsidRPr="00C0754F" w:rsidRDefault="00647C98"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647C98" w:rsidRPr="00C0754F" w14:paraId="59600990" w14:textId="77777777" w:rsidTr="003B4434">
        <w:trPr>
          <w:jc w:val="center"/>
        </w:trPr>
        <w:tc>
          <w:tcPr>
            <w:tcW w:w="595" w:type="dxa"/>
            <w:shd w:val="clear" w:color="auto" w:fill="auto"/>
            <w:vAlign w:val="center"/>
          </w:tcPr>
          <w:p w14:paraId="46781710" w14:textId="77777777" w:rsidR="00647C98" w:rsidRPr="00C0754F" w:rsidRDefault="00647C9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08199B1B" w14:textId="77777777" w:rsidR="00647C98" w:rsidRPr="00C0754F" w:rsidRDefault="00647C98" w:rsidP="00C0754F">
            <w:pPr>
              <w:spacing w:after="0"/>
              <w:contextualSpacing/>
              <w:jc w:val="both"/>
              <w:rPr>
                <w:rFonts w:ascii="Verdana" w:eastAsia="Calibri" w:hAnsi="Verdana" w:cs="Arial"/>
                <w:sz w:val="20"/>
                <w:szCs w:val="20"/>
                <w:lang w:val="es-ES"/>
              </w:rPr>
            </w:pPr>
            <w:r w:rsidRPr="00C0754F">
              <w:rPr>
                <w:rFonts w:ascii="Verdana" w:hAnsi="Verdana" w:cstheme="minorHAnsi"/>
                <w:sz w:val="20"/>
                <w:szCs w:val="20"/>
              </w:rPr>
              <w:t>Consolidar la elaboración de la Planificación Operativa Multianual y Anual institucional.</w:t>
            </w:r>
          </w:p>
        </w:tc>
      </w:tr>
      <w:tr w:rsidR="00647C98" w:rsidRPr="00C0754F" w14:paraId="0299CE41" w14:textId="77777777" w:rsidTr="003B4434">
        <w:trPr>
          <w:jc w:val="center"/>
        </w:trPr>
        <w:tc>
          <w:tcPr>
            <w:tcW w:w="595" w:type="dxa"/>
            <w:shd w:val="clear" w:color="auto" w:fill="auto"/>
            <w:vAlign w:val="center"/>
          </w:tcPr>
          <w:p w14:paraId="545BC057" w14:textId="77777777" w:rsidR="00647C98" w:rsidRPr="00C0754F" w:rsidRDefault="00647C9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5EEE9A14" w14:textId="77777777" w:rsidR="00647C98" w:rsidRPr="00C0754F" w:rsidRDefault="00647C98" w:rsidP="00C0754F">
            <w:pPr>
              <w:autoSpaceDE w:val="0"/>
              <w:autoSpaceDN w:val="0"/>
              <w:adjustRightInd w:val="0"/>
              <w:spacing w:after="0"/>
              <w:jc w:val="both"/>
              <w:rPr>
                <w:rFonts w:ascii="Verdana" w:eastAsia="Calibri" w:hAnsi="Verdana" w:cs="Arial"/>
                <w:sz w:val="20"/>
                <w:szCs w:val="20"/>
              </w:rPr>
            </w:pPr>
            <w:r w:rsidRPr="00C0754F">
              <w:rPr>
                <w:rFonts w:ascii="Verdana" w:hAnsi="Verdana" w:cstheme="minorHAnsi"/>
                <w:sz w:val="20"/>
                <w:szCs w:val="20"/>
              </w:rPr>
              <w:t>Coordinar con las dependencias de COPADEH, la elaboración de Planes Operativos Anuales con base en el Plan Operativo Anual Institucional.</w:t>
            </w:r>
          </w:p>
        </w:tc>
      </w:tr>
      <w:tr w:rsidR="00647C98" w:rsidRPr="00C0754F" w14:paraId="3FA18AA6" w14:textId="77777777" w:rsidTr="003B4434">
        <w:trPr>
          <w:jc w:val="center"/>
        </w:trPr>
        <w:tc>
          <w:tcPr>
            <w:tcW w:w="595" w:type="dxa"/>
            <w:shd w:val="clear" w:color="auto" w:fill="auto"/>
            <w:vAlign w:val="center"/>
          </w:tcPr>
          <w:p w14:paraId="618A570C" w14:textId="77777777" w:rsidR="00647C98" w:rsidRPr="00C0754F" w:rsidRDefault="00647C9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133A537C" w14:textId="77777777" w:rsidR="00647C98" w:rsidRPr="00C0754F" w:rsidRDefault="00647C98" w:rsidP="00C0754F">
            <w:pPr>
              <w:tabs>
                <w:tab w:val="left" w:pos="5670"/>
              </w:tabs>
              <w:spacing w:after="0"/>
              <w:contextualSpacing/>
              <w:jc w:val="both"/>
              <w:rPr>
                <w:rFonts w:ascii="Verdana" w:eastAsia="Calibri" w:hAnsi="Verdana" w:cs="Arial"/>
                <w:sz w:val="20"/>
                <w:szCs w:val="20"/>
                <w:lang w:val="es-ES"/>
              </w:rPr>
            </w:pPr>
            <w:r w:rsidRPr="00C0754F">
              <w:rPr>
                <w:rFonts w:ascii="Verdana" w:hAnsi="Verdana" w:cstheme="minorHAnsi"/>
                <w:sz w:val="20"/>
                <w:szCs w:val="20"/>
              </w:rPr>
              <w:t>Realizar las modificaciones al plan operativo anual institucional y por dependencia de acuerdo a requerimientos de la autoridad superior.</w:t>
            </w:r>
          </w:p>
        </w:tc>
      </w:tr>
      <w:tr w:rsidR="00647C98" w:rsidRPr="00C0754F" w14:paraId="10D0829F" w14:textId="77777777" w:rsidTr="003B4434">
        <w:trPr>
          <w:jc w:val="center"/>
        </w:trPr>
        <w:tc>
          <w:tcPr>
            <w:tcW w:w="595" w:type="dxa"/>
            <w:shd w:val="clear" w:color="auto" w:fill="auto"/>
            <w:vAlign w:val="center"/>
          </w:tcPr>
          <w:p w14:paraId="3350CA89" w14:textId="77777777" w:rsidR="00647C98" w:rsidRPr="00C0754F" w:rsidRDefault="00647C9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3D76C781" w14:textId="77777777" w:rsidR="00647C98" w:rsidRPr="00C0754F" w:rsidRDefault="00647C98" w:rsidP="00C0754F">
            <w:pPr>
              <w:autoSpaceDE w:val="0"/>
              <w:autoSpaceDN w:val="0"/>
              <w:adjustRightInd w:val="0"/>
              <w:spacing w:after="0"/>
              <w:jc w:val="both"/>
              <w:rPr>
                <w:rFonts w:ascii="Verdana" w:eastAsia="Calibri" w:hAnsi="Verdana" w:cs="Arial"/>
                <w:sz w:val="20"/>
                <w:szCs w:val="20"/>
              </w:rPr>
            </w:pPr>
            <w:r w:rsidRPr="00C0754F">
              <w:rPr>
                <w:rFonts w:ascii="Verdana" w:hAnsi="Verdana" w:cstheme="minorHAnsi"/>
                <w:sz w:val="20"/>
                <w:szCs w:val="20"/>
              </w:rPr>
              <w:t>Integrar los planes operativos anuales y sus modificaciones, para facilitar la información de renglones y presupuesto a utilizar por actividad.</w:t>
            </w:r>
          </w:p>
        </w:tc>
      </w:tr>
      <w:tr w:rsidR="00647C98" w:rsidRPr="00C0754F" w14:paraId="5129843F" w14:textId="77777777" w:rsidTr="003B4434">
        <w:trPr>
          <w:jc w:val="center"/>
        </w:trPr>
        <w:tc>
          <w:tcPr>
            <w:tcW w:w="595" w:type="dxa"/>
            <w:shd w:val="clear" w:color="auto" w:fill="auto"/>
            <w:vAlign w:val="center"/>
          </w:tcPr>
          <w:p w14:paraId="2A2FD0AD" w14:textId="77777777" w:rsidR="00647C98" w:rsidRPr="00C0754F" w:rsidRDefault="00647C9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07653832" w14:textId="77777777" w:rsidR="00647C98" w:rsidRPr="00C0754F" w:rsidRDefault="00647C98" w:rsidP="00C0754F">
            <w:pPr>
              <w:tabs>
                <w:tab w:val="left" w:pos="5850"/>
              </w:tabs>
              <w:autoSpaceDE w:val="0"/>
              <w:autoSpaceDN w:val="0"/>
              <w:adjustRightInd w:val="0"/>
              <w:spacing w:after="0"/>
              <w:jc w:val="both"/>
              <w:rPr>
                <w:rFonts w:ascii="Verdana" w:eastAsia="Calibri" w:hAnsi="Verdana" w:cs="Arial"/>
                <w:sz w:val="20"/>
                <w:szCs w:val="20"/>
              </w:rPr>
            </w:pPr>
            <w:r w:rsidRPr="00C0754F">
              <w:rPr>
                <w:rFonts w:ascii="Verdana" w:hAnsi="Verdana" w:cstheme="minorHAnsi"/>
                <w:sz w:val="20"/>
                <w:szCs w:val="20"/>
              </w:rPr>
              <w:t>Elaborar la planificación y otros requerimientos a la Unidad de Planificación.</w:t>
            </w:r>
          </w:p>
        </w:tc>
      </w:tr>
      <w:tr w:rsidR="00647C98" w:rsidRPr="00C0754F" w14:paraId="143A7D35" w14:textId="77777777" w:rsidTr="003B4434">
        <w:trPr>
          <w:jc w:val="center"/>
        </w:trPr>
        <w:tc>
          <w:tcPr>
            <w:tcW w:w="595" w:type="dxa"/>
            <w:shd w:val="clear" w:color="auto" w:fill="auto"/>
            <w:vAlign w:val="center"/>
          </w:tcPr>
          <w:p w14:paraId="40C33390" w14:textId="77777777" w:rsidR="00647C98" w:rsidRPr="00C0754F" w:rsidRDefault="00647C9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1B9DEA84" w14:textId="77777777" w:rsidR="00647C98" w:rsidRPr="00C0754F" w:rsidRDefault="00647C98" w:rsidP="00C0754F">
            <w:pPr>
              <w:tabs>
                <w:tab w:val="left" w:pos="5850"/>
              </w:tabs>
              <w:autoSpaceDE w:val="0"/>
              <w:autoSpaceDN w:val="0"/>
              <w:adjustRightInd w:val="0"/>
              <w:spacing w:after="0"/>
              <w:jc w:val="both"/>
              <w:rPr>
                <w:rFonts w:ascii="Verdana" w:hAnsi="Verdana" w:cs="Arial"/>
                <w:sz w:val="20"/>
                <w:szCs w:val="20"/>
              </w:rPr>
            </w:pPr>
            <w:r w:rsidRPr="00C0754F">
              <w:rPr>
                <w:rFonts w:ascii="Verdana" w:hAnsi="Verdana" w:cstheme="minorHAnsi"/>
                <w:sz w:val="20"/>
                <w:szCs w:val="20"/>
              </w:rPr>
              <w:t>Facilitar la elaboración del Anteproyecto de Presupuesto en coordinación con el Jefe de Presupuesto, integrando la información de acuerdo al plan operativo anual institucional y de cada dependencia de la COPADEH.</w:t>
            </w:r>
          </w:p>
        </w:tc>
      </w:tr>
      <w:tr w:rsidR="00647C98" w:rsidRPr="00C0754F" w14:paraId="6D14AE23" w14:textId="77777777" w:rsidTr="003B4434">
        <w:trPr>
          <w:jc w:val="center"/>
        </w:trPr>
        <w:tc>
          <w:tcPr>
            <w:tcW w:w="595" w:type="dxa"/>
            <w:shd w:val="clear" w:color="auto" w:fill="auto"/>
            <w:vAlign w:val="center"/>
          </w:tcPr>
          <w:p w14:paraId="22E21706" w14:textId="77777777" w:rsidR="00647C98" w:rsidRPr="00C0754F" w:rsidRDefault="00647C9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569A0091" w14:textId="77777777" w:rsidR="00647C98" w:rsidRPr="00C0754F" w:rsidRDefault="00647C98" w:rsidP="00C0754F">
            <w:pPr>
              <w:tabs>
                <w:tab w:val="left" w:pos="5850"/>
              </w:tabs>
              <w:autoSpaceDE w:val="0"/>
              <w:autoSpaceDN w:val="0"/>
              <w:adjustRightInd w:val="0"/>
              <w:spacing w:after="0"/>
              <w:jc w:val="both"/>
              <w:rPr>
                <w:rFonts w:ascii="Verdana" w:hAnsi="Verdana" w:cs="Arial"/>
                <w:sz w:val="20"/>
                <w:szCs w:val="20"/>
              </w:rPr>
            </w:pPr>
            <w:r w:rsidRPr="00C0754F">
              <w:rPr>
                <w:rFonts w:ascii="Verdana" w:hAnsi="Verdana" w:cstheme="minorHAnsi"/>
                <w:sz w:val="20"/>
                <w:szCs w:val="20"/>
              </w:rPr>
              <w:t>Elaborar los instrumentos que faciliten la elaboración de planes operativos anuales de cada dependencia y su seguimiento.</w:t>
            </w:r>
          </w:p>
        </w:tc>
      </w:tr>
      <w:tr w:rsidR="00647C98" w:rsidRPr="00C0754F" w14:paraId="0C5A6787" w14:textId="77777777" w:rsidTr="003B4434">
        <w:trPr>
          <w:jc w:val="center"/>
        </w:trPr>
        <w:tc>
          <w:tcPr>
            <w:tcW w:w="595" w:type="dxa"/>
            <w:shd w:val="clear" w:color="auto" w:fill="auto"/>
            <w:vAlign w:val="center"/>
          </w:tcPr>
          <w:p w14:paraId="4D697165" w14:textId="77777777" w:rsidR="00647C98" w:rsidRPr="00C0754F" w:rsidRDefault="00647C9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761" w:type="dxa"/>
            <w:shd w:val="clear" w:color="auto" w:fill="auto"/>
          </w:tcPr>
          <w:p w14:paraId="6130131F" w14:textId="77777777" w:rsidR="00647C98" w:rsidRPr="00C0754F" w:rsidRDefault="00647C98" w:rsidP="00C0754F">
            <w:pPr>
              <w:tabs>
                <w:tab w:val="left" w:pos="5850"/>
              </w:tabs>
              <w:autoSpaceDE w:val="0"/>
              <w:autoSpaceDN w:val="0"/>
              <w:adjustRightInd w:val="0"/>
              <w:spacing w:after="0"/>
              <w:jc w:val="both"/>
              <w:rPr>
                <w:rFonts w:ascii="Verdana" w:hAnsi="Verdana" w:cs="Arial"/>
                <w:sz w:val="20"/>
                <w:szCs w:val="20"/>
              </w:rPr>
            </w:pPr>
            <w:r w:rsidRPr="00C0754F">
              <w:rPr>
                <w:rFonts w:ascii="Verdana" w:hAnsi="Verdana"/>
                <w:sz w:val="20"/>
                <w:szCs w:val="20"/>
              </w:rPr>
              <w:t>Coordinar con el (la) encargado (a) de Monitoreo, Evaluación y Seguimiento la obtención de información para elaboración de informes a entes rectores y otros a requerimiento.</w:t>
            </w:r>
          </w:p>
        </w:tc>
      </w:tr>
      <w:tr w:rsidR="00647C98" w:rsidRPr="00C0754F" w14:paraId="51CD7DF6" w14:textId="77777777" w:rsidTr="003B4434">
        <w:trPr>
          <w:jc w:val="center"/>
        </w:trPr>
        <w:tc>
          <w:tcPr>
            <w:tcW w:w="595" w:type="dxa"/>
            <w:shd w:val="clear" w:color="auto" w:fill="auto"/>
            <w:vAlign w:val="center"/>
          </w:tcPr>
          <w:p w14:paraId="034262AA" w14:textId="77777777" w:rsidR="00647C98" w:rsidRPr="00C0754F" w:rsidRDefault="00647C98"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761" w:type="dxa"/>
            <w:shd w:val="clear" w:color="auto" w:fill="auto"/>
          </w:tcPr>
          <w:p w14:paraId="24CFC536" w14:textId="77777777" w:rsidR="00647C98" w:rsidRPr="00C0754F" w:rsidRDefault="00647C98" w:rsidP="00C0754F">
            <w:pPr>
              <w:tabs>
                <w:tab w:val="left" w:pos="5850"/>
              </w:tabs>
              <w:autoSpaceDE w:val="0"/>
              <w:autoSpaceDN w:val="0"/>
              <w:adjustRightInd w:val="0"/>
              <w:spacing w:after="0"/>
              <w:jc w:val="both"/>
              <w:rPr>
                <w:rFonts w:ascii="Verdana" w:hAnsi="Verdana" w:cs="Arial"/>
                <w:sz w:val="20"/>
                <w:szCs w:val="20"/>
              </w:rPr>
            </w:pPr>
            <w:r w:rsidRPr="00C0754F">
              <w:rPr>
                <w:rFonts w:ascii="Verdana" w:hAnsi="Verdana"/>
                <w:sz w:val="20"/>
                <w:szCs w:val="20"/>
              </w:rPr>
              <w:t>Realizar otras actividades que en materia de su competencia le sean asignadas por autoridad superior.</w:t>
            </w:r>
          </w:p>
        </w:tc>
      </w:tr>
    </w:tbl>
    <w:p w14:paraId="536632F0" w14:textId="77777777" w:rsidR="00647C98" w:rsidRPr="00C0754F" w:rsidRDefault="00647C98"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647C98" w:rsidRPr="00C0754F" w14:paraId="78196026" w14:textId="77777777" w:rsidTr="003B4434">
        <w:tc>
          <w:tcPr>
            <w:tcW w:w="9209" w:type="dxa"/>
            <w:shd w:val="clear" w:color="auto" w:fill="BDD6EE"/>
          </w:tcPr>
          <w:p w14:paraId="12BD0299" w14:textId="77777777" w:rsidR="00647C98" w:rsidRPr="00C0754F" w:rsidRDefault="00647C98" w:rsidP="00B816A6">
            <w:pPr>
              <w:pStyle w:val="Prrafodelista"/>
              <w:numPr>
                <w:ilvl w:val="0"/>
                <w:numId w:val="86"/>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647C98" w:rsidRPr="00C0754F" w14:paraId="55521333" w14:textId="77777777" w:rsidTr="003B4434">
        <w:tc>
          <w:tcPr>
            <w:tcW w:w="9209" w:type="dxa"/>
            <w:shd w:val="clear" w:color="auto" w:fill="auto"/>
          </w:tcPr>
          <w:p w14:paraId="008A9755" w14:textId="77777777" w:rsidR="00647C98" w:rsidRPr="00C0754F" w:rsidRDefault="00647C98" w:rsidP="00C0754F">
            <w:pPr>
              <w:spacing w:after="0"/>
              <w:rPr>
                <w:rFonts w:ascii="Verdana" w:eastAsia="Calibri" w:hAnsi="Verdana" w:cs="Arial"/>
                <w:b/>
                <w:sz w:val="20"/>
                <w:szCs w:val="20"/>
              </w:rPr>
            </w:pPr>
          </w:p>
          <w:p w14:paraId="5FDC3F5D" w14:textId="77777777" w:rsidR="00647C98" w:rsidRPr="00C0754F" w:rsidRDefault="00647C98"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Planificación</w:t>
            </w:r>
          </w:p>
          <w:p w14:paraId="1F77C86D" w14:textId="77777777" w:rsidR="00647C98" w:rsidRPr="00C0754F" w:rsidRDefault="00647C98" w:rsidP="00C0754F">
            <w:pPr>
              <w:spacing w:after="0"/>
              <w:rPr>
                <w:rFonts w:ascii="Verdana" w:eastAsia="Calibri" w:hAnsi="Verdana" w:cs="Arial"/>
                <w:b/>
                <w:sz w:val="20"/>
                <w:szCs w:val="20"/>
              </w:rPr>
            </w:pPr>
          </w:p>
          <w:p w14:paraId="5150C348" w14:textId="25E5FEF3"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BD7027">
              <w:rPr>
                <w:rFonts w:ascii="Verdana" w:eastAsia="Calibri" w:hAnsi="Verdana" w:cs="Arial"/>
                <w:sz w:val="20"/>
                <w:szCs w:val="20"/>
              </w:rPr>
              <w:t>Ninguno</w:t>
            </w:r>
          </w:p>
          <w:p w14:paraId="22607826" w14:textId="77777777" w:rsidR="00647C98" w:rsidRPr="00C0754F" w:rsidRDefault="00647C98" w:rsidP="00C0754F">
            <w:pPr>
              <w:spacing w:after="0"/>
              <w:rPr>
                <w:rFonts w:ascii="Verdana" w:eastAsia="Calibri" w:hAnsi="Verdana" w:cs="Arial"/>
                <w:b/>
                <w:sz w:val="20"/>
                <w:szCs w:val="20"/>
              </w:rPr>
            </w:pPr>
          </w:p>
          <w:p w14:paraId="69EE1F39" w14:textId="77777777" w:rsidR="00647C98" w:rsidRPr="00C0754F" w:rsidRDefault="00647C98"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F30AA3E" w14:textId="77777777" w:rsidR="00647C98" w:rsidRPr="00C0754F" w:rsidRDefault="00647C98" w:rsidP="00B816A6">
            <w:pPr>
              <w:pStyle w:val="Prrafodelista"/>
              <w:numPr>
                <w:ilvl w:val="0"/>
                <w:numId w:val="85"/>
              </w:numPr>
              <w:spacing w:line="276" w:lineRule="auto"/>
              <w:jc w:val="both"/>
              <w:rPr>
                <w:rFonts w:ascii="Verdana" w:eastAsia="Calibri" w:hAnsi="Verdana" w:cs="Arial"/>
              </w:rPr>
            </w:pPr>
            <w:r w:rsidRPr="00C0754F">
              <w:rPr>
                <w:rFonts w:ascii="Verdana" w:eastAsia="Calibri" w:hAnsi="Verdana" w:cs="Arial"/>
              </w:rPr>
              <w:t>Es el responsable por el debido cumplimiento de las tareas propias, así como las que le indique la Autoridad superior y por el manejo de información y documentos.</w:t>
            </w:r>
          </w:p>
          <w:p w14:paraId="38FFF2E0" w14:textId="77777777" w:rsidR="00647C98" w:rsidRPr="00C0754F" w:rsidRDefault="00647C98" w:rsidP="00C0754F">
            <w:pPr>
              <w:pStyle w:val="Prrafodelista"/>
              <w:spacing w:line="276" w:lineRule="auto"/>
              <w:ind w:left="786"/>
              <w:jc w:val="both"/>
              <w:rPr>
                <w:rFonts w:ascii="Verdana" w:eastAsia="Calibri" w:hAnsi="Verdana" w:cs="Arial"/>
                <w:b/>
              </w:rPr>
            </w:pPr>
          </w:p>
          <w:p w14:paraId="4E155A02" w14:textId="77777777" w:rsidR="00647C98" w:rsidRPr="00C0754F" w:rsidRDefault="00647C98" w:rsidP="00B816A6">
            <w:pPr>
              <w:pStyle w:val="Prrafodelista"/>
              <w:numPr>
                <w:ilvl w:val="0"/>
                <w:numId w:val="85"/>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42AE861" w14:textId="77777777" w:rsidR="00647C98" w:rsidRPr="00C0754F" w:rsidRDefault="00647C98" w:rsidP="00C0754F">
            <w:pPr>
              <w:spacing w:after="0"/>
              <w:rPr>
                <w:rFonts w:ascii="Verdana" w:eastAsia="Calibri" w:hAnsi="Verdana" w:cs="Arial"/>
                <w:b/>
                <w:sz w:val="20"/>
                <w:szCs w:val="20"/>
              </w:rPr>
            </w:pPr>
          </w:p>
          <w:p w14:paraId="1D218910" w14:textId="77777777" w:rsidR="00647C98" w:rsidRPr="00C0754F" w:rsidRDefault="00647C98"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2A93EAA7" w14:textId="77777777" w:rsidR="00647C98" w:rsidRPr="00C0754F" w:rsidRDefault="00647C98" w:rsidP="00C0754F">
            <w:pPr>
              <w:spacing w:after="0"/>
              <w:rPr>
                <w:rFonts w:ascii="Verdana" w:eastAsia="Calibri" w:hAnsi="Verdana" w:cs="Arial"/>
                <w:b/>
                <w:sz w:val="20"/>
                <w:szCs w:val="20"/>
              </w:rPr>
            </w:pPr>
          </w:p>
          <w:p w14:paraId="079DD938" w14:textId="5AF6CA34" w:rsidR="00647C98" w:rsidRPr="00C0754F" w:rsidRDefault="00647C98"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BD7027">
              <w:rPr>
                <w:rFonts w:ascii="Verdana" w:eastAsia="Calibri" w:hAnsi="Verdana" w:cs="Arial"/>
                <w:sz w:val="20"/>
                <w:szCs w:val="20"/>
              </w:rPr>
              <w:t>, Jefes</w:t>
            </w:r>
            <w:r w:rsidRPr="00C0754F">
              <w:rPr>
                <w:rFonts w:ascii="Verdana" w:eastAsia="Calibri" w:hAnsi="Verdana" w:cs="Arial"/>
                <w:sz w:val="20"/>
                <w:szCs w:val="20"/>
              </w:rPr>
              <w:t xml:space="preserve"> y el personal de COPADEH.</w:t>
            </w:r>
          </w:p>
          <w:p w14:paraId="4DA2F6EF" w14:textId="77777777" w:rsidR="00647C98" w:rsidRPr="00C0754F" w:rsidRDefault="00647C98" w:rsidP="00C0754F">
            <w:pPr>
              <w:spacing w:after="0"/>
              <w:rPr>
                <w:rFonts w:ascii="Verdana" w:eastAsia="Calibri" w:hAnsi="Verdana" w:cs="Arial"/>
                <w:b/>
                <w:sz w:val="20"/>
                <w:szCs w:val="20"/>
              </w:rPr>
            </w:pPr>
          </w:p>
          <w:p w14:paraId="7FE81480" w14:textId="064B1FBF" w:rsidR="00647C98" w:rsidRPr="00C0754F" w:rsidRDefault="00647C98"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SEGEPLAN, </w:t>
            </w:r>
            <w:r w:rsidR="00BD7027">
              <w:rPr>
                <w:rFonts w:ascii="Verdana" w:eastAsia="Calibri" w:hAnsi="Verdana" w:cs="Arial"/>
                <w:sz w:val="20"/>
                <w:szCs w:val="20"/>
              </w:rPr>
              <w:t>MINFIN, CGC.</w:t>
            </w:r>
          </w:p>
          <w:p w14:paraId="05675F00" w14:textId="77777777" w:rsidR="00647C98" w:rsidRPr="00C0754F" w:rsidRDefault="00647C98" w:rsidP="00C0754F">
            <w:pPr>
              <w:spacing w:after="0"/>
              <w:rPr>
                <w:rFonts w:ascii="Verdana" w:eastAsia="Calibri" w:hAnsi="Verdana" w:cs="Arial"/>
                <w:b/>
                <w:sz w:val="20"/>
                <w:szCs w:val="20"/>
              </w:rPr>
            </w:pPr>
          </w:p>
          <w:p w14:paraId="69B43713" w14:textId="77777777" w:rsidR="00647C98" w:rsidRPr="00C0754F" w:rsidRDefault="00647C98" w:rsidP="00C0754F">
            <w:pPr>
              <w:spacing w:after="0"/>
              <w:rPr>
                <w:rFonts w:ascii="Verdana" w:eastAsia="Calibri" w:hAnsi="Verdana" w:cs="Arial"/>
                <w:b/>
                <w:sz w:val="20"/>
                <w:szCs w:val="20"/>
              </w:rPr>
            </w:pPr>
            <w:r w:rsidRPr="00C0754F">
              <w:rPr>
                <w:rFonts w:ascii="Verdana" w:eastAsia="Calibri" w:hAnsi="Verdana" w:cs="Arial"/>
                <w:b/>
                <w:sz w:val="20"/>
                <w:szCs w:val="20"/>
              </w:rPr>
              <w:lastRenderedPageBreak/>
              <w:t>Condiciones de trabajo: Lugar / horario</w:t>
            </w:r>
          </w:p>
          <w:p w14:paraId="41B1B6F5" w14:textId="77777777" w:rsidR="00647C98" w:rsidRPr="00C0754F" w:rsidRDefault="00647C98" w:rsidP="00C0754F">
            <w:pPr>
              <w:spacing w:after="0"/>
              <w:rPr>
                <w:rFonts w:ascii="Verdana" w:eastAsia="Calibri" w:hAnsi="Verdana" w:cs="Arial"/>
                <w:b/>
                <w:sz w:val="20"/>
                <w:szCs w:val="20"/>
              </w:rPr>
            </w:pPr>
          </w:p>
          <w:p w14:paraId="59C4B3C9" w14:textId="7970FAF2" w:rsidR="00647C98"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6A321D9A" w14:textId="77777777" w:rsidR="00647C98" w:rsidRPr="00C0754F" w:rsidRDefault="00647C98" w:rsidP="00C0754F">
            <w:pPr>
              <w:spacing w:after="0"/>
              <w:rPr>
                <w:rFonts w:ascii="Verdana" w:eastAsia="Calibri" w:hAnsi="Verdana" w:cs="Arial"/>
                <w:b/>
                <w:sz w:val="20"/>
                <w:szCs w:val="20"/>
              </w:rPr>
            </w:pPr>
          </w:p>
          <w:p w14:paraId="1FA69941" w14:textId="52C1802C" w:rsidR="00647C98" w:rsidRPr="00C0754F" w:rsidRDefault="00647C98"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48B77B65" w14:textId="77777777" w:rsidR="00647C98" w:rsidRPr="00C0754F" w:rsidRDefault="00647C98" w:rsidP="00C0754F">
      <w:pPr>
        <w:spacing w:after="0"/>
        <w:rPr>
          <w:rFonts w:ascii="Verdana" w:hAnsi="Verdana"/>
          <w:sz w:val="20"/>
          <w:szCs w:val="20"/>
        </w:rPr>
      </w:pPr>
    </w:p>
    <w:p w14:paraId="4205B2CC" w14:textId="77777777" w:rsidR="00647C98" w:rsidRPr="00C0754F" w:rsidRDefault="00647C98"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647C98" w:rsidRPr="00C0754F" w14:paraId="4711C20D" w14:textId="77777777" w:rsidTr="003B4434">
        <w:trPr>
          <w:trHeight w:val="438"/>
          <w:jc w:val="center"/>
        </w:trPr>
        <w:tc>
          <w:tcPr>
            <w:tcW w:w="9214" w:type="dxa"/>
            <w:shd w:val="clear" w:color="auto" w:fill="BDD6EE"/>
          </w:tcPr>
          <w:p w14:paraId="6FA92588" w14:textId="77777777" w:rsidR="00647C98" w:rsidRPr="00C0754F" w:rsidRDefault="00647C98" w:rsidP="00B816A6">
            <w:pPr>
              <w:numPr>
                <w:ilvl w:val="0"/>
                <w:numId w:val="86"/>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647C98" w:rsidRPr="00C0754F" w14:paraId="6AF69549" w14:textId="77777777" w:rsidTr="003B4434">
        <w:trPr>
          <w:trHeight w:val="216"/>
          <w:jc w:val="center"/>
        </w:trPr>
        <w:tc>
          <w:tcPr>
            <w:tcW w:w="9214" w:type="dxa"/>
            <w:shd w:val="clear" w:color="auto" w:fill="FFFFFF"/>
          </w:tcPr>
          <w:p w14:paraId="0F4E3914" w14:textId="77777777" w:rsidR="00647C98" w:rsidRPr="00C0754F" w:rsidRDefault="00647C98" w:rsidP="00C0754F">
            <w:pPr>
              <w:spacing w:after="0"/>
              <w:jc w:val="both"/>
              <w:rPr>
                <w:rFonts w:ascii="Verdana" w:eastAsia="Calibri" w:hAnsi="Verdana" w:cs="Arial"/>
                <w:b/>
                <w:sz w:val="20"/>
                <w:szCs w:val="20"/>
              </w:rPr>
            </w:pPr>
          </w:p>
          <w:p w14:paraId="46F06B43"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104FCF9F" w14:textId="77777777" w:rsidR="00647C98" w:rsidRPr="00C0754F" w:rsidRDefault="00647C98"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Con estudios a nivel diversificado de la carrera Bachiller, Secretariado, Perito Contador, o carrera a fin, de preferencia con estudios universitarios.  Con 1 año de experiencia en la Administración Pública.</w:t>
            </w:r>
          </w:p>
          <w:p w14:paraId="60DCB7EA" w14:textId="77777777" w:rsidR="00647C98" w:rsidRPr="00C0754F" w:rsidRDefault="00647C98" w:rsidP="00C0754F">
            <w:pPr>
              <w:spacing w:after="0"/>
              <w:ind w:left="1452"/>
              <w:jc w:val="both"/>
              <w:rPr>
                <w:rFonts w:ascii="Verdana" w:eastAsia="Calibri" w:hAnsi="Verdana" w:cs="Arial"/>
                <w:b/>
                <w:sz w:val="20"/>
                <w:szCs w:val="20"/>
              </w:rPr>
            </w:pPr>
          </w:p>
          <w:p w14:paraId="0E886BD8"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229DFD29" w14:textId="77777777" w:rsidR="00647C98" w:rsidRPr="00C0754F" w:rsidRDefault="00647C9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administración pública relacionados con planificación.</w:t>
            </w:r>
          </w:p>
          <w:p w14:paraId="2205D082" w14:textId="77777777" w:rsidR="00647C98" w:rsidRPr="00C0754F" w:rsidRDefault="00647C98" w:rsidP="00C0754F">
            <w:pPr>
              <w:spacing w:after="0"/>
              <w:ind w:left="1473"/>
              <w:jc w:val="both"/>
              <w:rPr>
                <w:rFonts w:ascii="Verdana" w:eastAsia="Calibri" w:hAnsi="Verdana" w:cs="Arial"/>
                <w:b/>
                <w:sz w:val="20"/>
                <w:szCs w:val="20"/>
              </w:rPr>
            </w:pPr>
            <w:r w:rsidRPr="00C0754F">
              <w:rPr>
                <w:rFonts w:ascii="Verdana" w:eastAsia="Calibri" w:hAnsi="Verdana" w:cs="Arial"/>
                <w:b/>
                <w:sz w:val="20"/>
                <w:szCs w:val="20"/>
              </w:rPr>
              <w:t xml:space="preserve"> </w:t>
            </w:r>
          </w:p>
          <w:p w14:paraId="541CD10F"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708D1160" w14:textId="77777777" w:rsidR="00647C98" w:rsidRPr="00C0754F" w:rsidRDefault="00647C98" w:rsidP="00C0754F">
            <w:pPr>
              <w:spacing w:after="0"/>
              <w:ind w:left="1473"/>
              <w:jc w:val="both"/>
              <w:rPr>
                <w:rFonts w:ascii="Verdana" w:eastAsia="Calibri" w:hAnsi="Verdana" w:cs="Arial"/>
                <w:b/>
                <w:sz w:val="20"/>
                <w:szCs w:val="20"/>
              </w:rPr>
            </w:pPr>
          </w:p>
          <w:p w14:paraId="6EE08369" w14:textId="77777777" w:rsidR="00647C98" w:rsidRPr="00C0754F" w:rsidRDefault="00647C98"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361E56F2" w14:textId="77777777" w:rsidR="00647C98" w:rsidRPr="00C0754F" w:rsidRDefault="00647C9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44FA48DF" w14:textId="77777777" w:rsidR="00647C98" w:rsidRPr="00C0754F" w:rsidRDefault="00647C9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50CA6D60" w14:textId="77777777" w:rsidR="00647C98" w:rsidRPr="00C0754F" w:rsidRDefault="00647C9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00D2D7F7" w14:textId="77777777" w:rsidR="00647C98" w:rsidRPr="00C0754F" w:rsidRDefault="00647C9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33B3DB46" w14:textId="77777777" w:rsidR="00647C98" w:rsidRPr="00C0754F" w:rsidRDefault="00647C98"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15EFDD48" w14:textId="77777777" w:rsidR="00647C98" w:rsidRPr="00C0754F" w:rsidRDefault="00647C98" w:rsidP="00C0754F">
            <w:pPr>
              <w:spacing w:after="0"/>
              <w:ind w:left="1473"/>
              <w:jc w:val="both"/>
              <w:rPr>
                <w:rFonts w:ascii="Verdana" w:eastAsia="Calibri" w:hAnsi="Verdana" w:cs="Arial"/>
                <w:sz w:val="20"/>
                <w:szCs w:val="20"/>
              </w:rPr>
            </w:pPr>
          </w:p>
          <w:p w14:paraId="2E08D1C3" w14:textId="77777777" w:rsidR="00647C98" w:rsidRPr="00C0754F" w:rsidRDefault="00647C98"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363E352" w14:textId="77777777" w:rsidR="00647C98" w:rsidRPr="00C0754F" w:rsidRDefault="00647C9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4A1488D5" w14:textId="77777777" w:rsidR="00647C98" w:rsidRPr="00C0754F" w:rsidRDefault="00647C98"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10D232E1" w14:textId="77777777" w:rsidR="00647C98" w:rsidRPr="00C0754F" w:rsidRDefault="00647C98" w:rsidP="00C0754F">
            <w:pPr>
              <w:spacing w:after="0"/>
              <w:jc w:val="both"/>
              <w:rPr>
                <w:rFonts w:ascii="Verdana" w:eastAsia="Calibri" w:hAnsi="Verdana" w:cs="Arial"/>
                <w:sz w:val="20"/>
                <w:szCs w:val="20"/>
              </w:rPr>
            </w:pPr>
          </w:p>
        </w:tc>
      </w:tr>
    </w:tbl>
    <w:p w14:paraId="10CA1087" w14:textId="77777777" w:rsidR="00B003D5" w:rsidRPr="00C0754F" w:rsidRDefault="00B003D5" w:rsidP="00C0754F">
      <w:pPr>
        <w:spacing w:after="0"/>
        <w:rPr>
          <w:rFonts w:ascii="Verdana" w:hAnsi="Verdana" w:cs="Arial"/>
          <w:b/>
          <w:iCs/>
          <w:sz w:val="20"/>
          <w:szCs w:val="20"/>
        </w:rPr>
      </w:pPr>
      <w:r w:rsidRPr="00C0754F">
        <w:rPr>
          <w:rFonts w:ascii="Verdana" w:hAnsi="Verdana" w:cs="Arial"/>
          <w:b/>
          <w:iCs/>
          <w:sz w:val="20"/>
          <w:szCs w:val="20"/>
        </w:rPr>
        <w:br w:type="page"/>
      </w:r>
    </w:p>
    <w:p w14:paraId="32E8BA06" w14:textId="77777777" w:rsidR="00062462" w:rsidRPr="00C0754F" w:rsidRDefault="00062462" w:rsidP="00C0754F">
      <w:pPr>
        <w:spacing w:after="0"/>
        <w:jc w:val="both"/>
        <w:rPr>
          <w:rFonts w:ascii="Verdana" w:hAnsi="Verdana" w:cs="Arial"/>
          <w:b/>
          <w:iCs/>
          <w:sz w:val="20"/>
          <w:szCs w:val="20"/>
        </w:rPr>
      </w:pPr>
    </w:p>
    <w:p w14:paraId="25354DC0" w14:textId="77777777" w:rsidR="00E26EBA" w:rsidRPr="00E66ABC" w:rsidRDefault="00E66ABC" w:rsidP="0012415F">
      <w:pPr>
        <w:pStyle w:val="Ttulo2"/>
      </w:pPr>
      <w:bookmarkStart w:id="125" w:name="_Toc67243712"/>
      <w:bookmarkStart w:id="126" w:name="_Toc67475155"/>
      <w:r>
        <w:t xml:space="preserve">17.3 </w:t>
      </w:r>
      <w:r w:rsidR="002F264F" w:rsidRPr="00E66ABC">
        <w:t>UNIDAD DE COMUNICACIÓN ESTRATÉGICA</w:t>
      </w:r>
      <w:bookmarkEnd w:id="125"/>
      <w:bookmarkEnd w:id="126"/>
    </w:p>
    <w:p w14:paraId="274D1009" w14:textId="77777777" w:rsidR="00D8619B" w:rsidRPr="00E66ABC" w:rsidRDefault="00E66ABC" w:rsidP="00D8619B">
      <w:pPr>
        <w:jc w:val="both"/>
        <w:outlineLvl w:val="2"/>
        <w:rPr>
          <w:rFonts w:ascii="Verdana" w:hAnsi="Verdana" w:cs="Arial"/>
          <w:b/>
          <w:sz w:val="20"/>
          <w:szCs w:val="20"/>
        </w:rPr>
      </w:pPr>
      <w:bookmarkStart w:id="127" w:name="_Toc67243713"/>
      <w:r w:rsidRPr="00E66ABC">
        <w:rPr>
          <w:rFonts w:ascii="Verdana" w:hAnsi="Verdana" w:cs="Arial"/>
          <w:b/>
          <w:sz w:val="20"/>
          <w:szCs w:val="20"/>
        </w:rPr>
        <w:t xml:space="preserve">17.3.1 Organigrama Estructural de la </w:t>
      </w:r>
      <w:r>
        <w:rPr>
          <w:rFonts w:ascii="Verdana" w:hAnsi="Verdana" w:cs="Arial"/>
          <w:b/>
          <w:sz w:val="20"/>
          <w:szCs w:val="20"/>
        </w:rPr>
        <w:t>Unidad d</w:t>
      </w:r>
      <w:r w:rsidRPr="00E66ABC">
        <w:rPr>
          <w:rFonts w:ascii="Verdana" w:hAnsi="Verdana" w:cs="Arial"/>
          <w:b/>
          <w:sz w:val="20"/>
          <w:szCs w:val="20"/>
        </w:rPr>
        <w:t>e Comunicación Estratégica</w:t>
      </w:r>
      <w:bookmarkEnd w:id="127"/>
    </w:p>
    <w:p w14:paraId="526CE224" w14:textId="3499F6B3" w:rsidR="00D8619B" w:rsidRDefault="00D8619B" w:rsidP="00706557"/>
    <w:p w14:paraId="1199FEF5" w14:textId="3A3CC260" w:rsidR="00706557" w:rsidRDefault="00706557" w:rsidP="00706557">
      <w:r>
        <w:object w:dxaOrig="2926" w:dyaOrig="2806" w14:anchorId="353E8338">
          <v:shape id="_x0000_i1046" type="#_x0000_t75" style="width:146pt;height:141pt" o:ole="">
            <v:imagedata r:id="rId76" o:title=""/>
          </v:shape>
          <o:OLEObject Type="Embed" ProgID="Visio.Drawing.15" ShapeID="_x0000_i1046" DrawAspect="Content" ObjectID="_1678189774" r:id="rId77"/>
        </w:object>
      </w:r>
    </w:p>
    <w:p w14:paraId="0107D5E0" w14:textId="77777777" w:rsidR="00706557" w:rsidRDefault="00706557" w:rsidP="00706557"/>
    <w:p w14:paraId="362C53BF" w14:textId="77777777" w:rsidR="009849BA" w:rsidRPr="00B85E92" w:rsidRDefault="009849BA" w:rsidP="00B816A6">
      <w:pPr>
        <w:pStyle w:val="Prrafodelista"/>
        <w:keepNext/>
        <w:keepLines/>
        <w:numPr>
          <w:ilvl w:val="0"/>
          <w:numId w:val="183"/>
        </w:numPr>
        <w:jc w:val="both"/>
        <w:outlineLvl w:val="2"/>
        <w:rPr>
          <w:rFonts w:ascii="Verdana" w:eastAsiaTheme="majorEastAsia" w:hAnsi="Verdana" w:cstheme="majorHAnsi"/>
          <w:b/>
          <w:color w:val="243F60" w:themeColor="accent1" w:themeShade="7F"/>
        </w:rPr>
      </w:pPr>
      <w:bookmarkStart w:id="128" w:name="_Toc67243714"/>
      <w:bookmarkStart w:id="129" w:name="_Hlk61376657"/>
      <w:r w:rsidRPr="00B85E92">
        <w:rPr>
          <w:rFonts w:ascii="Verdana" w:eastAsiaTheme="majorEastAsia" w:hAnsi="Verdana" w:cstheme="majorHAnsi"/>
          <w:b/>
          <w:color w:val="243F60" w:themeColor="accent1" w:themeShade="7F"/>
        </w:rPr>
        <w:t>Naturaleza</w:t>
      </w:r>
      <w:bookmarkEnd w:id="128"/>
    </w:p>
    <w:bookmarkEnd w:id="129"/>
    <w:p w14:paraId="5D95A9F7" w14:textId="77777777" w:rsidR="009849BA" w:rsidRPr="00C0754F" w:rsidRDefault="009849BA" w:rsidP="00C0754F">
      <w:pPr>
        <w:spacing w:after="0"/>
        <w:contextualSpacing/>
        <w:jc w:val="both"/>
        <w:rPr>
          <w:rFonts w:ascii="Verdana" w:hAnsi="Verdana" w:cstheme="majorHAnsi"/>
          <w:b/>
          <w:sz w:val="20"/>
          <w:szCs w:val="20"/>
        </w:rPr>
      </w:pPr>
    </w:p>
    <w:p w14:paraId="51A651EE" w14:textId="77777777" w:rsidR="009849BA" w:rsidRPr="00C0754F" w:rsidRDefault="009849BA" w:rsidP="00C0754F">
      <w:pPr>
        <w:spacing w:after="0"/>
        <w:contextualSpacing/>
        <w:jc w:val="both"/>
        <w:rPr>
          <w:rFonts w:ascii="Verdana" w:hAnsi="Verdana" w:cstheme="majorHAnsi"/>
          <w:sz w:val="20"/>
          <w:szCs w:val="20"/>
        </w:rPr>
      </w:pPr>
      <w:r w:rsidRPr="00C0754F">
        <w:rPr>
          <w:rFonts w:ascii="Verdana" w:hAnsi="Verdana" w:cstheme="majorHAnsi"/>
          <w:sz w:val="20"/>
          <w:szCs w:val="20"/>
        </w:rPr>
        <w:t>La Unidad de Comunicación Estratégica es responsable de elaborar, administrar, producir, organizar, dirigir, supervisar y controlar los temas de comunicación Estratégica.</w:t>
      </w:r>
    </w:p>
    <w:p w14:paraId="74A1F232" w14:textId="77777777" w:rsidR="009849BA" w:rsidRPr="00C0754F" w:rsidRDefault="009849BA" w:rsidP="00C0754F">
      <w:pPr>
        <w:spacing w:after="0"/>
        <w:contextualSpacing/>
        <w:jc w:val="both"/>
        <w:rPr>
          <w:rFonts w:ascii="Verdana" w:hAnsi="Verdana" w:cstheme="majorHAnsi"/>
          <w:sz w:val="20"/>
          <w:szCs w:val="20"/>
        </w:rPr>
      </w:pPr>
    </w:p>
    <w:p w14:paraId="03D56719" w14:textId="77777777" w:rsidR="009849BA" w:rsidRDefault="009849BA" w:rsidP="00B816A6">
      <w:pPr>
        <w:pStyle w:val="Prrafodelista"/>
        <w:keepNext/>
        <w:keepLines/>
        <w:numPr>
          <w:ilvl w:val="0"/>
          <w:numId w:val="183"/>
        </w:numPr>
        <w:jc w:val="both"/>
        <w:outlineLvl w:val="2"/>
        <w:rPr>
          <w:rFonts w:ascii="Verdana" w:eastAsiaTheme="majorEastAsia" w:hAnsi="Verdana" w:cstheme="majorHAnsi"/>
          <w:b/>
          <w:color w:val="243F60" w:themeColor="accent1" w:themeShade="7F"/>
        </w:rPr>
      </w:pPr>
      <w:bookmarkStart w:id="130" w:name="_Toc67243715"/>
      <w:r w:rsidRPr="00B85E92">
        <w:rPr>
          <w:rFonts w:ascii="Verdana" w:eastAsiaTheme="majorEastAsia" w:hAnsi="Verdana" w:cstheme="majorHAnsi"/>
          <w:b/>
          <w:color w:val="243F60" w:themeColor="accent1" w:themeShade="7F"/>
        </w:rPr>
        <w:t>Funciones</w:t>
      </w:r>
      <w:bookmarkEnd w:id="130"/>
      <w:r w:rsidRPr="00B85E92">
        <w:rPr>
          <w:rFonts w:ascii="Verdana" w:eastAsiaTheme="majorEastAsia" w:hAnsi="Verdana" w:cstheme="majorHAnsi"/>
          <w:b/>
          <w:color w:val="243F60" w:themeColor="accent1" w:themeShade="7F"/>
        </w:rPr>
        <w:t xml:space="preserve"> </w:t>
      </w:r>
    </w:p>
    <w:p w14:paraId="2CE0D22C" w14:textId="77777777" w:rsidR="00B85E92" w:rsidRPr="00B85E92" w:rsidRDefault="00B85E92" w:rsidP="00B85E92">
      <w:pPr>
        <w:pStyle w:val="Prrafodelista"/>
        <w:keepNext/>
        <w:keepLines/>
        <w:ind w:left="720"/>
        <w:jc w:val="both"/>
        <w:outlineLvl w:val="2"/>
        <w:rPr>
          <w:rFonts w:ascii="Verdana" w:eastAsiaTheme="majorEastAsia" w:hAnsi="Verdana" w:cstheme="majorHAnsi"/>
          <w:b/>
          <w:color w:val="243F60" w:themeColor="accent1" w:themeShade="7F"/>
        </w:rPr>
      </w:pPr>
    </w:p>
    <w:p w14:paraId="47EB9C47" w14:textId="6652376A" w:rsidR="009849BA" w:rsidRPr="00C0754F" w:rsidRDefault="009849BA" w:rsidP="00B816A6">
      <w:pPr>
        <w:numPr>
          <w:ilvl w:val="0"/>
          <w:numId w:val="159"/>
        </w:numPr>
        <w:spacing w:after="0"/>
        <w:contextualSpacing/>
        <w:jc w:val="both"/>
        <w:rPr>
          <w:rFonts w:ascii="Verdana" w:hAnsi="Verdana" w:cstheme="majorHAnsi"/>
          <w:sz w:val="20"/>
          <w:szCs w:val="20"/>
        </w:rPr>
      </w:pPr>
      <w:r w:rsidRPr="00C0754F">
        <w:rPr>
          <w:rFonts w:ascii="Verdana" w:hAnsi="Verdana" w:cstheme="majorHAnsi"/>
          <w:sz w:val="20"/>
          <w:szCs w:val="20"/>
        </w:rPr>
        <w:t xml:space="preserve">Elaborar la planificación estratégica de comunicación de COPADEH tomando en cuenta la estrategia institucional en donde se establezcan metas específicas, medibles, alcanzables </w:t>
      </w:r>
      <w:r w:rsidR="00BD7027">
        <w:rPr>
          <w:rFonts w:ascii="Verdana" w:hAnsi="Verdana" w:cstheme="majorHAnsi"/>
          <w:sz w:val="20"/>
          <w:szCs w:val="20"/>
        </w:rPr>
        <w:t>y realistas, con pertinencia o r</w:t>
      </w:r>
      <w:r w:rsidRPr="00C0754F">
        <w:rPr>
          <w:rFonts w:ascii="Verdana" w:hAnsi="Verdana" w:cstheme="majorHAnsi"/>
          <w:sz w:val="20"/>
          <w:szCs w:val="20"/>
        </w:rPr>
        <w:t>elevancia institucional con una temporalidad para ser alcanzadas, identificando y estableciendo las necesidades comunicacionales de la institución respondiendo a los reportes de análisis situacional y el contexto social/cultural.</w:t>
      </w:r>
    </w:p>
    <w:p w14:paraId="34D735C5" w14:textId="77777777" w:rsidR="009849BA" w:rsidRPr="00C0754F" w:rsidRDefault="009849BA" w:rsidP="00B816A6">
      <w:pPr>
        <w:numPr>
          <w:ilvl w:val="0"/>
          <w:numId w:val="159"/>
        </w:numPr>
        <w:spacing w:after="0"/>
        <w:contextualSpacing/>
        <w:jc w:val="both"/>
        <w:rPr>
          <w:rFonts w:ascii="Verdana" w:hAnsi="Verdana" w:cstheme="majorHAnsi"/>
          <w:sz w:val="20"/>
          <w:szCs w:val="20"/>
        </w:rPr>
      </w:pPr>
      <w:r w:rsidRPr="00C0754F">
        <w:rPr>
          <w:rFonts w:ascii="Verdana" w:hAnsi="Verdana" w:cstheme="majorHAnsi"/>
          <w:sz w:val="20"/>
          <w:szCs w:val="20"/>
        </w:rPr>
        <w:t>Planificar, organizar, coordinar, dirigir y controlar las actividades del equipo de Comunicación Estratégica de COPADEH de manera que se reduzcan los efectos y cambios adversos en la percepción de la sociedad en los temas institucionales siguiendo la línea de planificación estratégica planteada en conjunto con la Dirección Ejecutiva.</w:t>
      </w:r>
    </w:p>
    <w:p w14:paraId="3F36A893" w14:textId="4688E695" w:rsidR="009849BA" w:rsidRPr="00C0754F" w:rsidRDefault="009849BA" w:rsidP="00B816A6">
      <w:pPr>
        <w:numPr>
          <w:ilvl w:val="0"/>
          <w:numId w:val="159"/>
        </w:numPr>
        <w:spacing w:after="0"/>
        <w:contextualSpacing/>
        <w:jc w:val="both"/>
        <w:rPr>
          <w:rFonts w:ascii="Verdana" w:hAnsi="Verdana" w:cstheme="majorHAnsi"/>
          <w:sz w:val="20"/>
          <w:szCs w:val="20"/>
        </w:rPr>
      </w:pPr>
      <w:r w:rsidRPr="00C0754F">
        <w:rPr>
          <w:rFonts w:ascii="Verdana" w:hAnsi="Verdana" w:cstheme="majorHAnsi"/>
          <w:sz w:val="20"/>
          <w:szCs w:val="20"/>
        </w:rPr>
        <w:t xml:space="preserve">Elaborar el Plan Operativo Anual de la </w:t>
      </w:r>
      <w:r w:rsidR="00BD7027">
        <w:rPr>
          <w:rFonts w:ascii="Verdana" w:hAnsi="Verdana" w:cstheme="majorHAnsi"/>
          <w:sz w:val="20"/>
          <w:szCs w:val="20"/>
        </w:rPr>
        <w:t>unidad</w:t>
      </w:r>
      <w:r w:rsidRPr="00C0754F">
        <w:rPr>
          <w:rFonts w:ascii="Verdana" w:hAnsi="Verdana" w:cstheme="majorHAnsi"/>
          <w:sz w:val="20"/>
          <w:szCs w:val="20"/>
        </w:rPr>
        <w:t xml:space="preserve"> de Comunicación Estratégica de COPADEH, de manera que se optimicen los recursos de la forma más adecuada para alcanzar los objetivos trazados, planificando cuidadosamente las tácticas pertinentes para alcanzar los objetivos, además de presentar informes del desarrollo de la </w:t>
      </w:r>
      <w:r w:rsidR="00BD7027">
        <w:rPr>
          <w:rFonts w:ascii="Verdana" w:hAnsi="Verdana" w:cstheme="majorHAnsi"/>
          <w:sz w:val="20"/>
          <w:szCs w:val="20"/>
        </w:rPr>
        <w:t>d</w:t>
      </w:r>
      <w:r w:rsidRPr="00C0754F">
        <w:rPr>
          <w:rFonts w:ascii="Verdana" w:hAnsi="Verdana" w:cstheme="majorHAnsi"/>
          <w:sz w:val="20"/>
          <w:szCs w:val="20"/>
        </w:rPr>
        <w:t>irección a su cargo al Director Ejecutivo</w:t>
      </w:r>
    </w:p>
    <w:p w14:paraId="2EEDD95C" w14:textId="77777777" w:rsidR="009849BA" w:rsidRPr="00C0754F" w:rsidRDefault="009849BA" w:rsidP="00B816A6">
      <w:pPr>
        <w:numPr>
          <w:ilvl w:val="0"/>
          <w:numId w:val="159"/>
        </w:numPr>
        <w:spacing w:after="0"/>
        <w:contextualSpacing/>
        <w:jc w:val="both"/>
        <w:rPr>
          <w:rFonts w:ascii="Verdana" w:hAnsi="Verdana" w:cstheme="majorHAnsi"/>
          <w:sz w:val="20"/>
          <w:szCs w:val="20"/>
        </w:rPr>
      </w:pPr>
      <w:r w:rsidRPr="00C0754F">
        <w:rPr>
          <w:rFonts w:ascii="Verdana" w:hAnsi="Verdana" w:cstheme="majorHAnsi"/>
          <w:sz w:val="20"/>
          <w:szCs w:val="20"/>
        </w:rPr>
        <w:t xml:space="preserve">Emitir las consideraciones y directrices pertinentes en cuanto al manejo de la imagen y la opinión </w:t>
      </w:r>
      <w:proofErr w:type="spellStart"/>
      <w:r w:rsidRPr="00C0754F">
        <w:rPr>
          <w:rFonts w:ascii="Verdana" w:hAnsi="Verdana" w:cstheme="majorHAnsi"/>
          <w:sz w:val="20"/>
          <w:szCs w:val="20"/>
        </w:rPr>
        <w:t>publica</w:t>
      </w:r>
      <w:proofErr w:type="spellEnd"/>
      <w:r w:rsidRPr="00C0754F">
        <w:rPr>
          <w:rFonts w:ascii="Verdana" w:hAnsi="Verdana" w:cstheme="majorHAnsi"/>
          <w:sz w:val="20"/>
          <w:szCs w:val="20"/>
        </w:rPr>
        <w:t xml:space="preserve"> institucional de COPADEH. Así como crear, </w:t>
      </w:r>
      <w:r w:rsidRPr="00C0754F">
        <w:rPr>
          <w:rFonts w:ascii="Verdana" w:hAnsi="Verdana" w:cstheme="majorHAnsi"/>
          <w:sz w:val="20"/>
          <w:szCs w:val="20"/>
        </w:rPr>
        <w:lastRenderedPageBreak/>
        <w:t>actualizar y mantener los manuales de manejo de crisis comunicacional que establezcan una respuesta inmediata coordinando la integración del equipo de respuesta según sea el caso.</w:t>
      </w:r>
    </w:p>
    <w:p w14:paraId="75B85C9C" w14:textId="77777777" w:rsidR="009849BA" w:rsidRPr="00C0754F" w:rsidRDefault="009849BA" w:rsidP="00B816A6">
      <w:pPr>
        <w:numPr>
          <w:ilvl w:val="0"/>
          <w:numId w:val="159"/>
        </w:numPr>
        <w:spacing w:after="0"/>
        <w:contextualSpacing/>
        <w:jc w:val="both"/>
        <w:rPr>
          <w:rFonts w:ascii="Verdana" w:hAnsi="Verdana" w:cstheme="majorHAnsi"/>
          <w:sz w:val="20"/>
          <w:szCs w:val="20"/>
        </w:rPr>
      </w:pPr>
      <w:r w:rsidRPr="00C0754F">
        <w:rPr>
          <w:rFonts w:ascii="Verdana" w:hAnsi="Verdana" w:cstheme="majorHAnsi"/>
          <w:sz w:val="20"/>
          <w:szCs w:val="20"/>
        </w:rPr>
        <w:t>Coordinar la elaboración de propuestas de etiqueta, protocolo y organización de eventos brindando apoyo a las diferentes unidades que conforman la COPADEH con un sistema de evaluación pre y post evento que permita incrementar la eficiencia operacional en cada una de las actividades.</w:t>
      </w:r>
    </w:p>
    <w:p w14:paraId="3CC5C3BC" w14:textId="0E3D6E45" w:rsidR="009849BA" w:rsidRPr="00C0754F" w:rsidRDefault="009849BA" w:rsidP="00B816A6">
      <w:pPr>
        <w:numPr>
          <w:ilvl w:val="0"/>
          <w:numId w:val="159"/>
        </w:numPr>
        <w:spacing w:after="0"/>
        <w:contextualSpacing/>
        <w:jc w:val="both"/>
        <w:rPr>
          <w:rFonts w:ascii="Verdana" w:hAnsi="Verdana" w:cstheme="majorHAnsi"/>
          <w:sz w:val="20"/>
          <w:szCs w:val="20"/>
        </w:rPr>
      </w:pPr>
      <w:r w:rsidRPr="00C0754F">
        <w:rPr>
          <w:rFonts w:ascii="Verdana" w:hAnsi="Verdana" w:cstheme="majorHAnsi"/>
          <w:sz w:val="20"/>
          <w:szCs w:val="20"/>
        </w:rPr>
        <w:t xml:space="preserve">Proponer a la Dirección Ejecutiva de COPADEH, las políticas estrategias, manuales y reglamentos correspondientes a la </w:t>
      </w:r>
      <w:r w:rsidR="00BD7027">
        <w:rPr>
          <w:rFonts w:ascii="Verdana" w:hAnsi="Verdana" w:cstheme="majorHAnsi"/>
          <w:sz w:val="20"/>
          <w:szCs w:val="20"/>
        </w:rPr>
        <w:t>Unidad</w:t>
      </w:r>
      <w:r w:rsidRPr="00C0754F">
        <w:rPr>
          <w:rFonts w:ascii="Verdana" w:hAnsi="Verdana" w:cstheme="majorHAnsi"/>
          <w:sz w:val="20"/>
          <w:szCs w:val="20"/>
        </w:rPr>
        <w:t xml:space="preserve"> de Comunicación Estratégica velando por el cumplimiento de las normas y leyes en materia de su competencia.</w:t>
      </w:r>
    </w:p>
    <w:p w14:paraId="09F2CEE7" w14:textId="77777777" w:rsidR="009849BA" w:rsidRPr="00C0754F" w:rsidRDefault="009849BA" w:rsidP="00B816A6">
      <w:pPr>
        <w:numPr>
          <w:ilvl w:val="0"/>
          <w:numId w:val="159"/>
        </w:numPr>
        <w:spacing w:after="0"/>
        <w:contextualSpacing/>
        <w:jc w:val="both"/>
        <w:rPr>
          <w:rFonts w:ascii="Verdana" w:hAnsi="Verdana" w:cstheme="majorHAnsi"/>
          <w:sz w:val="20"/>
          <w:szCs w:val="20"/>
        </w:rPr>
      </w:pPr>
      <w:r w:rsidRPr="00C0754F">
        <w:rPr>
          <w:rFonts w:ascii="Verdana" w:hAnsi="Verdana" w:cstheme="majorHAnsi"/>
          <w:sz w:val="20"/>
          <w:szCs w:val="20"/>
        </w:rPr>
        <w:t>Planificar y crear campañas de comunicación, así como productos comunicacionales que respondan a los objetivos planteados en el Plan Estratégico de Comunicación y las tácticas planteadas para su consecución.</w:t>
      </w:r>
    </w:p>
    <w:p w14:paraId="42F831F5" w14:textId="72349436" w:rsidR="009849BA" w:rsidRPr="00C0754F" w:rsidRDefault="009849BA" w:rsidP="00B816A6">
      <w:pPr>
        <w:numPr>
          <w:ilvl w:val="0"/>
          <w:numId w:val="159"/>
        </w:numPr>
        <w:spacing w:after="0"/>
        <w:contextualSpacing/>
        <w:jc w:val="both"/>
        <w:rPr>
          <w:rFonts w:ascii="Verdana" w:hAnsi="Verdana" w:cstheme="majorHAnsi"/>
          <w:sz w:val="20"/>
          <w:szCs w:val="20"/>
        </w:rPr>
      </w:pPr>
      <w:r w:rsidRPr="00C0754F">
        <w:rPr>
          <w:rFonts w:ascii="Verdana" w:hAnsi="Verdana" w:cstheme="majorHAnsi"/>
          <w:sz w:val="20"/>
          <w:szCs w:val="20"/>
        </w:rPr>
        <w:t>Planificar y crear campañas de comunicación, así como productos comunicacionales, según requerimientos de la Dirección Ejecutiva de COPADEH. Producción de todo tipo de piezas de comunicación (videos, spots de radio, infografías etc. desde el correspondiente idioma español y los correspondientes idiomas</w:t>
      </w:r>
      <w:r w:rsidR="00BD7027">
        <w:rPr>
          <w:rFonts w:ascii="Verdana" w:hAnsi="Verdana" w:cstheme="majorHAnsi"/>
          <w:sz w:val="20"/>
          <w:szCs w:val="20"/>
        </w:rPr>
        <w:t xml:space="preserve"> indígenas según el territorio).</w:t>
      </w:r>
    </w:p>
    <w:p w14:paraId="46A16D21" w14:textId="764F1A06" w:rsidR="009849BA" w:rsidRDefault="009849BA" w:rsidP="00B816A6">
      <w:pPr>
        <w:numPr>
          <w:ilvl w:val="0"/>
          <w:numId w:val="159"/>
        </w:numPr>
        <w:spacing w:after="0"/>
        <w:contextualSpacing/>
        <w:jc w:val="both"/>
        <w:rPr>
          <w:rFonts w:ascii="Verdana" w:hAnsi="Verdana" w:cstheme="majorHAnsi"/>
          <w:sz w:val="20"/>
          <w:szCs w:val="20"/>
        </w:rPr>
      </w:pPr>
      <w:r w:rsidRPr="00C0754F">
        <w:rPr>
          <w:rFonts w:ascii="Verdana" w:hAnsi="Verdana" w:cstheme="majorHAnsi"/>
          <w:sz w:val="20"/>
          <w:szCs w:val="20"/>
        </w:rPr>
        <w:t xml:space="preserve">Administración de la unidad de </w:t>
      </w:r>
      <w:r w:rsidR="00BD7027">
        <w:rPr>
          <w:rFonts w:ascii="Verdana" w:hAnsi="Verdana" w:cstheme="majorHAnsi"/>
          <w:sz w:val="20"/>
          <w:szCs w:val="20"/>
        </w:rPr>
        <w:t>acceso a la información pública.</w:t>
      </w:r>
    </w:p>
    <w:p w14:paraId="39E45EC2" w14:textId="77777777" w:rsidR="00D8619B" w:rsidRDefault="00D8619B" w:rsidP="00D8619B">
      <w:pPr>
        <w:spacing w:after="0"/>
        <w:contextualSpacing/>
        <w:jc w:val="both"/>
        <w:rPr>
          <w:rFonts w:ascii="Verdana" w:hAnsi="Verdana" w:cstheme="majorHAnsi"/>
          <w:sz w:val="20"/>
          <w:szCs w:val="20"/>
        </w:rPr>
      </w:pPr>
    </w:p>
    <w:p w14:paraId="0914152B" w14:textId="77777777" w:rsidR="00D8619B" w:rsidRPr="00D8619B" w:rsidRDefault="00C81459" w:rsidP="00D8619B">
      <w:pPr>
        <w:spacing w:after="0"/>
        <w:contextualSpacing/>
        <w:jc w:val="both"/>
        <w:rPr>
          <w:rFonts w:ascii="Verdana" w:hAnsi="Verdana" w:cstheme="majorHAnsi"/>
          <w:b/>
          <w:sz w:val="20"/>
          <w:szCs w:val="20"/>
        </w:rPr>
      </w:pPr>
      <w:r>
        <w:rPr>
          <w:rFonts w:ascii="Verdana" w:hAnsi="Verdana" w:cstheme="majorHAnsi"/>
          <w:b/>
          <w:sz w:val="20"/>
          <w:szCs w:val="20"/>
        </w:rPr>
        <w:t>17.3.2 Organigrama d</w:t>
      </w:r>
      <w:r w:rsidRPr="00D8619B">
        <w:rPr>
          <w:rFonts w:ascii="Verdana" w:hAnsi="Verdana" w:cstheme="majorHAnsi"/>
          <w:b/>
          <w:sz w:val="20"/>
          <w:szCs w:val="20"/>
        </w:rPr>
        <w:t xml:space="preserve">e Puestos Funcionales </w:t>
      </w:r>
      <w:r>
        <w:rPr>
          <w:rFonts w:ascii="Verdana" w:hAnsi="Verdana" w:cstheme="majorHAnsi"/>
          <w:b/>
          <w:sz w:val="20"/>
          <w:szCs w:val="20"/>
        </w:rPr>
        <w:t>de la Unidad d</w:t>
      </w:r>
      <w:r w:rsidRPr="00D8619B">
        <w:rPr>
          <w:rFonts w:ascii="Verdana" w:hAnsi="Verdana" w:cstheme="majorHAnsi"/>
          <w:b/>
          <w:sz w:val="20"/>
          <w:szCs w:val="20"/>
        </w:rPr>
        <w:t>e Comunicación Estratégica</w:t>
      </w:r>
    </w:p>
    <w:p w14:paraId="13F7C6E4" w14:textId="33A6BE6A" w:rsidR="00EC6042" w:rsidRDefault="00706557" w:rsidP="00706557">
      <w:r>
        <w:object w:dxaOrig="5190" w:dyaOrig="5686" w14:anchorId="2370A641">
          <v:shape id="_x0000_i1047" type="#_x0000_t75" style="width:260pt;height:285pt" o:ole="">
            <v:imagedata r:id="rId78" o:title=""/>
          </v:shape>
          <o:OLEObject Type="Embed" ProgID="Visio.Drawing.15" ShapeID="_x0000_i1047" DrawAspect="Content" ObjectID="_1678189775" r:id="rId79"/>
        </w:object>
      </w:r>
    </w:p>
    <w:p w14:paraId="45A05470" w14:textId="6482BA4F" w:rsidR="002A52CD" w:rsidRPr="00C0754F" w:rsidRDefault="002A52CD" w:rsidP="00C0754F">
      <w:pPr>
        <w:spacing w:after="0"/>
        <w:jc w:val="both"/>
        <w:rPr>
          <w:rFonts w:ascii="Verdana" w:hAnsi="Verdana" w:cs="Arial"/>
          <w:b/>
          <w:sz w:val="20"/>
          <w:szCs w:val="20"/>
        </w:rPr>
      </w:pPr>
      <w:r w:rsidRPr="00C0754F">
        <w:rPr>
          <w:rFonts w:ascii="Verdana" w:hAnsi="Verdana" w:cs="Arial"/>
          <w:b/>
          <w:sz w:val="20"/>
          <w:szCs w:val="20"/>
        </w:rPr>
        <w:lastRenderedPageBreak/>
        <w:t>Jefe (a) de Comunicación Estratégica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2A52CD" w:rsidRPr="00C0754F" w14:paraId="10105822" w14:textId="77777777" w:rsidTr="00062462">
        <w:trPr>
          <w:jc w:val="center"/>
        </w:trPr>
        <w:tc>
          <w:tcPr>
            <w:tcW w:w="9356" w:type="dxa"/>
            <w:gridSpan w:val="2"/>
            <w:shd w:val="clear" w:color="auto" w:fill="1F4E79"/>
          </w:tcPr>
          <w:p w14:paraId="32D42807" w14:textId="77777777" w:rsidR="002A52CD" w:rsidRPr="00C0754F" w:rsidRDefault="002A52CD"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2A52CD" w:rsidRPr="00C0754F" w14:paraId="69A6B84A" w14:textId="77777777" w:rsidTr="00062462">
        <w:trPr>
          <w:jc w:val="center"/>
        </w:trPr>
        <w:tc>
          <w:tcPr>
            <w:tcW w:w="9356" w:type="dxa"/>
            <w:gridSpan w:val="2"/>
            <w:shd w:val="clear" w:color="auto" w:fill="BDD6EE"/>
          </w:tcPr>
          <w:p w14:paraId="5E11BDAF" w14:textId="77777777" w:rsidR="002A52CD" w:rsidRPr="00C0754F" w:rsidRDefault="002A52CD" w:rsidP="00B816A6">
            <w:pPr>
              <w:pStyle w:val="Prrafodelista"/>
              <w:numPr>
                <w:ilvl w:val="0"/>
                <w:numId w:val="22"/>
              </w:numPr>
              <w:tabs>
                <w:tab w:val="left" w:pos="142"/>
              </w:tabs>
              <w:spacing w:line="276" w:lineRule="auto"/>
              <w:ind w:left="205" w:hanging="205"/>
              <w:contextualSpacing/>
              <w:jc w:val="both"/>
              <w:rPr>
                <w:rFonts w:ascii="Verdana" w:eastAsia="Calibri" w:hAnsi="Verdana" w:cs="Arial"/>
                <w:b/>
              </w:rPr>
            </w:pPr>
            <w:r w:rsidRPr="00C0754F">
              <w:rPr>
                <w:rFonts w:ascii="Verdana" w:eastAsia="Calibri" w:hAnsi="Verdana" w:cs="Arial"/>
                <w:b/>
              </w:rPr>
              <w:t>Identificación del Puesto</w:t>
            </w:r>
          </w:p>
        </w:tc>
      </w:tr>
      <w:tr w:rsidR="002A52CD" w:rsidRPr="00C0754F" w14:paraId="379A7E85" w14:textId="77777777" w:rsidTr="00062462">
        <w:trPr>
          <w:jc w:val="center"/>
        </w:trPr>
        <w:tc>
          <w:tcPr>
            <w:tcW w:w="4523" w:type="dxa"/>
            <w:shd w:val="clear" w:color="auto" w:fill="auto"/>
          </w:tcPr>
          <w:p w14:paraId="3BF8E74B"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56CDFE1D" w14:textId="77777777" w:rsidR="002A52CD" w:rsidRPr="00C0754F" w:rsidRDefault="002A52CD" w:rsidP="00C0754F">
            <w:pPr>
              <w:spacing w:after="0"/>
              <w:jc w:val="both"/>
              <w:rPr>
                <w:rFonts w:ascii="Verdana" w:eastAsia="Calibri" w:hAnsi="Verdana" w:cs="Arial"/>
                <w:sz w:val="20"/>
                <w:szCs w:val="20"/>
              </w:rPr>
            </w:pPr>
            <w:r w:rsidRPr="00C0754F">
              <w:rPr>
                <w:rFonts w:ascii="Verdana" w:eastAsia="Calibri" w:hAnsi="Verdana" w:cs="Arial"/>
                <w:sz w:val="20"/>
                <w:szCs w:val="20"/>
              </w:rPr>
              <w:t>Jefe de Comunicación Estratégica</w:t>
            </w:r>
          </w:p>
        </w:tc>
      </w:tr>
      <w:tr w:rsidR="002A52CD" w:rsidRPr="00C0754F" w14:paraId="5FCE461A" w14:textId="77777777" w:rsidTr="00062462">
        <w:trPr>
          <w:jc w:val="center"/>
        </w:trPr>
        <w:tc>
          <w:tcPr>
            <w:tcW w:w="4523" w:type="dxa"/>
            <w:shd w:val="clear" w:color="auto" w:fill="auto"/>
          </w:tcPr>
          <w:p w14:paraId="3CF481F1"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0B29DB49" w14:textId="77777777" w:rsidR="002A52CD" w:rsidRPr="00C0754F" w:rsidRDefault="002A52CD" w:rsidP="00C0754F">
            <w:pPr>
              <w:spacing w:after="0"/>
              <w:jc w:val="both"/>
              <w:rPr>
                <w:rFonts w:ascii="Verdana" w:eastAsia="Calibri" w:hAnsi="Verdana" w:cs="Arial"/>
                <w:sz w:val="20"/>
                <w:szCs w:val="20"/>
              </w:rPr>
            </w:pPr>
            <w:r w:rsidRPr="00C0754F">
              <w:rPr>
                <w:rFonts w:ascii="Verdana" w:eastAsia="Calibri" w:hAnsi="Verdana" w:cs="Arial"/>
                <w:sz w:val="20"/>
                <w:szCs w:val="20"/>
              </w:rPr>
              <w:t>Jefe de Comunicación Estratégica</w:t>
            </w:r>
          </w:p>
        </w:tc>
      </w:tr>
      <w:tr w:rsidR="002A52CD" w:rsidRPr="00C0754F" w14:paraId="123C564A" w14:textId="77777777" w:rsidTr="00062462">
        <w:trPr>
          <w:jc w:val="center"/>
        </w:trPr>
        <w:tc>
          <w:tcPr>
            <w:tcW w:w="4523" w:type="dxa"/>
            <w:shd w:val="clear" w:color="auto" w:fill="auto"/>
          </w:tcPr>
          <w:p w14:paraId="07643156"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29C55436" w14:textId="77777777" w:rsidR="002A52CD" w:rsidRPr="00C0754F" w:rsidRDefault="002A52CD"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2A52CD" w:rsidRPr="00C0754F" w14:paraId="5C8B9A88" w14:textId="77777777" w:rsidTr="00062462">
        <w:trPr>
          <w:jc w:val="center"/>
        </w:trPr>
        <w:tc>
          <w:tcPr>
            <w:tcW w:w="4523" w:type="dxa"/>
            <w:shd w:val="clear" w:color="auto" w:fill="auto"/>
          </w:tcPr>
          <w:p w14:paraId="2FC710FA"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02E3143A" w14:textId="77777777" w:rsidR="002A52CD" w:rsidRPr="00C0754F" w:rsidRDefault="002A52CD"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Comunicación Estratégica</w:t>
            </w:r>
          </w:p>
        </w:tc>
      </w:tr>
      <w:tr w:rsidR="002A52CD" w:rsidRPr="00C0754F" w14:paraId="56ACC8CA" w14:textId="77777777" w:rsidTr="00062462">
        <w:trPr>
          <w:jc w:val="center"/>
        </w:trPr>
        <w:tc>
          <w:tcPr>
            <w:tcW w:w="4523" w:type="dxa"/>
            <w:shd w:val="clear" w:color="auto" w:fill="auto"/>
          </w:tcPr>
          <w:p w14:paraId="72B44CB7"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09EFFC40" w14:textId="77777777" w:rsidR="002A52CD" w:rsidRPr="00C0754F" w:rsidRDefault="002A52CD"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2A52CD" w:rsidRPr="00C0754F" w14:paraId="5D2A7784" w14:textId="77777777" w:rsidTr="00E93C60">
        <w:trPr>
          <w:jc w:val="center"/>
        </w:trPr>
        <w:tc>
          <w:tcPr>
            <w:tcW w:w="4523" w:type="dxa"/>
            <w:shd w:val="clear" w:color="auto" w:fill="auto"/>
          </w:tcPr>
          <w:p w14:paraId="3D9FC74C"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35AD8740" w14:textId="025C4AA7" w:rsidR="002A52CD" w:rsidRPr="00C0754F" w:rsidRDefault="009667C8" w:rsidP="00C0754F">
            <w:pPr>
              <w:spacing w:after="0"/>
              <w:jc w:val="both"/>
              <w:rPr>
                <w:rFonts w:ascii="Verdana" w:eastAsia="Calibri" w:hAnsi="Verdana" w:cs="Arial"/>
                <w:sz w:val="20"/>
                <w:szCs w:val="20"/>
              </w:rPr>
            </w:pPr>
            <w:r>
              <w:rPr>
                <w:rFonts w:ascii="Verdana" w:eastAsia="Calibri" w:hAnsi="Verdana" w:cs="Arial"/>
                <w:sz w:val="20"/>
                <w:szCs w:val="20"/>
              </w:rPr>
              <w:t xml:space="preserve">Profesional </w:t>
            </w:r>
            <w:r w:rsidR="002A52CD" w:rsidRPr="00C0754F">
              <w:rPr>
                <w:rFonts w:ascii="Verdana" w:eastAsia="Calibri" w:hAnsi="Verdana" w:cs="Arial"/>
                <w:sz w:val="20"/>
                <w:szCs w:val="20"/>
              </w:rPr>
              <w:t>Encargado</w:t>
            </w:r>
            <w:r w:rsidR="00094436" w:rsidRPr="00C0754F">
              <w:rPr>
                <w:rFonts w:ascii="Verdana" w:eastAsia="Calibri" w:hAnsi="Verdana" w:cs="Arial"/>
                <w:sz w:val="20"/>
                <w:szCs w:val="20"/>
              </w:rPr>
              <w:t xml:space="preserve"> (a)</w:t>
            </w:r>
            <w:r w:rsidR="002A52CD" w:rsidRPr="00C0754F">
              <w:rPr>
                <w:rFonts w:ascii="Verdana" w:eastAsia="Calibri" w:hAnsi="Verdana" w:cs="Arial"/>
                <w:sz w:val="20"/>
                <w:szCs w:val="20"/>
              </w:rPr>
              <w:t xml:space="preserve"> de Relaciones Públicas, Encargado</w:t>
            </w:r>
            <w:r w:rsidR="00094436" w:rsidRPr="00C0754F">
              <w:rPr>
                <w:rFonts w:ascii="Verdana" w:eastAsia="Calibri" w:hAnsi="Verdana" w:cs="Arial"/>
                <w:sz w:val="20"/>
                <w:szCs w:val="20"/>
              </w:rPr>
              <w:t xml:space="preserve"> (a)</w:t>
            </w:r>
            <w:r w:rsidR="002A52CD" w:rsidRPr="00C0754F">
              <w:rPr>
                <w:rFonts w:ascii="Verdana" w:eastAsia="Calibri" w:hAnsi="Verdana" w:cs="Arial"/>
                <w:sz w:val="20"/>
                <w:szCs w:val="20"/>
              </w:rPr>
              <w:t xml:space="preserve"> de Información Pública</w:t>
            </w:r>
            <w:r w:rsidR="00E93C60" w:rsidRPr="00C0754F">
              <w:rPr>
                <w:rFonts w:ascii="Verdana" w:eastAsia="Calibri" w:hAnsi="Verdana" w:cs="Arial"/>
                <w:sz w:val="20"/>
                <w:szCs w:val="20"/>
              </w:rPr>
              <w:t xml:space="preserve">, </w:t>
            </w:r>
            <w:r>
              <w:rPr>
                <w:rFonts w:ascii="Verdana" w:eastAsia="Calibri" w:hAnsi="Verdana" w:cs="Arial"/>
                <w:sz w:val="20"/>
                <w:szCs w:val="20"/>
              </w:rPr>
              <w:t>Analista</w:t>
            </w:r>
            <w:r w:rsidR="00E93C60" w:rsidRPr="00C0754F">
              <w:rPr>
                <w:rFonts w:ascii="Verdana" w:eastAsia="Calibri" w:hAnsi="Verdana" w:cs="Arial"/>
                <w:sz w:val="20"/>
                <w:szCs w:val="20"/>
              </w:rPr>
              <w:t xml:space="preserve"> (a) de Información y Monitoreo de Medios, Analista de Producción Audiovisual, Diseño y Redes Social</w:t>
            </w:r>
            <w:r>
              <w:rPr>
                <w:rFonts w:ascii="Verdana" w:eastAsia="Calibri" w:hAnsi="Verdana" w:cs="Arial"/>
                <w:sz w:val="20"/>
                <w:szCs w:val="20"/>
              </w:rPr>
              <w:t>es, Auxiliar de Comunicación y secretaria.</w:t>
            </w:r>
          </w:p>
        </w:tc>
      </w:tr>
      <w:tr w:rsidR="002A52CD" w:rsidRPr="00C0754F" w14:paraId="6AB983AE" w14:textId="77777777" w:rsidTr="00062462">
        <w:trPr>
          <w:jc w:val="center"/>
        </w:trPr>
        <w:tc>
          <w:tcPr>
            <w:tcW w:w="4523" w:type="dxa"/>
            <w:shd w:val="clear" w:color="auto" w:fill="auto"/>
          </w:tcPr>
          <w:p w14:paraId="4137F7EB"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1B2EBA9B" w14:textId="77777777" w:rsidR="002A52CD" w:rsidRPr="00C0754F" w:rsidRDefault="002A52CD"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2A52CD" w:rsidRPr="00C0754F" w14:paraId="41CD0D12" w14:textId="77777777" w:rsidTr="00062462">
        <w:trPr>
          <w:jc w:val="center"/>
        </w:trPr>
        <w:tc>
          <w:tcPr>
            <w:tcW w:w="4523" w:type="dxa"/>
            <w:shd w:val="clear" w:color="auto" w:fill="auto"/>
          </w:tcPr>
          <w:p w14:paraId="69FD8CF7"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3F15C901" w14:textId="77777777" w:rsidR="002A52CD" w:rsidRPr="00C0754F" w:rsidRDefault="002A52CD"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27B3FFB" w14:textId="77777777" w:rsidR="002A52CD" w:rsidRPr="00C0754F" w:rsidRDefault="002A52CD" w:rsidP="00C0754F">
      <w:pPr>
        <w:spacing w:after="0"/>
        <w:jc w:val="both"/>
        <w:rPr>
          <w:rFonts w:ascii="Verdana" w:eastAsia="Calibri"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2A52CD" w:rsidRPr="00C0754F" w14:paraId="4178A4D7" w14:textId="77777777" w:rsidTr="00BA601E">
        <w:trPr>
          <w:jc w:val="center"/>
        </w:trPr>
        <w:tc>
          <w:tcPr>
            <w:tcW w:w="9356" w:type="dxa"/>
            <w:gridSpan w:val="2"/>
            <w:shd w:val="clear" w:color="auto" w:fill="BDD6EE"/>
          </w:tcPr>
          <w:p w14:paraId="23D51AFA" w14:textId="77777777" w:rsidR="002A52CD" w:rsidRPr="00C0754F" w:rsidRDefault="002A52CD" w:rsidP="00B816A6">
            <w:pPr>
              <w:pStyle w:val="Prrafodelista"/>
              <w:numPr>
                <w:ilvl w:val="0"/>
                <w:numId w:val="22"/>
              </w:numPr>
              <w:spacing w:line="276" w:lineRule="auto"/>
              <w:ind w:left="454" w:hanging="436"/>
              <w:contextualSpacing/>
              <w:rPr>
                <w:rFonts w:ascii="Verdana" w:hAnsi="Verdana" w:cs="Arial"/>
                <w:b/>
              </w:rPr>
            </w:pPr>
            <w:r w:rsidRPr="00C0754F">
              <w:rPr>
                <w:rFonts w:ascii="Verdana" w:hAnsi="Verdana" w:cs="Arial"/>
                <w:b/>
              </w:rPr>
              <w:t>Tareas</w:t>
            </w:r>
          </w:p>
        </w:tc>
      </w:tr>
      <w:tr w:rsidR="002A52CD" w:rsidRPr="00C0754F" w14:paraId="32436033" w14:textId="77777777" w:rsidTr="00BD7027">
        <w:trPr>
          <w:jc w:val="center"/>
        </w:trPr>
        <w:tc>
          <w:tcPr>
            <w:tcW w:w="595" w:type="dxa"/>
            <w:shd w:val="clear" w:color="auto" w:fill="auto"/>
          </w:tcPr>
          <w:p w14:paraId="4C58928A" w14:textId="77777777" w:rsidR="002A52CD" w:rsidRPr="00C0754F" w:rsidRDefault="002A52CD"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7CFA8814" w14:textId="77777777" w:rsidR="002A52CD" w:rsidRPr="00C0754F" w:rsidRDefault="002A52CD"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2A52CD" w:rsidRPr="00C0754F" w14:paraId="7EDE710E" w14:textId="77777777" w:rsidTr="00BD7027">
        <w:trPr>
          <w:jc w:val="center"/>
        </w:trPr>
        <w:tc>
          <w:tcPr>
            <w:tcW w:w="595" w:type="dxa"/>
            <w:shd w:val="clear" w:color="auto" w:fill="auto"/>
            <w:vAlign w:val="center"/>
          </w:tcPr>
          <w:p w14:paraId="5DCE64F5" w14:textId="77777777" w:rsidR="002A52CD" w:rsidRPr="00C0754F" w:rsidRDefault="002A52C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52040270" w14:textId="50585288" w:rsidR="002A52CD" w:rsidRPr="00C0754F" w:rsidRDefault="002A52CD"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lang w:val="es-ES"/>
              </w:rPr>
              <w:t>Coordinar y supervisar la elaboración de la planificación estratégica de comunicación de COPADEH tomando en cuenta la estrategia institucional</w:t>
            </w:r>
            <w:r w:rsidR="00BD7027">
              <w:rPr>
                <w:rFonts w:ascii="Verdana" w:hAnsi="Verdana" w:cs="Arial"/>
                <w:sz w:val="20"/>
                <w:szCs w:val="20"/>
                <w:lang w:val="es-ES"/>
              </w:rPr>
              <w:t xml:space="preserve"> en donde se establezcan metas específicas, medibles, alcanzables y realistas, con pertinencia o r</w:t>
            </w:r>
            <w:r w:rsidRPr="00C0754F">
              <w:rPr>
                <w:rFonts w:ascii="Verdana" w:hAnsi="Verdana" w:cs="Arial"/>
                <w:sz w:val="20"/>
                <w:szCs w:val="20"/>
                <w:lang w:val="es-ES"/>
              </w:rPr>
              <w:t>elevancia institucional con una temporalidad para ser alcanzadas, identificando y estableciendo las necesidades comunicacionales de la institución respondiendo a los reportes de análisis situacional y el contexto social/cultural.</w:t>
            </w:r>
          </w:p>
        </w:tc>
      </w:tr>
      <w:tr w:rsidR="002A52CD" w:rsidRPr="00C0754F" w14:paraId="27C159CC" w14:textId="77777777" w:rsidTr="00BD7027">
        <w:trPr>
          <w:jc w:val="center"/>
        </w:trPr>
        <w:tc>
          <w:tcPr>
            <w:tcW w:w="595" w:type="dxa"/>
            <w:shd w:val="clear" w:color="auto" w:fill="auto"/>
            <w:vAlign w:val="center"/>
          </w:tcPr>
          <w:p w14:paraId="36A41548" w14:textId="77777777" w:rsidR="002A52CD" w:rsidRPr="00C0754F" w:rsidRDefault="002A52C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4FD133E9" w14:textId="77777777" w:rsidR="002A52CD" w:rsidRPr="00C0754F" w:rsidRDefault="002A52CD"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lang w:val="es-ES"/>
              </w:rPr>
              <w:t>Coordinar y supervisar el establecimiento de una estructura que permita planificar, organizar, coordinar, dirigir y controlar las actividades del equipo de Comunicación Estratégica de COPADEH de manera que se reduzcan los efectos y cambios adversos en la percepción de la sociedad en los temas institucionales siguiendo la línea de planificación estratégica planteada en conjunto con la Dirección Ejecutiva.</w:t>
            </w:r>
          </w:p>
        </w:tc>
      </w:tr>
      <w:tr w:rsidR="002A52CD" w:rsidRPr="00C0754F" w14:paraId="1D106BC1" w14:textId="77777777" w:rsidTr="00BD7027">
        <w:trPr>
          <w:jc w:val="center"/>
        </w:trPr>
        <w:tc>
          <w:tcPr>
            <w:tcW w:w="595" w:type="dxa"/>
            <w:shd w:val="clear" w:color="auto" w:fill="auto"/>
            <w:vAlign w:val="center"/>
          </w:tcPr>
          <w:p w14:paraId="3F9EAD05" w14:textId="77777777" w:rsidR="002A52CD" w:rsidRPr="00C0754F" w:rsidRDefault="002A52C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45605E5A" w14:textId="397B249D" w:rsidR="002A52CD" w:rsidRPr="00C0754F" w:rsidRDefault="00BD7027" w:rsidP="00C0754F">
            <w:pPr>
              <w:autoSpaceDE w:val="0"/>
              <w:autoSpaceDN w:val="0"/>
              <w:adjustRightInd w:val="0"/>
              <w:spacing w:after="0"/>
              <w:jc w:val="both"/>
              <w:rPr>
                <w:rFonts w:ascii="Verdana" w:eastAsia="Calibri" w:hAnsi="Verdana" w:cs="Arial"/>
                <w:sz w:val="20"/>
                <w:szCs w:val="20"/>
              </w:rPr>
            </w:pPr>
            <w:r>
              <w:rPr>
                <w:rFonts w:ascii="Verdana" w:hAnsi="Verdana" w:cs="Arial"/>
                <w:sz w:val="20"/>
                <w:szCs w:val="20"/>
                <w:lang w:val="es-ES"/>
              </w:rPr>
              <w:t>Supervisar</w:t>
            </w:r>
            <w:r w:rsidR="002A52CD" w:rsidRPr="00C0754F">
              <w:rPr>
                <w:rFonts w:ascii="Verdana" w:hAnsi="Verdana" w:cs="Arial"/>
                <w:sz w:val="20"/>
                <w:szCs w:val="20"/>
                <w:lang w:val="es-ES"/>
              </w:rPr>
              <w:t xml:space="preserve"> al equipo de comunicación y </w:t>
            </w:r>
            <w:r>
              <w:rPr>
                <w:rFonts w:ascii="Verdana" w:hAnsi="Verdana" w:cs="Arial"/>
                <w:sz w:val="20"/>
                <w:szCs w:val="20"/>
                <w:lang w:val="es-ES"/>
              </w:rPr>
              <w:t>coordinar con la Unidad de P</w:t>
            </w:r>
            <w:r w:rsidR="002A52CD" w:rsidRPr="00C0754F">
              <w:rPr>
                <w:rFonts w:ascii="Verdana" w:hAnsi="Verdana" w:cs="Arial"/>
                <w:sz w:val="20"/>
                <w:szCs w:val="20"/>
                <w:lang w:val="es-ES"/>
              </w:rPr>
              <w:t>lanificación de COPADEH en la elaboración del Plan Operativo Anual de la Unidad de Comunicación Estratégica, de manera que se optimicen los recursos de la forma más adecuada para alcanzar los objetivos trazados, planificando cuidadosamente las tácticas pertinentes para alcanzar los objetivos, además de presentar informes del desarrollo de la Unidad a su cargo al Director Ejecutivo.</w:t>
            </w:r>
          </w:p>
        </w:tc>
      </w:tr>
      <w:tr w:rsidR="002A52CD" w:rsidRPr="00C0754F" w14:paraId="76EF84DA" w14:textId="77777777" w:rsidTr="00BD7027">
        <w:trPr>
          <w:jc w:val="center"/>
        </w:trPr>
        <w:tc>
          <w:tcPr>
            <w:tcW w:w="595" w:type="dxa"/>
            <w:shd w:val="clear" w:color="auto" w:fill="auto"/>
            <w:vAlign w:val="center"/>
          </w:tcPr>
          <w:p w14:paraId="1A02826A" w14:textId="77777777" w:rsidR="002A52CD" w:rsidRPr="00C0754F" w:rsidRDefault="002A52C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6D51D1EE" w14:textId="315F735A" w:rsidR="002A52CD" w:rsidRPr="00C0754F" w:rsidRDefault="002A52CD"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lang w:val="es-ES"/>
              </w:rPr>
              <w:t xml:space="preserve">Coordinar con las unidades internas (Recursos Humanos) y externas (Cooperación) el apoyo al desarrollo profesional de los integrantes de la Unidad de Comunicación Estratégica, por medio de la creación de un programa de Capacitación, Coaching y Desarrollo Continuo que permita que todos los integrantes del equipo alcancen su máximo rendimiento para que a su vez coadyuven a alcanzar todos los objetivos </w:t>
            </w:r>
            <w:r w:rsidR="00BD7027">
              <w:rPr>
                <w:rFonts w:ascii="Verdana" w:hAnsi="Verdana" w:cs="Arial"/>
                <w:sz w:val="20"/>
                <w:szCs w:val="20"/>
                <w:lang w:val="es-ES"/>
              </w:rPr>
              <w:t>planteados en la planificación e</w:t>
            </w:r>
            <w:r w:rsidRPr="00C0754F">
              <w:rPr>
                <w:rFonts w:ascii="Verdana" w:hAnsi="Verdana" w:cs="Arial"/>
                <w:sz w:val="20"/>
                <w:szCs w:val="20"/>
                <w:lang w:val="es-ES"/>
              </w:rPr>
              <w:t>stratégica de la</w:t>
            </w:r>
            <w:r w:rsidR="00BD7027">
              <w:rPr>
                <w:rFonts w:ascii="Verdana" w:hAnsi="Verdana" w:cs="Arial"/>
                <w:sz w:val="20"/>
                <w:szCs w:val="20"/>
                <w:lang w:val="es-ES"/>
              </w:rPr>
              <w:t xml:space="preserve"> Unidad de C</w:t>
            </w:r>
            <w:r w:rsidRPr="00C0754F">
              <w:rPr>
                <w:rFonts w:ascii="Verdana" w:hAnsi="Verdana" w:cs="Arial"/>
                <w:sz w:val="20"/>
                <w:szCs w:val="20"/>
                <w:lang w:val="es-ES"/>
              </w:rPr>
              <w:t>omunicación de COPADEH</w:t>
            </w:r>
          </w:p>
        </w:tc>
      </w:tr>
      <w:tr w:rsidR="002A52CD" w:rsidRPr="00C0754F" w14:paraId="14A63EE6" w14:textId="77777777" w:rsidTr="00BD7027">
        <w:trPr>
          <w:jc w:val="center"/>
        </w:trPr>
        <w:tc>
          <w:tcPr>
            <w:tcW w:w="595" w:type="dxa"/>
            <w:shd w:val="clear" w:color="auto" w:fill="auto"/>
            <w:vAlign w:val="center"/>
          </w:tcPr>
          <w:p w14:paraId="5DC8A6E4" w14:textId="77777777" w:rsidR="002A52CD" w:rsidRPr="00C0754F" w:rsidRDefault="002A52C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75B750DE" w14:textId="46514845" w:rsidR="002A52CD" w:rsidRPr="00C0754F" w:rsidRDefault="002A52CD"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lang w:val="es-ES"/>
              </w:rPr>
              <w:t xml:space="preserve">Evaluar, supervisar y coordinar la integración de las consideraciones y directrices </w:t>
            </w:r>
            <w:r w:rsidRPr="00C0754F">
              <w:rPr>
                <w:rFonts w:ascii="Verdana" w:hAnsi="Verdana" w:cs="Arial"/>
                <w:sz w:val="20"/>
                <w:szCs w:val="20"/>
                <w:lang w:val="es-ES"/>
              </w:rPr>
              <w:lastRenderedPageBreak/>
              <w:t xml:space="preserve">pertinentes en cuanto al manejo de la imagen y la opinión </w:t>
            </w:r>
            <w:r w:rsidR="00CD77D7" w:rsidRPr="00C0754F">
              <w:rPr>
                <w:rFonts w:ascii="Verdana" w:hAnsi="Verdana" w:cs="Arial"/>
                <w:sz w:val="20"/>
                <w:szCs w:val="20"/>
                <w:lang w:val="es-ES"/>
              </w:rPr>
              <w:t>pública</w:t>
            </w:r>
            <w:r w:rsidRPr="00C0754F">
              <w:rPr>
                <w:rFonts w:ascii="Verdana" w:hAnsi="Verdana" w:cs="Arial"/>
                <w:sz w:val="20"/>
                <w:szCs w:val="20"/>
                <w:lang w:val="es-ES"/>
              </w:rPr>
              <w:t xml:space="preserve"> institucional de COPADEH emitidas por las distintas instancias en la Unidad de Comunicación Estratégica a la planificación y tácticas según corresponda. Así como coordinar la actualización y el mantenimiento de los manuales de manejo de crisis comunicacional que establezcan una respuesta inmediata coordinando la integración del equipo de respuesta según sea el caso.</w:t>
            </w:r>
          </w:p>
        </w:tc>
      </w:tr>
      <w:tr w:rsidR="002A52CD" w:rsidRPr="00C0754F" w14:paraId="6D9A3C3A" w14:textId="77777777" w:rsidTr="00BD7027">
        <w:trPr>
          <w:jc w:val="center"/>
        </w:trPr>
        <w:tc>
          <w:tcPr>
            <w:tcW w:w="595" w:type="dxa"/>
            <w:shd w:val="clear" w:color="auto" w:fill="auto"/>
            <w:vAlign w:val="center"/>
          </w:tcPr>
          <w:p w14:paraId="48C7C6E9" w14:textId="77777777" w:rsidR="002A52CD" w:rsidRPr="00C0754F" w:rsidRDefault="002A52C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lastRenderedPageBreak/>
              <w:t>6</w:t>
            </w:r>
          </w:p>
        </w:tc>
        <w:tc>
          <w:tcPr>
            <w:tcW w:w="8761" w:type="dxa"/>
            <w:shd w:val="clear" w:color="auto" w:fill="auto"/>
          </w:tcPr>
          <w:p w14:paraId="3326ABD1" w14:textId="5CDA5D76" w:rsidR="002A52CD" w:rsidRPr="00C0754F" w:rsidRDefault="002A52CD" w:rsidP="00BD7027">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lang w:val="es-ES"/>
              </w:rPr>
              <w:t xml:space="preserve">Coordinar y supervisar en conjunto con el </w:t>
            </w:r>
            <w:r w:rsidR="00BD7027">
              <w:rPr>
                <w:rFonts w:ascii="Verdana" w:hAnsi="Verdana" w:cs="Arial"/>
                <w:sz w:val="20"/>
                <w:szCs w:val="20"/>
                <w:lang w:val="es-ES"/>
              </w:rPr>
              <w:t>personal a su cargo</w:t>
            </w:r>
            <w:r w:rsidRPr="00C0754F">
              <w:rPr>
                <w:rFonts w:ascii="Verdana" w:hAnsi="Verdana" w:cs="Arial"/>
                <w:sz w:val="20"/>
                <w:szCs w:val="20"/>
                <w:lang w:val="es-ES"/>
              </w:rPr>
              <w:t xml:space="preserve"> y/o las instancias o instituciones nacionales e internacionales la elaboración de propuestas de etiqueta, protocolo y organización de eventos brindando apoyo a las diferentes unidades que conforman la COPADEH con un sistema de evaluación pre y post evento que permita incrementar la eficiencia operacional en cada una de las actividades</w:t>
            </w:r>
          </w:p>
        </w:tc>
      </w:tr>
      <w:tr w:rsidR="002A52CD" w:rsidRPr="00C0754F" w14:paraId="54510A17" w14:textId="77777777" w:rsidTr="00BD7027">
        <w:trPr>
          <w:jc w:val="center"/>
        </w:trPr>
        <w:tc>
          <w:tcPr>
            <w:tcW w:w="595" w:type="dxa"/>
            <w:shd w:val="clear" w:color="auto" w:fill="auto"/>
            <w:vAlign w:val="center"/>
          </w:tcPr>
          <w:p w14:paraId="51056BF7" w14:textId="77777777" w:rsidR="002A52CD" w:rsidRPr="00C0754F" w:rsidRDefault="002A52C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580BB5FA" w14:textId="77777777" w:rsidR="002A52CD" w:rsidRPr="00C0754F" w:rsidRDefault="002A52CD"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lang w:val="es-ES"/>
              </w:rPr>
              <w:t>Coordinar la elaboración de las propuestas a la Dirección Ejecutiva de COPADEH, sobre las políticas estrategias, manuales y reglamentos correspondientes a la Unidad de Comunicación Estratégica velando por el cumplimiento de las normas y leyes en materia de su competencia</w:t>
            </w:r>
          </w:p>
        </w:tc>
      </w:tr>
      <w:tr w:rsidR="002A52CD" w:rsidRPr="00C0754F" w14:paraId="7EBDF76B" w14:textId="77777777" w:rsidTr="00BD7027">
        <w:trPr>
          <w:jc w:val="center"/>
        </w:trPr>
        <w:tc>
          <w:tcPr>
            <w:tcW w:w="595" w:type="dxa"/>
            <w:shd w:val="clear" w:color="auto" w:fill="auto"/>
            <w:vAlign w:val="center"/>
          </w:tcPr>
          <w:p w14:paraId="43FCFF21" w14:textId="77777777" w:rsidR="002A52CD" w:rsidRPr="00C0754F" w:rsidRDefault="002A52C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761" w:type="dxa"/>
            <w:shd w:val="clear" w:color="auto" w:fill="auto"/>
          </w:tcPr>
          <w:p w14:paraId="5BD4689B" w14:textId="77777777" w:rsidR="002A52CD" w:rsidRPr="00C0754F" w:rsidRDefault="002A52CD"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lang w:val="es-ES"/>
              </w:rPr>
              <w:t>Coordinar y supervisar la planificación y creación de campañas de comunicación, así como productos comunicacionales que respondan a los objetivos planteados en el Plan Estratégico de Comunicación y las tácticas planteadas para su consecución.</w:t>
            </w:r>
          </w:p>
        </w:tc>
      </w:tr>
      <w:tr w:rsidR="002A52CD" w:rsidRPr="00C0754F" w14:paraId="0FBA01E5" w14:textId="77777777" w:rsidTr="00BD7027">
        <w:trPr>
          <w:jc w:val="center"/>
        </w:trPr>
        <w:tc>
          <w:tcPr>
            <w:tcW w:w="595" w:type="dxa"/>
            <w:shd w:val="clear" w:color="auto" w:fill="auto"/>
            <w:vAlign w:val="center"/>
          </w:tcPr>
          <w:p w14:paraId="58C9C067" w14:textId="77777777" w:rsidR="002A52CD" w:rsidRPr="00C0754F" w:rsidRDefault="002A52C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761" w:type="dxa"/>
            <w:shd w:val="clear" w:color="auto" w:fill="auto"/>
          </w:tcPr>
          <w:p w14:paraId="4EE7050F" w14:textId="77777777" w:rsidR="002A52CD" w:rsidRPr="00C0754F" w:rsidRDefault="002A52CD"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lang w:val="es-ES"/>
              </w:rPr>
              <w:t>Desarrollar otras funciones inherentes al cargo.</w:t>
            </w:r>
          </w:p>
        </w:tc>
      </w:tr>
      <w:tr w:rsidR="002A52CD" w:rsidRPr="00C0754F" w14:paraId="05BD4EEC" w14:textId="77777777" w:rsidTr="00BD7027">
        <w:trPr>
          <w:jc w:val="center"/>
        </w:trPr>
        <w:tc>
          <w:tcPr>
            <w:tcW w:w="595" w:type="dxa"/>
            <w:shd w:val="clear" w:color="auto" w:fill="auto"/>
            <w:vAlign w:val="center"/>
          </w:tcPr>
          <w:p w14:paraId="6DE761D1" w14:textId="77777777" w:rsidR="002A52CD" w:rsidRPr="00C0754F" w:rsidRDefault="002A52CD"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10</w:t>
            </w:r>
          </w:p>
        </w:tc>
        <w:tc>
          <w:tcPr>
            <w:tcW w:w="8761" w:type="dxa"/>
            <w:shd w:val="clear" w:color="auto" w:fill="auto"/>
          </w:tcPr>
          <w:p w14:paraId="60A06E88" w14:textId="77777777" w:rsidR="002A52CD" w:rsidRPr="00C0754F" w:rsidRDefault="002A52CD"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rPr>
              <w:t>Realizar otras tareas que, en materia de su competencia, le sean asignadas por la autoridad superior.</w:t>
            </w:r>
          </w:p>
        </w:tc>
      </w:tr>
    </w:tbl>
    <w:p w14:paraId="4A895C58" w14:textId="77777777" w:rsidR="002A52CD" w:rsidRPr="00C0754F" w:rsidRDefault="002A52CD"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2A52CD" w:rsidRPr="00C0754F" w14:paraId="66517A20" w14:textId="77777777" w:rsidTr="00611AF3">
        <w:tc>
          <w:tcPr>
            <w:tcW w:w="9209" w:type="dxa"/>
            <w:shd w:val="clear" w:color="auto" w:fill="BDD6EE"/>
          </w:tcPr>
          <w:p w14:paraId="12A8870B" w14:textId="77777777" w:rsidR="002A52CD" w:rsidRPr="00D91A51" w:rsidRDefault="002A52CD" w:rsidP="00B816A6">
            <w:pPr>
              <w:pStyle w:val="Prrafodelista"/>
              <w:numPr>
                <w:ilvl w:val="0"/>
                <w:numId w:val="22"/>
              </w:numPr>
              <w:contextualSpacing/>
              <w:jc w:val="both"/>
              <w:rPr>
                <w:rFonts w:ascii="Verdana" w:eastAsia="Calibri" w:hAnsi="Verdana" w:cs="Arial"/>
                <w:b/>
              </w:rPr>
            </w:pPr>
            <w:r w:rsidRPr="00D91A51">
              <w:rPr>
                <w:rFonts w:ascii="Verdana" w:eastAsia="Calibri" w:hAnsi="Verdana" w:cs="Arial"/>
                <w:b/>
              </w:rPr>
              <w:t>Condiciones Organizacionales</w:t>
            </w:r>
          </w:p>
        </w:tc>
      </w:tr>
      <w:tr w:rsidR="002A52CD" w:rsidRPr="00C0754F" w14:paraId="6EEFA677" w14:textId="77777777" w:rsidTr="00611AF3">
        <w:tc>
          <w:tcPr>
            <w:tcW w:w="9209" w:type="dxa"/>
          </w:tcPr>
          <w:p w14:paraId="5EC70241" w14:textId="77777777" w:rsidR="002A52CD" w:rsidRPr="00C0754F" w:rsidRDefault="002A52CD"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Comunicación Estratégica</w:t>
            </w:r>
          </w:p>
          <w:p w14:paraId="13AE4F48" w14:textId="77777777" w:rsidR="002A52CD" w:rsidRPr="00C0754F" w:rsidRDefault="002A52CD" w:rsidP="00C0754F">
            <w:pPr>
              <w:spacing w:after="0"/>
              <w:rPr>
                <w:rFonts w:ascii="Verdana" w:eastAsia="Calibri" w:hAnsi="Verdana" w:cs="Arial"/>
                <w:b/>
                <w:sz w:val="20"/>
                <w:szCs w:val="20"/>
              </w:rPr>
            </w:pPr>
          </w:p>
          <w:p w14:paraId="21244491" w14:textId="45A52F8E"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9667C8">
              <w:rPr>
                <w:rFonts w:ascii="Verdana" w:eastAsia="Calibri" w:hAnsi="Verdana" w:cs="Arial"/>
                <w:sz w:val="20"/>
                <w:szCs w:val="20"/>
              </w:rPr>
              <w:t xml:space="preserve">Profesional </w:t>
            </w:r>
            <w:r w:rsidR="00BD7027">
              <w:rPr>
                <w:rFonts w:ascii="Verdana" w:eastAsia="Calibri" w:hAnsi="Verdana" w:cs="Arial"/>
                <w:sz w:val="20"/>
                <w:szCs w:val="20"/>
              </w:rPr>
              <w:t>Encargado de Relaci</w:t>
            </w:r>
            <w:r w:rsidR="00114F4A">
              <w:rPr>
                <w:rFonts w:ascii="Verdana" w:eastAsia="Calibri" w:hAnsi="Verdana" w:cs="Arial"/>
                <w:sz w:val="20"/>
                <w:szCs w:val="20"/>
              </w:rPr>
              <w:t xml:space="preserve">ones Públicas, Encargado de Información Pública, </w:t>
            </w:r>
            <w:r w:rsidR="00776BF0">
              <w:rPr>
                <w:rFonts w:ascii="Verdana" w:eastAsia="Calibri" w:hAnsi="Verdana" w:cs="Arial"/>
                <w:sz w:val="20"/>
                <w:szCs w:val="20"/>
              </w:rPr>
              <w:t>Analista</w:t>
            </w:r>
            <w:r w:rsidR="00114F4A">
              <w:rPr>
                <w:rFonts w:ascii="Verdana" w:eastAsia="Calibri" w:hAnsi="Verdana" w:cs="Arial"/>
                <w:sz w:val="20"/>
                <w:szCs w:val="20"/>
              </w:rPr>
              <w:t xml:space="preserve"> de Información y Monitoreo de Medios, Analista de Producción Audiovisual, Diseño y Redes </w:t>
            </w:r>
            <w:r w:rsidR="00F279EA">
              <w:rPr>
                <w:rFonts w:ascii="Verdana" w:eastAsia="Calibri" w:hAnsi="Verdana" w:cs="Arial"/>
                <w:sz w:val="20"/>
                <w:szCs w:val="20"/>
              </w:rPr>
              <w:t>Sociales,</w:t>
            </w:r>
            <w:r w:rsidR="009667C8">
              <w:rPr>
                <w:rFonts w:ascii="Verdana" w:eastAsia="Calibri" w:hAnsi="Verdana" w:cs="Arial"/>
                <w:sz w:val="20"/>
                <w:szCs w:val="20"/>
              </w:rPr>
              <w:t xml:space="preserve"> Auxiliar de Comunicación </w:t>
            </w:r>
            <w:r w:rsidR="00114F4A">
              <w:rPr>
                <w:rFonts w:ascii="Verdana" w:eastAsia="Calibri" w:hAnsi="Verdana" w:cs="Arial"/>
                <w:sz w:val="20"/>
                <w:szCs w:val="20"/>
              </w:rPr>
              <w:t xml:space="preserve">y </w:t>
            </w:r>
            <w:r w:rsidR="00CD77D7">
              <w:rPr>
                <w:rFonts w:ascii="Verdana" w:eastAsia="Calibri" w:hAnsi="Verdana" w:cs="Arial"/>
                <w:sz w:val="20"/>
                <w:szCs w:val="20"/>
              </w:rPr>
              <w:t>secretaria</w:t>
            </w:r>
            <w:r w:rsidR="00114F4A">
              <w:rPr>
                <w:rFonts w:ascii="Verdana" w:eastAsia="Calibri" w:hAnsi="Verdana" w:cs="Arial"/>
                <w:sz w:val="20"/>
                <w:szCs w:val="20"/>
              </w:rPr>
              <w:t>.</w:t>
            </w:r>
          </w:p>
          <w:p w14:paraId="07672620" w14:textId="77777777" w:rsidR="002A52CD" w:rsidRPr="00C0754F" w:rsidRDefault="002A52CD" w:rsidP="00C0754F">
            <w:pPr>
              <w:spacing w:after="0"/>
              <w:rPr>
                <w:rFonts w:ascii="Verdana" w:eastAsia="Calibri" w:hAnsi="Verdana" w:cs="Arial"/>
                <w:b/>
                <w:sz w:val="20"/>
                <w:szCs w:val="20"/>
              </w:rPr>
            </w:pPr>
          </w:p>
          <w:p w14:paraId="1B2E5CFD" w14:textId="77777777" w:rsidR="002A52CD" w:rsidRPr="00C0754F" w:rsidRDefault="002A52CD"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5CB214B3" w14:textId="5FDFF8F5" w:rsidR="002A52CD" w:rsidRPr="00C0754F" w:rsidRDefault="002A52CD" w:rsidP="00B816A6">
            <w:pPr>
              <w:numPr>
                <w:ilvl w:val="0"/>
                <w:numId w:val="23"/>
              </w:numPr>
              <w:spacing w:after="0"/>
              <w:ind w:left="709"/>
              <w:jc w:val="both"/>
              <w:rPr>
                <w:rFonts w:ascii="Verdana" w:eastAsia="Calibri" w:hAnsi="Verdana" w:cs="Arial"/>
                <w:b/>
                <w:sz w:val="20"/>
                <w:szCs w:val="20"/>
              </w:rPr>
            </w:pPr>
            <w:r w:rsidRPr="00C0754F">
              <w:rPr>
                <w:rFonts w:ascii="Verdana" w:eastAsia="Calibri" w:hAnsi="Verdana" w:cs="Arial"/>
                <w:sz w:val="20"/>
                <w:szCs w:val="20"/>
              </w:rPr>
              <w:t>Es</w:t>
            </w:r>
            <w:r w:rsidR="00EF5B57" w:rsidRPr="00C0754F">
              <w:rPr>
                <w:rFonts w:ascii="Verdana" w:eastAsia="Calibri" w:hAnsi="Verdana" w:cs="Arial"/>
                <w:sz w:val="20"/>
                <w:szCs w:val="20"/>
              </w:rPr>
              <w:t xml:space="preserve"> </w:t>
            </w:r>
            <w:r w:rsidRPr="00C0754F">
              <w:rPr>
                <w:rFonts w:ascii="Verdana" w:eastAsia="Calibri" w:hAnsi="Verdana" w:cs="Arial"/>
                <w:sz w:val="20"/>
                <w:szCs w:val="20"/>
              </w:rPr>
              <w:t>el responsable por el debido cumplimiento de las tar</w:t>
            </w:r>
            <w:r w:rsidR="00114F4A">
              <w:rPr>
                <w:rFonts w:ascii="Verdana" w:eastAsia="Calibri" w:hAnsi="Verdana" w:cs="Arial"/>
                <w:sz w:val="20"/>
                <w:szCs w:val="20"/>
              </w:rPr>
              <w:t>e</w:t>
            </w:r>
            <w:r w:rsidRPr="00C0754F">
              <w:rPr>
                <w:rFonts w:ascii="Verdana" w:eastAsia="Calibri" w:hAnsi="Verdana" w:cs="Arial"/>
                <w:sz w:val="20"/>
                <w:szCs w:val="20"/>
              </w:rPr>
              <w:t>as propias y de las que desarrolla el personal de la Unidad a su cargo, así como las que le indique la Autoridad superior y por el manejo de información y documentos.</w:t>
            </w:r>
          </w:p>
          <w:p w14:paraId="36D0F91C" w14:textId="77777777" w:rsidR="002A52CD" w:rsidRPr="00C0754F" w:rsidRDefault="002A52CD" w:rsidP="00B816A6">
            <w:pPr>
              <w:numPr>
                <w:ilvl w:val="0"/>
                <w:numId w:val="23"/>
              </w:numPr>
              <w:spacing w:after="0"/>
              <w:ind w:left="709"/>
              <w:jc w:val="both"/>
              <w:rPr>
                <w:rFonts w:ascii="Verdana" w:eastAsia="Calibri" w:hAnsi="Verdana" w:cs="Arial"/>
                <w:b/>
                <w:sz w:val="20"/>
                <w:szCs w:val="20"/>
              </w:rPr>
            </w:pPr>
            <w:r w:rsidRPr="00C0754F">
              <w:rPr>
                <w:rFonts w:ascii="Verdana" w:eastAsia="Calibri" w:hAnsi="Verdana" w:cs="Arial"/>
                <w:sz w:val="20"/>
                <w:szCs w:val="20"/>
              </w:rPr>
              <w:t>Debe velar por el buen uso y cuidado de los bienes y equipo que utiliza y que tiene a su cargo en la tarjeta de responsabilidad registrada en el inventario de COPADEH</w:t>
            </w:r>
          </w:p>
          <w:p w14:paraId="09F17819" w14:textId="77777777" w:rsidR="002A52CD" w:rsidRPr="00C0754F" w:rsidRDefault="002A52CD" w:rsidP="00C0754F">
            <w:pPr>
              <w:spacing w:after="0"/>
              <w:rPr>
                <w:rFonts w:ascii="Verdana" w:eastAsia="Calibri" w:hAnsi="Verdana" w:cs="Arial"/>
                <w:b/>
                <w:sz w:val="20"/>
                <w:szCs w:val="20"/>
              </w:rPr>
            </w:pPr>
          </w:p>
          <w:p w14:paraId="0F991128" w14:textId="77777777" w:rsidR="002A52CD" w:rsidRPr="00C0754F" w:rsidRDefault="002A52CD"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7E33D63D" w14:textId="77777777" w:rsidR="00611AF3" w:rsidRPr="00C0754F" w:rsidRDefault="00611AF3" w:rsidP="00C0754F">
            <w:pPr>
              <w:spacing w:after="0"/>
              <w:rPr>
                <w:rFonts w:ascii="Verdana" w:eastAsia="Calibri" w:hAnsi="Verdana" w:cs="Arial"/>
                <w:b/>
                <w:sz w:val="20"/>
                <w:szCs w:val="20"/>
              </w:rPr>
            </w:pPr>
          </w:p>
          <w:p w14:paraId="25AED088" w14:textId="54FA5F57" w:rsidR="002A52CD" w:rsidRPr="00C0754F" w:rsidRDefault="002A52CD"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114F4A">
              <w:rPr>
                <w:rFonts w:ascii="Verdana" w:eastAsia="Calibri" w:hAnsi="Verdana" w:cs="Arial"/>
                <w:sz w:val="20"/>
                <w:szCs w:val="20"/>
              </w:rPr>
              <w:t xml:space="preserve">, </w:t>
            </w:r>
            <w:r w:rsidR="00CD77D7">
              <w:rPr>
                <w:rFonts w:ascii="Verdana" w:eastAsia="Calibri" w:hAnsi="Verdana" w:cs="Arial"/>
                <w:sz w:val="20"/>
                <w:szCs w:val="20"/>
              </w:rPr>
              <w:t>j</w:t>
            </w:r>
            <w:r w:rsidR="00114F4A">
              <w:rPr>
                <w:rFonts w:ascii="Verdana" w:eastAsia="Calibri" w:hAnsi="Verdana" w:cs="Arial"/>
                <w:sz w:val="20"/>
                <w:szCs w:val="20"/>
              </w:rPr>
              <w:t>efes</w:t>
            </w:r>
            <w:r w:rsidRPr="00C0754F">
              <w:rPr>
                <w:rFonts w:ascii="Verdana" w:eastAsia="Calibri" w:hAnsi="Verdana" w:cs="Arial"/>
                <w:sz w:val="20"/>
                <w:szCs w:val="20"/>
              </w:rPr>
              <w:t xml:space="preserve"> y el personal de </w:t>
            </w:r>
            <w:r w:rsidR="00114F4A">
              <w:rPr>
                <w:rFonts w:ascii="Verdana" w:eastAsia="Calibri" w:hAnsi="Verdana" w:cs="Arial"/>
                <w:sz w:val="20"/>
                <w:szCs w:val="20"/>
              </w:rPr>
              <w:t>la</w:t>
            </w:r>
            <w:r w:rsidRPr="00C0754F">
              <w:rPr>
                <w:rFonts w:ascii="Verdana" w:eastAsia="Calibri" w:hAnsi="Verdana" w:cs="Arial"/>
                <w:sz w:val="20"/>
                <w:szCs w:val="20"/>
              </w:rPr>
              <w:t xml:space="preserve"> COPADEH</w:t>
            </w:r>
          </w:p>
          <w:p w14:paraId="3E82BA50" w14:textId="77777777" w:rsidR="00611AF3" w:rsidRPr="00C0754F" w:rsidRDefault="00611AF3" w:rsidP="00C0754F">
            <w:pPr>
              <w:spacing w:after="0"/>
              <w:rPr>
                <w:rFonts w:ascii="Verdana" w:eastAsia="Calibri" w:hAnsi="Verdana" w:cs="Arial"/>
                <w:b/>
                <w:sz w:val="20"/>
                <w:szCs w:val="20"/>
              </w:rPr>
            </w:pPr>
          </w:p>
          <w:p w14:paraId="38325EC9" w14:textId="77777777" w:rsidR="002A52CD" w:rsidRPr="00C0754F" w:rsidRDefault="002A52CD"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00D315FE" w:rsidRPr="00C0754F">
              <w:rPr>
                <w:rFonts w:ascii="Verdana" w:eastAsia="Calibri" w:hAnsi="Verdana" w:cs="Arial"/>
                <w:sz w:val="20"/>
                <w:szCs w:val="20"/>
              </w:rPr>
              <w:t xml:space="preserve"> Secretaría de Comunicación Social de la Presidencia, </w:t>
            </w:r>
            <w:r w:rsidRPr="00C0754F">
              <w:rPr>
                <w:rFonts w:ascii="Verdana" w:eastAsia="Calibri" w:hAnsi="Verdana" w:cs="Arial"/>
                <w:sz w:val="20"/>
                <w:szCs w:val="20"/>
              </w:rPr>
              <w:t>funcionarios de otra</w:t>
            </w:r>
            <w:r w:rsidR="00D315FE" w:rsidRPr="00C0754F">
              <w:rPr>
                <w:rFonts w:ascii="Verdana" w:eastAsia="Calibri" w:hAnsi="Verdana" w:cs="Arial"/>
                <w:sz w:val="20"/>
                <w:szCs w:val="20"/>
              </w:rPr>
              <w:t>s</w:t>
            </w:r>
            <w:r w:rsidRPr="00C0754F">
              <w:rPr>
                <w:rFonts w:ascii="Verdana" w:eastAsia="Calibri" w:hAnsi="Verdana" w:cs="Arial"/>
                <w:sz w:val="20"/>
                <w:szCs w:val="20"/>
              </w:rPr>
              <w:t xml:space="preserve"> instituci</w:t>
            </w:r>
            <w:r w:rsidR="00D315FE" w:rsidRPr="00C0754F">
              <w:rPr>
                <w:rFonts w:ascii="Verdana" w:eastAsia="Calibri" w:hAnsi="Verdana" w:cs="Arial"/>
                <w:sz w:val="20"/>
                <w:szCs w:val="20"/>
              </w:rPr>
              <w:t>o</w:t>
            </w:r>
            <w:r w:rsidRPr="00C0754F">
              <w:rPr>
                <w:rFonts w:ascii="Verdana" w:eastAsia="Calibri" w:hAnsi="Verdana" w:cs="Arial"/>
                <w:sz w:val="20"/>
                <w:szCs w:val="20"/>
              </w:rPr>
              <w:t>n</w:t>
            </w:r>
            <w:r w:rsidR="00D315FE" w:rsidRPr="00C0754F">
              <w:rPr>
                <w:rFonts w:ascii="Verdana" w:eastAsia="Calibri" w:hAnsi="Verdana" w:cs="Arial"/>
                <w:sz w:val="20"/>
                <w:szCs w:val="20"/>
              </w:rPr>
              <w:t>es</w:t>
            </w:r>
            <w:r w:rsidRPr="00C0754F">
              <w:rPr>
                <w:rFonts w:ascii="Verdana" w:eastAsia="Calibri" w:hAnsi="Verdana" w:cs="Arial"/>
                <w:sz w:val="20"/>
                <w:szCs w:val="20"/>
              </w:rPr>
              <w:t xml:space="preserve">, </w:t>
            </w:r>
            <w:r w:rsidR="00372387" w:rsidRPr="00C0754F">
              <w:rPr>
                <w:rFonts w:ascii="Verdana" w:eastAsia="Calibri" w:hAnsi="Verdana" w:cs="Arial"/>
                <w:sz w:val="20"/>
                <w:szCs w:val="20"/>
              </w:rPr>
              <w:t>Medios de Comunicación, p</w:t>
            </w:r>
            <w:r w:rsidRPr="00C0754F">
              <w:rPr>
                <w:rFonts w:ascii="Verdana" w:eastAsia="Calibri" w:hAnsi="Verdana" w:cs="Arial"/>
                <w:sz w:val="20"/>
                <w:szCs w:val="20"/>
              </w:rPr>
              <w:t>úblico en general.</w:t>
            </w:r>
          </w:p>
          <w:p w14:paraId="7F6B290C" w14:textId="22E98931" w:rsidR="002A52CD" w:rsidRDefault="002A52CD" w:rsidP="00C0754F">
            <w:pPr>
              <w:spacing w:after="0"/>
              <w:rPr>
                <w:rFonts w:ascii="Verdana" w:eastAsia="Calibri" w:hAnsi="Verdana" w:cs="Arial"/>
                <w:b/>
                <w:sz w:val="20"/>
                <w:szCs w:val="20"/>
              </w:rPr>
            </w:pPr>
          </w:p>
          <w:p w14:paraId="7440D465" w14:textId="77777777" w:rsidR="00114F4A" w:rsidRPr="00C0754F" w:rsidRDefault="00114F4A" w:rsidP="00C0754F">
            <w:pPr>
              <w:spacing w:after="0"/>
              <w:rPr>
                <w:rFonts w:ascii="Verdana" w:eastAsia="Calibri" w:hAnsi="Verdana" w:cs="Arial"/>
                <w:b/>
                <w:sz w:val="20"/>
                <w:szCs w:val="20"/>
              </w:rPr>
            </w:pPr>
          </w:p>
          <w:p w14:paraId="4D129E01" w14:textId="77777777" w:rsidR="002A52CD" w:rsidRPr="00C0754F" w:rsidRDefault="002A52CD"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5E4474E3" w14:textId="77777777" w:rsidR="00611AF3" w:rsidRPr="00C0754F" w:rsidRDefault="00611AF3" w:rsidP="00C0754F">
            <w:pPr>
              <w:spacing w:after="0"/>
              <w:rPr>
                <w:rFonts w:ascii="Verdana" w:eastAsia="Calibri" w:hAnsi="Verdana" w:cs="Arial"/>
                <w:b/>
                <w:sz w:val="20"/>
                <w:szCs w:val="20"/>
              </w:rPr>
            </w:pPr>
          </w:p>
          <w:p w14:paraId="03451138" w14:textId="73682E2E" w:rsidR="002A52CD" w:rsidRPr="00C0754F" w:rsidRDefault="002A52CD"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p>
          <w:p w14:paraId="0BB24247" w14:textId="77777777" w:rsidR="00611AF3" w:rsidRPr="00C0754F" w:rsidRDefault="00611AF3" w:rsidP="00C0754F">
            <w:pPr>
              <w:spacing w:after="0"/>
              <w:rPr>
                <w:rFonts w:ascii="Verdana" w:eastAsia="Calibri" w:hAnsi="Verdana" w:cs="Arial"/>
                <w:b/>
                <w:sz w:val="20"/>
                <w:szCs w:val="20"/>
              </w:rPr>
            </w:pPr>
          </w:p>
          <w:p w14:paraId="50A5425C" w14:textId="7F4225A6" w:rsidR="002A52CD" w:rsidRPr="00C0754F" w:rsidRDefault="002A52CD"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7AD21917" w14:textId="77777777" w:rsidR="00611AF3" w:rsidRPr="00C0754F" w:rsidRDefault="00611AF3" w:rsidP="00C0754F">
      <w:pPr>
        <w:spacing w:after="0"/>
        <w:rPr>
          <w:rFonts w:ascii="Verdana" w:hAnsi="Verdana"/>
          <w:sz w:val="20"/>
          <w:szCs w:val="20"/>
        </w:rPr>
      </w:pPr>
    </w:p>
    <w:p w14:paraId="69197CEA" w14:textId="77777777" w:rsidR="002A52CD" w:rsidRPr="00C0754F" w:rsidRDefault="002A52CD"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2A52CD" w:rsidRPr="00C0754F" w14:paraId="7799B28B" w14:textId="77777777" w:rsidTr="00611AF3">
        <w:trPr>
          <w:trHeight w:val="438"/>
          <w:jc w:val="center"/>
        </w:trPr>
        <w:tc>
          <w:tcPr>
            <w:tcW w:w="9214" w:type="dxa"/>
            <w:shd w:val="clear" w:color="auto" w:fill="BDD6EE"/>
          </w:tcPr>
          <w:p w14:paraId="11DA1D10" w14:textId="77777777" w:rsidR="002A52CD" w:rsidRPr="00C0754F" w:rsidRDefault="002A52CD" w:rsidP="00B816A6">
            <w:pPr>
              <w:numPr>
                <w:ilvl w:val="0"/>
                <w:numId w:val="22"/>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2A52CD" w:rsidRPr="00C0754F" w14:paraId="50E2506D" w14:textId="77777777" w:rsidTr="00611AF3">
        <w:trPr>
          <w:trHeight w:val="216"/>
          <w:jc w:val="center"/>
        </w:trPr>
        <w:tc>
          <w:tcPr>
            <w:tcW w:w="9214" w:type="dxa"/>
            <w:shd w:val="clear" w:color="auto" w:fill="FFFFFF"/>
          </w:tcPr>
          <w:p w14:paraId="5E63867D" w14:textId="77777777" w:rsidR="00657EA7" w:rsidRPr="00C0754F" w:rsidRDefault="00657EA7" w:rsidP="00C0754F">
            <w:pPr>
              <w:spacing w:after="0"/>
              <w:jc w:val="both"/>
              <w:rPr>
                <w:rFonts w:ascii="Verdana" w:eastAsia="Calibri" w:hAnsi="Verdana" w:cs="Arial"/>
                <w:b/>
                <w:sz w:val="20"/>
                <w:szCs w:val="20"/>
              </w:rPr>
            </w:pPr>
          </w:p>
          <w:p w14:paraId="2B2B5D53"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9A812EB" w14:textId="77777777" w:rsidR="002A52CD" w:rsidRPr="00C0754F" w:rsidRDefault="002A52CD"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Profesional universitario en Ciencias de la Comunicación, Ciencias Sociales o similar, colegiado activo.  Con 3 años de experiencia en la Administración Pública.</w:t>
            </w:r>
          </w:p>
          <w:p w14:paraId="7FEA8C12" w14:textId="77777777" w:rsidR="002A52CD" w:rsidRPr="00C0754F" w:rsidRDefault="002A52CD" w:rsidP="00C0754F">
            <w:pPr>
              <w:spacing w:after="0"/>
              <w:ind w:left="1452"/>
              <w:jc w:val="both"/>
              <w:rPr>
                <w:rFonts w:ascii="Verdana" w:eastAsia="Calibri" w:hAnsi="Verdana" w:cs="Arial"/>
                <w:b/>
                <w:sz w:val="20"/>
                <w:szCs w:val="20"/>
              </w:rPr>
            </w:pPr>
          </w:p>
          <w:p w14:paraId="640C9269"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5159BA5C" w14:textId="5DF277AF" w:rsidR="002A52CD" w:rsidRPr="00C0754F" w:rsidRDefault="00114F4A"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Conocimientos en m</w:t>
            </w:r>
            <w:r w:rsidR="002A52CD" w:rsidRPr="00C0754F">
              <w:rPr>
                <w:rFonts w:ascii="Verdana" w:eastAsia="Calibri" w:hAnsi="Verdana" w:cs="Arial"/>
                <w:sz w:val="20"/>
                <w:szCs w:val="20"/>
              </w:rPr>
              <w:t>edios de comunicación</w:t>
            </w:r>
          </w:p>
          <w:p w14:paraId="7A4F2AB1" w14:textId="77777777" w:rsidR="00F43DE2" w:rsidRPr="00C0754F" w:rsidRDefault="00F43DE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 de la Ley de Acceso a la Información Pública</w:t>
            </w:r>
            <w:r w:rsidR="00726E04" w:rsidRPr="00C0754F">
              <w:rPr>
                <w:rFonts w:ascii="Verdana" w:eastAsia="Calibri" w:hAnsi="Verdana" w:cs="Arial"/>
                <w:sz w:val="20"/>
                <w:szCs w:val="20"/>
              </w:rPr>
              <w:t>.</w:t>
            </w:r>
          </w:p>
          <w:p w14:paraId="4A25CF3F" w14:textId="77777777" w:rsidR="002A52CD" w:rsidRPr="00C0754F" w:rsidRDefault="002A52CD" w:rsidP="00C0754F">
            <w:pPr>
              <w:spacing w:after="0"/>
              <w:jc w:val="both"/>
              <w:rPr>
                <w:rFonts w:ascii="Verdana" w:eastAsia="Calibri" w:hAnsi="Verdana" w:cs="Arial"/>
                <w:sz w:val="20"/>
                <w:szCs w:val="20"/>
              </w:rPr>
            </w:pPr>
          </w:p>
          <w:p w14:paraId="54895130"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32FC8A43" w14:textId="77777777" w:rsidR="002A52CD" w:rsidRPr="00C0754F" w:rsidRDefault="002A52CD"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Resolución de conflictos</w:t>
            </w:r>
          </w:p>
          <w:p w14:paraId="1D50EE6E" w14:textId="77777777" w:rsidR="002A52CD" w:rsidRPr="00C0754F" w:rsidRDefault="002A52CD"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44D7AD61" w14:textId="77777777" w:rsidR="002A52CD" w:rsidRPr="00C0754F" w:rsidRDefault="002A52C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21233DA7" w14:textId="77777777" w:rsidR="002A52CD" w:rsidRPr="00C0754F" w:rsidRDefault="002A52C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Toma de decisiones</w:t>
            </w:r>
          </w:p>
          <w:p w14:paraId="6000FA38" w14:textId="77777777" w:rsidR="002A52CD" w:rsidRPr="00C0754F" w:rsidRDefault="002A52C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208C2C48" w14:textId="77777777" w:rsidR="002A52CD" w:rsidRPr="00C0754F" w:rsidRDefault="002A52C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3C8B9C40" w14:textId="77777777" w:rsidR="002A52CD" w:rsidRPr="00C0754F" w:rsidRDefault="002A52CD"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52F611C6" w14:textId="77777777" w:rsidR="00DF4B93" w:rsidRPr="00C0754F" w:rsidRDefault="00DF4B93"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Manejo de Personal</w:t>
            </w:r>
          </w:p>
          <w:p w14:paraId="4514C08E" w14:textId="77777777" w:rsidR="002A52CD" w:rsidRPr="00C0754F" w:rsidRDefault="002A52CD" w:rsidP="00C0754F">
            <w:pPr>
              <w:spacing w:after="0"/>
              <w:ind w:left="1473"/>
              <w:jc w:val="both"/>
              <w:rPr>
                <w:rFonts w:ascii="Verdana" w:eastAsia="Calibri" w:hAnsi="Verdana" w:cs="Arial"/>
                <w:sz w:val="20"/>
                <w:szCs w:val="20"/>
              </w:rPr>
            </w:pPr>
          </w:p>
          <w:p w14:paraId="482BE971" w14:textId="77777777" w:rsidR="002A52CD" w:rsidRPr="00C0754F" w:rsidRDefault="002A52CD"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57A7766E" w14:textId="77777777" w:rsidR="002A52CD" w:rsidRPr="00C0754F" w:rsidRDefault="002A52CD"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4E7746C2" w14:textId="77777777" w:rsidR="002A52CD" w:rsidRPr="00C0754F" w:rsidRDefault="002A52CD" w:rsidP="00C0754F">
            <w:pPr>
              <w:spacing w:after="0"/>
              <w:jc w:val="both"/>
              <w:rPr>
                <w:rFonts w:ascii="Verdana" w:eastAsia="Calibri" w:hAnsi="Verdana" w:cs="Arial"/>
                <w:sz w:val="20"/>
                <w:szCs w:val="20"/>
              </w:rPr>
            </w:pPr>
          </w:p>
        </w:tc>
      </w:tr>
    </w:tbl>
    <w:p w14:paraId="1534382C" w14:textId="77777777" w:rsidR="00242873" w:rsidRPr="00C0754F" w:rsidRDefault="00242873" w:rsidP="00C0754F">
      <w:pPr>
        <w:spacing w:after="0"/>
        <w:jc w:val="both"/>
        <w:rPr>
          <w:rFonts w:ascii="Verdana" w:hAnsi="Verdana" w:cs="Arial"/>
          <w:sz w:val="20"/>
          <w:szCs w:val="20"/>
        </w:rPr>
      </w:pPr>
    </w:p>
    <w:p w14:paraId="0F5BA9E8" w14:textId="77777777" w:rsidR="006331BB" w:rsidRPr="00C0754F" w:rsidRDefault="006331BB" w:rsidP="00C0754F">
      <w:pPr>
        <w:spacing w:after="0"/>
        <w:rPr>
          <w:rFonts w:ascii="Verdana" w:hAnsi="Verdana" w:cs="Arial"/>
          <w:sz w:val="20"/>
          <w:szCs w:val="20"/>
        </w:rPr>
      </w:pPr>
    </w:p>
    <w:p w14:paraId="4A91EC6B" w14:textId="7104D893" w:rsidR="006331BB" w:rsidRPr="00C0754F" w:rsidRDefault="006B7913" w:rsidP="00C0754F">
      <w:pPr>
        <w:spacing w:after="0"/>
        <w:jc w:val="both"/>
        <w:rPr>
          <w:rFonts w:ascii="Verdana" w:hAnsi="Verdana" w:cs="Arial"/>
          <w:b/>
          <w:sz w:val="20"/>
          <w:szCs w:val="20"/>
        </w:rPr>
      </w:pPr>
      <w:r>
        <w:rPr>
          <w:rFonts w:ascii="Verdana" w:hAnsi="Verdana" w:cs="Arial"/>
          <w:b/>
          <w:sz w:val="20"/>
          <w:szCs w:val="20"/>
        </w:rPr>
        <w:t xml:space="preserve">Profesional </w:t>
      </w:r>
      <w:r w:rsidR="006331BB" w:rsidRPr="00C0754F">
        <w:rPr>
          <w:rFonts w:ascii="Verdana" w:hAnsi="Verdana" w:cs="Arial"/>
          <w:b/>
          <w:sz w:val="20"/>
          <w:szCs w:val="20"/>
        </w:rPr>
        <w:t>Encargado (a) de Relaciones Públicas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6331BB" w:rsidRPr="00C0754F" w14:paraId="18908E58" w14:textId="77777777" w:rsidTr="00632228">
        <w:trPr>
          <w:jc w:val="center"/>
        </w:trPr>
        <w:tc>
          <w:tcPr>
            <w:tcW w:w="9356" w:type="dxa"/>
            <w:gridSpan w:val="2"/>
            <w:shd w:val="clear" w:color="auto" w:fill="1F4E79"/>
          </w:tcPr>
          <w:p w14:paraId="5B27951E" w14:textId="77777777" w:rsidR="006331BB" w:rsidRPr="00C0754F" w:rsidRDefault="006331BB"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6331BB" w:rsidRPr="00C0754F" w14:paraId="43CB6B33" w14:textId="77777777" w:rsidTr="00632228">
        <w:trPr>
          <w:jc w:val="center"/>
        </w:trPr>
        <w:tc>
          <w:tcPr>
            <w:tcW w:w="9356" w:type="dxa"/>
            <w:gridSpan w:val="2"/>
            <w:shd w:val="clear" w:color="auto" w:fill="BDD6EE"/>
          </w:tcPr>
          <w:p w14:paraId="7CB195C4" w14:textId="77777777" w:rsidR="006331BB" w:rsidRPr="00C0754F" w:rsidRDefault="006331BB" w:rsidP="00B816A6">
            <w:pPr>
              <w:pStyle w:val="Prrafodelista"/>
              <w:numPr>
                <w:ilvl w:val="0"/>
                <w:numId w:val="143"/>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6331BB" w:rsidRPr="00C0754F" w14:paraId="35D35466" w14:textId="77777777" w:rsidTr="00632228">
        <w:trPr>
          <w:jc w:val="center"/>
        </w:trPr>
        <w:tc>
          <w:tcPr>
            <w:tcW w:w="4523" w:type="dxa"/>
            <w:shd w:val="clear" w:color="auto" w:fill="auto"/>
          </w:tcPr>
          <w:p w14:paraId="6DDC6C0D"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3C2A1779" w14:textId="46DB926C" w:rsidR="006331BB" w:rsidRPr="00C0754F" w:rsidRDefault="006B7913" w:rsidP="00C0754F">
            <w:pPr>
              <w:spacing w:after="0"/>
              <w:jc w:val="both"/>
              <w:rPr>
                <w:rFonts w:ascii="Verdana" w:eastAsia="Calibri" w:hAnsi="Verdana" w:cs="Arial"/>
                <w:sz w:val="20"/>
                <w:szCs w:val="20"/>
              </w:rPr>
            </w:pPr>
            <w:r>
              <w:rPr>
                <w:rFonts w:ascii="Verdana" w:eastAsia="Calibri" w:hAnsi="Verdana" w:cs="Arial"/>
                <w:sz w:val="20"/>
                <w:szCs w:val="20"/>
              </w:rPr>
              <w:t xml:space="preserve">Profesional </w:t>
            </w:r>
            <w:r w:rsidR="00614717" w:rsidRPr="00C0754F">
              <w:rPr>
                <w:rFonts w:ascii="Verdana" w:eastAsia="Calibri" w:hAnsi="Verdana" w:cs="Arial"/>
                <w:sz w:val="20"/>
                <w:szCs w:val="20"/>
              </w:rPr>
              <w:t>Encargado (a) de Relaciones Públicas</w:t>
            </w:r>
          </w:p>
        </w:tc>
      </w:tr>
      <w:tr w:rsidR="006331BB" w:rsidRPr="00C0754F" w14:paraId="2FB74719" w14:textId="77777777" w:rsidTr="00632228">
        <w:trPr>
          <w:jc w:val="center"/>
        </w:trPr>
        <w:tc>
          <w:tcPr>
            <w:tcW w:w="4523" w:type="dxa"/>
            <w:shd w:val="clear" w:color="auto" w:fill="auto"/>
          </w:tcPr>
          <w:p w14:paraId="0759A5EC"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153F128C" w14:textId="390D6BA9" w:rsidR="006331BB" w:rsidRPr="00C0754F" w:rsidRDefault="006B7913" w:rsidP="00C0754F">
            <w:pPr>
              <w:spacing w:after="0"/>
              <w:jc w:val="both"/>
              <w:rPr>
                <w:rFonts w:ascii="Verdana" w:eastAsia="Calibri" w:hAnsi="Verdana" w:cs="Arial"/>
                <w:sz w:val="20"/>
                <w:szCs w:val="20"/>
              </w:rPr>
            </w:pPr>
            <w:r>
              <w:rPr>
                <w:rFonts w:ascii="Verdana" w:eastAsia="Calibri" w:hAnsi="Verdana" w:cs="Arial"/>
                <w:sz w:val="20"/>
                <w:szCs w:val="20"/>
              </w:rPr>
              <w:t xml:space="preserve">Profesional </w:t>
            </w:r>
            <w:r w:rsidR="004C6685" w:rsidRPr="00C0754F">
              <w:rPr>
                <w:rFonts w:ascii="Verdana" w:eastAsia="Calibri" w:hAnsi="Verdana" w:cs="Arial"/>
                <w:sz w:val="20"/>
                <w:szCs w:val="20"/>
              </w:rPr>
              <w:t>Encargado (a) de Relaciones Públicas</w:t>
            </w:r>
          </w:p>
        </w:tc>
      </w:tr>
      <w:tr w:rsidR="006331BB" w:rsidRPr="00C0754F" w14:paraId="69603D39" w14:textId="77777777" w:rsidTr="00632228">
        <w:trPr>
          <w:jc w:val="center"/>
        </w:trPr>
        <w:tc>
          <w:tcPr>
            <w:tcW w:w="4523" w:type="dxa"/>
            <w:shd w:val="clear" w:color="auto" w:fill="auto"/>
          </w:tcPr>
          <w:p w14:paraId="252F5370"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23A0C2DC" w14:textId="77777777" w:rsidR="006331BB" w:rsidRPr="00C0754F" w:rsidRDefault="006331BB"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6331BB" w:rsidRPr="00C0754F" w14:paraId="36234713" w14:textId="77777777" w:rsidTr="00632228">
        <w:trPr>
          <w:jc w:val="center"/>
        </w:trPr>
        <w:tc>
          <w:tcPr>
            <w:tcW w:w="4523" w:type="dxa"/>
            <w:shd w:val="clear" w:color="auto" w:fill="auto"/>
          </w:tcPr>
          <w:p w14:paraId="2C19A29A"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6E7FC130" w14:textId="77777777" w:rsidR="006331BB" w:rsidRPr="00C0754F" w:rsidRDefault="006331BB"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Comunicación Estratégica</w:t>
            </w:r>
          </w:p>
        </w:tc>
      </w:tr>
      <w:tr w:rsidR="006331BB" w:rsidRPr="00C0754F" w14:paraId="0AEB141C" w14:textId="77777777" w:rsidTr="00632228">
        <w:trPr>
          <w:jc w:val="center"/>
        </w:trPr>
        <w:tc>
          <w:tcPr>
            <w:tcW w:w="4523" w:type="dxa"/>
            <w:shd w:val="clear" w:color="auto" w:fill="auto"/>
          </w:tcPr>
          <w:p w14:paraId="026A6877"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4736586C" w14:textId="77777777" w:rsidR="006331BB" w:rsidRPr="00C0754F" w:rsidRDefault="004C6685" w:rsidP="00C0754F">
            <w:pPr>
              <w:spacing w:after="0"/>
              <w:jc w:val="both"/>
              <w:rPr>
                <w:rFonts w:ascii="Verdana" w:eastAsia="Calibri" w:hAnsi="Verdana" w:cs="Arial"/>
                <w:sz w:val="20"/>
                <w:szCs w:val="20"/>
              </w:rPr>
            </w:pPr>
            <w:r w:rsidRPr="00C0754F">
              <w:rPr>
                <w:rFonts w:ascii="Verdana" w:eastAsia="Calibri" w:hAnsi="Verdana" w:cs="Arial"/>
                <w:sz w:val="20"/>
                <w:szCs w:val="20"/>
              </w:rPr>
              <w:t>Jefe (a) de la Unidad de Comunicación Estratégica</w:t>
            </w:r>
          </w:p>
        </w:tc>
      </w:tr>
      <w:tr w:rsidR="006331BB" w:rsidRPr="00C0754F" w14:paraId="706CA90E" w14:textId="77777777" w:rsidTr="00393A26">
        <w:trPr>
          <w:jc w:val="center"/>
        </w:trPr>
        <w:tc>
          <w:tcPr>
            <w:tcW w:w="4523" w:type="dxa"/>
            <w:shd w:val="clear" w:color="auto" w:fill="auto"/>
          </w:tcPr>
          <w:p w14:paraId="776F3DBA"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Subalternos:</w:t>
            </w:r>
          </w:p>
        </w:tc>
        <w:tc>
          <w:tcPr>
            <w:tcW w:w="4833" w:type="dxa"/>
            <w:shd w:val="clear" w:color="auto" w:fill="auto"/>
          </w:tcPr>
          <w:p w14:paraId="019FF452" w14:textId="77777777" w:rsidR="006331BB" w:rsidRPr="00C0754F" w:rsidRDefault="000C2DBF"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6331BB" w:rsidRPr="00C0754F" w14:paraId="5A10C319" w14:textId="77777777" w:rsidTr="00632228">
        <w:trPr>
          <w:jc w:val="center"/>
        </w:trPr>
        <w:tc>
          <w:tcPr>
            <w:tcW w:w="4523" w:type="dxa"/>
            <w:shd w:val="clear" w:color="auto" w:fill="auto"/>
          </w:tcPr>
          <w:p w14:paraId="139E71EE"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40856F6F" w14:textId="77777777" w:rsidR="006331BB" w:rsidRPr="00C0754F" w:rsidRDefault="006331BB" w:rsidP="00C0754F">
            <w:pPr>
              <w:spacing w:after="0"/>
              <w:jc w:val="both"/>
              <w:rPr>
                <w:rFonts w:ascii="Verdana" w:eastAsia="Calibri" w:hAnsi="Verdana" w:cs="Arial"/>
                <w:sz w:val="20"/>
                <w:szCs w:val="20"/>
              </w:rPr>
            </w:pPr>
            <w:r w:rsidRPr="00C0754F">
              <w:rPr>
                <w:rFonts w:ascii="Verdana" w:eastAsia="Calibri" w:hAnsi="Verdana" w:cs="Arial"/>
                <w:sz w:val="20"/>
                <w:szCs w:val="20"/>
              </w:rPr>
              <w:t>Si</w:t>
            </w:r>
          </w:p>
        </w:tc>
      </w:tr>
      <w:tr w:rsidR="006331BB" w:rsidRPr="00C0754F" w14:paraId="5EF9A6C6" w14:textId="77777777" w:rsidTr="00632228">
        <w:trPr>
          <w:jc w:val="center"/>
        </w:trPr>
        <w:tc>
          <w:tcPr>
            <w:tcW w:w="4523" w:type="dxa"/>
            <w:shd w:val="clear" w:color="auto" w:fill="auto"/>
          </w:tcPr>
          <w:p w14:paraId="501984C0"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7E069E73" w14:textId="77777777" w:rsidR="006331BB" w:rsidRPr="00C0754F" w:rsidRDefault="006331BB"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2A7FE3A8" w14:textId="77777777" w:rsidR="006331BB" w:rsidRPr="00C0754F" w:rsidRDefault="006331BB"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6331BB" w:rsidRPr="00C0754F" w14:paraId="3ED4F45F" w14:textId="77777777" w:rsidTr="00632228">
        <w:trPr>
          <w:jc w:val="center"/>
        </w:trPr>
        <w:tc>
          <w:tcPr>
            <w:tcW w:w="9356" w:type="dxa"/>
            <w:gridSpan w:val="2"/>
            <w:shd w:val="clear" w:color="auto" w:fill="BDD6EE"/>
          </w:tcPr>
          <w:p w14:paraId="074D62D3" w14:textId="77777777" w:rsidR="006331BB" w:rsidRPr="00C0754F" w:rsidRDefault="006331BB" w:rsidP="00B816A6">
            <w:pPr>
              <w:pStyle w:val="Prrafodelista"/>
              <w:numPr>
                <w:ilvl w:val="0"/>
                <w:numId w:val="143"/>
              </w:numPr>
              <w:spacing w:line="276" w:lineRule="auto"/>
              <w:contextualSpacing/>
              <w:rPr>
                <w:rFonts w:ascii="Verdana" w:hAnsi="Verdana" w:cs="Arial"/>
                <w:b/>
              </w:rPr>
            </w:pPr>
            <w:r w:rsidRPr="00C0754F">
              <w:rPr>
                <w:rFonts w:ascii="Verdana" w:hAnsi="Verdana" w:cs="Arial"/>
                <w:b/>
              </w:rPr>
              <w:t>Tareas</w:t>
            </w:r>
          </w:p>
        </w:tc>
      </w:tr>
      <w:tr w:rsidR="006331BB" w:rsidRPr="00C0754F" w14:paraId="7ECD168C" w14:textId="77777777" w:rsidTr="00283613">
        <w:trPr>
          <w:jc w:val="center"/>
        </w:trPr>
        <w:tc>
          <w:tcPr>
            <w:tcW w:w="595" w:type="dxa"/>
            <w:shd w:val="clear" w:color="auto" w:fill="auto"/>
          </w:tcPr>
          <w:p w14:paraId="0AAFB170" w14:textId="77777777" w:rsidR="006331BB" w:rsidRPr="00C0754F" w:rsidRDefault="006331BB"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1136CFC3" w14:textId="77777777" w:rsidR="006331BB" w:rsidRPr="00C0754F" w:rsidRDefault="006331BB"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6331BB" w:rsidRPr="00C0754F" w14:paraId="2A8B5855" w14:textId="77777777" w:rsidTr="00283613">
        <w:trPr>
          <w:jc w:val="center"/>
        </w:trPr>
        <w:tc>
          <w:tcPr>
            <w:tcW w:w="595" w:type="dxa"/>
            <w:shd w:val="clear" w:color="auto" w:fill="auto"/>
            <w:vAlign w:val="center"/>
          </w:tcPr>
          <w:p w14:paraId="1CE6E73B" w14:textId="77777777" w:rsidR="006331BB" w:rsidRPr="00C0754F" w:rsidRDefault="006331B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61418B56" w14:textId="77777777" w:rsidR="006331BB" w:rsidRPr="00C0754F" w:rsidRDefault="00283613"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Planificar y dirigir la creación de la imagen institucional, de acuerdo con el Manual de marca de Gobierno</w:t>
            </w:r>
          </w:p>
        </w:tc>
      </w:tr>
      <w:tr w:rsidR="006331BB" w:rsidRPr="00C0754F" w14:paraId="4E86EC74" w14:textId="77777777" w:rsidTr="00283613">
        <w:trPr>
          <w:jc w:val="center"/>
        </w:trPr>
        <w:tc>
          <w:tcPr>
            <w:tcW w:w="595" w:type="dxa"/>
            <w:shd w:val="clear" w:color="auto" w:fill="auto"/>
            <w:vAlign w:val="center"/>
          </w:tcPr>
          <w:p w14:paraId="3EC8728C" w14:textId="77777777" w:rsidR="006331BB" w:rsidRPr="00C0754F" w:rsidRDefault="006331B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2ADF2B25" w14:textId="77777777" w:rsidR="006331BB" w:rsidRPr="00C0754F" w:rsidRDefault="00283613"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Coordinar y asesorar en las acciones de divulgación para posicionar la imagen institucional de la Comisión, entre ellas la producción de materiales informativos y promocionales</w:t>
            </w:r>
          </w:p>
        </w:tc>
      </w:tr>
      <w:tr w:rsidR="006331BB" w:rsidRPr="00C0754F" w14:paraId="28B4F087" w14:textId="77777777" w:rsidTr="00283613">
        <w:trPr>
          <w:jc w:val="center"/>
        </w:trPr>
        <w:tc>
          <w:tcPr>
            <w:tcW w:w="595" w:type="dxa"/>
            <w:shd w:val="clear" w:color="auto" w:fill="auto"/>
            <w:vAlign w:val="center"/>
          </w:tcPr>
          <w:p w14:paraId="2929F8F5" w14:textId="77777777" w:rsidR="006331BB" w:rsidRPr="00C0754F" w:rsidRDefault="006331B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4A40882D" w14:textId="77777777" w:rsidR="006331BB" w:rsidRPr="00C0754F" w:rsidRDefault="00283613"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Coadyuvar y colaborar en la creación de estrategias de comunicación, con el objetivo de difundir la política, visión y valores de la institución</w:t>
            </w:r>
          </w:p>
        </w:tc>
      </w:tr>
      <w:tr w:rsidR="006331BB" w:rsidRPr="00C0754F" w14:paraId="401E4229" w14:textId="77777777" w:rsidTr="00283613">
        <w:trPr>
          <w:jc w:val="center"/>
        </w:trPr>
        <w:tc>
          <w:tcPr>
            <w:tcW w:w="595" w:type="dxa"/>
            <w:shd w:val="clear" w:color="auto" w:fill="auto"/>
            <w:vAlign w:val="center"/>
          </w:tcPr>
          <w:p w14:paraId="407C3E24" w14:textId="77777777" w:rsidR="006331BB" w:rsidRPr="00C0754F" w:rsidRDefault="006331B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7968AF69" w14:textId="77777777" w:rsidR="006331BB" w:rsidRPr="00C0754F" w:rsidRDefault="0087080F"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Mantener contacto y relación permanente con los medios de comunicación</w:t>
            </w:r>
          </w:p>
        </w:tc>
      </w:tr>
      <w:tr w:rsidR="006331BB" w:rsidRPr="00C0754F" w14:paraId="00EC968C" w14:textId="77777777" w:rsidTr="00283613">
        <w:trPr>
          <w:jc w:val="center"/>
        </w:trPr>
        <w:tc>
          <w:tcPr>
            <w:tcW w:w="595" w:type="dxa"/>
            <w:shd w:val="clear" w:color="auto" w:fill="auto"/>
            <w:vAlign w:val="center"/>
          </w:tcPr>
          <w:p w14:paraId="63DCF1D7" w14:textId="77777777" w:rsidR="006331BB" w:rsidRPr="00C0754F" w:rsidRDefault="006331BB"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2E36A1DE" w14:textId="77777777" w:rsidR="006331BB" w:rsidRPr="00C0754F" w:rsidRDefault="0087080F"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Dirigir, organizar y ejecutar eventos y otros actos protocolarios, tanto internos como externos.</w:t>
            </w:r>
          </w:p>
        </w:tc>
      </w:tr>
      <w:tr w:rsidR="0087080F" w:rsidRPr="00C0754F" w14:paraId="5EA04B29" w14:textId="77777777" w:rsidTr="00283613">
        <w:trPr>
          <w:jc w:val="center"/>
        </w:trPr>
        <w:tc>
          <w:tcPr>
            <w:tcW w:w="595" w:type="dxa"/>
            <w:shd w:val="clear" w:color="auto" w:fill="auto"/>
            <w:vAlign w:val="center"/>
          </w:tcPr>
          <w:p w14:paraId="0F58249F" w14:textId="77777777" w:rsidR="0087080F" w:rsidRPr="00C0754F" w:rsidRDefault="0087080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43819E3C" w14:textId="77777777" w:rsidR="0087080F" w:rsidRPr="00C0754F" w:rsidRDefault="0087080F"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Asistir al Director Ejecutivo en el desarrollo de actos protocolarios en los que participe</w:t>
            </w:r>
          </w:p>
        </w:tc>
      </w:tr>
      <w:tr w:rsidR="0087080F" w:rsidRPr="00C0754F" w14:paraId="2CFA1F70" w14:textId="77777777" w:rsidTr="00283613">
        <w:trPr>
          <w:jc w:val="center"/>
        </w:trPr>
        <w:tc>
          <w:tcPr>
            <w:tcW w:w="595" w:type="dxa"/>
            <w:shd w:val="clear" w:color="auto" w:fill="auto"/>
            <w:vAlign w:val="center"/>
          </w:tcPr>
          <w:p w14:paraId="46704081" w14:textId="77777777" w:rsidR="0087080F" w:rsidRPr="00C0754F" w:rsidRDefault="0087080F"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5B67822F" w14:textId="77777777" w:rsidR="0087080F" w:rsidRPr="00C0754F" w:rsidRDefault="0087080F"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Realizar otras actividades que, en materia de su competencia, le sean asignadas por la autoridad superior.</w:t>
            </w:r>
          </w:p>
        </w:tc>
      </w:tr>
    </w:tbl>
    <w:p w14:paraId="1294E7C7" w14:textId="77777777" w:rsidR="006331BB" w:rsidRPr="00C0754F" w:rsidRDefault="006331BB"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6331BB" w:rsidRPr="00C0754F" w14:paraId="292AD797" w14:textId="77777777" w:rsidTr="00632228">
        <w:tc>
          <w:tcPr>
            <w:tcW w:w="9209" w:type="dxa"/>
            <w:shd w:val="clear" w:color="auto" w:fill="BDD6EE"/>
          </w:tcPr>
          <w:p w14:paraId="758C79D5" w14:textId="77777777" w:rsidR="006331BB" w:rsidRPr="00C0754F" w:rsidRDefault="006331BB" w:rsidP="00B816A6">
            <w:pPr>
              <w:numPr>
                <w:ilvl w:val="0"/>
                <w:numId w:val="143"/>
              </w:numPr>
              <w:spacing w:after="0"/>
              <w:ind w:left="454" w:hanging="454"/>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6331BB" w:rsidRPr="00C0754F" w14:paraId="4370204C" w14:textId="77777777" w:rsidTr="00632228">
        <w:tc>
          <w:tcPr>
            <w:tcW w:w="9209" w:type="dxa"/>
          </w:tcPr>
          <w:p w14:paraId="6B9D9564" w14:textId="77777777" w:rsidR="00E239E5" w:rsidRPr="00C0754F" w:rsidRDefault="00E239E5" w:rsidP="00C0754F">
            <w:pPr>
              <w:spacing w:after="0"/>
              <w:rPr>
                <w:rFonts w:ascii="Verdana" w:eastAsia="Calibri" w:hAnsi="Verdana" w:cs="Arial"/>
                <w:b/>
                <w:sz w:val="20"/>
                <w:szCs w:val="20"/>
              </w:rPr>
            </w:pPr>
          </w:p>
          <w:p w14:paraId="17791FDB" w14:textId="77777777" w:rsidR="006331BB" w:rsidRPr="00C0754F" w:rsidRDefault="006331BB"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Comunicación Estratégica</w:t>
            </w:r>
          </w:p>
          <w:p w14:paraId="1CC7D839" w14:textId="77777777" w:rsidR="006331BB" w:rsidRPr="00C0754F" w:rsidRDefault="006331BB" w:rsidP="00C0754F">
            <w:pPr>
              <w:spacing w:after="0"/>
              <w:rPr>
                <w:rFonts w:ascii="Verdana" w:eastAsia="Calibri" w:hAnsi="Verdana" w:cs="Arial"/>
                <w:b/>
                <w:sz w:val="20"/>
                <w:szCs w:val="20"/>
              </w:rPr>
            </w:pPr>
          </w:p>
          <w:p w14:paraId="39BEB702" w14:textId="7A3D1A84"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114F4A">
              <w:rPr>
                <w:rFonts w:ascii="Verdana" w:eastAsia="Calibri" w:hAnsi="Verdana" w:cs="Arial"/>
                <w:sz w:val="20"/>
                <w:szCs w:val="20"/>
              </w:rPr>
              <w:t>Ninguna</w:t>
            </w:r>
          </w:p>
          <w:p w14:paraId="647F9952" w14:textId="77777777" w:rsidR="006331BB" w:rsidRPr="00C0754F" w:rsidRDefault="006331BB" w:rsidP="00C0754F">
            <w:pPr>
              <w:spacing w:after="0"/>
              <w:rPr>
                <w:rFonts w:ascii="Verdana" w:eastAsia="Calibri" w:hAnsi="Verdana" w:cs="Arial"/>
                <w:b/>
                <w:sz w:val="20"/>
                <w:szCs w:val="20"/>
              </w:rPr>
            </w:pPr>
          </w:p>
          <w:p w14:paraId="0E29D794" w14:textId="77777777" w:rsidR="006331BB" w:rsidRPr="00C0754F" w:rsidRDefault="006331BB"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763FF4BF" w14:textId="739D90F8" w:rsidR="006331BB" w:rsidRPr="00C0754F" w:rsidRDefault="006331BB" w:rsidP="00B816A6">
            <w:pPr>
              <w:pStyle w:val="Prrafodelista"/>
              <w:numPr>
                <w:ilvl w:val="0"/>
                <w:numId w:val="60"/>
              </w:numPr>
              <w:spacing w:line="276" w:lineRule="auto"/>
              <w:jc w:val="both"/>
              <w:rPr>
                <w:rFonts w:ascii="Verdana" w:eastAsia="Calibri" w:hAnsi="Verdana" w:cs="Arial"/>
                <w:b/>
              </w:rPr>
            </w:pPr>
            <w:r w:rsidRPr="00C0754F">
              <w:rPr>
                <w:rFonts w:ascii="Verdana" w:eastAsia="Calibri" w:hAnsi="Verdana" w:cs="Arial"/>
              </w:rPr>
              <w:t>Es</w:t>
            </w:r>
            <w:r w:rsidR="00652D03" w:rsidRPr="00C0754F">
              <w:rPr>
                <w:rFonts w:ascii="Verdana" w:eastAsia="Calibri" w:hAnsi="Verdana" w:cs="Arial"/>
              </w:rPr>
              <w:t xml:space="preserve"> </w:t>
            </w:r>
            <w:r w:rsidRPr="00C0754F">
              <w:rPr>
                <w:rFonts w:ascii="Verdana" w:eastAsia="Calibri" w:hAnsi="Verdana" w:cs="Arial"/>
              </w:rPr>
              <w:t>el responsable por el debido cumplimiento de las tar</w:t>
            </w:r>
            <w:r w:rsidR="00114F4A">
              <w:rPr>
                <w:rFonts w:ascii="Verdana" w:eastAsia="Calibri" w:hAnsi="Verdana" w:cs="Arial"/>
              </w:rPr>
              <w:t>e</w:t>
            </w:r>
            <w:r w:rsidRPr="00C0754F">
              <w:rPr>
                <w:rFonts w:ascii="Verdana" w:eastAsia="Calibri" w:hAnsi="Verdana" w:cs="Arial"/>
              </w:rPr>
              <w:t>as propias y de las que desarrolla el personal de la Unidad a su cargo, así como las que le indique la Autoridad superior y por el manejo de información y documentos.</w:t>
            </w:r>
          </w:p>
          <w:p w14:paraId="0E9D3522" w14:textId="77777777" w:rsidR="005C53DA" w:rsidRPr="00C0754F" w:rsidRDefault="005C53DA" w:rsidP="00C0754F">
            <w:pPr>
              <w:pStyle w:val="Prrafodelista"/>
              <w:spacing w:line="276" w:lineRule="auto"/>
              <w:ind w:left="786"/>
              <w:jc w:val="both"/>
              <w:rPr>
                <w:rFonts w:ascii="Verdana" w:eastAsia="Calibri" w:hAnsi="Verdana" w:cs="Arial"/>
                <w:b/>
              </w:rPr>
            </w:pPr>
          </w:p>
          <w:p w14:paraId="400C02A3" w14:textId="77777777" w:rsidR="006331BB" w:rsidRPr="00C0754F" w:rsidRDefault="006331BB" w:rsidP="00B816A6">
            <w:pPr>
              <w:pStyle w:val="Prrafodelista"/>
              <w:numPr>
                <w:ilvl w:val="0"/>
                <w:numId w:val="60"/>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7CE0447" w14:textId="77777777" w:rsidR="006331BB" w:rsidRPr="00C0754F" w:rsidRDefault="006331BB" w:rsidP="00C0754F">
            <w:pPr>
              <w:spacing w:after="0"/>
              <w:rPr>
                <w:rFonts w:ascii="Verdana" w:eastAsia="Calibri" w:hAnsi="Verdana" w:cs="Arial"/>
                <w:b/>
                <w:sz w:val="20"/>
                <w:szCs w:val="20"/>
              </w:rPr>
            </w:pPr>
          </w:p>
          <w:p w14:paraId="2586E233" w14:textId="77777777" w:rsidR="006331BB" w:rsidRPr="00C0754F" w:rsidRDefault="006331BB"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42A0802A" w14:textId="77777777" w:rsidR="006331BB" w:rsidRPr="00C0754F" w:rsidRDefault="006331BB" w:rsidP="00C0754F">
            <w:pPr>
              <w:spacing w:after="0"/>
              <w:rPr>
                <w:rFonts w:ascii="Verdana" w:eastAsia="Calibri" w:hAnsi="Verdana" w:cs="Arial"/>
                <w:b/>
                <w:sz w:val="20"/>
                <w:szCs w:val="20"/>
              </w:rPr>
            </w:pPr>
          </w:p>
          <w:p w14:paraId="2261A998" w14:textId="3C119F0B" w:rsidR="006331BB" w:rsidRPr="00C0754F" w:rsidRDefault="006331BB"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114F4A">
              <w:rPr>
                <w:rFonts w:ascii="Verdana" w:eastAsia="Calibri" w:hAnsi="Verdana" w:cs="Arial"/>
                <w:sz w:val="20"/>
                <w:szCs w:val="20"/>
              </w:rPr>
              <w:t xml:space="preserve">, </w:t>
            </w:r>
            <w:r w:rsidR="00CD77D7">
              <w:rPr>
                <w:rFonts w:ascii="Verdana" w:eastAsia="Calibri" w:hAnsi="Verdana" w:cs="Arial"/>
                <w:sz w:val="20"/>
                <w:szCs w:val="20"/>
              </w:rPr>
              <w:t>j</w:t>
            </w:r>
            <w:r w:rsidR="00114F4A">
              <w:rPr>
                <w:rFonts w:ascii="Verdana" w:eastAsia="Calibri" w:hAnsi="Verdana" w:cs="Arial"/>
                <w:sz w:val="20"/>
                <w:szCs w:val="20"/>
              </w:rPr>
              <w:t>efes</w:t>
            </w:r>
            <w:r w:rsidRPr="00C0754F">
              <w:rPr>
                <w:rFonts w:ascii="Verdana" w:eastAsia="Calibri" w:hAnsi="Verdana" w:cs="Arial"/>
                <w:sz w:val="20"/>
                <w:szCs w:val="20"/>
              </w:rPr>
              <w:t xml:space="preserve"> y el personal de </w:t>
            </w:r>
            <w:r w:rsidR="00114F4A">
              <w:rPr>
                <w:rFonts w:ascii="Verdana" w:eastAsia="Calibri" w:hAnsi="Verdana" w:cs="Arial"/>
                <w:sz w:val="20"/>
                <w:szCs w:val="20"/>
              </w:rPr>
              <w:t>la</w:t>
            </w:r>
            <w:r w:rsidRPr="00C0754F">
              <w:rPr>
                <w:rFonts w:ascii="Verdana" w:eastAsia="Calibri" w:hAnsi="Verdana" w:cs="Arial"/>
                <w:sz w:val="20"/>
                <w:szCs w:val="20"/>
              </w:rPr>
              <w:t xml:space="preserve"> COPADEH</w:t>
            </w:r>
          </w:p>
          <w:p w14:paraId="17B3F9FF" w14:textId="77777777" w:rsidR="006331BB" w:rsidRPr="00C0754F" w:rsidRDefault="006331BB" w:rsidP="00C0754F">
            <w:pPr>
              <w:spacing w:after="0"/>
              <w:rPr>
                <w:rFonts w:ascii="Verdana" w:eastAsia="Calibri" w:hAnsi="Verdana" w:cs="Arial"/>
                <w:b/>
                <w:sz w:val="20"/>
                <w:szCs w:val="20"/>
              </w:rPr>
            </w:pPr>
          </w:p>
          <w:p w14:paraId="6E8A73F1" w14:textId="12126D56" w:rsidR="006331BB" w:rsidRDefault="006331BB"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Secretaría de Comunicación Social de la Presidencia, funcionarios de otras instituciones, Medios de Comunicación, público en general.</w:t>
            </w:r>
          </w:p>
          <w:p w14:paraId="67F9394E" w14:textId="4E9A9E19" w:rsidR="00114F4A" w:rsidRDefault="00114F4A" w:rsidP="00C0754F">
            <w:pPr>
              <w:spacing w:after="0"/>
              <w:rPr>
                <w:rFonts w:ascii="Verdana" w:eastAsia="Calibri" w:hAnsi="Verdana" w:cs="Arial"/>
                <w:sz w:val="20"/>
                <w:szCs w:val="20"/>
              </w:rPr>
            </w:pPr>
          </w:p>
          <w:p w14:paraId="10CBA140" w14:textId="77777777" w:rsidR="006331BB" w:rsidRPr="00C0754F" w:rsidRDefault="006331BB" w:rsidP="00C0754F">
            <w:pPr>
              <w:spacing w:after="0"/>
              <w:rPr>
                <w:rFonts w:ascii="Verdana" w:eastAsia="Calibri" w:hAnsi="Verdana" w:cs="Arial"/>
                <w:b/>
                <w:sz w:val="20"/>
                <w:szCs w:val="20"/>
              </w:rPr>
            </w:pPr>
            <w:r w:rsidRPr="00C0754F">
              <w:rPr>
                <w:rFonts w:ascii="Verdana" w:eastAsia="Calibri" w:hAnsi="Verdana" w:cs="Arial"/>
                <w:b/>
                <w:sz w:val="20"/>
                <w:szCs w:val="20"/>
              </w:rPr>
              <w:lastRenderedPageBreak/>
              <w:t>Condiciones de trabajo: Lugar / horario</w:t>
            </w:r>
          </w:p>
          <w:p w14:paraId="6EF5D788" w14:textId="77777777" w:rsidR="006331BB" w:rsidRPr="00C0754F" w:rsidRDefault="006331BB" w:rsidP="00C0754F">
            <w:pPr>
              <w:spacing w:after="0"/>
              <w:rPr>
                <w:rFonts w:ascii="Verdana" w:eastAsia="Calibri" w:hAnsi="Verdana" w:cs="Arial"/>
                <w:b/>
                <w:sz w:val="20"/>
                <w:szCs w:val="20"/>
              </w:rPr>
            </w:pPr>
          </w:p>
          <w:p w14:paraId="685A80F4" w14:textId="16CAFD62" w:rsidR="006331BB" w:rsidRPr="00C0754F" w:rsidRDefault="006331BB" w:rsidP="00C0754F">
            <w:pPr>
              <w:spacing w:after="0"/>
              <w:rPr>
                <w:rFonts w:ascii="Verdana" w:eastAsia="Calibri" w:hAnsi="Verdana" w:cs="Arial"/>
                <w:sz w:val="20"/>
                <w:szCs w:val="20"/>
              </w:rPr>
            </w:pPr>
            <w:r w:rsidRPr="00C0754F">
              <w:rPr>
                <w:rFonts w:ascii="Verdana" w:eastAsia="Calibri" w:hAnsi="Verdana" w:cs="Arial"/>
                <w:b/>
                <w:sz w:val="20"/>
                <w:szCs w:val="20"/>
              </w:rPr>
              <w:t>Lugar:</w:t>
            </w:r>
            <w:r w:rsidR="001142E6" w:rsidRPr="00C0754F">
              <w:rPr>
                <w:rFonts w:ascii="Verdana" w:eastAsia="Calibri" w:hAnsi="Verdana" w:cs="Arial"/>
                <w:sz w:val="20"/>
                <w:szCs w:val="20"/>
              </w:rPr>
              <w:t xml:space="preserve"> </w:t>
            </w:r>
            <w:r w:rsidR="00475519">
              <w:rPr>
                <w:rFonts w:ascii="Verdana" w:eastAsia="Calibri" w:hAnsi="Verdana" w:cs="Arial"/>
                <w:sz w:val="20"/>
                <w:szCs w:val="20"/>
              </w:rPr>
              <w:t xml:space="preserve"> Sede Central</w:t>
            </w:r>
          </w:p>
          <w:p w14:paraId="7311F6EA" w14:textId="77777777" w:rsidR="006331BB" w:rsidRPr="00C0754F" w:rsidRDefault="006331BB" w:rsidP="00C0754F">
            <w:pPr>
              <w:spacing w:after="0"/>
              <w:rPr>
                <w:rFonts w:ascii="Verdana" w:eastAsia="Calibri" w:hAnsi="Verdana" w:cs="Arial"/>
                <w:b/>
                <w:sz w:val="20"/>
                <w:szCs w:val="20"/>
              </w:rPr>
            </w:pPr>
          </w:p>
          <w:p w14:paraId="133A6CE4" w14:textId="2F5F8997" w:rsidR="006331BB" w:rsidRPr="00C0754F" w:rsidRDefault="006331BB"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3F93E9A9" w14:textId="77777777" w:rsidR="006331BB" w:rsidRPr="00C0754F" w:rsidRDefault="006331BB" w:rsidP="00C0754F">
      <w:pPr>
        <w:spacing w:after="0"/>
        <w:rPr>
          <w:rFonts w:ascii="Verdana" w:hAnsi="Verdana"/>
          <w:sz w:val="20"/>
          <w:szCs w:val="20"/>
        </w:rPr>
      </w:pPr>
    </w:p>
    <w:p w14:paraId="2877E15F" w14:textId="77777777" w:rsidR="006331BB" w:rsidRPr="00C0754F" w:rsidRDefault="006331BB"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6331BB" w:rsidRPr="00C0754F" w14:paraId="1C7277E6" w14:textId="77777777" w:rsidTr="00632228">
        <w:trPr>
          <w:trHeight w:val="438"/>
          <w:jc w:val="center"/>
        </w:trPr>
        <w:tc>
          <w:tcPr>
            <w:tcW w:w="9214" w:type="dxa"/>
            <w:shd w:val="clear" w:color="auto" w:fill="BDD6EE"/>
          </w:tcPr>
          <w:p w14:paraId="1A0DBF59" w14:textId="77777777" w:rsidR="006331BB" w:rsidRPr="00C0754F" w:rsidRDefault="006331BB" w:rsidP="00B816A6">
            <w:pPr>
              <w:numPr>
                <w:ilvl w:val="0"/>
                <w:numId w:val="143"/>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6331BB" w:rsidRPr="00C0754F" w14:paraId="24F9D4B0" w14:textId="77777777" w:rsidTr="00632228">
        <w:trPr>
          <w:trHeight w:val="216"/>
          <w:jc w:val="center"/>
        </w:trPr>
        <w:tc>
          <w:tcPr>
            <w:tcW w:w="9214" w:type="dxa"/>
            <w:shd w:val="clear" w:color="auto" w:fill="FFFFFF"/>
          </w:tcPr>
          <w:p w14:paraId="6E6E7FBA" w14:textId="77777777" w:rsidR="006331BB" w:rsidRPr="00C0754F" w:rsidRDefault="006331BB" w:rsidP="00C0754F">
            <w:pPr>
              <w:spacing w:after="0"/>
              <w:jc w:val="both"/>
              <w:rPr>
                <w:rFonts w:ascii="Verdana" w:eastAsia="Calibri" w:hAnsi="Verdana" w:cs="Arial"/>
                <w:b/>
                <w:sz w:val="20"/>
                <w:szCs w:val="20"/>
              </w:rPr>
            </w:pPr>
          </w:p>
          <w:p w14:paraId="20270639"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142671BB" w14:textId="76A6BBE9" w:rsidR="006331BB" w:rsidRPr="00C0754F" w:rsidRDefault="006331BB"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 xml:space="preserve">Profesional universitario en Ciencias de la Comunicación, </w:t>
            </w:r>
            <w:r w:rsidR="00EF4185" w:rsidRPr="00C0754F">
              <w:rPr>
                <w:rFonts w:ascii="Verdana" w:eastAsia="Calibri" w:hAnsi="Verdana" w:cs="Arial"/>
                <w:sz w:val="20"/>
                <w:szCs w:val="20"/>
              </w:rPr>
              <w:t>Medios de Comunicación, Administración Pública o carrera a fin</w:t>
            </w:r>
            <w:r w:rsidRPr="00C0754F">
              <w:rPr>
                <w:rFonts w:ascii="Verdana" w:eastAsia="Calibri" w:hAnsi="Verdana" w:cs="Arial"/>
                <w:sz w:val="20"/>
                <w:szCs w:val="20"/>
              </w:rPr>
              <w:t xml:space="preserve">, colegiado activo.  Con </w:t>
            </w:r>
            <w:r w:rsidR="005E03F9" w:rsidRPr="00C0754F">
              <w:rPr>
                <w:rFonts w:ascii="Verdana" w:eastAsia="Calibri" w:hAnsi="Verdana" w:cs="Arial"/>
                <w:sz w:val="20"/>
                <w:szCs w:val="20"/>
              </w:rPr>
              <w:t>1</w:t>
            </w:r>
            <w:r w:rsidRPr="00C0754F">
              <w:rPr>
                <w:rFonts w:ascii="Verdana" w:eastAsia="Calibri" w:hAnsi="Verdana" w:cs="Arial"/>
                <w:sz w:val="20"/>
                <w:szCs w:val="20"/>
              </w:rPr>
              <w:t xml:space="preserve"> año de experiencia en la Administración Pública.</w:t>
            </w:r>
          </w:p>
          <w:p w14:paraId="21E5CF2E" w14:textId="77777777" w:rsidR="006331BB" w:rsidRPr="00C0754F" w:rsidRDefault="006331BB" w:rsidP="00C0754F">
            <w:pPr>
              <w:spacing w:after="0"/>
              <w:ind w:left="1452"/>
              <w:jc w:val="both"/>
              <w:rPr>
                <w:rFonts w:ascii="Verdana" w:eastAsia="Calibri" w:hAnsi="Verdana" w:cs="Arial"/>
                <w:b/>
                <w:sz w:val="20"/>
                <w:szCs w:val="20"/>
              </w:rPr>
            </w:pPr>
          </w:p>
          <w:p w14:paraId="0849CCB0"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123E3F87" w14:textId="77777777" w:rsidR="006331BB" w:rsidRPr="00C0754F" w:rsidRDefault="006331B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Medios de comunicación</w:t>
            </w:r>
          </w:p>
          <w:p w14:paraId="7917CB5F" w14:textId="77777777" w:rsidR="006331BB" w:rsidRPr="00C0754F" w:rsidRDefault="006331B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 de la </w:t>
            </w:r>
            <w:r w:rsidR="005E03F9" w:rsidRPr="00C0754F">
              <w:rPr>
                <w:rFonts w:ascii="Verdana" w:eastAsia="Calibri" w:hAnsi="Verdana" w:cs="Arial"/>
                <w:sz w:val="20"/>
                <w:szCs w:val="20"/>
              </w:rPr>
              <w:t xml:space="preserve">administración </w:t>
            </w:r>
            <w:r w:rsidR="00AB7EE0" w:rsidRPr="00C0754F">
              <w:rPr>
                <w:rFonts w:ascii="Verdana" w:eastAsia="Calibri" w:hAnsi="Verdana" w:cs="Arial"/>
                <w:sz w:val="20"/>
                <w:szCs w:val="20"/>
              </w:rPr>
              <w:t>pública</w:t>
            </w:r>
            <w:r w:rsidRPr="00C0754F">
              <w:rPr>
                <w:rFonts w:ascii="Verdana" w:eastAsia="Calibri" w:hAnsi="Verdana" w:cs="Arial"/>
                <w:sz w:val="20"/>
                <w:szCs w:val="20"/>
              </w:rPr>
              <w:t>.</w:t>
            </w:r>
          </w:p>
          <w:p w14:paraId="17E45445" w14:textId="77777777" w:rsidR="006331BB" w:rsidRPr="00C0754F" w:rsidRDefault="006331BB" w:rsidP="00C0754F">
            <w:pPr>
              <w:spacing w:after="0"/>
              <w:jc w:val="both"/>
              <w:rPr>
                <w:rFonts w:ascii="Verdana" w:eastAsia="Calibri" w:hAnsi="Verdana" w:cs="Arial"/>
                <w:b/>
                <w:sz w:val="20"/>
                <w:szCs w:val="20"/>
              </w:rPr>
            </w:pPr>
          </w:p>
          <w:p w14:paraId="2D818A93"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5DADE305" w14:textId="77777777" w:rsidR="006331BB" w:rsidRPr="00C0754F" w:rsidRDefault="006331BB"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72EB2ACD" w14:textId="77777777" w:rsidR="006331BB" w:rsidRPr="00C0754F" w:rsidRDefault="006331B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42D60192" w14:textId="77777777" w:rsidR="006331BB" w:rsidRPr="00C0754F" w:rsidRDefault="006331B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Liderazgo</w:t>
            </w:r>
          </w:p>
          <w:p w14:paraId="270704B3" w14:textId="77777777" w:rsidR="006331BB" w:rsidRPr="00C0754F" w:rsidRDefault="006331B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534C0584" w14:textId="77777777" w:rsidR="006331BB" w:rsidRPr="00C0754F" w:rsidRDefault="006331BB"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267C8587" w14:textId="77777777" w:rsidR="006331BB" w:rsidRPr="00C0754F" w:rsidRDefault="00AB7EE0"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121B4717" w14:textId="77777777" w:rsidR="006331BB" w:rsidRPr="00C0754F" w:rsidRDefault="006331BB" w:rsidP="00C0754F">
            <w:pPr>
              <w:spacing w:after="0"/>
              <w:ind w:left="1473"/>
              <w:jc w:val="both"/>
              <w:rPr>
                <w:rFonts w:ascii="Verdana" w:eastAsia="Calibri" w:hAnsi="Verdana" w:cs="Arial"/>
                <w:sz w:val="20"/>
                <w:szCs w:val="20"/>
              </w:rPr>
            </w:pPr>
          </w:p>
          <w:p w14:paraId="3B82F5ED" w14:textId="77777777" w:rsidR="006331BB" w:rsidRPr="00C0754F" w:rsidRDefault="006331BB"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2A216442" w14:textId="77777777" w:rsidR="006331BB" w:rsidRPr="00C0754F" w:rsidRDefault="006331BB"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7B6A58D" w14:textId="12792B6B" w:rsidR="006331BB" w:rsidRPr="00C0754F" w:rsidRDefault="00327282"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tc>
      </w:tr>
    </w:tbl>
    <w:p w14:paraId="1F611BD6" w14:textId="77777777" w:rsidR="0007483E" w:rsidRPr="00C0754F" w:rsidRDefault="0007483E" w:rsidP="00C0754F">
      <w:pPr>
        <w:spacing w:after="0"/>
        <w:rPr>
          <w:rFonts w:ascii="Verdana" w:hAnsi="Verdana" w:cs="Arial"/>
          <w:sz w:val="20"/>
          <w:szCs w:val="20"/>
        </w:rPr>
      </w:pPr>
    </w:p>
    <w:p w14:paraId="6B75A78C" w14:textId="77777777" w:rsidR="0007483E" w:rsidRPr="00C0754F" w:rsidRDefault="0007483E" w:rsidP="00C0754F">
      <w:pPr>
        <w:spacing w:after="0"/>
        <w:jc w:val="both"/>
        <w:rPr>
          <w:rFonts w:ascii="Verdana" w:hAnsi="Verdana" w:cs="Arial"/>
          <w:b/>
          <w:sz w:val="20"/>
          <w:szCs w:val="20"/>
        </w:rPr>
      </w:pPr>
      <w:r w:rsidRPr="00C0754F">
        <w:rPr>
          <w:rFonts w:ascii="Verdana" w:hAnsi="Verdana" w:cs="Arial"/>
          <w:b/>
          <w:sz w:val="20"/>
          <w:szCs w:val="20"/>
        </w:rPr>
        <w:t>Encargado(a) de la Unidad de Acceso a la Información Pública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07483E" w:rsidRPr="00C0754F" w14:paraId="5451FCA2" w14:textId="77777777" w:rsidTr="00632228">
        <w:trPr>
          <w:jc w:val="center"/>
        </w:trPr>
        <w:tc>
          <w:tcPr>
            <w:tcW w:w="9356" w:type="dxa"/>
            <w:gridSpan w:val="2"/>
            <w:shd w:val="clear" w:color="auto" w:fill="1F4E79"/>
          </w:tcPr>
          <w:p w14:paraId="1BA998A7" w14:textId="77777777" w:rsidR="0007483E" w:rsidRPr="00C0754F" w:rsidRDefault="0007483E"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07483E" w:rsidRPr="00C0754F" w14:paraId="3B0DE59E" w14:textId="77777777" w:rsidTr="00632228">
        <w:trPr>
          <w:jc w:val="center"/>
        </w:trPr>
        <w:tc>
          <w:tcPr>
            <w:tcW w:w="9356" w:type="dxa"/>
            <w:gridSpan w:val="2"/>
            <w:shd w:val="clear" w:color="auto" w:fill="BDD6EE"/>
          </w:tcPr>
          <w:p w14:paraId="6855B501" w14:textId="77777777" w:rsidR="0007483E" w:rsidRPr="00C0754F" w:rsidRDefault="0007483E" w:rsidP="00B816A6">
            <w:pPr>
              <w:pStyle w:val="Prrafodelista"/>
              <w:numPr>
                <w:ilvl w:val="0"/>
                <w:numId w:val="142"/>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07483E" w:rsidRPr="00C0754F" w14:paraId="2D1EE429" w14:textId="77777777" w:rsidTr="00632228">
        <w:trPr>
          <w:jc w:val="center"/>
        </w:trPr>
        <w:tc>
          <w:tcPr>
            <w:tcW w:w="4523" w:type="dxa"/>
            <w:shd w:val="clear" w:color="auto" w:fill="auto"/>
          </w:tcPr>
          <w:p w14:paraId="1F2EBAB6"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5EBDA990" w14:textId="77777777" w:rsidR="0007483E" w:rsidRPr="00C0754F" w:rsidRDefault="00950C42" w:rsidP="00C0754F">
            <w:pPr>
              <w:spacing w:after="0"/>
              <w:jc w:val="both"/>
              <w:rPr>
                <w:rFonts w:ascii="Verdana" w:eastAsia="Calibri" w:hAnsi="Verdana" w:cs="Arial"/>
                <w:sz w:val="20"/>
                <w:szCs w:val="20"/>
              </w:rPr>
            </w:pPr>
            <w:r w:rsidRPr="00C0754F">
              <w:rPr>
                <w:rFonts w:ascii="Verdana" w:eastAsia="Calibri" w:hAnsi="Verdana" w:cs="Arial"/>
                <w:sz w:val="20"/>
                <w:szCs w:val="20"/>
              </w:rPr>
              <w:t>Encargado(a) de la Unidad de Acceso a la Información Pública</w:t>
            </w:r>
          </w:p>
        </w:tc>
      </w:tr>
      <w:tr w:rsidR="0007483E" w:rsidRPr="00C0754F" w14:paraId="168DF165" w14:textId="77777777" w:rsidTr="00632228">
        <w:trPr>
          <w:jc w:val="center"/>
        </w:trPr>
        <w:tc>
          <w:tcPr>
            <w:tcW w:w="4523" w:type="dxa"/>
            <w:shd w:val="clear" w:color="auto" w:fill="auto"/>
          </w:tcPr>
          <w:p w14:paraId="1523D37C"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1A7506AE" w14:textId="77777777" w:rsidR="0007483E" w:rsidRPr="00C0754F" w:rsidRDefault="00950C42" w:rsidP="00C0754F">
            <w:pPr>
              <w:spacing w:after="0"/>
              <w:jc w:val="both"/>
              <w:rPr>
                <w:rFonts w:ascii="Verdana" w:eastAsia="Calibri" w:hAnsi="Verdana" w:cs="Arial"/>
                <w:sz w:val="20"/>
                <w:szCs w:val="20"/>
              </w:rPr>
            </w:pPr>
            <w:r w:rsidRPr="00C0754F">
              <w:rPr>
                <w:rFonts w:ascii="Verdana" w:eastAsia="Calibri" w:hAnsi="Verdana" w:cs="Arial"/>
                <w:sz w:val="20"/>
                <w:szCs w:val="20"/>
              </w:rPr>
              <w:t>Encargado(a) de la Unidad de Acceso a la Información Pública</w:t>
            </w:r>
          </w:p>
        </w:tc>
      </w:tr>
      <w:tr w:rsidR="0007483E" w:rsidRPr="00C0754F" w14:paraId="0A0EBA1F" w14:textId="77777777" w:rsidTr="00632228">
        <w:trPr>
          <w:jc w:val="center"/>
        </w:trPr>
        <w:tc>
          <w:tcPr>
            <w:tcW w:w="4523" w:type="dxa"/>
            <w:shd w:val="clear" w:color="auto" w:fill="auto"/>
          </w:tcPr>
          <w:p w14:paraId="5E725B4C"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642567DF" w14:textId="77777777" w:rsidR="0007483E" w:rsidRPr="00C0754F" w:rsidRDefault="0007483E"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07483E" w:rsidRPr="00C0754F" w14:paraId="6E5DE6C9" w14:textId="77777777" w:rsidTr="00632228">
        <w:trPr>
          <w:jc w:val="center"/>
        </w:trPr>
        <w:tc>
          <w:tcPr>
            <w:tcW w:w="4523" w:type="dxa"/>
            <w:shd w:val="clear" w:color="auto" w:fill="auto"/>
          </w:tcPr>
          <w:p w14:paraId="7206DE26"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0C853C10" w14:textId="77777777" w:rsidR="0007483E" w:rsidRPr="00C0754F" w:rsidRDefault="0007483E"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Comunicación Estratégica</w:t>
            </w:r>
          </w:p>
        </w:tc>
      </w:tr>
      <w:tr w:rsidR="0007483E" w:rsidRPr="00C0754F" w14:paraId="0F1E89D8" w14:textId="77777777" w:rsidTr="00632228">
        <w:trPr>
          <w:jc w:val="center"/>
        </w:trPr>
        <w:tc>
          <w:tcPr>
            <w:tcW w:w="4523" w:type="dxa"/>
            <w:shd w:val="clear" w:color="auto" w:fill="auto"/>
          </w:tcPr>
          <w:p w14:paraId="236B96F8"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718B7BF0" w14:textId="77777777" w:rsidR="0007483E" w:rsidRPr="00C0754F" w:rsidRDefault="0007483E" w:rsidP="00C0754F">
            <w:pPr>
              <w:spacing w:after="0"/>
              <w:jc w:val="both"/>
              <w:rPr>
                <w:rFonts w:ascii="Verdana" w:eastAsia="Calibri" w:hAnsi="Verdana" w:cs="Arial"/>
                <w:sz w:val="20"/>
                <w:szCs w:val="20"/>
              </w:rPr>
            </w:pPr>
            <w:r w:rsidRPr="00C0754F">
              <w:rPr>
                <w:rFonts w:ascii="Verdana" w:eastAsia="Calibri" w:hAnsi="Verdana" w:cs="Arial"/>
                <w:sz w:val="20"/>
                <w:szCs w:val="20"/>
              </w:rPr>
              <w:t>Jefe (a) de la Unidad de Comunicación Estratégica</w:t>
            </w:r>
          </w:p>
        </w:tc>
      </w:tr>
      <w:tr w:rsidR="0007483E" w:rsidRPr="00C0754F" w14:paraId="5C2A1214" w14:textId="77777777" w:rsidTr="00EC5300">
        <w:trPr>
          <w:jc w:val="center"/>
        </w:trPr>
        <w:tc>
          <w:tcPr>
            <w:tcW w:w="4523" w:type="dxa"/>
            <w:shd w:val="clear" w:color="auto" w:fill="auto"/>
          </w:tcPr>
          <w:p w14:paraId="219AED6D"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4F932CCA" w14:textId="77777777" w:rsidR="0007483E" w:rsidRPr="00C0754F" w:rsidRDefault="0007483E"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07483E" w:rsidRPr="00C0754F" w14:paraId="11E112FB" w14:textId="77777777" w:rsidTr="00632228">
        <w:trPr>
          <w:jc w:val="center"/>
        </w:trPr>
        <w:tc>
          <w:tcPr>
            <w:tcW w:w="4523" w:type="dxa"/>
            <w:shd w:val="clear" w:color="auto" w:fill="auto"/>
          </w:tcPr>
          <w:p w14:paraId="55047B28"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27F58AF8" w14:textId="2B8408A5" w:rsidR="0007483E" w:rsidRPr="00C0754F" w:rsidRDefault="00706557" w:rsidP="00C0754F">
            <w:pPr>
              <w:spacing w:after="0"/>
              <w:jc w:val="both"/>
              <w:rPr>
                <w:rFonts w:ascii="Verdana" w:eastAsia="Calibri" w:hAnsi="Verdana" w:cs="Arial"/>
                <w:sz w:val="20"/>
                <w:szCs w:val="20"/>
              </w:rPr>
            </w:pPr>
            <w:r>
              <w:rPr>
                <w:rFonts w:ascii="Verdana" w:eastAsia="Calibri" w:hAnsi="Verdana" w:cs="Arial"/>
                <w:sz w:val="20"/>
                <w:szCs w:val="20"/>
              </w:rPr>
              <w:t>No</w:t>
            </w:r>
          </w:p>
        </w:tc>
      </w:tr>
      <w:tr w:rsidR="0007483E" w:rsidRPr="00C0754F" w14:paraId="4AC76DF8" w14:textId="77777777" w:rsidTr="00632228">
        <w:trPr>
          <w:jc w:val="center"/>
        </w:trPr>
        <w:tc>
          <w:tcPr>
            <w:tcW w:w="4523" w:type="dxa"/>
            <w:shd w:val="clear" w:color="auto" w:fill="auto"/>
          </w:tcPr>
          <w:p w14:paraId="02A1D438"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15572231" w14:textId="77777777" w:rsidR="0007483E" w:rsidRPr="00C0754F" w:rsidRDefault="0007483E"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5FD2AE77" w14:textId="77777777" w:rsidR="0007483E" w:rsidRPr="00C0754F" w:rsidRDefault="0007483E"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07483E" w:rsidRPr="00C0754F" w14:paraId="50A353B7" w14:textId="77777777" w:rsidTr="00632228">
        <w:trPr>
          <w:jc w:val="center"/>
        </w:trPr>
        <w:tc>
          <w:tcPr>
            <w:tcW w:w="9356" w:type="dxa"/>
            <w:gridSpan w:val="2"/>
            <w:shd w:val="clear" w:color="auto" w:fill="BDD6EE"/>
          </w:tcPr>
          <w:p w14:paraId="1DBC01F2" w14:textId="77777777" w:rsidR="0007483E" w:rsidRPr="00C0754F" w:rsidRDefault="0007483E" w:rsidP="00B816A6">
            <w:pPr>
              <w:pStyle w:val="Prrafodelista"/>
              <w:numPr>
                <w:ilvl w:val="0"/>
                <w:numId w:val="142"/>
              </w:numPr>
              <w:spacing w:line="276" w:lineRule="auto"/>
              <w:contextualSpacing/>
              <w:rPr>
                <w:rFonts w:ascii="Verdana" w:hAnsi="Verdana" w:cs="Arial"/>
                <w:b/>
              </w:rPr>
            </w:pPr>
            <w:r w:rsidRPr="00C0754F">
              <w:rPr>
                <w:rFonts w:ascii="Verdana" w:hAnsi="Verdana" w:cs="Arial"/>
                <w:b/>
              </w:rPr>
              <w:lastRenderedPageBreak/>
              <w:t>Tareas</w:t>
            </w:r>
          </w:p>
        </w:tc>
      </w:tr>
      <w:tr w:rsidR="0007483E" w:rsidRPr="00C0754F" w14:paraId="24092FBB" w14:textId="77777777" w:rsidTr="00632228">
        <w:trPr>
          <w:jc w:val="center"/>
        </w:trPr>
        <w:tc>
          <w:tcPr>
            <w:tcW w:w="595" w:type="dxa"/>
            <w:shd w:val="clear" w:color="auto" w:fill="auto"/>
          </w:tcPr>
          <w:p w14:paraId="24CF732A" w14:textId="77777777" w:rsidR="0007483E" w:rsidRPr="00C0754F" w:rsidRDefault="0007483E"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4581EA60" w14:textId="77777777" w:rsidR="0007483E" w:rsidRPr="00C0754F" w:rsidRDefault="0007483E"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07483E" w:rsidRPr="00C0754F" w14:paraId="7490C49E" w14:textId="77777777" w:rsidTr="00632228">
        <w:trPr>
          <w:jc w:val="center"/>
        </w:trPr>
        <w:tc>
          <w:tcPr>
            <w:tcW w:w="595" w:type="dxa"/>
            <w:shd w:val="clear" w:color="auto" w:fill="auto"/>
            <w:vAlign w:val="center"/>
          </w:tcPr>
          <w:p w14:paraId="0F78DE05" w14:textId="77777777" w:rsidR="0007483E" w:rsidRPr="00C0754F" w:rsidRDefault="0007483E"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2AEA2B6D" w14:textId="7DD8E95C" w:rsidR="0007483E" w:rsidRPr="00C0754F" w:rsidRDefault="001F3FD8"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Promover los principio</w:t>
            </w:r>
            <w:r w:rsidR="00114F4A">
              <w:rPr>
                <w:rFonts w:ascii="Verdana" w:eastAsia="Calibri" w:hAnsi="Verdana" w:cs="Arial"/>
                <w:sz w:val="20"/>
                <w:szCs w:val="20"/>
              </w:rPr>
              <w:t>s</w:t>
            </w:r>
            <w:r w:rsidRPr="00C0754F">
              <w:rPr>
                <w:rFonts w:ascii="Verdana" w:eastAsia="Calibri" w:hAnsi="Verdana" w:cs="Arial"/>
                <w:sz w:val="20"/>
                <w:szCs w:val="20"/>
              </w:rPr>
              <w:t xml:space="preserve"> de la Ley de </w:t>
            </w:r>
            <w:r w:rsidR="00114F4A">
              <w:rPr>
                <w:rFonts w:ascii="Verdana" w:eastAsia="Calibri" w:hAnsi="Verdana" w:cs="Arial"/>
                <w:sz w:val="20"/>
                <w:szCs w:val="20"/>
              </w:rPr>
              <w:t>Acceso a la Información Pública m</w:t>
            </w:r>
            <w:r w:rsidRPr="00C0754F">
              <w:rPr>
                <w:rFonts w:ascii="Verdana" w:eastAsia="Calibri" w:hAnsi="Verdana" w:cs="Arial"/>
                <w:sz w:val="20"/>
                <w:szCs w:val="20"/>
              </w:rPr>
              <w:t>áxima publicidad, Transparencia, Gratuidad y Celeridad en los procedimientos</w:t>
            </w:r>
          </w:p>
        </w:tc>
      </w:tr>
      <w:tr w:rsidR="0007483E" w:rsidRPr="00C0754F" w14:paraId="748E992B" w14:textId="77777777" w:rsidTr="00632228">
        <w:trPr>
          <w:jc w:val="center"/>
        </w:trPr>
        <w:tc>
          <w:tcPr>
            <w:tcW w:w="595" w:type="dxa"/>
            <w:shd w:val="clear" w:color="auto" w:fill="auto"/>
            <w:vAlign w:val="center"/>
          </w:tcPr>
          <w:p w14:paraId="70D3E14C" w14:textId="77777777" w:rsidR="0007483E" w:rsidRPr="00C0754F" w:rsidRDefault="0007483E"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0B772337" w14:textId="77777777" w:rsidR="0007483E" w:rsidRPr="00C0754F" w:rsidRDefault="001F3FD8"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Proporcionar información pública, clara y precisa, de conformidad con lo establecido en la Ley de Acceso a la Información Pública y normativa vigente</w:t>
            </w:r>
          </w:p>
        </w:tc>
      </w:tr>
      <w:tr w:rsidR="0007483E" w:rsidRPr="00C0754F" w14:paraId="4436C443" w14:textId="77777777" w:rsidTr="00632228">
        <w:trPr>
          <w:jc w:val="center"/>
        </w:trPr>
        <w:tc>
          <w:tcPr>
            <w:tcW w:w="595" w:type="dxa"/>
            <w:shd w:val="clear" w:color="auto" w:fill="auto"/>
            <w:vAlign w:val="center"/>
          </w:tcPr>
          <w:p w14:paraId="1D96FC90" w14:textId="77777777" w:rsidR="0007483E" w:rsidRPr="00C0754F" w:rsidRDefault="0007483E"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4463D031" w14:textId="77777777" w:rsidR="0007483E" w:rsidRPr="00C0754F" w:rsidRDefault="001F3FD8"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Dar seguimiento a las solicitudes de información pública que se solicita y dar el trámite que corresponda, si es información de oficio o si es información que se encuentra en las Direcciones o Unidades de la COPADEH</w:t>
            </w:r>
          </w:p>
        </w:tc>
      </w:tr>
      <w:tr w:rsidR="0007483E" w:rsidRPr="00C0754F" w14:paraId="30221AE7" w14:textId="77777777" w:rsidTr="00632228">
        <w:trPr>
          <w:jc w:val="center"/>
        </w:trPr>
        <w:tc>
          <w:tcPr>
            <w:tcW w:w="595" w:type="dxa"/>
            <w:shd w:val="clear" w:color="auto" w:fill="auto"/>
            <w:vAlign w:val="center"/>
          </w:tcPr>
          <w:p w14:paraId="04141DBA" w14:textId="77777777" w:rsidR="0007483E" w:rsidRPr="00C0754F" w:rsidRDefault="0007483E"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12C524D1" w14:textId="77777777" w:rsidR="0007483E" w:rsidRPr="00C0754F" w:rsidRDefault="001F3FD8"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Emitir resoluciones administrativas de información pública para dar respuesta a los requerimientos realizados por los ciudadanos</w:t>
            </w:r>
          </w:p>
        </w:tc>
      </w:tr>
      <w:tr w:rsidR="0007483E" w:rsidRPr="00C0754F" w14:paraId="708B76AA" w14:textId="77777777" w:rsidTr="00632228">
        <w:trPr>
          <w:jc w:val="center"/>
        </w:trPr>
        <w:tc>
          <w:tcPr>
            <w:tcW w:w="595" w:type="dxa"/>
            <w:shd w:val="clear" w:color="auto" w:fill="auto"/>
            <w:vAlign w:val="center"/>
          </w:tcPr>
          <w:p w14:paraId="276ED381" w14:textId="77777777" w:rsidR="0007483E" w:rsidRPr="00C0754F" w:rsidRDefault="0007483E"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61B4CF8E" w14:textId="77777777" w:rsidR="0007483E" w:rsidRPr="00C0754F" w:rsidRDefault="001F3FD8"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 xml:space="preserve">Rendir informes según </w:t>
            </w:r>
            <w:r w:rsidR="00E7496F" w:rsidRPr="00C0754F">
              <w:rPr>
                <w:rFonts w:ascii="Verdana" w:eastAsia="Calibri" w:hAnsi="Verdana" w:cs="Arial"/>
                <w:sz w:val="20"/>
                <w:szCs w:val="20"/>
              </w:rPr>
              <w:t>las leyes y reglamentos, así como los que le requiera el Despacho Superior</w:t>
            </w:r>
          </w:p>
        </w:tc>
      </w:tr>
      <w:tr w:rsidR="0007483E" w:rsidRPr="00C0754F" w14:paraId="77F01643" w14:textId="77777777" w:rsidTr="00632228">
        <w:trPr>
          <w:jc w:val="center"/>
        </w:trPr>
        <w:tc>
          <w:tcPr>
            <w:tcW w:w="595" w:type="dxa"/>
            <w:shd w:val="clear" w:color="auto" w:fill="auto"/>
            <w:vAlign w:val="center"/>
          </w:tcPr>
          <w:p w14:paraId="3154502B" w14:textId="77777777" w:rsidR="0007483E" w:rsidRPr="00C0754F" w:rsidRDefault="0007483E"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0A945791" w14:textId="77777777" w:rsidR="0007483E" w:rsidRPr="00C0754F" w:rsidRDefault="00E7496F"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Dar cumplimiento a las leyes, reglamentos y disposiciones administrativas</w:t>
            </w:r>
          </w:p>
        </w:tc>
      </w:tr>
      <w:tr w:rsidR="0007483E" w:rsidRPr="00C0754F" w14:paraId="555694B7" w14:textId="77777777" w:rsidTr="00632228">
        <w:trPr>
          <w:jc w:val="center"/>
        </w:trPr>
        <w:tc>
          <w:tcPr>
            <w:tcW w:w="595" w:type="dxa"/>
            <w:shd w:val="clear" w:color="auto" w:fill="auto"/>
            <w:vAlign w:val="center"/>
          </w:tcPr>
          <w:p w14:paraId="5092F835" w14:textId="77777777" w:rsidR="0007483E" w:rsidRPr="00C0754F" w:rsidRDefault="0007483E"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3148EA70" w14:textId="77777777" w:rsidR="0007483E" w:rsidRPr="00C0754F" w:rsidRDefault="00A60591"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Velar porque el personal que conforma la Unidad de Acceso a la Información Pública, de estricto cumplimiento a la Ley de Acceso a la Información Pública</w:t>
            </w:r>
          </w:p>
        </w:tc>
      </w:tr>
      <w:tr w:rsidR="00950C42" w:rsidRPr="00C0754F" w14:paraId="68C6CF9A" w14:textId="77777777" w:rsidTr="00632228">
        <w:trPr>
          <w:jc w:val="center"/>
        </w:trPr>
        <w:tc>
          <w:tcPr>
            <w:tcW w:w="595" w:type="dxa"/>
            <w:shd w:val="clear" w:color="auto" w:fill="auto"/>
            <w:vAlign w:val="center"/>
          </w:tcPr>
          <w:p w14:paraId="75941C00" w14:textId="77777777" w:rsidR="00950C42" w:rsidRPr="00C0754F" w:rsidRDefault="00950C4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761" w:type="dxa"/>
            <w:shd w:val="clear" w:color="auto" w:fill="auto"/>
          </w:tcPr>
          <w:p w14:paraId="4E031EF1" w14:textId="77777777" w:rsidR="00950C42" w:rsidRPr="00C0754F" w:rsidRDefault="00A60591"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Cumplir con los plazos legales establecidos en la Ley de Acceso a la Información Pública y demás normativas relacionadas</w:t>
            </w:r>
          </w:p>
        </w:tc>
      </w:tr>
      <w:tr w:rsidR="00950C42" w:rsidRPr="00C0754F" w14:paraId="0998093F" w14:textId="77777777" w:rsidTr="00632228">
        <w:trPr>
          <w:jc w:val="center"/>
        </w:trPr>
        <w:tc>
          <w:tcPr>
            <w:tcW w:w="595" w:type="dxa"/>
            <w:shd w:val="clear" w:color="auto" w:fill="auto"/>
            <w:vAlign w:val="center"/>
          </w:tcPr>
          <w:p w14:paraId="2E172ECC" w14:textId="77777777" w:rsidR="00950C42" w:rsidRPr="00C0754F" w:rsidRDefault="00950C4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761" w:type="dxa"/>
            <w:shd w:val="clear" w:color="auto" w:fill="auto"/>
          </w:tcPr>
          <w:p w14:paraId="4A6B1882" w14:textId="77777777" w:rsidR="00950C42" w:rsidRPr="00C0754F" w:rsidRDefault="00A60591"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Promover conferencias, seminarios, capacitaciones o cursos sobre el acceso a la información pública</w:t>
            </w:r>
          </w:p>
        </w:tc>
      </w:tr>
      <w:tr w:rsidR="00950C42" w:rsidRPr="00C0754F" w14:paraId="3929CA98" w14:textId="77777777" w:rsidTr="00632228">
        <w:trPr>
          <w:jc w:val="center"/>
        </w:trPr>
        <w:tc>
          <w:tcPr>
            <w:tcW w:w="595" w:type="dxa"/>
            <w:shd w:val="clear" w:color="auto" w:fill="auto"/>
            <w:vAlign w:val="center"/>
          </w:tcPr>
          <w:p w14:paraId="28A77D72" w14:textId="77777777" w:rsidR="00950C42" w:rsidRPr="00C0754F" w:rsidRDefault="00950C4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10</w:t>
            </w:r>
          </w:p>
        </w:tc>
        <w:tc>
          <w:tcPr>
            <w:tcW w:w="8761" w:type="dxa"/>
            <w:shd w:val="clear" w:color="auto" w:fill="auto"/>
          </w:tcPr>
          <w:p w14:paraId="3C8443CC" w14:textId="77777777" w:rsidR="00950C42" w:rsidRPr="00C0754F" w:rsidRDefault="00A60591" w:rsidP="00C0754F">
            <w:pPr>
              <w:autoSpaceDE w:val="0"/>
              <w:autoSpaceDN w:val="0"/>
              <w:adjustRightInd w:val="0"/>
              <w:spacing w:after="0"/>
              <w:jc w:val="both"/>
              <w:rPr>
                <w:rFonts w:ascii="Verdana" w:eastAsia="Calibri" w:hAnsi="Verdana" w:cs="Arial"/>
                <w:sz w:val="20"/>
                <w:szCs w:val="20"/>
              </w:rPr>
            </w:pPr>
            <w:r w:rsidRPr="00C0754F">
              <w:rPr>
                <w:rFonts w:ascii="Verdana" w:eastAsia="Calibri" w:hAnsi="Verdana" w:cs="Arial"/>
                <w:sz w:val="20"/>
                <w:szCs w:val="20"/>
              </w:rPr>
              <w:t>Realizar otras actividades que, en materia de su competencia, le sean asignadas por la autoridad superior</w:t>
            </w:r>
          </w:p>
        </w:tc>
      </w:tr>
    </w:tbl>
    <w:p w14:paraId="134DE8C3" w14:textId="77777777" w:rsidR="0007483E" w:rsidRPr="00C0754F" w:rsidRDefault="0007483E"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07483E" w:rsidRPr="00C0754F" w14:paraId="76FCD706" w14:textId="77777777" w:rsidTr="00632228">
        <w:tc>
          <w:tcPr>
            <w:tcW w:w="9209" w:type="dxa"/>
            <w:shd w:val="clear" w:color="auto" w:fill="BDD6EE"/>
          </w:tcPr>
          <w:p w14:paraId="2EE73584" w14:textId="77777777" w:rsidR="0007483E" w:rsidRPr="00C0754F" w:rsidRDefault="0007483E" w:rsidP="00B816A6">
            <w:pPr>
              <w:numPr>
                <w:ilvl w:val="0"/>
                <w:numId w:val="142"/>
              </w:numPr>
              <w:spacing w:after="0"/>
              <w:ind w:left="454" w:hanging="454"/>
              <w:contextualSpacing/>
              <w:jc w:val="both"/>
              <w:rPr>
                <w:rFonts w:ascii="Verdana" w:eastAsia="Calibri" w:hAnsi="Verdana" w:cs="Arial"/>
                <w:b/>
                <w:sz w:val="20"/>
                <w:szCs w:val="20"/>
              </w:rPr>
            </w:pPr>
            <w:r w:rsidRPr="00C0754F">
              <w:rPr>
                <w:rFonts w:ascii="Verdana" w:eastAsia="Calibri" w:hAnsi="Verdana" w:cs="Arial"/>
                <w:b/>
                <w:sz w:val="20"/>
                <w:szCs w:val="20"/>
              </w:rPr>
              <w:t>Condiciones Organizacionales</w:t>
            </w:r>
          </w:p>
        </w:tc>
      </w:tr>
      <w:tr w:rsidR="0007483E" w:rsidRPr="00C0754F" w14:paraId="5891DEB5" w14:textId="77777777" w:rsidTr="00632228">
        <w:tc>
          <w:tcPr>
            <w:tcW w:w="9209" w:type="dxa"/>
          </w:tcPr>
          <w:p w14:paraId="5CD20BB8" w14:textId="77777777" w:rsidR="0007483E" w:rsidRPr="00C0754F" w:rsidRDefault="0007483E" w:rsidP="00C0754F">
            <w:pPr>
              <w:spacing w:after="0"/>
              <w:rPr>
                <w:rFonts w:ascii="Verdana" w:eastAsia="Calibri" w:hAnsi="Verdana" w:cs="Arial"/>
                <w:b/>
                <w:sz w:val="20"/>
                <w:szCs w:val="20"/>
              </w:rPr>
            </w:pPr>
          </w:p>
          <w:p w14:paraId="01188C81" w14:textId="77777777" w:rsidR="0007483E" w:rsidRPr="00C0754F" w:rsidRDefault="0007483E"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Comunicación Estratégica</w:t>
            </w:r>
          </w:p>
          <w:p w14:paraId="25D2F19A" w14:textId="77777777" w:rsidR="0007483E" w:rsidRPr="00C0754F" w:rsidRDefault="0007483E" w:rsidP="00C0754F">
            <w:pPr>
              <w:spacing w:after="0"/>
              <w:rPr>
                <w:rFonts w:ascii="Verdana" w:eastAsia="Calibri" w:hAnsi="Verdana" w:cs="Arial"/>
                <w:b/>
                <w:sz w:val="20"/>
                <w:szCs w:val="20"/>
              </w:rPr>
            </w:pPr>
          </w:p>
          <w:p w14:paraId="288B7864" w14:textId="3683521B"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114F4A">
              <w:rPr>
                <w:rFonts w:ascii="Verdana" w:eastAsia="Calibri" w:hAnsi="Verdana" w:cs="Arial"/>
                <w:sz w:val="20"/>
                <w:szCs w:val="20"/>
              </w:rPr>
              <w:t>Ninguno</w:t>
            </w:r>
          </w:p>
          <w:p w14:paraId="09965256" w14:textId="77777777" w:rsidR="0007483E" w:rsidRPr="00C0754F" w:rsidRDefault="0007483E" w:rsidP="00C0754F">
            <w:pPr>
              <w:spacing w:after="0"/>
              <w:rPr>
                <w:rFonts w:ascii="Verdana" w:eastAsia="Calibri" w:hAnsi="Verdana" w:cs="Arial"/>
                <w:b/>
                <w:sz w:val="20"/>
                <w:szCs w:val="20"/>
              </w:rPr>
            </w:pPr>
          </w:p>
          <w:p w14:paraId="66E15956" w14:textId="77777777" w:rsidR="0007483E" w:rsidRPr="00C0754F" w:rsidRDefault="0007483E"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E2D2140" w14:textId="6C9E7245" w:rsidR="0007483E" w:rsidRPr="00C0754F" w:rsidRDefault="0007483E" w:rsidP="00B816A6">
            <w:pPr>
              <w:pStyle w:val="Prrafodelista"/>
              <w:numPr>
                <w:ilvl w:val="0"/>
                <w:numId w:val="141"/>
              </w:numPr>
              <w:spacing w:line="276" w:lineRule="auto"/>
              <w:jc w:val="both"/>
              <w:rPr>
                <w:rFonts w:ascii="Verdana" w:eastAsia="Calibri" w:hAnsi="Verdana" w:cs="Arial"/>
                <w:b/>
              </w:rPr>
            </w:pPr>
            <w:r w:rsidRPr="00C0754F">
              <w:rPr>
                <w:rFonts w:ascii="Verdana" w:eastAsia="Calibri" w:hAnsi="Verdana" w:cs="Arial"/>
              </w:rPr>
              <w:t>Es</w:t>
            </w:r>
            <w:r w:rsidR="00EC5300" w:rsidRPr="00C0754F">
              <w:rPr>
                <w:rFonts w:ascii="Verdana" w:eastAsia="Calibri" w:hAnsi="Verdana" w:cs="Arial"/>
              </w:rPr>
              <w:t xml:space="preserve"> </w:t>
            </w:r>
            <w:r w:rsidRPr="00C0754F">
              <w:rPr>
                <w:rFonts w:ascii="Verdana" w:eastAsia="Calibri" w:hAnsi="Verdana" w:cs="Arial"/>
              </w:rPr>
              <w:t>el responsable por el debido cumplimiento de las tar</w:t>
            </w:r>
            <w:r w:rsidR="00114F4A">
              <w:rPr>
                <w:rFonts w:ascii="Verdana" w:eastAsia="Calibri" w:hAnsi="Verdana" w:cs="Arial"/>
              </w:rPr>
              <w:t>e</w:t>
            </w:r>
            <w:r w:rsidRPr="00C0754F">
              <w:rPr>
                <w:rFonts w:ascii="Verdana" w:eastAsia="Calibri" w:hAnsi="Verdana" w:cs="Arial"/>
              </w:rPr>
              <w:t>as propias y de las que desarrolla el personal de la Unidad a su cargo, así como las que le indique la Autoridad superior y por el manejo de información y documentos.</w:t>
            </w:r>
          </w:p>
          <w:p w14:paraId="54619713" w14:textId="77777777" w:rsidR="0007483E" w:rsidRPr="00C0754F" w:rsidRDefault="0007483E" w:rsidP="00C0754F">
            <w:pPr>
              <w:pStyle w:val="Prrafodelista"/>
              <w:spacing w:line="276" w:lineRule="auto"/>
              <w:ind w:left="786"/>
              <w:jc w:val="both"/>
              <w:rPr>
                <w:rFonts w:ascii="Verdana" w:eastAsia="Calibri" w:hAnsi="Verdana" w:cs="Arial"/>
                <w:b/>
              </w:rPr>
            </w:pPr>
          </w:p>
          <w:p w14:paraId="3EED9370" w14:textId="77777777" w:rsidR="0007483E" w:rsidRPr="00C0754F" w:rsidRDefault="0007483E" w:rsidP="00B816A6">
            <w:pPr>
              <w:pStyle w:val="Prrafodelista"/>
              <w:numPr>
                <w:ilvl w:val="0"/>
                <w:numId w:val="141"/>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3B3DF9DE" w14:textId="77777777" w:rsidR="0007483E" w:rsidRPr="00C0754F" w:rsidRDefault="0007483E" w:rsidP="00C0754F">
            <w:pPr>
              <w:spacing w:after="0"/>
              <w:rPr>
                <w:rFonts w:ascii="Verdana" w:eastAsia="Calibri" w:hAnsi="Verdana" w:cs="Arial"/>
                <w:b/>
                <w:sz w:val="20"/>
                <w:szCs w:val="20"/>
              </w:rPr>
            </w:pPr>
          </w:p>
          <w:p w14:paraId="53A78CBE" w14:textId="77777777" w:rsidR="0007483E" w:rsidRPr="00C0754F" w:rsidRDefault="0007483E"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5DCF3FB8" w14:textId="77777777" w:rsidR="0007483E" w:rsidRPr="00C0754F" w:rsidRDefault="0007483E" w:rsidP="00C0754F">
            <w:pPr>
              <w:spacing w:after="0"/>
              <w:rPr>
                <w:rFonts w:ascii="Verdana" w:eastAsia="Calibri" w:hAnsi="Verdana" w:cs="Arial"/>
                <w:b/>
                <w:sz w:val="20"/>
                <w:szCs w:val="20"/>
              </w:rPr>
            </w:pPr>
          </w:p>
          <w:p w14:paraId="72CC68DB" w14:textId="65022C36" w:rsidR="0007483E" w:rsidRPr="00C0754F" w:rsidRDefault="0007483E"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114F4A">
              <w:rPr>
                <w:rFonts w:ascii="Verdana" w:eastAsia="Calibri" w:hAnsi="Verdana" w:cs="Arial"/>
                <w:sz w:val="20"/>
                <w:szCs w:val="20"/>
              </w:rPr>
              <w:t xml:space="preserve">, </w:t>
            </w:r>
            <w:r w:rsidR="00CD77D7">
              <w:rPr>
                <w:rFonts w:ascii="Verdana" w:eastAsia="Calibri" w:hAnsi="Verdana" w:cs="Arial"/>
                <w:sz w:val="20"/>
                <w:szCs w:val="20"/>
              </w:rPr>
              <w:t>j</w:t>
            </w:r>
            <w:r w:rsidR="00114F4A">
              <w:rPr>
                <w:rFonts w:ascii="Verdana" w:eastAsia="Calibri" w:hAnsi="Verdana" w:cs="Arial"/>
                <w:sz w:val="20"/>
                <w:szCs w:val="20"/>
              </w:rPr>
              <w:t>efes</w:t>
            </w:r>
            <w:r w:rsidRPr="00C0754F">
              <w:rPr>
                <w:rFonts w:ascii="Verdana" w:eastAsia="Calibri" w:hAnsi="Verdana" w:cs="Arial"/>
                <w:sz w:val="20"/>
                <w:szCs w:val="20"/>
              </w:rPr>
              <w:t xml:space="preserve"> y el personal de </w:t>
            </w:r>
            <w:r w:rsidR="00114F4A">
              <w:rPr>
                <w:rFonts w:ascii="Verdana" w:eastAsia="Calibri" w:hAnsi="Verdana" w:cs="Arial"/>
                <w:sz w:val="20"/>
                <w:szCs w:val="20"/>
              </w:rPr>
              <w:t>la</w:t>
            </w:r>
            <w:r w:rsidRPr="00C0754F">
              <w:rPr>
                <w:rFonts w:ascii="Verdana" w:eastAsia="Calibri" w:hAnsi="Verdana" w:cs="Arial"/>
                <w:sz w:val="20"/>
                <w:szCs w:val="20"/>
              </w:rPr>
              <w:t xml:space="preserve"> COPADEH</w:t>
            </w:r>
          </w:p>
          <w:p w14:paraId="26DF92CB" w14:textId="77777777" w:rsidR="0007483E" w:rsidRPr="00C0754F" w:rsidRDefault="0007483E" w:rsidP="00C0754F">
            <w:pPr>
              <w:spacing w:after="0"/>
              <w:rPr>
                <w:rFonts w:ascii="Verdana" w:eastAsia="Calibri" w:hAnsi="Verdana" w:cs="Arial"/>
                <w:b/>
                <w:sz w:val="20"/>
                <w:szCs w:val="20"/>
              </w:rPr>
            </w:pPr>
          </w:p>
          <w:p w14:paraId="6A0F4BB0" w14:textId="0FF9E86F" w:rsidR="0007483E" w:rsidRPr="00C0754F" w:rsidRDefault="0007483E"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0012415F">
              <w:rPr>
                <w:rFonts w:ascii="Verdana" w:eastAsia="Calibri" w:hAnsi="Verdana" w:cs="Arial"/>
                <w:b/>
                <w:sz w:val="20"/>
                <w:szCs w:val="20"/>
              </w:rPr>
              <w:t xml:space="preserve"> </w:t>
            </w:r>
            <w:r w:rsidR="003C11C2" w:rsidRPr="00C0754F">
              <w:rPr>
                <w:rFonts w:ascii="Verdana" w:eastAsia="Calibri" w:hAnsi="Verdana" w:cs="Arial"/>
                <w:sz w:val="20"/>
                <w:szCs w:val="20"/>
              </w:rPr>
              <w:t>Con funcionarios de otra</w:t>
            </w:r>
            <w:r w:rsidR="00114F4A">
              <w:rPr>
                <w:rFonts w:ascii="Verdana" w:eastAsia="Calibri" w:hAnsi="Verdana" w:cs="Arial"/>
                <w:sz w:val="20"/>
                <w:szCs w:val="20"/>
              </w:rPr>
              <w:t>s instituciones</w:t>
            </w:r>
            <w:r w:rsidRPr="00C0754F">
              <w:rPr>
                <w:rFonts w:ascii="Verdana" w:eastAsia="Calibri" w:hAnsi="Verdana" w:cs="Arial"/>
                <w:sz w:val="20"/>
                <w:szCs w:val="20"/>
              </w:rPr>
              <w:t>, público en general.</w:t>
            </w:r>
          </w:p>
          <w:p w14:paraId="67D785E3" w14:textId="77777777" w:rsidR="0007483E" w:rsidRPr="00C0754F" w:rsidRDefault="0007483E" w:rsidP="00C0754F">
            <w:pPr>
              <w:spacing w:after="0"/>
              <w:rPr>
                <w:rFonts w:ascii="Verdana" w:eastAsia="Calibri" w:hAnsi="Verdana" w:cs="Arial"/>
                <w:b/>
                <w:sz w:val="20"/>
                <w:szCs w:val="20"/>
              </w:rPr>
            </w:pPr>
          </w:p>
          <w:p w14:paraId="52384555" w14:textId="77777777" w:rsidR="0007483E" w:rsidRPr="00C0754F" w:rsidRDefault="0007483E"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53C8AEFC" w14:textId="77777777" w:rsidR="0007483E" w:rsidRPr="00C0754F" w:rsidRDefault="0007483E" w:rsidP="00C0754F">
            <w:pPr>
              <w:spacing w:after="0"/>
              <w:rPr>
                <w:rFonts w:ascii="Verdana" w:eastAsia="Calibri" w:hAnsi="Verdana" w:cs="Arial"/>
                <w:b/>
                <w:sz w:val="20"/>
                <w:szCs w:val="20"/>
              </w:rPr>
            </w:pPr>
          </w:p>
          <w:p w14:paraId="54EDE2F8" w14:textId="5EA33427" w:rsidR="0007483E"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452933BD" w14:textId="77777777" w:rsidR="0007483E" w:rsidRPr="00C0754F" w:rsidRDefault="0007483E" w:rsidP="00C0754F">
            <w:pPr>
              <w:spacing w:after="0"/>
              <w:rPr>
                <w:rFonts w:ascii="Verdana" w:eastAsia="Calibri" w:hAnsi="Verdana" w:cs="Arial"/>
                <w:b/>
                <w:sz w:val="20"/>
                <w:szCs w:val="20"/>
              </w:rPr>
            </w:pPr>
          </w:p>
          <w:p w14:paraId="58B2A5DC" w14:textId="43DAA3D9" w:rsidR="0007483E" w:rsidRPr="00C0754F" w:rsidRDefault="0007483E"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6F19B445" w14:textId="77777777" w:rsidR="0007483E" w:rsidRPr="00C0754F" w:rsidRDefault="0007483E" w:rsidP="00C0754F">
      <w:pPr>
        <w:spacing w:after="0"/>
        <w:rPr>
          <w:rFonts w:ascii="Verdana" w:hAnsi="Verdana"/>
          <w:sz w:val="20"/>
          <w:szCs w:val="20"/>
        </w:rPr>
      </w:pPr>
    </w:p>
    <w:p w14:paraId="4825B832" w14:textId="77777777" w:rsidR="0007483E" w:rsidRPr="00C0754F" w:rsidRDefault="0007483E"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07483E" w:rsidRPr="00C0754F" w14:paraId="3EF05146" w14:textId="77777777" w:rsidTr="00632228">
        <w:trPr>
          <w:trHeight w:val="438"/>
          <w:jc w:val="center"/>
        </w:trPr>
        <w:tc>
          <w:tcPr>
            <w:tcW w:w="9214" w:type="dxa"/>
            <w:shd w:val="clear" w:color="auto" w:fill="BDD6EE"/>
          </w:tcPr>
          <w:p w14:paraId="6A183D30" w14:textId="77777777" w:rsidR="0007483E" w:rsidRPr="00C0754F" w:rsidRDefault="0007483E" w:rsidP="00B816A6">
            <w:pPr>
              <w:numPr>
                <w:ilvl w:val="0"/>
                <w:numId w:val="142"/>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07483E" w:rsidRPr="00C0754F" w14:paraId="2E70BB29" w14:textId="77777777" w:rsidTr="00632228">
        <w:trPr>
          <w:trHeight w:val="216"/>
          <w:jc w:val="center"/>
        </w:trPr>
        <w:tc>
          <w:tcPr>
            <w:tcW w:w="9214" w:type="dxa"/>
            <w:shd w:val="clear" w:color="auto" w:fill="FFFFFF"/>
          </w:tcPr>
          <w:p w14:paraId="246AC76B" w14:textId="77777777" w:rsidR="0007483E" w:rsidRPr="00C0754F" w:rsidRDefault="0007483E" w:rsidP="00C0754F">
            <w:pPr>
              <w:spacing w:after="0"/>
              <w:jc w:val="both"/>
              <w:rPr>
                <w:rFonts w:ascii="Verdana" w:eastAsia="Calibri" w:hAnsi="Verdana" w:cs="Arial"/>
                <w:b/>
                <w:sz w:val="20"/>
                <w:szCs w:val="20"/>
              </w:rPr>
            </w:pPr>
          </w:p>
          <w:p w14:paraId="2F71174F"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2097F776" w14:textId="4B836727" w:rsidR="0007483E" w:rsidRPr="00C0754F" w:rsidRDefault="00A25450"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Con estudios a nivel diversificado de la carrera Perito Contador, Bachillerato Industrial</w:t>
            </w:r>
            <w:r w:rsidR="0007483E" w:rsidRPr="00C0754F">
              <w:rPr>
                <w:rFonts w:ascii="Verdana" w:eastAsia="Calibri" w:hAnsi="Verdana" w:cs="Arial"/>
                <w:sz w:val="20"/>
                <w:szCs w:val="20"/>
              </w:rPr>
              <w:t xml:space="preserve"> o carrera a fi</w:t>
            </w:r>
            <w:r w:rsidR="00114F4A">
              <w:rPr>
                <w:rFonts w:ascii="Verdana" w:eastAsia="Calibri" w:hAnsi="Verdana" w:cs="Arial"/>
                <w:sz w:val="20"/>
                <w:szCs w:val="20"/>
              </w:rPr>
              <w:t>n, colegiado activo.  Con 1 año</w:t>
            </w:r>
            <w:r w:rsidR="0007483E" w:rsidRPr="00C0754F">
              <w:rPr>
                <w:rFonts w:ascii="Verdana" w:eastAsia="Calibri" w:hAnsi="Verdana" w:cs="Arial"/>
                <w:sz w:val="20"/>
                <w:szCs w:val="20"/>
              </w:rPr>
              <w:t xml:space="preserve"> de experiencia en la Administración Pública.</w:t>
            </w:r>
          </w:p>
          <w:p w14:paraId="00FD2178" w14:textId="77777777" w:rsidR="0007483E" w:rsidRPr="00C0754F" w:rsidRDefault="0007483E" w:rsidP="00C0754F">
            <w:pPr>
              <w:spacing w:after="0"/>
              <w:ind w:left="1452"/>
              <w:jc w:val="both"/>
              <w:rPr>
                <w:rFonts w:ascii="Verdana" w:eastAsia="Calibri" w:hAnsi="Verdana" w:cs="Arial"/>
                <w:b/>
                <w:sz w:val="20"/>
                <w:szCs w:val="20"/>
              </w:rPr>
            </w:pPr>
          </w:p>
          <w:p w14:paraId="09F9A388"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49034EF4" w14:textId="77777777" w:rsidR="0007483E" w:rsidRPr="00C0754F" w:rsidRDefault="0007483E"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Conocimientos </w:t>
            </w:r>
            <w:r w:rsidR="00A25450" w:rsidRPr="00C0754F">
              <w:rPr>
                <w:rFonts w:ascii="Verdana" w:eastAsia="Calibri" w:hAnsi="Verdana" w:cs="Arial"/>
                <w:sz w:val="20"/>
                <w:szCs w:val="20"/>
              </w:rPr>
              <w:t>de la administración pública</w:t>
            </w:r>
          </w:p>
          <w:p w14:paraId="1EF8D4FA" w14:textId="77777777" w:rsidR="0007483E" w:rsidRPr="00C0754F" w:rsidRDefault="0007483E"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Conocimiento de la </w:t>
            </w:r>
            <w:r w:rsidR="00A25450" w:rsidRPr="00C0754F">
              <w:rPr>
                <w:rFonts w:ascii="Verdana" w:eastAsia="Calibri" w:hAnsi="Verdana" w:cs="Arial"/>
                <w:sz w:val="20"/>
                <w:szCs w:val="20"/>
              </w:rPr>
              <w:t>Ley de Acceso a la Información Pública</w:t>
            </w:r>
          </w:p>
          <w:p w14:paraId="4B0F2D06" w14:textId="77777777" w:rsidR="00331E9E" w:rsidRPr="00C0754F" w:rsidRDefault="00331E9E"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manejo de información técnica</w:t>
            </w:r>
          </w:p>
          <w:p w14:paraId="203F0D7B" w14:textId="77777777" w:rsidR="00331E9E" w:rsidRPr="00C0754F" w:rsidRDefault="00331E9E"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de reglamentos y normativa relacionados con comunicación social y manejo de información pública</w:t>
            </w:r>
          </w:p>
          <w:p w14:paraId="2A372FA4" w14:textId="4B05DC0E" w:rsidR="0007483E" w:rsidRPr="00C0754F" w:rsidRDefault="0007483E" w:rsidP="00C0754F">
            <w:pPr>
              <w:spacing w:after="0"/>
              <w:jc w:val="both"/>
              <w:rPr>
                <w:rFonts w:ascii="Verdana" w:eastAsia="Calibri" w:hAnsi="Verdana" w:cs="Arial"/>
                <w:b/>
                <w:sz w:val="20"/>
                <w:szCs w:val="20"/>
              </w:rPr>
            </w:pPr>
          </w:p>
          <w:p w14:paraId="222B6179"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75472FF4" w14:textId="77777777" w:rsidR="0007483E" w:rsidRPr="00C0754F" w:rsidRDefault="0007483E"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47078B0B" w14:textId="77777777" w:rsidR="0007483E" w:rsidRPr="00C0754F" w:rsidRDefault="0007483E"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076DF1F4" w14:textId="77777777" w:rsidR="008835F1" w:rsidRPr="00C0754F" w:rsidRDefault="008835F1"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1FE7BFA9" w14:textId="77777777" w:rsidR="0007483E" w:rsidRPr="00C0754F" w:rsidRDefault="0007483E"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18B07BB5" w14:textId="77777777" w:rsidR="0007483E" w:rsidRPr="00C0754F" w:rsidRDefault="0007483E"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458682E7" w14:textId="77777777" w:rsidR="0007483E" w:rsidRPr="00C0754F" w:rsidRDefault="0007483E"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5458C1F1" w14:textId="77777777" w:rsidR="0007483E" w:rsidRPr="00C0754F" w:rsidRDefault="0007483E" w:rsidP="00C0754F">
            <w:pPr>
              <w:spacing w:after="0"/>
              <w:ind w:left="1473"/>
              <w:jc w:val="both"/>
              <w:rPr>
                <w:rFonts w:ascii="Verdana" w:eastAsia="Calibri" w:hAnsi="Verdana" w:cs="Arial"/>
                <w:sz w:val="20"/>
                <w:szCs w:val="20"/>
              </w:rPr>
            </w:pPr>
          </w:p>
          <w:p w14:paraId="6C151536" w14:textId="77777777" w:rsidR="0007483E" w:rsidRPr="00C0754F" w:rsidRDefault="0007483E"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7FDBB093" w14:textId="77777777" w:rsidR="0007483E" w:rsidRPr="00C0754F" w:rsidRDefault="0007483E"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A11F043" w14:textId="77777777" w:rsidR="00C908FB" w:rsidRPr="00C0754F" w:rsidRDefault="00C908FB"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0D3B13BC" w14:textId="77777777" w:rsidR="0007483E" w:rsidRPr="00C0754F" w:rsidRDefault="0007483E" w:rsidP="00C0754F">
            <w:pPr>
              <w:spacing w:after="0"/>
              <w:jc w:val="both"/>
              <w:rPr>
                <w:rFonts w:ascii="Verdana" w:eastAsia="Calibri" w:hAnsi="Verdana" w:cs="Arial"/>
                <w:sz w:val="20"/>
                <w:szCs w:val="20"/>
              </w:rPr>
            </w:pPr>
          </w:p>
        </w:tc>
      </w:tr>
    </w:tbl>
    <w:p w14:paraId="35C8DFA6" w14:textId="77777777" w:rsidR="006331BB" w:rsidRPr="00C0754F" w:rsidRDefault="006331BB" w:rsidP="00C0754F">
      <w:pPr>
        <w:spacing w:after="0"/>
        <w:rPr>
          <w:rFonts w:ascii="Verdana" w:hAnsi="Verdana" w:cs="Arial"/>
          <w:sz w:val="20"/>
          <w:szCs w:val="20"/>
        </w:rPr>
      </w:pPr>
      <w:r w:rsidRPr="00C0754F">
        <w:rPr>
          <w:rFonts w:ascii="Verdana" w:hAnsi="Verdana" w:cs="Arial"/>
          <w:sz w:val="20"/>
          <w:szCs w:val="20"/>
        </w:rPr>
        <w:br w:type="page"/>
      </w:r>
    </w:p>
    <w:p w14:paraId="75B30730" w14:textId="77777777" w:rsidR="00233737" w:rsidRPr="00905394" w:rsidRDefault="00233737" w:rsidP="00233737">
      <w:pPr>
        <w:jc w:val="both"/>
        <w:rPr>
          <w:rFonts w:ascii="Verdana" w:hAnsi="Verdana" w:cs="Arial"/>
          <w:b/>
          <w:sz w:val="20"/>
        </w:rPr>
      </w:pPr>
      <w:bookmarkStart w:id="131" w:name="_Toc67243716"/>
      <w:r>
        <w:rPr>
          <w:rFonts w:ascii="Verdana" w:hAnsi="Verdana" w:cs="Arial"/>
          <w:b/>
          <w:sz w:val="20"/>
        </w:rPr>
        <w:lastRenderedPageBreak/>
        <w:t>Secretaria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233737" w:rsidRPr="00C56A67" w14:paraId="3E771D05" w14:textId="77777777" w:rsidTr="009F0B7A">
        <w:trPr>
          <w:jc w:val="center"/>
        </w:trPr>
        <w:tc>
          <w:tcPr>
            <w:tcW w:w="9356" w:type="dxa"/>
            <w:gridSpan w:val="2"/>
            <w:shd w:val="clear" w:color="auto" w:fill="1F4E79"/>
          </w:tcPr>
          <w:p w14:paraId="7027B5D2" w14:textId="77777777" w:rsidR="00233737" w:rsidRPr="00C56A67" w:rsidRDefault="00233737" w:rsidP="009F0B7A">
            <w:pPr>
              <w:spacing w:after="0"/>
              <w:jc w:val="center"/>
              <w:rPr>
                <w:rFonts w:ascii="Verdana" w:hAnsi="Verdana" w:cs="Arial"/>
                <w:b/>
                <w:color w:val="FFFFFF"/>
                <w:sz w:val="20"/>
                <w:szCs w:val="20"/>
              </w:rPr>
            </w:pPr>
            <w:r w:rsidRPr="00C56A67">
              <w:rPr>
                <w:rFonts w:ascii="Verdana" w:hAnsi="Verdana" w:cs="Arial"/>
                <w:b/>
                <w:color w:val="FFFFFF"/>
                <w:sz w:val="20"/>
                <w:szCs w:val="20"/>
              </w:rPr>
              <w:t>DESCRIPCIÓN DEL PUESTO</w:t>
            </w:r>
          </w:p>
        </w:tc>
      </w:tr>
      <w:tr w:rsidR="00233737" w:rsidRPr="00C56A67" w14:paraId="1162683A" w14:textId="77777777" w:rsidTr="009F0B7A">
        <w:trPr>
          <w:jc w:val="center"/>
        </w:trPr>
        <w:tc>
          <w:tcPr>
            <w:tcW w:w="9356" w:type="dxa"/>
            <w:gridSpan w:val="2"/>
            <w:shd w:val="clear" w:color="auto" w:fill="BDD6EE"/>
          </w:tcPr>
          <w:p w14:paraId="7AA119A9" w14:textId="77777777" w:rsidR="00233737" w:rsidRPr="00DC3B71" w:rsidRDefault="00233737" w:rsidP="00B816A6">
            <w:pPr>
              <w:pStyle w:val="Prrafodelista"/>
              <w:numPr>
                <w:ilvl w:val="0"/>
                <w:numId w:val="93"/>
              </w:numPr>
              <w:tabs>
                <w:tab w:val="left" w:pos="142"/>
              </w:tabs>
              <w:contextualSpacing/>
              <w:jc w:val="both"/>
              <w:rPr>
                <w:rFonts w:ascii="Verdana" w:eastAsia="Calibri" w:hAnsi="Verdana" w:cs="Arial"/>
                <w:b/>
              </w:rPr>
            </w:pPr>
            <w:r w:rsidRPr="00DC3B71">
              <w:rPr>
                <w:rFonts w:ascii="Verdana" w:eastAsia="Calibri" w:hAnsi="Verdana" w:cs="Arial"/>
                <w:b/>
              </w:rPr>
              <w:t>Identificación del Puesto</w:t>
            </w:r>
          </w:p>
        </w:tc>
      </w:tr>
      <w:tr w:rsidR="00233737" w:rsidRPr="00C56A67" w14:paraId="3CFB115B" w14:textId="77777777" w:rsidTr="009F0B7A">
        <w:trPr>
          <w:jc w:val="center"/>
        </w:trPr>
        <w:tc>
          <w:tcPr>
            <w:tcW w:w="4523" w:type="dxa"/>
            <w:shd w:val="clear" w:color="auto" w:fill="auto"/>
          </w:tcPr>
          <w:p w14:paraId="0745280E"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Nombre Nominal del Puesto:</w:t>
            </w:r>
          </w:p>
        </w:tc>
        <w:tc>
          <w:tcPr>
            <w:tcW w:w="4833" w:type="dxa"/>
            <w:shd w:val="clear" w:color="auto" w:fill="auto"/>
          </w:tcPr>
          <w:p w14:paraId="031E504B" w14:textId="77777777"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Secretaria</w:t>
            </w:r>
          </w:p>
        </w:tc>
      </w:tr>
      <w:tr w:rsidR="00233737" w:rsidRPr="00C56A67" w14:paraId="43BFCC86" w14:textId="77777777" w:rsidTr="009F0B7A">
        <w:trPr>
          <w:jc w:val="center"/>
        </w:trPr>
        <w:tc>
          <w:tcPr>
            <w:tcW w:w="4523" w:type="dxa"/>
            <w:shd w:val="clear" w:color="auto" w:fill="auto"/>
          </w:tcPr>
          <w:p w14:paraId="06D5AE2D"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Nombre Funcional del Puesto:</w:t>
            </w:r>
          </w:p>
        </w:tc>
        <w:tc>
          <w:tcPr>
            <w:tcW w:w="4833" w:type="dxa"/>
            <w:shd w:val="clear" w:color="auto" w:fill="auto"/>
          </w:tcPr>
          <w:p w14:paraId="4E879DDB" w14:textId="77777777"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Secretaria</w:t>
            </w:r>
          </w:p>
        </w:tc>
      </w:tr>
      <w:tr w:rsidR="00233737" w:rsidRPr="00C56A67" w14:paraId="0BEA52E3" w14:textId="77777777" w:rsidTr="009F0B7A">
        <w:trPr>
          <w:jc w:val="center"/>
        </w:trPr>
        <w:tc>
          <w:tcPr>
            <w:tcW w:w="4523" w:type="dxa"/>
            <w:shd w:val="clear" w:color="auto" w:fill="auto"/>
          </w:tcPr>
          <w:p w14:paraId="30161516"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Especialidad:</w:t>
            </w:r>
          </w:p>
        </w:tc>
        <w:tc>
          <w:tcPr>
            <w:tcW w:w="4833" w:type="dxa"/>
            <w:shd w:val="clear" w:color="auto" w:fill="auto"/>
          </w:tcPr>
          <w:p w14:paraId="5A33AFC1" w14:textId="77777777" w:rsidR="00233737" w:rsidRPr="00C56A67" w:rsidRDefault="00233737" w:rsidP="009F0B7A">
            <w:pPr>
              <w:spacing w:after="0"/>
              <w:jc w:val="both"/>
              <w:rPr>
                <w:rFonts w:ascii="Verdana" w:eastAsia="Calibri" w:hAnsi="Verdana" w:cs="Arial"/>
                <w:sz w:val="20"/>
                <w:szCs w:val="20"/>
              </w:rPr>
            </w:pPr>
            <w:r w:rsidRPr="00C56A67">
              <w:rPr>
                <w:rFonts w:ascii="Verdana" w:eastAsia="Calibri" w:hAnsi="Verdana" w:cs="Arial"/>
                <w:sz w:val="20"/>
                <w:szCs w:val="20"/>
              </w:rPr>
              <w:t>Sin especialidad</w:t>
            </w:r>
          </w:p>
        </w:tc>
      </w:tr>
      <w:tr w:rsidR="00233737" w:rsidRPr="00C56A67" w14:paraId="5D3637F1" w14:textId="77777777" w:rsidTr="009F0B7A">
        <w:trPr>
          <w:jc w:val="center"/>
        </w:trPr>
        <w:tc>
          <w:tcPr>
            <w:tcW w:w="4523" w:type="dxa"/>
            <w:shd w:val="clear" w:color="auto" w:fill="auto"/>
          </w:tcPr>
          <w:p w14:paraId="377A84CA"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Ubicación Administrativa:</w:t>
            </w:r>
          </w:p>
        </w:tc>
        <w:tc>
          <w:tcPr>
            <w:tcW w:w="4833" w:type="dxa"/>
            <w:shd w:val="clear" w:color="auto" w:fill="auto"/>
          </w:tcPr>
          <w:p w14:paraId="7245074E" w14:textId="77777777"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Unidad de Comunicación Estratégica</w:t>
            </w:r>
          </w:p>
        </w:tc>
      </w:tr>
      <w:tr w:rsidR="00233737" w:rsidRPr="00C56A67" w14:paraId="61759574" w14:textId="77777777" w:rsidTr="009F0B7A">
        <w:trPr>
          <w:jc w:val="center"/>
        </w:trPr>
        <w:tc>
          <w:tcPr>
            <w:tcW w:w="4523" w:type="dxa"/>
            <w:shd w:val="clear" w:color="auto" w:fill="auto"/>
          </w:tcPr>
          <w:p w14:paraId="040CF517"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Inmediato Superior:</w:t>
            </w:r>
          </w:p>
        </w:tc>
        <w:tc>
          <w:tcPr>
            <w:tcW w:w="4833" w:type="dxa"/>
            <w:shd w:val="clear" w:color="auto" w:fill="auto"/>
          </w:tcPr>
          <w:p w14:paraId="00233359" w14:textId="12FDDD7D"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Jefe de Comunicación Estratégica</w:t>
            </w:r>
          </w:p>
        </w:tc>
      </w:tr>
      <w:tr w:rsidR="00233737" w:rsidRPr="00C56A67" w14:paraId="73DB1B75" w14:textId="77777777" w:rsidTr="009F0B7A">
        <w:trPr>
          <w:jc w:val="center"/>
        </w:trPr>
        <w:tc>
          <w:tcPr>
            <w:tcW w:w="4523" w:type="dxa"/>
            <w:shd w:val="clear" w:color="auto" w:fill="auto"/>
          </w:tcPr>
          <w:p w14:paraId="76F35EDA" w14:textId="77777777" w:rsidR="00233737" w:rsidRPr="00F05469" w:rsidRDefault="00233737" w:rsidP="009F0B7A">
            <w:pPr>
              <w:spacing w:after="0"/>
              <w:jc w:val="both"/>
              <w:rPr>
                <w:rFonts w:ascii="Verdana" w:eastAsia="Calibri" w:hAnsi="Verdana" w:cs="Arial"/>
                <w:b/>
                <w:sz w:val="20"/>
                <w:szCs w:val="20"/>
              </w:rPr>
            </w:pPr>
            <w:r w:rsidRPr="00F05469">
              <w:rPr>
                <w:rFonts w:ascii="Verdana" w:eastAsia="Calibri" w:hAnsi="Verdana" w:cs="Arial"/>
                <w:b/>
                <w:sz w:val="20"/>
                <w:szCs w:val="20"/>
              </w:rPr>
              <w:t>Subalternos:</w:t>
            </w:r>
          </w:p>
        </w:tc>
        <w:tc>
          <w:tcPr>
            <w:tcW w:w="4833" w:type="dxa"/>
            <w:shd w:val="clear" w:color="auto" w:fill="auto"/>
          </w:tcPr>
          <w:p w14:paraId="718AC601" w14:textId="77777777" w:rsidR="00233737" w:rsidRPr="00F05469" w:rsidRDefault="00233737" w:rsidP="009F0B7A">
            <w:pPr>
              <w:spacing w:after="0"/>
              <w:jc w:val="both"/>
              <w:rPr>
                <w:rFonts w:ascii="Verdana" w:eastAsia="Calibri" w:hAnsi="Verdana" w:cs="Arial"/>
                <w:sz w:val="20"/>
                <w:szCs w:val="20"/>
              </w:rPr>
            </w:pPr>
            <w:r>
              <w:rPr>
                <w:rFonts w:ascii="Verdana" w:eastAsia="Calibri" w:hAnsi="Verdana" w:cs="Arial"/>
                <w:sz w:val="20"/>
                <w:szCs w:val="20"/>
              </w:rPr>
              <w:t>No</w:t>
            </w:r>
          </w:p>
        </w:tc>
      </w:tr>
      <w:tr w:rsidR="00233737" w:rsidRPr="00C56A67" w14:paraId="1EBF06DA" w14:textId="77777777" w:rsidTr="009F0B7A">
        <w:trPr>
          <w:jc w:val="center"/>
        </w:trPr>
        <w:tc>
          <w:tcPr>
            <w:tcW w:w="4523" w:type="dxa"/>
            <w:shd w:val="clear" w:color="auto" w:fill="auto"/>
          </w:tcPr>
          <w:p w14:paraId="37B94487"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Colegiado activo requerido:</w:t>
            </w:r>
          </w:p>
        </w:tc>
        <w:tc>
          <w:tcPr>
            <w:tcW w:w="4833" w:type="dxa"/>
            <w:shd w:val="clear" w:color="auto" w:fill="auto"/>
          </w:tcPr>
          <w:p w14:paraId="5986AD9B" w14:textId="77777777"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No</w:t>
            </w:r>
          </w:p>
        </w:tc>
      </w:tr>
      <w:tr w:rsidR="00233737" w:rsidRPr="00C56A67" w14:paraId="42BF02E4" w14:textId="77777777" w:rsidTr="009F0B7A">
        <w:trPr>
          <w:jc w:val="center"/>
        </w:trPr>
        <w:tc>
          <w:tcPr>
            <w:tcW w:w="4523" w:type="dxa"/>
            <w:shd w:val="clear" w:color="auto" w:fill="auto"/>
          </w:tcPr>
          <w:p w14:paraId="2176901F"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Tipo de Renglón:</w:t>
            </w:r>
          </w:p>
        </w:tc>
        <w:tc>
          <w:tcPr>
            <w:tcW w:w="4833" w:type="dxa"/>
            <w:shd w:val="clear" w:color="auto" w:fill="auto"/>
          </w:tcPr>
          <w:p w14:paraId="5C83AE35" w14:textId="77777777" w:rsidR="00233737" w:rsidRPr="00C56A67" w:rsidRDefault="00233737" w:rsidP="009F0B7A">
            <w:pPr>
              <w:spacing w:after="0"/>
              <w:jc w:val="both"/>
              <w:rPr>
                <w:rFonts w:ascii="Verdana" w:eastAsia="Calibri" w:hAnsi="Verdana" w:cs="Arial"/>
                <w:sz w:val="20"/>
                <w:szCs w:val="20"/>
              </w:rPr>
            </w:pPr>
            <w:r w:rsidRPr="00C56A67">
              <w:rPr>
                <w:rFonts w:ascii="Verdana" w:eastAsia="Calibri" w:hAnsi="Verdana" w:cs="Arial"/>
                <w:sz w:val="20"/>
                <w:szCs w:val="20"/>
              </w:rPr>
              <w:t>021</w:t>
            </w:r>
          </w:p>
        </w:tc>
      </w:tr>
    </w:tbl>
    <w:p w14:paraId="34DEC44A" w14:textId="77777777" w:rsidR="00233737" w:rsidRDefault="00233737" w:rsidP="00233737">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233737" w:rsidRPr="00521D21" w14:paraId="05C90C27" w14:textId="77777777" w:rsidTr="009F0B7A">
        <w:trPr>
          <w:jc w:val="center"/>
        </w:trPr>
        <w:tc>
          <w:tcPr>
            <w:tcW w:w="9356" w:type="dxa"/>
            <w:gridSpan w:val="2"/>
            <w:shd w:val="clear" w:color="auto" w:fill="BDD6EE"/>
          </w:tcPr>
          <w:p w14:paraId="32B285F0" w14:textId="77777777" w:rsidR="00233737" w:rsidRPr="00521D21" w:rsidRDefault="00233737" w:rsidP="00B816A6">
            <w:pPr>
              <w:pStyle w:val="Prrafodelista"/>
              <w:numPr>
                <w:ilvl w:val="0"/>
                <w:numId w:val="93"/>
              </w:numPr>
              <w:ind w:left="454" w:hanging="436"/>
              <w:contextualSpacing/>
              <w:rPr>
                <w:rFonts w:ascii="Verdana" w:hAnsi="Verdana" w:cs="Arial"/>
                <w:b/>
              </w:rPr>
            </w:pPr>
            <w:r w:rsidRPr="00521D21">
              <w:rPr>
                <w:rFonts w:ascii="Verdana" w:hAnsi="Verdana" w:cs="Arial"/>
                <w:b/>
              </w:rPr>
              <w:t>Tareas</w:t>
            </w:r>
          </w:p>
        </w:tc>
      </w:tr>
      <w:tr w:rsidR="00233737" w:rsidRPr="00521D21" w14:paraId="3269E288" w14:textId="77777777" w:rsidTr="009F0B7A">
        <w:trPr>
          <w:jc w:val="center"/>
        </w:trPr>
        <w:tc>
          <w:tcPr>
            <w:tcW w:w="595" w:type="dxa"/>
            <w:shd w:val="clear" w:color="auto" w:fill="auto"/>
          </w:tcPr>
          <w:p w14:paraId="0CE3DDFB" w14:textId="77777777" w:rsidR="00233737" w:rsidRPr="00521D21" w:rsidRDefault="00233737" w:rsidP="009F0B7A">
            <w:pPr>
              <w:spacing w:after="0"/>
              <w:jc w:val="center"/>
              <w:rPr>
                <w:rFonts w:ascii="Verdana" w:hAnsi="Verdana" w:cs="Arial"/>
                <w:b/>
                <w:sz w:val="20"/>
                <w:szCs w:val="20"/>
              </w:rPr>
            </w:pPr>
            <w:r w:rsidRPr="00521D21">
              <w:rPr>
                <w:rFonts w:ascii="Verdana" w:hAnsi="Verdana" w:cs="Arial"/>
                <w:b/>
                <w:sz w:val="20"/>
                <w:szCs w:val="20"/>
              </w:rPr>
              <w:t>No.</w:t>
            </w:r>
          </w:p>
        </w:tc>
        <w:tc>
          <w:tcPr>
            <w:tcW w:w="8761" w:type="dxa"/>
            <w:shd w:val="clear" w:color="auto" w:fill="auto"/>
          </w:tcPr>
          <w:p w14:paraId="1CC7A74C" w14:textId="77777777" w:rsidR="00233737" w:rsidRPr="00521D21" w:rsidRDefault="00233737" w:rsidP="009F0B7A">
            <w:pPr>
              <w:spacing w:after="0"/>
              <w:jc w:val="center"/>
              <w:rPr>
                <w:rFonts w:ascii="Verdana" w:hAnsi="Verdana" w:cs="Arial"/>
                <w:b/>
                <w:sz w:val="20"/>
                <w:szCs w:val="20"/>
              </w:rPr>
            </w:pPr>
            <w:r w:rsidRPr="00521D21">
              <w:rPr>
                <w:rFonts w:ascii="Verdana" w:hAnsi="Verdana" w:cs="Arial"/>
                <w:b/>
                <w:sz w:val="20"/>
                <w:szCs w:val="20"/>
              </w:rPr>
              <w:t>Descripción</w:t>
            </w:r>
          </w:p>
        </w:tc>
      </w:tr>
      <w:tr w:rsidR="00233737" w:rsidRPr="00521D21" w14:paraId="0614DDD5" w14:textId="77777777" w:rsidTr="009F0B7A">
        <w:trPr>
          <w:jc w:val="center"/>
        </w:trPr>
        <w:tc>
          <w:tcPr>
            <w:tcW w:w="595" w:type="dxa"/>
            <w:shd w:val="clear" w:color="auto" w:fill="auto"/>
            <w:vAlign w:val="center"/>
          </w:tcPr>
          <w:p w14:paraId="23243FAB" w14:textId="77777777" w:rsidR="00233737" w:rsidRPr="00723785" w:rsidRDefault="00233737" w:rsidP="009F0B7A">
            <w:pPr>
              <w:autoSpaceDE w:val="0"/>
              <w:autoSpaceDN w:val="0"/>
              <w:adjustRightInd w:val="0"/>
              <w:spacing w:after="0"/>
              <w:jc w:val="center"/>
              <w:rPr>
                <w:rFonts w:ascii="Verdana" w:eastAsia="Calibri" w:hAnsi="Verdana" w:cs="Arial"/>
                <w:sz w:val="20"/>
                <w:szCs w:val="20"/>
              </w:rPr>
            </w:pPr>
            <w:r w:rsidRPr="00723785">
              <w:rPr>
                <w:rFonts w:ascii="Verdana" w:eastAsia="Calibri" w:hAnsi="Verdana" w:cs="Arial"/>
                <w:sz w:val="20"/>
                <w:szCs w:val="20"/>
              </w:rPr>
              <w:t>1</w:t>
            </w:r>
          </w:p>
        </w:tc>
        <w:tc>
          <w:tcPr>
            <w:tcW w:w="8761" w:type="dxa"/>
            <w:shd w:val="clear" w:color="auto" w:fill="auto"/>
          </w:tcPr>
          <w:p w14:paraId="40AB48CE" w14:textId="77777777" w:rsidR="00233737" w:rsidRPr="00723785" w:rsidRDefault="00233737" w:rsidP="009F0B7A">
            <w:pPr>
              <w:autoSpaceDE w:val="0"/>
              <w:autoSpaceDN w:val="0"/>
              <w:adjustRightInd w:val="0"/>
              <w:spacing w:after="0"/>
              <w:jc w:val="both"/>
              <w:rPr>
                <w:rFonts w:ascii="Verdana" w:eastAsia="Calibri" w:hAnsi="Verdana" w:cs="Arial"/>
                <w:sz w:val="20"/>
                <w:szCs w:val="20"/>
              </w:rPr>
            </w:pPr>
            <w:r w:rsidRPr="00723785">
              <w:rPr>
                <w:rFonts w:ascii="Verdana" w:hAnsi="Verdana"/>
                <w:sz w:val="20"/>
                <w:szCs w:val="20"/>
              </w:rPr>
              <w:t xml:space="preserve">Realizar </w:t>
            </w:r>
            <w:r>
              <w:rPr>
                <w:rFonts w:ascii="Verdana" w:hAnsi="Verdana"/>
                <w:sz w:val="20"/>
                <w:szCs w:val="20"/>
              </w:rPr>
              <w:t>las actividades secretariales y administrativas propias del Departamento, tales como atención a visitantes, atención a la planta telefónica, manejo, control y resguardo de correspondencia y archivos.</w:t>
            </w:r>
          </w:p>
        </w:tc>
      </w:tr>
      <w:tr w:rsidR="00233737" w:rsidRPr="00521D21" w14:paraId="115FDF47" w14:textId="77777777" w:rsidTr="009F0B7A">
        <w:trPr>
          <w:jc w:val="center"/>
        </w:trPr>
        <w:tc>
          <w:tcPr>
            <w:tcW w:w="595" w:type="dxa"/>
            <w:shd w:val="clear" w:color="auto" w:fill="auto"/>
            <w:vAlign w:val="center"/>
          </w:tcPr>
          <w:p w14:paraId="698EE36F" w14:textId="77777777" w:rsidR="00233737" w:rsidRPr="00723785" w:rsidRDefault="00233737" w:rsidP="009F0B7A">
            <w:pPr>
              <w:autoSpaceDE w:val="0"/>
              <w:autoSpaceDN w:val="0"/>
              <w:adjustRightInd w:val="0"/>
              <w:spacing w:after="0"/>
              <w:jc w:val="center"/>
              <w:rPr>
                <w:rFonts w:ascii="Verdana" w:eastAsia="Calibri" w:hAnsi="Verdana" w:cs="Arial"/>
                <w:sz w:val="20"/>
                <w:szCs w:val="20"/>
              </w:rPr>
            </w:pPr>
            <w:r w:rsidRPr="00723785">
              <w:rPr>
                <w:rFonts w:ascii="Verdana" w:eastAsia="Calibri" w:hAnsi="Verdana" w:cs="Arial"/>
                <w:sz w:val="20"/>
                <w:szCs w:val="20"/>
              </w:rPr>
              <w:t>2</w:t>
            </w:r>
          </w:p>
        </w:tc>
        <w:tc>
          <w:tcPr>
            <w:tcW w:w="8761" w:type="dxa"/>
            <w:shd w:val="clear" w:color="auto" w:fill="auto"/>
          </w:tcPr>
          <w:p w14:paraId="29B7F5DD" w14:textId="77777777" w:rsidR="00233737" w:rsidRPr="00723785" w:rsidRDefault="00233737" w:rsidP="009F0B7A">
            <w:pPr>
              <w:autoSpaceDE w:val="0"/>
              <w:autoSpaceDN w:val="0"/>
              <w:adjustRightInd w:val="0"/>
              <w:spacing w:after="0"/>
              <w:jc w:val="both"/>
              <w:rPr>
                <w:rFonts w:ascii="Verdana" w:eastAsia="Calibri" w:hAnsi="Verdana" w:cs="Arial"/>
                <w:sz w:val="20"/>
                <w:szCs w:val="20"/>
              </w:rPr>
            </w:pPr>
            <w:r w:rsidRPr="00723785">
              <w:rPr>
                <w:rFonts w:ascii="Verdana" w:hAnsi="Verdana"/>
                <w:sz w:val="20"/>
                <w:szCs w:val="20"/>
              </w:rPr>
              <w:t>Realizar toda aquella actividad de tipo secretarial para alcanzar los objetivos y funciones del área</w:t>
            </w:r>
          </w:p>
        </w:tc>
      </w:tr>
      <w:tr w:rsidR="00233737" w:rsidRPr="00521D21" w14:paraId="0B360346" w14:textId="77777777" w:rsidTr="009F0B7A">
        <w:trPr>
          <w:jc w:val="center"/>
        </w:trPr>
        <w:tc>
          <w:tcPr>
            <w:tcW w:w="595" w:type="dxa"/>
            <w:shd w:val="clear" w:color="auto" w:fill="auto"/>
            <w:vAlign w:val="center"/>
          </w:tcPr>
          <w:p w14:paraId="26055EEB" w14:textId="77777777" w:rsidR="00233737" w:rsidRPr="00723785" w:rsidRDefault="00233737" w:rsidP="009F0B7A">
            <w:pPr>
              <w:autoSpaceDE w:val="0"/>
              <w:autoSpaceDN w:val="0"/>
              <w:adjustRightInd w:val="0"/>
              <w:spacing w:after="0"/>
              <w:jc w:val="center"/>
              <w:rPr>
                <w:rFonts w:ascii="Verdana" w:eastAsia="Calibri" w:hAnsi="Verdana" w:cs="Arial"/>
                <w:sz w:val="20"/>
                <w:szCs w:val="20"/>
              </w:rPr>
            </w:pPr>
            <w:r w:rsidRPr="00723785">
              <w:rPr>
                <w:rFonts w:ascii="Verdana" w:eastAsia="Calibri" w:hAnsi="Verdana" w:cs="Arial"/>
                <w:sz w:val="20"/>
                <w:szCs w:val="20"/>
              </w:rPr>
              <w:t>3</w:t>
            </w:r>
          </w:p>
        </w:tc>
        <w:tc>
          <w:tcPr>
            <w:tcW w:w="8761" w:type="dxa"/>
            <w:shd w:val="clear" w:color="auto" w:fill="auto"/>
          </w:tcPr>
          <w:p w14:paraId="371712B9" w14:textId="77777777" w:rsidR="00233737" w:rsidRPr="00723785" w:rsidRDefault="00233737" w:rsidP="009F0B7A">
            <w:pPr>
              <w:autoSpaceDE w:val="0"/>
              <w:autoSpaceDN w:val="0"/>
              <w:adjustRightInd w:val="0"/>
              <w:spacing w:after="0"/>
              <w:jc w:val="both"/>
              <w:rPr>
                <w:rFonts w:ascii="Verdana" w:eastAsia="Calibri" w:hAnsi="Verdana" w:cs="Arial"/>
                <w:sz w:val="20"/>
                <w:szCs w:val="20"/>
              </w:rPr>
            </w:pPr>
            <w:r w:rsidRPr="00723785">
              <w:rPr>
                <w:rFonts w:ascii="Verdana" w:hAnsi="Verdana"/>
                <w:sz w:val="20"/>
                <w:szCs w:val="20"/>
              </w:rPr>
              <w:t>Manejar, controlar y resguardar los archivos físicos, electrónicos y mantenerlos actualizados</w:t>
            </w:r>
          </w:p>
        </w:tc>
      </w:tr>
      <w:tr w:rsidR="00233737" w:rsidRPr="00521D21" w14:paraId="67456715" w14:textId="77777777" w:rsidTr="009F0B7A">
        <w:trPr>
          <w:jc w:val="center"/>
        </w:trPr>
        <w:tc>
          <w:tcPr>
            <w:tcW w:w="595" w:type="dxa"/>
            <w:shd w:val="clear" w:color="auto" w:fill="auto"/>
            <w:vAlign w:val="center"/>
          </w:tcPr>
          <w:p w14:paraId="32285385" w14:textId="77777777" w:rsidR="00233737" w:rsidRPr="00723785" w:rsidRDefault="00233737" w:rsidP="009F0B7A">
            <w:pPr>
              <w:autoSpaceDE w:val="0"/>
              <w:autoSpaceDN w:val="0"/>
              <w:adjustRightInd w:val="0"/>
              <w:spacing w:after="0"/>
              <w:jc w:val="center"/>
              <w:rPr>
                <w:rFonts w:ascii="Verdana" w:eastAsia="Calibri" w:hAnsi="Verdana" w:cs="Arial"/>
                <w:sz w:val="20"/>
                <w:szCs w:val="20"/>
              </w:rPr>
            </w:pPr>
            <w:r w:rsidRPr="00723785">
              <w:rPr>
                <w:rFonts w:ascii="Verdana" w:eastAsia="Calibri" w:hAnsi="Verdana" w:cs="Arial"/>
                <w:sz w:val="20"/>
                <w:szCs w:val="20"/>
              </w:rPr>
              <w:t>4</w:t>
            </w:r>
          </w:p>
        </w:tc>
        <w:tc>
          <w:tcPr>
            <w:tcW w:w="8761" w:type="dxa"/>
            <w:shd w:val="clear" w:color="auto" w:fill="auto"/>
          </w:tcPr>
          <w:p w14:paraId="5018ECE8" w14:textId="77777777" w:rsidR="00233737" w:rsidRPr="00723785" w:rsidRDefault="00233737" w:rsidP="009F0B7A">
            <w:pPr>
              <w:autoSpaceDE w:val="0"/>
              <w:autoSpaceDN w:val="0"/>
              <w:adjustRightInd w:val="0"/>
              <w:spacing w:after="0"/>
              <w:jc w:val="both"/>
              <w:rPr>
                <w:rFonts w:ascii="Verdana" w:eastAsia="Calibri" w:hAnsi="Verdana" w:cs="Arial"/>
                <w:sz w:val="20"/>
                <w:szCs w:val="20"/>
              </w:rPr>
            </w:pPr>
            <w:r w:rsidRPr="00723785">
              <w:rPr>
                <w:rFonts w:ascii="Verdana" w:hAnsi="Verdana"/>
                <w:sz w:val="20"/>
                <w:szCs w:val="20"/>
              </w:rPr>
              <w:t>Apoyar en facilitar el flujo de información entre el área y las otras áreas que conforman la COPADEH; así como toda aquella actividad de tipo asistencial</w:t>
            </w:r>
          </w:p>
        </w:tc>
      </w:tr>
      <w:tr w:rsidR="00233737" w:rsidRPr="00521D21" w14:paraId="7F0F696E" w14:textId="77777777" w:rsidTr="009F0B7A">
        <w:trPr>
          <w:jc w:val="center"/>
        </w:trPr>
        <w:tc>
          <w:tcPr>
            <w:tcW w:w="595" w:type="dxa"/>
            <w:shd w:val="clear" w:color="auto" w:fill="auto"/>
            <w:vAlign w:val="center"/>
          </w:tcPr>
          <w:p w14:paraId="6C90728F" w14:textId="77777777" w:rsidR="00233737" w:rsidRPr="00723785" w:rsidRDefault="00233737" w:rsidP="009F0B7A">
            <w:pPr>
              <w:autoSpaceDE w:val="0"/>
              <w:autoSpaceDN w:val="0"/>
              <w:adjustRightInd w:val="0"/>
              <w:spacing w:after="0"/>
              <w:jc w:val="center"/>
              <w:rPr>
                <w:rFonts w:ascii="Verdana" w:eastAsia="Calibri" w:hAnsi="Verdana" w:cs="Arial"/>
                <w:sz w:val="20"/>
                <w:szCs w:val="20"/>
              </w:rPr>
            </w:pPr>
            <w:r w:rsidRPr="00723785">
              <w:rPr>
                <w:rFonts w:ascii="Verdana" w:eastAsia="Calibri" w:hAnsi="Verdana" w:cs="Arial"/>
                <w:sz w:val="20"/>
                <w:szCs w:val="20"/>
              </w:rPr>
              <w:t>5</w:t>
            </w:r>
          </w:p>
        </w:tc>
        <w:tc>
          <w:tcPr>
            <w:tcW w:w="8761" w:type="dxa"/>
            <w:shd w:val="clear" w:color="auto" w:fill="auto"/>
          </w:tcPr>
          <w:p w14:paraId="7C87C14C" w14:textId="77777777" w:rsidR="00233737" w:rsidRPr="00723785" w:rsidRDefault="00233737" w:rsidP="009F0B7A">
            <w:pPr>
              <w:autoSpaceDE w:val="0"/>
              <w:autoSpaceDN w:val="0"/>
              <w:adjustRightInd w:val="0"/>
              <w:spacing w:after="0"/>
              <w:jc w:val="both"/>
              <w:rPr>
                <w:rFonts w:ascii="Verdana" w:eastAsia="Calibri" w:hAnsi="Verdana" w:cs="Arial"/>
                <w:sz w:val="20"/>
                <w:szCs w:val="20"/>
              </w:rPr>
            </w:pPr>
            <w:r w:rsidRPr="00723785">
              <w:rPr>
                <w:rFonts w:ascii="Verdana" w:hAnsi="Verdana"/>
                <w:sz w:val="20"/>
                <w:szCs w:val="20"/>
              </w:rPr>
              <w:t>Analizar y apoyar en la elaboración o integración de informes y documentos que sean requeridos</w:t>
            </w:r>
          </w:p>
        </w:tc>
      </w:tr>
      <w:tr w:rsidR="00233737" w:rsidRPr="00521D21" w14:paraId="42D4CA29" w14:textId="77777777" w:rsidTr="009F0B7A">
        <w:trPr>
          <w:jc w:val="center"/>
        </w:trPr>
        <w:tc>
          <w:tcPr>
            <w:tcW w:w="595" w:type="dxa"/>
            <w:shd w:val="clear" w:color="auto" w:fill="auto"/>
            <w:vAlign w:val="center"/>
          </w:tcPr>
          <w:p w14:paraId="0D4CA5AA" w14:textId="77777777" w:rsidR="00233737" w:rsidRPr="00723785" w:rsidRDefault="00233737" w:rsidP="009F0B7A">
            <w:pPr>
              <w:autoSpaceDE w:val="0"/>
              <w:autoSpaceDN w:val="0"/>
              <w:adjustRightInd w:val="0"/>
              <w:spacing w:after="0"/>
              <w:jc w:val="center"/>
              <w:rPr>
                <w:rFonts w:ascii="Verdana" w:eastAsia="Calibri" w:hAnsi="Verdana" w:cs="Arial"/>
                <w:sz w:val="20"/>
                <w:szCs w:val="20"/>
              </w:rPr>
            </w:pPr>
            <w:r w:rsidRPr="00723785">
              <w:rPr>
                <w:rFonts w:ascii="Verdana" w:eastAsia="Calibri" w:hAnsi="Verdana" w:cs="Arial"/>
                <w:sz w:val="20"/>
                <w:szCs w:val="20"/>
              </w:rPr>
              <w:t>6</w:t>
            </w:r>
          </w:p>
        </w:tc>
        <w:tc>
          <w:tcPr>
            <w:tcW w:w="8761" w:type="dxa"/>
            <w:shd w:val="clear" w:color="auto" w:fill="auto"/>
          </w:tcPr>
          <w:p w14:paraId="507C123F" w14:textId="4EB864BF" w:rsidR="00233737" w:rsidRPr="00723785" w:rsidRDefault="00233737" w:rsidP="009F0B7A">
            <w:pPr>
              <w:autoSpaceDE w:val="0"/>
              <w:autoSpaceDN w:val="0"/>
              <w:adjustRightInd w:val="0"/>
              <w:spacing w:after="0"/>
              <w:jc w:val="both"/>
              <w:rPr>
                <w:rFonts w:ascii="Verdana" w:eastAsia="Calibri" w:hAnsi="Verdana" w:cs="Arial"/>
                <w:sz w:val="20"/>
                <w:szCs w:val="20"/>
              </w:rPr>
            </w:pPr>
            <w:r w:rsidRPr="00723785">
              <w:rPr>
                <w:rFonts w:ascii="Verdana" w:hAnsi="Verdana"/>
                <w:sz w:val="20"/>
                <w:szCs w:val="20"/>
              </w:rPr>
              <w:t xml:space="preserve">Apoyar en la </w:t>
            </w:r>
            <w:r w:rsidR="00CD77D7" w:rsidRPr="00723785">
              <w:rPr>
                <w:rFonts w:ascii="Verdana" w:hAnsi="Verdana"/>
                <w:sz w:val="20"/>
                <w:szCs w:val="20"/>
              </w:rPr>
              <w:t>planificación y</w:t>
            </w:r>
            <w:r w:rsidRPr="00723785">
              <w:rPr>
                <w:rFonts w:ascii="Verdana" w:hAnsi="Verdana"/>
                <w:sz w:val="20"/>
                <w:szCs w:val="20"/>
              </w:rPr>
              <w:t xml:space="preserve"> logística de actividades que se realicen en el área</w:t>
            </w:r>
          </w:p>
        </w:tc>
      </w:tr>
      <w:tr w:rsidR="00233737" w:rsidRPr="00521D21" w14:paraId="26CC86A5" w14:textId="77777777" w:rsidTr="009F0B7A">
        <w:trPr>
          <w:jc w:val="center"/>
        </w:trPr>
        <w:tc>
          <w:tcPr>
            <w:tcW w:w="595" w:type="dxa"/>
            <w:shd w:val="clear" w:color="auto" w:fill="auto"/>
            <w:vAlign w:val="center"/>
          </w:tcPr>
          <w:p w14:paraId="785C6779" w14:textId="77777777" w:rsidR="00233737" w:rsidRPr="00723785" w:rsidRDefault="00233737" w:rsidP="009F0B7A">
            <w:pPr>
              <w:autoSpaceDE w:val="0"/>
              <w:autoSpaceDN w:val="0"/>
              <w:adjustRightInd w:val="0"/>
              <w:spacing w:after="0"/>
              <w:jc w:val="center"/>
              <w:rPr>
                <w:rFonts w:ascii="Verdana" w:eastAsia="Calibri" w:hAnsi="Verdana" w:cs="Arial"/>
                <w:sz w:val="20"/>
                <w:szCs w:val="20"/>
              </w:rPr>
            </w:pPr>
            <w:r w:rsidRPr="00723785">
              <w:rPr>
                <w:rFonts w:ascii="Verdana" w:eastAsia="Calibri" w:hAnsi="Verdana" w:cs="Arial"/>
                <w:sz w:val="20"/>
                <w:szCs w:val="20"/>
              </w:rPr>
              <w:t>7</w:t>
            </w:r>
          </w:p>
        </w:tc>
        <w:tc>
          <w:tcPr>
            <w:tcW w:w="8761" w:type="dxa"/>
            <w:shd w:val="clear" w:color="auto" w:fill="auto"/>
          </w:tcPr>
          <w:p w14:paraId="0BFA9255" w14:textId="77777777" w:rsidR="00233737" w:rsidRPr="00723785" w:rsidRDefault="00233737" w:rsidP="009F0B7A">
            <w:pPr>
              <w:autoSpaceDE w:val="0"/>
              <w:autoSpaceDN w:val="0"/>
              <w:adjustRightInd w:val="0"/>
              <w:spacing w:after="0"/>
              <w:jc w:val="both"/>
              <w:rPr>
                <w:rFonts w:ascii="Verdana" w:hAnsi="Verdana"/>
                <w:sz w:val="20"/>
                <w:szCs w:val="20"/>
              </w:rPr>
            </w:pPr>
            <w:r w:rsidRPr="00723785">
              <w:rPr>
                <w:rFonts w:ascii="Verdana" w:hAnsi="Verdana"/>
                <w:sz w:val="20"/>
                <w:szCs w:val="20"/>
              </w:rPr>
              <w:t>Apoyar en las labores de impresión, fotocopiado, escaneo y traslado de documentos</w:t>
            </w:r>
          </w:p>
        </w:tc>
      </w:tr>
      <w:tr w:rsidR="00233737" w:rsidRPr="00521D21" w14:paraId="11A718A2" w14:textId="77777777" w:rsidTr="009F0B7A">
        <w:trPr>
          <w:jc w:val="center"/>
        </w:trPr>
        <w:tc>
          <w:tcPr>
            <w:tcW w:w="595" w:type="dxa"/>
            <w:shd w:val="clear" w:color="auto" w:fill="auto"/>
            <w:vAlign w:val="center"/>
          </w:tcPr>
          <w:p w14:paraId="0F563186" w14:textId="77777777" w:rsidR="00233737" w:rsidRPr="00723785" w:rsidRDefault="00233737" w:rsidP="009F0B7A">
            <w:pPr>
              <w:autoSpaceDE w:val="0"/>
              <w:autoSpaceDN w:val="0"/>
              <w:adjustRightInd w:val="0"/>
              <w:spacing w:after="0"/>
              <w:jc w:val="center"/>
              <w:rPr>
                <w:rFonts w:ascii="Verdana" w:eastAsia="Calibri" w:hAnsi="Verdana" w:cs="Arial"/>
                <w:sz w:val="20"/>
                <w:szCs w:val="20"/>
              </w:rPr>
            </w:pPr>
            <w:r w:rsidRPr="00723785">
              <w:rPr>
                <w:rFonts w:ascii="Verdana" w:eastAsia="Calibri" w:hAnsi="Verdana" w:cs="Arial"/>
                <w:sz w:val="20"/>
                <w:szCs w:val="20"/>
              </w:rPr>
              <w:t>8</w:t>
            </w:r>
          </w:p>
        </w:tc>
        <w:tc>
          <w:tcPr>
            <w:tcW w:w="8761" w:type="dxa"/>
            <w:shd w:val="clear" w:color="auto" w:fill="auto"/>
          </w:tcPr>
          <w:p w14:paraId="78B6A363" w14:textId="77777777" w:rsidR="00233737" w:rsidRPr="00723785" w:rsidRDefault="00233737" w:rsidP="009F0B7A">
            <w:pPr>
              <w:spacing w:line="256" w:lineRule="auto"/>
              <w:contextualSpacing/>
              <w:jc w:val="both"/>
              <w:rPr>
                <w:rFonts w:ascii="Verdana" w:hAnsi="Verdana"/>
                <w:sz w:val="20"/>
                <w:szCs w:val="20"/>
                <w:lang w:val="es-ES"/>
              </w:rPr>
            </w:pPr>
            <w:r w:rsidRPr="00723785">
              <w:rPr>
                <w:rFonts w:ascii="Verdana" w:hAnsi="Verdana"/>
                <w:sz w:val="20"/>
                <w:szCs w:val="20"/>
              </w:rPr>
              <w:t>Trasladar la información de oficio a información pública para su publicación en la página web</w:t>
            </w:r>
          </w:p>
        </w:tc>
      </w:tr>
      <w:tr w:rsidR="00233737" w:rsidRPr="00521D21" w14:paraId="07C70478" w14:textId="77777777" w:rsidTr="009F0B7A">
        <w:trPr>
          <w:jc w:val="center"/>
        </w:trPr>
        <w:tc>
          <w:tcPr>
            <w:tcW w:w="595" w:type="dxa"/>
            <w:shd w:val="clear" w:color="auto" w:fill="auto"/>
            <w:vAlign w:val="center"/>
          </w:tcPr>
          <w:p w14:paraId="5268C881" w14:textId="77777777" w:rsidR="00233737" w:rsidRPr="00723785" w:rsidRDefault="00233737" w:rsidP="009F0B7A">
            <w:pPr>
              <w:autoSpaceDE w:val="0"/>
              <w:autoSpaceDN w:val="0"/>
              <w:adjustRightInd w:val="0"/>
              <w:spacing w:after="0"/>
              <w:jc w:val="center"/>
              <w:rPr>
                <w:rFonts w:ascii="Verdana" w:eastAsia="Calibri" w:hAnsi="Verdana" w:cs="Arial"/>
                <w:sz w:val="20"/>
                <w:szCs w:val="20"/>
              </w:rPr>
            </w:pPr>
            <w:r w:rsidRPr="00723785">
              <w:rPr>
                <w:rFonts w:ascii="Verdana" w:eastAsia="Calibri" w:hAnsi="Verdana" w:cs="Arial"/>
                <w:sz w:val="20"/>
                <w:szCs w:val="20"/>
              </w:rPr>
              <w:t>9</w:t>
            </w:r>
          </w:p>
        </w:tc>
        <w:tc>
          <w:tcPr>
            <w:tcW w:w="8761" w:type="dxa"/>
            <w:shd w:val="clear" w:color="auto" w:fill="auto"/>
          </w:tcPr>
          <w:p w14:paraId="18E0EBE9" w14:textId="77777777" w:rsidR="00233737" w:rsidRPr="00723785" w:rsidRDefault="00233737" w:rsidP="009F0B7A">
            <w:pPr>
              <w:spacing w:line="256" w:lineRule="auto"/>
              <w:contextualSpacing/>
              <w:jc w:val="both"/>
              <w:rPr>
                <w:rFonts w:ascii="Verdana" w:hAnsi="Verdana"/>
                <w:sz w:val="20"/>
                <w:szCs w:val="20"/>
                <w:lang w:val="es-ES"/>
              </w:rPr>
            </w:pPr>
            <w:r w:rsidRPr="00723785">
              <w:rPr>
                <w:rFonts w:ascii="Verdana" w:hAnsi="Verdana"/>
                <w:sz w:val="20"/>
                <w:szCs w:val="20"/>
              </w:rPr>
              <w:t>Realizar otras actividades que en materia de su competencia sean asignadas por el jefe o Autoridad Superior</w:t>
            </w:r>
          </w:p>
        </w:tc>
      </w:tr>
    </w:tbl>
    <w:p w14:paraId="79031342" w14:textId="77777777" w:rsidR="00233737" w:rsidRPr="00C56A67" w:rsidRDefault="00233737" w:rsidP="00233737">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233737" w:rsidRPr="00C56A67" w14:paraId="4A941927" w14:textId="77777777" w:rsidTr="009F0B7A">
        <w:tc>
          <w:tcPr>
            <w:tcW w:w="9209" w:type="dxa"/>
            <w:shd w:val="clear" w:color="auto" w:fill="BDD6EE"/>
          </w:tcPr>
          <w:p w14:paraId="0606B681" w14:textId="77777777" w:rsidR="00233737" w:rsidRPr="00620F96" w:rsidRDefault="00233737" w:rsidP="00B816A6">
            <w:pPr>
              <w:pStyle w:val="Prrafodelista"/>
              <w:numPr>
                <w:ilvl w:val="0"/>
                <w:numId w:val="93"/>
              </w:numPr>
              <w:contextualSpacing/>
              <w:jc w:val="both"/>
              <w:rPr>
                <w:rFonts w:ascii="Verdana" w:eastAsia="Calibri" w:hAnsi="Verdana" w:cs="Arial"/>
                <w:b/>
              </w:rPr>
            </w:pPr>
            <w:r w:rsidRPr="00620F96">
              <w:rPr>
                <w:rFonts w:ascii="Verdana" w:eastAsia="Calibri" w:hAnsi="Verdana" w:cs="Arial"/>
                <w:b/>
              </w:rPr>
              <w:t>Condiciones Organizacionales</w:t>
            </w:r>
          </w:p>
        </w:tc>
      </w:tr>
      <w:tr w:rsidR="00233737" w:rsidRPr="00C56A67" w14:paraId="568A7614" w14:textId="77777777" w:rsidTr="009F0B7A">
        <w:tc>
          <w:tcPr>
            <w:tcW w:w="9209" w:type="dxa"/>
            <w:shd w:val="clear" w:color="auto" w:fill="auto"/>
          </w:tcPr>
          <w:p w14:paraId="2E95C00A" w14:textId="77777777" w:rsidR="00233737" w:rsidRDefault="00233737" w:rsidP="009F0B7A">
            <w:pPr>
              <w:spacing w:after="0"/>
              <w:rPr>
                <w:rFonts w:ascii="Verdana" w:eastAsia="Calibri" w:hAnsi="Verdana" w:cs="Arial"/>
                <w:b/>
                <w:sz w:val="20"/>
                <w:szCs w:val="20"/>
              </w:rPr>
            </w:pPr>
          </w:p>
          <w:p w14:paraId="41F5156D"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 xml:space="preserve">Ubicación Administrativa: </w:t>
            </w:r>
            <w:r w:rsidRPr="00C56A67">
              <w:rPr>
                <w:rFonts w:ascii="Verdana" w:eastAsia="Calibri" w:hAnsi="Verdana" w:cs="Arial"/>
                <w:sz w:val="20"/>
                <w:szCs w:val="20"/>
              </w:rPr>
              <w:t xml:space="preserve"> Unidad de </w:t>
            </w:r>
            <w:r>
              <w:rPr>
                <w:rFonts w:ascii="Verdana" w:eastAsia="Calibri" w:hAnsi="Verdana" w:cs="Arial"/>
                <w:sz w:val="20"/>
                <w:szCs w:val="20"/>
              </w:rPr>
              <w:t>Comunicación Estratégica</w:t>
            </w:r>
          </w:p>
          <w:p w14:paraId="7243CF9C" w14:textId="77777777" w:rsidR="00233737" w:rsidRPr="00C56A67" w:rsidRDefault="00233737" w:rsidP="009F0B7A">
            <w:pPr>
              <w:spacing w:after="0"/>
              <w:rPr>
                <w:rFonts w:ascii="Verdana" w:eastAsia="Calibri" w:hAnsi="Verdana" w:cs="Arial"/>
                <w:b/>
                <w:sz w:val="20"/>
                <w:szCs w:val="20"/>
              </w:rPr>
            </w:pPr>
          </w:p>
          <w:p w14:paraId="2E808BC9"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 xml:space="preserve">Supervisión: </w:t>
            </w:r>
            <w:r w:rsidRPr="00C56A67">
              <w:rPr>
                <w:rFonts w:ascii="Verdana" w:eastAsia="Calibri" w:hAnsi="Verdana" w:cs="Arial"/>
                <w:sz w:val="20"/>
                <w:szCs w:val="20"/>
              </w:rPr>
              <w:t xml:space="preserve"> </w:t>
            </w:r>
            <w:r>
              <w:rPr>
                <w:rFonts w:ascii="Verdana" w:eastAsia="Calibri" w:hAnsi="Verdana" w:cs="Arial"/>
                <w:sz w:val="20"/>
                <w:szCs w:val="20"/>
              </w:rPr>
              <w:t>No</w:t>
            </w:r>
          </w:p>
          <w:p w14:paraId="147F5818" w14:textId="77777777" w:rsidR="00233737" w:rsidRPr="00C56A67" w:rsidRDefault="00233737" w:rsidP="009F0B7A">
            <w:pPr>
              <w:spacing w:after="0"/>
              <w:rPr>
                <w:rFonts w:ascii="Verdana" w:eastAsia="Calibri" w:hAnsi="Verdana" w:cs="Arial"/>
                <w:b/>
                <w:sz w:val="20"/>
                <w:szCs w:val="20"/>
              </w:rPr>
            </w:pPr>
          </w:p>
          <w:p w14:paraId="74633B6D"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Responsabilidad:</w:t>
            </w:r>
          </w:p>
          <w:p w14:paraId="1DEBB2F8" w14:textId="77777777" w:rsidR="00233737" w:rsidRPr="00AE458E" w:rsidRDefault="00233737" w:rsidP="00B816A6">
            <w:pPr>
              <w:pStyle w:val="Prrafodelista"/>
              <w:numPr>
                <w:ilvl w:val="0"/>
                <w:numId w:val="192"/>
              </w:numPr>
              <w:jc w:val="both"/>
              <w:rPr>
                <w:rFonts w:ascii="Verdana" w:eastAsia="Calibri" w:hAnsi="Verdana" w:cs="Arial"/>
              </w:rPr>
            </w:pPr>
            <w:r w:rsidRPr="00AE458E">
              <w:rPr>
                <w:rFonts w:ascii="Verdana" w:eastAsia="Calibri" w:hAnsi="Verdana" w:cs="Arial"/>
              </w:rPr>
              <w:t>Es el responsable por el debido cumplimiento de las tareas propias, así como las que le indique la Autoridad superior y por el manejo de información y documentos.</w:t>
            </w:r>
          </w:p>
          <w:p w14:paraId="763D9CFF" w14:textId="77777777" w:rsidR="00233737" w:rsidRPr="005C53DA" w:rsidRDefault="00233737" w:rsidP="009F0B7A">
            <w:pPr>
              <w:pStyle w:val="Prrafodelista"/>
              <w:ind w:left="786"/>
              <w:jc w:val="both"/>
              <w:rPr>
                <w:rFonts w:ascii="Verdana" w:eastAsia="Calibri" w:hAnsi="Verdana" w:cs="Arial"/>
                <w:b/>
              </w:rPr>
            </w:pPr>
          </w:p>
          <w:p w14:paraId="34BCD8BA" w14:textId="77777777" w:rsidR="00233737" w:rsidRPr="00DC032B" w:rsidRDefault="00233737" w:rsidP="00B816A6">
            <w:pPr>
              <w:pStyle w:val="Prrafodelista"/>
              <w:numPr>
                <w:ilvl w:val="0"/>
                <w:numId w:val="192"/>
              </w:numPr>
              <w:jc w:val="both"/>
              <w:rPr>
                <w:rFonts w:ascii="Verdana" w:eastAsia="Calibri" w:hAnsi="Verdana" w:cs="Arial"/>
                <w:b/>
              </w:rPr>
            </w:pPr>
            <w:r w:rsidRPr="00DC032B">
              <w:rPr>
                <w:rFonts w:ascii="Verdana" w:eastAsia="Calibri" w:hAnsi="Verdana" w:cs="Arial"/>
              </w:rPr>
              <w:lastRenderedPageBreak/>
              <w:t>Debe velar por el buen uso y cuidado de los bienes y equipo que utiliza y que tiene a su cargo en la tarjeta de responsabilidad registrada en el inventario de COPADEH.</w:t>
            </w:r>
          </w:p>
          <w:p w14:paraId="4BD3153C" w14:textId="77777777" w:rsidR="00233737" w:rsidRPr="00C56A67" w:rsidRDefault="00233737" w:rsidP="009F0B7A">
            <w:pPr>
              <w:spacing w:after="0"/>
              <w:rPr>
                <w:rFonts w:ascii="Verdana" w:eastAsia="Calibri" w:hAnsi="Verdana" w:cs="Arial"/>
                <w:b/>
                <w:sz w:val="20"/>
                <w:szCs w:val="20"/>
              </w:rPr>
            </w:pPr>
          </w:p>
          <w:p w14:paraId="7BE28B71"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Relaciones en el trabajo: Internas / Externas</w:t>
            </w:r>
          </w:p>
          <w:p w14:paraId="3D0C566D" w14:textId="77777777" w:rsidR="00233737" w:rsidRDefault="00233737" w:rsidP="009F0B7A">
            <w:pPr>
              <w:spacing w:after="0"/>
              <w:rPr>
                <w:rFonts w:ascii="Verdana" w:eastAsia="Calibri" w:hAnsi="Verdana" w:cs="Arial"/>
                <w:b/>
                <w:sz w:val="20"/>
                <w:szCs w:val="20"/>
              </w:rPr>
            </w:pPr>
          </w:p>
          <w:p w14:paraId="1D5C6E7D" w14:textId="17CD1324" w:rsidR="00233737" w:rsidRPr="00C56A67" w:rsidRDefault="00233737" w:rsidP="009F0B7A">
            <w:pPr>
              <w:spacing w:after="0"/>
              <w:rPr>
                <w:rFonts w:ascii="Verdana" w:eastAsia="Calibri" w:hAnsi="Verdana" w:cs="Arial"/>
                <w:sz w:val="20"/>
                <w:szCs w:val="20"/>
              </w:rPr>
            </w:pPr>
            <w:r w:rsidRPr="00C56A67">
              <w:rPr>
                <w:rFonts w:ascii="Verdana" w:eastAsia="Calibri" w:hAnsi="Verdana" w:cs="Arial"/>
                <w:b/>
                <w:sz w:val="20"/>
                <w:szCs w:val="20"/>
              </w:rPr>
              <w:t>Internas:</w:t>
            </w:r>
            <w:r w:rsidRPr="00C56A67">
              <w:rPr>
                <w:rFonts w:ascii="Verdana" w:eastAsia="Calibri" w:hAnsi="Verdana" w:cs="Arial"/>
                <w:sz w:val="20"/>
                <w:szCs w:val="20"/>
              </w:rPr>
              <w:t xml:space="preserve"> Con los </w:t>
            </w:r>
            <w:proofErr w:type="gramStart"/>
            <w:r w:rsidRPr="00C56A67">
              <w:rPr>
                <w:rFonts w:ascii="Verdana" w:eastAsia="Calibri" w:hAnsi="Verdana" w:cs="Arial"/>
                <w:sz w:val="20"/>
                <w:szCs w:val="20"/>
              </w:rPr>
              <w:t>Directores</w:t>
            </w:r>
            <w:proofErr w:type="gramEnd"/>
            <w:r w:rsidR="00CD77D7">
              <w:rPr>
                <w:rFonts w:ascii="Verdana" w:eastAsia="Calibri" w:hAnsi="Verdana" w:cs="Arial"/>
                <w:sz w:val="20"/>
                <w:szCs w:val="20"/>
              </w:rPr>
              <w:t>, jefes</w:t>
            </w:r>
            <w:r w:rsidRPr="00C56A67">
              <w:rPr>
                <w:rFonts w:ascii="Verdana" w:eastAsia="Calibri" w:hAnsi="Verdana" w:cs="Arial"/>
                <w:sz w:val="20"/>
                <w:szCs w:val="20"/>
              </w:rPr>
              <w:t xml:space="preserve"> y el personal </w:t>
            </w:r>
            <w:r w:rsidR="00CD77D7" w:rsidRPr="00C56A67">
              <w:rPr>
                <w:rFonts w:ascii="Verdana" w:eastAsia="Calibri" w:hAnsi="Verdana" w:cs="Arial"/>
                <w:sz w:val="20"/>
                <w:szCs w:val="20"/>
              </w:rPr>
              <w:t>de la</w:t>
            </w:r>
            <w:r w:rsidR="00CD77D7">
              <w:rPr>
                <w:rFonts w:ascii="Verdana" w:eastAsia="Calibri" w:hAnsi="Verdana" w:cs="Arial"/>
                <w:sz w:val="20"/>
                <w:szCs w:val="20"/>
              </w:rPr>
              <w:t xml:space="preserve"> </w:t>
            </w:r>
            <w:r w:rsidRPr="00C56A67">
              <w:rPr>
                <w:rFonts w:ascii="Verdana" w:eastAsia="Calibri" w:hAnsi="Verdana" w:cs="Arial"/>
                <w:sz w:val="20"/>
                <w:szCs w:val="20"/>
              </w:rPr>
              <w:t>COPADEH</w:t>
            </w:r>
          </w:p>
          <w:p w14:paraId="7E07718C" w14:textId="77777777" w:rsidR="00233737" w:rsidRDefault="00233737" w:rsidP="009F0B7A">
            <w:pPr>
              <w:spacing w:after="0"/>
              <w:rPr>
                <w:rFonts w:ascii="Verdana" w:eastAsia="Calibri" w:hAnsi="Verdana" w:cs="Arial"/>
                <w:b/>
                <w:sz w:val="20"/>
                <w:szCs w:val="20"/>
              </w:rPr>
            </w:pPr>
          </w:p>
          <w:p w14:paraId="7E9BF447" w14:textId="77777777" w:rsidR="00233737" w:rsidRPr="00C56A67" w:rsidRDefault="00233737" w:rsidP="009F0B7A">
            <w:pPr>
              <w:spacing w:after="0"/>
              <w:rPr>
                <w:rFonts w:ascii="Verdana" w:eastAsia="Calibri" w:hAnsi="Verdana" w:cs="Arial"/>
                <w:sz w:val="20"/>
                <w:szCs w:val="20"/>
              </w:rPr>
            </w:pPr>
            <w:r w:rsidRPr="00C56A67">
              <w:rPr>
                <w:rFonts w:ascii="Verdana" w:eastAsia="Calibri" w:hAnsi="Verdana" w:cs="Arial"/>
                <w:b/>
                <w:sz w:val="20"/>
                <w:szCs w:val="20"/>
              </w:rPr>
              <w:t>Externas:</w:t>
            </w:r>
            <w:r>
              <w:rPr>
                <w:rFonts w:ascii="Verdana" w:eastAsia="Calibri" w:hAnsi="Verdana" w:cs="Arial"/>
                <w:sz w:val="20"/>
                <w:szCs w:val="20"/>
              </w:rPr>
              <w:t xml:space="preserve"> Con funcionarios de otra institución</w:t>
            </w:r>
            <w:r w:rsidRPr="00C56A67">
              <w:rPr>
                <w:rFonts w:ascii="Verdana" w:eastAsia="Calibri" w:hAnsi="Verdana" w:cs="Arial"/>
                <w:sz w:val="20"/>
                <w:szCs w:val="20"/>
              </w:rPr>
              <w:t>.</w:t>
            </w:r>
          </w:p>
          <w:p w14:paraId="3FF741B4" w14:textId="77777777" w:rsidR="00233737" w:rsidRPr="00C56A67" w:rsidRDefault="00233737" w:rsidP="009F0B7A">
            <w:pPr>
              <w:spacing w:after="0"/>
              <w:rPr>
                <w:rFonts w:ascii="Verdana" w:eastAsia="Calibri" w:hAnsi="Verdana" w:cs="Arial"/>
                <w:b/>
                <w:sz w:val="20"/>
                <w:szCs w:val="20"/>
              </w:rPr>
            </w:pPr>
          </w:p>
          <w:p w14:paraId="0BA05E40"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Condiciones de trabajo: Lugar / horario</w:t>
            </w:r>
          </w:p>
          <w:p w14:paraId="224C7825" w14:textId="77777777" w:rsidR="00233737" w:rsidRDefault="00233737" w:rsidP="009F0B7A">
            <w:pPr>
              <w:spacing w:after="0"/>
              <w:rPr>
                <w:rFonts w:ascii="Verdana" w:eastAsia="Calibri" w:hAnsi="Verdana" w:cs="Arial"/>
                <w:b/>
                <w:sz w:val="20"/>
                <w:szCs w:val="20"/>
              </w:rPr>
            </w:pPr>
          </w:p>
          <w:p w14:paraId="6AA9F470" w14:textId="77777777" w:rsidR="00233737" w:rsidRPr="00C56A67" w:rsidRDefault="00233737" w:rsidP="009F0B7A">
            <w:pPr>
              <w:spacing w:after="0"/>
              <w:rPr>
                <w:rFonts w:ascii="Verdana" w:eastAsia="Calibri" w:hAnsi="Verdana" w:cs="Arial"/>
                <w:sz w:val="20"/>
                <w:szCs w:val="20"/>
              </w:rPr>
            </w:pPr>
            <w:r w:rsidRPr="00C56A67">
              <w:rPr>
                <w:rFonts w:ascii="Verdana" w:eastAsia="Calibri" w:hAnsi="Verdana" w:cs="Arial"/>
                <w:b/>
                <w:sz w:val="20"/>
                <w:szCs w:val="20"/>
              </w:rPr>
              <w:t>Lugar:</w:t>
            </w:r>
            <w:r>
              <w:rPr>
                <w:rFonts w:ascii="Verdana" w:eastAsia="Calibri" w:hAnsi="Verdana" w:cs="Arial"/>
                <w:sz w:val="20"/>
                <w:szCs w:val="20"/>
              </w:rPr>
              <w:t xml:space="preserve"> El trabajo se realiza en oficina compartida.</w:t>
            </w:r>
          </w:p>
          <w:p w14:paraId="15135417" w14:textId="77777777" w:rsidR="00233737" w:rsidRDefault="00233737" w:rsidP="009F0B7A">
            <w:pPr>
              <w:spacing w:after="0"/>
              <w:rPr>
                <w:rFonts w:ascii="Verdana" w:eastAsia="Calibri" w:hAnsi="Verdana" w:cs="Arial"/>
                <w:b/>
                <w:sz w:val="20"/>
                <w:szCs w:val="20"/>
              </w:rPr>
            </w:pPr>
          </w:p>
          <w:p w14:paraId="218DC34F" w14:textId="6E46FD86"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Horario:</w:t>
            </w:r>
            <w:r w:rsidRPr="00C56A67">
              <w:rPr>
                <w:rFonts w:ascii="Verdana" w:eastAsia="Calibri" w:hAnsi="Verdana" w:cs="Arial"/>
                <w:sz w:val="20"/>
                <w:szCs w:val="20"/>
              </w:rPr>
              <w:t xml:space="preserve"> El horario de trabajo del puesto es de </w:t>
            </w:r>
            <w:r w:rsidR="00CD77D7">
              <w:rPr>
                <w:rFonts w:ascii="Verdana" w:eastAsia="Calibri" w:hAnsi="Verdana" w:cs="Arial"/>
                <w:sz w:val="20"/>
                <w:szCs w:val="20"/>
              </w:rPr>
              <w:t>7</w:t>
            </w:r>
            <w:r w:rsidRPr="00C56A67">
              <w:rPr>
                <w:rFonts w:ascii="Verdana" w:eastAsia="Calibri" w:hAnsi="Verdana" w:cs="Arial"/>
                <w:sz w:val="20"/>
                <w:szCs w:val="20"/>
              </w:rPr>
              <w:t>:00 a 1</w:t>
            </w:r>
            <w:r w:rsidR="00CD77D7">
              <w:rPr>
                <w:rFonts w:ascii="Verdana" w:eastAsia="Calibri" w:hAnsi="Verdana" w:cs="Arial"/>
                <w:sz w:val="20"/>
                <w:szCs w:val="20"/>
              </w:rPr>
              <w:t>5</w:t>
            </w:r>
            <w:r w:rsidRPr="00C56A67">
              <w:rPr>
                <w:rFonts w:ascii="Verdana" w:eastAsia="Calibri" w:hAnsi="Verdana" w:cs="Arial"/>
                <w:sz w:val="20"/>
                <w:szCs w:val="20"/>
              </w:rPr>
              <w:t>:</w:t>
            </w:r>
            <w:r w:rsidR="00CD77D7">
              <w:rPr>
                <w:rFonts w:ascii="Verdana" w:eastAsia="Calibri" w:hAnsi="Verdana" w:cs="Arial"/>
                <w:sz w:val="20"/>
                <w:szCs w:val="20"/>
              </w:rPr>
              <w:t>0</w:t>
            </w:r>
            <w:r w:rsidRPr="00C56A67">
              <w:rPr>
                <w:rFonts w:ascii="Verdana" w:eastAsia="Calibri" w:hAnsi="Verdana" w:cs="Arial"/>
                <w:sz w:val="20"/>
                <w:szCs w:val="20"/>
              </w:rPr>
              <w:t>0 horas de lunes a viernes.</w:t>
            </w:r>
          </w:p>
        </w:tc>
      </w:tr>
    </w:tbl>
    <w:p w14:paraId="18E0C8F1" w14:textId="77777777" w:rsidR="00233737" w:rsidRDefault="00233737" w:rsidP="00233737"/>
    <w:p w14:paraId="028979B4" w14:textId="77777777" w:rsidR="00233737" w:rsidRPr="00C56A67" w:rsidRDefault="00233737" w:rsidP="00233737">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233737" w:rsidRPr="00C56A67" w14:paraId="21D17764" w14:textId="77777777" w:rsidTr="009F0B7A">
        <w:trPr>
          <w:trHeight w:val="438"/>
          <w:jc w:val="center"/>
        </w:trPr>
        <w:tc>
          <w:tcPr>
            <w:tcW w:w="9214" w:type="dxa"/>
            <w:shd w:val="clear" w:color="auto" w:fill="BDD6EE"/>
          </w:tcPr>
          <w:p w14:paraId="6F0EB20C" w14:textId="77777777" w:rsidR="00233737" w:rsidRPr="00C56A67" w:rsidRDefault="00233737" w:rsidP="00B816A6">
            <w:pPr>
              <w:numPr>
                <w:ilvl w:val="0"/>
                <w:numId w:val="93"/>
              </w:numPr>
              <w:spacing w:after="0"/>
              <w:ind w:left="313" w:hanging="313"/>
              <w:contextualSpacing/>
              <w:jc w:val="both"/>
              <w:rPr>
                <w:rFonts w:ascii="Verdana" w:eastAsia="Calibri" w:hAnsi="Verdana" w:cs="Arial"/>
                <w:b/>
                <w:sz w:val="20"/>
                <w:szCs w:val="20"/>
              </w:rPr>
            </w:pPr>
            <w:r w:rsidRPr="00C56A67">
              <w:rPr>
                <w:rFonts w:ascii="Verdana" w:eastAsia="Calibri" w:hAnsi="Verdana" w:cs="Arial"/>
                <w:b/>
                <w:sz w:val="20"/>
                <w:szCs w:val="20"/>
              </w:rPr>
              <w:t>Perfil Básico del Puesto</w:t>
            </w:r>
          </w:p>
        </w:tc>
      </w:tr>
      <w:tr w:rsidR="00233737" w:rsidRPr="00C56A67" w14:paraId="6C049CC9" w14:textId="77777777" w:rsidTr="009F0B7A">
        <w:trPr>
          <w:trHeight w:val="216"/>
          <w:jc w:val="center"/>
        </w:trPr>
        <w:tc>
          <w:tcPr>
            <w:tcW w:w="9214" w:type="dxa"/>
            <w:shd w:val="clear" w:color="auto" w:fill="FFFFFF"/>
          </w:tcPr>
          <w:p w14:paraId="7BDDF9A3" w14:textId="77777777" w:rsidR="00233737" w:rsidRDefault="00233737" w:rsidP="009F0B7A">
            <w:pPr>
              <w:spacing w:after="0"/>
              <w:jc w:val="both"/>
              <w:rPr>
                <w:rFonts w:ascii="Verdana" w:eastAsia="Calibri" w:hAnsi="Verdana" w:cs="Arial"/>
                <w:b/>
                <w:sz w:val="20"/>
                <w:szCs w:val="20"/>
              </w:rPr>
            </w:pPr>
          </w:p>
          <w:p w14:paraId="0DBED8E8"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Educación y Experiencia:</w:t>
            </w:r>
          </w:p>
          <w:p w14:paraId="6D93E4F7" w14:textId="77777777" w:rsidR="00233737" w:rsidRPr="00C56A67" w:rsidRDefault="00233737" w:rsidP="00B816A6">
            <w:pPr>
              <w:numPr>
                <w:ilvl w:val="0"/>
                <w:numId w:val="14"/>
              </w:numPr>
              <w:spacing w:after="0"/>
              <w:ind w:left="1452" w:hanging="339"/>
              <w:jc w:val="both"/>
              <w:rPr>
                <w:rFonts w:ascii="Verdana" w:eastAsia="Calibri" w:hAnsi="Verdana" w:cs="Arial"/>
                <w:b/>
                <w:sz w:val="20"/>
                <w:szCs w:val="20"/>
              </w:rPr>
            </w:pPr>
            <w:r>
              <w:rPr>
                <w:rFonts w:ascii="Verdana" w:eastAsia="Calibri" w:hAnsi="Verdana" w:cs="Arial"/>
                <w:sz w:val="20"/>
                <w:szCs w:val="20"/>
              </w:rPr>
              <w:t>Con estudios a nivel diversificado de la carrera de Secretariado, Bachillerato, Perito Contador o carrera a fin</w:t>
            </w:r>
            <w:r w:rsidRPr="00C56A67">
              <w:rPr>
                <w:rFonts w:ascii="Verdana" w:eastAsia="Calibri" w:hAnsi="Verdana" w:cs="Arial"/>
                <w:sz w:val="20"/>
                <w:szCs w:val="20"/>
              </w:rPr>
              <w:t xml:space="preserve">.  Con </w:t>
            </w:r>
            <w:r>
              <w:rPr>
                <w:rFonts w:ascii="Verdana" w:eastAsia="Calibri" w:hAnsi="Verdana" w:cs="Arial"/>
                <w:sz w:val="20"/>
                <w:szCs w:val="20"/>
              </w:rPr>
              <w:t>1</w:t>
            </w:r>
            <w:r w:rsidRPr="00C56A67">
              <w:rPr>
                <w:rFonts w:ascii="Verdana" w:eastAsia="Calibri" w:hAnsi="Verdana" w:cs="Arial"/>
                <w:sz w:val="20"/>
                <w:szCs w:val="20"/>
              </w:rPr>
              <w:t xml:space="preserve"> años de experiencia en la Administración Pública.</w:t>
            </w:r>
          </w:p>
          <w:p w14:paraId="5DC3C9C5" w14:textId="77777777" w:rsidR="00233737" w:rsidRPr="00C56A67" w:rsidRDefault="00233737" w:rsidP="009F0B7A">
            <w:pPr>
              <w:spacing w:after="0"/>
              <w:ind w:left="1452"/>
              <w:jc w:val="both"/>
              <w:rPr>
                <w:rFonts w:ascii="Verdana" w:eastAsia="Calibri" w:hAnsi="Verdana" w:cs="Arial"/>
                <w:b/>
                <w:sz w:val="20"/>
                <w:szCs w:val="20"/>
              </w:rPr>
            </w:pPr>
          </w:p>
          <w:p w14:paraId="3B207617"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Conocimientos específicos:</w:t>
            </w:r>
          </w:p>
          <w:p w14:paraId="675F1CEE" w14:textId="77777777" w:rsidR="00233737" w:rsidRPr="00066421" w:rsidRDefault="00233737" w:rsidP="00B816A6">
            <w:pPr>
              <w:numPr>
                <w:ilvl w:val="0"/>
                <w:numId w:val="14"/>
              </w:numPr>
              <w:spacing w:after="0"/>
              <w:jc w:val="both"/>
              <w:rPr>
                <w:rFonts w:ascii="Verdana" w:eastAsia="Calibri" w:hAnsi="Verdana" w:cs="Arial"/>
                <w:b/>
                <w:sz w:val="20"/>
                <w:szCs w:val="20"/>
              </w:rPr>
            </w:pPr>
            <w:r w:rsidRPr="00C56A67">
              <w:rPr>
                <w:rFonts w:ascii="Verdana" w:eastAsia="Calibri" w:hAnsi="Verdana" w:cs="Arial"/>
                <w:sz w:val="20"/>
                <w:szCs w:val="20"/>
              </w:rPr>
              <w:t xml:space="preserve">Conocimientos </w:t>
            </w:r>
            <w:r>
              <w:rPr>
                <w:rFonts w:ascii="Verdana" w:eastAsia="Calibri" w:hAnsi="Verdana" w:cs="Arial"/>
                <w:sz w:val="20"/>
                <w:szCs w:val="20"/>
              </w:rPr>
              <w:t>en redacción de correspondencia.</w:t>
            </w:r>
          </w:p>
          <w:p w14:paraId="46E5C8BA" w14:textId="77777777" w:rsidR="00233737" w:rsidRPr="00331E9E" w:rsidRDefault="00233737"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Conocimientos en procesos de archivo.</w:t>
            </w:r>
          </w:p>
          <w:p w14:paraId="7852617B" w14:textId="77777777" w:rsidR="00233737" w:rsidRDefault="00233737" w:rsidP="009F0B7A">
            <w:pPr>
              <w:spacing w:after="0"/>
              <w:jc w:val="both"/>
              <w:rPr>
                <w:rFonts w:ascii="Verdana" w:eastAsia="Calibri" w:hAnsi="Verdana" w:cs="Arial"/>
                <w:b/>
                <w:sz w:val="20"/>
                <w:szCs w:val="20"/>
              </w:rPr>
            </w:pPr>
          </w:p>
          <w:p w14:paraId="0B72AAB1"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 xml:space="preserve">Habilidades y Destrezas: </w:t>
            </w:r>
          </w:p>
          <w:p w14:paraId="490AF748" w14:textId="77777777" w:rsidR="00233737" w:rsidRPr="00DE22EB" w:rsidRDefault="00233737" w:rsidP="009F0B7A">
            <w:pPr>
              <w:spacing w:after="0"/>
              <w:ind w:left="1473"/>
              <w:jc w:val="both"/>
              <w:rPr>
                <w:rFonts w:ascii="Verdana" w:eastAsia="Calibri" w:hAnsi="Verdana" w:cs="Arial"/>
                <w:b/>
                <w:sz w:val="20"/>
                <w:szCs w:val="20"/>
              </w:rPr>
            </w:pPr>
          </w:p>
          <w:p w14:paraId="44BD5AB9" w14:textId="77777777" w:rsidR="00233737" w:rsidRPr="00C56A67" w:rsidRDefault="00233737" w:rsidP="00B816A6">
            <w:pPr>
              <w:numPr>
                <w:ilvl w:val="0"/>
                <w:numId w:val="14"/>
              </w:numPr>
              <w:spacing w:after="0"/>
              <w:jc w:val="both"/>
              <w:rPr>
                <w:rFonts w:ascii="Verdana" w:eastAsia="Calibri" w:hAnsi="Verdana" w:cs="Arial"/>
                <w:b/>
                <w:sz w:val="20"/>
                <w:szCs w:val="20"/>
              </w:rPr>
            </w:pPr>
            <w:r w:rsidRPr="00C56A67">
              <w:rPr>
                <w:rFonts w:ascii="Verdana" w:eastAsia="Calibri" w:hAnsi="Verdana" w:cs="Arial"/>
                <w:sz w:val="20"/>
                <w:szCs w:val="20"/>
              </w:rPr>
              <w:t>Capacidad de análisis</w:t>
            </w:r>
          </w:p>
          <w:p w14:paraId="2F4E55AE" w14:textId="77777777" w:rsidR="0023373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Capacidad de organización y planificación</w:t>
            </w:r>
          </w:p>
          <w:p w14:paraId="6B39D252" w14:textId="77777777" w:rsidR="00233737" w:rsidRPr="00C56A67" w:rsidRDefault="00233737"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Comunicación oral y escrita</w:t>
            </w:r>
          </w:p>
          <w:p w14:paraId="24467306" w14:textId="77777777" w:rsidR="00233737" w:rsidRPr="00C56A6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Proactivo</w:t>
            </w:r>
          </w:p>
          <w:p w14:paraId="3DB781ED" w14:textId="77777777" w:rsidR="0023373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Trabajo en equipo</w:t>
            </w:r>
          </w:p>
          <w:p w14:paraId="44002548" w14:textId="77777777" w:rsidR="00233737" w:rsidRPr="00C56A67" w:rsidRDefault="00233737"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Vocación de servicio</w:t>
            </w:r>
          </w:p>
          <w:p w14:paraId="54A3203C" w14:textId="77777777" w:rsidR="00233737" w:rsidRPr="00C56A67" w:rsidRDefault="00233737" w:rsidP="009F0B7A">
            <w:pPr>
              <w:spacing w:after="0"/>
              <w:ind w:left="1473"/>
              <w:jc w:val="both"/>
              <w:rPr>
                <w:rFonts w:ascii="Verdana" w:eastAsia="Calibri" w:hAnsi="Verdana" w:cs="Arial"/>
                <w:sz w:val="20"/>
                <w:szCs w:val="20"/>
              </w:rPr>
            </w:pPr>
          </w:p>
          <w:p w14:paraId="111878EA"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Otros requisitos:</w:t>
            </w:r>
          </w:p>
          <w:p w14:paraId="72E357AF" w14:textId="77777777" w:rsidR="00233737" w:rsidRDefault="00233737" w:rsidP="00B816A6">
            <w:pPr>
              <w:numPr>
                <w:ilvl w:val="0"/>
                <w:numId w:val="15"/>
              </w:numPr>
              <w:spacing w:after="0"/>
              <w:ind w:left="1452"/>
              <w:jc w:val="both"/>
              <w:rPr>
                <w:rFonts w:ascii="Verdana" w:eastAsia="Calibri" w:hAnsi="Verdana" w:cs="Arial"/>
                <w:sz w:val="20"/>
                <w:szCs w:val="20"/>
              </w:rPr>
            </w:pPr>
            <w:r w:rsidRPr="00C56A67">
              <w:rPr>
                <w:rFonts w:ascii="Verdana" w:eastAsia="Calibri" w:hAnsi="Verdana" w:cs="Arial"/>
                <w:sz w:val="20"/>
                <w:szCs w:val="20"/>
              </w:rPr>
              <w:t>Manejo de paquete Office y navegación en internet</w:t>
            </w:r>
          </w:p>
          <w:p w14:paraId="16A7DB00" w14:textId="77777777" w:rsidR="00233737" w:rsidRPr="00C56A67" w:rsidRDefault="00233737" w:rsidP="00B816A6">
            <w:pPr>
              <w:numPr>
                <w:ilvl w:val="0"/>
                <w:numId w:val="15"/>
              </w:numPr>
              <w:spacing w:after="0"/>
              <w:ind w:left="1452"/>
              <w:jc w:val="both"/>
              <w:rPr>
                <w:rFonts w:ascii="Verdana" w:eastAsia="Calibri" w:hAnsi="Verdana" w:cs="Arial"/>
                <w:sz w:val="20"/>
                <w:szCs w:val="20"/>
              </w:rPr>
            </w:pPr>
            <w:r>
              <w:rPr>
                <w:rFonts w:ascii="Verdana" w:eastAsia="Calibri" w:hAnsi="Verdana" w:cs="Arial"/>
                <w:sz w:val="20"/>
                <w:szCs w:val="20"/>
              </w:rPr>
              <w:t>Manejo de equipo de oficina</w:t>
            </w:r>
          </w:p>
          <w:p w14:paraId="40893D62" w14:textId="77777777" w:rsidR="00233737" w:rsidRPr="00C56A67" w:rsidRDefault="00233737" w:rsidP="009F0B7A">
            <w:pPr>
              <w:spacing w:after="0"/>
              <w:jc w:val="both"/>
              <w:rPr>
                <w:rFonts w:ascii="Verdana" w:eastAsia="Calibri" w:hAnsi="Verdana" w:cs="Arial"/>
                <w:sz w:val="20"/>
                <w:szCs w:val="20"/>
              </w:rPr>
            </w:pPr>
          </w:p>
        </w:tc>
      </w:tr>
    </w:tbl>
    <w:p w14:paraId="20F2B5F3" w14:textId="77777777" w:rsidR="00CD77D7" w:rsidRDefault="00CD77D7" w:rsidP="00233737">
      <w:pPr>
        <w:jc w:val="both"/>
        <w:rPr>
          <w:rFonts w:ascii="Verdana" w:hAnsi="Verdana" w:cs="Arial"/>
          <w:b/>
          <w:sz w:val="20"/>
        </w:rPr>
      </w:pPr>
    </w:p>
    <w:p w14:paraId="43AC5514" w14:textId="3478FF9B" w:rsidR="00233737" w:rsidRPr="00905394" w:rsidRDefault="00233737" w:rsidP="00233737">
      <w:pPr>
        <w:jc w:val="both"/>
        <w:rPr>
          <w:rFonts w:ascii="Verdana" w:hAnsi="Verdana" w:cs="Arial"/>
          <w:b/>
          <w:sz w:val="20"/>
        </w:rPr>
      </w:pPr>
      <w:r>
        <w:rPr>
          <w:rFonts w:ascii="Verdana" w:hAnsi="Verdana" w:cs="Arial"/>
          <w:b/>
          <w:sz w:val="20"/>
        </w:rPr>
        <w:t>Analista Información y Monitoreo</w:t>
      </w:r>
      <w:r w:rsidR="0090126D">
        <w:rPr>
          <w:rFonts w:ascii="Verdana" w:hAnsi="Verdana" w:cs="Arial"/>
          <w:b/>
          <w:sz w:val="20"/>
        </w:rPr>
        <w:t xml:space="preserve"> de Medios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233737" w:rsidRPr="00C56A67" w14:paraId="1268EBDD" w14:textId="77777777" w:rsidTr="009F0B7A">
        <w:trPr>
          <w:jc w:val="center"/>
        </w:trPr>
        <w:tc>
          <w:tcPr>
            <w:tcW w:w="9356" w:type="dxa"/>
            <w:gridSpan w:val="2"/>
            <w:shd w:val="clear" w:color="auto" w:fill="1F4E79"/>
          </w:tcPr>
          <w:p w14:paraId="4548BC34" w14:textId="77777777" w:rsidR="00233737" w:rsidRPr="00C56A67" w:rsidRDefault="00233737" w:rsidP="009F0B7A">
            <w:pPr>
              <w:spacing w:after="0"/>
              <w:jc w:val="center"/>
              <w:rPr>
                <w:rFonts w:ascii="Verdana" w:hAnsi="Verdana" w:cs="Arial"/>
                <w:b/>
                <w:color w:val="FFFFFF"/>
                <w:sz w:val="20"/>
                <w:szCs w:val="20"/>
              </w:rPr>
            </w:pPr>
            <w:r w:rsidRPr="00C56A67">
              <w:rPr>
                <w:rFonts w:ascii="Verdana" w:hAnsi="Verdana" w:cs="Arial"/>
                <w:b/>
                <w:color w:val="FFFFFF"/>
                <w:sz w:val="20"/>
                <w:szCs w:val="20"/>
              </w:rPr>
              <w:lastRenderedPageBreak/>
              <w:t>DESCRIPCIÓN DEL PUESTO</w:t>
            </w:r>
          </w:p>
        </w:tc>
      </w:tr>
      <w:tr w:rsidR="00233737" w:rsidRPr="00C56A67" w14:paraId="0697BBCF" w14:textId="77777777" w:rsidTr="009F0B7A">
        <w:trPr>
          <w:jc w:val="center"/>
        </w:trPr>
        <w:tc>
          <w:tcPr>
            <w:tcW w:w="9356" w:type="dxa"/>
            <w:gridSpan w:val="2"/>
            <w:shd w:val="clear" w:color="auto" w:fill="BDD6EE"/>
          </w:tcPr>
          <w:p w14:paraId="5E2D3003" w14:textId="77777777" w:rsidR="00233737" w:rsidRPr="00CE27C9" w:rsidRDefault="00233737" w:rsidP="00B816A6">
            <w:pPr>
              <w:pStyle w:val="Prrafodelista"/>
              <w:numPr>
                <w:ilvl w:val="0"/>
                <w:numId w:val="87"/>
              </w:numPr>
              <w:tabs>
                <w:tab w:val="left" w:pos="142"/>
              </w:tabs>
              <w:contextualSpacing/>
              <w:jc w:val="both"/>
              <w:rPr>
                <w:rFonts w:ascii="Verdana" w:eastAsia="Calibri" w:hAnsi="Verdana" w:cs="Arial"/>
                <w:b/>
              </w:rPr>
            </w:pPr>
            <w:r w:rsidRPr="00CE27C9">
              <w:rPr>
                <w:rFonts w:ascii="Verdana" w:eastAsia="Calibri" w:hAnsi="Verdana" w:cs="Arial"/>
                <w:b/>
              </w:rPr>
              <w:t>Identificación del Puesto</w:t>
            </w:r>
          </w:p>
        </w:tc>
      </w:tr>
      <w:tr w:rsidR="00233737" w:rsidRPr="00C56A67" w14:paraId="316F2935" w14:textId="77777777" w:rsidTr="009F0B7A">
        <w:trPr>
          <w:jc w:val="center"/>
        </w:trPr>
        <w:tc>
          <w:tcPr>
            <w:tcW w:w="4523" w:type="dxa"/>
            <w:shd w:val="clear" w:color="auto" w:fill="auto"/>
          </w:tcPr>
          <w:p w14:paraId="060CAA14"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Nombre Nominal del Puesto:</w:t>
            </w:r>
          </w:p>
        </w:tc>
        <w:tc>
          <w:tcPr>
            <w:tcW w:w="4833" w:type="dxa"/>
            <w:shd w:val="clear" w:color="auto" w:fill="auto"/>
          </w:tcPr>
          <w:p w14:paraId="2EE56562" w14:textId="43FF9C80"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Analista de Información y Monitoreo de Medios</w:t>
            </w:r>
          </w:p>
        </w:tc>
      </w:tr>
      <w:tr w:rsidR="00233737" w:rsidRPr="00C56A67" w14:paraId="3394992C" w14:textId="77777777" w:rsidTr="009F0B7A">
        <w:trPr>
          <w:jc w:val="center"/>
        </w:trPr>
        <w:tc>
          <w:tcPr>
            <w:tcW w:w="4523" w:type="dxa"/>
            <w:shd w:val="clear" w:color="auto" w:fill="auto"/>
          </w:tcPr>
          <w:p w14:paraId="108CB079"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Nombre Funcional del Puesto:</w:t>
            </w:r>
          </w:p>
        </w:tc>
        <w:tc>
          <w:tcPr>
            <w:tcW w:w="4833" w:type="dxa"/>
            <w:shd w:val="clear" w:color="auto" w:fill="auto"/>
          </w:tcPr>
          <w:p w14:paraId="005AB9C0" w14:textId="0C4F6146" w:rsidR="00233737" w:rsidRPr="00C56A67" w:rsidRDefault="008F6F7E" w:rsidP="009F0B7A">
            <w:pPr>
              <w:spacing w:after="0"/>
              <w:jc w:val="both"/>
              <w:rPr>
                <w:rFonts w:ascii="Verdana" w:eastAsia="Calibri" w:hAnsi="Verdana" w:cs="Arial"/>
                <w:sz w:val="20"/>
                <w:szCs w:val="20"/>
              </w:rPr>
            </w:pPr>
            <w:r>
              <w:rPr>
                <w:rFonts w:ascii="Verdana" w:eastAsia="Calibri" w:hAnsi="Verdana" w:cs="Arial"/>
                <w:sz w:val="20"/>
                <w:szCs w:val="20"/>
              </w:rPr>
              <w:t>Analista de Información y Monitoreo de Medios</w:t>
            </w:r>
          </w:p>
        </w:tc>
      </w:tr>
      <w:tr w:rsidR="00233737" w:rsidRPr="00C56A67" w14:paraId="3563D0ED" w14:textId="77777777" w:rsidTr="009F0B7A">
        <w:trPr>
          <w:jc w:val="center"/>
        </w:trPr>
        <w:tc>
          <w:tcPr>
            <w:tcW w:w="4523" w:type="dxa"/>
            <w:shd w:val="clear" w:color="auto" w:fill="auto"/>
          </w:tcPr>
          <w:p w14:paraId="66C4FD15"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Especialidad:</w:t>
            </w:r>
          </w:p>
        </w:tc>
        <w:tc>
          <w:tcPr>
            <w:tcW w:w="4833" w:type="dxa"/>
            <w:shd w:val="clear" w:color="auto" w:fill="auto"/>
          </w:tcPr>
          <w:p w14:paraId="2E2DFD86" w14:textId="77777777" w:rsidR="00233737" w:rsidRPr="00C56A67" w:rsidRDefault="00233737" w:rsidP="009F0B7A">
            <w:pPr>
              <w:spacing w:after="0"/>
              <w:jc w:val="both"/>
              <w:rPr>
                <w:rFonts w:ascii="Verdana" w:eastAsia="Calibri" w:hAnsi="Verdana" w:cs="Arial"/>
                <w:sz w:val="20"/>
                <w:szCs w:val="20"/>
              </w:rPr>
            </w:pPr>
            <w:r w:rsidRPr="00C56A67">
              <w:rPr>
                <w:rFonts w:ascii="Verdana" w:eastAsia="Calibri" w:hAnsi="Verdana" w:cs="Arial"/>
                <w:sz w:val="20"/>
                <w:szCs w:val="20"/>
              </w:rPr>
              <w:t>Sin especialidad</w:t>
            </w:r>
          </w:p>
        </w:tc>
      </w:tr>
      <w:tr w:rsidR="00233737" w:rsidRPr="00C56A67" w14:paraId="1DE3C75B" w14:textId="77777777" w:rsidTr="009F0B7A">
        <w:trPr>
          <w:jc w:val="center"/>
        </w:trPr>
        <w:tc>
          <w:tcPr>
            <w:tcW w:w="4523" w:type="dxa"/>
            <w:shd w:val="clear" w:color="auto" w:fill="auto"/>
          </w:tcPr>
          <w:p w14:paraId="5152E65E"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Ubicación Administrativa:</w:t>
            </w:r>
          </w:p>
        </w:tc>
        <w:tc>
          <w:tcPr>
            <w:tcW w:w="4833" w:type="dxa"/>
            <w:shd w:val="clear" w:color="auto" w:fill="auto"/>
          </w:tcPr>
          <w:p w14:paraId="745C8EEB" w14:textId="77777777"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Unidad de Comunicación Estratégica</w:t>
            </w:r>
          </w:p>
        </w:tc>
      </w:tr>
      <w:tr w:rsidR="00233737" w:rsidRPr="00C56A67" w14:paraId="26A616A5" w14:textId="77777777" w:rsidTr="009F0B7A">
        <w:trPr>
          <w:jc w:val="center"/>
        </w:trPr>
        <w:tc>
          <w:tcPr>
            <w:tcW w:w="4523" w:type="dxa"/>
            <w:shd w:val="clear" w:color="auto" w:fill="auto"/>
          </w:tcPr>
          <w:p w14:paraId="4663BCCF"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Inmediato Superior:</w:t>
            </w:r>
          </w:p>
        </w:tc>
        <w:tc>
          <w:tcPr>
            <w:tcW w:w="4833" w:type="dxa"/>
            <w:shd w:val="clear" w:color="auto" w:fill="auto"/>
          </w:tcPr>
          <w:p w14:paraId="7B4F275D" w14:textId="42607DA1"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Jefe de Comunicación Estratégica</w:t>
            </w:r>
          </w:p>
        </w:tc>
      </w:tr>
      <w:tr w:rsidR="00233737" w:rsidRPr="00C56A67" w14:paraId="2604A8AC" w14:textId="77777777" w:rsidTr="009F0B7A">
        <w:trPr>
          <w:jc w:val="center"/>
        </w:trPr>
        <w:tc>
          <w:tcPr>
            <w:tcW w:w="4523" w:type="dxa"/>
            <w:shd w:val="clear" w:color="auto" w:fill="auto"/>
          </w:tcPr>
          <w:p w14:paraId="4CBF7528" w14:textId="77777777" w:rsidR="00233737" w:rsidRPr="00F05469" w:rsidRDefault="00233737" w:rsidP="009F0B7A">
            <w:pPr>
              <w:spacing w:after="0"/>
              <w:jc w:val="both"/>
              <w:rPr>
                <w:rFonts w:ascii="Verdana" w:eastAsia="Calibri" w:hAnsi="Verdana" w:cs="Arial"/>
                <w:b/>
                <w:sz w:val="20"/>
                <w:szCs w:val="20"/>
              </w:rPr>
            </w:pPr>
            <w:r w:rsidRPr="00F05469">
              <w:rPr>
                <w:rFonts w:ascii="Verdana" w:eastAsia="Calibri" w:hAnsi="Verdana" w:cs="Arial"/>
                <w:b/>
                <w:sz w:val="20"/>
                <w:szCs w:val="20"/>
              </w:rPr>
              <w:t>Subalternos:</w:t>
            </w:r>
          </w:p>
        </w:tc>
        <w:tc>
          <w:tcPr>
            <w:tcW w:w="4833" w:type="dxa"/>
            <w:shd w:val="clear" w:color="auto" w:fill="auto"/>
          </w:tcPr>
          <w:p w14:paraId="67FE68BA" w14:textId="77777777" w:rsidR="00233737" w:rsidRPr="00F05469" w:rsidRDefault="00233737" w:rsidP="009F0B7A">
            <w:pPr>
              <w:spacing w:after="0"/>
              <w:jc w:val="both"/>
              <w:rPr>
                <w:rFonts w:ascii="Verdana" w:eastAsia="Calibri" w:hAnsi="Verdana" w:cs="Arial"/>
                <w:sz w:val="20"/>
                <w:szCs w:val="20"/>
              </w:rPr>
            </w:pPr>
            <w:r>
              <w:rPr>
                <w:rFonts w:ascii="Verdana" w:eastAsia="Calibri" w:hAnsi="Verdana" w:cs="Arial"/>
                <w:sz w:val="20"/>
                <w:szCs w:val="20"/>
              </w:rPr>
              <w:t>No</w:t>
            </w:r>
          </w:p>
        </w:tc>
      </w:tr>
      <w:tr w:rsidR="00233737" w:rsidRPr="00C56A67" w14:paraId="6F1CF4E6" w14:textId="77777777" w:rsidTr="009F0B7A">
        <w:trPr>
          <w:jc w:val="center"/>
        </w:trPr>
        <w:tc>
          <w:tcPr>
            <w:tcW w:w="4523" w:type="dxa"/>
            <w:shd w:val="clear" w:color="auto" w:fill="auto"/>
          </w:tcPr>
          <w:p w14:paraId="1BC7A70D"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Colegiado activo requerido:</w:t>
            </w:r>
          </w:p>
        </w:tc>
        <w:tc>
          <w:tcPr>
            <w:tcW w:w="4833" w:type="dxa"/>
            <w:shd w:val="clear" w:color="auto" w:fill="auto"/>
          </w:tcPr>
          <w:p w14:paraId="55606C06" w14:textId="4BC6B31D" w:rsidR="00233737" w:rsidRPr="00C56A67" w:rsidRDefault="0090126D" w:rsidP="009F0B7A">
            <w:pPr>
              <w:spacing w:after="0"/>
              <w:jc w:val="both"/>
              <w:rPr>
                <w:rFonts w:ascii="Verdana" w:eastAsia="Calibri" w:hAnsi="Verdana" w:cs="Arial"/>
                <w:sz w:val="20"/>
                <w:szCs w:val="20"/>
              </w:rPr>
            </w:pPr>
            <w:r>
              <w:rPr>
                <w:rFonts w:ascii="Verdana" w:eastAsia="Calibri" w:hAnsi="Verdana" w:cs="Arial"/>
                <w:sz w:val="20"/>
                <w:szCs w:val="20"/>
              </w:rPr>
              <w:t>No</w:t>
            </w:r>
          </w:p>
        </w:tc>
      </w:tr>
      <w:tr w:rsidR="00233737" w:rsidRPr="00C56A67" w14:paraId="61722C4E" w14:textId="77777777" w:rsidTr="009F0B7A">
        <w:trPr>
          <w:jc w:val="center"/>
        </w:trPr>
        <w:tc>
          <w:tcPr>
            <w:tcW w:w="4523" w:type="dxa"/>
            <w:shd w:val="clear" w:color="auto" w:fill="auto"/>
          </w:tcPr>
          <w:p w14:paraId="44EC09C6"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Tipo de Renglón:</w:t>
            </w:r>
          </w:p>
        </w:tc>
        <w:tc>
          <w:tcPr>
            <w:tcW w:w="4833" w:type="dxa"/>
            <w:shd w:val="clear" w:color="auto" w:fill="auto"/>
          </w:tcPr>
          <w:p w14:paraId="2E3FD243" w14:textId="77777777" w:rsidR="00233737" w:rsidRPr="00C56A67" w:rsidRDefault="00233737" w:rsidP="009F0B7A">
            <w:pPr>
              <w:spacing w:after="0"/>
              <w:jc w:val="both"/>
              <w:rPr>
                <w:rFonts w:ascii="Verdana" w:eastAsia="Calibri" w:hAnsi="Verdana" w:cs="Arial"/>
                <w:sz w:val="20"/>
                <w:szCs w:val="20"/>
              </w:rPr>
            </w:pPr>
            <w:r w:rsidRPr="00C56A67">
              <w:rPr>
                <w:rFonts w:ascii="Verdana" w:eastAsia="Calibri" w:hAnsi="Verdana" w:cs="Arial"/>
                <w:sz w:val="20"/>
                <w:szCs w:val="20"/>
              </w:rPr>
              <w:t>021</w:t>
            </w:r>
          </w:p>
        </w:tc>
      </w:tr>
    </w:tbl>
    <w:p w14:paraId="741A8F9D" w14:textId="77777777" w:rsidR="00233737" w:rsidRDefault="00233737" w:rsidP="00233737">
      <w:pPr>
        <w:spacing w:after="0"/>
        <w:jc w:val="both"/>
        <w:rPr>
          <w:rFonts w:ascii="Verdana" w:hAnsi="Verdana" w:cs="Arial"/>
          <w:sz w:val="20"/>
          <w:szCs w:val="20"/>
        </w:rPr>
      </w:pPr>
    </w:p>
    <w:p w14:paraId="3A046DBA" w14:textId="77777777" w:rsidR="00233737" w:rsidRPr="00C56A67" w:rsidRDefault="00233737" w:rsidP="00233737">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233737" w:rsidRPr="00521D21" w14:paraId="262B7C08" w14:textId="77777777" w:rsidTr="009F0B7A">
        <w:trPr>
          <w:jc w:val="center"/>
        </w:trPr>
        <w:tc>
          <w:tcPr>
            <w:tcW w:w="9356" w:type="dxa"/>
            <w:gridSpan w:val="2"/>
            <w:shd w:val="clear" w:color="auto" w:fill="BDD6EE"/>
          </w:tcPr>
          <w:p w14:paraId="56F23D6E" w14:textId="77777777" w:rsidR="00233737" w:rsidRPr="00521D21" w:rsidRDefault="00233737" w:rsidP="00B816A6">
            <w:pPr>
              <w:pStyle w:val="Prrafodelista"/>
              <w:numPr>
                <w:ilvl w:val="0"/>
                <w:numId w:val="87"/>
              </w:numPr>
              <w:ind w:left="454" w:hanging="436"/>
              <w:contextualSpacing/>
              <w:rPr>
                <w:rFonts w:ascii="Verdana" w:hAnsi="Verdana" w:cs="Arial"/>
                <w:b/>
              </w:rPr>
            </w:pPr>
            <w:r w:rsidRPr="00521D21">
              <w:rPr>
                <w:rFonts w:ascii="Verdana" w:hAnsi="Verdana" w:cs="Arial"/>
                <w:b/>
              </w:rPr>
              <w:t>Tareas</w:t>
            </w:r>
          </w:p>
        </w:tc>
      </w:tr>
      <w:tr w:rsidR="00233737" w:rsidRPr="00521D21" w14:paraId="3506461A" w14:textId="77777777" w:rsidTr="009F0B7A">
        <w:trPr>
          <w:jc w:val="center"/>
        </w:trPr>
        <w:tc>
          <w:tcPr>
            <w:tcW w:w="595" w:type="dxa"/>
            <w:shd w:val="clear" w:color="auto" w:fill="auto"/>
          </w:tcPr>
          <w:p w14:paraId="6D41F4ED" w14:textId="77777777" w:rsidR="00233737" w:rsidRPr="00521D21" w:rsidRDefault="00233737" w:rsidP="009F0B7A">
            <w:pPr>
              <w:spacing w:after="0"/>
              <w:jc w:val="center"/>
              <w:rPr>
                <w:rFonts w:ascii="Verdana" w:hAnsi="Verdana" w:cs="Arial"/>
                <w:b/>
                <w:sz w:val="20"/>
                <w:szCs w:val="20"/>
              </w:rPr>
            </w:pPr>
            <w:r w:rsidRPr="00521D21">
              <w:rPr>
                <w:rFonts w:ascii="Verdana" w:hAnsi="Verdana" w:cs="Arial"/>
                <w:b/>
                <w:sz w:val="20"/>
                <w:szCs w:val="20"/>
              </w:rPr>
              <w:t>No.</w:t>
            </w:r>
          </w:p>
        </w:tc>
        <w:tc>
          <w:tcPr>
            <w:tcW w:w="8761" w:type="dxa"/>
            <w:shd w:val="clear" w:color="auto" w:fill="auto"/>
          </w:tcPr>
          <w:p w14:paraId="165E26E1" w14:textId="77777777" w:rsidR="00233737" w:rsidRPr="00521D21" w:rsidRDefault="00233737" w:rsidP="009F0B7A">
            <w:pPr>
              <w:spacing w:after="0"/>
              <w:jc w:val="center"/>
              <w:rPr>
                <w:rFonts w:ascii="Verdana" w:hAnsi="Verdana" w:cs="Arial"/>
                <w:b/>
                <w:sz w:val="20"/>
                <w:szCs w:val="20"/>
              </w:rPr>
            </w:pPr>
            <w:r w:rsidRPr="00521D21">
              <w:rPr>
                <w:rFonts w:ascii="Verdana" w:hAnsi="Verdana" w:cs="Arial"/>
                <w:b/>
                <w:sz w:val="20"/>
                <w:szCs w:val="20"/>
              </w:rPr>
              <w:t>Descripción</w:t>
            </w:r>
          </w:p>
        </w:tc>
      </w:tr>
      <w:tr w:rsidR="00233737" w:rsidRPr="00521D21" w14:paraId="2F9A348D" w14:textId="77777777" w:rsidTr="009F0B7A">
        <w:trPr>
          <w:jc w:val="center"/>
        </w:trPr>
        <w:tc>
          <w:tcPr>
            <w:tcW w:w="595" w:type="dxa"/>
            <w:shd w:val="clear" w:color="auto" w:fill="auto"/>
            <w:vAlign w:val="center"/>
          </w:tcPr>
          <w:p w14:paraId="4CBC2E68"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1</w:t>
            </w:r>
          </w:p>
        </w:tc>
        <w:tc>
          <w:tcPr>
            <w:tcW w:w="8761" w:type="dxa"/>
            <w:shd w:val="clear" w:color="auto" w:fill="auto"/>
          </w:tcPr>
          <w:p w14:paraId="6A4D3940" w14:textId="77777777" w:rsidR="00233737" w:rsidRPr="0068390D" w:rsidRDefault="00233737" w:rsidP="009F0B7A">
            <w:pPr>
              <w:autoSpaceDE w:val="0"/>
              <w:autoSpaceDN w:val="0"/>
              <w:adjustRightInd w:val="0"/>
              <w:spacing w:after="0"/>
              <w:jc w:val="both"/>
              <w:rPr>
                <w:rFonts w:ascii="Verdana" w:eastAsia="Calibri" w:hAnsi="Verdana" w:cs="Arial"/>
                <w:sz w:val="20"/>
                <w:szCs w:val="20"/>
              </w:rPr>
            </w:pPr>
            <w:r w:rsidRPr="0068390D">
              <w:rPr>
                <w:rFonts w:ascii="Verdana" w:hAnsi="Verdana" w:cs="Arial"/>
                <w:sz w:val="20"/>
                <w:szCs w:val="20"/>
              </w:rPr>
              <w:t xml:space="preserve">Coordinar y ejecutar el </w:t>
            </w:r>
            <w:r w:rsidRPr="0068390D">
              <w:rPr>
                <w:rFonts w:ascii="Verdana" w:hAnsi="Verdana" w:cs="Arial"/>
                <w:noProof/>
                <w:sz w:val="20"/>
                <w:szCs w:val="20"/>
              </w:rPr>
              <w:t>constante monitoreo y análisis de las notas periodísticas de los distintos medios de comunicación y redes sociales.</w:t>
            </w:r>
          </w:p>
        </w:tc>
      </w:tr>
      <w:tr w:rsidR="00233737" w:rsidRPr="00521D21" w14:paraId="276F692F" w14:textId="77777777" w:rsidTr="009F0B7A">
        <w:trPr>
          <w:jc w:val="center"/>
        </w:trPr>
        <w:tc>
          <w:tcPr>
            <w:tcW w:w="595" w:type="dxa"/>
            <w:shd w:val="clear" w:color="auto" w:fill="auto"/>
            <w:vAlign w:val="center"/>
          </w:tcPr>
          <w:p w14:paraId="49DED911"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2</w:t>
            </w:r>
          </w:p>
        </w:tc>
        <w:tc>
          <w:tcPr>
            <w:tcW w:w="8761" w:type="dxa"/>
            <w:shd w:val="clear" w:color="auto" w:fill="auto"/>
          </w:tcPr>
          <w:p w14:paraId="053A44D6" w14:textId="77777777" w:rsidR="00233737" w:rsidRPr="0068390D" w:rsidRDefault="00233737" w:rsidP="009F0B7A">
            <w:pPr>
              <w:autoSpaceDE w:val="0"/>
              <w:autoSpaceDN w:val="0"/>
              <w:adjustRightInd w:val="0"/>
              <w:spacing w:after="0"/>
              <w:jc w:val="both"/>
              <w:rPr>
                <w:rFonts w:ascii="Verdana" w:eastAsia="Calibri" w:hAnsi="Verdana" w:cs="Arial"/>
                <w:sz w:val="20"/>
                <w:szCs w:val="20"/>
              </w:rPr>
            </w:pPr>
            <w:r w:rsidRPr="0068390D">
              <w:rPr>
                <w:rFonts w:ascii="Verdana" w:hAnsi="Verdana" w:cs="Arial"/>
                <w:sz w:val="20"/>
                <w:szCs w:val="20"/>
              </w:rPr>
              <w:t>Informar a las autoridades sobre los acontecimientos mediáticos o de interés para la institución.</w:t>
            </w:r>
          </w:p>
        </w:tc>
      </w:tr>
      <w:tr w:rsidR="00233737" w:rsidRPr="00521D21" w14:paraId="796B4E60" w14:textId="77777777" w:rsidTr="009F0B7A">
        <w:trPr>
          <w:jc w:val="center"/>
        </w:trPr>
        <w:tc>
          <w:tcPr>
            <w:tcW w:w="595" w:type="dxa"/>
            <w:shd w:val="clear" w:color="auto" w:fill="auto"/>
            <w:vAlign w:val="center"/>
          </w:tcPr>
          <w:p w14:paraId="782306B0"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3</w:t>
            </w:r>
          </w:p>
        </w:tc>
        <w:tc>
          <w:tcPr>
            <w:tcW w:w="8761" w:type="dxa"/>
            <w:shd w:val="clear" w:color="auto" w:fill="auto"/>
          </w:tcPr>
          <w:p w14:paraId="72C48D3D" w14:textId="77777777" w:rsidR="00233737" w:rsidRPr="0068390D" w:rsidRDefault="00233737" w:rsidP="009F0B7A">
            <w:pPr>
              <w:tabs>
                <w:tab w:val="left" w:pos="5670"/>
              </w:tabs>
              <w:contextualSpacing/>
              <w:jc w:val="both"/>
              <w:rPr>
                <w:rFonts w:ascii="Verdana" w:eastAsia="Calibri" w:hAnsi="Verdana" w:cs="Arial"/>
                <w:sz w:val="20"/>
                <w:szCs w:val="20"/>
                <w:lang w:val="es-ES"/>
              </w:rPr>
            </w:pPr>
            <w:r w:rsidRPr="0068390D">
              <w:rPr>
                <w:rFonts w:ascii="Verdana" w:hAnsi="Verdana" w:cs="Arial"/>
                <w:sz w:val="20"/>
                <w:szCs w:val="20"/>
              </w:rPr>
              <w:t>Establecer y mantener una relación fluida con la prensa escrita, radial y televisiva.</w:t>
            </w:r>
          </w:p>
        </w:tc>
      </w:tr>
      <w:tr w:rsidR="00233737" w:rsidRPr="00521D21" w14:paraId="408857A0" w14:textId="77777777" w:rsidTr="009F0B7A">
        <w:trPr>
          <w:jc w:val="center"/>
        </w:trPr>
        <w:tc>
          <w:tcPr>
            <w:tcW w:w="595" w:type="dxa"/>
            <w:shd w:val="clear" w:color="auto" w:fill="auto"/>
            <w:vAlign w:val="center"/>
          </w:tcPr>
          <w:p w14:paraId="24AAA466"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4</w:t>
            </w:r>
          </w:p>
        </w:tc>
        <w:tc>
          <w:tcPr>
            <w:tcW w:w="8761" w:type="dxa"/>
            <w:shd w:val="clear" w:color="auto" w:fill="auto"/>
          </w:tcPr>
          <w:p w14:paraId="4171A9B5" w14:textId="77777777" w:rsidR="00233737" w:rsidRPr="0068390D" w:rsidRDefault="00233737" w:rsidP="009F0B7A">
            <w:pPr>
              <w:autoSpaceDE w:val="0"/>
              <w:autoSpaceDN w:val="0"/>
              <w:adjustRightInd w:val="0"/>
              <w:spacing w:after="0"/>
              <w:jc w:val="both"/>
              <w:rPr>
                <w:rFonts w:ascii="Verdana" w:eastAsia="Calibri" w:hAnsi="Verdana" w:cs="Arial"/>
                <w:sz w:val="20"/>
                <w:szCs w:val="20"/>
              </w:rPr>
            </w:pPr>
            <w:r w:rsidRPr="0068390D">
              <w:rPr>
                <w:rFonts w:ascii="Verdana" w:hAnsi="Verdana" w:cs="Arial"/>
                <w:sz w:val="20"/>
                <w:szCs w:val="20"/>
              </w:rPr>
              <w:t>Elaborar informes requeridos relacionados al monitoreo de medios que incluyan análisis, evaluación y propuesta de acciones para mejorar la estrategia de comunicación en los temas sustantivos de la institución.</w:t>
            </w:r>
          </w:p>
        </w:tc>
      </w:tr>
      <w:tr w:rsidR="00233737" w:rsidRPr="00521D21" w14:paraId="074CB1B7" w14:textId="77777777" w:rsidTr="009F0B7A">
        <w:trPr>
          <w:jc w:val="center"/>
        </w:trPr>
        <w:tc>
          <w:tcPr>
            <w:tcW w:w="595" w:type="dxa"/>
            <w:shd w:val="clear" w:color="auto" w:fill="auto"/>
            <w:vAlign w:val="center"/>
          </w:tcPr>
          <w:p w14:paraId="49966AEB"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5</w:t>
            </w:r>
          </w:p>
        </w:tc>
        <w:tc>
          <w:tcPr>
            <w:tcW w:w="8761" w:type="dxa"/>
            <w:shd w:val="clear" w:color="auto" w:fill="auto"/>
          </w:tcPr>
          <w:p w14:paraId="2A909263" w14:textId="77777777" w:rsidR="00233737" w:rsidRPr="0068390D" w:rsidRDefault="00233737" w:rsidP="009F0B7A">
            <w:pPr>
              <w:autoSpaceDE w:val="0"/>
              <w:autoSpaceDN w:val="0"/>
              <w:adjustRightInd w:val="0"/>
              <w:spacing w:after="0"/>
              <w:jc w:val="both"/>
              <w:rPr>
                <w:rFonts w:ascii="Verdana" w:eastAsia="Calibri" w:hAnsi="Verdana" w:cs="Arial"/>
                <w:sz w:val="20"/>
                <w:szCs w:val="20"/>
              </w:rPr>
            </w:pPr>
            <w:r w:rsidRPr="0068390D">
              <w:rPr>
                <w:rFonts w:ascii="Verdana" w:hAnsi="Verdana" w:cs="Arial"/>
                <w:sz w:val="20"/>
                <w:szCs w:val="20"/>
              </w:rPr>
              <w:t>Coordinar, evaluar y editar las notas elaboradas por el periodista o reportero, que cubren actividades y eventos.</w:t>
            </w:r>
          </w:p>
        </w:tc>
      </w:tr>
      <w:tr w:rsidR="00233737" w:rsidRPr="00521D21" w14:paraId="546DF6B9" w14:textId="77777777" w:rsidTr="009F0B7A">
        <w:trPr>
          <w:jc w:val="center"/>
        </w:trPr>
        <w:tc>
          <w:tcPr>
            <w:tcW w:w="595" w:type="dxa"/>
            <w:shd w:val="clear" w:color="auto" w:fill="auto"/>
            <w:vAlign w:val="center"/>
          </w:tcPr>
          <w:p w14:paraId="244A737A"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6</w:t>
            </w:r>
          </w:p>
        </w:tc>
        <w:tc>
          <w:tcPr>
            <w:tcW w:w="8761" w:type="dxa"/>
            <w:shd w:val="clear" w:color="auto" w:fill="auto"/>
          </w:tcPr>
          <w:p w14:paraId="573CD96C" w14:textId="77777777" w:rsidR="00233737" w:rsidRPr="0068390D" w:rsidRDefault="00233737" w:rsidP="009F0B7A">
            <w:pPr>
              <w:tabs>
                <w:tab w:val="left" w:pos="5670"/>
              </w:tabs>
              <w:contextualSpacing/>
              <w:jc w:val="both"/>
              <w:rPr>
                <w:rFonts w:ascii="Verdana" w:eastAsia="Calibri" w:hAnsi="Verdana" w:cs="Arial"/>
                <w:sz w:val="20"/>
                <w:szCs w:val="20"/>
                <w:lang w:val="es-ES"/>
              </w:rPr>
            </w:pPr>
            <w:r w:rsidRPr="0068390D">
              <w:rPr>
                <w:rFonts w:ascii="Verdana" w:hAnsi="Verdana" w:cs="Arial"/>
                <w:sz w:val="20"/>
                <w:szCs w:val="20"/>
              </w:rPr>
              <w:t>Proponer estrategias de comunicación para los diferentes medios de comunicación, incluyendo capsulas informativas y otros contenidos elaborados por la Unidad.</w:t>
            </w:r>
          </w:p>
        </w:tc>
      </w:tr>
      <w:tr w:rsidR="00233737" w:rsidRPr="00521D21" w14:paraId="7C8D7CAE" w14:textId="77777777" w:rsidTr="009F0B7A">
        <w:trPr>
          <w:jc w:val="center"/>
        </w:trPr>
        <w:tc>
          <w:tcPr>
            <w:tcW w:w="595" w:type="dxa"/>
            <w:shd w:val="clear" w:color="auto" w:fill="auto"/>
            <w:vAlign w:val="center"/>
          </w:tcPr>
          <w:p w14:paraId="199F0607"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7</w:t>
            </w:r>
          </w:p>
        </w:tc>
        <w:tc>
          <w:tcPr>
            <w:tcW w:w="8761" w:type="dxa"/>
            <w:shd w:val="clear" w:color="auto" w:fill="auto"/>
          </w:tcPr>
          <w:p w14:paraId="04B706D3" w14:textId="77777777" w:rsidR="00233737" w:rsidRPr="0068390D" w:rsidRDefault="00233737" w:rsidP="009F0B7A">
            <w:pPr>
              <w:spacing w:line="256" w:lineRule="auto"/>
              <w:contextualSpacing/>
              <w:rPr>
                <w:rFonts w:ascii="Verdana" w:hAnsi="Verdana"/>
                <w:sz w:val="20"/>
                <w:szCs w:val="20"/>
                <w:lang w:val="es-ES"/>
              </w:rPr>
            </w:pPr>
            <w:r w:rsidRPr="0068390D">
              <w:rPr>
                <w:rFonts w:ascii="Verdana" w:hAnsi="Verdana" w:cs="Arial"/>
                <w:sz w:val="20"/>
                <w:szCs w:val="20"/>
              </w:rPr>
              <w:t>Proponer y apoyar en la redacción de los contenidos informativos y de otra índole.</w:t>
            </w:r>
          </w:p>
        </w:tc>
      </w:tr>
      <w:tr w:rsidR="00233737" w:rsidRPr="00521D21" w14:paraId="60871AEA" w14:textId="77777777" w:rsidTr="009F0B7A">
        <w:trPr>
          <w:jc w:val="center"/>
        </w:trPr>
        <w:tc>
          <w:tcPr>
            <w:tcW w:w="595" w:type="dxa"/>
            <w:shd w:val="clear" w:color="auto" w:fill="auto"/>
            <w:vAlign w:val="center"/>
          </w:tcPr>
          <w:p w14:paraId="5AF5099C"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8</w:t>
            </w:r>
          </w:p>
        </w:tc>
        <w:tc>
          <w:tcPr>
            <w:tcW w:w="8761" w:type="dxa"/>
            <w:shd w:val="clear" w:color="auto" w:fill="auto"/>
          </w:tcPr>
          <w:p w14:paraId="057E7CD1" w14:textId="77777777" w:rsidR="00233737" w:rsidRPr="0068390D" w:rsidRDefault="00233737" w:rsidP="009F0B7A">
            <w:pPr>
              <w:spacing w:line="256" w:lineRule="auto"/>
              <w:contextualSpacing/>
              <w:rPr>
                <w:rFonts w:ascii="Verdana" w:hAnsi="Verdana"/>
                <w:sz w:val="20"/>
                <w:szCs w:val="20"/>
              </w:rPr>
            </w:pPr>
            <w:r w:rsidRPr="0068390D">
              <w:rPr>
                <w:rFonts w:ascii="Verdana" w:hAnsi="Verdana" w:cs="Arial"/>
                <w:sz w:val="20"/>
                <w:szCs w:val="20"/>
                <w:lang w:val="es-MX"/>
              </w:rPr>
              <w:t>Realizar otras actividades que, en materia de su competencia, le sean asignadas por la Autoridad Superior.</w:t>
            </w:r>
          </w:p>
        </w:tc>
      </w:tr>
    </w:tbl>
    <w:p w14:paraId="3A207DAB" w14:textId="77777777" w:rsidR="00233737" w:rsidRPr="00C56A67" w:rsidRDefault="00233737" w:rsidP="00233737">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233737" w:rsidRPr="00C56A67" w14:paraId="0D29D45E" w14:textId="77777777" w:rsidTr="009F0B7A">
        <w:tc>
          <w:tcPr>
            <w:tcW w:w="9209" w:type="dxa"/>
            <w:shd w:val="clear" w:color="auto" w:fill="BDD6EE"/>
          </w:tcPr>
          <w:p w14:paraId="0B81C9DD" w14:textId="77777777" w:rsidR="00233737" w:rsidRPr="00620F96" w:rsidRDefault="00233737" w:rsidP="00B816A6">
            <w:pPr>
              <w:pStyle w:val="Prrafodelista"/>
              <w:numPr>
                <w:ilvl w:val="0"/>
                <w:numId w:val="87"/>
              </w:numPr>
              <w:contextualSpacing/>
              <w:jc w:val="both"/>
              <w:rPr>
                <w:rFonts w:ascii="Verdana" w:eastAsia="Calibri" w:hAnsi="Verdana" w:cs="Arial"/>
                <w:b/>
              </w:rPr>
            </w:pPr>
            <w:r w:rsidRPr="00620F96">
              <w:rPr>
                <w:rFonts w:ascii="Verdana" w:eastAsia="Calibri" w:hAnsi="Verdana" w:cs="Arial"/>
                <w:b/>
              </w:rPr>
              <w:t>Condiciones Organizacionales</w:t>
            </w:r>
          </w:p>
        </w:tc>
      </w:tr>
      <w:tr w:rsidR="00233737" w:rsidRPr="00C56A67" w14:paraId="2C8D9304" w14:textId="77777777" w:rsidTr="009F0B7A">
        <w:tc>
          <w:tcPr>
            <w:tcW w:w="9209" w:type="dxa"/>
            <w:shd w:val="clear" w:color="auto" w:fill="auto"/>
          </w:tcPr>
          <w:p w14:paraId="18C4CCA7" w14:textId="77777777" w:rsidR="00233737" w:rsidRDefault="00233737" w:rsidP="009F0B7A">
            <w:pPr>
              <w:spacing w:after="0"/>
              <w:rPr>
                <w:rFonts w:ascii="Verdana" w:eastAsia="Calibri" w:hAnsi="Verdana" w:cs="Arial"/>
                <w:b/>
                <w:sz w:val="20"/>
                <w:szCs w:val="20"/>
              </w:rPr>
            </w:pPr>
          </w:p>
          <w:p w14:paraId="50EBE67A"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 xml:space="preserve">Ubicación Administrativa: </w:t>
            </w:r>
            <w:r w:rsidRPr="00C56A67">
              <w:rPr>
                <w:rFonts w:ascii="Verdana" w:eastAsia="Calibri" w:hAnsi="Verdana" w:cs="Arial"/>
                <w:sz w:val="20"/>
                <w:szCs w:val="20"/>
              </w:rPr>
              <w:t xml:space="preserve"> Unidad de </w:t>
            </w:r>
            <w:r>
              <w:rPr>
                <w:rFonts w:ascii="Verdana" w:eastAsia="Calibri" w:hAnsi="Verdana" w:cs="Arial"/>
                <w:sz w:val="20"/>
                <w:szCs w:val="20"/>
              </w:rPr>
              <w:t>Comunicación Estratégica</w:t>
            </w:r>
          </w:p>
          <w:p w14:paraId="04F5BEED" w14:textId="77777777" w:rsidR="00233737" w:rsidRPr="00C56A67" w:rsidRDefault="00233737" w:rsidP="009F0B7A">
            <w:pPr>
              <w:spacing w:after="0"/>
              <w:rPr>
                <w:rFonts w:ascii="Verdana" w:eastAsia="Calibri" w:hAnsi="Verdana" w:cs="Arial"/>
                <w:b/>
                <w:sz w:val="20"/>
                <w:szCs w:val="20"/>
              </w:rPr>
            </w:pPr>
          </w:p>
          <w:p w14:paraId="62AA2D16"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 xml:space="preserve">Supervisión: </w:t>
            </w:r>
            <w:r w:rsidRPr="00C56A67">
              <w:rPr>
                <w:rFonts w:ascii="Verdana" w:eastAsia="Calibri" w:hAnsi="Verdana" w:cs="Arial"/>
                <w:sz w:val="20"/>
                <w:szCs w:val="20"/>
              </w:rPr>
              <w:t xml:space="preserve"> </w:t>
            </w:r>
            <w:r>
              <w:rPr>
                <w:rFonts w:ascii="Verdana" w:eastAsia="Calibri" w:hAnsi="Verdana" w:cs="Arial"/>
                <w:sz w:val="20"/>
                <w:szCs w:val="20"/>
              </w:rPr>
              <w:t>No</w:t>
            </w:r>
          </w:p>
          <w:p w14:paraId="35909E87" w14:textId="77777777" w:rsidR="00233737" w:rsidRPr="00C56A67" w:rsidRDefault="00233737" w:rsidP="009F0B7A">
            <w:pPr>
              <w:spacing w:after="0"/>
              <w:rPr>
                <w:rFonts w:ascii="Verdana" w:eastAsia="Calibri" w:hAnsi="Verdana" w:cs="Arial"/>
                <w:b/>
                <w:sz w:val="20"/>
                <w:szCs w:val="20"/>
              </w:rPr>
            </w:pPr>
          </w:p>
          <w:p w14:paraId="081E6C5A"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Responsabilidad:</w:t>
            </w:r>
          </w:p>
          <w:p w14:paraId="122F5ADE" w14:textId="77777777" w:rsidR="00233737" w:rsidRPr="005A4B2A" w:rsidRDefault="00233737" w:rsidP="00B816A6">
            <w:pPr>
              <w:pStyle w:val="Prrafodelista"/>
              <w:numPr>
                <w:ilvl w:val="0"/>
                <w:numId w:val="193"/>
              </w:numPr>
              <w:jc w:val="both"/>
              <w:rPr>
                <w:rFonts w:ascii="Verdana" w:eastAsia="Calibri" w:hAnsi="Verdana" w:cs="Arial"/>
              </w:rPr>
            </w:pPr>
            <w:r w:rsidRPr="005A4B2A">
              <w:rPr>
                <w:rFonts w:ascii="Verdana" w:eastAsia="Calibri" w:hAnsi="Verdana" w:cs="Arial"/>
              </w:rPr>
              <w:t>Es el responsable por el debido cumplimiento de las tareas propias, así como las que le indique la Autoridad superior y por el manejo de información y documentos.</w:t>
            </w:r>
          </w:p>
          <w:p w14:paraId="3DBDA388" w14:textId="77777777" w:rsidR="00233737" w:rsidRPr="005C53DA" w:rsidRDefault="00233737" w:rsidP="009F0B7A">
            <w:pPr>
              <w:pStyle w:val="Prrafodelista"/>
              <w:ind w:left="786"/>
              <w:jc w:val="both"/>
              <w:rPr>
                <w:rFonts w:ascii="Verdana" w:eastAsia="Calibri" w:hAnsi="Verdana" w:cs="Arial"/>
                <w:b/>
              </w:rPr>
            </w:pPr>
          </w:p>
          <w:p w14:paraId="2F376AAE" w14:textId="77777777" w:rsidR="00233737" w:rsidRPr="00DC032B" w:rsidRDefault="00233737" w:rsidP="00B816A6">
            <w:pPr>
              <w:pStyle w:val="Prrafodelista"/>
              <w:numPr>
                <w:ilvl w:val="0"/>
                <w:numId w:val="193"/>
              </w:numPr>
              <w:jc w:val="both"/>
              <w:rPr>
                <w:rFonts w:ascii="Verdana" w:eastAsia="Calibri" w:hAnsi="Verdana" w:cs="Arial"/>
                <w:b/>
              </w:rPr>
            </w:pPr>
            <w:r w:rsidRPr="00DC032B">
              <w:rPr>
                <w:rFonts w:ascii="Verdana" w:eastAsia="Calibri" w:hAnsi="Verdana" w:cs="Arial"/>
              </w:rPr>
              <w:t xml:space="preserve">Debe velar por el buen uso y cuidado de los bienes y equipo que utiliza y que </w:t>
            </w:r>
            <w:r w:rsidRPr="00DC032B">
              <w:rPr>
                <w:rFonts w:ascii="Verdana" w:eastAsia="Calibri" w:hAnsi="Verdana" w:cs="Arial"/>
              </w:rPr>
              <w:lastRenderedPageBreak/>
              <w:t>tiene a su cargo en la tarjeta de responsabilidad registrada en el inventario de COPADEH.</w:t>
            </w:r>
          </w:p>
          <w:p w14:paraId="7C04599E" w14:textId="77777777" w:rsidR="00233737" w:rsidRPr="00C56A67" w:rsidRDefault="00233737" w:rsidP="009F0B7A">
            <w:pPr>
              <w:spacing w:after="0"/>
              <w:rPr>
                <w:rFonts w:ascii="Verdana" w:eastAsia="Calibri" w:hAnsi="Verdana" w:cs="Arial"/>
                <w:b/>
                <w:sz w:val="20"/>
                <w:szCs w:val="20"/>
              </w:rPr>
            </w:pPr>
          </w:p>
          <w:p w14:paraId="4DEEFC62"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Relaciones en el trabajo: Internas / Externas</w:t>
            </w:r>
          </w:p>
          <w:p w14:paraId="64550A59" w14:textId="77777777" w:rsidR="00233737" w:rsidRDefault="00233737" w:rsidP="009F0B7A">
            <w:pPr>
              <w:spacing w:after="0"/>
              <w:rPr>
                <w:rFonts w:ascii="Verdana" w:eastAsia="Calibri" w:hAnsi="Verdana" w:cs="Arial"/>
                <w:b/>
                <w:sz w:val="20"/>
                <w:szCs w:val="20"/>
              </w:rPr>
            </w:pPr>
          </w:p>
          <w:p w14:paraId="2D7AF4DD" w14:textId="65C84B50" w:rsidR="00233737" w:rsidRPr="00C56A67" w:rsidRDefault="00233737" w:rsidP="009F0B7A">
            <w:pPr>
              <w:spacing w:after="0"/>
              <w:rPr>
                <w:rFonts w:ascii="Verdana" w:eastAsia="Calibri" w:hAnsi="Verdana" w:cs="Arial"/>
                <w:sz w:val="20"/>
                <w:szCs w:val="20"/>
              </w:rPr>
            </w:pPr>
            <w:r w:rsidRPr="00C56A67">
              <w:rPr>
                <w:rFonts w:ascii="Verdana" w:eastAsia="Calibri" w:hAnsi="Verdana" w:cs="Arial"/>
                <w:b/>
                <w:sz w:val="20"/>
                <w:szCs w:val="20"/>
              </w:rPr>
              <w:t>Internas:</w:t>
            </w:r>
            <w:r w:rsidRPr="00C56A67">
              <w:rPr>
                <w:rFonts w:ascii="Verdana" w:eastAsia="Calibri" w:hAnsi="Verdana" w:cs="Arial"/>
                <w:sz w:val="20"/>
                <w:szCs w:val="20"/>
              </w:rPr>
              <w:t xml:space="preserve"> Con los </w:t>
            </w:r>
            <w:proofErr w:type="gramStart"/>
            <w:r w:rsidRPr="00C56A67">
              <w:rPr>
                <w:rFonts w:ascii="Verdana" w:eastAsia="Calibri" w:hAnsi="Verdana" w:cs="Arial"/>
                <w:sz w:val="20"/>
                <w:szCs w:val="20"/>
              </w:rPr>
              <w:t>Directores</w:t>
            </w:r>
            <w:proofErr w:type="gramEnd"/>
            <w:r w:rsidR="0090126D">
              <w:rPr>
                <w:rFonts w:ascii="Verdana" w:eastAsia="Calibri" w:hAnsi="Verdana" w:cs="Arial"/>
                <w:sz w:val="20"/>
                <w:szCs w:val="20"/>
              </w:rPr>
              <w:t>, jefes</w:t>
            </w:r>
            <w:r w:rsidRPr="00C56A67">
              <w:rPr>
                <w:rFonts w:ascii="Verdana" w:eastAsia="Calibri" w:hAnsi="Verdana" w:cs="Arial"/>
                <w:sz w:val="20"/>
                <w:szCs w:val="20"/>
              </w:rPr>
              <w:t xml:space="preserve"> y el personal de </w:t>
            </w:r>
            <w:r w:rsidR="00CD77D7">
              <w:rPr>
                <w:rFonts w:ascii="Verdana" w:eastAsia="Calibri" w:hAnsi="Verdana" w:cs="Arial"/>
                <w:sz w:val="20"/>
                <w:szCs w:val="20"/>
              </w:rPr>
              <w:t>la</w:t>
            </w:r>
            <w:r w:rsidRPr="00C56A67">
              <w:rPr>
                <w:rFonts w:ascii="Verdana" w:eastAsia="Calibri" w:hAnsi="Verdana" w:cs="Arial"/>
                <w:sz w:val="20"/>
                <w:szCs w:val="20"/>
              </w:rPr>
              <w:t xml:space="preserve"> COPADEH</w:t>
            </w:r>
            <w:r>
              <w:rPr>
                <w:rFonts w:ascii="Verdana" w:eastAsia="Calibri" w:hAnsi="Verdana" w:cs="Arial"/>
                <w:sz w:val="20"/>
                <w:szCs w:val="20"/>
              </w:rPr>
              <w:t>.</w:t>
            </w:r>
          </w:p>
          <w:p w14:paraId="611097C7" w14:textId="77777777" w:rsidR="00233737" w:rsidRDefault="00233737" w:rsidP="009F0B7A">
            <w:pPr>
              <w:spacing w:after="0"/>
              <w:rPr>
                <w:rFonts w:ascii="Verdana" w:eastAsia="Calibri" w:hAnsi="Verdana" w:cs="Arial"/>
                <w:b/>
                <w:sz w:val="20"/>
                <w:szCs w:val="20"/>
              </w:rPr>
            </w:pPr>
          </w:p>
          <w:p w14:paraId="549B90CC" w14:textId="77777777" w:rsidR="00233737" w:rsidRPr="00C56A67" w:rsidRDefault="00233737" w:rsidP="009F0B7A">
            <w:pPr>
              <w:spacing w:after="0"/>
              <w:jc w:val="both"/>
              <w:rPr>
                <w:rFonts w:ascii="Verdana" w:eastAsia="Calibri" w:hAnsi="Verdana" w:cs="Arial"/>
                <w:sz w:val="20"/>
                <w:szCs w:val="20"/>
              </w:rPr>
            </w:pPr>
            <w:r w:rsidRPr="00C56A67">
              <w:rPr>
                <w:rFonts w:ascii="Verdana" w:eastAsia="Calibri" w:hAnsi="Verdana" w:cs="Arial"/>
                <w:b/>
                <w:sz w:val="20"/>
                <w:szCs w:val="20"/>
              </w:rPr>
              <w:t>Externas:</w:t>
            </w:r>
            <w:r>
              <w:rPr>
                <w:rFonts w:ascii="Verdana" w:eastAsia="Calibri" w:hAnsi="Verdana" w:cs="Arial"/>
                <w:sz w:val="20"/>
                <w:szCs w:val="20"/>
              </w:rPr>
              <w:t xml:space="preserve"> Con funcionarios de otra institución, funcionarios de alto nivel, representantes de organismos internacionales, medios de comunicación</w:t>
            </w:r>
            <w:r w:rsidRPr="00C56A67">
              <w:rPr>
                <w:rFonts w:ascii="Verdana" w:eastAsia="Calibri" w:hAnsi="Verdana" w:cs="Arial"/>
                <w:sz w:val="20"/>
                <w:szCs w:val="20"/>
              </w:rPr>
              <w:t>.</w:t>
            </w:r>
          </w:p>
          <w:p w14:paraId="6F0EC456" w14:textId="77777777" w:rsidR="00233737" w:rsidRPr="00C56A67" w:rsidRDefault="00233737" w:rsidP="009F0B7A">
            <w:pPr>
              <w:spacing w:after="0"/>
              <w:rPr>
                <w:rFonts w:ascii="Verdana" w:eastAsia="Calibri" w:hAnsi="Verdana" w:cs="Arial"/>
                <w:b/>
                <w:sz w:val="20"/>
                <w:szCs w:val="20"/>
              </w:rPr>
            </w:pPr>
          </w:p>
          <w:p w14:paraId="248F1C77"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Condiciones de trabajo: Lugar / horario</w:t>
            </w:r>
          </w:p>
          <w:p w14:paraId="2143D993" w14:textId="77777777" w:rsidR="00233737" w:rsidRDefault="00233737" w:rsidP="009F0B7A">
            <w:pPr>
              <w:spacing w:after="0"/>
              <w:rPr>
                <w:rFonts w:ascii="Verdana" w:eastAsia="Calibri" w:hAnsi="Verdana" w:cs="Arial"/>
                <w:b/>
                <w:sz w:val="20"/>
                <w:szCs w:val="20"/>
              </w:rPr>
            </w:pPr>
          </w:p>
          <w:p w14:paraId="42FE95CC" w14:textId="77777777" w:rsidR="00233737" w:rsidRPr="00C56A67" w:rsidRDefault="00233737" w:rsidP="009F0B7A">
            <w:pPr>
              <w:spacing w:after="0"/>
              <w:rPr>
                <w:rFonts w:ascii="Verdana" w:eastAsia="Calibri" w:hAnsi="Verdana" w:cs="Arial"/>
                <w:sz w:val="20"/>
                <w:szCs w:val="20"/>
              </w:rPr>
            </w:pPr>
            <w:r w:rsidRPr="00C56A67">
              <w:rPr>
                <w:rFonts w:ascii="Verdana" w:eastAsia="Calibri" w:hAnsi="Verdana" w:cs="Arial"/>
                <w:b/>
                <w:sz w:val="20"/>
                <w:szCs w:val="20"/>
              </w:rPr>
              <w:t>Lugar:</w:t>
            </w:r>
            <w:r>
              <w:rPr>
                <w:rFonts w:ascii="Verdana" w:eastAsia="Calibri" w:hAnsi="Verdana" w:cs="Arial"/>
                <w:sz w:val="20"/>
                <w:szCs w:val="20"/>
              </w:rPr>
              <w:t xml:space="preserve"> El trabajo se realiza en oficina compartida.</w:t>
            </w:r>
          </w:p>
          <w:p w14:paraId="3BC59232" w14:textId="77777777" w:rsidR="00233737" w:rsidRDefault="00233737" w:rsidP="009F0B7A">
            <w:pPr>
              <w:spacing w:after="0"/>
              <w:rPr>
                <w:rFonts w:ascii="Verdana" w:eastAsia="Calibri" w:hAnsi="Verdana" w:cs="Arial"/>
                <w:b/>
                <w:sz w:val="20"/>
                <w:szCs w:val="20"/>
              </w:rPr>
            </w:pPr>
          </w:p>
          <w:p w14:paraId="25864EE6" w14:textId="7FE8877D"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Horario:</w:t>
            </w:r>
            <w:r w:rsidRPr="00C56A67">
              <w:rPr>
                <w:rFonts w:ascii="Verdana" w:eastAsia="Calibri" w:hAnsi="Verdana" w:cs="Arial"/>
                <w:sz w:val="20"/>
                <w:szCs w:val="20"/>
              </w:rPr>
              <w:t xml:space="preserve"> El horario de trabajo del puesto es de </w:t>
            </w:r>
            <w:r w:rsidR="00CD77D7">
              <w:rPr>
                <w:rFonts w:ascii="Verdana" w:eastAsia="Calibri" w:hAnsi="Verdana" w:cs="Arial"/>
                <w:sz w:val="20"/>
                <w:szCs w:val="20"/>
              </w:rPr>
              <w:t>7</w:t>
            </w:r>
            <w:r w:rsidRPr="00C56A67">
              <w:rPr>
                <w:rFonts w:ascii="Verdana" w:eastAsia="Calibri" w:hAnsi="Verdana" w:cs="Arial"/>
                <w:sz w:val="20"/>
                <w:szCs w:val="20"/>
              </w:rPr>
              <w:t>:00 a 1</w:t>
            </w:r>
            <w:r w:rsidR="00CD77D7">
              <w:rPr>
                <w:rFonts w:ascii="Verdana" w:eastAsia="Calibri" w:hAnsi="Verdana" w:cs="Arial"/>
                <w:sz w:val="20"/>
                <w:szCs w:val="20"/>
              </w:rPr>
              <w:t>5</w:t>
            </w:r>
            <w:r w:rsidRPr="00C56A67">
              <w:rPr>
                <w:rFonts w:ascii="Verdana" w:eastAsia="Calibri" w:hAnsi="Verdana" w:cs="Arial"/>
                <w:sz w:val="20"/>
                <w:szCs w:val="20"/>
              </w:rPr>
              <w:t>:</w:t>
            </w:r>
            <w:r w:rsidR="00CD77D7">
              <w:rPr>
                <w:rFonts w:ascii="Verdana" w:eastAsia="Calibri" w:hAnsi="Verdana" w:cs="Arial"/>
                <w:sz w:val="20"/>
                <w:szCs w:val="20"/>
              </w:rPr>
              <w:t>0</w:t>
            </w:r>
            <w:r w:rsidRPr="00C56A67">
              <w:rPr>
                <w:rFonts w:ascii="Verdana" w:eastAsia="Calibri" w:hAnsi="Verdana" w:cs="Arial"/>
                <w:sz w:val="20"/>
                <w:szCs w:val="20"/>
              </w:rPr>
              <w:t>0 horas de lunes a viernes.</w:t>
            </w:r>
          </w:p>
        </w:tc>
      </w:tr>
    </w:tbl>
    <w:p w14:paraId="4E4DC28A" w14:textId="77777777" w:rsidR="00233737" w:rsidRDefault="00233737" w:rsidP="00233737"/>
    <w:p w14:paraId="182D09EB" w14:textId="77777777" w:rsidR="00233737" w:rsidRPr="00C56A67" w:rsidRDefault="00233737" w:rsidP="00233737">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233737" w:rsidRPr="00C56A67" w14:paraId="0A8EC6CB" w14:textId="77777777" w:rsidTr="009F0B7A">
        <w:trPr>
          <w:trHeight w:val="438"/>
          <w:jc w:val="center"/>
        </w:trPr>
        <w:tc>
          <w:tcPr>
            <w:tcW w:w="9214" w:type="dxa"/>
            <w:shd w:val="clear" w:color="auto" w:fill="BDD6EE"/>
          </w:tcPr>
          <w:p w14:paraId="12E2316C" w14:textId="77777777" w:rsidR="00233737" w:rsidRPr="00C56A67" w:rsidRDefault="00233737" w:rsidP="00B816A6">
            <w:pPr>
              <w:numPr>
                <w:ilvl w:val="0"/>
                <w:numId w:val="87"/>
              </w:numPr>
              <w:spacing w:after="0"/>
              <w:ind w:left="313" w:hanging="313"/>
              <w:contextualSpacing/>
              <w:jc w:val="both"/>
              <w:rPr>
                <w:rFonts w:ascii="Verdana" w:eastAsia="Calibri" w:hAnsi="Verdana" w:cs="Arial"/>
                <w:b/>
                <w:sz w:val="20"/>
                <w:szCs w:val="20"/>
              </w:rPr>
            </w:pPr>
            <w:r w:rsidRPr="00C56A67">
              <w:rPr>
                <w:rFonts w:ascii="Verdana" w:eastAsia="Calibri" w:hAnsi="Verdana" w:cs="Arial"/>
                <w:b/>
                <w:sz w:val="20"/>
                <w:szCs w:val="20"/>
              </w:rPr>
              <w:t>Perfil Básico del Puesto</w:t>
            </w:r>
          </w:p>
        </w:tc>
      </w:tr>
      <w:tr w:rsidR="00233737" w:rsidRPr="00C56A67" w14:paraId="1EF90256" w14:textId="77777777" w:rsidTr="009F0B7A">
        <w:trPr>
          <w:trHeight w:val="216"/>
          <w:jc w:val="center"/>
        </w:trPr>
        <w:tc>
          <w:tcPr>
            <w:tcW w:w="9214" w:type="dxa"/>
            <w:shd w:val="clear" w:color="auto" w:fill="FFFFFF"/>
          </w:tcPr>
          <w:p w14:paraId="226D02F5" w14:textId="77777777" w:rsidR="00233737" w:rsidRDefault="00233737" w:rsidP="009F0B7A">
            <w:pPr>
              <w:spacing w:after="0"/>
              <w:jc w:val="both"/>
              <w:rPr>
                <w:rFonts w:ascii="Verdana" w:eastAsia="Calibri" w:hAnsi="Verdana" w:cs="Arial"/>
                <w:b/>
                <w:sz w:val="20"/>
                <w:szCs w:val="20"/>
              </w:rPr>
            </w:pPr>
          </w:p>
          <w:p w14:paraId="4B174719"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Educación y Experiencia:</w:t>
            </w:r>
          </w:p>
          <w:p w14:paraId="570F589B" w14:textId="1E2B7545" w:rsidR="00233737" w:rsidRPr="00C56A67" w:rsidRDefault="0090126D" w:rsidP="00B816A6">
            <w:pPr>
              <w:numPr>
                <w:ilvl w:val="0"/>
                <w:numId w:val="14"/>
              </w:numPr>
              <w:spacing w:after="0"/>
              <w:ind w:left="1452" w:hanging="339"/>
              <w:jc w:val="both"/>
              <w:rPr>
                <w:rFonts w:ascii="Verdana" w:eastAsia="Calibri" w:hAnsi="Verdana" w:cs="Arial"/>
                <w:b/>
                <w:sz w:val="20"/>
                <w:szCs w:val="20"/>
              </w:rPr>
            </w:pPr>
            <w:r>
              <w:rPr>
                <w:rFonts w:ascii="Verdana" w:eastAsia="Calibri" w:hAnsi="Verdana" w:cs="Arial"/>
                <w:sz w:val="20"/>
                <w:szCs w:val="20"/>
              </w:rPr>
              <w:t xml:space="preserve">Diversificado preferentemente con estudios universitarios </w:t>
            </w:r>
            <w:r w:rsidR="00233737">
              <w:rPr>
                <w:rFonts w:ascii="Verdana" w:eastAsia="Calibri" w:hAnsi="Verdana" w:cs="Arial"/>
                <w:sz w:val="20"/>
                <w:szCs w:val="20"/>
              </w:rPr>
              <w:t>de la carrera de Ciencias de la Comunicación, Ciencias Políticas, Relaciones Públicas</w:t>
            </w:r>
            <w:r w:rsidR="00233737" w:rsidRPr="00C56A67">
              <w:rPr>
                <w:rFonts w:ascii="Verdana" w:eastAsia="Calibri" w:hAnsi="Verdana" w:cs="Arial"/>
                <w:sz w:val="20"/>
                <w:szCs w:val="20"/>
              </w:rPr>
              <w:t xml:space="preserve">.  Con </w:t>
            </w:r>
            <w:r w:rsidR="00233737">
              <w:rPr>
                <w:rFonts w:ascii="Verdana" w:eastAsia="Calibri" w:hAnsi="Verdana" w:cs="Arial"/>
                <w:sz w:val="20"/>
                <w:szCs w:val="20"/>
              </w:rPr>
              <w:t>1</w:t>
            </w:r>
            <w:r w:rsidR="00233737" w:rsidRPr="00C56A67">
              <w:rPr>
                <w:rFonts w:ascii="Verdana" w:eastAsia="Calibri" w:hAnsi="Verdana" w:cs="Arial"/>
                <w:sz w:val="20"/>
                <w:szCs w:val="20"/>
              </w:rPr>
              <w:t xml:space="preserve"> año de experiencia en </w:t>
            </w:r>
            <w:r w:rsidR="00233737">
              <w:rPr>
                <w:rFonts w:ascii="Verdana" w:eastAsia="Calibri" w:hAnsi="Verdana" w:cs="Arial"/>
                <w:sz w:val="20"/>
                <w:szCs w:val="20"/>
              </w:rPr>
              <w:t>estrategias de información y monitoreo de medios de comunicación en general.</w:t>
            </w:r>
          </w:p>
          <w:p w14:paraId="02C719F0" w14:textId="77777777" w:rsidR="00233737" w:rsidRPr="00C56A67" w:rsidRDefault="00233737" w:rsidP="009F0B7A">
            <w:pPr>
              <w:spacing w:after="0"/>
              <w:ind w:left="1452"/>
              <w:jc w:val="both"/>
              <w:rPr>
                <w:rFonts w:ascii="Verdana" w:eastAsia="Calibri" w:hAnsi="Verdana" w:cs="Arial"/>
                <w:b/>
                <w:sz w:val="20"/>
                <w:szCs w:val="20"/>
              </w:rPr>
            </w:pPr>
          </w:p>
          <w:p w14:paraId="2B3AC7AF"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Conocimientos específicos:</w:t>
            </w:r>
          </w:p>
          <w:p w14:paraId="090B4099" w14:textId="77777777" w:rsidR="00233737" w:rsidRPr="00066421" w:rsidRDefault="00233737" w:rsidP="00B816A6">
            <w:pPr>
              <w:numPr>
                <w:ilvl w:val="0"/>
                <w:numId w:val="14"/>
              </w:numPr>
              <w:spacing w:after="0"/>
              <w:jc w:val="both"/>
              <w:rPr>
                <w:rFonts w:ascii="Verdana" w:eastAsia="Calibri" w:hAnsi="Verdana" w:cs="Arial"/>
                <w:b/>
                <w:sz w:val="20"/>
                <w:szCs w:val="20"/>
              </w:rPr>
            </w:pPr>
            <w:r w:rsidRPr="00C56A67">
              <w:rPr>
                <w:rFonts w:ascii="Verdana" w:eastAsia="Calibri" w:hAnsi="Verdana" w:cs="Arial"/>
                <w:sz w:val="20"/>
                <w:szCs w:val="20"/>
              </w:rPr>
              <w:t xml:space="preserve">Conocimientos </w:t>
            </w:r>
            <w:r>
              <w:rPr>
                <w:rFonts w:ascii="Verdana" w:eastAsia="Calibri" w:hAnsi="Verdana" w:cs="Arial"/>
                <w:sz w:val="20"/>
                <w:szCs w:val="20"/>
              </w:rPr>
              <w:t>en estrategias de información.</w:t>
            </w:r>
          </w:p>
          <w:p w14:paraId="0FB9E4A8" w14:textId="77777777" w:rsidR="00233737" w:rsidRPr="00331E9E" w:rsidRDefault="00233737"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Conocimientos en monitoreo de medio de comunicación.</w:t>
            </w:r>
          </w:p>
          <w:p w14:paraId="6985C7E9" w14:textId="77777777" w:rsidR="00233737" w:rsidRDefault="00233737" w:rsidP="009F0B7A">
            <w:pPr>
              <w:spacing w:after="0"/>
              <w:jc w:val="both"/>
              <w:rPr>
                <w:rFonts w:ascii="Verdana" w:eastAsia="Calibri" w:hAnsi="Verdana" w:cs="Arial"/>
                <w:b/>
                <w:sz w:val="20"/>
                <w:szCs w:val="20"/>
              </w:rPr>
            </w:pPr>
          </w:p>
          <w:p w14:paraId="4C532F67"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 xml:space="preserve">Habilidades y Destrezas: </w:t>
            </w:r>
          </w:p>
          <w:p w14:paraId="2E4E62A1" w14:textId="77777777" w:rsidR="00233737" w:rsidRPr="00DE22EB" w:rsidRDefault="00233737" w:rsidP="009F0B7A">
            <w:pPr>
              <w:spacing w:after="0"/>
              <w:ind w:left="1473"/>
              <w:jc w:val="both"/>
              <w:rPr>
                <w:rFonts w:ascii="Verdana" w:eastAsia="Calibri" w:hAnsi="Verdana" w:cs="Arial"/>
                <w:b/>
                <w:sz w:val="20"/>
                <w:szCs w:val="20"/>
              </w:rPr>
            </w:pPr>
          </w:p>
          <w:p w14:paraId="102A76A9" w14:textId="77777777" w:rsidR="00233737" w:rsidRPr="00C56A67" w:rsidRDefault="00233737" w:rsidP="00B816A6">
            <w:pPr>
              <w:numPr>
                <w:ilvl w:val="0"/>
                <w:numId w:val="14"/>
              </w:numPr>
              <w:spacing w:after="0"/>
              <w:jc w:val="both"/>
              <w:rPr>
                <w:rFonts w:ascii="Verdana" w:eastAsia="Calibri" w:hAnsi="Verdana" w:cs="Arial"/>
                <w:b/>
                <w:sz w:val="20"/>
                <w:szCs w:val="20"/>
              </w:rPr>
            </w:pPr>
            <w:r w:rsidRPr="00C56A67">
              <w:rPr>
                <w:rFonts w:ascii="Verdana" w:eastAsia="Calibri" w:hAnsi="Verdana" w:cs="Arial"/>
                <w:sz w:val="20"/>
                <w:szCs w:val="20"/>
              </w:rPr>
              <w:t>Capacidad de análisis</w:t>
            </w:r>
          </w:p>
          <w:p w14:paraId="4816DF66" w14:textId="77777777" w:rsidR="0023373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Capacidad de organización y planificación</w:t>
            </w:r>
          </w:p>
          <w:p w14:paraId="30853A20" w14:textId="77777777" w:rsidR="00233737" w:rsidRPr="00C56A67" w:rsidRDefault="00233737"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Comunicación oral y escrita</w:t>
            </w:r>
          </w:p>
          <w:p w14:paraId="0213B0F3" w14:textId="77777777" w:rsidR="00233737" w:rsidRPr="00C56A6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Proactivo</w:t>
            </w:r>
          </w:p>
          <w:p w14:paraId="48780D27" w14:textId="77777777" w:rsidR="0023373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Trabajo en equipo</w:t>
            </w:r>
          </w:p>
          <w:p w14:paraId="409D77D3" w14:textId="77777777" w:rsidR="00233737" w:rsidRPr="00C56A67" w:rsidRDefault="00233737"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Vocación de servicio</w:t>
            </w:r>
          </w:p>
          <w:p w14:paraId="740A9E49" w14:textId="77777777" w:rsidR="00233737" w:rsidRPr="00C56A67" w:rsidRDefault="00233737" w:rsidP="009F0B7A">
            <w:pPr>
              <w:spacing w:after="0"/>
              <w:ind w:left="1473"/>
              <w:jc w:val="both"/>
              <w:rPr>
                <w:rFonts w:ascii="Verdana" w:eastAsia="Calibri" w:hAnsi="Verdana" w:cs="Arial"/>
                <w:sz w:val="20"/>
                <w:szCs w:val="20"/>
              </w:rPr>
            </w:pPr>
          </w:p>
          <w:p w14:paraId="56673F0B"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Otros requisitos:</w:t>
            </w:r>
          </w:p>
          <w:p w14:paraId="51EA71D2" w14:textId="77777777" w:rsidR="00233737" w:rsidRDefault="00233737" w:rsidP="00B816A6">
            <w:pPr>
              <w:numPr>
                <w:ilvl w:val="0"/>
                <w:numId w:val="15"/>
              </w:numPr>
              <w:spacing w:after="0"/>
              <w:ind w:left="1452"/>
              <w:jc w:val="both"/>
              <w:rPr>
                <w:rFonts w:ascii="Verdana" w:eastAsia="Calibri" w:hAnsi="Verdana" w:cs="Arial"/>
                <w:sz w:val="20"/>
                <w:szCs w:val="20"/>
              </w:rPr>
            </w:pPr>
            <w:r w:rsidRPr="00C56A67">
              <w:rPr>
                <w:rFonts w:ascii="Verdana" w:eastAsia="Calibri" w:hAnsi="Verdana" w:cs="Arial"/>
                <w:sz w:val="20"/>
                <w:szCs w:val="20"/>
              </w:rPr>
              <w:t>Manejo de paquete Office y navegación en internet</w:t>
            </w:r>
          </w:p>
          <w:p w14:paraId="2A1D638D" w14:textId="77777777" w:rsidR="00233737" w:rsidRPr="00C56A67" w:rsidRDefault="00233737" w:rsidP="00B816A6">
            <w:pPr>
              <w:numPr>
                <w:ilvl w:val="0"/>
                <w:numId w:val="15"/>
              </w:numPr>
              <w:spacing w:after="0"/>
              <w:ind w:left="1452"/>
              <w:jc w:val="both"/>
              <w:rPr>
                <w:rFonts w:ascii="Verdana" w:eastAsia="Calibri" w:hAnsi="Verdana" w:cs="Arial"/>
                <w:sz w:val="20"/>
                <w:szCs w:val="20"/>
              </w:rPr>
            </w:pPr>
            <w:r>
              <w:rPr>
                <w:rFonts w:ascii="Verdana" w:eastAsia="Calibri" w:hAnsi="Verdana" w:cs="Arial"/>
                <w:sz w:val="20"/>
                <w:szCs w:val="20"/>
              </w:rPr>
              <w:t>Manejo de equipo de oficina</w:t>
            </w:r>
          </w:p>
          <w:p w14:paraId="4480DF08" w14:textId="77777777" w:rsidR="00233737" w:rsidRPr="00C56A67" w:rsidRDefault="00233737" w:rsidP="009F0B7A">
            <w:pPr>
              <w:spacing w:after="0"/>
              <w:jc w:val="both"/>
              <w:rPr>
                <w:rFonts w:ascii="Verdana" w:eastAsia="Calibri" w:hAnsi="Verdana" w:cs="Arial"/>
                <w:sz w:val="20"/>
                <w:szCs w:val="20"/>
              </w:rPr>
            </w:pPr>
          </w:p>
        </w:tc>
      </w:tr>
    </w:tbl>
    <w:p w14:paraId="51DB5B35" w14:textId="6E1BE4F3" w:rsidR="00233737" w:rsidRDefault="00233737" w:rsidP="00233737">
      <w:pPr>
        <w:spacing w:after="160" w:line="259" w:lineRule="auto"/>
      </w:pPr>
    </w:p>
    <w:p w14:paraId="3F2B2F58" w14:textId="77777777" w:rsidR="004A3547" w:rsidRDefault="004A3547" w:rsidP="00233737">
      <w:pPr>
        <w:spacing w:after="160" w:line="259" w:lineRule="auto"/>
      </w:pPr>
    </w:p>
    <w:p w14:paraId="2568AE0A" w14:textId="77777777" w:rsidR="00233737" w:rsidRPr="00905394" w:rsidRDefault="00233737" w:rsidP="00233737">
      <w:pPr>
        <w:jc w:val="both"/>
        <w:rPr>
          <w:rFonts w:ascii="Verdana" w:hAnsi="Verdana" w:cs="Arial"/>
          <w:b/>
          <w:sz w:val="20"/>
        </w:rPr>
      </w:pPr>
      <w:r>
        <w:rPr>
          <w:rFonts w:ascii="Verdana" w:hAnsi="Verdana" w:cs="Arial"/>
          <w:b/>
          <w:sz w:val="20"/>
        </w:rPr>
        <w:lastRenderedPageBreak/>
        <w:t>Analista de Producción Audiovisual, Diseño y Redes Sociales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233737" w:rsidRPr="00C56A67" w14:paraId="04D10494" w14:textId="77777777" w:rsidTr="009F0B7A">
        <w:trPr>
          <w:jc w:val="center"/>
        </w:trPr>
        <w:tc>
          <w:tcPr>
            <w:tcW w:w="9356" w:type="dxa"/>
            <w:gridSpan w:val="2"/>
            <w:shd w:val="clear" w:color="auto" w:fill="1F4E79"/>
          </w:tcPr>
          <w:p w14:paraId="3BE96B95" w14:textId="0B1A13C4" w:rsidR="00233737" w:rsidRPr="00C56A67" w:rsidRDefault="00233737" w:rsidP="00233737">
            <w:pPr>
              <w:tabs>
                <w:tab w:val="left" w:pos="142"/>
              </w:tabs>
              <w:ind w:left="360"/>
              <w:contextualSpacing/>
              <w:jc w:val="center"/>
            </w:pPr>
            <w:r w:rsidRPr="00233737">
              <w:rPr>
                <w:rFonts w:ascii="Verdana" w:hAnsi="Verdana" w:cs="Arial"/>
                <w:b/>
                <w:color w:val="FFFFFF"/>
              </w:rPr>
              <w:t>DESCRIPCIÓN DEL PUESTO</w:t>
            </w:r>
          </w:p>
        </w:tc>
      </w:tr>
      <w:tr w:rsidR="00233737" w:rsidRPr="00C56A67" w14:paraId="3AC47FD7" w14:textId="77777777" w:rsidTr="009F0B7A">
        <w:trPr>
          <w:jc w:val="center"/>
        </w:trPr>
        <w:tc>
          <w:tcPr>
            <w:tcW w:w="9356" w:type="dxa"/>
            <w:gridSpan w:val="2"/>
            <w:shd w:val="clear" w:color="auto" w:fill="BDD6EE"/>
          </w:tcPr>
          <w:p w14:paraId="61A96640" w14:textId="50DC7E0A" w:rsidR="00233737" w:rsidRPr="00233737" w:rsidRDefault="00233737" w:rsidP="00B816A6">
            <w:pPr>
              <w:pStyle w:val="Prrafodelista"/>
              <w:numPr>
                <w:ilvl w:val="0"/>
                <w:numId w:val="196"/>
              </w:numPr>
              <w:rPr>
                <w:rFonts w:eastAsia="Calibri"/>
              </w:rPr>
            </w:pPr>
            <w:r w:rsidRPr="00233737">
              <w:rPr>
                <w:rFonts w:ascii="Verdana" w:eastAsia="Calibri" w:hAnsi="Verdana" w:cs="Arial"/>
                <w:b/>
              </w:rPr>
              <w:t>Identificación del Puesto</w:t>
            </w:r>
          </w:p>
        </w:tc>
      </w:tr>
      <w:tr w:rsidR="00233737" w:rsidRPr="00C56A67" w14:paraId="743DD113" w14:textId="77777777" w:rsidTr="009F0B7A">
        <w:trPr>
          <w:jc w:val="center"/>
        </w:trPr>
        <w:tc>
          <w:tcPr>
            <w:tcW w:w="4523" w:type="dxa"/>
            <w:shd w:val="clear" w:color="auto" w:fill="auto"/>
          </w:tcPr>
          <w:p w14:paraId="1F6925BD"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Nombre Nominal del Puesto:</w:t>
            </w:r>
          </w:p>
        </w:tc>
        <w:tc>
          <w:tcPr>
            <w:tcW w:w="4833" w:type="dxa"/>
            <w:shd w:val="clear" w:color="auto" w:fill="auto"/>
          </w:tcPr>
          <w:p w14:paraId="1FD973D7" w14:textId="3D0B2727" w:rsidR="00233737" w:rsidRPr="00C56A67" w:rsidRDefault="00F279EA" w:rsidP="009F0B7A">
            <w:pPr>
              <w:spacing w:after="0"/>
              <w:jc w:val="both"/>
              <w:rPr>
                <w:rFonts w:ascii="Verdana" w:eastAsia="Calibri" w:hAnsi="Verdana" w:cs="Arial"/>
                <w:sz w:val="20"/>
                <w:szCs w:val="20"/>
              </w:rPr>
            </w:pPr>
            <w:r>
              <w:rPr>
                <w:rFonts w:ascii="Verdana" w:eastAsia="Calibri" w:hAnsi="Verdana" w:cs="Arial"/>
                <w:sz w:val="20"/>
                <w:szCs w:val="20"/>
              </w:rPr>
              <w:t>Analista</w:t>
            </w:r>
            <w:r w:rsidR="00233737">
              <w:rPr>
                <w:rFonts w:ascii="Verdana" w:eastAsia="Calibri" w:hAnsi="Verdana" w:cs="Arial"/>
                <w:sz w:val="20"/>
                <w:szCs w:val="20"/>
              </w:rPr>
              <w:t xml:space="preserve"> de Producción Audiovisual, Diseño y Redes Sociales</w:t>
            </w:r>
          </w:p>
        </w:tc>
      </w:tr>
      <w:tr w:rsidR="00233737" w:rsidRPr="00C56A67" w14:paraId="3A0B82E9" w14:textId="77777777" w:rsidTr="009F0B7A">
        <w:trPr>
          <w:jc w:val="center"/>
        </w:trPr>
        <w:tc>
          <w:tcPr>
            <w:tcW w:w="4523" w:type="dxa"/>
            <w:shd w:val="clear" w:color="auto" w:fill="auto"/>
          </w:tcPr>
          <w:p w14:paraId="028ABB2B"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Nombre Funcional del Puesto:</w:t>
            </w:r>
          </w:p>
        </w:tc>
        <w:tc>
          <w:tcPr>
            <w:tcW w:w="4833" w:type="dxa"/>
            <w:shd w:val="clear" w:color="auto" w:fill="auto"/>
          </w:tcPr>
          <w:p w14:paraId="1F3B1E70" w14:textId="18FB51C4" w:rsidR="00233737" w:rsidRPr="00C56A67" w:rsidRDefault="00F279EA" w:rsidP="009F0B7A">
            <w:pPr>
              <w:spacing w:after="0"/>
              <w:jc w:val="both"/>
              <w:rPr>
                <w:rFonts w:ascii="Verdana" w:eastAsia="Calibri" w:hAnsi="Verdana" w:cs="Arial"/>
                <w:sz w:val="20"/>
                <w:szCs w:val="20"/>
              </w:rPr>
            </w:pPr>
            <w:r>
              <w:rPr>
                <w:rFonts w:ascii="Verdana" w:eastAsia="Calibri" w:hAnsi="Verdana" w:cs="Arial"/>
                <w:sz w:val="20"/>
                <w:szCs w:val="20"/>
              </w:rPr>
              <w:t>Analista</w:t>
            </w:r>
            <w:r w:rsidR="00233737">
              <w:rPr>
                <w:rFonts w:ascii="Verdana" w:eastAsia="Calibri" w:hAnsi="Verdana" w:cs="Arial"/>
                <w:sz w:val="20"/>
                <w:szCs w:val="20"/>
              </w:rPr>
              <w:t xml:space="preserve"> de Producción Audiovisual, Diseño y Redes Sociales</w:t>
            </w:r>
          </w:p>
        </w:tc>
      </w:tr>
      <w:tr w:rsidR="00233737" w:rsidRPr="00C56A67" w14:paraId="1D6ADB77" w14:textId="77777777" w:rsidTr="009F0B7A">
        <w:trPr>
          <w:jc w:val="center"/>
        </w:trPr>
        <w:tc>
          <w:tcPr>
            <w:tcW w:w="4523" w:type="dxa"/>
            <w:shd w:val="clear" w:color="auto" w:fill="auto"/>
          </w:tcPr>
          <w:p w14:paraId="66A9F56A"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Especialidad:</w:t>
            </w:r>
          </w:p>
        </w:tc>
        <w:tc>
          <w:tcPr>
            <w:tcW w:w="4833" w:type="dxa"/>
            <w:shd w:val="clear" w:color="auto" w:fill="auto"/>
          </w:tcPr>
          <w:p w14:paraId="2138DC5F" w14:textId="77777777" w:rsidR="00233737" w:rsidRPr="00C56A67" w:rsidRDefault="00233737" w:rsidP="009F0B7A">
            <w:pPr>
              <w:spacing w:after="0"/>
              <w:jc w:val="both"/>
              <w:rPr>
                <w:rFonts w:ascii="Verdana" w:eastAsia="Calibri" w:hAnsi="Verdana" w:cs="Arial"/>
                <w:sz w:val="20"/>
                <w:szCs w:val="20"/>
              </w:rPr>
            </w:pPr>
            <w:r w:rsidRPr="00C56A67">
              <w:rPr>
                <w:rFonts w:ascii="Verdana" w:eastAsia="Calibri" w:hAnsi="Verdana" w:cs="Arial"/>
                <w:sz w:val="20"/>
                <w:szCs w:val="20"/>
              </w:rPr>
              <w:t>Sin especialidad</w:t>
            </w:r>
          </w:p>
        </w:tc>
      </w:tr>
      <w:tr w:rsidR="00233737" w:rsidRPr="00C56A67" w14:paraId="7B91FE1E" w14:textId="77777777" w:rsidTr="009F0B7A">
        <w:trPr>
          <w:jc w:val="center"/>
        </w:trPr>
        <w:tc>
          <w:tcPr>
            <w:tcW w:w="4523" w:type="dxa"/>
            <w:shd w:val="clear" w:color="auto" w:fill="auto"/>
          </w:tcPr>
          <w:p w14:paraId="27722B7D"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Ubicación Administrativa:</w:t>
            </w:r>
          </w:p>
        </w:tc>
        <w:tc>
          <w:tcPr>
            <w:tcW w:w="4833" w:type="dxa"/>
            <w:shd w:val="clear" w:color="auto" w:fill="auto"/>
          </w:tcPr>
          <w:p w14:paraId="61FB2A48" w14:textId="77777777"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Unidad de Comunicación Estratégica</w:t>
            </w:r>
          </w:p>
        </w:tc>
      </w:tr>
      <w:tr w:rsidR="00233737" w:rsidRPr="00C56A67" w14:paraId="66DFD2DF" w14:textId="77777777" w:rsidTr="009F0B7A">
        <w:trPr>
          <w:jc w:val="center"/>
        </w:trPr>
        <w:tc>
          <w:tcPr>
            <w:tcW w:w="4523" w:type="dxa"/>
            <w:shd w:val="clear" w:color="auto" w:fill="auto"/>
          </w:tcPr>
          <w:p w14:paraId="2ACECFAB"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Inmediato Superior:</w:t>
            </w:r>
          </w:p>
        </w:tc>
        <w:tc>
          <w:tcPr>
            <w:tcW w:w="4833" w:type="dxa"/>
            <w:shd w:val="clear" w:color="auto" w:fill="auto"/>
          </w:tcPr>
          <w:p w14:paraId="5B0195E2" w14:textId="19CF2575"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Jefe de Comunicación Estratégica</w:t>
            </w:r>
          </w:p>
        </w:tc>
      </w:tr>
      <w:tr w:rsidR="00233737" w:rsidRPr="00C56A67" w14:paraId="49865FE2" w14:textId="77777777" w:rsidTr="009F0B7A">
        <w:trPr>
          <w:jc w:val="center"/>
        </w:trPr>
        <w:tc>
          <w:tcPr>
            <w:tcW w:w="4523" w:type="dxa"/>
            <w:shd w:val="clear" w:color="auto" w:fill="auto"/>
          </w:tcPr>
          <w:p w14:paraId="33A991B3" w14:textId="77777777" w:rsidR="00233737" w:rsidRPr="00F05469" w:rsidRDefault="00233737" w:rsidP="009F0B7A">
            <w:pPr>
              <w:spacing w:after="0"/>
              <w:jc w:val="both"/>
              <w:rPr>
                <w:rFonts w:ascii="Verdana" w:eastAsia="Calibri" w:hAnsi="Verdana" w:cs="Arial"/>
                <w:b/>
                <w:sz w:val="20"/>
                <w:szCs w:val="20"/>
              </w:rPr>
            </w:pPr>
            <w:r w:rsidRPr="00F05469">
              <w:rPr>
                <w:rFonts w:ascii="Verdana" w:eastAsia="Calibri" w:hAnsi="Verdana" w:cs="Arial"/>
                <w:b/>
                <w:sz w:val="20"/>
                <w:szCs w:val="20"/>
              </w:rPr>
              <w:t>Subalternos:</w:t>
            </w:r>
          </w:p>
        </w:tc>
        <w:tc>
          <w:tcPr>
            <w:tcW w:w="4833" w:type="dxa"/>
            <w:shd w:val="clear" w:color="auto" w:fill="auto"/>
          </w:tcPr>
          <w:p w14:paraId="0B474DF5" w14:textId="77777777" w:rsidR="00233737" w:rsidRPr="00F05469" w:rsidRDefault="00233737" w:rsidP="009F0B7A">
            <w:pPr>
              <w:spacing w:after="0"/>
              <w:jc w:val="both"/>
              <w:rPr>
                <w:rFonts w:ascii="Verdana" w:eastAsia="Calibri" w:hAnsi="Verdana" w:cs="Arial"/>
                <w:sz w:val="20"/>
                <w:szCs w:val="20"/>
              </w:rPr>
            </w:pPr>
            <w:r>
              <w:rPr>
                <w:rFonts w:ascii="Verdana" w:eastAsia="Calibri" w:hAnsi="Verdana" w:cs="Arial"/>
                <w:sz w:val="20"/>
                <w:szCs w:val="20"/>
              </w:rPr>
              <w:t>Ninguno</w:t>
            </w:r>
          </w:p>
        </w:tc>
      </w:tr>
      <w:tr w:rsidR="00233737" w:rsidRPr="00C56A67" w14:paraId="67973B45" w14:textId="77777777" w:rsidTr="009F0B7A">
        <w:trPr>
          <w:jc w:val="center"/>
        </w:trPr>
        <w:tc>
          <w:tcPr>
            <w:tcW w:w="4523" w:type="dxa"/>
            <w:shd w:val="clear" w:color="auto" w:fill="auto"/>
          </w:tcPr>
          <w:p w14:paraId="43193D90"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Colegiado activo requerido:</w:t>
            </w:r>
          </w:p>
        </w:tc>
        <w:tc>
          <w:tcPr>
            <w:tcW w:w="4833" w:type="dxa"/>
            <w:shd w:val="clear" w:color="auto" w:fill="auto"/>
          </w:tcPr>
          <w:p w14:paraId="3A5B9CB2" w14:textId="014907D9" w:rsidR="00233737" w:rsidRPr="00C56A67" w:rsidRDefault="0090126D" w:rsidP="009F0B7A">
            <w:pPr>
              <w:spacing w:after="0"/>
              <w:jc w:val="both"/>
              <w:rPr>
                <w:rFonts w:ascii="Verdana" w:eastAsia="Calibri" w:hAnsi="Verdana" w:cs="Arial"/>
                <w:sz w:val="20"/>
                <w:szCs w:val="20"/>
              </w:rPr>
            </w:pPr>
            <w:r>
              <w:rPr>
                <w:rFonts w:ascii="Verdana" w:eastAsia="Calibri" w:hAnsi="Verdana" w:cs="Arial"/>
                <w:sz w:val="20"/>
                <w:szCs w:val="20"/>
              </w:rPr>
              <w:t>No</w:t>
            </w:r>
          </w:p>
        </w:tc>
      </w:tr>
      <w:tr w:rsidR="00233737" w:rsidRPr="00C56A67" w14:paraId="29C9A7D8" w14:textId="77777777" w:rsidTr="009F0B7A">
        <w:trPr>
          <w:jc w:val="center"/>
        </w:trPr>
        <w:tc>
          <w:tcPr>
            <w:tcW w:w="4523" w:type="dxa"/>
            <w:shd w:val="clear" w:color="auto" w:fill="auto"/>
          </w:tcPr>
          <w:p w14:paraId="2FC9A168"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Tipo de Renglón:</w:t>
            </w:r>
          </w:p>
        </w:tc>
        <w:tc>
          <w:tcPr>
            <w:tcW w:w="4833" w:type="dxa"/>
            <w:shd w:val="clear" w:color="auto" w:fill="auto"/>
          </w:tcPr>
          <w:p w14:paraId="6541D65D" w14:textId="77777777" w:rsidR="00233737" w:rsidRPr="00C56A67" w:rsidRDefault="00233737" w:rsidP="009F0B7A">
            <w:pPr>
              <w:spacing w:after="0"/>
              <w:jc w:val="both"/>
              <w:rPr>
                <w:rFonts w:ascii="Verdana" w:eastAsia="Calibri" w:hAnsi="Verdana" w:cs="Arial"/>
                <w:sz w:val="20"/>
                <w:szCs w:val="20"/>
              </w:rPr>
            </w:pPr>
            <w:r w:rsidRPr="00C56A67">
              <w:rPr>
                <w:rFonts w:ascii="Verdana" w:eastAsia="Calibri" w:hAnsi="Verdana" w:cs="Arial"/>
                <w:sz w:val="20"/>
                <w:szCs w:val="20"/>
              </w:rPr>
              <w:t>021</w:t>
            </w:r>
          </w:p>
        </w:tc>
      </w:tr>
    </w:tbl>
    <w:p w14:paraId="3838DF30" w14:textId="77777777" w:rsidR="00233737" w:rsidRDefault="00233737" w:rsidP="00233737">
      <w:pPr>
        <w:spacing w:after="0"/>
        <w:jc w:val="both"/>
        <w:rPr>
          <w:rFonts w:ascii="Verdana" w:hAnsi="Verdana" w:cs="Arial"/>
          <w:sz w:val="20"/>
          <w:szCs w:val="20"/>
        </w:rPr>
      </w:pPr>
    </w:p>
    <w:p w14:paraId="78D7067B" w14:textId="77777777" w:rsidR="00233737" w:rsidRPr="00C56A67" w:rsidRDefault="00233737" w:rsidP="00233737">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233737" w:rsidRPr="00521D21" w14:paraId="39972924" w14:textId="77777777" w:rsidTr="009F0B7A">
        <w:trPr>
          <w:jc w:val="center"/>
        </w:trPr>
        <w:tc>
          <w:tcPr>
            <w:tcW w:w="9356" w:type="dxa"/>
            <w:gridSpan w:val="2"/>
            <w:shd w:val="clear" w:color="auto" w:fill="BDD6EE"/>
          </w:tcPr>
          <w:p w14:paraId="6C2098EA" w14:textId="77777777" w:rsidR="00233737" w:rsidRPr="00521D21" w:rsidRDefault="00233737" w:rsidP="00B816A6">
            <w:pPr>
              <w:pStyle w:val="Prrafodelista"/>
              <w:numPr>
                <w:ilvl w:val="0"/>
                <w:numId w:val="196"/>
              </w:numPr>
              <w:contextualSpacing/>
              <w:rPr>
                <w:rFonts w:ascii="Verdana" w:hAnsi="Verdana" w:cs="Arial"/>
                <w:b/>
              </w:rPr>
            </w:pPr>
            <w:r w:rsidRPr="00521D21">
              <w:rPr>
                <w:rFonts w:ascii="Verdana" w:hAnsi="Verdana" w:cs="Arial"/>
                <w:b/>
              </w:rPr>
              <w:t>Tareas</w:t>
            </w:r>
          </w:p>
        </w:tc>
      </w:tr>
      <w:tr w:rsidR="00233737" w:rsidRPr="00521D21" w14:paraId="71862CE9" w14:textId="77777777" w:rsidTr="009F0B7A">
        <w:trPr>
          <w:jc w:val="center"/>
        </w:trPr>
        <w:tc>
          <w:tcPr>
            <w:tcW w:w="595" w:type="dxa"/>
            <w:shd w:val="clear" w:color="auto" w:fill="auto"/>
          </w:tcPr>
          <w:p w14:paraId="771225B6" w14:textId="77777777" w:rsidR="00233737" w:rsidRPr="00521D21" w:rsidRDefault="00233737" w:rsidP="009F0B7A">
            <w:pPr>
              <w:spacing w:after="0"/>
              <w:jc w:val="center"/>
              <w:rPr>
                <w:rFonts w:ascii="Verdana" w:hAnsi="Verdana" w:cs="Arial"/>
                <w:b/>
                <w:sz w:val="20"/>
                <w:szCs w:val="20"/>
              </w:rPr>
            </w:pPr>
            <w:r w:rsidRPr="00521D21">
              <w:rPr>
                <w:rFonts w:ascii="Verdana" w:hAnsi="Verdana" w:cs="Arial"/>
                <w:b/>
                <w:sz w:val="20"/>
                <w:szCs w:val="20"/>
              </w:rPr>
              <w:t>No.</w:t>
            </w:r>
          </w:p>
        </w:tc>
        <w:tc>
          <w:tcPr>
            <w:tcW w:w="8761" w:type="dxa"/>
            <w:shd w:val="clear" w:color="auto" w:fill="auto"/>
          </w:tcPr>
          <w:p w14:paraId="0E3DBCF1" w14:textId="77777777" w:rsidR="00233737" w:rsidRPr="00521D21" w:rsidRDefault="00233737" w:rsidP="009F0B7A">
            <w:pPr>
              <w:spacing w:after="0"/>
              <w:jc w:val="center"/>
              <w:rPr>
                <w:rFonts w:ascii="Verdana" w:hAnsi="Verdana" w:cs="Arial"/>
                <w:b/>
                <w:sz w:val="20"/>
                <w:szCs w:val="20"/>
              </w:rPr>
            </w:pPr>
            <w:r w:rsidRPr="00521D21">
              <w:rPr>
                <w:rFonts w:ascii="Verdana" w:hAnsi="Verdana" w:cs="Arial"/>
                <w:b/>
                <w:sz w:val="20"/>
                <w:szCs w:val="20"/>
              </w:rPr>
              <w:t>Descripción</w:t>
            </w:r>
          </w:p>
        </w:tc>
      </w:tr>
      <w:tr w:rsidR="00233737" w:rsidRPr="00521D21" w14:paraId="50766F77" w14:textId="77777777" w:rsidTr="009F0B7A">
        <w:trPr>
          <w:jc w:val="center"/>
        </w:trPr>
        <w:tc>
          <w:tcPr>
            <w:tcW w:w="595" w:type="dxa"/>
            <w:shd w:val="clear" w:color="auto" w:fill="auto"/>
            <w:vAlign w:val="center"/>
          </w:tcPr>
          <w:p w14:paraId="4375CBCC"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1</w:t>
            </w:r>
          </w:p>
        </w:tc>
        <w:tc>
          <w:tcPr>
            <w:tcW w:w="8761" w:type="dxa"/>
            <w:shd w:val="clear" w:color="auto" w:fill="auto"/>
          </w:tcPr>
          <w:p w14:paraId="19183358" w14:textId="77777777" w:rsidR="00233737" w:rsidRPr="00661368" w:rsidRDefault="00233737" w:rsidP="009F0B7A">
            <w:pPr>
              <w:autoSpaceDE w:val="0"/>
              <w:autoSpaceDN w:val="0"/>
              <w:adjustRightInd w:val="0"/>
              <w:spacing w:after="0"/>
              <w:jc w:val="both"/>
              <w:rPr>
                <w:rFonts w:ascii="Verdana" w:eastAsia="Calibri" w:hAnsi="Verdana" w:cs="Arial"/>
                <w:sz w:val="20"/>
                <w:szCs w:val="20"/>
              </w:rPr>
            </w:pPr>
            <w:r w:rsidRPr="00661368">
              <w:rPr>
                <w:rFonts w:ascii="Verdana" w:hAnsi="Verdana" w:cs="Arial"/>
                <w:color w:val="000000" w:themeColor="text1"/>
                <w:sz w:val="20"/>
                <w:szCs w:val="20"/>
                <w:lang w:val="es-ES"/>
              </w:rPr>
              <w:t>Analizar, estudiar, diseñar, editar y producir material gráfico para la cobertura y divulgación de las diferentes actividades de COPADEH siguiendo e implementando los lineamientos de la estrategia y manuales de imagen de la Jefatura de Comunicación Estratégica de COPADEH para todas plataformas digitales.</w:t>
            </w:r>
          </w:p>
        </w:tc>
      </w:tr>
      <w:tr w:rsidR="00233737" w:rsidRPr="00521D21" w14:paraId="5C955D69" w14:textId="77777777" w:rsidTr="009F0B7A">
        <w:trPr>
          <w:jc w:val="center"/>
        </w:trPr>
        <w:tc>
          <w:tcPr>
            <w:tcW w:w="595" w:type="dxa"/>
            <w:shd w:val="clear" w:color="auto" w:fill="auto"/>
            <w:vAlign w:val="center"/>
          </w:tcPr>
          <w:p w14:paraId="6A9F006B"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2</w:t>
            </w:r>
          </w:p>
        </w:tc>
        <w:tc>
          <w:tcPr>
            <w:tcW w:w="8761" w:type="dxa"/>
            <w:shd w:val="clear" w:color="auto" w:fill="auto"/>
          </w:tcPr>
          <w:p w14:paraId="70E0010E" w14:textId="77777777" w:rsidR="00233737" w:rsidRPr="00661368" w:rsidRDefault="00233737" w:rsidP="009F0B7A">
            <w:pPr>
              <w:autoSpaceDE w:val="0"/>
              <w:autoSpaceDN w:val="0"/>
              <w:adjustRightInd w:val="0"/>
              <w:spacing w:after="0"/>
              <w:jc w:val="both"/>
              <w:rPr>
                <w:rFonts w:ascii="Verdana" w:eastAsia="Calibri" w:hAnsi="Verdana" w:cs="Arial"/>
                <w:sz w:val="20"/>
                <w:szCs w:val="20"/>
              </w:rPr>
            </w:pPr>
            <w:r w:rsidRPr="00661368">
              <w:rPr>
                <w:rFonts w:ascii="Verdana" w:hAnsi="Verdana" w:cs="Arial"/>
                <w:color w:val="000000" w:themeColor="text1"/>
                <w:sz w:val="20"/>
                <w:szCs w:val="20"/>
                <w:lang w:val="es-ES"/>
              </w:rPr>
              <w:t>Analizar, producir y editar material fotográfico y video programado y en vivo de los diferentes eventos que se realizan dentro y fuera de COPADEH, garantizando la calidad y estándares de imágenes según las directrices y necesidades del profesional encargado de relaciones públicas previo a su publicación en medios digitales utilizados por COPADEH.</w:t>
            </w:r>
          </w:p>
        </w:tc>
      </w:tr>
      <w:tr w:rsidR="00233737" w:rsidRPr="00521D21" w14:paraId="07CEC19F" w14:textId="77777777" w:rsidTr="009F0B7A">
        <w:trPr>
          <w:jc w:val="center"/>
        </w:trPr>
        <w:tc>
          <w:tcPr>
            <w:tcW w:w="595" w:type="dxa"/>
            <w:shd w:val="clear" w:color="auto" w:fill="auto"/>
            <w:vAlign w:val="center"/>
          </w:tcPr>
          <w:p w14:paraId="692D7190"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3</w:t>
            </w:r>
          </w:p>
        </w:tc>
        <w:tc>
          <w:tcPr>
            <w:tcW w:w="8761" w:type="dxa"/>
            <w:shd w:val="clear" w:color="auto" w:fill="auto"/>
          </w:tcPr>
          <w:p w14:paraId="0F6A9B26" w14:textId="77777777" w:rsidR="00233737" w:rsidRPr="00661368" w:rsidRDefault="00233737" w:rsidP="009F0B7A">
            <w:pPr>
              <w:tabs>
                <w:tab w:val="left" w:pos="5670"/>
              </w:tabs>
              <w:contextualSpacing/>
              <w:jc w:val="both"/>
              <w:rPr>
                <w:rFonts w:ascii="Verdana" w:eastAsia="Calibri" w:hAnsi="Verdana" w:cs="Arial"/>
                <w:sz w:val="20"/>
                <w:szCs w:val="20"/>
                <w:lang w:val="es-ES"/>
              </w:rPr>
            </w:pPr>
            <w:r w:rsidRPr="00661368">
              <w:rPr>
                <w:rFonts w:ascii="Verdana" w:hAnsi="Verdana" w:cs="Arial"/>
                <w:color w:val="000000" w:themeColor="text1"/>
                <w:sz w:val="20"/>
                <w:szCs w:val="20"/>
                <w:lang w:val="es-ES"/>
              </w:rPr>
              <w:t>Analizar, revisar, seleccionar el material producido y publicado en medios digitales según la estrategia y los manuales de estilo de la Jefatura de Comunicación Estratégica de COPADEH.</w:t>
            </w:r>
          </w:p>
        </w:tc>
      </w:tr>
      <w:tr w:rsidR="00233737" w:rsidRPr="00521D21" w14:paraId="3C76C519" w14:textId="77777777" w:rsidTr="009F0B7A">
        <w:trPr>
          <w:jc w:val="center"/>
        </w:trPr>
        <w:tc>
          <w:tcPr>
            <w:tcW w:w="595" w:type="dxa"/>
            <w:shd w:val="clear" w:color="auto" w:fill="auto"/>
            <w:vAlign w:val="center"/>
          </w:tcPr>
          <w:p w14:paraId="21E6A8CF"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4</w:t>
            </w:r>
          </w:p>
        </w:tc>
        <w:tc>
          <w:tcPr>
            <w:tcW w:w="8761" w:type="dxa"/>
            <w:shd w:val="clear" w:color="auto" w:fill="auto"/>
          </w:tcPr>
          <w:p w14:paraId="28E6E1F2" w14:textId="77777777" w:rsidR="00233737" w:rsidRPr="00661368" w:rsidRDefault="00233737" w:rsidP="009F0B7A">
            <w:pPr>
              <w:autoSpaceDE w:val="0"/>
              <w:autoSpaceDN w:val="0"/>
              <w:adjustRightInd w:val="0"/>
              <w:spacing w:after="0"/>
              <w:jc w:val="both"/>
              <w:rPr>
                <w:rFonts w:ascii="Verdana" w:eastAsia="Calibri" w:hAnsi="Verdana" w:cs="Arial"/>
                <w:sz w:val="20"/>
                <w:szCs w:val="20"/>
              </w:rPr>
            </w:pPr>
            <w:r w:rsidRPr="00661368">
              <w:rPr>
                <w:rFonts w:ascii="Verdana" w:hAnsi="Verdana" w:cs="Arial"/>
                <w:color w:val="000000" w:themeColor="text1"/>
                <w:sz w:val="20"/>
                <w:szCs w:val="20"/>
                <w:lang w:val="es-ES"/>
              </w:rPr>
              <w:t>Analizar, informar y proponer acciones con base en el comportamiento de la interacción con el público objetivo en medios digitales.</w:t>
            </w:r>
          </w:p>
        </w:tc>
      </w:tr>
      <w:tr w:rsidR="00233737" w:rsidRPr="00521D21" w14:paraId="7F52BEC4" w14:textId="77777777" w:rsidTr="009F0B7A">
        <w:trPr>
          <w:jc w:val="center"/>
        </w:trPr>
        <w:tc>
          <w:tcPr>
            <w:tcW w:w="595" w:type="dxa"/>
            <w:shd w:val="clear" w:color="auto" w:fill="auto"/>
            <w:vAlign w:val="center"/>
          </w:tcPr>
          <w:p w14:paraId="33743529"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5</w:t>
            </w:r>
          </w:p>
        </w:tc>
        <w:tc>
          <w:tcPr>
            <w:tcW w:w="8761" w:type="dxa"/>
            <w:shd w:val="clear" w:color="auto" w:fill="auto"/>
          </w:tcPr>
          <w:p w14:paraId="0C284103" w14:textId="77777777" w:rsidR="00233737" w:rsidRPr="00661368" w:rsidRDefault="00233737" w:rsidP="009F0B7A">
            <w:pPr>
              <w:autoSpaceDE w:val="0"/>
              <w:autoSpaceDN w:val="0"/>
              <w:adjustRightInd w:val="0"/>
              <w:spacing w:after="0"/>
              <w:jc w:val="both"/>
              <w:rPr>
                <w:rFonts w:ascii="Verdana" w:eastAsia="Calibri" w:hAnsi="Verdana" w:cs="Arial"/>
                <w:sz w:val="20"/>
                <w:szCs w:val="20"/>
              </w:rPr>
            </w:pPr>
            <w:r w:rsidRPr="00661368">
              <w:rPr>
                <w:rFonts w:ascii="Verdana" w:hAnsi="Verdana" w:cs="Arial"/>
                <w:color w:val="000000" w:themeColor="text1"/>
                <w:sz w:val="20"/>
                <w:szCs w:val="20"/>
                <w:lang w:val="es-ES"/>
              </w:rPr>
              <w:t>Interactuar en los distintos medios digitales utilizados por la institución según las directrices del profesional encargado de relaciones públicas.</w:t>
            </w:r>
          </w:p>
        </w:tc>
      </w:tr>
      <w:tr w:rsidR="00233737" w:rsidRPr="00521D21" w14:paraId="25090833" w14:textId="77777777" w:rsidTr="009F0B7A">
        <w:trPr>
          <w:jc w:val="center"/>
        </w:trPr>
        <w:tc>
          <w:tcPr>
            <w:tcW w:w="595" w:type="dxa"/>
            <w:shd w:val="clear" w:color="auto" w:fill="auto"/>
            <w:vAlign w:val="center"/>
          </w:tcPr>
          <w:p w14:paraId="246D6BA0"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6</w:t>
            </w:r>
          </w:p>
        </w:tc>
        <w:tc>
          <w:tcPr>
            <w:tcW w:w="8761" w:type="dxa"/>
            <w:shd w:val="clear" w:color="auto" w:fill="auto"/>
          </w:tcPr>
          <w:p w14:paraId="14C6ADDF" w14:textId="77777777" w:rsidR="00233737" w:rsidRPr="00661368" w:rsidRDefault="00233737" w:rsidP="009F0B7A">
            <w:pPr>
              <w:tabs>
                <w:tab w:val="left" w:pos="5670"/>
              </w:tabs>
              <w:contextualSpacing/>
              <w:jc w:val="both"/>
              <w:rPr>
                <w:rFonts w:ascii="Verdana" w:eastAsia="Calibri" w:hAnsi="Verdana" w:cs="Arial"/>
                <w:sz w:val="20"/>
                <w:szCs w:val="20"/>
                <w:lang w:val="es-ES"/>
              </w:rPr>
            </w:pPr>
            <w:r w:rsidRPr="00661368">
              <w:rPr>
                <w:rFonts w:ascii="Verdana" w:hAnsi="Verdana" w:cs="Arial"/>
                <w:sz w:val="20"/>
                <w:szCs w:val="20"/>
                <w:lang w:val="es-MX"/>
              </w:rPr>
              <w:t>Realizar otras actividades que, en materia de su competencia le sean asignadas por la autoridad superior.</w:t>
            </w:r>
          </w:p>
        </w:tc>
      </w:tr>
    </w:tbl>
    <w:p w14:paraId="668C4B3E" w14:textId="77777777" w:rsidR="00233737" w:rsidRPr="00C56A67" w:rsidRDefault="00233737" w:rsidP="00233737">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233737" w:rsidRPr="00C56A67" w14:paraId="48349642" w14:textId="77777777" w:rsidTr="009F0B7A">
        <w:tc>
          <w:tcPr>
            <w:tcW w:w="9209" w:type="dxa"/>
            <w:shd w:val="clear" w:color="auto" w:fill="BDD6EE"/>
          </w:tcPr>
          <w:p w14:paraId="2F2F64A3" w14:textId="77777777" w:rsidR="00233737" w:rsidRPr="00620F96" w:rsidRDefault="00233737" w:rsidP="00B816A6">
            <w:pPr>
              <w:pStyle w:val="Prrafodelista"/>
              <w:numPr>
                <w:ilvl w:val="0"/>
                <w:numId w:val="196"/>
              </w:numPr>
              <w:contextualSpacing/>
              <w:jc w:val="both"/>
              <w:rPr>
                <w:rFonts w:ascii="Verdana" w:eastAsia="Calibri" w:hAnsi="Verdana" w:cs="Arial"/>
                <w:b/>
              </w:rPr>
            </w:pPr>
            <w:r w:rsidRPr="00620F96">
              <w:rPr>
                <w:rFonts w:ascii="Verdana" w:eastAsia="Calibri" w:hAnsi="Verdana" w:cs="Arial"/>
                <w:b/>
              </w:rPr>
              <w:t>Condiciones Organizacionales</w:t>
            </w:r>
          </w:p>
        </w:tc>
      </w:tr>
      <w:tr w:rsidR="00233737" w:rsidRPr="00C56A67" w14:paraId="789DACCA" w14:textId="77777777" w:rsidTr="009F0B7A">
        <w:tc>
          <w:tcPr>
            <w:tcW w:w="9209" w:type="dxa"/>
            <w:shd w:val="clear" w:color="auto" w:fill="auto"/>
          </w:tcPr>
          <w:p w14:paraId="24754209" w14:textId="77777777" w:rsidR="00233737" w:rsidRDefault="00233737" w:rsidP="009F0B7A">
            <w:pPr>
              <w:spacing w:after="0"/>
              <w:rPr>
                <w:rFonts w:ascii="Verdana" w:eastAsia="Calibri" w:hAnsi="Verdana" w:cs="Arial"/>
                <w:b/>
                <w:sz w:val="20"/>
                <w:szCs w:val="20"/>
              </w:rPr>
            </w:pPr>
          </w:p>
          <w:p w14:paraId="417327DD"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 xml:space="preserve">Ubicación Administrativa: </w:t>
            </w:r>
            <w:r w:rsidRPr="00C56A67">
              <w:rPr>
                <w:rFonts w:ascii="Verdana" w:eastAsia="Calibri" w:hAnsi="Verdana" w:cs="Arial"/>
                <w:sz w:val="20"/>
                <w:szCs w:val="20"/>
              </w:rPr>
              <w:t xml:space="preserve"> Unidad de </w:t>
            </w:r>
            <w:r>
              <w:rPr>
                <w:rFonts w:ascii="Verdana" w:eastAsia="Calibri" w:hAnsi="Verdana" w:cs="Arial"/>
                <w:sz w:val="20"/>
                <w:szCs w:val="20"/>
              </w:rPr>
              <w:t>Comunicación Estratégica</w:t>
            </w:r>
          </w:p>
          <w:p w14:paraId="79CD25E5" w14:textId="77777777" w:rsidR="00233737" w:rsidRPr="00C56A67" w:rsidRDefault="00233737" w:rsidP="009F0B7A">
            <w:pPr>
              <w:spacing w:after="0"/>
              <w:rPr>
                <w:rFonts w:ascii="Verdana" w:eastAsia="Calibri" w:hAnsi="Verdana" w:cs="Arial"/>
                <w:b/>
                <w:sz w:val="20"/>
                <w:szCs w:val="20"/>
              </w:rPr>
            </w:pPr>
          </w:p>
          <w:p w14:paraId="4E33AF83"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 xml:space="preserve">Supervisión: </w:t>
            </w:r>
            <w:r w:rsidRPr="00C56A67">
              <w:rPr>
                <w:rFonts w:ascii="Verdana" w:eastAsia="Calibri" w:hAnsi="Verdana" w:cs="Arial"/>
                <w:sz w:val="20"/>
                <w:szCs w:val="20"/>
              </w:rPr>
              <w:t xml:space="preserve"> </w:t>
            </w:r>
            <w:r>
              <w:rPr>
                <w:rFonts w:ascii="Verdana" w:eastAsia="Calibri" w:hAnsi="Verdana" w:cs="Arial"/>
                <w:sz w:val="20"/>
                <w:szCs w:val="20"/>
              </w:rPr>
              <w:t>No</w:t>
            </w:r>
          </w:p>
          <w:p w14:paraId="2FE10F08" w14:textId="77777777" w:rsidR="00233737" w:rsidRPr="00C56A67" w:rsidRDefault="00233737" w:rsidP="009F0B7A">
            <w:pPr>
              <w:spacing w:after="0"/>
              <w:rPr>
                <w:rFonts w:ascii="Verdana" w:eastAsia="Calibri" w:hAnsi="Verdana" w:cs="Arial"/>
                <w:b/>
                <w:sz w:val="20"/>
                <w:szCs w:val="20"/>
              </w:rPr>
            </w:pPr>
          </w:p>
          <w:p w14:paraId="680A6299"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Responsabilidad:</w:t>
            </w:r>
          </w:p>
          <w:p w14:paraId="7175665D" w14:textId="77777777" w:rsidR="00233737" w:rsidRPr="001566FE" w:rsidRDefault="00233737" w:rsidP="00B816A6">
            <w:pPr>
              <w:pStyle w:val="Prrafodelista"/>
              <w:numPr>
                <w:ilvl w:val="0"/>
                <w:numId w:val="194"/>
              </w:numPr>
              <w:jc w:val="both"/>
              <w:rPr>
                <w:rFonts w:ascii="Verdana" w:eastAsia="Calibri" w:hAnsi="Verdana" w:cs="Arial"/>
              </w:rPr>
            </w:pPr>
            <w:r w:rsidRPr="001566FE">
              <w:rPr>
                <w:rFonts w:ascii="Verdana" w:eastAsia="Calibri" w:hAnsi="Verdana" w:cs="Arial"/>
              </w:rPr>
              <w:lastRenderedPageBreak/>
              <w:t>Es el responsable por el debido cumplimiento de las tareas propias, así como las que le indique la Autoridad superior y por el manejo de información y documentos.</w:t>
            </w:r>
          </w:p>
          <w:p w14:paraId="3FE4F55F" w14:textId="77777777" w:rsidR="00233737" w:rsidRPr="005C53DA" w:rsidRDefault="00233737" w:rsidP="009F0B7A">
            <w:pPr>
              <w:pStyle w:val="Prrafodelista"/>
              <w:ind w:left="786"/>
              <w:jc w:val="both"/>
              <w:rPr>
                <w:rFonts w:ascii="Verdana" w:eastAsia="Calibri" w:hAnsi="Verdana" w:cs="Arial"/>
                <w:b/>
              </w:rPr>
            </w:pPr>
          </w:p>
          <w:p w14:paraId="4DA61374" w14:textId="77777777" w:rsidR="00233737" w:rsidRPr="00DC032B" w:rsidRDefault="00233737" w:rsidP="00B816A6">
            <w:pPr>
              <w:pStyle w:val="Prrafodelista"/>
              <w:numPr>
                <w:ilvl w:val="0"/>
                <w:numId w:val="194"/>
              </w:numPr>
              <w:jc w:val="both"/>
              <w:rPr>
                <w:rFonts w:ascii="Verdana" w:eastAsia="Calibri" w:hAnsi="Verdana" w:cs="Arial"/>
                <w:b/>
              </w:rPr>
            </w:pPr>
            <w:r w:rsidRPr="00DC032B">
              <w:rPr>
                <w:rFonts w:ascii="Verdana" w:eastAsia="Calibri" w:hAnsi="Verdana" w:cs="Arial"/>
              </w:rPr>
              <w:t>Debe velar por el buen uso y cuidado de los bienes y equipo que utiliza y que tiene a su cargo en la tarjeta de responsabilidad registrada en el inventario de COPADEH.</w:t>
            </w:r>
          </w:p>
          <w:p w14:paraId="77453017" w14:textId="77777777" w:rsidR="00233737" w:rsidRPr="00C56A67" w:rsidRDefault="00233737" w:rsidP="009F0B7A">
            <w:pPr>
              <w:spacing w:after="0"/>
              <w:rPr>
                <w:rFonts w:ascii="Verdana" w:eastAsia="Calibri" w:hAnsi="Verdana" w:cs="Arial"/>
                <w:b/>
                <w:sz w:val="20"/>
                <w:szCs w:val="20"/>
              </w:rPr>
            </w:pPr>
          </w:p>
          <w:p w14:paraId="3452D239"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Relaciones en el trabajo: Internas / Externas</w:t>
            </w:r>
          </w:p>
          <w:p w14:paraId="6857B5E3" w14:textId="77777777" w:rsidR="00233737" w:rsidRDefault="00233737" w:rsidP="009F0B7A">
            <w:pPr>
              <w:spacing w:after="0"/>
              <w:rPr>
                <w:rFonts w:ascii="Verdana" w:eastAsia="Calibri" w:hAnsi="Verdana" w:cs="Arial"/>
                <w:b/>
                <w:sz w:val="20"/>
                <w:szCs w:val="20"/>
              </w:rPr>
            </w:pPr>
          </w:p>
          <w:p w14:paraId="07E9B5DC" w14:textId="6490C975" w:rsidR="00233737" w:rsidRPr="00C56A67" w:rsidRDefault="00233737" w:rsidP="009F0B7A">
            <w:pPr>
              <w:spacing w:after="0"/>
              <w:rPr>
                <w:rFonts w:ascii="Verdana" w:eastAsia="Calibri" w:hAnsi="Verdana" w:cs="Arial"/>
                <w:sz w:val="20"/>
                <w:szCs w:val="20"/>
              </w:rPr>
            </w:pPr>
            <w:r w:rsidRPr="00C56A67">
              <w:rPr>
                <w:rFonts w:ascii="Verdana" w:eastAsia="Calibri" w:hAnsi="Verdana" w:cs="Arial"/>
                <w:b/>
                <w:sz w:val="20"/>
                <w:szCs w:val="20"/>
              </w:rPr>
              <w:t>Internas:</w:t>
            </w:r>
            <w:r w:rsidRPr="00C56A67">
              <w:rPr>
                <w:rFonts w:ascii="Verdana" w:eastAsia="Calibri" w:hAnsi="Verdana" w:cs="Arial"/>
                <w:sz w:val="20"/>
                <w:szCs w:val="20"/>
              </w:rPr>
              <w:t xml:space="preserve"> Con los </w:t>
            </w:r>
            <w:proofErr w:type="gramStart"/>
            <w:r w:rsidRPr="00C56A67">
              <w:rPr>
                <w:rFonts w:ascii="Verdana" w:eastAsia="Calibri" w:hAnsi="Verdana" w:cs="Arial"/>
                <w:sz w:val="20"/>
                <w:szCs w:val="20"/>
              </w:rPr>
              <w:t>Directores</w:t>
            </w:r>
            <w:proofErr w:type="gramEnd"/>
            <w:r w:rsidR="0090126D">
              <w:rPr>
                <w:rFonts w:ascii="Verdana" w:eastAsia="Calibri" w:hAnsi="Verdana" w:cs="Arial"/>
                <w:sz w:val="20"/>
                <w:szCs w:val="20"/>
              </w:rPr>
              <w:t>, jefes</w:t>
            </w:r>
            <w:r w:rsidRPr="00C56A67">
              <w:rPr>
                <w:rFonts w:ascii="Verdana" w:eastAsia="Calibri" w:hAnsi="Verdana" w:cs="Arial"/>
                <w:sz w:val="20"/>
                <w:szCs w:val="20"/>
              </w:rPr>
              <w:t xml:space="preserve"> y el personal de </w:t>
            </w:r>
            <w:r w:rsidR="00CD77D7">
              <w:rPr>
                <w:rFonts w:ascii="Verdana" w:eastAsia="Calibri" w:hAnsi="Verdana" w:cs="Arial"/>
                <w:sz w:val="20"/>
                <w:szCs w:val="20"/>
              </w:rPr>
              <w:t>la</w:t>
            </w:r>
            <w:r w:rsidRPr="00C56A67">
              <w:rPr>
                <w:rFonts w:ascii="Verdana" w:eastAsia="Calibri" w:hAnsi="Verdana" w:cs="Arial"/>
                <w:sz w:val="20"/>
                <w:szCs w:val="20"/>
              </w:rPr>
              <w:t xml:space="preserve"> COPADEH</w:t>
            </w:r>
            <w:r>
              <w:rPr>
                <w:rFonts w:ascii="Verdana" w:eastAsia="Calibri" w:hAnsi="Verdana" w:cs="Arial"/>
                <w:sz w:val="20"/>
                <w:szCs w:val="20"/>
              </w:rPr>
              <w:t>.</w:t>
            </w:r>
          </w:p>
          <w:p w14:paraId="2BF27E15" w14:textId="77777777" w:rsidR="00233737" w:rsidRDefault="00233737" w:rsidP="009F0B7A">
            <w:pPr>
              <w:spacing w:after="0"/>
              <w:rPr>
                <w:rFonts w:ascii="Verdana" w:eastAsia="Calibri" w:hAnsi="Verdana" w:cs="Arial"/>
                <w:b/>
                <w:sz w:val="20"/>
                <w:szCs w:val="20"/>
              </w:rPr>
            </w:pPr>
          </w:p>
          <w:p w14:paraId="10DBB835" w14:textId="77777777" w:rsidR="00233737" w:rsidRPr="00C56A67" w:rsidRDefault="00233737" w:rsidP="009F0B7A">
            <w:pPr>
              <w:spacing w:after="0"/>
              <w:rPr>
                <w:rFonts w:ascii="Verdana" w:eastAsia="Calibri" w:hAnsi="Verdana" w:cs="Arial"/>
                <w:sz w:val="20"/>
                <w:szCs w:val="20"/>
              </w:rPr>
            </w:pPr>
            <w:r w:rsidRPr="00C56A67">
              <w:rPr>
                <w:rFonts w:ascii="Verdana" w:eastAsia="Calibri" w:hAnsi="Verdana" w:cs="Arial"/>
                <w:b/>
                <w:sz w:val="20"/>
                <w:szCs w:val="20"/>
              </w:rPr>
              <w:t>Externas:</w:t>
            </w:r>
            <w:r>
              <w:rPr>
                <w:rFonts w:ascii="Verdana" w:eastAsia="Calibri" w:hAnsi="Verdana" w:cs="Arial"/>
                <w:sz w:val="20"/>
                <w:szCs w:val="20"/>
              </w:rPr>
              <w:t xml:space="preserve"> Con funcionarios de otra institución, funcionarios de alto nivel, representantes de organismos internacionales, medios de comunicación</w:t>
            </w:r>
            <w:r w:rsidRPr="00C56A67">
              <w:rPr>
                <w:rFonts w:ascii="Verdana" w:eastAsia="Calibri" w:hAnsi="Verdana" w:cs="Arial"/>
                <w:sz w:val="20"/>
                <w:szCs w:val="20"/>
              </w:rPr>
              <w:t>.</w:t>
            </w:r>
          </w:p>
          <w:p w14:paraId="58369528" w14:textId="77777777" w:rsidR="00233737" w:rsidRPr="00C56A67" w:rsidRDefault="00233737" w:rsidP="009F0B7A">
            <w:pPr>
              <w:spacing w:after="0"/>
              <w:rPr>
                <w:rFonts w:ascii="Verdana" w:eastAsia="Calibri" w:hAnsi="Verdana" w:cs="Arial"/>
                <w:b/>
                <w:sz w:val="20"/>
                <w:szCs w:val="20"/>
              </w:rPr>
            </w:pPr>
          </w:p>
          <w:p w14:paraId="4104F972"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Condiciones de trabajo: Lugar / horario</w:t>
            </w:r>
          </w:p>
          <w:p w14:paraId="76E2630D" w14:textId="77777777" w:rsidR="00233737" w:rsidRDefault="00233737" w:rsidP="009F0B7A">
            <w:pPr>
              <w:spacing w:after="0"/>
              <w:rPr>
                <w:rFonts w:ascii="Verdana" w:eastAsia="Calibri" w:hAnsi="Verdana" w:cs="Arial"/>
                <w:b/>
                <w:sz w:val="20"/>
                <w:szCs w:val="20"/>
              </w:rPr>
            </w:pPr>
          </w:p>
          <w:p w14:paraId="65FEE55A" w14:textId="77777777" w:rsidR="00233737" w:rsidRPr="00C56A67" w:rsidRDefault="00233737" w:rsidP="009F0B7A">
            <w:pPr>
              <w:spacing w:after="0"/>
              <w:rPr>
                <w:rFonts w:ascii="Verdana" w:eastAsia="Calibri" w:hAnsi="Verdana" w:cs="Arial"/>
                <w:sz w:val="20"/>
                <w:szCs w:val="20"/>
              </w:rPr>
            </w:pPr>
            <w:r w:rsidRPr="00C56A67">
              <w:rPr>
                <w:rFonts w:ascii="Verdana" w:eastAsia="Calibri" w:hAnsi="Verdana" w:cs="Arial"/>
                <w:b/>
                <w:sz w:val="20"/>
                <w:szCs w:val="20"/>
              </w:rPr>
              <w:t>Lugar:</w:t>
            </w:r>
            <w:r>
              <w:rPr>
                <w:rFonts w:ascii="Verdana" w:eastAsia="Calibri" w:hAnsi="Verdana" w:cs="Arial"/>
                <w:sz w:val="20"/>
                <w:szCs w:val="20"/>
              </w:rPr>
              <w:t xml:space="preserve"> El trabajo se realiza en oficina compartida y en la calle.</w:t>
            </w:r>
          </w:p>
          <w:p w14:paraId="7EB1A2CE" w14:textId="77777777" w:rsidR="00233737" w:rsidRDefault="00233737" w:rsidP="009F0B7A">
            <w:pPr>
              <w:spacing w:after="0"/>
              <w:rPr>
                <w:rFonts w:ascii="Verdana" w:eastAsia="Calibri" w:hAnsi="Verdana" w:cs="Arial"/>
                <w:b/>
                <w:sz w:val="20"/>
                <w:szCs w:val="20"/>
              </w:rPr>
            </w:pPr>
          </w:p>
          <w:p w14:paraId="7FBFB55D" w14:textId="319FA68F"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Horario:</w:t>
            </w:r>
            <w:r w:rsidRPr="00C56A67">
              <w:rPr>
                <w:rFonts w:ascii="Verdana" w:eastAsia="Calibri" w:hAnsi="Verdana" w:cs="Arial"/>
                <w:sz w:val="20"/>
                <w:szCs w:val="20"/>
              </w:rPr>
              <w:t xml:space="preserve"> El horario de trabajo del puesto es de </w:t>
            </w:r>
            <w:r w:rsidR="00CD77D7">
              <w:rPr>
                <w:rFonts w:ascii="Verdana" w:eastAsia="Calibri" w:hAnsi="Verdana" w:cs="Arial"/>
                <w:sz w:val="20"/>
                <w:szCs w:val="20"/>
              </w:rPr>
              <w:t>7</w:t>
            </w:r>
            <w:r w:rsidRPr="00C56A67">
              <w:rPr>
                <w:rFonts w:ascii="Verdana" w:eastAsia="Calibri" w:hAnsi="Verdana" w:cs="Arial"/>
                <w:sz w:val="20"/>
                <w:szCs w:val="20"/>
              </w:rPr>
              <w:t>:00 a 1</w:t>
            </w:r>
            <w:r w:rsidR="00CD77D7">
              <w:rPr>
                <w:rFonts w:ascii="Verdana" w:eastAsia="Calibri" w:hAnsi="Verdana" w:cs="Arial"/>
                <w:sz w:val="20"/>
                <w:szCs w:val="20"/>
              </w:rPr>
              <w:t>5</w:t>
            </w:r>
            <w:r w:rsidRPr="00C56A67">
              <w:rPr>
                <w:rFonts w:ascii="Verdana" w:eastAsia="Calibri" w:hAnsi="Verdana" w:cs="Arial"/>
                <w:sz w:val="20"/>
                <w:szCs w:val="20"/>
              </w:rPr>
              <w:t>:</w:t>
            </w:r>
            <w:r w:rsidR="00CD77D7">
              <w:rPr>
                <w:rFonts w:ascii="Verdana" w:eastAsia="Calibri" w:hAnsi="Verdana" w:cs="Arial"/>
                <w:sz w:val="20"/>
                <w:szCs w:val="20"/>
              </w:rPr>
              <w:t>0</w:t>
            </w:r>
            <w:r w:rsidRPr="00C56A67">
              <w:rPr>
                <w:rFonts w:ascii="Verdana" w:eastAsia="Calibri" w:hAnsi="Verdana" w:cs="Arial"/>
                <w:sz w:val="20"/>
                <w:szCs w:val="20"/>
              </w:rPr>
              <w:t>0 horas de lunes a viernes.</w:t>
            </w:r>
          </w:p>
        </w:tc>
      </w:tr>
    </w:tbl>
    <w:p w14:paraId="53AE0296" w14:textId="77777777" w:rsidR="00233737" w:rsidRPr="00C56A67" w:rsidRDefault="00233737" w:rsidP="00233737">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233737" w:rsidRPr="00C56A67" w14:paraId="5FCB35AD" w14:textId="77777777" w:rsidTr="009F0B7A">
        <w:trPr>
          <w:trHeight w:val="438"/>
          <w:jc w:val="center"/>
        </w:trPr>
        <w:tc>
          <w:tcPr>
            <w:tcW w:w="9214" w:type="dxa"/>
            <w:shd w:val="clear" w:color="auto" w:fill="BDD6EE"/>
          </w:tcPr>
          <w:p w14:paraId="55A616F2" w14:textId="77777777" w:rsidR="00233737" w:rsidRPr="00C56A67" w:rsidRDefault="00233737" w:rsidP="00B816A6">
            <w:pPr>
              <w:numPr>
                <w:ilvl w:val="0"/>
                <w:numId w:val="196"/>
              </w:numPr>
              <w:spacing w:after="0"/>
              <w:contextualSpacing/>
              <w:jc w:val="both"/>
              <w:rPr>
                <w:rFonts w:ascii="Verdana" w:eastAsia="Calibri" w:hAnsi="Verdana" w:cs="Arial"/>
                <w:b/>
                <w:sz w:val="20"/>
                <w:szCs w:val="20"/>
              </w:rPr>
            </w:pPr>
            <w:r w:rsidRPr="00C56A67">
              <w:rPr>
                <w:rFonts w:ascii="Verdana" w:eastAsia="Calibri" w:hAnsi="Verdana" w:cs="Arial"/>
                <w:b/>
                <w:sz w:val="20"/>
                <w:szCs w:val="20"/>
              </w:rPr>
              <w:t>Perfil Básico del Puesto</w:t>
            </w:r>
          </w:p>
        </w:tc>
      </w:tr>
      <w:tr w:rsidR="00233737" w:rsidRPr="00C56A67" w14:paraId="673ECF7F" w14:textId="77777777" w:rsidTr="009F0B7A">
        <w:trPr>
          <w:trHeight w:val="216"/>
          <w:jc w:val="center"/>
        </w:trPr>
        <w:tc>
          <w:tcPr>
            <w:tcW w:w="9214" w:type="dxa"/>
            <w:shd w:val="clear" w:color="auto" w:fill="FFFFFF"/>
          </w:tcPr>
          <w:p w14:paraId="11D7200B" w14:textId="77777777" w:rsidR="00233737" w:rsidRDefault="00233737" w:rsidP="009F0B7A">
            <w:pPr>
              <w:spacing w:after="0"/>
              <w:jc w:val="both"/>
              <w:rPr>
                <w:rFonts w:ascii="Verdana" w:eastAsia="Calibri" w:hAnsi="Verdana" w:cs="Arial"/>
                <w:b/>
                <w:sz w:val="20"/>
                <w:szCs w:val="20"/>
              </w:rPr>
            </w:pPr>
          </w:p>
          <w:p w14:paraId="04F4F295"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Educación y Experiencia:</w:t>
            </w:r>
          </w:p>
          <w:p w14:paraId="440AF487" w14:textId="2190F779" w:rsidR="00233737" w:rsidRPr="00C56A67" w:rsidRDefault="0090126D" w:rsidP="00B816A6">
            <w:pPr>
              <w:numPr>
                <w:ilvl w:val="0"/>
                <w:numId w:val="14"/>
              </w:numPr>
              <w:spacing w:after="0"/>
              <w:ind w:left="1452" w:hanging="339"/>
              <w:jc w:val="both"/>
              <w:rPr>
                <w:rFonts w:ascii="Verdana" w:eastAsia="Calibri" w:hAnsi="Verdana" w:cs="Arial"/>
                <w:b/>
                <w:sz w:val="20"/>
                <w:szCs w:val="20"/>
              </w:rPr>
            </w:pPr>
            <w:r>
              <w:rPr>
                <w:rFonts w:ascii="Verdana" w:eastAsia="Calibri" w:hAnsi="Verdana" w:cs="Arial"/>
                <w:sz w:val="20"/>
                <w:szCs w:val="20"/>
              </w:rPr>
              <w:t xml:space="preserve">Diversificado, preferentemente con estudios universitarios en </w:t>
            </w:r>
            <w:r w:rsidR="00233737">
              <w:rPr>
                <w:rFonts w:ascii="Verdana" w:eastAsia="Calibri" w:hAnsi="Verdana" w:cs="Arial"/>
                <w:sz w:val="20"/>
                <w:szCs w:val="20"/>
              </w:rPr>
              <w:t>Ciencias de la Comunicación</w:t>
            </w:r>
            <w:r w:rsidR="00233737" w:rsidRPr="00C56A67">
              <w:rPr>
                <w:rFonts w:ascii="Verdana" w:eastAsia="Calibri" w:hAnsi="Verdana" w:cs="Arial"/>
                <w:sz w:val="20"/>
                <w:szCs w:val="20"/>
              </w:rPr>
              <w:t xml:space="preserve">.  Con </w:t>
            </w:r>
            <w:r w:rsidR="00233737">
              <w:rPr>
                <w:rFonts w:ascii="Verdana" w:eastAsia="Calibri" w:hAnsi="Verdana" w:cs="Arial"/>
                <w:sz w:val="20"/>
                <w:szCs w:val="20"/>
              </w:rPr>
              <w:t>1</w:t>
            </w:r>
            <w:r w:rsidR="00233737" w:rsidRPr="00C56A67">
              <w:rPr>
                <w:rFonts w:ascii="Verdana" w:eastAsia="Calibri" w:hAnsi="Verdana" w:cs="Arial"/>
                <w:sz w:val="20"/>
                <w:szCs w:val="20"/>
              </w:rPr>
              <w:t xml:space="preserve"> año de experiencia </w:t>
            </w:r>
            <w:r w:rsidR="00233737">
              <w:rPr>
                <w:rFonts w:ascii="Verdana" w:eastAsia="Calibri" w:hAnsi="Verdana" w:cs="Arial"/>
                <w:sz w:val="20"/>
                <w:szCs w:val="20"/>
              </w:rPr>
              <w:t xml:space="preserve">en administración de redes sociales, diseño o producción de material </w:t>
            </w:r>
            <w:r w:rsidR="00233737" w:rsidRPr="00233737">
              <w:rPr>
                <w:rFonts w:ascii="Verdana" w:eastAsia="Calibri" w:hAnsi="Verdana" w:cs="Arial"/>
                <w:sz w:val="20"/>
                <w:szCs w:val="20"/>
              </w:rPr>
              <w:t xml:space="preserve">gráfico o audiovisual en la </w:t>
            </w:r>
            <w:r w:rsidR="00233737">
              <w:rPr>
                <w:rFonts w:ascii="Verdana" w:eastAsia="Calibri" w:hAnsi="Verdana" w:cs="Arial"/>
                <w:sz w:val="20"/>
                <w:szCs w:val="20"/>
              </w:rPr>
              <w:t>a</w:t>
            </w:r>
            <w:r w:rsidR="00233737" w:rsidRPr="00233737">
              <w:rPr>
                <w:rFonts w:ascii="Verdana" w:eastAsia="Calibri" w:hAnsi="Verdana" w:cs="Arial"/>
                <w:sz w:val="20"/>
                <w:szCs w:val="20"/>
              </w:rPr>
              <w:t>dministración pública o privada.</w:t>
            </w:r>
          </w:p>
          <w:p w14:paraId="7353B3EF" w14:textId="77777777" w:rsidR="00233737" w:rsidRPr="00C56A67" w:rsidRDefault="00233737" w:rsidP="009F0B7A">
            <w:pPr>
              <w:spacing w:after="0"/>
              <w:ind w:left="1452"/>
              <w:jc w:val="both"/>
              <w:rPr>
                <w:rFonts w:ascii="Verdana" w:eastAsia="Calibri" w:hAnsi="Verdana" w:cs="Arial"/>
                <w:b/>
                <w:sz w:val="20"/>
                <w:szCs w:val="20"/>
              </w:rPr>
            </w:pPr>
          </w:p>
          <w:p w14:paraId="6D2AD04E"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Conocimientos específicos:</w:t>
            </w:r>
          </w:p>
          <w:p w14:paraId="1E86438A" w14:textId="77777777" w:rsidR="00233737" w:rsidRPr="00066421" w:rsidRDefault="00233737" w:rsidP="00B816A6">
            <w:pPr>
              <w:numPr>
                <w:ilvl w:val="0"/>
                <w:numId w:val="14"/>
              </w:numPr>
              <w:spacing w:after="0"/>
              <w:jc w:val="both"/>
              <w:rPr>
                <w:rFonts w:ascii="Verdana" w:eastAsia="Calibri" w:hAnsi="Verdana" w:cs="Arial"/>
                <w:b/>
                <w:sz w:val="20"/>
                <w:szCs w:val="20"/>
              </w:rPr>
            </w:pPr>
            <w:r w:rsidRPr="00C56A67">
              <w:rPr>
                <w:rFonts w:ascii="Verdana" w:eastAsia="Calibri" w:hAnsi="Verdana" w:cs="Arial"/>
                <w:sz w:val="20"/>
                <w:szCs w:val="20"/>
              </w:rPr>
              <w:t xml:space="preserve">Conocimientos </w:t>
            </w:r>
            <w:r>
              <w:rPr>
                <w:rFonts w:ascii="Verdana" w:eastAsia="Calibri" w:hAnsi="Verdana" w:cs="Arial"/>
                <w:sz w:val="20"/>
                <w:szCs w:val="20"/>
              </w:rPr>
              <w:t>en administración de redes sociales.</w:t>
            </w:r>
          </w:p>
          <w:p w14:paraId="1FD9BAB5" w14:textId="77777777" w:rsidR="00233737" w:rsidRPr="00331E9E" w:rsidRDefault="00233737"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Conocimientos en diseño, producción de material gráfico y audiovisual en la administración pública.</w:t>
            </w:r>
          </w:p>
          <w:p w14:paraId="7EDC86B8" w14:textId="77777777" w:rsidR="00233737" w:rsidRDefault="00233737" w:rsidP="009F0B7A">
            <w:pPr>
              <w:spacing w:after="0"/>
              <w:jc w:val="both"/>
              <w:rPr>
                <w:rFonts w:ascii="Verdana" w:eastAsia="Calibri" w:hAnsi="Verdana" w:cs="Arial"/>
                <w:b/>
                <w:sz w:val="20"/>
                <w:szCs w:val="20"/>
              </w:rPr>
            </w:pPr>
          </w:p>
          <w:p w14:paraId="6D29404B"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 xml:space="preserve">Habilidades y Destrezas: </w:t>
            </w:r>
          </w:p>
          <w:p w14:paraId="62947C66" w14:textId="77777777" w:rsidR="00233737" w:rsidRPr="00DE22EB" w:rsidRDefault="00233737" w:rsidP="009F0B7A">
            <w:pPr>
              <w:spacing w:after="0"/>
              <w:ind w:left="1473"/>
              <w:jc w:val="both"/>
              <w:rPr>
                <w:rFonts w:ascii="Verdana" w:eastAsia="Calibri" w:hAnsi="Verdana" w:cs="Arial"/>
                <w:b/>
                <w:sz w:val="20"/>
                <w:szCs w:val="20"/>
              </w:rPr>
            </w:pPr>
          </w:p>
          <w:p w14:paraId="75753855" w14:textId="77777777" w:rsidR="00233737" w:rsidRPr="00C56A67" w:rsidRDefault="00233737" w:rsidP="00B816A6">
            <w:pPr>
              <w:numPr>
                <w:ilvl w:val="0"/>
                <w:numId w:val="14"/>
              </w:numPr>
              <w:spacing w:after="0"/>
              <w:jc w:val="both"/>
              <w:rPr>
                <w:rFonts w:ascii="Verdana" w:eastAsia="Calibri" w:hAnsi="Verdana" w:cs="Arial"/>
                <w:b/>
                <w:sz w:val="20"/>
                <w:szCs w:val="20"/>
              </w:rPr>
            </w:pPr>
            <w:r w:rsidRPr="00C56A67">
              <w:rPr>
                <w:rFonts w:ascii="Verdana" w:eastAsia="Calibri" w:hAnsi="Verdana" w:cs="Arial"/>
                <w:sz w:val="20"/>
                <w:szCs w:val="20"/>
              </w:rPr>
              <w:t>Capacidad de análisis</w:t>
            </w:r>
          </w:p>
          <w:p w14:paraId="2CFF0892" w14:textId="77777777" w:rsidR="0023373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Capacidad de organización y planificación</w:t>
            </w:r>
          </w:p>
          <w:p w14:paraId="4EF88DE6" w14:textId="77777777" w:rsidR="00233737" w:rsidRPr="00C56A67" w:rsidRDefault="00233737"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Comunicación oral y escrita</w:t>
            </w:r>
          </w:p>
          <w:p w14:paraId="3068879F" w14:textId="77777777" w:rsidR="00233737" w:rsidRPr="00C56A6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Proactivo</w:t>
            </w:r>
          </w:p>
          <w:p w14:paraId="3527BB26" w14:textId="77777777" w:rsidR="0023373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Trabajo en equipo</w:t>
            </w:r>
          </w:p>
          <w:p w14:paraId="50437938" w14:textId="77777777" w:rsidR="00233737" w:rsidRPr="00C56A67" w:rsidRDefault="00233737"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Vocación de servicio</w:t>
            </w:r>
          </w:p>
          <w:p w14:paraId="478E4012" w14:textId="77777777" w:rsidR="00233737" w:rsidRPr="00C56A67" w:rsidRDefault="00233737" w:rsidP="009F0B7A">
            <w:pPr>
              <w:spacing w:after="0"/>
              <w:ind w:left="1473"/>
              <w:jc w:val="both"/>
              <w:rPr>
                <w:rFonts w:ascii="Verdana" w:eastAsia="Calibri" w:hAnsi="Verdana" w:cs="Arial"/>
                <w:sz w:val="20"/>
                <w:szCs w:val="20"/>
              </w:rPr>
            </w:pPr>
          </w:p>
          <w:p w14:paraId="373CCD81"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Otros requisitos:</w:t>
            </w:r>
          </w:p>
          <w:p w14:paraId="32A494F9" w14:textId="77777777" w:rsidR="00233737" w:rsidRDefault="00233737" w:rsidP="00B816A6">
            <w:pPr>
              <w:numPr>
                <w:ilvl w:val="0"/>
                <w:numId w:val="15"/>
              </w:numPr>
              <w:spacing w:after="0"/>
              <w:ind w:left="1452"/>
              <w:jc w:val="both"/>
              <w:rPr>
                <w:rFonts w:ascii="Verdana" w:eastAsia="Calibri" w:hAnsi="Verdana" w:cs="Arial"/>
                <w:sz w:val="20"/>
                <w:szCs w:val="20"/>
              </w:rPr>
            </w:pPr>
            <w:r w:rsidRPr="00C56A67">
              <w:rPr>
                <w:rFonts w:ascii="Verdana" w:eastAsia="Calibri" w:hAnsi="Verdana" w:cs="Arial"/>
                <w:sz w:val="20"/>
                <w:szCs w:val="20"/>
              </w:rPr>
              <w:t>Manejo de paquete Office y navegación en internet</w:t>
            </w:r>
          </w:p>
          <w:p w14:paraId="1B74B48A" w14:textId="32D12D4B" w:rsidR="00233737" w:rsidRPr="00C56A67" w:rsidRDefault="00233737" w:rsidP="004A3547">
            <w:pPr>
              <w:numPr>
                <w:ilvl w:val="0"/>
                <w:numId w:val="15"/>
              </w:numPr>
              <w:spacing w:after="0"/>
              <w:ind w:left="1452"/>
              <w:jc w:val="both"/>
              <w:rPr>
                <w:rFonts w:ascii="Verdana" w:eastAsia="Calibri" w:hAnsi="Verdana" w:cs="Arial"/>
                <w:sz w:val="20"/>
                <w:szCs w:val="20"/>
              </w:rPr>
            </w:pPr>
            <w:r>
              <w:rPr>
                <w:rFonts w:ascii="Verdana" w:eastAsia="Calibri" w:hAnsi="Verdana" w:cs="Arial"/>
                <w:sz w:val="20"/>
                <w:szCs w:val="20"/>
              </w:rPr>
              <w:t>Manejo de equipo de oficina</w:t>
            </w:r>
          </w:p>
        </w:tc>
      </w:tr>
    </w:tbl>
    <w:p w14:paraId="15B479EE" w14:textId="77777777" w:rsidR="00233737" w:rsidRPr="00905394" w:rsidRDefault="00233737" w:rsidP="00233737">
      <w:pPr>
        <w:jc w:val="both"/>
        <w:rPr>
          <w:rFonts w:ascii="Verdana" w:hAnsi="Verdana" w:cs="Arial"/>
          <w:b/>
          <w:sz w:val="20"/>
        </w:rPr>
      </w:pPr>
      <w:r>
        <w:rPr>
          <w:rFonts w:ascii="Verdana" w:hAnsi="Verdana" w:cs="Arial"/>
          <w:b/>
          <w:sz w:val="20"/>
        </w:rPr>
        <w:lastRenderedPageBreak/>
        <w:t>Auxiliar de Comunicación Estratégica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233737" w:rsidRPr="00C56A67" w14:paraId="388753A3" w14:textId="77777777" w:rsidTr="009F0B7A">
        <w:trPr>
          <w:jc w:val="center"/>
        </w:trPr>
        <w:tc>
          <w:tcPr>
            <w:tcW w:w="9356" w:type="dxa"/>
            <w:gridSpan w:val="2"/>
            <w:shd w:val="clear" w:color="auto" w:fill="1F4E79"/>
          </w:tcPr>
          <w:p w14:paraId="47B6527D" w14:textId="77777777" w:rsidR="00233737" w:rsidRPr="00C56A67" w:rsidRDefault="00233737" w:rsidP="009F0B7A">
            <w:pPr>
              <w:spacing w:after="0"/>
              <w:jc w:val="center"/>
              <w:rPr>
                <w:rFonts w:ascii="Verdana" w:hAnsi="Verdana" w:cs="Arial"/>
                <w:b/>
                <w:color w:val="FFFFFF"/>
                <w:sz w:val="20"/>
                <w:szCs w:val="20"/>
              </w:rPr>
            </w:pPr>
            <w:r w:rsidRPr="00C56A67">
              <w:rPr>
                <w:rFonts w:ascii="Verdana" w:hAnsi="Verdana" w:cs="Arial"/>
                <w:b/>
                <w:color w:val="FFFFFF"/>
                <w:sz w:val="20"/>
                <w:szCs w:val="20"/>
              </w:rPr>
              <w:t>DESCRIPCIÓN DEL PUESTO</w:t>
            </w:r>
          </w:p>
        </w:tc>
      </w:tr>
      <w:tr w:rsidR="00233737" w:rsidRPr="00C56A67" w14:paraId="358E7912" w14:textId="77777777" w:rsidTr="009F0B7A">
        <w:trPr>
          <w:jc w:val="center"/>
        </w:trPr>
        <w:tc>
          <w:tcPr>
            <w:tcW w:w="9356" w:type="dxa"/>
            <w:gridSpan w:val="2"/>
            <w:shd w:val="clear" w:color="auto" w:fill="BDD6EE"/>
          </w:tcPr>
          <w:p w14:paraId="3AA05FF8" w14:textId="77777777" w:rsidR="00233737" w:rsidRPr="00CE27C9" w:rsidRDefault="00233737" w:rsidP="00B816A6">
            <w:pPr>
              <w:pStyle w:val="Prrafodelista"/>
              <w:numPr>
                <w:ilvl w:val="0"/>
                <w:numId w:val="197"/>
              </w:numPr>
              <w:tabs>
                <w:tab w:val="left" w:pos="142"/>
              </w:tabs>
              <w:contextualSpacing/>
              <w:jc w:val="both"/>
              <w:rPr>
                <w:rFonts w:ascii="Verdana" w:eastAsia="Calibri" w:hAnsi="Verdana" w:cs="Arial"/>
                <w:b/>
              </w:rPr>
            </w:pPr>
            <w:r w:rsidRPr="00CE27C9">
              <w:rPr>
                <w:rFonts w:ascii="Verdana" w:eastAsia="Calibri" w:hAnsi="Verdana" w:cs="Arial"/>
                <w:b/>
              </w:rPr>
              <w:t>Identificación del Puesto</w:t>
            </w:r>
          </w:p>
        </w:tc>
      </w:tr>
      <w:tr w:rsidR="00233737" w:rsidRPr="00C56A67" w14:paraId="4437A0C2" w14:textId="77777777" w:rsidTr="009F0B7A">
        <w:trPr>
          <w:jc w:val="center"/>
        </w:trPr>
        <w:tc>
          <w:tcPr>
            <w:tcW w:w="4523" w:type="dxa"/>
            <w:shd w:val="clear" w:color="auto" w:fill="auto"/>
          </w:tcPr>
          <w:p w14:paraId="35C7886C"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Nombre Nominal del Puesto:</w:t>
            </w:r>
          </w:p>
        </w:tc>
        <w:tc>
          <w:tcPr>
            <w:tcW w:w="4833" w:type="dxa"/>
            <w:shd w:val="clear" w:color="auto" w:fill="auto"/>
          </w:tcPr>
          <w:p w14:paraId="42C96BC1" w14:textId="77777777"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Auxiliar de Comunicación Estratégica</w:t>
            </w:r>
          </w:p>
        </w:tc>
      </w:tr>
      <w:tr w:rsidR="00233737" w:rsidRPr="00C56A67" w14:paraId="508C8903" w14:textId="77777777" w:rsidTr="009F0B7A">
        <w:trPr>
          <w:jc w:val="center"/>
        </w:trPr>
        <w:tc>
          <w:tcPr>
            <w:tcW w:w="4523" w:type="dxa"/>
            <w:shd w:val="clear" w:color="auto" w:fill="auto"/>
          </w:tcPr>
          <w:p w14:paraId="251EFD8F"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Nombre Funcional del Puesto:</w:t>
            </w:r>
          </w:p>
        </w:tc>
        <w:tc>
          <w:tcPr>
            <w:tcW w:w="4833" w:type="dxa"/>
            <w:shd w:val="clear" w:color="auto" w:fill="auto"/>
          </w:tcPr>
          <w:p w14:paraId="30F20A93" w14:textId="77777777"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Auxiliar de Comunicación Estratégica</w:t>
            </w:r>
          </w:p>
        </w:tc>
      </w:tr>
      <w:tr w:rsidR="00233737" w:rsidRPr="00C56A67" w14:paraId="41825B6D" w14:textId="77777777" w:rsidTr="009F0B7A">
        <w:trPr>
          <w:jc w:val="center"/>
        </w:trPr>
        <w:tc>
          <w:tcPr>
            <w:tcW w:w="4523" w:type="dxa"/>
            <w:shd w:val="clear" w:color="auto" w:fill="auto"/>
          </w:tcPr>
          <w:p w14:paraId="3A71093D"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Especialidad:</w:t>
            </w:r>
          </w:p>
        </w:tc>
        <w:tc>
          <w:tcPr>
            <w:tcW w:w="4833" w:type="dxa"/>
            <w:shd w:val="clear" w:color="auto" w:fill="auto"/>
          </w:tcPr>
          <w:p w14:paraId="1D7C3823" w14:textId="77777777" w:rsidR="00233737" w:rsidRPr="00C56A67" w:rsidRDefault="00233737" w:rsidP="009F0B7A">
            <w:pPr>
              <w:spacing w:after="0"/>
              <w:jc w:val="both"/>
              <w:rPr>
                <w:rFonts w:ascii="Verdana" w:eastAsia="Calibri" w:hAnsi="Verdana" w:cs="Arial"/>
                <w:sz w:val="20"/>
                <w:szCs w:val="20"/>
              </w:rPr>
            </w:pPr>
            <w:r w:rsidRPr="00C56A67">
              <w:rPr>
                <w:rFonts w:ascii="Verdana" w:eastAsia="Calibri" w:hAnsi="Verdana" w:cs="Arial"/>
                <w:sz w:val="20"/>
                <w:szCs w:val="20"/>
              </w:rPr>
              <w:t>Sin especialidad</w:t>
            </w:r>
          </w:p>
        </w:tc>
      </w:tr>
      <w:tr w:rsidR="00233737" w:rsidRPr="00C56A67" w14:paraId="50A20531" w14:textId="77777777" w:rsidTr="009F0B7A">
        <w:trPr>
          <w:jc w:val="center"/>
        </w:trPr>
        <w:tc>
          <w:tcPr>
            <w:tcW w:w="4523" w:type="dxa"/>
            <w:shd w:val="clear" w:color="auto" w:fill="auto"/>
          </w:tcPr>
          <w:p w14:paraId="40FA2DBA"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Ubicación Administrativa:</w:t>
            </w:r>
          </w:p>
        </w:tc>
        <w:tc>
          <w:tcPr>
            <w:tcW w:w="4833" w:type="dxa"/>
            <w:shd w:val="clear" w:color="auto" w:fill="auto"/>
          </w:tcPr>
          <w:p w14:paraId="58B91D33" w14:textId="77777777"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Unidad de Comunicación Estratégica</w:t>
            </w:r>
          </w:p>
        </w:tc>
      </w:tr>
      <w:tr w:rsidR="00233737" w:rsidRPr="00C56A67" w14:paraId="19EDBA8F" w14:textId="77777777" w:rsidTr="009F0B7A">
        <w:trPr>
          <w:jc w:val="center"/>
        </w:trPr>
        <w:tc>
          <w:tcPr>
            <w:tcW w:w="4523" w:type="dxa"/>
            <w:shd w:val="clear" w:color="auto" w:fill="auto"/>
          </w:tcPr>
          <w:p w14:paraId="72AE1691"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Inmediato Superior:</w:t>
            </w:r>
          </w:p>
        </w:tc>
        <w:tc>
          <w:tcPr>
            <w:tcW w:w="4833" w:type="dxa"/>
            <w:shd w:val="clear" w:color="auto" w:fill="auto"/>
          </w:tcPr>
          <w:p w14:paraId="1BA4BCDA" w14:textId="7A71FB2B" w:rsidR="00233737" w:rsidRPr="00C56A67" w:rsidRDefault="00233737" w:rsidP="009F0B7A">
            <w:pPr>
              <w:spacing w:after="0"/>
              <w:jc w:val="both"/>
              <w:rPr>
                <w:rFonts w:ascii="Verdana" w:eastAsia="Calibri" w:hAnsi="Verdana" w:cs="Arial"/>
                <w:sz w:val="20"/>
                <w:szCs w:val="20"/>
              </w:rPr>
            </w:pPr>
            <w:r>
              <w:rPr>
                <w:rFonts w:ascii="Verdana" w:eastAsia="Calibri" w:hAnsi="Verdana" w:cs="Arial"/>
                <w:sz w:val="20"/>
                <w:szCs w:val="20"/>
              </w:rPr>
              <w:t>Jefe de Comunicación Estratégica</w:t>
            </w:r>
          </w:p>
        </w:tc>
      </w:tr>
      <w:tr w:rsidR="00233737" w:rsidRPr="00C56A67" w14:paraId="7C1E5BF1" w14:textId="77777777" w:rsidTr="009F0B7A">
        <w:trPr>
          <w:jc w:val="center"/>
        </w:trPr>
        <w:tc>
          <w:tcPr>
            <w:tcW w:w="4523" w:type="dxa"/>
            <w:shd w:val="clear" w:color="auto" w:fill="auto"/>
          </w:tcPr>
          <w:p w14:paraId="501ABEBD" w14:textId="77777777" w:rsidR="00233737" w:rsidRPr="00F05469" w:rsidRDefault="00233737" w:rsidP="009F0B7A">
            <w:pPr>
              <w:spacing w:after="0"/>
              <w:jc w:val="both"/>
              <w:rPr>
                <w:rFonts w:ascii="Verdana" w:eastAsia="Calibri" w:hAnsi="Verdana" w:cs="Arial"/>
                <w:b/>
                <w:sz w:val="20"/>
                <w:szCs w:val="20"/>
              </w:rPr>
            </w:pPr>
            <w:r w:rsidRPr="00F05469">
              <w:rPr>
                <w:rFonts w:ascii="Verdana" w:eastAsia="Calibri" w:hAnsi="Verdana" w:cs="Arial"/>
                <w:b/>
                <w:sz w:val="20"/>
                <w:szCs w:val="20"/>
              </w:rPr>
              <w:t>Subalternos:</w:t>
            </w:r>
          </w:p>
        </w:tc>
        <w:tc>
          <w:tcPr>
            <w:tcW w:w="4833" w:type="dxa"/>
            <w:shd w:val="clear" w:color="auto" w:fill="auto"/>
          </w:tcPr>
          <w:p w14:paraId="2D143ABE" w14:textId="77777777" w:rsidR="00233737" w:rsidRPr="00F05469" w:rsidRDefault="00233737" w:rsidP="009F0B7A">
            <w:pPr>
              <w:spacing w:after="0"/>
              <w:jc w:val="both"/>
              <w:rPr>
                <w:rFonts w:ascii="Verdana" w:eastAsia="Calibri" w:hAnsi="Verdana" w:cs="Arial"/>
                <w:sz w:val="20"/>
                <w:szCs w:val="20"/>
              </w:rPr>
            </w:pPr>
            <w:r>
              <w:rPr>
                <w:rFonts w:ascii="Verdana" w:eastAsia="Calibri" w:hAnsi="Verdana" w:cs="Arial"/>
                <w:sz w:val="20"/>
                <w:szCs w:val="20"/>
              </w:rPr>
              <w:t>Ninguno</w:t>
            </w:r>
          </w:p>
        </w:tc>
      </w:tr>
      <w:tr w:rsidR="00233737" w:rsidRPr="00C56A67" w14:paraId="774273A8" w14:textId="77777777" w:rsidTr="009F0B7A">
        <w:trPr>
          <w:jc w:val="center"/>
        </w:trPr>
        <w:tc>
          <w:tcPr>
            <w:tcW w:w="4523" w:type="dxa"/>
            <w:shd w:val="clear" w:color="auto" w:fill="auto"/>
          </w:tcPr>
          <w:p w14:paraId="33BA3359"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Colegiado activo requerido:</w:t>
            </w:r>
          </w:p>
        </w:tc>
        <w:tc>
          <w:tcPr>
            <w:tcW w:w="4833" w:type="dxa"/>
            <w:shd w:val="clear" w:color="auto" w:fill="auto"/>
          </w:tcPr>
          <w:p w14:paraId="0950AE7C" w14:textId="07DF7266" w:rsidR="00233737" w:rsidRPr="00C56A67" w:rsidRDefault="0090126D" w:rsidP="009F0B7A">
            <w:pPr>
              <w:spacing w:after="0"/>
              <w:jc w:val="both"/>
              <w:rPr>
                <w:rFonts w:ascii="Verdana" w:eastAsia="Calibri" w:hAnsi="Verdana" w:cs="Arial"/>
                <w:sz w:val="20"/>
                <w:szCs w:val="20"/>
              </w:rPr>
            </w:pPr>
            <w:r>
              <w:rPr>
                <w:rFonts w:ascii="Verdana" w:eastAsia="Calibri" w:hAnsi="Verdana" w:cs="Arial"/>
                <w:sz w:val="20"/>
                <w:szCs w:val="20"/>
              </w:rPr>
              <w:t>No</w:t>
            </w:r>
          </w:p>
        </w:tc>
      </w:tr>
      <w:tr w:rsidR="00233737" w:rsidRPr="00C56A67" w14:paraId="4F8DD6B0" w14:textId="77777777" w:rsidTr="009F0B7A">
        <w:trPr>
          <w:jc w:val="center"/>
        </w:trPr>
        <w:tc>
          <w:tcPr>
            <w:tcW w:w="4523" w:type="dxa"/>
            <w:shd w:val="clear" w:color="auto" w:fill="auto"/>
          </w:tcPr>
          <w:p w14:paraId="4B5BDF1A"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Tipo de Renglón:</w:t>
            </w:r>
          </w:p>
        </w:tc>
        <w:tc>
          <w:tcPr>
            <w:tcW w:w="4833" w:type="dxa"/>
            <w:shd w:val="clear" w:color="auto" w:fill="auto"/>
          </w:tcPr>
          <w:p w14:paraId="1E8AD804" w14:textId="77777777" w:rsidR="00233737" w:rsidRPr="00C56A67" w:rsidRDefault="00233737" w:rsidP="009F0B7A">
            <w:pPr>
              <w:spacing w:after="0"/>
              <w:jc w:val="both"/>
              <w:rPr>
                <w:rFonts w:ascii="Verdana" w:eastAsia="Calibri" w:hAnsi="Verdana" w:cs="Arial"/>
                <w:sz w:val="20"/>
                <w:szCs w:val="20"/>
              </w:rPr>
            </w:pPr>
            <w:r w:rsidRPr="00C56A67">
              <w:rPr>
                <w:rFonts w:ascii="Verdana" w:eastAsia="Calibri" w:hAnsi="Verdana" w:cs="Arial"/>
                <w:sz w:val="20"/>
                <w:szCs w:val="20"/>
              </w:rPr>
              <w:t>021</w:t>
            </w:r>
          </w:p>
        </w:tc>
      </w:tr>
    </w:tbl>
    <w:p w14:paraId="0F71F17C" w14:textId="77777777" w:rsidR="00233737" w:rsidRDefault="00233737" w:rsidP="00233737">
      <w:pPr>
        <w:spacing w:after="0"/>
        <w:jc w:val="both"/>
        <w:rPr>
          <w:rFonts w:ascii="Verdana" w:hAnsi="Verdana" w:cs="Arial"/>
          <w:sz w:val="20"/>
          <w:szCs w:val="20"/>
        </w:rPr>
      </w:pPr>
    </w:p>
    <w:p w14:paraId="2149E9D5" w14:textId="77777777" w:rsidR="00233737" w:rsidRPr="00C56A67" w:rsidRDefault="00233737" w:rsidP="00233737">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233737" w:rsidRPr="00521D21" w14:paraId="24F53975" w14:textId="77777777" w:rsidTr="009F0B7A">
        <w:trPr>
          <w:jc w:val="center"/>
        </w:trPr>
        <w:tc>
          <w:tcPr>
            <w:tcW w:w="9356" w:type="dxa"/>
            <w:gridSpan w:val="2"/>
            <w:shd w:val="clear" w:color="auto" w:fill="BDD6EE"/>
          </w:tcPr>
          <w:p w14:paraId="2B9C444E" w14:textId="77777777" w:rsidR="00233737" w:rsidRPr="00521D21" w:rsidRDefault="00233737" w:rsidP="00B816A6">
            <w:pPr>
              <w:pStyle w:val="Prrafodelista"/>
              <w:numPr>
                <w:ilvl w:val="0"/>
                <w:numId w:val="197"/>
              </w:numPr>
              <w:contextualSpacing/>
              <w:rPr>
                <w:rFonts w:ascii="Verdana" w:hAnsi="Verdana" w:cs="Arial"/>
                <w:b/>
              </w:rPr>
            </w:pPr>
            <w:r w:rsidRPr="00521D21">
              <w:rPr>
                <w:rFonts w:ascii="Verdana" w:hAnsi="Verdana" w:cs="Arial"/>
                <w:b/>
              </w:rPr>
              <w:t>Tareas</w:t>
            </w:r>
          </w:p>
        </w:tc>
      </w:tr>
      <w:tr w:rsidR="00233737" w:rsidRPr="00521D21" w14:paraId="32D9DDDB" w14:textId="77777777" w:rsidTr="009F0B7A">
        <w:trPr>
          <w:jc w:val="center"/>
        </w:trPr>
        <w:tc>
          <w:tcPr>
            <w:tcW w:w="595" w:type="dxa"/>
            <w:shd w:val="clear" w:color="auto" w:fill="auto"/>
          </w:tcPr>
          <w:p w14:paraId="6EA9FE2A" w14:textId="77777777" w:rsidR="00233737" w:rsidRPr="00521D21" w:rsidRDefault="00233737" w:rsidP="009F0B7A">
            <w:pPr>
              <w:spacing w:after="0"/>
              <w:jc w:val="center"/>
              <w:rPr>
                <w:rFonts w:ascii="Verdana" w:hAnsi="Verdana" w:cs="Arial"/>
                <w:b/>
                <w:sz w:val="20"/>
                <w:szCs w:val="20"/>
              </w:rPr>
            </w:pPr>
            <w:r w:rsidRPr="00521D21">
              <w:rPr>
                <w:rFonts w:ascii="Verdana" w:hAnsi="Verdana" w:cs="Arial"/>
                <w:b/>
                <w:sz w:val="20"/>
                <w:szCs w:val="20"/>
              </w:rPr>
              <w:t>No.</w:t>
            </w:r>
          </w:p>
        </w:tc>
        <w:tc>
          <w:tcPr>
            <w:tcW w:w="8761" w:type="dxa"/>
            <w:shd w:val="clear" w:color="auto" w:fill="auto"/>
          </w:tcPr>
          <w:p w14:paraId="0A888819" w14:textId="77777777" w:rsidR="00233737" w:rsidRPr="00521D21" w:rsidRDefault="00233737" w:rsidP="009F0B7A">
            <w:pPr>
              <w:spacing w:after="0"/>
              <w:jc w:val="center"/>
              <w:rPr>
                <w:rFonts w:ascii="Verdana" w:hAnsi="Verdana" w:cs="Arial"/>
                <w:b/>
                <w:sz w:val="20"/>
                <w:szCs w:val="20"/>
              </w:rPr>
            </w:pPr>
            <w:r w:rsidRPr="00521D21">
              <w:rPr>
                <w:rFonts w:ascii="Verdana" w:hAnsi="Verdana" w:cs="Arial"/>
                <w:b/>
                <w:sz w:val="20"/>
                <w:szCs w:val="20"/>
              </w:rPr>
              <w:t>Descripción</w:t>
            </w:r>
          </w:p>
        </w:tc>
      </w:tr>
      <w:tr w:rsidR="00233737" w:rsidRPr="00521D21" w14:paraId="70290163" w14:textId="77777777" w:rsidTr="009F0B7A">
        <w:trPr>
          <w:jc w:val="center"/>
        </w:trPr>
        <w:tc>
          <w:tcPr>
            <w:tcW w:w="595" w:type="dxa"/>
            <w:shd w:val="clear" w:color="auto" w:fill="auto"/>
            <w:vAlign w:val="center"/>
          </w:tcPr>
          <w:p w14:paraId="6B20EBEE"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1</w:t>
            </w:r>
          </w:p>
        </w:tc>
        <w:tc>
          <w:tcPr>
            <w:tcW w:w="8761" w:type="dxa"/>
            <w:shd w:val="clear" w:color="auto" w:fill="auto"/>
          </w:tcPr>
          <w:p w14:paraId="6907ED57" w14:textId="77777777" w:rsidR="00233737" w:rsidRPr="00774358" w:rsidRDefault="00233737" w:rsidP="009F0B7A">
            <w:pPr>
              <w:contextualSpacing/>
              <w:jc w:val="both"/>
              <w:rPr>
                <w:rFonts w:ascii="Verdana" w:eastAsia="Calibri" w:hAnsi="Verdana" w:cs="Arial"/>
                <w:sz w:val="20"/>
                <w:szCs w:val="20"/>
                <w:lang w:val="es-ES"/>
              </w:rPr>
            </w:pPr>
            <w:r w:rsidRPr="00774358">
              <w:rPr>
                <w:rFonts w:ascii="Verdana" w:hAnsi="Verdana" w:cs="Arial"/>
                <w:color w:val="000000" w:themeColor="text1"/>
                <w:sz w:val="20"/>
                <w:szCs w:val="20"/>
              </w:rPr>
              <w:t>Asistir en temas relacionados con el uso y manejo de protocolo y etiqueta, así como en la organización y montaje de eventos, entrevistas, reuniones, entre otras, internos y externos organizados por la institución y/o en donde las autoridades de la institución tengan participación.</w:t>
            </w:r>
          </w:p>
        </w:tc>
      </w:tr>
      <w:tr w:rsidR="00233737" w:rsidRPr="00521D21" w14:paraId="4FD5E749" w14:textId="77777777" w:rsidTr="009F0B7A">
        <w:trPr>
          <w:jc w:val="center"/>
        </w:trPr>
        <w:tc>
          <w:tcPr>
            <w:tcW w:w="595" w:type="dxa"/>
            <w:shd w:val="clear" w:color="auto" w:fill="auto"/>
            <w:vAlign w:val="center"/>
          </w:tcPr>
          <w:p w14:paraId="70272A8C"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2</w:t>
            </w:r>
          </w:p>
        </w:tc>
        <w:tc>
          <w:tcPr>
            <w:tcW w:w="8761" w:type="dxa"/>
            <w:shd w:val="clear" w:color="auto" w:fill="auto"/>
          </w:tcPr>
          <w:p w14:paraId="2998392B" w14:textId="77777777" w:rsidR="00233737" w:rsidRPr="00774358" w:rsidRDefault="00233737" w:rsidP="009F0B7A">
            <w:pPr>
              <w:autoSpaceDE w:val="0"/>
              <w:autoSpaceDN w:val="0"/>
              <w:adjustRightInd w:val="0"/>
              <w:spacing w:after="0"/>
              <w:jc w:val="both"/>
              <w:rPr>
                <w:rFonts w:ascii="Verdana" w:eastAsia="Calibri" w:hAnsi="Verdana" w:cs="Arial"/>
                <w:sz w:val="20"/>
                <w:szCs w:val="20"/>
              </w:rPr>
            </w:pPr>
            <w:r w:rsidRPr="00774358">
              <w:rPr>
                <w:rFonts w:ascii="Verdana" w:hAnsi="Verdana" w:cs="Arial"/>
                <w:sz w:val="20"/>
                <w:szCs w:val="20"/>
              </w:rPr>
              <w:t>Asistir en generar y editar</w:t>
            </w:r>
            <w:r w:rsidRPr="00774358">
              <w:rPr>
                <w:rFonts w:ascii="Verdana" w:eastAsia="Times New Roman" w:hAnsi="Verdana" w:cs="Arial"/>
                <w:sz w:val="20"/>
                <w:szCs w:val="20"/>
                <w:lang w:eastAsia="es-GT"/>
              </w:rPr>
              <w:t xml:space="preserve"> contenidos informativos en distintos formatos, entre ellos los escritos, digitales, video y audio.</w:t>
            </w:r>
          </w:p>
        </w:tc>
      </w:tr>
      <w:tr w:rsidR="00233737" w:rsidRPr="00521D21" w14:paraId="2AD029C7" w14:textId="77777777" w:rsidTr="009F0B7A">
        <w:trPr>
          <w:jc w:val="center"/>
        </w:trPr>
        <w:tc>
          <w:tcPr>
            <w:tcW w:w="595" w:type="dxa"/>
            <w:shd w:val="clear" w:color="auto" w:fill="auto"/>
            <w:vAlign w:val="center"/>
          </w:tcPr>
          <w:p w14:paraId="5C16ABFE"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3</w:t>
            </w:r>
          </w:p>
        </w:tc>
        <w:tc>
          <w:tcPr>
            <w:tcW w:w="8761" w:type="dxa"/>
            <w:shd w:val="clear" w:color="auto" w:fill="auto"/>
          </w:tcPr>
          <w:p w14:paraId="6CD10C42" w14:textId="77777777" w:rsidR="00233737" w:rsidRPr="00774358" w:rsidRDefault="00233737" w:rsidP="009F0B7A">
            <w:pPr>
              <w:tabs>
                <w:tab w:val="left" w:pos="5670"/>
              </w:tabs>
              <w:contextualSpacing/>
              <w:jc w:val="both"/>
              <w:rPr>
                <w:rFonts w:ascii="Verdana" w:eastAsia="Calibri" w:hAnsi="Verdana" w:cs="Arial"/>
                <w:sz w:val="20"/>
                <w:szCs w:val="20"/>
                <w:lang w:val="es-ES"/>
              </w:rPr>
            </w:pPr>
            <w:r w:rsidRPr="00774358">
              <w:rPr>
                <w:rFonts w:ascii="Verdana" w:eastAsia="Times New Roman" w:hAnsi="Verdana" w:cs="Arial"/>
                <w:sz w:val="20"/>
                <w:szCs w:val="20"/>
                <w:lang w:eastAsia="es-GT"/>
              </w:rPr>
              <w:t xml:space="preserve">Asistir en </w:t>
            </w:r>
            <w:r w:rsidRPr="00774358">
              <w:rPr>
                <w:rFonts w:ascii="Verdana" w:hAnsi="Verdana" w:cs="Arial"/>
                <w:color w:val="000000" w:themeColor="text1"/>
                <w:sz w:val="20"/>
                <w:szCs w:val="20"/>
                <w:lang w:val="es-ES"/>
              </w:rPr>
              <w:t>editar y producir material fotográfico y video para la cobertura y divulgación de las diferentes actividades de COPADEH.</w:t>
            </w:r>
          </w:p>
        </w:tc>
      </w:tr>
      <w:tr w:rsidR="00233737" w:rsidRPr="00521D21" w14:paraId="122ABFE0" w14:textId="77777777" w:rsidTr="009F0B7A">
        <w:trPr>
          <w:jc w:val="center"/>
        </w:trPr>
        <w:tc>
          <w:tcPr>
            <w:tcW w:w="595" w:type="dxa"/>
            <w:shd w:val="clear" w:color="auto" w:fill="auto"/>
            <w:vAlign w:val="center"/>
          </w:tcPr>
          <w:p w14:paraId="0EDF7D0E"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4</w:t>
            </w:r>
          </w:p>
        </w:tc>
        <w:tc>
          <w:tcPr>
            <w:tcW w:w="8761" w:type="dxa"/>
            <w:shd w:val="clear" w:color="auto" w:fill="auto"/>
          </w:tcPr>
          <w:p w14:paraId="2ECD39AF" w14:textId="77777777" w:rsidR="00233737" w:rsidRPr="00774358" w:rsidRDefault="00233737" w:rsidP="009F0B7A">
            <w:pPr>
              <w:autoSpaceDE w:val="0"/>
              <w:autoSpaceDN w:val="0"/>
              <w:adjustRightInd w:val="0"/>
              <w:spacing w:after="0"/>
              <w:jc w:val="both"/>
              <w:rPr>
                <w:rFonts w:ascii="Verdana" w:eastAsia="Calibri" w:hAnsi="Verdana" w:cs="Arial"/>
                <w:sz w:val="20"/>
                <w:szCs w:val="20"/>
              </w:rPr>
            </w:pPr>
            <w:r w:rsidRPr="00774358">
              <w:rPr>
                <w:rFonts w:ascii="Verdana" w:hAnsi="Verdana" w:cs="Arial"/>
                <w:noProof/>
                <w:sz w:val="20"/>
                <w:szCs w:val="20"/>
              </w:rPr>
              <w:t>Asisitir en la convocatoria y atención a la prensa para las distintas activividades de COPADEH.</w:t>
            </w:r>
          </w:p>
        </w:tc>
      </w:tr>
      <w:tr w:rsidR="00233737" w:rsidRPr="00521D21" w14:paraId="4CF83E8E" w14:textId="77777777" w:rsidTr="009F0B7A">
        <w:trPr>
          <w:jc w:val="center"/>
        </w:trPr>
        <w:tc>
          <w:tcPr>
            <w:tcW w:w="595" w:type="dxa"/>
            <w:shd w:val="clear" w:color="auto" w:fill="auto"/>
            <w:vAlign w:val="center"/>
          </w:tcPr>
          <w:p w14:paraId="0D0FAAED" w14:textId="77777777" w:rsidR="00233737" w:rsidRPr="0068390D" w:rsidRDefault="00233737" w:rsidP="009F0B7A">
            <w:pPr>
              <w:autoSpaceDE w:val="0"/>
              <w:autoSpaceDN w:val="0"/>
              <w:adjustRightInd w:val="0"/>
              <w:spacing w:after="0"/>
              <w:jc w:val="center"/>
              <w:rPr>
                <w:rFonts w:ascii="Verdana" w:eastAsia="Calibri" w:hAnsi="Verdana" w:cs="Arial"/>
                <w:sz w:val="20"/>
                <w:szCs w:val="20"/>
              </w:rPr>
            </w:pPr>
            <w:r w:rsidRPr="0068390D">
              <w:rPr>
                <w:rFonts w:ascii="Verdana" w:eastAsia="Calibri" w:hAnsi="Verdana" w:cs="Arial"/>
                <w:sz w:val="20"/>
                <w:szCs w:val="20"/>
              </w:rPr>
              <w:t>5</w:t>
            </w:r>
          </w:p>
        </w:tc>
        <w:tc>
          <w:tcPr>
            <w:tcW w:w="8761" w:type="dxa"/>
            <w:shd w:val="clear" w:color="auto" w:fill="auto"/>
          </w:tcPr>
          <w:p w14:paraId="2D1D0291" w14:textId="77777777" w:rsidR="00233737" w:rsidRPr="00774358" w:rsidRDefault="00233737" w:rsidP="009F0B7A">
            <w:pPr>
              <w:tabs>
                <w:tab w:val="left" w:pos="5850"/>
              </w:tabs>
              <w:autoSpaceDE w:val="0"/>
              <w:autoSpaceDN w:val="0"/>
              <w:adjustRightInd w:val="0"/>
              <w:spacing w:after="0"/>
              <w:jc w:val="both"/>
              <w:rPr>
                <w:rFonts w:ascii="Verdana" w:eastAsia="Calibri" w:hAnsi="Verdana" w:cs="Arial"/>
                <w:sz w:val="20"/>
                <w:szCs w:val="20"/>
              </w:rPr>
            </w:pPr>
            <w:r w:rsidRPr="00774358">
              <w:rPr>
                <w:rFonts w:ascii="Verdana" w:hAnsi="Verdana" w:cs="Arial"/>
                <w:sz w:val="20"/>
                <w:szCs w:val="20"/>
              </w:rPr>
              <w:t>Realizar otras actividades que en materia de su competencia le sean asignadas por autoridad superior.</w:t>
            </w:r>
            <w:r w:rsidRPr="00774358">
              <w:rPr>
                <w:rFonts w:ascii="Verdana" w:eastAsia="Calibri" w:hAnsi="Verdana" w:cs="Arial"/>
                <w:sz w:val="20"/>
                <w:szCs w:val="20"/>
              </w:rPr>
              <w:tab/>
            </w:r>
          </w:p>
        </w:tc>
      </w:tr>
    </w:tbl>
    <w:p w14:paraId="6A84AB2B" w14:textId="77777777" w:rsidR="00233737" w:rsidRPr="00C56A67" w:rsidRDefault="00233737" w:rsidP="00233737">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233737" w:rsidRPr="00C56A67" w14:paraId="7CAB28FC" w14:textId="77777777" w:rsidTr="009F0B7A">
        <w:tc>
          <w:tcPr>
            <w:tcW w:w="9209" w:type="dxa"/>
            <w:shd w:val="clear" w:color="auto" w:fill="BDD6EE"/>
          </w:tcPr>
          <w:p w14:paraId="7EA78BCD" w14:textId="77777777" w:rsidR="00233737" w:rsidRPr="00620F96" w:rsidRDefault="00233737" w:rsidP="00B816A6">
            <w:pPr>
              <w:pStyle w:val="Prrafodelista"/>
              <w:numPr>
                <w:ilvl w:val="0"/>
                <w:numId w:val="197"/>
              </w:numPr>
              <w:contextualSpacing/>
              <w:jc w:val="both"/>
              <w:rPr>
                <w:rFonts w:ascii="Verdana" w:eastAsia="Calibri" w:hAnsi="Verdana" w:cs="Arial"/>
                <w:b/>
              </w:rPr>
            </w:pPr>
            <w:r w:rsidRPr="00620F96">
              <w:rPr>
                <w:rFonts w:ascii="Verdana" w:eastAsia="Calibri" w:hAnsi="Verdana" w:cs="Arial"/>
                <w:b/>
              </w:rPr>
              <w:t>Condiciones Organizacionales</w:t>
            </w:r>
          </w:p>
        </w:tc>
      </w:tr>
      <w:tr w:rsidR="00233737" w:rsidRPr="00C56A67" w14:paraId="65B367CD" w14:textId="77777777" w:rsidTr="009F0B7A">
        <w:tc>
          <w:tcPr>
            <w:tcW w:w="9209" w:type="dxa"/>
            <w:shd w:val="clear" w:color="auto" w:fill="auto"/>
          </w:tcPr>
          <w:p w14:paraId="4D5052F1" w14:textId="77777777" w:rsidR="00233737" w:rsidRDefault="00233737" w:rsidP="009F0B7A">
            <w:pPr>
              <w:spacing w:after="0"/>
              <w:rPr>
                <w:rFonts w:ascii="Verdana" w:eastAsia="Calibri" w:hAnsi="Verdana" w:cs="Arial"/>
                <w:b/>
                <w:sz w:val="20"/>
                <w:szCs w:val="20"/>
              </w:rPr>
            </w:pPr>
          </w:p>
          <w:p w14:paraId="1D8ACA15"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 xml:space="preserve">Ubicación Administrativa: </w:t>
            </w:r>
            <w:r w:rsidRPr="00C56A67">
              <w:rPr>
                <w:rFonts w:ascii="Verdana" w:eastAsia="Calibri" w:hAnsi="Verdana" w:cs="Arial"/>
                <w:sz w:val="20"/>
                <w:szCs w:val="20"/>
              </w:rPr>
              <w:t xml:space="preserve"> Unidad de </w:t>
            </w:r>
            <w:r>
              <w:rPr>
                <w:rFonts w:ascii="Verdana" w:eastAsia="Calibri" w:hAnsi="Verdana" w:cs="Arial"/>
                <w:sz w:val="20"/>
                <w:szCs w:val="20"/>
              </w:rPr>
              <w:t>Comunicación Estratégica</w:t>
            </w:r>
          </w:p>
          <w:p w14:paraId="70775BFF" w14:textId="77777777" w:rsidR="00233737" w:rsidRPr="00C56A67" w:rsidRDefault="00233737" w:rsidP="009F0B7A">
            <w:pPr>
              <w:spacing w:after="0"/>
              <w:rPr>
                <w:rFonts w:ascii="Verdana" w:eastAsia="Calibri" w:hAnsi="Verdana" w:cs="Arial"/>
                <w:b/>
                <w:sz w:val="20"/>
                <w:szCs w:val="20"/>
              </w:rPr>
            </w:pPr>
          </w:p>
          <w:p w14:paraId="2E1133B5"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 xml:space="preserve">Supervisión: </w:t>
            </w:r>
            <w:r w:rsidRPr="00C56A67">
              <w:rPr>
                <w:rFonts w:ascii="Verdana" w:eastAsia="Calibri" w:hAnsi="Verdana" w:cs="Arial"/>
                <w:sz w:val="20"/>
                <w:szCs w:val="20"/>
              </w:rPr>
              <w:t xml:space="preserve"> </w:t>
            </w:r>
            <w:r>
              <w:rPr>
                <w:rFonts w:ascii="Verdana" w:eastAsia="Calibri" w:hAnsi="Verdana" w:cs="Arial"/>
                <w:sz w:val="20"/>
                <w:szCs w:val="20"/>
              </w:rPr>
              <w:t>No</w:t>
            </w:r>
          </w:p>
          <w:p w14:paraId="64F97A26" w14:textId="77777777" w:rsidR="00233737" w:rsidRPr="00C56A67" w:rsidRDefault="00233737" w:rsidP="009F0B7A">
            <w:pPr>
              <w:spacing w:after="0"/>
              <w:rPr>
                <w:rFonts w:ascii="Verdana" w:eastAsia="Calibri" w:hAnsi="Verdana" w:cs="Arial"/>
                <w:b/>
                <w:sz w:val="20"/>
                <w:szCs w:val="20"/>
              </w:rPr>
            </w:pPr>
          </w:p>
          <w:p w14:paraId="51CFE403"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Responsabilidad:</w:t>
            </w:r>
          </w:p>
          <w:p w14:paraId="2F6B299F" w14:textId="77777777" w:rsidR="00233737" w:rsidRPr="00AF4374" w:rsidRDefault="00233737" w:rsidP="00B816A6">
            <w:pPr>
              <w:pStyle w:val="Prrafodelista"/>
              <w:numPr>
                <w:ilvl w:val="0"/>
                <w:numId w:val="195"/>
              </w:numPr>
              <w:jc w:val="both"/>
              <w:rPr>
                <w:rFonts w:ascii="Verdana" w:eastAsia="Calibri" w:hAnsi="Verdana" w:cs="Arial"/>
              </w:rPr>
            </w:pPr>
            <w:r w:rsidRPr="00AF4374">
              <w:rPr>
                <w:rFonts w:ascii="Verdana" w:eastAsia="Calibri" w:hAnsi="Verdana" w:cs="Arial"/>
              </w:rPr>
              <w:t>Es el responsable por el debido cumplimiento de las tareas propias, así como las que le indique la Autoridad superior y por el manejo de información y documentos.</w:t>
            </w:r>
          </w:p>
          <w:p w14:paraId="3D288D22" w14:textId="77777777" w:rsidR="00233737" w:rsidRPr="005C53DA" w:rsidRDefault="00233737" w:rsidP="009F0B7A">
            <w:pPr>
              <w:pStyle w:val="Prrafodelista"/>
              <w:ind w:left="786"/>
              <w:jc w:val="both"/>
              <w:rPr>
                <w:rFonts w:ascii="Verdana" w:eastAsia="Calibri" w:hAnsi="Verdana" w:cs="Arial"/>
                <w:b/>
              </w:rPr>
            </w:pPr>
          </w:p>
          <w:p w14:paraId="57BB190F" w14:textId="77777777" w:rsidR="00233737" w:rsidRPr="00DC032B" w:rsidRDefault="00233737" w:rsidP="00B816A6">
            <w:pPr>
              <w:pStyle w:val="Prrafodelista"/>
              <w:numPr>
                <w:ilvl w:val="0"/>
                <w:numId w:val="195"/>
              </w:numPr>
              <w:jc w:val="both"/>
              <w:rPr>
                <w:rFonts w:ascii="Verdana" w:eastAsia="Calibri" w:hAnsi="Verdana" w:cs="Arial"/>
                <w:b/>
              </w:rPr>
            </w:pPr>
            <w:r w:rsidRPr="00DC032B">
              <w:rPr>
                <w:rFonts w:ascii="Verdana" w:eastAsia="Calibri" w:hAnsi="Verdana" w:cs="Arial"/>
              </w:rPr>
              <w:t>Debe velar por el buen uso y cuidado de los bienes y equipo que utiliza y que tiene a su cargo en la tarjeta de responsabilidad registrada en el inventario de COPADEH.</w:t>
            </w:r>
          </w:p>
          <w:p w14:paraId="3FBD27C5" w14:textId="77777777" w:rsidR="00233737" w:rsidRPr="00C56A67" w:rsidRDefault="00233737" w:rsidP="009F0B7A">
            <w:pPr>
              <w:spacing w:after="0"/>
              <w:rPr>
                <w:rFonts w:ascii="Verdana" w:eastAsia="Calibri" w:hAnsi="Verdana" w:cs="Arial"/>
                <w:b/>
                <w:sz w:val="20"/>
                <w:szCs w:val="20"/>
              </w:rPr>
            </w:pPr>
          </w:p>
          <w:p w14:paraId="56AB89CE"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Relaciones en el trabajo: Internas / Externas</w:t>
            </w:r>
          </w:p>
          <w:p w14:paraId="0DD28A7E" w14:textId="77777777" w:rsidR="00233737" w:rsidRDefault="00233737" w:rsidP="009F0B7A">
            <w:pPr>
              <w:spacing w:after="0"/>
              <w:rPr>
                <w:rFonts w:ascii="Verdana" w:eastAsia="Calibri" w:hAnsi="Verdana" w:cs="Arial"/>
                <w:b/>
                <w:sz w:val="20"/>
                <w:szCs w:val="20"/>
              </w:rPr>
            </w:pPr>
          </w:p>
          <w:p w14:paraId="6117B167" w14:textId="0E473F5D" w:rsidR="00233737" w:rsidRPr="00C56A67" w:rsidRDefault="00233737" w:rsidP="009F0B7A">
            <w:pPr>
              <w:spacing w:after="0"/>
              <w:rPr>
                <w:rFonts w:ascii="Verdana" w:eastAsia="Calibri" w:hAnsi="Verdana" w:cs="Arial"/>
                <w:sz w:val="20"/>
                <w:szCs w:val="20"/>
              </w:rPr>
            </w:pPr>
            <w:r w:rsidRPr="00C56A67">
              <w:rPr>
                <w:rFonts w:ascii="Verdana" w:eastAsia="Calibri" w:hAnsi="Verdana" w:cs="Arial"/>
                <w:b/>
                <w:sz w:val="20"/>
                <w:szCs w:val="20"/>
              </w:rPr>
              <w:t>Internas:</w:t>
            </w:r>
            <w:r w:rsidRPr="00C56A67">
              <w:rPr>
                <w:rFonts w:ascii="Verdana" w:eastAsia="Calibri" w:hAnsi="Verdana" w:cs="Arial"/>
                <w:sz w:val="20"/>
                <w:szCs w:val="20"/>
              </w:rPr>
              <w:t xml:space="preserve"> Con los </w:t>
            </w:r>
            <w:proofErr w:type="gramStart"/>
            <w:r w:rsidRPr="00C56A67">
              <w:rPr>
                <w:rFonts w:ascii="Verdana" w:eastAsia="Calibri" w:hAnsi="Verdana" w:cs="Arial"/>
                <w:sz w:val="20"/>
                <w:szCs w:val="20"/>
              </w:rPr>
              <w:t>Directores</w:t>
            </w:r>
            <w:proofErr w:type="gramEnd"/>
            <w:r w:rsidRPr="00C56A67">
              <w:rPr>
                <w:rFonts w:ascii="Verdana" w:eastAsia="Calibri" w:hAnsi="Verdana" w:cs="Arial"/>
                <w:sz w:val="20"/>
                <w:szCs w:val="20"/>
              </w:rPr>
              <w:t xml:space="preserve"> y el personal de COPADEH</w:t>
            </w:r>
            <w:r>
              <w:rPr>
                <w:rFonts w:ascii="Verdana" w:eastAsia="Calibri" w:hAnsi="Verdana" w:cs="Arial"/>
                <w:sz w:val="20"/>
                <w:szCs w:val="20"/>
              </w:rPr>
              <w:t>.</w:t>
            </w:r>
          </w:p>
          <w:p w14:paraId="64FDAE02" w14:textId="77777777" w:rsidR="00233737" w:rsidRDefault="00233737" w:rsidP="009F0B7A">
            <w:pPr>
              <w:spacing w:after="0"/>
              <w:rPr>
                <w:rFonts w:ascii="Verdana" w:eastAsia="Calibri" w:hAnsi="Verdana" w:cs="Arial"/>
                <w:b/>
                <w:sz w:val="20"/>
                <w:szCs w:val="20"/>
              </w:rPr>
            </w:pPr>
          </w:p>
          <w:p w14:paraId="73096AA6" w14:textId="77777777" w:rsidR="00233737" w:rsidRPr="00C56A67" w:rsidRDefault="00233737" w:rsidP="009F0B7A">
            <w:pPr>
              <w:spacing w:after="0"/>
              <w:rPr>
                <w:rFonts w:ascii="Verdana" w:eastAsia="Calibri" w:hAnsi="Verdana" w:cs="Arial"/>
                <w:sz w:val="20"/>
                <w:szCs w:val="20"/>
              </w:rPr>
            </w:pPr>
            <w:r w:rsidRPr="00C56A67">
              <w:rPr>
                <w:rFonts w:ascii="Verdana" w:eastAsia="Calibri" w:hAnsi="Verdana" w:cs="Arial"/>
                <w:b/>
                <w:sz w:val="20"/>
                <w:szCs w:val="20"/>
              </w:rPr>
              <w:t>Externas:</w:t>
            </w:r>
            <w:r>
              <w:rPr>
                <w:rFonts w:ascii="Verdana" w:eastAsia="Calibri" w:hAnsi="Verdana" w:cs="Arial"/>
                <w:sz w:val="20"/>
                <w:szCs w:val="20"/>
              </w:rPr>
              <w:t xml:space="preserve"> Con funcionarios de otra institución, funcionarios de alto nivel, representantes de organismos internacionales, medios de comunicación</w:t>
            </w:r>
            <w:r w:rsidRPr="00C56A67">
              <w:rPr>
                <w:rFonts w:ascii="Verdana" w:eastAsia="Calibri" w:hAnsi="Verdana" w:cs="Arial"/>
                <w:sz w:val="20"/>
                <w:szCs w:val="20"/>
              </w:rPr>
              <w:t>.</w:t>
            </w:r>
          </w:p>
          <w:p w14:paraId="4B4D6009" w14:textId="77777777" w:rsidR="00233737" w:rsidRPr="00C56A67" w:rsidRDefault="00233737" w:rsidP="009F0B7A">
            <w:pPr>
              <w:spacing w:after="0"/>
              <w:rPr>
                <w:rFonts w:ascii="Verdana" w:eastAsia="Calibri" w:hAnsi="Verdana" w:cs="Arial"/>
                <w:b/>
                <w:sz w:val="20"/>
                <w:szCs w:val="20"/>
              </w:rPr>
            </w:pPr>
          </w:p>
          <w:p w14:paraId="726A0B50" w14:textId="77777777"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Condiciones de trabajo: Lugar / horario</w:t>
            </w:r>
          </w:p>
          <w:p w14:paraId="6940F84B" w14:textId="77777777" w:rsidR="00233737" w:rsidRDefault="00233737" w:rsidP="009F0B7A">
            <w:pPr>
              <w:spacing w:after="0"/>
              <w:rPr>
                <w:rFonts w:ascii="Verdana" w:eastAsia="Calibri" w:hAnsi="Verdana" w:cs="Arial"/>
                <w:b/>
                <w:sz w:val="20"/>
                <w:szCs w:val="20"/>
              </w:rPr>
            </w:pPr>
          </w:p>
          <w:p w14:paraId="7C823560" w14:textId="77777777" w:rsidR="00233737" w:rsidRPr="00C56A67" w:rsidRDefault="00233737" w:rsidP="009F0B7A">
            <w:pPr>
              <w:spacing w:after="0"/>
              <w:rPr>
                <w:rFonts w:ascii="Verdana" w:eastAsia="Calibri" w:hAnsi="Verdana" w:cs="Arial"/>
                <w:sz w:val="20"/>
                <w:szCs w:val="20"/>
              </w:rPr>
            </w:pPr>
            <w:r w:rsidRPr="00C56A67">
              <w:rPr>
                <w:rFonts w:ascii="Verdana" w:eastAsia="Calibri" w:hAnsi="Verdana" w:cs="Arial"/>
                <w:b/>
                <w:sz w:val="20"/>
                <w:szCs w:val="20"/>
              </w:rPr>
              <w:t>Lugar:</w:t>
            </w:r>
            <w:r>
              <w:rPr>
                <w:rFonts w:ascii="Verdana" w:eastAsia="Calibri" w:hAnsi="Verdana" w:cs="Arial"/>
                <w:sz w:val="20"/>
                <w:szCs w:val="20"/>
              </w:rPr>
              <w:t xml:space="preserve"> El trabajo se realiza en oficina compartida y en la calle.</w:t>
            </w:r>
          </w:p>
          <w:p w14:paraId="2A46A5CD" w14:textId="77777777" w:rsidR="00233737" w:rsidRDefault="00233737" w:rsidP="009F0B7A">
            <w:pPr>
              <w:spacing w:after="0"/>
              <w:rPr>
                <w:rFonts w:ascii="Verdana" w:eastAsia="Calibri" w:hAnsi="Verdana" w:cs="Arial"/>
                <w:b/>
                <w:sz w:val="20"/>
                <w:szCs w:val="20"/>
              </w:rPr>
            </w:pPr>
          </w:p>
          <w:p w14:paraId="7353821C" w14:textId="2F0EB84E" w:rsidR="00233737" w:rsidRPr="00C56A67" w:rsidRDefault="00233737" w:rsidP="009F0B7A">
            <w:pPr>
              <w:spacing w:after="0"/>
              <w:rPr>
                <w:rFonts w:ascii="Verdana" w:eastAsia="Calibri" w:hAnsi="Verdana" w:cs="Arial"/>
                <w:b/>
                <w:sz w:val="20"/>
                <w:szCs w:val="20"/>
              </w:rPr>
            </w:pPr>
            <w:r w:rsidRPr="00C56A67">
              <w:rPr>
                <w:rFonts w:ascii="Verdana" w:eastAsia="Calibri" w:hAnsi="Verdana" w:cs="Arial"/>
                <w:b/>
                <w:sz w:val="20"/>
                <w:szCs w:val="20"/>
              </w:rPr>
              <w:t>Horario:</w:t>
            </w:r>
            <w:r w:rsidRPr="00C56A67">
              <w:rPr>
                <w:rFonts w:ascii="Verdana" w:eastAsia="Calibri" w:hAnsi="Verdana" w:cs="Arial"/>
                <w:sz w:val="20"/>
                <w:szCs w:val="20"/>
              </w:rPr>
              <w:t xml:space="preserve"> El horario de trabajo del puesto es de </w:t>
            </w:r>
            <w:r w:rsidR="00CD77D7">
              <w:rPr>
                <w:rFonts w:ascii="Verdana" w:eastAsia="Calibri" w:hAnsi="Verdana" w:cs="Arial"/>
                <w:sz w:val="20"/>
                <w:szCs w:val="20"/>
              </w:rPr>
              <w:t>7</w:t>
            </w:r>
            <w:r w:rsidRPr="00C56A67">
              <w:rPr>
                <w:rFonts w:ascii="Verdana" w:eastAsia="Calibri" w:hAnsi="Verdana" w:cs="Arial"/>
                <w:sz w:val="20"/>
                <w:szCs w:val="20"/>
              </w:rPr>
              <w:t xml:space="preserve">:00 a </w:t>
            </w:r>
            <w:r w:rsidR="00CD77D7">
              <w:rPr>
                <w:rFonts w:ascii="Verdana" w:eastAsia="Calibri" w:hAnsi="Verdana" w:cs="Arial"/>
                <w:sz w:val="20"/>
                <w:szCs w:val="20"/>
              </w:rPr>
              <w:t>15:00</w:t>
            </w:r>
            <w:r w:rsidRPr="00C56A67">
              <w:rPr>
                <w:rFonts w:ascii="Verdana" w:eastAsia="Calibri" w:hAnsi="Verdana" w:cs="Arial"/>
                <w:sz w:val="20"/>
                <w:szCs w:val="20"/>
              </w:rPr>
              <w:t xml:space="preserve"> horas de lunes a viernes.</w:t>
            </w:r>
          </w:p>
        </w:tc>
      </w:tr>
    </w:tbl>
    <w:p w14:paraId="2EA21896" w14:textId="77777777" w:rsidR="00233737" w:rsidRDefault="00233737" w:rsidP="00233737"/>
    <w:p w14:paraId="1B9608AA" w14:textId="77777777" w:rsidR="00233737" w:rsidRPr="00C56A67" w:rsidRDefault="00233737" w:rsidP="00233737">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233737" w:rsidRPr="00C56A67" w14:paraId="06AFB7F9" w14:textId="77777777" w:rsidTr="009F0B7A">
        <w:trPr>
          <w:trHeight w:val="438"/>
          <w:jc w:val="center"/>
        </w:trPr>
        <w:tc>
          <w:tcPr>
            <w:tcW w:w="9214" w:type="dxa"/>
            <w:shd w:val="clear" w:color="auto" w:fill="BDD6EE"/>
          </w:tcPr>
          <w:p w14:paraId="65D710E3" w14:textId="77777777" w:rsidR="00233737" w:rsidRPr="00C56A67" w:rsidRDefault="00233737" w:rsidP="00B816A6">
            <w:pPr>
              <w:numPr>
                <w:ilvl w:val="0"/>
                <w:numId w:val="197"/>
              </w:numPr>
              <w:spacing w:after="0"/>
              <w:contextualSpacing/>
              <w:jc w:val="both"/>
              <w:rPr>
                <w:rFonts w:ascii="Verdana" w:eastAsia="Calibri" w:hAnsi="Verdana" w:cs="Arial"/>
                <w:b/>
                <w:sz w:val="20"/>
                <w:szCs w:val="20"/>
              </w:rPr>
            </w:pPr>
            <w:r w:rsidRPr="00C56A67">
              <w:rPr>
                <w:rFonts w:ascii="Verdana" w:eastAsia="Calibri" w:hAnsi="Verdana" w:cs="Arial"/>
                <w:b/>
                <w:sz w:val="20"/>
                <w:szCs w:val="20"/>
              </w:rPr>
              <w:t>Perfil Básico del Puesto</w:t>
            </w:r>
          </w:p>
        </w:tc>
      </w:tr>
      <w:tr w:rsidR="00233737" w:rsidRPr="00C56A67" w14:paraId="15B29E25" w14:textId="77777777" w:rsidTr="009F0B7A">
        <w:trPr>
          <w:trHeight w:val="216"/>
          <w:jc w:val="center"/>
        </w:trPr>
        <w:tc>
          <w:tcPr>
            <w:tcW w:w="9214" w:type="dxa"/>
            <w:shd w:val="clear" w:color="auto" w:fill="FFFFFF"/>
          </w:tcPr>
          <w:p w14:paraId="1E318754" w14:textId="77777777" w:rsidR="00233737" w:rsidRDefault="00233737" w:rsidP="009F0B7A">
            <w:pPr>
              <w:spacing w:after="0"/>
              <w:jc w:val="both"/>
              <w:rPr>
                <w:rFonts w:ascii="Verdana" w:eastAsia="Calibri" w:hAnsi="Verdana" w:cs="Arial"/>
                <w:b/>
                <w:sz w:val="20"/>
                <w:szCs w:val="20"/>
              </w:rPr>
            </w:pPr>
          </w:p>
          <w:p w14:paraId="6D215A02"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Educación y Experiencia:</w:t>
            </w:r>
          </w:p>
          <w:p w14:paraId="5CAF850D" w14:textId="0BDBE75B" w:rsidR="00233737" w:rsidRPr="00233737" w:rsidRDefault="00233737" w:rsidP="00B816A6">
            <w:pPr>
              <w:pStyle w:val="Prrafodelista"/>
              <w:numPr>
                <w:ilvl w:val="0"/>
                <w:numId w:val="14"/>
              </w:numPr>
              <w:jc w:val="both"/>
              <w:rPr>
                <w:rFonts w:ascii="Verdana" w:eastAsia="Calibri" w:hAnsi="Verdana" w:cs="Arial"/>
                <w:b/>
              </w:rPr>
            </w:pPr>
            <w:r w:rsidRPr="00233737">
              <w:rPr>
                <w:rFonts w:ascii="Verdana" w:eastAsia="Calibri" w:hAnsi="Verdana" w:cs="Arial"/>
              </w:rPr>
              <w:t xml:space="preserve">Con estudios a nivel diversificado de la carrera Bachiller, Secretariado, Perito Contador, o carrera a fin.  Con 6 meses de </w:t>
            </w:r>
            <w:r>
              <w:rPr>
                <w:rFonts w:ascii="Verdana" w:eastAsia="Calibri" w:hAnsi="Verdana" w:cs="Arial"/>
              </w:rPr>
              <w:t>e</w:t>
            </w:r>
            <w:r w:rsidR="00840B04" w:rsidRPr="00233737">
              <w:rPr>
                <w:rFonts w:ascii="Verdana" w:eastAsia="Calibri" w:hAnsi="Verdana" w:cs="Arial"/>
                <w:lang w:val="es-GT" w:eastAsia="en-US"/>
              </w:rPr>
              <w:t>experiencia</w:t>
            </w:r>
            <w:r w:rsidRPr="00233737">
              <w:rPr>
                <w:rFonts w:ascii="Verdana" w:eastAsia="Calibri" w:hAnsi="Verdana" w:cs="Arial"/>
                <w:lang w:val="es-GT" w:eastAsia="en-US"/>
              </w:rPr>
              <w:t xml:space="preserve"> en actividades de comunicación social o estratégica en general.</w:t>
            </w:r>
          </w:p>
          <w:p w14:paraId="18F63725" w14:textId="77777777" w:rsidR="00233737" w:rsidRPr="00233737" w:rsidRDefault="00233737" w:rsidP="00233737">
            <w:pPr>
              <w:pStyle w:val="Prrafodelista"/>
              <w:ind w:left="1473"/>
              <w:jc w:val="both"/>
              <w:rPr>
                <w:rFonts w:ascii="Verdana" w:eastAsia="Calibri" w:hAnsi="Verdana" w:cs="Arial"/>
                <w:b/>
              </w:rPr>
            </w:pPr>
          </w:p>
          <w:p w14:paraId="54903204"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Conocimientos específicos:</w:t>
            </w:r>
          </w:p>
          <w:p w14:paraId="3ADBABAE" w14:textId="4E98E718" w:rsidR="00233737" w:rsidRPr="00C73354" w:rsidRDefault="00233737" w:rsidP="00B816A6">
            <w:pPr>
              <w:numPr>
                <w:ilvl w:val="0"/>
                <w:numId w:val="14"/>
              </w:numPr>
              <w:spacing w:after="0"/>
              <w:jc w:val="both"/>
              <w:rPr>
                <w:rFonts w:ascii="Verdana" w:eastAsia="Calibri" w:hAnsi="Verdana" w:cs="Arial"/>
                <w:b/>
                <w:sz w:val="20"/>
                <w:szCs w:val="20"/>
              </w:rPr>
            </w:pPr>
            <w:r w:rsidRPr="00C56A67">
              <w:rPr>
                <w:rFonts w:ascii="Verdana" w:eastAsia="Calibri" w:hAnsi="Verdana" w:cs="Arial"/>
                <w:sz w:val="20"/>
                <w:szCs w:val="20"/>
              </w:rPr>
              <w:t xml:space="preserve">Conocimientos </w:t>
            </w:r>
            <w:r>
              <w:rPr>
                <w:rFonts w:ascii="Verdana" w:eastAsia="Calibri" w:hAnsi="Verdana" w:cs="Arial"/>
                <w:sz w:val="20"/>
                <w:szCs w:val="20"/>
              </w:rPr>
              <w:t xml:space="preserve">en administración pública </w:t>
            </w:r>
            <w:r w:rsidR="0090126D">
              <w:rPr>
                <w:rFonts w:ascii="Verdana" w:eastAsia="Calibri" w:hAnsi="Verdana" w:cs="Arial"/>
                <w:sz w:val="20"/>
                <w:szCs w:val="20"/>
              </w:rPr>
              <w:t xml:space="preserve">o privada </w:t>
            </w:r>
            <w:r>
              <w:rPr>
                <w:rFonts w:ascii="Verdana" w:eastAsia="Calibri" w:hAnsi="Verdana" w:cs="Arial"/>
                <w:sz w:val="20"/>
                <w:szCs w:val="20"/>
              </w:rPr>
              <w:t>relacionada con las actividades de Comunicación.</w:t>
            </w:r>
          </w:p>
          <w:p w14:paraId="1855FF17" w14:textId="77777777" w:rsidR="00233737" w:rsidRDefault="00233737" w:rsidP="009F0B7A">
            <w:pPr>
              <w:spacing w:after="0"/>
              <w:ind w:left="1473"/>
              <w:jc w:val="both"/>
              <w:rPr>
                <w:rFonts w:ascii="Verdana" w:eastAsia="Calibri" w:hAnsi="Verdana" w:cs="Arial"/>
                <w:b/>
                <w:sz w:val="20"/>
                <w:szCs w:val="20"/>
              </w:rPr>
            </w:pPr>
            <w:r>
              <w:rPr>
                <w:rFonts w:ascii="Verdana" w:eastAsia="Calibri" w:hAnsi="Verdana" w:cs="Arial"/>
                <w:b/>
                <w:sz w:val="20"/>
                <w:szCs w:val="20"/>
              </w:rPr>
              <w:t xml:space="preserve"> </w:t>
            </w:r>
          </w:p>
          <w:p w14:paraId="3627D6C5"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 xml:space="preserve">Habilidades y Destrezas: </w:t>
            </w:r>
          </w:p>
          <w:p w14:paraId="31670CFF" w14:textId="77777777" w:rsidR="00233737" w:rsidRPr="00DE22EB" w:rsidRDefault="00233737" w:rsidP="009F0B7A">
            <w:pPr>
              <w:spacing w:after="0"/>
              <w:ind w:left="1473"/>
              <w:jc w:val="both"/>
              <w:rPr>
                <w:rFonts w:ascii="Verdana" w:eastAsia="Calibri" w:hAnsi="Verdana" w:cs="Arial"/>
                <w:b/>
                <w:sz w:val="20"/>
                <w:szCs w:val="20"/>
              </w:rPr>
            </w:pPr>
          </w:p>
          <w:p w14:paraId="596A6CC6" w14:textId="77777777" w:rsidR="00233737" w:rsidRPr="00C56A67" w:rsidRDefault="00233737" w:rsidP="00B816A6">
            <w:pPr>
              <w:numPr>
                <w:ilvl w:val="0"/>
                <w:numId w:val="14"/>
              </w:numPr>
              <w:spacing w:after="0"/>
              <w:jc w:val="both"/>
              <w:rPr>
                <w:rFonts w:ascii="Verdana" w:eastAsia="Calibri" w:hAnsi="Verdana" w:cs="Arial"/>
                <w:b/>
                <w:sz w:val="20"/>
                <w:szCs w:val="20"/>
              </w:rPr>
            </w:pPr>
            <w:r w:rsidRPr="00C56A67">
              <w:rPr>
                <w:rFonts w:ascii="Verdana" w:eastAsia="Calibri" w:hAnsi="Verdana" w:cs="Arial"/>
                <w:sz w:val="20"/>
                <w:szCs w:val="20"/>
              </w:rPr>
              <w:t>Capacidad de análisis</w:t>
            </w:r>
          </w:p>
          <w:p w14:paraId="62DBD579" w14:textId="77777777" w:rsidR="0023373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Capacidad de organización y planificación</w:t>
            </w:r>
          </w:p>
          <w:p w14:paraId="2699723A" w14:textId="77777777" w:rsidR="00233737" w:rsidRPr="00C56A67" w:rsidRDefault="00233737"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Comunicación oral y escrita</w:t>
            </w:r>
          </w:p>
          <w:p w14:paraId="67BFEACB" w14:textId="77777777" w:rsidR="00233737" w:rsidRPr="00C56A6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Proactivo</w:t>
            </w:r>
          </w:p>
          <w:p w14:paraId="489F51C6" w14:textId="77777777" w:rsidR="00233737" w:rsidRDefault="00233737" w:rsidP="00B816A6">
            <w:pPr>
              <w:numPr>
                <w:ilvl w:val="0"/>
                <w:numId w:val="14"/>
              </w:numPr>
              <w:spacing w:after="0"/>
              <w:jc w:val="both"/>
              <w:rPr>
                <w:rFonts w:ascii="Verdana" w:eastAsia="Calibri" w:hAnsi="Verdana" w:cs="Arial"/>
                <w:sz w:val="20"/>
                <w:szCs w:val="20"/>
              </w:rPr>
            </w:pPr>
            <w:r w:rsidRPr="00C56A67">
              <w:rPr>
                <w:rFonts w:ascii="Verdana" w:eastAsia="Calibri" w:hAnsi="Verdana" w:cs="Arial"/>
                <w:sz w:val="20"/>
                <w:szCs w:val="20"/>
              </w:rPr>
              <w:t>Trabajo en equipo</w:t>
            </w:r>
          </w:p>
          <w:p w14:paraId="23110594" w14:textId="77777777" w:rsidR="00233737" w:rsidRPr="00C56A67" w:rsidRDefault="00233737" w:rsidP="00B816A6">
            <w:pPr>
              <w:numPr>
                <w:ilvl w:val="0"/>
                <w:numId w:val="14"/>
              </w:numPr>
              <w:spacing w:after="0"/>
              <w:jc w:val="both"/>
              <w:rPr>
                <w:rFonts w:ascii="Verdana" w:eastAsia="Calibri" w:hAnsi="Verdana" w:cs="Arial"/>
                <w:sz w:val="20"/>
                <w:szCs w:val="20"/>
              </w:rPr>
            </w:pPr>
            <w:r>
              <w:rPr>
                <w:rFonts w:ascii="Verdana" w:eastAsia="Calibri" w:hAnsi="Verdana" w:cs="Arial"/>
                <w:sz w:val="20"/>
                <w:szCs w:val="20"/>
              </w:rPr>
              <w:t>Vocación de servicio</w:t>
            </w:r>
          </w:p>
          <w:p w14:paraId="5F0FC0C7" w14:textId="77777777" w:rsidR="00233737" w:rsidRPr="00C56A67" w:rsidRDefault="00233737" w:rsidP="009F0B7A">
            <w:pPr>
              <w:spacing w:after="0"/>
              <w:ind w:left="1473"/>
              <w:jc w:val="both"/>
              <w:rPr>
                <w:rFonts w:ascii="Verdana" w:eastAsia="Calibri" w:hAnsi="Verdana" w:cs="Arial"/>
                <w:sz w:val="20"/>
                <w:szCs w:val="20"/>
              </w:rPr>
            </w:pPr>
          </w:p>
          <w:p w14:paraId="7A636D1A" w14:textId="77777777" w:rsidR="00233737" w:rsidRPr="00C56A67" w:rsidRDefault="00233737" w:rsidP="009F0B7A">
            <w:pPr>
              <w:spacing w:after="0"/>
              <w:jc w:val="both"/>
              <w:rPr>
                <w:rFonts w:ascii="Verdana" w:eastAsia="Calibri" w:hAnsi="Verdana" w:cs="Arial"/>
                <w:b/>
                <w:sz w:val="20"/>
                <w:szCs w:val="20"/>
              </w:rPr>
            </w:pPr>
            <w:r w:rsidRPr="00C56A67">
              <w:rPr>
                <w:rFonts w:ascii="Verdana" w:eastAsia="Calibri" w:hAnsi="Verdana" w:cs="Arial"/>
                <w:b/>
                <w:sz w:val="20"/>
                <w:szCs w:val="20"/>
              </w:rPr>
              <w:t>Otros requisitos:</w:t>
            </w:r>
          </w:p>
          <w:p w14:paraId="535D8457" w14:textId="77777777" w:rsidR="00233737" w:rsidRDefault="00233737" w:rsidP="00B816A6">
            <w:pPr>
              <w:numPr>
                <w:ilvl w:val="0"/>
                <w:numId w:val="15"/>
              </w:numPr>
              <w:spacing w:after="0"/>
              <w:ind w:left="1452"/>
              <w:jc w:val="both"/>
              <w:rPr>
                <w:rFonts w:ascii="Verdana" w:eastAsia="Calibri" w:hAnsi="Verdana" w:cs="Arial"/>
                <w:sz w:val="20"/>
                <w:szCs w:val="20"/>
              </w:rPr>
            </w:pPr>
            <w:r w:rsidRPr="00C56A67">
              <w:rPr>
                <w:rFonts w:ascii="Verdana" w:eastAsia="Calibri" w:hAnsi="Verdana" w:cs="Arial"/>
                <w:sz w:val="20"/>
                <w:szCs w:val="20"/>
              </w:rPr>
              <w:t>Manejo de paquete Office y navegación en internet</w:t>
            </w:r>
          </w:p>
          <w:p w14:paraId="45AAEE39" w14:textId="77777777" w:rsidR="00233737" w:rsidRPr="00C56A67" w:rsidRDefault="00233737" w:rsidP="00B816A6">
            <w:pPr>
              <w:numPr>
                <w:ilvl w:val="0"/>
                <w:numId w:val="15"/>
              </w:numPr>
              <w:spacing w:after="0"/>
              <w:ind w:left="1452"/>
              <w:jc w:val="both"/>
              <w:rPr>
                <w:rFonts w:ascii="Verdana" w:eastAsia="Calibri" w:hAnsi="Verdana" w:cs="Arial"/>
                <w:sz w:val="20"/>
                <w:szCs w:val="20"/>
              </w:rPr>
            </w:pPr>
            <w:r>
              <w:rPr>
                <w:rFonts w:ascii="Verdana" w:eastAsia="Calibri" w:hAnsi="Verdana" w:cs="Arial"/>
                <w:sz w:val="20"/>
                <w:szCs w:val="20"/>
              </w:rPr>
              <w:t>Manejo de equipo de oficina</w:t>
            </w:r>
          </w:p>
          <w:p w14:paraId="4981DAC5" w14:textId="77777777" w:rsidR="00233737" w:rsidRPr="00C56A67" w:rsidRDefault="00233737" w:rsidP="009F0B7A">
            <w:pPr>
              <w:spacing w:after="0"/>
              <w:jc w:val="both"/>
              <w:rPr>
                <w:rFonts w:ascii="Verdana" w:eastAsia="Calibri" w:hAnsi="Verdana" w:cs="Arial"/>
                <w:sz w:val="20"/>
                <w:szCs w:val="20"/>
              </w:rPr>
            </w:pPr>
          </w:p>
        </w:tc>
      </w:tr>
    </w:tbl>
    <w:p w14:paraId="0069BE79" w14:textId="1DC375C8" w:rsidR="00233737" w:rsidRDefault="00233737" w:rsidP="00233737">
      <w:pPr>
        <w:spacing w:after="160" w:line="259" w:lineRule="auto"/>
      </w:pPr>
    </w:p>
    <w:p w14:paraId="6E8A43D5" w14:textId="247E7A93" w:rsidR="004A3547" w:rsidRDefault="004A3547" w:rsidP="00233737">
      <w:pPr>
        <w:spacing w:after="160" w:line="259" w:lineRule="auto"/>
      </w:pPr>
    </w:p>
    <w:p w14:paraId="23312827" w14:textId="77777777" w:rsidR="004A3547" w:rsidRDefault="004A3547" w:rsidP="00233737">
      <w:pPr>
        <w:spacing w:after="160" w:line="259" w:lineRule="auto"/>
      </w:pPr>
    </w:p>
    <w:p w14:paraId="77A93E09" w14:textId="7DD748FA" w:rsidR="00B45C5F" w:rsidRPr="00A435FD" w:rsidRDefault="0012415F" w:rsidP="0012415F">
      <w:pPr>
        <w:pStyle w:val="Ttulo2"/>
      </w:pPr>
      <w:bookmarkStart w:id="132" w:name="_Toc67475156"/>
      <w:r>
        <w:lastRenderedPageBreak/>
        <w:t xml:space="preserve">17.4 </w:t>
      </w:r>
      <w:r w:rsidR="002F264F" w:rsidRPr="00A435FD">
        <w:t>UNIDAD DE GÉNERO</w:t>
      </w:r>
      <w:bookmarkEnd w:id="131"/>
      <w:bookmarkEnd w:id="132"/>
    </w:p>
    <w:p w14:paraId="32BDDA3A" w14:textId="77777777" w:rsidR="002319F5" w:rsidRPr="0012415F" w:rsidRDefault="002319F5" w:rsidP="002319F5">
      <w:pPr>
        <w:pStyle w:val="Ttulo2"/>
        <w:rPr>
          <w:rFonts w:eastAsiaTheme="majorEastAsia"/>
        </w:rPr>
      </w:pPr>
      <w:bookmarkStart w:id="133" w:name="_Toc67475157"/>
      <w:r w:rsidRPr="0012415F">
        <w:rPr>
          <w:rFonts w:eastAsiaTheme="majorEastAsia"/>
        </w:rPr>
        <w:t>17.4 1 ORGANIGRAMA ESTRUCTURAL DE LA UNIDAD DE GÉNERO</w:t>
      </w:r>
      <w:bookmarkEnd w:id="133"/>
    </w:p>
    <w:p w14:paraId="3869BFC2" w14:textId="37A64F3C" w:rsidR="00F76150" w:rsidRDefault="00F76150" w:rsidP="00C0754F">
      <w:pPr>
        <w:spacing w:after="0"/>
        <w:jc w:val="both"/>
        <w:rPr>
          <w:rFonts w:ascii="Verdana" w:hAnsi="Verdana" w:cs="Arial"/>
          <w:sz w:val="20"/>
          <w:szCs w:val="20"/>
        </w:rPr>
      </w:pPr>
    </w:p>
    <w:p w14:paraId="023A6F37" w14:textId="3FE200C9" w:rsidR="00706557" w:rsidRDefault="00706557" w:rsidP="00C0754F">
      <w:pPr>
        <w:spacing w:after="0"/>
        <w:jc w:val="both"/>
        <w:rPr>
          <w:rFonts w:ascii="Verdana" w:hAnsi="Verdana" w:cs="Arial"/>
          <w:sz w:val="20"/>
          <w:szCs w:val="20"/>
        </w:rPr>
      </w:pPr>
      <w:r>
        <w:object w:dxaOrig="2926" w:dyaOrig="2806" w14:anchorId="7E9BF3B9">
          <v:shape id="_x0000_i1048" type="#_x0000_t75" style="width:146pt;height:141pt" o:ole="">
            <v:imagedata r:id="rId80" o:title=""/>
          </v:shape>
          <o:OLEObject Type="Embed" ProgID="Visio.Drawing.15" ShapeID="_x0000_i1048" DrawAspect="Content" ObjectID="_1678189776" r:id="rId81"/>
        </w:object>
      </w:r>
    </w:p>
    <w:p w14:paraId="50F1A436" w14:textId="77777777" w:rsidR="00706557" w:rsidRPr="00C0754F" w:rsidRDefault="00706557" w:rsidP="00C0754F">
      <w:pPr>
        <w:spacing w:after="0"/>
        <w:jc w:val="both"/>
        <w:rPr>
          <w:rFonts w:ascii="Verdana" w:hAnsi="Verdana" w:cs="Arial"/>
          <w:sz w:val="20"/>
          <w:szCs w:val="20"/>
        </w:rPr>
      </w:pPr>
    </w:p>
    <w:p w14:paraId="4BEE4367" w14:textId="77777777" w:rsidR="00711E78" w:rsidRPr="00A435FD" w:rsidRDefault="00711E78" w:rsidP="00B816A6">
      <w:pPr>
        <w:pStyle w:val="Prrafodelista"/>
        <w:keepNext/>
        <w:keepLines/>
        <w:numPr>
          <w:ilvl w:val="0"/>
          <w:numId w:val="184"/>
        </w:numPr>
        <w:jc w:val="both"/>
        <w:outlineLvl w:val="2"/>
        <w:rPr>
          <w:rFonts w:ascii="Verdana" w:eastAsiaTheme="majorEastAsia" w:hAnsi="Verdana" w:cstheme="majorHAnsi"/>
          <w:b/>
          <w:color w:val="243F60" w:themeColor="accent1" w:themeShade="7F"/>
        </w:rPr>
      </w:pPr>
      <w:bookmarkStart w:id="134" w:name="_Toc67243717"/>
      <w:r w:rsidRPr="00A435FD">
        <w:rPr>
          <w:rFonts w:ascii="Verdana" w:eastAsiaTheme="majorEastAsia" w:hAnsi="Verdana" w:cstheme="majorHAnsi"/>
          <w:b/>
          <w:color w:val="243F60" w:themeColor="accent1" w:themeShade="7F"/>
        </w:rPr>
        <w:t>Naturaleza</w:t>
      </w:r>
      <w:bookmarkEnd w:id="134"/>
    </w:p>
    <w:p w14:paraId="0E9C9CAA" w14:textId="77777777" w:rsidR="00A435FD" w:rsidRDefault="00A435FD" w:rsidP="00C0754F">
      <w:pPr>
        <w:tabs>
          <w:tab w:val="left" w:pos="8789"/>
        </w:tabs>
        <w:spacing w:after="0"/>
        <w:ind w:right="-1"/>
        <w:jc w:val="both"/>
        <w:rPr>
          <w:rFonts w:ascii="Verdana" w:eastAsia="Times New Roman" w:hAnsi="Verdana" w:cstheme="majorHAnsi"/>
          <w:color w:val="000000" w:themeColor="text1"/>
          <w:sz w:val="20"/>
          <w:szCs w:val="20"/>
          <w:lang w:eastAsia="es-ES_tradnl"/>
        </w:rPr>
      </w:pPr>
    </w:p>
    <w:p w14:paraId="2932DBDC" w14:textId="77777777" w:rsidR="00711E78" w:rsidRPr="00C0754F" w:rsidRDefault="00711E78" w:rsidP="00C0754F">
      <w:pPr>
        <w:tabs>
          <w:tab w:val="left" w:pos="8789"/>
        </w:tabs>
        <w:spacing w:after="0"/>
        <w:ind w:right="-1"/>
        <w:jc w:val="both"/>
        <w:rPr>
          <w:rFonts w:ascii="Verdana" w:eastAsia="Times New Roman" w:hAnsi="Verdana" w:cstheme="majorHAnsi"/>
          <w:color w:val="000000" w:themeColor="text1"/>
          <w:sz w:val="20"/>
          <w:szCs w:val="20"/>
          <w:lang w:eastAsia="es-ES_tradnl"/>
        </w:rPr>
      </w:pPr>
      <w:r w:rsidRPr="00C0754F">
        <w:rPr>
          <w:rFonts w:ascii="Verdana" w:eastAsia="Times New Roman" w:hAnsi="Verdana" w:cstheme="majorHAnsi"/>
          <w:color w:val="000000" w:themeColor="text1"/>
          <w:sz w:val="20"/>
          <w:szCs w:val="20"/>
          <w:lang w:eastAsia="es-ES_tradnl"/>
        </w:rPr>
        <w:t>Es el órgano responsable de la institucionalización del enfoque de equidad de género desde la perspectiva de la Política Nacional de Promoción y Desarrollo Integral de las Mujeres -PNPDIM y el Plan de Equidad de Oportunidades -PEO- 2008-2023, en los diferentes ámbitos de la COPADEH</w:t>
      </w:r>
    </w:p>
    <w:p w14:paraId="1F293FF2" w14:textId="77777777" w:rsidR="00A435FD" w:rsidRDefault="00A435FD" w:rsidP="00C0754F">
      <w:pPr>
        <w:keepNext/>
        <w:keepLines/>
        <w:spacing w:after="0"/>
        <w:jc w:val="both"/>
        <w:outlineLvl w:val="2"/>
        <w:rPr>
          <w:rFonts w:ascii="Verdana" w:eastAsiaTheme="majorEastAsia" w:hAnsi="Verdana" w:cstheme="majorHAnsi"/>
          <w:b/>
          <w:color w:val="243F60" w:themeColor="accent1" w:themeShade="7F"/>
          <w:sz w:val="20"/>
          <w:szCs w:val="20"/>
        </w:rPr>
      </w:pPr>
    </w:p>
    <w:p w14:paraId="0C86E329" w14:textId="77777777" w:rsidR="00711E78" w:rsidRDefault="00711E78" w:rsidP="00B816A6">
      <w:pPr>
        <w:pStyle w:val="Prrafodelista"/>
        <w:keepNext/>
        <w:keepLines/>
        <w:numPr>
          <w:ilvl w:val="0"/>
          <w:numId w:val="184"/>
        </w:numPr>
        <w:jc w:val="both"/>
        <w:outlineLvl w:val="2"/>
        <w:rPr>
          <w:rFonts w:ascii="Verdana" w:eastAsiaTheme="majorEastAsia" w:hAnsi="Verdana" w:cstheme="majorHAnsi"/>
          <w:b/>
          <w:color w:val="243F60" w:themeColor="accent1" w:themeShade="7F"/>
        </w:rPr>
      </w:pPr>
      <w:bookmarkStart w:id="135" w:name="_Toc67243718"/>
      <w:r w:rsidRPr="00A435FD">
        <w:rPr>
          <w:rFonts w:ascii="Verdana" w:eastAsiaTheme="majorEastAsia" w:hAnsi="Verdana" w:cstheme="majorHAnsi"/>
          <w:b/>
          <w:color w:val="243F60" w:themeColor="accent1" w:themeShade="7F"/>
        </w:rPr>
        <w:t>Funciones</w:t>
      </w:r>
      <w:bookmarkEnd w:id="135"/>
    </w:p>
    <w:p w14:paraId="2DC550DF" w14:textId="77777777" w:rsidR="00A435FD" w:rsidRPr="00A435FD" w:rsidRDefault="00A435FD" w:rsidP="00A435FD">
      <w:pPr>
        <w:pStyle w:val="Prrafodelista"/>
        <w:keepNext/>
        <w:keepLines/>
        <w:ind w:left="720"/>
        <w:jc w:val="both"/>
        <w:outlineLvl w:val="2"/>
        <w:rPr>
          <w:rFonts w:ascii="Verdana" w:eastAsiaTheme="majorEastAsia" w:hAnsi="Verdana" w:cstheme="majorHAnsi"/>
          <w:b/>
          <w:color w:val="243F60" w:themeColor="accent1" w:themeShade="7F"/>
        </w:rPr>
      </w:pPr>
    </w:p>
    <w:p w14:paraId="05BC3E9A" w14:textId="77777777" w:rsidR="00711E78" w:rsidRPr="00C0754F" w:rsidRDefault="00711E78" w:rsidP="00B816A6">
      <w:pPr>
        <w:numPr>
          <w:ilvl w:val="0"/>
          <w:numId w:val="160"/>
        </w:numPr>
        <w:spacing w:after="0"/>
        <w:jc w:val="both"/>
        <w:rPr>
          <w:rFonts w:ascii="Verdana" w:eastAsia="Times New Roman" w:hAnsi="Verdana" w:cstheme="majorHAnsi"/>
          <w:color w:val="000000" w:themeColor="text1"/>
          <w:sz w:val="20"/>
          <w:szCs w:val="20"/>
          <w:lang w:eastAsia="es-ES_tradnl"/>
        </w:rPr>
      </w:pPr>
      <w:r w:rsidRPr="00C0754F">
        <w:rPr>
          <w:rFonts w:ascii="Verdana" w:eastAsia="Times New Roman" w:hAnsi="Verdana" w:cstheme="majorHAnsi"/>
          <w:color w:val="000000" w:themeColor="text1"/>
          <w:sz w:val="20"/>
          <w:szCs w:val="20"/>
          <w:lang w:eastAsia="es-ES_tradnl"/>
        </w:rPr>
        <w:t>Planificación, ejecución y evaluación de las actividades relativas a la equidad de género dentro de la institución.</w:t>
      </w:r>
    </w:p>
    <w:p w14:paraId="21BA4747" w14:textId="77777777" w:rsidR="00711E78" w:rsidRPr="00C0754F" w:rsidRDefault="00711E78" w:rsidP="00B816A6">
      <w:pPr>
        <w:numPr>
          <w:ilvl w:val="0"/>
          <w:numId w:val="160"/>
        </w:numPr>
        <w:spacing w:after="0"/>
        <w:jc w:val="both"/>
        <w:rPr>
          <w:rFonts w:ascii="Verdana" w:eastAsia="Times New Roman" w:hAnsi="Verdana" w:cstheme="majorHAnsi"/>
          <w:color w:val="000000" w:themeColor="text1"/>
          <w:sz w:val="20"/>
          <w:szCs w:val="20"/>
          <w:lang w:eastAsia="es-ES_tradnl"/>
        </w:rPr>
      </w:pPr>
      <w:r w:rsidRPr="00C0754F">
        <w:rPr>
          <w:rFonts w:ascii="Verdana" w:eastAsia="Times New Roman" w:hAnsi="Verdana" w:cstheme="majorHAnsi"/>
          <w:color w:val="000000" w:themeColor="text1"/>
          <w:sz w:val="20"/>
          <w:szCs w:val="20"/>
          <w:lang w:eastAsia="es-ES_tradnl"/>
        </w:rPr>
        <w:t xml:space="preserve">Asesoría técnica a las autoridades de la COPADEH en el proceso de institucionalización de la Política de Equidad de Género </w:t>
      </w:r>
    </w:p>
    <w:p w14:paraId="024D4484" w14:textId="77777777" w:rsidR="00711E78" w:rsidRPr="00C0754F" w:rsidRDefault="00711E78" w:rsidP="00B816A6">
      <w:pPr>
        <w:numPr>
          <w:ilvl w:val="0"/>
          <w:numId w:val="160"/>
        </w:numPr>
        <w:spacing w:after="0"/>
        <w:jc w:val="both"/>
        <w:rPr>
          <w:rFonts w:ascii="Verdana" w:eastAsia="Times New Roman" w:hAnsi="Verdana" w:cstheme="majorHAnsi"/>
          <w:color w:val="000000" w:themeColor="text1"/>
          <w:sz w:val="20"/>
          <w:szCs w:val="20"/>
          <w:lang w:eastAsia="es-ES_tradnl"/>
        </w:rPr>
      </w:pPr>
      <w:r w:rsidRPr="00C0754F">
        <w:rPr>
          <w:rFonts w:ascii="Verdana" w:eastAsia="Times New Roman" w:hAnsi="Verdana" w:cstheme="majorHAnsi"/>
          <w:color w:val="000000" w:themeColor="text1"/>
          <w:sz w:val="20"/>
          <w:szCs w:val="20"/>
          <w:lang w:eastAsia="es-ES_tradnl"/>
        </w:rPr>
        <w:t>Enlace con la entidad que corresponda a nivel Ejecutivo, para coordinar las acciones relacionadas con la implementación de la Política Nacional de Promoción y Desarrollo Integral de las Mujeres en la COPADEH.</w:t>
      </w:r>
    </w:p>
    <w:p w14:paraId="694A27A2" w14:textId="77777777" w:rsidR="00711E78" w:rsidRPr="00C0754F" w:rsidRDefault="00711E78" w:rsidP="00B816A6">
      <w:pPr>
        <w:numPr>
          <w:ilvl w:val="0"/>
          <w:numId w:val="160"/>
        </w:numPr>
        <w:spacing w:after="0"/>
        <w:jc w:val="both"/>
        <w:rPr>
          <w:rFonts w:ascii="Verdana" w:eastAsia="Times New Roman" w:hAnsi="Verdana" w:cstheme="majorHAnsi"/>
          <w:color w:val="000000" w:themeColor="text1"/>
          <w:sz w:val="20"/>
          <w:szCs w:val="20"/>
          <w:lang w:eastAsia="es-ES_tradnl"/>
        </w:rPr>
      </w:pPr>
      <w:r w:rsidRPr="00C0754F">
        <w:rPr>
          <w:rFonts w:ascii="Verdana" w:eastAsia="Times New Roman" w:hAnsi="Verdana" w:cstheme="majorHAnsi"/>
          <w:color w:val="000000" w:themeColor="text1"/>
          <w:sz w:val="20"/>
          <w:szCs w:val="20"/>
          <w:lang w:eastAsia="es-ES_tradnl"/>
        </w:rPr>
        <w:t>Seguimiento y evaluación de las Políticas que se aprueben en materia de Género, verificando la institucionalización de esas políticas dentro de la COPADEH.</w:t>
      </w:r>
    </w:p>
    <w:p w14:paraId="5CDF6E15" w14:textId="77777777" w:rsidR="00711E78" w:rsidRPr="00C0754F" w:rsidRDefault="00711E78" w:rsidP="00B816A6">
      <w:pPr>
        <w:numPr>
          <w:ilvl w:val="0"/>
          <w:numId w:val="160"/>
        </w:numPr>
        <w:spacing w:after="0"/>
        <w:jc w:val="both"/>
        <w:rPr>
          <w:rFonts w:ascii="Verdana" w:eastAsia="Times New Roman" w:hAnsi="Verdana" w:cstheme="majorHAnsi"/>
          <w:color w:val="000000" w:themeColor="text1"/>
          <w:sz w:val="20"/>
          <w:szCs w:val="20"/>
          <w:lang w:eastAsia="es-ES_tradnl"/>
        </w:rPr>
      </w:pPr>
      <w:r w:rsidRPr="00C0754F">
        <w:rPr>
          <w:rFonts w:ascii="Verdana" w:eastAsia="Times New Roman" w:hAnsi="Verdana" w:cstheme="majorHAnsi"/>
          <w:color w:val="000000" w:themeColor="text1"/>
          <w:sz w:val="20"/>
          <w:szCs w:val="20"/>
          <w:lang w:eastAsia="es-ES_tradnl"/>
        </w:rPr>
        <w:t>Coordinación con los ámbitos responsables de la inclusión de la perspectiva de equidad de género dentro de las acciones institucionales, considerando las relaciones laborales dentro de la COPADEH.</w:t>
      </w:r>
    </w:p>
    <w:p w14:paraId="028F129E" w14:textId="6FCB6152" w:rsidR="00711E78" w:rsidRDefault="00711E78" w:rsidP="00B816A6">
      <w:pPr>
        <w:numPr>
          <w:ilvl w:val="0"/>
          <w:numId w:val="160"/>
        </w:numPr>
        <w:spacing w:after="0"/>
        <w:jc w:val="both"/>
        <w:rPr>
          <w:rFonts w:ascii="Verdana" w:eastAsia="Times New Roman" w:hAnsi="Verdana" w:cstheme="majorHAnsi"/>
          <w:color w:val="000000" w:themeColor="text1"/>
          <w:sz w:val="20"/>
          <w:szCs w:val="20"/>
          <w:lang w:eastAsia="es-ES_tradnl"/>
        </w:rPr>
      </w:pPr>
      <w:r w:rsidRPr="00C0754F">
        <w:rPr>
          <w:rFonts w:ascii="Verdana" w:eastAsia="Times New Roman" w:hAnsi="Verdana" w:cstheme="majorHAnsi"/>
          <w:color w:val="000000" w:themeColor="text1"/>
          <w:sz w:val="20"/>
          <w:szCs w:val="20"/>
          <w:lang w:eastAsia="es-ES_tradnl"/>
        </w:rPr>
        <w:t xml:space="preserve">Otras que le sean asignadas por el Director Ejecutivo. </w:t>
      </w:r>
    </w:p>
    <w:p w14:paraId="686185CA" w14:textId="17698543" w:rsidR="00706557" w:rsidRDefault="00706557" w:rsidP="00706557">
      <w:pPr>
        <w:spacing w:after="0"/>
        <w:jc w:val="both"/>
        <w:rPr>
          <w:rFonts w:ascii="Verdana" w:eastAsia="Times New Roman" w:hAnsi="Verdana" w:cstheme="majorHAnsi"/>
          <w:color w:val="000000" w:themeColor="text1"/>
          <w:sz w:val="20"/>
          <w:szCs w:val="20"/>
          <w:lang w:eastAsia="es-ES_tradnl"/>
        </w:rPr>
      </w:pPr>
    </w:p>
    <w:p w14:paraId="462A2B97" w14:textId="2B6D87B8" w:rsidR="00706557" w:rsidRDefault="00706557" w:rsidP="00706557">
      <w:pPr>
        <w:spacing w:after="0"/>
        <w:jc w:val="both"/>
        <w:rPr>
          <w:rFonts w:ascii="Verdana" w:eastAsia="Times New Roman" w:hAnsi="Verdana" w:cstheme="majorHAnsi"/>
          <w:color w:val="000000" w:themeColor="text1"/>
          <w:sz w:val="20"/>
          <w:szCs w:val="20"/>
          <w:lang w:eastAsia="es-ES_tradnl"/>
        </w:rPr>
      </w:pPr>
    </w:p>
    <w:p w14:paraId="23FC5EE2" w14:textId="77777777" w:rsidR="00114F4A" w:rsidRDefault="00114F4A" w:rsidP="00706557">
      <w:pPr>
        <w:spacing w:after="0"/>
        <w:jc w:val="both"/>
        <w:rPr>
          <w:rFonts w:ascii="Verdana" w:eastAsia="Times New Roman" w:hAnsi="Verdana" w:cstheme="majorHAnsi"/>
          <w:color w:val="000000" w:themeColor="text1"/>
          <w:sz w:val="20"/>
          <w:szCs w:val="20"/>
          <w:lang w:eastAsia="es-ES_tradnl"/>
        </w:rPr>
      </w:pPr>
    </w:p>
    <w:p w14:paraId="5C398004" w14:textId="71379248" w:rsidR="00706557" w:rsidRDefault="00706557" w:rsidP="00706557">
      <w:pPr>
        <w:spacing w:after="0"/>
        <w:jc w:val="both"/>
        <w:rPr>
          <w:rFonts w:ascii="Verdana" w:eastAsia="Times New Roman" w:hAnsi="Verdana" w:cstheme="majorHAnsi"/>
          <w:color w:val="000000" w:themeColor="text1"/>
          <w:sz w:val="20"/>
          <w:szCs w:val="20"/>
          <w:lang w:eastAsia="es-ES_tradnl"/>
        </w:rPr>
      </w:pPr>
    </w:p>
    <w:p w14:paraId="7BF3D51B" w14:textId="1435F6B1" w:rsidR="00706557" w:rsidRDefault="00706557" w:rsidP="00706557">
      <w:pPr>
        <w:spacing w:after="0"/>
        <w:jc w:val="both"/>
        <w:rPr>
          <w:rFonts w:ascii="Verdana" w:eastAsia="Times New Roman" w:hAnsi="Verdana" w:cstheme="majorHAnsi"/>
          <w:color w:val="000000" w:themeColor="text1"/>
          <w:sz w:val="20"/>
          <w:szCs w:val="20"/>
          <w:lang w:eastAsia="es-ES_tradnl"/>
        </w:rPr>
      </w:pPr>
    </w:p>
    <w:p w14:paraId="75459800" w14:textId="77777777" w:rsidR="00706557" w:rsidRDefault="00706557" w:rsidP="00706557">
      <w:pPr>
        <w:spacing w:after="0"/>
        <w:jc w:val="both"/>
        <w:rPr>
          <w:rFonts w:ascii="Verdana" w:eastAsia="Times New Roman" w:hAnsi="Verdana" w:cstheme="majorHAnsi"/>
          <w:color w:val="000000" w:themeColor="text1"/>
          <w:sz w:val="20"/>
          <w:szCs w:val="20"/>
          <w:lang w:eastAsia="es-ES_tradnl"/>
        </w:rPr>
      </w:pPr>
    </w:p>
    <w:p w14:paraId="45C9FBF5" w14:textId="77777777" w:rsidR="00D8619B" w:rsidRDefault="00D8619B" w:rsidP="00D8619B">
      <w:pPr>
        <w:spacing w:after="0"/>
        <w:jc w:val="both"/>
        <w:rPr>
          <w:rFonts w:ascii="Verdana" w:eastAsia="Times New Roman" w:hAnsi="Verdana" w:cstheme="majorHAnsi"/>
          <w:color w:val="000000" w:themeColor="text1"/>
          <w:sz w:val="20"/>
          <w:szCs w:val="20"/>
          <w:lang w:eastAsia="es-ES_tradnl"/>
        </w:rPr>
      </w:pPr>
    </w:p>
    <w:p w14:paraId="70D3C78F" w14:textId="77777777" w:rsidR="00D8619B" w:rsidRPr="00D8619B" w:rsidRDefault="00544304" w:rsidP="00D8619B">
      <w:pPr>
        <w:spacing w:after="0"/>
        <w:jc w:val="both"/>
        <w:rPr>
          <w:rFonts w:ascii="Verdana" w:eastAsia="Times New Roman" w:hAnsi="Verdana" w:cstheme="majorHAnsi"/>
          <w:b/>
          <w:color w:val="000000" w:themeColor="text1"/>
          <w:sz w:val="20"/>
          <w:szCs w:val="20"/>
          <w:lang w:eastAsia="es-ES_tradnl"/>
        </w:rPr>
      </w:pPr>
      <w:r>
        <w:rPr>
          <w:rFonts w:ascii="Verdana" w:eastAsia="Times New Roman" w:hAnsi="Verdana" w:cstheme="majorHAnsi"/>
          <w:b/>
          <w:color w:val="000000" w:themeColor="text1"/>
          <w:sz w:val="20"/>
          <w:szCs w:val="20"/>
          <w:lang w:eastAsia="es-ES_tradnl"/>
        </w:rPr>
        <w:lastRenderedPageBreak/>
        <w:t xml:space="preserve">17.4.2 Organigrama de Puestos Funcionales de la Unidad de Género </w:t>
      </w:r>
    </w:p>
    <w:p w14:paraId="079BBCD4" w14:textId="309336EC" w:rsidR="003461AA" w:rsidRDefault="003461AA" w:rsidP="00C0754F">
      <w:pPr>
        <w:spacing w:after="0"/>
        <w:jc w:val="both"/>
        <w:rPr>
          <w:rFonts w:ascii="Verdana" w:hAnsi="Verdana" w:cs="Arial"/>
          <w:sz w:val="20"/>
          <w:szCs w:val="20"/>
        </w:rPr>
      </w:pPr>
    </w:p>
    <w:p w14:paraId="1AAEBEA6" w14:textId="61F2C7FD" w:rsidR="00706557" w:rsidRDefault="00706557" w:rsidP="00C0754F">
      <w:pPr>
        <w:spacing w:after="0"/>
        <w:jc w:val="both"/>
        <w:rPr>
          <w:rFonts w:ascii="Verdana" w:hAnsi="Verdana" w:cs="Arial"/>
          <w:sz w:val="20"/>
          <w:szCs w:val="20"/>
        </w:rPr>
      </w:pPr>
      <w:r>
        <w:object w:dxaOrig="2926" w:dyaOrig="2806" w14:anchorId="159A77CE">
          <v:shape id="_x0000_i1049" type="#_x0000_t75" style="width:146pt;height:141pt" o:ole="">
            <v:imagedata r:id="rId82" o:title=""/>
          </v:shape>
          <o:OLEObject Type="Embed" ProgID="Visio.Drawing.15" ShapeID="_x0000_i1049" DrawAspect="Content" ObjectID="_1678189777" r:id="rId83"/>
        </w:object>
      </w:r>
    </w:p>
    <w:p w14:paraId="2D99A47B" w14:textId="77777777" w:rsidR="00706557" w:rsidRPr="00C0754F" w:rsidRDefault="00706557" w:rsidP="00C0754F">
      <w:pPr>
        <w:spacing w:after="0"/>
        <w:jc w:val="both"/>
        <w:rPr>
          <w:rFonts w:ascii="Verdana" w:hAnsi="Verdana" w:cs="Arial"/>
          <w:sz w:val="20"/>
          <w:szCs w:val="20"/>
        </w:rPr>
      </w:pPr>
    </w:p>
    <w:p w14:paraId="7CA7B880" w14:textId="03EEB084" w:rsidR="007E2DA2" w:rsidRPr="00C0754F" w:rsidRDefault="007E2DA2" w:rsidP="00C0754F">
      <w:pPr>
        <w:spacing w:after="0"/>
        <w:jc w:val="both"/>
        <w:rPr>
          <w:rFonts w:ascii="Verdana" w:hAnsi="Verdana" w:cs="Arial"/>
          <w:b/>
          <w:sz w:val="20"/>
          <w:szCs w:val="20"/>
        </w:rPr>
      </w:pPr>
      <w:r w:rsidRPr="00C0754F">
        <w:rPr>
          <w:rFonts w:ascii="Verdana" w:hAnsi="Verdana" w:cs="Arial"/>
          <w:b/>
          <w:sz w:val="20"/>
          <w:szCs w:val="20"/>
        </w:rPr>
        <w:t>Encargada de Género</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7E2DA2" w:rsidRPr="00C0754F" w14:paraId="359EAB73" w14:textId="77777777" w:rsidTr="003B4434">
        <w:trPr>
          <w:jc w:val="center"/>
        </w:trPr>
        <w:tc>
          <w:tcPr>
            <w:tcW w:w="9356" w:type="dxa"/>
            <w:gridSpan w:val="2"/>
            <w:shd w:val="clear" w:color="auto" w:fill="1F4E79"/>
          </w:tcPr>
          <w:p w14:paraId="495DFC23" w14:textId="77777777" w:rsidR="007E2DA2" w:rsidRPr="00C0754F" w:rsidRDefault="007E2DA2"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7E2DA2" w:rsidRPr="00C0754F" w14:paraId="3C20A44F" w14:textId="77777777" w:rsidTr="003B4434">
        <w:trPr>
          <w:jc w:val="center"/>
        </w:trPr>
        <w:tc>
          <w:tcPr>
            <w:tcW w:w="9356" w:type="dxa"/>
            <w:gridSpan w:val="2"/>
            <w:shd w:val="clear" w:color="auto" w:fill="BDD6EE"/>
          </w:tcPr>
          <w:p w14:paraId="2324215D" w14:textId="77777777" w:rsidR="007E2DA2" w:rsidRPr="00C0754F" w:rsidRDefault="007E2DA2" w:rsidP="00B816A6">
            <w:pPr>
              <w:pStyle w:val="Prrafodelista"/>
              <w:numPr>
                <w:ilvl w:val="0"/>
                <w:numId w:val="198"/>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7E2DA2" w:rsidRPr="00C0754F" w14:paraId="6D569FDB" w14:textId="77777777" w:rsidTr="003B4434">
        <w:trPr>
          <w:jc w:val="center"/>
        </w:trPr>
        <w:tc>
          <w:tcPr>
            <w:tcW w:w="4523" w:type="dxa"/>
            <w:shd w:val="clear" w:color="auto" w:fill="auto"/>
          </w:tcPr>
          <w:p w14:paraId="4B4C3507"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459B2E93" w14:textId="5AEB9046"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Encargada de Género</w:t>
            </w:r>
          </w:p>
        </w:tc>
      </w:tr>
      <w:tr w:rsidR="007E2DA2" w:rsidRPr="00C0754F" w14:paraId="2A6B8700" w14:textId="77777777" w:rsidTr="003B4434">
        <w:trPr>
          <w:jc w:val="center"/>
        </w:trPr>
        <w:tc>
          <w:tcPr>
            <w:tcW w:w="4523" w:type="dxa"/>
            <w:shd w:val="clear" w:color="auto" w:fill="auto"/>
          </w:tcPr>
          <w:p w14:paraId="2F3F8853"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335DA40E" w14:textId="3422A3B5"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Encargada de Género</w:t>
            </w:r>
          </w:p>
        </w:tc>
      </w:tr>
      <w:tr w:rsidR="007E2DA2" w:rsidRPr="00C0754F" w14:paraId="00535696" w14:textId="77777777" w:rsidTr="003B4434">
        <w:trPr>
          <w:jc w:val="center"/>
        </w:trPr>
        <w:tc>
          <w:tcPr>
            <w:tcW w:w="4523" w:type="dxa"/>
            <w:shd w:val="clear" w:color="auto" w:fill="auto"/>
          </w:tcPr>
          <w:p w14:paraId="7A26E3A3"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40F7DFD9"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7E2DA2" w:rsidRPr="00C0754F" w14:paraId="24C23452" w14:textId="77777777" w:rsidTr="003B4434">
        <w:trPr>
          <w:jc w:val="center"/>
        </w:trPr>
        <w:tc>
          <w:tcPr>
            <w:tcW w:w="4523" w:type="dxa"/>
            <w:shd w:val="clear" w:color="auto" w:fill="auto"/>
          </w:tcPr>
          <w:p w14:paraId="182D684D"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2107011B"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Género</w:t>
            </w:r>
          </w:p>
        </w:tc>
      </w:tr>
      <w:tr w:rsidR="007E2DA2" w:rsidRPr="00C0754F" w14:paraId="0DAAE88A" w14:textId="77777777" w:rsidTr="003B4434">
        <w:trPr>
          <w:jc w:val="center"/>
        </w:trPr>
        <w:tc>
          <w:tcPr>
            <w:tcW w:w="4523" w:type="dxa"/>
            <w:shd w:val="clear" w:color="auto" w:fill="auto"/>
          </w:tcPr>
          <w:p w14:paraId="495DECBB"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334F8B97"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7E2DA2" w:rsidRPr="00C0754F" w14:paraId="60096DA4" w14:textId="77777777" w:rsidTr="003B4434">
        <w:trPr>
          <w:jc w:val="center"/>
        </w:trPr>
        <w:tc>
          <w:tcPr>
            <w:tcW w:w="4523" w:type="dxa"/>
            <w:shd w:val="clear" w:color="auto" w:fill="auto"/>
          </w:tcPr>
          <w:p w14:paraId="70A7B0F3"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6C3C4AAB"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7E2DA2" w:rsidRPr="00C0754F" w14:paraId="52969126" w14:textId="77777777" w:rsidTr="003B4434">
        <w:trPr>
          <w:jc w:val="center"/>
        </w:trPr>
        <w:tc>
          <w:tcPr>
            <w:tcW w:w="4523" w:type="dxa"/>
            <w:shd w:val="clear" w:color="auto" w:fill="auto"/>
          </w:tcPr>
          <w:p w14:paraId="64C01F97"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3988DD17"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7E2DA2" w:rsidRPr="00C0754F" w14:paraId="35CA4AB4" w14:textId="77777777" w:rsidTr="003B4434">
        <w:trPr>
          <w:jc w:val="center"/>
        </w:trPr>
        <w:tc>
          <w:tcPr>
            <w:tcW w:w="4523" w:type="dxa"/>
            <w:shd w:val="clear" w:color="auto" w:fill="auto"/>
          </w:tcPr>
          <w:p w14:paraId="754B37D1"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61A94509"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2CA0AC77" w14:textId="77777777" w:rsidR="007E2DA2" w:rsidRPr="00C0754F" w:rsidRDefault="007E2DA2" w:rsidP="00C0754F">
      <w:pPr>
        <w:spacing w:after="0"/>
        <w:jc w:val="both"/>
        <w:rPr>
          <w:rFonts w:ascii="Verdana" w:hAnsi="Verdana" w:cs="Arial"/>
          <w:sz w:val="20"/>
          <w:szCs w:val="20"/>
        </w:rPr>
      </w:pPr>
    </w:p>
    <w:p w14:paraId="2B05193D" w14:textId="77777777" w:rsidR="007E2DA2" w:rsidRPr="00C0754F" w:rsidRDefault="007E2DA2"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7E2DA2" w:rsidRPr="00C0754F" w14:paraId="64A73607" w14:textId="77777777" w:rsidTr="003B4434">
        <w:trPr>
          <w:jc w:val="center"/>
        </w:trPr>
        <w:tc>
          <w:tcPr>
            <w:tcW w:w="9356" w:type="dxa"/>
            <w:gridSpan w:val="2"/>
            <w:shd w:val="clear" w:color="auto" w:fill="BDD6EE"/>
          </w:tcPr>
          <w:p w14:paraId="7DA601FD" w14:textId="77777777" w:rsidR="007E2DA2" w:rsidRPr="00C0754F" w:rsidRDefault="007E2DA2" w:rsidP="00B816A6">
            <w:pPr>
              <w:pStyle w:val="Prrafodelista"/>
              <w:numPr>
                <w:ilvl w:val="0"/>
                <w:numId w:val="198"/>
              </w:numPr>
              <w:spacing w:line="276" w:lineRule="auto"/>
              <w:contextualSpacing/>
              <w:rPr>
                <w:rFonts w:ascii="Verdana" w:hAnsi="Verdana" w:cs="Arial"/>
                <w:b/>
              </w:rPr>
            </w:pPr>
            <w:r w:rsidRPr="00C0754F">
              <w:rPr>
                <w:rFonts w:ascii="Verdana" w:hAnsi="Verdana" w:cs="Arial"/>
                <w:b/>
              </w:rPr>
              <w:t>Tareas</w:t>
            </w:r>
          </w:p>
        </w:tc>
      </w:tr>
      <w:tr w:rsidR="007E2DA2" w:rsidRPr="00C0754F" w14:paraId="743642F9" w14:textId="77777777" w:rsidTr="003B4434">
        <w:trPr>
          <w:jc w:val="center"/>
        </w:trPr>
        <w:tc>
          <w:tcPr>
            <w:tcW w:w="595" w:type="dxa"/>
            <w:shd w:val="clear" w:color="auto" w:fill="auto"/>
          </w:tcPr>
          <w:p w14:paraId="7DD092C4" w14:textId="77777777" w:rsidR="007E2DA2" w:rsidRPr="00C0754F" w:rsidRDefault="007E2DA2"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459B5C71" w14:textId="77777777" w:rsidR="007E2DA2" w:rsidRPr="00C0754F" w:rsidRDefault="007E2DA2"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7E2DA2" w:rsidRPr="00C0754F" w14:paraId="288B09EB" w14:textId="77777777" w:rsidTr="003B4434">
        <w:trPr>
          <w:jc w:val="center"/>
        </w:trPr>
        <w:tc>
          <w:tcPr>
            <w:tcW w:w="595" w:type="dxa"/>
            <w:shd w:val="clear" w:color="auto" w:fill="auto"/>
            <w:vAlign w:val="center"/>
          </w:tcPr>
          <w:p w14:paraId="60B4482F"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7F422B7B" w14:textId="35D300FC" w:rsidR="007E2DA2" w:rsidRPr="00C0754F" w:rsidRDefault="007E2DA2" w:rsidP="00C0754F">
            <w:pPr>
              <w:spacing w:after="0"/>
              <w:contextualSpacing/>
              <w:jc w:val="both"/>
              <w:rPr>
                <w:rFonts w:ascii="Verdana" w:eastAsia="Calibri" w:hAnsi="Verdana" w:cs="Arial"/>
                <w:sz w:val="20"/>
                <w:szCs w:val="20"/>
                <w:lang w:val="es-ES"/>
              </w:rPr>
            </w:pPr>
            <w:r w:rsidRPr="00C0754F">
              <w:rPr>
                <w:rFonts w:ascii="Verdana" w:hAnsi="Verdana" w:cstheme="minorHAnsi"/>
                <w:sz w:val="20"/>
                <w:szCs w:val="20"/>
              </w:rPr>
              <w:t>Coordinar, planificar, organizar y dirigir la</w:t>
            </w:r>
            <w:r w:rsidR="00114F4A">
              <w:rPr>
                <w:rFonts w:ascii="Verdana" w:hAnsi="Verdana" w:cstheme="minorHAnsi"/>
                <w:sz w:val="20"/>
                <w:szCs w:val="20"/>
              </w:rPr>
              <w:t>s actividades de la Unidad de Gé</w:t>
            </w:r>
            <w:r w:rsidRPr="00C0754F">
              <w:rPr>
                <w:rFonts w:ascii="Verdana" w:hAnsi="Verdana" w:cstheme="minorHAnsi"/>
                <w:sz w:val="20"/>
                <w:szCs w:val="20"/>
              </w:rPr>
              <w:t>nero de la Institución.</w:t>
            </w:r>
          </w:p>
        </w:tc>
      </w:tr>
      <w:tr w:rsidR="007E2DA2" w:rsidRPr="00C0754F" w14:paraId="07971239" w14:textId="77777777" w:rsidTr="003B4434">
        <w:trPr>
          <w:jc w:val="center"/>
        </w:trPr>
        <w:tc>
          <w:tcPr>
            <w:tcW w:w="595" w:type="dxa"/>
            <w:shd w:val="clear" w:color="auto" w:fill="auto"/>
            <w:vAlign w:val="center"/>
          </w:tcPr>
          <w:p w14:paraId="79083623"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4B11DEA4" w14:textId="77777777" w:rsidR="007E2DA2" w:rsidRPr="00C0754F" w:rsidRDefault="007E2DA2" w:rsidP="00C0754F">
            <w:pPr>
              <w:autoSpaceDE w:val="0"/>
              <w:autoSpaceDN w:val="0"/>
              <w:adjustRightInd w:val="0"/>
              <w:spacing w:after="0"/>
              <w:jc w:val="both"/>
              <w:rPr>
                <w:rFonts w:ascii="Verdana" w:eastAsia="Calibri" w:hAnsi="Verdana" w:cs="Arial"/>
                <w:sz w:val="20"/>
                <w:szCs w:val="20"/>
              </w:rPr>
            </w:pPr>
            <w:r w:rsidRPr="00C0754F">
              <w:rPr>
                <w:rFonts w:ascii="Verdana" w:hAnsi="Verdana" w:cstheme="minorHAnsi"/>
                <w:sz w:val="20"/>
                <w:szCs w:val="20"/>
              </w:rPr>
              <w:t>Dar acompañamiento a todas las acciones que se emprendan en COPADEH, para la implementación de la Política Nacional de Promoción y Desarrollo Integral.</w:t>
            </w:r>
          </w:p>
        </w:tc>
      </w:tr>
      <w:tr w:rsidR="007E2DA2" w:rsidRPr="00C0754F" w14:paraId="53B83172" w14:textId="77777777" w:rsidTr="003B4434">
        <w:trPr>
          <w:jc w:val="center"/>
        </w:trPr>
        <w:tc>
          <w:tcPr>
            <w:tcW w:w="595" w:type="dxa"/>
            <w:shd w:val="clear" w:color="auto" w:fill="auto"/>
            <w:vAlign w:val="center"/>
          </w:tcPr>
          <w:p w14:paraId="49A2C39D"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04372CA4" w14:textId="77777777" w:rsidR="007E2DA2" w:rsidRPr="00C0754F" w:rsidRDefault="007E2DA2" w:rsidP="00C0754F">
            <w:pPr>
              <w:tabs>
                <w:tab w:val="left" w:pos="5670"/>
              </w:tabs>
              <w:spacing w:after="0"/>
              <w:contextualSpacing/>
              <w:jc w:val="both"/>
              <w:rPr>
                <w:rFonts w:ascii="Verdana" w:eastAsia="Calibri" w:hAnsi="Verdana" w:cs="Arial"/>
                <w:sz w:val="20"/>
                <w:szCs w:val="20"/>
                <w:lang w:val="es-ES"/>
              </w:rPr>
            </w:pPr>
            <w:r w:rsidRPr="00C0754F">
              <w:rPr>
                <w:rFonts w:ascii="Verdana" w:hAnsi="Verdana" w:cstheme="minorHAnsi"/>
                <w:sz w:val="20"/>
                <w:szCs w:val="20"/>
              </w:rPr>
              <w:t>Verificar constantemente las políticas que se aprueben en materia de Género, para dar acompañamiento a la implementación de las mismas en COPADEH.</w:t>
            </w:r>
          </w:p>
        </w:tc>
      </w:tr>
      <w:tr w:rsidR="007E2DA2" w:rsidRPr="00C0754F" w14:paraId="52A5DB39" w14:textId="77777777" w:rsidTr="003B4434">
        <w:trPr>
          <w:jc w:val="center"/>
        </w:trPr>
        <w:tc>
          <w:tcPr>
            <w:tcW w:w="595" w:type="dxa"/>
            <w:shd w:val="clear" w:color="auto" w:fill="auto"/>
            <w:vAlign w:val="center"/>
          </w:tcPr>
          <w:p w14:paraId="5C4DC026"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2DD15490" w14:textId="77777777" w:rsidR="007E2DA2" w:rsidRPr="00C0754F" w:rsidRDefault="007E2DA2" w:rsidP="00C0754F">
            <w:pPr>
              <w:autoSpaceDE w:val="0"/>
              <w:autoSpaceDN w:val="0"/>
              <w:adjustRightInd w:val="0"/>
              <w:spacing w:after="0"/>
              <w:jc w:val="both"/>
              <w:rPr>
                <w:rFonts w:ascii="Verdana" w:eastAsia="Calibri" w:hAnsi="Verdana" w:cs="Arial"/>
                <w:sz w:val="20"/>
                <w:szCs w:val="20"/>
              </w:rPr>
            </w:pPr>
            <w:r w:rsidRPr="00C0754F">
              <w:rPr>
                <w:rFonts w:ascii="Verdana" w:hAnsi="Verdana" w:cstheme="minorHAnsi"/>
                <w:sz w:val="20"/>
                <w:szCs w:val="20"/>
              </w:rPr>
              <w:t>Brindar los mecanismos necesarios para que sea posible la coordinación de la implementación de equidad de género dentro de COPADEH, que servirá para un buen desempeño de las relaciones laborales dentro de la Institución</w:t>
            </w:r>
            <w:r w:rsidRPr="00C0754F">
              <w:rPr>
                <w:rFonts w:ascii="Verdana" w:hAnsi="Verdana" w:cs="Arial"/>
                <w:noProof/>
                <w:sz w:val="20"/>
                <w:szCs w:val="20"/>
              </w:rPr>
              <w:t>.</w:t>
            </w:r>
          </w:p>
        </w:tc>
      </w:tr>
      <w:tr w:rsidR="007E2DA2" w:rsidRPr="00C0754F" w14:paraId="11869052" w14:textId="77777777" w:rsidTr="003B4434">
        <w:trPr>
          <w:jc w:val="center"/>
        </w:trPr>
        <w:tc>
          <w:tcPr>
            <w:tcW w:w="595" w:type="dxa"/>
            <w:shd w:val="clear" w:color="auto" w:fill="auto"/>
            <w:vAlign w:val="center"/>
          </w:tcPr>
          <w:p w14:paraId="3FD7FB6A"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5BD4E5F3" w14:textId="77777777" w:rsidR="007E2DA2" w:rsidRPr="00C0754F" w:rsidRDefault="007E2DA2" w:rsidP="00C0754F">
            <w:pPr>
              <w:tabs>
                <w:tab w:val="left" w:pos="5850"/>
              </w:tabs>
              <w:autoSpaceDE w:val="0"/>
              <w:autoSpaceDN w:val="0"/>
              <w:adjustRightInd w:val="0"/>
              <w:spacing w:after="0"/>
              <w:jc w:val="both"/>
              <w:rPr>
                <w:rFonts w:ascii="Verdana" w:eastAsia="Calibri" w:hAnsi="Verdana" w:cs="Arial"/>
                <w:sz w:val="20"/>
                <w:szCs w:val="20"/>
              </w:rPr>
            </w:pPr>
            <w:r w:rsidRPr="00C0754F">
              <w:rPr>
                <w:rFonts w:ascii="Verdana" w:hAnsi="Verdana" w:cstheme="minorHAnsi"/>
                <w:sz w:val="20"/>
                <w:szCs w:val="20"/>
              </w:rPr>
              <w:t>Dar seguimiento a la coordinación interinstitucional y los compromisos asumidos en espacios de representación de COPADEH en el marco de equidad de Género.</w:t>
            </w:r>
            <w:r w:rsidRPr="00C0754F">
              <w:rPr>
                <w:rFonts w:ascii="Verdana" w:eastAsia="Calibri" w:hAnsi="Verdana" w:cs="Arial"/>
                <w:sz w:val="20"/>
                <w:szCs w:val="20"/>
              </w:rPr>
              <w:tab/>
            </w:r>
          </w:p>
        </w:tc>
      </w:tr>
      <w:tr w:rsidR="007E2DA2" w:rsidRPr="00C0754F" w14:paraId="563CAECA" w14:textId="77777777" w:rsidTr="003B4434">
        <w:trPr>
          <w:jc w:val="center"/>
        </w:trPr>
        <w:tc>
          <w:tcPr>
            <w:tcW w:w="595" w:type="dxa"/>
            <w:shd w:val="clear" w:color="auto" w:fill="auto"/>
            <w:vAlign w:val="center"/>
          </w:tcPr>
          <w:p w14:paraId="725B429F"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3217CDBE" w14:textId="77777777" w:rsidR="007E2DA2" w:rsidRPr="00C0754F" w:rsidRDefault="007E2DA2" w:rsidP="00C0754F">
            <w:pPr>
              <w:tabs>
                <w:tab w:val="left" w:pos="5850"/>
              </w:tabs>
              <w:autoSpaceDE w:val="0"/>
              <w:autoSpaceDN w:val="0"/>
              <w:adjustRightInd w:val="0"/>
              <w:spacing w:after="0"/>
              <w:jc w:val="both"/>
              <w:rPr>
                <w:rFonts w:ascii="Verdana" w:hAnsi="Verdana" w:cs="Arial"/>
                <w:sz w:val="20"/>
                <w:szCs w:val="20"/>
              </w:rPr>
            </w:pPr>
            <w:r w:rsidRPr="00C0754F">
              <w:rPr>
                <w:rFonts w:ascii="Verdana" w:hAnsi="Verdana" w:cstheme="minorHAnsi"/>
                <w:sz w:val="20"/>
                <w:szCs w:val="20"/>
              </w:rPr>
              <w:t>Coordinar con las direcciones sustantivas acciones para implementar la equidad de género dentro de COPADEH.</w:t>
            </w:r>
          </w:p>
        </w:tc>
      </w:tr>
      <w:tr w:rsidR="007E2DA2" w:rsidRPr="00C0754F" w14:paraId="681F5051" w14:textId="77777777" w:rsidTr="003B4434">
        <w:trPr>
          <w:jc w:val="center"/>
        </w:trPr>
        <w:tc>
          <w:tcPr>
            <w:tcW w:w="595" w:type="dxa"/>
            <w:shd w:val="clear" w:color="auto" w:fill="auto"/>
            <w:vAlign w:val="center"/>
          </w:tcPr>
          <w:p w14:paraId="710A6122"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363D48D1" w14:textId="4AEECDC9" w:rsidR="007E2DA2" w:rsidRPr="00C0754F" w:rsidRDefault="007E2DA2" w:rsidP="00C0754F">
            <w:pPr>
              <w:tabs>
                <w:tab w:val="left" w:pos="5850"/>
              </w:tabs>
              <w:autoSpaceDE w:val="0"/>
              <w:autoSpaceDN w:val="0"/>
              <w:adjustRightInd w:val="0"/>
              <w:spacing w:after="0"/>
              <w:jc w:val="both"/>
              <w:rPr>
                <w:rFonts w:ascii="Verdana" w:hAnsi="Verdana" w:cs="Arial"/>
                <w:sz w:val="20"/>
                <w:szCs w:val="20"/>
              </w:rPr>
            </w:pPr>
            <w:r w:rsidRPr="00C0754F">
              <w:rPr>
                <w:rFonts w:ascii="Verdana" w:hAnsi="Verdana" w:cstheme="minorHAnsi"/>
                <w:sz w:val="20"/>
                <w:szCs w:val="20"/>
              </w:rPr>
              <w:t xml:space="preserve">Realizar otras actividades </w:t>
            </w:r>
            <w:r w:rsidR="00CD77D7" w:rsidRPr="00C0754F">
              <w:rPr>
                <w:rFonts w:ascii="Verdana" w:hAnsi="Verdana" w:cstheme="minorHAnsi"/>
                <w:sz w:val="20"/>
                <w:szCs w:val="20"/>
              </w:rPr>
              <w:t>que,</w:t>
            </w:r>
            <w:r w:rsidRPr="00C0754F">
              <w:rPr>
                <w:rFonts w:ascii="Verdana" w:hAnsi="Verdana" w:cstheme="minorHAnsi"/>
                <w:sz w:val="20"/>
                <w:szCs w:val="20"/>
              </w:rPr>
              <w:t xml:space="preserve"> en materia de su competencia, le sean asignadas por autoridad superior.</w:t>
            </w:r>
          </w:p>
        </w:tc>
      </w:tr>
    </w:tbl>
    <w:p w14:paraId="14591DD4" w14:textId="77777777" w:rsidR="007E2DA2" w:rsidRPr="00C0754F" w:rsidRDefault="007E2DA2"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7E2DA2" w:rsidRPr="00C0754F" w14:paraId="7B109519" w14:textId="77777777" w:rsidTr="003B4434">
        <w:tc>
          <w:tcPr>
            <w:tcW w:w="9209" w:type="dxa"/>
            <w:shd w:val="clear" w:color="auto" w:fill="BDD6EE"/>
          </w:tcPr>
          <w:p w14:paraId="39D9FECB" w14:textId="77777777" w:rsidR="007E2DA2" w:rsidRPr="00C0754F" w:rsidRDefault="007E2DA2" w:rsidP="00B816A6">
            <w:pPr>
              <w:pStyle w:val="Prrafodelista"/>
              <w:numPr>
                <w:ilvl w:val="0"/>
                <w:numId w:val="198"/>
              </w:numPr>
              <w:spacing w:line="276" w:lineRule="auto"/>
              <w:contextualSpacing/>
              <w:jc w:val="both"/>
              <w:rPr>
                <w:rFonts w:ascii="Verdana" w:eastAsia="Calibri" w:hAnsi="Verdana" w:cs="Arial"/>
                <w:b/>
              </w:rPr>
            </w:pPr>
            <w:r w:rsidRPr="00C0754F">
              <w:rPr>
                <w:rFonts w:ascii="Verdana" w:eastAsia="Calibri" w:hAnsi="Verdana" w:cs="Arial"/>
                <w:b/>
              </w:rPr>
              <w:lastRenderedPageBreak/>
              <w:t>Condiciones Organizacionales</w:t>
            </w:r>
          </w:p>
        </w:tc>
      </w:tr>
      <w:tr w:rsidR="007E2DA2" w:rsidRPr="00C0754F" w14:paraId="652B0D08" w14:textId="77777777" w:rsidTr="003B4434">
        <w:tc>
          <w:tcPr>
            <w:tcW w:w="9209" w:type="dxa"/>
            <w:shd w:val="clear" w:color="auto" w:fill="auto"/>
          </w:tcPr>
          <w:p w14:paraId="4634DABD" w14:textId="77777777" w:rsidR="007E2DA2" w:rsidRPr="00C0754F" w:rsidRDefault="007E2DA2" w:rsidP="00C0754F">
            <w:pPr>
              <w:spacing w:after="0"/>
              <w:rPr>
                <w:rFonts w:ascii="Verdana" w:eastAsia="Calibri" w:hAnsi="Verdana" w:cs="Arial"/>
                <w:b/>
                <w:sz w:val="20"/>
                <w:szCs w:val="20"/>
              </w:rPr>
            </w:pPr>
          </w:p>
          <w:p w14:paraId="74B86BD5"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Género</w:t>
            </w:r>
          </w:p>
          <w:p w14:paraId="620DCF26" w14:textId="77777777" w:rsidR="007E2DA2" w:rsidRPr="00C0754F" w:rsidRDefault="007E2DA2" w:rsidP="00C0754F">
            <w:pPr>
              <w:spacing w:after="0"/>
              <w:rPr>
                <w:rFonts w:ascii="Verdana" w:eastAsia="Calibri" w:hAnsi="Verdana" w:cs="Arial"/>
                <w:b/>
                <w:sz w:val="20"/>
                <w:szCs w:val="20"/>
              </w:rPr>
            </w:pPr>
          </w:p>
          <w:p w14:paraId="46D0DFE9" w14:textId="15A3F32A"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114F4A">
              <w:rPr>
                <w:rFonts w:ascii="Verdana" w:eastAsia="Calibri" w:hAnsi="Verdana" w:cs="Arial"/>
                <w:sz w:val="20"/>
                <w:szCs w:val="20"/>
              </w:rPr>
              <w:t>Ninguno</w:t>
            </w:r>
          </w:p>
          <w:p w14:paraId="562AD831" w14:textId="77777777" w:rsidR="007E2DA2" w:rsidRPr="00C0754F" w:rsidRDefault="007E2DA2" w:rsidP="00C0754F">
            <w:pPr>
              <w:spacing w:after="0"/>
              <w:rPr>
                <w:rFonts w:ascii="Verdana" w:eastAsia="Calibri" w:hAnsi="Verdana" w:cs="Arial"/>
                <w:b/>
                <w:sz w:val="20"/>
                <w:szCs w:val="20"/>
              </w:rPr>
            </w:pPr>
          </w:p>
          <w:p w14:paraId="44B4B4E1"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38BF6D9" w14:textId="77777777" w:rsidR="007E2DA2" w:rsidRPr="00C0754F" w:rsidRDefault="007E2DA2" w:rsidP="00B816A6">
            <w:pPr>
              <w:pStyle w:val="Prrafodelista"/>
              <w:numPr>
                <w:ilvl w:val="0"/>
                <w:numId w:val="88"/>
              </w:numPr>
              <w:spacing w:line="276" w:lineRule="auto"/>
              <w:jc w:val="both"/>
              <w:rPr>
                <w:rFonts w:ascii="Verdana" w:eastAsia="Calibri" w:hAnsi="Verdana" w:cs="Arial"/>
              </w:rPr>
            </w:pPr>
            <w:r w:rsidRPr="00C0754F">
              <w:rPr>
                <w:rFonts w:ascii="Verdana" w:eastAsia="Calibri" w:hAnsi="Verdana" w:cs="Arial"/>
              </w:rPr>
              <w:t>Es el responsable por el debido cumplimiento de las tareas propias, así como las que le indique la Autoridad superior y por el manejo de información y documentos.</w:t>
            </w:r>
          </w:p>
          <w:p w14:paraId="0B89DE3E" w14:textId="77777777" w:rsidR="007E2DA2" w:rsidRPr="00C0754F" w:rsidRDefault="007E2DA2" w:rsidP="00C0754F">
            <w:pPr>
              <w:pStyle w:val="Prrafodelista"/>
              <w:spacing w:line="276" w:lineRule="auto"/>
              <w:ind w:left="786"/>
              <w:jc w:val="both"/>
              <w:rPr>
                <w:rFonts w:ascii="Verdana" w:eastAsia="Calibri" w:hAnsi="Verdana" w:cs="Arial"/>
                <w:b/>
              </w:rPr>
            </w:pPr>
          </w:p>
          <w:p w14:paraId="431FAA38" w14:textId="77777777" w:rsidR="007E2DA2" w:rsidRPr="00C0754F" w:rsidRDefault="007E2DA2" w:rsidP="00B816A6">
            <w:pPr>
              <w:pStyle w:val="Prrafodelista"/>
              <w:numPr>
                <w:ilvl w:val="0"/>
                <w:numId w:val="88"/>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30D1FAF0" w14:textId="77777777" w:rsidR="007E2DA2" w:rsidRPr="00C0754F" w:rsidRDefault="007E2DA2" w:rsidP="00C0754F">
            <w:pPr>
              <w:spacing w:after="0"/>
              <w:rPr>
                <w:rFonts w:ascii="Verdana" w:eastAsia="Calibri" w:hAnsi="Verdana" w:cs="Arial"/>
                <w:b/>
                <w:sz w:val="20"/>
                <w:szCs w:val="20"/>
              </w:rPr>
            </w:pPr>
          </w:p>
          <w:p w14:paraId="0294A5CE"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1BA9706F" w14:textId="77777777" w:rsidR="007E2DA2" w:rsidRPr="00C0754F" w:rsidRDefault="007E2DA2" w:rsidP="00C0754F">
            <w:pPr>
              <w:spacing w:after="0"/>
              <w:rPr>
                <w:rFonts w:ascii="Verdana" w:eastAsia="Calibri" w:hAnsi="Verdana" w:cs="Arial"/>
                <w:b/>
                <w:sz w:val="20"/>
                <w:szCs w:val="20"/>
              </w:rPr>
            </w:pPr>
          </w:p>
          <w:p w14:paraId="4E4B0654" w14:textId="07197E08" w:rsidR="007E2DA2" w:rsidRPr="00C0754F" w:rsidRDefault="007E2DA2"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114F4A">
              <w:rPr>
                <w:rFonts w:ascii="Verdana" w:eastAsia="Calibri" w:hAnsi="Verdana" w:cs="Arial"/>
                <w:sz w:val="20"/>
                <w:szCs w:val="20"/>
              </w:rPr>
              <w:t xml:space="preserve">, </w:t>
            </w:r>
            <w:r w:rsidR="00CD77D7">
              <w:rPr>
                <w:rFonts w:ascii="Verdana" w:eastAsia="Calibri" w:hAnsi="Verdana" w:cs="Arial"/>
                <w:sz w:val="20"/>
                <w:szCs w:val="20"/>
              </w:rPr>
              <w:t>j</w:t>
            </w:r>
            <w:r w:rsidR="00114F4A">
              <w:rPr>
                <w:rFonts w:ascii="Verdana" w:eastAsia="Calibri" w:hAnsi="Verdana" w:cs="Arial"/>
                <w:sz w:val="20"/>
                <w:szCs w:val="20"/>
              </w:rPr>
              <w:t>efes</w:t>
            </w:r>
            <w:r w:rsidRPr="00C0754F">
              <w:rPr>
                <w:rFonts w:ascii="Verdana" w:eastAsia="Calibri" w:hAnsi="Verdana" w:cs="Arial"/>
                <w:sz w:val="20"/>
                <w:szCs w:val="20"/>
              </w:rPr>
              <w:t xml:space="preserve"> y el personal de </w:t>
            </w:r>
            <w:r w:rsidR="00114F4A">
              <w:rPr>
                <w:rFonts w:ascii="Verdana" w:eastAsia="Calibri" w:hAnsi="Verdana" w:cs="Arial"/>
                <w:sz w:val="20"/>
                <w:szCs w:val="20"/>
              </w:rPr>
              <w:t>la</w:t>
            </w:r>
            <w:r w:rsidRPr="00C0754F">
              <w:rPr>
                <w:rFonts w:ascii="Verdana" w:eastAsia="Calibri" w:hAnsi="Verdana" w:cs="Arial"/>
                <w:sz w:val="20"/>
                <w:szCs w:val="20"/>
              </w:rPr>
              <w:t xml:space="preserve"> COPADEH.</w:t>
            </w:r>
          </w:p>
          <w:p w14:paraId="2F3E913E" w14:textId="77777777" w:rsidR="007E2DA2" w:rsidRPr="00C0754F" w:rsidRDefault="007E2DA2" w:rsidP="00C0754F">
            <w:pPr>
              <w:spacing w:after="0"/>
              <w:rPr>
                <w:rFonts w:ascii="Verdana" w:eastAsia="Calibri" w:hAnsi="Verdana" w:cs="Arial"/>
                <w:b/>
                <w:sz w:val="20"/>
                <w:szCs w:val="20"/>
              </w:rPr>
            </w:pPr>
          </w:p>
          <w:p w14:paraId="0E56D15E" w14:textId="77777777" w:rsidR="007E2DA2" w:rsidRPr="00C0754F" w:rsidRDefault="007E2DA2"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funcionarios de alto nivel, representantes de organismos internacionales.</w:t>
            </w:r>
          </w:p>
          <w:p w14:paraId="33AAAE75" w14:textId="77777777" w:rsidR="007E2DA2" w:rsidRPr="00C0754F" w:rsidRDefault="007E2DA2" w:rsidP="00C0754F">
            <w:pPr>
              <w:spacing w:after="0"/>
              <w:rPr>
                <w:rFonts w:ascii="Verdana" w:eastAsia="Calibri" w:hAnsi="Verdana" w:cs="Arial"/>
                <w:b/>
                <w:sz w:val="20"/>
                <w:szCs w:val="20"/>
              </w:rPr>
            </w:pPr>
          </w:p>
          <w:p w14:paraId="35F397E5"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5D16FA6A" w14:textId="77777777" w:rsidR="007E2DA2" w:rsidRPr="00C0754F" w:rsidRDefault="007E2DA2" w:rsidP="00C0754F">
            <w:pPr>
              <w:spacing w:after="0"/>
              <w:rPr>
                <w:rFonts w:ascii="Verdana" w:eastAsia="Calibri" w:hAnsi="Verdana" w:cs="Arial"/>
                <w:b/>
                <w:sz w:val="20"/>
                <w:szCs w:val="20"/>
              </w:rPr>
            </w:pPr>
          </w:p>
          <w:p w14:paraId="5591A69F" w14:textId="7E822EB8" w:rsidR="007E2DA2"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4FB2141A" w14:textId="77777777" w:rsidR="007E2DA2" w:rsidRPr="00C0754F" w:rsidRDefault="007E2DA2" w:rsidP="00C0754F">
            <w:pPr>
              <w:spacing w:after="0"/>
              <w:rPr>
                <w:rFonts w:ascii="Verdana" w:eastAsia="Calibri" w:hAnsi="Verdana" w:cs="Arial"/>
                <w:b/>
                <w:sz w:val="20"/>
                <w:szCs w:val="20"/>
              </w:rPr>
            </w:pPr>
          </w:p>
          <w:p w14:paraId="7DBA0A53" w14:textId="59090CE6"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3F9FE7EA" w14:textId="77777777" w:rsidR="007E2DA2" w:rsidRPr="00C0754F" w:rsidRDefault="007E2DA2" w:rsidP="00C0754F">
      <w:pPr>
        <w:spacing w:after="0"/>
        <w:rPr>
          <w:rFonts w:ascii="Verdana" w:hAnsi="Verdana"/>
          <w:sz w:val="20"/>
          <w:szCs w:val="20"/>
        </w:rPr>
      </w:pPr>
    </w:p>
    <w:p w14:paraId="7490C715" w14:textId="77777777" w:rsidR="007E2DA2" w:rsidRPr="00C0754F" w:rsidRDefault="007E2DA2"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7E2DA2" w:rsidRPr="00C0754F" w14:paraId="37252CDE" w14:textId="77777777" w:rsidTr="003B4434">
        <w:trPr>
          <w:trHeight w:val="438"/>
          <w:jc w:val="center"/>
        </w:trPr>
        <w:tc>
          <w:tcPr>
            <w:tcW w:w="9214" w:type="dxa"/>
            <w:shd w:val="clear" w:color="auto" w:fill="BDD6EE"/>
          </w:tcPr>
          <w:p w14:paraId="713270FA" w14:textId="77777777" w:rsidR="007E2DA2" w:rsidRPr="00C0754F" w:rsidRDefault="007E2DA2" w:rsidP="00B816A6">
            <w:pPr>
              <w:numPr>
                <w:ilvl w:val="0"/>
                <w:numId w:val="198"/>
              </w:numPr>
              <w:spacing w:after="0"/>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7E2DA2" w:rsidRPr="00C0754F" w14:paraId="1E98B725" w14:textId="77777777" w:rsidTr="003B4434">
        <w:trPr>
          <w:trHeight w:val="216"/>
          <w:jc w:val="center"/>
        </w:trPr>
        <w:tc>
          <w:tcPr>
            <w:tcW w:w="9214" w:type="dxa"/>
            <w:shd w:val="clear" w:color="auto" w:fill="FFFFFF"/>
          </w:tcPr>
          <w:p w14:paraId="283718D7" w14:textId="77777777" w:rsidR="007E2DA2" w:rsidRPr="00C0754F" w:rsidRDefault="007E2DA2" w:rsidP="00C0754F">
            <w:pPr>
              <w:spacing w:after="0"/>
              <w:jc w:val="both"/>
              <w:rPr>
                <w:rFonts w:ascii="Verdana" w:eastAsia="Calibri" w:hAnsi="Verdana" w:cs="Arial"/>
                <w:b/>
                <w:sz w:val="20"/>
                <w:szCs w:val="20"/>
              </w:rPr>
            </w:pPr>
          </w:p>
          <w:p w14:paraId="64C0C1ED"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51DC886C" w14:textId="16B1D622" w:rsidR="007E2DA2" w:rsidRPr="00C0754F" w:rsidRDefault="007E2DA2"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Con estudios a nivel diversificado de la carrera Bachiller, Secretariado, Perito Contador, o carrera a</w:t>
            </w:r>
            <w:r w:rsidR="00114F4A">
              <w:rPr>
                <w:rFonts w:ascii="Verdana" w:eastAsia="Calibri" w:hAnsi="Verdana" w:cs="Arial"/>
                <w:sz w:val="20"/>
                <w:szCs w:val="20"/>
              </w:rPr>
              <w:t>fí</w:t>
            </w:r>
            <w:r w:rsidRPr="00C0754F">
              <w:rPr>
                <w:rFonts w:ascii="Verdana" w:eastAsia="Calibri" w:hAnsi="Verdana" w:cs="Arial"/>
                <w:sz w:val="20"/>
                <w:szCs w:val="20"/>
              </w:rPr>
              <w:t>n, de preferencia con estudios universitarios.  Con 1 año de experienci</w:t>
            </w:r>
            <w:r w:rsidR="00F300C2">
              <w:rPr>
                <w:rFonts w:ascii="Verdana" w:eastAsia="Calibri" w:hAnsi="Verdana" w:cs="Arial"/>
                <w:sz w:val="20"/>
                <w:szCs w:val="20"/>
              </w:rPr>
              <w:t>a en temas relacionados con género.</w:t>
            </w:r>
          </w:p>
          <w:p w14:paraId="146A8395" w14:textId="77777777" w:rsidR="007E2DA2" w:rsidRPr="00C0754F" w:rsidRDefault="007E2DA2" w:rsidP="00C0754F">
            <w:pPr>
              <w:spacing w:after="0"/>
              <w:ind w:left="1452"/>
              <w:jc w:val="both"/>
              <w:rPr>
                <w:rFonts w:ascii="Verdana" w:eastAsia="Calibri" w:hAnsi="Verdana" w:cs="Arial"/>
                <w:b/>
                <w:sz w:val="20"/>
                <w:szCs w:val="20"/>
              </w:rPr>
            </w:pPr>
          </w:p>
          <w:p w14:paraId="5546B7A1"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14FF86CA" w14:textId="08D962D9" w:rsidR="007E2DA2" w:rsidRPr="00C0754F" w:rsidRDefault="00F300C2" w:rsidP="00B816A6">
            <w:pPr>
              <w:numPr>
                <w:ilvl w:val="0"/>
                <w:numId w:val="14"/>
              </w:numPr>
              <w:spacing w:after="0"/>
              <w:jc w:val="both"/>
              <w:rPr>
                <w:rFonts w:ascii="Verdana" w:eastAsia="Calibri" w:hAnsi="Verdana" w:cs="Arial"/>
                <w:b/>
                <w:sz w:val="20"/>
                <w:szCs w:val="20"/>
              </w:rPr>
            </w:pPr>
            <w:r>
              <w:rPr>
                <w:rFonts w:ascii="Verdana" w:eastAsia="Calibri" w:hAnsi="Verdana" w:cs="Arial"/>
                <w:sz w:val="20"/>
                <w:szCs w:val="20"/>
              </w:rPr>
              <w:t>Desarrollo de la mujer, derechos humanos</w:t>
            </w:r>
            <w:r w:rsidR="007E2DA2" w:rsidRPr="00C0754F">
              <w:rPr>
                <w:rFonts w:ascii="Verdana" w:eastAsia="Calibri" w:hAnsi="Verdana" w:cs="Arial"/>
                <w:sz w:val="20"/>
                <w:szCs w:val="20"/>
              </w:rPr>
              <w:t>.</w:t>
            </w:r>
          </w:p>
          <w:p w14:paraId="29E2AB0E" w14:textId="77777777" w:rsidR="007E2DA2" w:rsidRPr="00C0754F" w:rsidRDefault="007E2DA2" w:rsidP="00C0754F">
            <w:pPr>
              <w:spacing w:after="0"/>
              <w:ind w:left="1473"/>
              <w:jc w:val="both"/>
              <w:rPr>
                <w:rFonts w:ascii="Verdana" w:eastAsia="Calibri" w:hAnsi="Verdana" w:cs="Arial"/>
                <w:b/>
                <w:sz w:val="20"/>
                <w:szCs w:val="20"/>
              </w:rPr>
            </w:pPr>
            <w:r w:rsidRPr="00C0754F">
              <w:rPr>
                <w:rFonts w:ascii="Verdana" w:eastAsia="Calibri" w:hAnsi="Verdana" w:cs="Arial"/>
                <w:b/>
                <w:sz w:val="20"/>
                <w:szCs w:val="20"/>
              </w:rPr>
              <w:t xml:space="preserve"> </w:t>
            </w:r>
          </w:p>
          <w:p w14:paraId="77C91059"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7785257B" w14:textId="77777777" w:rsidR="007E2DA2" w:rsidRPr="00C0754F" w:rsidRDefault="007E2DA2" w:rsidP="00C0754F">
            <w:pPr>
              <w:spacing w:after="0"/>
              <w:ind w:left="1473"/>
              <w:jc w:val="both"/>
              <w:rPr>
                <w:rFonts w:ascii="Verdana" w:eastAsia="Calibri" w:hAnsi="Verdana" w:cs="Arial"/>
                <w:b/>
                <w:sz w:val="20"/>
                <w:szCs w:val="20"/>
              </w:rPr>
            </w:pPr>
          </w:p>
          <w:p w14:paraId="49FBE954" w14:textId="77777777" w:rsidR="007E2DA2" w:rsidRPr="00C0754F" w:rsidRDefault="007E2DA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603308EA"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20E9EB33"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48F0D679"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lastRenderedPageBreak/>
              <w:t>Proactivo</w:t>
            </w:r>
          </w:p>
          <w:p w14:paraId="5A60BCB8"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4C34B3BD"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1CE02BC9" w14:textId="77777777" w:rsidR="007E2DA2" w:rsidRPr="00C0754F" w:rsidRDefault="007E2DA2" w:rsidP="00C0754F">
            <w:pPr>
              <w:spacing w:after="0"/>
              <w:ind w:left="1473"/>
              <w:jc w:val="both"/>
              <w:rPr>
                <w:rFonts w:ascii="Verdana" w:eastAsia="Calibri" w:hAnsi="Verdana" w:cs="Arial"/>
                <w:sz w:val="20"/>
                <w:szCs w:val="20"/>
              </w:rPr>
            </w:pPr>
          </w:p>
          <w:p w14:paraId="5EFC747E"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160DE1A3" w14:textId="77777777" w:rsidR="007E2DA2" w:rsidRPr="00C0754F" w:rsidRDefault="007E2DA2"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D95F837" w14:textId="77777777" w:rsidR="007E2DA2" w:rsidRPr="00C0754F" w:rsidRDefault="007E2DA2"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6D603330" w14:textId="77777777" w:rsidR="007E2DA2" w:rsidRPr="00C0754F" w:rsidRDefault="007E2DA2" w:rsidP="00C0754F">
            <w:pPr>
              <w:spacing w:after="0"/>
              <w:jc w:val="both"/>
              <w:rPr>
                <w:rFonts w:ascii="Verdana" w:eastAsia="Calibri" w:hAnsi="Verdana" w:cs="Arial"/>
                <w:sz w:val="20"/>
                <w:szCs w:val="20"/>
              </w:rPr>
            </w:pPr>
          </w:p>
        </w:tc>
      </w:tr>
    </w:tbl>
    <w:p w14:paraId="63B6BFE9" w14:textId="4DAB4314" w:rsidR="003461AA" w:rsidRDefault="003461AA" w:rsidP="00706557"/>
    <w:p w14:paraId="74ED33B2" w14:textId="24DCC049" w:rsidR="00BD346F" w:rsidRDefault="002D18F7" w:rsidP="00B816A6">
      <w:pPr>
        <w:pStyle w:val="Ttulo1"/>
        <w:numPr>
          <w:ilvl w:val="0"/>
          <w:numId w:val="187"/>
        </w:numPr>
      </w:pPr>
      <w:bookmarkStart w:id="136" w:name="_Toc67475158"/>
      <w:r w:rsidRPr="002D18F7">
        <w:t>FUNCIONES DE CONTROL INTERNO</w:t>
      </w:r>
      <w:bookmarkEnd w:id="136"/>
    </w:p>
    <w:p w14:paraId="43C9766D" w14:textId="7A143107" w:rsidR="006E1392" w:rsidRDefault="006E1392" w:rsidP="006E1392">
      <w:pPr>
        <w:pStyle w:val="Sinespaciado"/>
        <w:ind w:firstLine="360"/>
        <w:rPr>
          <w:rFonts w:ascii="Verdana" w:hAnsi="Verdana"/>
          <w:b/>
          <w:sz w:val="20"/>
          <w:szCs w:val="20"/>
        </w:rPr>
      </w:pPr>
      <w:r>
        <w:rPr>
          <w:rFonts w:ascii="Verdana" w:hAnsi="Verdana"/>
          <w:b/>
          <w:sz w:val="20"/>
          <w:szCs w:val="20"/>
        </w:rPr>
        <w:t>ORGANIGRAMA ESTRUCTURAL DE LAS UNIDADES DE</w:t>
      </w:r>
    </w:p>
    <w:p w14:paraId="73A9CD74" w14:textId="77777777" w:rsidR="001F6101" w:rsidRDefault="001F6101" w:rsidP="006E1392">
      <w:pPr>
        <w:pStyle w:val="Sinespaciado"/>
        <w:ind w:firstLine="360"/>
        <w:rPr>
          <w:rFonts w:ascii="Verdana" w:hAnsi="Verdana"/>
          <w:b/>
          <w:sz w:val="20"/>
          <w:szCs w:val="20"/>
        </w:rPr>
      </w:pPr>
    </w:p>
    <w:p w14:paraId="7997E903" w14:textId="029D63EA" w:rsidR="006E1392" w:rsidRDefault="006E1392" w:rsidP="006E1392">
      <w:pPr>
        <w:pStyle w:val="Sinespaciado"/>
        <w:ind w:firstLine="360"/>
        <w:rPr>
          <w:rFonts w:ascii="Verdana" w:hAnsi="Verdana"/>
          <w:b/>
          <w:sz w:val="20"/>
          <w:szCs w:val="20"/>
        </w:rPr>
      </w:pPr>
    </w:p>
    <w:p w14:paraId="6B0EC466" w14:textId="375EEB0B" w:rsidR="006E1392" w:rsidRDefault="006E1392" w:rsidP="006E1392">
      <w:pPr>
        <w:pStyle w:val="Sinespaciado"/>
        <w:ind w:firstLine="360"/>
        <w:rPr>
          <w:rFonts w:ascii="Verdana" w:hAnsi="Verdana"/>
          <w:b/>
          <w:sz w:val="20"/>
          <w:szCs w:val="20"/>
        </w:rPr>
      </w:pPr>
      <w:r>
        <w:object w:dxaOrig="2926" w:dyaOrig="2926" w14:anchorId="033F885C">
          <v:shape id="_x0000_i1050" type="#_x0000_t75" style="width:146pt;height:146pt" o:ole="">
            <v:imagedata r:id="rId84" o:title=""/>
          </v:shape>
          <o:OLEObject Type="Embed" ProgID="Visio.Drawing.15" ShapeID="_x0000_i1050" DrawAspect="Content" ObjectID="_1678189778" r:id="rId85"/>
        </w:object>
      </w:r>
    </w:p>
    <w:p w14:paraId="7202CD1A" w14:textId="77777777" w:rsidR="006E1392" w:rsidRPr="006E1392" w:rsidRDefault="006E1392" w:rsidP="006E1392">
      <w:pPr>
        <w:pStyle w:val="Sinespaciado"/>
        <w:ind w:firstLine="360"/>
        <w:rPr>
          <w:lang w:val="es-ES" w:eastAsia="es-ES"/>
        </w:rPr>
      </w:pPr>
    </w:p>
    <w:p w14:paraId="2E3021DC" w14:textId="77777777" w:rsidR="006E1392" w:rsidRPr="00C0754F" w:rsidRDefault="006E1392" w:rsidP="00C0754F">
      <w:pPr>
        <w:spacing w:after="0"/>
        <w:jc w:val="both"/>
        <w:rPr>
          <w:rFonts w:ascii="Verdana" w:hAnsi="Verdana" w:cs="Arial"/>
          <w:sz w:val="20"/>
          <w:szCs w:val="20"/>
        </w:rPr>
      </w:pPr>
    </w:p>
    <w:p w14:paraId="4DFACBB1" w14:textId="77777777" w:rsidR="0045644F" w:rsidRDefault="0045644F" w:rsidP="00B816A6">
      <w:pPr>
        <w:pStyle w:val="Prrafodelista"/>
        <w:keepNext/>
        <w:keepLines/>
        <w:numPr>
          <w:ilvl w:val="0"/>
          <w:numId w:val="185"/>
        </w:numPr>
        <w:jc w:val="both"/>
        <w:outlineLvl w:val="2"/>
        <w:rPr>
          <w:rFonts w:ascii="Verdana" w:eastAsiaTheme="majorEastAsia" w:hAnsi="Verdana" w:cstheme="majorHAnsi"/>
          <w:b/>
          <w:color w:val="243F60" w:themeColor="accent1" w:themeShade="7F"/>
        </w:rPr>
      </w:pPr>
      <w:bookmarkStart w:id="137" w:name="_Toc67243719"/>
      <w:r w:rsidRPr="002D18F7">
        <w:rPr>
          <w:rFonts w:ascii="Verdana" w:eastAsiaTheme="majorEastAsia" w:hAnsi="Verdana" w:cstheme="majorHAnsi"/>
          <w:b/>
          <w:color w:val="243F60" w:themeColor="accent1" w:themeShade="7F"/>
        </w:rPr>
        <w:t>Naturaleza</w:t>
      </w:r>
      <w:bookmarkEnd w:id="137"/>
    </w:p>
    <w:p w14:paraId="29651E8B" w14:textId="77777777" w:rsidR="002D18F7" w:rsidRPr="002D18F7" w:rsidRDefault="002D18F7" w:rsidP="002D18F7">
      <w:pPr>
        <w:pStyle w:val="Prrafodelista"/>
        <w:keepNext/>
        <w:keepLines/>
        <w:ind w:left="720"/>
        <w:jc w:val="both"/>
        <w:outlineLvl w:val="2"/>
        <w:rPr>
          <w:rFonts w:ascii="Verdana" w:eastAsiaTheme="majorEastAsia" w:hAnsi="Verdana" w:cstheme="majorHAnsi"/>
          <w:b/>
          <w:color w:val="243F60" w:themeColor="accent1" w:themeShade="7F"/>
        </w:rPr>
      </w:pPr>
    </w:p>
    <w:p w14:paraId="27517AC9" w14:textId="77777777" w:rsidR="0045644F" w:rsidRPr="00C0754F" w:rsidRDefault="0045644F" w:rsidP="00C0754F">
      <w:pPr>
        <w:tabs>
          <w:tab w:val="left" w:pos="8789"/>
        </w:tabs>
        <w:spacing w:after="0"/>
        <w:ind w:right="-1"/>
        <w:jc w:val="both"/>
        <w:rPr>
          <w:rFonts w:ascii="Verdana" w:eastAsia="Times New Roman" w:hAnsi="Verdana" w:cstheme="majorHAnsi"/>
          <w:color w:val="000000"/>
          <w:sz w:val="20"/>
          <w:szCs w:val="20"/>
          <w:lang w:eastAsia="es-GT"/>
        </w:rPr>
      </w:pPr>
      <w:r w:rsidRPr="00C0754F">
        <w:rPr>
          <w:rFonts w:ascii="Verdana" w:eastAsia="Times New Roman" w:hAnsi="Verdana" w:cstheme="majorHAnsi"/>
          <w:color w:val="000000"/>
          <w:sz w:val="20"/>
          <w:szCs w:val="20"/>
          <w:lang w:eastAsia="es-GT"/>
        </w:rPr>
        <w:t xml:space="preserve">La Unidad de Auditoria Interna es la responsable de evaluar los sistemas de control interno, proponiendo mejoras para evitar riesgos en la realización de las diferentes actividades de la COPADEH.  </w:t>
      </w:r>
    </w:p>
    <w:p w14:paraId="7BE04503" w14:textId="77777777" w:rsidR="0045644F" w:rsidRPr="00C0754F" w:rsidRDefault="0045644F" w:rsidP="00C0754F">
      <w:pPr>
        <w:spacing w:after="0"/>
        <w:jc w:val="both"/>
        <w:outlineLvl w:val="2"/>
        <w:rPr>
          <w:rFonts w:ascii="Verdana" w:eastAsia="Times New Roman" w:hAnsi="Verdana" w:cstheme="majorHAnsi"/>
          <w:b/>
          <w:bCs/>
          <w:color w:val="1F3863"/>
          <w:sz w:val="20"/>
          <w:szCs w:val="20"/>
          <w:lang w:eastAsia="es-GT"/>
        </w:rPr>
      </w:pPr>
    </w:p>
    <w:p w14:paraId="65C475AE" w14:textId="77777777" w:rsidR="0045644F" w:rsidRPr="002D18F7" w:rsidRDefault="0045644F" w:rsidP="00B816A6">
      <w:pPr>
        <w:pStyle w:val="Prrafodelista"/>
        <w:numPr>
          <w:ilvl w:val="0"/>
          <w:numId w:val="185"/>
        </w:numPr>
        <w:jc w:val="both"/>
        <w:outlineLvl w:val="2"/>
        <w:rPr>
          <w:rFonts w:ascii="Verdana" w:hAnsi="Verdana" w:cstheme="majorHAnsi"/>
          <w:b/>
          <w:bCs/>
          <w:lang w:eastAsia="es-GT"/>
        </w:rPr>
      </w:pPr>
      <w:bookmarkStart w:id="138" w:name="_Toc67243720"/>
      <w:r w:rsidRPr="002D18F7">
        <w:rPr>
          <w:rFonts w:ascii="Verdana" w:hAnsi="Verdana" w:cstheme="majorHAnsi"/>
          <w:b/>
          <w:bCs/>
          <w:color w:val="1F3863"/>
          <w:lang w:eastAsia="es-GT"/>
        </w:rPr>
        <w:t>Funciones</w:t>
      </w:r>
      <w:bookmarkEnd w:id="138"/>
    </w:p>
    <w:p w14:paraId="3CE37C23" w14:textId="77777777" w:rsidR="0045644F" w:rsidRPr="00C0754F" w:rsidRDefault="0045644F" w:rsidP="00C0754F">
      <w:pPr>
        <w:tabs>
          <w:tab w:val="left" w:pos="8789"/>
        </w:tabs>
        <w:spacing w:after="0"/>
        <w:ind w:right="-1"/>
        <w:jc w:val="both"/>
        <w:rPr>
          <w:rFonts w:ascii="Verdana" w:eastAsia="Times New Roman" w:hAnsi="Verdana" w:cstheme="majorHAnsi"/>
          <w:color w:val="000000"/>
          <w:sz w:val="20"/>
          <w:szCs w:val="20"/>
          <w:lang w:eastAsia="es-GT"/>
        </w:rPr>
      </w:pPr>
    </w:p>
    <w:p w14:paraId="7E1E2214" w14:textId="77777777" w:rsidR="0045644F" w:rsidRPr="00C0754F" w:rsidRDefault="0045644F" w:rsidP="00B816A6">
      <w:pPr>
        <w:numPr>
          <w:ilvl w:val="0"/>
          <w:numId w:val="161"/>
        </w:numPr>
        <w:tabs>
          <w:tab w:val="left" w:pos="8789"/>
        </w:tabs>
        <w:spacing w:after="0"/>
        <w:contextualSpacing/>
        <w:jc w:val="both"/>
        <w:rPr>
          <w:rFonts w:ascii="Verdana" w:eastAsia="Times New Roman" w:hAnsi="Verdana" w:cstheme="majorHAnsi"/>
          <w:color w:val="000000"/>
          <w:sz w:val="20"/>
          <w:szCs w:val="20"/>
          <w:lang w:eastAsia="es-GT"/>
        </w:rPr>
      </w:pPr>
      <w:r w:rsidRPr="00C0754F">
        <w:rPr>
          <w:rFonts w:ascii="Verdana" w:eastAsia="Times New Roman" w:hAnsi="Verdana" w:cstheme="majorHAnsi"/>
          <w:color w:val="000000"/>
          <w:sz w:val="20"/>
          <w:szCs w:val="20"/>
          <w:lang w:eastAsia="es-GT"/>
        </w:rPr>
        <w:t xml:space="preserve"> Asesoría y apoyo al Despacho Superior con relación a las políticas de Control Interno.</w:t>
      </w:r>
    </w:p>
    <w:p w14:paraId="650E5186" w14:textId="77777777" w:rsidR="0045644F" w:rsidRPr="00C0754F" w:rsidRDefault="0045644F" w:rsidP="00B816A6">
      <w:pPr>
        <w:numPr>
          <w:ilvl w:val="0"/>
          <w:numId w:val="161"/>
        </w:numPr>
        <w:tabs>
          <w:tab w:val="left" w:pos="8789"/>
        </w:tabs>
        <w:spacing w:after="0"/>
        <w:contextualSpacing/>
        <w:jc w:val="both"/>
        <w:rPr>
          <w:rFonts w:ascii="Verdana" w:eastAsia="Times New Roman" w:hAnsi="Verdana" w:cstheme="majorHAnsi"/>
          <w:color w:val="000000"/>
          <w:sz w:val="20"/>
          <w:szCs w:val="20"/>
          <w:lang w:eastAsia="es-GT"/>
        </w:rPr>
      </w:pPr>
      <w:r w:rsidRPr="00C0754F">
        <w:rPr>
          <w:rFonts w:ascii="Verdana" w:eastAsia="Times New Roman" w:hAnsi="Verdana" w:cstheme="majorHAnsi"/>
          <w:color w:val="000000"/>
          <w:sz w:val="20"/>
          <w:szCs w:val="20"/>
          <w:lang w:eastAsia="es-GT"/>
        </w:rPr>
        <w:t>Asesoría a las Direcciones, Unidades y Departamentos de la COPADEH para el efectivo y eficiente ejercicio del Control Interno, atención de la normativa legal, aplicación adecuada de los procedimientos administrativos, contables, presupuestarios y financieros y atención y seguimiento de las recomendaciones emitidas por la Unidad.</w:t>
      </w:r>
    </w:p>
    <w:p w14:paraId="715A700C" w14:textId="77777777" w:rsidR="0045644F" w:rsidRPr="00C0754F" w:rsidRDefault="0045644F" w:rsidP="00B816A6">
      <w:pPr>
        <w:numPr>
          <w:ilvl w:val="0"/>
          <w:numId w:val="161"/>
        </w:numPr>
        <w:tabs>
          <w:tab w:val="left" w:pos="8789"/>
        </w:tabs>
        <w:spacing w:after="0"/>
        <w:contextualSpacing/>
        <w:jc w:val="both"/>
        <w:rPr>
          <w:rFonts w:ascii="Verdana" w:eastAsia="Times New Roman" w:hAnsi="Verdana" w:cstheme="majorHAnsi"/>
          <w:color w:val="000000"/>
          <w:sz w:val="20"/>
          <w:szCs w:val="20"/>
          <w:lang w:eastAsia="es-GT"/>
        </w:rPr>
      </w:pPr>
      <w:r w:rsidRPr="00C0754F">
        <w:rPr>
          <w:rFonts w:ascii="Verdana" w:eastAsia="Times New Roman" w:hAnsi="Verdana" w:cstheme="majorHAnsi"/>
          <w:color w:val="000000"/>
          <w:sz w:val="20"/>
          <w:szCs w:val="20"/>
          <w:lang w:eastAsia="es-GT"/>
        </w:rPr>
        <w:t>Elaboración del Plan Anual de Auditoría y de la planificación de las actividades de Auditoría Interna, así como de los procedimientos que regulen el funcionamiento de la Unidad con base en las normas y criterios técnicos emitidos por la Contraloría General de Cuentas.</w:t>
      </w:r>
    </w:p>
    <w:p w14:paraId="35896B8E" w14:textId="77777777" w:rsidR="0045644F" w:rsidRPr="00C0754F" w:rsidRDefault="0045644F" w:rsidP="00B816A6">
      <w:pPr>
        <w:numPr>
          <w:ilvl w:val="0"/>
          <w:numId w:val="161"/>
        </w:numPr>
        <w:tabs>
          <w:tab w:val="left" w:pos="8789"/>
        </w:tabs>
        <w:spacing w:after="0"/>
        <w:contextualSpacing/>
        <w:jc w:val="both"/>
        <w:rPr>
          <w:rFonts w:ascii="Verdana" w:eastAsia="Times New Roman" w:hAnsi="Verdana" w:cstheme="majorHAnsi"/>
          <w:color w:val="000000"/>
          <w:sz w:val="20"/>
          <w:szCs w:val="20"/>
          <w:lang w:eastAsia="es-GT"/>
        </w:rPr>
      </w:pPr>
      <w:r w:rsidRPr="00C0754F">
        <w:rPr>
          <w:rFonts w:ascii="Verdana" w:eastAsia="Times New Roman" w:hAnsi="Verdana" w:cstheme="majorHAnsi"/>
          <w:color w:val="000000"/>
          <w:sz w:val="20"/>
          <w:szCs w:val="20"/>
          <w:lang w:eastAsia="es-GT"/>
        </w:rPr>
        <w:lastRenderedPageBreak/>
        <w:t>Evaluación permanente de los sistemas integrados de administración y Finanzas, herramientas tecnológicas y procesos de control interno.</w:t>
      </w:r>
    </w:p>
    <w:p w14:paraId="73EFEF57" w14:textId="77777777" w:rsidR="0045644F" w:rsidRPr="00C0754F" w:rsidRDefault="0045644F" w:rsidP="00B816A6">
      <w:pPr>
        <w:numPr>
          <w:ilvl w:val="0"/>
          <w:numId w:val="161"/>
        </w:numPr>
        <w:tabs>
          <w:tab w:val="left" w:pos="8789"/>
        </w:tabs>
        <w:spacing w:after="0"/>
        <w:contextualSpacing/>
        <w:jc w:val="both"/>
        <w:rPr>
          <w:rFonts w:ascii="Verdana" w:eastAsia="Times New Roman" w:hAnsi="Verdana" w:cstheme="majorHAnsi"/>
          <w:color w:val="000000"/>
          <w:sz w:val="20"/>
          <w:szCs w:val="20"/>
          <w:lang w:eastAsia="es-GT"/>
        </w:rPr>
      </w:pPr>
      <w:r w:rsidRPr="00C0754F">
        <w:rPr>
          <w:rFonts w:ascii="Verdana" w:eastAsia="Times New Roman" w:hAnsi="Verdana" w:cstheme="majorHAnsi"/>
          <w:color w:val="000000"/>
          <w:sz w:val="20"/>
          <w:szCs w:val="20"/>
          <w:lang w:eastAsia="es-GT"/>
        </w:rPr>
        <w:t>Evaluación de la legalidad y calidad del gasto del presupuesto asignado a la COPADEH.</w:t>
      </w:r>
    </w:p>
    <w:p w14:paraId="56BDC4C1" w14:textId="77777777" w:rsidR="0045644F" w:rsidRPr="00C0754F" w:rsidRDefault="0045644F" w:rsidP="00B816A6">
      <w:pPr>
        <w:numPr>
          <w:ilvl w:val="0"/>
          <w:numId w:val="161"/>
        </w:numPr>
        <w:tabs>
          <w:tab w:val="left" w:pos="8789"/>
        </w:tabs>
        <w:spacing w:after="0"/>
        <w:contextualSpacing/>
        <w:jc w:val="both"/>
        <w:rPr>
          <w:rFonts w:ascii="Verdana" w:eastAsia="Times New Roman" w:hAnsi="Verdana" w:cstheme="majorHAnsi"/>
          <w:color w:val="000000"/>
          <w:sz w:val="20"/>
          <w:szCs w:val="20"/>
          <w:lang w:eastAsia="es-GT"/>
        </w:rPr>
      </w:pPr>
      <w:r w:rsidRPr="00C0754F">
        <w:rPr>
          <w:rFonts w:ascii="Verdana" w:eastAsia="Times New Roman" w:hAnsi="Verdana" w:cstheme="majorHAnsi"/>
          <w:color w:val="000000"/>
          <w:sz w:val="20"/>
          <w:szCs w:val="20"/>
          <w:lang w:eastAsia="es-GT"/>
        </w:rPr>
        <w:t>Las que le sean asignadas por el Director Ejecutivo.</w:t>
      </w:r>
    </w:p>
    <w:p w14:paraId="49320C89" w14:textId="77777777" w:rsidR="0045644F" w:rsidRPr="00C0754F" w:rsidRDefault="0045644F" w:rsidP="00C0754F">
      <w:pPr>
        <w:keepNext/>
        <w:keepLines/>
        <w:spacing w:after="0"/>
        <w:jc w:val="both"/>
        <w:outlineLvl w:val="2"/>
        <w:rPr>
          <w:rFonts w:ascii="Verdana" w:eastAsiaTheme="majorEastAsia" w:hAnsi="Verdana" w:cstheme="majorHAnsi"/>
          <w:b/>
          <w:color w:val="243F60" w:themeColor="accent1" w:themeShade="7F"/>
          <w:sz w:val="20"/>
          <w:szCs w:val="20"/>
        </w:rPr>
      </w:pPr>
    </w:p>
    <w:p w14:paraId="2017B73E" w14:textId="11F4A401" w:rsidR="00946C01" w:rsidRDefault="002D18F7" w:rsidP="00C0754F">
      <w:pPr>
        <w:spacing w:after="0"/>
        <w:jc w:val="both"/>
        <w:rPr>
          <w:rFonts w:ascii="Verdana" w:hAnsi="Verdana" w:cs="Arial"/>
          <w:b/>
          <w:sz w:val="20"/>
          <w:szCs w:val="20"/>
        </w:rPr>
      </w:pPr>
      <w:r w:rsidRPr="002D18F7">
        <w:rPr>
          <w:rFonts w:ascii="Verdana" w:hAnsi="Verdana" w:cs="Arial"/>
          <w:b/>
          <w:sz w:val="20"/>
          <w:szCs w:val="20"/>
        </w:rPr>
        <w:t>18.1.2 Organigrama de Puestos Funcionales de la Unidad de Auditoría Interna</w:t>
      </w:r>
    </w:p>
    <w:p w14:paraId="714466F1" w14:textId="682E2EAC" w:rsidR="00105355" w:rsidRDefault="00105355" w:rsidP="00C0754F">
      <w:pPr>
        <w:spacing w:after="0"/>
        <w:jc w:val="both"/>
        <w:rPr>
          <w:rFonts w:ascii="Verdana" w:hAnsi="Verdana" w:cs="Arial"/>
          <w:b/>
          <w:sz w:val="20"/>
          <w:szCs w:val="20"/>
        </w:rPr>
      </w:pPr>
    </w:p>
    <w:p w14:paraId="4EC177E4" w14:textId="6F2145E2" w:rsidR="00105355" w:rsidRDefault="00105355" w:rsidP="00C0754F">
      <w:pPr>
        <w:spacing w:after="0"/>
        <w:jc w:val="both"/>
        <w:rPr>
          <w:rFonts w:ascii="Verdana" w:hAnsi="Verdana" w:cs="Arial"/>
          <w:b/>
          <w:sz w:val="20"/>
          <w:szCs w:val="20"/>
        </w:rPr>
      </w:pPr>
    </w:p>
    <w:p w14:paraId="6A82EA0E" w14:textId="3B5A1E23" w:rsidR="00105355" w:rsidRDefault="00105355" w:rsidP="00C0754F">
      <w:pPr>
        <w:spacing w:after="0"/>
        <w:jc w:val="both"/>
        <w:rPr>
          <w:rFonts w:ascii="Verdana" w:hAnsi="Verdana" w:cs="Arial"/>
          <w:b/>
          <w:sz w:val="20"/>
          <w:szCs w:val="20"/>
        </w:rPr>
      </w:pPr>
    </w:p>
    <w:p w14:paraId="0B42F2A5" w14:textId="226353D3" w:rsidR="00105355" w:rsidRDefault="00105355" w:rsidP="00C0754F">
      <w:pPr>
        <w:spacing w:after="0"/>
        <w:jc w:val="both"/>
        <w:rPr>
          <w:rFonts w:ascii="Verdana" w:hAnsi="Verdana" w:cs="Arial"/>
          <w:b/>
          <w:sz w:val="20"/>
          <w:szCs w:val="20"/>
        </w:rPr>
      </w:pPr>
    </w:p>
    <w:p w14:paraId="0284B013" w14:textId="77777777" w:rsidR="00105355" w:rsidRDefault="00105355" w:rsidP="00105355">
      <w:pPr>
        <w:pStyle w:val="Ttulo2"/>
      </w:pPr>
      <w:bookmarkStart w:id="139" w:name="_Toc67475159"/>
      <w:r>
        <w:t>18.1 UNIDAD</w:t>
      </w:r>
      <w:r w:rsidRPr="002D18F7">
        <w:t xml:space="preserve"> DE AUDITORÍA INTERNA</w:t>
      </w:r>
      <w:bookmarkEnd w:id="139"/>
    </w:p>
    <w:p w14:paraId="376372F0" w14:textId="77777777" w:rsidR="00105355" w:rsidRPr="002D18F7" w:rsidRDefault="00105355" w:rsidP="00105355">
      <w:pPr>
        <w:jc w:val="both"/>
        <w:rPr>
          <w:rFonts w:ascii="Verdana" w:hAnsi="Verdana" w:cs="Arial"/>
          <w:b/>
        </w:rPr>
      </w:pPr>
      <w:r w:rsidRPr="002D18F7">
        <w:rPr>
          <w:rFonts w:ascii="Verdana" w:hAnsi="Verdana" w:cs="Arial"/>
          <w:b/>
          <w:sz w:val="20"/>
          <w:szCs w:val="20"/>
        </w:rPr>
        <w:t>18.1.1</w:t>
      </w:r>
      <w:r>
        <w:rPr>
          <w:rFonts w:ascii="Verdana" w:hAnsi="Verdana" w:cs="Arial"/>
          <w:b/>
        </w:rPr>
        <w:t xml:space="preserve"> </w:t>
      </w:r>
      <w:r>
        <w:rPr>
          <w:rFonts w:ascii="Verdana" w:hAnsi="Verdana"/>
          <w:b/>
          <w:sz w:val="20"/>
          <w:szCs w:val="20"/>
        </w:rPr>
        <w:t>Organigrama Estructural de la Unidad de Auditoría Interna</w:t>
      </w:r>
    </w:p>
    <w:p w14:paraId="7D3D3734" w14:textId="77777777" w:rsidR="00105355" w:rsidRDefault="00105355" w:rsidP="00105355">
      <w:pPr>
        <w:spacing w:after="0"/>
        <w:jc w:val="both"/>
        <w:rPr>
          <w:rFonts w:ascii="Verdana" w:hAnsi="Verdana" w:cs="Arial"/>
          <w:sz w:val="20"/>
          <w:szCs w:val="20"/>
        </w:rPr>
      </w:pPr>
    </w:p>
    <w:p w14:paraId="307BCAD1" w14:textId="77777777" w:rsidR="00105355" w:rsidRDefault="00105355" w:rsidP="00105355">
      <w:pPr>
        <w:spacing w:after="0"/>
        <w:jc w:val="both"/>
        <w:rPr>
          <w:rFonts w:ascii="Verdana" w:hAnsi="Verdana" w:cs="Arial"/>
          <w:sz w:val="20"/>
          <w:szCs w:val="20"/>
        </w:rPr>
      </w:pPr>
      <w:r>
        <w:object w:dxaOrig="3691" w:dyaOrig="3106" w14:anchorId="0EB2F599">
          <v:shape id="_x0000_i1051" type="#_x0000_t75" style="width:184pt;height:156pt" o:ole="">
            <v:imagedata r:id="rId86" o:title=""/>
          </v:shape>
          <o:OLEObject Type="Embed" ProgID="Visio.Drawing.15" ShapeID="_x0000_i1051" DrawAspect="Content" ObjectID="_1678189779" r:id="rId87"/>
        </w:object>
      </w:r>
    </w:p>
    <w:p w14:paraId="57937BC0" w14:textId="4FFF5422" w:rsidR="00105355" w:rsidRDefault="00105355" w:rsidP="00C0754F">
      <w:pPr>
        <w:spacing w:after="0"/>
        <w:jc w:val="both"/>
        <w:rPr>
          <w:rFonts w:ascii="Verdana" w:hAnsi="Verdana" w:cs="Arial"/>
          <w:b/>
          <w:sz w:val="20"/>
          <w:szCs w:val="20"/>
        </w:rPr>
      </w:pPr>
    </w:p>
    <w:p w14:paraId="114B7EF6" w14:textId="18525858" w:rsidR="00105355" w:rsidRDefault="00105355" w:rsidP="00C0754F">
      <w:pPr>
        <w:spacing w:after="0"/>
        <w:jc w:val="both"/>
        <w:rPr>
          <w:rFonts w:ascii="Verdana" w:hAnsi="Verdana" w:cs="Arial"/>
          <w:b/>
          <w:sz w:val="20"/>
          <w:szCs w:val="20"/>
        </w:rPr>
      </w:pPr>
    </w:p>
    <w:p w14:paraId="2A13EB8E" w14:textId="59407A48" w:rsidR="00105355" w:rsidRDefault="00105355" w:rsidP="00C0754F">
      <w:pPr>
        <w:spacing w:after="0"/>
        <w:jc w:val="both"/>
        <w:rPr>
          <w:rFonts w:ascii="Verdana" w:hAnsi="Verdana" w:cs="Arial"/>
          <w:b/>
          <w:sz w:val="20"/>
          <w:szCs w:val="20"/>
        </w:rPr>
      </w:pPr>
    </w:p>
    <w:p w14:paraId="199FF1E0" w14:textId="280EF06C" w:rsidR="00105355" w:rsidRDefault="00105355" w:rsidP="00C0754F">
      <w:pPr>
        <w:spacing w:after="0"/>
        <w:jc w:val="both"/>
        <w:rPr>
          <w:rFonts w:ascii="Verdana" w:hAnsi="Verdana" w:cs="Arial"/>
          <w:b/>
          <w:sz w:val="20"/>
          <w:szCs w:val="20"/>
        </w:rPr>
      </w:pPr>
    </w:p>
    <w:p w14:paraId="602A351A" w14:textId="4E44066E" w:rsidR="00105355" w:rsidRDefault="00105355" w:rsidP="00C0754F">
      <w:pPr>
        <w:spacing w:after="0"/>
        <w:jc w:val="both"/>
        <w:rPr>
          <w:rFonts w:ascii="Verdana" w:hAnsi="Verdana" w:cs="Arial"/>
          <w:b/>
          <w:sz w:val="20"/>
          <w:szCs w:val="20"/>
        </w:rPr>
      </w:pPr>
    </w:p>
    <w:p w14:paraId="22B77797" w14:textId="73739639" w:rsidR="00105355" w:rsidRDefault="00105355" w:rsidP="00C0754F">
      <w:pPr>
        <w:spacing w:after="0"/>
        <w:jc w:val="both"/>
        <w:rPr>
          <w:rFonts w:ascii="Verdana" w:hAnsi="Verdana" w:cs="Arial"/>
          <w:b/>
          <w:sz w:val="20"/>
          <w:szCs w:val="20"/>
        </w:rPr>
      </w:pPr>
    </w:p>
    <w:p w14:paraId="3456F5A7" w14:textId="071AE5B5" w:rsidR="00105355" w:rsidRDefault="00105355" w:rsidP="00C0754F">
      <w:pPr>
        <w:spacing w:after="0"/>
        <w:jc w:val="both"/>
        <w:rPr>
          <w:rFonts w:ascii="Verdana" w:hAnsi="Verdana" w:cs="Arial"/>
          <w:b/>
          <w:sz w:val="20"/>
          <w:szCs w:val="20"/>
        </w:rPr>
      </w:pPr>
    </w:p>
    <w:p w14:paraId="2DEB02A8" w14:textId="2BD1BFD3" w:rsidR="00105355" w:rsidRDefault="00105355" w:rsidP="00C0754F">
      <w:pPr>
        <w:spacing w:after="0"/>
        <w:jc w:val="both"/>
        <w:rPr>
          <w:rFonts w:ascii="Verdana" w:hAnsi="Verdana" w:cs="Arial"/>
          <w:b/>
          <w:sz w:val="20"/>
          <w:szCs w:val="20"/>
        </w:rPr>
      </w:pPr>
    </w:p>
    <w:p w14:paraId="28B8BE7F" w14:textId="5270D47E" w:rsidR="00105355" w:rsidRDefault="00105355" w:rsidP="00C0754F">
      <w:pPr>
        <w:spacing w:after="0"/>
        <w:jc w:val="both"/>
        <w:rPr>
          <w:rFonts w:ascii="Verdana" w:hAnsi="Verdana" w:cs="Arial"/>
          <w:b/>
          <w:sz w:val="20"/>
          <w:szCs w:val="20"/>
        </w:rPr>
      </w:pPr>
    </w:p>
    <w:p w14:paraId="4D94D51E" w14:textId="61C0B697" w:rsidR="00105355" w:rsidRDefault="00105355" w:rsidP="00C0754F">
      <w:pPr>
        <w:spacing w:after="0"/>
        <w:jc w:val="both"/>
        <w:rPr>
          <w:rFonts w:ascii="Verdana" w:hAnsi="Verdana" w:cs="Arial"/>
          <w:b/>
          <w:sz w:val="20"/>
          <w:szCs w:val="20"/>
        </w:rPr>
      </w:pPr>
    </w:p>
    <w:p w14:paraId="39299EC4" w14:textId="0CBC8BDD" w:rsidR="00105355" w:rsidRDefault="00105355" w:rsidP="00C0754F">
      <w:pPr>
        <w:spacing w:after="0"/>
        <w:jc w:val="both"/>
        <w:rPr>
          <w:rFonts w:ascii="Verdana" w:hAnsi="Verdana" w:cs="Arial"/>
          <w:b/>
          <w:sz w:val="20"/>
          <w:szCs w:val="20"/>
        </w:rPr>
      </w:pPr>
    </w:p>
    <w:p w14:paraId="384E5BC7" w14:textId="3123A781" w:rsidR="00105355" w:rsidRDefault="00105355" w:rsidP="00C0754F">
      <w:pPr>
        <w:spacing w:after="0"/>
        <w:jc w:val="both"/>
        <w:rPr>
          <w:rFonts w:ascii="Verdana" w:hAnsi="Verdana" w:cs="Arial"/>
          <w:b/>
          <w:sz w:val="20"/>
          <w:szCs w:val="20"/>
        </w:rPr>
      </w:pPr>
    </w:p>
    <w:p w14:paraId="3FDDBAE8" w14:textId="38583537" w:rsidR="00105355" w:rsidRDefault="00105355" w:rsidP="00C0754F">
      <w:pPr>
        <w:spacing w:after="0"/>
        <w:jc w:val="both"/>
        <w:rPr>
          <w:rFonts w:ascii="Verdana" w:hAnsi="Verdana" w:cs="Arial"/>
          <w:b/>
          <w:sz w:val="20"/>
          <w:szCs w:val="20"/>
        </w:rPr>
      </w:pPr>
    </w:p>
    <w:p w14:paraId="2AFE5E24" w14:textId="7B6E58C7" w:rsidR="00105355" w:rsidRDefault="00105355" w:rsidP="00C0754F">
      <w:pPr>
        <w:spacing w:after="0"/>
        <w:jc w:val="both"/>
        <w:rPr>
          <w:rFonts w:ascii="Verdana" w:hAnsi="Verdana" w:cs="Arial"/>
          <w:b/>
          <w:sz w:val="20"/>
          <w:szCs w:val="20"/>
        </w:rPr>
      </w:pPr>
    </w:p>
    <w:p w14:paraId="5350B1FE" w14:textId="59C94619" w:rsidR="00105355" w:rsidRDefault="00105355" w:rsidP="00C0754F">
      <w:pPr>
        <w:spacing w:after="0"/>
        <w:jc w:val="both"/>
        <w:rPr>
          <w:rFonts w:ascii="Verdana" w:hAnsi="Verdana" w:cs="Arial"/>
          <w:b/>
          <w:sz w:val="20"/>
          <w:szCs w:val="20"/>
        </w:rPr>
      </w:pPr>
    </w:p>
    <w:p w14:paraId="19930B58" w14:textId="3926F5C7" w:rsidR="00105355" w:rsidRDefault="00105355" w:rsidP="00C0754F">
      <w:pPr>
        <w:spacing w:after="0"/>
        <w:jc w:val="both"/>
        <w:rPr>
          <w:rFonts w:ascii="Verdana" w:hAnsi="Verdana" w:cs="Arial"/>
          <w:b/>
          <w:sz w:val="20"/>
          <w:szCs w:val="20"/>
        </w:rPr>
      </w:pPr>
    </w:p>
    <w:p w14:paraId="26AF9FB9" w14:textId="3A8F3A2C" w:rsidR="00105355" w:rsidRDefault="00105355" w:rsidP="00C0754F">
      <w:pPr>
        <w:spacing w:after="0"/>
        <w:jc w:val="both"/>
        <w:rPr>
          <w:rFonts w:ascii="Verdana" w:hAnsi="Verdana" w:cs="Arial"/>
          <w:b/>
          <w:sz w:val="20"/>
          <w:szCs w:val="20"/>
        </w:rPr>
      </w:pPr>
    </w:p>
    <w:p w14:paraId="23B78C24" w14:textId="538818F8" w:rsidR="00105355" w:rsidRDefault="00105355" w:rsidP="00C0754F">
      <w:pPr>
        <w:spacing w:after="0"/>
        <w:jc w:val="both"/>
        <w:rPr>
          <w:rFonts w:ascii="Verdana" w:hAnsi="Verdana" w:cs="Arial"/>
          <w:b/>
          <w:sz w:val="20"/>
          <w:szCs w:val="20"/>
        </w:rPr>
      </w:pPr>
    </w:p>
    <w:p w14:paraId="2732BE68" w14:textId="60BF6D3A" w:rsidR="00105355" w:rsidRDefault="00105355" w:rsidP="00C0754F">
      <w:pPr>
        <w:spacing w:after="0"/>
        <w:jc w:val="both"/>
        <w:rPr>
          <w:rFonts w:ascii="Verdana" w:hAnsi="Verdana" w:cs="Arial"/>
          <w:b/>
          <w:sz w:val="20"/>
          <w:szCs w:val="20"/>
        </w:rPr>
      </w:pPr>
    </w:p>
    <w:p w14:paraId="02032E6A" w14:textId="77777777" w:rsidR="007E2DA2" w:rsidRPr="00C0754F" w:rsidRDefault="007E2DA2" w:rsidP="00C0754F">
      <w:pPr>
        <w:spacing w:after="0"/>
        <w:jc w:val="both"/>
        <w:rPr>
          <w:rFonts w:ascii="Verdana" w:hAnsi="Verdana" w:cs="Arial"/>
          <w:b/>
          <w:sz w:val="20"/>
          <w:szCs w:val="20"/>
        </w:rPr>
      </w:pPr>
      <w:r w:rsidRPr="00C0754F">
        <w:rPr>
          <w:rFonts w:ascii="Verdana" w:hAnsi="Verdana" w:cs="Arial"/>
          <w:b/>
          <w:sz w:val="20"/>
          <w:szCs w:val="20"/>
        </w:rPr>
        <w:t>Jefe de Auditoría Interna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7E2DA2" w:rsidRPr="00C0754F" w14:paraId="74ABB740" w14:textId="77777777" w:rsidTr="003B4434">
        <w:trPr>
          <w:jc w:val="center"/>
        </w:trPr>
        <w:tc>
          <w:tcPr>
            <w:tcW w:w="9356" w:type="dxa"/>
            <w:gridSpan w:val="2"/>
            <w:shd w:val="clear" w:color="auto" w:fill="1F4E79"/>
          </w:tcPr>
          <w:p w14:paraId="4F185CC4" w14:textId="77777777" w:rsidR="007E2DA2" w:rsidRPr="00C0754F" w:rsidRDefault="007E2DA2"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7E2DA2" w:rsidRPr="00C0754F" w14:paraId="33F03D3D" w14:textId="77777777" w:rsidTr="003B4434">
        <w:trPr>
          <w:jc w:val="center"/>
        </w:trPr>
        <w:tc>
          <w:tcPr>
            <w:tcW w:w="9356" w:type="dxa"/>
            <w:gridSpan w:val="2"/>
            <w:shd w:val="clear" w:color="auto" w:fill="BDD6EE"/>
          </w:tcPr>
          <w:p w14:paraId="7AA2003E" w14:textId="77777777" w:rsidR="007E2DA2" w:rsidRPr="00C0754F" w:rsidRDefault="007E2DA2" w:rsidP="00B816A6">
            <w:pPr>
              <w:pStyle w:val="Prrafodelista"/>
              <w:numPr>
                <w:ilvl w:val="0"/>
                <w:numId w:val="90"/>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7E2DA2" w:rsidRPr="00C0754F" w14:paraId="002C06A1" w14:textId="77777777" w:rsidTr="003B4434">
        <w:trPr>
          <w:jc w:val="center"/>
        </w:trPr>
        <w:tc>
          <w:tcPr>
            <w:tcW w:w="4523" w:type="dxa"/>
            <w:shd w:val="clear" w:color="auto" w:fill="auto"/>
          </w:tcPr>
          <w:p w14:paraId="226A2A99"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5DF0F676"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Jefe de Auditoría Interna</w:t>
            </w:r>
          </w:p>
        </w:tc>
      </w:tr>
      <w:tr w:rsidR="007E2DA2" w:rsidRPr="00C0754F" w14:paraId="4372A9E6" w14:textId="77777777" w:rsidTr="003B4434">
        <w:trPr>
          <w:jc w:val="center"/>
        </w:trPr>
        <w:tc>
          <w:tcPr>
            <w:tcW w:w="4523" w:type="dxa"/>
            <w:shd w:val="clear" w:color="auto" w:fill="auto"/>
          </w:tcPr>
          <w:p w14:paraId="34070855"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0CD7876A"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Jefe de Auditoría Interna</w:t>
            </w:r>
          </w:p>
        </w:tc>
      </w:tr>
      <w:tr w:rsidR="007E2DA2" w:rsidRPr="00C0754F" w14:paraId="3D5C88A7" w14:textId="77777777" w:rsidTr="003B4434">
        <w:trPr>
          <w:jc w:val="center"/>
        </w:trPr>
        <w:tc>
          <w:tcPr>
            <w:tcW w:w="4523" w:type="dxa"/>
            <w:shd w:val="clear" w:color="auto" w:fill="auto"/>
          </w:tcPr>
          <w:p w14:paraId="20ECC5D5"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366E37B9"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7E2DA2" w:rsidRPr="00C0754F" w14:paraId="0E62D33D" w14:textId="77777777" w:rsidTr="003B4434">
        <w:trPr>
          <w:jc w:val="center"/>
        </w:trPr>
        <w:tc>
          <w:tcPr>
            <w:tcW w:w="4523" w:type="dxa"/>
            <w:shd w:val="clear" w:color="auto" w:fill="auto"/>
          </w:tcPr>
          <w:p w14:paraId="21F33D58"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0B85282C"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Auditoría Interna</w:t>
            </w:r>
          </w:p>
        </w:tc>
      </w:tr>
      <w:tr w:rsidR="007E2DA2" w:rsidRPr="00C0754F" w14:paraId="1BAC9C4D" w14:textId="77777777" w:rsidTr="003B4434">
        <w:trPr>
          <w:jc w:val="center"/>
        </w:trPr>
        <w:tc>
          <w:tcPr>
            <w:tcW w:w="4523" w:type="dxa"/>
            <w:shd w:val="clear" w:color="auto" w:fill="auto"/>
          </w:tcPr>
          <w:p w14:paraId="004E87EE"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5FC174D9"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Director Ejecutivo</w:t>
            </w:r>
          </w:p>
        </w:tc>
      </w:tr>
      <w:tr w:rsidR="007E2DA2" w:rsidRPr="00C0754F" w14:paraId="0728B951" w14:textId="77777777" w:rsidTr="003B4434">
        <w:trPr>
          <w:jc w:val="center"/>
        </w:trPr>
        <w:tc>
          <w:tcPr>
            <w:tcW w:w="4523" w:type="dxa"/>
            <w:shd w:val="clear" w:color="auto" w:fill="auto"/>
          </w:tcPr>
          <w:p w14:paraId="47F4F450"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1B4D7FB3" w14:textId="3572B89F" w:rsidR="007E2DA2" w:rsidRPr="00C0754F" w:rsidRDefault="00D410E8" w:rsidP="00C0754F">
            <w:pPr>
              <w:spacing w:after="0"/>
              <w:jc w:val="both"/>
              <w:rPr>
                <w:rFonts w:ascii="Verdana" w:eastAsia="Calibri" w:hAnsi="Verdana" w:cs="Arial"/>
                <w:sz w:val="20"/>
                <w:szCs w:val="20"/>
              </w:rPr>
            </w:pPr>
            <w:r>
              <w:rPr>
                <w:rFonts w:ascii="Verdana" w:eastAsia="Calibri" w:hAnsi="Verdana" w:cs="Arial"/>
                <w:sz w:val="20"/>
                <w:szCs w:val="20"/>
              </w:rPr>
              <w:t xml:space="preserve">Auditor y </w:t>
            </w:r>
            <w:r w:rsidR="008F6F7E">
              <w:rPr>
                <w:rFonts w:ascii="Verdana" w:eastAsia="Calibri" w:hAnsi="Verdana" w:cs="Arial"/>
                <w:sz w:val="20"/>
                <w:szCs w:val="20"/>
              </w:rPr>
              <w:t>secretaria</w:t>
            </w:r>
          </w:p>
        </w:tc>
      </w:tr>
      <w:tr w:rsidR="007E2DA2" w:rsidRPr="00C0754F" w14:paraId="379E6DE7" w14:textId="77777777" w:rsidTr="003B4434">
        <w:trPr>
          <w:jc w:val="center"/>
        </w:trPr>
        <w:tc>
          <w:tcPr>
            <w:tcW w:w="4523" w:type="dxa"/>
            <w:shd w:val="clear" w:color="auto" w:fill="auto"/>
          </w:tcPr>
          <w:p w14:paraId="405A103F"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5A2E2716"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Sí</w:t>
            </w:r>
          </w:p>
        </w:tc>
      </w:tr>
      <w:tr w:rsidR="007E2DA2" w:rsidRPr="00C0754F" w14:paraId="36A3C66F" w14:textId="77777777" w:rsidTr="003B4434">
        <w:trPr>
          <w:jc w:val="center"/>
        </w:trPr>
        <w:tc>
          <w:tcPr>
            <w:tcW w:w="4523" w:type="dxa"/>
            <w:shd w:val="clear" w:color="auto" w:fill="auto"/>
          </w:tcPr>
          <w:p w14:paraId="53EB1ADF"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7D72C2B0"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44006AC3" w14:textId="6C693C26" w:rsidR="007E2DA2" w:rsidRDefault="007E2DA2" w:rsidP="00C0754F">
      <w:pPr>
        <w:spacing w:after="0"/>
        <w:jc w:val="both"/>
        <w:rPr>
          <w:rFonts w:ascii="Verdana" w:hAnsi="Verdana" w:cs="Arial"/>
          <w:sz w:val="20"/>
          <w:szCs w:val="20"/>
        </w:rPr>
      </w:pPr>
    </w:p>
    <w:p w14:paraId="1C355FD0" w14:textId="4D09655C" w:rsidR="00114F4A" w:rsidRDefault="00114F4A" w:rsidP="00C0754F">
      <w:pPr>
        <w:spacing w:after="0"/>
        <w:jc w:val="both"/>
        <w:rPr>
          <w:rFonts w:ascii="Verdana" w:hAnsi="Verdana" w:cs="Arial"/>
          <w:sz w:val="20"/>
          <w:szCs w:val="20"/>
        </w:rPr>
      </w:pPr>
    </w:p>
    <w:p w14:paraId="7C8245A6" w14:textId="0928B360" w:rsidR="00114F4A" w:rsidRDefault="00114F4A" w:rsidP="00C0754F">
      <w:pPr>
        <w:spacing w:after="0"/>
        <w:jc w:val="both"/>
        <w:rPr>
          <w:rFonts w:ascii="Verdana" w:hAnsi="Verdana" w:cs="Arial"/>
          <w:sz w:val="20"/>
          <w:szCs w:val="20"/>
        </w:rPr>
      </w:pPr>
    </w:p>
    <w:p w14:paraId="79762B5C" w14:textId="3A8DF2A8" w:rsidR="00114F4A" w:rsidRDefault="00114F4A" w:rsidP="00C0754F">
      <w:pPr>
        <w:spacing w:after="0"/>
        <w:jc w:val="both"/>
        <w:rPr>
          <w:rFonts w:ascii="Verdana" w:hAnsi="Verdana" w:cs="Arial"/>
          <w:sz w:val="20"/>
          <w:szCs w:val="20"/>
        </w:rPr>
      </w:pPr>
    </w:p>
    <w:p w14:paraId="72A2D84B" w14:textId="77777777" w:rsidR="00114F4A" w:rsidRPr="00C0754F" w:rsidRDefault="00114F4A" w:rsidP="00C0754F">
      <w:pPr>
        <w:spacing w:after="0"/>
        <w:jc w:val="both"/>
        <w:rPr>
          <w:rFonts w:ascii="Verdana" w:hAnsi="Verdana" w:cs="Arial"/>
          <w:sz w:val="20"/>
          <w:szCs w:val="20"/>
        </w:rPr>
      </w:pPr>
    </w:p>
    <w:p w14:paraId="5F0C9DE5" w14:textId="77777777" w:rsidR="007E2DA2" w:rsidRPr="00C0754F" w:rsidRDefault="007E2DA2"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7E2DA2" w:rsidRPr="00C0754F" w14:paraId="1020A00C" w14:textId="77777777" w:rsidTr="003B4434">
        <w:trPr>
          <w:jc w:val="center"/>
        </w:trPr>
        <w:tc>
          <w:tcPr>
            <w:tcW w:w="9356" w:type="dxa"/>
            <w:gridSpan w:val="2"/>
            <w:shd w:val="clear" w:color="auto" w:fill="BDD6EE"/>
          </w:tcPr>
          <w:p w14:paraId="021238FB" w14:textId="77777777" w:rsidR="007E2DA2" w:rsidRPr="00C0754F" w:rsidRDefault="007E2DA2" w:rsidP="00B816A6">
            <w:pPr>
              <w:pStyle w:val="Prrafodelista"/>
              <w:numPr>
                <w:ilvl w:val="0"/>
                <w:numId w:val="90"/>
              </w:numPr>
              <w:spacing w:line="276" w:lineRule="auto"/>
              <w:ind w:left="454" w:hanging="436"/>
              <w:contextualSpacing/>
              <w:rPr>
                <w:rFonts w:ascii="Verdana" w:hAnsi="Verdana" w:cs="Arial"/>
                <w:b/>
              </w:rPr>
            </w:pPr>
            <w:r w:rsidRPr="00C0754F">
              <w:rPr>
                <w:rFonts w:ascii="Verdana" w:hAnsi="Verdana" w:cs="Arial"/>
                <w:b/>
              </w:rPr>
              <w:t>Tareas</w:t>
            </w:r>
          </w:p>
        </w:tc>
      </w:tr>
      <w:tr w:rsidR="007E2DA2" w:rsidRPr="00C0754F" w14:paraId="2209FFE2" w14:textId="77777777" w:rsidTr="003B4434">
        <w:trPr>
          <w:jc w:val="center"/>
        </w:trPr>
        <w:tc>
          <w:tcPr>
            <w:tcW w:w="595" w:type="dxa"/>
            <w:shd w:val="clear" w:color="auto" w:fill="auto"/>
          </w:tcPr>
          <w:p w14:paraId="4EA89BF1" w14:textId="77777777" w:rsidR="007E2DA2" w:rsidRPr="00C0754F" w:rsidRDefault="007E2DA2"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35734425" w14:textId="77777777" w:rsidR="007E2DA2" w:rsidRPr="00C0754F" w:rsidRDefault="007E2DA2"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7E2DA2" w:rsidRPr="00C0754F" w14:paraId="3C69C56B" w14:textId="77777777" w:rsidTr="003B4434">
        <w:trPr>
          <w:jc w:val="center"/>
        </w:trPr>
        <w:tc>
          <w:tcPr>
            <w:tcW w:w="595" w:type="dxa"/>
            <w:shd w:val="clear" w:color="auto" w:fill="auto"/>
            <w:vAlign w:val="center"/>
          </w:tcPr>
          <w:p w14:paraId="74AA3CAB"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41E65578" w14:textId="0C62FF1F" w:rsidR="007E2DA2" w:rsidRPr="00C0754F" w:rsidRDefault="007E2DA2" w:rsidP="00114F4A">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lang w:val="es-ES"/>
              </w:rPr>
              <w:t xml:space="preserve">Coordinar, planificar, organizar y dirigir las actividades de auditoría interna, conforme lo establecido en las normas emanadas de la </w:t>
            </w:r>
            <w:r w:rsidR="00114F4A">
              <w:rPr>
                <w:rFonts w:ascii="Verdana" w:hAnsi="Verdana" w:cs="Arial"/>
                <w:sz w:val="20"/>
                <w:szCs w:val="20"/>
                <w:lang w:val="es-ES"/>
              </w:rPr>
              <w:t>CGC</w:t>
            </w:r>
            <w:r w:rsidRPr="00C0754F">
              <w:rPr>
                <w:rFonts w:ascii="Verdana" w:hAnsi="Verdana" w:cs="Arial"/>
                <w:sz w:val="20"/>
                <w:szCs w:val="20"/>
                <w:lang w:val="es-ES"/>
              </w:rPr>
              <w:t>, reglamentos, acuerdos y procedimientos institucionales, informando veraz y oportunamente al despacho superior sobre los resultados obtenidos de las auditorías realizadas</w:t>
            </w:r>
            <w:r w:rsidRPr="00C0754F">
              <w:rPr>
                <w:rFonts w:ascii="Verdana" w:hAnsi="Verdana" w:cs="Arial"/>
                <w:sz w:val="20"/>
                <w:szCs w:val="20"/>
              </w:rPr>
              <w:t>.</w:t>
            </w:r>
          </w:p>
        </w:tc>
      </w:tr>
      <w:tr w:rsidR="007E2DA2" w:rsidRPr="00C0754F" w14:paraId="3FE02C52" w14:textId="77777777" w:rsidTr="003B4434">
        <w:trPr>
          <w:jc w:val="center"/>
        </w:trPr>
        <w:tc>
          <w:tcPr>
            <w:tcW w:w="595" w:type="dxa"/>
            <w:shd w:val="clear" w:color="auto" w:fill="auto"/>
            <w:vAlign w:val="center"/>
          </w:tcPr>
          <w:p w14:paraId="40C77822"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3F587729" w14:textId="77777777" w:rsidR="007E2DA2" w:rsidRPr="00C0754F" w:rsidRDefault="007E2DA2"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rPr>
              <w:t>Elaborar el Plan Anual de Auditoría Interna (PAA) para cada ejercicio fiscal, con la aprobación del Director Ejecutivo, enviando la copia correspondiente a la Contraloría General de Cuentas a través del Sistema SAG-UDAI, de conformidad con el plazo establecido en las Normas de Auditoría Gubernamental.</w:t>
            </w:r>
          </w:p>
        </w:tc>
      </w:tr>
      <w:tr w:rsidR="007E2DA2" w:rsidRPr="00C0754F" w14:paraId="5A4127FA" w14:textId="77777777" w:rsidTr="003B4434">
        <w:trPr>
          <w:jc w:val="center"/>
        </w:trPr>
        <w:tc>
          <w:tcPr>
            <w:tcW w:w="595" w:type="dxa"/>
            <w:shd w:val="clear" w:color="auto" w:fill="auto"/>
            <w:vAlign w:val="center"/>
          </w:tcPr>
          <w:p w14:paraId="16112A1F"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2B89A30E" w14:textId="09FE0E1E" w:rsidR="007E2DA2" w:rsidRPr="00C0754F" w:rsidRDefault="00114F4A" w:rsidP="00C0754F">
            <w:pPr>
              <w:autoSpaceDE w:val="0"/>
              <w:autoSpaceDN w:val="0"/>
              <w:adjustRightInd w:val="0"/>
              <w:spacing w:after="0"/>
              <w:jc w:val="both"/>
              <w:rPr>
                <w:rFonts w:ascii="Verdana" w:eastAsia="Calibri" w:hAnsi="Verdana" w:cs="Arial"/>
                <w:sz w:val="20"/>
                <w:szCs w:val="20"/>
              </w:rPr>
            </w:pPr>
            <w:r>
              <w:rPr>
                <w:rFonts w:ascii="Verdana" w:hAnsi="Verdana" w:cs="Arial"/>
                <w:sz w:val="20"/>
                <w:szCs w:val="20"/>
              </w:rPr>
              <w:t>Asesorar</w:t>
            </w:r>
            <w:r w:rsidR="007E2DA2" w:rsidRPr="00C0754F">
              <w:rPr>
                <w:rFonts w:ascii="Verdana" w:hAnsi="Verdana" w:cs="Arial"/>
                <w:sz w:val="20"/>
                <w:szCs w:val="20"/>
              </w:rPr>
              <w:t xml:space="preserve"> en el efectivo ejercicio del Control Interno, en cumplimiento de disposiciones legales, aplicación adecuada de los procedimientos administrativos, contables y mantener permanentemente informados a las jefaturas sobre el estado del Control Interno de sus Unidades.</w:t>
            </w:r>
          </w:p>
        </w:tc>
      </w:tr>
      <w:tr w:rsidR="007E2DA2" w:rsidRPr="00C0754F" w14:paraId="56CB0FF5" w14:textId="77777777" w:rsidTr="003B4434">
        <w:trPr>
          <w:jc w:val="center"/>
        </w:trPr>
        <w:tc>
          <w:tcPr>
            <w:tcW w:w="595" w:type="dxa"/>
            <w:shd w:val="clear" w:color="auto" w:fill="auto"/>
            <w:vAlign w:val="center"/>
          </w:tcPr>
          <w:p w14:paraId="10A77E23"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049EAFCD" w14:textId="77777777" w:rsidR="007E2DA2" w:rsidRPr="00C0754F" w:rsidRDefault="007E2DA2" w:rsidP="00C0754F">
            <w:pPr>
              <w:spacing w:after="0"/>
              <w:contextualSpacing/>
              <w:jc w:val="both"/>
              <w:rPr>
                <w:rFonts w:ascii="Verdana" w:eastAsia="Calibri" w:hAnsi="Verdana" w:cs="Arial"/>
                <w:sz w:val="20"/>
                <w:szCs w:val="20"/>
                <w:lang w:val="es-ES"/>
              </w:rPr>
            </w:pPr>
            <w:r w:rsidRPr="00C0754F">
              <w:rPr>
                <w:rFonts w:ascii="Verdana" w:hAnsi="Verdana" w:cs="Arial"/>
                <w:sz w:val="20"/>
                <w:szCs w:val="20"/>
              </w:rPr>
              <w:t>Coordinar y Evaluar el seguimiento del Plan Anual de Auditoría con base en los objetivos de la institución, así como el apego a las normas y criterios técnicos emitidos por la Contraloría General de Cuentas para la ejecución oportuna de las auditorías planificadas.</w:t>
            </w:r>
          </w:p>
        </w:tc>
      </w:tr>
      <w:tr w:rsidR="007E2DA2" w:rsidRPr="00C0754F" w14:paraId="12462C61" w14:textId="77777777" w:rsidTr="003B4434">
        <w:trPr>
          <w:jc w:val="center"/>
        </w:trPr>
        <w:tc>
          <w:tcPr>
            <w:tcW w:w="595" w:type="dxa"/>
            <w:shd w:val="clear" w:color="auto" w:fill="auto"/>
            <w:vAlign w:val="center"/>
          </w:tcPr>
          <w:p w14:paraId="47300498"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182D05DA" w14:textId="77777777" w:rsidR="007E2DA2" w:rsidRPr="00C0754F" w:rsidRDefault="007E2DA2" w:rsidP="00C0754F">
            <w:pPr>
              <w:spacing w:after="0"/>
              <w:contextualSpacing/>
              <w:jc w:val="both"/>
              <w:rPr>
                <w:rFonts w:ascii="Verdana" w:eastAsia="Calibri" w:hAnsi="Verdana" w:cs="Arial"/>
                <w:sz w:val="20"/>
                <w:szCs w:val="20"/>
                <w:lang w:val="es-ES"/>
              </w:rPr>
            </w:pPr>
            <w:r w:rsidRPr="00C0754F">
              <w:rPr>
                <w:rFonts w:ascii="Verdana" w:hAnsi="Verdana" w:cs="Arial"/>
                <w:sz w:val="20"/>
                <w:szCs w:val="20"/>
              </w:rPr>
              <w:t>Coordinar con el equipo de auditoría, repuesta a solicitudes de información que se requiera a la Unidad de Auditoría Interna en busca de dar respuesta de manera pronta y efectiva.</w:t>
            </w:r>
          </w:p>
        </w:tc>
      </w:tr>
      <w:tr w:rsidR="007E2DA2" w:rsidRPr="00C0754F" w14:paraId="5070C10A" w14:textId="77777777" w:rsidTr="003B4434">
        <w:trPr>
          <w:jc w:val="center"/>
        </w:trPr>
        <w:tc>
          <w:tcPr>
            <w:tcW w:w="595" w:type="dxa"/>
            <w:shd w:val="clear" w:color="auto" w:fill="auto"/>
            <w:vAlign w:val="center"/>
          </w:tcPr>
          <w:p w14:paraId="292130D9"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795BC3BA" w14:textId="77777777" w:rsidR="007E2DA2" w:rsidRPr="00C0754F" w:rsidRDefault="007E2DA2" w:rsidP="00C0754F">
            <w:pPr>
              <w:spacing w:after="0"/>
              <w:contextualSpacing/>
              <w:jc w:val="both"/>
              <w:rPr>
                <w:rFonts w:ascii="Verdana" w:hAnsi="Verdana"/>
                <w:sz w:val="20"/>
                <w:szCs w:val="20"/>
                <w:lang w:val="es-ES"/>
              </w:rPr>
            </w:pPr>
            <w:r w:rsidRPr="00C0754F">
              <w:rPr>
                <w:rFonts w:ascii="Verdana" w:hAnsi="Verdana" w:cs="Arial"/>
                <w:sz w:val="20"/>
                <w:szCs w:val="20"/>
              </w:rPr>
              <w:t>Ejecutar las diferentes fases del proceso de auditoría, que son: a) planificación; b) ejecución; y, c) comunicación de resultados, emitiendo conclusiones de acuerdo a todas las fases realizadas.</w:t>
            </w:r>
          </w:p>
        </w:tc>
      </w:tr>
      <w:tr w:rsidR="007E2DA2" w:rsidRPr="00C0754F" w14:paraId="28346940" w14:textId="77777777" w:rsidTr="003B4434">
        <w:trPr>
          <w:jc w:val="center"/>
        </w:trPr>
        <w:tc>
          <w:tcPr>
            <w:tcW w:w="595" w:type="dxa"/>
            <w:shd w:val="clear" w:color="auto" w:fill="auto"/>
            <w:vAlign w:val="center"/>
          </w:tcPr>
          <w:p w14:paraId="10AA69E3"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74ACE75A" w14:textId="77777777" w:rsidR="007E2DA2" w:rsidRPr="00C0754F" w:rsidRDefault="007E2DA2" w:rsidP="00C0754F">
            <w:pPr>
              <w:spacing w:after="0"/>
              <w:contextualSpacing/>
              <w:jc w:val="both"/>
              <w:rPr>
                <w:rFonts w:ascii="Verdana" w:hAnsi="Verdana"/>
                <w:sz w:val="20"/>
                <w:szCs w:val="20"/>
              </w:rPr>
            </w:pPr>
            <w:r w:rsidRPr="00C0754F">
              <w:rPr>
                <w:rFonts w:ascii="Verdana" w:hAnsi="Verdana"/>
                <w:sz w:val="20"/>
                <w:szCs w:val="20"/>
              </w:rPr>
              <w:t>Realizar otras actividades que en materia de su competencia sean asignadas por el jefe o Autoridad Superior.</w:t>
            </w:r>
          </w:p>
        </w:tc>
      </w:tr>
    </w:tbl>
    <w:p w14:paraId="7DB671F8" w14:textId="77777777" w:rsidR="007E2DA2" w:rsidRPr="00C0754F" w:rsidRDefault="007E2DA2"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7E2DA2" w:rsidRPr="00C0754F" w14:paraId="249500A3" w14:textId="77777777" w:rsidTr="003B4434">
        <w:tc>
          <w:tcPr>
            <w:tcW w:w="9209" w:type="dxa"/>
            <w:shd w:val="clear" w:color="auto" w:fill="BDD6EE"/>
          </w:tcPr>
          <w:p w14:paraId="5B3F405C" w14:textId="77777777" w:rsidR="007E2DA2" w:rsidRPr="00C0754F" w:rsidRDefault="007E2DA2" w:rsidP="00B816A6">
            <w:pPr>
              <w:pStyle w:val="Prrafodelista"/>
              <w:numPr>
                <w:ilvl w:val="0"/>
                <w:numId w:val="90"/>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7E2DA2" w:rsidRPr="00C0754F" w14:paraId="49986A10" w14:textId="77777777" w:rsidTr="003B4434">
        <w:tc>
          <w:tcPr>
            <w:tcW w:w="9209" w:type="dxa"/>
            <w:shd w:val="clear" w:color="auto" w:fill="auto"/>
          </w:tcPr>
          <w:p w14:paraId="03462052" w14:textId="77777777" w:rsidR="007E2DA2" w:rsidRPr="00C0754F" w:rsidRDefault="007E2DA2" w:rsidP="00C0754F">
            <w:pPr>
              <w:spacing w:after="0"/>
              <w:rPr>
                <w:rFonts w:ascii="Verdana" w:eastAsia="Calibri" w:hAnsi="Verdana" w:cs="Arial"/>
                <w:b/>
                <w:sz w:val="20"/>
                <w:szCs w:val="20"/>
              </w:rPr>
            </w:pPr>
          </w:p>
          <w:p w14:paraId="3452989F"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Auditoría Interna</w:t>
            </w:r>
          </w:p>
          <w:p w14:paraId="5FB5D365" w14:textId="77777777" w:rsidR="007E2DA2" w:rsidRPr="00C0754F" w:rsidRDefault="007E2DA2" w:rsidP="00C0754F">
            <w:pPr>
              <w:spacing w:after="0"/>
              <w:rPr>
                <w:rFonts w:ascii="Verdana" w:eastAsia="Calibri" w:hAnsi="Verdana" w:cs="Arial"/>
                <w:b/>
                <w:sz w:val="20"/>
                <w:szCs w:val="20"/>
              </w:rPr>
            </w:pPr>
          </w:p>
          <w:p w14:paraId="5D7BAD0B" w14:textId="2FCBFB09"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114F4A">
              <w:rPr>
                <w:rFonts w:ascii="Verdana" w:eastAsia="Calibri" w:hAnsi="Verdana" w:cs="Arial"/>
                <w:sz w:val="20"/>
                <w:szCs w:val="20"/>
              </w:rPr>
              <w:t xml:space="preserve">Auditor y </w:t>
            </w:r>
            <w:r w:rsidR="00CD77D7">
              <w:rPr>
                <w:rFonts w:ascii="Verdana" w:eastAsia="Calibri" w:hAnsi="Verdana" w:cs="Arial"/>
                <w:sz w:val="20"/>
                <w:szCs w:val="20"/>
              </w:rPr>
              <w:t>secretaria</w:t>
            </w:r>
          </w:p>
          <w:p w14:paraId="6CAA79A7" w14:textId="77777777" w:rsidR="007E2DA2" w:rsidRPr="00C0754F" w:rsidRDefault="007E2DA2" w:rsidP="00C0754F">
            <w:pPr>
              <w:spacing w:after="0"/>
              <w:rPr>
                <w:rFonts w:ascii="Verdana" w:eastAsia="Calibri" w:hAnsi="Verdana" w:cs="Arial"/>
                <w:b/>
                <w:sz w:val="20"/>
                <w:szCs w:val="20"/>
              </w:rPr>
            </w:pPr>
          </w:p>
          <w:p w14:paraId="6309E2C4"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0D4D7703" w14:textId="77777777" w:rsidR="007E2DA2" w:rsidRPr="00C0754F" w:rsidRDefault="007E2DA2" w:rsidP="00B816A6">
            <w:pPr>
              <w:pStyle w:val="Prrafodelista"/>
              <w:numPr>
                <w:ilvl w:val="0"/>
                <w:numId w:val="89"/>
              </w:numPr>
              <w:spacing w:line="276" w:lineRule="auto"/>
              <w:jc w:val="both"/>
              <w:rPr>
                <w:rFonts w:ascii="Verdana" w:eastAsia="Calibri" w:hAnsi="Verdana" w:cs="Arial"/>
              </w:rPr>
            </w:pPr>
            <w:r w:rsidRPr="00C0754F">
              <w:rPr>
                <w:rFonts w:ascii="Verdana" w:eastAsia="Calibri" w:hAnsi="Verdana" w:cs="Arial"/>
              </w:rPr>
              <w:t>Es el responsable por el debido cumplimiento de las tareas propias y de las que desarrolla el personal de la Unidad a su cargo, así como las que le indique la Autoridad superior y por el manejo de información y documentos.</w:t>
            </w:r>
          </w:p>
          <w:p w14:paraId="6FDB6097" w14:textId="77777777" w:rsidR="007E2DA2" w:rsidRPr="00C0754F" w:rsidRDefault="007E2DA2" w:rsidP="00C0754F">
            <w:pPr>
              <w:pStyle w:val="Prrafodelista"/>
              <w:spacing w:line="276" w:lineRule="auto"/>
              <w:ind w:left="786"/>
              <w:jc w:val="both"/>
              <w:rPr>
                <w:rFonts w:ascii="Verdana" w:eastAsia="Calibri" w:hAnsi="Verdana" w:cs="Arial"/>
                <w:b/>
              </w:rPr>
            </w:pPr>
          </w:p>
          <w:p w14:paraId="4E156B07" w14:textId="77777777" w:rsidR="007E2DA2" w:rsidRPr="00C0754F" w:rsidRDefault="007E2DA2" w:rsidP="00B816A6">
            <w:pPr>
              <w:pStyle w:val="Prrafodelista"/>
              <w:numPr>
                <w:ilvl w:val="0"/>
                <w:numId w:val="89"/>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6B7D438" w14:textId="36D25F89" w:rsidR="007E2DA2" w:rsidRDefault="007E2DA2" w:rsidP="00C0754F">
            <w:pPr>
              <w:spacing w:after="0"/>
              <w:rPr>
                <w:rFonts w:ascii="Verdana" w:eastAsia="Calibri" w:hAnsi="Verdana" w:cs="Arial"/>
                <w:b/>
                <w:sz w:val="20"/>
                <w:szCs w:val="20"/>
              </w:rPr>
            </w:pPr>
          </w:p>
          <w:p w14:paraId="3FA7E0B6" w14:textId="77777777" w:rsidR="00114F4A" w:rsidRPr="00C0754F" w:rsidRDefault="00114F4A" w:rsidP="00C0754F">
            <w:pPr>
              <w:spacing w:after="0"/>
              <w:rPr>
                <w:rFonts w:ascii="Verdana" w:eastAsia="Calibri" w:hAnsi="Verdana" w:cs="Arial"/>
                <w:b/>
                <w:sz w:val="20"/>
                <w:szCs w:val="20"/>
              </w:rPr>
            </w:pPr>
          </w:p>
          <w:p w14:paraId="755538AA"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16BC72B" w14:textId="77777777" w:rsidR="007E2DA2" w:rsidRPr="00C0754F" w:rsidRDefault="007E2DA2" w:rsidP="00C0754F">
            <w:pPr>
              <w:spacing w:after="0"/>
              <w:rPr>
                <w:rFonts w:ascii="Verdana" w:eastAsia="Calibri" w:hAnsi="Verdana" w:cs="Arial"/>
                <w:b/>
                <w:sz w:val="20"/>
                <w:szCs w:val="20"/>
              </w:rPr>
            </w:pPr>
          </w:p>
          <w:p w14:paraId="7EC4AEBC" w14:textId="73715410" w:rsidR="007E2DA2" w:rsidRPr="00C0754F" w:rsidRDefault="007E2DA2"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114F4A">
              <w:rPr>
                <w:rFonts w:ascii="Verdana" w:eastAsia="Calibri" w:hAnsi="Verdana" w:cs="Arial"/>
                <w:sz w:val="20"/>
                <w:szCs w:val="20"/>
              </w:rPr>
              <w:t xml:space="preserve">, </w:t>
            </w:r>
            <w:r w:rsidR="00CD77D7">
              <w:rPr>
                <w:rFonts w:ascii="Verdana" w:eastAsia="Calibri" w:hAnsi="Verdana" w:cs="Arial"/>
                <w:sz w:val="20"/>
                <w:szCs w:val="20"/>
              </w:rPr>
              <w:t>j</w:t>
            </w:r>
            <w:r w:rsidR="00114F4A">
              <w:rPr>
                <w:rFonts w:ascii="Verdana" w:eastAsia="Calibri" w:hAnsi="Verdana" w:cs="Arial"/>
                <w:sz w:val="20"/>
                <w:szCs w:val="20"/>
              </w:rPr>
              <w:t>efes</w:t>
            </w:r>
            <w:r w:rsidRPr="00C0754F">
              <w:rPr>
                <w:rFonts w:ascii="Verdana" w:eastAsia="Calibri" w:hAnsi="Verdana" w:cs="Arial"/>
                <w:sz w:val="20"/>
                <w:szCs w:val="20"/>
              </w:rPr>
              <w:t xml:space="preserve"> y el personal de </w:t>
            </w:r>
            <w:r w:rsidR="00114F4A">
              <w:rPr>
                <w:rFonts w:ascii="Verdana" w:eastAsia="Calibri" w:hAnsi="Verdana" w:cs="Arial"/>
                <w:sz w:val="20"/>
                <w:szCs w:val="20"/>
              </w:rPr>
              <w:t>la</w:t>
            </w:r>
            <w:r w:rsidRPr="00C0754F">
              <w:rPr>
                <w:rFonts w:ascii="Verdana" w:eastAsia="Calibri" w:hAnsi="Verdana" w:cs="Arial"/>
                <w:sz w:val="20"/>
                <w:szCs w:val="20"/>
              </w:rPr>
              <w:t xml:space="preserve"> COPADEH</w:t>
            </w:r>
          </w:p>
          <w:p w14:paraId="5A7054A3" w14:textId="77777777" w:rsidR="007E2DA2" w:rsidRPr="00C0754F" w:rsidRDefault="007E2DA2" w:rsidP="00C0754F">
            <w:pPr>
              <w:spacing w:after="0"/>
              <w:rPr>
                <w:rFonts w:ascii="Verdana" w:eastAsia="Calibri" w:hAnsi="Verdana" w:cs="Arial"/>
                <w:b/>
                <w:sz w:val="20"/>
                <w:szCs w:val="20"/>
              </w:rPr>
            </w:pPr>
          </w:p>
          <w:p w14:paraId="226BD240" w14:textId="77777777" w:rsidR="007E2DA2" w:rsidRPr="00C0754F" w:rsidRDefault="007E2DA2"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 público en general.</w:t>
            </w:r>
          </w:p>
          <w:p w14:paraId="1D6D9D58" w14:textId="77777777" w:rsidR="007E2DA2" w:rsidRPr="00C0754F" w:rsidRDefault="007E2DA2" w:rsidP="00C0754F">
            <w:pPr>
              <w:spacing w:after="0"/>
              <w:rPr>
                <w:rFonts w:ascii="Verdana" w:eastAsia="Calibri" w:hAnsi="Verdana" w:cs="Arial"/>
                <w:b/>
                <w:sz w:val="20"/>
                <w:szCs w:val="20"/>
              </w:rPr>
            </w:pPr>
          </w:p>
          <w:p w14:paraId="113A065F"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7A133656" w14:textId="77777777" w:rsidR="007E2DA2" w:rsidRPr="00C0754F" w:rsidRDefault="007E2DA2" w:rsidP="00C0754F">
            <w:pPr>
              <w:spacing w:after="0"/>
              <w:rPr>
                <w:rFonts w:ascii="Verdana" w:eastAsia="Calibri" w:hAnsi="Verdana" w:cs="Arial"/>
                <w:b/>
                <w:sz w:val="20"/>
                <w:szCs w:val="20"/>
              </w:rPr>
            </w:pPr>
          </w:p>
          <w:p w14:paraId="4E187A8D" w14:textId="5BCA1817" w:rsidR="007E2DA2" w:rsidRPr="00475519"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1C225010" w14:textId="77777777" w:rsidR="007E2DA2" w:rsidRPr="00C0754F" w:rsidRDefault="007E2DA2" w:rsidP="00C0754F">
            <w:pPr>
              <w:spacing w:after="0"/>
              <w:rPr>
                <w:rFonts w:ascii="Verdana" w:eastAsia="Calibri" w:hAnsi="Verdana" w:cs="Arial"/>
                <w:b/>
                <w:sz w:val="20"/>
                <w:szCs w:val="20"/>
              </w:rPr>
            </w:pPr>
          </w:p>
          <w:p w14:paraId="6B662B4F" w14:textId="55BE91AE"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7729C518" w14:textId="543BDB58" w:rsidR="007E2DA2" w:rsidRDefault="007E2DA2" w:rsidP="00C0754F">
      <w:pPr>
        <w:spacing w:after="0"/>
        <w:rPr>
          <w:rFonts w:ascii="Verdana" w:hAnsi="Verdana"/>
          <w:sz w:val="20"/>
          <w:szCs w:val="20"/>
        </w:rPr>
      </w:pPr>
    </w:p>
    <w:p w14:paraId="175A90B8" w14:textId="086E9CD8" w:rsidR="001F6101" w:rsidRDefault="001F6101" w:rsidP="00C0754F">
      <w:pPr>
        <w:spacing w:after="0"/>
        <w:rPr>
          <w:rFonts w:ascii="Verdana" w:hAnsi="Verdana"/>
          <w:sz w:val="20"/>
          <w:szCs w:val="20"/>
        </w:rPr>
      </w:pPr>
    </w:p>
    <w:p w14:paraId="1683AE36" w14:textId="54BF19BE" w:rsidR="001F6101" w:rsidRDefault="001F6101" w:rsidP="00C0754F">
      <w:pPr>
        <w:spacing w:after="0"/>
        <w:rPr>
          <w:rFonts w:ascii="Verdana" w:hAnsi="Verdana"/>
          <w:sz w:val="20"/>
          <w:szCs w:val="20"/>
        </w:rPr>
      </w:pPr>
    </w:p>
    <w:p w14:paraId="424B7CD8" w14:textId="650136BE" w:rsidR="001F6101" w:rsidRDefault="001F6101" w:rsidP="00C0754F">
      <w:pPr>
        <w:spacing w:after="0"/>
        <w:rPr>
          <w:rFonts w:ascii="Verdana" w:hAnsi="Verdana"/>
          <w:sz w:val="20"/>
          <w:szCs w:val="20"/>
        </w:rPr>
      </w:pPr>
    </w:p>
    <w:p w14:paraId="7A9E13C7" w14:textId="77777777" w:rsidR="001F6101" w:rsidRPr="00C0754F" w:rsidRDefault="001F6101" w:rsidP="00C0754F">
      <w:pPr>
        <w:spacing w:after="0"/>
        <w:rPr>
          <w:rFonts w:ascii="Verdana" w:hAnsi="Verdana"/>
          <w:sz w:val="20"/>
          <w:szCs w:val="20"/>
        </w:rPr>
      </w:pPr>
    </w:p>
    <w:p w14:paraId="187B2F65" w14:textId="77777777" w:rsidR="007E2DA2" w:rsidRPr="00C0754F" w:rsidRDefault="007E2DA2"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7E2DA2" w:rsidRPr="00C0754F" w14:paraId="51A3E530" w14:textId="77777777" w:rsidTr="003B4434">
        <w:trPr>
          <w:trHeight w:val="438"/>
          <w:jc w:val="center"/>
        </w:trPr>
        <w:tc>
          <w:tcPr>
            <w:tcW w:w="9214" w:type="dxa"/>
            <w:shd w:val="clear" w:color="auto" w:fill="BDD6EE"/>
          </w:tcPr>
          <w:p w14:paraId="48D5EAF7" w14:textId="77777777" w:rsidR="007E2DA2" w:rsidRPr="00C0754F" w:rsidRDefault="007E2DA2" w:rsidP="00B816A6">
            <w:pPr>
              <w:numPr>
                <w:ilvl w:val="0"/>
                <w:numId w:val="90"/>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7E2DA2" w:rsidRPr="00C0754F" w14:paraId="2EFA9B29" w14:textId="77777777" w:rsidTr="003B4434">
        <w:trPr>
          <w:trHeight w:val="216"/>
          <w:jc w:val="center"/>
        </w:trPr>
        <w:tc>
          <w:tcPr>
            <w:tcW w:w="9214" w:type="dxa"/>
            <w:shd w:val="clear" w:color="auto" w:fill="FFFFFF"/>
          </w:tcPr>
          <w:p w14:paraId="179C4C04" w14:textId="77777777" w:rsidR="007E2DA2" w:rsidRPr="00C0754F" w:rsidRDefault="007E2DA2" w:rsidP="00C0754F">
            <w:pPr>
              <w:spacing w:after="0"/>
              <w:jc w:val="both"/>
              <w:rPr>
                <w:rFonts w:ascii="Verdana" w:eastAsia="Calibri" w:hAnsi="Verdana" w:cs="Arial"/>
                <w:b/>
                <w:sz w:val="20"/>
                <w:szCs w:val="20"/>
              </w:rPr>
            </w:pPr>
          </w:p>
          <w:p w14:paraId="621CE64E"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09BC28AA" w14:textId="77777777" w:rsidR="007E2DA2" w:rsidRPr="00C0754F" w:rsidRDefault="007E2DA2"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Con Licenciatura de la carrera de Contador Público y Auditor.  Con 3 años de experiencia en la Administración Pública.</w:t>
            </w:r>
          </w:p>
          <w:p w14:paraId="1270AB92" w14:textId="77777777" w:rsidR="007E2DA2" w:rsidRPr="00C0754F" w:rsidRDefault="007E2DA2" w:rsidP="00C0754F">
            <w:pPr>
              <w:spacing w:after="0"/>
              <w:ind w:left="1452"/>
              <w:jc w:val="both"/>
              <w:rPr>
                <w:rFonts w:ascii="Verdana" w:eastAsia="Calibri" w:hAnsi="Verdana" w:cs="Arial"/>
                <w:b/>
                <w:sz w:val="20"/>
                <w:szCs w:val="20"/>
              </w:rPr>
            </w:pPr>
          </w:p>
          <w:p w14:paraId="0772C128"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5868C916" w14:textId="77777777" w:rsidR="007E2DA2" w:rsidRPr="00C0754F" w:rsidRDefault="007E2DA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la administración pública.</w:t>
            </w:r>
          </w:p>
          <w:p w14:paraId="46F73B9D" w14:textId="77777777" w:rsidR="007E2DA2" w:rsidRPr="00C0754F" w:rsidRDefault="007E2DA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prácticas de auditorías internas.</w:t>
            </w:r>
          </w:p>
          <w:p w14:paraId="15B6E216" w14:textId="77777777" w:rsidR="007E2DA2" w:rsidRPr="00C0754F" w:rsidRDefault="007E2DA2" w:rsidP="00C0754F">
            <w:pPr>
              <w:spacing w:after="0"/>
              <w:jc w:val="both"/>
              <w:rPr>
                <w:rFonts w:ascii="Verdana" w:eastAsia="Calibri" w:hAnsi="Verdana" w:cs="Arial"/>
                <w:b/>
                <w:sz w:val="20"/>
                <w:szCs w:val="20"/>
              </w:rPr>
            </w:pPr>
          </w:p>
          <w:p w14:paraId="240C169F"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 xml:space="preserve">Habilidades y Destrezas: </w:t>
            </w:r>
          </w:p>
          <w:p w14:paraId="7ECCA72D" w14:textId="77777777" w:rsidR="007E2DA2" w:rsidRPr="00C0754F" w:rsidRDefault="007E2DA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Manejo de personal</w:t>
            </w:r>
          </w:p>
          <w:p w14:paraId="0C366C40" w14:textId="77777777" w:rsidR="007E2DA2" w:rsidRPr="00C0754F" w:rsidRDefault="007E2DA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1EE39351"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1B974985"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15EC248C"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1F42CF4D"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6117788A"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5C782F7B" w14:textId="77777777" w:rsidR="007E2DA2" w:rsidRPr="00C0754F" w:rsidRDefault="007E2DA2" w:rsidP="00C0754F">
            <w:pPr>
              <w:spacing w:after="0"/>
              <w:ind w:left="1473"/>
              <w:jc w:val="both"/>
              <w:rPr>
                <w:rFonts w:ascii="Verdana" w:eastAsia="Calibri" w:hAnsi="Verdana" w:cs="Arial"/>
                <w:sz w:val="20"/>
                <w:szCs w:val="20"/>
              </w:rPr>
            </w:pPr>
          </w:p>
          <w:p w14:paraId="09C26A5D"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02771BC0" w14:textId="77777777" w:rsidR="007E2DA2" w:rsidRPr="00C0754F" w:rsidRDefault="007E2DA2"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E703D70" w14:textId="77777777" w:rsidR="007E2DA2" w:rsidRPr="00C0754F" w:rsidRDefault="007E2DA2"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22F1BD5F" w14:textId="77777777" w:rsidR="007E2DA2" w:rsidRPr="00C0754F" w:rsidRDefault="007E2DA2" w:rsidP="00C0754F">
            <w:pPr>
              <w:spacing w:after="0"/>
              <w:jc w:val="both"/>
              <w:rPr>
                <w:rFonts w:ascii="Verdana" w:eastAsia="Calibri" w:hAnsi="Verdana" w:cs="Arial"/>
                <w:sz w:val="20"/>
                <w:szCs w:val="20"/>
              </w:rPr>
            </w:pPr>
          </w:p>
        </w:tc>
      </w:tr>
    </w:tbl>
    <w:p w14:paraId="5F1F4FD4" w14:textId="77777777" w:rsidR="005004C6" w:rsidRPr="00C0754F" w:rsidRDefault="005004C6" w:rsidP="00C0754F">
      <w:pPr>
        <w:spacing w:after="0"/>
        <w:jc w:val="both"/>
        <w:rPr>
          <w:rFonts w:ascii="Verdana" w:hAnsi="Verdana" w:cs="Arial"/>
          <w:b/>
          <w:iCs/>
          <w:sz w:val="20"/>
          <w:szCs w:val="20"/>
        </w:rPr>
      </w:pPr>
    </w:p>
    <w:p w14:paraId="4F467359" w14:textId="6CD2DA62" w:rsidR="007E2DA2" w:rsidRPr="00C0754F" w:rsidRDefault="006E1392" w:rsidP="00C0754F">
      <w:pPr>
        <w:spacing w:after="0"/>
        <w:jc w:val="both"/>
        <w:rPr>
          <w:rFonts w:ascii="Verdana" w:hAnsi="Verdana" w:cs="Arial"/>
          <w:b/>
          <w:sz w:val="20"/>
          <w:szCs w:val="20"/>
        </w:rPr>
      </w:pPr>
      <w:r>
        <w:rPr>
          <w:rFonts w:ascii="Verdana" w:hAnsi="Verdana" w:cs="Arial"/>
          <w:b/>
          <w:sz w:val="20"/>
          <w:szCs w:val="20"/>
        </w:rPr>
        <w:t>Auditor</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7E2DA2" w:rsidRPr="00C0754F" w14:paraId="64D165F3" w14:textId="77777777" w:rsidTr="003B4434">
        <w:trPr>
          <w:jc w:val="center"/>
        </w:trPr>
        <w:tc>
          <w:tcPr>
            <w:tcW w:w="9356" w:type="dxa"/>
            <w:gridSpan w:val="2"/>
            <w:shd w:val="clear" w:color="auto" w:fill="1F4E79"/>
          </w:tcPr>
          <w:p w14:paraId="5CC3F66C" w14:textId="77777777" w:rsidR="007E2DA2" w:rsidRPr="00C0754F" w:rsidRDefault="007E2DA2"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7E2DA2" w:rsidRPr="00C0754F" w14:paraId="67644D6E" w14:textId="77777777" w:rsidTr="003B4434">
        <w:trPr>
          <w:jc w:val="center"/>
        </w:trPr>
        <w:tc>
          <w:tcPr>
            <w:tcW w:w="9356" w:type="dxa"/>
            <w:gridSpan w:val="2"/>
            <w:shd w:val="clear" w:color="auto" w:fill="BDD6EE"/>
          </w:tcPr>
          <w:p w14:paraId="5040F783" w14:textId="77777777" w:rsidR="007E2DA2" w:rsidRPr="00C0754F" w:rsidRDefault="007E2DA2" w:rsidP="00B816A6">
            <w:pPr>
              <w:pStyle w:val="Prrafodelista"/>
              <w:numPr>
                <w:ilvl w:val="0"/>
                <w:numId w:val="92"/>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7E2DA2" w:rsidRPr="00C0754F" w14:paraId="1ED66A00" w14:textId="77777777" w:rsidTr="003B4434">
        <w:trPr>
          <w:jc w:val="center"/>
        </w:trPr>
        <w:tc>
          <w:tcPr>
            <w:tcW w:w="4523" w:type="dxa"/>
            <w:shd w:val="clear" w:color="auto" w:fill="auto"/>
          </w:tcPr>
          <w:p w14:paraId="0DFB63EF"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00357BAE"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Auditor</w:t>
            </w:r>
          </w:p>
        </w:tc>
      </w:tr>
      <w:tr w:rsidR="007E2DA2" w:rsidRPr="00C0754F" w14:paraId="3C060F93" w14:textId="77777777" w:rsidTr="003B4434">
        <w:trPr>
          <w:jc w:val="center"/>
        </w:trPr>
        <w:tc>
          <w:tcPr>
            <w:tcW w:w="4523" w:type="dxa"/>
            <w:shd w:val="clear" w:color="auto" w:fill="auto"/>
          </w:tcPr>
          <w:p w14:paraId="22AD46CA"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6C816B80"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Auditor</w:t>
            </w:r>
          </w:p>
        </w:tc>
      </w:tr>
      <w:tr w:rsidR="007E2DA2" w:rsidRPr="00C0754F" w14:paraId="4ACFF52F" w14:textId="77777777" w:rsidTr="003B4434">
        <w:trPr>
          <w:jc w:val="center"/>
        </w:trPr>
        <w:tc>
          <w:tcPr>
            <w:tcW w:w="4523" w:type="dxa"/>
            <w:shd w:val="clear" w:color="auto" w:fill="auto"/>
          </w:tcPr>
          <w:p w14:paraId="4F9060D4"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70DF8A77"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7E2DA2" w:rsidRPr="00C0754F" w14:paraId="755DCC93" w14:textId="77777777" w:rsidTr="003B4434">
        <w:trPr>
          <w:jc w:val="center"/>
        </w:trPr>
        <w:tc>
          <w:tcPr>
            <w:tcW w:w="4523" w:type="dxa"/>
            <w:shd w:val="clear" w:color="auto" w:fill="auto"/>
          </w:tcPr>
          <w:p w14:paraId="26FDF2F4"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775E3D2D"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Auditoría Interna</w:t>
            </w:r>
          </w:p>
        </w:tc>
      </w:tr>
      <w:tr w:rsidR="007E2DA2" w:rsidRPr="00C0754F" w14:paraId="3E186A1F" w14:textId="77777777" w:rsidTr="003B4434">
        <w:trPr>
          <w:jc w:val="center"/>
        </w:trPr>
        <w:tc>
          <w:tcPr>
            <w:tcW w:w="4523" w:type="dxa"/>
            <w:shd w:val="clear" w:color="auto" w:fill="auto"/>
          </w:tcPr>
          <w:p w14:paraId="2A7E0C87"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40B36AE3" w14:textId="1C9A8E1B"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Jefe de Auditoría Interna</w:t>
            </w:r>
          </w:p>
        </w:tc>
      </w:tr>
      <w:tr w:rsidR="007E2DA2" w:rsidRPr="00C0754F" w14:paraId="503B17AF" w14:textId="77777777" w:rsidTr="003B4434">
        <w:trPr>
          <w:jc w:val="center"/>
        </w:trPr>
        <w:tc>
          <w:tcPr>
            <w:tcW w:w="4523" w:type="dxa"/>
            <w:shd w:val="clear" w:color="auto" w:fill="auto"/>
          </w:tcPr>
          <w:p w14:paraId="49ABF111"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644BEFCA"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7E2DA2" w:rsidRPr="00C0754F" w14:paraId="36982419" w14:textId="77777777" w:rsidTr="003B4434">
        <w:trPr>
          <w:jc w:val="center"/>
        </w:trPr>
        <w:tc>
          <w:tcPr>
            <w:tcW w:w="4523" w:type="dxa"/>
            <w:shd w:val="clear" w:color="auto" w:fill="auto"/>
          </w:tcPr>
          <w:p w14:paraId="060885B8"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0FFEA1F6"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Sí</w:t>
            </w:r>
          </w:p>
        </w:tc>
      </w:tr>
      <w:tr w:rsidR="007E2DA2" w:rsidRPr="00C0754F" w14:paraId="0E874D0B" w14:textId="77777777" w:rsidTr="003B4434">
        <w:trPr>
          <w:jc w:val="center"/>
        </w:trPr>
        <w:tc>
          <w:tcPr>
            <w:tcW w:w="4523" w:type="dxa"/>
            <w:shd w:val="clear" w:color="auto" w:fill="auto"/>
          </w:tcPr>
          <w:p w14:paraId="05ADA2BC"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7148BCFE"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77A360B5" w14:textId="77777777" w:rsidR="007E2DA2" w:rsidRPr="00C0754F" w:rsidRDefault="007E2DA2" w:rsidP="00C0754F">
      <w:pPr>
        <w:spacing w:after="0"/>
        <w:jc w:val="both"/>
        <w:rPr>
          <w:rFonts w:ascii="Verdana" w:hAnsi="Verdana" w:cs="Arial"/>
          <w:sz w:val="20"/>
          <w:szCs w:val="20"/>
        </w:rPr>
      </w:pPr>
    </w:p>
    <w:p w14:paraId="51C1E50E" w14:textId="77777777" w:rsidR="007E2DA2" w:rsidRPr="00C0754F" w:rsidRDefault="007E2DA2"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7E2DA2" w:rsidRPr="00C0754F" w14:paraId="5D2AE67D" w14:textId="77777777" w:rsidTr="003B4434">
        <w:trPr>
          <w:jc w:val="center"/>
        </w:trPr>
        <w:tc>
          <w:tcPr>
            <w:tcW w:w="9356" w:type="dxa"/>
            <w:gridSpan w:val="2"/>
            <w:shd w:val="clear" w:color="auto" w:fill="BDD6EE"/>
          </w:tcPr>
          <w:p w14:paraId="167D3A1B" w14:textId="77777777" w:rsidR="007E2DA2" w:rsidRPr="00C0754F" w:rsidRDefault="007E2DA2" w:rsidP="00B816A6">
            <w:pPr>
              <w:pStyle w:val="Prrafodelista"/>
              <w:numPr>
                <w:ilvl w:val="0"/>
                <w:numId w:val="92"/>
              </w:numPr>
              <w:spacing w:line="276" w:lineRule="auto"/>
              <w:ind w:left="454" w:hanging="436"/>
              <w:contextualSpacing/>
              <w:rPr>
                <w:rFonts w:ascii="Verdana" w:hAnsi="Verdana" w:cs="Arial"/>
                <w:b/>
              </w:rPr>
            </w:pPr>
            <w:r w:rsidRPr="00C0754F">
              <w:rPr>
                <w:rFonts w:ascii="Verdana" w:hAnsi="Verdana" w:cs="Arial"/>
                <w:b/>
              </w:rPr>
              <w:t>Tareas</w:t>
            </w:r>
          </w:p>
        </w:tc>
      </w:tr>
      <w:tr w:rsidR="007E2DA2" w:rsidRPr="00C0754F" w14:paraId="2C0C0369" w14:textId="77777777" w:rsidTr="003B4434">
        <w:trPr>
          <w:jc w:val="center"/>
        </w:trPr>
        <w:tc>
          <w:tcPr>
            <w:tcW w:w="595" w:type="dxa"/>
            <w:shd w:val="clear" w:color="auto" w:fill="auto"/>
          </w:tcPr>
          <w:p w14:paraId="51D92A97" w14:textId="77777777" w:rsidR="007E2DA2" w:rsidRPr="00C0754F" w:rsidRDefault="007E2DA2"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1343D340" w14:textId="77777777" w:rsidR="007E2DA2" w:rsidRPr="00C0754F" w:rsidRDefault="007E2DA2"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7E2DA2" w:rsidRPr="00C0754F" w14:paraId="05EA3417" w14:textId="77777777" w:rsidTr="003B4434">
        <w:trPr>
          <w:jc w:val="center"/>
        </w:trPr>
        <w:tc>
          <w:tcPr>
            <w:tcW w:w="595" w:type="dxa"/>
            <w:shd w:val="clear" w:color="auto" w:fill="auto"/>
            <w:vAlign w:val="center"/>
          </w:tcPr>
          <w:p w14:paraId="63EB9FB8"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615B481C" w14:textId="045DDC0F" w:rsidR="007E2DA2" w:rsidRPr="00C0754F" w:rsidRDefault="007E2DA2" w:rsidP="00114F4A">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rPr>
              <w:t xml:space="preserve">Practicar auditorías, con base al plan anual de auditorías a petición de las autoridades superiores de la COPADEH o de la </w:t>
            </w:r>
            <w:r w:rsidR="00114F4A">
              <w:rPr>
                <w:rFonts w:ascii="Verdana" w:hAnsi="Verdana" w:cs="Arial"/>
                <w:sz w:val="20"/>
                <w:szCs w:val="20"/>
              </w:rPr>
              <w:t>CGC</w:t>
            </w:r>
            <w:r w:rsidRPr="00C0754F">
              <w:rPr>
                <w:rFonts w:ascii="Verdana" w:hAnsi="Verdana" w:cs="Arial"/>
                <w:sz w:val="20"/>
                <w:szCs w:val="20"/>
              </w:rPr>
              <w:t>.</w:t>
            </w:r>
          </w:p>
        </w:tc>
      </w:tr>
      <w:tr w:rsidR="007E2DA2" w:rsidRPr="00C0754F" w14:paraId="7227E7DC" w14:textId="77777777" w:rsidTr="003B4434">
        <w:trPr>
          <w:jc w:val="center"/>
        </w:trPr>
        <w:tc>
          <w:tcPr>
            <w:tcW w:w="595" w:type="dxa"/>
            <w:shd w:val="clear" w:color="auto" w:fill="auto"/>
            <w:vAlign w:val="center"/>
          </w:tcPr>
          <w:p w14:paraId="04DD08A3"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2EA1041F" w14:textId="77777777" w:rsidR="007E2DA2" w:rsidRPr="00C0754F" w:rsidRDefault="007E2DA2"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rPr>
              <w:t>Elaborar y presentar informes de las auditorias que se realicen y comunicar por escrito al Despacho Superior y cada Unidad auditada el resultado de las mismas</w:t>
            </w:r>
          </w:p>
        </w:tc>
      </w:tr>
      <w:tr w:rsidR="007E2DA2" w:rsidRPr="00C0754F" w14:paraId="6E984CC4" w14:textId="77777777" w:rsidTr="003B4434">
        <w:trPr>
          <w:jc w:val="center"/>
        </w:trPr>
        <w:tc>
          <w:tcPr>
            <w:tcW w:w="595" w:type="dxa"/>
            <w:shd w:val="clear" w:color="auto" w:fill="auto"/>
            <w:vAlign w:val="center"/>
          </w:tcPr>
          <w:p w14:paraId="7FF6D183"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3AD092B0" w14:textId="77777777" w:rsidR="007E2DA2" w:rsidRPr="00C0754F" w:rsidRDefault="007E2DA2" w:rsidP="00C0754F">
            <w:pPr>
              <w:autoSpaceDE w:val="0"/>
              <w:autoSpaceDN w:val="0"/>
              <w:adjustRightInd w:val="0"/>
              <w:spacing w:after="0"/>
              <w:jc w:val="both"/>
              <w:rPr>
                <w:rFonts w:ascii="Verdana" w:eastAsia="Calibri" w:hAnsi="Verdana" w:cs="Arial"/>
                <w:sz w:val="20"/>
                <w:szCs w:val="20"/>
              </w:rPr>
            </w:pPr>
            <w:r w:rsidRPr="00C0754F">
              <w:rPr>
                <w:rFonts w:ascii="Verdana" w:hAnsi="Verdana" w:cs="Arial"/>
                <w:sz w:val="20"/>
                <w:szCs w:val="20"/>
              </w:rPr>
              <w:t>Revisar, observar y comunicar las normas técnicas de auditoría y otras disposiciones dictadas por la contraloría general de cuentas y normas de auditoría interna en cuanto fueren aplicables, en las diferentes unidades asesorando de forma oportuna.</w:t>
            </w:r>
          </w:p>
        </w:tc>
      </w:tr>
      <w:tr w:rsidR="007E2DA2" w:rsidRPr="00C0754F" w14:paraId="30EA5E90" w14:textId="77777777" w:rsidTr="003B4434">
        <w:trPr>
          <w:jc w:val="center"/>
        </w:trPr>
        <w:tc>
          <w:tcPr>
            <w:tcW w:w="595" w:type="dxa"/>
            <w:shd w:val="clear" w:color="auto" w:fill="auto"/>
            <w:vAlign w:val="center"/>
          </w:tcPr>
          <w:p w14:paraId="63C5EB72"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3AE65226" w14:textId="2F9672C0" w:rsidR="007E2DA2" w:rsidRPr="00C0754F" w:rsidRDefault="007E2DA2" w:rsidP="002B5E9C">
            <w:pPr>
              <w:spacing w:after="0"/>
              <w:contextualSpacing/>
              <w:jc w:val="both"/>
              <w:rPr>
                <w:rFonts w:ascii="Verdana" w:eastAsia="Calibri" w:hAnsi="Verdana" w:cs="Arial"/>
                <w:sz w:val="20"/>
                <w:szCs w:val="20"/>
                <w:lang w:val="es-ES"/>
              </w:rPr>
            </w:pPr>
            <w:r w:rsidRPr="00C0754F">
              <w:rPr>
                <w:rFonts w:ascii="Verdana" w:hAnsi="Verdana" w:cs="Arial"/>
                <w:sz w:val="20"/>
                <w:szCs w:val="20"/>
              </w:rPr>
              <w:t xml:space="preserve">Verificar y dar seguimiento que los funcionarios responsables de las áreas administrativas y financieras hayan atendido las medidas emanadas de las recomendaciones que contienen </w:t>
            </w:r>
            <w:r w:rsidR="00114F4A">
              <w:rPr>
                <w:rFonts w:ascii="Verdana" w:hAnsi="Verdana" w:cs="Arial"/>
                <w:sz w:val="20"/>
                <w:szCs w:val="20"/>
              </w:rPr>
              <w:t>los informes de la Auditoría I</w:t>
            </w:r>
            <w:r w:rsidRPr="00C0754F">
              <w:rPr>
                <w:rFonts w:ascii="Verdana" w:hAnsi="Verdana" w:cs="Arial"/>
                <w:sz w:val="20"/>
                <w:szCs w:val="20"/>
              </w:rPr>
              <w:t xml:space="preserve">nterna </w:t>
            </w:r>
            <w:proofErr w:type="spellStart"/>
            <w:r w:rsidRPr="00C0754F">
              <w:rPr>
                <w:rFonts w:ascii="Verdana" w:hAnsi="Verdana" w:cs="Arial"/>
                <w:sz w:val="20"/>
                <w:szCs w:val="20"/>
              </w:rPr>
              <w:t>ó</w:t>
            </w:r>
            <w:proofErr w:type="spellEnd"/>
            <w:r w:rsidRPr="00C0754F">
              <w:rPr>
                <w:rFonts w:ascii="Verdana" w:hAnsi="Verdana" w:cs="Arial"/>
                <w:sz w:val="20"/>
                <w:szCs w:val="20"/>
              </w:rPr>
              <w:t xml:space="preserve"> de la </w:t>
            </w:r>
            <w:r w:rsidR="002B5E9C">
              <w:rPr>
                <w:rFonts w:ascii="Verdana" w:hAnsi="Verdana" w:cs="Arial"/>
                <w:sz w:val="20"/>
                <w:szCs w:val="20"/>
              </w:rPr>
              <w:t>CGC</w:t>
            </w:r>
            <w:r w:rsidRPr="00C0754F">
              <w:rPr>
                <w:rFonts w:ascii="Verdana" w:hAnsi="Verdana" w:cs="Arial"/>
                <w:sz w:val="20"/>
                <w:szCs w:val="20"/>
              </w:rPr>
              <w:t>, para informar a las autoridades superiores sobre el resultado de las mismas.</w:t>
            </w:r>
          </w:p>
        </w:tc>
      </w:tr>
      <w:tr w:rsidR="007E2DA2" w:rsidRPr="00C0754F" w14:paraId="392217F4" w14:textId="77777777" w:rsidTr="003B4434">
        <w:trPr>
          <w:jc w:val="center"/>
        </w:trPr>
        <w:tc>
          <w:tcPr>
            <w:tcW w:w="595" w:type="dxa"/>
            <w:shd w:val="clear" w:color="auto" w:fill="auto"/>
            <w:vAlign w:val="center"/>
          </w:tcPr>
          <w:p w14:paraId="2A3A7D3A"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20E2D56A" w14:textId="77777777" w:rsidR="007E2DA2" w:rsidRPr="00C0754F" w:rsidRDefault="007E2DA2" w:rsidP="00C0754F">
            <w:pPr>
              <w:spacing w:after="0"/>
              <w:contextualSpacing/>
              <w:jc w:val="both"/>
              <w:rPr>
                <w:rFonts w:ascii="Verdana" w:eastAsia="Calibri" w:hAnsi="Verdana" w:cs="Arial"/>
                <w:sz w:val="20"/>
                <w:szCs w:val="20"/>
                <w:lang w:val="es-ES"/>
              </w:rPr>
            </w:pPr>
            <w:r w:rsidRPr="00C0754F">
              <w:rPr>
                <w:rFonts w:ascii="Verdana" w:hAnsi="Verdana" w:cs="Arial"/>
                <w:sz w:val="20"/>
                <w:szCs w:val="20"/>
              </w:rPr>
              <w:t>Atender las solicitudes de información que se le requiera a la Unidad de Auditoría Interna en busca de darles respuesta de manera pronta y efectiva.</w:t>
            </w:r>
          </w:p>
        </w:tc>
      </w:tr>
      <w:tr w:rsidR="007E2DA2" w:rsidRPr="00C0754F" w14:paraId="09A9C7D1" w14:textId="77777777" w:rsidTr="003B4434">
        <w:trPr>
          <w:jc w:val="center"/>
        </w:trPr>
        <w:tc>
          <w:tcPr>
            <w:tcW w:w="595" w:type="dxa"/>
            <w:shd w:val="clear" w:color="auto" w:fill="auto"/>
            <w:vAlign w:val="center"/>
          </w:tcPr>
          <w:p w14:paraId="6BFDBA50"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7FE1849F" w14:textId="77777777" w:rsidR="007E2DA2" w:rsidRPr="00C0754F" w:rsidRDefault="007E2DA2" w:rsidP="00C0754F">
            <w:pPr>
              <w:spacing w:after="0"/>
              <w:contextualSpacing/>
              <w:jc w:val="both"/>
              <w:rPr>
                <w:rFonts w:ascii="Verdana" w:hAnsi="Verdana"/>
                <w:sz w:val="20"/>
                <w:szCs w:val="20"/>
                <w:lang w:val="es-ES"/>
              </w:rPr>
            </w:pPr>
            <w:r w:rsidRPr="00C0754F">
              <w:rPr>
                <w:rFonts w:ascii="Verdana" w:hAnsi="Verdana"/>
                <w:sz w:val="20"/>
                <w:szCs w:val="20"/>
              </w:rPr>
              <w:t>Realizar otras actividades que en materia de su competencia sean asignadas por el jefe o Autoridad Superior.</w:t>
            </w:r>
          </w:p>
        </w:tc>
      </w:tr>
    </w:tbl>
    <w:p w14:paraId="516360BC" w14:textId="77777777" w:rsidR="007E2DA2" w:rsidRPr="00C0754F" w:rsidRDefault="007E2DA2"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7E2DA2" w:rsidRPr="00C0754F" w14:paraId="76F9E4E8" w14:textId="77777777" w:rsidTr="003B4434">
        <w:tc>
          <w:tcPr>
            <w:tcW w:w="9209" w:type="dxa"/>
            <w:shd w:val="clear" w:color="auto" w:fill="BDD6EE"/>
          </w:tcPr>
          <w:p w14:paraId="6C82F4E5" w14:textId="77777777" w:rsidR="007E2DA2" w:rsidRPr="00C0754F" w:rsidRDefault="007E2DA2" w:rsidP="00B816A6">
            <w:pPr>
              <w:pStyle w:val="Prrafodelista"/>
              <w:numPr>
                <w:ilvl w:val="0"/>
                <w:numId w:val="92"/>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7E2DA2" w:rsidRPr="00C0754F" w14:paraId="22D52442" w14:textId="77777777" w:rsidTr="003B4434">
        <w:tc>
          <w:tcPr>
            <w:tcW w:w="9209" w:type="dxa"/>
            <w:shd w:val="clear" w:color="auto" w:fill="auto"/>
          </w:tcPr>
          <w:p w14:paraId="6BCF91E3" w14:textId="77777777" w:rsidR="007E2DA2" w:rsidRPr="00C0754F" w:rsidRDefault="007E2DA2" w:rsidP="00C0754F">
            <w:pPr>
              <w:spacing w:after="0"/>
              <w:rPr>
                <w:rFonts w:ascii="Verdana" w:eastAsia="Calibri" w:hAnsi="Verdana" w:cs="Arial"/>
                <w:b/>
                <w:sz w:val="20"/>
                <w:szCs w:val="20"/>
              </w:rPr>
            </w:pPr>
          </w:p>
          <w:p w14:paraId="151CAA2D"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Auditoría Interna</w:t>
            </w:r>
          </w:p>
          <w:p w14:paraId="07B94BCE" w14:textId="77777777" w:rsidR="007E2DA2" w:rsidRPr="00C0754F" w:rsidRDefault="007E2DA2" w:rsidP="00C0754F">
            <w:pPr>
              <w:spacing w:after="0"/>
              <w:rPr>
                <w:rFonts w:ascii="Verdana" w:eastAsia="Calibri" w:hAnsi="Verdana" w:cs="Arial"/>
                <w:b/>
                <w:sz w:val="20"/>
                <w:szCs w:val="20"/>
              </w:rPr>
            </w:pPr>
          </w:p>
          <w:p w14:paraId="6A9DCDF0" w14:textId="4E26757B"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2B5E9C">
              <w:rPr>
                <w:rFonts w:ascii="Verdana" w:eastAsia="Calibri" w:hAnsi="Verdana" w:cs="Arial"/>
                <w:sz w:val="20"/>
                <w:szCs w:val="20"/>
              </w:rPr>
              <w:t>Ninguno</w:t>
            </w:r>
          </w:p>
          <w:p w14:paraId="42F2618E" w14:textId="77777777" w:rsidR="007E2DA2" w:rsidRPr="00C0754F" w:rsidRDefault="007E2DA2" w:rsidP="00C0754F">
            <w:pPr>
              <w:spacing w:after="0"/>
              <w:rPr>
                <w:rFonts w:ascii="Verdana" w:eastAsia="Calibri" w:hAnsi="Verdana" w:cs="Arial"/>
                <w:b/>
                <w:sz w:val="20"/>
                <w:szCs w:val="20"/>
              </w:rPr>
            </w:pPr>
          </w:p>
          <w:p w14:paraId="6795579B"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674EB909" w14:textId="77777777" w:rsidR="007E2DA2" w:rsidRPr="00C0754F" w:rsidRDefault="007E2DA2" w:rsidP="00B816A6">
            <w:pPr>
              <w:pStyle w:val="Prrafodelista"/>
              <w:numPr>
                <w:ilvl w:val="0"/>
                <w:numId w:val="91"/>
              </w:numPr>
              <w:spacing w:line="276" w:lineRule="auto"/>
              <w:jc w:val="both"/>
              <w:rPr>
                <w:rFonts w:ascii="Verdana" w:eastAsia="Calibri" w:hAnsi="Verdana" w:cs="Arial"/>
              </w:rPr>
            </w:pPr>
            <w:r w:rsidRPr="00C0754F">
              <w:rPr>
                <w:rFonts w:ascii="Verdana" w:eastAsia="Calibri" w:hAnsi="Verdana" w:cs="Arial"/>
              </w:rPr>
              <w:t>Es el responsable por el debido cumplimiento de las tareas propias, así como las que le indique la Autoridad superior y por el manejo de información y documentos.</w:t>
            </w:r>
          </w:p>
          <w:p w14:paraId="521D8568" w14:textId="77777777" w:rsidR="007E2DA2" w:rsidRPr="00C0754F" w:rsidRDefault="007E2DA2" w:rsidP="00C0754F">
            <w:pPr>
              <w:pStyle w:val="Prrafodelista"/>
              <w:spacing w:line="276" w:lineRule="auto"/>
              <w:ind w:left="786"/>
              <w:jc w:val="both"/>
              <w:rPr>
                <w:rFonts w:ascii="Verdana" w:eastAsia="Calibri" w:hAnsi="Verdana" w:cs="Arial"/>
                <w:b/>
              </w:rPr>
            </w:pPr>
          </w:p>
          <w:p w14:paraId="5193B947" w14:textId="77777777" w:rsidR="007E2DA2" w:rsidRPr="00C0754F" w:rsidRDefault="007E2DA2" w:rsidP="00B816A6">
            <w:pPr>
              <w:pStyle w:val="Prrafodelista"/>
              <w:numPr>
                <w:ilvl w:val="0"/>
                <w:numId w:val="91"/>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2B37B21C" w14:textId="77777777" w:rsidR="007E2DA2" w:rsidRPr="00C0754F" w:rsidRDefault="007E2DA2" w:rsidP="00C0754F">
            <w:pPr>
              <w:spacing w:after="0"/>
              <w:rPr>
                <w:rFonts w:ascii="Verdana" w:eastAsia="Calibri" w:hAnsi="Verdana" w:cs="Arial"/>
                <w:b/>
                <w:sz w:val="20"/>
                <w:szCs w:val="20"/>
              </w:rPr>
            </w:pPr>
          </w:p>
          <w:p w14:paraId="12B8A36F"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506282D5" w14:textId="77777777" w:rsidR="007E2DA2" w:rsidRPr="00C0754F" w:rsidRDefault="007E2DA2" w:rsidP="00C0754F">
            <w:pPr>
              <w:spacing w:after="0"/>
              <w:rPr>
                <w:rFonts w:ascii="Verdana" w:eastAsia="Calibri" w:hAnsi="Verdana" w:cs="Arial"/>
                <w:b/>
                <w:sz w:val="20"/>
                <w:szCs w:val="20"/>
              </w:rPr>
            </w:pPr>
          </w:p>
          <w:p w14:paraId="6E421758" w14:textId="45B23D41" w:rsidR="007E2DA2" w:rsidRPr="00C0754F" w:rsidRDefault="007E2DA2"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w:t>
            </w:r>
            <w:r w:rsidR="00475519">
              <w:rPr>
                <w:rFonts w:ascii="Verdana" w:eastAsia="Calibri" w:hAnsi="Verdana" w:cs="Arial"/>
                <w:sz w:val="20"/>
                <w:szCs w:val="20"/>
              </w:rPr>
              <w:t xml:space="preserve">os </w:t>
            </w:r>
            <w:proofErr w:type="gramStart"/>
            <w:r w:rsidR="00475519">
              <w:rPr>
                <w:rFonts w:ascii="Verdana" w:eastAsia="Calibri" w:hAnsi="Verdana" w:cs="Arial"/>
                <w:sz w:val="20"/>
                <w:szCs w:val="20"/>
              </w:rPr>
              <w:t>Directores</w:t>
            </w:r>
            <w:proofErr w:type="gramEnd"/>
            <w:r w:rsidR="005E02B0">
              <w:rPr>
                <w:rFonts w:ascii="Verdana" w:eastAsia="Calibri" w:hAnsi="Verdana" w:cs="Arial"/>
                <w:sz w:val="20"/>
                <w:szCs w:val="20"/>
              </w:rPr>
              <w:t>, jefes</w:t>
            </w:r>
            <w:r w:rsidR="00475519">
              <w:rPr>
                <w:rFonts w:ascii="Verdana" w:eastAsia="Calibri" w:hAnsi="Verdana" w:cs="Arial"/>
                <w:sz w:val="20"/>
                <w:szCs w:val="20"/>
              </w:rPr>
              <w:t xml:space="preserve"> y el personal de </w:t>
            </w:r>
            <w:r w:rsidRPr="00C0754F">
              <w:rPr>
                <w:rFonts w:ascii="Verdana" w:eastAsia="Calibri" w:hAnsi="Verdana" w:cs="Arial"/>
                <w:sz w:val="20"/>
                <w:szCs w:val="20"/>
              </w:rPr>
              <w:t>COPADEH</w:t>
            </w:r>
          </w:p>
          <w:p w14:paraId="78866F5F" w14:textId="77777777" w:rsidR="007E2DA2" w:rsidRPr="00C0754F" w:rsidRDefault="007E2DA2" w:rsidP="00C0754F">
            <w:pPr>
              <w:spacing w:after="0"/>
              <w:rPr>
                <w:rFonts w:ascii="Verdana" w:eastAsia="Calibri" w:hAnsi="Verdana" w:cs="Arial"/>
                <w:b/>
                <w:sz w:val="20"/>
                <w:szCs w:val="20"/>
              </w:rPr>
            </w:pPr>
          </w:p>
          <w:p w14:paraId="586B78A3" w14:textId="77777777" w:rsidR="007E2DA2" w:rsidRPr="00C0754F" w:rsidRDefault="007E2DA2"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w:t>
            </w:r>
          </w:p>
          <w:p w14:paraId="2DFFD910" w14:textId="77777777" w:rsidR="007E2DA2" w:rsidRPr="00C0754F" w:rsidRDefault="007E2DA2" w:rsidP="00C0754F">
            <w:pPr>
              <w:spacing w:after="0"/>
              <w:rPr>
                <w:rFonts w:ascii="Verdana" w:eastAsia="Calibri" w:hAnsi="Verdana" w:cs="Arial"/>
                <w:b/>
                <w:sz w:val="20"/>
                <w:szCs w:val="20"/>
              </w:rPr>
            </w:pPr>
          </w:p>
          <w:p w14:paraId="4B36F81A"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16D8ED9E" w14:textId="77777777" w:rsidR="007E2DA2" w:rsidRPr="00C0754F" w:rsidRDefault="007E2DA2" w:rsidP="00C0754F">
            <w:pPr>
              <w:spacing w:after="0"/>
              <w:rPr>
                <w:rFonts w:ascii="Verdana" w:eastAsia="Calibri" w:hAnsi="Verdana" w:cs="Arial"/>
                <w:b/>
                <w:sz w:val="20"/>
                <w:szCs w:val="20"/>
              </w:rPr>
            </w:pPr>
          </w:p>
          <w:p w14:paraId="1B2076A8" w14:textId="778E5192" w:rsidR="007E2DA2"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4774BD9C" w14:textId="77777777" w:rsidR="007E2DA2" w:rsidRPr="00C0754F" w:rsidRDefault="007E2DA2" w:rsidP="00C0754F">
            <w:pPr>
              <w:spacing w:after="0"/>
              <w:rPr>
                <w:rFonts w:ascii="Verdana" w:eastAsia="Calibri" w:hAnsi="Verdana" w:cs="Arial"/>
                <w:b/>
                <w:sz w:val="20"/>
                <w:szCs w:val="20"/>
              </w:rPr>
            </w:pPr>
          </w:p>
          <w:p w14:paraId="649AD473" w14:textId="2EE360CA"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65DCC1B4" w14:textId="77777777" w:rsidR="007E2DA2" w:rsidRPr="00C0754F" w:rsidRDefault="007E2DA2" w:rsidP="00C0754F">
      <w:pPr>
        <w:spacing w:after="0"/>
        <w:rPr>
          <w:rFonts w:ascii="Verdana" w:hAnsi="Verdana"/>
          <w:sz w:val="20"/>
          <w:szCs w:val="20"/>
        </w:rPr>
      </w:pPr>
    </w:p>
    <w:p w14:paraId="61000C67" w14:textId="77777777" w:rsidR="007E2DA2" w:rsidRPr="00C0754F" w:rsidRDefault="007E2DA2"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7E2DA2" w:rsidRPr="00C0754F" w14:paraId="4D944116" w14:textId="77777777" w:rsidTr="003B4434">
        <w:trPr>
          <w:trHeight w:val="438"/>
          <w:jc w:val="center"/>
        </w:trPr>
        <w:tc>
          <w:tcPr>
            <w:tcW w:w="9214" w:type="dxa"/>
            <w:shd w:val="clear" w:color="auto" w:fill="BDD6EE"/>
          </w:tcPr>
          <w:p w14:paraId="59E8A87A" w14:textId="77777777" w:rsidR="007E2DA2" w:rsidRPr="00C0754F" w:rsidRDefault="007E2DA2" w:rsidP="00B816A6">
            <w:pPr>
              <w:numPr>
                <w:ilvl w:val="0"/>
                <w:numId w:val="92"/>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7E2DA2" w:rsidRPr="00C0754F" w14:paraId="787F0E9B" w14:textId="77777777" w:rsidTr="003B4434">
        <w:trPr>
          <w:trHeight w:val="216"/>
          <w:jc w:val="center"/>
        </w:trPr>
        <w:tc>
          <w:tcPr>
            <w:tcW w:w="9214" w:type="dxa"/>
            <w:shd w:val="clear" w:color="auto" w:fill="FFFFFF"/>
          </w:tcPr>
          <w:p w14:paraId="4B91D0FE" w14:textId="77777777" w:rsidR="007E2DA2" w:rsidRPr="00C0754F" w:rsidRDefault="007E2DA2" w:rsidP="00C0754F">
            <w:pPr>
              <w:spacing w:after="0"/>
              <w:jc w:val="both"/>
              <w:rPr>
                <w:rFonts w:ascii="Verdana" w:eastAsia="Calibri" w:hAnsi="Verdana" w:cs="Arial"/>
                <w:b/>
                <w:sz w:val="20"/>
                <w:szCs w:val="20"/>
              </w:rPr>
            </w:pPr>
          </w:p>
          <w:p w14:paraId="340B7E9C"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3804F473" w14:textId="77777777" w:rsidR="007E2DA2" w:rsidRPr="00C0754F" w:rsidRDefault="007E2DA2" w:rsidP="00B816A6">
            <w:pPr>
              <w:numPr>
                <w:ilvl w:val="0"/>
                <w:numId w:val="14"/>
              </w:numPr>
              <w:spacing w:after="0"/>
              <w:ind w:left="1452" w:hanging="339"/>
              <w:jc w:val="both"/>
              <w:rPr>
                <w:rFonts w:ascii="Verdana" w:eastAsia="Calibri" w:hAnsi="Verdana" w:cs="Arial"/>
                <w:b/>
                <w:sz w:val="20"/>
                <w:szCs w:val="20"/>
              </w:rPr>
            </w:pPr>
            <w:r w:rsidRPr="00C0754F">
              <w:rPr>
                <w:rFonts w:ascii="Verdana" w:eastAsia="Calibri" w:hAnsi="Verdana" w:cs="Arial"/>
                <w:sz w:val="20"/>
                <w:szCs w:val="20"/>
              </w:rPr>
              <w:t>Con Licenciatura de la carrera de Contador Público y Auditor.  Con 3 años de experiencia en la Administración Pública.</w:t>
            </w:r>
          </w:p>
          <w:p w14:paraId="3122A816" w14:textId="77777777" w:rsidR="007E2DA2" w:rsidRPr="00C0754F" w:rsidRDefault="007E2DA2" w:rsidP="00C0754F">
            <w:pPr>
              <w:spacing w:after="0"/>
              <w:ind w:left="1452"/>
              <w:jc w:val="both"/>
              <w:rPr>
                <w:rFonts w:ascii="Verdana" w:eastAsia="Calibri" w:hAnsi="Verdana" w:cs="Arial"/>
                <w:b/>
                <w:sz w:val="20"/>
                <w:szCs w:val="20"/>
              </w:rPr>
            </w:pPr>
          </w:p>
          <w:p w14:paraId="19971256"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53A72583" w14:textId="77777777" w:rsidR="007E2DA2" w:rsidRPr="00C0754F" w:rsidRDefault="007E2DA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la administración pública.</w:t>
            </w:r>
          </w:p>
          <w:p w14:paraId="4E56FC3D" w14:textId="77777777" w:rsidR="007E2DA2" w:rsidRPr="00C0754F" w:rsidRDefault="007E2DA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Conocimientos en prácticas de auditorías internas.</w:t>
            </w:r>
          </w:p>
          <w:p w14:paraId="7A178E58" w14:textId="77777777" w:rsidR="007E2DA2" w:rsidRPr="00C0754F" w:rsidRDefault="007E2DA2" w:rsidP="00C0754F">
            <w:pPr>
              <w:spacing w:after="0"/>
              <w:jc w:val="both"/>
              <w:rPr>
                <w:rFonts w:ascii="Verdana" w:eastAsia="Calibri" w:hAnsi="Verdana" w:cs="Arial"/>
                <w:b/>
                <w:sz w:val="20"/>
                <w:szCs w:val="20"/>
              </w:rPr>
            </w:pPr>
          </w:p>
          <w:p w14:paraId="74BCAC2B"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Habilidades y Destrezas: </w:t>
            </w:r>
          </w:p>
          <w:p w14:paraId="0525E489" w14:textId="77777777" w:rsidR="007E2DA2" w:rsidRPr="00C0754F" w:rsidRDefault="007E2DA2" w:rsidP="00C0754F">
            <w:pPr>
              <w:spacing w:after="0"/>
              <w:ind w:left="1473"/>
              <w:jc w:val="both"/>
              <w:rPr>
                <w:rFonts w:ascii="Verdana" w:eastAsia="Calibri" w:hAnsi="Verdana" w:cs="Arial"/>
                <w:b/>
                <w:sz w:val="20"/>
                <w:szCs w:val="20"/>
              </w:rPr>
            </w:pPr>
          </w:p>
          <w:p w14:paraId="19BD1970" w14:textId="77777777" w:rsidR="007E2DA2" w:rsidRPr="00C0754F" w:rsidRDefault="007E2DA2"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Capacidad de análisis</w:t>
            </w:r>
          </w:p>
          <w:p w14:paraId="0685A3F9"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 y planificación</w:t>
            </w:r>
          </w:p>
          <w:p w14:paraId="4FF04978"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Comunicación oral y escrita</w:t>
            </w:r>
          </w:p>
          <w:p w14:paraId="503F5B68"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lastRenderedPageBreak/>
              <w:t>Proactivo</w:t>
            </w:r>
          </w:p>
          <w:p w14:paraId="29A28451"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5ABAE19A" w14:textId="77777777" w:rsidR="007E2DA2" w:rsidRPr="00C0754F" w:rsidRDefault="007E2DA2"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4E6DCA67" w14:textId="77777777" w:rsidR="007E2DA2" w:rsidRPr="00C0754F" w:rsidRDefault="007E2DA2" w:rsidP="00C0754F">
            <w:pPr>
              <w:spacing w:after="0"/>
              <w:ind w:left="1473"/>
              <w:jc w:val="both"/>
              <w:rPr>
                <w:rFonts w:ascii="Verdana" w:eastAsia="Calibri" w:hAnsi="Verdana" w:cs="Arial"/>
                <w:sz w:val="20"/>
                <w:szCs w:val="20"/>
              </w:rPr>
            </w:pPr>
          </w:p>
          <w:p w14:paraId="64FABC1D"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020F978E" w14:textId="77777777" w:rsidR="007E2DA2" w:rsidRPr="00C0754F" w:rsidRDefault="007E2DA2"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B35CF18" w14:textId="77777777" w:rsidR="007E2DA2" w:rsidRPr="00C0754F" w:rsidRDefault="007E2DA2"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equipo de oficina</w:t>
            </w:r>
          </w:p>
          <w:p w14:paraId="4A56A184" w14:textId="77777777" w:rsidR="007E2DA2" w:rsidRPr="00C0754F" w:rsidRDefault="007E2DA2" w:rsidP="00C0754F">
            <w:pPr>
              <w:spacing w:after="0"/>
              <w:jc w:val="both"/>
              <w:rPr>
                <w:rFonts w:ascii="Verdana" w:eastAsia="Calibri" w:hAnsi="Verdana" w:cs="Arial"/>
                <w:sz w:val="20"/>
                <w:szCs w:val="20"/>
              </w:rPr>
            </w:pPr>
          </w:p>
        </w:tc>
      </w:tr>
    </w:tbl>
    <w:p w14:paraId="3D603F5A" w14:textId="77777777" w:rsidR="007E2DA2" w:rsidRPr="00C0754F" w:rsidRDefault="007E2DA2" w:rsidP="00C0754F">
      <w:pPr>
        <w:spacing w:after="0"/>
        <w:rPr>
          <w:rFonts w:ascii="Verdana" w:hAnsi="Verdana"/>
          <w:sz w:val="20"/>
          <w:szCs w:val="20"/>
        </w:rPr>
      </w:pPr>
    </w:p>
    <w:p w14:paraId="1DAA8183" w14:textId="77777777" w:rsidR="007E2DA2" w:rsidRPr="00C0754F" w:rsidRDefault="007E2DA2" w:rsidP="00C0754F">
      <w:pPr>
        <w:spacing w:after="0"/>
        <w:jc w:val="both"/>
        <w:rPr>
          <w:rFonts w:ascii="Verdana" w:hAnsi="Verdana" w:cs="Arial"/>
          <w:b/>
          <w:sz w:val="20"/>
          <w:szCs w:val="20"/>
        </w:rPr>
      </w:pPr>
      <w:r w:rsidRPr="00C0754F">
        <w:rPr>
          <w:rFonts w:ascii="Verdana" w:hAnsi="Verdana" w:cs="Arial"/>
          <w:b/>
          <w:sz w:val="20"/>
          <w:szCs w:val="20"/>
        </w:rPr>
        <w:t>Secretaria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833"/>
      </w:tblGrid>
      <w:tr w:rsidR="007E2DA2" w:rsidRPr="00C0754F" w14:paraId="2EF2B78E" w14:textId="77777777" w:rsidTr="003B4434">
        <w:trPr>
          <w:jc w:val="center"/>
        </w:trPr>
        <w:tc>
          <w:tcPr>
            <w:tcW w:w="9356" w:type="dxa"/>
            <w:gridSpan w:val="2"/>
            <w:shd w:val="clear" w:color="auto" w:fill="1F4E79"/>
          </w:tcPr>
          <w:p w14:paraId="31373B82" w14:textId="77777777" w:rsidR="007E2DA2" w:rsidRPr="00C0754F" w:rsidRDefault="007E2DA2" w:rsidP="00C0754F">
            <w:pPr>
              <w:spacing w:after="0"/>
              <w:jc w:val="center"/>
              <w:rPr>
                <w:rFonts w:ascii="Verdana" w:hAnsi="Verdana" w:cs="Arial"/>
                <w:b/>
                <w:color w:val="FFFFFF"/>
                <w:sz w:val="20"/>
                <w:szCs w:val="20"/>
              </w:rPr>
            </w:pPr>
            <w:r w:rsidRPr="00C0754F">
              <w:rPr>
                <w:rFonts w:ascii="Verdana" w:hAnsi="Verdana" w:cs="Arial"/>
                <w:b/>
                <w:color w:val="FFFFFF"/>
                <w:sz w:val="20"/>
                <w:szCs w:val="20"/>
              </w:rPr>
              <w:t>DESCRIPCIÓN DEL PUESTO</w:t>
            </w:r>
          </w:p>
        </w:tc>
      </w:tr>
      <w:tr w:rsidR="007E2DA2" w:rsidRPr="00C0754F" w14:paraId="1AF0F77C" w14:textId="77777777" w:rsidTr="003B4434">
        <w:trPr>
          <w:jc w:val="center"/>
        </w:trPr>
        <w:tc>
          <w:tcPr>
            <w:tcW w:w="9356" w:type="dxa"/>
            <w:gridSpan w:val="2"/>
            <w:shd w:val="clear" w:color="auto" w:fill="BDD6EE"/>
          </w:tcPr>
          <w:p w14:paraId="30788772" w14:textId="77777777" w:rsidR="007E2DA2" w:rsidRPr="00C0754F" w:rsidRDefault="007E2DA2" w:rsidP="00B816A6">
            <w:pPr>
              <w:pStyle w:val="Prrafodelista"/>
              <w:numPr>
                <w:ilvl w:val="0"/>
                <w:numId w:val="93"/>
              </w:numPr>
              <w:tabs>
                <w:tab w:val="left" w:pos="142"/>
              </w:tabs>
              <w:spacing w:line="276" w:lineRule="auto"/>
              <w:contextualSpacing/>
              <w:jc w:val="both"/>
              <w:rPr>
                <w:rFonts w:ascii="Verdana" w:eastAsia="Calibri" w:hAnsi="Verdana" w:cs="Arial"/>
                <w:b/>
              </w:rPr>
            </w:pPr>
            <w:r w:rsidRPr="00C0754F">
              <w:rPr>
                <w:rFonts w:ascii="Verdana" w:eastAsia="Calibri" w:hAnsi="Verdana" w:cs="Arial"/>
                <w:b/>
              </w:rPr>
              <w:t>Identificación del Puesto</w:t>
            </w:r>
          </w:p>
        </w:tc>
      </w:tr>
      <w:tr w:rsidR="007E2DA2" w:rsidRPr="00C0754F" w14:paraId="75F04F5D" w14:textId="77777777" w:rsidTr="003B4434">
        <w:trPr>
          <w:jc w:val="center"/>
        </w:trPr>
        <w:tc>
          <w:tcPr>
            <w:tcW w:w="4523" w:type="dxa"/>
            <w:shd w:val="clear" w:color="auto" w:fill="auto"/>
          </w:tcPr>
          <w:p w14:paraId="29530612"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Nominal del Puesto:</w:t>
            </w:r>
          </w:p>
        </w:tc>
        <w:tc>
          <w:tcPr>
            <w:tcW w:w="4833" w:type="dxa"/>
            <w:shd w:val="clear" w:color="auto" w:fill="auto"/>
          </w:tcPr>
          <w:p w14:paraId="711CB8F4"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Secretaria</w:t>
            </w:r>
          </w:p>
        </w:tc>
      </w:tr>
      <w:tr w:rsidR="007E2DA2" w:rsidRPr="00C0754F" w14:paraId="0CBECCA5" w14:textId="77777777" w:rsidTr="003B4434">
        <w:trPr>
          <w:jc w:val="center"/>
        </w:trPr>
        <w:tc>
          <w:tcPr>
            <w:tcW w:w="4523" w:type="dxa"/>
            <w:shd w:val="clear" w:color="auto" w:fill="auto"/>
          </w:tcPr>
          <w:p w14:paraId="1F21A430"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Nombre Funcional del Puesto:</w:t>
            </w:r>
          </w:p>
        </w:tc>
        <w:tc>
          <w:tcPr>
            <w:tcW w:w="4833" w:type="dxa"/>
            <w:shd w:val="clear" w:color="auto" w:fill="auto"/>
          </w:tcPr>
          <w:p w14:paraId="68A49396"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Secretaria</w:t>
            </w:r>
          </w:p>
        </w:tc>
      </w:tr>
      <w:tr w:rsidR="007E2DA2" w:rsidRPr="00C0754F" w14:paraId="752CAB19" w14:textId="77777777" w:rsidTr="003B4434">
        <w:trPr>
          <w:jc w:val="center"/>
        </w:trPr>
        <w:tc>
          <w:tcPr>
            <w:tcW w:w="4523" w:type="dxa"/>
            <w:shd w:val="clear" w:color="auto" w:fill="auto"/>
          </w:tcPr>
          <w:p w14:paraId="0EBD7FAE"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Especialidad:</w:t>
            </w:r>
          </w:p>
        </w:tc>
        <w:tc>
          <w:tcPr>
            <w:tcW w:w="4833" w:type="dxa"/>
            <w:shd w:val="clear" w:color="auto" w:fill="auto"/>
          </w:tcPr>
          <w:p w14:paraId="16D7F05C"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Sin especialidad</w:t>
            </w:r>
          </w:p>
        </w:tc>
      </w:tr>
      <w:tr w:rsidR="007E2DA2" w:rsidRPr="00C0754F" w14:paraId="019086F9" w14:textId="77777777" w:rsidTr="003B4434">
        <w:trPr>
          <w:jc w:val="center"/>
        </w:trPr>
        <w:tc>
          <w:tcPr>
            <w:tcW w:w="4523" w:type="dxa"/>
            <w:shd w:val="clear" w:color="auto" w:fill="auto"/>
          </w:tcPr>
          <w:p w14:paraId="4DACC854"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Ubicación Administrativa:</w:t>
            </w:r>
          </w:p>
        </w:tc>
        <w:tc>
          <w:tcPr>
            <w:tcW w:w="4833" w:type="dxa"/>
            <w:shd w:val="clear" w:color="auto" w:fill="auto"/>
          </w:tcPr>
          <w:p w14:paraId="788E2E3B"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Unidad de Auditoría Interna</w:t>
            </w:r>
          </w:p>
        </w:tc>
      </w:tr>
      <w:tr w:rsidR="007E2DA2" w:rsidRPr="00C0754F" w14:paraId="65055505" w14:textId="77777777" w:rsidTr="003B4434">
        <w:trPr>
          <w:jc w:val="center"/>
        </w:trPr>
        <w:tc>
          <w:tcPr>
            <w:tcW w:w="4523" w:type="dxa"/>
            <w:shd w:val="clear" w:color="auto" w:fill="auto"/>
          </w:tcPr>
          <w:p w14:paraId="2096A38C"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Inmediato Superior:</w:t>
            </w:r>
          </w:p>
        </w:tc>
        <w:tc>
          <w:tcPr>
            <w:tcW w:w="4833" w:type="dxa"/>
            <w:shd w:val="clear" w:color="auto" w:fill="auto"/>
          </w:tcPr>
          <w:p w14:paraId="4E0D0854" w14:textId="366CE3A8"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Jefe de</w:t>
            </w:r>
            <w:r w:rsidR="00CD77D7">
              <w:rPr>
                <w:rFonts w:ascii="Verdana" w:eastAsia="Calibri" w:hAnsi="Verdana" w:cs="Arial"/>
                <w:sz w:val="20"/>
                <w:szCs w:val="20"/>
              </w:rPr>
              <w:t xml:space="preserve"> </w:t>
            </w:r>
            <w:r w:rsidRPr="00C0754F">
              <w:rPr>
                <w:rFonts w:ascii="Verdana" w:eastAsia="Calibri" w:hAnsi="Verdana" w:cs="Arial"/>
                <w:sz w:val="20"/>
                <w:szCs w:val="20"/>
              </w:rPr>
              <w:t>Auditoría Interna</w:t>
            </w:r>
          </w:p>
        </w:tc>
      </w:tr>
      <w:tr w:rsidR="007E2DA2" w:rsidRPr="00C0754F" w14:paraId="77AF514C" w14:textId="77777777" w:rsidTr="003B4434">
        <w:trPr>
          <w:jc w:val="center"/>
        </w:trPr>
        <w:tc>
          <w:tcPr>
            <w:tcW w:w="4523" w:type="dxa"/>
            <w:shd w:val="clear" w:color="auto" w:fill="auto"/>
          </w:tcPr>
          <w:p w14:paraId="189B8287"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Subalternos:</w:t>
            </w:r>
          </w:p>
        </w:tc>
        <w:tc>
          <w:tcPr>
            <w:tcW w:w="4833" w:type="dxa"/>
            <w:shd w:val="clear" w:color="auto" w:fill="auto"/>
          </w:tcPr>
          <w:p w14:paraId="20EB2320"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7E2DA2" w:rsidRPr="00C0754F" w14:paraId="0B843396" w14:textId="77777777" w:rsidTr="003B4434">
        <w:trPr>
          <w:jc w:val="center"/>
        </w:trPr>
        <w:tc>
          <w:tcPr>
            <w:tcW w:w="4523" w:type="dxa"/>
            <w:shd w:val="clear" w:color="auto" w:fill="auto"/>
          </w:tcPr>
          <w:p w14:paraId="1BCEC62D"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Colegiado activo requerido:</w:t>
            </w:r>
          </w:p>
        </w:tc>
        <w:tc>
          <w:tcPr>
            <w:tcW w:w="4833" w:type="dxa"/>
            <w:shd w:val="clear" w:color="auto" w:fill="auto"/>
          </w:tcPr>
          <w:p w14:paraId="66955FAC"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No</w:t>
            </w:r>
          </w:p>
        </w:tc>
      </w:tr>
      <w:tr w:rsidR="007E2DA2" w:rsidRPr="00C0754F" w14:paraId="1873C039" w14:textId="77777777" w:rsidTr="003B4434">
        <w:trPr>
          <w:jc w:val="center"/>
        </w:trPr>
        <w:tc>
          <w:tcPr>
            <w:tcW w:w="4523" w:type="dxa"/>
            <w:shd w:val="clear" w:color="auto" w:fill="auto"/>
          </w:tcPr>
          <w:p w14:paraId="69BBBCC2" w14:textId="77777777"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Tipo de Renglón:</w:t>
            </w:r>
          </w:p>
        </w:tc>
        <w:tc>
          <w:tcPr>
            <w:tcW w:w="4833" w:type="dxa"/>
            <w:shd w:val="clear" w:color="auto" w:fill="auto"/>
          </w:tcPr>
          <w:p w14:paraId="62455250" w14:textId="77777777" w:rsidR="007E2DA2" w:rsidRPr="00C0754F" w:rsidRDefault="007E2DA2" w:rsidP="00C0754F">
            <w:pPr>
              <w:spacing w:after="0"/>
              <w:jc w:val="both"/>
              <w:rPr>
                <w:rFonts w:ascii="Verdana" w:eastAsia="Calibri" w:hAnsi="Verdana" w:cs="Arial"/>
                <w:sz w:val="20"/>
                <w:szCs w:val="20"/>
              </w:rPr>
            </w:pPr>
            <w:r w:rsidRPr="00C0754F">
              <w:rPr>
                <w:rFonts w:ascii="Verdana" w:eastAsia="Calibri" w:hAnsi="Verdana" w:cs="Arial"/>
                <w:sz w:val="20"/>
                <w:szCs w:val="20"/>
              </w:rPr>
              <w:t>021</w:t>
            </w:r>
          </w:p>
        </w:tc>
      </w:tr>
    </w:tbl>
    <w:p w14:paraId="2BA21988" w14:textId="77777777" w:rsidR="007E2DA2" w:rsidRPr="00C0754F" w:rsidRDefault="007E2DA2" w:rsidP="00C0754F">
      <w:pPr>
        <w:spacing w:after="0"/>
        <w:jc w:val="both"/>
        <w:rPr>
          <w:rFonts w:ascii="Verdana" w:hAnsi="Verdana" w:cs="Arial"/>
          <w:sz w:val="20"/>
          <w:szCs w:val="20"/>
        </w:rPr>
      </w:pPr>
    </w:p>
    <w:p w14:paraId="04BA538C" w14:textId="77777777" w:rsidR="007E2DA2" w:rsidRPr="00C0754F" w:rsidRDefault="007E2DA2" w:rsidP="00C0754F">
      <w:pPr>
        <w:spacing w:after="0"/>
        <w:jc w:val="both"/>
        <w:rPr>
          <w:rFonts w:ascii="Verdana" w:hAnsi="Verdana" w:cs="Arial"/>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761"/>
      </w:tblGrid>
      <w:tr w:rsidR="007E2DA2" w:rsidRPr="00C0754F" w14:paraId="27774488" w14:textId="77777777" w:rsidTr="003B4434">
        <w:trPr>
          <w:jc w:val="center"/>
        </w:trPr>
        <w:tc>
          <w:tcPr>
            <w:tcW w:w="9356" w:type="dxa"/>
            <w:gridSpan w:val="2"/>
            <w:shd w:val="clear" w:color="auto" w:fill="BDD6EE"/>
          </w:tcPr>
          <w:p w14:paraId="7B23CCDD" w14:textId="77777777" w:rsidR="007E2DA2" w:rsidRPr="00C0754F" w:rsidRDefault="007E2DA2" w:rsidP="00B816A6">
            <w:pPr>
              <w:pStyle w:val="Prrafodelista"/>
              <w:numPr>
                <w:ilvl w:val="0"/>
                <w:numId w:val="93"/>
              </w:numPr>
              <w:spacing w:line="276" w:lineRule="auto"/>
              <w:ind w:left="454" w:hanging="436"/>
              <w:contextualSpacing/>
              <w:rPr>
                <w:rFonts w:ascii="Verdana" w:hAnsi="Verdana" w:cs="Arial"/>
                <w:b/>
              </w:rPr>
            </w:pPr>
            <w:r w:rsidRPr="00C0754F">
              <w:rPr>
                <w:rFonts w:ascii="Verdana" w:hAnsi="Verdana" w:cs="Arial"/>
                <w:b/>
              </w:rPr>
              <w:t>Tareas</w:t>
            </w:r>
          </w:p>
        </w:tc>
      </w:tr>
      <w:tr w:rsidR="007E2DA2" w:rsidRPr="00C0754F" w14:paraId="7A726D1A" w14:textId="77777777" w:rsidTr="003B4434">
        <w:trPr>
          <w:jc w:val="center"/>
        </w:trPr>
        <w:tc>
          <w:tcPr>
            <w:tcW w:w="595" w:type="dxa"/>
            <w:shd w:val="clear" w:color="auto" w:fill="auto"/>
          </w:tcPr>
          <w:p w14:paraId="258CCDD4" w14:textId="77777777" w:rsidR="007E2DA2" w:rsidRPr="00C0754F" w:rsidRDefault="007E2DA2" w:rsidP="00C0754F">
            <w:pPr>
              <w:spacing w:after="0"/>
              <w:jc w:val="center"/>
              <w:rPr>
                <w:rFonts w:ascii="Verdana" w:hAnsi="Verdana" w:cs="Arial"/>
                <w:b/>
                <w:sz w:val="20"/>
                <w:szCs w:val="20"/>
              </w:rPr>
            </w:pPr>
            <w:r w:rsidRPr="00C0754F">
              <w:rPr>
                <w:rFonts w:ascii="Verdana" w:hAnsi="Verdana" w:cs="Arial"/>
                <w:b/>
                <w:sz w:val="20"/>
                <w:szCs w:val="20"/>
              </w:rPr>
              <w:t>No.</w:t>
            </w:r>
          </w:p>
        </w:tc>
        <w:tc>
          <w:tcPr>
            <w:tcW w:w="8761" w:type="dxa"/>
            <w:shd w:val="clear" w:color="auto" w:fill="auto"/>
          </w:tcPr>
          <w:p w14:paraId="25C10F3D" w14:textId="77777777" w:rsidR="007E2DA2" w:rsidRPr="00C0754F" w:rsidRDefault="007E2DA2" w:rsidP="00C0754F">
            <w:pPr>
              <w:spacing w:after="0"/>
              <w:jc w:val="center"/>
              <w:rPr>
                <w:rFonts w:ascii="Verdana" w:hAnsi="Verdana" w:cs="Arial"/>
                <w:b/>
                <w:sz w:val="20"/>
                <w:szCs w:val="20"/>
              </w:rPr>
            </w:pPr>
            <w:r w:rsidRPr="00C0754F">
              <w:rPr>
                <w:rFonts w:ascii="Verdana" w:hAnsi="Verdana" w:cs="Arial"/>
                <w:b/>
                <w:sz w:val="20"/>
                <w:szCs w:val="20"/>
              </w:rPr>
              <w:t>Descripción</w:t>
            </w:r>
          </w:p>
        </w:tc>
      </w:tr>
      <w:tr w:rsidR="007E2DA2" w:rsidRPr="00C0754F" w14:paraId="1A36E5CD" w14:textId="77777777" w:rsidTr="003B4434">
        <w:trPr>
          <w:jc w:val="center"/>
        </w:trPr>
        <w:tc>
          <w:tcPr>
            <w:tcW w:w="595" w:type="dxa"/>
            <w:shd w:val="clear" w:color="auto" w:fill="auto"/>
            <w:vAlign w:val="center"/>
          </w:tcPr>
          <w:p w14:paraId="12D06566"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1</w:t>
            </w:r>
          </w:p>
        </w:tc>
        <w:tc>
          <w:tcPr>
            <w:tcW w:w="8761" w:type="dxa"/>
            <w:shd w:val="clear" w:color="auto" w:fill="auto"/>
          </w:tcPr>
          <w:p w14:paraId="5FCEC3B5" w14:textId="77777777" w:rsidR="007E2DA2" w:rsidRPr="00C0754F" w:rsidRDefault="007E2DA2"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Realizar las actividades secretariales y administrativas propias del Departamento, tales como atención a visitantes, atención a la planta telefónica, manejo, control y resguardo de correspondencia y archivos.</w:t>
            </w:r>
          </w:p>
        </w:tc>
      </w:tr>
      <w:tr w:rsidR="007E2DA2" w:rsidRPr="00C0754F" w14:paraId="5EDAB7F3" w14:textId="77777777" w:rsidTr="003B4434">
        <w:trPr>
          <w:jc w:val="center"/>
        </w:trPr>
        <w:tc>
          <w:tcPr>
            <w:tcW w:w="595" w:type="dxa"/>
            <w:shd w:val="clear" w:color="auto" w:fill="auto"/>
            <w:vAlign w:val="center"/>
          </w:tcPr>
          <w:p w14:paraId="471AA44B"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2</w:t>
            </w:r>
          </w:p>
        </w:tc>
        <w:tc>
          <w:tcPr>
            <w:tcW w:w="8761" w:type="dxa"/>
            <w:shd w:val="clear" w:color="auto" w:fill="auto"/>
          </w:tcPr>
          <w:p w14:paraId="641D9B46" w14:textId="77777777" w:rsidR="007E2DA2" w:rsidRPr="00C0754F" w:rsidRDefault="007E2DA2"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Realizar toda aquella actividad de tipo secretarial para alcanzar los objetivos y funciones del área</w:t>
            </w:r>
          </w:p>
        </w:tc>
      </w:tr>
      <w:tr w:rsidR="007E2DA2" w:rsidRPr="00C0754F" w14:paraId="539152CD" w14:textId="77777777" w:rsidTr="003B4434">
        <w:trPr>
          <w:jc w:val="center"/>
        </w:trPr>
        <w:tc>
          <w:tcPr>
            <w:tcW w:w="595" w:type="dxa"/>
            <w:shd w:val="clear" w:color="auto" w:fill="auto"/>
            <w:vAlign w:val="center"/>
          </w:tcPr>
          <w:p w14:paraId="07CFD839"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3</w:t>
            </w:r>
          </w:p>
        </w:tc>
        <w:tc>
          <w:tcPr>
            <w:tcW w:w="8761" w:type="dxa"/>
            <w:shd w:val="clear" w:color="auto" w:fill="auto"/>
          </w:tcPr>
          <w:p w14:paraId="4BA6A83F" w14:textId="77777777" w:rsidR="007E2DA2" w:rsidRPr="00C0754F" w:rsidRDefault="007E2DA2"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Manejar, controlar y resguardar los archivos físicos, electrónicos y mantenerlos actualizados</w:t>
            </w:r>
          </w:p>
        </w:tc>
      </w:tr>
      <w:tr w:rsidR="007E2DA2" w:rsidRPr="00C0754F" w14:paraId="6B3F796F" w14:textId="77777777" w:rsidTr="003B4434">
        <w:trPr>
          <w:jc w:val="center"/>
        </w:trPr>
        <w:tc>
          <w:tcPr>
            <w:tcW w:w="595" w:type="dxa"/>
            <w:shd w:val="clear" w:color="auto" w:fill="auto"/>
            <w:vAlign w:val="center"/>
          </w:tcPr>
          <w:p w14:paraId="09225B1E"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4</w:t>
            </w:r>
          </w:p>
        </w:tc>
        <w:tc>
          <w:tcPr>
            <w:tcW w:w="8761" w:type="dxa"/>
            <w:shd w:val="clear" w:color="auto" w:fill="auto"/>
          </w:tcPr>
          <w:p w14:paraId="060E3CCF" w14:textId="77777777" w:rsidR="007E2DA2" w:rsidRPr="00C0754F" w:rsidRDefault="007E2DA2"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Apoyar en facilitar el flujo de información entre el área y las otras áreas que conforman la COPADEH; así como toda aquella actividad de tipo asistencial</w:t>
            </w:r>
          </w:p>
        </w:tc>
      </w:tr>
      <w:tr w:rsidR="007E2DA2" w:rsidRPr="00C0754F" w14:paraId="15F1FCA4" w14:textId="77777777" w:rsidTr="003B4434">
        <w:trPr>
          <w:jc w:val="center"/>
        </w:trPr>
        <w:tc>
          <w:tcPr>
            <w:tcW w:w="595" w:type="dxa"/>
            <w:shd w:val="clear" w:color="auto" w:fill="auto"/>
            <w:vAlign w:val="center"/>
          </w:tcPr>
          <w:p w14:paraId="7D2285EA"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5</w:t>
            </w:r>
          </w:p>
        </w:tc>
        <w:tc>
          <w:tcPr>
            <w:tcW w:w="8761" w:type="dxa"/>
            <w:shd w:val="clear" w:color="auto" w:fill="auto"/>
          </w:tcPr>
          <w:p w14:paraId="3078661C" w14:textId="77777777" w:rsidR="007E2DA2" w:rsidRPr="00C0754F" w:rsidRDefault="007E2DA2"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Analizar y apoyar en la elaboración o integración de informes y documentos que sean requeridos</w:t>
            </w:r>
          </w:p>
        </w:tc>
      </w:tr>
      <w:tr w:rsidR="007E2DA2" w:rsidRPr="00C0754F" w14:paraId="6FD8463F" w14:textId="77777777" w:rsidTr="003B4434">
        <w:trPr>
          <w:jc w:val="center"/>
        </w:trPr>
        <w:tc>
          <w:tcPr>
            <w:tcW w:w="595" w:type="dxa"/>
            <w:shd w:val="clear" w:color="auto" w:fill="auto"/>
            <w:vAlign w:val="center"/>
          </w:tcPr>
          <w:p w14:paraId="7F75E974"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6</w:t>
            </w:r>
          </w:p>
        </w:tc>
        <w:tc>
          <w:tcPr>
            <w:tcW w:w="8761" w:type="dxa"/>
            <w:shd w:val="clear" w:color="auto" w:fill="auto"/>
          </w:tcPr>
          <w:p w14:paraId="698A0B16" w14:textId="1CF7B380" w:rsidR="007E2DA2" w:rsidRPr="00C0754F" w:rsidRDefault="007E2DA2" w:rsidP="00C0754F">
            <w:pPr>
              <w:autoSpaceDE w:val="0"/>
              <w:autoSpaceDN w:val="0"/>
              <w:adjustRightInd w:val="0"/>
              <w:spacing w:after="0"/>
              <w:jc w:val="both"/>
              <w:rPr>
                <w:rFonts w:ascii="Verdana" w:eastAsia="Calibri" w:hAnsi="Verdana" w:cs="Arial"/>
                <w:sz w:val="20"/>
                <w:szCs w:val="20"/>
              </w:rPr>
            </w:pPr>
            <w:r w:rsidRPr="00C0754F">
              <w:rPr>
                <w:rFonts w:ascii="Verdana" w:hAnsi="Verdana"/>
                <w:sz w:val="20"/>
                <w:szCs w:val="20"/>
              </w:rPr>
              <w:t xml:space="preserve">Apoyar en la </w:t>
            </w:r>
            <w:r w:rsidR="005E02B0" w:rsidRPr="00C0754F">
              <w:rPr>
                <w:rFonts w:ascii="Verdana" w:hAnsi="Verdana"/>
                <w:sz w:val="20"/>
                <w:szCs w:val="20"/>
              </w:rPr>
              <w:t>planificación y</w:t>
            </w:r>
            <w:r w:rsidRPr="00C0754F">
              <w:rPr>
                <w:rFonts w:ascii="Verdana" w:hAnsi="Verdana"/>
                <w:sz w:val="20"/>
                <w:szCs w:val="20"/>
              </w:rPr>
              <w:t xml:space="preserve"> logística de actividades que se realicen en el área</w:t>
            </w:r>
          </w:p>
        </w:tc>
      </w:tr>
      <w:tr w:rsidR="007E2DA2" w:rsidRPr="00C0754F" w14:paraId="78AF1631" w14:textId="77777777" w:rsidTr="003B4434">
        <w:trPr>
          <w:jc w:val="center"/>
        </w:trPr>
        <w:tc>
          <w:tcPr>
            <w:tcW w:w="595" w:type="dxa"/>
            <w:shd w:val="clear" w:color="auto" w:fill="auto"/>
            <w:vAlign w:val="center"/>
          </w:tcPr>
          <w:p w14:paraId="570BD75F"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7</w:t>
            </w:r>
          </w:p>
        </w:tc>
        <w:tc>
          <w:tcPr>
            <w:tcW w:w="8761" w:type="dxa"/>
            <w:shd w:val="clear" w:color="auto" w:fill="auto"/>
          </w:tcPr>
          <w:p w14:paraId="7C523458" w14:textId="77777777" w:rsidR="007E2DA2" w:rsidRPr="00C0754F" w:rsidRDefault="007E2DA2" w:rsidP="00C0754F">
            <w:pPr>
              <w:autoSpaceDE w:val="0"/>
              <w:autoSpaceDN w:val="0"/>
              <w:adjustRightInd w:val="0"/>
              <w:spacing w:after="0"/>
              <w:jc w:val="both"/>
              <w:rPr>
                <w:rFonts w:ascii="Verdana" w:hAnsi="Verdana"/>
                <w:sz w:val="20"/>
                <w:szCs w:val="20"/>
              </w:rPr>
            </w:pPr>
            <w:r w:rsidRPr="00C0754F">
              <w:rPr>
                <w:rFonts w:ascii="Verdana" w:hAnsi="Verdana"/>
                <w:sz w:val="20"/>
                <w:szCs w:val="20"/>
              </w:rPr>
              <w:t>Apoyar en las labores de impresión, fotocopiado, escaneo y traslado de documentos</w:t>
            </w:r>
          </w:p>
        </w:tc>
      </w:tr>
      <w:tr w:rsidR="007E2DA2" w:rsidRPr="00C0754F" w14:paraId="5F3B29A9" w14:textId="77777777" w:rsidTr="003B4434">
        <w:trPr>
          <w:jc w:val="center"/>
        </w:trPr>
        <w:tc>
          <w:tcPr>
            <w:tcW w:w="595" w:type="dxa"/>
            <w:shd w:val="clear" w:color="auto" w:fill="auto"/>
            <w:vAlign w:val="center"/>
          </w:tcPr>
          <w:p w14:paraId="6FF34A50"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8</w:t>
            </w:r>
          </w:p>
        </w:tc>
        <w:tc>
          <w:tcPr>
            <w:tcW w:w="8761" w:type="dxa"/>
            <w:shd w:val="clear" w:color="auto" w:fill="auto"/>
          </w:tcPr>
          <w:p w14:paraId="6376CA48" w14:textId="77777777" w:rsidR="007E2DA2" w:rsidRPr="00C0754F" w:rsidRDefault="007E2DA2" w:rsidP="00C0754F">
            <w:pPr>
              <w:spacing w:after="0"/>
              <w:contextualSpacing/>
              <w:jc w:val="both"/>
              <w:rPr>
                <w:rFonts w:ascii="Verdana" w:hAnsi="Verdana"/>
                <w:sz w:val="20"/>
                <w:szCs w:val="20"/>
                <w:lang w:val="es-ES"/>
              </w:rPr>
            </w:pPr>
            <w:r w:rsidRPr="00C0754F">
              <w:rPr>
                <w:rFonts w:ascii="Verdana" w:hAnsi="Verdana"/>
                <w:sz w:val="20"/>
                <w:szCs w:val="20"/>
              </w:rPr>
              <w:t>Trasladar la información de oficio a información pública para su publicación en la página web</w:t>
            </w:r>
          </w:p>
        </w:tc>
      </w:tr>
      <w:tr w:rsidR="007E2DA2" w:rsidRPr="00C0754F" w14:paraId="5615B22C" w14:textId="77777777" w:rsidTr="003B4434">
        <w:trPr>
          <w:jc w:val="center"/>
        </w:trPr>
        <w:tc>
          <w:tcPr>
            <w:tcW w:w="595" w:type="dxa"/>
            <w:shd w:val="clear" w:color="auto" w:fill="auto"/>
            <w:vAlign w:val="center"/>
          </w:tcPr>
          <w:p w14:paraId="7BBA1BBF" w14:textId="77777777" w:rsidR="007E2DA2" w:rsidRPr="00C0754F" w:rsidRDefault="007E2DA2" w:rsidP="00C0754F">
            <w:pPr>
              <w:autoSpaceDE w:val="0"/>
              <w:autoSpaceDN w:val="0"/>
              <w:adjustRightInd w:val="0"/>
              <w:spacing w:after="0"/>
              <w:jc w:val="center"/>
              <w:rPr>
                <w:rFonts w:ascii="Verdana" w:eastAsia="Calibri" w:hAnsi="Verdana" w:cs="Arial"/>
                <w:sz w:val="20"/>
                <w:szCs w:val="20"/>
              </w:rPr>
            </w:pPr>
            <w:r w:rsidRPr="00C0754F">
              <w:rPr>
                <w:rFonts w:ascii="Verdana" w:eastAsia="Calibri" w:hAnsi="Verdana" w:cs="Arial"/>
                <w:sz w:val="20"/>
                <w:szCs w:val="20"/>
              </w:rPr>
              <w:t>9</w:t>
            </w:r>
          </w:p>
        </w:tc>
        <w:tc>
          <w:tcPr>
            <w:tcW w:w="8761" w:type="dxa"/>
            <w:shd w:val="clear" w:color="auto" w:fill="auto"/>
          </w:tcPr>
          <w:p w14:paraId="2DC7690C" w14:textId="77777777" w:rsidR="007E2DA2" w:rsidRPr="00C0754F" w:rsidRDefault="007E2DA2" w:rsidP="00C0754F">
            <w:pPr>
              <w:spacing w:after="0"/>
              <w:contextualSpacing/>
              <w:jc w:val="both"/>
              <w:rPr>
                <w:rFonts w:ascii="Verdana" w:hAnsi="Verdana"/>
                <w:sz w:val="20"/>
                <w:szCs w:val="20"/>
                <w:lang w:val="es-ES"/>
              </w:rPr>
            </w:pPr>
            <w:r w:rsidRPr="00C0754F">
              <w:rPr>
                <w:rFonts w:ascii="Verdana" w:hAnsi="Verdana"/>
                <w:sz w:val="20"/>
                <w:szCs w:val="20"/>
              </w:rPr>
              <w:t>Realizar otras actividades que en materia de su competencia sean asignadas por el jefe o Autoridad Superior</w:t>
            </w:r>
          </w:p>
        </w:tc>
      </w:tr>
    </w:tbl>
    <w:p w14:paraId="19612066" w14:textId="1D69A3B2" w:rsidR="007E2DA2" w:rsidRDefault="007E2DA2" w:rsidP="00C0754F">
      <w:pPr>
        <w:spacing w:after="0"/>
        <w:jc w:val="both"/>
        <w:rPr>
          <w:rFonts w:ascii="Verdana" w:eastAsia="Calibri" w:hAnsi="Verdana" w:cs="Arial"/>
          <w:sz w:val="20"/>
          <w:szCs w:val="20"/>
        </w:rPr>
      </w:pPr>
    </w:p>
    <w:p w14:paraId="78B99470" w14:textId="02809669" w:rsidR="001F6101" w:rsidRDefault="001F6101" w:rsidP="00C0754F">
      <w:pPr>
        <w:spacing w:after="0"/>
        <w:jc w:val="both"/>
        <w:rPr>
          <w:rFonts w:eastAsia="Calibri" w:cs="Arial"/>
          <w:sz w:val="20"/>
          <w:szCs w:val="20"/>
        </w:rPr>
      </w:pPr>
    </w:p>
    <w:p w14:paraId="1A16E83A" w14:textId="7BD7C7BE" w:rsidR="001F6101" w:rsidRDefault="001F6101" w:rsidP="00C0754F">
      <w:pPr>
        <w:spacing w:after="0"/>
        <w:jc w:val="both"/>
        <w:rPr>
          <w:rFonts w:eastAsia="Calibri" w:cs="Arial"/>
          <w:sz w:val="20"/>
          <w:szCs w:val="20"/>
        </w:rPr>
      </w:pPr>
    </w:p>
    <w:p w14:paraId="2016D097" w14:textId="77777777" w:rsidR="001F6101" w:rsidRPr="00C0754F" w:rsidRDefault="001F6101" w:rsidP="00C0754F">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7E2DA2" w:rsidRPr="00C0754F" w14:paraId="1CD267E0" w14:textId="77777777" w:rsidTr="003B4434">
        <w:tc>
          <w:tcPr>
            <w:tcW w:w="9209" w:type="dxa"/>
            <w:shd w:val="clear" w:color="auto" w:fill="BDD6EE"/>
          </w:tcPr>
          <w:p w14:paraId="3E249770" w14:textId="77777777" w:rsidR="007E2DA2" w:rsidRPr="00C0754F" w:rsidRDefault="007E2DA2" w:rsidP="00B816A6">
            <w:pPr>
              <w:pStyle w:val="Prrafodelista"/>
              <w:numPr>
                <w:ilvl w:val="0"/>
                <w:numId w:val="93"/>
              </w:numPr>
              <w:spacing w:line="276" w:lineRule="auto"/>
              <w:contextualSpacing/>
              <w:jc w:val="both"/>
              <w:rPr>
                <w:rFonts w:ascii="Verdana" w:eastAsia="Calibri" w:hAnsi="Verdana" w:cs="Arial"/>
                <w:b/>
              </w:rPr>
            </w:pPr>
            <w:r w:rsidRPr="00C0754F">
              <w:rPr>
                <w:rFonts w:ascii="Verdana" w:eastAsia="Calibri" w:hAnsi="Verdana" w:cs="Arial"/>
                <w:b/>
              </w:rPr>
              <w:t>Condiciones Organizacionales</w:t>
            </w:r>
          </w:p>
        </w:tc>
      </w:tr>
      <w:tr w:rsidR="007E2DA2" w:rsidRPr="00C0754F" w14:paraId="75264EAB" w14:textId="77777777" w:rsidTr="003B4434">
        <w:tc>
          <w:tcPr>
            <w:tcW w:w="9209" w:type="dxa"/>
            <w:shd w:val="clear" w:color="auto" w:fill="auto"/>
          </w:tcPr>
          <w:p w14:paraId="4EE7BB17" w14:textId="77777777" w:rsidR="007E2DA2" w:rsidRPr="00C0754F" w:rsidRDefault="007E2DA2" w:rsidP="00C0754F">
            <w:pPr>
              <w:spacing w:after="0"/>
              <w:rPr>
                <w:rFonts w:ascii="Verdana" w:eastAsia="Calibri" w:hAnsi="Verdana" w:cs="Arial"/>
                <w:b/>
                <w:sz w:val="20"/>
                <w:szCs w:val="20"/>
              </w:rPr>
            </w:pPr>
          </w:p>
          <w:p w14:paraId="2B013C78"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 xml:space="preserve">Ubicación Administrativa: </w:t>
            </w:r>
            <w:r w:rsidRPr="00C0754F">
              <w:rPr>
                <w:rFonts w:ascii="Verdana" w:eastAsia="Calibri" w:hAnsi="Verdana" w:cs="Arial"/>
                <w:sz w:val="20"/>
                <w:szCs w:val="20"/>
              </w:rPr>
              <w:t xml:space="preserve"> Unidad de Auditoría Interna</w:t>
            </w:r>
          </w:p>
          <w:p w14:paraId="69799CA3" w14:textId="77777777" w:rsidR="007E2DA2" w:rsidRPr="00C0754F" w:rsidRDefault="007E2DA2" w:rsidP="00C0754F">
            <w:pPr>
              <w:spacing w:after="0"/>
              <w:rPr>
                <w:rFonts w:ascii="Verdana" w:eastAsia="Calibri" w:hAnsi="Verdana" w:cs="Arial"/>
                <w:b/>
                <w:sz w:val="20"/>
                <w:szCs w:val="20"/>
              </w:rPr>
            </w:pPr>
          </w:p>
          <w:p w14:paraId="797AF945" w14:textId="20837BE6" w:rsidR="007E2DA2" w:rsidRPr="00C0754F" w:rsidRDefault="007E2DA2" w:rsidP="00C0754F">
            <w:pPr>
              <w:spacing w:after="0"/>
              <w:jc w:val="both"/>
              <w:rPr>
                <w:rFonts w:ascii="Verdana" w:eastAsia="Calibri" w:hAnsi="Verdana" w:cs="Arial"/>
                <w:b/>
                <w:sz w:val="20"/>
                <w:szCs w:val="20"/>
              </w:rPr>
            </w:pPr>
            <w:r w:rsidRPr="00C0754F">
              <w:rPr>
                <w:rFonts w:ascii="Verdana" w:eastAsia="Calibri" w:hAnsi="Verdana" w:cs="Arial"/>
                <w:b/>
                <w:sz w:val="20"/>
                <w:szCs w:val="20"/>
              </w:rPr>
              <w:t xml:space="preserve">Supervisión: </w:t>
            </w:r>
            <w:r w:rsidRPr="00C0754F">
              <w:rPr>
                <w:rFonts w:ascii="Verdana" w:eastAsia="Calibri" w:hAnsi="Verdana" w:cs="Arial"/>
                <w:sz w:val="20"/>
                <w:szCs w:val="20"/>
              </w:rPr>
              <w:t xml:space="preserve"> </w:t>
            </w:r>
            <w:r w:rsidR="006E1392">
              <w:rPr>
                <w:rFonts w:ascii="Verdana" w:eastAsia="Calibri" w:hAnsi="Verdana" w:cs="Arial"/>
                <w:sz w:val="20"/>
                <w:szCs w:val="20"/>
              </w:rPr>
              <w:t>Ninguno</w:t>
            </w:r>
            <w:r w:rsidRPr="00C0754F">
              <w:rPr>
                <w:rFonts w:ascii="Verdana" w:eastAsia="Calibri" w:hAnsi="Verdana" w:cs="Arial"/>
                <w:sz w:val="20"/>
                <w:szCs w:val="20"/>
              </w:rPr>
              <w:t xml:space="preserve"> </w:t>
            </w:r>
          </w:p>
          <w:p w14:paraId="7DB9C705" w14:textId="77777777" w:rsidR="007E2DA2" w:rsidRPr="00C0754F" w:rsidRDefault="007E2DA2" w:rsidP="00C0754F">
            <w:pPr>
              <w:spacing w:after="0"/>
              <w:rPr>
                <w:rFonts w:ascii="Verdana" w:eastAsia="Calibri" w:hAnsi="Verdana" w:cs="Arial"/>
                <w:b/>
                <w:sz w:val="20"/>
                <w:szCs w:val="20"/>
              </w:rPr>
            </w:pPr>
          </w:p>
          <w:p w14:paraId="5B150DDD"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Responsabilidad:</w:t>
            </w:r>
          </w:p>
          <w:p w14:paraId="51C1CBA6" w14:textId="77777777" w:rsidR="007E2DA2" w:rsidRPr="00C0754F" w:rsidRDefault="007E2DA2" w:rsidP="00B816A6">
            <w:pPr>
              <w:pStyle w:val="Prrafodelista"/>
              <w:numPr>
                <w:ilvl w:val="0"/>
                <w:numId w:val="94"/>
              </w:numPr>
              <w:spacing w:line="276" w:lineRule="auto"/>
              <w:jc w:val="both"/>
              <w:rPr>
                <w:rFonts w:ascii="Verdana" w:eastAsia="Calibri" w:hAnsi="Verdana" w:cs="Arial"/>
              </w:rPr>
            </w:pPr>
            <w:r w:rsidRPr="00C0754F">
              <w:rPr>
                <w:rFonts w:ascii="Verdana" w:eastAsia="Calibri" w:hAnsi="Verdana" w:cs="Arial"/>
              </w:rPr>
              <w:t>Es el responsable por el debido cumplimiento de las tareas propias, así como las que le indique la Autoridad superior y por el manejo de información y documentos.</w:t>
            </w:r>
          </w:p>
          <w:p w14:paraId="12AE7C85" w14:textId="77777777" w:rsidR="007E2DA2" w:rsidRPr="00C0754F" w:rsidRDefault="007E2DA2" w:rsidP="00C0754F">
            <w:pPr>
              <w:pStyle w:val="Prrafodelista"/>
              <w:spacing w:line="276" w:lineRule="auto"/>
              <w:ind w:left="786"/>
              <w:jc w:val="both"/>
              <w:rPr>
                <w:rFonts w:ascii="Verdana" w:eastAsia="Calibri" w:hAnsi="Verdana" w:cs="Arial"/>
                <w:b/>
              </w:rPr>
            </w:pPr>
          </w:p>
          <w:p w14:paraId="4AEBAC4B" w14:textId="77777777" w:rsidR="007E2DA2" w:rsidRPr="00C0754F" w:rsidRDefault="007E2DA2" w:rsidP="00B816A6">
            <w:pPr>
              <w:pStyle w:val="Prrafodelista"/>
              <w:numPr>
                <w:ilvl w:val="0"/>
                <w:numId w:val="94"/>
              </w:numPr>
              <w:spacing w:line="276" w:lineRule="auto"/>
              <w:jc w:val="both"/>
              <w:rPr>
                <w:rFonts w:ascii="Verdana" w:eastAsia="Calibri" w:hAnsi="Verdana" w:cs="Arial"/>
                <w:b/>
              </w:rPr>
            </w:pPr>
            <w:r w:rsidRPr="00C0754F">
              <w:rPr>
                <w:rFonts w:ascii="Verdana" w:eastAsia="Calibri" w:hAnsi="Verdana" w:cs="Arial"/>
              </w:rPr>
              <w:t>Debe velar por el buen uso y cuidado de los bienes y equipo que utiliza y que tiene a su cargo en la tarjeta de responsabilidad registrada en el inventario de COPADEH.</w:t>
            </w:r>
          </w:p>
          <w:p w14:paraId="4E3D9901" w14:textId="77777777" w:rsidR="007E2DA2" w:rsidRPr="00C0754F" w:rsidRDefault="007E2DA2" w:rsidP="00C0754F">
            <w:pPr>
              <w:spacing w:after="0"/>
              <w:rPr>
                <w:rFonts w:ascii="Verdana" w:eastAsia="Calibri" w:hAnsi="Verdana" w:cs="Arial"/>
                <w:b/>
                <w:sz w:val="20"/>
                <w:szCs w:val="20"/>
              </w:rPr>
            </w:pPr>
          </w:p>
          <w:p w14:paraId="2C239A73"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Relaciones en el trabajo: Internas / Externas</w:t>
            </w:r>
          </w:p>
          <w:p w14:paraId="6CE8F482" w14:textId="77777777" w:rsidR="007E2DA2" w:rsidRPr="00C0754F" w:rsidRDefault="007E2DA2" w:rsidP="00C0754F">
            <w:pPr>
              <w:spacing w:after="0"/>
              <w:rPr>
                <w:rFonts w:ascii="Verdana" w:eastAsia="Calibri" w:hAnsi="Verdana" w:cs="Arial"/>
                <w:b/>
                <w:sz w:val="20"/>
                <w:szCs w:val="20"/>
              </w:rPr>
            </w:pPr>
          </w:p>
          <w:p w14:paraId="3FF90B0C" w14:textId="5D92DC30" w:rsidR="007E2DA2" w:rsidRPr="00C0754F" w:rsidRDefault="007E2DA2" w:rsidP="00C0754F">
            <w:pPr>
              <w:spacing w:after="0"/>
              <w:rPr>
                <w:rFonts w:ascii="Verdana" w:eastAsia="Calibri" w:hAnsi="Verdana" w:cs="Arial"/>
                <w:sz w:val="20"/>
                <w:szCs w:val="20"/>
              </w:rPr>
            </w:pPr>
            <w:r w:rsidRPr="00C0754F">
              <w:rPr>
                <w:rFonts w:ascii="Verdana" w:eastAsia="Calibri" w:hAnsi="Verdana" w:cs="Arial"/>
                <w:b/>
                <w:sz w:val="20"/>
                <w:szCs w:val="20"/>
              </w:rPr>
              <w:t>Internas:</w:t>
            </w:r>
            <w:r w:rsidRPr="00C0754F">
              <w:rPr>
                <w:rFonts w:ascii="Verdana" w:eastAsia="Calibri" w:hAnsi="Verdana" w:cs="Arial"/>
                <w:sz w:val="20"/>
                <w:szCs w:val="20"/>
              </w:rPr>
              <w:t xml:space="preserve"> Con los </w:t>
            </w:r>
            <w:proofErr w:type="gramStart"/>
            <w:r w:rsidRPr="00C0754F">
              <w:rPr>
                <w:rFonts w:ascii="Verdana" w:eastAsia="Calibri" w:hAnsi="Verdana" w:cs="Arial"/>
                <w:sz w:val="20"/>
                <w:szCs w:val="20"/>
              </w:rPr>
              <w:t>Directores</w:t>
            </w:r>
            <w:proofErr w:type="gramEnd"/>
            <w:r w:rsidR="002B5E9C">
              <w:rPr>
                <w:rFonts w:ascii="Verdana" w:eastAsia="Calibri" w:hAnsi="Verdana" w:cs="Arial"/>
                <w:sz w:val="20"/>
                <w:szCs w:val="20"/>
              </w:rPr>
              <w:t xml:space="preserve">, </w:t>
            </w:r>
            <w:r w:rsidR="005E02B0">
              <w:rPr>
                <w:rFonts w:ascii="Verdana" w:eastAsia="Calibri" w:hAnsi="Verdana" w:cs="Arial"/>
                <w:sz w:val="20"/>
                <w:szCs w:val="20"/>
              </w:rPr>
              <w:t>j</w:t>
            </w:r>
            <w:r w:rsidR="002B5E9C">
              <w:rPr>
                <w:rFonts w:ascii="Verdana" w:eastAsia="Calibri" w:hAnsi="Verdana" w:cs="Arial"/>
                <w:sz w:val="20"/>
                <w:szCs w:val="20"/>
              </w:rPr>
              <w:t>efes</w:t>
            </w:r>
            <w:r w:rsidRPr="00C0754F">
              <w:rPr>
                <w:rFonts w:ascii="Verdana" w:eastAsia="Calibri" w:hAnsi="Verdana" w:cs="Arial"/>
                <w:sz w:val="20"/>
                <w:szCs w:val="20"/>
              </w:rPr>
              <w:t xml:space="preserve"> y el personal de</w:t>
            </w:r>
            <w:r w:rsidR="002B5E9C">
              <w:rPr>
                <w:rFonts w:ascii="Verdana" w:eastAsia="Calibri" w:hAnsi="Verdana" w:cs="Arial"/>
                <w:sz w:val="20"/>
                <w:szCs w:val="20"/>
              </w:rPr>
              <w:t xml:space="preserve"> la</w:t>
            </w:r>
            <w:r w:rsidRPr="00C0754F">
              <w:rPr>
                <w:rFonts w:ascii="Verdana" w:eastAsia="Calibri" w:hAnsi="Verdana" w:cs="Arial"/>
                <w:sz w:val="20"/>
                <w:szCs w:val="20"/>
              </w:rPr>
              <w:t xml:space="preserve"> COPADEH</w:t>
            </w:r>
          </w:p>
          <w:p w14:paraId="5029B3E2" w14:textId="77777777" w:rsidR="007E2DA2" w:rsidRPr="00C0754F" w:rsidRDefault="007E2DA2" w:rsidP="00C0754F">
            <w:pPr>
              <w:spacing w:after="0"/>
              <w:rPr>
                <w:rFonts w:ascii="Verdana" w:eastAsia="Calibri" w:hAnsi="Verdana" w:cs="Arial"/>
                <w:b/>
                <w:sz w:val="20"/>
                <w:szCs w:val="20"/>
              </w:rPr>
            </w:pPr>
          </w:p>
          <w:p w14:paraId="6AE6CDD9" w14:textId="77777777" w:rsidR="007E2DA2" w:rsidRPr="00C0754F" w:rsidRDefault="007E2DA2" w:rsidP="00C0754F">
            <w:pPr>
              <w:spacing w:after="0"/>
              <w:rPr>
                <w:rFonts w:ascii="Verdana" w:eastAsia="Calibri" w:hAnsi="Verdana" w:cs="Arial"/>
                <w:sz w:val="20"/>
                <w:szCs w:val="20"/>
              </w:rPr>
            </w:pPr>
            <w:r w:rsidRPr="00C0754F">
              <w:rPr>
                <w:rFonts w:ascii="Verdana" w:eastAsia="Calibri" w:hAnsi="Verdana" w:cs="Arial"/>
                <w:b/>
                <w:sz w:val="20"/>
                <w:szCs w:val="20"/>
              </w:rPr>
              <w:t>Externas:</w:t>
            </w:r>
            <w:r w:rsidRPr="00C0754F">
              <w:rPr>
                <w:rFonts w:ascii="Verdana" w:eastAsia="Calibri" w:hAnsi="Verdana" w:cs="Arial"/>
                <w:sz w:val="20"/>
                <w:szCs w:val="20"/>
              </w:rPr>
              <w:t xml:space="preserve"> Con funcionarios de otra institución.</w:t>
            </w:r>
          </w:p>
          <w:p w14:paraId="3373FB7D" w14:textId="77777777" w:rsidR="007E2DA2" w:rsidRPr="00C0754F" w:rsidRDefault="007E2DA2" w:rsidP="00C0754F">
            <w:pPr>
              <w:spacing w:after="0"/>
              <w:rPr>
                <w:rFonts w:ascii="Verdana" w:eastAsia="Calibri" w:hAnsi="Verdana" w:cs="Arial"/>
                <w:b/>
                <w:sz w:val="20"/>
                <w:szCs w:val="20"/>
              </w:rPr>
            </w:pPr>
          </w:p>
          <w:p w14:paraId="0383B56B" w14:textId="77777777"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Condiciones de trabajo: Lugar / horario</w:t>
            </w:r>
          </w:p>
          <w:p w14:paraId="6ED37687" w14:textId="77777777" w:rsidR="007E2DA2" w:rsidRPr="00C0754F" w:rsidRDefault="007E2DA2" w:rsidP="00C0754F">
            <w:pPr>
              <w:spacing w:after="0"/>
              <w:rPr>
                <w:rFonts w:ascii="Verdana" w:eastAsia="Calibri" w:hAnsi="Verdana" w:cs="Arial"/>
                <w:b/>
                <w:sz w:val="20"/>
                <w:szCs w:val="20"/>
              </w:rPr>
            </w:pPr>
          </w:p>
          <w:p w14:paraId="4176FCC6" w14:textId="5BBC4CB7" w:rsidR="007E2DA2" w:rsidRPr="00C0754F" w:rsidRDefault="00D2148A" w:rsidP="00C0754F">
            <w:pPr>
              <w:spacing w:after="0"/>
              <w:rPr>
                <w:rFonts w:ascii="Verdana" w:eastAsia="Calibri" w:hAnsi="Verdana" w:cs="Arial"/>
                <w:sz w:val="20"/>
                <w:szCs w:val="20"/>
              </w:rPr>
            </w:pPr>
            <w:r>
              <w:rPr>
                <w:rFonts w:ascii="Verdana" w:eastAsia="Calibri" w:hAnsi="Verdana" w:cs="Arial"/>
                <w:b/>
                <w:sz w:val="20"/>
                <w:szCs w:val="20"/>
              </w:rPr>
              <w:t xml:space="preserve">Lugar: </w:t>
            </w:r>
            <w:r w:rsidRPr="00475519">
              <w:rPr>
                <w:rFonts w:ascii="Verdana" w:eastAsia="Calibri" w:hAnsi="Verdana" w:cs="Arial"/>
                <w:sz w:val="20"/>
                <w:szCs w:val="20"/>
              </w:rPr>
              <w:t>Sede Central</w:t>
            </w:r>
          </w:p>
          <w:p w14:paraId="0CCC08C8" w14:textId="77777777" w:rsidR="007E2DA2" w:rsidRPr="00C0754F" w:rsidRDefault="007E2DA2" w:rsidP="00C0754F">
            <w:pPr>
              <w:spacing w:after="0"/>
              <w:rPr>
                <w:rFonts w:ascii="Verdana" w:eastAsia="Calibri" w:hAnsi="Verdana" w:cs="Arial"/>
                <w:b/>
                <w:sz w:val="20"/>
                <w:szCs w:val="20"/>
              </w:rPr>
            </w:pPr>
          </w:p>
          <w:p w14:paraId="0A7993C3" w14:textId="0A828682" w:rsidR="007E2DA2" w:rsidRPr="00C0754F" w:rsidRDefault="007E2DA2" w:rsidP="00C0754F">
            <w:pPr>
              <w:spacing w:after="0"/>
              <w:rPr>
                <w:rFonts w:ascii="Verdana" w:eastAsia="Calibri" w:hAnsi="Verdana" w:cs="Arial"/>
                <w:b/>
                <w:sz w:val="20"/>
                <w:szCs w:val="20"/>
              </w:rPr>
            </w:pPr>
            <w:r w:rsidRPr="00C0754F">
              <w:rPr>
                <w:rFonts w:ascii="Verdana" w:eastAsia="Calibri" w:hAnsi="Verdana" w:cs="Arial"/>
                <w:b/>
                <w:sz w:val="20"/>
                <w:szCs w:val="20"/>
              </w:rPr>
              <w:t>Horario:</w:t>
            </w:r>
            <w:r w:rsidRPr="00C0754F">
              <w:rPr>
                <w:rFonts w:ascii="Verdana" w:eastAsia="Calibri" w:hAnsi="Verdana" w:cs="Arial"/>
                <w:sz w:val="20"/>
                <w:szCs w:val="20"/>
              </w:rPr>
              <w:t xml:space="preserve"> El horario de trabajo del puesto es de </w:t>
            </w:r>
            <w:r w:rsidR="004C3BEE">
              <w:rPr>
                <w:rFonts w:ascii="Verdana" w:eastAsia="Calibri" w:hAnsi="Verdana" w:cs="Arial"/>
                <w:sz w:val="20"/>
                <w:szCs w:val="20"/>
              </w:rPr>
              <w:t>7:00 a 15:00</w:t>
            </w:r>
            <w:r w:rsidRPr="00C0754F">
              <w:rPr>
                <w:rFonts w:ascii="Verdana" w:eastAsia="Calibri" w:hAnsi="Verdana" w:cs="Arial"/>
                <w:sz w:val="20"/>
                <w:szCs w:val="20"/>
              </w:rPr>
              <w:t xml:space="preserve"> horas de lunes a viernes.</w:t>
            </w:r>
          </w:p>
        </w:tc>
      </w:tr>
    </w:tbl>
    <w:p w14:paraId="59A4E41D" w14:textId="48C84609" w:rsidR="007E2DA2" w:rsidRDefault="007E2DA2" w:rsidP="00C0754F">
      <w:pPr>
        <w:spacing w:after="0"/>
        <w:rPr>
          <w:rFonts w:ascii="Verdana" w:hAnsi="Verdana"/>
          <w:sz w:val="20"/>
          <w:szCs w:val="20"/>
        </w:rPr>
      </w:pPr>
    </w:p>
    <w:p w14:paraId="463391AC" w14:textId="43685B7C" w:rsidR="00380BD3" w:rsidRDefault="00380BD3" w:rsidP="00C0754F">
      <w:pPr>
        <w:spacing w:after="0"/>
        <w:rPr>
          <w:rFonts w:ascii="Verdana" w:hAnsi="Verdana"/>
          <w:sz w:val="20"/>
          <w:szCs w:val="20"/>
        </w:rPr>
      </w:pPr>
    </w:p>
    <w:p w14:paraId="158A8262" w14:textId="7DB8B760" w:rsidR="00380BD3" w:rsidRDefault="00380BD3" w:rsidP="00C0754F">
      <w:pPr>
        <w:spacing w:after="0"/>
        <w:rPr>
          <w:rFonts w:ascii="Verdana" w:hAnsi="Verdana"/>
          <w:sz w:val="20"/>
          <w:szCs w:val="20"/>
        </w:rPr>
      </w:pPr>
    </w:p>
    <w:p w14:paraId="325FCC8C" w14:textId="77777777" w:rsidR="00380BD3" w:rsidRPr="00C0754F" w:rsidRDefault="00380BD3" w:rsidP="00C0754F">
      <w:pPr>
        <w:spacing w:after="0"/>
        <w:rPr>
          <w:rFonts w:ascii="Verdana" w:hAnsi="Verdana"/>
          <w:sz w:val="20"/>
          <w:szCs w:val="20"/>
        </w:rPr>
      </w:pPr>
    </w:p>
    <w:p w14:paraId="25D01F41" w14:textId="77777777" w:rsidR="007E2DA2" w:rsidRPr="00C0754F" w:rsidRDefault="007E2DA2" w:rsidP="00C0754F">
      <w:pPr>
        <w:spacing w:after="0"/>
        <w:rPr>
          <w:rFonts w:ascii="Verdana" w:hAnsi="Verdana" w:cs="Arial"/>
          <w:vanish/>
          <w:sz w:val="20"/>
          <w:szCs w:val="20"/>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7E2DA2" w:rsidRPr="00C0754F" w14:paraId="3FCFC1F3" w14:textId="77777777" w:rsidTr="003B4434">
        <w:trPr>
          <w:trHeight w:val="438"/>
          <w:jc w:val="center"/>
        </w:trPr>
        <w:tc>
          <w:tcPr>
            <w:tcW w:w="9214" w:type="dxa"/>
            <w:shd w:val="clear" w:color="auto" w:fill="BDD6EE"/>
          </w:tcPr>
          <w:p w14:paraId="3C4BB79C" w14:textId="77777777" w:rsidR="007E2DA2" w:rsidRPr="00C0754F" w:rsidRDefault="007E2DA2" w:rsidP="00B816A6">
            <w:pPr>
              <w:numPr>
                <w:ilvl w:val="0"/>
                <w:numId w:val="93"/>
              </w:numPr>
              <w:spacing w:after="0"/>
              <w:ind w:left="313" w:hanging="313"/>
              <w:contextualSpacing/>
              <w:jc w:val="both"/>
              <w:rPr>
                <w:rFonts w:ascii="Verdana" w:eastAsia="Calibri" w:hAnsi="Verdana" w:cs="Arial"/>
                <w:b/>
                <w:sz w:val="20"/>
                <w:szCs w:val="20"/>
              </w:rPr>
            </w:pPr>
            <w:r w:rsidRPr="00C0754F">
              <w:rPr>
                <w:rFonts w:ascii="Verdana" w:eastAsia="Calibri" w:hAnsi="Verdana" w:cs="Arial"/>
                <w:b/>
                <w:sz w:val="20"/>
                <w:szCs w:val="20"/>
              </w:rPr>
              <w:t>Perfil Básico del Puesto</w:t>
            </w:r>
          </w:p>
        </w:tc>
      </w:tr>
      <w:tr w:rsidR="007E2DA2" w:rsidRPr="00C0754F" w14:paraId="2C2E126F" w14:textId="77777777" w:rsidTr="003B4434">
        <w:trPr>
          <w:trHeight w:val="216"/>
          <w:jc w:val="center"/>
        </w:trPr>
        <w:tc>
          <w:tcPr>
            <w:tcW w:w="9214" w:type="dxa"/>
            <w:shd w:val="clear" w:color="auto" w:fill="FFFFFF"/>
          </w:tcPr>
          <w:p w14:paraId="41E7DDDC"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t>Educación y Experiencia:</w:t>
            </w:r>
          </w:p>
          <w:p w14:paraId="77371EF4" w14:textId="56681E13"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Diversificado: Secretariado, Perito Contador o carrera a</w:t>
            </w:r>
            <w:r w:rsidR="002B5E9C">
              <w:rPr>
                <w:rFonts w:ascii="Verdana" w:eastAsia="Calibri" w:hAnsi="Verdana" w:cs="Arial"/>
                <w:sz w:val="20"/>
                <w:szCs w:val="20"/>
              </w:rPr>
              <w:t>fí</w:t>
            </w:r>
            <w:r w:rsidRPr="00C0754F">
              <w:rPr>
                <w:rFonts w:ascii="Verdana" w:eastAsia="Calibri" w:hAnsi="Verdana" w:cs="Arial"/>
                <w:sz w:val="20"/>
                <w:szCs w:val="20"/>
              </w:rPr>
              <w:t>n, con un año de experiencia en redacción de correspondencia, archivo, office, scanner y teléfono.</w:t>
            </w:r>
          </w:p>
          <w:p w14:paraId="18AB7546" w14:textId="77777777" w:rsidR="009872DF" w:rsidRPr="00C0754F" w:rsidRDefault="009872DF" w:rsidP="009872DF">
            <w:pPr>
              <w:spacing w:after="0"/>
              <w:ind w:left="1473"/>
              <w:jc w:val="both"/>
              <w:rPr>
                <w:rFonts w:ascii="Verdana" w:eastAsia="Calibri" w:hAnsi="Verdana" w:cs="Arial"/>
                <w:sz w:val="20"/>
                <w:szCs w:val="20"/>
              </w:rPr>
            </w:pPr>
            <w:r w:rsidRPr="00C0754F">
              <w:rPr>
                <w:rFonts w:ascii="Verdana" w:eastAsia="Calibri" w:hAnsi="Verdana" w:cs="Arial"/>
                <w:sz w:val="20"/>
                <w:szCs w:val="20"/>
              </w:rPr>
              <w:t xml:space="preserve"> </w:t>
            </w:r>
          </w:p>
          <w:p w14:paraId="04BEB103" w14:textId="77777777" w:rsidR="009872DF" w:rsidRPr="00C0754F" w:rsidRDefault="009872DF" w:rsidP="009872DF">
            <w:pPr>
              <w:spacing w:after="0"/>
              <w:ind w:left="1473"/>
              <w:jc w:val="both"/>
              <w:rPr>
                <w:rFonts w:ascii="Verdana" w:eastAsia="Calibri" w:hAnsi="Verdana" w:cs="Arial"/>
                <w:b/>
                <w:sz w:val="20"/>
                <w:szCs w:val="20"/>
              </w:rPr>
            </w:pPr>
            <w:r w:rsidRPr="00C0754F">
              <w:rPr>
                <w:rFonts w:ascii="Verdana" w:eastAsia="Calibri" w:hAnsi="Verdana" w:cs="Arial"/>
                <w:b/>
                <w:sz w:val="20"/>
                <w:szCs w:val="20"/>
              </w:rPr>
              <w:t>Conocimientos específicos:</w:t>
            </w:r>
          </w:p>
          <w:p w14:paraId="22996482"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Conocimientos en Administración Pública</w:t>
            </w:r>
          </w:p>
          <w:p w14:paraId="71B18D57"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Redacción de correspondencia oficial</w:t>
            </w:r>
          </w:p>
          <w:p w14:paraId="438832B3" w14:textId="77777777" w:rsidR="009872DF" w:rsidRPr="00C0754F" w:rsidRDefault="009872DF" w:rsidP="00B816A6">
            <w:pPr>
              <w:pStyle w:val="Prrafodelista"/>
              <w:numPr>
                <w:ilvl w:val="0"/>
                <w:numId w:val="14"/>
              </w:numPr>
              <w:spacing w:line="276" w:lineRule="auto"/>
              <w:jc w:val="both"/>
              <w:rPr>
                <w:rFonts w:ascii="Verdana" w:eastAsia="Calibri" w:hAnsi="Verdana" w:cs="Arial"/>
                <w:b/>
              </w:rPr>
            </w:pPr>
            <w:r w:rsidRPr="00C0754F">
              <w:rPr>
                <w:rFonts w:ascii="Verdana" w:eastAsia="Calibri" w:hAnsi="Verdana" w:cs="Arial"/>
              </w:rPr>
              <w:t>Manejo de Archivo</w:t>
            </w:r>
          </w:p>
          <w:p w14:paraId="5B0DCCAD" w14:textId="77777777" w:rsidR="009872DF" w:rsidRPr="00C0754F" w:rsidRDefault="009872DF" w:rsidP="009872DF">
            <w:pPr>
              <w:pStyle w:val="Prrafodelista"/>
              <w:spacing w:line="276" w:lineRule="auto"/>
              <w:ind w:left="1473"/>
              <w:jc w:val="both"/>
              <w:rPr>
                <w:rFonts w:ascii="Verdana" w:eastAsia="Calibri" w:hAnsi="Verdana" w:cs="Arial"/>
                <w:b/>
              </w:rPr>
            </w:pPr>
          </w:p>
          <w:p w14:paraId="3B71E5E9" w14:textId="77777777" w:rsidR="009872DF" w:rsidRPr="00C0754F" w:rsidRDefault="009872DF" w:rsidP="009872DF">
            <w:pPr>
              <w:spacing w:after="0"/>
              <w:jc w:val="both"/>
              <w:rPr>
                <w:rFonts w:ascii="Verdana" w:eastAsia="Calibri" w:hAnsi="Verdana" w:cs="Arial"/>
                <w:b/>
                <w:sz w:val="20"/>
                <w:szCs w:val="20"/>
              </w:rPr>
            </w:pPr>
          </w:p>
          <w:p w14:paraId="1B8DE60D"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lastRenderedPageBreak/>
              <w:t xml:space="preserve"> Habilidades y Destrezas: </w:t>
            </w:r>
          </w:p>
          <w:p w14:paraId="2DBF425C"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Relaciones Interpersonales</w:t>
            </w:r>
          </w:p>
          <w:p w14:paraId="1D61A1C2"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Comunicación oral y escrita</w:t>
            </w:r>
          </w:p>
          <w:p w14:paraId="45875D41"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 xml:space="preserve">Capacidad de análisis </w:t>
            </w:r>
          </w:p>
          <w:p w14:paraId="75114EEB" w14:textId="77777777" w:rsidR="009872DF" w:rsidRPr="00C0754F" w:rsidRDefault="009872DF" w:rsidP="00B816A6">
            <w:pPr>
              <w:numPr>
                <w:ilvl w:val="0"/>
                <w:numId w:val="14"/>
              </w:numPr>
              <w:spacing w:after="0"/>
              <w:jc w:val="both"/>
              <w:rPr>
                <w:rFonts w:ascii="Verdana" w:eastAsia="Calibri" w:hAnsi="Verdana" w:cs="Arial"/>
                <w:b/>
                <w:sz w:val="20"/>
                <w:szCs w:val="20"/>
              </w:rPr>
            </w:pPr>
            <w:r w:rsidRPr="00C0754F">
              <w:rPr>
                <w:rFonts w:ascii="Verdana" w:eastAsia="Calibri" w:hAnsi="Verdana" w:cs="Arial"/>
                <w:sz w:val="20"/>
                <w:szCs w:val="20"/>
              </w:rPr>
              <w:t>Facilidad de redacción</w:t>
            </w:r>
          </w:p>
          <w:p w14:paraId="340D7213"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Capacidad de organización</w:t>
            </w:r>
          </w:p>
          <w:p w14:paraId="02DE218A"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Proactivo</w:t>
            </w:r>
          </w:p>
          <w:p w14:paraId="1EB96E6C"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Trabajo en equipo</w:t>
            </w:r>
          </w:p>
          <w:p w14:paraId="4ACDDD0F" w14:textId="77777777" w:rsidR="009872DF" w:rsidRPr="00C0754F" w:rsidRDefault="009872DF" w:rsidP="00B816A6">
            <w:pPr>
              <w:numPr>
                <w:ilvl w:val="0"/>
                <w:numId w:val="14"/>
              </w:numPr>
              <w:spacing w:after="0"/>
              <w:jc w:val="both"/>
              <w:rPr>
                <w:rFonts w:ascii="Verdana" w:eastAsia="Calibri" w:hAnsi="Verdana" w:cs="Arial"/>
                <w:sz w:val="20"/>
                <w:szCs w:val="20"/>
              </w:rPr>
            </w:pPr>
            <w:r w:rsidRPr="00C0754F">
              <w:rPr>
                <w:rFonts w:ascii="Verdana" w:eastAsia="Calibri" w:hAnsi="Verdana" w:cs="Arial"/>
                <w:sz w:val="20"/>
                <w:szCs w:val="20"/>
              </w:rPr>
              <w:t>Vocación de servicio</w:t>
            </w:r>
          </w:p>
          <w:p w14:paraId="56A65F4A" w14:textId="77777777" w:rsidR="009872DF" w:rsidRPr="00C0754F" w:rsidRDefault="009872DF" w:rsidP="009872DF">
            <w:pPr>
              <w:spacing w:after="0"/>
              <w:ind w:left="1473"/>
              <w:jc w:val="both"/>
              <w:rPr>
                <w:rFonts w:ascii="Verdana" w:eastAsia="Calibri" w:hAnsi="Verdana" w:cs="Arial"/>
                <w:sz w:val="20"/>
                <w:szCs w:val="20"/>
              </w:rPr>
            </w:pPr>
          </w:p>
          <w:p w14:paraId="47A287BA" w14:textId="77777777" w:rsidR="009872DF" w:rsidRPr="00C0754F" w:rsidRDefault="009872DF" w:rsidP="009872DF">
            <w:pPr>
              <w:spacing w:after="0"/>
              <w:jc w:val="both"/>
              <w:rPr>
                <w:rFonts w:ascii="Verdana" w:eastAsia="Calibri" w:hAnsi="Verdana" w:cs="Arial"/>
                <w:b/>
                <w:sz w:val="20"/>
                <w:szCs w:val="20"/>
              </w:rPr>
            </w:pPr>
            <w:r w:rsidRPr="00C0754F">
              <w:rPr>
                <w:rFonts w:ascii="Verdana" w:eastAsia="Calibri" w:hAnsi="Verdana" w:cs="Arial"/>
                <w:b/>
                <w:sz w:val="20"/>
                <w:szCs w:val="20"/>
              </w:rPr>
              <w:t>Otros requisitos:</w:t>
            </w:r>
          </w:p>
          <w:p w14:paraId="413DCF59" w14:textId="77777777" w:rsidR="009872DF" w:rsidRPr="00C0754F" w:rsidRDefault="009872DF" w:rsidP="00B816A6">
            <w:pPr>
              <w:numPr>
                <w:ilvl w:val="0"/>
                <w:numId w:val="15"/>
              </w:numPr>
              <w:spacing w:after="0"/>
              <w:ind w:left="1452"/>
              <w:jc w:val="both"/>
              <w:rPr>
                <w:rFonts w:ascii="Verdana" w:eastAsia="Calibri" w:hAnsi="Verdana" w:cs="Arial"/>
                <w:sz w:val="20"/>
                <w:szCs w:val="20"/>
              </w:rPr>
            </w:pPr>
            <w:r w:rsidRPr="00C0754F">
              <w:rPr>
                <w:rFonts w:ascii="Verdana" w:eastAsia="Calibri" w:hAnsi="Verdana" w:cs="Arial"/>
                <w:sz w:val="20"/>
                <w:szCs w:val="20"/>
              </w:rPr>
              <w:t>Manejo de paquete Office y navegación en internet</w:t>
            </w:r>
          </w:p>
          <w:p w14:paraId="2D944529" w14:textId="77777777" w:rsidR="007E2DA2" w:rsidRPr="00C0754F" w:rsidRDefault="007E2DA2" w:rsidP="00C0754F">
            <w:pPr>
              <w:spacing w:after="0"/>
              <w:jc w:val="both"/>
              <w:rPr>
                <w:rFonts w:ascii="Verdana" w:eastAsia="Calibri" w:hAnsi="Verdana" w:cs="Arial"/>
                <w:sz w:val="20"/>
                <w:szCs w:val="20"/>
              </w:rPr>
            </w:pPr>
          </w:p>
        </w:tc>
      </w:tr>
    </w:tbl>
    <w:p w14:paraId="7E85EC4F" w14:textId="77777777" w:rsidR="007E2DA2" w:rsidRPr="00C0754F" w:rsidRDefault="007E2DA2" w:rsidP="00C0754F">
      <w:pPr>
        <w:spacing w:after="0"/>
        <w:jc w:val="both"/>
        <w:rPr>
          <w:rFonts w:ascii="Verdana" w:hAnsi="Verdana" w:cs="Arial"/>
          <w:b/>
          <w:iCs/>
          <w:sz w:val="20"/>
          <w:szCs w:val="20"/>
        </w:rPr>
      </w:pPr>
    </w:p>
    <w:sectPr w:rsidR="007E2DA2" w:rsidRPr="00C0754F" w:rsidSect="00745C4C">
      <w:headerReference w:type="first" r:id="rId88"/>
      <w:footerReference w:type="first" r:id="rId89"/>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41985" w14:textId="77777777" w:rsidR="00383E4C" w:rsidRDefault="00383E4C" w:rsidP="004C71CE">
      <w:pPr>
        <w:spacing w:after="0" w:line="240" w:lineRule="auto"/>
      </w:pPr>
      <w:r>
        <w:separator/>
      </w:r>
    </w:p>
  </w:endnote>
  <w:endnote w:type="continuationSeparator" w:id="0">
    <w:p w14:paraId="02EF587D" w14:textId="77777777" w:rsidR="00383E4C" w:rsidRDefault="00383E4C" w:rsidP="004C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CE7AE1" w:rsidRPr="001311AD" w14:paraId="3AD40AF0" w14:textId="77777777" w:rsidTr="004F6791">
      <w:tc>
        <w:tcPr>
          <w:tcW w:w="4039" w:type="dxa"/>
        </w:tcPr>
        <w:p w14:paraId="7D2A5F43" w14:textId="0D62DF9E" w:rsidR="00CE7AE1" w:rsidRPr="001311AD" w:rsidRDefault="00CE7AE1" w:rsidP="00683C9F">
          <w:pPr>
            <w:pStyle w:val="Piedepgina"/>
            <w:rPr>
              <w:rFonts w:ascii="Verdana" w:hAnsi="Verdana"/>
              <w:sz w:val="14"/>
              <w:szCs w:val="14"/>
            </w:rPr>
          </w:pPr>
          <w:r w:rsidRPr="001311AD">
            <w:rPr>
              <w:rFonts w:ascii="Verdana" w:hAnsi="Verdana"/>
              <w:sz w:val="14"/>
              <w:szCs w:val="14"/>
            </w:rPr>
            <w:t xml:space="preserve">ARCHIVO: </w:t>
          </w:r>
          <w:r w:rsidRPr="001311AD">
            <w:rPr>
              <w:rFonts w:ascii="Verdana" w:hAnsi="Verdana" w:cs="Arial"/>
              <w:sz w:val="14"/>
              <w:szCs w:val="14"/>
            </w:rPr>
            <w:t xml:space="preserve">UNIDAD DE PLANIFICACIÓN / </w:t>
          </w:r>
          <w:r>
            <w:rPr>
              <w:rFonts w:ascii="Verdana" w:hAnsi="Verdana" w:cs="Arial"/>
              <w:sz w:val="14"/>
              <w:szCs w:val="14"/>
            </w:rPr>
            <w:t>2021/</w:t>
          </w:r>
          <w:r w:rsidRPr="001311AD">
            <w:rPr>
              <w:rFonts w:ascii="Verdana" w:hAnsi="Verdana" w:cs="Arial"/>
              <w:sz w:val="14"/>
              <w:szCs w:val="14"/>
            </w:rPr>
            <w:t>MANUAL DE</w:t>
          </w:r>
          <w:r>
            <w:rPr>
              <w:rFonts w:ascii="Verdana" w:hAnsi="Verdana" w:cs="Arial"/>
              <w:sz w:val="14"/>
              <w:szCs w:val="14"/>
            </w:rPr>
            <w:t xml:space="preserve"> ORGANIZACIÓN Y FUNCIONES </w:t>
          </w:r>
        </w:p>
      </w:tc>
      <w:tc>
        <w:tcPr>
          <w:tcW w:w="3119" w:type="dxa"/>
        </w:tcPr>
        <w:p w14:paraId="5D959123" w14:textId="792E78A8" w:rsidR="00CE7AE1" w:rsidRPr="001311AD" w:rsidRDefault="00CE7AE1" w:rsidP="00D44F10">
          <w:pPr>
            <w:pStyle w:val="Piedepgina"/>
            <w:jc w:val="center"/>
            <w:rPr>
              <w:rFonts w:ascii="Verdana" w:hAnsi="Verdana"/>
              <w:sz w:val="14"/>
            </w:rPr>
          </w:pPr>
          <w:r w:rsidRPr="001311AD">
            <w:rPr>
              <w:rFonts w:ascii="Verdana" w:hAnsi="Verdana"/>
              <w:sz w:val="14"/>
            </w:rPr>
            <w:t xml:space="preserve">ÚLTIMA ACTUALIZACIÓN: </w:t>
          </w:r>
          <w:r>
            <w:rPr>
              <w:rFonts w:ascii="Verdana" w:hAnsi="Verdana"/>
              <w:sz w:val="14"/>
            </w:rPr>
            <w:t xml:space="preserve">marzo </w:t>
          </w:r>
          <w:r w:rsidRPr="001311AD">
            <w:rPr>
              <w:rFonts w:ascii="Verdana" w:hAnsi="Verdana"/>
              <w:sz w:val="14"/>
            </w:rPr>
            <w:t>2021</w:t>
          </w:r>
        </w:p>
        <w:p w14:paraId="4DEDD909" w14:textId="77777777" w:rsidR="00CE7AE1" w:rsidRPr="001311AD" w:rsidRDefault="00CE7AE1" w:rsidP="00D44F10">
          <w:pPr>
            <w:pStyle w:val="Piedepgina"/>
            <w:jc w:val="center"/>
            <w:rPr>
              <w:rFonts w:ascii="Verdana" w:hAnsi="Verdana"/>
              <w:sz w:val="14"/>
            </w:rPr>
          </w:pPr>
          <w:r w:rsidRPr="001311AD">
            <w:rPr>
              <w:rFonts w:ascii="Verdana" w:hAnsi="Verdana"/>
              <w:sz w:val="14"/>
            </w:rPr>
            <w:t>ORIGINAL</w:t>
          </w:r>
        </w:p>
      </w:tc>
      <w:tc>
        <w:tcPr>
          <w:tcW w:w="1843" w:type="dxa"/>
        </w:tcPr>
        <w:p w14:paraId="38AC08A2" w14:textId="60426B18" w:rsidR="00CE7AE1" w:rsidRPr="001311AD" w:rsidRDefault="00CE7AE1" w:rsidP="00041E9E">
          <w:pPr>
            <w:pStyle w:val="Piedepgina"/>
            <w:jc w:val="right"/>
            <w:rPr>
              <w:rFonts w:ascii="Verdana" w:hAnsi="Verdana"/>
              <w:sz w:val="14"/>
            </w:rPr>
          </w:pPr>
          <w:r w:rsidRPr="001311AD">
            <w:rPr>
              <w:rStyle w:val="Nmerodepgina"/>
              <w:rFonts w:ascii="Verdana" w:hAnsi="Verdana"/>
              <w:sz w:val="14"/>
            </w:rPr>
            <w:t xml:space="preserve">Página </w:t>
          </w:r>
          <w:r w:rsidRPr="001311AD">
            <w:rPr>
              <w:rStyle w:val="Nmerodepgina"/>
              <w:rFonts w:ascii="Verdana" w:hAnsi="Verdana"/>
              <w:sz w:val="14"/>
            </w:rPr>
            <w:fldChar w:fldCharType="begin"/>
          </w:r>
          <w:r w:rsidRPr="001311AD">
            <w:rPr>
              <w:rStyle w:val="Nmerodepgina"/>
              <w:rFonts w:ascii="Verdana" w:hAnsi="Verdana"/>
              <w:sz w:val="14"/>
            </w:rPr>
            <w:instrText xml:space="preserve"> PAGE </w:instrText>
          </w:r>
          <w:r w:rsidRPr="001311AD">
            <w:rPr>
              <w:rStyle w:val="Nmerodepgina"/>
              <w:rFonts w:ascii="Verdana" w:hAnsi="Verdana"/>
              <w:sz w:val="14"/>
            </w:rPr>
            <w:fldChar w:fldCharType="separate"/>
          </w:r>
          <w:r>
            <w:rPr>
              <w:rStyle w:val="Nmerodepgina"/>
              <w:rFonts w:ascii="Verdana" w:hAnsi="Verdana"/>
              <w:noProof/>
              <w:sz w:val="14"/>
            </w:rPr>
            <w:t>2</w:t>
          </w:r>
          <w:r w:rsidRPr="001311AD">
            <w:rPr>
              <w:rStyle w:val="Nmerodepgina"/>
              <w:rFonts w:ascii="Verdana" w:hAnsi="Verdana"/>
              <w:sz w:val="14"/>
            </w:rPr>
            <w:fldChar w:fldCharType="end"/>
          </w:r>
          <w:r w:rsidRPr="001311AD">
            <w:rPr>
              <w:rStyle w:val="Nmerodepgina"/>
              <w:rFonts w:ascii="Verdana" w:hAnsi="Verdana"/>
              <w:sz w:val="14"/>
            </w:rPr>
            <w:t xml:space="preserve"> de </w:t>
          </w:r>
          <w:r>
            <w:rPr>
              <w:rStyle w:val="Nmerodepgina"/>
              <w:rFonts w:ascii="Verdana" w:hAnsi="Verdana"/>
              <w:sz w:val="14"/>
            </w:rPr>
            <w:t>20</w:t>
          </w:r>
          <w:r w:rsidR="004A3547">
            <w:rPr>
              <w:rStyle w:val="Nmerodepgina"/>
              <w:rFonts w:ascii="Verdana" w:hAnsi="Verdana"/>
              <w:sz w:val="14"/>
            </w:rPr>
            <w:t>1</w:t>
          </w:r>
        </w:p>
      </w:tc>
    </w:tr>
  </w:tbl>
  <w:p w14:paraId="73B47C17" w14:textId="76355282" w:rsidR="00CE7AE1" w:rsidRDefault="00CE7AE1">
    <w:pPr>
      <w:pStyle w:val="Piedepgina"/>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CE7AE1" w:rsidRPr="001311AD" w14:paraId="1528939E" w14:textId="77777777" w:rsidTr="00B6259F">
      <w:tc>
        <w:tcPr>
          <w:tcW w:w="4039" w:type="dxa"/>
        </w:tcPr>
        <w:p w14:paraId="40CB1CA5" w14:textId="77777777" w:rsidR="00CE7AE1" w:rsidRPr="001311AD" w:rsidRDefault="00CE7AE1" w:rsidP="00AE470E">
          <w:pPr>
            <w:pStyle w:val="Piedepgina"/>
            <w:rPr>
              <w:rFonts w:ascii="Verdana" w:hAnsi="Verdana"/>
              <w:sz w:val="14"/>
              <w:szCs w:val="14"/>
            </w:rPr>
          </w:pPr>
          <w:r w:rsidRPr="001311AD">
            <w:rPr>
              <w:rFonts w:ascii="Verdana" w:hAnsi="Verdana"/>
              <w:sz w:val="14"/>
              <w:szCs w:val="14"/>
            </w:rPr>
            <w:t xml:space="preserve">ARCHIVO: </w:t>
          </w:r>
          <w:r w:rsidRPr="001311AD">
            <w:rPr>
              <w:rFonts w:ascii="Verdana" w:hAnsi="Verdana" w:cs="Arial"/>
              <w:sz w:val="14"/>
              <w:szCs w:val="14"/>
            </w:rPr>
            <w:t xml:space="preserve">UNIDAD DE PLANIFICACIÓN / </w:t>
          </w:r>
          <w:r>
            <w:rPr>
              <w:rFonts w:ascii="Verdana" w:hAnsi="Verdana" w:cs="Arial"/>
              <w:sz w:val="14"/>
              <w:szCs w:val="14"/>
            </w:rPr>
            <w:t>2021/</w:t>
          </w:r>
          <w:r w:rsidRPr="001311AD">
            <w:rPr>
              <w:rFonts w:ascii="Verdana" w:hAnsi="Verdana" w:cs="Arial"/>
              <w:sz w:val="14"/>
              <w:szCs w:val="14"/>
            </w:rPr>
            <w:t>MANUAL DE</w:t>
          </w:r>
          <w:r>
            <w:rPr>
              <w:rFonts w:ascii="Verdana" w:hAnsi="Verdana" w:cs="Arial"/>
              <w:sz w:val="14"/>
              <w:szCs w:val="14"/>
            </w:rPr>
            <w:t xml:space="preserve"> ORGANIZACIÓN Y FUNCIONES </w:t>
          </w:r>
        </w:p>
      </w:tc>
      <w:tc>
        <w:tcPr>
          <w:tcW w:w="3119" w:type="dxa"/>
        </w:tcPr>
        <w:p w14:paraId="4B16BD3C" w14:textId="77777777" w:rsidR="00CE7AE1" w:rsidRPr="001311AD" w:rsidRDefault="00CE7AE1" w:rsidP="00AE470E">
          <w:pPr>
            <w:pStyle w:val="Piedepgina"/>
            <w:jc w:val="center"/>
            <w:rPr>
              <w:rFonts w:ascii="Verdana" w:hAnsi="Verdana"/>
              <w:sz w:val="14"/>
            </w:rPr>
          </w:pPr>
          <w:r w:rsidRPr="001311AD">
            <w:rPr>
              <w:rFonts w:ascii="Verdana" w:hAnsi="Verdana"/>
              <w:sz w:val="14"/>
            </w:rPr>
            <w:t xml:space="preserve">ÚLTIMA ACTUALIZACIÓN: </w:t>
          </w:r>
          <w:r>
            <w:rPr>
              <w:rFonts w:ascii="Verdana" w:hAnsi="Verdana"/>
              <w:sz w:val="14"/>
            </w:rPr>
            <w:t xml:space="preserve">marzo </w:t>
          </w:r>
          <w:r w:rsidRPr="001311AD">
            <w:rPr>
              <w:rFonts w:ascii="Verdana" w:hAnsi="Verdana"/>
              <w:sz w:val="14"/>
            </w:rPr>
            <w:t>2021</w:t>
          </w:r>
        </w:p>
        <w:p w14:paraId="426671BA" w14:textId="77777777" w:rsidR="00CE7AE1" w:rsidRPr="001311AD" w:rsidRDefault="00CE7AE1" w:rsidP="00AE470E">
          <w:pPr>
            <w:pStyle w:val="Piedepgina"/>
            <w:jc w:val="center"/>
            <w:rPr>
              <w:rFonts w:ascii="Verdana" w:hAnsi="Verdana"/>
              <w:sz w:val="14"/>
            </w:rPr>
          </w:pPr>
          <w:r w:rsidRPr="001311AD">
            <w:rPr>
              <w:rFonts w:ascii="Verdana" w:hAnsi="Verdana"/>
              <w:sz w:val="14"/>
            </w:rPr>
            <w:t>ORIGINAL</w:t>
          </w:r>
        </w:p>
      </w:tc>
      <w:tc>
        <w:tcPr>
          <w:tcW w:w="1843" w:type="dxa"/>
        </w:tcPr>
        <w:p w14:paraId="6F25B89F" w14:textId="4603E149" w:rsidR="00CE7AE1" w:rsidRPr="001311AD" w:rsidRDefault="00CE7AE1" w:rsidP="00AE470E">
          <w:pPr>
            <w:pStyle w:val="Piedepgina"/>
            <w:jc w:val="right"/>
            <w:rPr>
              <w:rFonts w:ascii="Verdana" w:hAnsi="Verdana"/>
              <w:sz w:val="14"/>
            </w:rPr>
          </w:pPr>
          <w:r w:rsidRPr="001311AD">
            <w:rPr>
              <w:rStyle w:val="Nmerodepgina"/>
              <w:rFonts w:ascii="Verdana" w:hAnsi="Verdana"/>
              <w:sz w:val="14"/>
            </w:rPr>
            <w:t xml:space="preserve">Página </w:t>
          </w:r>
          <w:r w:rsidRPr="001311AD">
            <w:rPr>
              <w:rStyle w:val="Nmerodepgina"/>
              <w:rFonts w:ascii="Verdana" w:hAnsi="Verdana"/>
              <w:sz w:val="14"/>
            </w:rPr>
            <w:fldChar w:fldCharType="begin"/>
          </w:r>
          <w:r w:rsidRPr="001311AD">
            <w:rPr>
              <w:rStyle w:val="Nmerodepgina"/>
              <w:rFonts w:ascii="Verdana" w:hAnsi="Verdana"/>
              <w:sz w:val="14"/>
            </w:rPr>
            <w:instrText xml:space="preserve"> PAGE </w:instrText>
          </w:r>
          <w:r w:rsidRPr="001311AD">
            <w:rPr>
              <w:rStyle w:val="Nmerodepgina"/>
              <w:rFonts w:ascii="Verdana" w:hAnsi="Verdana"/>
              <w:sz w:val="14"/>
            </w:rPr>
            <w:fldChar w:fldCharType="separate"/>
          </w:r>
          <w:r>
            <w:rPr>
              <w:rStyle w:val="Nmerodepgina"/>
              <w:rFonts w:ascii="Verdana" w:hAnsi="Verdana"/>
              <w:noProof/>
              <w:sz w:val="14"/>
            </w:rPr>
            <w:t>15</w:t>
          </w:r>
          <w:r w:rsidRPr="001311AD">
            <w:rPr>
              <w:rStyle w:val="Nmerodepgina"/>
              <w:rFonts w:ascii="Verdana" w:hAnsi="Verdana"/>
              <w:sz w:val="14"/>
            </w:rPr>
            <w:fldChar w:fldCharType="end"/>
          </w:r>
          <w:r w:rsidRPr="001311AD">
            <w:rPr>
              <w:rStyle w:val="Nmerodepgina"/>
              <w:rFonts w:ascii="Verdana" w:hAnsi="Verdana"/>
              <w:sz w:val="14"/>
            </w:rPr>
            <w:t xml:space="preserve"> de </w:t>
          </w:r>
          <w:r>
            <w:rPr>
              <w:rStyle w:val="Nmerodepgina"/>
              <w:rFonts w:ascii="Verdana" w:hAnsi="Verdana"/>
              <w:sz w:val="14"/>
            </w:rPr>
            <w:t>1</w:t>
          </w:r>
          <w:r w:rsidRPr="001311AD">
            <w:rPr>
              <w:rStyle w:val="Nmerodepgina"/>
              <w:rFonts w:ascii="Verdana" w:hAnsi="Verdana"/>
              <w:sz w:val="14"/>
            </w:rPr>
            <w:t>9</w:t>
          </w:r>
          <w:r>
            <w:rPr>
              <w:rStyle w:val="Nmerodepgina"/>
              <w:rFonts w:ascii="Verdana" w:hAnsi="Verdana"/>
              <w:sz w:val="14"/>
            </w:rPr>
            <w:t>9</w:t>
          </w:r>
        </w:p>
      </w:tc>
    </w:tr>
  </w:tbl>
  <w:p w14:paraId="50B3BE95" w14:textId="77777777" w:rsidR="00CE7AE1" w:rsidRDefault="00CE7A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7F9C5" w14:textId="77777777" w:rsidR="00383E4C" w:rsidRDefault="00383E4C" w:rsidP="004C71CE">
      <w:pPr>
        <w:spacing w:after="0" w:line="240" w:lineRule="auto"/>
      </w:pPr>
      <w:r>
        <w:separator/>
      </w:r>
    </w:p>
  </w:footnote>
  <w:footnote w:type="continuationSeparator" w:id="0">
    <w:p w14:paraId="7D23197D" w14:textId="77777777" w:rsidR="00383E4C" w:rsidRDefault="00383E4C" w:rsidP="004C7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9"/>
      <w:gridCol w:w="4182"/>
      <w:gridCol w:w="2230"/>
    </w:tblGrid>
    <w:tr w:rsidR="00CE7AE1" w14:paraId="1E625F63" w14:textId="77777777" w:rsidTr="00856713">
      <w:trPr>
        <w:trHeight w:val="835"/>
      </w:trPr>
      <w:tc>
        <w:tcPr>
          <w:tcW w:w="2439" w:type="dxa"/>
        </w:tcPr>
        <w:p w14:paraId="5CCC923A" w14:textId="77777777" w:rsidR="00CE7AE1" w:rsidRPr="003D0364" w:rsidRDefault="00CE7AE1" w:rsidP="00312F4B">
          <w:pPr>
            <w:pStyle w:val="Encabezado"/>
            <w:rPr>
              <w:lang w:val="es-ES"/>
            </w:rPr>
          </w:pPr>
        </w:p>
        <w:p w14:paraId="2F1296DC" w14:textId="77777777" w:rsidR="00CE7AE1" w:rsidRPr="00DC5CA9" w:rsidRDefault="00CE7AE1" w:rsidP="00D44F10">
          <w:pPr>
            <w:spacing w:after="0" w:line="240" w:lineRule="auto"/>
            <w:ind w:right="-94"/>
            <w:rPr>
              <w:sz w:val="18"/>
              <w:szCs w:val="18"/>
            </w:rPr>
          </w:pPr>
        </w:p>
      </w:tc>
      <w:tc>
        <w:tcPr>
          <w:tcW w:w="4182" w:type="dxa"/>
          <w:vAlign w:val="center"/>
        </w:tcPr>
        <w:p w14:paraId="77323CF3" w14:textId="77777777" w:rsidR="00CE7AE1" w:rsidRDefault="00CE7AE1" w:rsidP="000F5171">
          <w:pPr>
            <w:pStyle w:val="Textoindependiente2"/>
            <w:spacing w:after="0" w:line="240" w:lineRule="auto"/>
            <w:jc w:val="center"/>
          </w:pPr>
          <w:r>
            <w:rPr>
              <w:sz w:val="18"/>
              <w:szCs w:val="18"/>
            </w:rPr>
            <w:t>MANUAL DE ORGANIZACIÓN Y FUNCIONES</w:t>
          </w:r>
        </w:p>
      </w:tc>
      <w:tc>
        <w:tcPr>
          <w:tcW w:w="2230" w:type="dxa"/>
          <w:vAlign w:val="center"/>
        </w:tcPr>
        <w:p w14:paraId="5D593DF9" w14:textId="77777777" w:rsidR="00CE7AE1" w:rsidRPr="000D58C2" w:rsidRDefault="00CE7AE1" w:rsidP="00D44F10">
          <w:pPr>
            <w:pStyle w:val="Encabezado"/>
            <w:jc w:val="center"/>
            <w:rPr>
              <w:b/>
              <w:sz w:val="18"/>
            </w:rPr>
          </w:pPr>
          <w:r w:rsidRPr="000D58C2">
            <w:rPr>
              <w:b/>
              <w:sz w:val="18"/>
            </w:rPr>
            <w:t>DE USO</w:t>
          </w:r>
        </w:p>
        <w:p w14:paraId="43AB517F" w14:textId="77777777" w:rsidR="00CE7AE1" w:rsidRDefault="00CE7AE1" w:rsidP="00D44F10">
          <w:pPr>
            <w:pStyle w:val="Encabezado"/>
            <w:jc w:val="center"/>
          </w:pPr>
          <w:r w:rsidRPr="000D58C2">
            <w:rPr>
              <w:b/>
              <w:sz w:val="18"/>
            </w:rPr>
            <w:t>INTERNO</w:t>
          </w:r>
        </w:p>
      </w:tc>
    </w:tr>
  </w:tbl>
  <w:p w14:paraId="3EF2222C" w14:textId="77777777" w:rsidR="00CE7AE1" w:rsidRDefault="00383E4C">
    <w:pPr>
      <w:pStyle w:val="Encabezado"/>
    </w:pPr>
    <w:r>
      <w:rPr>
        <w:noProof/>
      </w:rPr>
      <w:object w:dxaOrig="1440" w:dyaOrig="1440" w14:anchorId="6A15B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3pt;margin-top:-42.55pt;width:121pt;height:42.8pt;z-index:-251658752;mso-position-horizontal-relative:text;mso-position-vertical-relative:text">
          <v:imagedata r:id="rId1" o:title=""/>
        </v:shape>
        <o:OLEObject Type="Embed" ProgID="PBrush" ShapeID="_x0000_s2050" DrawAspect="Content" ObjectID="_1678189780"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9"/>
      <w:gridCol w:w="4182"/>
      <w:gridCol w:w="2230"/>
    </w:tblGrid>
    <w:tr w:rsidR="00CE7AE1" w14:paraId="23FC8934" w14:textId="77777777" w:rsidTr="00B6259F">
      <w:trPr>
        <w:trHeight w:val="835"/>
      </w:trPr>
      <w:tc>
        <w:tcPr>
          <w:tcW w:w="2439" w:type="dxa"/>
        </w:tcPr>
        <w:p w14:paraId="548185AA" w14:textId="77777777" w:rsidR="00CE7AE1" w:rsidRPr="003D0364" w:rsidRDefault="00CE7AE1" w:rsidP="00AE470E">
          <w:pPr>
            <w:pStyle w:val="Encabezado"/>
            <w:rPr>
              <w:lang w:val="es-ES"/>
            </w:rPr>
          </w:pPr>
        </w:p>
        <w:p w14:paraId="07F1BEE7" w14:textId="77777777" w:rsidR="00CE7AE1" w:rsidRPr="00DC5CA9" w:rsidRDefault="00CE7AE1" w:rsidP="00AE470E">
          <w:pPr>
            <w:spacing w:after="0" w:line="240" w:lineRule="auto"/>
            <w:ind w:right="-94"/>
            <w:rPr>
              <w:sz w:val="18"/>
              <w:szCs w:val="18"/>
            </w:rPr>
          </w:pPr>
        </w:p>
      </w:tc>
      <w:tc>
        <w:tcPr>
          <w:tcW w:w="4182" w:type="dxa"/>
          <w:vAlign w:val="center"/>
        </w:tcPr>
        <w:p w14:paraId="603545DC" w14:textId="77777777" w:rsidR="00CE7AE1" w:rsidRDefault="00CE7AE1" w:rsidP="00AE470E">
          <w:pPr>
            <w:pStyle w:val="Textoindependiente2"/>
            <w:spacing w:after="0" w:line="240" w:lineRule="auto"/>
            <w:jc w:val="center"/>
          </w:pPr>
          <w:r>
            <w:rPr>
              <w:sz w:val="18"/>
              <w:szCs w:val="18"/>
            </w:rPr>
            <w:t>MANUAL DE ORGANIZACIÓN Y FUNCIONES</w:t>
          </w:r>
        </w:p>
      </w:tc>
      <w:tc>
        <w:tcPr>
          <w:tcW w:w="2230" w:type="dxa"/>
          <w:vAlign w:val="center"/>
        </w:tcPr>
        <w:p w14:paraId="76C5ED9F" w14:textId="77777777" w:rsidR="00CE7AE1" w:rsidRPr="000D58C2" w:rsidRDefault="00CE7AE1" w:rsidP="00AE470E">
          <w:pPr>
            <w:pStyle w:val="Encabezado"/>
            <w:jc w:val="center"/>
            <w:rPr>
              <w:b/>
              <w:sz w:val="18"/>
            </w:rPr>
          </w:pPr>
          <w:r w:rsidRPr="000D58C2">
            <w:rPr>
              <w:b/>
              <w:sz w:val="18"/>
            </w:rPr>
            <w:t>DE USO</w:t>
          </w:r>
        </w:p>
        <w:p w14:paraId="2239F1C3" w14:textId="77777777" w:rsidR="00CE7AE1" w:rsidRDefault="00CE7AE1" w:rsidP="00AE470E">
          <w:pPr>
            <w:pStyle w:val="Encabezado"/>
            <w:jc w:val="center"/>
          </w:pPr>
          <w:r w:rsidRPr="000D58C2">
            <w:rPr>
              <w:b/>
              <w:sz w:val="18"/>
            </w:rPr>
            <w:t>INTERNO</w:t>
          </w:r>
        </w:p>
      </w:tc>
    </w:tr>
  </w:tbl>
  <w:p w14:paraId="7B623081" w14:textId="55E9FAC8" w:rsidR="00CE7AE1" w:rsidRDefault="00383E4C">
    <w:pPr>
      <w:pStyle w:val="Encabezado"/>
    </w:pPr>
    <w:r>
      <w:rPr>
        <w:noProof/>
      </w:rPr>
      <w:object w:dxaOrig="1440" w:dyaOrig="1440" w14:anchorId="00809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3pt;margin-top:-42.55pt;width:121pt;height:42.8pt;z-index:-251656704;mso-position-horizontal-relative:text;mso-position-vertical-relative:text">
          <v:imagedata r:id="rId1" o:title=""/>
        </v:shape>
        <o:OLEObject Type="Embed" ProgID="PBrush" ShapeID="_x0000_s2051" DrawAspect="Content" ObjectID="_1678189781"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15BDD"/>
    <w:multiLevelType w:val="hybridMultilevel"/>
    <w:tmpl w:val="DAA202E0"/>
    <w:lvl w:ilvl="0" w:tplc="6A5E0206">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 w15:restartNumberingAfterBreak="0">
    <w:nsid w:val="00624DC5"/>
    <w:multiLevelType w:val="hybridMultilevel"/>
    <w:tmpl w:val="9816F172"/>
    <w:lvl w:ilvl="0" w:tplc="5970A340">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07A7B78"/>
    <w:multiLevelType w:val="hybridMultilevel"/>
    <w:tmpl w:val="F82AF81E"/>
    <w:lvl w:ilvl="0" w:tplc="ED685D4E">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0A438FE"/>
    <w:multiLevelType w:val="hybridMultilevel"/>
    <w:tmpl w:val="D5F49C26"/>
    <w:lvl w:ilvl="0" w:tplc="0CE406E4">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tentative="1">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4" w15:restartNumberingAfterBreak="0">
    <w:nsid w:val="012B7D14"/>
    <w:multiLevelType w:val="hybridMultilevel"/>
    <w:tmpl w:val="AF0E5388"/>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16831E4"/>
    <w:multiLevelType w:val="hybridMultilevel"/>
    <w:tmpl w:val="57FCE1EE"/>
    <w:lvl w:ilvl="0" w:tplc="69E62FC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216363C"/>
    <w:multiLevelType w:val="hybridMultilevel"/>
    <w:tmpl w:val="48E254CA"/>
    <w:lvl w:ilvl="0" w:tplc="5E288AE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0241200A"/>
    <w:multiLevelType w:val="hybridMultilevel"/>
    <w:tmpl w:val="A8F2F476"/>
    <w:lvl w:ilvl="0" w:tplc="CB10C73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2855998"/>
    <w:multiLevelType w:val="hybridMultilevel"/>
    <w:tmpl w:val="8CCCD4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02A22E05"/>
    <w:multiLevelType w:val="hybridMultilevel"/>
    <w:tmpl w:val="72F6B690"/>
    <w:lvl w:ilvl="0" w:tplc="100A0003">
      <w:start w:val="1"/>
      <w:numFmt w:val="bullet"/>
      <w:lvlText w:val="o"/>
      <w:lvlJc w:val="left"/>
      <w:pPr>
        <w:ind w:left="1068" w:hanging="360"/>
      </w:pPr>
      <w:rPr>
        <w:rFonts w:ascii="Courier New" w:hAnsi="Courier New" w:cs="Courier New"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0" w15:restartNumberingAfterBreak="0">
    <w:nsid w:val="0364488E"/>
    <w:multiLevelType w:val="hybridMultilevel"/>
    <w:tmpl w:val="2DBABF40"/>
    <w:lvl w:ilvl="0" w:tplc="6742EB22">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041551DF"/>
    <w:multiLevelType w:val="hybridMultilevel"/>
    <w:tmpl w:val="3B84B3EE"/>
    <w:lvl w:ilvl="0" w:tplc="D02268E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2" w15:restartNumberingAfterBreak="0">
    <w:nsid w:val="045561B8"/>
    <w:multiLevelType w:val="hybridMultilevel"/>
    <w:tmpl w:val="5E0A38DE"/>
    <w:lvl w:ilvl="0" w:tplc="54CEF27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053B4E4B"/>
    <w:multiLevelType w:val="hybridMultilevel"/>
    <w:tmpl w:val="01743954"/>
    <w:lvl w:ilvl="0" w:tplc="96DCE7C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06A52B50"/>
    <w:multiLevelType w:val="hybridMultilevel"/>
    <w:tmpl w:val="9FA62566"/>
    <w:lvl w:ilvl="0" w:tplc="BD7EFB70">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 w15:restartNumberingAfterBreak="0">
    <w:nsid w:val="073A6F83"/>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0790609E"/>
    <w:multiLevelType w:val="hybridMultilevel"/>
    <w:tmpl w:val="11D09B8C"/>
    <w:lvl w:ilvl="0" w:tplc="4A48296A">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7" w15:restartNumberingAfterBreak="0">
    <w:nsid w:val="09E41FDB"/>
    <w:multiLevelType w:val="hybridMultilevel"/>
    <w:tmpl w:val="1708D0C8"/>
    <w:lvl w:ilvl="0" w:tplc="BD70F86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09FC4BA2"/>
    <w:multiLevelType w:val="hybridMultilevel"/>
    <w:tmpl w:val="05D6660E"/>
    <w:lvl w:ilvl="0" w:tplc="2EBAE2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B487390"/>
    <w:multiLevelType w:val="hybridMultilevel"/>
    <w:tmpl w:val="7940180A"/>
    <w:lvl w:ilvl="0" w:tplc="E1CA9B9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0C93259B"/>
    <w:multiLevelType w:val="hybridMultilevel"/>
    <w:tmpl w:val="BB7E43F4"/>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0D3B3D1B"/>
    <w:multiLevelType w:val="hybridMultilevel"/>
    <w:tmpl w:val="9892BB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0D645EEE"/>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0E2C5D3A"/>
    <w:multiLevelType w:val="hybridMultilevel"/>
    <w:tmpl w:val="B466193E"/>
    <w:lvl w:ilvl="0" w:tplc="A9581FBC">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24" w15:restartNumberingAfterBreak="0">
    <w:nsid w:val="0E5F17C3"/>
    <w:multiLevelType w:val="multilevel"/>
    <w:tmpl w:val="1A9ADF7C"/>
    <w:lvl w:ilvl="0">
      <w:start w:val="1"/>
      <w:numFmt w:val="decimal"/>
      <w:lvlText w:val="%1."/>
      <w:lvlJc w:val="left"/>
      <w:pPr>
        <w:ind w:left="450" w:hanging="450"/>
      </w:pPr>
      <w:rPr>
        <w:rFonts w:eastAsiaTheme="minorHAnsi" w:hint="default"/>
        <w:sz w:val="20"/>
      </w:rPr>
    </w:lvl>
    <w:lvl w:ilvl="1">
      <w:start w:val="1"/>
      <w:numFmt w:val="decimal"/>
      <w:lvlText w:val="%1.%2."/>
      <w:lvlJc w:val="left"/>
      <w:pPr>
        <w:ind w:left="2148" w:hanging="720"/>
      </w:pPr>
      <w:rPr>
        <w:rFonts w:eastAsiaTheme="minorHAnsi" w:hint="default"/>
        <w:sz w:val="20"/>
      </w:rPr>
    </w:lvl>
    <w:lvl w:ilvl="2">
      <w:start w:val="1"/>
      <w:numFmt w:val="decimal"/>
      <w:lvlText w:val="%1.%2.%3."/>
      <w:lvlJc w:val="left"/>
      <w:pPr>
        <w:ind w:left="3576" w:hanging="720"/>
      </w:pPr>
      <w:rPr>
        <w:rFonts w:eastAsiaTheme="minorHAnsi" w:hint="default"/>
        <w:sz w:val="22"/>
      </w:rPr>
    </w:lvl>
    <w:lvl w:ilvl="3">
      <w:start w:val="1"/>
      <w:numFmt w:val="decimal"/>
      <w:lvlText w:val="%1.%2.%3.%4."/>
      <w:lvlJc w:val="left"/>
      <w:pPr>
        <w:ind w:left="5364" w:hanging="1080"/>
      </w:pPr>
      <w:rPr>
        <w:rFonts w:eastAsiaTheme="minorHAnsi" w:hint="default"/>
        <w:sz w:val="22"/>
      </w:rPr>
    </w:lvl>
    <w:lvl w:ilvl="4">
      <w:start w:val="1"/>
      <w:numFmt w:val="decimal"/>
      <w:lvlText w:val="%1.%2.%3.%4.%5."/>
      <w:lvlJc w:val="left"/>
      <w:pPr>
        <w:ind w:left="7152" w:hanging="1440"/>
      </w:pPr>
      <w:rPr>
        <w:rFonts w:eastAsiaTheme="minorHAnsi" w:hint="default"/>
        <w:sz w:val="22"/>
      </w:rPr>
    </w:lvl>
    <w:lvl w:ilvl="5">
      <w:start w:val="1"/>
      <w:numFmt w:val="decimal"/>
      <w:lvlText w:val="%1.%2.%3.%4.%5.%6."/>
      <w:lvlJc w:val="left"/>
      <w:pPr>
        <w:ind w:left="8580" w:hanging="1440"/>
      </w:pPr>
      <w:rPr>
        <w:rFonts w:eastAsiaTheme="minorHAnsi" w:hint="default"/>
        <w:sz w:val="22"/>
      </w:rPr>
    </w:lvl>
    <w:lvl w:ilvl="6">
      <w:start w:val="1"/>
      <w:numFmt w:val="decimal"/>
      <w:lvlText w:val="%1.%2.%3.%4.%5.%6.%7."/>
      <w:lvlJc w:val="left"/>
      <w:pPr>
        <w:ind w:left="10368" w:hanging="1800"/>
      </w:pPr>
      <w:rPr>
        <w:rFonts w:eastAsiaTheme="minorHAnsi" w:hint="default"/>
        <w:sz w:val="22"/>
      </w:rPr>
    </w:lvl>
    <w:lvl w:ilvl="7">
      <w:start w:val="1"/>
      <w:numFmt w:val="decimal"/>
      <w:lvlText w:val="%1.%2.%3.%4.%5.%6.%7.%8."/>
      <w:lvlJc w:val="left"/>
      <w:pPr>
        <w:ind w:left="12156" w:hanging="2160"/>
      </w:pPr>
      <w:rPr>
        <w:rFonts w:eastAsiaTheme="minorHAnsi" w:hint="default"/>
        <w:sz w:val="22"/>
      </w:rPr>
    </w:lvl>
    <w:lvl w:ilvl="8">
      <w:start w:val="1"/>
      <w:numFmt w:val="decimal"/>
      <w:lvlText w:val="%1.%2.%3.%4.%5.%6.%7.%8.%9."/>
      <w:lvlJc w:val="left"/>
      <w:pPr>
        <w:ind w:left="13584" w:hanging="2160"/>
      </w:pPr>
      <w:rPr>
        <w:rFonts w:eastAsiaTheme="minorHAnsi" w:hint="default"/>
        <w:sz w:val="22"/>
      </w:rPr>
    </w:lvl>
  </w:abstractNum>
  <w:abstractNum w:abstractNumId="25" w15:restartNumberingAfterBreak="0">
    <w:nsid w:val="0F776A0D"/>
    <w:multiLevelType w:val="hybridMultilevel"/>
    <w:tmpl w:val="6C8CD9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0FE87AFC"/>
    <w:multiLevelType w:val="hybridMultilevel"/>
    <w:tmpl w:val="E72C2468"/>
    <w:lvl w:ilvl="0" w:tplc="43F0BB9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7" w15:restartNumberingAfterBreak="0">
    <w:nsid w:val="0FEC7C38"/>
    <w:multiLevelType w:val="hybridMultilevel"/>
    <w:tmpl w:val="6B340444"/>
    <w:lvl w:ilvl="0" w:tplc="609482BC">
      <w:start w:val="1"/>
      <w:numFmt w:val="upperRoman"/>
      <w:lvlText w:val="%1."/>
      <w:lvlJc w:val="left"/>
      <w:pPr>
        <w:ind w:left="1080" w:hanging="720"/>
      </w:pPr>
      <w:rPr>
        <w:rFonts w:ascii="Verdana" w:eastAsia="Calibri" w:hAnsi="Verdana" w:cs="Arial"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11356280"/>
    <w:multiLevelType w:val="hybridMultilevel"/>
    <w:tmpl w:val="CAA0E4DE"/>
    <w:lvl w:ilvl="0" w:tplc="8B56DC02">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tentative="1">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29" w15:restartNumberingAfterBreak="0">
    <w:nsid w:val="11842A09"/>
    <w:multiLevelType w:val="multilevel"/>
    <w:tmpl w:val="F8A2EEB6"/>
    <w:lvl w:ilvl="0">
      <w:start w:val="1"/>
      <w:numFmt w:val="decimal"/>
      <w:lvlText w:val="%1."/>
      <w:lvlJc w:val="left"/>
      <w:pPr>
        <w:ind w:left="1080" w:hanging="720"/>
      </w:pPr>
      <w:rPr>
        <w:rFonts w:eastAsiaTheme="minorHAnsi" w:hint="default"/>
        <w:b w:val="0"/>
        <w:sz w:val="20"/>
      </w:rPr>
    </w:lvl>
    <w:lvl w:ilvl="1">
      <w:start w:val="1"/>
      <w:numFmt w:val="decimal"/>
      <w:isLgl/>
      <w:lvlText w:val="%1.%2"/>
      <w:lvlJc w:val="left"/>
      <w:pPr>
        <w:ind w:left="2198" w:hanging="780"/>
      </w:pPr>
      <w:rPr>
        <w:rFonts w:hint="default"/>
      </w:rPr>
    </w:lvl>
    <w:lvl w:ilvl="2">
      <w:start w:val="1"/>
      <w:numFmt w:val="decimal"/>
      <w:isLgl/>
      <w:lvlText w:val="%1.%2.%3"/>
      <w:lvlJc w:val="left"/>
      <w:pPr>
        <w:ind w:left="3256" w:hanging="78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6032" w:hanging="144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926" w:hanging="2160"/>
      </w:pPr>
      <w:rPr>
        <w:rFonts w:hint="default"/>
      </w:rPr>
    </w:lvl>
    <w:lvl w:ilvl="8">
      <w:start w:val="1"/>
      <w:numFmt w:val="decimal"/>
      <w:isLgl/>
      <w:lvlText w:val="%1.%2.%3.%4.%5.%6.%7.%8.%9"/>
      <w:lvlJc w:val="left"/>
      <w:pPr>
        <w:ind w:left="10984" w:hanging="2160"/>
      </w:pPr>
      <w:rPr>
        <w:rFonts w:hint="default"/>
      </w:rPr>
    </w:lvl>
  </w:abstractNum>
  <w:abstractNum w:abstractNumId="30" w15:restartNumberingAfterBreak="0">
    <w:nsid w:val="118A20F5"/>
    <w:multiLevelType w:val="hybridMultilevel"/>
    <w:tmpl w:val="9CCA94A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30312B0"/>
    <w:multiLevelType w:val="hybridMultilevel"/>
    <w:tmpl w:val="B6CAD6A8"/>
    <w:lvl w:ilvl="0" w:tplc="47109C10">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32" w15:restartNumberingAfterBreak="0">
    <w:nsid w:val="153308F1"/>
    <w:multiLevelType w:val="hybridMultilevel"/>
    <w:tmpl w:val="BBEA8772"/>
    <w:lvl w:ilvl="0" w:tplc="A99898B4">
      <w:start w:val="1"/>
      <w:numFmt w:val="decimal"/>
      <w:lvlText w:val="%1."/>
      <w:lvlJc w:val="left"/>
      <w:pPr>
        <w:ind w:left="1146" w:hanging="360"/>
      </w:pPr>
      <w:rPr>
        <w:rFonts w:hint="default"/>
        <w:b w:val="0"/>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33" w15:restartNumberingAfterBreak="0">
    <w:nsid w:val="15D70F58"/>
    <w:multiLevelType w:val="hybridMultilevel"/>
    <w:tmpl w:val="0562EE3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6D1011B"/>
    <w:multiLevelType w:val="hybridMultilevel"/>
    <w:tmpl w:val="47482A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17EA2483"/>
    <w:multiLevelType w:val="hybridMultilevel"/>
    <w:tmpl w:val="05DE6C0C"/>
    <w:lvl w:ilvl="0" w:tplc="01EACDA4">
      <w:start w:val="1"/>
      <w:numFmt w:val="upperRoman"/>
      <w:lvlText w:val="%1."/>
      <w:lvlJc w:val="left"/>
      <w:pPr>
        <w:ind w:left="1080" w:hanging="720"/>
      </w:pPr>
      <w:rPr>
        <w:rFonts w:hint="default"/>
      </w:rPr>
    </w:lvl>
    <w:lvl w:ilvl="1" w:tplc="9E521AF6">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187563CE"/>
    <w:multiLevelType w:val="hybridMultilevel"/>
    <w:tmpl w:val="CEECAC94"/>
    <w:lvl w:ilvl="0" w:tplc="C5E4405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1956245F"/>
    <w:multiLevelType w:val="hybridMultilevel"/>
    <w:tmpl w:val="E5848EE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1AE61FDB"/>
    <w:multiLevelType w:val="hybridMultilevel"/>
    <w:tmpl w:val="B49C52B0"/>
    <w:lvl w:ilvl="0" w:tplc="B68EFEBE">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1B083816"/>
    <w:multiLevelType w:val="hybridMultilevel"/>
    <w:tmpl w:val="EEEEB078"/>
    <w:lvl w:ilvl="0" w:tplc="B08EAC7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1B21010F"/>
    <w:multiLevelType w:val="hybridMultilevel"/>
    <w:tmpl w:val="12EE9D06"/>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41" w15:restartNumberingAfterBreak="0">
    <w:nsid w:val="1B94331D"/>
    <w:multiLevelType w:val="hybridMultilevel"/>
    <w:tmpl w:val="77D491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1C397D50"/>
    <w:multiLevelType w:val="hybridMultilevel"/>
    <w:tmpl w:val="88FA739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1DFB5C76"/>
    <w:multiLevelType w:val="hybridMultilevel"/>
    <w:tmpl w:val="9C76FF7E"/>
    <w:lvl w:ilvl="0" w:tplc="6F30EE0A">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44" w15:restartNumberingAfterBreak="0">
    <w:nsid w:val="1EC8238E"/>
    <w:multiLevelType w:val="hybridMultilevel"/>
    <w:tmpl w:val="6EF42894"/>
    <w:lvl w:ilvl="0" w:tplc="3FC26A6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20B44F2F"/>
    <w:multiLevelType w:val="hybridMultilevel"/>
    <w:tmpl w:val="4678C18C"/>
    <w:lvl w:ilvl="0" w:tplc="00E23FC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20CD0D8B"/>
    <w:multiLevelType w:val="hybridMultilevel"/>
    <w:tmpl w:val="3F727FF6"/>
    <w:lvl w:ilvl="0" w:tplc="8A4030B6">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47" w15:restartNumberingAfterBreak="0">
    <w:nsid w:val="215737E1"/>
    <w:multiLevelType w:val="hybridMultilevel"/>
    <w:tmpl w:val="C3DA21E8"/>
    <w:lvl w:ilvl="0" w:tplc="87DEBC3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48" w15:restartNumberingAfterBreak="0">
    <w:nsid w:val="2239113C"/>
    <w:multiLevelType w:val="hybridMultilevel"/>
    <w:tmpl w:val="C4B84D72"/>
    <w:lvl w:ilvl="0" w:tplc="72628380">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49" w15:restartNumberingAfterBreak="0">
    <w:nsid w:val="22931E23"/>
    <w:multiLevelType w:val="hybridMultilevel"/>
    <w:tmpl w:val="A762EFC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15:restartNumberingAfterBreak="0">
    <w:nsid w:val="22C933AC"/>
    <w:multiLevelType w:val="hybridMultilevel"/>
    <w:tmpl w:val="F216B958"/>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51" w15:restartNumberingAfterBreak="0">
    <w:nsid w:val="230103FD"/>
    <w:multiLevelType w:val="hybridMultilevel"/>
    <w:tmpl w:val="810291B6"/>
    <w:lvl w:ilvl="0" w:tplc="F43AF66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15:restartNumberingAfterBreak="0">
    <w:nsid w:val="2403445A"/>
    <w:multiLevelType w:val="hybridMultilevel"/>
    <w:tmpl w:val="C7EC3D44"/>
    <w:lvl w:ilvl="0" w:tplc="B9D6F41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24B74C30"/>
    <w:multiLevelType w:val="hybridMultilevel"/>
    <w:tmpl w:val="A41EA9D8"/>
    <w:lvl w:ilvl="0" w:tplc="125A64A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15:restartNumberingAfterBreak="0">
    <w:nsid w:val="255746E2"/>
    <w:multiLevelType w:val="hybridMultilevel"/>
    <w:tmpl w:val="AEAECA96"/>
    <w:lvl w:ilvl="0" w:tplc="A78C5036">
      <w:start w:val="1"/>
      <w:numFmt w:val="decimal"/>
      <w:lvlText w:val="%1."/>
      <w:lvlJc w:val="left"/>
      <w:pPr>
        <w:ind w:left="720" w:hanging="360"/>
      </w:pPr>
      <w:rPr>
        <w:rFonts w:hint="default"/>
        <w:b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15:restartNumberingAfterBreak="0">
    <w:nsid w:val="25864FB9"/>
    <w:multiLevelType w:val="hybridMultilevel"/>
    <w:tmpl w:val="4B1E2C6A"/>
    <w:lvl w:ilvl="0" w:tplc="74241D0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56" w15:restartNumberingAfterBreak="0">
    <w:nsid w:val="25B70708"/>
    <w:multiLevelType w:val="hybridMultilevel"/>
    <w:tmpl w:val="8E88858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7" w15:restartNumberingAfterBreak="0">
    <w:nsid w:val="26AF5403"/>
    <w:multiLevelType w:val="hybridMultilevel"/>
    <w:tmpl w:val="56A8EF62"/>
    <w:lvl w:ilvl="0" w:tplc="38EE8BC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8" w15:restartNumberingAfterBreak="0">
    <w:nsid w:val="271878FB"/>
    <w:multiLevelType w:val="hybridMultilevel"/>
    <w:tmpl w:val="C7E8AA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9" w15:restartNumberingAfterBreak="0">
    <w:nsid w:val="273013DC"/>
    <w:multiLevelType w:val="hybridMultilevel"/>
    <w:tmpl w:val="E6142896"/>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0" w15:restartNumberingAfterBreak="0">
    <w:nsid w:val="28393D15"/>
    <w:multiLevelType w:val="hybridMultilevel"/>
    <w:tmpl w:val="3F4A8E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1" w15:restartNumberingAfterBreak="0">
    <w:nsid w:val="28B55C3B"/>
    <w:multiLevelType w:val="hybridMultilevel"/>
    <w:tmpl w:val="8C529A8E"/>
    <w:lvl w:ilvl="0" w:tplc="58063B34">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2" w15:restartNumberingAfterBreak="0">
    <w:nsid w:val="29EE51AE"/>
    <w:multiLevelType w:val="hybridMultilevel"/>
    <w:tmpl w:val="8E2EF176"/>
    <w:lvl w:ilvl="0" w:tplc="EDFEDD8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15:restartNumberingAfterBreak="0">
    <w:nsid w:val="2A6F3153"/>
    <w:multiLevelType w:val="hybridMultilevel"/>
    <w:tmpl w:val="61043D8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B017580"/>
    <w:multiLevelType w:val="hybridMultilevel"/>
    <w:tmpl w:val="ABF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5" w15:restartNumberingAfterBreak="0">
    <w:nsid w:val="2BC02F4F"/>
    <w:multiLevelType w:val="hybridMultilevel"/>
    <w:tmpl w:val="124A15E2"/>
    <w:lvl w:ilvl="0" w:tplc="6F3817F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66" w15:restartNumberingAfterBreak="0">
    <w:nsid w:val="2C573CF0"/>
    <w:multiLevelType w:val="hybridMultilevel"/>
    <w:tmpl w:val="1D3E3808"/>
    <w:lvl w:ilvl="0" w:tplc="100A0001">
      <w:start w:val="1"/>
      <w:numFmt w:val="bullet"/>
      <w:lvlText w:val=""/>
      <w:lvlJc w:val="left"/>
      <w:pPr>
        <w:ind w:left="1833" w:hanging="360"/>
      </w:pPr>
      <w:rPr>
        <w:rFonts w:ascii="Symbol" w:hAnsi="Symbol" w:hint="default"/>
      </w:rPr>
    </w:lvl>
    <w:lvl w:ilvl="1" w:tplc="100A0003" w:tentative="1">
      <w:start w:val="1"/>
      <w:numFmt w:val="bullet"/>
      <w:lvlText w:val="o"/>
      <w:lvlJc w:val="left"/>
      <w:pPr>
        <w:ind w:left="2553" w:hanging="360"/>
      </w:pPr>
      <w:rPr>
        <w:rFonts w:ascii="Courier New" w:hAnsi="Courier New" w:cs="Courier New" w:hint="default"/>
      </w:rPr>
    </w:lvl>
    <w:lvl w:ilvl="2" w:tplc="100A0005" w:tentative="1">
      <w:start w:val="1"/>
      <w:numFmt w:val="bullet"/>
      <w:lvlText w:val=""/>
      <w:lvlJc w:val="left"/>
      <w:pPr>
        <w:ind w:left="3273" w:hanging="360"/>
      </w:pPr>
      <w:rPr>
        <w:rFonts w:ascii="Wingdings" w:hAnsi="Wingdings" w:hint="default"/>
      </w:rPr>
    </w:lvl>
    <w:lvl w:ilvl="3" w:tplc="100A0001" w:tentative="1">
      <w:start w:val="1"/>
      <w:numFmt w:val="bullet"/>
      <w:lvlText w:val=""/>
      <w:lvlJc w:val="left"/>
      <w:pPr>
        <w:ind w:left="3993" w:hanging="360"/>
      </w:pPr>
      <w:rPr>
        <w:rFonts w:ascii="Symbol" w:hAnsi="Symbol" w:hint="default"/>
      </w:rPr>
    </w:lvl>
    <w:lvl w:ilvl="4" w:tplc="100A0003" w:tentative="1">
      <w:start w:val="1"/>
      <w:numFmt w:val="bullet"/>
      <w:lvlText w:val="o"/>
      <w:lvlJc w:val="left"/>
      <w:pPr>
        <w:ind w:left="4713" w:hanging="360"/>
      </w:pPr>
      <w:rPr>
        <w:rFonts w:ascii="Courier New" w:hAnsi="Courier New" w:cs="Courier New" w:hint="default"/>
      </w:rPr>
    </w:lvl>
    <w:lvl w:ilvl="5" w:tplc="100A0005" w:tentative="1">
      <w:start w:val="1"/>
      <w:numFmt w:val="bullet"/>
      <w:lvlText w:val=""/>
      <w:lvlJc w:val="left"/>
      <w:pPr>
        <w:ind w:left="5433" w:hanging="360"/>
      </w:pPr>
      <w:rPr>
        <w:rFonts w:ascii="Wingdings" w:hAnsi="Wingdings" w:hint="default"/>
      </w:rPr>
    </w:lvl>
    <w:lvl w:ilvl="6" w:tplc="100A0001" w:tentative="1">
      <w:start w:val="1"/>
      <w:numFmt w:val="bullet"/>
      <w:lvlText w:val=""/>
      <w:lvlJc w:val="left"/>
      <w:pPr>
        <w:ind w:left="6153" w:hanging="360"/>
      </w:pPr>
      <w:rPr>
        <w:rFonts w:ascii="Symbol" w:hAnsi="Symbol" w:hint="default"/>
      </w:rPr>
    </w:lvl>
    <w:lvl w:ilvl="7" w:tplc="100A0003" w:tentative="1">
      <w:start w:val="1"/>
      <w:numFmt w:val="bullet"/>
      <w:lvlText w:val="o"/>
      <w:lvlJc w:val="left"/>
      <w:pPr>
        <w:ind w:left="6873" w:hanging="360"/>
      </w:pPr>
      <w:rPr>
        <w:rFonts w:ascii="Courier New" w:hAnsi="Courier New" w:cs="Courier New" w:hint="default"/>
      </w:rPr>
    </w:lvl>
    <w:lvl w:ilvl="8" w:tplc="100A0005" w:tentative="1">
      <w:start w:val="1"/>
      <w:numFmt w:val="bullet"/>
      <w:lvlText w:val=""/>
      <w:lvlJc w:val="left"/>
      <w:pPr>
        <w:ind w:left="7593" w:hanging="360"/>
      </w:pPr>
      <w:rPr>
        <w:rFonts w:ascii="Wingdings" w:hAnsi="Wingdings" w:hint="default"/>
      </w:rPr>
    </w:lvl>
  </w:abstractNum>
  <w:abstractNum w:abstractNumId="67" w15:restartNumberingAfterBreak="0">
    <w:nsid w:val="2E6801FD"/>
    <w:multiLevelType w:val="hybridMultilevel"/>
    <w:tmpl w:val="CF78D09E"/>
    <w:lvl w:ilvl="0" w:tplc="7438239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15:restartNumberingAfterBreak="0">
    <w:nsid w:val="2EA77EF0"/>
    <w:multiLevelType w:val="hybridMultilevel"/>
    <w:tmpl w:val="3AB2424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9" w15:restartNumberingAfterBreak="0">
    <w:nsid w:val="2F0A4621"/>
    <w:multiLevelType w:val="hybridMultilevel"/>
    <w:tmpl w:val="C4822C48"/>
    <w:lvl w:ilvl="0" w:tplc="B110695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0" w15:restartNumberingAfterBreak="0">
    <w:nsid w:val="2FA931E2"/>
    <w:multiLevelType w:val="hybridMultilevel"/>
    <w:tmpl w:val="2DF2FC5A"/>
    <w:lvl w:ilvl="0" w:tplc="33DE486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15:restartNumberingAfterBreak="0">
    <w:nsid w:val="2FBB4896"/>
    <w:multiLevelType w:val="hybridMultilevel"/>
    <w:tmpl w:val="7A6E60C2"/>
    <w:lvl w:ilvl="0" w:tplc="73864AB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72" w15:restartNumberingAfterBreak="0">
    <w:nsid w:val="2FC37877"/>
    <w:multiLevelType w:val="hybridMultilevel"/>
    <w:tmpl w:val="50CAACE6"/>
    <w:lvl w:ilvl="0" w:tplc="663EB76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15:restartNumberingAfterBreak="0">
    <w:nsid w:val="30916D23"/>
    <w:multiLevelType w:val="hybridMultilevel"/>
    <w:tmpl w:val="5C0CB1F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30B1201E"/>
    <w:multiLevelType w:val="hybridMultilevel"/>
    <w:tmpl w:val="6F0235F0"/>
    <w:lvl w:ilvl="0" w:tplc="AAEEED02">
      <w:start w:val="1"/>
      <w:numFmt w:val="decimal"/>
      <w:lvlText w:val="%1."/>
      <w:lvlJc w:val="left"/>
      <w:pPr>
        <w:ind w:left="1068" w:hanging="360"/>
      </w:pPr>
      <w:rPr>
        <w:rFonts w:eastAsiaTheme="minorHAnsi" w:hint="default"/>
        <w:sz w:val="20"/>
      </w:rPr>
    </w:lvl>
    <w:lvl w:ilvl="1" w:tplc="100A0019">
      <w:start w:val="1"/>
      <w:numFmt w:val="lowerLetter"/>
      <w:lvlText w:val="%2."/>
      <w:lvlJc w:val="left"/>
      <w:pPr>
        <w:ind w:left="1788" w:hanging="360"/>
      </w:pPr>
    </w:lvl>
    <w:lvl w:ilvl="2" w:tplc="100A001B">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75" w15:restartNumberingAfterBreak="0">
    <w:nsid w:val="311E1566"/>
    <w:multiLevelType w:val="hybridMultilevel"/>
    <w:tmpl w:val="B78E7A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6" w15:restartNumberingAfterBreak="0">
    <w:nsid w:val="31525399"/>
    <w:multiLevelType w:val="hybridMultilevel"/>
    <w:tmpl w:val="F7AC438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7" w15:restartNumberingAfterBreak="0">
    <w:nsid w:val="31565E01"/>
    <w:multiLevelType w:val="hybridMultilevel"/>
    <w:tmpl w:val="08E6B568"/>
    <w:lvl w:ilvl="0" w:tplc="100A000F">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78" w15:restartNumberingAfterBreak="0">
    <w:nsid w:val="318859D9"/>
    <w:multiLevelType w:val="hybridMultilevel"/>
    <w:tmpl w:val="C82E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9" w15:restartNumberingAfterBreak="0">
    <w:nsid w:val="31AB2014"/>
    <w:multiLevelType w:val="hybridMultilevel"/>
    <w:tmpl w:val="B1B86DF6"/>
    <w:lvl w:ilvl="0" w:tplc="100A0001">
      <w:start w:val="1"/>
      <w:numFmt w:val="bullet"/>
      <w:lvlText w:val=""/>
      <w:lvlJc w:val="left"/>
      <w:pPr>
        <w:ind w:left="3412" w:hanging="360"/>
      </w:pPr>
      <w:rPr>
        <w:rFonts w:ascii="Symbol" w:hAnsi="Symbol" w:hint="default"/>
      </w:rPr>
    </w:lvl>
    <w:lvl w:ilvl="1" w:tplc="100A0003" w:tentative="1">
      <w:start w:val="1"/>
      <w:numFmt w:val="bullet"/>
      <w:lvlText w:val="o"/>
      <w:lvlJc w:val="left"/>
      <w:pPr>
        <w:ind w:left="4132" w:hanging="360"/>
      </w:pPr>
      <w:rPr>
        <w:rFonts w:ascii="Courier New" w:hAnsi="Courier New" w:cs="Courier New" w:hint="default"/>
      </w:rPr>
    </w:lvl>
    <w:lvl w:ilvl="2" w:tplc="100A0005" w:tentative="1">
      <w:start w:val="1"/>
      <w:numFmt w:val="bullet"/>
      <w:lvlText w:val=""/>
      <w:lvlJc w:val="left"/>
      <w:pPr>
        <w:ind w:left="4852" w:hanging="360"/>
      </w:pPr>
      <w:rPr>
        <w:rFonts w:ascii="Wingdings" w:hAnsi="Wingdings" w:hint="default"/>
      </w:rPr>
    </w:lvl>
    <w:lvl w:ilvl="3" w:tplc="100A0001" w:tentative="1">
      <w:start w:val="1"/>
      <w:numFmt w:val="bullet"/>
      <w:lvlText w:val=""/>
      <w:lvlJc w:val="left"/>
      <w:pPr>
        <w:ind w:left="5572" w:hanging="360"/>
      </w:pPr>
      <w:rPr>
        <w:rFonts w:ascii="Symbol" w:hAnsi="Symbol" w:hint="default"/>
      </w:rPr>
    </w:lvl>
    <w:lvl w:ilvl="4" w:tplc="100A0003" w:tentative="1">
      <w:start w:val="1"/>
      <w:numFmt w:val="bullet"/>
      <w:lvlText w:val="o"/>
      <w:lvlJc w:val="left"/>
      <w:pPr>
        <w:ind w:left="6292" w:hanging="360"/>
      </w:pPr>
      <w:rPr>
        <w:rFonts w:ascii="Courier New" w:hAnsi="Courier New" w:cs="Courier New" w:hint="default"/>
      </w:rPr>
    </w:lvl>
    <w:lvl w:ilvl="5" w:tplc="100A0005" w:tentative="1">
      <w:start w:val="1"/>
      <w:numFmt w:val="bullet"/>
      <w:lvlText w:val=""/>
      <w:lvlJc w:val="left"/>
      <w:pPr>
        <w:ind w:left="7012" w:hanging="360"/>
      </w:pPr>
      <w:rPr>
        <w:rFonts w:ascii="Wingdings" w:hAnsi="Wingdings" w:hint="default"/>
      </w:rPr>
    </w:lvl>
    <w:lvl w:ilvl="6" w:tplc="100A0001" w:tentative="1">
      <w:start w:val="1"/>
      <w:numFmt w:val="bullet"/>
      <w:lvlText w:val=""/>
      <w:lvlJc w:val="left"/>
      <w:pPr>
        <w:ind w:left="7732" w:hanging="360"/>
      </w:pPr>
      <w:rPr>
        <w:rFonts w:ascii="Symbol" w:hAnsi="Symbol" w:hint="default"/>
      </w:rPr>
    </w:lvl>
    <w:lvl w:ilvl="7" w:tplc="100A0003" w:tentative="1">
      <w:start w:val="1"/>
      <w:numFmt w:val="bullet"/>
      <w:lvlText w:val="o"/>
      <w:lvlJc w:val="left"/>
      <w:pPr>
        <w:ind w:left="8452" w:hanging="360"/>
      </w:pPr>
      <w:rPr>
        <w:rFonts w:ascii="Courier New" w:hAnsi="Courier New" w:cs="Courier New" w:hint="default"/>
      </w:rPr>
    </w:lvl>
    <w:lvl w:ilvl="8" w:tplc="100A0005" w:tentative="1">
      <w:start w:val="1"/>
      <w:numFmt w:val="bullet"/>
      <w:lvlText w:val=""/>
      <w:lvlJc w:val="left"/>
      <w:pPr>
        <w:ind w:left="9172" w:hanging="360"/>
      </w:pPr>
      <w:rPr>
        <w:rFonts w:ascii="Wingdings" w:hAnsi="Wingdings" w:hint="default"/>
      </w:rPr>
    </w:lvl>
  </w:abstractNum>
  <w:abstractNum w:abstractNumId="80" w15:restartNumberingAfterBreak="0">
    <w:nsid w:val="31C46C12"/>
    <w:multiLevelType w:val="hybridMultilevel"/>
    <w:tmpl w:val="A008D578"/>
    <w:lvl w:ilvl="0" w:tplc="E2463784">
      <w:start w:val="2"/>
      <w:numFmt w:val="upperRoman"/>
      <w:lvlText w:val="%1."/>
      <w:lvlJc w:val="left"/>
      <w:pPr>
        <w:ind w:left="1080" w:hanging="720"/>
      </w:pPr>
      <w:rPr>
        <w:rFonts w:ascii="Verdana" w:hAnsi="Verdana"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15:restartNumberingAfterBreak="0">
    <w:nsid w:val="32AD617A"/>
    <w:multiLevelType w:val="hybridMultilevel"/>
    <w:tmpl w:val="B598FB0C"/>
    <w:lvl w:ilvl="0" w:tplc="07443A8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82" w15:restartNumberingAfterBreak="0">
    <w:nsid w:val="32FD52CB"/>
    <w:multiLevelType w:val="hybridMultilevel"/>
    <w:tmpl w:val="02D0534C"/>
    <w:lvl w:ilvl="0" w:tplc="7B8C17F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83" w15:restartNumberingAfterBreak="0">
    <w:nsid w:val="355667EA"/>
    <w:multiLevelType w:val="hybridMultilevel"/>
    <w:tmpl w:val="E9D4035C"/>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4" w15:restartNumberingAfterBreak="0">
    <w:nsid w:val="35DB5B6C"/>
    <w:multiLevelType w:val="hybridMultilevel"/>
    <w:tmpl w:val="6B340444"/>
    <w:lvl w:ilvl="0" w:tplc="609482BC">
      <w:start w:val="1"/>
      <w:numFmt w:val="upperRoman"/>
      <w:lvlText w:val="%1."/>
      <w:lvlJc w:val="left"/>
      <w:pPr>
        <w:ind w:left="1080" w:hanging="720"/>
      </w:pPr>
      <w:rPr>
        <w:rFonts w:ascii="Verdana" w:eastAsia="Calibri" w:hAnsi="Verdana" w:cs="Arial"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5" w15:restartNumberingAfterBreak="0">
    <w:nsid w:val="36EA68D9"/>
    <w:multiLevelType w:val="hybridMultilevel"/>
    <w:tmpl w:val="671282FE"/>
    <w:lvl w:ilvl="0" w:tplc="4F88A19C">
      <w:start w:val="1"/>
      <w:numFmt w:val="decimal"/>
      <w:lvlText w:val="%1."/>
      <w:lvlJc w:val="left"/>
      <w:pPr>
        <w:ind w:left="946" w:hanging="360"/>
      </w:pPr>
      <w:rPr>
        <w:rFonts w:hint="default"/>
        <w:b w:val="0"/>
      </w:rPr>
    </w:lvl>
    <w:lvl w:ilvl="1" w:tplc="100A0019" w:tentative="1">
      <w:start w:val="1"/>
      <w:numFmt w:val="lowerLetter"/>
      <w:lvlText w:val="%2."/>
      <w:lvlJc w:val="left"/>
      <w:pPr>
        <w:ind w:left="1666" w:hanging="360"/>
      </w:pPr>
    </w:lvl>
    <w:lvl w:ilvl="2" w:tplc="100A001B" w:tentative="1">
      <w:start w:val="1"/>
      <w:numFmt w:val="lowerRoman"/>
      <w:lvlText w:val="%3."/>
      <w:lvlJc w:val="right"/>
      <w:pPr>
        <w:ind w:left="2386" w:hanging="180"/>
      </w:pPr>
    </w:lvl>
    <w:lvl w:ilvl="3" w:tplc="100A000F" w:tentative="1">
      <w:start w:val="1"/>
      <w:numFmt w:val="decimal"/>
      <w:lvlText w:val="%4."/>
      <w:lvlJc w:val="left"/>
      <w:pPr>
        <w:ind w:left="3106" w:hanging="360"/>
      </w:pPr>
    </w:lvl>
    <w:lvl w:ilvl="4" w:tplc="100A0019" w:tentative="1">
      <w:start w:val="1"/>
      <w:numFmt w:val="lowerLetter"/>
      <w:lvlText w:val="%5."/>
      <w:lvlJc w:val="left"/>
      <w:pPr>
        <w:ind w:left="3826" w:hanging="360"/>
      </w:pPr>
    </w:lvl>
    <w:lvl w:ilvl="5" w:tplc="100A001B" w:tentative="1">
      <w:start w:val="1"/>
      <w:numFmt w:val="lowerRoman"/>
      <w:lvlText w:val="%6."/>
      <w:lvlJc w:val="right"/>
      <w:pPr>
        <w:ind w:left="4546" w:hanging="180"/>
      </w:pPr>
    </w:lvl>
    <w:lvl w:ilvl="6" w:tplc="100A000F" w:tentative="1">
      <w:start w:val="1"/>
      <w:numFmt w:val="decimal"/>
      <w:lvlText w:val="%7."/>
      <w:lvlJc w:val="left"/>
      <w:pPr>
        <w:ind w:left="5266" w:hanging="360"/>
      </w:pPr>
    </w:lvl>
    <w:lvl w:ilvl="7" w:tplc="100A0019" w:tentative="1">
      <w:start w:val="1"/>
      <w:numFmt w:val="lowerLetter"/>
      <w:lvlText w:val="%8."/>
      <w:lvlJc w:val="left"/>
      <w:pPr>
        <w:ind w:left="5986" w:hanging="360"/>
      </w:pPr>
    </w:lvl>
    <w:lvl w:ilvl="8" w:tplc="100A001B" w:tentative="1">
      <w:start w:val="1"/>
      <w:numFmt w:val="lowerRoman"/>
      <w:lvlText w:val="%9."/>
      <w:lvlJc w:val="right"/>
      <w:pPr>
        <w:ind w:left="6706" w:hanging="180"/>
      </w:pPr>
    </w:lvl>
  </w:abstractNum>
  <w:abstractNum w:abstractNumId="86" w15:restartNumberingAfterBreak="0">
    <w:nsid w:val="3773775F"/>
    <w:multiLevelType w:val="hybridMultilevel"/>
    <w:tmpl w:val="2D6277CC"/>
    <w:lvl w:ilvl="0" w:tplc="958EECF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87" w15:restartNumberingAfterBreak="0">
    <w:nsid w:val="37BF55A1"/>
    <w:multiLevelType w:val="hybridMultilevel"/>
    <w:tmpl w:val="03CAB89E"/>
    <w:lvl w:ilvl="0" w:tplc="A6162D3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88" w15:restartNumberingAfterBreak="0">
    <w:nsid w:val="37D93F18"/>
    <w:multiLevelType w:val="hybridMultilevel"/>
    <w:tmpl w:val="7CECDF44"/>
    <w:lvl w:ilvl="0" w:tplc="55A86FC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9" w15:restartNumberingAfterBreak="0">
    <w:nsid w:val="381248C9"/>
    <w:multiLevelType w:val="hybridMultilevel"/>
    <w:tmpl w:val="C88AE076"/>
    <w:lvl w:ilvl="0" w:tplc="C1C8B34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90" w15:restartNumberingAfterBreak="0">
    <w:nsid w:val="386C34B8"/>
    <w:multiLevelType w:val="hybridMultilevel"/>
    <w:tmpl w:val="B24CB292"/>
    <w:lvl w:ilvl="0" w:tplc="2A4E3C3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1" w15:restartNumberingAfterBreak="0">
    <w:nsid w:val="38892A89"/>
    <w:multiLevelType w:val="hybridMultilevel"/>
    <w:tmpl w:val="3134122E"/>
    <w:lvl w:ilvl="0" w:tplc="B8CCF61C">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15:restartNumberingAfterBreak="0">
    <w:nsid w:val="3908285C"/>
    <w:multiLevelType w:val="hybridMultilevel"/>
    <w:tmpl w:val="E118FC3A"/>
    <w:lvl w:ilvl="0" w:tplc="FE244E4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93" w15:restartNumberingAfterBreak="0">
    <w:nsid w:val="395A7895"/>
    <w:multiLevelType w:val="hybridMultilevel"/>
    <w:tmpl w:val="85C44A9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15:restartNumberingAfterBreak="0">
    <w:nsid w:val="398551A0"/>
    <w:multiLevelType w:val="hybridMultilevel"/>
    <w:tmpl w:val="9D0E9F18"/>
    <w:lvl w:ilvl="0" w:tplc="003C6380">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95" w15:restartNumberingAfterBreak="0">
    <w:nsid w:val="39925342"/>
    <w:multiLevelType w:val="hybridMultilevel"/>
    <w:tmpl w:val="8FDE9BFA"/>
    <w:lvl w:ilvl="0" w:tplc="998870F2">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6" w15:restartNumberingAfterBreak="0">
    <w:nsid w:val="3A686323"/>
    <w:multiLevelType w:val="hybridMultilevel"/>
    <w:tmpl w:val="F4145744"/>
    <w:lvl w:ilvl="0" w:tplc="E84AE3C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7" w15:restartNumberingAfterBreak="0">
    <w:nsid w:val="3A7F483E"/>
    <w:multiLevelType w:val="hybridMultilevel"/>
    <w:tmpl w:val="A0D6B5FA"/>
    <w:lvl w:ilvl="0" w:tplc="1B726DF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98" w15:restartNumberingAfterBreak="0">
    <w:nsid w:val="3AE75DC5"/>
    <w:multiLevelType w:val="hybridMultilevel"/>
    <w:tmpl w:val="E2CEB89E"/>
    <w:lvl w:ilvl="0" w:tplc="D898C6E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15:restartNumberingAfterBreak="0">
    <w:nsid w:val="3B0E3CAA"/>
    <w:multiLevelType w:val="hybridMultilevel"/>
    <w:tmpl w:val="655264C0"/>
    <w:lvl w:ilvl="0" w:tplc="A63480F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0" w15:restartNumberingAfterBreak="0">
    <w:nsid w:val="3C8162FE"/>
    <w:multiLevelType w:val="hybridMultilevel"/>
    <w:tmpl w:val="ECEEECB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1" w15:restartNumberingAfterBreak="0">
    <w:nsid w:val="3CE5622B"/>
    <w:multiLevelType w:val="hybridMultilevel"/>
    <w:tmpl w:val="FE801A88"/>
    <w:lvl w:ilvl="0" w:tplc="79C277D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2" w15:restartNumberingAfterBreak="0">
    <w:nsid w:val="3D563FB5"/>
    <w:multiLevelType w:val="hybridMultilevel"/>
    <w:tmpl w:val="11487280"/>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3" w15:restartNumberingAfterBreak="0">
    <w:nsid w:val="3D800B1C"/>
    <w:multiLevelType w:val="hybridMultilevel"/>
    <w:tmpl w:val="BDB2040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4" w15:restartNumberingAfterBreak="0">
    <w:nsid w:val="3D8255C4"/>
    <w:multiLevelType w:val="hybridMultilevel"/>
    <w:tmpl w:val="F0162620"/>
    <w:lvl w:ilvl="0" w:tplc="100A0001">
      <w:start w:val="1"/>
      <w:numFmt w:val="bullet"/>
      <w:lvlText w:val=""/>
      <w:lvlJc w:val="left"/>
      <w:pPr>
        <w:ind w:left="786" w:hanging="360"/>
      </w:pPr>
      <w:rPr>
        <w:rFonts w:ascii="Symbol" w:hAnsi="Symbol" w:hint="default"/>
      </w:rPr>
    </w:lvl>
    <w:lvl w:ilvl="1" w:tplc="100A0003" w:tentative="1">
      <w:start w:val="1"/>
      <w:numFmt w:val="bullet"/>
      <w:lvlText w:val="o"/>
      <w:lvlJc w:val="left"/>
      <w:pPr>
        <w:ind w:left="1506" w:hanging="360"/>
      </w:pPr>
      <w:rPr>
        <w:rFonts w:ascii="Courier New" w:hAnsi="Courier New" w:cs="Courier New" w:hint="default"/>
      </w:rPr>
    </w:lvl>
    <w:lvl w:ilvl="2" w:tplc="100A0005" w:tentative="1">
      <w:start w:val="1"/>
      <w:numFmt w:val="bullet"/>
      <w:lvlText w:val=""/>
      <w:lvlJc w:val="left"/>
      <w:pPr>
        <w:ind w:left="2226" w:hanging="360"/>
      </w:pPr>
      <w:rPr>
        <w:rFonts w:ascii="Wingdings" w:hAnsi="Wingdings" w:hint="default"/>
      </w:rPr>
    </w:lvl>
    <w:lvl w:ilvl="3" w:tplc="100A0001" w:tentative="1">
      <w:start w:val="1"/>
      <w:numFmt w:val="bullet"/>
      <w:lvlText w:val=""/>
      <w:lvlJc w:val="left"/>
      <w:pPr>
        <w:ind w:left="2946" w:hanging="360"/>
      </w:pPr>
      <w:rPr>
        <w:rFonts w:ascii="Symbol" w:hAnsi="Symbol" w:hint="default"/>
      </w:rPr>
    </w:lvl>
    <w:lvl w:ilvl="4" w:tplc="100A0003" w:tentative="1">
      <w:start w:val="1"/>
      <w:numFmt w:val="bullet"/>
      <w:lvlText w:val="o"/>
      <w:lvlJc w:val="left"/>
      <w:pPr>
        <w:ind w:left="3666" w:hanging="360"/>
      </w:pPr>
      <w:rPr>
        <w:rFonts w:ascii="Courier New" w:hAnsi="Courier New" w:cs="Courier New" w:hint="default"/>
      </w:rPr>
    </w:lvl>
    <w:lvl w:ilvl="5" w:tplc="100A0005" w:tentative="1">
      <w:start w:val="1"/>
      <w:numFmt w:val="bullet"/>
      <w:lvlText w:val=""/>
      <w:lvlJc w:val="left"/>
      <w:pPr>
        <w:ind w:left="4386" w:hanging="360"/>
      </w:pPr>
      <w:rPr>
        <w:rFonts w:ascii="Wingdings" w:hAnsi="Wingdings" w:hint="default"/>
      </w:rPr>
    </w:lvl>
    <w:lvl w:ilvl="6" w:tplc="100A0001" w:tentative="1">
      <w:start w:val="1"/>
      <w:numFmt w:val="bullet"/>
      <w:lvlText w:val=""/>
      <w:lvlJc w:val="left"/>
      <w:pPr>
        <w:ind w:left="5106" w:hanging="360"/>
      </w:pPr>
      <w:rPr>
        <w:rFonts w:ascii="Symbol" w:hAnsi="Symbol" w:hint="default"/>
      </w:rPr>
    </w:lvl>
    <w:lvl w:ilvl="7" w:tplc="100A0003" w:tentative="1">
      <w:start w:val="1"/>
      <w:numFmt w:val="bullet"/>
      <w:lvlText w:val="o"/>
      <w:lvlJc w:val="left"/>
      <w:pPr>
        <w:ind w:left="5826" w:hanging="360"/>
      </w:pPr>
      <w:rPr>
        <w:rFonts w:ascii="Courier New" w:hAnsi="Courier New" w:cs="Courier New" w:hint="default"/>
      </w:rPr>
    </w:lvl>
    <w:lvl w:ilvl="8" w:tplc="100A0005" w:tentative="1">
      <w:start w:val="1"/>
      <w:numFmt w:val="bullet"/>
      <w:lvlText w:val=""/>
      <w:lvlJc w:val="left"/>
      <w:pPr>
        <w:ind w:left="6546" w:hanging="360"/>
      </w:pPr>
      <w:rPr>
        <w:rFonts w:ascii="Wingdings" w:hAnsi="Wingdings" w:hint="default"/>
      </w:rPr>
    </w:lvl>
  </w:abstractNum>
  <w:abstractNum w:abstractNumId="105" w15:restartNumberingAfterBreak="0">
    <w:nsid w:val="3E632EC9"/>
    <w:multiLevelType w:val="hybridMultilevel"/>
    <w:tmpl w:val="4B764642"/>
    <w:lvl w:ilvl="0" w:tplc="100A0001">
      <w:start w:val="1"/>
      <w:numFmt w:val="bullet"/>
      <w:lvlText w:val=""/>
      <w:lvlJc w:val="left"/>
      <w:pPr>
        <w:ind w:left="786" w:hanging="360"/>
      </w:pPr>
      <w:rPr>
        <w:rFonts w:ascii="Symbol" w:hAnsi="Symbol" w:hint="default"/>
      </w:rPr>
    </w:lvl>
    <w:lvl w:ilvl="1" w:tplc="100A0003">
      <w:start w:val="1"/>
      <w:numFmt w:val="bullet"/>
      <w:lvlText w:val="o"/>
      <w:lvlJc w:val="left"/>
      <w:pPr>
        <w:ind w:left="1506" w:hanging="360"/>
      </w:pPr>
      <w:rPr>
        <w:rFonts w:ascii="Courier New" w:hAnsi="Courier New" w:cs="Courier New" w:hint="default"/>
      </w:rPr>
    </w:lvl>
    <w:lvl w:ilvl="2" w:tplc="100A0005" w:tentative="1">
      <w:start w:val="1"/>
      <w:numFmt w:val="bullet"/>
      <w:lvlText w:val=""/>
      <w:lvlJc w:val="left"/>
      <w:pPr>
        <w:ind w:left="2226" w:hanging="360"/>
      </w:pPr>
      <w:rPr>
        <w:rFonts w:ascii="Wingdings" w:hAnsi="Wingdings" w:hint="default"/>
      </w:rPr>
    </w:lvl>
    <w:lvl w:ilvl="3" w:tplc="100A0001" w:tentative="1">
      <w:start w:val="1"/>
      <w:numFmt w:val="bullet"/>
      <w:lvlText w:val=""/>
      <w:lvlJc w:val="left"/>
      <w:pPr>
        <w:ind w:left="2946" w:hanging="360"/>
      </w:pPr>
      <w:rPr>
        <w:rFonts w:ascii="Symbol" w:hAnsi="Symbol" w:hint="default"/>
      </w:rPr>
    </w:lvl>
    <w:lvl w:ilvl="4" w:tplc="100A0003" w:tentative="1">
      <w:start w:val="1"/>
      <w:numFmt w:val="bullet"/>
      <w:lvlText w:val="o"/>
      <w:lvlJc w:val="left"/>
      <w:pPr>
        <w:ind w:left="3666" w:hanging="360"/>
      </w:pPr>
      <w:rPr>
        <w:rFonts w:ascii="Courier New" w:hAnsi="Courier New" w:cs="Courier New" w:hint="default"/>
      </w:rPr>
    </w:lvl>
    <w:lvl w:ilvl="5" w:tplc="100A0005" w:tentative="1">
      <w:start w:val="1"/>
      <w:numFmt w:val="bullet"/>
      <w:lvlText w:val=""/>
      <w:lvlJc w:val="left"/>
      <w:pPr>
        <w:ind w:left="4386" w:hanging="360"/>
      </w:pPr>
      <w:rPr>
        <w:rFonts w:ascii="Wingdings" w:hAnsi="Wingdings" w:hint="default"/>
      </w:rPr>
    </w:lvl>
    <w:lvl w:ilvl="6" w:tplc="100A0001" w:tentative="1">
      <w:start w:val="1"/>
      <w:numFmt w:val="bullet"/>
      <w:lvlText w:val=""/>
      <w:lvlJc w:val="left"/>
      <w:pPr>
        <w:ind w:left="5106" w:hanging="360"/>
      </w:pPr>
      <w:rPr>
        <w:rFonts w:ascii="Symbol" w:hAnsi="Symbol" w:hint="default"/>
      </w:rPr>
    </w:lvl>
    <w:lvl w:ilvl="7" w:tplc="100A0003" w:tentative="1">
      <w:start w:val="1"/>
      <w:numFmt w:val="bullet"/>
      <w:lvlText w:val="o"/>
      <w:lvlJc w:val="left"/>
      <w:pPr>
        <w:ind w:left="5826" w:hanging="360"/>
      </w:pPr>
      <w:rPr>
        <w:rFonts w:ascii="Courier New" w:hAnsi="Courier New" w:cs="Courier New" w:hint="default"/>
      </w:rPr>
    </w:lvl>
    <w:lvl w:ilvl="8" w:tplc="100A0005" w:tentative="1">
      <w:start w:val="1"/>
      <w:numFmt w:val="bullet"/>
      <w:lvlText w:val=""/>
      <w:lvlJc w:val="left"/>
      <w:pPr>
        <w:ind w:left="6546" w:hanging="360"/>
      </w:pPr>
      <w:rPr>
        <w:rFonts w:ascii="Wingdings" w:hAnsi="Wingdings" w:hint="default"/>
      </w:rPr>
    </w:lvl>
  </w:abstractNum>
  <w:abstractNum w:abstractNumId="106" w15:restartNumberingAfterBreak="0">
    <w:nsid w:val="3EC70DB8"/>
    <w:multiLevelType w:val="hybridMultilevel"/>
    <w:tmpl w:val="BD96C680"/>
    <w:lvl w:ilvl="0" w:tplc="B816A71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7" w15:restartNumberingAfterBreak="0">
    <w:nsid w:val="3EEF26A2"/>
    <w:multiLevelType w:val="hybridMultilevel"/>
    <w:tmpl w:val="93409DA8"/>
    <w:lvl w:ilvl="0" w:tplc="ADCE233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08" w15:restartNumberingAfterBreak="0">
    <w:nsid w:val="3EF91EB8"/>
    <w:multiLevelType w:val="hybridMultilevel"/>
    <w:tmpl w:val="7FE04158"/>
    <w:lvl w:ilvl="0" w:tplc="9F8E8CDC">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15:restartNumberingAfterBreak="0">
    <w:nsid w:val="3F6D6B34"/>
    <w:multiLevelType w:val="hybridMultilevel"/>
    <w:tmpl w:val="7A9060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0" w15:restartNumberingAfterBreak="0">
    <w:nsid w:val="400B182D"/>
    <w:multiLevelType w:val="hybridMultilevel"/>
    <w:tmpl w:val="9D52CFBE"/>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1" w15:restartNumberingAfterBreak="0">
    <w:nsid w:val="41192B47"/>
    <w:multiLevelType w:val="hybridMultilevel"/>
    <w:tmpl w:val="9A2E4A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2" w15:restartNumberingAfterBreak="0">
    <w:nsid w:val="415A54D3"/>
    <w:multiLevelType w:val="hybridMultilevel"/>
    <w:tmpl w:val="416C45BA"/>
    <w:lvl w:ilvl="0" w:tplc="65CA9688">
      <w:start w:val="1"/>
      <w:numFmt w:val="decimal"/>
      <w:lvlText w:val="%1."/>
      <w:lvlJc w:val="left"/>
      <w:pPr>
        <w:ind w:left="928"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13" w15:restartNumberingAfterBreak="0">
    <w:nsid w:val="41BD1FDB"/>
    <w:multiLevelType w:val="multilevel"/>
    <w:tmpl w:val="7130D80C"/>
    <w:lvl w:ilvl="0">
      <w:start w:val="1"/>
      <w:numFmt w:val="upperRoman"/>
      <w:lvlText w:val="%1."/>
      <w:lvlJc w:val="left"/>
      <w:pPr>
        <w:ind w:left="1080" w:hanging="720"/>
      </w:pPr>
      <w:rPr>
        <w:rFonts w:ascii="Verdana" w:hAnsi="Verdana" w:hint="default"/>
        <w:b/>
      </w:rPr>
    </w:lvl>
    <w:lvl w:ilvl="1">
      <w:start w:val="1"/>
      <w:numFmt w:val="decimal"/>
      <w:isLgl/>
      <w:lvlText w:val="%1.%2"/>
      <w:lvlJc w:val="left"/>
      <w:pPr>
        <w:ind w:left="2198" w:hanging="780"/>
      </w:pPr>
      <w:rPr>
        <w:rFonts w:hint="default"/>
      </w:rPr>
    </w:lvl>
    <w:lvl w:ilvl="2">
      <w:start w:val="1"/>
      <w:numFmt w:val="decimal"/>
      <w:isLgl/>
      <w:lvlText w:val="%1.%2.%3"/>
      <w:lvlJc w:val="left"/>
      <w:pPr>
        <w:ind w:left="3256" w:hanging="78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6032" w:hanging="144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926" w:hanging="2160"/>
      </w:pPr>
      <w:rPr>
        <w:rFonts w:hint="default"/>
      </w:rPr>
    </w:lvl>
    <w:lvl w:ilvl="8">
      <w:start w:val="1"/>
      <w:numFmt w:val="decimal"/>
      <w:isLgl/>
      <w:lvlText w:val="%1.%2.%3.%4.%5.%6.%7.%8.%9"/>
      <w:lvlJc w:val="left"/>
      <w:pPr>
        <w:ind w:left="10984" w:hanging="2160"/>
      </w:pPr>
      <w:rPr>
        <w:rFonts w:hint="default"/>
      </w:rPr>
    </w:lvl>
  </w:abstractNum>
  <w:abstractNum w:abstractNumId="114" w15:restartNumberingAfterBreak="0">
    <w:nsid w:val="41CF57B3"/>
    <w:multiLevelType w:val="hybridMultilevel"/>
    <w:tmpl w:val="5AF28CC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5" w15:restartNumberingAfterBreak="0">
    <w:nsid w:val="41EF1CDC"/>
    <w:multiLevelType w:val="hybridMultilevel"/>
    <w:tmpl w:val="2AF6A2D2"/>
    <w:lvl w:ilvl="0" w:tplc="23D88FB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6" w15:restartNumberingAfterBreak="0">
    <w:nsid w:val="42C65BD0"/>
    <w:multiLevelType w:val="hybridMultilevel"/>
    <w:tmpl w:val="CAC220B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15:restartNumberingAfterBreak="0">
    <w:nsid w:val="43567DC9"/>
    <w:multiLevelType w:val="hybridMultilevel"/>
    <w:tmpl w:val="E1308D2C"/>
    <w:lvl w:ilvl="0" w:tplc="100A0013">
      <w:start w:val="1"/>
      <w:numFmt w:val="upperRoman"/>
      <w:lvlText w:val="%1."/>
      <w:lvlJc w:val="right"/>
      <w:pPr>
        <w:ind w:left="798" w:hanging="360"/>
      </w:pPr>
    </w:lvl>
    <w:lvl w:ilvl="1" w:tplc="100A0019" w:tentative="1">
      <w:start w:val="1"/>
      <w:numFmt w:val="lowerLetter"/>
      <w:lvlText w:val="%2."/>
      <w:lvlJc w:val="left"/>
      <w:pPr>
        <w:ind w:left="1518" w:hanging="360"/>
      </w:pPr>
    </w:lvl>
    <w:lvl w:ilvl="2" w:tplc="100A001B" w:tentative="1">
      <w:start w:val="1"/>
      <w:numFmt w:val="lowerRoman"/>
      <w:lvlText w:val="%3."/>
      <w:lvlJc w:val="right"/>
      <w:pPr>
        <w:ind w:left="2238" w:hanging="180"/>
      </w:pPr>
    </w:lvl>
    <w:lvl w:ilvl="3" w:tplc="100A000F" w:tentative="1">
      <w:start w:val="1"/>
      <w:numFmt w:val="decimal"/>
      <w:lvlText w:val="%4."/>
      <w:lvlJc w:val="left"/>
      <w:pPr>
        <w:ind w:left="2958" w:hanging="360"/>
      </w:pPr>
    </w:lvl>
    <w:lvl w:ilvl="4" w:tplc="100A0019" w:tentative="1">
      <w:start w:val="1"/>
      <w:numFmt w:val="lowerLetter"/>
      <w:lvlText w:val="%5."/>
      <w:lvlJc w:val="left"/>
      <w:pPr>
        <w:ind w:left="3678" w:hanging="360"/>
      </w:pPr>
    </w:lvl>
    <w:lvl w:ilvl="5" w:tplc="100A001B" w:tentative="1">
      <w:start w:val="1"/>
      <w:numFmt w:val="lowerRoman"/>
      <w:lvlText w:val="%6."/>
      <w:lvlJc w:val="right"/>
      <w:pPr>
        <w:ind w:left="4398" w:hanging="180"/>
      </w:pPr>
    </w:lvl>
    <w:lvl w:ilvl="6" w:tplc="100A000F" w:tentative="1">
      <w:start w:val="1"/>
      <w:numFmt w:val="decimal"/>
      <w:lvlText w:val="%7."/>
      <w:lvlJc w:val="left"/>
      <w:pPr>
        <w:ind w:left="5118" w:hanging="360"/>
      </w:pPr>
    </w:lvl>
    <w:lvl w:ilvl="7" w:tplc="100A0019" w:tentative="1">
      <w:start w:val="1"/>
      <w:numFmt w:val="lowerLetter"/>
      <w:lvlText w:val="%8."/>
      <w:lvlJc w:val="left"/>
      <w:pPr>
        <w:ind w:left="5838" w:hanging="360"/>
      </w:pPr>
    </w:lvl>
    <w:lvl w:ilvl="8" w:tplc="100A001B" w:tentative="1">
      <w:start w:val="1"/>
      <w:numFmt w:val="lowerRoman"/>
      <w:lvlText w:val="%9."/>
      <w:lvlJc w:val="right"/>
      <w:pPr>
        <w:ind w:left="6558" w:hanging="180"/>
      </w:pPr>
    </w:lvl>
  </w:abstractNum>
  <w:abstractNum w:abstractNumId="118" w15:restartNumberingAfterBreak="0">
    <w:nsid w:val="437657EA"/>
    <w:multiLevelType w:val="hybridMultilevel"/>
    <w:tmpl w:val="5F884C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9" w15:restartNumberingAfterBreak="0">
    <w:nsid w:val="43C52BCB"/>
    <w:multiLevelType w:val="hybridMultilevel"/>
    <w:tmpl w:val="5A6AF716"/>
    <w:lvl w:ilvl="0" w:tplc="0156BCF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15:restartNumberingAfterBreak="0">
    <w:nsid w:val="45562E7B"/>
    <w:multiLevelType w:val="hybridMultilevel"/>
    <w:tmpl w:val="6B340444"/>
    <w:lvl w:ilvl="0" w:tplc="609482BC">
      <w:start w:val="1"/>
      <w:numFmt w:val="upperRoman"/>
      <w:lvlText w:val="%1."/>
      <w:lvlJc w:val="left"/>
      <w:pPr>
        <w:ind w:left="1080" w:hanging="720"/>
      </w:pPr>
      <w:rPr>
        <w:rFonts w:ascii="Verdana" w:eastAsia="Calibri" w:hAnsi="Verdana" w:cs="Arial"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1" w15:restartNumberingAfterBreak="0">
    <w:nsid w:val="45911D45"/>
    <w:multiLevelType w:val="hybridMultilevel"/>
    <w:tmpl w:val="000624DE"/>
    <w:lvl w:ilvl="0" w:tplc="96024470">
      <w:start w:val="1"/>
      <w:numFmt w:val="decimal"/>
      <w:lvlText w:val="%1."/>
      <w:lvlJc w:val="left"/>
      <w:pPr>
        <w:ind w:left="946" w:hanging="360"/>
      </w:pPr>
      <w:rPr>
        <w:rFonts w:hint="default"/>
        <w:b w:val="0"/>
      </w:rPr>
    </w:lvl>
    <w:lvl w:ilvl="1" w:tplc="100A0019" w:tentative="1">
      <w:start w:val="1"/>
      <w:numFmt w:val="lowerLetter"/>
      <w:lvlText w:val="%2."/>
      <w:lvlJc w:val="left"/>
      <w:pPr>
        <w:ind w:left="1666" w:hanging="360"/>
      </w:pPr>
    </w:lvl>
    <w:lvl w:ilvl="2" w:tplc="100A001B" w:tentative="1">
      <w:start w:val="1"/>
      <w:numFmt w:val="lowerRoman"/>
      <w:lvlText w:val="%3."/>
      <w:lvlJc w:val="right"/>
      <w:pPr>
        <w:ind w:left="2386" w:hanging="180"/>
      </w:pPr>
    </w:lvl>
    <w:lvl w:ilvl="3" w:tplc="100A000F" w:tentative="1">
      <w:start w:val="1"/>
      <w:numFmt w:val="decimal"/>
      <w:lvlText w:val="%4."/>
      <w:lvlJc w:val="left"/>
      <w:pPr>
        <w:ind w:left="3106" w:hanging="360"/>
      </w:pPr>
    </w:lvl>
    <w:lvl w:ilvl="4" w:tplc="100A0019" w:tentative="1">
      <w:start w:val="1"/>
      <w:numFmt w:val="lowerLetter"/>
      <w:lvlText w:val="%5."/>
      <w:lvlJc w:val="left"/>
      <w:pPr>
        <w:ind w:left="3826" w:hanging="360"/>
      </w:pPr>
    </w:lvl>
    <w:lvl w:ilvl="5" w:tplc="100A001B" w:tentative="1">
      <w:start w:val="1"/>
      <w:numFmt w:val="lowerRoman"/>
      <w:lvlText w:val="%6."/>
      <w:lvlJc w:val="right"/>
      <w:pPr>
        <w:ind w:left="4546" w:hanging="180"/>
      </w:pPr>
    </w:lvl>
    <w:lvl w:ilvl="6" w:tplc="100A000F" w:tentative="1">
      <w:start w:val="1"/>
      <w:numFmt w:val="decimal"/>
      <w:lvlText w:val="%7."/>
      <w:lvlJc w:val="left"/>
      <w:pPr>
        <w:ind w:left="5266" w:hanging="360"/>
      </w:pPr>
    </w:lvl>
    <w:lvl w:ilvl="7" w:tplc="100A0019" w:tentative="1">
      <w:start w:val="1"/>
      <w:numFmt w:val="lowerLetter"/>
      <w:lvlText w:val="%8."/>
      <w:lvlJc w:val="left"/>
      <w:pPr>
        <w:ind w:left="5986" w:hanging="360"/>
      </w:pPr>
    </w:lvl>
    <w:lvl w:ilvl="8" w:tplc="100A001B" w:tentative="1">
      <w:start w:val="1"/>
      <w:numFmt w:val="lowerRoman"/>
      <w:lvlText w:val="%9."/>
      <w:lvlJc w:val="right"/>
      <w:pPr>
        <w:ind w:left="6706" w:hanging="180"/>
      </w:pPr>
    </w:lvl>
  </w:abstractNum>
  <w:abstractNum w:abstractNumId="122" w15:restartNumberingAfterBreak="0">
    <w:nsid w:val="45BB5237"/>
    <w:multiLevelType w:val="hybridMultilevel"/>
    <w:tmpl w:val="9FE828CA"/>
    <w:lvl w:ilvl="0" w:tplc="441C6EA8">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23" w15:restartNumberingAfterBreak="0">
    <w:nsid w:val="45C13C54"/>
    <w:multiLevelType w:val="hybridMultilevel"/>
    <w:tmpl w:val="D9DC69B8"/>
    <w:lvl w:ilvl="0" w:tplc="603A0A34">
      <w:start w:val="1"/>
      <w:numFmt w:val="decimal"/>
      <w:lvlText w:val="%1."/>
      <w:lvlJc w:val="left"/>
      <w:pPr>
        <w:ind w:left="94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24" w15:restartNumberingAfterBreak="0">
    <w:nsid w:val="45EF1E25"/>
    <w:multiLevelType w:val="hybridMultilevel"/>
    <w:tmpl w:val="CAC220BC"/>
    <w:lvl w:ilvl="0" w:tplc="100A000F">
      <w:start w:val="1"/>
      <w:numFmt w:val="decimal"/>
      <w:lvlText w:val="%1."/>
      <w:lvlJc w:val="left"/>
      <w:pPr>
        <w:ind w:left="786"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5" w15:restartNumberingAfterBreak="0">
    <w:nsid w:val="46365235"/>
    <w:multiLevelType w:val="hybridMultilevel"/>
    <w:tmpl w:val="91C82A48"/>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26" w15:restartNumberingAfterBreak="0">
    <w:nsid w:val="47F82DD7"/>
    <w:multiLevelType w:val="hybridMultilevel"/>
    <w:tmpl w:val="D1483EE0"/>
    <w:lvl w:ilvl="0" w:tplc="80AA9F88">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7" w15:restartNumberingAfterBreak="0">
    <w:nsid w:val="48720354"/>
    <w:multiLevelType w:val="hybridMultilevel"/>
    <w:tmpl w:val="31DE7E3A"/>
    <w:lvl w:ilvl="0" w:tplc="DA12769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28" w15:restartNumberingAfterBreak="0">
    <w:nsid w:val="49A464B4"/>
    <w:multiLevelType w:val="hybridMultilevel"/>
    <w:tmpl w:val="38045C6C"/>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9" w15:restartNumberingAfterBreak="0">
    <w:nsid w:val="4A2236B5"/>
    <w:multiLevelType w:val="hybridMultilevel"/>
    <w:tmpl w:val="8910A026"/>
    <w:lvl w:ilvl="0" w:tplc="7D964A4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0" w15:restartNumberingAfterBreak="0">
    <w:nsid w:val="4AE61200"/>
    <w:multiLevelType w:val="hybridMultilevel"/>
    <w:tmpl w:val="F9E8F21C"/>
    <w:lvl w:ilvl="0" w:tplc="FFF8985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1" w15:restartNumberingAfterBreak="0">
    <w:nsid w:val="4B960F2E"/>
    <w:multiLevelType w:val="hybridMultilevel"/>
    <w:tmpl w:val="311C5ACE"/>
    <w:lvl w:ilvl="0" w:tplc="539021C0">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2" w15:restartNumberingAfterBreak="0">
    <w:nsid w:val="4C4540B4"/>
    <w:multiLevelType w:val="hybridMultilevel"/>
    <w:tmpl w:val="B3DECE4C"/>
    <w:lvl w:ilvl="0" w:tplc="C922CA4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33" w15:restartNumberingAfterBreak="0">
    <w:nsid w:val="4CC901D9"/>
    <w:multiLevelType w:val="hybridMultilevel"/>
    <w:tmpl w:val="C362F77E"/>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2F64955A">
      <w:start w:val="1"/>
      <w:numFmt w:val="upperRoman"/>
      <w:lvlText w:val="%3."/>
      <w:lvlJc w:val="left"/>
      <w:pPr>
        <w:ind w:left="2700" w:hanging="720"/>
      </w:pPr>
      <w:rPr>
        <w:rFonts w:hint="default"/>
      </w:r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4" w15:restartNumberingAfterBreak="0">
    <w:nsid w:val="4D6301FF"/>
    <w:multiLevelType w:val="hybridMultilevel"/>
    <w:tmpl w:val="03C6378C"/>
    <w:lvl w:ilvl="0" w:tplc="60C6E320">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5" w15:restartNumberingAfterBreak="0">
    <w:nsid w:val="4DC71E6D"/>
    <w:multiLevelType w:val="hybridMultilevel"/>
    <w:tmpl w:val="9F9CCB36"/>
    <w:lvl w:ilvl="0" w:tplc="079EB13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6" w15:restartNumberingAfterBreak="0">
    <w:nsid w:val="50CD028F"/>
    <w:multiLevelType w:val="hybridMultilevel"/>
    <w:tmpl w:val="75C21F42"/>
    <w:lvl w:ilvl="0" w:tplc="774C0A90">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7" w15:restartNumberingAfterBreak="0">
    <w:nsid w:val="50E36297"/>
    <w:multiLevelType w:val="hybridMultilevel"/>
    <w:tmpl w:val="3EEAFF96"/>
    <w:lvl w:ilvl="0" w:tplc="11FE9F86">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8" w15:restartNumberingAfterBreak="0">
    <w:nsid w:val="51AB6366"/>
    <w:multiLevelType w:val="hybridMultilevel"/>
    <w:tmpl w:val="8B1AF282"/>
    <w:lvl w:ilvl="0" w:tplc="296A455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9" w15:restartNumberingAfterBreak="0">
    <w:nsid w:val="51D057AA"/>
    <w:multiLevelType w:val="hybridMultilevel"/>
    <w:tmpl w:val="397CB034"/>
    <w:lvl w:ilvl="0" w:tplc="4590136A">
      <w:start w:val="1"/>
      <w:numFmt w:val="upperRoman"/>
      <w:lvlText w:val="%1."/>
      <w:lvlJc w:val="left"/>
      <w:pPr>
        <w:ind w:left="1800" w:hanging="720"/>
      </w:pPr>
      <w:rPr>
        <w:rFonts w:ascii="Verdana" w:hAnsi="Verdana" w:cs="Arial" w:hint="default"/>
        <w:b/>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40" w15:restartNumberingAfterBreak="0">
    <w:nsid w:val="51FF706E"/>
    <w:multiLevelType w:val="hybridMultilevel"/>
    <w:tmpl w:val="14A8CA7C"/>
    <w:lvl w:ilvl="0" w:tplc="6340E70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1" w15:restartNumberingAfterBreak="0">
    <w:nsid w:val="53040053"/>
    <w:multiLevelType w:val="hybridMultilevel"/>
    <w:tmpl w:val="FC8C1868"/>
    <w:lvl w:ilvl="0" w:tplc="B1602D8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2" w15:restartNumberingAfterBreak="0">
    <w:nsid w:val="53680D19"/>
    <w:multiLevelType w:val="hybridMultilevel"/>
    <w:tmpl w:val="E528B76C"/>
    <w:lvl w:ilvl="0" w:tplc="244E2BC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3" w15:restartNumberingAfterBreak="0">
    <w:nsid w:val="539D719C"/>
    <w:multiLevelType w:val="multilevel"/>
    <w:tmpl w:val="499692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4" w15:restartNumberingAfterBreak="0">
    <w:nsid w:val="53BC0910"/>
    <w:multiLevelType w:val="multilevel"/>
    <w:tmpl w:val="D044648C"/>
    <w:lvl w:ilvl="0">
      <w:start w:val="16"/>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5" w15:restartNumberingAfterBreak="0">
    <w:nsid w:val="542020AA"/>
    <w:multiLevelType w:val="hybridMultilevel"/>
    <w:tmpl w:val="3D8484D2"/>
    <w:lvl w:ilvl="0" w:tplc="38B00488">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46" w15:restartNumberingAfterBreak="0">
    <w:nsid w:val="54922035"/>
    <w:multiLevelType w:val="hybridMultilevel"/>
    <w:tmpl w:val="680639C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54CF4BBC"/>
    <w:multiLevelType w:val="hybridMultilevel"/>
    <w:tmpl w:val="D9E01EA2"/>
    <w:lvl w:ilvl="0" w:tplc="179C3858">
      <w:start w:val="1"/>
      <w:numFmt w:val="upperRoman"/>
      <w:lvlText w:val="%1."/>
      <w:lvlJc w:val="left"/>
      <w:pPr>
        <w:ind w:left="1440" w:hanging="72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48" w15:restartNumberingAfterBreak="0">
    <w:nsid w:val="55154848"/>
    <w:multiLevelType w:val="hybridMultilevel"/>
    <w:tmpl w:val="BC20B750"/>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49" w15:restartNumberingAfterBreak="0">
    <w:nsid w:val="5522424A"/>
    <w:multiLevelType w:val="hybridMultilevel"/>
    <w:tmpl w:val="3DF434BA"/>
    <w:lvl w:ilvl="0" w:tplc="F5D8E0C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0" w15:restartNumberingAfterBreak="0">
    <w:nsid w:val="556719B3"/>
    <w:multiLevelType w:val="multilevel"/>
    <w:tmpl w:val="C75CB944"/>
    <w:lvl w:ilvl="0">
      <w:start w:val="1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1" w15:restartNumberingAfterBreak="0">
    <w:nsid w:val="588E77BC"/>
    <w:multiLevelType w:val="hybridMultilevel"/>
    <w:tmpl w:val="7C16C6B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2" w15:restartNumberingAfterBreak="0">
    <w:nsid w:val="59B95391"/>
    <w:multiLevelType w:val="hybridMultilevel"/>
    <w:tmpl w:val="2EE0D38E"/>
    <w:lvl w:ilvl="0" w:tplc="56882C9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3" w15:restartNumberingAfterBreak="0">
    <w:nsid w:val="5BB31899"/>
    <w:multiLevelType w:val="hybridMultilevel"/>
    <w:tmpl w:val="1E54D650"/>
    <w:lvl w:ilvl="0" w:tplc="6784B0E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4" w15:restartNumberingAfterBreak="0">
    <w:nsid w:val="5BC84DF2"/>
    <w:multiLevelType w:val="hybridMultilevel"/>
    <w:tmpl w:val="EC1A2878"/>
    <w:lvl w:ilvl="0" w:tplc="83C8F51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5" w15:restartNumberingAfterBreak="0">
    <w:nsid w:val="5C92053A"/>
    <w:multiLevelType w:val="hybridMultilevel"/>
    <w:tmpl w:val="EBFA553C"/>
    <w:lvl w:ilvl="0" w:tplc="6D40CB5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6" w15:restartNumberingAfterBreak="0">
    <w:nsid w:val="5D391625"/>
    <w:multiLevelType w:val="hybridMultilevel"/>
    <w:tmpl w:val="16DC7814"/>
    <w:lvl w:ilvl="0" w:tplc="0808913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7" w15:restartNumberingAfterBreak="0">
    <w:nsid w:val="5D735276"/>
    <w:multiLevelType w:val="hybridMultilevel"/>
    <w:tmpl w:val="4A9E1F22"/>
    <w:lvl w:ilvl="0" w:tplc="6FA6AD20">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8" w15:restartNumberingAfterBreak="0">
    <w:nsid w:val="5DC529BA"/>
    <w:multiLevelType w:val="hybridMultilevel"/>
    <w:tmpl w:val="E35CF292"/>
    <w:lvl w:ilvl="0" w:tplc="DA56B53A">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9" w15:restartNumberingAfterBreak="0">
    <w:nsid w:val="5E2D2861"/>
    <w:multiLevelType w:val="hybridMultilevel"/>
    <w:tmpl w:val="DA84823A"/>
    <w:lvl w:ilvl="0" w:tplc="05E6A53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0" w15:restartNumberingAfterBreak="0">
    <w:nsid w:val="5EC90F94"/>
    <w:multiLevelType w:val="hybridMultilevel"/>
    <w:tmpl w:val="D93209D0"/>
    <w:lvl w:ilvl="0" w:tplc="1AF232B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61" w15:restartNumberingAfterBreak="0">
    <w:nsid w:val="5F04660F"/>
    <w:multiLevelType w:val="hybridMultilevel"/>
    <w:tmpl w:val="85244742"/>
    <w:lvl w:ilvl="0" w:tplc="E1F4FEB8">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62" w15:restartNumberingAfterBreak="0">
    <w:nsid w:val="5F631A39"/>
    <w:multiLevelType w:val="hybridMultilevel"/>
    <w:tmpl w:val="A0F0C8DE"/>
    <w:lvl w:ilvl="0" w:tplc="80A0010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3" w15:restartNumberingAfterBreak="0">
    <w:nsid w:val="5FAD4799"/>
    <w:multiLevelType w:val="hybridMultilevel"/>
    <w:tmpl w:val="29C02D66"/>
    <w:lvl w:ilvl="0" w:tplc="E57A1BFE">
      <w:start w:val="1"/>
      <w:numFmt w:val="decimal"/>
      <w:lvlText w:val="%1."/>
      <w:lvlJc w:val="left"/>
      <w:pPr>
        <w:ind w:left="946" w:hanging="360"/>
      </w:pPr>
      <w:rPr>
        <w:rFonts w:hint="default"/>
        <w:b w:val="0"/>
      </w:rPr>
    </w:lvl>
    <w:lvl w:ilvl="1" w:tplc="100A0019" w:tentative="1">
      <w:start w:val="1"/>
      <w:numFmt w:val="lowerLetter"/>
      <w:lvlText w:val="%2."/>
      <w:lvlJc w:val="left"/>
      <w:pPr>
        <w:ind w:left="1666" w:hanging="360"/>
      </w:pPr>
    </w:lvl>
    <w:lvl w:ilvl="2" w:tplc="100A001B" w:tentative="1">
      <w:start w:val="1"/>
      <w:numFmt w:val="lowerRoman"/>
      <w:lvlText w:val="%3."/>
      <w:lvlJc w:val="right"/>
      <w:pPr>
        <w:ind w:left="2386" w:hanging="180"/>
      </w:pPr>
    </w:lvl>
    <w:lvl w:ilvl="3" w:tplc="100A000F" w:tentative="1">
      <w:start w:val="1"/>
      <w:numFmt w:val="decimal"/>
      <w:lvlText w:val="%4."/>
      <w:lvlJc w:val="left"/>
      <w:pPr>
        <w:ind w:left="3106" w:hanging="360"/>
      </w:pPr>
    </w:lvl>
    <w:lvl w:ilvl="4" w:tplc="100A0019" w:tentative="1">
      <w:start w:val="1"/>
      <w:numFmt w:val="lowerLetter"/>
      <w:lvlText w:val="%5."/>
      <w:lvlJc w:val="left"/>
      <w:pPr>
        <w:ind w:left="3826" w:hanging="360"/>
      </w:pPr>
    </w:lvl>
    <w:lvl w:ilvl="5" w:tplc="100A001B" w:tentative="1">
      <w:start w:val="1"/>
      <w:numFmt w:val="lowerRoman"/>
      <w:lvlText w:val="%6."/>
      <w:lvlJc w:val="right"/>
      <w:pPr>
        <w:ind w:left="4546" w:hanging="180"/>
      </w:pPr>
    </w:lvl>
    <w:lvl w:ilvl="6" w:tplc="100A000F" w:tentative="1">
      <w:start w:val="1"/>
      <w:numFmt w:val="decimal"/>
      <w:lvlText w:val="%7."/>
      <w:lvlJc w:val="left"/>
      <w:pPr>
        <w:ind w:left="5266" w:hanging="360"/>
      </w:pPr>
    </w:lvl>
    <w:lvl w:ilvl="7" w:tplc="100A0019" w:tentative="1">
      <w:start w:val="1"/>
      <w:numFmt w:val="lowerLetter"/>
      <w:lvlText w:val="%8."/>
      <w:lvlJc w:val="left"/>
      <w:pPr>
        <w:ind w:left="5986" w:hanging="360"/>
      </w:pPr>
    </w:lvl>
    <w:lvl w:ilvl="8" w:tplc="100A001B" w:tentative="1">
      <w:start w:val="1"/>
      <w:numFmt w:val="lowerRoman"/>
      <w:lvlText w:val="%9."/>
      <w:lvlJc w:val="right"/>
      <w:pPr>
        <w:ind w:left="6706" w:hanging="180"/>
      </w:pPr>
    </w:lvl>
  </w:abstractNum>
  <w:abstractNum w:abstractNumId="164" w15:restartNumberingAfterBreak="0">
    <w:nsid w:val="608E730D"/>
    <w:multiLevelType w:val="hybridMultilevel"/>
    <w:tmpl w:val="35C89D34"/>
    <w:lvl w:ilvl="0" w:tplc="9FB698F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65" w15:restartNumberingAfterBreak="0">
    <w:nsid w:val="61BC2B3F"/>
    <w:multiLevelType w:val="hybridMultilevel"/>
    <w:tmpl w:val="111254FC"/>
    <w:lvl w:ilvl="0" w:tplc="808A8B3C">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6" w15:restartNumberingAfterBreak="0">
    <w:nsid w:val="62313BC1"/>
    <w:multiLevelType w:val="hybridMultilevel"/>
    <w:tmpl w:val="B4BAD2C6"/>
    <w:lvl w:ilvl="0" w:tplc="D030524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7" w15:restartNumberingAfterBreak="0">
    <w:nsid w:val="626A526A"/>
    <w:multiLevelType w:val="hybridMultilevel"/>
    <w:tmpl w:val="79427778"/>
    <w:lvl w:ilvl="0" w:tplc="C85E32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8" w15:restartNumberingAfterBreak="0">
    <w:nsid w:val="636C744C"/>
    <w:multiLevelType w:val="hybridMultilevel"/>
    <w:tmpl w:val="CFAA51B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9" w15:restartNumberingAfterBreak="0">
    <w:nsid w:val="64D21939"/>
    <w:multiLevelType w:val="hybridMultilevel"/>
    <w:tmpl w:val="A6BACD54"/>
    <w:lvl w:ilvl="0" w:tplc="198C8AC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70" w15:restartNumberingAfterBreak="0">
    <w:nsid w:val="669E00B4"/>
    <w:multiLevelType w:val="hybridMultilevel"/>
    <w:tmpl w:val="CA884C48"/>
    <w:lvl w:ilvl="0" w:tplc="0FEADDA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1" w15:restartNumberingAfterBreak="0">
    <w:nsid w:val="66C8628B"/>
    <w:multiLevelType w:val="hybridMultilevel"/>
    <w:tmpl w:val="6F0235F0"/>
    <w:lvl w:ilvl="0" w:tplc="AAEEED02">
      <w:start w:val="1"/>
      <w:numFmt w:val="decimal"/>
      <w:lvlText w:val="%1."/>
      <w:lvlJc w:val="left"/>
      <w:pPr>
        <w:ind w:left="1068" w:hanging="360"/>
      </w:pPr>
      <w:rPr>
        <w:rFonts w:eastAsiaTheme="minorHAnsi" w:hint="default"/>
        <w:sz w:val="20"/>
      </w:rPr>
    </w:lvl>
    <w:lvl w:ilvl="1" w:tplc="100A0019">
      <w:start w:val="1"/>
      <w:numFmt w:val="lowerLetter"/>
      <w:lvlText w:val="%2."/>
      <w:lvlJc w:val="left"/>
      <w:pPr>
        <w:ind w:left="1788" w:hanging="360"/>
      </w:pPr>
    </w:lvl>
    <w:lvl w:ilvl="2" w:tplc="100A001B">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72" w15:restartNumberingAfterBreak="0">
    <w:nsid w:val="679C20F4"/>
    <w:multiLevelType w:val="hybridMultilevel"/>
    <w:tmpl w:val="EABA63E0"/>
    <w:lvl w:ilvl="0" w:tplc="9F8EB8C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73" w15:restartNumberingAfterBreak="0">
    <w:nsid w:val="67C81F7C"/>
    <w:multiLevelType w:val="hybridMultilevel"/>
    <w:tmpl w:val="368C0E7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4" w15:restartNumberingAfterBreak="0">
    <w:nsid w:val="686F272C"/>
    <w:multiLevelType w:val="hybridMultilevel"/>
    <w:tmpl w:val="2BC22C6E"/>
    <w:lvl w:ilvl="0" w:tplc="5718B27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5" w15:restartNumberingAfterBreak="0">
    <w:nsid w:val="688510D5"/>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6" w15:restartNumberingAfterBreak="0">
    <w:nsid w:val="689F6D00"/>
    <w:multiLevelType w:val="hybridMultilevel"/>
    <w:tmpl w:val="6FD01B4A"/>
    <w:lvl w:ilvl="0" w:tplc="FE68734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7" w15:restartNumberingAfterBreak="0">
    <w:nsid w:val="69C501E9"/>
    <w:multiLevelType w:val="hybridMultilevel"/>
    <w:tmpl w:val="8F8A2E92"/>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78" w15:restartNumberingAfterBreak="0">
    <w:nsid w:val="6A75643C"/>
    <w:multiLevelType w:val="hybridMultilevel"/>
    <w:tmpl w:val="1E9CCC86"/>
    <w:lvl w:ilvl="0" w:tplc="AB2E9BB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9" w15:restartNumberingAfterBreak="0">
    <w:nsid w:val="6AF17C2D"/>
    <w:multiLevelType w:val="hybridMultilevel"/>
    <w:tmpl w:val="E6FC0A98"/>
    <w:lvl w:ilvl="0" w:tplc="6BEEF9D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80" w15:restartNumberingAfterBreak="0">
    <w:nsid w:val="6B112A37"/>
    <w:multiLevelType w:val="hybridMultilevel"/>
    <w:tmpl w:val="B672CD06"/>
    <w:lvl w:ilvl="0" w:tplc="36165644">
      <w:start w:val="1"/>
      <w:numFmt w:val="decimal"/>
      <w:lvlText w:val="%1."/>
      <w:lvlJc w:val="left"/>
      <w:pPr>
        <w:ind w:left="643" w:hanging="360"/>
      </w:pPr>
      <w:rPr>
        <w:rFonts w:hint="default"/>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181" w15:restartNumberingAfterBreak="0">
    <w:nsid w:val="6C0546A4"/>
    <w:multiLevelType w:val="hybridMultilevel"/>
    <w:tmpl w:val="184C8528"/>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2" w15:restartNumberingAfterBreak="0">
    <w:nsid w:val="6C303C64"/>
    <w:multiLevelType w:val="hybridMultilevel"/>
    <w:tmpl w:val="C532C3E0"/>
    <w:lvl w:ilvl="0" w:tplc="3948110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3" w15:restartNumberingAfterBreak="0">
    <w:nsid w:val="6C3879B5"/>
    <w:multiLevelType w:val="hybridMultilevel"/>
    <w:tmpl w:val="A77A84A6"/>
    <w:lvl w:ilvl="0" w:tplc="6128D85A">
      <w:start w:val="1"/>
      <w:numFmt w:val="upperRoman"/>
      <w:lvlText w:val="%1."/>
      <w:lvlJc w:val="left"/>
      <w:pPr>
        <w:ind w:left="1080" w:hanging="720"/>
      </w:pPr>
      <w:rPr>
        <w:rFonts w:ascii="Verdana" w:hAnsi="Verdana" w:cstheme="minorHAnsi"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4" w15:restartNumberingAfterBreak="0">
    <w:nsid w:val="6D3C65BE"/>
    <w:multiLevelType w:val="hybridMultilevel"/>
    <w:tmpl w:val="1230313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5" w15:restartNumberingAfterBreak="0">
    <w:nsid w:val="6D867761"/>
    <w:multiLevelType w:val="hybridMultilevel"/>
    <w:tmpl w:val="4EDE2196"/>
    <w:lvl w:ilvl="0" w:tplc="AE80FEB0">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6F0A2E17"/>
    <w:multiLevelType w:val="hybridMultilevel"/>
    <w:tmpl w:val="49B2BE54"/>
    <w:lvl w:ilvl="0" w:tplc="2DFC8E70">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87" w15:restartNumberingAfterBreak="0">
    <w:nsid w:val="70430D2C"/>
    <w:multiLevelType w:val="hybridMultilevel"/>
    <w:tmpl w:val="9A6A4B48"/>
    <w:lvl w:ilvl="0" w:tplc="35521C36">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88" w15:restartNumberingAfterBreak="0">
    <w:nsid w:val="716F0816"/>
    <w:multiLevelType w:val="hybridMultilevel"/>
    <w:tmpl w:val="89620666"/>
    <w:lvl w:ilvl="0" w:tplc="9B80E75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89" w15:restartNumberingAfterBreak="0">
    <w:nsid w:val="71760D80"/>
    <w:multiLevelType w:val="hybridMultilevel"/>
    <w:tmpl w:val="E4DA2B96"/>
    <w:lvl w:ilvl="0" w:tplc="53848A94">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tentative="1">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190" w15:restartNumberingAfterBreak="0">
    <w:nsid w:val="723F36C0"/>
    <w:multiLevelType w:val="hybridMultilevel"/>
    <w:tmpl w:val="C534E906"/>
    <w:lvl w:ilvl="0" w:tplc="8FAA09D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1" w15:restartNumberingAfterBreak="0">
    <w:nsid w:val="740F2C1A"/>
    <w:multiLevelType w:val="hybridMultilevel"/>
    <w:tmpl w:val="9EAEEDF2"/>
    <w:lvl w:ilvl="0" w:tplc="C3B80F6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2" w15:restartNumberingAfterBreak="0">
    <w:nsid w:val="747920C4"/>
    <w:multiLevelType w:val="hybridMultilevel"/>
    <w:tmpl w:val="9C18C7FE"/>
    <w:lvl w:ilvl="0" w:tplc="C21C318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3" w15:restartNumberingAfterBreak="0">
    <w:nsid w:val="74EA06A6"/>
    <w:multiLevelType w:val="hybridMultilevel"/>
    <w:tmpl w:val="787A54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4" w15:restartNumberingAfterBreak="0">
    <w:nsid w:val="7556371F"/>
    <w:multiLevelType w:val="hybridMultilevel"/>
    <w:tmpl w:val="051AF8B4"/>
    <w:lvl w:ilvl="0" w:tplc="860CF69A">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5" w15:restartNumberingAfterBreak="0">
    <w:nsid w:val="755B0268"/>
    <w:multiLevelType w:val="hybridMultilevel"/>
    <w:tmpl w:val="6BFC3906"/>
    <w:lvl w:ilvl="0" w:tplc="F0E89F3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96" w15:restartNumberingAfterBreak="0">
    <w:nsid w:val="765314A1"/>
    <w:multiLevelType w:val="hybridMultilevel"/>
    <w:tmpl w:val="B32649F2"/>
    <w:lvl w:ilvl="0" w:tplc="B9104B14">
      <w:start w:val="1"/>
      <w:numFmt w:val="decimal"/>
      <w:lvlText w:val="%1."/>
      <w:lvlJc w:val="left"/>
      <w:pPr>
        <w:ind w:left="946" w:hanging="360"/>
      </w:pPr>
      <w:rPr>
        <w:rFonts w:hint="default"/>
        <w:b w:val="0"/>
      </w:rPr>
    </w:lvl>
    <w:lvl w:ilvl="1" w:tplc="100A0019" w:tentative="1">
      <w:start w:val="1"/>
      <w:numFmt w:val="lowerLetter"/>
      <w:lvlText w:val="%2."/>
      <w:lvlJc w:val="left"/>
      <w:pPr>
        <w:ind w:left="1666" w:hanging="360"/>
      </w:pPr>
    </w:lvl>
    <w:lvl w:ilvl="2" w:tplc="100A001B" w:tentative="1">
      <w:start w:val="1"/>
      <w:numFmt w:val="lowerRoman"/>
      <w:lvlText w:val="%3."/>
      <w:lvlJc w:val="right"/>
      <w:pPr>
        <w:ind w:left="2386" w:hanging="180"/>
      </w:pPr>
    </w:lvl>
    <w:lvl w:ilvl="3" w:tplc="100A000F" w:tentative="1">
      <w:start w:val="1"/>
      <w:numFmt w:val="decimal"/>
      <w:lvlText w:val="%4."/>
      <w:lvlJc w:val="left"/>
      <w:pPr>
        <w:ind w:left="3106" w:hanging="360"/>
      </w:pPr>
    </w:lvl>
    <w:lvl w:ilvl="4" w:tplc="100A0019" w:tentative="1">
      <w:start w:val="1"/>
      <w:numFmt w:val="lowerLetter"/>
      <w:lvlText w:val="%5."/>
      <w:lvlJc w:val="left"/>
      <w:pPr>
        <w:ind w:left="3826" w:hanging="360"/>
      </w:pPr>
    </w:lvl>
    <w:lvl w:ilvl="5" w:tplc="100A001B" w:tentative="1">
      <w:start w:val="1"/>
      <w:numFmt w:val="lowerRoman"/>
      <w:lvlText w:val="%6."/>
      <w:lvlJc w:val="right"/>
      <w:pPr>
        <w:ind w:left="4546" w:hanging="180"/>
      </w:pPr>
    </w:lvl>
    <w:lvl w:ilvl="6" w:tplc="100A000F" w:tentative="1">
      <w:start w:val="1"/>
      <w:numFmt w:val="decimal"/>
      <w:lvlText w:val="%7."/>
      <w:lvlJc w:val="left"/>
      <w:pPr>
        <w:ind w:left="5266" w:hanging="360"/>
      </w:pPr>
    </w:lvl>
    <w:lvl w:ilvl="7" w:tplc="100A0019" w:tentative="1">
      <w:start w:val="1"/>
      <w:numFmt w:val="lowerLetter"/>
      <w:lvlText w:val="%8."/>
      <w:lvlJc w:val="left"/>
      <w:pPr>
        <w:ind w:left="5986" w:hanging="360"/>
      </w:pPr>
    </w:lvl>
    <w:lvl w:ilvl="8" w:tplc="100A001B" w:tentative="1">
      <w:start w:val="1"/>
      <w:numFmt w:val="lowerRoman"/>
      <w:lvlText w:val="%9."/>
      <w:lvlJc w:val="right"/>
      <w:pPr>
        <w:ind w:left="6706" w:hanging="180"/>
      </w:pPr>
    </w:lvl>
  </w:abstractNum>
  <w:abstractNum w:abstractNumId="197" w15:restartNumberingAfterBreak="0">
    <w:nsid w:val="76E61EB8"/>
    <w:multiLevelType w:val="hybridMultilevel"/>
    <w:tmpl w:val="A708592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8" w15:restartNumberingAfterBreak="0">
    <w:nsid w:val="775B3A0B"/>
    <w:multiLevelType w:val="hybridMultilevel"/>
    <w:tmpl w:val="E1B689E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9" w15:restartNumberingAfterBreak="0">
    <w:nsid w:val="77B94E5C"/>
    <w:multiLevelType w:val="hybridMultilevel"/>
    <w:tmpl w:val="30906C92"/>
    <w:lvl w:ilvl="0" w:tplc="AFD87ED4">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0" w15:restartNumberingAfterBreak="0">
    <w:nsid w:val="7A9A3E6E"/>
    <w:multiLevelType w:val="hybridMultilevel"/>
    <w:tmpl w:val="7CA659BA"/>
    <w:lvl w:ilvl="0" w:tplc="100A0001">
      <w:start w:val="1"/>
      <w:numFmt w:val="bullet"/>
      <w:lvlText w:val=""/>
      <w:lvlJc w:val="left"/>
      <w:pPr>
        <w:ind w:left="1473" w:hanging="360"/>
      </w:pPr>
      <w:rPr>
        <w:rFonts w:ascii="Symbol" w:hAnsi="Symbol" w:hint="default"/>
      </w:rPr>
    </w:lvl>
    <w:lvl w:ilvl="1" w:tplc="100A0003" w:tentative="1">
      <w:start w:val="1"/>
      <w:numFmt w:val="bullet"/>
      <w:lvlText w:val="o"/>
      <w:lvlJc w:val="left"/>
      <w:pPr>
        <w:ind w:left="2193" w:hanging="360"/>
      </w:pPr>
      <w:rPr>
        <w:rFonts w:ascii="Courier New" w:hAnsi="Courier New" w:cs="Courier New" w:hint="default"/>
      </w:rPr>
    </w:lvl>
    <w:lvl w:ilvl="2" w:tplc="100A0005" w:tentative="1">
      <w:start w:val="1"/>
      <w:numFmt w:val="bullet"/>
      <w:lvlText w:val=""/>
      <w:lvlJc w:val="left"/>
      <w:pPr>
        <w:ind w:left="2913" w:hanging="360"/>
      </w:pPr>
      <w:rPr>
        <w:rFonts w:ascii="Wingdings" w:hAnsi="Wingdings" w:hint="default"/>
      </w:rPr>
    </w:lvl>
    <w:lvl w:ilvl="3" w:tplc="100A0001" w:tentative="1">
      <w:start w:val="1"/>
      <w:numFmt w:val="bullet"/>
      <w:lvlText w:val=""/>
      <w:lvlJc w:val="left"/>
      <w:pPr>
        <w:ind w:left="3633" w:hanging="360"/>
      </w:pPr>
      <w:rPr>
        <w:rFonts w:ascii="Symbol" w:hAnsi="Symbol" w:hint="default"/>
      </w:rPr>
    </w:lvl>
    <w:lvl w:ilvl="4" w:tplc="100A0003" w:tentative="1">
      <w:start w:val="1"/>
      <w:numFmt w:val="bullet"/>
      <w:lvlText w:val="o"/>
      <w:lvlJc w:val="left"/>
      <w:pPr>
        <w:ind w:left="4353" w:hanging="360"/>
      </w:pPr>
      <w:rPr>
        <w:rFonts w:ascii="Courier New" w:hAnsi="Courier New" w:cs="Courier New" w:hint="default"/>
      </w:rPr>
    </w:lvl>
    <w:lvl w:ilvl="5" w:tplc="100A0005" w:tentative="1">
      <w:start w:val="1"/>
      <w:numFmt w:val="bullet"/>
      <w:lvlText w:val=""/>
      <w:lvlJc w:val="left"/>
      <w:pPr>
        <w:ind w:left="5073" w:hanging="360"/>
      </w:pPr>
      <w:rPr>
        <w:rFonts w:ascii="Wingdings" w:hAnsi="Wingdings" w:hint="default"/>
      </w:rPr>
    </w:lvl>
    <w:lvl w:ilvl="6" w:tplc="100A0001" w:tentative="1">
      <w:start w:val="1"/>
      <w:numFmt w:val="bullet"/>
      <w:lvlText w:val=""/>
      <w:lvlJc w:val="left"/>
      <w:pPr>
        <w:ind w:left="5793" w:hanging="360"/>
      </w:pPr>
      <w:rPr>
        <w:rFonts w:ascii="Symbol" w:hAnsi="Symbol" w:hint="default"/>
      </w:rPr>
    </w:lvl>
    <w:lvl w:ilvl="7" w:tplc="100A0003" w:tentative="1">
      <w:start w:val="1"/>
      <w:numFmt w:val="bullet"/>
      <w:lvlText w:val="o"/>
      <w:lvlJc w:val="left"/>
      <w:pPr>
        <w:ind w:left="6513" w:hanging="360"/>
      </w:pPr>
      <w:rPr>
        <w:rFonts w:ascii="Courier New" w:hAnsi="Courier New" w:cs="Courier New" w:hint="default"/>
      </w:rPr>
    </w:lvl>
    <w:lvl w:ilvl="8" w:tplc="100A0005" w:tentative="1">
      <w:start w:val="1"/>
      <w:numFmt w:val="bullet"/>
      <w:lvlText w:val=""/>
      <w:lvlJc w:val="left"/>
      <w:pPr>
        <w:ind w:left="7233" w:hanging="360"/>
      </w:pPr>
      <w:rPr>
        <w:rFonts w:ascii="Wingdings" w:hAnsi="Wingdings" w:hint="default"/>
      </w:rPr>
    </w:lvl>
  </w:abstractNum>
  <w:abstractNum w:abstractNumId="201" w15:restartNumberingAfterBreak="0">
    <w:nsid w:val="7A9B6FBC"/>
    <w:multiLevelType w:val="hybridMultilevel"/>
    <w:tmpl w:val="C9766488"/>
    <w:lvl w:ilvl="0" w:tplc="3DCAFE34">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2" w15:restartNumberingAfterBreak="0">
    <w:nsid w:val="7BF406C4"/>
    <w:multiLevelType w:val="hybridMultilevel"/>
    <w:tmpl w:val="636A3FE0"/>
    <w:lvl w:ilvl="0" w:tplc="7BC489F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79"/>
  </w:num>
  <w:num w:numId="2">
    <w:abstractNumId w:val="111"/>
  </w:num>
  <w:num w:numId="3">
    <w:abstractNumId w:val="76"/>
  </w:num>
  <w:num w:numId="4">
    <w:abstractNumId w:val="113"/>
  </w:num>
  <w:num w:numId="5">
    <w:abstractNumId w:val="60"/>
  </w:num>
  <w:num w:numId="6">
    <w:abstractNumId w:val="104"/>
  </w:num>
  <w:num w:numId="7">
    <w:abstractNumId w:val="105"/>
  </w:num>
  <w:num w:numId="8">
    <w:abstractNumId w:val="9"/>
  </w:num>
  <w:num w:numId="9">
    <w:abstractNumId w:val="78"/>
  </w:num>
  <w:num w:numId="10">
    <w:abstractNumId w:val="168"/>
  </w:num>
  <w:num w:numId="11">
    <w:abstractNumId w:val="25"/>
  </w:num>
  <w:num w:numId="12">
    <w:abstractNumId w:val="134"/>
  </w:num>
  <w:num w:numId="13">
    <w:abstractNumId w:val="116"/>
  </w:num>
  <w:num w:numId="14">
    <w:abstractNumId w:val="200"/>
  </w:num>
  <w:num w:numId="15">
    <w:abstractNumId w:val="37"/>
  </w:num>
  <w:num w:numId="16">
    <w:abstractNumId w:val="170"/>
  </w:num>
  <w:num w:numId="17">
    <w:abstractNumId w:val="124"/>
  </w:num>
  <w:num w:numId="18">
    <w:abstractNumId w:val="35"/>
  </w:num>
  <w:num w:numId="19">
    <w:abstractNumId w:val="131"/>
  </w:num>
  <w:num w:numId="20">
    <w:abstractNumId w:val="2"/>
  </w:num>
  <w:num w:numId="21">
    <w:abstractNumId w:val="38"/>
  </w:num>
  <w:num w:numId="22">
    <w:abstractNumId w:val="137"/>
  </w:num>
  <w:num w:numId="23">
    <w:abstractNumId w:val="199"/>
  </w:num>
  <w:num w:numId="24">
    <w:abstractNumId w:val="83"/>
  </w:num>
  <w:num w:numId="25">
    <w:abstractNumId w:val="162"/>
  </w:num>
  <w:num w:numId="26">
    <w:abstractNumId w:val="174"/>
  </w:num>
  <w:num w:numId="27">
    <w:abstractNumId w:val="142"/>
  </w:num>
  <w:num w:numId="28">
    <w:abstractNumId w:val="15"/>
  </w:num>
  <w:num w:numId="29">
    <w:abstractNumId w:val="7"/>
  </w:num>
  <w:num w:numId="30">
    <w:abstractNumId w:val="149"/>
  </w:num>
  <w:num w:numId="31">
    <w:abstractNumId w:val="108"/>
  </w:num>
  <w:num w:numId="32">
    <w:abstractNumId w:val="67"/>
  </w:num>
  <w:num w:numId="33">
    <w:abstractNumId w:val="31"/>
  </w:num>
  <w:num w:numId="34">
    <w:abstractNumId w:val="95"/>
  </w:num>
  <w:num w:numId="35">
    <w:abstractNumId w:val="176"/>
  </w:num>
  <w:num w:numId="36">
    <w:abstractNumId w:val="98"/>
  </w:num>
  <w:num w:numId="37">
    <w:abstractNumId w:val="177"/>
  </w:num>
  <w:num w:numId="38">
    <w:abstractNumId w:val="14"/>
  </w:num>
  <w:num w:numId="39">
    <w:abstractNumId w:val="54"/>
  </w:num>
  <w:num w:numId="40">
    <w:abstractNumId w:val="157"/>
  </w:num>
  <w:num w:numId="41">
    <w:abstractNumId w:val="140"/>
  </w:num>
  <w:num w:numId="42">
    <w:abstractNumId w:val="166"/>
  </w:num>
  <w:num w:numId="43">
    <w:abstractNumId w:val="39"/>
  </w:num>
  <w:num w:numId="44">
    <w:abstractNumId w:val="122"/>
  </w:num>
  <w:num w:numId="45">
    <w:abstractNumId w:val="127"/>
  </w:num>
  <w:num w:numId="46">
    <w:abstractNumId w:val="81"/>
  </w:num>
  <w:num w:numId="47">
    <w:abstractNumId w:val="46"/>
  </w:num>
  <w:num w:numId="48">
    <w:abstractNumId w:val="12"/>
  </w:num>
  <w:num w:numId="49">
    <w:abstractNumId w:val="5"/>
  </w:num>
  <w:num w:numId="50">
    <w:abstractNumId w:val="148"/>
  </w:num>
  <w:num w:numId="51">
    <w:abstractNumId w:val="36"/>
  </w:num>
  <w:num w:numId="52">
    <w:abstractNumId w:val="50"/>
  </w:num>
  <w:num w:numId="53">
    <w:abstractNumId w:val="52"/>
  </w:num>
  <w:num w:numId="54">
    <w:abstractNumId w:val="17"/>
  </w:num>
  <w:num w:numId="55">
    <w:abstractNumId w:val="201"/>
  </w:num>
  <w:num w:numId="56">
    <w:abstractNumId w:val="40"/>
  </w:num>
  <w:num w:numId="57">
    <w:abstractNumId w:val="125"/>
  </w:num>
  <w:num w:numId="58">
    <w:abstractNumId w:val="101"/>
  </w:num>
  <w:num w:numId="59">
    <w:abstractNumId w:val="91"/>
  </w:num>
  <w:num w:numId="60">
    <w:abstractNumId w:val="172"/>
  </w:num>
  <w:num w:numId="61">
    <w:abstractNumId w:val="169"/>
  </w:num>
  <w:num w:numId="62">
    <w:abstractNumId w:val="86"/>
  </w:num>
  <w:num w:numId="63">
    <w:abstractNumId w:val="161"/>
  </w:num>
  <w:num w:numId="64">
    <w:abstractNumId w:val="69"/>
  </w:num>
  <w:num w:numId="65">
    <w:abstractNumId w:val="65"/>
  </w:num>
  <w:num w:numId="66">
    <w:abstractNumId w:val="171"/>
  </w:num>
  <w:num w:numId="67">
    <w:abstractNumId w:val="24"/>
  </w:num>
  <w:num w:numId="68">
    <w:abstractNumId w:val="128"/>
  </w:num>
  <w:num w:numId="69">
    <w:abstractNumId w:val="179"/>
  </w:num>
  <w:num w:numId="70">
    <w:abstractNumId w:val="82"/>
  </w:num>
  <w:num w:numId="71">
    <w:abstractNumId w:val="115"/>
  </w:num>
  <w:num w:numId="72">
    <w:abstractNumId w:val="164"/>
  </w:num>
  <w:num w:numId="73">
    <w:abstractNumId w:val="187"/>
  </w:num>
  <w:num w:numId="74">
    <w:abstractNumId w:val="99"/>
  </w:num>
  <w:num w:numId="75">
    <w:abstractNumId w:val="20"/>
  </w:num>
  <w:num w:numId="76">
    <w:abstractNumId w:val="126"/>
  </w:num>
  <w:num w:numId="77">
    <w:abstractNumId w:val="94"/>
  </w:num>
  <w:num w:numId="78">
    <w:abstractNumId w:val="188"/>
  </w:num>
  <w:num w:numId="79">
    <w:abstractNumId w:val="45"/>
  </w:num>
  <w:num w:numId="80">
    <w:abstractNumId w:val="138"/>
  </w:num>
  <w:num w:numId="81">
    <w:abstractNumId w:val="194"/>
  </w:num>
  <w:num w:numId="82">
    <w:abstractNumId w:val="71"/>
  </w:num>
  <w:num w:numId="83">
    <w:abstractNumId w:val="70"/>
  </w:num>
  <w:num w:numId="84">
    <w:abstractNumId w:val="155"/>
  </w:num>
  <w:num w:numId="85">
    <w:abstractNumId w:val="132"/>
  </w:num>
  <w:num w:numId="86">
    <w:abstractNumId w:val="44"/>
  </w:num>
  <w:num w:numId="87">
    <w:abstractNumId w:val="119"/>
  </w:num>
  <w:num w:numId="88">
    <w:abstractNumId w:val="107"/>
  </w:num>
  <w:num w:numId="89">
    <w:abstractNumId w:val="129"/>
  </w:num>
  <w:num w:numId="90">
    <w:abstractNumId w:val="141"/>
  </w:num>
  <w:num w:numId="91">
    <w:abstractNumId w:val="112"/>
  </w:num>
  <w:num w:numId="92">
    <w:abstractNumId w:val="57"/>
  </w:num>
  <w:num w:numId="93">
    <w:abstractNumId w:val="130"/>
  </w:num>
  <w:num w:numId="94">
    <w:abstractNumId w:val="89"/>
  </w:num>
  <w:num w:numId="95">
    <w:abstractNumId w:val="185"/>
  </w:num>
  <w:num w:numId="96">
    <w:abstractNumId w:val="18"/>
  </w:num>
  <w:num w:numId="97">
    <w:abstractNumId w:val="28"/>
  </w:num>
  <w:num w:numId="98">
    <w:abstractNumId w:val="63"/>
  </w:num>
  <w:num w:numId="99">
    <w:abstractNumId w:val="189"/>
  </w:num>
  <w:num w:numId="100">
    <w:abstractNumId w:val="3"/>
  </w:num>
  <w:num w:numId="101">
    <w:abstractNumId w:val="146"/>
  </w:num>
  <w:num w:numId="102">
    <w:abstractNumId w:val="30"/>
  </w:num>
  <w:num w:numId="103">
    <w:abstractNumId w:val="26"/>
  </w:num>
  <w:num w:numId="104">
    <w:abstractNumId w:val="10"/>
  </w:num>
  <w:num w:numId="105">
    <w:abstractNumId w:val="97"/>
  </w:num>
  <w:num w:numId="106">
    <w:abstractNumId w:val="59"/>
  </w:num>
  <w:num w:numId="107">
    <w:abstractNumId w:val="110"/>
  </w:num>
  <w:num w:numId="108">
    <w:abstractNumId w:val="1"/>
  </w:num>
  <w:num w:numId="109">
    <w:abstractNumId w:val="135"/>
  </w:num>
  <w:num w:numId="110">
    <w:abstractNumId w:val="4"/>
  </w:num>
  <w:num w:numId="111">
    <w:abstractNumId w:val="72"/>
  </w:num>
  <w:num w:numId="112">
    <w:abstractNumId w:val="167"/>
  </w:num>
  <w:num w:numId="113">
    <w:abstractNumId w:val="87"/>
  </w:num>
  <w:num w:numId="114">
    <w:abstractNumId w:val="33"/>
  </w:num>
  <w:num w:numId="115">
    <w:abstractNumId w:val="19"/>
  </w:num>
  <w:num w:numId="116">
    <w:abstractNumId w:val="13"/>
  </w:num>
  <w:num w:numId="117">
    <w:abstractNumId w:val="96"/>
  </w:num>
  <w:num w:numId="118">
    <w:abstractNumId w:val="154"/>
  </w:num>
  <w:num w:numId="119">
    <w:abstractNumId w:val="191"/>
  </w:num>
  <w:num w:numId="120">
    <w:abstractNumId w:val="156"/>
  </w:num>
  <w:num w:numId="121">
    <w:abstractNumId w:val="192"/>
  </w:num>
  <w:num w:numId="122">
    <w:abstractNumId w:val="182"/>
  </w:num>
  <w:num w:numId="123">
    <w:abstractNumId w:val="0"/>
  </w:num>
  <w:num w:numId="124">
    <w:abstractNumId w:val="152"/>
  </w:num>
  <w:num w:numId="125">
    <w:abstractNumId w:val="11"/>
  </w:num>
  <w:num w:numId="126">
    <w:abstractNumId w:val="55"/>
  </w:num>
  <w:num w:numId="127">
    <w:abstractNumId w:val="123"/>
  </w:num>
  <w:num w:numId="128">
    <w:abstractNumId w:val="121"/>
  </w:num>
  <w:num w:numId="129">
    <w:abstractNumId w:val="163"/>
  </w:num>
  <w:num w:numId="130">
    <w:abstractNumId w:val="175"/>
  </w:num>
  <w:num w:numId="131">
    <w:abstractNumId w:val="43"/>
  </w:num>
  <w:num w:numId="132">
    <w:abstractNumId w:val="22"/>
  </w:num>
  <w:num w:numId="133">
    <w:abstractNumId w:val="47"/>
  </w:num>
  <w:num w:numId="134">
    <w:abstractNumId w:val="90"/>
  </w:num>
  <w:num w:numId="135">
    <w:abstractNumId w:val="16"/>
  </w:num>
  <w:num w:numId="136">
    <w:abstractNumId w:val="196"/>
  </w:num>
  <w:num w:numId="137">
    <w:abstractNumId w:val="92"/>
  </w:num>
  <w:num w:numId="138">
    <w:abstractNumId w:val="181"/>
  </w:num>
  <w:num w:numId="139">
    <w:abstractNumId w:val="62"/>
  </w:num>
  <w:num w:numId="140">
    <w:abstractNumId w:val="102"/>
  </w:num>
  <w:num w:numId="141">
    <w:abstractNumId w:val="85"/>
  </w:num>
  <w:num w:numId="142">
    <w:abstractNumId w:val="53"/>
  </w:num>
  <w:num w:numId="143">
    <w:abstractNumId w:val="158"/>
  </w:num>
  <w:num w:numId="144">
    <w:abstractNumId w:val="61"/>
  </w:num>
  <w:num w:numId="145">
    <w:abstractNumId w:val="159"/>
  </w:num>
  <w:num w:numId="146">
    <w:abstractNumId w:val="136"/>
  </w:num>
  <w:num w:numId="147">
    <w:abstractNumId w:val="49"/>
  </w:num>
  <w:num w:numId="148">
    <w:abstractNumId w:val="133"/>
  </w:num>
  <w:num w:numId="149">
    <w:abstractNumId w:val="165"/>
  </w:num>
  <w:num w:numId="150">
    <w:abstractNumId w:val="151"/>
  </w:num>
  <w:num w:numId="151">
    <w:abstractNumId w:val="77"/>
  </w:num>
  <w:num w:numId="152">
    <w:abstractNumId w:val="93"/>
  </w:num>
  <w:num w:numId="153">
    <w:abstractNumId w:val="56"/>
  </w:num>
  <w:num w:numId="154">
    <w:abstractNumId w:val="145"/>
  </w:num>
  <w:num w:numId="155">
    <w:abstractNumId w:val="42"/>
  </w:num>
  <w:num w:numId="156">
    <w:abstractNumId w:val="184"/>
  </w:num>
  <w:num w:numId="157">
    <w:abstractNumId w:val="68"/>
  </w:num>
  <w:num w:numId="158">
    <w:abstractNumId w:val="100"/>
  </w:num>
  <w:num w:numId="159">
    <w:abstractNumId w:val="198"/>
  </w:num>
  <w:num w:numId="160">
    <w:abstractNumId w:val="103"/>
  </w:num>
  <w:num w:numId="161">
    <w:abstractNumId w:val="114"/>
  </w:num>
  <w:num w:numId="162">
    <w:abstractNumId w:val="117"/>
  </w:num>
  <w:num w:numId="163">
    <w:abstractNumId w:val="147"/>
  </w:num>
  <w:num w:numId="164">
    <w:abstractNumId w:val="178"/>
  </w:num>
  <w:num w:numId="165">
    <w:abstractNumId w:val="6"/>
  </w:num>
  <w:num w:numId="166">
    <w:abstractNumId w:val="202"/>
  </w:num>
  <w:num w:numId="167">
    <w:abstractNumId w:val="80"/>
  </w:num>
  <w:num w:numId="168">
    <w:abstractNumId w:val="51"/>
  </w:num>
  <w:num w:numId="169">
    <w:abstractNumId w:val="88"/>
  </w:num>
  <w:num w:numId="170">
    <w:abstractNumId w:val="153"/>
  </w:num>
  <w:num w:numId="171">
    <w:abstractNumId w:val="106"/>
  </w:num>
  <w:num w:numId="172">
    <w:abstractNumId w:val="160"/>
  </w:num>
  <w:num w:numId="173">
    <w:abstractNumId w:val="75"/>
  </w:num>
  <w:num w:numId="174">
    <w:abstractNumId w:val="173"/>
  </w:num>
  <w:num w:numId="175">
    <w:abstractNumId w:val="34"/>
  </w:num>
  <w:num w:numId="176">
    <w:abstractNumId w:val="109"/>
  </w:num>
  <w:num w:numId="177">
    <w:abstractNumId w:val="144"/>
  </w:num>
  <w:num w:numId="178">
    <w:abstractNumId w:val="197"/>
  </w:num>
  <w:num w:numId="179">
    <w:abstractNumId w:val="118"/>
  </w:num>
  <w:num w:numId="180">
    <w:abstractNumId w:val="21"/>
  </w:num>
  <w:num w:numId="181">
    <w:abstractNumId w:val="8"/>
  </w:num>
  <w:num w:numId="182">
    <w:abstractNumId w:val="193"/>
  </w:num>
  <w:num w:numId="183">
    <w:abstractNumId w:val="64"/>
  </w:num>
  <w:num w:numId="184">
    <w:abstractNumId w:val="58"/>
  </w:num>
  <w:num w:numId="185">
    <w:abstractNumId w:val="41"/>
  </w:num>
  <w:num w:numId="186">
    <w:abstractNumId w:val="180"/>
  </w:num>
  <w:num w:numId="187">
    <w:abstractNumId w:val="150"/>
  </w:num>
  <w:num w:numId="188">
    <w:abstractNumId w:val="143"/>
  </w:num>
  <w:num w:numId="189">
    <w:abstractNumId w:val="66"/>
  </w:num>
  <w:num w:numId="190">
    <w:abstractNumId w:val="74"/>
  </w:num>
  <w:num w:numId="191">
    <w:abstractNumId w:val="29"/>
  </w:num>
  <w:num w:numId="192">
    <w:abstractNumId w:val="23"/>
  </w:num>
  <w:num w:numId="193">
    <w:abstractNumId w:val="195"/>
  </w:num>
  <w:num w:numId="194">
    <w:abstractNumId w:val="48"/>
  </w:num>
  <w:num w:numId="195">
    <w:abstractNumId w:val="186"/>
  </w:num>
  <w:num w:numId="196">
    <w:abstractNumId w:val="84"/>
  </w:num>
  <w:num w:numId="197">
    <w:abstractNumId w:val="27"/>
  </w:num>
  <w:num w:numId="198">
    <w:abstractNumId w:val="120"/>
  </w:num>
  <w:num w:numId="199">
    <w:abstractNumId w:val="139"/>
  </w:num>
  <w:num w:numId="200">
    <w:abstractNumId w:val="183"/>
  </w:num>
  <w:num w:numId="201">
    <w:abstractNumId w:val="190"/>
  </w:num>
  <w:num w:numId="202">
    <w:abstractNumId w:val="32"/>
  </w:num>
  <w:num w:numId="203">
    <w:abstractNumId w:val="73"/>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1F92"/>
    <w:rsid w:val="0000097C"/>
    <w:rsid w:val="000014FB"/>
    <w:rsid w:val="000022D7"/>
    <w:rsid w:val="00002DEB"/>
    <w:rsid w:val="00003191"/>
    <w:rsid w:val="000033E8"/>
    <w:rsid w:val="000048D7"/>
    <w:rsid w:val="00005690"/>
    <w:rsid w:val="000059D9"/>
    <w:rsid w:val="00006A72"/>
    <w:rsid w:val="00006D57"/>
    <w:rsid w:val="00006FD4"/>
    <w:rsid w:val="000073F4"/>
    <w:rsid w:val="0001083A"/>
    <w:rsid w:val="000112CE"/>
    <w:rsid w:val="00011D75"/>
    <w:rsid w:val="0001327D"/>
    <w:rsid w:val="00013750"/>
    <w:rsid w:val="00013CAE"/>
    <w:rsid w:val="00014A0E"/>
    <w:rsid w:val="00015035"/>
    <w:rsid w:val="000165FD"/>
    <w:rsid w:val="000179CB"/>
    <w:rsid w:val="00020B86"/>
    <w:rsid w:val="0002103B"/>
    <w:rsid w:val="0002296F"/>
    <w:rsid w:val="000233D5"/>
    <w:rsid w:val="00024F6A"/>
    <w:rsid w:val="00025131"/>
    <w:rsid w:val="0002557C"/>
    <w:rsid w:val="00025D08"/>
    <w:rsid w:val="000276EF"/>
    <w:rsid w:val="000306A9"/>
    <w:rsid w:val="00030F7D"/>
    <w:rsid w:val="0003428A"/>
    <w:rsid w:val="000345B5"/>
    <w:rsid w:val="00034744"/>
    <w:rsid w:val="00035B83"/>
    <w:rsid w:val="00036A2A"/>
    <w:rsid w:val="00037A36"/>
    <w:rsid w:val="00037B56"/>
    <w:rsid w:val="00037C4C"/>
    <w:rsid w:val="0004056D"/>
    <w:rsid w:val="00040992"/>
    <w:rsid w:val="00040E16"/>
    <w:rsid w:val="0004197B"/>
    <w:rsid w:val="000419EF"/>
    <w:rsid w:val="00041E9E"/>
    <w:rsid w:val="0004442C"/>
    <w:rsid w:val="000447FF"/>
    <w:rsid w:val="00045255"/>
    <w:rsid w:val="00045E42"/>
    <w:rsid w:val="0004708E"/>
    <w:rsid w:val="00047108"/>
    <w:rsid w:val="00047503"/>
    <w:rsid w:val="00047E0F"/>
    <w:rsid w:val="000511E9"/>
    <w:rsid w:val="000518C8"/>
    <w:rsid w:val="0005406D"/>
    <w:rsid w:val="000540C7"/>
    <w:rsid w:val="00055713"/>
    <w:rsid w:val="00055E3D"/>
    <w:rsid w:val="0005655D"/>
    <w:rsid w:val="000567AE"/>
    <w:rsid w:val="000570F8"/>
    <w:rsid w:val="00057B4C"/>
    <w:rsid w:val="00057BCF"/>
    <w:rsid w:val="00060121"/>
    <w:rsid w:val="00061759"/>
    <w:rsid w:val="00062462"/>
    <w:rsid w:val="00062488"/>
    <w:rsid w:val="00064467"/>
    <w:rsid w:val="00065BF5"/>
    <w:rsid w:val="000663DE"/>
    <w:rsid w:val="00067898"/>
    <w:rsid w:val="0007328F"/>
    <w:rsid w:val="00073729"/>
    <w:rsid w:val="0007425E"/>
    <w:rsid w:val="0007429A"/>
    <w:rsid w:val="0007483E"/>
    <w:rsid w:val="00074A42"/>
    <w:rsid w:val="0007602E"/>
    <w:rsid w:val="00076698"/>
    <w:rsid w:val="00077061"/>
    <w:rsid w:val="0007768A"/>
    <w:rsid w:val="000804C9"/>
    <w:rsid w:val="000807AC"/>
    <w:rsid w:val="000838E3"/>
    <w:rsid w:val="00083D7C"/>
    <w:rsid w:val="00085445"/>
    <w:rsid w:val="00085490"/>
    <w:rsid w:val="0008569C"/>
    <w:rsid w:val="00090C54"/>
    <w:rsid w:val="0009188E"/>
    <w:rsid w:val="000918F6"/>
    <w:rsid w:val="00092541"/>
    <w:rsid w:val="00093142"/>
    <w:rsid w:val="0009394F"/>
    <w:rsid w:val="00094436"/>
    <w:rsid w:val="000946B9"/>
    <w:rsid w:val="0009492B"/>
    <w:rsid w:val="00094E4D"/>
    <w:rsid w:val="000951E8"/>
    <w:rsid w:val="00095A7B"/>
    <w:rsid w:val="00095C29"/>
    <w:rsid w:val="00097C0D"/>
    <w:rsid w:val="000A0748"/>
    <w:rsid w:val="000A07D1"/>
    <w:rsid w:val="000A0F33"/>
    <w:rsid w:val="000A2339"/>
    <w:rsid w:val="000A29AD"/>
    <w:rsid w:val="000A2B3C"/>
    <w:rsid w:val="000A4291"/>
    <w:rsid w:val="000A461B"/>
    <w:rsid w:val="000A6FB8"/>
    <w:rsid w:val="000A75EC"/>
    <w:rsid w:val="000A7A4D"/>
    <w:rsid w:val="000A7EB0"/>
    <w:rsid w:val="000B0929"/>
    <w:rsid w:val="000B244D"/>
    <w:rsid w:val="000B2C68"/>
    <w:rsid w:val="000B3877"/>
    <w:rsid w:val="000B45DF"/>
    <w:rsid w:val="000B4987"/>
    <w:rsid w:val="000B5148"/>
    <w:rsid w:val="000B59BC"/>
    <w:rsid w:val="000B5E5C"/>
    <w:rsid w:val="000B641C"/>
    <w:rsid w:val="000C25B2"/>
    <w:rsid w:val="000C2DBF"/>
    <w:rsid w:val="000C31BA"/>
    <w:rsid w:val="000C5C41"/>
    <w:rsid w:val="000C5CC8"/>
    <w:rsid w:val="000C65FA"/>
    <w:rsid w:val="000C770F"/>
    <w:rsid w:val="000C797C"/>
    <w:rsid w:val="000D29BA"/>
    <w:rsid w:val="000D4083"/>
    <w:rsid w:val="000D4710"/>
    <w:rsid w:val="000D4984"/>
    <w:rsid w:val="000D57A4"/>
    <w:rsid w:val="000D58C2"/>
    <w:rsid w:val="000D5E32"/>
    <w:rsid w:val="000D6446"/>
    <w:rsid w:val="000D691C"/>
    <w:rsid w:val="000E0FA0"/>
    <w:rsid w:val="000E1E0E"/>
    <w:rsid w:val="000E30B0"/>
    <w:rsid w:val="000E36DE"/>
    <w:rsid w:val="000E3D6B"/>
    <w:rsid w:val="000E41F9"/>
    <w:rsid w:val="000E56EC"/>
    <w:rsid w:val="000E58D6"/>
    <w:rsid w:val="000E5F17"/>
    <w:rsid w:val="000E726D"/>
    <w:rsid w:val="000F16B1"/>
    <w:rsid w:val="000F244D"/>
    <w:rsid w:val="000F2FBC"/>
    <w:rsid w:val="000F39BF"/>
    <w:rsid w:val="000F428F"/>
    <w:rsid w:val="000F5171"/>
    <w:rsid w:val="000F54F7"/>
    <w:rsid w:val="000F5E08"/>
    <w:rsid w:val="000F75D6"/>
    <w:rsid w:val="001003EB"/>
    <w:rsid w:val="00104E9F"/>
    <w:rsid w:val="00105355"/>
    <w:rsid w:val="00105E8A"/>
    <w:rsid w:val="0011010B"/>
    <w:rsid w:val="001113FC"/>
    <w:rsid w:val="00112A55"/>
    <w:rsid w:val="00112EB8"/>
    <w:rsid w:val="001136E2"/>
    <w:rsid w:val="00113907"/>
    <w:rsid w:val="00114239"/>
    <w:rsid w:val="001142E6"/>
    <w:rsid w:val="00114F4A"/>
    <w:rsid w:val="00115291"/>
    <w:rsid w:val="00116A65"/>
    <w:rsid w:val="00116C7A"/>
    <w:rsid w:val="001171A1"/>
    <w:rsid w:val="00122ED2"/>
    <w:rsid w:val="00123817"/>
    <w:rsid w:val="001239FC"/>
    <w:rsid w:val="0012415F"/>
    <w:rsid w:val="00124A70"/>
    <w:rsid w:val="00124AC0"/>
    <w:rsid w:val="00125126"/>
    <w:rsid w:val="00125E53"/>
    <w:rsid w:val="00127663"/>
    <w:rsid w:val="0012798F"/>
    <w:rsid w:val="00130159"/>
    <w:rsid w:val="001304E0"/>
    <w:rsid w:val="00130D6D"/>
    <w:rsid w:val="00130D73"/>
    <w:rsid w:val="00130F8A"/>
    <w:rsid w:val="001310D1"/>
    <w:rsid w:val="001311AD"/>
    <w:rsid w:val="00131B73"/>
    <w:rsid w:val="001325D8"/>
    <w:rsid w:val="00132E97"/>
    <w:rsid w:val="00132FAE"/>
    <w:rsid w:val="0013555B"/>
    <w:rsid w:val="00136360"/>
    <w:rsid w:val="00136D74"/>
    <w:rsid w:val="00136F59"/>
    <w:rsid w:val="00137811"/>
    <w:rsid w:val="0013796E"/>
    <w:rsid w:val="00140A31"/>
    <w:rsid w:val="00141D53"/>
    <w:rsid w:val="00143BB2"/>
    <w:rsid w:val="0014474D"/>
    <w:rsid w:val="00145292"/>
    <w:rsid w:val="001457D8"/>
    <w:rsid w:val="00145CFB"/>
    <w:rsid w:val="00150166"/>
    <w:rsid w:val="001537C9"/>
    <w:rsid w:val="00154E9D"/>
    <w:rsid w:val="00157425"/>
    <w:rsid w:val="00163E86"/>
    <w:rsid w:val="001656AC"/>
    <w:rsid w:val="001660DE"/>
    <w:rsid w:val="00167510"/>
    <w:rsid w:val="00167A37"/>
    <w:rsid w:val="00170739"/>
    <w:rsid w:val="0017252D"/>
    <w:rsid w:val="001726FC"/>
    <w:rsid w:val="00172B56"/>
    <w:rsid w:val="0017385A"/>
    <w:rsid w:val="00175F7F"/>
    <w:rsid w:val="0017737A"/>
    <w:rsid w:val="001778FF"/>
    <w:rsid w:val="00177B9D"/>
    <w:rsid w:val="0018149F"/>
    <w:rsid w:val="001819C0"/>
    <w:rsid w:val="0018286E"/>
    <w:rsid w:val="001848D2"/>
    <w:rsid w:val="001855E0"/>
    <w:rsid w:val="001872C1"/>
    <w:rsid w:val="001875F5"/>
    <w:rsid w:val="00191C8E"/>
    <w:rsid w:val="00192D45"/>
    <w:rsid w:val="00192E5F"/>
    <w:rsid w:val="00193108"/>
    <w:rsid w:val="0019354A"/>
    <w:rsid w:val="00195C10"/>
    <w:rsid w:val="00195CB0"/>
    <w:rsid w:val="00196595"/>
    <w:rsid w:val="00197DB7"/>
    <w:rsid w:val="001A04E8"/>
    <w:rsid w:val="001A067F"/>
    <w:rsid w:val="001A07F0"/>
    <w:rsid w:val="001A08CD"/>
    <w:rsid w:val="001A0FB7"/>
    <w:rsid w:val="001A16D9"/>
    <w:rsid w:val="001A2D77"/>
    <w:rsid w:val="001A7480"/>
    <w:rsid w:val="001A7CCE"/>
    <w:rsid w:val="001B026F"/>
    <w:rsid w:val="001B048B"/>
    <w:rsid w:val="001B115A"/>
    <w:rsid w:val="001B2402"/>
    <w:rsid w:val="001B3D85"/>
    <w:rsid w:val="001B4805"/>
    <w:rsid w:val="001B5A09"/>
    <w:rsid w:val="001C1498"/>
    <w:rsid w:val="001C2145"/>
    <w:rsid w:val="001C219E"/>
    <w:rsid w:val="001C22EA"/>
    <w:rsid w:val="001C2BD1"/>
    <w:rsid w:val="001C465E"/>
    <w:rsid w:val="001C6B4B"/>
    <w:rsid w:val="001C7897"/>
    <w:rsid w:val="001C7F8D"/>
    <w:rsid w:val="001D0073"/>
    <w:rsid w:val="001D02D5"/>
    <w:rsid w:val="001D04F4"/>
    <w:rsid w:val="001D0C40"/>
    <w:rsid w:val="001D1575"/>
    <w:rsid w:val="001D4865"/>
    <w:rsid w:val="001D4AFE"/>
    <w:rsid w:val="001D4D81"/>
    <w:rsid w:val="001E00C7"/>
    <w:rsid w:val="001E04AE"/>
    <w:rsid w:val="001E0FBE"/>
    <w:rsid w:val="001E2DCB"/>
    <w:rsid w:val="001E3BDE"/>
    <w:rsid w:val="001E4738"/>
    <w:rsid w:val="001E4C46"/>
    <w:rsid w:val="001E5DAE"/>
    <w:rsid w:val="001E5E3C"/>
    <w:rsid w:val="001E72EE"/>
    <w:rsid w:val="001F2468"/>
    <w:rsid w:val="001F3518"/>
    <w:rsid w:val="001F3978"/>
    <w:rsid w:val="001F3FD8"/>
    <w:rsid w:val="001F4D3E"/>
    <w:rsid w:val="001F4D52"/>
    <w:rsid w:val="001F5C88"/>
    <w:rsid w:val="001F6101"/>
    <w:rsid w:val="001F77E1"/>
    <w:rsid w:val="002001B5"/>
    <w:rsid w:val="00201FC6"/>
    <w:rsid w:val="0020268E"/>
    <w:rsid w:val="002026E9"/>
    <w:rsid w:val="00202D4D"/>
    <w:rsid w:val="0020528B"/>
    <w:rsid w:val="00210274"/>
    <w:rsid w:val="00214FAD"/>
    <w:rsid w:val="00215CB0"/>
    <w:rsid w:val="002177C3"/>
    <w:rsid w:val="00220606"/>
    <w:rsid w:val="0022206A"/>
    <w:rsid w:val="002230F0"/>
    <w:rsid w:val="00223554"/>
    <w:rsid w:val="00226A0E"/>
    <w:rsid w:val="002316E8"/>
    <w:rsid w:val="00231981"/>
    <w:rsid w:val="002319F5"/>
    <w:rsid w:val="00231E22"/>
    <w:rsid w:val="00232AB9"/>
    <w:rsid w:val="002333C0"/>
    <w:rsid w:val="00233737"/>
    <w:rsid w:val="00233C54"/>
    <w:rsid w:val="0023480D"/>
    <w:rsid w:val="00235DFB"/>
    <w:rsid w:val="0023716A"/>
    <w:rsid w:val="0023731C"/>
    <w:rsid w:val="00242873"/>
    <w:rsid w:val="002460C2"/>
    <w:rsid w:val="00250893"/>
    <w:rsid w:val="002526A3"/>
    <w:rsid w:val="00253EBE"/>
    <w:rsid w:val="00254547"/>
    <w:rsid w:val="00254684"/>
    <w:rsid w:val="00254D7E"/>
    <w:rsid w:val="00255662"/>
    <w:rsid w:val="002562B2"/>
    <w:rsid w:val="00257F6B"/>
    <w:rsid w:val="0026128F"/>
    <w:rsid w:val="00261370"/>
    <w:rsid w:val="00261EC9"/>
    <w:rsid w:val="002664D5"/>
    <w:rsid w:val="002678BC"/>
    <w:rsid w:val="0026798C"/>
    <w:rsid w:val="00267EE9"/>
    <w:rsid w:val="00270209"/>
    <w:rsid w:val="002708AD"/>
    <w:rsid w:val="002726E3"/>
    <w:rsid w:val="002733B1"/>
    <w:rsid w:val="002736CC"/>
    <w:rsid w:val="00273BC0"/>
    <w:rsid w:val="00274251"/>
    <w:rsid w:val="00274964"/>
    <w:rsid w:val="00274A2D"/>
    <w:rsid w:val="00275CB0"/>
    <w:rsid w:val="00276553"/>
    <w:rsid w:val="00280267"/>
    <w:rsid w:val="00281F83"/>
    <w:rsid w:val="00282431"/>
    <w:rsid w:val="00283613"/>
    <w:rsid w:val="0028475B"/>
    <w:rsid w:val="0028484B"/>
    <w:rsid w:val="00284AE0"/>
    <w:rsid w:val="00285A19"/>
    <w:rsid w:val="002915E4"/>
    <w:rsid w:val="0029259D"/>
    <w:rsid w:val="00292E5C"/>
    <w:rsid w:val="0029371A"/>
    <w:rsid w:val="0029535B"/>
    <w:rsid w:val="0029570C"/>
    <w:rsid w:val="002978F2"/>
    <w:rsid w:val="002A1326"/>
    <w:rsid w:val="002A1685"/>
    <w:rsid w:val="002A3596"/>
    <w:rsid w:val="002A45D6"/>
    <w:rsid w:val="002A52CD"/>
    <w:rsid w:val="002A69EE"/>
    <w:rsid w:val="002A6A37"/>
    <w:rsid w:val="002A710A"/>
    <w:rsid w:val="002B0EFE"/>
    <w:rsid w:val="002B1BE6"/>
    <w:rsid w:val="002B1F87"/>
    <w:rsid w:val="002B2791"/>
    <w:rsid w:val="002B31AE"/>
    <w:rsid w:val="002B3BBC"/>
    <w:rsid w:val="002B49FB"/>
    <w:rsid w:val="002B5E9C"/>
    <w:rsid w:val="002B636E"/>
    <w:rsid w:val="002B7561"/>
    <w:rsid w:val="002C0684"/>
    <w:rsid w:val="002C0CDC"/>
    <w:rsid w:val="002C1004"/>
    <w:rsid w:val="002C2303"/>
    <w:rsid w:val="002C2B6C"/>
    <w:rsid w:val="002C2C58"/>
    <w:rsid w:val="002C2E01"/>
    <w:rsid w:val="002C4FE1"/>
    <w:rsid w:val="002C5B9A"/>
    <w:rsid w:val="002C5D72"/>
    <w:rsid w:val="002D0C4B"/>
    <w:rsid w:val="002D18F7"/>
    <w:rsid w:val="002D241C"/>
    <w:rsid w:val="002D3C3F"/>
    <w:rsid w:val="002D4BEB"/>
    <w:rsid w:val="002D620E"/>
    <w:rsid w:val="002D6920"/>
    <w:rsid w:val="002D6C76"/>
    <w:rsid w:val="002E0046"/>
    <w:rsid w:val="002E0D19"/>
    <w:rsid w:val="002E0DA7"/>
    <w:rsid w:val="002E1AE6"/>
    <w:rsid w:val="002E3E48"/>
    <w:rsid w:val="002E4685"/>
    <w:rsid w:val="002E5B1F"/>
    <w:rsid w:val="002E7F96"/>
    <w:rsid w:val="002F18DD"/>
    <w:rsid w:val="002F264F"/>
    <w:rsid w:val="002F331C"/>
    <w:rsid w:val="002F36FB"/>
    <w:rsid w:val="002F4969"/>
    <w:rsid w:val="002F4B5C"/>
    <w:rsid w:val="002F51FF"/>
    <w:rsid w:val="002F556E"/>
    <w:rsid w:val="002F5F7E"/>
    <w:rsid w:val="00300735"/>
    <w:rsid w:val="003011B9"/>
    <w:rsid w:val="0030208A"/>
    <w:rsid w:val="003021D5"/>
    <w:rsid w:val="0030236A"/>
    <w:rsid w:val="00302748"/>
    <w:rsid w:val="003042C6"/>
    <w:rsid w:val="00304475"/>
    <w:rsid w:val="00304499"/>
    <w:rsid w:val="00305ED8"/>
    <w:rsid w:val="00310D7C"/>
    <w:rsid w:val="0031128D"/>
    <w:rsid w:val="0031255E"/>
    <w:rsid w:val="003127A0"/>
    <w:rsid w:val="00312C9D"/>
    <w:rsid w:val="00312F4B"/>
    <w:rsid w:val="00313100"/>
    <w:rsid w:val="003137CB"/>
    <w:rsid w:val="00314848"/>
    <w:rsid w:val="003150A2"/>
    <w:rsid w:val="003157EF"/>
    <w:rsid w:val="00315C8B"/>
    <w:rsid w:val="00315EED"/>
    <w:rsid w:val="00316CCD"/>
    <w:rsid w:val="003177E9"/>
    <w:rsid w:val="0032002B"/>
    <w:rsid w:val="003205CD"/>
    <w:rsid w:val="00321616"/>
    <w:rsid w:val="003216BF"/>
    <w:rsid w:val="00323A13"/>
    <w:rsid w:val="0032467E"/>
    <w:rsid w:val="0032624C"/>
    <w:rsid w:val="00326DA9"/>
    <w:rsid w:val="00327282"/>
    <w:rsid w:val="00327AA3"/>
    <w:rsid w:val="00331E9E"/>
    <w:rsid w:val="00332CC6"/>
    <w:rsid w:val="003340A6"/>
    <w:rsid w:val="0033486F"/>
    <w:rsid w:val="00335B02"/>
    <w:rsid w:val="00336454"/>
    <w:rsid w:val="00336E1C"/>
    <w:rsid w:val="003424AC"/>
    <w:rsid w:val="00342916"/>
    <w:rsid w:val="00343F86"/>
    <w:rsid w:val="0034478D"/>
    <w:rsid w:val="003461AA"/>
    <w:rsid w:val="003461C9"/>
    <w:rsid w:val="00346B9D"/>
    <w:rsid w:val="003475B7"/>
    <w:rsid w:val="00350217"/>
    <w:rsid w:val="003525B8"/>
    <w:rsid w:val="00352E13"/>
    <w:rsid w:val="0035395E"/>
    <w:rsid w:val="003542B5"/>
    <w:rsid w:val="003548C8"/>
    <w:rsid w:val="00354B6D"/>
    <w:rsid w:val="00354EB4"/>
    <w:rsid w:val="00355C2F"/>
    <w:rsid w:val="00355D72"/>
    <w:rsid w:val="00356305"/>
    <w:rsid w:val="003600BB"/>
    <w:rsid w:val="0036063B"/>
    <w:rsid w:val="00361BD1"/>
    <w:rsid w:val="0036294D"/>
    <w:rsid w:val="003636AB"/>
    <w:rsid w:val="00364935"/>
    <w:rsid w:val="00364A9C"/>
    <w:rsid w:val="00364D9C"/>
    <w:rsid w:val="00365459"/>
    <w:rsid w:val="003666F0"/>
    <w:rsid w:val="00366B3E"/>
    <w:rsid w:val="00366C96"/>
    <w:rsid w:val="003712AA"/>
    <w:rsid w:val="00371E5A"/>
    <w:rsid w:val="00372387"/>
    <w:rsid w:val="00372D58"/>
    <w:rsid w:val="003732D0"/>
    <w:rsid w:val="00373D53"/>
    <w:rsid w:val="003770BC"/>
    <w:rsid w:val="003800FE"/>
    <w:rsid w:val="003808EA"/>
    <w:rsid w:val="00380947"/>
    <w:rsid w:val="00380BD3"/>
    <w:rsid w:val="00381110"/>
    <w:rsid w:val="00382F27"/>
    <w:rsid w:val="00383BA6"/>
    <w:rsid w:val="00383E4C"/>
    <w:rsid w:val="00384678"/>
    <w:rsid w:val="0038549F"/>
    <w:rsid w:val="0038583D"/>
    <w:rsid w:val="00385EFA"/>
    <w:rsid w:val="003861CE"/>
    <w:rsid w:val="0038668C"/>
    <w:rsid w:val="003877E5"/>
    <w:rsid w:val="003879BE"/>
    <w:rsid w:val="00390E3C"/>
    <w:rsid w:val="0039106C"/>
    <w:rsid w:val="003915E0"/>
    <w:rsid w:val="00391984"/>
    <w:rsid w:val="00392B76"/>
    <w:rsid w:val="003936CB"/>
    <w:rsid w:val="0039373E"/>
    <w:rsid w:val="00393A26"/>
    <w:rsid w:val="00397EE8"/>
    <w:rsid w:val="003A04A5"/>
    <w:rsid w:val="003A14F2"/>
    <w:rsid w:val="003A29F0"/>
    <w:rsid w:val="003A4A5D"/>
    <w:rsid w:val="003A51A8"/>
    <w:rsid w:val="003A5346"/>
    <w:rsid w:val="003A557A"/>
    <w:rsid w:val="003B022A"/>
    <w:rsid w:val="003B3C7D"/>
    <w:rsid w:val="003B3FFF"/>
    <w:rsid w:val="003B4434"/>
    <w:rsid w:val="003B5BF1"/>
    <w:rsid w:val="003B6562"/>
    <w:rsid w:val="003B6FB7"/>
    <w:rsid w:val="003B7099"/>
    <w:rsid w:val="003C001F"/>
    <w:rsid w:val="003C11C2"/>
    <w:rsid w:val="003C1916"/>
    <w:rsid w:val="003C29C0"/>
    <w:rsid w:val="003C2D94"/>
    <w:rsid w:val="003C3C08"/>
    <w:rsid w:val="003C40BE"/>
    <w:rsid w:val="003C5016"/>
    <w:rsid w:val="003C6E0A"/>
    <w:rsid w:val="003C6EE1"/>
    <w:rsid w:val="003D283C"/>
    <w:rsid w:val="003D3808"/>
    <w:rsid w:val="003D3E50"/>
    <w:rsid w:val="003D5749"/>
    <w:rsid w:val="003D662B"/>
    <w:rsid w:val="003D684B"/>
    <w:rsid w:val="003D689C"/>
    <w:rsid w:val="003E28B9"/>
    <w:rsid w:val="003E3C0A"/>
    <w:rsid w:val="003E4E3D"/>
    <w:rsid w:val="003E5EF0"/>
    <w:rsid w:val="003E5FB6"/>
    <w:rsid w:val="003E7400"/>
    <w:rsid w:val="003F1D85"/>
    <w:rsid w:val="003F3BA3"/>
    <w:rsid w:val="003F44BD"/>
    <w:rsid w:val="003F4BC5"/>
    <w:rsid w:val="003F533A"/>
    <w:rsid w:val="003F5E75"/>
    <w:rsid w:val="004006F5"/>
    <w:rsid w:val="00400B3A"/>
    <w:rsid w:val="00400FA5"/>
    <w:rsid w:val="00401BA4"/>
    <w:rsid w:val="00401C9C"/>
    <w:rsid w:val="00402498"/>
    <w:rsid w:val="00402E2F"/>
    <w:rsid w:val="00403ADA"/>
    <w:rsid w:val="00404622"/>
    <w:rsid w:val="00405410"/>
    <w:rsid w:val="004054D9"/>
    <w:rsid w:val="004057C2"/>
    <w:rsid w:val="00406134"/>
    <w:rsid w:val="00406285"/>
    <w:rsid w:val="004074F7"/>
    <w:rsid w:val="00410240"/>
    <w:rsid w:val="00411775"/>
    <w:rsid w:val="00411CCC"/>
    <w:rsid w:val="004125B3"/>
    <w:rsid w:val="0041348D"/>
    <w:rsid w:val="004151C6"/>
    <w:rsid w:val="00416511"/>
    <w:rsid w:val="0041659E"/>
    <w:rsid w:val="00416A04"/>
    <w:rsid w:val="00417548"/>
    <w:rsid w:val="004176B7"/>
    <w:rsid w:val="004178C4"/>
    <w:rsid w:val="00417EE5"/>
    <w:rsid w:val="00420AF2"/>
    <w:rsid w:val="0042175F"/>
    <w:rsid w:val="00422B37"/>
    <w:rsid w:val="0042414B"/>
    <w:rsid w:val="004247E7"/>
    <w:rsid w:val="00424FE9"/>
    <w:rsid w:val="00425466"/>
    <w:rsid w:val="004257A1"/>
    <w:rsid w:val="00425888"/>
    <w:rsid w:val="00426A30"/>
    <w:rsid w:val="004279C4"/>
    <w:rsid w:val="00431132"/>
    <w:rsid w:val="0043331A"/>
    <w:rsid w:val="0043574D"/>
    <w:rsid w:val="00436D6E"/>
    <w:rsid w:val="00437C64"/>
    <w:rsid w:val="00440420"/>
    <w:rsid w:val="00440802"/>
    <w:rsid w:val="00440B3B"/>
    <w:rsid w:val="0044243F"/>
    <w:rsid w:val="0044377F"/>
    <w:rsid w:val="00446479"/>
    <w:rsid w:val="004466C9"/>
    <w:rsid w:val="00446A70"/>
    <w:rsid w:val="004473BA"/>
    <w:rsid w:val="004475C4"/>
    <w:rsid w:val="00451892"/>
    <w:rsid w:val="00451D49"/>
    <w:rsid w:val="00451F92"/>
    <w:rsid w:val="00452C4E"/>
    <w:rsid w:val="00453285"/>
    <w:rsid w:val="00453789"/>
    <w:rsid w:val="0045644B"/>
    <w:rsid w:val="0045644F"/>
    <w:rsid w:val="004564D3"/>
    <w:rsid w:val="00457609"/>
    <w:rsid w:val="00457AD0"/>
    <w:rsid w:val="00461796"/>
    <w:rsid w:val="00461CA1"/>
    <w:rsid w:val="00462B7A"/>
    <w:rsid w:val="00464BA9"/>
    <w:rsid w:val="00466415"/>
    <w:rsid w:val="00466CD0"/>
    <w:rsid w:val="00466EB8"/>
    <w:rsid w:val="004677C7"/>
    <w:rsid w:val="00467CE0"/>
    <w:rsid w:val="00467F7E"/>
    <w:rsid w:val="004730F9"/>
    <w:rsid w:val="00473E1C"/>
    <w:rsid w:val="00474B95"/>
    <w:rsid w:val="004753B0"/>
    <w:rsid w:val="00475519"/>
    <w:rsid w:val="004758D2"/>
    <w:rsid w:val="00476989"/>
    <w:rsid w:val="00477FFB"/>
    <w:rsid w:val="00480079"/>
    <w:rsid w:val="00480E29"/>
    <w:rsid w:val="00480FBD"/>
    <w:rsid w:val="0048141E"/>
    <w:rsid w:val="00481C91"/>
    <w:rsid w:val="00482D98"/>
    <w:rsid w:val="00482E83"/>
    <w:rsid w:val="0048301B"/>
    <w:rsid w:val="0048318B"/>
    <w:rsid w:val="0048362F"/>
    <w:rsid w:val="00483AEC"/>
    <w:rsid w:val="00485F1F"/>
    <w:rsid w:val="00487565"/>
    <w:rsid w:val="00492157"/>
    <w:rsid w:val="00492F90"/>
    <w:rsid w:val="004931F2"/>
    <w:rsid w:val="00493841"/>
    <w:rsid w:val="00493AAB"/>
    <w:rsid w:val="0049423E"/>
    <w:rsid w:val="00494CBC"/>
    <w:rsid w:val="00495F6E"/>
    <w:rsid w:val="00496DCA"/>
    <w:rsid w:val="004971D0"/>
    <w:rsid w:val="004972CA"/>
    <w:rsid w:val="004A04AA"/>
    <w:rsid w:val="004A0C8D"/>
    <w:rsid w:val="004A227D"/>
    <w:rsid w:val="004A3547"/>
    <w:rsid w:val="004A4AFE"/>
    <w:rsid w:val="004A529F"/>
    <w:rsid w:val="004A6AD6"/>
    <w:rsid w:val="004A7004"/>
    <w:rsid w:val="004A70E3"/>
    <w:rsid w:val="004A76EA"/>
    <w:rsid w:val="004A7DDD"/>
    <w:rsid w:val="004B0604"/>
    <w:rsid w:val="004B0A49"/>
    <w:rsid w:val="004B2719"/>
    <w:rsid w:val="004B2E4A"/>
    <w:rsid w:val="004B38B6"/>
    <w:rsid w:val="004B39ED"/>
    <w:rsid w:val="004B53AE"/>
    <w:rsid w:val="004B6F7A"/>
    <w:rsid w:val="004C0046"/>
    <w:rsid w:val="004C05AD"/>
    <w:rsid w:val="004C0BC7"/>
    <w:rsid w:val="004C0E6D"/>
    <w:rsid w:val="004C2802"/>
    <w:rsid w:val="004C2E79"/>
    <w:rsid w:val="004C350C"/>
    <w:rsid w:val="004C3BEE"/>
    <w:rsid w:val="004C4371"/>
    <w:rsid w:val="004C6685"/>
    <w:rsid w:val="004C6DB3"/>
    <w:rsid w:val="004C71CE"/>
    <w:rsid w:val="004C7F1F"/>
    <w:rsid w:val="004D01D7"/>
    <w:rsid w:val="004D0685"/>
    <w:rsid w:val="004D072E"/>
    <w:rsid w:val="004D0D2F"/>
    <w:rsid w:val="004D0FF1"/>
    <w:rsid w:val="004D18E6"/>
    <w:rsid w:val="004D1D16"/>
    <w:rsid w:val="004D217B"/>
    <w:rsid w:val="004D25F1"/>
    <w:rsid w:val="004D30CC"/>
    <w:rsid w:val="004D5520"/>
    <w:rsid w:val="004D5914"/>
    <w:rsid w:val="004D6456"/>
    <w:rsid w:val="004D6CAC"/>
    <w:rsid w:val="004E0374"/>
    <w:rsid w:val="004E256B"/>
    <w:rsid w:val="004E2C20"/>
    <w:rsid w:val="004E2FDE"/>
    <w:rsid w:val="004E312F"/>
    <w:rsid w:val="004E3A9D"/>
    <w:rsid w:val="004E4202"/>
    <w:rsid w:val="004E54D2"/>
    <w:rsid w:val="004E5A56"/>
    <w:rsid w:val="004E7695"/>
    <w:rsid w:val="004E7721"/>
    <w:rsid w:val="004F0F19"/>
    <w:rsid w:val="004F2262"/>
    <w:rsid w:val="004F38B4"/>
    <w:rsid w:val="004F3BF1"/>
    <w:rsid w:val="004F47FB"/>
    <w:rsid w:val="004F5144"/>
    <w:rsid w:val="004F6791"/>
    <w:rsid w:val="004F6CC2"/>
    <w:rsid w:val="004F6D01"/>
    <w:rsid w:val="004F7F07"/>
    <w:rsid w:val="00500091"/>
    <w:rsid w:val="005004C6"/>
    <w:rsid w:val="00500AAA"/>
    <w:rsid w:val="00500FDC"/>
    <w:rsid w:val="0050194B"/>
    <w:rsid w:val="00502E2A"/>
    <w:rsid w:val="00503D2C"/>
    <w:rsid w:val="00507905"/>
    <w:rsid w:val="00510483"/>
    <w:rsid w:val="0051048C"/>
    <w:rsid w:val="005122D6"/>
    <w:rsid w:val="0051317E"/>
    <w:rsid w:val="00513518"/>
    <w:rsid w:val="005149DD"/>
    <w:rsid w:val="00514A4E"/>
    <w:rsid w:val="0051643D"/>
    <w:rsid w:val="00520935"/>
    <w:rsid w:val="00525214"/>
    <w:rsid w:val="00525D42"/>
    <w:rsid w:val="0052684F"/>
    <w:rsid w:val="005272BB"/>
    <w:rsid w:val="005273CC"/>
    <w:rsid w:val="00530D73"/>
    <w:rsid w:val="00531052"/>
    <w:rsid w:val="00532192"/>
    <w:rsid w:val="00533223"/>
    <w:rsid w:val="005373EA"/>
    <w:rsid w:val="005404A7"/>
    <w:rsid w:val="0054150C"/>
    <w:rsid w:val="005429C2"/>
    <w:rsid w:val="00542D2D"/>
    <w:rsid w:val="00542DA2"/>
    <w:rsid w:val="005430C3"/>
    <w:rsid w:val="00544172"/>
    <w:rsid w:val="005442D9"/>
    <w:rsid w:val="00544304"/>
    <w:rsid w:val="00544E4B"/>
    <w:rsid w:val="00545292"/>
    <w:rsid w:val="00546B55"/>
    <w:rsid w:val="00546B5D"/>
    <w:rsid w:val="00547476"/>
    <w:rsid w:val="005505F1"/>
    <w:rsid w:val="00550FB5"/>
    <w:rsid w:val="005515B5"/>
    <w:rsid w:val="00552408"/>
    <w:rsid w:val="00552589"/>
    <w:rsid w:val="00552CCB"/>
    <w:rsid w:val="00553008"/>
    <w:rsid w:val="00554AF1"/>
    <w:rsid w:val="00554E41"/>
    <w:rsid w:val="00555F28"/>
    <w:rsid w:val="00557FBB"/>
    <w:rsid w:val="00560177"/>
    <w:rsid w:val="005602EE"/>
    <w:rsid w:val="00560642"/>
    <w:rsid w:val="00560C64"/>
    <w:rsid w:val="00560E8F"/>
    <w:rsid w:val="00561C10"/>
    <w:rsid w:val="005621B7"/>
    <w:rsid w:val="005622B5"/>
    <w:rsid w:val="00563CA7"/>
    <w:rsid w:val="0056436B"/>
    <w:rsid w:val="00564572"/>
    <w:rsid w:val="00566200"/>
    <w:rsid w:val="005671F9"/>
    <w:rsid w:val="0056765D"/>
    <w:rsid w:val="00570958"/>
    <w:rsid w:val="00570E40"/>
    <w:rsid w:val="00571363"/>
    <w:rsid w:val="00572A37"/>
    <w:rsid w:val="00573055"/>
    <w:rsid w:val="00573E54"/>
    <w:rsid w:val="00573ED3"/>
    <w:rsid w:val="005740CD"/>
    <w:rsid w:val="005740EE"/>
    <w:rsid w:val="00575304"/>
    <w:rsid w:val="0058040F"/>
    <w:rsid w:val="00580F27"/>
    <w:rsid w:val="00581750"/>
    <w:rsid w:val="0058192B"/>
    <w:rsid w:val="005828CA"/>
    <w:rsid w:val="00582F3F"/>
    <w:rsid w:val="0058356C"/>
    <w:rsid w:val="00584227"/>
    <w:rsid w:val="005843D3"/>
    <w:rsid w:val="00584AE0"/>
    <w:rsid w:val="00584BDA"/>
    <w:rsid w:val="00585723"/>
    <w:rsid w:val="00586810"/>
    <w:rsid w:val="0059215A"/>
    <w:rsid w:val="00594DC4"/>
    <w:rsid w:val="005950E7"/>
    <w:rsid w:val="005972B2"/>
    <w:rsid w:val="005A1565"/>
    <w:rsid w:val="005A236C"/>
    <w:rsid w:val="005A280F"/>
    <w:rsid w:val="005A2D20"/>
    <w:rsid w:val="005A2FB6"/>
    <w:rsid w:val="005A327F"/>
    <w:rsid w:val="005A48EE"/>
    <w:rsid w:val="005A5903"/>
    <w:rsid w:val="005A5F57"/>
    <w:rsid w:val="005A6FFB"/>
    <w:rsid w:val="005B1068"/>
    <w:rsid w:val="005B1228"/>
    <w:rsid w:val="005B187D"/>
    <w:rsid w:val="005B2A78"/>
    <w:rsid w:val="005B397F"/>
    <w:rsid w:val="005B4AB1"/>
    <w:rsid w:val="005B5092"/>
    <w:rsid w:val="005B613F"/>
    <w:rsid w:val="005B6382"/>
    <w:rsid w:val="005B7BA7"/>
    <w:rsid w:val="005B7CF3"/>
    <w:rsid w:val="005C046F"/>
    <w:rsid w:val="005C0EA1"/>
    <w:rsid w:val="005C0F01"/>
    <w:rsid w:val="005C0F4F"/>
    <w:rsid w:val="005C0FDB"/>
    <w:rsid w:val="005C181D"/>
    <w:rsid w:val="005C297C"/>
    <w:rsid w:val="005C3261"/>
    <w:rsid w:val="005C385E"/>
    <w:rsid w:val="005C468D"/>
    <w:rsid w:val="005C5293"/>
    <w:rsid w:val="005C53DA"/>
    <w:rsid w:val="005C5A13"/>
    <w:rsid w:val="005C5D34"/>
    <w:rsid w:val="005C6375"/>
    <w:rsid w:val="005C7865"/>
    <w:rsid w:val="005C7A67"/>
    <w:rsid w:val="005D11EA"/>
    <w:rsid w:val="005D3C81"/>
    <w:rsid w:val="005D478A"/>
    <w:rsid w:val="005D793F"/>
    <w:rsid w:val="005E02B0"/>
    <w:rsid w:val="005E03F9"/>
    <w:rsid w:val="005E269B"/>
    <w:rsid w:val="005E2EA6"/>
    <w:rsid w:val="005E3EA3"/>
    <w:rsid w:val="005E5367"/>
    <w:rsid w:val="005E5A3F"/>
    <w:rsid w:val="005E5C01"/>
    <w:rsid w:val="005E6B18"/>
    <w:rsid w:val="005E7739"/>
    <w:rsid w:val="005E7B04"/>
    <w:rsid w:val="005F2303"/>
    <w:rsid w:val="005F2AA1"/>
    <w:rsid w:val="005F306D"/>
    <w:rsid w:val="005F496D"/>
    <w:rsid w:val="006003E3"/>
    <w:rsid w:val="00600812"/>
    <w:rsid w:val="0060109B"/>
    <w:rsid w:val="006013DC"/>
    <w:rsid w:val="00601DFA"/>
    <w:rsid w:val="0060362E"/>
    <w:rsid w:val="006050D7"/>
    <w:rsid w:val="006057A3"/>
    <w:rsid w:val="00605C00"/>
    <w:rsid w:val="00606576"/>
    <w:rsid w:val="0060681E"/>
    <w:rsid w:val="00606F27"/>
    <w:rsid w:val="00610C51"/>
    <w:rsid w:val="00611A39"/>
    <w:rsid w:val="00611AF3"/>
    <w:rsid w:val="006135F3"/>
    <w:rsid w:val="00613EEF"/>
    <w:rsid w:val="0061467B"/>
    <w:rsid w:val="00614717"/>
    <w:rsid w:val="00614D86"/>
    <w:rsid w:val="00614DDC"/>
    <w:rsid w:val="006157AF"/>
    <w:rsid w:val="0061658E"/>
    <w:rsid w:val="00617254"/>
    <w:rsid w:val="0061752D"/>
    <w:rsid w:val="006177D2"/>
    <w:rsid w:val="0061796B"/>
    <w:rsid w:val="006208F2"/>
    <w:rsid w:val="00620C82"/>
    <w:rsid w:val="0062108D"/>
    <w:rsid w:val="0062117C"/>
    <w:rsid w:val="00623FCE"/>
    <w:rsid w:val="006258E1"/>
    <w:rsid w:val="006259BF"/>
    <w:rsid w:val="00625BF9"/>
    <w:rsid w:val="00625DE6"/>
    <w:rsid w:val="00630515"/>
    <w:rsid w:val="00632228"/>
    <w:rsid w:val="0063284B"/>
    <w:rsid w:val="00632AA8"/>
    <w:rsid w:val="006331BB"/>
    <w:rsid w:val="00633B1B"/>
    <w:rsid w:val="00635239"/>
    <w:rsid w:val="0063719B"/>
    <w:rsid w:val="0063783A"/>
    <w:rsid w:val="00637875"/>
    <w:rsid w:val="006410B5"/>
    <w:rsid w:val="00642323"/>
    <w:rsid w:val="00642A3B"/>
    <w:rsid w:val="00642F46"/>
    <w:rsid w:val="00643C61"/>
    <w:rsid w:val="00644EDB"/>
    <w:rsid w:val="006450C6"/>
    <w:rsid w:val="00645903"/>
    <w:rsid w:val="00646648"/>
    <w:rsid w:val="00647A37"/>
    <w:rsid w:val="00647C98"/>
    <w:rsid w:val="00647D6E"/>
    <w:rsid w:val="006506B2"/>
    <w:rsid w:val="00651107"/>
    <w:rsid w:val="0065138C"/>
    <w:rsid w:val="006519C5"/>
    <w:rsid w:val="00652243"/>
    <w:rsid w:val="00652B64"/>
    <w:rsid w:val="00652D03"/>
    <w:rsid w:val="00653E46"/>
    <w:rsid w:val="00654B94"/>
    <w:rsid w:val="00654DE9"/>
    <w:rsid w:val="00657398"/>
    <w:rsid w:val="006577D9"/>
    <w:rsid w:val="00657EA7"/>
    <w:rsid w:val="00661B60"/>
    <w:rsid w:val="0066355E"/>
    <w:rsid w:val="00664175"/>
    <w:rsid w:val="00667004"/>
    <w:rsid w:val="006708DA"/>
    <w:rsid w:val="00670CBF"/>
    <w:rsid w:val="00670DA3"/>
    <w:rsid w:val="00670E3D"/>
    <w:rsid w:val="006717A5"/>
    <w:rsid w:val="00671CDA"/>
    <w:rsid w:val="006724D0"/>
    <w:rsid w:val="00672A85"/>
    <w:rsid w:val="00672FBB"/>
    <w:rsid w:val="0067307F"/>
    <w:rsid w:val="00674286"/>
    <w:rsid w:val="006761C5"/>
    <w:rsid w:val="0067684D"/>
    <w:rsid w:val="00681001"/>
    <w:rsid w:val="00681497"/>
    <w:rsid w:val="0068218E"/>
    <w:rsid w:val="0068235A"/>
    <w:rsid w:val="006834F7"/>
    <w:rsid w:val="00683C9F"/>
    <w:rsid w:val="006846E8"/>
    <w:rsid w:val="006848E9"/>
    <w:rsid w:val="00685917"/>
    <w:rsid w:val="00685CCE"/>
    <w:rsid w:val="00686CEC"/>
    <w:rsid w:val="006875C8"/>
    <w:rsid w:val="00687A72"/>
    <w:rsid w:val="006917F7"/>
    <w:rsid w:val="00691DC1"/>
    <w:rsid w:val="00692592"/>
    <w:rsid w:val="00692A43"/>
    <w:rsid w:val="00692AFF"/>
    <w:rsid w:val="00693A91"/>
    <w:rsid w:val="00693AD8"/>
    <w:rsid w:val="00694F6C"/>
    <w:rsid w:val="00695370"/>
    <w:rsid w:val="00695F6E"/>
    <w:rsid w:val="0069644A"/>
    <w:rsid w:val="006A049B"/>
    <w:rsid w:val="006A0802"/>
    <w:rsid w:val="006A1FF6"/>
    <w:rsid w:val="006A29FD"/>
    <w:rsid w:val="006A4829"/>
    <w:rsid w:val="006A495D"/>
    <w:rsid w:val="006A4E5B"/>
    <w:rsid w:val="006A53B1"/>
    <w:rsid w:val="006A541D"/>
    <w:rsid w:val="006A56EF"/>
    <w:rsid w:val="006A6AAD"/>
    <w:rsid w:val="006A6CA1"/>
    <w:rsid w:val="006A7E77"/>
    <w:rsid w:val="006B02EC"/>
    <w:rsid w:val="006B1366"/>
    <w:rsid w:val="006B18A6"/>
    <w:rsid w:val="006B1CCC"/>
    <w:rsid w:val="006B2B8B"/>
    <w:rsid w:val="006B2F43"/>
    <w:rsid w:val="006B6B75"/>
    <w:rsid w:val="006B7913"/>
    <w:rsid w:val="006B7C2F"/>
    <w:rsid w:val="006B7E35"/>
    <w:rsid w:val="006B7FD9"/>
    <w:rsid w:val="006C0F6F"/>
    <w:rsid w:val="006C107F"/>
    <w:rsid w:val="006C1FB8"/>
    <w:rsid w:val="006C2217"/>
    <w:rsid w:val="006C3684"/>
    <w:rsid w:val="006C42D5"/>
    <w:rsid w:val="006C624F"/>
    <w:rsid w:val="006C6E5F"/>
    <w:rsid w:val="006C7355"/>
    <w:rsid w:val="006D0619"/>
    <w:rsid w:val="006D0B67"/>
    <w:rsid w:val="006D0FC9"/>
    <w:rsid w:val="006D1406"/>
    <w:rsid w:val="006D18C1"/>
    <w:rsid w:val="006D237F"/>
    <w:rsid w:val="006D2B31"/>
    <w:rsid w:val="006D30CF"/>
    <w:rsid w:val="006D3B04"/>
    <w:rsid w:val="006D5185"/>
    <w:rsid w:val="006D68AF"/>
    <w:rsid w:val="006D6E68"/>
    <w:rsid w:val="006D77AB"/>
    <w:rsid w:val="006E1392"/>
    <w:rsid w:val="006E3DC2"/>
    <w:rsid w:val="006E53CD"/>
    <w:rsid w:val="006E5CB8"/>
    <w:rsid w:val="006F01CB"/>
    <w:rsid w:val="006F1118"/>
    <w:rsid w:val="006F2487"/>
    <w:rsid w:val="006F26AF"/>
    <w:rsid w:val="006F2971"/>
    <w:rsid w:val="006F2ADC"/>
    <w:rsid w:val="006F49B2"/>
    <w:rsid w:val="006F68E7"/>
    <w:rsid w:val="006F7163"/>
    <w:rsid w:val="007002B4"/>
    <w:rsid w:val="00701386"/>
    <w:rsid w:val="007018DE"/>
    <w:rsid w:val="00701BE6"/>
    <w:rsid w:val="00701E39"/>
    <w:rsid w:val="0070348A"/>
    <w:rsid w:val="00703DD0"/>
    <w:rsid w:val="0070451E"/>
    <w:rsid w:val="00705C13"/>
    <w:rsid w:val="007064DB"/>
    <w:rsid w:val="00706557"/>
    <w:rsid w:val="00706A8F"/>
    <w:rsid w:val="00710F3D"/>
    <w:rsid w:val="007117E9"/>
    <w:rsid w:val="00711D46"/>
    <w:rsid w:val="00711E78"/>
    <w:rsid w:val="00713F67"/>
    <w:rsid w:val="007148C4"/>
    <w:rsid w:val="00714A54"/>
    <w:rsid w:val="00714DE7"/>
    <w:rsid w:val="00715975"/>
    <w:rsid w:val="00716093"/>
    <w:rsid w:val="00716399"/>
    <w:rsid w:val="00716735"/>
    <w:rsid w:val="007201F1"/>
    <w:rsid w:val="00721170"/>
    <w:rsid w:val="007219D1"/>
    <w:rsid w:val="00721ABE"/>
    <w:rsid w:val="0072267B"/>
    <w:rsid w:val="007234A0"/>
    <w:rsid w:val="00723D04"/>
    <w:rsid w:val="0072431C"/>
    <w:rsid w:val="007247C6"/>
    <w:rsid w:val="00724987"/>
    <w:rsid w:val="00726E04"/>
    <w:rsid w:val="00726FBB"/>
    <w:rsid w:val="00727155"/>
    <w:rsid w:val="00727948"/>
    <w:rsid w:val="00727AA6"/>
    <w:rsid w:val="007317EB"/>
    <w:rsid w:val="00732451"/>
    <w:rsid w:val="00732ADC"/>
    <w:rsid w:val="00732B5C"/>
    <w:rsid w:val="00733066"/>
    <w:rsid w:val="007347EB"/>
    <w:rsid w:val="007351F5"/>
    <w:rsid w:val="007365B9"/>
    <w:rsid w:val="00737666"/>
    <w:rsid w:val="00737FB8"/>
    <w:rsid w:val="007405E3"/>
    <w:rsid w:val="0074094F"/>
    <w:rsid w:val="00741B35"/>
    <w:rsid w:val="00741B64"/>
    <w:rsid w:val="00741D8B"/>
    <w:rsid w:val="00744607"/>
    <w:rsid w:val="00744D30"/>
    <w:rsid w:val="00745C4C"/>
    <w:rsid w:val="007462B8"/>
    <w:rsid w:val="00746394"/>
    <w:rsid w:val="007470C6"/>
    <w:rsid w:val="00747DD6"/>
    <w:rsid w:val="007513E0"/>
    <w:rsid w:val="0075154F"/>
    <w:rsid w:val="007522BE"/>
    <w:rsid w:val="007533B0"/>
    <w:rsid w:val="007539B4"/>
    <w:rsid w:val="007541F5"/>
    <w:rsid w:val="00754794"/>
    <w:rsid w:val="00754BB6"/>
    <w:rsid w:val="007551A9"/>
    <w:rsid w:val="00755930"/>
    <w:rsid w:val="00756077"/>
    <w:rsid w:val="00757A97"/>
    <w:rsid w:val="00757F63"/>
    <w:rsid w:val="00760745"/>
    <w:rsid w:val="00760B57"/>
    <w:rsid w:val="00762638"/>
    <w:rsid w:val="0076275F"/>
    <w:rsid w:val="007645F7"/>
    <w:rsid w:val="00764948"/>
    <w:rsid w:val="0076575C"/>
    <w:rsid w:val="00766CD1"/>
    <w:rsid w:val="00771A25"/>
    <w:rsid w:val="00772947"/>
    <w:rsid w:val="00773051"/>
    <w:rsid w:val="007734E4"/>
    <w:rsid w:val="007735DE"/>
    <w:rsid w:val="00774026"/>
    <w:rsid w:val="00774BC8"/>
    <w:rsid w:val="00775377"/>
    <w:rsid w:val="007754B0"/>
    <w:rsid w:val="007764C7"/>
    <w:rsid w:val="00776BF0"/>
    <w:rsid w:val="00777364"/>
    <w:rsid w:val="00777B19"/>
    <w:rsid w:val="00781053"/>
    <w:rsid w:val="00782216"/>
    <w:rsid w:val="00783360"/>
    <w:rsid w:val="0078408F"/>
    <w:rsid w:val="0078465E"/>
    <w:rsid w:val="00784B4B"/>
    <w:rsid w:val="00786F90"/>
    <w:rsid w:val="00787222"/>
    <w:rsid w:val="00791131"/>
    <w:rsid w:val="0079142D"/>
    <w:rsid w:val="007914C1"/>
    <w:rsid w:val="007916EC"/>
    <w:rsid w:val="0079369A"/>
    <w:rsid w:val="00793896"/>
    <w:rsid w:val="00794CAD"/>
    <w:rsid w:val="00795FD4"/>
    <w:rsid w:val="0079634A"/>
    <w:rsid w:val="007A01CD"/>
    <w:rsid w:val="007A06AF"/>
    <w:rsid w:val="007A1129"/>
    <w:rsid w:val="007A1179"/>
    <w:rsid w:val="007A18F4"/>
    <w:rsid w:val="007A27D3"/>
    <w:rsid w:val="007A30AE"/>
    <w:rsid w:val="007A4788"/>
    <w:rsid w:val="007A4D62"/>
    <w:rsid w:val="007A4F6E"/>
    <w:rsid w:val="007A55A6"/>
    <w:rsid w:val="007A5685"/>
    <w:rsid w:val="007A7234"/>
    <w:rsid w:val="007B0887"/>
    <w:rsid w:val="007B0F2C"/>
    <w:rsid w:val="007B108B"/>
    <w:rsid w:val="007B1759"/>
    <w:rsid w:val="007B27BE"/>
    <w:rsid w:val="007B280C"/>
    <w:rsid w:val="007B2DB4"/>
    <w:rsid w:val="007B4BD9"/>
    <w:rsid w:val="007C01BE"/>
    <w:rsid w:val="007C034F"/>
    <w:rsid w:val="007C0D08"/>
    <w:rsid w:val="007C14B9"/>
    <w:rsid w:val="007C4190"/>
    <w:rsid w:val="007C4716"/>
    <w:rsid w:val="007C55A4"/>
    <w:rsid w:val="007C619E"/>
    <w:rsid w:val="007C6EDB"/>
    <w:rsid w:val="007C787D"/>
    <w:rsid w:val="007D04F2"/>
    <w:rsid w:val="007D1D47"/>
    <w:rsid w:val="007D2C7C"/>
    <w:rsid w:val="007D344A"/>
    <w:rsid w:val="007D39C4"/>
    <w:rsid w:val="007D4EE8"/>
    <w:rsid w:val="007D672E"/>
    <w:rsid w:val="007D788B"/>
    <w:rsid w:val="007E04AA"/>
    <w:rsid w:val="007E17F6"/>
    <w:rsid w:val="007E192A"/>
    <w:rsid w:val="007E22B3"/>
    <w:rsid w:val="007E2D20"/>
    <w:rsid w:val="007E2DA2"/>
    <w:rsid w:val="007E324C"/>
    <w:rsid w:val="007E362D"/>
    <w:rsid w:val="007E3B30"/>
    <w:rsid w:val="007E4362"/>
    <w:rsid w:val="007E44F9"/>
    <w:rsid w:val="007E4A73"/>
    <w:rsid w:val="007E4B55"/>
    <w:rsid w:val="007E7DEB"/>
    <w:rsid w:val="007F0A79"/>
    <w:rsid w:val="007F0EAF"/>
    <w:rsid w:val="007F1513"/>
    <w:rsid w:val="007F2CF4"/>
    <w:rsid w:val="007F4781"/>
    <w:rsid w:val="007F4D6F"/>
    <w:rsid w:val="007F53AF"/>
    <w:rsid w:val="007F563C"/>
    <w:rsid w:val="007F5714"/>
    <w:rsid w:val="007F7292"/>
    <w:rsid w:val="007F72C7"/>
    <w:rsid w:val="0080002D"/>
    <w:rsid w:val="0080042E"/>
    <w:rsid w:val="008007B7"/>
    <w:rsid w:val="008043BF"/>
    <w:rsid w:val="00805C91"/>
    <w:rsid w:val="00806CFA"/>
    <w:rsid w:val="00806EE3"/>
    <w:rsid w:val="00810111"/>
    <w:rsid w:val="00810785"/>
    <w:rsid w:val="00811CB8"/>
    <w:rsid w:val="00811DEE"/>
    <w:rsid w:val="00812DFC"/>
    <w:rsid w:val="008137AC"/>
    <w:rsid w:val="008156EB"/>
    <w:rsid w:val="00815F51"/>
    <w:rsid w:val="00816357"/>
    <w:rsid w:val="008173F9"/>
    <w:rsid w:val="00826F91"/>
    <w:rsid w:val="00827919"/>
    <w:rsid w:val="00827BD9"/>
    <w:rsid w:val="008319DB"/>
    <w:rsid w:val="00832721"/>
    <w:rsid w:val="00832C76"/>
    <w:rsid w:val="0083365B"/>
    <w:rsid w:val="00834CD8"/>
    <w:rsid w:val="00836FAE"/>
    <w:rsid w:val="0083707C"/>
    <w:rsid w:val="0083734D"/>
    <w:rsid w:val="0083744D"/>
    <w:rsid w:val="00840B04"/>
    <w:rsid w:val="00841457"/>
    <w:rsid w:val="008421D8"/>
    <w:rsid w:val="008423E4"/>
    <w:rsid w:val="008426A6"/>
    <w:rsid w:val="00844A9A"/>
    <w:rsid w:val="008460D0"/>
    <w:rsid w:val="00846357"/>
    <w:rsid w:val="008477CC"/>
    <w:rsid w:val="0085113A"/>
    <w:rsid w:val="00852154"/>
    <w:rsid w:val="0085383F"/>
    <w:rsid w:val="0085408B"/>
    <w:rsid w:val="00856713"/>
    <w:rsid w:val="0086379A"/>
    <w:rsid w:val="00863BC2"/>
    <w:rsid w:val="00864385"/>
    <w:rsid w:val="00864C4A"/>
    <w:rsid w:val="00865E40"/>
    <w:rsid w:val="008674ED"/>
    <w:rsid w:val="0087080F"/>
    <w:rsid w:val="00870A81"/>
    <w:rsid w:val="00871AC6"/>
    <w:rsid w:val="00871D8E"/>
    <w:rsid w:val="00872DD8"/>
    <w:rsid w:val="00873111"/>
    <w:rsid w:val="008745FA"/>
    <w:rsid w:val="008759E7"/>
    <w:rsid w:val="008767C0"/>
    <w:rsid w:val="00876948"/>
    <w:rsid w:val="00876AED"/>
    <w:rsid w:val="00880837"/>
    <w:rsid w:val="008816AA"/>
    <w:rsid w:val="0088179B"/>
    <w:rsid w:val="0088253C"/>
    <w:rsid w:val="008835F1"/>
    <w:rsid w:val="008836FD"/>
    <w:rsid w:val="00883D21"/>
    <w:rsid w:val="00884793"/>
    <w:rsid w:val="0088712F"/>
    <w:rsid w:val="00887D75"/>
    <w:rsid w:val="00890343"/>
    <w:rsid w:val="00890D19"/>
    <w:rsid w:val="0089421C"/>
    <w:rsid w:val="008944DB"/>
    <w:rsid w:val="00894EE6"/>
    <w:rsid w:val="00896D7C"/>
    <w:rsid w:val="008973D8"/>
    <w:rsid w:val="008A1491"/>
    <w:rsid w:val="008A1ADC"/>
    <w:rsid w:val="008A1E5F"/>
    <w:rsid w:val="008A2DB1"/>
    <w:rsid w:val="008A3A62"/>
    <w:rsid w:val="008A5367"/>
    <w:rsid w:val="008A53A5"/>
    <w:rsid w:val="008A5C5B"/>
    <w:rsid w:val="008A6258"/>
    <w:rsid w:val="008A6286"/>
    <w:rsid w:val="008A666D"/>
    <w:rsid w:val="008A7B5F"/>
    <w:rsid w:val="008A7FDF"/>
    <w:rsid w:val="008B0C4A"/>
    <w:rsid w:val="008B24C0"/>
    <w:rsid w:val="008B2902"/>
    <w:rsid w:val="008B3475"/>
    <w:rsid w:val="008B3B46"/>
    <w:rsid w:val="008B4376"/>
    <w:rsid w:val="008B46E7"/>
    <w:rsid w:val="008B4701"/>
    <w:rsid w:val="008B5E37"/>
    <w:rsid w:val="008B61FD"/>
    <w:rsid w:val="008B71C8"/>
    <w:rsid w:val="008C00F7"/>
    <w:rsid w:val="008C1141"/>
    <w:rsid w:val="008C18B7"/>
    <w:rsid w:val="008C323E"/>
    <w:rsid w:val="008C35CE"/>
    <w:rsid w:val="008C5242"/>
    <w:rsid w:val="008C5992"/>
    <w:rsid w:val="008C5D75"/>
    <w:rsid w:val="008C631B"/>
    <w:rsid w:val="008C67D2"/>
    <w:rsid w:val="008D05A5"/>
    <w:rsid w:val="008D0A33"/>
    <w:rsid w:val="008D14C4"/>
    <w:rsid w:val="008D1776"/>
    <w:rsid w:val="008D2502"/>
    <w:rsid w:val="008D33FA"/>
    <w:rsid w:val="008D497D"/>
    <w:rsid w:val="008D7104"/>
    <w:rsid w:val="008D7D54"/>
    <w:rsid w:val="008D7E66"/>
    <w:rsid w:val="008E0A10"/>
    <w:rsid w:val="008E1EB0"/>
    <w:rsid w:val="008E224F"/>
    <w:rsid w:val="008E260C"/>
    <w:rsid w:val="008E3D35"/>
    <w:rsid w:val="008E45FD"/>
    <w:rsid w:val="008E4D7F"/>
    <w:rsid w:val="008E4E08"/>
    <w:rsid w:val="008E592C"/>
    <w:rsid w:val="008E5B2F"/>
    <w:rsid w:val="008E6716"/>
    <w:rsid w:val="008E72DB"/>
    <w:rsid w:val="008E79B2"/>
    <w:rsid w:val="008E79DD"/>
    <w:rsid w:val="008E7B6B"/>
    <w:rsid w:val="008E7BC7"/>
    <w:rsid w:val="008E7ECE"/>
    <w:rsid w:val="008F0D92"/>
    <w:rsid w:val="008F1D02"/>
    <w:rsid w:val="008F212B"/>
    <w:rsid w:val="008F22E0"/>
    <w:rsid w:val="008F3514"/>
    <w:rsid w:val="008F44BD"/>
    <w:rsid w:val="008F4B02"/>
    <w:rsid w:val="008F62DF"/>
    <w:rsid w:val="008F6F7E"/>
    <w:rsid w:val="008F79D1"/>
    <w:rsid w:val="008F7D80"/>
    <w:rsid w:val="00900F25"/>
    <w:rsid w:val="0090126D"/>
    <w:rsid w:val="00901504"/>
    <w:rsid w:val="00901B14"/>
    <w:rsid w:val="00901D6E"/>
    <w:rsid w:val="00904148"/>
    <w:rsid w:val="00905394"/>
    <w:rsid w:val="009059AA"/>
    <w:rsid w:val="00905DB1"/>
    <w:rsid w:val="00906290"/>
    <w:rsid w:val="00907B5C"/>
    <w:rsid w:val="00907D33"/>
    <w:rsid w:val="00914A7E"/>
    <w:rsid w:val="0091524E"/>
    <w:rsid w:val="0091525B"/>
    <w:rsid w:val="0091649A"/>
    <w:rsid w:val="00916F2E"/>
    <w:rsid w:val="0091794B"/>
    <w:rsid w:val="00920402"/>
    <w:rsid w:val="00921E61"/>
    <w:rsid w:val="0092255F"/>
    <w:rsid w:val="00922F9A"/>
    <w:rsid w:val="00924419"/>
    <w:rsid w:val="009248A7"/>
    <w:rsid w:val="00924CCF"/>
    <w:rsid w:val="00924F3F"/>
    <w:rsid w:val="00925E7A"/>
    <w:rsid w:val="00926E80"/>
    <w:rsid w:val="00930B5F"/>
    <w:rsid w:val="00937AED"/>
    <w:rsid w:val="009406F8"/>
    <w:rsid w:val="00940D1B"/>
    <w:rsid w:val="00941686"/>
    <w:rsid w:val="009420A4"/>
    <w:rsid w:val="009437F0"/>
    <w:rsid w:val="0094399E"/>
    <w:rsid w:val="00943A0D"/>
    <w:rsid w:val="00943F15"/>
    <w:rsid w:val="00944109"/>
    <w:rsid w:val="009447E4"/>
    <w:rsid w:val="009448B2"/>
    <w:rsid w:val="009463A2"/>
    <w:rsid w:val="00946850"/>
    <w:rsid w:val="00946A75"/>
    <w:rsid w:val="00946C01"/>
    <w:rsid w:val="00946C2C"/>
    <w:rsid w:val="00950A46"/>
    <w:rsid w:val="00950C42"/>
    <w:rsid w:val="009511CB"/>
    <w:rsid w:val="00953576"/>
    <w:rsid w:val="009541FC"/>
    <w:rsid w:val="0095611C"/>
    <w:rsid w:val="00956BA8"/>
    <w:rsid w:val="009570D5"/>
    <w:rsid w:val="009607F9"/>
    <w:rsid w:val="00962093"/>
    <w:rsid w:val="00963983"/>
    <w:rsid w:val="00964449"/>
    <w:rsid w:val="0096452B"/>
    <w:rsid w:val="00966684"/>
    <w:rsid w:val="009667C8"/>
    <w:rsid w:val="00966D04"/>
    <w:rsid w:val="0096711B"/>
    <w:rsid w:val="00967FC0"/>
    <w:rsid w:val="0097020F"/>
    <w:rsid w:val="00970B42"/>
    <w:rsid w:val="00971AA0"/>
    <w:rsid w:val="00973D7E"/>
    <w:rsid w:val="009744BC"/>
    <w:rsid w:val="009746BA"/>
    <w:rsid w:val="009758B2"/>
    <w:rsid w:val="0097639D"/>
    <w:rsid w:val="009772F4"/>
    <w:rsid w:val="00980145"/>
    <w:rsid w:val="00980992"/>
    <w:rsid w:val="00981A3A"/>
    <w:rsid w:val="00983018"/>
    <w:rsid w:val="009831C9"/>
    <w:rsid w:val="00984284"/>
    <w:rsid w:val="009849BA"/>
    <w:rsid w:val="00985886"/>
    <w:rsid w:val="009872DF"/>
    <w:rsid w:val="00987D63"/>
    <w:rsid w:val="0099092D"/>
    <w:rsid w:val="00990CB9"/>
    <w:rsid w:val="009914CB"/>
    <w:rsid w:val="00992486"/>
    <w:rsid w:val="00993FAA"/>
    <w:rsid w:val="00994161"/>
    <w:rsid w:val="00994C14"/>
    <w:rsid w:val="00995125"/>
    <w:rsid w:val="0099599F"/>
    <w:rsid w:val="00996149"/>
    <w:rsid w:val="0099630C"/>
    <w:rsid w:val="0099739B"/>
    <w:rsid w:val="00997A77"/>
    <w:rsid w:val="00997B6D"/>
    <w:rsid w:val="00997FCC"/>
    <w:rsid w:val="009A0B18"/>
    <w:rsid w:val="009A3018"/>
    <w:rsid w:val="009A429F"/>
    <w:rsid w:val="009B0461"/>
    <w:rsid w:val="009B0614"/>
    <w:rsid w:val="009B1CB9"/>
    <w:rsid w:val="009B2E20"/>
    <w:rsid w:val="009B4DF4"/>
    <w:rsid w:val="009B6470"/>
    <w:rsid w:val="009B6A6A"/>
    <w:rsid w:val="009B71E2"/>
    <w:rsid w:val="009C0153"/>
    <w:rsid w:val="009C1341"/>
    <w:rsid w:val="009C1448"/>
    <w:rsid w:val="009C2160"/>
    <w:rsid w:val="009C2A7C"/>
    <w:rsid w:val="009C2CB1"/>
    <w:rsid w:val="009C2F13"/>
    <w:rsid w:val="009C33D2"/>
    <w:rsid w:val="009C3D1E"/>
    <w:rsid w:val="009C4136"/>
    <w:rsid w:val="009C4384"/>
    <w:rsid w:val="009C5F57"/>
    <w:rsid w:val="009C62A1"/>
    <w:rsid w:val="009C6C42"/>
    <w:rsid w:val="009C73CB"/>
    <w:rsid w:val="009D3C0E"/>
    <w:rsid w:val="009D3CFA"/>
    <w:rsid w:val="009D5293"/>
    <w:rsid w:val="009D5ED7"/>
    <w:rsid w:val="009D6142"/>
    <w:rsid w:val="009D6AB7"/>
    <w:rsid w:val="009D757A"/>
    <w:rsid w:val="009E0E77"/>
    <w:rsid w:val="009E0FB9"/>
    <w:rsid w:val="009E1E02"/>
    <w:rsid w:val="009E1F47"/>
    <w:rsid w:val="009E2D7F"/>
    <w:rsid w:val="009E5EBA"/>
    <w:rsid w:val="009E7A42"/>
    <w:rsid w:val="009F0B7A"/>
    <w:rsid w:val="009F0F8C"/>
    <w:rsid w:val="009F1417"/>
    <w:rsid w:val="009F2915"/>
    <w:rsid w:val="009F389E"/>
    <w:rsid w:val="009F6084"/>
    <w:rsid w:val="009F62DD"/>
    <w:rsid w:val="009F65B8"/>
    <w:rsid w:val="009F66AD"/>
    <w:rsid w:val="009F70CB"/>
    <w:rsid w:val="00A00663"/>
    <w:rsid w:val="00A00BC0"/>
    <w:rsid w:val="00A00D03"/>
    <w:rsid w:val="00A01266"/>
    <w:rsid w:val="00A01CC5"/>
    <w:rsid w:val="00A01CD5"/>
    <w:rsid w:val="00A045EF"/>
    <w:rsid w:val="00A0584E"/>
    <w:rsid w:val="00A05EF9"/>
    <w:rsid w:val="00A07548"/>
    <w:rsid w:val="00A102A8"/>
    <w:rsid w:val="00A10B38"/>
    <w:rsid w:val="00A11B7E"/>
    <w:rsid w:val="00A12183"/>
    <w:rsid w:val="00A12629"/>
    <w:rsid w:val="00A12B80"/>
    <w:rsid w:val="00A136C0"/>
    <w:rsid w:val="00A13E96"/>
    <w:rsid w:val="00A14581"/>
    <w:rsid w:val="00A15121"/>
    <w:rsid w:val="00A15B9E"/>
    <w:rsid w:val="00A163E6"/>
    <w:rsid w:val="00A16CC7"/>
    <w:rsid w:val="00A173A5"/>
    <w:rsid w:val="00A17C2B"/>
    <w:rsid w:val="00A205FD"/>
    <w:rsid w:val="00A20E06"/>
    <w:rsid w:val="00A21ACF"/>
    <w:rsid w:val="00A21ADF"/>
    <w:rsid w:val="00A222C1"/>
    <w:rsid w:val="00A22751"/>
    <w:rsid w:val="00A233E4"/>
    <w:rsid w:val="00A23502"/>
    <w:rsid w:val="00A24DE9"/>
    <w:rsid w:val="00A25219"/>
    <w:rsid w:val="00A25450"/>
    <w:rsid w:val="00A26D09"/>
    <w:rsid w:val="00A279E8"/>
    <w:rsid w:val="00A27A08"/>
    <w:rsid w:val="00A30484"/>
    <w:rsid w:val="00A30DB6"/>
    <w:rsid w:val="00A347B2"/>
    <w:rsid w:val="00A37167"/>
    <w:rsid w:val="00A403DC"/>
    <w:rsid w:val="00A40E17"/>
    <w:rsid w:val="00A41579"/>
    <w:rsid w:val="00A4173F"/>
    <w:rsid w:val="00A42CC3"/>
    <w:rsid w:val="00A42FA8"/>
    <w:rsid w:val="00A435FD"/>
    <w:rsid w:val="00A44244"/>
    <w:rsid w:val="00A44F19"/>
    <w:rsid w:val="00A454A0"/>
    <w:rsid w:val="00A45F86"/>
    <w:rsid w:val="00A47FC7"/>
    <w:rsid w:val="00A5141B"/>
    <w:rsid w:val="00A526EA"/>
    <w:rsid w:val="00A52F88"/>
    <w:rsid w:val="00A54600"/>
    <w:rsid w:val="00A54646"/>
    <w:rsid w:val="00A5489E"/>
    <w:rsid w:val="00A571B9"/>
    <w:rsid w:val="00A57F02"/>
    <w:rsid w:val="00A60178"/>
    <w:rsid w:val="00A60591"/>
    <w:rsid w:val="00A6080E"/>
    <w:rsid w:val="00A6118E"/>
    <w:rsid w:val="00A615D3"/>
    <w:rsid w:val="00A61CDC"/>
    <w:rsid w:val="00A62045"/>
    <w:rsid w:val="00A6271D"/>
    <w:rsid w:val="00A62750"/>
    <w:rsid w:val="00A62FD3"/>
    <w:rsid w:val="00A63F75"/>
    <w:rsid w:val="00A65304"/>
    <w:rsid w:val="00A6602D"/>
    <w:rsid w:val="00A67845"/>
    <w:rsid w:val="00A67C13"/>
    <w:rsid w:val="00A71AE1"/>
    <w:rsid w:val="00A7228E"/>
    <w:rsid w:val="00A72E9A"/>
    <w:rsid w:val="00A749A2"/>
    <w:rsid w:val="00A757DF"/>
    <w:rsid w:val="00A75BA6"/>
    <w:rsid w:val="00A7653C"/>
    <w:rsid w:val="00A805DA"/>
    <w:rsid w:val="00A805E7"/>
    <w:rsid w:val="00A817E8"/>
    <w:rsid w:val="00A81D15"/>
    <w:rsid w:val="00A825B4"/>
    <w:rsid w:val="00A82FFB"/>
    <w:rsid w:val="00A8460F"/>
    <w:rsid w:val="00A84AA7"/>
    <w:rsid w:val="00A84C5A"/>
    <w:rsid w:val="00A8705B"/>
    <w:rsid w:val="00A87624"/>
    <w:rsid w:val="00A87FF5"/>
    <w:rsid w:val="00A913A0"/>
    <w:rsid w:val="00A91885"/>
    <w:rsid w:val="00A92231"/>
    <w:rsid w:val="00A92FDD"/>
    <w:rsid w:val="00A95A97"/>
    <w:rsid w:val="00A95BA8"/>
    <w:rsid w:val="00A9636C"/>
    <w:rsid w:val="00A972D4"/>
    <w:rsid w:val="00A97B26"/>
    <w:rsid w:val="00AA1658"/>
    <w:rsid w:val="00AA1FE5"/>
    <w:rsid w:val="00AA24F5"/>
    <w:rsid w:val="00AA3454"/>
    <w:rsid w:val="00AA463E"/>
    <w:rsid w:val="00AA4CE0"/>
    <w:rsid w:val="00AA6525"/>
    <w:rsid w:val="00AA71BB"/>
    <w:rsid w:val="00AA7E88"/>
    <w:rsid w:val="00AB0720"/>
    <w:rsid w:val="00AB0A2A"/>
    <w:rsid w:val="00AB1858"/>
    <w:rsid w:val="00AB1A37"/>
    <w:rsid w:val="00AB3D87"/>
    <w:rsid w:val="00AB4B1F"/>
    <w:rsid w:val="00AB5E66"/>
    <w:rsid w:val="00AB63A2"/>
    <w:rsid w:val="00AB684A"/>
    <w:rsid w:val="00AB6B42"/>
    <w:rsid w:val="00AB76C0"/>
    <w:rsid w:val="00AB7EE0"/>
    <w:rsid w:val="00AC0B88"/>
    <w:rsid w:val="00AC22D2"/>
    <w:rsid w:val="00AC30CE"/>
    <w:rsid w:val="00AC4553"/>
    <w:rsid w:val="00AC5D39"/>
    <w:rsid w:val="00AC6CE2"/>
    <w:rsid w:val="00AC6D66"/>
    <w:rsid w:val="00AC7259"/>
    <w:rsid w:val="00AC77E0"/>
    <w:rsid w:val="00AC7E7A"/>
    <w:rsid w:val="00AD127D"/>
    <w:rsid w:val="00AD1551"/>
    <w:rsid w:val="00AD1D99"/>
    <w:rsid w:val="00AD22B1"/>
    <w:rsid w:val="00AD2C6C"/>
    <w:rsid w:val="00AD3D8A"/>
    <w:rsid w:val="00AD5EFD"/>
    <w:rsid w:val="00AD5F3D"/>
    <w:rsid w:val="00AD632D"/>
    <w:rsid w:val="00AD73D4"/>
    <w:rsid w:val="00AD7B84"/>
    <w:rsid w:val="00AE0FE1"/>
    <w:rsid w:val="00AE1073"/>
    <w:rsid w:val="00AE1898"/>
    <w:rsid w:val="00AE27E0"/>
    <w:rsid w:val="00AE3669"/>
    <w:rsid w:val="00AE3708"/>
    <w:rsid w:val="00AE3FF4"/>
    <w:rsid w:val="00AE470E"/>
    <w:rsid w:val="00AE48E5"/>
    <w:rsid w:val="00AE6693"/>
    <w:rsid w:val="00AE74C3"/>
    <w:rsid w:val="00AE7E06"/>
    <w:rsid w:val="00AF045D"/>
    <w:rsid w:val="00AF0D0C"/>
    <w:rsid w:val="00AF0FB9"/>
    <w:rsid w:val="00AF1526"/>
    <w:rsid w:val="00AF1842"/>
    <w:rsid w:val="00AF1B5B"/>
    <w:rsid w:val="00AF5ADC"/>
    <w:rsid w:val="00AF6261"/>
    <w:rsid w:val="00AF63F8"/>
    <w:rsid w:val="00AF643D"/>
    <w:rsid w:val="00AF6689"/>
    <w:rsid w:val="00B003D5"/>
    <w:rsid w:val="00B00512"/>
    <w:rsid w:val="00B010A2"/>
    <w:rsid w:val="00B01BDB"/>
    <w:rsid w:val="00B02754"/>
    <w:rsid w:val="00B03CBA"/>
    <w:rsid w:val="00B042BE"/>
    <w:rsid w:val="00B05295"/>
    <w:rsid w:val="00B10439"/>
    <w:rsid w:val="00B1270F"/>
    <w:rsid w:val="00B1338C"/>
    <w:rsid w:val="00B13A63"/>
    <w:rsid w:val="00B15980"/>
    <w:rsid w:val="00B16D72"/>
    <w:rsid w:val="00B201D6"/>
    <w:rsid w:val="00B227CD"/>
    <w:rsid w:val="00B227D3"/>
    <w:rsid w:val="00B229B9"/>
    <w:rsid w:val="00B22EB9"/>
    <w:rsid w:val="00B23310"/>
    <w:rsid w:val="00B23746"/>
    <w:rsid w:val="00B23BB4"/>
    <w:rsid w:val="00B24589"/>
    <w:rsid w:val="00B24F54"/>
    <w:rsid w:val="00B25A08"/>
    <w:rsid w:val="00B2611B"/>
    <w:rsid w:val="00B264D2"/>
    <w:rsid w:val="00B269EE"/>
    <w:rsid w:val="00B26A29"/>
    <w:rsid w:val="00B271CC"/>
    <w:rsid w:val="00B275C6"/>
    <w:rsid w:val="00B3057B"/>
    <w:rsid w:val="00B30C25"/>
    <w:rsid w:val="00B33ECB"/>
    <w:rsid w:val="00B34365"/>
    <w:rsid w:val="00B34A51"/>
    <w:rsid w:val="00B360E1"/>
    <w:rsid w:val="00B37D3F"/>
    <w:rsid w:val="00B37E3C"/>
    <w:rsid w:val="00B4013C"/>
    <w:rsid w:val="00B40E2E"/>
    <w:rsid w:val="00B41F77"/>
    <w:rsid w:val="00B42227"/>
    <w:rsid w:val="00B42C33"/>
    <w:rsid w:val="00B446B6"/>
    <w:rsid w:val="00B45055"/>
    <w:rsid w:val="00B4514C"/>
    <w:rsid w:val="00B45229"/>
    <w:rsid w:val="00B45449"/>
    <w:rsid w:val="00B455EF"/>
    <w:rsid w:val="00B45A1D"/>
    <w:rsid w:val="00B45A89"/>
    <w:rsid w:val="00B45C5F"/>
    <w:rsid w:val="00B4772C"/>
    <w:rsid w:val="00B5224E"/>
    <w:rsid w:val="00B5231D"/>
    <w:rsid w:val="00B52E23"/>
    <w:rsid w:val="00B53674"/>
    <w:rsid w:val="00B5502D"/>
    <w:rsid w:val="00B55566"/>
    <w:rsid w:val="00B560D2"/>
    <w:rsid w:val="00B56393"/>
    <w:rsid w:val="00B57FA8"/>
    <w:rsid w:val="00B60417"/>
    <w:rsid w:val="00B61273"/>
    <w:rsid w:val="00B62394"/>
    <w:rsid w:val="00B6259F"/>
    <w:rsid w:val="00B628DB"/>
    <w:rsid w:val="00B6366F"/>
    <w:rsid w:val="00B63959"/>
    <w:rsid w:val="00B6498C"/>
    <w:rsid w:val="00B66014"/>
    <w:rsid w:val="00B67091"/>
    <w:rsid w:val="00B673C7"/>
    <w:rsid w:val="00B67CB5"/>
    <w:rsid w:val="00B701DF"/>
    <w:rsid w:val="00B70443"/>
    <w:rsid w:val="00B7334F"/>
    <w:rsid w:val="00B7353F"/>
    <w:rsid w:val="00B81305"/>
    <w:rsid w:val="00B816A6"/>
    <w:rsid w:val="00B8386B"/>
    <w:rsid w:val="00B84A8C"/>
    <w:rsid w:val="00B85E92"/>
    <w:rsid w:val="00B922BD"/>
    <w:rsid w:val="00B93137"/>
    <w:rsid w:val="00B935DA"/>
    <w:rsid w:val="00B9394C"/>
    <w:rsid w:val="00B9410E"/>
    <w:rsid w:val="00B94D76"/>
    <w:rsid w:val="00B95449"/>
    <w:rsid w:val="00B957EB"/>
    <w:rsid w:val="00B9776B"/>
    <w:rsid w:val="00BA0A43"/>
    <w:rsid w:val="00BA0DA7"/>
    <w:rsid w:val="00BA1246"/>
    <w:rsid w:val="00BA1476"/>
    <w:rsid w:val="00BA1D84"/>
    <w:rsid w:val="00BA24E4"/>
    <w:rsid w:val="00BA24FF"/>
    <w:rsid w:val="00BA2AAF"/>
    <w:rsid w:val="00BA3E61"/>
    <w:rsid w:val="00BA422F"/>
    <w:rsid w:val="00BA4A13"/>
    <w:rsid w:val="00BA502D"/>
    <w:rsid w:val="00BA52F9"/>
    <w:rsid w:val="00BA5D49"/>
    <w:rsid w:val="00BA601E"/>
    <w:rsid w:val="00BA6FA7"/>
    <w:rsid w:val="00BA716A"/>
    <w:rsid w:val="00BA7285"/>
    <w:rsid w:val="00BA7E02"/>
    <w:rsid w:val="00BB0291"/>
    <w:rsid w:val="00BB0383"/>
    <w:rsid w:val="00BB0399"/>
    <w:rsid w:val="00BB120F"/>
    <w:rsid w:val="00BB125A"/>
    <w:rsid w:val="00BB133B"/>
    <w:rsid w:val="00BB5FCA"/>
    <w:rsid w:val="00BB74C5"/>
    <w:rsid w:val="00BB7F26"/>
    <w:rsid w:val="00BC07A5"/>
    <w:rsid w:val="00BC0BD1"/>
    <w:rsid w:val="00BC1856"/>
    <w:rsid w:val="00BC2896"/>
    <w:rsid w:val="00BC4E5F"/>
    <w:rsid w:val="00BC6CBA"/>
    <w:rsid w:val="00BD01C4"/>
    <w:rsid w:val="00BD26E0"/>
    <w:rsid w:val="00BD2EC0"/>
    <w:rsid w:val="00BD346F"/>
    <w:rsid w:val="00BD51E8"/>
    <w:rsid w:val="00BD5C63"/>
    <w:rsid w:val="00BD642E"/>
    <w:rsid w:val="00BD6968"/>
    <w:rsid w:val="00BD7027"/>
    <w:rsid w:val="00BD763A"/>
    <w:rsid w:val="00BD7FA7"/>
    <w:rsid w:val="00BE0782"/>
    <w:rsid w:val="00BE107B"/>
    <w:rsid w:val="00BE2EBF"/>
    <w:rsid w:val="00BE3392"/>
    <w:rsid w:val="00BE37E3"/>
    <w:rsid w:val="00BE3CE6"/>
    <w:rsid w:val="00BE53A1"/>
    <w:rsid w:val="00BE5438"/>
    <w:rsid w:val="00BE56CB"/>
    <w:rsid w:val="00BE6ED6"/>
    <w:rsid w:val="00BE72AA"/>
    <w:rsid w:val="00BF0AA4"/>
    <w:rsid w:val="00BF0E57"/>
    <w:rsid w:val="00BF23A7"/>
    <w:rsid w:val="00BF42C2"/>
    <w:rsid w:val="00BF4473"/>
    <w:rsid w:val="00BF557B"/>
    <w:rsid w:val="00C0009E"/>
    <w:rsid w:val="00C0011E"/>
    <w:rsid w:val="00C00180"/>
    <w:rsid w:val="00C00B31"/>
    <w:rsid w:val="00C010CE"/>
    <w:rsid w:val="00C01465"/>
    <w:rsid w:val="00C02067"/>
    <w:rsid w:val="00C0271D"/>
    <w:rsid w:val="00C028E6"/>
    <w:rsid w:val="00C04407"/>
    <w:rsid w:val="00C04BDC"/>
    <w:rsid w:val="00C06D29"/>
    <w:rsid w:val="00C074EA"/>
    <w:rsid w:val="00C0754F"/>
    <w:rsid w:val="00C078CB"/>
    <w:rsid w:val="00C07F3C"/>
    <w:rsid w:val="00C101A4"/>
    <w:rsid w:val="00C111C4"/>
    <w:rsid w:val="00C1147E"/>
    <w:rsid w:val="00C115F9"/>
    <w:rsid w:val="00C123FB"/>
    <w:rsid w:val="00C12B95"/>
    <w:rsid w:val="00C12E63"/>
    <w:rsid w:val="00C14037"/>
    <w:rsid w:val="00C1411E"/>
    <w:rsid w:val="00C152F3"/>
    <w:rsid w:val="00C15816"/>
    <w:rsid w:val="00C16946"/>
    <w:rsid w:val="00C16B60"/>
    <w:rsid w:val="00C174A1"/>
    <w:rsid w:val="00C20960"/>
    <w:rsid w:val="00C21E94"/>
    <w:rsid w:val="00C25FA4"/>
    <w:rsid w:val="00C26EFF"/>
    <w:rsid w:val="00C2741C"/>
    <w:rsid w:val="00C324A6"/>
    <w:rsid w:val="00C33B1D"/>
    <w:rsid w:val="00C34743"/>
    <w:rsid w:val="00C34F77"/>
    <w:rsid w:val="00C35022"/>
    <w:rsid w:val="00C353DF"/>
    <w:rsid w:val="00C35658"/>
    <w:rsid w:val="00C36496"/>
    <w:rsid w:val="00C3699C"/>
    <w:rsid w:val="00C41112"/>
    <w:rsid w:val="00C42201"/>
    <w:rsid w:val="00C432A9"/>
    <w:rsid w:val="00C442B9"/>
    <w:rsid w:val="00C4554C"/>
    <w:rsid w:val="00C46B34"/>
    <w:rsid w:val="00C511C3"/>
    <w:rsid w:val="00C51B60"/>
    <w:rsid w:val="00C51BEB"/>
    <w:rsid w:val="00C52324"/>
    <w:rsid w:val="00C52641"/>
    <w:rsid w:val="00C52DB7"/>
    <w:rsid w:val="00C55868"/>
    <w:rsid w:val="00C563F0"/>
    <w:rsid w:val="00C56527"/>
    <w:rsid w:val="00C56A67"/>
    <w:rsid w:val="00C56AAC"/>
    <w:rsid w:val="00C57183"/>
    <w:rsid w:val="00C60649"/>
    <w:rsid w:val="00C61959"/>
    <w:rsid w:val="00C63523"/>
    <w:rsid w:val="00C63538"/>
    <w:rsid w:val="00C64B5E"/>
    <w:rsid w:val="00C65298"/>
    <w:rsid w:val="00C659F2"/>
    <w:rsid w:val="00C65E99"/>
    <w:rsid w:val="00C662C0"/>
    <w:rsid w:val="00C66F0B"/>
    <w:rsid w:val="00C678F2"/>
    <w:rsid w:val="00C70731"/>
    <w:rsid w:val="00C70921"/>
    <w:rsid w:val="00C70ADB"/>
    <w:rsid w:val="00C71284"/>
    <w:rsid w:val="00C72086"/>
    <w:rsid w:val="00C72F86"/>
    <w:rsid w:val="00C73C1A"/>
    <w:rsid w:val="00C75E61"/>
    <w:rsid w:val="00C80177"/>
    <w:rsid w:val="00C80EB3"/>
    <w:rsid w:val="00C8113F"/>
    <w:rsid w:val="00C81206"/>
    <w:rsid w:val="00C81459"/>
    <w:rsid w:val="00C8223F"/>
    <w:rsid w:val="00C8333B"/>
    <w:rsid w:val="00C83653"/>
    <w:rsid w:val="00C846C4"/>
    <w:rsid w:val="00C84F86"/>
    <w:rsid w:val="00C85DF0"/>
    <w:rsid w:val="00C85EE6"/>
    <w:rsid w:val="00C8627A"/>
    <w:rsid w:val="00C87417"/>
    <w:rsid w:val="00C8747C"/>
    <w:rsid w:val="00C90536"/>
    <w:rsid w:val="00C908FB"/>
    <w:rsid w:val="00C920F1"/>
    <w:rsid w:val="00C93EE2"/>
    <w:rsid w:val="00C96914"/>
    <w:rsid w:val="00C969D4"/>
    <w:rsid w:val="00C97C14"/>
    <w:rsid w:val="00CA00F0"/>
    <w:rsid w:val="00CA0266"/>
    <w:rsid w:val="00CA0E36"/>
    <w:rsid w:val="00CA1E13"/>
    <w:rsid w:val="00CA3948"/>
    <w:rsid w:val="00CA562F"/>
    <w:rsid w:val="00CA586B"/>
    <w:rsid w:val="00CA7872"/>
    <w:rsid w:val="00CA7A99"/>
    <w:rsid w:val="00CA7B4B"/>
    <w:rsid w:val="00CA7CB4"/>
    <w:rsid w:val="00CB0108"/>
    <w:rsid w:val="00CB0527"/>
    <w:rsid w:val="00CB19E6"/>
    <w:rsid w:val="00CB205A"/>
    <w:rsid w:val="00CB22D6"/>
    <w:rsid w:val="00CB29A2"/>
    <w:rsid w:val="00CB2D13"/>
    <w:rsid w:val="00CB2F30"/>
    <w:rsid w:val="00CB37D3"/>
    <w:rsid w:val="00CB4C13"/>
    <w:rsid w:val="00CB6AE1"/>
    <w:rsid w:val="00CB73D8"/>
    <w:rsid w:val="00CB77EF"/>
    <w:rsid w:val="00CC0233"/>
    <w:rsid w:val="00CC0A53"/>
    <w:rsid w:val="00CC0F22"/>
    <w:rsid w:val="00CC1746"/>
    <w:rsid w:val="00CC25DE"/>
    <w:rsid w:val="00CC3D65"/>
    <w:rsid w:val="00CC3FB9"/>
    <w:rsid w:val="00CC41AC"/>
    <w:rsid w:val="00CC420D"/>
    <w:rsid w:val="00CC79CA"/>
    <w:rsid w:val="00CD14AE"/>
    <w:rsid w:val="00CD180F"/>
    <w:rsid w:val="00CD2090"/>
    <w:rsid w:val="00CD24C5"/>
    <w:rsid w:val="00CD2A9F"/>
    <w:rsid w:val="00CD2B7B"/>
    <w:rsid w:val="00CD3075"/>
    <w:rsid w:val="00CD3ED2"/>
    <w:rsid w:val="00CD522F"/>
    <w:rsid w:val="00CD563D"/>
    <w:rsid w:val="00CD77D7"/>
    <w:rsid w:val="00CD7915"/>
    <w:rsid w:val="00CE1082"/>
    <w:rsid w:val="00CE1B1D"/>
    <w:rsid w:val="00CE20AD"/>
    <w:rsid w:val="00CE254B"/>
    <w:rsid w:val="00CE2DEE"/>
    <w:rsid w:val="00CE442F"/>
    <w:rsid w:val="00CE4AD3"/>
    <w:rsid w:val="00CE554E"/>
    <w:rsid w:val="00CE5AA6"/>
    <w:rsid w:val="00CE7AE1"/>
    <w:rsid w:val="00CE7B18"/>
    <w:rsid w:val="00CE7BA3"/>
    <w:rsid w:val="00CE7E30"/>
    <w:rsid w:val="00CF1232"/>
    <w:rsid w:val="00CF20A6"/>
    <w:rsid w:val="00CF22FD"/>
    <w:rsid w:val="00CF404D"/>
    <w:rsid w:val="00CF4544"/>
    <w:rsid w:val="00CF57A5"/>
    <w:rsid w:val="00CF6863"/>
    <w:rsid w:val="00D00AAA"/>
    <w:rsid w:val="00D00DDA"/>
    <w:rsid w:val="00D0126D"/>
    <w:rsid w:val="00D020E6"/>
    <w:rsid w:val="00D02D5A"/>
    <w:rsid w:val="00D04AE0"/>
    <w:rsid w:val="00D05009"/>
    <w:rsid w:val="00D05E0E"/>
    <w:rsid w:val="00D0613A"/>
    <w:rsid w:val="00D10033"/>
    <w:rsid w:val="00D105BC"/>
    <w:rsid w:val="00D10E02"/>
    <w:rsid w:val="00D1188E"/>
    <w:rsid w:val="00D11C72"/>
    <w:rsid w:val="00D12824"/>
    <w:rsid w:val="00D128CF"/>
    <w:rsid w:val="00D12EC2"/>
    <w:rsid w:val="00D139C1"/>
    <w:rsid w:val="00D14695"/>
    <w:rsid w:val="00D14920"/>
    <w:rsid w:val="00D1505D"/>
    <w:rsid w:val="00D1519F"/>
    <w:rsid w:val="00D1727F"/>
    <w:rsid w:val="00D2023A"/>
    <w:rsid w:val="00D20665"/>
    <w:rsid w:val="00D2148A"/>
    <w:rsid w:val="00D218C6"/>
    <w:rsid w:val="00D24A86"/>
    <w:rsid w:val="00D24D9F"/>
    <w:rsid w:val="00D24FC3"/>
    <w:rsid w:val="00D2533A"/>
    <w:rsid w:val="00D2773D"/>
    <w:rsid w:val="00D279EC"/>
    <w:rsid w:val="00D308F3"/>
    <w:rsid w:val="00D314D2"/>
    <w:rsid w:val="00D315FE"/>
    <w:rsid w:val="00D3197F"/>
    <w:rsid w:val="00D343CB"/>
    <w:rsid w:val="00D34571"/>
    <w:rsid w:val="00D34F34"/>
    <w:rsid w:val="00D357D4"/>
    <w:rsid w:val="00D360C8"/>
    <w:rsid w:val="00D364CA"/>
    <w:rsid w:val="00D364EB"/>
    <w:rsid w:val="00D36F1A"/>
    <w:rsid w:val="00D374FA"/>
    <w:rsid w:val="00D376F5"/>
    <w:rsid w:val="00D37FD7"/>
    <w:rsid w:val="00D4018B"/>
    <w:rsid w:val="00D40447"/>
    <w:rsid w:val="00D407EB"/>
    <w:rsid w:val="00D40DC0"/>
    <w:rsid w:val="00D410E8"/>
    <w:rsid w:val="00D41AC5"/>
    <w:rsid w:val="00D41F3B"/>
    <w:rsid w:val="00D42A01"/>
    <w:rsid w:val="00D434DE"/>
    <w:rsid w:val="00D435D7"/>
    <w:rsid w:val="00D44F10"/>
    <w:rsid w:val="00D45AD3"/>
    <w:rsid w:val="00D46A18"/>
    <w:rsid w:val="00D4718A"/>
    <w:rsid w:val="00D47970"/>
    <w:rsid w:val="00D50200"/>
    <w:rsid w:val="00D50A86"/>
    <w:rsid w:val="00D52DE2"/>
    <w:rsid w:val="00D5324A"/>
    <w:rsid w:val="00D53981"/>
    <w:rsid w:val="00D53F9A"/>
    <w:rsid w:val="00D552A6"/>
    <w:rsid w:val="00D57A16"/>
    <w:rsid w:val="00D60432"/>
    <w:rsid w:val="00D60726"/>
    <w:rsid w:val="00D63921"/>
    <w:rsid w:val="00D64586"/>
    <w:rsid w:val="00D64600"/>
    <w:rsid w:val="00D652CB"/>
    <w:rsid w:val="00D65FFC"/>
    <w:rsid w:val="00D677AE"/>
    <w:rsid w:val="00D67C5A"/>
    <w:rsid w:val="00D703D1"/>
    <w:rsid w:val="00D70417"/>
    <w:rsid w:val="00D704F1"/>
    <w:rsid w:val="00D70619"/>
    <w:rsid w:val="00D706AC"/>
    <w:rsid w:val="00D721E4"/>
    <w:rsid w:val="00D72625"/>
    <w:rsid w:val="00D73723"/>
    <w:rsid w:val="00D739AA"/>
    <w:rsid w:val="00D73EEB"/>
    <w:rsid w:val="00D74579"/>
    <w:rsid w:val="00D75457"/>
    <w:rsid w:val="00D76A86"/>
    <w:rsid w:val="00D77031"/>
    <w:rsid w:val="00D820B2"/>
    <w:rsid w:val="00D85554"/>
    <w:rsid w:val="00D8619B"/>
    <w:rsid w:val="00D90177"/>
    <w:rsid w:val="00D90A63"/>
    <w:rsid w:val="00D91A51"/>
    <w:rsid w:val="00D91CB0"/>
    <w:rsid w:val="00D9265C"/>
    <w:rsid w:val="00D93109"/>
    <w:rsid w:val="00D9404C"/>
    <w:rsid w:val="00D95009"/>
    <w:rsid w:val="00D95534"/>
    <w:rsid w:val="00D95AD7"/>
    <w:rsid w:val="00D95BF9"/>
    <w:rsid w:val="00D9645B"/>
    <w:rsid w:val="00D96606"/>
    <w:rsid w:val="00D9690A"/>
    <w:rsid w:val="00D97927"/>
    <w:rsid w:val="00DA02F5"/>
    <w:rsid w:val="00DA3E7A"/>
    <w:rsid w:val="00DA58E3"/>
    <w:rsid w:val="00DA6D50"/>
    <w:rsid w:val="00DA7701"/>
    <w:rsid w:val="00DA7E03"/>
    <w:rsid w:val="00DA7F92"/>
    <w:rsid w:val="00DB164A"/>
    <w:rsid w:val="00DB3837"/>
    <w:rsid w:val="00DB3CE8"/>
    <w:rsid w:val="00DB499A"/>
    <w:rsid w:val="00DB5030"/>
    <w:rsid w:val="00DB6201"/>
    <w:rsid w:val="00DB79BA"/>
    <w:rsid w:val="00DC0909"/>
    <w:rsid w:val="00DC3C6D"/>
    <w:rsid w:val="00DC45E3"/>
    <w:rsid w:val="00DC5DCC"/>
    <w:rsid w:val="00DD0024"/>
    <w:rsid w:val="00DD0116"/>
    <w:rsid w:val="00DD0360"/>
    <w:rsid w:val="00DD06D7"/>
    <w:rsid w:val="00DD09D6"/>
    <w:rsid w:val="00DD0F90"/>
    <w:rsid w:val="00DD1B7D"/>
    <w:rsid w:val="00DD34BB"/>
    <w:rsid w:val="00DD3BCC"/>
    <w:rsid w:val="00DD5598"/>
    <w:rsid w:val="00DD5F19"/>
    <w:rsid w:val="00DD7785"/>
    <w:rsid w:val="00DD7AC8"/>
    <w:rsid w:val="00DE1796"/>
    <w:rsid w:val="00DE3FB1"/>
    <w:rsid w:val="00DE4DAD"/>
    <w:rsid w:val="00DE6485"/>
    <w:rsid w:val="00DE64AE"/>
    <w:rsid w:val="00DE7569"/>
    <w:rsid w:val="00DE7FA1"/>
    <w:rsid w:val="00DF0161"/>
    <w:rsid w:val="00DF0DA5"/>
    <w:rsid w:val="00DF2D74"/>
    <w:rsid w:val="00DF3B2F"/>
    <w:rsid w:val="00DF3BF1"/>
    <w:rsid w:val="00DF3DCE"/>
    <w:rsid w:val="00DF426D"/>
    <w:rsid w:val="00DF46C7"/>
    <w:rsid w:val="00DF4B93"/>
    <w:rsid w:val="00DF4E60"/>
    <w:rsid w:val="00DF50A1"/>
    <w:rsid w:val="00DF5279"/>
    <w:rsid w:val="00DF608C"/>
    <w:rsid w:val="00DF6BFA"/>
    <w:rsid w:val="00DF6DB1"/>
    <w:rsid w:val="00E0086D"/>
    <w:rsid w:val="00E009E0"/>
    <w:rsid w:val="00E020B2"/>
    <w:rsid w:val="00E036F2"/>
    <w:rsid w:val="00E04244"/>
    <w:rsid w:val="00E04672"/>
    <w:rsid w:val="00E10DD2"/>
    <w:rsid w:val="00E11028"/>
    <w:rsid w:val="00E11113"/>
    <w:rsid w:val="00E115C3"/>
    <w:rsid w:val="00E12087"/>
    <w:rsid w:val="00E12551"/>
    <w:rsid w:val="00E127F7"/>
    <w:rsid w:val="00E13351"/>
    <w:rsid w:val="00E1447C"/>
    <w:rsid w:val="00E15431"/>
    <w:rsid w:val="00E15E60"/>
    <w:rsid w:val="00E161FC"/>
    <w:rsid w:val="00E17166"/>
    <w:rsid w:val="00E20939"/>
    <w:rsid w:val="00E210B8"/>
    <w:rsid w:val="00E21988"/>
    <w:rsid w:val="00E21D9E"/>
    <w:rsid w:val="00E2373E"/>
    <w:rsid w:val="00E239E5"/>
    <w:rsid w:val="00E241F1"/>
    <w:rsid w:val="00E25C1B"/>
    <w:rsid w:val="00E26EBA"/>
    <w:rsid w:val="00E30B64"/>
    <w:rsid w:val="00E30D05"/>
    <w:rsid w:val="00E32936"/>
    <w:rsid w:val="00E32F4B"/>
    <w:rsid w:val="00E337FE"/>
    <w:rsid w:val="00E34E3B"/>
    <w:rsid w:val="00E34E8B"/>
    <w:rsid w:val="00E351BF"/>
    <w:rsid w:val="00E35517"/>
    <w:rsid w:val="00E40D16"/>
    <w:rsid w:val="00E42A56"/>
    <w:rsid w:val="00E42BB7"/>
    <w:rsid w:val="00E43040"/>
    <w:rsid w:val="00E4344E"/>
    <w:rsid w:val="00E448A3"/>
    <w:rsid w:val="00E453F7"/>
    <w:rsid w:val="00E47E19"/>
    <w:rsid w:val="00E50193"/>
    <w:rsid w:val="00E52898"/>
    <w:rsid w:val="00E52EB1"/>
    <w:rsid w:val="00E52F47"/>
    <w:rsid w:val="00E53B9F"/>
    <w:rsid w:val="00E55752"/>
    <w:rsid w:val="00E56048"/>
    <w:rsid w:val="00E569F8"/>
    <w:rsid w:val="00E56D31"/>
    <w:rsid w:val="00E5775B"/>
    <w:rsid w:val="00E57B15"/>
    <w:rsid w:val="00E6007B"/>
    <w:rsid w:val="00E607B3"/>
    <w:rsid w:val="00E60808"/>
    <w:rsid w:val="00E61D60"/>
    <w:rsid w:val="00E62B13"/>
    <w:rsid w:val="00E62CA5"/>
    <w:rsid w:val="00E63580"/>
    <w:rsid w:val="00E6637A"/>
    <w:rsid w:val="00E663F0"/>
    <w:rsid w:val="00E66928"/>
    <w:rsid w:val="00E66ABC"/>
    <w:rsid w:val="00E676CB"/>
    <w:rsid w:val="00E70606"/>
    <w:rsid w:val="00E71394"/>
    <w:rsid w:val="00E717D3"/>
    <w:rsid w:val="00E7222C"/>
    <w:rsid w:val="00E740CC"/>
    <w:rsid w:val="00E7496F"/>
    <w:rsid w:val="00E7534E"/>
    <w:rsid w:val="00E75EAA"/>
    <w:rsid w:val="00E802C3"/>
    <w:rsid w:val="00E810B6"/>
    <w:rsid w:val="00E8182D"/>
    <w:rsid w:val="00E81C2B"/>
    <w:rsid w:val="00E81E7B"/>
    <w:rsid w:val="00E824D8"/>
    <w:rsid w:val="00E82773"/>
    <w:rsid w:val="00E8319D"/>
    <w:rsid w:val="00E839F5"/>
    <w:rsid w:val="00E83A13"/>
    <w:rsid w:val="00E8576D"/>
    <w:rsid w:val="00E85A42"/>
    <w:rsid w:val="00E86BD4"/>
    <w:rsid w:val="00E8777A"/>
    <w:rsid w:val="00E93C60"/>
    <w:rsid w:val="00E9698F"/>
    <w:rsid w:val="00EA03BC"/>
    <w:rsid w:val="00EA0BD1"/>
    <w:rsid w:val="00EA0FB5"/>
    <w:rsid w:val="00EA16A3"/>
    <w:rsid w:val="00EA296B"/>
    <w:rsid w:val="00EA3228"/>
    <w:rsid w:val="00EA4D46"/>
    <w:rsid w:val="00EA5281"/>
    <w:rsid w:val="00EA5C7D"/>
    <w:rsid w:val="00EA5CC8"/>
    <w:rsid w:val="00EA5F75"/>
    <w:rsid w:val="00EB08C7"/>
    <w:rsid w:val="00EB2853"/>
    <w:rsid w:val="00EB43D4"/>
    <w:rsid w:val="00EB43D8"/>
    <w:rsid w:val="00EC0A9C"/>
    <w:rsid w:val="00EC39B8"/>
    <w:rsid w:val="00EC3AB5"/>
    <w:rsid w:val="00EC3DB6"/>
    <w:rsid w:val="00EC5300"/>
    <w:rsid w:val="00EC5BDC"/>
    <w:rsid w:val="00EC6042"/>
    <w:rsid w:val="00EC66C9"/>
    <w:rsid w:val="00EC67CF"/>
    <w:rsid w:val="00EC6DA8"/>
    <w:rsid w:val="00EC7011"/>
    <w:rsid w:val="00EC7993"/>
    <w:rsid w:val="00ED028F"/>
    <w:rsid w:val="00ED0ED6"/>
    <w:rsid w:val="00ED105A"/>
    <w:rsid w:val="00ED123F"/>
    <w:rsid w:val="00ED28B3"/>
    <w:rsid w:val="00ED380A"/>
    <w:rsid w:val="00ED3D54"/>
    <w:rsid w:val="00ED4B63"/>
    <w:rsid w:val="00ED69A4"/>
    <w:rsid w:val="00ED7CB4"/>
    <w:rsid w:val="00EE2120"/>
    <w:rsid w:val="00EE5248"/>
    <w:rsid w:val="00EE572E"/>
    <w:rsid w:val="00EE6CF4"/>
    <w:rsid w:val="00EF1427"/>
    <w:rsid w:val="00EF2EF1"/>
    <w:rsid w:val="00EF4185"/>
    <w:rsid w:val="00EF4B27"/>
    <w:rsid w:val="00EF55BF"/>
    <w:rsid w:val="00EF5B57"/>
    <w:rsid w:val="00EF6250"/>
    <w:rsid w:val="00EF6A19"/>
    <w:rsid w:val="00EF7136"/>
    <w:rsid w:val="00F00A96"/>
    <w:rsid w:val="00F00F33"/>
    <w:rsid w:val="00F01046"/>
    <w:rsid w:val="00F01C80"/>
    <w:rsid w:val="00F02703"/>
    <w:rsid w:val="00F03CCE"/>
    <w:rsid w:val="00F03E5D"/>
    <w:rsid w:val="00F062DC"/>
    <w:rsid w:val="00F068D1"/>
    <w:rsid w:val="00F1008A"/>
    <w:rsid w:val="00F10170"/>
    <w:rsid w:val="00F10802"/>
    <w:rsid w:val="00F10A71"/>
    <w:rsid w:val="00F13ED2"/>
    <w:rsid w:val="00F14996"/>
    <w:rsid w:val="00F14A81"/>
    <w:rsid w:val="00F14C3A"/>
    <w:rsid w:val="00F15386"/>
    <w:rsid w:val="00F173BC"/>
    <w:rsid w:val="00F20C38"/>
    <w:rsid w:val="00F219FF"/>
    <w:rsid w:val="00F225BB"/>
    <w:rsid w:val="00F23D96"/>
    <w:rsid w:val="00F25C4D"/>
    <w:rsid w:val="00F2612D"/>
    <w:rsid w:val="00F26517"/>
    <w:rsid w:val="00F266A4"/>
    <w:rsid w:val="00F279EA"/>
    <w:rsid w:val="00F300C2"/>
    <w:rsid w:val="00F30F37"/>
    <w:rsid w:val="00F31D5F"/>
    <w:rsid w:val="00F31E27"/>
    <w:rsid w:val="00F31EBE"/>
    <w:rsid w:val="00F325FE"/>
    <w:rsid w:val="00F32897"/>
    <w:rsid w:val="00F328E9"/>
    <w:rsid w:val="00F330F3"/>
    <w:rsid w:val="00F345B8"/>
    <w:rsid w:val="00F35E39"/>
    <w:rsid w:val="00F3645E"/>
    <w:rsid w:val="00F370DC"/>
    <w:rsid w:val="00F416B7"/>
    <w:rsid w:val="00F43DE2"/>
    <w:rsid w:val="00F450A5"/>
    <w:rsid w:val="00F47708"/>
    <w:rsid w:val="00F51291"/>
    <w:rsid w:val="00F51CBC"/>
    <w:rsid w:val="00F52D37"/>
    <w:rsid w:val="00F5309D"/>
    <w:rsid w:val="00F53168"/>
    <w:rsid w:val="00F53774"/>
    <w:rsid w:val="00F5464F"/>
    <w:rsid w:val="00F54E70"/>
    <w:rsid w:val="00F5510F"/>
    <w:rsid w:val="00F55629"/>
    <w:rsid w:val="00F55B54"/>
    <w:rsid w:val="00F567E4"/>
    <w:rsid w:val="00F56CC7"/>
    <w:rsid w:val="00F56EA1"/>
    <w:rsid w:val="00F60D60"/>
    <w:rsid w:val="00F642FD"/>
    <w:rsid w:val="00F64DC6"/>
    <w:rsid w:val="00F65871"/>
    <w:rsid w:val="00F65D49"/>
    <w:rsid w:val="00F668CF"/>
    <w:rsid w:val="00F66946"/>
    <w:rsid w:val="00F66F4C"/>
    <w:rsid w:val="00F671F2"/>
    <w:rsid w:val="00F67BFE"/>
    <w:rsid w:val="00F67F28"/>
    <w:rsid w:val="00F71396"/>
    <w:rsid w:val="00F728AC"/>
    <w:rsid w:val="00F734B3"/>
    <w:rsid w:val="00F734C7"/>
    <w:rsid w:val="00F73AEB"/>
    <w:rsid w:val="00F7460D"/>
    <w:rsid w:val="00F75DA2"/>
    <w:rsid w:val="00F76150"/>
    <w:rsid w:val="00F76AD0"/>
    <w:rsid w:val="00F77894"/>
    <w:rsid w:val="00F81F7B"/>
    <w:rsid w:val="00F82348"/>
    <w:rsid w:val="00F8475A"/>
    <w:rsid w:val="00F84E3B"/>
    <w:rsid w:val="00F85550"/>
    <w:rsid w:val="00F862A8"/>
    <w:rsid w:val="00F8643D"/>
    <w:rsid w:val="00F867CC"/>
    <w:rsid w:val="00F916A9"/>
    <w:rsid w:val="00F91AB7"/>
    <w:rsid w:val="00F924B3"/>
    <w:rsid w:val="00F92A78"/>
    <w:rsid w:val="00F93601"/>
    <w:rsid w:val="00F94236"/>
    <w:rsid w:val="00F9456F"/>
    <w:rsid w:val="00F9489D"/>
    <w:rsid w:val="00F94FA5"/>
    <w:rsid w:val="00F97298"/>
    <w:rsid w:val="00FA0237"/>
    <w:rsid w:val="00FA3D69"/>
    <w:rsid w:val="00FA3D77"/>
    <w:rsid w:val="00FA411B"/>
    <w:rsid w:val="00FA48C9"/>
    <w:rsid w:val="00FA6290"/>
    <w:rsid w:val="00FA68F9"/>
    <w:rsid w:val="00FA6BB8"/>
    <w:rsid w:val="00FA6C33"/>
    <w:rsid w:val="00FB007B"/>
    <w:rsid w:val="00FB3C5E"/>
    <w:rsid w:val="00FB4CF4"/>
    <w:rsid w:val="00FB5848"/>
    <w:rsid w:val="00FB6E11"/>
    <w:rsid w:val="00FC03A4"/>
    <w:rsid w:val="00FC0915"/>
    <w:rsid w:val="00FC11AF"/>
    <w:rsid w:val="00FC1665"/>
    <w:rsid w:val="00FC199F"/>
    <w:rsid w:val="00FC2F28"/>
    <w:rsid w:val="00FC32D5"/>
    <w:rsid w:val="00FC4A36"/>
    <w:rsid w:val="00FC5CD7"/>
    <w:rsid w:val="00FC5D43"/>
    <w:rsid w:val="00FC65C9"/>
    <w:rsid w:val="00FC730F"/>
    <w:rsid w:val="00FC745E"/>
    <w:rsid w:val="00FC765B"/>
    <w:rsid w:val="00FC7C31"/>
    <w:rsid w:val="00FD0A3E"/>
    <w:rsid w:val="00FD1932"/>
    <w:rsid w:val="00FD1989"/>
    <w:rsid w:val="00FD2AD8"/>
    <w:rsid w:val="00FD4A5B"/>
    <w:rsid w:val="00FD4C80"/>
    <w:rsid w:val="00FD5B09"/>
    <w:rsid w:val="00FD5E9B"/>
    <w:rsid w:val="00FE239F"/>
    <w:rsid w:val="00FE353B"/>
    <w:rsid w:val="00FE3EBB"/>
    <w:rsid w:val="00FE442B"/>
    <w:rsid w:val="00FE5069"/>
    <w:rsid w:val="00FE538E"/>
    <w:rsid w:val="00FE5C21"/>
    <w:rsid w:val="00FE5E25"/>
    <w:rsid w:val="00FE6064"/>
    <w:rsid w:val="00FF0055"/>
    <w:rsid w:val="00FF0E30"/>
    <w:rsid w:val="00FF1E16"/>
    <w:rsid w:val="00FF32CD"/>
    <w:rsid w:val="00FF48E0"/>
    <w:rsid w:val="00FF6FE3"/>
    <w:rsid w:val="00FF7A1E"/>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E544D4"/>
  <w15:docId w15:val="{838724AF-F049-4A7E-A1EC-E9D145FEE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4F9"/>
  </w:style>
  <w:style w:type="paragraph" w:styleId="Ttulo1">
    <w:name w:val="heading 1"/>
    <w:basedOn w:val="Normal"/>
    <w:next w:val="Sinespaciado"/>
    <w:link w:val="Ttulo1Car"/>
    <w:autoRedefine/>
    <w:qFormat/>
    <w:rsid w:val="001D4D81"/>
    <w:pPr>
      <w:keepNext/>
      <w:numPr>
        <w:numId w:val="177"/>
      </w:numPr>
      <w:tabs>
        <w:tab w:val="left" w:pos="426"/>
      </w:tabs>
      <w:spacing w:after="0" w:line="240" w:lineRule="auto"/>
      <w:ind w:right="332"/>
      <w:jc w:val="both"/>
      <w:outlineLvl w:val="0"/>
    </w:pPr>
    <w:rPr>
      <w:rFonts w:ascii="Verdana" w:eastAsia="Calibri" w:hAnsi="Verdana" w:cs="Arial"/>
      <w:b/>
      <w:caps/>
      <w:sz w:val="20"/>
      <w:szCs w:val="20"/>
      <w:lang w:val="es-ES" w:eastAsia="es-ES"/>
    </w:rPr>
  </w:style>
  <w:style w:type="paragraph" w:styleId="Ttulo2">
    <w:name w:val="heading 2"/>
    <w:basedOn w:val="Normal"/>
    <w:next w:val="Normal"/>
    <w:link w:val="Ttulo2Car"/>
    <w:uiPriority w:val="9"/>
    <w:unhideWhenUsed/>
    <w:qFormat/>
    <w:rsid w:val="00D24A86"/>
    <w:pPr>
      <w:keepNext/>
      <w:spacing w:before="240" w:after="60"/>
      <w:outlineLvl w:val="1"/>
    </w:pPr>
    <w:rPr>
      <w:rFonts w:ascii="Verdana" w:eastAsia="Times New Roman" w:hAnsi="Verdana" w:cs="Times New Roman"/>
      <w:b/>
      <w:bCs/>
      <w:iCs/>
      <w:sz w:val="20"/>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BD51E8"/>
    <w:pPr>
      <w:tabs>
        <w:tab w:val="left" w:pos="851"/>
        <w:tab w:val="right" w:leader="dot" w:pos="8789"/>
      </w:tabs>
      <w:spacing w:after="0" w:line="360" w:lineRule="auto"/>
      <w:ind w:left="851" w:hanging="851"/>
    </w:pPr>
    <w:rPr>
      <w:rFonts w:ascii="Arial" w:eastAsia="Times New Roman" w:hAnsi="Arial" w:cs="Times New Roman"/>
      <w:b/>
      <w:noProof/>
      <w:sz w:val="20"/>
      <w:szCs w:val="20"/>
      <w:lang w:val="es-ES" w:eastAsia="es-ES"/>
    </w:rPr>
  </w:style>
  <w:style w:type="paragraph" w:styleId="TDC1">
    <w:name w:val="toc 1"/>
    <w:basedOn w:val="Normal"/>
    <w:next w:val="Normal"/>
    <w:autoRedefine/>
    <w:uiPriority w:val="39"/>
    <w:rsid w:val="00A30DB6"/>
    <w:pPr>
      <w:tabs>
        <w:tab w:val="left" w:pos="851"/>
        <w:tab w:val="right" w:leader="dot" w:pos="8789"/>
      </w:tabs>
      <w:spacing w:after="0"/>
      <w:ind w:left="851" w:hanging="851"/>
      <w:jc w:val="both"/>
    </w:pPr>
    <w:rPr>
      <w:rFonts w:ascii="Verdana" w:eastAsia="Times New Roman" w:hAnsi="Verdana"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1D4D81"/>
    <w:rPr>
      <w:rFonts w:ascii="Verdana" w:eastAsia="Calibri" w:hAnsi="Verdana" w:cs="Arial"/>
      <w:b/>
      <w:caps/>
      <w:sz w:val="20"/>
      <w:szCs w:val="20"/>
      <w:lang w:val="es-ES" w:eastAsia="es-ES"/>
    </w:rPr>
  </w:style>
  <w:style w:type="paragraph" w:styleId="TtuloTDC">
    <w:name w:val="TOC Heading"/>
    <w:basedOn w:val="Ttulo1"/>
    <w:next w:val="Normal"/>
    <w:uiPriority w:val="39"/>
    <w:unhideWhenUsed/>
    <w:qFormat/>
    <w:rsid w:val="004F6791"/>
    <w:pPr>
      <w:keepLines/>
      <w:framePr w:wrap="around" w:hAnchor="text"/>
      <w:numPr>
        <w:numId w:val="0"/>
      </w:numPr>
      <w:spacing w:before="480" w:line="276" w:lineRule="auto"/>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D24A86"/>
    <w:rPr>
      <w:rFonts w:ascii="Verdana" w:eastAsia="Times New Roman" w:hAnsi="Verdana" w:cs="Times New Roman"/>
      <w:b/>
      <w:bCs/>
      <w:iCs/>
      <w:sz w:val="20"/>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paragraph" w:styleId="TDC4">
    <w:name w:val="toc 4"/>
    <w:basedOn w:val="Normal"/>
    <w:next w:val="Normal"/>
    <w:autoRedefine/>
    <w:uiPriority w:val="39"/>
    <w:unhideWhenUsed/>
    <w:rsid w:val="008B71C8"/>
    <w:pPr>
      <w:spacing w:after="100" w:line="259" w:lineRule="auto"/>
      <w:ind w:left="660"/>
    </w:pPr>
    <w:rPr>
      <w:rFonts w:eastAsiaTheme="minorEastAsia"/>
      <w:lang w:eastAsia="es-GT"/>
    </w:rPr>
  </w:style>
  <w:style w:type="paragraph" w:styleId="TDC5">
    <w:name w:val="toc 5"/>
    <w:basedOn w:val="Normal"/>
    <w:next w:val="Normal"/>
    <w:autoRedefine/>
    <w:uiPriority w:val="39"/>
    <w:unhideWhenUsed/>
    <w:rsid w:val="008B71C8"/>
    <w:pPr>
      <w:spacing w:after="100" w:line="259" w:lineRule="auto"/>
      <w:ind w:left="880"/>
    </w:pPr>
    <w:rPr>
      <w:rFonts w:eastAsiaTheme="minorEastAsia"/>
      <w:lang w:eastAsia="es-GT"/>
    </w:rPr>
  </w:style>
  <w:style w:type="paragraph" w:styleId="TDC6">
    <w:name w:val="toc 6"/>
    <w:basedOn w:val="Normal"/>
    <w:next w:val="Normal"/>
    <w:autoRedefine/>
    <w:uiPriority w:val="39"/>
    <w:unhideWhenUsed/>
    <w:rsid w:val="008B71C8"/>
    <w:pPr>
      <w:spacing w:after="100" w:line="259" w:lineRule="auto"/>
      <w:ind w:left="1100"/>
    </w:pPr>
    <w:rPr>
      <w:rFonts w:eastAsiaTheme="minorEastAsia"/>
      <w:lang w:eastAsia="es-GT"/>
    </w:rPr>
  </w:style>
  <w:style w:type="paragraph" w:styleId="TDC7">
    <w:name w:val="toc 7"/>
    <w:basedOn w:val="Normal"/>
    <w:next w:val="Normal"/>
    <w:autoRedefine/>
    <w:uiPriority w:val="39"/>
    <w:unhideWhenUsed/>
    <w:rsid w:val="008B71C8"/>
    <w:pPr>
      <w:spacing w:after="100" w:line="259" w:lineRule="auto"/>
      <w:ind w:left="1320"/>
    </w:pPr>
    <w:rPr>
      <w:rFonts w:eastAsiaTheme="minorEastAsia"/>
      <w:lang w:eastAsia="es-GT"/>
    </w:rPr>
  </w:style>
  <w:style w:type="paragraph" w:styleId="TDC8">
    <w:name w:val="toc 8"/>
    <w:basedOn w:val="Normal"/>
    <w:next w:val="Normal"/>
    <w:autoRedefine/>
    <w:uiPriority w:val="39"/>
    <w:unhideWhenUsed/>
    <w:rsid w:val="008B71C8"/>
    <w:pPr>
      <w:spacing w:after="100" w:line="259" w:lineRule="auto"/>
      <w:ind w:left="1540"/>
    </w:pPr>
    <w:rPr>
      <w:rFonts w:eastAsiaTheme="minorEastAsia"/>
      <w:lang w:eastAsia="es-GT"/>
    </w:rPr>
  </w:style>
  <w:style w:type="paragraph" w:styleId="TDC9">
    <w:name w:val="toc 9"/>
    <w:basedOn w:val="Normal"/>
    <w:next w:val="Normal"/>
    <w:autoRedefine/>
    <w:uiPriority w:val="39"/>
    <w:unhideWhenUsed/>
    <w:rsid w:val="008B71C8"/>
    <w:pPr>
      <w:spacing w:after="100" w:line="259" w:lineRule="auto"/>
      <w:ind w:left="1760"/>
    </w:pPr>
    <w:rPr>
      <w:rFonts w:eastAsiaTheme="minorEastAsia"/>
      <w:lang w:eastAsia="es-GT"/>
    </w:rPr>
  </w:style>
  <w:style w:type="paragraph" w:styleId="Sinespaciado">
    <w:name w:val="No Spacing"/>
    <w:uiPriority w:val="1"/>
    <w:qFormat/>
    <w:rsid w:val="001D4D81"/>
    <w:pPr>
      <w:spacing w:after="0" w:line="240" w:lineRule="auto"/>
    </w:pPr>
  </w:style>
  <w:style w:type="paragraph" w:styleId="Revisin">
    <w:name w:val="Revision"/>
    <w:hidden/>
    <w:uiPriority w:val="99"/>
    <w:semiHidden/>
    <w:rsid w:val="00A45F86"/>
    <w:pPr>
      <w:spacing w:after="0" w:line="240" w:lineRule="auto"/>
    </w:pPr>
  </w:style>
  <w:style w:type="character" w:styleId="Refdecomentario">
    <w:name w:val="annotation reference"/>
    <w:basedOn w:val="Fuentedeprrafopredeter"/>
    <w:uiPriority w:val="99"/>
    <w:semiHidden/>
    <w:unhideWhenUsed/>
    <w:rsid w:val="00336E1C"/>
    <w:rPr>
      <w:sz w:val="16"/>
      <w:szCs w:val="16"/>
    </w:rPr>
  </w:style>
  <w:style w:type="paragraph" w:styleId="Textocomentario">
    <w:name w:val="annotation text"/>
    <w:basedOn w:val="Normal"/>
    <w:link w:val="TextocomentarioCar"/>
    <w:uiPriority w:val="99"/>
    <w:semiHidden/>
    <w:unhideWhenUsed/>
    <w:rsid w:val="00336E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6E1C"/>
    <w:rPr>
      <w:sz w:val="20"/>
      <w:szCs w:val="20"/>
    </w:rPr>
  </w:style>
  <w:style w:type="paragraph" w:styleId="Asuntodelcomentario">
    <w:name w:val="annotation subject"/>
    <w:basedOn w:val="Textocomentario"/>
    <w:next w:val="Textocomentario"/>
    <w:link w:val="AsuntodelcomentarioCar"/>
    <w:uiPriority w:val="99"/>
    <w:semiHidden/>
    <w:unhideWhenUsed/>
    <w:rsid w:val="00336E1C"/>
    <w:rPr>
      <w:b/>
      <w:bCs/>
    </w:rPr>
  </w:style>
  <w:style w:type="character" w:customStyle="1" w:styleId="AsuntodelcomentarioCar">
    <w:name w:val="Asunto del comentario Car"/>
    <w:basedOn w:val="TextocomentarioCar"/>
    <w:link w:val="Asuntodelcomentario"/>
    <w:uiPriority w:val="99"/>
    <w:semiHidden/>
    <w:rsid w:val="00336E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344863110">
      <w:bodyDiv w:val="1"/>
      <w:marLeft w:val="0"/>
      <w:marRight w:val="0"/>
      <w:marTop w:val="0"/>
      <w:marBottom w:val="0"/>
      <w:divBdr>
        <w:top w:val="none" w:sz="0" w:space="0" w:color="auto"/>
        <w:left w:val="none" w:sz="0" w:space="0" w:color="auto"/>
        <w:bottom w:val="none" w:sz="0" w:space="0" w:color="auto"/>
        <w:right w:val="none" w:sz="0" w:space="0" w:color="auto"/>
      </w:divBdr>
      <w:divsChild>
        <w:div w:id="1900675249">
          <w:marLeft w:val="547"/>
          <w:marRight w:val="0"/>
          <w:marTop w:val="0"/>
          <w:marBottom w:val="0"/>
          <w:divBdr>
            <w:top w:val="none" w:sz="0" w:space="0" w:color="auto"/>
            <w:left w:val="none" w:sz="0" w:space="0" w:color="auto"/>
            <w:bottom w:val="none" w:sz="0" w:space="0" w:color="auto"/>
            <w:right w:val="none" w:sz="0" w:space="0" w:color="auto"/>
          </w:divBdr>
        </w:div>
      </w:divsChild>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sChild>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392773625">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43721300">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sChild>
    </w:div>
    <w:div w:id="1726679451">
      <w:bodyDiv w:val="1"/>
      <w:marLeft w:val="0"/>
      <w:marRight w:val="0"/>
      <w:marTop w:val="0"/>
      <w:marBottom w:val="0"/>
      <w:divBdr>
        <w:top w:val="none" w:sz="0" w:space="0" w:color="auto"/>
        <w:left w:val="none" w:sz="0" w:space="0" w:color="auto"/>
        <w:bottom w:val="none" w:sz="0" w:space="0" w:color="auto"/>
        <w:right w:val="none" w:sz="0" w:space="0" w:color="auto"/>
      </w:divBdr>
      <w:divsChild>
        <w:div w:id="2024622807">
          <w:marLeft w:val="547"/>
          <w:marRight w:val="0"/>
          <w:marTop w:val="0"/>
          <w:marBottom w:val="0"/>
          <w:divBdr>
            <w:top w:val="none" w:sz="0" w:space="0" w:color="auto"/>
            <w:left w:val="none" w:sz="0" w:space="0" w:color="auto"/>
            <w:bottom w:val="none" w:sz="0" w:space="0" w:color="auto"/>
            <w:right w:val="none" w:sz="0" w:space="0" w:color="auto"/>
          </w:divBdr>
        </w:div>
        <w:div w:id="1986423689">
          <w:marLeft w:val="1166"/>
          <w:marRight w:val="0"/>
          <w:marTop w:val="0"/>
          <w:marBottom w:val="0"/>
          <w:divBdr>
            <w:top w:val="none" w:sz="0" w:space="0" w:color="auto"/>
            <w:left w:val="none" w:sz="0" w:space="0" w:color="auto"/>
            <w:bottom w:val="none" w:sz="0" w:space="0" w:color="auto"/>
            <w:right w:val="none" w:sz="0" w:space="0" w:color="auto"/>
          </w:divBdr>
        </w:div>
        <w:div w:id="5637235">
          <w:marLeft w:val="1166"/>
          <w:marRight w:val="0"/>
          <w:marTop w:val="0"/>
          <w:marBottom w:val="0"/>
          <w:divBdr>
            <w:top w:val="none" w:sz="0" w:space="0" w:color="auto"/>
            <w:left w:val="none" w:sz="0" w:space="0" w:color="auto"/>
            <w:bottom w:val="none" w:sz="0" w:space="0" w:color="auto"/>
            <w:right w:val="none" w:sz="0" w:space="0" w:color="auto"/>
          </w:divBdr>
        </w:div>
        <w:div w:id="1112046113">
          <w:marLeft w:val="1166"/>
          <w:marRight w:val="0"/>
          <w:marTop w:val="0"/>
          <w:marBottom w:val="0"/>
          <w:divBdr>
            <w:top w:val="none" w:sz="0" w:space="0" w:color="auto"/>
            <w:left w:val="none" w:sz="0" w:space="0" w:color="auto"/>
            <w:bottom w:val="none" w:sz="0" w:space="0" w:color="auto"/>
            <w:right w:val="none" w:sz="0" w:space="0" w:color="auto"/>
          </w:divBdr>
        </w:div>
      </w:divsChild>
    </w:div>
    <w:div w:id="2005235783">
      <w:bodyDiv w:val="1"/>
      <w:marLeft w:val="0"/>
      <w:marRight w:val="0"/>
      <w:marTop w:val="0"/>
      <w:marBottom w:val="0"/>
      <w:divBdr>
        <w:top w:val="none" w:sz="0" w:space="0" w:color="auto"/>
        <w:left w:val="none" w:sz="0" w:space="0" w:color="auto"/>
        <w:bottom w:val="none" w:sz="0" w:space="0" w:color="auto"/>
        <w:right w:val="none" w:sz="0" w:space="0" w:color="auto"/>
      </w:divBdr>
      <w:divsChild>
        <w:div w:id="1980375513">
          <w:marLeft w:val="547"/>
          <w:marRight w:val="0"/>
          <w:marTop w:val="0"/>
          <w:marBottom w:val="0"/>
          <w:divBdr>
            <w:top w:val="none" w:sz="0" w:space="0" w:color="auto"/>
            <w:left w:val="none" w:sz="0" w:space="0" w:color="auto"/>
            <w:bottom w:val="none" w:sz="0" w:space="0" w:color="auto"/>
            <w:right w:val="none" w:sz="0" w:space="0" w:color="auto"/>
          </w:divBdr>
        </w:div>
        <w:div w:id="537280805">
          <w:marLeft w:val="1166"/>
          <w:marRight w:val="0"/>
          <w:marTop w:val="0"/>
          <w:marBottom w:val="0"/>
          <w:divBdr>
            <w:top w:val="none" w:sz="0" w:space="0" w:color="auto"/>
            <w:left w:val="none" w:sz="0" w:space="0" w:color="auto"/>
            <w:bottom w:val="none" w:sz="0" w:space="0" w:color="auto"/>
            <w:right w:val="none" w:sz="0" w:space="0" w:color="auto"/>
          </w:divBdr>
        </w:div>
        <w:div w:id="1400980941">
          <w:marLeft w:val="1166"/>
          <w:marRight w:val="0"/>
          <w:marTop w:val="0"/>
          <w:marBottom w:val="0"/>
          <w:divBdr>
            <w:top w:val="none" w:sz="0" w:space="0" w:color="auto"/>
            <w:left w:val="none" w:sz="0" w:space="0" w:color="auto"/>
            <w:bottom w:val="none" w:sz="0" w:space="0" w:color="auto"/>
            <w:right w:val="none" w:sz="0" w:space="0" w:color="auto"/>
          </w:divBdr>
        </w:div>
        <w:div w:id="444889793">
          <w:marLeft w:val="1166"/>
          <w:marRight w:val="0"/>
          <w:marTop w:val="0"/>
          <w:marBottom w:val="0"/>
          <w:divBdr>
            <w:top w:val="none" w:sz="0" w:space="0" w:color="auto"/>
            <w:left w:val="none" w:sz="0" w:space="0" w:color="auto"/>
            <w:bottom w:val="none" w:sz="0" w:space="0" w:color="auto"/>
            <w:right w:val="none" w:sz="0" w:space="0" w:color="auto"/>
          </w:divBdr>
        </w:div>
      </w:divsChild>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2136480241">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71970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diagramColors" Target="diagrams/colors1.xml"/><Relationship Id="rId26" Type="http://schemas.microsoft.com/office/2007/relationships/diagramDrawing" Target="diagrams/drawing2.xml"/><Relationship Id="rId39" Type="http://schemas.openxmlformats.org/officeDocument/2006/relationships/diagramColors" Target="diagrams/colors4.xml"/><Relationship Id="rId21" Type="http://schemas.openxmlformats.org/officeDocument/2006/relationships/package" Target="embeddings/Dibujo_de_Microsoft_Visio1.vsdx"/><Relationship Id="rId34" Type="http://schemas.openxmlformats.org/officeDocument/2006/relationships/image" Target="media/image7.emf"/><Relationship Id="rId42" Type="http://schemas.openxmlformats.org/officeDocument/2006/relationships/package" Target="embeddings/Dibujo_de_Microsoft_Visio4.vsdx"/><Relationship Id="rId47" Type="http://schemas.openxmlformats.org/officeDocument/2006/relationships/image" Target="media/image11.emf"/><Relationship Id="rId50" Type="http://schemas.openxmlformats.org/officeDocument/2006/relationships/diagramLayout" Target="diagrams/layout5.xml"/><Relationship Id="rId55" Type="http://schemas.openxmlformats.org/officeDocument/2006/relationships/package" Target="embeddings/Dibujo_de_Microsoft_Visio8.vsdx"/><Relationship Id="rId63" Type="http://schemas.openxmlformats.org/officeDocument/2006/relationships/package" Target="embeddings/Dibujo_de_Microsoft_Visio12.vsdx"/><Relationship Id="rId68" Type="http://schemas.openxmlformats.org/officeDocument/2006/relationships/image" Target="media/image19.emf"/><Relationship Id="rId76" Type="http://schemas.openxmlformats.org/officeDocument/2006/relationships/image" Target="media/image23.emf"/><Relationship Id="rId84" Type="http://schemas.openxmlformats.org/officeDocument/2006/relationships/image" Target="media/image27.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package" Target="embeddings/Dibujo_de_Microsoft_Visio16.vsdx"/><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Data" Target="diagrams/data3.xml"/><Relationship Id="rId11" Type="http://schemas.openxmlformats.org/officeDocument/2006/relationships/header" Target="header1.xml"/><Relationship Id="rId24" Type="http://schemas.openxmlformats.org/officeDocument/2006/relationships/diagramQuickStyle" Target="diagrams/quickStyle2.xml"/><Relationship Id="rId32" Type="http://schemas.openxmlformats.org/officeDocument/2006/relationships/diagramColors" Target="diagrams/colors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image" Target="media/image10.emf"/><Relationship Id="rId53" Type="http://schemas.microsoft.com/office/2007/relationships/diagramDrawing" Target="diagrams/drawing5.xml"/><Relationship Id="rId58" Type="http://schemas.openxmlformats.org/officeDocument/2006/relationships/image" Target="media/image14.emf"/><Relationship Id="rId66" Type="http://schemas.openxmlformats.org/officeDocument/2006/relationships/image" Target="media/image18.emf"/><Relationship Id="rId74" Type="http://schemas.openxmlformats.org/officeDocument/2006/relationships/image" Target="media/image22.emf"/><Relationship Id="rId79" Type="http://schemas.openxmlformats.org/officeDocument/2006/relationships/package" Target="embeddings/Dibujo_de_Microsoft_Visio20.vsdx"/><Relationship Id="rId87" Type="http://schemas.openxmlformats.org/officeDocument/2006/relationships/package" Target="embeddings/Dibujo_de_Microsoft_Visio24.vsdx"/><Relationship Id="rId5" Type="http://schemas.openxmlformats.org/officeDocument/2006/relationships/webSettings" Target="webSettings.xml"/><Relationship Id="rId61" Type="http://schemas.openxmlformats.org/officeDocument/2006/relationships/package" Target="embeddings/Dibujo_de_Microsoft_Visio11.vsdx"/><Relationship Id="rId82" Type="http://schemas.openxmlformats.org/officeDocument/2006/relationships/image" Target="media/image26.emf"/><Relationship Id="rId90" Type="http://schemas.openxmlformats.org/officeDocument/2006/relationships/fontTable" Target="fontTable.xml"/><Relationship Id="rId19" Type="http://schemas.microsoft.com/office/2007/relationships/diagramDrawing" Target="diagrams/drawing1.xml"/><Relationship Id="rId14" Type="http://schemas.openxmlformats.org/officeDocument/2006/relationships/package" Target="embeddings/Dibujo_de_Microsoft_Visio.vsdx"/><Relationship Id="rId22" Type="http://schemas.openxmlformats.org/officeDocument/2006/relationships/diagramData" Target="diagrams/data2.xml"/><Relationship Id="rId27" Type="http://schemas.openxmlformats.org/officeDocument/2006/relationships/image" Target="media/image6.emf"/><Relationship Id="rId30" Type="http://schemas.openxmlformats.org/officeDocument/2006/relationships/diagramLayout" Target="diagrams/layout3.xml"/><Relationship Id="rId35" Type="http://schemas.openxmlformats.org/officeDocument/2006/relationships/package" Target="embeddings/Dibujo_de_Microsoft_Visio3.vsdx"/><Relationship Id="rId43" Type="http://schemas.openxmlformats.org/officeDocument/2006/relationships/image" Target="media/image9.emf"/><Relationship Id="rId48" Type="http://schemas.openxmlformats.org/officeDocument/2006/relationships/package" Target="embeddings/Dibujo_de_Microsoft_Visio7.vsdx"/><Relationship Id="rId56" Type="http://schemas.openxmlformats.org/officeDocument/2006/relationships/image" Target="media/image13.emf"/><Relationship Id="rId64" Type="http://schemas.openxmlformats.org/officeDocument/2006/relationships/image" Target="media/image17.emf"/><Relationship Id="rId69" Type="http://schemas.openxmlformats.org/officeDocument/2006/relationships/package" Target="embeddings/Dibujo_de_Microsoft_Visio15.vsdx"/><Relationship Id="rId77" Type="http://schemas.openxmlformats.org/officeDocument/2006/relationships/package" Target="embeddings/Dibujo_de_Microsoft_Visio19.vsdx"/><Relationship Id="rId8" Type="http://schemas.openxmlformats.org/officeDocument/2006/relationships/image" Target="media/image1.jpeg"/><Relationship Id="rId51" Type="http://schemas.openxmlformats.org/officeDocument/2006/relationships/diagramQuickStyle" Target="diagrams/quickStyle5.xml"/><Relationship Id="rId72" Type="http://schemas.openxmlformats.org/officeDocument/2006/relationships/image" Target="media/image21.emf"/><Relationship Id="rId80" Type="http://schemas.openxmlformats.org/officeDocument/2006/relationships/image" Target="media/image25.emf"/><Relationship Id="rId85" Type="http://schemas.openxmlformats.org/officeDocument/2006/relationships/package" Target="embeddings/Dibujo_de_Microsoft_Visio23.vsdx"/><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microsoft.com/office/2007/relationships/diagramDrawing" Target="diagrams/drawing3.xml"/><Relationship Id="rId38" Type="http://schemas.openxmlformats.org/officeDocument/2006/relationships/diagramQuickStyle" Target="diagrams/quickStyle4.xml"/><Relationship Id="rId46" Type="http://schemas.openxmlformats.org/officeDocument/2006/relationships/package" Target="embeddings/Dibujo_de_Microsoft_Visio6.vsdx"/><Relationship Id="rId59" Type="http://schemas.openxmlformats.org/officeDocument/2006/relationships/package" Target="embeddings/Dibujo_de_Microsoft_Visio10.vsdx"/><Relationship Id="rId67" Type="http://schemas.openxmlformats.org/officeDocument/2006/relationships/package" Target="embeddings/Dibujo_de_Microsoft_Visio14.vsdx"/><Relationship Id="rId20" Type="http://schemas.openxmlformats.org/officeDocument/2006/relationships/image" Target="media/image5.emf"/><Relationship Id="rId41" Type="http://schemas.openxmlformats.org/officeDocument/2006/relationships/image" Target="media/image8.emf"/><Relationship Id="rId54" Type="http://schemas.openxmlformats.org/officeDocument/2006/relationships/image" Target="media/image12.emf"/><Relationship Id="rId62" Type="http://schemas.openxmlformats.org/officeDocument/2006/relationships/image" Target="media/image16.emf"/><Relationship Id="rId70" Type="http://schemas.openxmlformats.org/officeDocument/2006/relationships/image" Target="media/image20.emf"/><Relationship Id="rId75" Type="http://schemas.openxmlformats.org/officeDocument/2006/relationships/package" Target="embeddings/Dibujo_de_Microsoft_Visio18.vsdx"/><Relationship Id="rId83" Type="http://schemas.openxmlformats.org/officeDocument/2006/relationships/package" Target="embeddings/Dibujo_de_Microsoft_Visio22.vsdx"/><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package" Target="embeddings/Dibujo_de_Microsoft_Visio2.vsdx"/><Relationship Id="rId36" Type="http://schemas.openxmlformats.org/officeDocument/2006/relationships/diagramData" Target="diagrams/data4.xml"/><Relationship Id="rId49" Type="http://schemas.openxmlformats.org/officeDocument/2006/relationships/diagramData" Target="diagrams/data5.xml"/><Relationship Id="rId57" Type="http://schemas.openxmlformats.org/officeDocument/2006/relationships/package" Target="embeddings/Dibujo_de_Microsoft_Visio9.vsdx"/><Relationship Id="rId10" Type="http://schemas.openxmlformats.org/officeDocument/2006/relationships/oleObject" Target="embeddings/oleObject1.bin"/><Relationship Id="rId31" Type="http://schemas.openxmlformats.org/officeDocument/2006/relationships/diagramQuickStyle" Target="diagrams/quickStyle3.xml"/><Relationship Id="rId44" Type="http://schemas.openxmlformats.org/officeDocument/2006/relationships/package" Target="embeddings/Dibujo_de_Microsoft_Visio5.vsdx"/><Relationship Id="rId52" Type="http://schemas.openxmlformats.org/officeDocument/2006/relationships/diagramColors" Target="diagrams/colors5.xml"/><Relationship Id="rId60" Type="http://schemas.openxmlformats.org/officeDocument/2006/relationships/image" Target="media/image15.emf"/><Relationship Id="rId65" Type="http://schemas.openxmlformats.org/officeDocument/2006/relationships/package" Target="embeddings/Dibujo_de_Microsoft_Visio13.vsdx"/><Relationship Id="rId73" Type="http://schemas.openxmlformats.org/officeDocument/2006/relationships/package" Target="embeddings/Dibujo_de_Microsoft_Visio17.vsdx"/><Relationship Id="rId78" Type="http://schemas.openxmlformats.org/officeDocument/2006/relationships/image" Target="media/image24.emf"/><Relationship Id="rId81" Type="http://schemas.openxmlformats.org/officeDocument/2006/relationships/package" Target="embeddings/Dibujo_de_Microsoft_Visio21.vsdx"/><Relationship Id="rId86"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B16FB1-1065-482C-B19E-4F7DC75C4941}" type="doc">
      <dgm:prSet loTypeId="urn:microsoft.com/office/officeart/2005/8/layout/orgChart1" loCatId="hierarchy" qsTypeId="urn:microsoft.com/office/officeart/2005/8/quickstyle/simple3" qsCatId="simple" csTypeId="urn:microsoft.com/office/officeart/2005/8/colors/accent1_1" csCatId="accent1" phldr="1"/>
      <dgm:spPr/>
      <dgm:t>
        <a:bodyPr/>
        <a:lstStyle/>
        <a:p>
          <a:endParaRPr lang="en-US"/>
        </a:p>
      </dgm:t>
    </dgm:pt>
    <dgm:pt modelId="{75302796-B72D-4D1F-9728-44EC546A41E3}">
      <dgm:prSet phldrT="[Texto]"/>
      <dgm:spPr/>
      <dgm:t>
        <a:bodyPr/>
        <a:lstStyle/>
        <a:p>
          <a:pPr algn="ctr"/>
          <a:r>
            <a:rPr lang="es-ES" dirty="0"/>
            <a:t>Dirección Ejecutiva</a:t>
          </a:r>
        </a:p>
      </dgm:t>
    </dgm:pt>
    <dgm:pt modelId="{FF5824CA-6B1F-486D-919A-24F13347BDDF}" type="parTrans" cxnId="{B04BE476-B795-4DF1-B85C-5485D0259A4E}">
      <dgm:prSet/>
      <dgm:spPr/>
      <dgm:t>
        <a:bodyPr/>
        <a:lstStyle/>
        <a:p>
          <a:pPr algn="ctr"/>
          <a:endParaRPr lang="en-US"/>
        </a:p>
      </dgm:t>
    </dgm:pt>
    <dgm:pt modelId="{7C143778-7360-48C2-86D5-D23D3A21507E}" type="sibTrans" cxnId="{B04BE476-B795-4DF1-B85C-5485D0259A4E}">
      <dgm:prSet/>
      <dgm:spPr/>
      <dgm:t>
        <a:bodyPr/>
        <a:lstStyle/>
        <a:p>
          <a:pPr algn="ctr"/>
          <a:endParaRPr lang="en-US"/>
        </a:p>
      </dgm:t>
    </dgm:pt>
    <dgm:pt modelId="{BC552307-2F48-4681-B550-043351127E82}">
      <dgm:prSet phldrT="[Texto]"/>
      <dgm:spPr/>
      <dgm:t>
        <a:bodyPr/>
        <a:lstStyle/>
        <a:p>
          <a:pPr algn="ctr"/>
          <a:r>
            <a:rPr lang="es-ES" dirty="0"/>
            <a:t>Unidad de Auditoría Interna</a:t>
          </a:r>
          <a:endParaRPr lang="en-US" dirty="0"/>
        </a:p>
      </dgm:t>
    </dgm:pt>
    <dgm:pt modelId="{7AB32441-656E-4F66-82AE-2D0FBAE8395F}" type="parTrans" cxnId="{38763433-6249-4BDC-B2B3-699911C1C66F}">
      <dgm:prSet/>
      <dgm:spPr/>
      <dgm:t>
        <a:bodyPr/>
        <a:lstStyle/>
        <a:p>
          <a:pPr algn="ctr"/>
          <a:endParaRPr lang="en-US"/>
        </a:p>
      </dgm:t>
    </dgm:pt>
    <dgm:pt modelId="{1731D7FB-1AC8-4F16-B04C-716AE6EBF24F}" type="sibTrans" cxnId="{38763433-6249-4BDC-B2B3-699911C1C66F}">
      <dgm:prSet/>
      <dgm:spPr/>
      <dgm:t>
        <a:bodyPr/>
        <a:lstStyle/>
        <a:p>
          <a:pPr algn="ctr"/>
          <a:endParaRPr lang="en-US"/>
        </a:p>
      </dgm:t>
    </dgm:pt>
    <dgm:pt modelId="{B891BDFB-B369-4176-8CDD-BEFE984FB800}">
      <dgm:prSet phldrT="[Texto]"/>
      <dgm:spPr/>
      <dgm:t>
        <a:bodyPr/>
        <a:lstStyle/>
        <a:p>
          <a:pPr algn="ctr"/>
          <a:r>
            <a:rPr lang="es-ES" dirty="0"/>
            <a:t>Unidad de Asuntos Jurídicos</a:t>
          </a:r>
          <a:endParaRPr lang="en-US" dirty="0"/>
        </a:p>
      </dgm:t>
    </dgm:pt>
    <dgm:pt modelId="{4057D7DF-B783-4346-A969-285315C5825E}" type="parTrans" cxnId="{2E7BEC0B-4F87-4F25-9184-E91613D80236}">
      <dgm:prSet/>
      <dgm:spPr/>
      <dgm:t>
        <a:bodyPr/>
        <a:lstStyle/>
        <a:p>
          <a:pPr algn="ctr"/>
          <a:endParaRPr lang="en-US"/>
        </a:p>
      </dgm:t>
    </dgm:pt>
    <dgm:pt modelId="{46B919FB-503D-429E-9608-58D6B564D963}" type="sibTrans" cxnId="{2E7BEC0B-4F87-4F25-9184-E91613D80236}">
      <dgm:prSet/>
      <dgm:spPr/>
      <dgm:t>
        <a:bodyPr/>
        <a:lstStyle/>
        <a:p>
          <a:pPr algn="ctr"/>
          <a:endParaRPr lang="en-US"/>
        </a:p>
      </dgm:t>
    </dgm:pt>
    <dgm:pt modelId="{AFA9A680-63B4-40F0-858E-06B6EB550BC5}">
      <dgm:prSet/>
      <dgm:spPr/>
      <dgm:t>
        <a:bodyPr/>
        <a:lstStyle/>
        <a:p>
          <a:pPr algn="ctr"/>
          <a:r>
            <a:rPr lang="es-ES" dirty="0"/>
            <a:t>Unidad de Genero</a:t>
          </a:r>
          <a:endParaRPr lang="en-US" dirty="0"/>
        </a:p>
      </dgm:t>
    </dgm:pt>
    <dgm:pt modelId="{CDB37542-BFCC-41B9-AB21-7F7D43DBEBF9}" type="parTrans" cxnId="{7446D232-2375-4F1B-8B53-03501225D282}">
      <dgm:prSet/>
      <dgm:spPr/>
      <dgm:t>
        <a:bodyPr/>
        <a:lstStyle/>
        <a:p>
          <a:pPr algn="ctr"/>
          <a:endParaRPr lang="en-US"/>
        </a:p>
      </dgm:t>
    </dgm:pt>
    <dgm:pt modelId="{0BD4EE0C-2327-4221-B5FC-D7557938D51D}" type="sibTrans" cxnId="{7446D232-2375-4F1B-8B53-03501225D282}">
      <dgm:prSet/>
      <dgm:spPr/>
      <dgm:t>
        <a:bodyPr/>
        <a:lstStyle/>
        <a:p>
          <a:pPr algn="ctr"/>
          <a:endParaRPr lang="en-US"/>
        </a:p>
      </dgm:t>
    </dgm:pt>
    <dgm:pt modelId="{64719972-AC0C-46AC-86B6-EF45CEFFDEC6}">
      <dgm:prSet/>
      <dgm:spPr/>
      <dgm:t>
        <a:bodyPr/>
        <a:lstStyle/>
        <a:p>
          <a:pPr algn="ctr"/>
          <a:r>
            <a:rPr lang="es-ES" dirty="0"/>
            <a:t>Unidad de Planificación</a:t>
          </a:r>
          <a:endParaRPr lang="en-US" dirty="0"/>
        </a:p>
      </dgm:t>
    </dgm:pt>
    <dgm:pt modelId="{76ACCC26-B31C-4102-9841-463240EACFFB}" type="parTrans" cxnId="{3FF11F6D-71E5-4F42-AD8D-7874EA30E9EB}">
      <dgm:prSet/>
      <dgm:spPr/>
      <dgm:t>
        <a:bodyPr/>
        <a:lstStyle/>
        <a:p>
          <a:pPr algn="ctr"/>
          <a:endParaRPr lang="en-US"/>
        </a:p>
      </dgm:t>
    </dgm:pt>
    <dgm:pt modelId="{15643E35-470D-4D95-8CAD-CAB3C2656284}" type="sibTrans" cxnId="{3FF11F6D-71E5-4F42-AD8D-7874EA30E9EB}">
      <dgm:prSet/>
      <dgm:spPr/>
      <dgm:t>
        <a:bodyPr/>
        <a:lstStyle/>
        <a:p>
          <a:pPr algn="ctr"/>
          <a:endParaRPr lang="en-US"/>
        </a:p>
      </dgm:t>
    </dgm:pt>
    <dgm:pt modelId="{47774F70-09D6-4DD6-BD1E-581D43F83E79}">
      <dgm:prSet/>
      <dgm:spPr/>
      <dgm:t>
        <a:bodyPr/>
        <a:lstStyle/>
        <a:p>
          <a:pPr algn="ctr"/>
          <a:r>
            <a:rPr lang="es-ES" dirty="0"/>
            <a:t>Unidad de </a:t>
          </a:r>
          <a:r>
            <a:rPr lang="es-ES"/>
            <a:t>Comunicación Estratégica</a:t>
          </a:r>
          <a:endParaRPr lang="en-US" dirty="0"/>
        </a:p>
      </dgm:t>
    </dgm:pt>
    <dgm:pt modelId="{79D8F959-98BA-4297-8D37-61DA4C96EE8C}" type="parTrans" cxnId="{364D7997-D1F6-476D-8305-3F8570BD351F}">
      <dgm:prSet/>
      <dgm:spPr/>
      <dgm:t>
        <a:bodyPr/>
        <a:lstStyle/>
        <a:p>
          <a:pPr algn="ctr"/>
          <a:endParaRPr lang="en-US"/>
        </a:p>
      </dgm:t>
    </dgm:pt>
    <dgm:pt modelId="{537B6953-859E-439C-86B3-903FAE9FA6F0}" type="sibTrans" cxnId="{364D7997-D1F6-476D-8305-3F8570BD351F}">
      <dgm:prSet/>
      <dgm:spPr/>
      <dgm:t>
        <a:bodyPr/>
        <a:lstStyle/>
        <a:p>
          <a:pPr algn="ctr"/>
          <a:endParaRPr lang="en-US"/>
        </a:p>
      </dgm:t>
    </dgm:pt>
    <dgm:pt modelId="{409AB467-0C08-4FCD-B9CC-3C915A1847A8}" type="pres">
      <dgm:prSet presAssocID="{BBB16FB1-1065-482C-B19E-4F7DC75C4941}" presName="hierChild1" presStyleCnt="0">
        <dgm:presLayoutVars>
          <dgm:orgChart val="1"/>
          <dgm:chPref val="1"/>
          <dgm:dir/>
          <dgm:animOne val="branch"/>
          <dgm:animLvl val="lvl"/>
          <dgm:resizeHandles/>
        </dgm:presLayoutVars>
      </dgm:prSet>
      <dgm:spPr/>
    </dgm:pt>
    <dgm:pt modelId="{CDD37533-7356-4135-9AA3-4A86466C138C}" type="pres">
      <dgm:prSet presAssocID="{75302796-B72D-4D1F-9728-44EC546A41E3}" presName="hierRoot1" presStyleCnt="0">
        <dgm:presLayoutVars>
          <dgm:hierBranch val="init"/>
        </dgm:presLayoutVars>
      </dgm:prSet>
      <dgm:spPr/>
    </dgm:pt>
    <dgm:pt modelId="{2FE0923C-FD87-40AF-9E64-911FC5C35100}" type="pres">
      <dgm:prSet presAssocID="{75302796-B72D-4D1F-9728-44EC546A41E3}" presName="rootComposite1" presStyleCnt="0"/>
      <dgm:spPr/>
    </dgm:pt>
    <dgm:pt modelId="{0B2A56EA-045A-44B6-9181-574A7A32D93E}" type="pres">
      <dgm:prSet presAssocID="{75302796-B72D-4D1F-9728-44EC546A41E3}" presName="rootText1" presStyleLbl="node0" presStyleIdx="0" presStyleCnt="1">
        <dgm:presLayoutVars>
          <dgm:chPref val="3"/>
        </dgm:presLayoutVars>
      </dgm:prSet>
      <dgm:spPr/>
    </dgm:pt>
    <dgm:pt modelId="{64C7BBC2-A8A3-4C3E-B1B9-DE9FAE5C4312}" type="pres">
      <dgm:prSet presAssocID="{75302796-B72D-4D1F-9728-44EC546A41E3}" presName="rootConnector1" presStyleLbl="node1" presStyleIdx="0" presStyleCnt="0"/>
      <dgm:spPr/>
    </dgm:pt>
    <dgm:pt modelId="{296BDA3A-65F1-45A0-A1FC-C0762094B45D}" type="pres">
      <dgm:prSet presAssocID="{75302796-B72D-4D1F-9728-44EC546A41E3}" presName="hierChild2" presStyleCnt="0"/>
      <dgm:spPr/>
    </dgm:pt>
    <dgm:pt modelId="{E8D7FC83-895C-4594-8F8C-A2B5E00AF3EA}" type="pres">
      <dgm:prSet presAssocID="{7AB32441-656E-4F66-82AE-2D0FBAE8395F}" presName="Name37" presStyleLbl="parChTrans1D2" presStyleIdx="0" presStyleCnt="5"/>
      <dgm:spPr/>
    </dgm:pt>
    <dgm:pt modelId="{D91CC42E-8A64-4764-B9C7-616B3F15ABA9}" type="pres">
      <dgm:prSet presAssocID="{BC552307-2F48-4681-B550-043351127E82}" presName="hierRoot2" presStyleCnt="0">
        <dgm:presLayoutVars>
          <dgm:hierBranch val="init"/>
        </dgm:presLayoutVars>
      </dgm:prSet>
      <dgm:spPr/>
    </dgm:pt>
    <dgm:pt modelId="{F5620313-DD3D-462C-8563-F8C73CC7554F}" type="pres">
      <dgm:prSet presAssocID="{BC552307-2F48-4681-B550-043351127E82}" presName="rootComposite" presStyleCnt="0"/>
      <dgm:spPr/>
    </dgm:pt>
    <dgm:pt modelId="{58DD63FD-910C-4120-8623-238B592278E8}" type="pres">
      <dgm:prSet presAssocID="{BC552307-2F48-4681-B550-043351127E82}" presName="rootText" presStyleLbl="node2" presStyleIdx="0" presStyleCnt="5">
        <dgm:presLayoutVars>
          <dgm:chPref val="3"/>
        </dgm:presLayoutVars>
      </dgm:prSet>
      <dgm:spPr/>
    </dgm:pt>
    <dgm:pt modelId="{11DB03F0-E69A-486D-BC35-DD9041631C28}" type="pres">
      <dgm:prSet presAssocID="{BC552307-2F48-4681-B550-043351127E82}" presName="rootConnector" presStyleLbl="node2" presStyleIdx="0" presStyleCnt="5"/>
      <dgm:spPr/>
    </dgm:pt>
    <dgm:pt modelId="{A6D00032-C376-4EDB-B3AE-FB4F50E0F270}" type="pres">
      <dgm:prSet presAssocID="{BC552307-2F48-4681-B550-043351127E82}" presName="hierChild4" presStyleCnt="0"/>
      <dgm:spPr/>
    </dgm:pt>
    <dgm:pt modelId="{836AF304-C27A-4BFB-9025-7C5DD3CB3952}" type="pres">
      <dgm:prSet presAssocID="{BC552307-2F48-4681-B550-043351127E82}" presName="hierChild5" presStyleCnt="0"/>
      <dgm:spPr/>
    </dgm:pt>
    <dgm:pt modelId="{25967001-1FEB-4CF9-835D-147A85D862CF}" type="pres">
      <dgm:prSet presAssocID="{CDB37542-BFCC-41B9-AB21-7F7D43DBEBF9}" presName="Name37" presStyleLbl="parChTrans1D2" presStyleIdx="1" presStyleCnt="5"/>
      <dgm:spPr/>
    </dgm:pt>
    <dgm:pt modelId="{C0AE83E0-573C-4FA5-A365-6EF4B8B2ED0E}" type="pres">
      <dgm:prSet presAssocID="{AFA9A680-63B4-40F0-858E-06B6EB550BC5}" presName="hierRoot2" presStyleCnt="0">
        <dgm:presLayoutVars>
          <dgm:hierBranch val="init"/>
        </dgm:presLayoutVars>
      </dgm:prSet>
      <dgm:spPr/>
    </dgm:pt>
    <dgm:pt modelId="{0504C280-E868-4B74-AC10-A16C42EDCBAC}" type="pres">
      <dgm:prSet presAssocID="{AFA9A680-63B4-40F0-858E-06B6EB550BC5}" presName="rootComposite" presStyleCnt="0"/>
      <dgm:spPr/>
    </dgm:pt>
    <dgm:pt modelId="{74CEC785-6FD4-49DE-9F7D-B81CF953DBAA}" type="pres">
      <dgm:prSet presAssocID="{AFA9A680-63B4-40F0-858E-06B6EB550BC5}" presName="rootText" presStyleLbl="node2" presStyleIdx="1" presStyleCnt="5">
        <dgm:presLayoutVars>
          <dgm:chPref val="3"/>
        </dgm:presLayoutVars>
      </dgm:prSet>
      <dgm:spPr/>
    </dgm:pt>
    <dgm:pt modelId="{533EAF40-226A-4755-86E5-83207473801E}" type="pres">
      <dgm:prSet presAssocID="{AFA9A680-63B4-40F0-858E-06B6EB550BC5}" presName="rootConnector" presStyleLbl="node2" presStyleIdx="1" presStyleCnt="5"/>
      <dgm:spPr/>
    </dgm:pt>
    <dgm:pt modelId="{676C56C2-699A-4512-A615-1D7F227D1577}" type="pres">
      <dgm:prSet presAssocID="{AFA9A680-63B4-40F0-858E-06B6EB550BC5}" presName="hierChild4" presStyleCnt="0"/>
      <dgm:spPr/>
    </dgm:pt>
    <dgm:pt modelId="{0A66A885-1872-48BA-913C-938949E1CBF5}" type="pres">
      <dgm:prSet presAssocID="{AFA9A680-63B4-40F0-858E-06B6EB550BC5}" presName="hierChild5" presStyleCnt="0"/>
      <dgm:spPr/>
    </dgm:pt>
    <dgm:pt modelId="{92267737-4B7D-4ED1-AE30-9169E3D2330F}" type="pres">
      <dgm:prSet presAssocID="{4057D7DF-B783-4346-A969-285315C5825E}" presName="Name37" presStyleLbl="parChTrans1D2" presStyleIdx="2" presStyleCnt="5"/>
      <dgm:spPr/>
    </dgm:pt>
    <dgm:pt modelId="{B947862A-337F-48AA-8384-0D5C839BE0E6}" type="pres">
      <dgm:prSet presAssocID="{B891BDFB-B369-4176-8CDD-BEFE984FB800}" presName="hierRoot2" presStyleCnt="0">
        <dgm:presLayoutVars>
          <dgm:hierBranch val="init"/>
        </dgm:presLayoutVars>
      </dgm:prSet>
      <dgm:spPr/>
    </dgm:pt>
    <dgm:pt modelId="{9FF17DF3-0308-4E61-85A8-24E0B0BB3542}" type="pres">
      <dgm:prSet presAssocID="{B891BDFB-B369-4176-8CDD-BEFE984FB800}" presName="rootComposite" presStyleCnt="0"/>
      <dgm:spPr/>
    </dgm:pt>
    <dgm:pt modelId="{3B97F646-9E37-4F00-B334-21B47143A6B0}" type="pres">
      <dgm:prSet presAssocID="{B891BDFB-B369-4176-8CDD-BEFE984FB800}" presName="rootText" presStyleLbl="node2" presStyleIdx="2" presStyleCnt="5">
        <dgm:presLayoutVars>
          <dgm:chPref val="3"/>
        </dgm:presLayoutVars>
      </dgm:prSet>
      <dgm:spPr/>
    </dgm:pt>
    <dgm:pt modelId="{AC1B4B8E-B50E-46AD-86F7-CA4E6978D954}" type="pres">
      <dgm:prSet presAssocID="{B891BDFB-B369-4176-8CDD-BEFE984FB800}" presName="rootConnector" presStyleLbl="node2" presStyleIdx="2" presStyleCnt="5"/>
      <dgm:spPr/>
    </dgm:pt>
    <dgm:pt modelId="{84F3C837-A4D0-45C0-BF81-3DE8746FBA22}" type="pres">
      <dgm:prSet presAssocID="{B891BDFB-B369-4176-8CDD-BEFE984FB800}" presName="hierChild4" presStyleCnt="0"/>
      <dgm:spPr/>
    </dgm:pt>
    <dgm:pt modelId="{0AC3E8AD-C0DF-42DE-9CAC-4FDAC0CB5CA9}" type="pres">
      <dgm:prSet presAssocID="{B891BDFB-B369-4176-8CDD-BEFE984FB800}" presName="hierChild5" presStyleCnt="0"/>
      <dgm:spPr/>
    </dgm:pt>
    <dgm:pt modelId="{6BD2B091-01C5-4F1E-9049-C9CAAB4902E3}" type="pres">
      <dgm:prSet presAssocID="{76ACCC26-B31C-4102-9841-463240EACFFB}" presName="Name37" presStyleLbl="parChTrans1D2" presStyleIdx="3" presStyleCnt="5"/>
      <dgm:spPr/>
    </dgm:pt>
    <dgm:pt modelId="{E65FBB28-3D4B-406F-88E2-4F394C83656F}" type="pres">
      <dgm:prSet presAssocID="{64719972-AC0C-46AC-86B6-EF45CEFFDEC6}" presName="hierRoot2" presStyleCnt="0">
        <dgm:presLayoutVars>
          <dgm:hierBranch val="init"/>
        </dgm:presLayoutVars>
      </dgm:prSet>
      <dgm:spPr/>
    </dgm:pt>
    <dgm:pt modelId="{9508586F-D1FD-428E-ACD2-1436F56A8B55}" type="pres">
      <dgm:prSet presAssocID="{64719972-AC0C-46AC-86B6-EF45CEFFDEC6}" presName="rootComposite" presStyleCnt="0"/>
      <dgm:spPr/>
    </dgm:pt>
    <dgm:pt modelId="{56C370FC-E0FA-43A2-A2BD-BD956224E261}" type="pres">
      <dgm:prSet presAssocID="{64719972-AC0C-46AC-86B6-EF45CEFFDEC6}" presName="rootText" presStyleLbl="node2" presStyleIdx="3" presStyleCnt="5">
        <dgm:presLayoutVars>
          <dgm:chPref val="3"/>
        </dgm:presLayoutVars>
      </dgm:prSet>
      <dgm:spPr/>
    </dgm:pt>
    <dgm:pt modelId="{C7FF04E2-ED79-47BC-A772-EB61817EDB3A}" type="pres">
      <dgm:prSet presAssocID="{64719972-AC0C-46AC-86B6-EF45CEFFDEC6}" presName="rootConnector" presStyleLbl="node2" presStyleIdx="3" presStyleCnt="5"/>
      <dgm:spPr/>
    </dgm:pt>
    <dgm:pt modelId="{4FF5163D-570C-42A4-AD1D-0F6366002FA2}" type="pres">
      <dgm:prSet presAssocID="{64719972-AC0C-46AC-86B6-EF45CEFFDEC6}" presName="hierChild4" presStyleCnt="0"/>
      <dgm:spPr/>
    </dgm:pt>
    <dgm:pt modelId="{B6FA59F4-2C47-46E7-9F2F-D917D80EE35A}" type="pres">
      <dgm:prSet presAssocID="{64719972-AC0C-46AC-86B6-EF45CEFFDEC6}" presName="hierChild5" presStyleCnt="0"/>
      <dgm:spPr/>
    </dgm:pt>
    <dgm:pt modelId="{36B8396D-9258-485E-A0B2-5E67030DE58D}" type="pres">
      <dgm:prSet presAssocID="{79D8F959-98BA-4297-8D37-61DA4C96EE8C}" presName="Name37" presStyleLbl="parChTrans1D2" presStyleIdx="4" presStyleCnt="5"/>
      <dgm:spPr/>
    </dgm:pt>
    <dgm:pt modelId="{4A7FB27C-F008-45D6-B843-876EABC47669}" type="pres">
      <dgm:prSet presAssocID="{47774F70-09D6-4DD6-BD1E-581D43F83E79}" presName="hierRoot2" presStyleCnt="0">
        <dgm:presLayoutVars>
          <dgm:hierBranch val="init"/>
        </dgm:presLayoutVars>
      </dgm:prSet>
      <dgm:spPr/>
    </dgm:pt>
    <dgm:pt modelId="{0EEF9D66-14D1-4484-A2F6-5EC469702768}" type="pres">
      <dgm:prSet presAssocID="{47774F70-09D6-4DD6-BD1E-581D43F83E79}" presName="rootComposite" presStyleCnt="0"/>
      <dgm:spPr/>
    </dgm:pt>
    <dgm:pt modelId="{2A960989-EB3A-41FB-B9A2-67249EBFC89E}" type="pres">
      <dgm:prSet presAssocID="{47774F70-09D6-4DD6-BD1E-581D43F83E79}" presName="rootText" presStyleLbl="node2" presStyleIdx="4" presStyleCnt="5">
        <dgm:presLayoutVars>
          <dgm:chPref val="3"/>
        </dgm:presLayoutVars>
      </dgm:prSet>
      <dgm:spPr/>
    </dgm:pt>
    <dgm:pt modelId="{780A1F91-00FE-4C77-8615-26066DE47268}" type="pres">
      <dgm:prSet presAssocID="{47774F70-09D6-4DD6-BD1E-581D43F83E79}" presName="rootConnector" presStyleLbl="node2" presStyleIdx="4" presStyleCnt="5"/>
      <dgm:spPr/>
    </dgm:pt>
    <dgm:pt modelId="{DA8E1451-ED78-47E1-B0B5-62CAA2E92F67}" type="pres">
      <dgm:prSet presAssocID="{47774F70-09D6-4DD6-BD1E-581D43F83E79}" presName="hierChild4" presStyleCnt="0"/>
      <dgm:spPr/>
    </dgm:pt>
    <dgm:pt modelId="{CC4AC574-66A0-4FED-BF5D-0BB6D863905A}" type="pres">
      <dgm:prSet presAssocID="{47774F70-09D6-4DD6-BD1E-581D43F83E79}" presName="hierChild5" presStyleCnt="0"/>
      <dgm:spPr/>
    </dgm:pt>
    <dgm:pt modelId="{70D724E2-A496-4878-8EF3-5312860D85B6}" type="pres">
      <dgm:prSet presAssocID="{75302796-B72D-4D1F-9728-44EC546A41E3}" presName="hierChild3" presStyleCnt="0"/>
      <dgm:spPr/>
    </dgm:pt>
  </dgm:ptLst>
  <dgm:cxnLst>
    <dgm:cxn modelId="{E42E1506-D6BA-48D2-B46D-999B28237843}" type="presOf" srcId="{79D8F959-98BA-4297-8D37-61DA4C96EE8C}" destId="{36B8396D-9258-485E-A0B2-5E67030DE58D}" srcOrd="0" destOrd="0" presId="urn:microsoft.com/office/officeart/2005/8/layout/orgChart1"/>
    <dgm:cxn modelId="{2E7BEC0B-4F87-4F25-9184-E91613D80236}" srcId="{75302796-B72D-4D1F-9728-44EC546A41E3}" destId="{B891BDFB-B369-4176-8CDD-BEFE984FB800}" srcOrd="2" destOrd="0" parTransId="{4057D7DF-B783-4346-A969-285315C5825E}" sibTransId="{46B919FB-503D-429E-9608-58D6B564D963}"/>
    <dgm:cxn modelId="{7533F11B-0F11-49E8-BC06-CECB225AE084}" type="presOf" srcId="{76ACCC26-B31C-4102-9841-463240EACFFB}" destId="{6BD2B091-01C5-4F1E-9049-C9CAAB4902E3}" srcOrd="0" destOrd="0" presId="urn:microsoft.com/office/officeart/2005/8/layout/orgChart1"/>
    <dgm:cxn modelId="{5C76F71E-9E5B-447C-BF96-746B0D0F43EC}" type="presOf" srcId="{AFA9A680-63B4-40F0-858E-06B6EB550BC5}" destId="{74CEC785-6FD4-49DE-9F7D-B81CF953DBAA}" srcOrd="0" destOrd="0" presId="urn:microsoft.com/office/officeart/2005/8/layout/orgChart1"/>
    <dgm:cxn modelId="{7446D232-2375-4F1B-8B53-03501225D282}" srcId="{75302796-B72D-4D1F-9728-44EC546A41E3}" destId="{AFA9A680-63B4-40F0-858E-06B6EB550BC5}" srcOrd="1" destOrd="0" parTransId="{CDB37542-BFCC-41B9-AB21-7F7D43DBEBF9}" sibTransId="{0BD4EE0C-2327-4221-B5FC-D7557938D51D}"/>
    <dgm:cxn modelId="{38763433-6249-4BDC-B2B3-699911C1C66F}" srcId="{75302796-B72D-4D1F-9728-44EC546A41E3}" destId="{BC552307-2F48-4681-B550-043351127E82}" srcOrd="0" destOrd="0" parTransId="{7AB32441-656E-4F66-82AE-2D0FBAE8395F}" sibTransId="{1731D7FB-1AC8-4F16-B04C-716AE6EBF24F}"/>
    <dgm:cxn modelId="{4A47F838-0866-4BAB-B55B-B915DFB83E4F}" type="presOf" srcId="{B891BDFB-B369-4176-8CDD-BEFE984FB800}" destId="{3B97F646-9E37-4F00-B334-21B47143A6B0}" srcOrd="0" destOrd="0" presId="urn:microsoft.com/office/officeart/2005/8/layout/orgChart1"/>
    <dgm:cxn modelId="{B31C775C-6971-4C81-B099-B74A7D3CB290}" type="presOf" srcId="{75302796-B72D-4D1F-9728-44EC546A41E3}" destId="{0B2A56EA-045A-44B6-9181-574A7A32D93E}" srcOrd="0" destOrd="0" presId="urn:microsoft.com/office/officeart/2005/8/layout/orgChart1"/>
    <dgm:cxn modelId="{81927362-BC39-4551-B04A-F9E2DCA59939}" type="presOf" srcId="{AFA9A680-63B4-40F0-858E-06B6EB550BC5}" destId="{533EAF40-226A-4755-86E5-83207473801E}" srcOrd="1" destOrd="0" presId="urn:microsoft.com/office/officeart/2005/8/layout/orgChart1"/>
    <dgm:cxn modelId="{F0F21A6A-067D-4FA7-890F-26D19E99C54A}" type="presOf" srcId="{64719972-AC0C-46AC-86B6-EF45CEFFDEC6}" destId="{C7FF04E2-ED79-47BC-A772-EB61817EDB3A}" srcOrd="1" destOrd="0" presId="urn:microsoft.com/office/officeart/2005/8/layout/orgChart1"/>
    <dgm:cxn modelId="{A25D9D6B-D6BE-44CC-B3F7-8DAEF25F73B8}" type="presOf" srcId="{4057D7DF-B783-4346-A969-285315C5825E}" destId="{92267737-4B7D-4ED1-AE30-9169E3D2330F}" srcOrd="0" destOrd="0" presId="urn:microsoft.com/office/officeart/2005/8/layout/orgChart1"/>
    <dgm:cxn modelId="{B9808E6C-7F9B-4158-ADBA-34675711F046}" type="presOf" srcId="{BBB16FB1-1065-482C-B19E-4F7DC75C4941}" destId="{409AB467-0C08-4FCD-B9CC-3C915A1847A8}" srcOrd="0" destOrd="0" presId="urn:microsoft.com/office/officeart/2005/8/layout/orgChart1"/>
    <dgm:cxn modelId="{3FF11F6D-71E5-4F42-AD8D-7874EA30E9EB}" srcId="{75302796-B72D-4D1F-9728-44EC546A41E3}" destId="{64719972-AC0C-46AC-86B6-EF45CEFFDEC6}" srcOrd="3" destOrd="0" parTransId="{76ACCC26-B31C-4102-9841-463240EACFFB}" sibTransId="{15643E35-470D-4D95-8CAD-CAB3C2656284}"/>
    <dgm:cxn modelId="{FC994C6E-DE89-472F-BFDA-1BFCF56C3268}" type="presOf" srcId="{75302796-B72D-4D1F-9728-44EC546A41E3}" destId="{64C7BBC2-A8A3-4C3E-B1B9-DE9FAE5C4312}" srcOrd="1" destOrd="0" presId="urn:microsoft.com/office/officeart/2005/8/layout/orgChart1"/>
    <dgm:cxn modelId="{B04BE476-B795-4DF1-B85C-5485D0259A4E}" srcId="{BBB16FB1-1065-482C-B19E-4F7DC75C4941}" destId="{75302796-B72D-4D1F-9728-44EC546A41E3}" srcOrd="0" destOrd="0" parTransId="{FF5824CA-6B1F-486D-919A-24F13347BDDF}" sibTransId="{7C143778-7360-48C2-86D5-D23D3A21507E}"/>
    <dgm:cxn modelId="{364D7997-D1F6-476D-8305-3F8570BD351F}" srcId="{75302796-B72D-4D1F-9728-44EC546A41E3}" destId="{47774F70-09D6-4DD6-BD1E-581D43F83E79}" srcOrd="4" destOrd="0" parTransId="{79D8F959-98BA-4297-8D37-61DA4C96EE8C}" sibTransId="{537B6953-859E-439C-86B3-903FAE9FA6F0}"/>
    <dgm:cxn modelId="{A26C7299-478D-461E-AA27-DB9D09FBFE3D}" type="presOf" srcId="{64719972-AC0C-46AC-86B6-EF45CEFFDEC6}" destId="{56C370FC-E0FA-43A2-A2BD-BD956224E261}" srcOrd="0" destOrd="0" presId="urn:microsoft.com/office/officeart/2005/8/layout/orgChart1"/>
    <dgm:cxn modelId="{613B07AF-34CC-4FD9-8080-40A98BC4D584}" type="presOf" srcId="{BC552307-2F48-4681-B550-043351127E82}" destId="{11DB03F0-E69A-486D-BC35-DD9041631C28}" srcOrd="1" destOrd="0" presId="urn:microsoft.com/office/officeart/2005/8/layout/orgChart1"/>
    <dgm:cxn modelId="{972E1FC2-12B4-4983-A324-780D874DD583}" type="presOf" srcId="{7AB32441-656E-4F66-82AE-2D0FBAE8395F}" destId="{E8D7FC83-895C-4594-8F8C-A2B5E00AF3EA}" srcOrd="0" destOrd="0" presId="urn:microsoft.com/office/officeart/2005/8/layout/orgChart1"/>
    <dgm:cxn modelId="{F91A55CA-4AB8-4049-9A6C-19EA9EB4714D}" type="presOf" srcId="{47774F70-09D6-4DD6-BD1E-581D43F83E79}" destId="{2A960989-EB3A-41FB-B9A2-67249EBFC89E}" srcOrd="0" destOrd="0" presId="urn:microsoft.com/office/officeart/2005/8/layout/orgChart1"/>
    <dgm:cxn modelId="{197911D6-0314-4BEA-8725-5DE087E2535F}" type="presOf" srcId="{BC552307-2F48-4681-B550-043351127E82}" destId="{58DD63FD-910C-4120-8623-238B592278E8}" srcOrd="0" destOrd="0" presId="urn:microsoft.com/office/officeart/2005/8/layout/orgChart1"/>
    <dgm:cxn modelId="{130D67E4-1344-402A-B831-862DE8AB5786}" type="presOf" srcId="{CDB37542-BFCC-41B9-AB21-7F7D43DBEBF9}" destId="{25967001-1FEB-4CF9-835D-147A85D862CF}" srcOrd="0" destOrd="0" presId="urn:microsoft.com/office/officeart/2005/8/layout/orgChart1"/>
    <dgm:cxn modelId="{54C0BBE6-663D-416C-9F68-884D77E3E3B1}" type="presOf" srcId="{B891BDFB-B369-4176-8CDD-BEFE984FB800}" destId="{AC1B4B8E-B50E-46AD-86F7-CA4E6978D954}" srcOrd="1" destOrd="0" presId="urn:microsoft.com/office/officeart/2005/8/layout/orgChart1"/>
    <dgm:cxn modelId="{E08267FB-1C34-4E3B-A777-1986AC50E4AA}" type="presOf" srcId="{47774F70-09D6-4DD6-BD1E-581D43F83E79}" destId="{780A1F91-00FE-4C77-8615-26066DE47268}" srcOrd="1" destOrd="0" presId="urn:microsoft.com/office/officeart/2005/8/layout/orgChart1"/>
    <dgm:cxn modelId="{C65B2032-318A-4E9F-9581-2E2ECE97E98E}" type="presParOf" srcId="{409AB467-0C08-4FCD-B9CC-3C915A1847A8}" destId="{CDD37533-7356-4135-9AA3-4A86466C138C}" srcOrd="0" destOrd="0" presId="urn:microsoft.com/office/officeart/2005/8/layout/orgChart1"/>
    <dgm:cxn modelId="{E53101F8-F01D-4C9C-9E8A-BCA76EF57BA9}" type="presParOf" srcId="{CDD37533-7356-4135-9AA3-4A86466C138C}" destId="{2FE0923C-FD87-40AF-9E64-911FC5C35100}" srcOrd="0" destOrd="0" presId="urn:microsoft.com/office/officeart/2005/8/layout/orgChart1"/>
    <dgm:cxn modelId="{CBEA74D9-45A8-491C-AA24-546D34918B61}" type="presParOf" srcId="{2FE0923C-FD87-40AF-9E64-911FC5C35100}" destId="{0B2A56EA-045A-44B6-9181-574A7A32D93E}" srcOrd="0" destOrd="0" presId="urn:microsoft.com/office/officeart/2005/8/layout/orgChart1"/>
    <dgm:cxn modelId="{4645AF76-99EA-4965-AFA7-BF12D8D98FBD}" type="presParOf" srcId="{2FE0923C-FD87-40AF-9E64-911FC5C35100}" destId="{64C7BBC2-A8A3-4C3E-B1B9-DE9FAE5C4312}" srcOrd="1" destOrd="0" presId="urn:microsoft.com/office/officeart/2005/8/layout/orgChart1"/>
    <dgm:cxn modelId="{E9217C40-2D25-42C4-9587-514510CC5778}" type="presParOf" srcId="{CDD37533-7356-4135-9AA3-4A86466C138C}" destId="{296BDA3A-65F1-45A0-A1FC-C0762094B45D}" srcOrd="1" destOrd="0" presId="urn:microsoft.com/office/officeart/2005/8/layout/orgChart1"/>
    <dgm:cxn modelId="{A8AE6239-4626-428F-AECA-2C266C910BAE}" type="presParOf" srcId="{296BDA3A-65F1-45A0-A1FC-C0762094B45D}" destId="{E8D7FC83-895C-4594-8F8C-A2B5E00AF3EA}" srcOrd="0" destOrd="0" presId="urn:microsoft.com/office/officeart/2005/8/layout/orgChart1"/>
    <dgm:cxn modelId="{984BCB47-58E9-4755-B6ED-16DA9C8C0ECC}" type="presParOf" srcId="{296BDA3A-65F1-45A0-A1FC-C0762094B45D}" destId="{D91CC42E-8A64-4764-B9C7-616B3F15ABA9}" srcOrd="1" destOrd="0" presId="urn:microsoft.com/office/officeart/2005/8/layout/orgChart1"/>
    <dgm:cxn modelId="{7FCD22B4-CCB6-41AD-B861-4BC3621FDD34}" type="presParOf" srcId="{D91CC42E-8A64-4764-B9C7-616B3F15ABA9}" destId="{F5620313-DD3D-462C-8563-F8C73CC7554F}" srcOrd="0" destOrd="0" presId="urn:microsoft.com/office/officeart/2005/8/layout/orgChart1"/>
    <dgm:cxn modelId="{62EE7015-EB78-493E-9DD6-281E31101190}" type="presParOf" srcId="{F5620313-DD3D-462C-8563-F8C73CC7554F}" destId="{58DD63FD-910C-4120-8623-238B592278E8}" srcOrd="0" destOrd="0" presId="urn:microsoft.com/office/officeart/2005/8/layout/orgChart1"/>
    <dgm:cxn modelId="{107A4884-61CD-4049-BBFC-B016CF4D38CF}" type="presParOf" srcId="{F5620313-DD3D-462C-8563-F8C73CC7554F}" destId="{11DB03F0-E69A-486D-BC35-DD9041631C28}" srcOrd="1" destOrd="0" presId="urn:microsoft.com/office/officeart/2005/8/layout/orgChart1"/>
    <dgm:cxn modelId="{6610465C-C9FB-45F3-96F9-FEA17BF87D3D}" type="presParOf" srcId="{D91CC42E-8A64-4764-B9C7-616B3F15ABA9}" destId="{A6D00032-C376-4EDB-B3AE-FB4F50E0F270}" srcOrd="1" destOrd="0" presId="urn:microsoft.com/office/officeart/2005/8/layout/orgChart1"/>
    <dgm:cxn modelId="{A0B5F0EB-B7C6-46E7-BE0D-10986501DD17}" type="presParOf" srcId="{D91CC42E-8A64-4764-B9C7-616B3F15ABA9}" destId="{836AF304-C27A-4BFB-9025-7C5DD3CB3952}" srcOrd="2" destOrd="0" presId="urn:microsoft.com/office/officeart/2005/8/layout/orgChart1"/>
    <dgm:cxn modelId="{EC5CDA82-926F-4908-8799-1D25F0581206}" type="presParOf" srcId="{296BDA3A-65F1-45A0-A1FC-C0762094B45D}" destId="{25967001-1FEB-4CF9-835D-147A85D862CF}" srcOrd="2" destOrd="0" presId="urn:microsoft.com/office/officeart/2005/8/layout/orgChart1"/>
    <dgm:cxn modelId="{20542BFA-6829-4926-9ADD-401A79D69F13}" type="presParOf" srcId="{296BDA3A-65F1-45A0-A1FC-C0762094B45D}" destId="{C0AE83E0-573C-4FA5-A365-6EF4B8B2ED0E}" srcOrd="3" destOrd="0" presId="urn:microsoft.com/office/officeart/2005/8/layout/orgChart1"/>
    <dgm:cxn modelId="{C7FE8549-E063-476C-93A5-2C485FAAF717}" type="presParOf" srcId="{C0AE83E0-573C-4FA5-A365-6EF4B8B2ED0E}" destId="{0504C280-E868-4B74-AC10-A16C42EDCBAC}" srcOrd="0" destOrd="0" presId="urn:microsoft.com/office/officeart/2005/8/layout/orgChart1"/>
    <dgm:cxn modelId="{FD7522A8-F73D-4AB0-8C02-4D8A9CD32C16}" type="presParOf" srcId="{0504C280-E868-4B74-AC10-A16C42EDCBAC}" destId="{74CEC785-6FD4-49DE-9F7D-B81CF953DBAA}" srcOrd="0" destOrd="0" presId="urn:microsoft.com/office/officeart/2005/8/layout/orgChart1"/>
    <dgm:cxn modelId="{17FD8CEA-7B58-4800-A485-5D6A5F72FA2C}" type="presParOf" srcId="{0504C280-E868-4B74-AC10-A16C42EDCBAC}" destId="{533EAF40-226A-4755-86E5-83207473801E}" srcOrd="1" destOrd="0" presId="urn:microsoft.com/office/officeart/2005/8/layout/orgChart1"/>
    <dgm:cxn modelId="{26A4CA2D-49F7-4300-AADA-D70C2456D2B1}" type="presParOf" srcId="{C0AE83E0-573C-4FA5-A365-6EF4B8B2ED0E}" destId="{676C56C2-699A-4512-A615-1D7F227D1577}" srcOrd="1" destOrd="0" presId="urn:microsoft.com/office/officeart/2005/8/layout/orgChart1"/>
    <dgm:cxn modelId="{83A19569-CB7E-4E99-A296-C93A593C769F}" type="presParOf" srcId="{C0AE83E0-573C-4FA5-A365-6EF4B8B2ED0E}" destId="{0A66A885-1872-48BA-913C-938949E1CBF5}" srcOrd="2" destOrd="0" presId="urn:microsoft.com/office/officeart/2005/8/layout/orgChart1"/>
    <dgm:cxn modelId="{8BE625CB-BC13-4BFD-AE3D-400620F6E626}" type="presParOf" srcId="{296BDA3A-65F1-45A0-A1FC-C0762094B45D}" destId="{92267737-4B7D-4ED1-AE30-9169E3D2330F}" srcOrd="4" destOrd="0" presId="urn:microsoft.com/office/officeart/2005/8/layout/orgChart1"/>
    <dgm:cxn modelId="{7F77DF29-44B9-4B02-BAC7-E1A0E55ADD3A}" type="presParOf" srcId="{296BDA3A-65F1-45A0-A1FC-C0762094B45D}" destId="{B947862A-337F-48AA-8384-0D5C839BE0E6}" srcOrd="5" destOrd="0" presId="urn:microsoft.com/office/officeart/2005/8/layout/orgChart1"/>
    <dgm:cxn modelId="{614D9D9E-AD15-4599-B9C0-345F6105654D}" type="presParOf" srcId="{B947862A-337F-48AA-8384-0D5C839BE0E6}" destId="{9FF17DF3-0308-4E61-85A8-24E0B0BB3542}" srcOrd="0" destOrd="0" presId="urn:microsoft.com/office/officeart/2005/8/layout/orgChart1"/>
    <dgm:cxn modelId="{9202A167-243F-48CD-B8D3-25BB7EED7870}" type="presParOf" srcId="{9FF17DF3-0308-4E61-85A8-24E0B0BB3542}" destId="{3B97F646-9E37-4F00-B334-21B47143A6B0}" srcOrd="0" destOrd="0" presId="urn:microsoft.com/office/officeart/2005/8/layout/orgChart1"/>
    <dgm:cxn modelId="{16D9EA5E-B936-4EFB-BE0D-CCF8C02FDE19}" type="presParOf" srcId="{9FF17DF3-0308-4E61-85A8-24E0B0BB3542}" destId="{AC1B4B8E-B50E-46AD-86F7-CA4E6978D954}" srcOrd="1" destOrd="0" presId="urn:microsoft.com/office/officeart/2005/8/layout/orgChart1"/>
    <dgm:cxn modelId="{4313C8A5-9D7B-4402-97CD-FBA1EB6ED111}" type="presParOf" srcId="{B947862A-337F-48AA-8384-0D5C839BE0E6}" destId="{84F3C837-A4D0-45C0-BF81-3DE8746FBA22}" srcOrd="1" destOrd="0" presId="urn:microsoft.com/office/officeart/2005/8/layout/orgChart1"/>
    <dgm:cxn modelId="{92AC23FB-25B2-4923-846B-3BCDD4CCDEDE}" type="presParOf" srcId="{B947862A-337F-48AA-8384-0D5C839BE0E6}" destId="{0AC3E8AD-C0DF-42DE-9CAC-4FDAC0CB5CA9}" srcOrd="2" destOrd="0" presId="urn:microsoft.com/office/officeart/2005/8/layout/orgChart1"/>
    <dgm:cxn modelId="{2F653FDD-9888-41AE-B26B-5DE28DA0206F}" type="presParOf" srcId="{296BDA3A-65F1-45A0-A1FC-C0762094B45D}" destId="{6BD2B091-01C5-4F1E-9049-C9CAAB4902E3}" srcOrd="6" destOrd="0" presId="urn:microsoft.com/office/officeart/2005/8/layout/orgChart1"/>
    <dgm:cxn modelId="{72AB3BD3-EC32-4AE4-BF31-B23333F19792}" type="presParOf" srcId="{296BDA3A-65F1-45A0-A1FC-C0762094B45D}" destId="{E65FBB28-3D4B-406F-88E2-4F394C83656F}" srcOrd="7" destOrd="0" presId="urn:microsoft.com/office/officeart/2005/8/layout/orgChart1"/>
    <dgm:cxn modelId="{11689939-E4A4-40D3-91B0-2370C0DAA333}" type="presParOf" srcId="{E65FBB28-3D4B-406F-88E2-4F394C83656F}" destId="{9508586F-D1FD-428E-ACD2-1436F56A8B55}" srcOrd="0" destOrd="0" presId="urn:microsoft.com/office/officeart/2005/8/layout/orgChart1"/>
    <dgm:cxn modelId="{9D118455-D0C4-426A-9E8D-A44FD1AA3A5B}" type="presParOf" srcId="{9508586F-D1FD-428E-ACD2-1436F56A8B55}" destId="{56C370FC-E0FA-43A2-A2BD-BD956224E261}" srcOrd="0" destOrd="0" presId="urn:microsoft.com/office/officeart/2005/8/layout/orgChart1"/>
    <dgm:cxn modelId="{9C0EB82A-FADF-40B1-B863-0CEAB9108C8B}" type="presParOf" srcId="{9508586F-D1FD-428E-ACD2-1436F56A8B55}" destId="{C7FF04E2-ED79-47BC-A772-EB61817EDB3A}" srcOrd="1" destOrd="0" presId="urn:microsoft.com/office/officeart/2005/8/layout/orgChart1"/>
    <dgm:cxn modelId="{0F73F00D-7D5F-460C-8A7E-E3BADA8E82FE}" type="presParOf" srcId="{E65FBB28-3D4B-406F-88E2-4F394C83656F}" destId="{4FF5163D-570C-42A4-AD1D-0F6366002FA2}" srcOrd="1" destOrd="0" presId="urn:microsoft.com/office/officeart/2005/8/layout/orgChart1"/>
    <dgm:cxn modelId="{09FAA9A4-D152-4BB7-86E4-22DD736E7273}" type="presParOf" srcId="{E65FBB28-3D4B-406F-88E2-4F394C83656F}" destId="{B6FA59F4-2C47-46E7-9F2F-D917D80EE35A}" srcOrd="2" destOrd="0" presId="urn:microsoft.com/office/officeart/2005/8/layout/orgChart1"/>
    <dgm:cxn modelId="{9D34A978-1978-4FFE-8272-7BC74D513A7F}" type="presParOf" srcId="{296BDA3A-65F1-45A0-A1FC-C0762094B45D}" destId="{36B8396D-9258-485E-A0B2-5E67030DE58D}" srcOrd="8" destOrd="0" presId="urn:microsoft.com/office/officeart/2005/8/layout/orgChart1"/>
    <dgm:cxn modelId="{ED879706-1D0D-43F0-91FD-4D1FF2BBB61F}" type="presParOf" srcId="{296BDA3A-65F1-45A0-A1FC-C0762094B45D}" destId="{4A7FB27C-F008-45D6-B843-876EABC47669}" srcOrd="9" destOrd="0" presId="urn:microsoft.com/office/officeart/2005/8/layout/orgChart1"/>
    <dgm:cxn modelId="{8D59070B-3F7C-40C9-A47D-E057BEE5C266}" type="presParOf" srcId="{4A7FB27C-F008-45D6-B843-876EABC47669}" destId="{0EEF9D66-14D1-4484-A2F6-5EC469702768}" srcOrd="0" destOrd="0" presId="urn:microsoft.com/office/officeart/2005/8/layout/orgChart1"/>
    <dgm:cxn modelId="{621944BE-AC1B-480D-B846-BCB1CA162064}" type="presParOf" srcId="{0EEF9D66-14D1-4484-A2F6-5EC469702768}" destId="{2A960989-EB3A-41FB-B9A2-67249EBFC89E}" srcOrd="0" destOrd="0" presId="urn:microsoft.com/office/officeart/2005/8/layout/orgChart1"/>
    <dgm:cxn modelId="{AECEAA38-85E8-4CA5-B883-2B94C91CB179}" type="presParOf" srcId="{0EEF9D66-14D1-4484-A2F6-5EC469702768}" destId="{780A1F91-00FE-4C77-8615-26066DE47268}" srcOrd="1" destOrd="0" presId="urn:microsoft.com/office/officeart/2005/8/layout/orgChart1"/>
    <dgm:cxn modelId="{1B090F34-5C8C-41FB-A1D7-074CA6618548}" type="presParOf" srcId="{4A7FB27C-F008-45D6-B843-876EABC47669}" destId="{DA8E1451-ED78-47E1-B0B5-62CAA2E92F67}" srcOrd="1" destOrd="0" presId="urn:microsoft.com/office/officeart/2005/8/layout/orgChart1"/>
    <dgm:cxn modelId="{19076BF3-914E-4F50-B660-415EA21A609C}" type="presParOf" srcId="{4A7FB27C-F008-45D6-B843-876EABC47669}" destId="{CC4AC574-66A0-4FED-BF5D-0BB6D863905A}" srcOrd="2" destOrd="0" presId="urn:microsoft.com/office/officeart/2005/8/layout/orgChart1"/>
    <dgm:cxn modelId="{3BF31820-244D-4775-A1F1-A736F70BA814}" type="presParOf" srcId="{CDD37533-7356-4135-9AA3-4A86466C138C}" destId="{70D724E2-A496-4878-8EF3-5312860D85B6}"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B16FB1-1065-482C-B19E-4F7DC75C4941}" type="doc">
      <dgm:prSet loTypeId="urn:microsoft.com/office/officeart/2005/8/layout/orgChart1" loCatId="hierarchy" qsTypeId="urn:microsoft.com/office/officeart/2005/8/quickstyle/simple3" qsCatId="simple" csTypeId="urn:microsoft.com/office/officeart/2005/8/colors/accent1_1" csCatId="accent1" phldr="1"/>
      <dgm:spPr/>
      <dgm:t>
        <a:bodyPr/>
        <a:lstStyle/>
        <a:p>
          <a:endParaRPr lang="en-US"/>
        </a:p>
      </dgm:t>
    </dgm:pt>
    <dgm:pt modelId="{75302796-B72D-4D1F-9728-44EC546A41E3}">
      <dgm:prSet phldrT="[Texto]"/>
      <dgm:spPr/>
      <dgm:t>
        <a:bodyPr/>
        <a:lstStyle/>
        <a:p>
          <a:pPr algn="ctr"/>
          <a:r>
            <a:rPr lang="es-ES" dirty="0"/>
            <a:t>Dirección de Fortalecimiento de la Paz</a:t>
          </a:r>
          <a:endParaRPr lang="en-US" dirty="0"/>
        </a:p>
      </dgm:t>
    </dgm:pt>
    <dgm:pt modelId="{FF5824CA-6B1F-486D-919A-24F13347BDDF}" type="parTrans" cxnId="{B04BE476-B795-4DF1-B85C-5485D0259A4E}">
      <dgm:prSet/>
      <dgm:spPr/>
      <dgm:t>
        <a:bodyPr/>
        <a:lstStyle/>
        <a:p>
          <a:pPr algn="ctr"/>
          <a:endParaRPr lang="en-US"/>
        </a:p>
      </dgm:t>
    </dgm:pt>
    <dgm:pt modelId="{7C143778-7360-48C2-86D5-D23D3A21507E}" type="sibTrans" cxnId="{B04BE476-B795-4DF1-B85C-5485D0259A4E}">
      <dgm:prSet/>
      <dgm:spPr/>
      <dgm:t>
        <a:bodyPr/>
        <a:lstStyle/>
        <a:p>
          <a:pPr algn="ctr"/>
          <a:endParaRPr lang="en-US"/>
        </a:p>
      </dgm:t>
    </dgm:pt>
    <dgm:pt modelId="{B891BDFB-B369-4176-8CDD-BEFE984FB800}">
      <dgm:prSet phldrT="[Texto]"/>
      <dgm:spPr/>
      <dgm:t>
        <a:bodyPr/>
        <a:lstStyle/>
        <a:p>
          <a:pPr algn="ctr"/>
          <a:r>
            <a:rPr lang="es-ES" dirty="0"/>
            <a:t>Departamento de Formación y Capacitación en Cultura de Paz</a:t>
          </a:r>
          <a:endParaRPr lang="en-US" dirty="0"/>
        </a:p>
      </dgm:t>
    </dgm:pt>
    <dgm:pt modelId="{4057D7DF-B783-4346-A969-285315C5825E}" type="parTrans" cxnId="{2E7BEC0B-4F87-4F25-9184-E91613D80236}">
      <dgm:prSet/>
      <dgm:spPr/>
      <dgm:t>
        <a:bodyPr/>
        <a:lstStyle/>
        <a:p>
          <a:pPr algn="ctr"/>
          <a:endParaRPr lang="en-US"/>
        </a:p>
      </dgm:t>
    </dgm:pt>
    <dgm:pt modelId="{46B919FB-503D-429E-9608-58D6B564D963}" type="sibTrans" cxnId="{2E7BEC0B-4F87-4F25-9184-E91613D80236}">
      <dgm:prSet/>
      <dgm:spPr/>
      <dgm:t>
        <a:bodyPr/>
        <a:lstStyle/>
        <a:p>
          <a:pPr algn="ctr"/>
          <a:endParaRPr lang="en-US"/>
        </a:p>
      </dgm:t>
    </dgm:pt>
    <dgm:pt modelId="{BC552307-2F48-4681-B550-043351127E82}">
      <dgm:prSet phldrT="[Texto]"/>
      <dgm:spPr/>
      <dgm:t>
        <a:bodyPr/>
        <a:lstStyle/>
        <a:p>
          <a:pPr algn="ctr"/>
          <a:r>
            <a:rPr lang="es-ES" dirty="0"/>
            <a:t>Departamento de Seguimiento y Fortalecimiento a la Paz</a:t>
          </a:r>
          <a:endParaRPr lang="en-US" dirty="0"/>
        </a:p>
      </dgm:t>
    </dgm:pt>
    <dgm:pt modelId="{1731D7FB-1AC8-4F16-B04C-716AE6EBF24F}" type="sibTrans" cxnId="{38763433-6249-4BDC-B2B3-699911C1C66F}">
      <dgm:prSet/>
      <dgm:spPr/>
      <dgm:t>
        <a:bodyPr/>
        <a:lstStyle/>
        <a:p>
          <a:pPr algn="ctr"/>
          <a:endParaRPr lang="en-US"/>
        </a:p>
      </dgm:t>
    </dgm:pt>
    <dgm:pt modelId="{7AB32441-656E-4F66-82AE-2D0FBAE8395F}" type="parTrans" cxnId="{38763433-6249-4BDC-B2B3-699911C1C66F}">
      <dgm:prSet/>
      <dgm:spPr/>
      <dgm:t>
        <a:bodyPr/>
        <a:lstStyle/>
        <a:p>
          <a:pPr algn="ctr"/>
          <a:endParaRPr lang="en-US"/>
        </a:p>
      </dgm:t>
    </dgm:pt>
    <dgm:pt modelId="{409AB467-0C08-4FCD-B9CC-3C915A1847A8}" type="pres">
      <dgm:prSet presAssocID="{BBB16FB1-1065-482C-B19E-4F7DC75C4941}" presName="hierChild1" presStyleCnt="0">
        <dgm:presLayoutVars>
          <dgm:orgChart val="1"/>
          <dgm:chPref val="1"/>
          <dgm:dir/>
          <dgm:animOne val="branch"/>
          <dgm:animLvl val="lvl"/>
          <dgm:resizeHandles/>
        </dgm:presLayoutVars>
      </dgm:prSet>
      <dgm:spPr/>
    </dgm:pt>
    <dgm:pt modelId="{CDD37533-7356-4135-9AA3-4A86466C138C}" type="pres">
      <dgm:prSet presAssocID="{75302796-B72D-4D1F-9728-44EC546A41E3}" presName="hierRoot1" presStyleCnt="0">
        <dgm:presLayoutVars>
          <dgm:hierBranch val="init"/>
        </dgm:presLayoutVars>
      </dgm:prSet>
      <dgm:spPr/>
    </dgm:pt>
    <dgm:pt modelId="{2FE0923C-FD87-40AF-9E64-911FC5C35100}" type="pres">
      <dgm:prSet presAssocID="{75302796-B72D-4D1F-9728-44EC546A41E3}" presName="rootComposite1" presStyleCnt="0"/>
      <dgm:spPr/>
    </dgm:pt>
    <dgm:pt modelId="{0B2A56EA-045A-44B6-9181-574A7A32D93E}" type="pres">
      <dgm:prSet presAssocID="{75302796-B72D-4D1F-9728-44EC546A41E3}" presName="rootText1" presStyleLbl="node0" presStyleIdx="0" presStyleCnt="1">
        <dgm:presLayoutVars>
          <dgm:chPref val="3"/>
        </dgm:presLayoutVars>
      </dgm:prSet>
      <dgm:spPr/>
    </dgm:pt>
    <dgm:pt modelId="{64C7BBC2-A8A3-4C3E-B1B9-DE9FAE5C4312}" type="pres">
      <dgm:prSet presAssocID="{75302796-B72D-4D1F-9728-44EC546A41E3}" presName="rootConnector1" presStyleLbl="node1" presStyleIdx="0" presStyleCnt="0"/>
      <dgm:spPr/>
    </dgm:pt>
    <dgm:pt modelId="{296BDA3A-65F1-45A0-A1FC-C0762094B45D}" type="pres">
      <dgm:prSet presAssocID="{75302796-B72D-4D1F-9728-44EC546A41E3}" presName="hierChild2" presStyleCnt="0"/>
      <dgm:spPr/>
    </dgm:pt>
    <dgm:pt modelId="{E8D7FC83-895C-4594-8F8C-A2B5E00AF3EA}" type="pres">
      <dgm:prSet presAssocID="{7AB32441-656E-4F66-82AE-2D0FBAE8395F}" presName="Name37" presStyleLbl="parChTrans1D2" presStyleIdx="0" presStyleCnt="2"/>
      <dgm:spPr/>
    </dgm:pt>
    <dgm:pt modelId="{D91CC42E-8A64-4764-B9C7-616B3F15ABA9}" type="pres">
      <dgm:prSet presAssocID="{BC552307-2F48-4681-B550-043351127E82}" presName="hierRoot2" presStyleCnt="0">
        <dgm:presLayoutVars>
          <dgm:hierBranch val="init"/>
        </dgm:presLayoutVars>
      </dgm:prSet>
      <dgm:spPr/>
    </dgm:pt>
    <dgm:pt modelId="{F5620313-DD3D-462C-8563-F8C73CC7554F}" type="pres">
      <dgm:prSet presAssocID="{BC552307-2F48-4681-B550-043351127E82}" presName="rootComposite" presStyleCnt="0"/>
      <dgm:spPr/>
    </dgm:pt>
    <dgm:pt modelId="{58DD63FD-910C-4120-8623-238B592278E8}" type="pres">
      <dgm:prSet presAssocID="{BC552307-2F48-4681-B550-043351127E82}" presName="rootText" presStyleLbl="node2" presStyleIdx="0" presStyleCnt="2">
        <dgm:presLayoutVars>
          <dgm:chPref val="3"/>
        </dgm:presLayoutVars>
      </dgm:prSet>
      <dgm:spPr/>
    </dgm:pt>
    <dgm:pt modelId="{11DB03F0-E69A-486D-BC35-DD9041631C28}" type="pres">
      <dgm:prSet presAssocID="{BC552307-2F48-4681-B550-043351127E82}" presName="rootConnector" presStyleLbl="node2" presStyleIdx="0" presStyleCnt="2"/>
      <dgm:spPr/>
    </dgm:pt>
    <dgm:pt modelId="{A6D00032-C376-4EDB-B3AE-FB4F50E0F270}" type="pres">
      <dgm:prSet presAssocID="{BC552307-2F48-4681-B550-043351127E82}" presName="hierChild4" presStyleCnt="0"/>
      <dgm:spPr/>
    </dgm:pt>
    <dgm:pt modelId="{836AF304-C27A-4BFB-9025-7C5DD3CB3952}" type="pres">
      <dgm:prSet presAssocID="{BC552307-2F48-4681-B550-043351127E82}" presName="hierChild5" presStyleCnt="0"/>
      <dgm:spPr/>
    </dgm:pt>
    <dgm:pt modelId="{92267737-4B7D-4ED1-AE30-9169E3D2330F}" type="pres">
      <dgm:prSet presAssocID="{4057D7DF-B783-4346-A969-285315C5825E}" presName="Name37" presStyleLbl="parChTrans1D2" presStyleIdx="1" presStyleCnt="2"/>
      <dgm:spPr/>
    </dgm:pt>
    <dgm:pt modelId="{B947862A-337F-48AA-8384-0D5C839BE0E6}" type="pres">
      <dgm:prSet presAssocID="{B891BDFB-B369-4176-8CDD-BEFE984FB800}" presName="hierRoot2" presStyleCnt="0">
        <dgm:presLayoutVars>
          <dgm:hierBranch val="init"/>
        </dgm:presLayoutVars>
      </dgm:prSet>
      <dgm:spPr/>
    </dgm:pt>
    <dgm:pt modelId="{9FF17DF3-0308-4E61-85A8-24E0B0BB3542}" type="pres">
      <dgm:prSet presAssocID="{B891BDFB-B369-4176-8CDD-BEFE984FB800}" presName="rootComposite" presStyleCnt="0"/>
      <dgm:spPr/>
    </dgm:pt>
    <dgm:pt modelId="{3B97F646-9E37-4F00-B334-21B47143A6B0}" type="pres">
      <dgm:prSet presAssocID="{B891BDFB-B369-4176-8CDD-BEFE984FB800}" presName="rootText" presStyleLbl="node2" presStyleIdx="1" presStyleCnt="2">
        <dgm:presLayoutVars>
          <dgm:chPref val="3"/>
        </dgm:presLayoutVars>
      </dgm:prSet>
      <dgm:spPr/>
    </dgm:pt>
    <dgm:pt modelId="{AC1B4B8E-B50E-46AD-86F7-CA4E6978D954}" type="pres">
      <dgm:prSet presAssocID="{B891BDFB-B369-4176-8CDD-BEFE984FB800}" presName="rootConnector" presStyleLbl="node2" presStyleIdx="1" presStyleCnt="2"/>
      <dgm:spPr/>
    </dgm:pt>
    <dgm:pt modelId="{84F3C837-A4D0-45C0-BF81-3DE8746FBA22}" type="pres">
      <dgm:prSet presAssocID="{B891BDFB-B369-4176-8CDD-BEFE984FB800}" presName="hierChild4" presStyleCnt="0"/>
      <dgm:spPr/>
    </dgm:pt>
    <dgm:pt modelId="{0AC3E8AD-C0DF-42DE-9CAC-4FDAC0CB5CA9}" type="pres">
      <dgm:prSet presAssocID="{B891BDFB-B369-4176-8CDD-BEFE984FB800}" presName="hierChild5" presStyleCnt="0"/>
      <dgm:spPr/>
    </dgm:pt>
    <dgm:pt modelId="{70D724E2-A496-4878-8EF3-5312860D85B6}" type="pres">
      <dgm:prSet presAssocID="{75302796-B72D-4D1F-9728-44EC546A41E3}" presName="hierChild3" presStyleCnt="0"/>
      <dgm:spPr/>
    </dgm:pt>
  </dgm:ptLst>
  <dgm:cxnLst>
    <dgm:cxn modelId="{2E7BEC0B-4F87-4F25-9184-E91613D80236}" srcId="{75302796-B72D-4D1F-9728-44EC546A41E3}" destId="{B891BDFB-B369-4176-8CDD-BEFE984FB800}" srcOrd="1" destOrd="0" parTransId="{4057D7DF-B783-4346-A969-285315C5825E}" sibTransId="{46B919FB-503D-429E-9608-58D6B564D963}"/>
    <dgm:cxn modelId="{38763433-6249-4BDC-B2B3-699911C1C66F}" srcId="{75302796-B72D-4D1F-9728-44EC546A41E3}" destId="{BC552307-2F48-4681-B550-043351127E82}" srcOrd="0" destOrd="0" parTransId="{7AB32441-656E-4F66-82AE-2D0FBAE8395F}" sibTransId="{1731D7FB-1AC8-4F16-B04C-716AE6EBF24F}"/>
    <dgm:cxn modelId="{4A47F838-0866-4BAB-B55B-B915DFB83E4F}" type="presOf" srcId="{B891BDFB-B369-4176-8CDD-BEFE984FB800}" destId="{3B97F646-9E37-4F00-B334-21B47143A6B0}" srcOrd="0" destOrd="0" presId="urn:microsoft.com/office/officeart/2005/8/layout/orgChart1"/>
    <dgm:cxn modelId="{B31C775C-6971-4C81-B099-B74A7D3CB290}" type="presOf" srcId="{75302796-B72D-4D1F-9728-44EC546A41E3}" destId="{0B2A56EA-045A-44B6-9181-574A7A32D93E}" srcOrd="0" destOrd="0" presId="urn:microsoft.com/office/officeart/2005/8/layout/orgChart1"/>
    <dgm:cxn modelId="{A25D9D6B-D6BE-44CC-B3F7-8DAEF25F73B8}" type="presOf" srcId="{4057D7DF-B783-4346-A969-285315C5825E}" destId="{92267737-4B7D-4ED1-AE30-9169E3D2330F}" srcOrd="0" destOrd="0" presId="urn:microsoft.com/office/officeart/2005/8/layout/orgChart1"/>
    <dgm:cxn modelId="{B9808E6C-7F9B-4158-ADBA-34675711F046}" type="presOf" srcId="{BBB16FB1-1065-482C-B19E-4F7DC75C4941}" destId="{409AB467-0C08-4FCD-B9CC-3C915A1847A8}" srcOrd="0" destOrd="0" presId="urn:microsoft.com/office/officeart/2005/8/layout/orgChart1"/>
    <dgm:cxn modelId="{FC994C6E-DE89-472F-BFDA-1BFCF56C3268}" type="presOf" srcId="{75302796-B72D-4D1F-9728-44EC546A41E3}" destId="{64C7BBC2-A8A3-4C3E-B1B9-DE9FAE5C4312}" srcOrd="1" destOrd="0" presId="urn:microsoft.com/office/officeart/2005/8/layout/orgChart1"/>
    <dgm:cxn modelId="{B04BE476-B795-4DF1-B85C-5485D0259A4E}" srcId="{BBB16FB1-1065-482C-B19E-4F7DC75C4941}" destId="{75302796-B72D-4D1F-9728-44EC546A41E3}" srcOrd="0" destOrd="0" parTransId="{FF5824CA-6B1F-486D-919A-24F13347BDDF}" sibTransId="{7C143778-7360-48C2-86D5-D23D3A21507E}"/>
    <dgm:cxn modelId="{613B07AF-34CC-4FD9-8080-40A98BC4D584}" type="presOf" srcId="{BC552307-2F48-4681-B550-043351127E82}" destId="{11DB03F0-E69A-486D-BC35-DD9041631C28}" srcOrd="1" destOrd="0" presId="urn:microsoft.com/office/officeart/2005/8/layout/orgChart1"/>
    <dgm:cxn modelId="{972E1FC2-12B4-4983-A324-780D874DD583}" type="presOf" srcId="{7AB32441-656E-4F66-82AE-2D0FBAE8395F}" destId="{E8D7FC83-895C-4594-8F8C-A2B5E00AF3EA}" srcOrd="0" destOrd="0" presId="urn:microsoft.com/office/officeart/2005/8/layout/orgChart1"/>
    <dgm:cxn modelId="{197911D6-0314-4BEA-8725-5DE087E2535F}" type="presOf" srcId="{BC552307-2F48-4681-B550-043351127E82}" destId="{58DD63FD-910C-4120-8623-238B592278E8}" srcOrd="0" destOrd="0" presId="urn:microsoft.com/office/officeart/2005/8/layout/orgChart1"/>
    <dgm:cxn modelId="{54C0BBE6-663D-416C-9F68-884D77E3E3B1}" type="presOf" srcId="{B891BDFB-B369-4176-8CDD-BEFE984FB800}" destId="{AC1B4B8E-B50E-46AD-86F7-CA4E6978D954}" srcOrd="1" destOrd="0" presId="urn:microsoft.com/office/officeart/2005/8/layout/orgChart1"/>
    <dgm:cxn modelId="{C65B2032-318A-4E9F-9581-2E2ECE97E98E}" type="presParOf" srcId="{409AB467-0C08-4FCD-B9CC-3C915A1847A8}" destId="{CDD37533-7356-4135-9AA3-4A86466C138C}" srcOrd="0" destOrd="0" presId="urn:microsoft.com/office/officeart/2005/8/layout/orgChart1"/>
    <dgm:cxn modelId="{E53101F8-F01D-4C9C-9E8A-BCA76EF57BA9}" type="presParOf" srcId="{CDD37533-7356-4135-9AA3-4A86466C138C}" destId="{2FE0923C-FD87-40AF-9E64-911FC5C35100}" srcOrd="0" destOrd="0" presId="urn:microsoft.com/office/officeart/2005/8/layout/orgChart1"/>
    <dgm:cxn modelId="{CBEA74D9-45A8-491C-AA24-546D34918B61}" type="presParOf" srcId="{2FE0923C-FD87-40AF-9E64-911FC5C35100}" destId="{0B2A56EA-045A-44B6-9181-574A7A32D93E}" srcOrd="0" destOrd="0" presId="urn:microsoft.com/office/officeart/2005/8/layout/orgChart1"/>
    <dgm:cxn modelId="{4645AF76-99EA-4965-AFA7-BF12D8D98FBD}" type="presParOf" srcId="{2FE0923C-FD87-40AF-9E64-911FC5C35100}" destId="{64C7BBC2-A8A3-4C3E-B1B9-DE9FAE5C4312}" srcOrd="1" destOrd="0" presId="urn:microsoft.com/office/officeart/2005/8/layout/orgChart1"/>
    <dgm:cxn modelId="{E9217C40-2D25-42C4-9587-514510CC5778}" type="presParOf" srcId="{CDD37533-7356-4135-9AA3-4A86466C138C}" destId="{296BDA3A-65F1-45A0-A1FC-C0762094B45D}" srcOrd="1" destOrd="0" presId="urn:microsoft.com/office/officeart/2005/8/layout/orgChart1"/>
    <dgm:cxn modelId="{A8AE6239-4626-428F-AECA-2C266C910BAE}" type="presParOf" srcId="{296BDA3A-65F1-45A0-A1FC-C0762094B45D}" destId="{E8D7FC83-895C-4594-8F8C-A2B5E00AF3EA}" srcOrd="0" destOrd="0" presId="urn:microsoft.com/office/officeart/2005/8/layout/orgChart1"/>
    <dgm:cxn modelId="{984BCB47-58E9-4755-B6ED-16DA9C8C0ECC}" type="presParOf" srcId="{296BDA3A-65F1-45A0-A1FC-C0762094B45D}" destId="{D91CC42E-8A64-4764-B9C7-616B3F15ABA9}" srcOrd="1" destOrd="0" presId="urn:microsoft.com/office/officeart/2005/8/layout/orgChart1"/>
    <dgm:cxn modelId="{7FCD22B4-CCB6-41AD-B861-4BC3621FDD34}" type="presParOf" srcId="{D91CC42E-8A64-4764-B9C7-616B3F15ABA9}" destId="{F5620313-DD3D-462C-8563-F8C73CC7554F}" srcOrd="0" destOrd="0" presId="urn:microsoft.com/office/officeart/2005/8/layout/orgChart1"/>
    <dgm:cxn modelId="{62EE7015-EB78-493E-9DD6-281E31101190}" type="presParOf" srcId="{F5620313-DD3D-462C-8563-F8C73CC7554F}" destId="{58DD63FD-910C-4120-8623-238B592278E8}" srcOrd="0" destOrd="0" presId="urn:microsoft.com/office/officeart/2005/8/layout/orgChart1"/>
    <dgm:cxn modelId="{107A4884-61CD-4049-BBFC-B016CF4D38CF}" type="presParOf" srcId="{F5620313-DD3D-462C-8563-F8C73CC7554F}" destId="{11DB03F0-E69A-486D-BC35-DD9041631C28}" srcOrd="1" destOrd="0" presId="urn:microsoft.com/office/officeart/2005/8/layout/orgChart1"/>
    <dgm:cxn modelId="{6610465C-C9FB-45F3-96F9-FEA17BF87D3D}" type="presParOf" srcId="{D91CC42E-8A64-4764-B9C7-616B3F15ABA9}" destId="{A6D00032-C376-4EDB-B3AE-FB4F50E0F270}" srcOrd="1" destOrd="0" presId="urn:microsoft.com/office/officeart/2005/8/layout/orgChart1"/>
    <dgm:cxn modelId="{A0B5F0EB-B7C6-46E7-BE0D-10986501DD17}" type="presParOf" srcId="{D91CC42E-8A64-4764-B9C7-616B3F15ABA9}" destId="{836AF304-C27A-4BFB-9025-7C5DD3CB3952}" srcOrd="2" destOrd="0" presId="urn:microsoft.com/office/officeart/2005/8/layout/orgChart1"/>
    <dgm:cxn modelId="{8BE625CB-BC13-4BFD-AE3D-400620F6E626}" type="presParOf" srcId="{296BDA3A-65F1-45A0-A1FC-C0762094B45D}" destId="{92267737-4B7D-4ED1-AE30-9169E3D2330F}" srcOrd="2" destOrd="0" presId="urn:microsoft.com/office/officeart/2005/8/layout/orgChart1"/>
    <dgm:cxn modelId="{7F77DF29-44B9-4B02-BAC7-E1A0E55ADD3A}" type="presParOf" srcId="{296BDA3A-65F1-45A0-A1FC-C0762094B45D}" destId="{B947862A-337F-48AA-8384-0D5C839BE0E6}" srcOrd="3" destOrd="0" presId="urn:microsoft.com/office/officeart/2005/8/layout/orgChart1"/>
    <dgm:cxn modelId="{614D9D9E-AD15-4599-B9C0-345F6105654D}" type="presParOf" srcId="{B947862A-337F-48AA-8384-0D5C839BE0E6}" destId="{9FF17DF3-0308-4E61-85A8-24E0B0BB3542}" srcOrd="0" destOrd="0" presId="urn:microsoft.com/office/officeart/2005/8/layout/orgChart1"/>
    <dgm:cxn modelId="{9202A167-243F-48CD-B8D3-25BB7EED7870}" type="presParOf" srcId="{9FF17DF3-0308-4E61-85A8-24E0B0BB3542}" destId="{3B97F646-9E37-4F00-B334-21B47143A6B0}" srcOrd="0" destOrd="0" presId="urn:microsoft.com/office/officeart/2005/8/layout/orgChart1"/>
    <dgm:cxn modelId="{16D9EA5E-B936-4EFB-BE0D-CCF8C02FDE19}" type="presParOf" srcId="{9FF17DF3-0308-4E61-85A8-24E0B0BB3542}" destId="{AC1B4B8E-B50E-46AD-86F7-CA4E6978D954}" srcOrd="1" destOrd="0" presId="urn:microsoft.com/office/officeart/2005/8/layout/orgChart1"/>
    <dgm:cxn modelId="{4313C8A5-9D7B-4402-97CD-FBA1EB6ED111}" type="presParOf" srcId="{B947862A-337F-48AA-8384-0D5C839BE0E6}" destId="{84F3C837-A4D0-45C0-BF81-3DE8746FBA22}" srcOrd="1" destOrd="0" presId="urn:microsoft.com/office/officeart/2005/8/layout/orgChart1"/>
    <dgm:cxn modelId="{92AC23FB-25B2-4923-846B-3BCDD4CCDEDE}" type="presParOf" srcId="{B947862A-337F-48AA-8384-0D5C839BE0E6}" destId="{0AC3E8AD-C0DF-42DE-9CAC-4FDAC0CB5CA9}" srcOrd="2" destOrd="0" presId="urn:microsoft.com/office/officeart/2005/8/layout/orgChart1"/>
    <dgm:cxn modelId="{3BF31820-244D-4775-A1F1-A736F70BA814}" type="presParOf" srcId="{CDD37533-7356-4135-9AA3-4A86466C138C}" destId="{70D724E2-A496-4878-8EF3-5312860D85B6}"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BB16FB1-1065-482C-B19E-4F7DC75C4941}" type="doc">
      <dgm:prSet loTypeId="urn:microsoft.com/office/officeart/2005/8/layout/hierarchy2" loCatId="hierarchy" qsTypeId="urn:microsoft.com/office/officeart/2005/8/quickstyle/simple3" qsCatId="simple" csTypeId="urn:microsoft.com/office/officeart/2005/8/colors/accent1_1" csCatId="accent1" phldr="1"/>
      <dgm:spPr/>
      <dgm:t>
        <a:bodyPr/>
        <a:lstStyle/>
        <a:p>
          <a:endParaRPr lang="en-US"/>
        </a:p>
      </dgm:t>
    </dgm:pt>
    <dgm:pt modelId="{75302796-B72D-4D1F-9728-44EC546A41E3}">
      <dgm:prSet phldrT="[Texto]"/>
      <dgm:spPr/>
      <dgm:t>
        <a:bodyPr/>
        <a:lstStyle/>
        <a:p>
          <a:r>
            <a:rPr lang="es-ES" dirty="0"/>
            <a:t>Dirección de Sedes Regionales</a:t>
          </a:r>
          <a:endParaRPr lang="en-US" dirty="0"/>
        </a:p>
      </dgm:t>
    </dgm:pt>
    <dgm:pt modelId="{FF5824CA-6B1F-486D-919A-24F13347BDDF}" type="parTrans" cxnId="{B04BE476-B795-4DF1-B85C-5485D0259A4E}">
      <dgm:prSet/>
      <dgm:spPr/>
      <dgm:t>
        <a:bodyPr/>
        <a:lstStyle/>
        <a:p>
          <a:endParaRPr lang="en-US"/>
        </a:p>
      </dgm:t>
    </dgm:pt>
    <dgm:pt modelId="{7C143778-7360-48C2-86D5-D23D3A21507E}" type="sibTrans" cxnId="{B04BE476-B795-4DF1-B85C-5485D0259A4E}">
      <dgm:prSet/>
      <dgm:spPr/>
      <dgm:t>
        <a:bodyPr/>
        <a:lstStyle/>
        <a:p>
          <a:endParaRPr lang="en-US"/>
        </a:p>
      </dgm:t>
    </dgm:pt>
    <dgm:pt modelId="{BC552307-2F48-4681-B550-043351127E82}">
      <dgm:prSet phldrT="[Texto]"/>
      <dgm:spPr/>
      <dgm:t>
        <a:bodyPr/>
        <a:lstStyle/>
        <a:p>
          <a:r>
            <a:rPr lang="es-ES" dirty="0"/>
            <a:t>Delegación Regional Suchitepéquez</a:t>
          </a:r>
          <a:endParaRPr lang="en-US" dirty="0"/>
        </a:p>
      </dgm:t>
    </dgm:pt>
    <dgm:pt modelId="{7AB32441-656E-4F66-82AE-2D0FBAE8395F}" type="parTrans" cxnId="{38763433-6249-4BDC-B2B3-699911C1C66F}">
      <dgm:prSet/>
      <dgm:spPr/>
      <dgm:t>
        <a:bodyPr/>
        <a:lstStyle/>
        <a:p>
          <a:endParaRPr lang="en-US"/>
        </a:p>
      </dgm:t>
    </dgm:pt>
    <dgm:pt modelId="{1731D7FB-1AC8-4F16-B04C-716AE6EBF24F}" type="sibTrans" cxnId="{38763433-6249-4BDC-B2B3-699911C1C66F}">
      <dgm:prSet/>
      <dgm:spPr/>
      <dgm:t>
        <a:bodyPr/>
        <a:lstStyle/>
        <a:p>
          <a:endParaRPr lang="en-US"/>
        </a:p>
      </dgm:t>
    </dgm:pt>
    <dgm:pt modelId="{B891BDFB-B369-4176-8CDD-BEFE984FB800}">
      <dgm:prSet phldrT="[Texto]"/>
      <dgm:spPr/>
      <dgm:t>
        <a:bodyPr/>
        <a:lstStyle/>
        <a:p>
          <a:r>
            <a:rPr lang="es-ES" dirty="0"/>
            <a:t>Delegación Regional Nebaj, Quiche</a:t>
          </a:r>
          <a:endParaRPr lang="en-US" dirty="0"/>
        </a:p>
      </dgm:t>
    </dgm:pt>
    <dgm:pt modelId="{4057D7DF-B783-4346-A969-285315C5825E}" type="parTrans" cxnId="{2E7BEC0B-4F87-4F25-9184-E91613D80236}">
      <dgm:prSet/>
      <dgm:spPr/>
      <dgm:t>
        <a:bodyPr/>
        <a:lstStyle/>
        <a:p>
          <a:endParaRPr lang="en-US"/>
        </a:p>
      </dgm:t>
    </dgm:pt>
    <dgm:pt modelId="{46B919FB-503D-429E-9608-58D6B564D963}" type="sibTrans" cxnId="{2E7BEC0B-4F87-4F25-9184-E91613D80236}">
      <dgm:prSet/>
      <dgm:spPr/>
      <dgm:t>
        <a:bodyPr/>
        <a:lstStyle/>
        <a:p>
          <a:endParaRPr lang="en-US"/>
        </a:p>
      </dgm:t>
    </dgm:pt>
    <dgm:pt modelId="{AFA9A680-63B4-40F0-858E-06B6EB550BC5}">
      <dgm:prSet/>
      <dgm:spPr/>
      <dgm:t>
        <a:bodyPr/>
        <a:lstStyle/>
        <a:p>
          <a:r>
            <a:rPr lang="es-ES" dirty="0"/>
            <a:t>Delegación Regional San Benito, Peten</a:t>
          </a:r>
          <a:endParaRPr lang="en-US" dirty="0"/>
        </a:p>
      </dgm:t>
    </dgm:pt>
    <dgm:pt modelId="{CDB37542-BFCC-41B9-AB21-7F7D43DBEBF9}" type="parTrans" cxnId="{7446D232-2375-4F1B-8B53-03501225D282}">
      <dgm:prSet/>
      <dgm:spPr/>
      <dgm:t>
        <a:bodyPr/>
        <a:lstStyle/>
        <a:p>
          <a:endParaRPr lang="en-US"/>
        </a:p>
      </dgm:t>
    </dgm:pt>
    <dgm:pt modelId="{0BD4EE0C-2327-4221-B5FC-D7557938D51D}" type="sibTrans" cxnId="{7446D232-2375-4F1B-8B53-03501225D282}">
      <dgm:prSet/>
      <dgm:spPr/>
      <dgm:t>
        <a:bodyPr/>
        <a:lstStyle/>
        <a:p>
          <a:endParaRPr lang="en-US"/>
        </a:p>
      </dgm:t>
    </dgm:pt>
    <dgm:pt modelId="{5A851C77-747E-4436-BA1A-89EE9CF4E80A}">
      <dgm:prSet/>
      <dgm:spPr/>
      <dgm:t>
        <a:bodyPr/>
        <a:lstStyle/>
        <a:p>
          <a:r>
            <a:rPr lang="es-ES" dirty="0"/>
            <a:t>Delegación Regional Quiche</a:t>
          </a:r>
          <a:endParaRPr lang="en-US" dirty="0"/>
        </a:p>
      </dgm:t>
    </dgm:pt>
    <dgm:pt modelId="{45DBD928-1832-4FCD-A461-F7322377F275}" type="parTrans" cxnId="{A178C73B-996A-4EB0-BBD5-D50446E6CD37}">
      <dgm:prSet/>
      <dgm:spPr/>
      <dgm:t>
        <a:bodyPr/>
        <a:lstStyle/>
        <a:p>
          <a:endParaRPr lang="en-US"/>
        </a:p>
      </dgm:t>
    </dgm:pt>
    <dgm:pt modelId="{5859B8BC-D168-4D77-9A49-E8C27A72BA56}" type="sibTrans" cxnId="{A178C73B-996A-4EB0-BBD5-D50446E6CD37}">
      <dgm:prSet/>
      <dgm:spPr/>
      <dgm:t>
        <a:bodyPr/>
        <a:lstStyle/>
        <a:p>
          <a:endParaRPr lang="en-US"/>
        </a:p>
      </dgm:t>
    </dgm:pt>
    <dgm:pt modelId="{C937556C-D7FC-4000-9949-CF7AC449CFE1}">
      <dgm:prSet/>
      <dgm:spPr/>
      <dgm:t>
        <a:bodyPr/>
        <a:lstStyle/>
        <a:p>
          <a:r>
            <a:rPr lang="es-ES" dirty="0"/>
            <a:t>Delegación La Libertad Petén</a:t>
          </a:r>
          <a:endParaRPr lang="en-US" dirty="0"/>
        </a:p>
      </dgm:t>
    </dgm:pt>
    <dgm:pt modelId="{973ED06E-9AA0-460E-B654-855F7C1FEFDD}" type="parTrans" cxnId="{6A27656E-95A3-4602-923C-EE8D07BD7068}">
      <dgm:prSet/>
      <dgm:spPr/>
      <dgm:t>
        <a:bodyPr/>
        <a:lstStyle/>
        <a:p>
          <a:endParaRPr lang="en-US"/>
        </a:p>
      </dgm:t>
    </dgm:pt>
    <dgm:pt modelId="{5D2016C2-B395-47D6-941E-9FB9713BCA29}" type="sibTrans" cxnId="{6A27656E-95A3-4602-923C-EE8D07BD7068}">
      <dgm:prSet/>
      <dgm:spPr/>
      <dgm:t>
        <a:bodyPr/>
        <a:lstStyle/>
        <a:p>
          <a:endParaRPr lang="en-US"/>
        </a:p>
      </dgm:t>
    </dgm:pt>
    <dgm:pt modelId="{3D4664C7-6EDF-467E-A94C-EC3ABA94045F}">
      <dgm:prSet/>
      <dgm:spPr/>
      <dgm:t>
        <a:bodyPr/>
        <a:lstStyle/>
        <a:p>
          <a:r>
            <a:rPr lang="es-ES" dirty="0"/>
            <a:t>Delegación Regional San Marcos</a:t>
          </a:r>
          <a:endParaRPr lang="en-US" dirty="0"/>
        </a:p>
      </dgm:t>
    </dgm:pt>
    <dgm:pt modelId="{725D65C6-39F0-473E-81CC-21F197705837}" type="parTrans" cxnId="{2503607F-0E64-4D9B-8442-DD272193B49A}">
      <dgm:prSet/>
      <dgm:spPr/>
      <dgm:t>
        <a:bodyPr/>
        <a:lstStyle/>
        <a:p>
          <a:endParaRPr lang="en-US"/>
        </a:p>
      </dgm:t>
    </dgm:pt>
    <dgm:pt modelId="{2049D18D-6882-419C-852D-67003BF88559}" type="sibTrans" cxnId="{2503607F-0E64-4D9B-8442-DD272193B49A}">
      <dgm:prSet/>
      <dgm:spPr/>
      <dgm:t>
        <a:bodyPr/>
        <a:lstStyle/>
        <a:p>
          <a:endParaRPr lang="en-US"/>
        </a:p>
      </dgm:t>
    </dgm:pt>
    <dgm:pt modelId="{23019F4E-2732-4BEA-AADF-2E97D2BC79F6}">
      <dgm:prSet/>
      <dgm:spPr/>
      <dgm:t>
        <a:bodyPr/>
        <a:lstStyle/>
        <a:p>
          <a:r>
            <a:rPr lang="es-ES" dirty="0"/>
            <a:t>Delegación Regional Soloma Huehuetenango</a:t>
          </a:r>
          <a:endParaRPr lang="en-US" dirty="0"/>
        </a:p>
      </dgm:t>
    </dgm:pt>
    <dgm:pt modelId="{7C8DD5F6-CBD8-41C0-9E40-C6359D743F9F}" type="parTrans" cxnId="{D19B967C-1F6F-44E0-AFD8-FF335B83ED83}">
      <dgm:prSet/>
      <dgm:spPr/>
      <dgm:t>
        <a:bodyPr/>
        <a:lstStyle/>
        <a:p>
          <a:endParaRPr lang="en-US"/>
        </a:p>
      </dgm:t>
    </dgm:pt>
    <dgm:pt modelId="{69995BBD-B3D1-42AA-A4C8-67A03A84497F}" type="sibTrans" cxnId="{D19B967C-1F6F-44E0-AFD8-FF335B83ED83}">
      <dgm:prSet/>
      <dgm:spPr/>
      <dgm:t>
        <a:bodyPr/>
        <a:lstStyle/>
        <a:p>
          <a:endParaRPr lang="en-US"/>
        </a:p>
      </dgm:t>
    </dgm:pt>
    <dgm:pt modelId="{7E8C95E4-C2B1-4EA2-B07F-6FFC4E390AA3}">
      <dgm:prSet/>
      <dgm:spPr/>
      <dgm:t>
        <a:bodyPr/>
        <a:lstStyle/>
        <a:p>
          <a:r>
            <a:rPr lang="es-ES" dirty="0"/>
            <a:t>Delegación Regional Huehuetenango</a:t>
          </a:r>
          <a:endParaRPr lang="en-US" dirty="0"/>
        </a:p>
      </dgm:t>
    </dgm:pt>
    <dgm:pt modelId="{45148D3C-BE9A-44EC-9944-B8F6BE65BCAE}" type="sibTrans" cxnId="{F0DB8C5E-074E-45EF-906D-4577C3B27B2D}">
      <dgm:prSet/>
      <dgm:spPr/>
      <dgm:t>
        <a:bodyPr/>
        <a:lstStyle/>
        <a:p>
          <a:endParaRPr lang="en-US"/>
        </a:p>
      </dgm:t>
    </dgm:pt>
    <dgm:pt modelId="{36F19F53-0E99-41AA-8E01-28F37421064F}" type="parTrans" cxnId="{F0DB8C5E-074E-45EF-906D-4577C3B27B2D}">
      <dgm:prSet/>
      <dgm:spPr/>
      <dgm:t>
        <a:bodyPr/>
        <a:lstStyle/>
        <a:p>
          <a:endParaRPr lang="en-US"/>
        </a:p>
      </dgm:t>
    </dgm:pt>
    <dgm:pt modelId="{6533FC1C-1A75-4F90-B7CE-D424D67ED070}">
      <dgm:prSet/>
      <dgm:spPr/>
      <dgm:t>
        <a:bodyPr/>
        <a:lstStyle/>
        <a:p>
          <a:r>
            <a:rPr lang="es-ES" dirty="0"/>
            <a:t>Delegación Regional Chiquimula</a:t>
          </a:r>
          <a:endParaRPr lang="en-US" dirty="0"/>
        </a:p>
      </dgm:t>
    </dgm:pt>
    <dgm:pt modelId="{8984529B-DDA4-4152-AE84-4E5BF1425F10}" type="parTrans" cxnId="{9886BAB6-030E-4CF6-9A46-59629B5EE723}">
      <dgm:prSet/>
      <dgm:spPr/>
      <dgm:t>
        <a:bodyPr/>
        <a:lstStyle/>
        <a:p>
          <a:endParaRPr lang="en-US"/>
        </a:p>
      </dgm:t>
    </dgm:pt>
    <dgm:pt modelId="{FC3709CE-F17F-4E78-B53E-02F4110B4638}" type="sibTrans" cxnId="{9886BAB6-030E-4CF6-9A46-59629B5EE723}">
      <dgm:prSet/>
      <dgm:spPr/>
      <dgm:t>
        <a:bodyPr/>
        <a:lstStyle/>
        <a:p>
          <a:endParaRPr lang="en-US"/>
        </a:p>
      </dgm:t>
    </dgm:pt>
    <dgm:pt modelId="{2B7C0263-593C-4C6B-82B1-069D03E70C54}">
      <dgm:prSet/>
      <dgm:spPr/>
      <dgm:t>
        <a:bodyPr/>
        <a:lstStyle/>
        <a:p>
          <a:r>
            <a:rPr lang="es-ES" dirty="0"/>
            <a:t>Delegación Regional La Tinta </a:t>
          </a:r>
          <a:endParaRPr lang="en-US" dirty="0"/>
        </a:p>
      </dgm:t>
    </dgm:pt>
    <dgm:pt modelId="{85905881-865A-4BD6-8583-C974BE0510A4}" type="parTrans" cxnId="{F0AFA656-64BF-49BF-A668-1D218A6B8763}">
      <dgm:prSet/>
      <dgm:spPr/>
      <dgm:t>
        <a:bodyPr/>
        <a:lstStyle/>
        <a:p>
          <a:endParaRPr lang="en-US"/>
        </a:p>
      </dgm:t>
    </dgm:pt>
    <dgm:pt modelId="{33AEFBEC-BC91-4C00-A029-249EC4539D21}" type="sibTrans" cxnId="{F0AFA656-64BF-49BF-A668-1D218A6B8763}">
      <dgm:prSet/>
      <dgm:spPr/>
      <dgm:t>
        <a:bodyPr/>
        <a:lstStyle/>
        <a:p>
          <a:endParaRPr lang="en-US"/>
        </a:p>
      </dgm:t>
    </dgm:pt>
    <dgm:pt modelId="{FD97D00D-8F87-448B-90EB-11EEE3DD0C8D}">
      <dgm:prSet/>
      <dgm:spPr/>
      <dgm:t>
        <a:bodyPr/>
        <a:lstStyle/>
        <a:p>
          <a:r>
            <a:rPr lang="es-ES" dirty="0"/>
            <a:t>Delegación Regional Cobán</a:t>
          </a:r>
          <a:endParaRPr lang="en-US" dirty="0"/>
        </a:p>
      </dgm:t>
    </dgm:pt>
    <dgm:pt modelId="{16276905-FA29-4A44-8F8E-2EAB5682D388}" type="parTrans" cxnId="{132A0EA3-BA5A-4C77-ADE4-AF47E827097A}">
      <dgm:prSet/>
      <dgm:spPr/>
      <dgm:t>
        <a:bodyPr/>
        <a:lstStyle/>
        <a:p>
          <a:endParaRPr lang="en-US"/>
        </a:p>
      </dgm:t>
    </dgm:pt>
    <dgm:pt modelId="{3EA1E085-47EC-4F7F-A910-966772A7A661}" type="sibTrans" cxnId="{132A0EA3-BA5A-4C77-ADE4-AF47E827097A}">
      <dgm:prSet/>
      <dgm:spPr/>
      <dgm:t>
        <a:bodyPr/>
        <a:lstStyle/>
        <a:p>
          <a:endParaRPr lang="en-US"/>
        </a:p>
      </dgm:t>
    </dgm:pt>
    <dgm:pt modelId="{4F9C8DEF-E321-4D5B-B2C8-D3EEAA1E184F}">
      <dgm:prSet/>
      <dgm:spPr/>
      <dgm:t>
        <a:bodyPr/>
        <a:lstStyle/>
        <a:p>
          <a:r>
            <a:rPr lang="es-ES" dirty="0"/>
            <a:t>Delegación Regional Izabal</a:t>
          </a:r>
          <a:endParaRPr lang="en-US" dirty="0"/>
        </a:p>
      </dgm:t>
    </dgm:pt>
    <dgm:pt modelId="{E4E4778A-E74C-478F-8FAE-1B6DB0D18D33}" type="parTrans" cxnId="{2B923604-21A2-4C02-B4DB-8BFB6B7DDF29}">
      <dgm:prSet/>
      <dgm:spPr/>
      <dgm:t>
        <a:bodyPr/>
        <a:lstStyle/>
        <a:p>
          <a:endParaRPr lang="en-US"/>
        </a:p>
      </dgm:t>
    </dgm:pt>
    <dgm:pt modelId="{E58EDCE5-6603-43FC-9002-B19D15F34168}" type="sibTrans" cxnId="{2B923604-21A2-4C02-B4DB-8BFB6B7DDF29}">
      <dgm:prSet/>
      <dgm:spPr/>
      <dgm:t>
        <a:bodyPr/>
        <a:lstStyle/>
        <a:p>
          <a:endParaRPr lang="en-US"/>
        </a:p>
      </dgm:t>
    </dgm:pt>
    <dgm:pt modelId="{703BF586-814B-4D26-AADB-B5804E1E1FCC}">
      <dgm:prSet/>
      <dgm:spPr/>
      <dgm:t>
        <a:bodyPr/>
        <a:lstStyle/>
        <a:p>
          <a:r>
            <a:rPr lang="es-ES" dirty="0"/>
            <a:t>Delegación Regional Chimaltenango</a:t>
          </a:r>
          <a:endParaRPr lang="en-US" dirty="0"/>
        </a:p>
      </dgm:t>
    </dgm:pt>
    <dgm:pt modelId="{C67DEEF7-31E1-4D8B-AB58-B11754A08F4A}" type="parTrans" cxnId="{8E59C375-2BEB-4D10-80A7-88FBECE8EEF8}">
      <dgm:prSet/>
      <dgm:spPr/>
      <dgm:t>
        <a:bodyPr/>
        <a:lstStyle/>
        <a:p>
          <a:endParaRPr lang="en-US"/>
        </a:p>
      </dgm:t>
    </dgm:pt>
    <dgm:pt modelId="{86A8BBC8-EAF9-4895-AA21-751E4C3FFB54}" type="sibTrans" cxnId="{8E59C375-2BEB-4D10-80A7-88FBECE8EEF8}">
      <dgm:prSet/>
      <dgm:spPr/>
      <dgm:t>
        <a:bodyPr/>
        <a:lstStyle/>
        <a:p>
          <a:endParaRPr lang="en-US"/>
        </a:p>
      </dgm:t>
    </dgm:pt>
    <dgm:pt modelId="{986F2931-5957-4BD2-B9A8-12E68F58EEB5}">
      <dgm:prSet/>
      <dgm:spPr/>
      <dgm:t>
        <a:bodyPr/>
        <a:lstStyle/>
        <a:p>
          <a:r>
            <a:rPr lang="es-ES" dirty="0"/>
            <a:t>Delegación Regional  Salamá</a:t>
          </a:r>
          <a:endParaRPr lang="en-US" dirty="0"/>
        </a:p>
      </dgm:t>
    </dgm:pt>
    <dgm:pt modelId="{55BF2FA7-C095-4117-80D6-63D104934B2E}" type="parTrans" cxnId="{DC08FB25-1E6A-4E8C-973E-110F9B34248C}">
      <dgm:prSet/>
      <dgm:spPr/>
      <dgm:t>
        <a:bodyPr/>
        <a:lstStyle/>
        <a:p>
          <a:endParaRPr lang="en-US"/>
        </a:p>
      </dgm:t>
    </dgm:pt>
    <dgm:pt modelId="{82675F3E-73CC-4158-B734-48F4CD52156F}" type="sibTrans" cxnId="{DC08FB25-1E6A-4E8C-973E-110F9B34248C}">
      <dgm:prSet/>
      <dgm:spPr/>
      <dgm:t>
        <a:bodyPr/>
        <a:lstStyle/>
        <a:p>
          <a:endParaRPr lang="en-US"/>
        </a:p>
      </dgm:t>
    </dgm:pt>
    <dgm:pt modelId="{B7CE378C-4FE3-474F-96E6-ADDF96ECD962}">
      <dgm:prSet/>
      <dgm:spPr/>
      <dgm:t>
        <a:bodyPr/>
        <a:lstStyle/>
        <a:p>
          <a:r>
            <a:rPr lang="es-ES" dirty="0"/>
            <a:t>Delegación Regional Chisec Quiche</a:t>
          </a:r>
          <a:endParaRPr lang="en-US" dirty="0"/>
        </a:p>
      </dgm:t>
    </dgm:pt>
    <dgm:pt modelId="{6B6507E1-3DF1-4A32-BB27-3AD2A6E90EA9}" type="parTrans" cxnId="{230F3426-3D55-41F2-BCC9-2B3D155FEE7F}">
      <dgm:prSet/>
      <dgm:spPr/>
      <dgm:t>
        <a:bodyPr/>
        <a:lstStyle/>
        <a:p>
          <a:endParaRPr lang="en-US"/>
        </a:p>
      </dgm:t>
    </dgm:pt>
    <dgm:pt modelId="{1BFEB50C-F6B6-4550-A758-77164ADFA232}" type="sibTrans" cxnId="{230F3426-3D55-41F2-BCC9-2B3D155FEE7F}">
      <dgm:prSet/>
      <dgm:spPr/>
      <dgm:t>
        <a:bodyPr/>
        <a:lstStyle/>
        <a:p>
          <a:endParaRPr lang="en-US"/>
        </a:p>
      </dgm:t>
    </dgm:pt>
    <dgm:pt modelId="{5CD731BF-DB7E-422D-B91E-90B58C4A0D56}">
      <dgm:prSet/>
      <dgm:spPr/>
      <dgm:t>
        <a:bodyPr/>
        <a:lstStyle/>
        <a:p>
          <a:r>
            <a:rPr lang="es-ES" dirty="0"/>
            <a:t>Delegación Regional Quetzaltenango</a:t>
          </a:r>
          <a:endParaRPr lang="en-US" dirty="0"/>
        </a:p>
      </dgm:t>
    </dgm:pt>
    <dgm:pt modelId="{7FF36FD7-BAB6-4912-9533-82095EAF3517}" type="parTrans" cxnId="{3C33F737-7A73-4A48-8B3B-72D97F30C0AD}">
      <dgm:prSet/>
      <dgm:spPr/>
      <dgm:t>
        <a:bodyPr/>
        <a:lstStyle/>
        <a:p>
          <a:endParaRPr lang="en-US"/>
        </a:p>
      </dgm:t>
    </dgm:pt>
    <dgm:pt modelId="{C922DCBF-8CB8-485A-9295-9C0E6C65F505}" type="sibTrans" cxnId="{3C33F737-7A73-4A48-8B3B-72D97F30C0AD}">
      <dgm:prSet/>
      <dgm:spPr/>
      <dgm:t>
        <a:bodyPr/>
        <a:lstStyle/>
        <a:p>
          <a:endParaRPr lang="en-US"/>
        </a:p>
      </dgm:t>
    </dgm:pt>
    <dgm:pt modelId="{F11A0C91-DD3A-4422-B192-BF6C73C01275}" type="pres">
      <dgm:prSet presAssocID="{BBB16FB1-1065-482C-B19E-4F7DC75C4941}" presName="diagram" presStyleCnt="0">
        <dgm:presLayoutVars>
          <dgm:chPref val="1"/>
          <dgm:dir/>
          <dgm:animOne val="branch"/>
          <dgm:animLvl val="lvl"/>
          <dgm:resizeHandles val="exact"/>
        </dgm:presLayoutVars>
      </dgm:prSet>
      <dgm:spPr/>
    </dgm:pt>
    <dgm:pt modelId="{DDB4E32B-3327-4239-82E9-6C99694279E4}" type="pres">
      <dgm:prSet presAssocID="{75302796-B72D-4D1F-9728-44EC546A41E3}" presName="root1" presStyleCnt="0"/>
      <dgm:spPr/>
    </dgm:pt>
    <dgm:pt modelId="{BFA5ED68-2C21-4913-BE2B-9D109C545D1B}" type="pres">
      <dgm:prSet presAssocID="{75302796-B72D-4D1F-9728-44EC546A41E3}" presName="LevelOneTextNode" presStyleLbl="node0" presStyleIdx="0" presStyleCnt="1">
        <dgm:presLayoutVars>
          <dgm:chPref val="3"/>
        </dgm:presLayoutVars>
      </dgm:prSet>
      <dgm:spPr/>
    </dgm:pt>
    <dgm:pt modelId="{4942919B-5BB1-4DB1-836A-3F31AC0BB464}" type="pres">
      <dgm:prSet presAssocID="{75302796-B72D-4D1F-9728-44EC546A41E3}" presName="level2hierChild" presStyleCnt="0"/>
      <dgm:spPr/>
    </dgm:pt>
    <dgm:pt modelId="{A4C3EC05-9D31-4141-B1E1-ABE3E2A46FA4}" type="pres">
      <dgm:prSet presAssocID="{7AB32441-656E-4F66-82AE-2D0FBAE8395F}" presName="conn2-1" presStyleLbl="parChTrans1D2" presStyleIdx="0" presStyleCnt="16"/>
      <dgm:spPr/>
    </dgm:pt>
    <dgm:pt modelId="{5386DB57-6155-413F-ADEF-13AC08613921}" type="pres">
      <dgm:prSet presAssocID="{7AB32441-656E-4F66-82AE-2D0FBAE8395F}" presName="connTx" presStyleLbl="parChTrans1D2" presStyleIdx="0" presStyleCnt="16"/>
      <dgm:spPr/>
    </dgm:pt>
    <dgm:pt modelId="{10771A19-0AB7-4D6F-B593-050AAB0D5BBA}" type="pres">
      <dgm:prSet presAssocID="{BC552307-2F48-4681-B550-043351127E82}" presName="root2" presStyleCnt="0"/>
      <dgm:spPr/>
    </dgm:pt>
    <dgm:pt modelId="{872E4FE1-7619-42AB-8761-510408A5C342}" type="pres">
      <dgm:prSet presAssocID="{BC552307-2F48-4681-B550-043351127E82}" presName="LevelTwoTextNode" presStyleLbl="node2" presStyleIdx="0" presStyleCnt="16">
        <dgm:presLayoutVars>
          <dgm:chPref val="3"/>
        </dgm:presLayoutVars>
      </dgm:prSet>
      <dgm:spPr/>
    </dgm:pt>
    <dgm:pt modelId="{1B3BB1FB-A961-4B9F-A631-3C491058D0AC}" type="pres">
      <dgm:prSet presAssocID="{BC552307-2F48-4681-B550-043351127E82}" presName="level3hierChild" presStyleCnt="0"/>
      <dgm:spPr/>
    </dgm:pt>
    <dgm:pt modelId="{33C85ECB-1BD3-4B45-A15A-BC4358272C04}" type="pres">
      <dgm:prSet presAssocID="{CDB37542-BFCC-41B9-AB21-7F7D43DBEBF9}" presName="conn2-1" presStyleLbl="parChTrans1D2" presStyleIdx="1" presStyleCnt="16"/>
      <dgm:spPr/>
    </dgm:pt>
    <dgm:pt modelId="{4985FD9C-05F3-4373-B8B7-2980082F384E}" type="pres">
      <dgm:prSet presAssocID="{CDB37542-BFCC-41B9-AB21-7F7D43DBEBF9}" presName="connTx" presStyleLbl="parChTrans1D2" presStyleIdx="1" presStyleCnt="16"/>
      <dgm:spPr/>
    </dgm:pt>
    <dgm:pt modelId="{2E03FB12-AB5A-4258-8F67-DB91C8D68A4F}" type="pres">
      <dgm:prSet presAssocID="{AFA9A680-63B4-40F0-858E-06B6EB550BC5}" presName="root2" presStyleCnt="0"/>
      <dgm:spPr/>
    </dgm:pt>
    <dgm:pt modelId="{18F5C409-FC29-463D-B7CF-3C69B5CA7188}" type="pres">
      <dgm:prSet presAssocID="{AFA9A680-63B4-40F0-858E-06B6EB550BC5}" presName="LevelTwoTextNode" presStyleLbl="node2" presStyleIdx="1" presStyleCnt="16">
        <dgm:presLayoutVars>
          <dgm:chPref val="3"/>
        </dgm:presLayoutVars>
      </dgm:prSet>
      <dgm:spPr/>
    </dgm:pt>
    <dgm:pt modelId="{783188B2-92BC-4F65-B2CE-0F4FC0CDD04F}" type="pres">
      <dgm:prSet presAssocID="{AFA9A680-63B4-40F0-858E-06B6EB550BC5}" presName="level3hierChild" presStyleCnt="0"/>
      <dgm:spPr/>
    </dgm:pt>
    <dgm:pt modelId="{831FCAAC-F273-4861-901C-E2034C3261BE}" type="pres">
      <dgm:prSet presAssocID="{4057D7DF-B783-4346-A969-285315C5825E}" presName="conn2-1" presStyleLbl="parChTrans1D2" presStyleIdx="2" presStyleCnt="16"/>
      <dgm:spPr/>
    </dgm:pt>
    <dgm:pt modelId="{A7573D9B-39B9-4D41-8B58-8E802640B486}" type="pres">
      <dgm:prSet presAssocID="{4057D7DF-B783-4346-A969-285315C5825E}" presName="connTx" presStyleLbl="parChTrans1D2" presStyleIdx="2" presStyleCnt="16"/>
      <dgm:spPr/>
    </dgm:pt>
    <dgm:pt modelId="{A20EF463-C4BD-47F7-B8B7-20732622BD49}" type="pres">
      <dgm:prSet presAssocID="{B891BDFB-B369-4176-8CDD-BEFE984FB800}" presName="root2" presStyleCnt="0"/>
      <dgm:spPr/>
    </dgm:pt>
    <dgm:pt modelId="{FA8BD767-FAB8-4361-B92D-894A7019096F}" type="pres">
      <dgm:prSet presAssocID="{B891BDFB-B369-4176-8CDD-BEFE984FB800}" presName="LevelTwoTextNode" presStyleLbl="node2" presStyleIdx="2" presStyleCnt="16">
        <dgm:presLayoutVars>
          <dgm:chPref val="3"/>
        </dgm:presLayoutVars>
      </dgm:prSet>
      <dgm:spPr/>
    </dgm:pt>
    <dgm:pt modelId="{B3DA5238-F1B5-48E1-8195-2E227641DCF3}" type="pres">
      <dgm:prSet presAssocID="{B891BDFB-B369-4176-8CDD-BEFE984FB800}" presName="level3hierChild" presStyleCnt="0"/>
      <dgm:spPr/>
    </dgm:pt>
    <dgm:pt modelId="{1500F664-193C-409E-A13D-A053CED2B298}" type="pres">
      <dgm:prSet presAssocID="{45DBD928-1832-4FCD-A461-F7322377F275}" presName="conn2-1" presStyleLbl="parChTrans1D2" presStyleIdx="3" presStyleCnt="16"/>
      <dgm:spPr/>
    </dgm:pt>
    <dgm:pt modelId="{564E6284-57ED-48E4-B07D-02149D71506A}" type="pres">
      <dgm:prSet presAssocID="{45DBD928-1832-4FCD-A461-F7322377F275}" presName="connTx" presStyleLbl="parChTrans1D2" presStyleIdx="3" presStyleCnt="16"/>
      <dgm:spPr/>
    </dgm:pt>
    <dgm:pt modelId="{C2C1FCE5-B5B2-4EAC-8FCE-B8DEE17083F6}" type="pres">
      <dgm:prSet presAssocID="{5A851C77-747E-4436-BA1A-89EE9CF4E80A}" presName="root2" presStyleCnt="0"/>
      <dgm:spPr/>
    </dgm:pt>
    <dgm:pt modelId="{B1096CA4-12B5-4722-AC98-85CAFA1837D5}" type="pres">
      <dgm:prSet presAssocID="{5A851C77-747E-4436-BA1A-89EE9CF4E80A}" presName="LevelTwoTextNode" presStyleLbl="node2" presStyleIdx="3" presStyleCnt="16">
        <dgm:presLayoutVars>
          <dgm:chPref val="3"/>
        </dgm:presLayoutVars>
      </dgm:prSet>
      <dgm:spPr/>
    </dgm:pt>
    <dgm:pt modelId="{BAD8823B-23B6-409D-898E-E49A00CD8D7F}" type="pres">
      <dgm:prSet presAssocID="{5A851C77-747E-4436-BA1A-89EE9CF4E80A}" presName="level3hierChild" presStyleCnt="0"/>
      <dgm:spPr/>
    </dgm:pt>
    <dgm:pt modelId="{87A33390-93D2-4894-A681-E264607E3269}" type="pres">
      <dgm:prSet presAssocID="{973ED06E-9AA0-460E-B654-855F7C1FEFDD}" presName="conn2-1" presStyleLbl="parChTrans1D2" presStyleIdx="4" presStyleCnt="16"/>
      <dgm:spPr/>
    </dgm:pt>
    <dgm:pt modelId="{0DA62C03-F1EA-496E-8B88-2810B3A670B2}" type="pres">
      <dgm:prSet presAssocID="{973ED06E-9AA0-460E-B654-855F7C1FEFDD}" presName="connTx" presStyleLbl="parChTrans1D2" presStyleIdx="4" presStyleCnt="16"/>
      <dgm:spPr/>
    </dgm:pt>
    <dgm:pt modelId="{FBE2E5DC-8E40-40F1-A3AF-4FF3CE670A2C}" type="pres">
      <dgm:prSet presAssocID="{C937556C-D7FC-4000-9949-CF7AC449CFE1}" presName="root2" presStyleCnt="0"/>
      <dgm:spPr/>
    </dgm:pt>
    <dgm:pt modelId="{3906A78C-0C1B-4D6B-BA34-98CA4FABC3A6}" type="pres">
      <dgm:prSet presAssocID="{C937556C-D7FC-4000-9949-CF7AC449CFE1}" presName="LevelTwoTextNode" presStyleLbl="node2" presStyleIdx="4" presStyleCnt="16">
        <dgm:presLayoutVars>
          <dgm:chPref val="3"/>
        </dgm:presLayoutVars>
      </dgm:prSet>
      <dgm:spPr/>
    </dgm:pt>
    <dgm:pt modelId="{BEED4D70-5A52-45A7-B05D-A36FFB7CFD11}" type="pres">
      <dgm:prSet presAssocID="{C937556C-D7FC-4000-9949-CF7AC449CFE1}" presName="level3hierChild" presStyleCnt="0"/>
      <dgm:spPr/>
    </dgm:pt>
    <dgm:pt modelId="{9D933B22-457D-4900-AF31-003A58DC9525}" type="pres">
      <dgm:prSet presAssocID="{725D65C6-39F0-473E-81CC-21F197705837}" presName="conn2-1" presStyleLbl="parChTrans1D2" presStyleIdx="5" presStyleCnt="16"/>
      <dgm:spPr/>
    </dgm:pt>
    <dgm:pt modelId="{AB76DDB2-49DD-4AEE-A9FD-4C8025416AC9}" type="pres">
      <dgm:prSet presAssocID="{725D65C6-39F0-473E-81CC-21F197705837}" presName="connTx" presStyleLbl="parChTrans1D2" presStyleIdx="5" presStyleCnt="16"/>
      <dgm:spPr/>
    </dgm:pt>
    <dgm:pt modelId="{84B819E9-238F-48B3-ADDD-72B51ED9E68A}" type="pres">
      <dgm:prSet presAssocID="{3D4664C7-6EDF-467E-A94C-EC3ABA94045F}" presName="root2" presStyleCnt="0"/>
      <dgm:spPr/>
    </dgm:pt>
    <dgm:pt modelId="{81FD8FDB-9ABD-4BA2-BBB9-98297FD90929}" type="pres">
      <dgm:prSet presAssocID="{3D4664C7-6EDF-467E-A94C-EC3ABA94045F}" presName="LevelTwoTextNode" presStyleLbl="node2" presStyleIdx="5" presStyleCnt="16">
        <dgm:presLayoutVars>
          <dgm:chPref val="3"/>
        </dgm:presLayoutVars>
      </dgm:prSet>
      <dgm:spPr/>
    </dgm:pt>
    <dgm:pt modelId="{DC50225B-25A4-4CF0-B8FB-9E3C33E85391}" type="pres">
      <dgm:prSet presAssocID="{3D4664C7-6EDF-467E-A94C-EC3ABA94045F}" presName="level3hierChild" presStyleCnt="0"/>
      <dgm:spPr/>
    </dgm:pt>
    <dgm:pt modelId="{5361D090-28AB-421F-880F-B3E414E3440F}" type="pres">
      <dgm:prSet presAssocID="{36F19F53-0E99-41AA-8E01-28F37421064F}" presName="conn2-1" presStyleLbl="parChTrans1D2" presStyleIdx="6" presStyleCnt="16"/>
      <dgm:spPr/>
    </dgm:pt>
    <dgm:pt modelId="{9D569436-5205-4EC6-911D-02DA63D44C14}" type="pres">
      <dgm:prSet presAssocID="{36F19F53-0E99-41AA-8E01-28F37421064F}" presName="connTx" presStyleLbl="parChTrans1D2" presStyleIdx="6" presStyleCnt="16"/>
      <dgm:spPr/>
    </dgm:pt>
    <dgm:pt modelId="{23DDEB36-6D76-4DCA-984F-5E1EBE1B41F4}" type="pres">
      <dgm:prSet presAssocID="{7E8C95E4-C2B1-4EA2-B07F-6FFC4E390AA3}" presName="root2" presStyleCnt="0"/>
      <dgm:spPr/>
    </dgm:pt>
    <dgm:pt modelId="{3D793A1B-B741-41E9-A1BF-63EEB4BA4A08}" type="pres">
      <dgm:prSet presAssocID="{7E8C95E4-C2B1-4EA2-B07F-6FFC4E390AA3}" presName="LevelTwoTextNode" presStyleLbl="node2" presStyleIdx="6" presStyleCnt="16">
        <dgm:presLayoutVars>
          <dgm:chPref val="3"/>
        </dgm:presLayoutVars>
      </dgm:prSet>
      <dgm:spPr/>
    </dgm:pt>
    <dgm:pt modelId="{B673712B-B8A0-46EF-9A28-BAF7FF9F0650}" type="pres">
      <dgm:prSet presAssocID="{7E8C95E4-C2B1-4EA2-B07F-6FFC4E390AA3}" presName="level3hierChild" presStyleCnt="0"/>
      <dgm:spPr/>
    </dgm:pt>
    <dgm:pt modelId="{B3F0C36D-7CCD-46CD-BA18-84113EAA7221}" type="pres">
      <dgm:prSet presAssocID="{7C8DD5F6-CBD8-41C0-9E40-C6359D743F9F}" presName="conn2-1" presStyleLbl="parChTrans1D2" presStyleIdx="7" presStyleCnt="16"/>
      <dgm:spPr/>
    </dgm:pt>
    <dgm:pt modelId="{820CDEA5-2DE8-4478-BC66-C3E0DDA43DE0}" type="pres">
      <dgm:prSet presAssocID="{7C8DD5F6-CBD8-41C0-9E40-C6359D743F9F}" presName="connTx" presStyleLbl="parChTrans1D2" presStyleIdx="7" presStyleCnt="16"/>
      <dgm:spPr/>
    </dgm:pt>
    <dgm:pt modelId="{3F542656-14B3-4311-A173-F323A2641559}" type="pres">
      <dgm:prSet presAssocID="{23019F4E-2732-4BEA-AADF-2E97D2BC79F6}" presName="root2" presStyleCnt="0"/>
      <dgm:spPr/>
    </dgm:pt>
    <dgm:pt modelId="{BF3A5782-4BFD-416B-8928-FDF2FD6A1FF0}" type="pres">
      <dgm:prSet presAssocID="{23019F4E-2732-4BEA-AADF-2E97D2BC79F6}" presName="LevelTwoTextNode" presStyleLbl="node2" presStyleIdx="7" presStyleCnt="16">
        <dgm:presLayoutVars>
          <dgm:chPref val="3"/>
        </dgm:presLayoutVars>
      </dgm:prSet>
      <dgm:spPr/>
    </dgm:pt>
    <dgm:pt modelId="{54E7095B-AB04-441D-A52E-98ADAE4206D1}" type="pres">
      <dgm:prSet presAssocID="{23019F4E-2732-4BEA-AADF-2E97D2BC79F6}" presName="level3hierChild" presStyleCnt="0"/>
      <dgm:spPr/>
    </dgm:pt>
    <dgm:pt modelId="{1EDC0308-B0CC-4C20-BD6F-E757D6EE65CA}" type="pres">
      <dgm:prSet presAssocID="{8984529B-DDA4-4152-AE84-4E5BF1425F10}" presName="conn2-1" presStyleLbl="parChTrans1D2" presStyleIdx="8" presStyleCnt="16"/>
      <dgm:spPr/>
    </dgm:pt>
    <dgm:pt modelId="{EE1543E5-478B-436F-9039-A569434ED479}" type="pres">
      <dgm:prSet presAssocID="{8984529B-DDA4-4152-AE84-4E5BF1425F10}" presName="connTx" presStyleLbl="parChTrans1D2" presStyleIdx="8" presStyleCnt="16"/>
      <dgm:spPr/>
    </dgm:pt>
    <dgm:pt modelId="{190B6409-5D73-48CC-AC29-3A1EC7193739}" type="pres">
      <dgm:prSet presAssocID="{6533FC1C-1A75-4F90-B7CE-D424D67ED070}" presName="root2" presStyleCnt="0"/>
      <dgm:spPr/>
    </dgm:pt>
    <dgm:pt modelId="{9F97A753-2064-4EE2-8430-4FD9E679E68B}" type="pres">
      <dgm:prSet presAssocID="{6533FC1C-1A75-4F90-B7CE-D424D67ED070}" presName="LevelTwoTextNode" presStyleLbl="node2" presStyleIdx="8" presStyleCnt="16">
        <dgm:presLayoutVars>
          <dgm:chPref val="3"/>
        </dgm:presLayoutVars>
      </dgm:prSet>
      <dgm:spPr/>
    </dgm:pt>
    <dgm:pt modelId="{8E051059-4F8C-46B0-BE61-31557C0D5785}" type="pres">
      <dgm:prSet presAssocID="{6533FC1C-1A75-4F90-B7CE-D424D67ED070}" presName="level3hierChild" presStyleCnt="0"/>
      <dgm:spPr/>
    </dgm:pt>
    <dgm:pt modelId="{B245F546-5A47-44EE-B2FD-3D733E9562FB}" type="pres">
      <dgm:prSet presAssocID="{85905881-865A-4BD6-8583-C974BE0510A4}" presName="conn2-1" presStyleLbl="parChTrans1D2" presStyleIdx="9" presStyleCnt="16"/>
      <dgm:spPr/>
    </dgm:pt>
    <dgm:pt modelId="{FD97A460-27AB-495B-88F0-432A21150087}" type="pres">
      <dgm:prSet presAssocID="{85905881-865A-4BD6-8583-C974BE0510A4}" presName="connTx" presStyleLbl="parChTrans1D2" presStyleIdx="9" presStyleCnt="16"/>
      <dgm:spPr/>
    </dgm:pt>
    <dgm:pt modelId="{EAC8ABF4-765D-48EC-B6C0-C5713E811192}" type="pres">
      <dgm:prSet presAssocID="{2B7C0263-593C-4C6B-82B1-069D03E70C54}" presName="root2" presStyleCnt="0"/>
      <dgm:spPr/>
    </dgm:pt>
    <dgm:pt modelId="{31597922-4879-43C0-BF74-B014D28A400B}" type="pres">
      <dgm:prSet presAssocID="{2B7C0263-593C-4C6B-82B1-069D03E70C54}" presName="LevelTwoTextNode" presStyleLbl="node2" presStyleIdx="9" presStyleCnt="16">
        <dgm:presLayoutVars>
          <dgm:chPref val="3"/>
        </dgm:presLayoutVars>
      </dgm:prSet>
      <dgm:spPr/>
    </dgm:pt>
    <dgm:pt modelId="{20740080-ACC1-4D25-898E-82935FB1F129}" type="pres">
      <dgm:prSet presAssocID="{2B7C0263-593C-4C6B-82B1-069D03E70C54}" presName="level3hierChild" presStyleCnt="0"/>
      <dgm:spPr/>
    </dgm:pt>
    <dgm:pt modelId="{17BDB522-EC25-4859-BF56-2587D9F17E9E}" type="pres">
      <dgm:prSet presAssocID="{16276905-FA29-4A44-8F8E-2EAB5682D388}" presName="conn2-1" presStyleLbl="parChTrans1D2" presStyleIdx="10" presStyleCnt="16"/>
      <dgm:spPr/>
    </dgm:pt>
    <dgm:pt modelId="{D68A45CD-61F9-458D-88B5-7326AEB77EF9}" type="pres">
      <dgm:prSet presAssocID="{16276905-FA29-4A44-8F8E-2EAB5682D388}" presName="connTx" presStyleLbl="parChTrans1D2" presStyleIdx="10" presStyleCnt="16"/>
      <dgm:spPr/>
    </dgm:pt>
    <dgm:pt modelId="{469C1414-D30C-4507-8536-FF5E9844A2F5}" type="pres">
      <dgm:prSet presAssocID="{FD97D00D-8F87-448B-90EB-11EEE3DD0C8D}" presName="root2" presStyleCnt="0"/>
      <dgm:spPr/>
    </dgm:pt>
    <dgm:pt modelId="{C3958A74-5090-4E29-B959-9ACD14B9E4CE}" type="pres">
      <dgm:prSet presAssocID="{FD97D00D-8F87-448B-90EB-11EEE3DD0C8D}" presName="LevelTwoTextNode" presStyleLbl="node2" presStyleIdx="10" presStyleCnt="16">
        <dgm:presLayoutVars>
          <dgm:chPref val="3"/>
        </dgm:presLayoutVars>
      </dgm:prSet>
      <dgm:spPr/>
    </dgm:pt>
    <dgm:pt modelId="{B44F6DB0-0F10-4403-8FEF-EEE86B2A3A2D}" type="pres">
      <dgm:prSet presAssocID="{FD97D00D-8F87-448B-90EB-11EEE3DD0C8D}" presName="level3hierChild" presStyleCnt="0"/>
      <dgm:spPr/>
    </dgm:pt>
    <dgm:pt modelId="{E95B2015-318D-48CF-8861-B7ABE8D5FD31}" type="pres">
      <dgm:prSet presAssocID="{E4E4778A-E74C-478F-8FAE-1B6DB0D18D33}" presName="conn2-1" presStyleLbl="parChTrans1D2" presStyleIdx="11" presStyleCnt="16"/>
      <dgm:spPr/>
    </dgm:pt>
    <dgm:pt modelId="{0E726775-E334-4724-AB21-573100C904D4}" type="pres">
      <dgm:prSet presAssocID="{E4E4778A-E74C-478F-8FAE-1B6DB0D18D33}" presName="connTx" presStyleLbl="parChTrans1D2" presStyleIdx="11" presStyleCnt="16"/>
      <dgm:spPr/>
    </dgm:pt>
    <dgm:pt modelId="{D9A9FCFB-7CAF-4CA0-98FE-32FA9A682B4F}" type="pres">
      <dgm:prSet presAssocID="{4F9C8DEF-E321-4D5B-B2C8-D3EEAA1E184F}" presName="root2" presStyleCnt="0"/>
      <dgm:spPr/>
    </dgm:pt>
    <dgm:pt modelId="{42881B20-4FCD-42D7-BADC-4091CD43AD80}" type="pres">
      <dgm:prSet presAssocID="{4F9C8DEF-E321-4D5B-B2C8-D3EEAA1E184F}" presName="LevelTwoTextNode" presStyleLbl="node2" presStyleIdx="11" presStyleCnt="16">
        <dgm:presLayoutVars>
          <dgm:chPref val="3"/>
        </dgm:presLayoutVars>
      </dgm:prSet>
      <dgm:spPr/>
    </dgm:pt>
    <dgm:pt modelId="{5154F1EA-D2B8-4585-8D58-810193CC2161}" type="pres">
      <dgm:prSet presAssocID="{4F9C8DEF-E321-4D5B-B2C8-D3EEAA1E184F}" presName="level3hierChild" presStyleCnt="0"/>
      <dgm:spPr/>
    </dgm:pt>
    <dgm:pt modelId="{991060D3-972F-4919-82AC-68F577EE5E57}" type="pres">
      <dgm:prSet presAssocID="{C67DEEF7-31E1-4D8B-AB58-B11754A08F4A}" presName="conn2-1" presStyleLbl="parChTrans1D2" presStyleIdx="12" presStyleCnt="16"/>
      <dgm:spPr/>
    </dgm:pt>
    <dgm:pt modelId="{E17FFFBE-F0A0-4579-AB72-7DE5F232D049}" type="pres">
      <dgm:prSet presAssocID="{C67DEEF7-31E1-4D8B-AB58-B11754A08F4A}" presName="connTx" presStyleLbl="parChTrans1D2" presStyleIdx="12" presStyleCnt="16"/>
      <dgm:spPr/>
    </dgm:pt>
    <dgm:pt modelId="{96E7C6AD-F715-4035-A79C-2D532D96F49F}" type="pres">
      <dgm:prSet presAssocID="{703BF586-814B-4D26-AADB-B5804E1E1FCC}" presName="root2" presStyleCnt="0"/>
      <dgm:spPr/>
    </dgm:pt>
    <dgm:pt modelId="{C1CA5071-52B9-4FF0-A956-6667E6D2AAFA}" type="pres">
      <dgm:prSet presAssocID="{703BF586-814B-4D26-AADB-B5804E1E1FCC}" presName="LevelTwoTextNode" presStyleLbl="node2" presStyleIdx="12" presStyleCnt="16">
        <dgm:presLayoutVars>
          <dgm:chPref val="3"/>
        </dgm:presLayoutVars>
      </dgm:prSet>
      <dgm:spPr/>
    </dgm:pt>
    <dgm:pt modelId="{6125D063-B020-42F0-9971-A690BA6CEE51}" type="pres">
      <dgm:prSet presAssocID="{703BF586-814B-4D26-AADB-B5804E1E1FCC}" presName="level3hierChild" presStyleCnt="0"/>
      <dgm:spPr/>
    </dgm:pt>
    <dgm:pt modelId="{05E65E5D-593C-49CD-B318-E28C1C9A0689}" type="pres">
      <dgm:prSet presAssocID="{55BF2FA7-C095-4117-80D6-63D104934B2E}" presName="conn2-1" presStyleLbl="parChTrans1D2" presStyleIdx="13" presStyleCnt="16"/>
      <dgm:spPr/>
    </dgm:pt>
    <dgm:pt modelId="{1F7BF674-F574-488D-A3F5-AC2C1687FE61}" type="pres">
      <dgm:prSet presAssocID="{55BF2FA7-C095-4117-80D6-63D104934B2E}" presName="connTx" presStyleLbl="parChTrans1D2" presStyleIdx="13" presStyleCnt="16"/>
      <dgm:spPr/>
    </dgm:pt>
    <dgm:pt modelId="{F05D3C7B-7C4C-4420-94D7-41D8AA6321CC}" type="pres">
      <dgm:prSet presAssocID="{986F2931-5957-4BD2-B9A8-12E68F58EEB5}" presName="root2" presStyleCnt="0"/>
      <dgm:spPr/>
    </dgm:pt>
    <dgm:pt modelId="{85BD8386-967E-4651-806B-D8FF47F06BDF}" type="pres">
      <dgm:prSet presAssocID="{986F2931-5957-4BD2-B9A8-12E68F58EEB5}" presName="LevelTwoTextNode" presStyleLbl="node2" presStyleIdx="13" presStyleCnt="16">
        <dgm:presLayoutVars>
          <dgm:chPref val="3"/>
        </dgm:presLayoutVars>
      </dgm:prSet>
      <dgm:spPr/>
    </dgm:pt>
    <dgm:pt modelId="{752B3C5B-D2E9-4D30-8301-8DF1544C98F8}" type="pres">
      <dgm:prSet presAssocID="{986F2931-5957-4BD2-B9A8-12E68F58EEB5}" presName="level3hierChild" presStyleCnt="0"/>
      <dgm:spPr/>
    </dgm:pt>
    <dgm:pt modelId="{12B2792D-20B9-4E28-B984-BE11FD6A94CE}" type="pres">
      <dgm:prSet presAssocID="{6B6507E1-3DF1-4A32-BB27-3AD2A6E90EA9}" presName="conn2-1" presStyleLbl="parChTrans1D2" presStyleIdx="14" presStyleCnt="16"/>
      <dgm:spPr/>
    </dgm:pt>
    <dgm:pt modelId="{21A2E66E-B59D-473F-A194-00211F8F431E}" type="pres">
      <dgm:prSet presAssocID="{6B6507E1-3DF1-4A32-BB27-3AD2A6E90EA9}" presName="connTx" presStyleLbl="parChTrans1D2" presStyleIdx="14" presStyleCnt="16"/>
      <dgm:spPr/>
    </dgm:pt>
    <dgm:pt modelId="{F6C63E26-524A-4DAD-813E-647905A0310C}" type="pres">
      <dgm:prSet presAssocID="{B7CE378C-4FE3-474F-96E6-ADDF96ECD962}" presName="root2" presStyleCnt="0"/>
      <dgm:spPr/>
    </dgm:pt>
    <dgm:pt modelId="{80D5A652-735C-4075-9901-1A5ED742DE61}" type="pres">
      <dgm:prSet presAssocID="{B7CE378C-4FE3-474F-96E6-ADDF96ECD962}" presName="LevelTwoTextNode" presStyleLbl="node2" presStyleIdx="14" presStyleCnt="16">
        <dgm:presLayoutVars>
          <dgm:chPref val="3"/>
        </dgm:presLayoutVars>
      </dgm:prSet>
      <dgm:spPr/>
    </dgm:pt>
    <dgm:pt modelId="{9EB70F7E-81B0-4F95-BA2B-D419CC0C7235}" type="pres">
      <dgm:prSet presAssocID="{B7CE378C-4FE3-474F-96E6-ADDF96ECD962}" presName="level3hierChild" presStyleCnt="0"/>
      <dgm:spPr/>
    </dgm:pt>
    <dgm:pt modelId="{3D1D3183-CEFA-4766-B2E6-5362D8A702D2}" type="pres">
      <dgm:prSet presAssocID="{7FF36FD7-BAB6-4912-9533-82095EAF3517}" presName="conn2-1" presStyleLbl="parChTrans1D2" presStyleIdx="15" presStyleCnt="16"/>
      <dgm:spPr/>
    </dgm:pt>
    <dgm:pt modelId="{EA0452A8-781E-4EFB-A496-B2D9ADEFCBE3}" type="pres">
      <dgm:prSet presAssocID="{7FF36FD7-BAB6-4912-9533-82095EAF3517}" presName="connTx" presStyleLbl="parChTrans1D2" presStyleIdx="15" presStyleCnt="16"/>
      <dgm:spPr/>
    </dgm:pt>
    <dgm:pt modelId="{F9A629F1-87FF-4435-8CAE-D54088A3FEBF}" type="pres">
      <dgm:prSet presAssocID="{5CD731BF-DB7E-422D-B91E-90B58C4A0D56}" presName="root2" presStyleCnt="0"/>
      <dgm:spPr/>
    </dgm:pt>
    <dgm:pt modelId="{1534AB61-9AA9-47BC-A84C-F1F35D794EA6}" type="pres">
      <dgm:prSet presAssocID="{5CD731BF-DB7E-422D-B91E-90B58C4A0D56}" presName="LevelTwoTextNode" presStyleLbl="node2" presStyleIdx="15" presStyleCnt="16">
        <dgm:presLayoutVars>
          <dgm:chPref val="3"/>
        </dgm:presLayoutVars>
      </dgm:prSet>
      <dgm:spPr/>
    </dgm:pt>
    <dgm:pt modelId="{0BF03F5F-872C-4A30-8FE9-DA65EF35CE0C}" type="pres">
      <dgm:prSet presAssocID="{5CD731BF-DB7E-422D-B91E-90B58C4A0D56}" presName="level3hierChild" presStyleCnt="0"/>
      <dgm:spPr/>
    </dgm:pt>
  </dgm:ptLst>
  <dgm:cxnLst>
    <dgm:cxn modelId="{40F93603-E835-4356-AEAD-EC5315DE50EE}" type="presOf" srcId="{BBB16FB1-1065-482C-B19E-4F7DC75C4941}" destId="{F11A0C91-DD3A-4422-B192-BF6C73C01275}" srcOrd="0" destOrd="0" presId="urn:microsoft.com/office/officeart/2005/8/layout/hierarchy2"/>
    <dgm:cxn modelId="{2B923604-21A2-4C02-B4DB-8BFB6B7DDF29}" srcId="{75302796-B72D-4D1F-9728-44EC546A41E3}" destId="{4F9C8DEF-E321-4D5B-B2C8-D3EEAA1E184F}" srcOrd="11" destOrd="0" parTransId="{E4E4778A-E74C-478F-8FAE-1B6DB0D18D33}" sibTransId="{E58EDCE5-6603-43FC-9002-B19D15F34168}"/>
    <dgm:cxn modelId="{9F067107-E278-488F-A064-954A6D765A75}" type="presOf" srcId="{36F19F53-0E99-41AA-8E01-28F37421064F}" destId="{9D569436-5205-4EC6-911D-02DA63D44C14}" srcOrd="1" destOrd="0" presId="urn:microsoft.com/office/officeart/2005/8/layout/hierarchy2"/>
    <dgm:cxn modelId="{2E7BEC0B-4F87-4F25-9184-E91613D80236}" srcId="{75302796-B72D-4D1F-9728-44EC546A41E3}" destId="{B891BDFB-B369-4176-8CDD-BEFE984FB800}" srcOrd="2" destOrd="0" parTransId="{4057D7DF-B783-4346-A969-285315C5825E}" sibTransId="{46B919FB-503D-429E-9608-58D6B564D963}"/>
    <dgm:cxn modelId="{04642613-BE4C-45B1-BB05-5B6FA7C7FFB3}" type="presOf" srcId="{6B6507E1-3DF1-4A32-BB27-3AD2A6E90EA9}" destId="{21A2E66E-B59D-473F-A194-00211F8F431E}" srcOrd="1" destOrd="0" presId="urn:microsoft.com/office/officeart/2005/8/layout/hierarchy2"/>
    <dgm:cxn modelId="{A1C4AC17-610A-45F2-B95D-386D97940FFF}" type="presOf" srcId="{45DBD928-1832-4FCD-A461-F7322377F275}" destId="{1500F664-193C-409E-A13D-A053CED2B298}" srcOrd="0" destOrd="0" presId="urn:microsoft.com/office/officeart/2005/8/layout/hierarchy2"/>
    <dgm:cxn modelId="{4CC7551F-FFE1-4652-805B-76E97826F299}" type="presOf" srcId="{16276905-FA29-4A44-8F8E-2EAB5682D388}" destId="{D68A45CD-61F9-458D-88B5-7326AEB77EF9}" srcOrd="1" destOrd="0" presId="urn:microsoft.com/office/officeart/2005/8/layout/hierarchy2"/>
    <dgm:cxn modelId="{EF532323-7426-483C-8AEA-5EF1503FF172}" type="presOf" srcId="{36F19F53-0E99-41AA-8E01-28F37421064F}" destId="{5361D090-28AB-421F-880F-B3E414E3440F}" srcOrd="0" destOrd="0" presId="urn:microsoft.com/office/officeart/2005/8/layout/hierarchy2"/>
    <dgm:cxn modelId="{DC08FB25-1E6A-4E8C-973E-110F9B34248C}" srcId="{75302796-B72D-4D1F-9728-44EC546A41E3}" destId="{986F2931-5957-4BD2-B9A8-12E68F58EEB5}" srcOrd="13" destOrd="0" parTransId="{55BF2FA7-C095-4117-80D6-63D104934B2E}" sibTransId="{82675F3E-73CC-4158-B734-48F4CD52156F}"/>
    <dgm:cxn modelId="{230F3426-3D55-41F2-BCC9-2B3D155FEE7F}" srcId="{75302796-B72D-4D1F-9728-44EC546A41E3}" destId="{B7CE378C-4FE3-474F-96E6-ADDF96ECD962}" srcOrd="14" destOrd="0" parTransId="{6B6507E1-3DF1-4A32-BB27-3AD2A6E90EA9}" sibTransId="{1BFEB50C-F6B6-4550-A758-77164ADFA232}"/>
    <dgm:cxn modelId="{7446D232-2375-4F1B-8B53-03501225D282}" srcId="{75302796-B72D-4D1F-9728-44EC546A41E3}" destId="{AFA9A680-63B4-40F0-858E-06B6EB550BC5}" srcOrd="1" destOrd="0" parTransId="{CDB37542-BFCC-41B9-AB21-7F7D43DBEBF9}" sibTransId="{0BD4EE0C-2327-4221-B5FC-D7557938D51D}"/>
    <dgm:cxn modelId="{38763433-6249-4BDC-B2B3-699911C1C66F}" srcId="{75302796-B72D-4D1F-9728-44EC546A41E3}" destId="{BC552307-2F48-4681-B550-043351127E82}" srcOrd="0" destOrd="0" parTransId="{7AB32441-656E-4F66-82AE-2D0FBAE8395F}" sibTransId="{1731D7FB-1AC8-4F16-B04C-716AE6EBF24F}"/>
    <dgm:cxn modelId="{3C33F737-7A73-4A48-8B3B-72D97F30C0AD}" srcId="{75302796-B72D-4D1F-9728-44EC546A41E3}" destId="{5CD731BF-DB7E-422D-B91E-90B58C4A0D56}" srcOrd="15" destOrd="0" parTransId="{7FF36FD7-BAB6-4912-9533-82095EAF3517}" sibTransId="{C922DCBF-8CB8-485A-9295-9C0E6C65F505}"/>
    <dgm:cxn modelId="{A8574F38-4136-47A8-B7B9-5FA0605F7278}" type="presOf" srcId="{7E8C95E4-C2B1-4EA2-B07F-6FFC4E390AA3}" destId="{3D793A1B-B741-41E9-A1BF-63EEB4BA4A08}" srcOrd="0" destOrd="0" presId="urn:microsoft.com/office/officeart/2005/8/layout/hierarchy2"/>
    <dgm:cxn modelId="{F111EA3A-DD84-43DB-8D70-8067512A4E4F}" type="presOf" srcId="{C67DEEF7-31E1-4D8B-AB58-B11754A08F4A}" destId="{E17FFFBE-F0A0-4579-AB72-7DE5F232D049}" srcOrd="1" destOrd="0" presId="urn:microsoft.com/office/officeart/2005/8/layout/hierarchy2"/>
    <dgm:cxn modelId="{B865093B-EC55-4D5D-A309-9DFE5EAA6DE1}" type="presOf" srcId="{23019F4E-2732-4BEA-AADF-2E97D2BC79F6}" destId="{BF3A5782-4BFD-416B-8928-FDF2FD6A1FF0}" srcOrd="0" destOrd="0" presId="urn:microsoft.com/office/officeart/2005/8/layout/hierarchy2"/>
    <dgm:cxn modelId="{A178C73B-996A-4EB0-BBD5-D50446E6CD37}" srcId="{75302796-B72D-4D1F-9728-44EC546A41E3}" destId="{5A851C77-747E-4436-BA1A-89EE9CF4E80A}" srcOrd="3" destOrd="0" parTransId="{45DBD928-1832-4FCD-A461-F7322377F275}" sibTransId="{5859B8BC-D168-4D77-9A49-E8C27A72BA56}"/>
    <dgm:cxn modelId="{343BF93B-7707-400B-AE69-BAE8128822A1}" type="presOf" srcId="{FD97D00D-8F87-448B-90EB-11EEE3DD0C8D}" destId="{C3958A74-5090-4E29-B959-9ACD14B9E4CE}" srcOrd="0" destOrd="0" presId="urn:microsoft.com/office/officeart/2005/8/layout/hierarchy2"/>
    <dgm:cxn modelId="{15F1C03F-9648-4F7E-983A-DBD5113385A1}" type="presOf" srcId="{C937556C-D7FC-4000-9949-CF7AC449CFE1}" destId="{3906A78C-0C1B-4D6B-BA34-98CA4FABC3A6}" srcOrd="0" destOrd="0" presId="urn:microsoft.com/office/officeart/2005/8/layout/hierarchy2"/>
    <dgm:cxn modelId="{0F546F5E-4BB4-4756-9BEA-A9FB40C5AFCD}" type="presOf" srcId="{973ED06E-9AA0-460E-B654-855F7C1FEFDD}" destId="{87A33390-93D2-4894-A681-E264607E3269}" srcOrd="0" destOrd="0" presId="urn:microsoft.com/office/officeart/2005/8/layout/hierarchy2"/>
    <dgm:cxn modelId="{F0DB8C5E-074E-45EF-906D-4577C3B27B2D}" srcId="{75302796-B72D-4D1F-9728-44EC546A41E3}" destId="{7E8C95E4-C2B1-4EA2-B07F-6FFC4E390AA3}" srcOrd="6" destOrd="0" parTransId="{36F19F53-0E99-41AA-8E01-28F37421064F}" sibTransId="{45148D3C-BE9A-44EC-9944-B8F6BE65BCAE}"/>
    <dgm:cxn modelId="{B4894560-ED32-4BAA-BCD1-3C5B5DC108F7}" type="presOf" srcId="{7C8DD5F6-CBD8-41C0-9E40-C6359D743F9F}" destId="{820CDEA5-2DE8-4478-BC66-C3E0DDA43DE0}" srcOrd="1" destOrd="0" presId="urn:microsoft.com/office/officeart/2005/8/layout/hierarchy2"/>
    <dgm:cxn modelId="{5CCF8E41-3494-4917-8AF5-51FF386017C2}" type="presOf" srcId="{5A851C77-747E-4436-BA1A-89EE9CF4E80A}" destId="{B1096CA4-12B5-4722-AC98-85CAFA1837D5}" srcOrd="0" destOrd="0" presId="urn:microsoft.com/office/officeart/2005/8/layout/hierarchy2"/>
    <dgm:cxn modelId="{7AE10243-BB79-459A-B6BD-6754FA1C80E8}" type="presOf" srcId="{725D65C6-39F0-473E-81CC-21F197705837}" destId="{9D933B22-457D-4900-AF31-003A58DC9525}" srcOrd="0" destOrd="0" presId="urn:microsoft.com/office/officeart/2005/8/layout/hierarchy2"/>
    <dgm:cxn modelId="{C53B4E47-C149-4FBD-9767-B2D281617858}" type="presOf" srcId="{6533FC1C-1A75-4F90-B7CE-D424D67ED070}" destId="{9F97A753-2064-4EE2-8430-4FD9E679E68B}" srcOrd="0" destOrd="0" presId="urn:microsoft.com/office/officeart/2005/8/layout/hierarchy2"/>
    <dgm:cxn modelId="{8F588447-6768-422E-A8C4-06DD64662CBA}" type="presOf" srcId="{B891BDFB-B369-4176-8CDD-BEFE984FB800}" destId="{FA8BD767-FAB8-4361-B92D-894A7019096F}" srcOrd="0" destOrd="0" presId="urn:microsoft.com/office/officeart/2005/8/layout/hierarchy2"/>
    <dgm:cxn modelId="{28354F48-C8C2-4807-88B8-ACFA84246181}" type="presOf" srcId="{E4E4778A-E74C-478F-8FAE-1B6DB0D18D33}" destId="{E95B2015-318D-48CF-8861-B7ABE8D5FD31}" srcOrd="0" destOrd="0" presId="urn:microsoft.com/office/officeart/2005/8/layout/hierarchy2"/>
    <dgm:cxn modelId="{70639B4B-A9AE-4C5B-AFBE-7FE96BD4B429}" type="presOf" srcId="{B7CE378C-4FE3-474F-96E6-ADDF96ECD962}" destId="{80D5A652-735C-4075-9901-1A5ED742DE61}" srcOrd="0" destOrd="0" presId="urn:microsoft.com/office/officeart/2005/8/layout/hierarchy2"/>
    <dgm:cxn modelId="{943FB44B-B9A3-4C2C-8500-2DDBB28B9277}" type="presOf" srcId="{85905881-865A-4BD6-8583-C974BE0510A4}" destId="{FD97A460-27AB-495B-88F0-432A21150087}" srcOrd="1" destOrd="0" presId="urn:microsoft.com/office/officeart/2005/8/layout/hierarchy2"/>
    <dgm:cxn modelId="{17BB986D-FA9D-488B-B566-1730F1075FF0}" type="presOf" srcId="{7AB32441-656E-4F66-82AE-2D0FBAE8395F}" destId="{5386DB57-6155-413F-ADEF-13AC08613921}" srcOrd="1" destOrd="0" presId="urn:microsoft.com/office/officeart/2005/8/layout/hierarchy2"/>
    <dgm:cxn modelId="{6A27656E-95A3-4602-923C-EE8D07BD7068}" srcId="{75302796-B72D-4D1F-9728-44EC546A41E3}" destId="{C937556C-D7FC-4000-9949-CF7AC449CFE1}" srcOrd="4" destOrd="0" parTransId="{973ED06E-9AA0-460E-B654-855F7C1FEFDD}" sibTransId="{5D2016C2-B395-47D6-941E-9FB9713BCA29}"/>
    <dgm:cxn modelId="{739E674F-326C-49E7-A715-933138E65948}" type="presOf" srcId="{4F9C8DEF-E321-4D5B-B2C8-D3EEAA1E184F}" destId="{42881B20-4FCD-42D7-BADC-4091CD43AD80}" srcOrd="0" destOrd="0" presId="urn:microsoft.com/office/officeart/2005/8/layout/hierarchy2"/>
    <dgm:cxn modelId="{724F864F-07FD-4F47-A37C-32447CF71CCE}" type="presOf" srcId="{4057D7DF-B783-4346-A969-285315C5825E}" destId="{A7573D9B-39B9-4D41-8B58-8E802640B486}" srcOrd="1" destOrd="0" presId="urn:microsoft.com/office/officeart/2005/8/layout/hierarchy2"/>
    <dgm:cxn modelId="{4A0BC14F-530E-4097-B3D3-7C464B508298}" type="presOf" srcId="{4057D7DF-B783-4346-A969-285315C5825E}" destId="{831FCAAC-F273-4861-901C-E2034C3261BE}" srcOrd="0" destOrd="0" presId="urn:microsoft.com/office/officeart/2005/8/layout/hierarchy2"/>
    <dgm:cxn modelId="{FF2BA850-AC57-4C34-952E-7D41374A0DE9}" type="presOf" srcId="{973ED06E-9AA0-460E-B654-855F7C1FEFDD}" destId="{0DA62C03-F1EA-496E-8B88-2810B3A670B2}" srcOrd="1" destOrd="0" presId="urn:microsoft.com/office/officeart/2005/8/layout/hierarchy2"/>
    <dgm:cxn modelId="{8E59C375-2BEB-4D10-80A7-88FBECE8EEF8}" srcId="{75302796-B72D-4D1F-9728-44EC546A41E3}" destId="{703BF586-814B-4D26-AADB-B5804E1E1FCC}" srcOrd="12" destOrd="0" parTransId="{C67DEEF7-31E1-4D8B-AB58-B11754A08F4A}" sibTransId="{86A8BBC8-EAF9-4895-AA21-751E4C3FFB54}"/>
    <dgm:cxn modelId="{F0AFA656-64BF-49BF-A668-1D218A6B8763}" srcId="{75302796-B72D-4D1F-9728-44EC546A41E3}" destId="{2B7C0263-593C-4C6B-82B1-069D03E70C54}" srcOrd="9" destOrd="0" parTransId="{85905881-865A-4BD6-8583-C974BE0510A4}" sibTransId="{33AEFBEC-BC91-4C00-A029-249EC4539D21}"/>
    <dgm:cxn modelId="{B04BE476-B795-4DF1-B85C-5485D0259A4E}" srcId="{BBB16FB1-1065-482C-B19E-4F7DC75C4941}" destId="{75302796-B72D-4D1F-9728-44EC546A41E3}" srcOrd="0" destOrd="0" parTransId="{FF5824CA-6B1F-486D-919A-24F13347BDDF}" sibTransId="{7C143778-7360-48C2-86D5-D23D3A21507E}"/>
    <dgm:cxn modelId="{6D93887A-CE8A-4659-8BA4-D208E4CA7B72}" type="presOf" srcId="{85905881-865A-4BD6-8583-C974BE0510A4}" destId="{B245F546-5A47-44EE-B2FD-3D733E9562FB}" srcOrd="0" destOrd="0" presId="urn:microsoft.com/office/officeart/2005/8/layout/hierarchy2"/>
    <dgm:cxn modelId="{D19B967C-1F6F-44E0-AFD8-FF335B83ED83}" srcId="{75302796-B72D-4D1F-9728-44EC546A41E3}" destId="{23019F4E-2732-4BEA-AADF-2E97D2BC79F6}" srcOrd="7" destOrd="0" parTransId="{7C8DD5F6-CBD8-41C0-9E40-C6359D743F9F}" sibTransId="{69995BBD-B3D1-42AA-A4C8-67A03A84497F}"/>
    <dgm:cxn modelId="{CEBBB77E-B470-4507-A961-DCBDDEF5AFC8}" type="presOf" srcId="{7AB32441-656E-4F66-82AE-2D0FBAE8395F}" destId="{A4C3EC05-9D31-4141-B1E1-ABE3E2A46FA4}" srcOrd="0" destOrd="0" presId="urn:microsoft.com/office/officeart/2005/8/layout/hierarchy2"/>
    <dgm:cxn modelId="{2503607F-0E64-4D9B-8442-DD272193B49A}" srcId="{75302796-B72D-4D1F-9728-44EC546A41E3}" destId="{3D4664C7-6EDF-467E-A94C-EC3ABA94045F}" srcOrd="5" destOrd="0" parTransId="{725D65C6-39F0-473E-81CC-21F197705837}" sibTransId="{2049D18D-6882-419C-852D-67003BF88559}"/>
    <dgm:cxn modelId="{F81BA784-08CF-4AD0-9620-1AB4F1F4FBB1}" type="presOf" srcId="{CDB37542-BFCC-41B9-AB21-7F7D43DBEBF9}" destId="{33C85ECB-1BD3-4B45-A15A-BC4358272C04}" srcOrd="0" destOrd="0" presId="urn:microsoft.com/office/officeart/2005/8/layout/hierarchy2"/>
    <dgm:cxn modelId="{056E4286-6357-4079-9693-A764275ADFB4}" type="presOf" srcId="{6B6507E1-3DF1-4A32-BB27-3AD2A6E90EA9}" destId="{12B2792D-20B9-4E28-B984-BE11FD6A94CE}" srcOrd="0" destOrd="0" presId="urn:microsoft.com/office/officeart/2005/8/layout/hierarchy2"/>
    <dgm:cxn modelId="{42D16C86-F143-43EC-B8BB-795ADC2E2C18}" type="presOf" srcId="{2B7C0263-593C-4C6B-82B1-069D03E70C54}" destId="{31597922-4879-43C0-BF74-B014D28A400B}" srcOrd="0" destOrd="0" presId="urn:microsoft.com/office/officeart/2005/8/layout/hierarchy2"/>
    <dgm:cxn modelId="{B458708C-B109-484F-BA67-3B182CDF6933}" type="presOf" srcId="{55BF2FA7-C095-4117-80D6-63D104934B2E}" destId="{05E65E5D-593C-49CD-B318-E28C1C9A0689}" srcOrd="0" destOrd="0" presId="urn:microsoft.com/office/officeart/2005/8/layout/hierarchy2"/>
    <dgm:cxn modelId="{03983594-FE0B-4E3E-B138-EB8F267AE7F0}" type="presOf" srcId="{725D65C6-39F0-473E-81CC-21F197705837}" destId="{AB76DDB2-49DD-4AEE-A9FD-4C8025416AC9}" srcOrd="1" destOrd="0" presId="urn:microsoft.com/office/officeart/2005/8/layout/hierarchy2"/>
    <dgm:cxn modelId="{F1791E97-5848-4335-A79A-A6B0FA186C7C}" type="presOf" srcId="{8984529B-DDA4-4152-AE84-4E5BF1425F10}" destId="{1EDC0308-B0CC-4C20-BD6F-E757D6EE65CA}" srcOrd="0" destOrd="0" presId="urn:microsoft.com/office/officeart/2005/8/layout/hierarchy2"/>
    <dgm:cxn modelId="{C03A4797-A876-45C6-9089-3AAE45C61742}" type="presOf" srcId="{BC552307-2F48-4681-B550-043351127E82}" destId="{872E4FE1-7619-42AB-8761-510408A5C342}" srcOrd="0" destOrd="0" presId="urn:microsoft.com/office/officeart/2005/8/layout/hierarchy2"/>
    <dgm:cxn modelId="{1DDD9599-FF72-43E6-AE57-A91E9986CEC4}" type="presOf" srcId="{986F2931-5957-4BD2-B9A8-12E68F58EEB5}" destId="{85BD8386-967E-4651-806B-D8FF47F06BDF}" srcOrd="0" destOrd="0" presId="urn:microsoft.com/office/officeart/2005/8/layout/hierarchy2"/>
    <dgm:cxn modelId="{4EF88B9A-514A-4839-BC47-4DF20B1DC141}" type="presOf" srcId="{E4E4778A-E74C-478F-8FAE-1B6DB0D18D33}" destId="{0E726775-E334-4724-AB21-573100C904D4}" srcOrd="1" destOrd="0" presId="urn:microsoft.com/office/officeart/2005/8/layout/hierarchy2"/>
    <dgm:cxn modelId="{132A0EA3-BA5A-4C77-ADE4-AF47E827097A}" srcId="{75302796-B72D-4D1F-9728-44EC546A41E3}" destId="{FD97D00D-8F87-448B-90EB-11EEE3DD0C8D}" srcOrd="10" destOrd="0" parTransId="{16276905-FA29-4A44-8F8E-2EAB5682D388}" sibTransId="{3EA1E085-47EC-4F7F-A910-966772A7A661}"/>
    <dgm:cxn modelId="{763581A6-6E16-482E-9881-25F7D90C54A3}" type="presOf" srcId="{3D4664C7-6EDF-467E-A94C-EC3ABA94045F}" destId="{81FD8FDB-9ABD-4BA2-BBB9-98297FD90929}" srcOrd="0" destOrd="0" presId="urn:microsoft.com/office/officeart/2005/8/layout/hierarchy2"/>
    <dgm:cxn modelId="{BF1991A8-87F3-4D4B-9CDB-159A41D42792}" type="presOf" srcId="{C67DEEF7-31E1-4D8B-AB58-B11754A08F4A}" destId="{991060D3-972F-4919-82AC-68F577EE5E57}" srcOrd="0" destOrd="0" presId="urn:microsoft.com/office/officeart/2005/8/layout/hierarchy2"/>
    <dgm:cxn modelId="{20E9FCAA-B3A2-4020-B9D6-6A2851FC00B1}" type="presOf" srcId="{16276905-FA29-4A44-8F8E-2EAB5682D388}" destId="{17BDB522-EC25-4859-BF56-2587D9F17E9E}" srcOrd="0" destOrd="0" presId="urn:microsoft.com/office/officeart/2005/8/layout/hierarchy2"/>
    <dgm:cxn modelId="{C6C238AD-CA09-4E13-B4C0-B5A2C9843F8F}" type="presOf" srcId="{5CD731BF-DB7E-422D-B91E-90B58C4A0D56}" destId="{1534AB61-9AA9-47BC-A84C-F1F35D794EA6}" srcOrd="0" destOrd="0" presId="urn:microsoft.com/office/officeart/2005/8/layout/hierarchy2"/>
    <dgm:cxn modelId="{02671CB0-3A4D-4ED1-B079-1B64D4902FBE}" type="presOf" srcId="{7FF36FD7-BAB6-4912-9533-82095EAF3517}" destId="{3D1D3183-CEFA-4766-B2E6-5362D8A702D2}" srcOrd="0" destOrd="0" presId="urn:microsoft.com/office/officeart/2005/8/layout/hierarchy2"/>
    <dgm:cxn modelId="{9886BAB6-030E-4CF6-9A46-59629B5EE723}" srcId="{75302796-B72D-4D1F-9728-44EC546A41E3}" destId="{6533FC1C-1A75-4F90-B7CE-D424D67ED070}" srcOrd="8" destOrd="0" parTransId="{8984529B-DDA4-4152-AE84-4E5BF1425F10}" sibTransId="{FC3709CE-F17F-4E78-B53E-02F4110B4638}"/>
    <dgm:cxn modelId="{DD5B2FC4-D051-45E8-82F3-D33A66F7F3D4}" type="presOf" srcId="{CDB37542-BFCC-41B9-AB21-7F7D43DBEBF9}" destId="{4985FD9C-05F3-4373-B8B7-2980082F384E}" srcOrd="1" destOrd="0" presId="urn:microsoft.com/office/officeart/2005/8/layout/hierarchy2"/>
    <dgm:cxn modelId="{4F1075CA-3D7B-4808-8CEF-E27FAA273A3D}" type="presOf" srcId="{55BF2FA7-C095-4117-80D6-63D104934B2E}" destId="{1F7BF674-F574-488D-A3F5-AC2C1687FE61}" srcOrd="1" destOrd="0" presId="urn:microsoft.com/office/officeart/2005/8/layout/hierarchy2"/>
    <dgm:cxn modelId="{F89609D6-5DFB-428D-9A82-0F59C9B914C5}" type="presOf" srcId="{7C8DD5F6-CBD8-41C0-9E40-C6359D743F9F}" destId="{B3F0C36D-7CCD-46CD-BA18-84113EAA7221}" srcOrd="0" destOrd="0" presId="urn:microsoft.com/office/officeart/2005/8/layout/hierarchy2"/>
    <dgm:cxn modelId="{AF4892D6-BF34-4451-A845-D15C08DDEF1F}" type="presOf" srcId="{75302796-B72D-4D1F-9728-44EC546A41E3}" destId="{BFA5ED68-2C21-4913-BE2B-9D109C545D1B}" srcOrd="0" destOrd="0" presId="urn:microsoft.com/office/officeart/2005/8/layout/hierarchy2"/>
    <dgm:cxn modelId="{B347A5D6-FBA0-494A-BA20-3CEF3862F517}" type="presOf" srcId="{AFA9A680-63B4-40F0-858E-06B6EB550BC5}" destId="{18F5C409-FC29-463D-B7CF-3C69B5CA7188}" srcOrd="0" destOrd="0" presId="urn:microsoft.com/office/officeart/2005/8/layout/hierarchy2"/>
    <dgm:cxn modelId="{A1B14DF3-E486-40D5-BD75-36808E1FFC01}" type="presOf" srcId="{45DBD928-1832-4FCD-A461-F7322377F275}" destId="{564E6284-57ED-48E4-B07D-02149D71506A}" srcOrd="1" destOrd="0" presId="urn:microsoft.com/office/officeart/2005/8/layout/hierarchy2"/>
    <dgm:cxn modelId="{B2D4BBF5-BCF6-4AC2-8920-B1DCB1D19A49}" type="presOf" srcId="{703BF586-814B-4D26-AADB-B5804E1E1FCC}" destId="{C1CA5071-52B9-4FF0-A956-6667E6D2AAFA}" srcOrd="0" destOrd="0" presId="urn:microsoft.com/office/officeart/2005/8/layout/hierarchy2"/>
    <dgm:cxn modelId="{1C4B75F7-7153-4992-9DE3-1EBD15F963CD}" type="presOf" srcId="{7FF36FD7-BAB6-4912-9533-82095EAF3517}" destId="{EA0452A8-781E-4EFB-A496-B2D9ADEFCBE3}" srcOrd="1" destOrd="0" presId="urn:microsoft.com/office/officeart/2005/8/layout/hierarchy2"/>
    <dgm:cxn modelId="{71FB0FFA-D880-4B9B-A188-72ECAA6CAAC6}" type="presOf" srcId="{8984529B-DDA4-4152-AE84-4E5BF1425F10}" destId="{EE1543E5-478B-436F-9039-A569434ED479}" srcOrd="1" destOrd="0" presId="urn:microsoft.com/office/officeart/2005/8/layout/hierarchy2"/>
    <dgm:cxn modelId="{9A5E5865-D685-409E-9C34-081C471D0FC7}" type="presParOf" srcId="{F11A0C91-DD3A-4422-B192-BF6C73C01275}" destId="{DDB4E32B-3327-4239-82E9-6C99694279E4}" srcOrd="0" destOrd="0" presId="urn:microsoft.com/office/officeart/2005/8/layout/hierarchy2"/>
    <dgm:cxn modelId="{3A7127C6-5E17-4682-9797-C253DC1FEBA3}" type="presParOf" srcId="{DDB4E32B-3327-4239-82E9-6C99694279E4}" destId="{BFA5ED68-2C21-4913-BE2B-9D109C545D1B}" srcOrd="0" destOrd="0" presId="urn:microsoft.com/office/officeart/2005/8/layout/hierarchy2"/>
    <dgm:cxn modelId="{BF95A40D-4076-490A-BF7E-B3C25B2C8862}" type="presParOf" srcId="{DDB4E32B-3327-4239-82E9-6C99694279E4}" destId="{4942919B-5BB1-4DB1-836A-3F31AC0BB464}" srcOrd="1" destOrd="0" presId="urn:microsoft.com/office/officeart/2005/8/layout/hierarchy2"/>
    <dgm:cxn modelId="{8DF204AE-D92D-4D2D-A177-A92C681552E1}" type="presParOf" srcId="{4942919B-5BB1-4DB1-836A-3F31AC0BB464}" destId="{A4C3EC05-9D31-4141-B1E1-ABE3E2A46FA4}" srcOrd="0" destOrd="0" presId="urn:microsoft.com/office/officeart/2005/8/layout/hierarchy2"/>
    <dgm:cxn modelId="{93F4A5A2-0064-44A4-8B26-7D4E72DEE89A}" type="presParOf" srcId="{A4C3EC05-9D31-4141-B1E1-ABE3E2A46FA4}" destId="{5386DB57-6155-413F-ADEF-13AC08613921}" srcOrd="0" destOrd="0" presId="urn:microsoft.com/office/officeart/2005/8/layout/hierarchy2"/>
    <dgm:cxn modelId="{C68CB8DD-9076-4344-B412-7BA3A25E43FF}" type="presParOf" srcId="{4942919B-5BB1-4DB1-836A-3F31AC0BB464}" destId="{10771A19-0AB7-4D6F-B593-050AAB0D5BBA}" srcOrd="1" destOrd="0" presId="urn:microsoft.com/office/officeart/2005/8/layout/hierarchy2"/>
    <dgm:cxn modelId="{B13767F5-4F33-461D-9092-334883508CEF}" type="presParOf" srcId="{10771A19-0AB7-4D6F-B593-050AAB0D5BBA}" destId="{872E4FE1-7619-42AB-8761-510408A5C342}" srcOrd="0" destOrd="0" presId="urn:microsoft.com/office/officeart/2005/8/layout/hierarchy2"/>
    <dgm:cxn modelId="{FCE5B14A-38B5-45DF-8FC9-28369BA98289}" type="presParOf" srcId="{10771A19-0AB7-4D6F-B593-050AAB0D5BBA}" destId="{1B3BB1FB-A961-4B9F-A631-3C491058D0AC}" srcOrd="1" destOrd="0" presId="urn:microsoft.com/office/officeart/2005/8/layout/hierarchy2"/>
    <dgm:cxn modelId="{CFCFE632-DBDA-4E86-B563-D81678B0B381}" type="presParOf" srcId="{4942919B-5BB1-4DB1-836A-3F31AC0BB464}" destId="{33C85ECB-1BD3-4B45-A15A-BC4358272C04}" srcOrd="2" destOrd="0" presId="urn:microsoft.com/office/officeart/2005/8/layout/hierarchy2"/>
    <dgm:cxn modelId="{8D6AEBCB-4D99-4B50-9238-96B3D133A522}" type="presParOf" srcId="{33C85ECB-1BD3-4B45-A15A-BC4358272C04}" destId="{4985FD9C-05F3-4373-B8B7-2980082F384E}" srcOrd="0" destOrd="0" presId="urn:microsoft.com/office/officeart/2005/8/layout/hierarchy2"/>
    <dgm:cxn modelId="{EE3E088F-94F7-492F-9B7B-3FE19E36EBA0}" type="presParOf" srcId="{4942919B-5BB1-4DB1-836A-3F31AC0BB464}" destId="{2E03FB12-AB5A-4258-8F67-DB91C8D68A4F}" srcOrd="3" destOrd="0" presId="urn:microsoft.com/office/officeart/2005/8/layout/hierarchy2"/>
    <dgm:cxn modelId="{5D011CA3-6D4E-4020-9A6E-F60C0A2C61EF}" type="presParOf" srcId="{2E03FB12-AB5A-4258-8F67-DB91C8D68A4F}" destId="{18F5C409-FC29-463D-B7CF-3C69B5CA7188}" srcOrd="0" destOrd="0" presId="urn:microsoft.com/office/officeart/2005/8/layout/hierarchy2"/>
    <dgm:cxn modelId="{446E6D3E-2B26-4ACF-8D1D-63B08FFE0A87}" type="presParOf" srcId="{2E03FB12-AB5A-4258-8F67-DB91C8D68A4F}" destId="{783188B2-92BC-4F65-B2CE-0F4FC0CDD04F}" srcOrd="1" destOrd="0" presId="urn:microsoft.com/office/officeart/2005/8/layout/hierarchy2"/>
    <dgm:cxn modelId="{07421EA0-DE5B-47DD-9573-A03400C1C413}" type="presParOf" srcId="{4942919B-5BB1-4DB1-836A-3F31AC0BB464}" destId="{831FCAAC-F273-4861-901C-E2034C3261BE}" srcOrd="4" destOrd="0" presId="urn:microsoft.com/office/officeart/2005/8/layout/hierarchy2"/>
    <dgm:cxn modelId="{D7C23254-9CFE-4148-8756-DE42194A5D17}" type="presParOf" srcId="{831FCAAC-F273-4861-901C-E2034C3261BE}" destId="{A7573D9B-39B9-4D41-8B58-8E802640B486}" srcOrd="0" destOrd="0" presId="urn:microsoft.com/office/officeart/2005/8/layout/hierarchy2"/>
    <dgm:cxn modelId="{0487FE82-0D4C-4D0B-8AAE-CF7680DA8E62}" type="presParOf" srcId="{4942919B-5BB1-4DB1-836A-3F31AC0BB464}" destId="{A20EF463-C4BD-47F7-B8B7-20732622BD49}" srcOrd="5" destOrd="0" presId="urn:microsoft.com/office/officeart/2005/8/layout/hierarchy2"/>
    <dgm:cxn modelId="{4360DD5D-C4ED-4728-AE99-BD1787E7328B}" type="presParOf" srcId="{A20EF463-C4BD-47F7-B8B7-20732622BD49}" destId="{FA8BD767-FAB8-4361-B92D-894A7019096F}" srcOrd="0" destOrd="0" presId="urn:microsoft.com/office/officeart/2005/8/layout/hierarchy2"/>
    <dgm:cxn modelId="{F484A881-A5E8-407D-9124-A21DE06A870A}" type="presParOf" srcId="{A20EF463-C4BD-47F7-B8B7-20732622BD49}" destId="{B3DA5238-F1B5-48E1-8195-2E227641DCF3}" srcOrd="1" destOrd="0" presId="urn:microsoft.com/office/officeart/2005/8/layout/hierarchy2"/>
    <dgm:cxn modelId="{FB2FA2B3-C882-4CDA-882B-0E1681D85A6D}" type="presParOf" srcId="{4942919B-5BB1-4DB1-836A-3F31AC0BB464}" destId="{1500F664-193C-409E-A13D-A053CED2B298}" srcOrd="6" destOrd="0" presId="urn:microsoft.com/office/officeart/2005/8/layout/hierarchy2"/>
    <dgm:cxn modelId="{DDF814FD-532A-4F50-ABB7-9A7BA0D81C61}" type="presParOf" srcId="{1500F664-193C-409E-A13D-A053CED2B298}" destId="{564E6284-57ED-48E4-B07D-02149D71506A}" srcOrd="0" destOrd="0" presId="urn:microsoft.com/office/officeart/2005/8/layout/hierarchy2"/>
    <dgm:cxn modelId="{21C9AAE5-92B5-423E-AA52-BDA6EF9BF508}" type="presParOf" srcId="{4942919B-5BB1-4DB1-836A-3F31AC0BB464}" destId="{C2C1FCE5-B5B2-4EAC-8FCE-B8DEE17083F6}" srcOrd="7" destOrd="0" presId="urn:microsoft.com/office/officeart/2005/8/layout/hierarchy2"/>
    <dgm:cxn modelId="{89B6C556-9EC5-4D0D-B469-2DCDB73F86FC}" type="presParOf" srcId="{C2C1FCE5-B5B2-4EAC-8FCE-B8DEE17083F6}" destId="{B1096CA4-12B5-4722-AC98-85CAFA1837D5}" srcOrd="0" destOrd="0" presId="urn:microsoft.com/office/officeart/2005/8/layout/hierarchy2"/>
    <dgm:cxn modelId="{98456E4C-67A9-4DEE-8424-F12CC358FA95}" type="presParOf" srcId="{C2C1FCE5-B5B2-4EAC-8FCE-B8DEE17083F6}" destId="{BAD8823B-23B6-409D-898E-E49A00CD8D7F}" srcOrd="1" destOrd="0" presId="urn:microsoft.com/office/officeart/2005/8/layout/hierarchy2"/>
    <dgm:cxn modelId="{E5EE00EA-DDF1-4F14-A478-4BE1BAC2A695}" type="presParOf" srcId="{4942919B-5BB1-4DB1-836A-3F31AC0BB464}" destId="{87A33390-93D2-4894-A681-E264607E3269}" srcOrd="8" destOrd="0" presId="urn:microsoft.com/office/officeart/2005/8/layout/hierarchy2"/>
    <dgm:cxn modelId="{D0E27816-2C33-45FE-A32F-12DEE9C2CFC6}" type="presParOf" srcId="{87A33390-93D2-4894-A681-E264607E3269}" destId="{0DA62C03-F1EA-496E-8B88-2810B3A670B2}" srcOrd="0" destOrd="0" presId="urn:microsoft.com/office/officeart/2005/8/layout/hierarchy2"/>
    <dgm:cxn modelId="{153F7A6E-83AE-4F4A-B1D3-52F80425DC62}" type="presParOf" srcId="{4942919B-5BB1-4DB1-836A-3F31AC0BB464}" destId="{FBE2E5DC-8E40-40F1-A3AF-4FF3CE670A2C}" srcOrd="9" destOrd="0" presId="urn:microsoft.com/office/officeart/2005/8/layout/hierarchy2"/>
    <dgm:cxn modelId="{08890ADD-B1E1-4393-B6D7-CAD0703684E6}" type="presParOf" srcId="{FBE2E5DC-8E40-40F1-A3AF-4FF3CE670A2C}" destId="{3906A78C-0C1B-4D6B-BA34-98CA4FABC3A6}" srcOrd="0" destOrd="0" presId="urn:microsoft.com/office/officeart/2005/8/layout/hierarchy2"/>
    <dgm:cxn modelId="{8E666A09-9D36-450D-BB00-5BA146251579}" type="presParOf" srcId="{FBE2E5DC-8E40-40F1-A3AF-4FF3CE670A2C}" destId="{BEED4D70-5A52-45A7-B05D-A36FFB7CFD11}" srcOrd="1" destOrd="0" presId="urn:microsoft.com/office/officeart/2005/8/layout/hierarchy2"/>
    <dgm:cxn modelId="{F8DE6E78-7EAF-4888-BD1E-54DA0B4E97B8}" type="presParOf" srcId="{4942919B-5BB1-4DB1-836A-3F31AC0BB464}" destId="{9D933B22-457D-4900-AF31-003A58DC9525}" srcOrd="10" destOrd="0" presId="urn:microsoft.com/office/officeart/2005/8/layout/hierarchy2"/>
    <dgm:cxn modelId="{C88460F2-F0AB-408A-9EF1-FA58A1256B12}" type="presParOf" srcId="{9D933B22-457D-4900-AF31-003A58DC9525}" destId="{AB76DDB2-49DD-4AEE-A9FD-4C8025416AC9}" srcOrd="0" destOrd="0" presId="urn:microsoft.com/office/officeart/2005/8/layout/hierarchy2"/>
    <dgm:cxn modelId="{5E141161-1560-4403-B40E-2261E26D238A}" type="presParOf" srcId="{4942919B-5BB1-4DB1-836A-3F31AC0BB464}" destId="{84B819E9-238F-48B3-ADDD-72B51ED9E68A}" srcOrd="11" destOrd="0" presId="urn:microsoft.com/office/officeart/2005/8/layout/hierarchy2"/>
    <dgm:cxn modelId="{5671F2E0-9E62-47BF-B41B-0DD8415CF6FA}" type="presParOf" srcId="{84B819E9-238F-48B3-ADDD-72B51ED9E68A}" destId="{81FD8FDB-9ABD-4BA2-BBB9-98297FD90929}" srcOrd="0" destOrd="0" presId="urn:microsoft.com/office/officeart/2005/8/layout/hierarchy2"/>
    <dgm:cxn modelId="{4011572A-BB2D-46A7-BB21-4E482A969311}" type="presParOf" srcId="{84B819E9-238F-48B3-ADDD-72B51ED9E68A}" destId="{DC50225B-25A4-4CF0-B8FB-9E3C33E85391}" srcOrd="1" destOrd="0" presId="urn:microsoft.com/office/officeart/2005/8/layout/hierarchy2"/>
    <dgm:cxn modelId="{927417B6-F899-4504-BFA4-51B579E67758}" type="presParOf" srcId="{4942919B-5BB1-4DB1-836A-3F31AC0BB464}" destId="{5361D090-28AB-421F-880F-B3E414E3440F}" srcOrd="12" destOrd="0" presId="urn:microsoft.com/office/officeart/2005/8/layout/hierarchy2"/>
    <dgm:cxn modelId="{209A994E-44AD-433E-A772-61ED7FB617CB}" type="presParOf" srcId="{5361D090-28AB-421F-880F-B3E414E3440F}" destId="{9D569436-5205-4EC6-911D-02DA63D44C14}" srcOrd="0" destOrd="0" presId="urn:microsoft.com/office/officeart/2005/8/layout/hierarchy2"/>
    <dgm:cxn modelId="{E226350E-A4DC-43BD-8895-E60227B2A074}" type="presParOf" srcId="{4942919B-5BB1-4DB1-836A-3F31AC0BB464}" destId="{23DDEB36-6D76-4DCA-984F-5E1EBE1B41F4}" srcOrd="13" destOrd="0" presId="urn:microsoft.com/office/officeart/2005/8/layout/hierarchy2"/>
    <dgm:cxn modelId="{AE377F74-28DD-483C-B40D-A1CB249E1F42}" type="presParOf" srcId="{23DDEB36-6D76-4DCA-984F-5E1EBE1B41F4}" destId="{3D793A1B-B741-41E9-A1BF-63EEB4BA4A08}" srcOrd="0" destOrd="0" presId="urn:microsoft.com/office/officeart/2005/8/layout/hierarchy2"/>
    <dgm:cxn modelId="{C17F9181-C9D4-4280-9614-D23E6F2AC912}" type="presParOf" srcId="{23DDEB36-6D76-4DCA-984F-5E1EBE1B41F4}" destId="{B673712B-B8A0-46EF-9A28-BAF7FF9F0650}" srcOrd="1" destOrd="0" presId="urn:microsoft.com/office/officeart/2005/8/layout/hierarchy2"/>
    <dgm:cxn modelId="{200E7C3E-9AC6-4410-8301-A7FC15913C1F}" type="presParOf" srcId="{4942919B-5BB1-4DB1-836A-3F31AC0BB464}" destId="{B3F0C36D-7CCD-46CD-BA18-84113EAA7221}" srcOrd="14" destOrd="0" presId="urn:microsoft.com/office/officeart/2005/8/layout/hierarchy2"/>
    <dgm:cxn modelId="{8A7B013D-30B5-48D8-BC7F-A97EA472F55E}" type="presParOf" srcId="{B3F0C36D-7CCD-46CD-BA18-84113EAA7221}" destId="{820CDEA5-2DE8-4478-BC66-C3E0DDA43DE0}" srcOrd="0" destOrd="0" presId="urn:microsoft.com/office/officeart/2005/8/layout/hierarchy2"/>
    <dgm:cxn modelId="{00C805D9-DFB0-4451-BBD9-3E0894229363}" type="presParOf" srcId="{4942919B-5BB1-4DB1-836A-3F31AC0BB464}" destId="{3F542656-14B3-4311-A173-F323A2641559}" srcOrd="15" destOrd="0" presId="urn:microsoft.com/office/officeart/2005/8/layout/hierarchy2"/>
    <dgm:cxn modelId="{7EF39B32-4C7C-459F-B871-866E0BCFFAEA}" type="presParOf" srcId="{3F542656-14B3-4311-A173-F323A2641559}" destId="{BF3A5782-4BFD-416B-8928-FDF2FD6A1FF0}" srcOrd="0" destOrd="0" presId="urn:microsoft.com/office/officeart/2005/8/layout/hierarchy2"/>
    <dgm:cxn modelId="{E65E1A26-A9AF-4C39-A91B-8251B873E440}" type="presParOf" srcId="{3F542656-14B3-4311-A173-F323A2641559}" destId="{54E7095B-AB04-441D-A52E-98ADAE4206D1}" srcOrd="1" destOrd="0" presId="urn:microsoft.com/office/officeart/2005/8/layout/hierarchy2"/>
    <dgm:cxn modelId="{DCC78D01-1D43-4579-855E-CA69C92DDA46}" type="presParOf" srcId="{4942919B-5BB1-4DB1-836A-3F31AC0BB464}" destId="{1EDC0308-B0CC-4C20-BD6F-E757D6EE65CA}" srcOrd="16" destOrd="0" presId="urn:microsoft.com/office/officeart/2005/8/layout/hierarchy2"/>
    <dgm:cxn modelId="{ABF8A4A6-CF31-4605-BCBE-F97C06E13FBF}" type="presParOf" srcId="{1EDC0308-B0CC-4C20-BD6F-E757D6EE65CA}" destId="{EE1543E5-478B-436F-9039-A569434ED479}" srcOrd="0" destOrd="0" presId="urn:microsoft.com/office/officeart/2005/8/layout/hierarchy2"/>
    <dgm:cxn modelId="{53616560-4DA9-4DE6-8491-92F4DD9F0421}" type="presParOf" srcId="{4942919B-5BB1-4DB1-836A-3F31AC0BB464}" destId="{190B6409-5D73-48CC-AC29-3A1EC7193739}" srcOrd="17" destOrd="0" presId="urn:microsoft.com/office/officeart/2005/8/layout/hierarchy2"/>
    <dgm:cxn modelId="{BBE7356C-920D-4201-B204-264A05841862}" type="presParOf" srcId="{190B6409-5D73-48CC-AC29-3A1EC7193739}" destId="{9F97A753-2064-4EE2-8430-4FD9E679E68B}" srcOrd="0" destOrd="0" presId="urn:microsoft.com/office/officeart/2005/8/layout/hierarchy2"/>
    <dgm:cxn modelId="{5607FD6B-AEDF-4CEC-B673-55A94F33905D}" type="presParOf" srcId="{190B6409-5D73-48CC-AC29-3A1EC7193739}" destId="{8E051059-4F8C-46B0-BE61-31557C0D5785}" srcOrd="1" destOrd="0" presId="urn:microsoft.com/office/officeart/2005/8/layout/hierarchy2"/>
    <dgm:cxn modelId="{66DE9B29-272D-4C87-8CD0-8261F2DF3734}" type="presParOf" srcId="{4942919B-5BB1-4DB1-836A-3F31AC0BB464}" destId="{B245F546-5A47-44EE-B2FD-3D733E9562FB}" srcOrd="18" destOrd="0" presId="urn:microsoft.com/office/officeart/2005/8/layout/hierarchy2"/>
    <dgm:cxn modelId="{D1654667-849C-449E-B4CC-52564DD2FF04}" type="presParOf" srcId="{B245F546-5A47-44EE-B2FD-3D733E9562FB}" destId="{FD97A460-27AB-495B-88F0-432A21150087}" srcOrd="0" destOrd="0" presId="urn:microsoft.com/office/officeart/2005/8/layout/hierarchy2"/>
    <dgm:cxn modelId="{171E6FE5-91E7-48AF-A668-72B650613AEA}" type="presParOf" srcId="{4942919B-5BB1-4DB1-836A-3F31AC0BB464}" destId="{EAC8ABF4-765D-48EC-B6C0-C5713E811192}" srcOrd="19" destOrd="0" presId="urn:microsoft.com/office/officeart/2005/8/layout/hierarchy2"/>
    <dgm:cxn modelId="{144A8E97-94C1-4C98-97EA-B68320BE590B}" type="presParOf" srcId="{EAC8ABF4-765D-48EC-B6C0-C5713E811192}" destId="{31597922-4879-43C0-BF74-B014D28A400B}" srcOrd="0" destOrd="0" presId="urn:microsoft.com/office/officeart/2005/8/layout/hierarchy2"/>
    <dgm:cxn modelId="{C2EEF39F-A13E-4B4E-B496-F98B536F1771}" type="presParOf" srcId="{EAC8ABF4-765D-48EC-B6C0-C5713E811192}" destId="{20740080-ACC1-4D25-898E-82935FB1F129}" srcOrd="1" destOrd="0" presId="urn:microsoft.com/office/officeart/2005/8/layout/hierarchy2"/>
    <dgm:cxn modelId="{17D8A017-107A-4B03-8A0F-DB2C58CD236C}" type="presParOf" srcId="{4942919B-5BB1-4DB1-836A-3F31AC0BB464}" destId="{17BDB522-EC25-4859-BF56-2587D9F17E9E}" srcOrd="20" destOrd="0" presId="urn:microsoft.com/office/officeart/2005/8/layout/hierarchy2"/>
    <dgm:cxn modelId="{DFB5AE0D-F2E4-442D-A07D-CE8D2F5569A7}" type="presParOf" srcId="{17BDB522-EC25-4859-BF56-2587D9F17E9E}" destId="{D68A45CD-61F9-458D-88B5-7326AEB77EF9}" srcOrd="0" destOrd="0" presId="urn:microsoft.com/office/officeart/2005/8/layout/hierarchy2"/>
    <dgm:cxn modelId="{CC24D7EB-5E7A-4F34-A2B9-0845F82FA3FC}" type="presParOf" srcId="{4942919B-5BB1-4DB1-836A-3F31AC0BB464}" destId="{469C1414-D30C-4507-8536-FF5E9844A2F5}" srcOrd="21" destOrd="0" presId="urn:microsoft.com/office/officeart/2005/8/layout/hierarchy2"/>
    <dgm:cxn modelId="{C076576B-9961-4456-A2D4-1F898722BFAC}" type="presParOf" srcId="{469C1414-D30C-4507-8536-FF5E9844A2F5}" destId="{C3958A74-5090-4E29-B959-9ACD14B9E4CE}" srcOrd="0" destOrd="0" presId="urn:microsoft.com/office/officeart/2005/8/layout/hierarchy2"/>
    <dgm:cxn modelId="{F5EFE710-E1E8-46B4-AF04-36809898E6CE}" type="presParOf" srcId="{469C1414-D30C-4507-8536-FF5E9844A2F5}" destId="{B44F6DB0-0F10-4403-8FEF-EEE86B2A3A2D}" srcOrd="1" destOrd="0" presId="urn:microsoft.com/office/officeart/2005/8/layout/hierarchy2"/>
    <dgm:cxn modelId="{46152C8C-468F-42E1-A2A0-F16BC4D228D6}" type="presParOf" srcId="{4942919B-5BB1-4DB1-836A-3F31AC0BB464}" destId="{E95B2015-318D-48CF-8861-B7ABE8D5FD31}" srcOrd="22" destOrd="0" presId="urn:microsoft.com/office/officeart/2005/8/layout/hierarchy2"/>
    <dgm:cxn modelId="{4C26A8AC-A190-4DC3-AAF1-B11429EE900E}" type="presParOf" srcId="{E95B2015-318D-48CF-8861-B7ABE8D5FD31}" destId="{0E726775-E334-4724-AB21-573100C904D4}" srcOrd="0" destOrd="0" presId="urn:microsoft.com/office/officeart/2005/8/layout/hierarchy2"/>
    <dgm:cxn modelId="{AD27E9E6-4B83-4EE0-85D6-72C8690433E2}" type="presParOf" srcId="{4942919B-5BB1-4DB1-836A-3F31AC0BB464}" destId="{D9A9FCFB-7CAF-4CA0-98FE-32FA9A682B4F}" srcOrd="23" destOrd="0" presId="urn:microsoft.com/office/officeart/2005/8/layout/hierarchy2"/>
    <dgm:cxn modelId="{A79F252C-9884-46D6-8BC7-ABCAEEA3D000}" type="presParOf" srcId="{D9A9FCFB-7CAF-4CA0-98FE-32FA9A682B4F}" destId="{42881B20-4FCD-42D7-BADC-4091CD43AD80}" srcOrd="0" destOrd="0" presId="urn:microsoft.com/office/officeart/2005/8/layout/hierarchy2"/>
    <dgm:cxn modelId="{1C0B8A40-A48D-425F-8A4F-FE483D2BE2A7}" type="presParOf" srcId="{D9A9FCFB-7CAF-4CA0-98FE-32FA9A682B4F}" destId="{5154F1EA-D2B8-4585-8D58-810193CC2161}" srcOrd="1" destOrd="0" presId="urn:microsoft.com/office/officeart/2005/8/layout/hierarchy2"/>
    <dgm:cxn modelId="{7E5CE251-1B68-4BB1-ADFD-E71BBC67F15D}" type="presParOf" srcId="{4942919B-5BB1-4DB1-836A-3F31AC0BB464}" destId="{991060D3-972F-4919-82AC-68F577EE5E57}" srcOrd="24" destOrd="0" presId="urn:microsoft.com/office/officeart/2005/8/layout/hierarchy2"/>
    <dgm:cxn modelId="{20280254-C387-4DA4-94EB-C370C24E97C1}" type="presParOf" srcId="{991060D3-972F-4919-82AC-68F577EE5E57}" destId="{E17FFFBE-F0A0-4579-AB72-7DE5F232D049}" srcOrd="0" destOrd="0" presId="urn:microsoft.com/office/officeart/2005/8/layout/hierarchy2"/>
    <dgm:cxn modelId="{8629F428-3FE6-4146-8D02-3886CAD7C33D}" type="presParOf" srcId="{4942919B-5BB1-4DB1-836A-3F31AC0BB464}" destId="{96E7C6AD-F715-4035-A79C-2D532D96F49F}" srcOrd="25" destOrd="0" presId="urn:microsoft.com/office/officeart/2005/8/layout/hierarchy2"/>
    <dgm:cxn modelId="{09C9C601-9E9C-49B6-84B9-92ABFA4D274A}" type="presParOf" srcId="{96E7C6AD-F715-4035-A79C-2D532D96F49F}" destId="{C1CA5071-52B9-4FF0-A956-6667E6D2AAFA}" srcOrd="0" destOrd="0" presId="urn:microsoft.com/office/officeart/2005/8/layout/hierarchy2"/>
    <dgm:cxn modelId="{473FE021-451D-4745-B880-D0087506CE20}" type="presParOf" srcId="{96E7C6AD-F715-4035-A79C-2D532D96F49F}" destId="{6125D063-B020-42F0-9971-A690BA6CEE51}" srcOrd="1" destOrd="0" presId="urn:microsoft.com/office/officeart/2005/8/layout/hierarchy2"/>
    <dgm:cxn modelId="{082AF6E3-6FC6-4B4A-A1D3-CA6751A83D7A}" type="presParOf" srcId="{4942919B-5BB1-4DB1-836A-3F31AC0BB464}" destId="{05E65E5D-593C-49CD-B318-E28C1C9A0689}" srcOrd="26" destOrd="0" presId="urn:microsoft.com/office/officeart/2005/8/layout/hierarchy2"/>
    <dgm:cxn modelId="{C25A6CC1-AA7B-4A5D-8FCD-1336DF5C77FF}" type="presParOf" srcId="{05E65E5D-593C-49CD-B318-E28C1C9A0689}" destId="{1F7BF674-F574-488D-A3F5-AC2C1687FE61}" srcOrd="0" destOrd="0" presId="urn:microsoft.com/office/officeart/2005/8/layout/hierarchy2"/>
    <dgm:cxn modelId="{585C73A2-E673-4D4F-83C4-4056B0EAD27B}" type="presParOf" srcId="{4942919B-5BB1-4DB1-836A-3F31AC0BB464}" destId="{F05D3C7B-7C4C-4420-94D7-41D8AA6321CC}" srcOrd="27" destOrd="0" presId="urn:microsoft.com/office/officeart/2005/8/layout/hierarchy2"/>
    <dgm:cxn modelId="{8200C3FD-6CCE-472D-9CD2-3A74681E252D}" type="presParOf" srcId="{F05D3C7B-7C4C-4420-94D7-41D8AA6321CC}" destId="{85BD8386-967E-4651-806B-D8FF47F06BDF}" srcOrd="0" destOrd="0" presId="urn:microsoft.com/office/officeart/2005/8/layout/hierarchy2"/>
    <dgm:cxn modelId="{1E710657-0D08-4247-810E-2733BF54ECD8}" type="presParOf" srcId="{F05D3C7B-7C4C-4420-94D7-41D8AA6321CC}" destId="{752B3C5B-D2E9-4D30-8301-8DF1544C98F8}" srcOrd="1" destOrd="0" presId="urn:microsoft.com/office/officeart/2005/8/layout/hierarchy2"/>
    <dgm:cxn modelId="{7B663E67-CD3C-41AC-83CA-46C02342CAB1}" type="presParOf" srcId="{4942919B-5BB1-4DB1-836A-3F31AC0BB464}" destId="{12B2792D-20B9-4E28-B984-BE11FD6A94CE}" srcOrd="28" destOrd="0" presId="urn:microsoft.com/office/officeart/2005/8/layout/hierarchy2"/>
    <dgm:cxn modelId="{7785271E-6534-461F-B485-2C78054532E4}" type="presParOf" srcId="{12B2792D-20B9-4E28-B984-BE11FD6A94CE}" destId="{21A2E66E-B59D-473F-A194-00211F8F431E}" srcOrd="0" destOrd="0" presId="urn:microsoft.com/office/officeart/2005/8/layout/hierarchy2"/>
    <dgm:cxn modelId="{E488F521-00C7-4011-84F8-8A216DAC0A3E}" type="presParOf" srcId="{4942919B-5BB1-4DB1-836A-3F31AC0BB464}" destId="{F6C63E26-524A-4DAD-813E-647905A0310C}" srcOrd="29" destOrd="0" presId="urn:microsoft.com/office/officeart/2005/8/layout/hierarchy2"/>
    <dgm:cxn modelId="{EFF1A995-BC70-4ECE-9B04-903F2AD32F3E}" type="presParOf" srcId="{F6C63E26-524A-4DAD-813E-647905A0310C}" destId="{80D5A652-735C-4075-9901-1A5ED742DE61}" srcOrd="0" destOrd="0" presId="urn:microsoft.com/office/officeart/2005/8/layout/hierarchy2"/>
    <dgm:cxn modelId="{925EC426-BF79-44E7-A461-91AF9B5492C7}" type="presParOf" srcId="{F6C63E26-524A-4DAD-813E-647905A0310C}" destId="{9EB70F7E-81B0-4F95-BA2B-D419CC0C7235}" srcOrd="1" destOrd="0" presId="urn:microsoft.com/office/officeart/2005/8/layout/hierarchy2"/>
    <dgm:cxn modelId="{3D847649-C5EC-4EC2-B08C-50496D538BC8}" type="presParOf" srcId="{4942919B-5BB1-4DB1-836A-3F31AC0BB464}" destId="{3D1D3183-CEFA-4766-B2E6-5362D8A702D2}" srcOrd="30" destOrd="0" presId="urn:microsoft.com/office/officeart/2005/8/layout/hierarchy2"/>
    <dgm:cxn modelId="{87FB8833-E7A6-4CF5-8866-A2A76ACA0170}" type="presParOf" srcId="{3D1D3183-CEFA-4766-B2E6-5362D8A702D2}" destId="{EA0452A8-781E-4EFB-A496-B2D9ADEFCBE3}" srcOrd="0" destOrd="0" presId="urn:microsoft.com/office/officeart/2005/8/layout/hierarchy2"/>
    <dgm:cxn modelId="{349A7555-8485-42EC-86C1-56892B2175A2}" type="presParOf" srcId="{4942919B-5BB1-4DB1-836A-3F31AC0BB464}" destId="{F9A629F1-87FF-4435-8CAE-D54088A3FEBF}" srcOrd="31" destOrd="0" presId="urn:microsoft.com/office/officeart/2005/8/layout/hierarchy2"/>
    <dgm:cxn modelId="{24616590-745D-4862-887B-6425A6AAF40E}" type="presParOf" srcId="{F9A629F1-87FF-4435-8CAE-D54088A3FEBF}" destId="{1534AB61-9AA9-47BC-A84C-F1F35D794EA6}" srcOrd="0" destOrd="0" presId="urn:microsoft.com/office/officeart/2005/8/layout/hierarchy2"/>
    <dgm:cxn modelId="{4E784E5A-2A40-4FBE-B097-D1AB26C17593}" type="presParOf" srcId="{F9A629F1-87FF-4435-8CAE-D54088A3FEBF}" destId="{0BF03F5F-872C-4A30-8FE9-DA65EF35CE0C}"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B16FB1-1065-482C-B19E-4F7DC75C4941}" type="doc">
      <dgm:prSet loTypeId="urn:microsoft.com/office/officeart/2005/8/layout/orgChart1" loCatId="hierarchy" qsTypeId="urn:microsoft.com/office/officeart/2005/8/quickstyle/simple3" qsCatId="simple" csTypeId="urn:microsoft.com/office/officeart/2005/8/colors/accent1_1" csCatId="accent1" phldr="1"/>
      <dgm:spPr/>
      <dgm:t>
        <a:bodyPr/>
        <a:lstStyle/>
        <a:p>
          <a:endParaRPr lang="en-US"/>
        </a:p>
      </dgm:t>
    </dgm:pt>
    <dgm:pt modelId="{75302796-B72D-4D1F-9728-44EC546A41E3}">
      <dgm:prSet phldrT="[Texto]"/>
      <dgm:spPr/>
      <dgm:t>
        <a:bodyPr/>
        <a:lstStyle/>
        <a:p>
          <a:r>
            <a:rPr lang="es-ES" dirty="0"/>
            <a:t>Dirección de Vigilancia y Promoción de los Derechos Humanos</a:t>
          </a:r>
          <a:endParaRPr lang="en-US" dirty="0"/>
        </a:p>
      </dgm:t>
    </dgm:pt>
    <dgm:pt modelId="{FF5824CA-6B1F-486D-919A-24F13347BDDF}" type="parTrans" cxnId="{B04BE476-B795-4DF1-B85C-5485D0259A4E}">
      <dgm:prSet/>
      <dgm:spPr/>
      <dgm:t>
        <a:bodyPr/>
        <a:lstStyle/>
        <a:p>
          <a:endParaRPr lang="en-US"/>
        </a:p>
      </dgm:t>
    </dgm:pt>
    <dgm:pt modelId="{7C143778-7360-48C2-86D5-D23D3A21507E}" type="sibTrans" cxnId="{B04BE476-B795-4DF1-B85C-5485D0259A4E}">
      <dgm:prSet/>
      <dgm:spPr/>
      <dgm:t>
        <a:bodyPr/>
        <a:lstStyle/>
        <a:p>
          <a:endParaRPr lang="en-US"/>
        </a:p>
      </dgm:t>
    </dgm:pt>
    <dgm:pt modelId="{BC552307-2F48-4681-B550-043351127E82}">
      <dgm:prSet phldrT="[Texto]"/>
      <dgm:spPr/>
      <dgm:t>
        <a:bodyPr/>
        <a:lstStyle/>
        <a:p>
          <a:r>
            <a:rPr lang="es-ES" dirty="0"/>
            <a:t>Departamento de Compromisos en Derechos Humanos</a:t>
          </a:r>
          <a:endParaRPr lang="en-US" dirty="0"/>
        </a:p>
      </dgm:t>
    </dgm:pt>
    <dgm:pt modelId="{7AB32441-656E-4F66-82AE-2D0FBAE8395F}" type="parTrans" cxnId="{38763433-6249-4BDC-B2B3-699911C1C66F}">
      <dgm:prSet/>
      <dgm:spPr/>
      <dgm:t>
        <a:bodyPr/>
        <a:lstStyle/>
        <a:p>
          <a:endParaRPr lang="en-US"/>
        </a:p>
      </dgm:t>
    </dgm:pt>
    <dgm:pt modelId="{1731D7FB-1AC8-4F16-B04C-716AE6EBF24F}" type="sibTrans" cxnId="{38763433-6249-4BDC-B2B3-699911C1C66F}">
      <dgm:prSet/>
      <dgm:spPr/>
      <dgm:t>
        <a:bodyPr/>
        <a:lstStyle/>
        <a:p>
          <a:endParaRPr lang="en-US"/>
        </a:p>
      </dgm:t>
    </dgm:pt>
    <dgm:pt modelId="{B891BDFB-B369-4176-8CDD-BEFE984FB800}">
      <dgm:prSet phldrT="[Texto]"/>
      <dgm:spPr/>
      <dgm:t>
        <a:bodyPr/>
        <a:lstStyle/>
        <a:p>
          <a:r>
            <a:rPr lang="es-ES" dirty="0"/>
            <a:t>Departamento Divulgación y Fomento de Derechos Humanos y Políticas Públicas</a:t>
          </a:r>
          <a:endParaRPr lang="en-US" dirty="0"/>
        </a:p>
      </dgm:t>
    </dgm:pt>
    <dgm:pt modelId="{4057D7DF-B783-4346-A969-285315C5825E}" type="parTrans" cxnId="{2E7BEC0B-4F87-4F25-9184-E91613D80236}">
      <dgm:prSet/>
      <dgm:spPr/>
      <dgm:t>
        <a:bodyPr/>
        <a:lstStyle/>
        <a:p>
          <a:endParaRPr lang="en-US"/>
        </a:p>
      </dgm:t>
    </dgm:pt>
    <dgm:pt modelId="{46B919FB-503D-429E-9608-58D6B564D963}" type="sibTrans" cxnId="{2E7BEC0B-4F87-4F25-9184-E91613D80236}">
      <dgm:prSet/>
      <dgm:spPr/>
      <dgm:t>
        <a:bodyPr/>
        <a:lstStyle/>
        <a:p>
          <a:endParaRPr lang="en-US"/>
        </a:p>
      </dgm:t>
    </dgm:pt>
    <dgm:pt modelId="{409AB467-0C08-4FCD-B9CC-3C915A1847A8}" type="pres">
      <dgm:prSet presAssocID="{BBB16FB1-1065-482C-B19E-4F7DC75C4941}" presName="hierChild1" presStyleCnt="0">
        <dgm:presLayoutVars>
          <dgm:orgChart val="1"/>
          <dgm:chPref val="1"/>
          <dgm:dir/>
          <dgm:animOne val="branch"/>
          <dgm:animLvl val="lvl"/>
          <dgm:resizeHandles/>
        </dgm:presLayoutVars>
      </dgm:prSet>
      <dgm:spPr/>
    </dgm:pt>
    <dgm:pt modelId="{CDD37533-7356-4135-9AA3-4A86466C138C}" type="pres">
      <dgm:prSet presAssocID="{75302796-B72D-4D1F-9728-44EC546A41E3}" presName="hierRoot1" presStyleCnt="0">
        <dgm:presLayoutVars>
          <dgm:hierBranch val="init"/>
        </dgm:presLayoutVars>
      </dgm:prSet>
      <dgm:spPr/>
    </dgm:pt>
    <dgm:pt modelId="{2FE0923C-FD87-40AF-9E64-911FC5C35100}" type="pres">
      <dgm:prSet presAssocID="{75302796-B72D-4D1F-9728-44EC546A41E3}" presName="rootComposite1" presStyleCnt="0"/>
      <dgm:spPr/>
    </dgm:pt>
    <dgm:pt modelId="{0B2A56EA-045A-44B6-9181-574A7A32D93E}" type="pres">
      <dgm:prSet presAssocID="{75302796-B72D-4D1F-9728-44EC546A41E3}" presName="rootText1" presStyleLbl="node0" presStyleIdx="0" presStyleCnt="1">
        <dgm:presLayoutVars>
          <dgm:chPref val="3"/>
        </dgm:presLayoutVars>
      </dgm:prSet>
      <dgm:spPr/>
    </dgm:pt>
    <dgm:pt modelId="{64C7BBC2-A8A3-4C3E-B1B9-DE9FAE5C4312}" type="pres">
      <dgm:prSet presAssocID="{75302796-B72D-4D1F-9728-44EC546A41E3}" presName="rootConnector1" presStyleLbl="node1" presStyleIdx="0" presStyleCnt="0"/>
      <dgm:spPr/>
    </dgm:pt>
    <dgm:pt modelId="{296BDA3A-65F1-45A0-A1FC-C0762094B45D}" type="pres">
      <dgm:prSet presAssocID="{75302796-B72D-4D1F-9728-44EC546A41E3}" presName="hierChild2" presStyleCnt="0"/>
      <dgm:spPr/>
    </dgm:pt>
    <dgm:pt modelId="{E8D7FC83-895C-4594-8F8C-A2B5E00AF3EA}" type="pres">
      <dgm:prSet presAssocID="{7AB32441-656E-4F66-82AE-2D0FBAE8395F}" presName="Name37" presStyleLbl="parChTrans1D2" presStyleIdx="0" presStyleCnt="2"/>
      <dgm:spPr/>
    </dgm:pt>
    <dgm:pt modelId="{D91CC42E-8A64-4764-B9C7-616B3F15ABA9}" type="pres">
      <dgm:prSet presAssocID="{BC552307-2F48-4681-B550-043351127E82}" presName="hierRoot2" presStyleCnt="0">
        <dgm:presLayoutVars>
          <dgm:hierBranch val="init"/>
        </dgm:presLayoutVars>
      </dgm:prSet>
      <dgm:spPr/>
    </dgm:pt>
    <dgm:pt modelId="{F5620313-DD3D-462C-8563-F8C73CC7554F}" type="pres">
      <dgm:prSet presAssocID="{BC552307-2F48-4681-B550-043351127E82}" presName="rootComposite" presStyleCnt="0"/>
      <dgm:spPr/>
    </dgm:pt>
    <dgm:pt modelId="{58DD63FD-910C-4120-8623-238B592278E8}" type="pres">
      <dgm:prSet presAssocID="{BC552307-2F48-4681-B550-043351127E82}" presName="rootText" presStyleLbl="node2" presStyleIdx="0" presStyleCnt="2">
        <dgm:presLayoutVars>
          <dgm:chPref val="3"/>
        </dgm:presLayoutVars>
      </dgm:prSet>
      <dgm:spPr/>
    </dgm:pt>
    <dgm:pt modelId="{11DB03F0-E69A-486D-BC35-DD9041631C28}" type="pres">
      <dgm:prSet presAssocID="{BC552307-2F48-4681-B550-043351127E82}" presName="rootConnector" presStyleLbl="node2" presStyleIdx="0" presStyleCnt="2"/>
      <dgm:spPr/>
    </dgm:pt>
    <dgm:pt modelId="{A6D00032-C376-4EDB-B3AE-FB4F50E0F270}" type="pres">
      <dgm:prSet presAssocID="{BC552307-2F48-4681-B550-043351127E82}" presName="hierChild4" presStyleCnt="0"/>
      <dgm:spPr/>
    </dgm:pt>
    <dgm:pt modelId="{836AF304-C27A-4BFB-9025-7C5DD3CB3952}" type="pres">
      <dgm:prSet presAssocID="{BC552307-2F48-4681-B550-043351127E82}" presName="hierChild5" presStyleCnt="0"/>
      <dgm:spPr/>
    </dgm:pt>
    <dgm:pt modelId="{92267737-4B7D-4ED1-AE30-9169E3D2330F}" type="pres">
      <dgm:prSet presAssocID="{4057D7DF-B783-4346-A969-285315C5825E}" presName="Name37" presStyleLbl="parChTrans1D2" presStyleIdx="1" presStyleCnt="2"/>
      <dgm:spPr/>
    </dgm:pt>
    <dgm:pt modelId="{B947862A-337F-48AA-8384-0D5C839BE0E6}" type="pres">
      <dgm:prSet presAssocID="{B891BDFB-B369-4176-8CDD-BEFE984FB800}" presName="hierRoot2" presStyleCnt="0">
        <dgm:presLayoutVars>
          <dgm:hierBranch val="init"/>
        </dgm:presLayoutVars>
      </dgm:prSet>
      <dgm:spPr/>
    </dgm:pt>
    <dgm:pt modelId="{9FF17DF3-0308-4E61-85A8-24E0B0BB3542}" type="pres">
      <dgm:prSet presAssocID="{B891BDFB-B369-4176-8CDD-BEFE984FB800}" presName="rootComposite" presStyleCnt="0"/>
      <dgm:spPr/>
    </dgm:pt>
    <dgm:pt modelId="{3B97F646-9E37-4F00-B334-21B47143A6B0}" type="pres">
      <dgm:prSet presAssocID="{B891BDFB-B369-4176-8CDD-BEFE984FB800}" presName="rootText" presStyleLbl="node2" presStyleIdx="1" presStyleCnt="2">
        <dgm:presLayoutVars>
          <dgm:chPref val="3"/>
        </dgm:presLayoutVars>
      </dgm:prSet>
      <dgm:spPr/>
    </dgm:pt>
    <dgm:pt modelId="{AC1B4B8E-B50E-46AD-86F7-CA4E6978D954}" type="pres">
      <dgm:prSet presAssocID="{B891BDFB-B369-4176-8CDD-BEFE984FB800}" presName="rootConnector" presStyleLbl="node2" presStyleIdx="1" presStyleCnt="2"/>
      <dgm:spPr/>
    </dgm:pt>
    <dgm:pt modelId="{84F3C837-A4D0-45C0-BF81-3DE8746FBA22}" type="pres">
      <dgm:prSet presAssocID="{B891BDFB-B369-4176-8CDD-BEFE984FB800}" presName="hierChild4" presStyleCnt="0"/>
      <dgm:spPr/>
    </dgm:pt>
    <dgm:pt modelId="{0AC3E8AD-C0DF-42DE-9CAC-4FDAC0CB5CA9}" type="pres">
      <dgm:prSet presAssocID="{B891BDFB-B369-4176-8CDD-BEFE984FB800}" presName="hierChild5" presStyleCnt="0"/>
      <dgm:spPr/>
    </dgm:pt>
    <dgm:pt modelId="{70D724E2-A496-4878-8EF3-5312860D85B6}" type="pres">
      <dgm:prSet presAssocID="{75302796-B72D-4D1F-9728-44EC546A41E3}" presName="hierChild3" presStyleCnt="0"/>
      <dgm:spPr/>
    </dgm:pt>
  </dgm:ptLst>
  <dgm:cxnLst>
    <dgm:cxn modelId="{2E7BEC0B-4F87-4F25-9184-E91613D80236}" srcId="{75302796-B72D-4D1F-9728-44EC546A41E3}" destId="{B891BDFB-B369-4176-8CDD-BEFE984FB800}" srcOrd="1" destOrd="0" parTransId="{4057D7DF-B783-4346-A969-285315C5825E}" sibTransId="{46B919FB-503D-429E-9608-58D6B564D963}"/>
    <dgm:cxn modelId="{38763433-6249-4BDC-B2B3-699911C1C66F}" srcId="{75302796-B72D-4D1F-9728-44EC546A41E3}" destId="{BC552307-2F48-4681-B550-043351127E82}" srcOrd="0" destOrd="0" parTransId="{7AB32441-656E-4F66-82AE-2D0FBAE8395F}" sibTransId="{1731D7FB-1AC8-4F16-B04C-716AE6EBF24F}"/>
    <dgm:cxn modelId="{4A47F838-0866-4BAB-B55B-B915DFB83E4F}" type="presOf" srcId="{B891BDFB-B369-4176-8CDD-BEFE984FB800}" destId="{3B97F646-9E37-4F00-B334-21B47143A6B0}" srcOrd="0" destOrd="0" presId="urn:microsoft.com/office/officeart/2005/8/layout/orgChart1"/>
    <dgm:cxn modelId="{B31C775C-6971-4C81-B099-B74A7D3CB290}" type="presOf" srcId="{75302796-B72D-4D1F-9728-44EC546A41E3}" destId="{0B2A56EA-045A-44B6-9181-574A7A32D93E}" srcOrd="0" destOrd="0" presId="urn:microsoft.com/office/officeart/2005/8/layout/orgChart1"/>
    <dgm:cxn modelId="{A25D9D6B-D6BE-44CC-B3F7-8DAEF25F73B8}" type="presOf" srcId="{4057D7DF-B783-4346-A969-285315C5825E}" destId="{92267737-4B7D-4ED1-AE30-9169E3D2330F}" srcOrd="0" destOrd="0" presId="urn:microsoft.com/office/officeart/2005/8/layout/orgChart1"/>
    <dgm:cxn modelId="{B9808E6C-7F9B-4158-ADBA-34675711F046}" type="presOf" srcId="{BBB16FB1-1065-482C-B19E-4F7DC75C4941}" destId="{409AB467-0C08-4FCD-B9CC-3C915A1847A8}" srcOrd="0" destOrd="0" presId="urn:microsoft.com/office/officeart/2005/8/layout/orgChart1"/>
    <dgm:cxn modelId="{FC994C6E-DE89-472F-BFDA-1BFCF56C3268}" type="presOf" srcId="{75302796-B72D-4D1F-9728-44EC546A41E3}" destId="{64C7BBC2-A8A3-4C3E-B1B9-DE9FAE5C4312}" srcOrd="1" destOrd="0" presId="urn:microsoft.com/office/officeart/2005/8/layout/orgChart1"/>
    <dgm:cxn modelId="{B04BE476-B795-4DF1-B85C-5485D0259A4E}" srcId="{BBB16FB1-1065-482C-B19E-4F7DC75C4941}" destId="{75302796-B72D-4D1F-9728-44EC546A41E3}" srcOrd="0" destOrd="0" parTransId="{FF5824CA-6B1F-486D-919A-24F13347BDDF}" sibTransId="{7C143778-7360-48C2-86D5-D23D3A21507E}"/>
    <dgm:cxn modelId="{613B07AF-34CC-4FD9-8080-40A98BC4D584}" type="presOf" srcId="{BC552307-2F48-4681-B550-043351127E82}" destId="{11DB03F0-E69A-486D-BC35-DD9041631C28}" srcOrd="1" destOrd="0" presId="urn:microsoft.com/office/officeart/2005/8/layout/orgChart1"/>
    <dgm:cxn modelId="{972E1FC2-12B4-4983-A324-780D874DD583}" type="presOf" srcId="{7AB32441-656E-4F66-82AE-2D0FBAE8395F}" destId="{E8D7FC83-895C-4594-8F8C-A2B5E00AF3EA}" srcOrd="0" destOrd="0" presId="urn:microsoft.com/office/officeart/2005/8/layout/orgChart1"/>
    <dgm:cxn modelId="{197911D6-0314-4BEA-8725-5DE087E2535F}" type="presOf" srcId="{BC552307-2F48-4681-B550-043351127E82}" destId="{58DD63FD-910C-4120-8623-238B592278E8}" srcOrd="0" destOrd="0" presId="urn:microsoft.com/office/officeart/2005/8/layout/orgChart1"/>
    <dgm:cxn modelId="{54C0BBE6-663D-416C-9F68-884D77E3E3B1}" type="presOf" srcId="{B891BDFB-B369-4176-8CDD-BEFE984FB800}" destId="{AC1B4B8E-B50E-46AD-86F7-CA4E6978D954}" srcOrd="1" destOrd="0" presId="urn:microsoft.com/office/officeart/2005/8/layout/orgChart1"/>
    <dgm:cxn modelId="{C65B2032-318A-4E9F-9581-2E2ECE97E98E}" type="presParOf" srcId="{409AB467-0C08-4FCD-B9CC-3C915A1847A8}" destId="{CDD37533-7356-4135-9AA3-4A86466C138C}" srcOrd="0" destOrd="0" presId="urn:microsoft.com/office/officeart/2005/8/layout/orgChart1"/>
    <dgm:cxn modelId="{E53101F8-F01D-4C9C-9E8A-BCA76EF57BA9}" type="presParOf" srcId="{CDD37533-7356-4135-9AA3-4A86466C138C}" destId="{2FE0923C-FD87-40AF-9E64-911FC5C35100}" srcOrd="0" destOrd="0" presId="urn:microsoft.com/office/officeart/2005/8/layout/orgChart1"/>
    <dgm:cxn modelId="{CBEA74D9-45A8-491C-AA24-546D34918B61}" type="presParOf" srcId="{2FE0923C-FD87-40AF-9E64-911FC5C35100}" destId="{0B2A56EA-045A-44B6-9181-574A7A32D93E}" srcOrd="0" destOrd="0" presId="urn:microsoft.com/office/officeart/2005/8/layout/orgChart1"/>
    <dgm:cxn modelId="{4645AF76-99EA-4965-AFA7-BF12D8D98FBD}" type="presParOf" srcId="{2FE0923C-FD87-40AF-9E64-911FC5C35100}" destId="{64C7BBC2-A8A3-4C3E-B1B9-DE9FAE5C4312}" srcOrd="1" destOrd="0" presId="urn:microsoft.com/office/officeart/2005/8/layout/orgChart1"/>
    <dgm:cxn modelId="{E9217C40-2D25-42C4-9587-514510CC5778}" type="presParOf" srcId="{CDD37533-7356-4135-9AA3-4A86466C138C}" destId="{296BDA3A-65F1-45A0-A1FC-C0762094B45D}" srcOrd="1" destOrd="0" presId="urn:microsoft.com/office/officeart/2005/8/layout/orgChart1"/>
    <dgm:cxn modelId="{A8AE6239-4626-428F-AECA-2C266C910BAE}" type="presParOf" srcId="{296BDA3A-65F1-45A0-A1FC-C0762094B45D}" destId="{E8D7FC83-895C-4594-8F8C-A2B5E00AF3EA}" srcOrd="0" destOrd="0" presId="urn:microsoft.com/office/officeart/2005/8/layout/orgChart1"/>
    <dgm:cxn modelId="{984BCB47-58E9-4755-B6ED-16DA9C8C0ECC}" type="presParOf" srcId="{296BDA3A-65F1-45A0-A1FC-C0762094B45D}" destId="{D91CC42E-8A64-4764-B9C7-616B3F15ABA9}" srcOrd="1" destOrd="0" presId="urn:microsoft.com/office/officeart/2005/8/layout/orgChart1"/>
    <dgm:cxn modelId="{7FCD22B4-CCB6-41AD-B861-4BC3621FDD34}" type="presParOf" srcId="{D91CC42E-8A64-4764-B9C7-616B3F15ABA9}" destId="{F5620313-DD3D-462C-8563-F8C73CC7554F}" srcOrd="0" destOrd="0" presId="urn:microsoft.com/office/officeart/2005/8/layout/orgChart1"/>
    <dgm:cxn modelId="{62EE7015-EB78-493E-9DD6-281E31101190}" type="presParOf" srcId="{F5620313-DD3D-462C-8563-F8C73CC7554F}" destId="{58DD63FD-910C-4120-8623-238B592278E8}" srcOrd="0" destOrd="0" presId="urn:microsoft.com/office/officeart/2005/8/layout/orgChart1"/>
    <dgm:cxn modelId="{107A4884-61CD-4049-BBFC-B016CF4D38CF}" type="presParOf" srcId="{F5620313-DD3D-462C-8563-F8C73CC7554F}" destId="{11DB03F0-E69A-486D-BC35-DD9041631C28}" srcOrd="1" destOrd="0" presId="urn:microsoft.com/office/officeart/2005/8/layout/orgChart1"/>
    <dgm:cxn modelId="{6610465C-C9FB-45F3-96F9-FEA17BF87D3D}" type="presParOf" srcId="{D91CC42E-8A64-4764-B9C7-616B3F15ABA9}" destId="{A6D00032-C376-4EDB-B3AE-FB4F50E0F270}" srcOrd="1" destOrd="0" presId="urn:microsoft.com/office/officeart/2005/8/layout/orgChart1"/>
    <dgm:cxn modelId="{A0B5F0EB-B7C6-46E7-BE0D-10986501DD17}" type="presParOf" srcId="{D91CC42E-8A64-4764-B9C7-616B3F15ABA9}" destId="{836AF304-C27A-4BFB-9025-7C5DD3CB3952}" srcOrd="2" destOrd="0" presId="urn:microsoft.com/office/officeart/2005/8/layout/orgChart1"/>
    <dgm:cxn modelId="{8BE625CB-BC13-4BFD-AE3D-400620F6E626}" type="presParOf" srcId="{296BDA3A-65F1-45A0-A1FC-C0762094B45D}" destId="{92267737-4B7D-4ED1-AE30-9169E3D2330F}" srcOrd="2" destOrd="0" presId="urn:microsoft.com/office/officeart/2005/8/layout/orgChart1"/>
    <dgm:cxn modelId="{7F77DF29-44B9-4B02-BAC7-E1A0E55ADD3A}" type="presParOf" srcId="{296BDA3A-65F1-45A0-A1FC-C0762094B45D}" destId="{B947862A-337F-48AA-8384-0D5C839BE0E6}" srcOrd="3" destOrd="0" presId="urn:microsoft.com/office/officeart/2005/8/layout/orgChart1"/>
    <dgm:cxn modelId="{614D9D9E-AD15-4599-B9C0-345F6105654D}" type="presParOf" srcId="{B947862A-337F-48AA-8384-0D5C839BE0E6}" destId="{9FF17DF3-0308-4E61-85A8-24E0B0BB3542}" srcOrd="0" destOrd="0" presId="urn:microsoft.com/office/officeart/2005/8/layout/orgChart1"/>
    <dgm:cxn modelId="{9202A167-243F-48CD-B8D3-25BB7EED7870}" type="presParOf" srcId="{9FF17DF3-0308-4E61-85A8-24E0B0BB3542}" destId="{3B97F646-9E37-4F00-B334-21B47143A6B0}" srcOrd="0" destOrd="0" presId="urn:microsoft.com/office/officeart/2005/8/layout/orgChart1"/>
    <dgm:cxn modelId="{16D9EA5E-B936-4EFB-BE0D-CCF8C02FDE19}" type="presParOf" srcId="{9FF17DF3-0308-4E61-85A8-24E0B0BB3542}" destId="{AC1B4B8E-B50E-46AD-86F7-CA4E6978D954}" srcOrd="1" destOrd="0" presId="urn:microsoft.com/office/officeart/2005/8/layout/orgChart1"/>
    <dgm:cxn modelId="{4313C8A5-9D7B-4402-97CD-FBA1EB6ED111}" type="presParOf" srcId="{B947862A-337F-48AA-8384-0D5C839BE0E6}" destId="{84F3C837-A4D0-45C0-BF81-3DE8746FBA22}" srcOrd="1" destOrd="0" presId="urn:microsoft.com/office/officeart/2005/8/layout/orgChart1"/>
    <dgm:cxn modelId="{92AC23FB-25B2-4923-846B-3BCDD4CCDEDE}" type="presParOf" srcId="{B947862A-337F-48AA-8384-0D5C839BE0E6}" destId="{0AC3E8AD-C0DF-42DE-9CAC-4FDAC0CB5CA9}" srcOrd="2" destOrd="0" presId="urn:microsoft.com/office/officeart/2005/8/layout/orgChart1"/>
    <dgm:cxn modelId="{3BF31820-244D-4775-A1F1-A736F70BA814}" type="presParOf" srcId="{CDD37533-7356-4135-9AA3-4A86466C138C}" destId="{70D724E2-A496-4878-8EF3-5312860D85B6}"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BB16FB1-1065-482C-B19E-4F7DC75C4941}" type="doc">
      <dgm:prSet loTypeId="urn:microsoft.com/office/officeart/2005/8/layout/orgChart1" loCatId="hierarchy" qsTypeId="urn:microsoft.com/office/officeart/2005/8/quickstyle/simple3" qsCatId="simple" csTypeId="urn:microsoft.com/office/officeart/2005/8/colors/accent1_1" csCatId="accent1" phldr="1"/>
      <dgm:spPr/>
      <dgm:t>
        <a:bodyPr/>
        <a:lstStyle/>
        <a:p>
          <a:endParaRPr lang="en-US"/>
        </a:p>
      </dgm:t>
    </dgm:pt>
    <dgm:pt modelId="{75302796-B72D-4D1F-9728-44EC546A41E3}">
      <dgm:prSet phldrT="[Texto]" custT="1"/>
      <dgm:spPr/>
      <dgm:t>
        <a:bodyPr/>
        <a:lstStyle/>
        <a:p>
          <a:r>
            <a:rPr lang="es-ES" sz="1800" dirty="0"/>
            <a:t>Dirección Administrativa Financiera</a:t>
          </a:r>
          <a:endParaRPr lang="en-US" sz="1800" dirty="0"/>
        </a:p>
      </dgm:t>
    </dgm:pt>
    <dgm:pt modelId="{FF5824CA-6B1F-486D-919A-24F13347BDDF}" type="parTrans" cxnId="{B04BE476-B795-4DF1-B85C-5485D0259A4E}">
      <dgm:prSet/>
      <dgm:spPr/>
      <dgm:t>
        <a:bodyPr/>
        <a:lstStyle/>
        <a:p>
          <a:endParaRPr lang="en-US" sz="1200"/>
        </a:p>
      </dgm:t>
    </dgm:pt>
    <dgm:pt modelId="{7C143778-7360-48C2-86D5-D23D3A21507E}" type="sibTrans" cxnId="{B04BE476-B795-4DF1-B85C-5485D0259A4E}">
      <dgm:prSet/>
      <dgm:spPr/>
      <dgm:t>
        <a:bodyPr/>
        <a:lstStyle/>
        <a:p>
          <a:endParaRPr lang="en-US" sz="1200"/>
        </a:p>
      </dgm:t>
    </dgm:pt>
    <dgm:pt modelId="{2C1A702D-BF9C-4234-98FC-3AE877B387AA}">
      <dgm:prSet custT="1"/>
      <dgm:spPr/>
      <dgm:t>
        <a:bodyPr/>
        <a:lstStyle/>
        <a:p>
          <a:r>
            <a:rPr lang="es-ES" sz="1800" dirty="0"/>
            <a:t>Secretaria</a:t>
          </a:r>
          <a:endParaRPr lang="en-US" sz="1800" dirty="0"/>
        </a:p>
      </dgm:t>
    </dgm:pt>
    <dgm:pt modelId="{9743195B-F101-4662-9069-4813BF019E4D}" type="parTrans" cxnId="{9C5445FD-0CAE-4AB8-979F-736F40D4CDE3}">
      <dgm:prSet/>
      <dgm:spPr/>
      <dgm:t>
        <a:bodyPr/>
        <a:lstStyle/>
        <a:p>
          <a:endParaRPr lang="en-US" sz="1200"/>
        </a:p>
      </dgm:t>
    </dgm:pt>
    <dgm:pt modelId="{78B920C5-98A8-4640-A353-A19245EE7E44}" type="sibTrans" cxnId="{9C5445FD-0CAE-4AB8-979F-736F40D4CDE3}">
      <dgm:prSet/>
      <dgm:spPr/>
      <dgm:t>
        <a:bodyPr/>
        <a:lstStyle/>
        <a:p>
          <a:endParaRPr lang="en-US" sz="1200"/>
        </a:p>
      </dgm:t>
    </dgm:pt>
    <dgm:pt modelId="{409AB467-0C08-4FCD-B9CC-3C915A1847A8}" type="pres">
      <dgm:prSet presAssocID="{BBB16FB1-1065-482C-B19E-4F7DC75C4941}" presName="hierChild1" presStyleCnt="0">
        <dgm:presLayoutVars>
          <dgm:orgChart val="1"/>
          <dgm:chPref val="1"/>
          <dgm:dir/>
          <dgm:animOne val="branch"/>
          <dgm:animLvl val="lvl"/>
          <dgm:resizeHandles/>
        </dgm:presLayoutVars>
      </dgm:prSet>
      <dgm:spPr/>
    </dgm:pt>
    <dgm:pt modelId="{CDD37533-7356-4135-9AA3-4A86466C138C}" type="pres">
      <dgm:prSet presAssocID="{75302796-B72D-4D1F-9728-44EC546A41E3}" presName="hierRoot1" presStyleCnt="0">
        <dgm:presLayoutVars>
          <dgm:hierBranch val="init"/>
        </dgm:presLayoutVars>
      </dgm:prSet>
      <dgm:spPr/>
    </dgm:pt>
    <dgm:pt modelId="{2FE0923C-FD87-40AF-9E64-911FC5C35100}" type="pres">
      <dgm:prSet presAssocID="{75302796-B72D-4D1F-9728-44EC546A41E3}" presName="rootComposite1" presStyleCnt="0"/>
      <dgm:spPr/>
    </dgm:pt>
    <dgm:pt modelId="{0B2A56EA-045A-44B6-9181-574A7A32D93E}" type="pres">
      <dgm:prSet presAssocID="{75302796-B72D-4D1F-9728-44EC546A41E3}" presName="rootText1" presStyleLbl="node0" presStyleIdx="0" presStyleCnt="1" custScaleX="78473" custScaleY="67928">
        <dgm:presLayoutVars>
          <dgm:chPref val="3"/>
        </dgm:presLayoutVars>
      </dgm:prSet>
      <dgm:spPr/>
    </dgm:pt>
    <dgm:pt modelId="{64C7BBC2-A8A3-4C3E-B1B9-DE9FAE5C4312}" type="pres">
      <dgm:prSet presAssocID="{75302796-B72D-4D1F-9728-44EC546A41E3}" presName="rootConnector1" presStyleLbl="node1" presStyleIdx="0" presStyleCnt="0"/>
      <dgm:spPr/>
    </dgm:pt>
    <dgm:pt modelId="{296BDA3A-65F1-45A0-A1FC-C0762094B45D}" type="pres">
      <dgm:prSet presAssocID="{75302796-B72D-4D1F-9728-44EC546A41E3}" presName="hierChild2" presStyleCnt="0"/>
      <dgm:spPr/>
    </dgm:pt>
    <dgm:pt modelId="{E2FCA372-44E9-46A0-AC18-C8CCC57D6BD7}" type="pres">
      <dgm:prSet presAssocID="{9743195B-F101-4662-9069-4813BF019E4D}" presName="Name37" presStyleLbl="parChTrans1D2" presStyleIdx="0" presStyleCnt="1"/>
      <dgm:spPr/>
    </dgm:pt>
    <dgm:pt modelId="{76AE17E1-AD4B-478C-A242-98D47ED5E2D5}" type="pres">
      <dgm:prSet presAssocID="{2C1A702D-BF9C-4234-98FC-3AE877B387AA}" presName="hierRoot2" presStyleCnt="0">
        <dgm:presLayoutVars>
          <dgm:hierBranch val="init"/>
        </dgm:presLayoutVars>
      </dgm:prSet>
      <dgm:spPr/>
    </dgm:pt>
    <dgm:pt modelId="{CFF3F4BB-1BC5-478B-B4F3-50C5B2742867}" type="pres">
      <dgm:prSet presAssocID="{2C1A702D-BF9C-4234-98FC-3AE877B387AA}" presName="rootComposite" presStyleCnt="0"/>
      <dgm:spPr/>
    </dgm:pt>
    <dgm:pt modelId="{E19A5886-B1A6-4DBB-B536-F93C91EB1C11}" type="pres">
      <dgm:prSet presAssocID="{2C1A702D-BF9C-4234-98FC-3AE877B387AA}" presName="rootText" presStyleLbl="node2" presStyleIdx="0" presStyleCnt="1" custScaleX="77062" custScaleY="59737" custLinFactNeighborX="-89995" custLinFactNeighborY="-14895">
        <dgm:presLayoutVars>
          <dgm:chPref val="3"/>
        </dgm:presLayoutVars>
      </dgm:prSet>
      <dgm:spPr/>
    </dgm:pt>
    <dgm:pt modelId="{B9C323CD-0377-4DE9-BE48-8F257E3D82B7}" type="pres">
      <dgm:prSet presAssocID="{2C1A702D-BF9C-4234-98FC-3AE877B387AA}" presName="rootConnector" presStyleLbl="node2" presStyleIdx="0" presStyleCnt="1"/>
      <dgm:spPr/>
    </dgm:pt>
    <dgm:pt modelId="{54D92B16-A12B-4D88-A511-E5027D831F96}" type="pres">
      <dgm:prSet presAssocID="{2C1A702D-BF9C-4234-98FC-3AE877B387AA}" presName="hierChild4" presStyleCnt="0"/>
      <dgm:spPr/>
    </dgm:pt>
    <dgm:pt modelId="{2892D83C-7A03-4C79-B9F3-EF9971DDA608}" type="pres">
      <dgm:prSet presAssocID="{2C1A702D-BF9C-4234-98FC-3AE877B387AA}" presName="hierChild5" presStyleCnt="0"/>
      <dgm:spPr/>
    </dgm:pt>
    <dgm:pt modelId="{70D724E2-A496-4878-8EF3-5312860D85B6}" type="pres">
      <dgm:prSet presAssocID="{75302796-B72D-4D1F-9728-44EC546A41E3}" presName="hierChild3" presStyleCnt="0"/>
      <dgm:spPr/>
    </dgm:pt>
  </dgm:ptLst>
  <dgm:cxnLst>
    <dgm:cxn modelId="{D621510A-9068-4DC4-80C9-BEE697C1FE77}" type="presOf" srcId="{2C1A702D-BF9C-4234-98FC-3AE877B387AA}" destId="{B9C323CD-0377-4DE9-BE48-8F257E3D82B7}" srcOrd="1" destOrd="0" presId="urn:microsoft.com/office/officeart/2005/8/layout/orgChart1"/>
    <dgm:cxn modelId="{FC07AC33-FECC-4EED-AFD1-EB84F87B5BB9}" type="presOf" srcId="{75302796-B72D-4D1F-9728-44EC546A41E3}" destId="{0B2A56EA-045A-44B6-9181-574A7A32D93E}" srcOrd="0" destOrd="0" presId="urn:microsoft.com/office/officeart/2005/8/layout/orgChart1"/>
    <dgm:cxn modelId="{B9808E6C-7F9B-4158-ADBA-34675711F046}" type="presOf" srcId="{BBB16FB1-1065-482C-B19E-4F7DC75C4941}" destId="{409AB467-0C08-4FCD-B9CC-3C915A1847A8}" srcOrd="0" destOrd="0" presId="urn:microsoft.com/office/officeart/2005/8/layout/orgChart1"/>
    <dgm:cxn modelId="{B04BE476-B795-4DF1-B85C-5485D0259A4E}" srcId="{BBB16FB1-1065-482C-B19E-4F7DC75C4941}" destId="{75302796-B72D-4D1F-9728-44EC546A41E3}" srcOrd="0" destOrd="0" parTransId="{FF5824CA-6B1F-486D-919A-24F13347BDDF}" sibTransId="{7C143778-7360-48C2-86D5-D23D3A21507E}"/>
    <dgm:cxn modelId="{5FA32CAC-54CA-458E-AED2-A873FFE76C47}" type="presOf" srcId="{2C1A702D-BF9C-4234-98FC-3AE877B387AA}" destId="{E19A5886-B1A6-4DBB-B536-F93C91EB1C11}" srcOrd="0" destOrd="0" presId="urn:microsoft.com/office/officeart/2005/8/layout/orgChart1"/>
    <dgm:cxn modelId="{F2C238AD-2FD9-4590-B9DC-3A5A9C0FFCE0}" type="presOf" srcId="{9743195B-F101-4662-9069-4813BF019E4D}" destId="{E2FCA372-44E9-46A0-AC18-C8CCC57D6BD7}" srcOrd="0" destOrd="0" presId="urn:microsoft.com/office/officeart/2005/8/layout/orgChart1"/>
    <dgm:cxn modelId="{86F28BBE-1DC0-4D9D-B337-91B9310FDFCA}" type="presOf" srcId="{75302796-B72D-4D1F-9728-44EC546A41E3}" destId="{64C7BBC2-A8A3-4C3E-B1B9-DE9FAE5C4312}" srcOrd="1" destOrd="0" presId="urn:microsoft.com/office/officeart/2005/8/layout/orgChart1"/>
    <dgm:cxn modelId="{9C5445FD-0CAE-4AB8-979F-736F40D4CDE3}" srcId="{75302796-B72D-4D1F-9728-44EC546A41E3}" destId="{2C1A702D-BF9C-4234-98FC-3AE877B387AA}" srcOrd="0" destOrd="0" parTransId="{9743195B-F101-4662-9069-4813BF019E4D}" sibTransId="{78B920C5-98A8-4640-A353-A19245EE7E44}"/>
    <dgm:cxn modelId="{1827C1AA-F61D-43AB-9256-C3890586E0A9}" type="presParOf" srcId="{409AB467-0C08-4FCD-B9CC-3C915A1847A8}" destId="{CDD37533-7356-4135-9AA3-4A86466C138C}" srcOrd="0" destOrd="0" presId="urn:microsoft.com/office/officeart/2005/8/layout/orgChart1"/>
    <dgm:cxn modelId="{FE50E591-F7E3-4DD6-BC66-6AA1BB621F23}" type="presParOf" srcId="{CDD37533-7356-4135-9AA3-4A86466C138C}" destId="{2FE0923C-FD87-40AF-9E64-911FC5C35100}" srcOrd="0" destOrd="0" presId="urn:microsoft.com/office/officeart/2005/8/layout/orgChart1"/>
    <dgm:cxn modelId="{5709B590-9532-45B4-9CF9-2FB409BF0DC3}" type="presParOf" srcId="{2FE0923C-FD87-40AF-9E64-911FC5C35100}" destId="{0B2A56EA-045A-44B6-9181-574A7A32D93E}" srcOrd="0" destOrd="0" presId="urn:microsoft.com/office/officeart/2005/8/layout/orgChart1"/>
    <dgm:cxn modelId="{F828AB4E-5967-4EBC-96F3-B463E9801564}" type="presParOf" srcId="{2FE0923C-FD87-40AF-9E64-911FC5C35100}" destId="{64C7BBC2-A8A3-4C3E-B1B9-DE9FAE5C4312}" srcOrd="1" destOrd="0" presId="urn:microsoft.com/office/officeart/2005/8/layout/orgChart1"/>
    <dgm:cxn modelId="{0C47176F-83E3-4C45-801D-5438DB32A6E7}" type="presParOf" srcId="{CDD37533-7356-4135-9AA3-4A86466C138C}" destId="{296BDA3A-65F1-45A0-A1FC-C0762094B45D}" srcOrd="1" destOrd="0" presId="urn:microsoft.com/office/officeart/2005/8/layout/orgChart1"/>
    <dgm:cxn modelId="{B99CDE40-5E09-4546-8E5B-B7009DD37B51}" type="presParOf" srcId="{296BDA3A-65F1-45A0-A1FC-C0762094B45D}" destId="{E2FCA372-44E9-46A0-AC18-C8CCC57D6BD7}" srcOrd="0" destOrd="0" presId="urn:microsoft.com/office/officeart/2005/8/layout/orgChart1"/>
    <dgm:cxn modelId="{6443F6A5-2B77-4C83-B0FB-882A8E03AA7D}" type="presParOf" srcId="{296BDA3A-65F1-45A0-A1FC-C0762094B45D}" destId="{76AE17E1-AD4B-478C-A242-98D47ED5E2D5}" srcOrd="1" destOrd="0" presId="urn:microsoft.com/office/officeart/2005/8/layout/orgChart1"/>
    <dgm:cxn modelId="{F402055F-7AC5-4428-B299-AD1CDAD3C49D}" type="presParOf" srcId="{76AE17E1-AD4B-478C-A242-98D47ED5E2D5}" destId="{CFF3F4BB-1BC5-478B-B4F3-50C5B2742867}" srcOrd="0" destOrd="0" presId="urn:microsoft.com/office/officeart/2005/8/layout/orgChart1"/>
    <dgm:cxn modelId="{E00B0C53-2DBC-4D31-ABEB-6AF3DECF7FA0}" type="presParOf" srcId="{CFF3F4BB-1BC5-478B-B4F3-50C5B2742867}" destId="{E19A5886-B1A6-4DBB-B536-F93C91EB1C11}" srcOrd="0" destOrd="0" presId="urn:microsoft.com/office/officeart/2005/8/layout/orgChart1"/>
    <dgm:cxn modelId="{3E105106-E675-4BB9-9770-005F8D16A2A7}" type="presParOf" srcId="{CFF3F4BB-1BC5-478B-B4F3-50C5B2742867}" destId="{B9C323CD-0377-4DE9-BE48-8F257E3D82B7}" srcOrd="1" destOrd="0" presId="urn:microsoft.com/office/officeart/2005/8/layout/orgChart1"/>
    <dgm:cxn modelId="{CF304997-F0C2-41DB-94E5-BDF40767EDC4}" type="presParOf" srcId="{76AE17E1-AD4B-478C-A242-98D47ED5E2D5}" destId="{54D92B16-A12B-4D88-A511-E5027D831F96}" srcOrd="1" destOrd="0" presId="urn:microsoft.com/office/officeart/2005/8/layout/orgChart1"/>
    <dgm:cxn modelId="{C8453B22-76ED-42C9-8325-FAA12AB93968}" type="presParOf" srcId="{76AE17E1-AD4B-478C-A242-98D47ED5E2D5}" destId="{2892D83C-7A03-4C79-B9F3-EF9971DDA608}" srcOrd="2" destOrd="0" presId="urn:microsoft.com/office/officeart/2005/8/layout/orgChart1"/>
    <dgm:cxn modelId="{763842E4-57CE-45D6-8CBC-308C99577ED6}" type="presParOf" srcId="{CDD37533-7356-4135-9AA3-4A86466C138C}" destId="{70D724E2-A496-4878-8EF3-5312860D85B6}"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B8396D-9258-485E-A0B2-5E67030DE58D}">
      <dsp:nvSpPr>
        <dsp:cNvPr id="0" name=""/>
        <dsp:cNvSpPr/>
      </dsp:nvSpPr>
      <dsp:spPr>
        <a:xfrm>
          <a:off x="2806065" y="1265744"/>
          <a:ext cx="2325176" cy="201771"/>
        </a:xfrm>
        <a:custGeom>
          <a:avLst/>
          <a:gdLst/>
          <a:ahLst/>
          <a:cxnLst/>
          <a:rect l="0" t="0" r="0" b="0"/>
          <a:pathLst>
            <a:path>
              <a:moveTo>
                <a:pt x="0" y="0"/>
              </a:moveTo>
              <a:lnTo>
                <a:pt x="0" y="100885"/>
              </a:lnTo>
              <a:lnTo>
                <a:pt x="2325176" y="100885"/>
              </a:lnTo>
              <a:lnTo>
                <a:pt x="2325176" y="2017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D2B091-01C5-4F1E-9049-C9CAAB4902E3}">
      <dsp:nvSpPr>
        <dsp:cNvPr id="0" name=""/>
        <dsp:cNvSpPr/>
      </dsp:nvSpPr>
      <dsp:spPr>
        <a:xfrm>
          <a:off x="2806065" y="1265744"/>
          <a:ext cx="1162588" cy="201771"/>
        </a:xfrm>
        <a:custGeom>
          <a:avLst/>
          <a:gdLst/>
          <a:ahLst/>
          <a:cxnLst/>
          <a:rect l="0" t="0" r="0" b="0"/>
          <a:pathLst>
            <a:path>
              <a:moveTo>
                <a:pt x="0" y="0"/>
              </a:moveTo>
              <a:lnTo>
                <a:pt x="0" y="100885"/>
              </a:lnTo>
              <a:lnTo>
                <a:pt x="1162588" y="100885"/>
              </a:lnTo>
              <a:lnTo>
                <a:pt x="1162588" y="2017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267737-4B7D-4ED1-AE30-9169E3D2330F}">
      <dsp:nvSpPr>
        <dsp:cNvPr id="0" name=""/>
        <dsp:cNvSpPr/>
      </dsp:nvSpPr>
      <dsp:spPr>
        <a:xfrm>
          <a:off x="2760345" y="1265744"/>
          <a:ext cx="91440" cy="201771"/>
        </a:xfrm>
        <a:custGeom>
          <a:avLst/>
          <a:gdLst/>
          <a:ahLst/>
          <a:cxnLst/>
          <a:rect l="0" t="0" r="0" b="0"/>
          <a:pathLst>
            <a:path>
              <a:moveTo>
                <a:pt x="45720" y="0"/>
              </a:moveTo>
              <a:lnTo>
                <a:pt x="45720" y="2017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967001-1FEB-4CF9-835D-147A85D862CF}">
      <dsp:nvSpPr>
        <dsp:cNvPr id="0" name=""/>
        <dsp:cNvSpPr/>
      </dsp:nvSpPr>
      <dsp:spPr>
        <a:xfrm>
          <a:off x="1643476" y="1265744"/>
          <a:ext cx="1162588" cy="201771"/>
        </a:xfrm>
        <a:custGeom>
          <a:avLst/>
          <a:gdLst/>
          <a:ahLst/>
          <a:cxnLst/>
          <a:rect l="0" t="0" r="0" b="0"/>
          <a:pathLst>
            <a:path>
              <a:moveTo>
                <a:pt x="1162588" y="0"/>
              </a:moveTo>
              <a:lnTo>
                <a:pt x="1162588" y="100885"/>
              </a:lnTo>
              <a:lnTo>
                <a:pt x="0" y="100885"/>
              </a:lnTo>
              <a:lnTo>
                <a:pt x="0" y="2017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D7FC83-895C-4594-8F8C-A2B5E00AF3EA}">
      <dsp:nvSpPr>
        <dsp:cNvPr id="0" name=""/>
        <dsp:cNvSpPr/>
      </dsp:nvSpPr>
      <dsp:spPr>
        <a:xfrm>
          <a:off x="480888" y="1265744"/>
          <a:ext cx="2325176" cy="201771"/>
        </a:xfrm>
        <a:custGeom>
          <a:avLst/>
          <a:gdLst/>
          <a:ahLst/>
          <a:cxnLst/>
          <a:rect l="0" t="0" r="0" b="0"/>
          <a:pathLst>
            <a:path>
              <a:moveTo>
                <a:pt x="2325176" y="0"/>
              </a:moveTo>
              <a:lnTo>
                <a:pt x="2325176" y="100885"/>
              </a:lnTo>
              <a:lnTo>
                <a:pt x="0" y="100885"/>
              </a:lnTo>
              <a:lnTo>
                <a:pt x="0" y="2017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A56EA-045A-44B6-9181-574A7A32D93E}">
      <dsp:nvSpPr>
        <dsp:cNvPr id="0" name=""/>
        <dsp:cNvSpPr/>
      </dsp:nvSpPr>
      <dsp:spPr>
        <a:xfrm>
          <a:off x="2325656" y="785336"/>
          <a:ext cx="960816" cy="48040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dirty="0"/>
            <a:t>Dirección Ejecutiva</a:t>
          </a:r>
        </a:p>
      </dsp:txBody>
      <dsp:txXfrm>
        <a:off x="2325656" y="785336"/>
        <a:ext cx="960816" cy="480408"/>
      </dsp:txXfrm>
    </dsp:sp>
    <dsp:sp modelId="{58DD63FD-910C-4120-8623-238B592278E8}">
      <dsp:nvSpPr>
        <dsp:cNvPr id="0" name=""/>
        <dsp:cNvSpPr/>
      </dsp:nvSpPr>
      <dsp:spPr>
        <a:xfrm>
          <a:off x="479" y="1467516"/>
          <a:ext cx="960816" cy="48040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dirty="0"/>
            <a:t>Unidad de Auditoría Interna</a:t>
          </a:r>
          <a:endParaRPr lang="en-US" sz="1100" kern="1200" dirty="0"/>
        </a:p>
      </dsp:txBody>
      <dsp:txXfrm>
        <a:off x="479" y="1467516"/>
        <a:ext cx="960816" cy="480408"/>
      </dsp:txXfrm>
    </dsp:sp>
    <dsp:sp modelId="{74CEC785-6FD4-49DE-9F7D-B81CF953DBAA}">
      <dsp:nvSpPr>
        <dsp:cNvPr id="0" name=""/>
        <dsp:cNvSpPr/>
      </dsp:nvSpPr>
      <dsp:spPr>
        <a:xfrm>
          <a:off x="1163068" y="1467516"/>
          <a:ext cx="960816" cy="48040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dirty="0"/>
            <a:t>Unidad de Genero</a:t>
          </a:r>
          <a:endParaRPr lang="en-US" sz="1100" kern="1200" dirty="0"/>
        </a:p>
      </dsp:txBody>
      <dsp:txXfrm>
        <a:off x="1163068" y="1467516"/>
        <a:ext cx="960816" cy="480408"/>
      </dsp:txXfrm>
    </dsp:sp>
    <dsp:sp modelId="{3B97F646-9E37-4F00-B334-21B47143A6B0}">
      <dsp:nvSpPr>
        <dsp:cNvPr id="0" name=""/>
        <dsp:cNvSpPr/>
      </dsp:nvSpPr>
      <dsp:spPr>
        <a:xfrm>
          <a:off x="2325656" y="1467516"/>
          <a:ext cx="960816" cy="48040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dirty="0"/>
            <a:t>Unidad de Asuntos Jurídicos</a:t>
          </a:r>
          <a:endParaRPr lang="en-US" sz="1100" kern="1200" dirty="0"/>
        </a:p>
      </dsp:txBody>
      <dsp:txXfrm>
        <a:off x="2325656" y="1467516"/>
        <a:ext cx="960816" cy="480408"/>
      </dsp:txXfrm>
    </dsp:sp>
    <dsp:sp modelId="{56C370FC-E0FA-43A2-A2BD-BD956224E261}">
      <dsp:nvSpPr>
        <dsp:cNvPr id="0" name=""/>
        <dsp:cNvSpPr/>
      </dsp:nvSpPr>
      <dsp:spPr>
        <a:xfrm>
          <a:off x="3488245" y="1467516"/>
          <a:ext cx="960816" cy="48040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dirty="0"/>
            <a:t>Unidad de Planificación</a:t>
          </a:r>
          <a:endParaRPr lang="en-US" sz="1100" kern="1200" dirty="0"/>
        </a:p>
      </dsp:txBody>
      <dsp:txXfrm>
        <a:off x="3488245" y="1467516"/>
        <a:ext cx="960816" cy="480408"/>
      </dsp:txXfrm>
    </dsp:sp>
    <dsp:sp modelId="{2A960989-EB3A-41FB-B9A2-67249EBFC89E}">
      <dsp:nvSpPr>
        <dsp:cNvPr id="0" name=""/>
        <dsp:cNvSpPr/>
      </dsp:nvSpPr>
      <dsp:spPr>
        <a:xfrm>
          <a:off x="4650833" y="1467516"/>
          <a:ext cx="960816" cy="48040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dirty="0"/>
            <a:t>Unidad de </a:t>
          </a:r>
          <a:r>
            <a:rPr lang="es-ES" sz="1100" kern="1200"/>
            <a:t>Comunicación Estratégica</a:t>
          </a:r>
          <a:endParaRPr lang="en-US" sz="1100" kern="1200" dirty="0"/>
        </a:p>
      </dsp:txBody>
      <dsp:txXfrm>
        <a:off x="4650833" y="1467516"/>
        <a:ext cx="960816" cy="4804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267737-4B7D-4ED1-AE30-9169E3D2330F}">
      <dsp:nvSpPr>
        <dsp:cNvPr id="0" name=""/>
        <dsp:cNvSpPr/>
      </dsp:nvSpPr>
      <dsp:spPr>
        <a:xfrm>
          <a:off x="1583140" y="1058213"/>
          <a:ext cx="866369" cy="300723"/>
        </a:xfrm>
        <a:custGeom>
          <a:avLst/>
          <a:gdLst/>
          <a:ahLst/>
          <a:cxnLst/>
          <a:rect l="0" t="0" r="0" b="0"/>
          <a:pathLst>
            <a:path>
              <a:moveTo>
                <a:pt x="0" y="0"/>
              </a:moveTo>
              <a:lnTo>
                <a:pt x="0" y="150361"/>
              </a:lnTo>
              <a:lnTo>
                <a:pt x="866369" y="150361"/>
              </a:lnTo>
              <a:lnTo>
                <a:pt x="866369" y="300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D7FC83-895C-4594-8F8C-A2B5E00AF3EA}">
      <dsp:nvSpPr>
        <dsp:cNvPr id="0" name=""/>
        <dsp:cNvSpPr/>
      </dsp:nvSpPr>
      <dsp:spPr>
        <a:xfrm>
          <a:off x="716770" y="1058213"/>
          <a:ext cx="866369" cy="300723"/>
        </a:xfrm>
        <a:custGeom>
          <a:avLst/>
          <a:gdLst/>
          <a:ahLst/>
          <a:cxnLst/>
          <a:rect l="0" t="0" r="0" b="0"/>
          <a:pathLst>
            <a:path>
              <a:moveTo>
                <a:pt x="866369" y="0"/>
              </a:moveTo>
              <a:lnTo>
                <a:pt x="866369" y="150361"/>
              </a:lnTo>
              <a:lnTo>
                <a:pt x="0" y="150361"/>
              </a:lnTo>
              <a:lnTo>
                <a:pt x="0" y="300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A56EA-045A-44B6-9181-574A7A32D93E}">
      <dsp:nvSpPr>
        <dsp:cNvPr id="0" name=""/>
        <dsp:cNvSpPr/>
      </dsp:nvSpPr>
      <dsp:spPr>
        <a:xfrm>
          <a:off x="867132" y="342206"/>
          <a:ext cx="1432015" cy="71600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t>Dirección de Fortalecimiento de la Paz</a:t>
          </a:r>
          <a:endParaRPr lang="en-US" sz="1200" kern="1200" dirty="0"/>
        </a:p>
      </dsp:txBody>
      <dsp:txXfrm>
        <a:off x="867132" y="342206"/>
        <a:ext cx="1432015" cy="716007"/>
      </dsp:txXfrm>
    </dsp:sp>
    <dsp:sp modelId="{58DD63FD-910C-4120-8623-238B592278E8}">
      <dsp:nvSpPr>
        <dsp:cNvPr id="0" name=""/>
        <dsp:cNvSpPr/>
      </dsp:nvSpPr>
      <dsp:spPr>
        <a:xfrm>
          <a:off x="763" y="1358937"/>
          <a:ext cx="1432015" cy="71600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t>Departamento de Seguimiento y Fortalecimiento a la Paz</a:t>
          </a:r>
          <a:endParaRPr lang="en-US" sz="1200" kern="1200" dirty="0"/>
        </a:p>
      </dsp:txBody>
      <dsp:txXfrm>
        <a:off x="763" y="1358937"/>
        <a:ext cx="1432015" cy="716007"/>
      </dsp:txXfrm>
    </dsp:sp>
    <dsp:sp modelId="{3B97F646-9E37-4F00-B334-21B47143A6B0}">
      <dsp:nvSpPr>
        <dsp:cNvPr id="0" name=""/>
        <dsp:cNvSpPr/>
      </dsp:nvSpPr>
      <dsp:spPr>
        <a:xfrm>
          <a:off x="1733501" y="1358937"/>
          <a:ext cx="1432015" cy="71600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dirty="0"/>
            <a:t>Departamento de Formación y Capacitación en Cultura de Paz</a:t>
          </a:r>
          <a:endParaRPr lang="en-US" sz="1200" kern="1200" dirty="0"/>
        </a:p>
      </dsp:txBody>
      <dsp:txXfrm>
        <a:off x="1733501" y="1358937"/>
        <a:ext cx="1432015" cy="7160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A5ED68-2C21-4913-BE2B-9D109C545D1B}">
      <dsp:nvSpPr>
        <dsp:cNvPr id="0" name=""/>
        <dsp:cNvSpPr/>
      </dsp:nvSpPr>
      <dsp:spPr>
        <a:xfrm>
          <a:off x="1912783" y="3213082"/>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Dirección de Sedes Regionales</a:t>
          </a:r>
          <a:endParaRPr lang="en-US" sz="800" kern="1200" dirty="0"/>
        </a:p>
      </dsp:txBody>
      <dsp:txXfrm>
        <a:off x="1923684" y="3223983"/>
        <a:ext cx="722599" cy="350398"/>
      </dsp:txXfrm>
    </dsp:sp>
    <dsp:sp modelId="{A4C3EC05-9D31-4141-B1E1-ABE3E2A46FA4}">
      <dsp:nvSpPr>
        <dsp:cNvPr id="0" name=""/>
        <dsp:cNvSpPr/>
      </dsp:nvSpPr>
      <dsp:spPr>
        <a:xfrm rot="16517954">
          <a:off x="1194060" y="1789140"/>
          <a:ext cx="3224009" cy="9854"/>
        </a:xfrm>
        <a:custGeom>
          <a:avLst/>
          <a:gdLst/>
          <a:ahLst/>
          <a:cxnLst/>
          <a:rect l="0" t="0" r="0" b="0"/>
          <a:pathLst>
            <a:path>
              <a:moveTo>
                <a:pt x="0" y="4927"/>
              </a:moveTo>
              <a:lnTo>
                <a:pt x="3224009"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25464" y="1713467"/>
        <a:ext cx="161200" cy="161200"/>
      </dsp:txXfrm>
    </dsp:sp>
    <dsp:sp modelId="{872E4FE1-7619-42AB-8761-510408A5C342}">
      <dsp:nvSpPr>
        <dsp:cNvPr id="0" name=""/>
        <dsp:cNvSpPr/>
      </dsp:nvSpPr>
      <dsp:spPr>
        <a:xfrm>
          <a:off x="2954945" y="2852"/>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Suchitepéquez</a:t>
          </a:r>
          <a:endParaRPr lang="en-US" sz="800" kern="1200" dirty="0"/>
        </a:p>
      </dsp:txBody>
      <dsp:txXfrm>
        <a:off x="2965846" y="13753"/>
        <a:ext cx="722599" cy="350398"/>
      </dsp:txXfrm>
    </dsp:sp>
    <dsp:sp modelId="{33C85ECB-1BD3-4B45-A15A-BC4358272C04}">
      <dsp:nvSpPr>
        <dsp:cNvPr id="0" name=""/>
        <dsp:cNvSpPr/>
      </dsp:nvSpPr>
      <dsp:spPr>
        <a:xfrm rot="16566524">
          <a:off x="1407021" y="2003155"/>
          <a:ext cx="2798087" cy="9854"/>
        </a:xfrm>
        <a:custGeom>
          <a:avLst/>
          <a:gdLst/>
          <a:ahLst/>
          <a:cxnLst/>
          <a:rect l="0" t="0" r="0" b="0"/>
          <a:pathLst>
            <a:path>
              <a:moveTo>
                <a:pt x="0" y="4927"/>
              </a:moveTo>
              <a:lnTo>
                <a:pt x="2798087"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36112" y="1938130"/>
        <a:ext cx="139904" cy="139904"/>
      </dsp:txXfrm>
    </dsp:sp>
    <dsp:sp modelId="{18F5C409-FC29-463D-B7CF-3C69B5CA7188}">
      <dsp:nvSpPr>
        <dsp:cNvPr id="0" name=""/>
        <dsp:cNvSpPr/>
      </dsp:nvSpPr>
      <dsp:spPr>
        <a:xfrm>
          <a:off x="2954945" y="430883"/>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San Benito, Peten</a:t>
          </a:r>
          <a:endParaRPr lang="en-US" sz="800" kern="1200" dirty="0"/>
        </a:p>
      </dsp:txBody>
      <dsp:txXfrm>
        <a:off x="2965846" y="441784"/>
        <a:ext cx="722599" cy="350398"/>
      </dsp:txXfrm>
    </dsp:sp>
    <dsp:sp modelId="{831FCAAC-F273-4861-901C-E2034C3261BE}">
      <dsp:nvSpPr>
        <dsp:cNvPr id="0" name=""/>
        <dsp:cNvSpPr/>
      </dsp:nvSpPr>
      <dsp:spPr>
        <a:xfrm rot="16632517">
          <a:off x="1619602" y="2217170"/>
          <a:ext cx="2372924" cy="9854"/>
        </a:xfrm>
        <a:custGeom>
          <a:avLst/>
          <a:gdLst/>
          <a:ahLst/>
          <a:cxnLst/>
          <a:rect l="0" t="0" r="0" b="0"/>
          <a:pathLst>
            <a:path>
              <a:moveTo>
                <a:pt x="0" y="4927"/>
              </a:moveTo>
              <a:lnTo>
                <a:pt x="2372924"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46741" y="2162775"/>
        <a:ext cx="118646" cy="118646"/>
      </dsp:txXfrm>
    </dsp:sp>
    <dsp:sp modelId="{FA8BD767-FAB8-4361-B92D-894A7019096F}">
      <dsp:nvSpPr>
        <dsp:cNvPr id="0" name=""/>
        <dsp:cNvSpPr/>
      </dsp:nvSpPr>
      <dsp:spPr>
        <a:xfrm>
          <a:off x="2954945" y="858913"/>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Nebaj, Quiche</a:t>
          </a:r>
          <a:endParaRPr lang="en-US" sz="800" kern="1200" dirty="0"/>
        </a:p>
      </dsp:txBody>
      <dsp:txXfrm>
        <a:off x="2965846" y="869814"/>
        <a:ext cx="722599" cy="350398"/>
      </dsp:txXfrm>
    </dsp:sp>
    <dsp:sp modelId="{1500F664-193C-409E-A13D-A053CED2B298}">
      <dsp:nvSpPr>
        <dsp:cNvPr id="0" name=""/>
        <dsp:cNvSpPr/>
      </dsp:nvSpPr>
      <dsp:spPr>
        <a:xfrm rot="16727265">
          <a:off x="1831556" y="2431186"/>
          <a:ext cx="1949017" cy="9854"/>
        </a:xfrm>
        <a:custGeom>
          <a:avLst/>
          <a:gdLst/>
          <a:ahLst/>
          <a:cxnLst/>
          <a:rect l="0" t="0" r="0" b="0"/>
          <a:pathLst>
            <a:path>
              <a:moveTo>
                <a:pt x="0" y="4927"/>
              </a:moveTo>
              <a:lnTo>
                <a:pt x="1949017"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57339" y="2387388"/>
        <a:ext cx="97450" cy="97450"/>
      </dsp:txXfrm>
    </dsp:sp>
    <dsp:sp modelId="{B1096CA4-12B5-4722-AC98-85CAFA1837D5}">
      <dsp:nvSpPr>
        <dsp:cNvPr id="0" name=""/>
        <dsp:cNvSpPr/>
      </dsp:nvSpPr>
      <dsp:spPr>
        <a:xfrm>
          <a:off x="2954945" y="1286944"/>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Quiche</a:t>
          </a:r>
          <a:endParaRPr lang="en-US" sz="800" kern="1200" dirty="0"/>
        </a:p>
      </dsp:txBody>
      <dsp:txXfrm>
        <a:off x="2965846" y="1297845"/>
        <a:ext cx="722599" cy="350398"/>
      </dsp:txXfrm>
    </dsp:sp>
    <dsp:sp modelId="{87A33390-93D2-4894-A681-E264607E3269}">
      <dsp:nvSpPr>
        <dsp:cNvPr id="0" name=""/>
        <dsp:cNvSpPr/>
      </dsp:nvSpPr>
      <dsp:spPr>
        <a:xfrm rot="16874489">
          <a:off x="2042359" y="2645201"/>
          <a:ext cx="1527411" cy="9854"/>
        </a:xfrm>
        <a:custGeom>
          <a:avLst/>
          <a:gdLst/>
          <a:ahLst/>
          <a:cxnLst/>
          <a:rect l="0" t="0" r="0" b="0"/>
          <a:pathLst>
            <a:path>
              <a:moveTo>
                <a:pt x="0" y="4927"/>
              </a:moveTo>
              <a:lnTo>
                <a:pt x="1527411"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67879" y="2611943"/>
        <a:ext cx="76370" cy="76370"/>
      </dsp:txXfrm>
    </dsp:sp>
    <dsp:sp modelId="{3906A78C-0C1B-4D6B-BA34-98CA4FABC3A6}">
      <dsp:nvSpPr>
        <dsp:cNvPr id="0" name=""/>
        <dsp:cNvSpPr/>
      </dsp:nvSpPr>
      <dsp:spPr>
        <a:xfrm>
          <a:off x="2954945" y="1714975"/>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La Libertad Petén</a:t>
          </a:r>
          <a:endParaRPr lang="en-US" sz="800" kern="1200" dirty="0"/>
        </a:p>
      </dsp:txBody>
      <dsp:txXfrm>
        <a:off x="2965846" y="1725876"/>
        <a:ext cx="722599" cy="350398"/>
      </dsp:txXfrm>
    </dsp:sp>
    <dsp:sp modelId="{9D933B22-457D-4900-AF31-003A58DC9525}">
      <dsp:nvSpPr>
        <dsp:cNvPr id="0" name=""/>
        <dsp:cNvSpPr/>
      </dsp:nvSpPr>
      <dsp:spPr>
        <a:xfrm rot="17132988">
          <a:off x="2250699" y="2859216"/>
          <a:ext cx="1110731" cy="9854"/>
        </a:xfrm>
        <a:custGeom>
          <a:avLst/>
          <a:gdLst/>
          <a:ahLst/>
          <a:cxnLst/>
          <a:rect l="0" t="0" r="0" b="0"/>
          <a:pathLst>
            <a:path>
              <a:moveTo>
                <a:pt x="0" y="4927"/>
              </a:moveTo>
              <a:lnTo>
                <a:pt x="1110731"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78296" y="2836375"/>
        <a:ext cx="55536" cy="55536"/>
      </dsp:txXfrm>
    </dsp:sp>
    <dsp:sp modelId="{81FD8FDB-9ABD-4BA2-BBB9-98297FD90929}">
      <dsp:nvSpPr>
        <dsp:cNvPr id="0" name=""/>
        <dsp:cNvSpPr/>
      </dsp:nvSpPr>
      <dsp:spPr>
        <a:xfrm>
          <a:off x="2954945" y="2143005"/>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San Marcos</a:t>
          </a:r>
          <a:endParaRPr lang="en-US" sz="800" kern="1200" dirty="0"/>
        </a:p>
      </dsp:txBody>
      <dsp:txXfrm>
        <a:off x="2965846" y="2153906"/>
        <a:ext cx="722599" cy="350398"/>
      </dsp:txXfrm>
    </dsp:sp>
    <dsp:sp modelId="{5361D090-28AB-421F-880F-B3E414E3440F}">
      <dsp:nvSpPr>
        <dsp:cNvPr id="0" name=""/>
        <dsp:cNvSpPr/>
      </dsp:nvSpPr>
      <dsp:spPr>
        <a:xfrm rot="17692822">
          <a:off x="2452199" y="3073232"/>
          <a:ext cx="707731" cy="9854"/>
        </a:xfrm>
        <a:custGeom>
          <a:avLst/>
          <a:gdLst/>
          <a:ahLst/>
          <a:cxnLst/>
          <a:rect l="0" t="0" r="0" b="0"/>
          <a:pathLst>
            <a:path>
              <a:moveTo>
                <a:pt x="0" y="4927"/>
              </a:moveTo>
              <a:lnTo>
                <a:pt x="707731"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88371" y="3060466"/>
        <a:ext cx="35386" cy="35386"/>
      </dsp:txXfrm>
    </dsp:sp>
    <dsp:sp modelId="{3D793A1B-B741-41E9-A1BF-63EEB4BA4A08}">
      <dsp:nvSpPr>
        <dsp:cNvPr id="0" name=""/>
        <dsp:cNvSpPr/>
      </dsp:nvSpPr>
      <dsp:spPr>
        <a:xfrm>
          <a:off x="2954945" y="2571036"/>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Huehuetenango</a:t>
          </a:r>
          <a:endParaRPr lang="en-US" sz="800" kern="1200" dirty="0"/>
        </a:p>
      </dsp:txBody>
      <dsp:txXfrm>
        <a:off x="2965846" y="2581937"/>
        <a:ext cx="722599" cy="350398"/>
      </dsp:txXfrm>
    </dsp:sp>
    <dsp:sp modelId="{B3F0C36D-7CCD-46CD-BA18-84113EAA7221}">
      <dsp:nvSpPr>
        <dsp:cNvPr id="0" name=""/>
        <dsp:cNvSpPr/>
      </dsp:nvSpPr>
      <dsp:spPr>
        <a:xfrm rot="19457599">
          <a:off x="2622718" y="3287247"/>
          <a:ext cx="366693" cy="9854"/>
        </a:xfrm>
        <a:custGeom>
          <a:avLst/>
          <a:gdLst/>
          <a:ahLst/>
          <a:cxnLst/>
          <a:rect l="0" t="0" r="0" b="0"/>
          <a:pathLst>
            <a:path>
              <a:moveTo>
                <a:pt x="0" y="4927"/>
              </a:moveTo>
              <a:lnTo>
                <a:pt x="366693"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6897" y="3283007"/>
        <a:ext cx="18334" cy="18334"/>
      </dsp:txXfrm>
    </dsp:sp>
    <dsp:sp modelId="{BF3A5782-4BFD-416B-8928-FDF2FD6A1FF0}">
      <dsp:nvSpPr>
        <dsp:cNvPr id="0" name=""/>
        <dsp:cNvSpPr/>
      </dsp:nvSpPr>
      <dsp:spPr>
        <a:xfrm>
          <a:off x="2954945" y="2999066"/>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Soloma Huehuetenango</a:t>
          </a:r>
          <a:endParaRPr lang="en-US" sz="800" kern="1200" dirty="0"/>
        </a:p>
      </dsp:txBody>
      <dsp:txXfrm>
        <a:off x="2965846" y="3009967"/>
        <a:ext cx="722599" cy="350398"/>
      </dsp:txXfrm>
    </dsp:sp>
    <dsp:sp modelId="{1EDC0308-B0CC-4C20-BD6F-E757D6EE65CA}">
      <dsp:nvSpPr>
        <dsp:cNvPr id="0" name=""/>
        <dsp:cNvSpPr/>
      </dsp:nvSpPr>
      <dsp:spPr>
        <a:xfrm rot="2142401">
          <a:off x="2622718" y="3501262"/>
          <a:ext cx="366693" cy="9854"/>
        </a:xfrm>
        <a:custGeom>
          <a:avLst/>
          <a:gdLst/>
          <a:ahLst/>
          <a:cxnLst/>
          <a:rect l="0" t="0" r="0" b="0"/>
          <a:pathLst>
            <a:path>
              <a:moveTo>
                <a:pt x="0" y="4927"/>
              </a:moveTo>
              <a:lnTo>
                <a:pt x="366693"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6897" y="3497022"/>
        <a:ext cx="18334" cy="18334"/>
      </dsp:txXfrm>
    </dsp:sp>
    <dsp:sp modelId="{9F97A753-2064-4EE2-8430-4FD9E679E68B}">
      <dsp:nvSpPr>
        <dsp:cNvPr id="0" name=""/>
        <dsp:cNvSpPr/>
      </dsp:nvSpPr>
      <dsp:spPr>
        <a:xfrm>
          <a:off x="2954945" y="3427097"/>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Chiquimula</a:t>
          </a:r>
          <a:endParaRPr lang="en-US" sz="800" kern="1200" dirty="0"/>
        </a:p>
      </dsp:txBody>
      <dsp:txXfrm>
        <a:off x="2965846" y="3437998"/>
        <a:ext cx="722599" cy="350398"/>
      </dsp:txXfrm>
    </dsp:sp>
    <dsp:sp modelId="{B245F546-5A47-44EE-B2FD-3D733E9562FB}">
      <dsp:nvSpPr>
        <dsp:cNvPr id="0" name=""/>
        <dsp:cNvSpPr/>
      </dsp:nvSpPr>
      <dsp:spPr>
        <a:xfrm rot="3907178">
          <a:off x="2452199" y="3715278"/>
          <a:ext cx="707731" cy="9854"/>
        </a:xfrm>
        <a:custGeom>
          <a:avLst/>
          <a:gdLst/>
          <a:ahLst/>
          <a:cxnLst/>
          <a:rect l="0" t="0" r="0" b="0"/>
          <a:pathLst>
            <a:path>
              <a:moveTo>
                <a:pt x="0" y="4927"/>
              </a:moveTo>
              <a:lnTo>
                <a:pt x="707731"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88371" y="3702512"/>
        <a:ext cx="35386" cy="35386"/>
      </dsp:txXfrm>
    </dsp:sp>
    <dsp:sp modelId="{31597922-4879-43C0-BF74-B014D28A400B}">
      <dsp:nvSpPr>
        <dsp:cNvPr id="0" name=""/>
        <dsp:cNvSpPr/>
      </dsp:nvSpPr>
      <dsp:spPr>
        <a:xfrm>
          <a:off x="2954945" y="3855128"/>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La Tinta </a:t>
          </a:r>
          <a:endParaRPr lang="en-US" sz="800" kern="1200" dirty="0"/>
        </a:p>
      </dsp:txBody>
      <dsp:txXfrm>
        <a:off x="2965846" y="3866029"/>
        <a:ext cx="722599" cy="350398"/>
      </dsp:txXfrm>
    </dsp:sp>
    <dsp:sp modelId="{17BDB522-EC25-4859-BF56-2587D9F17E9E}">
      <dsp:nvSpPr>
        <dsp:cNvPr id="0" name=""/>
        <dsp:cNvSpPr/>
      </dsp:nvSpPr>
      <dsp:spPr>
        <a:xfrm rot="4467012">
          <a:off x="2250699" y="3929293"/>
          <a:ext cx="1110731" cy="9854"/>
        </a:xfrm>
        <a:custGeom>
          <a:avLst/>
          <a:gdLst/>
          <a:ahLst/>
          <a:cxnLst/>
          <a:rect l="0" t="0" r="0" b="0"/>
          <a:pathLst>
            <a:path>
              <a:moveTo>
                <a:pt x="0" y="4927"/>
              </a:moveTo>
              <a:lnTo>
                <a:pt x="1110731"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78296" y="3906452"/>
        <a:ext cx="55536" cy="55536"/>
      </dsp:txXfrm>
    </dsp:sp>
    <dsp:sp modelId="{C3958A74-5090-4E29-B959-9ACD14B9E4CE}">
      <dsp:nvSpPr>
        <dsp:cNvPr id="0" name=""/>
        <dsp:cNvSpPr/>
      </dsp:nvSpPr>
      <dsp:spPr>
        <a:xfrm>
          <a:off x="2954945" y="4283158"/>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Cobán</a:t>
          </a:r>
          <a:endParaRPr lang="en-US" sz="800" kern="1200" dirty="0"/>
        </a:p>
      </dsp:txBody>
      <dsp:txXfrm>
        <a:off x="2965846" y="4294059"/>
        <a:ext cx="722599" cy="350398"/>
      </dsp:txXfrm>
    </dsp:sp>
    <dsp:sp modelId="{E95B2015-318D-48CF-8861-B7ABE8D5FD31}">
      <dsp:nvSpPr>
        <dsp:cNvPr id="0" name=""/>
        <dsp:cNvSpPr/>
      </dsp:nvSpPr>
      <dsp:spPr>
        <a:xfrm rot="4725511">
          <a:off x="2042359" y="4143308"/>
          <a:ext cx="1527411" cy="9854"/>
        </a:xfrm>
        <a:custGeom>
          <a:avLst/>
          <a:gdLst/>
          <a:ahLst/>
          <a:cxnLst/>
          <a:rect l="0" t="0" r="0" b="0"/>
          <a:pathLst>
            <a:path>
              <a:moveTo>
                <a:pt x="0" y="4927"/>
              </a:moveTo>
              <a:lnTo>
                <a:pt x="1527411"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67879" y="4110050"/>
        <a:ext cx="76370" cy="76370"/>
      </dsp:txXfrm>
    </dsp:sp>
    <dsp:sp modelId="{42881B20-4FCD-42D7-BADC-4091CD43AD80}">
      <dsp:nvSpPr>
        <dsp:cNvPr id="0" name=""/>
        <dsp:cNvSpPr/>
      </dsp:nvSpPr>
      <dsp:spPr>
        <a:xfrm>
          <a:off x="2954945" y="4711189"/>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Izabal</a:t>
          </a:r>
          <a:endParaRPr lang="en-US" sz="800" kern="1200" dirty="0"/>
        </a:p>
      </dsp:txBody>
      <dsp:txXfrm>
        <a:off x="2965846" y="4722090"/>
        <a:ext cx="722599" cy="350398"/>
      </dsp:txXfrm>
    </dsp:sp>
    <dsp:sp modelId="{991060D3-972F-4919-82AC-68F577EE5E57}">
      <dsp:nvSpPr>
        <dsp:cNvPr id="0" name=""/>
        <dsp:cNvSpPr/>
      </dsp:nvSpPr>
      <dsp:spPr>
        <a:xfrm rot="4872735">
          <a:off x="1831556" y="4357323"/>
          <a:ext cx="1949017" cy="9854"/>
        </a:xfrm>
        <a:custGeom>
          <a:avLst/>
          <a:gdLst/>
          <a:ahLst/>
          <a:cxnLst/>
          <a:rect l="0" t="0" r="0" b="0"/>
          <a:pathLst>
            <a:path>
              <a:moveTo>
                <a:pt x="0" y="4927"/>
              </a:moveTo>
              <a:lnTo>
                <a:pt x="1949017"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57339" y="4313525"/>
        <a:ext cx="97450" cy="97450"/>
      </dsp:txXfrm>
    </dsp:sp>
    <dsp:sp modelId="{C1CA5071-52B9-4FF0-A956-6667E6D2AAFA}">
      <dsp:nvSpPr>
        <dsp:cNvPr id="0" name=""/>
        <dsp:cNvSpPr/>
      </dsp:nvSpPr>
      <dsp:spPr>
        <a:xfrm>
          <a:off x="2954945" y="5139219"/>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Chimaltenango</a:t>
          </a:r>
          <a:endParaRPr lang="en-US" sz="800" kern="1200" dirty="0"/>
        </a:p>
      </dsp:txBody>
      <dsp:txXfrm>
        <a:off x="2965846" y="5150120"/>
        <a:ext cx="722599" cy="350398"/>
      </dsp:txXfrm>
    </dsp:sp>
    <dsp:sp modelId="{05E65E5D-593C-49CD-B318-E28C1C9A0689}">
      <dsp:nvSpPr>
        <dsp:cNvPr id="0" name=""/>
        <dsp:cNvSpPr/>
      </dsp:nvSpPr>
      <dsp:spPr>
        <a:xfrm rot="4967483">
          <a:off x="1619602" y="4571339"/>
          <a:ext cx="2372924" cy="9854"/>
        </a:xfrm>
        <a:custGeom>
          <a:avLst/>
          <a:gdLst/>
          <a:ahLst/>
          <a:cxnLst/>
          <a:rect l="0" t="0" r="0" b="0"/>
          <a:pathLst>
            <a:path>
              <a:moveTo>
                <a:pt x="0" y="4927"/>
              </a:moveTo>
              <a:lnTo>
                <a:pt x="2372924"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46741" y="4516943"/>
        <a:ext cx="118646" cy="118646"/>
      </dsp:txXfrm>
    </dsp:sp>
    <dsp:sp modelId="{85BD8386-967E-4651-806B-D8FF47F06BDF}">
      <dsp:nvSpPr>
        <dsp:cNvPr id="0" name=""/>
        <dsp:cNvSpPr/>
      </dsp:nvSpPr>
      <dsp:spPr>
        <a:xfrm>
          <a:off x="2954945" y="5567250"/>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Salamá</a:t>
          </a:r>
          <a:endParaRPr lang="en-US" sz="800" kern="1200" dirty="0"/>
        </a:p>
      </dsp:txBody>
      <dsp:txXfrm>
        <a:off x="2965846" y="5578151"/>
        <a:ext cx="722599" cy="350398"/>
      </dsp:txXfrm>
    </dsp:sp>
    <dsp:sp modelId="{12B2792D-20B9-4E28-B984-BE11FD6A94CE}">
      <dsp:nvSpPr>
        <dsp:cNvPr id="0" name=""/>
        <dsp:cNvSpPr/>
      </dsp:nvSpPr>
      <dsp:spPr>
        <a:xfrm rot="5033476">
          <a:off x="1407021" y="4785354"/>
          <a:ext cx="2798087" cy="9854"/>
        </a:xfrm>
        <a:custGeom>
          <a:avLst/>
          <a:gdLst/>
          <a:ahLst/>
          <a:cxnLst/>
          <a:rect l="0" t="0" r="0" b="0"/>
          <a:pathLst>
            <a:path>
              <a:moveTo>
                <a:pt x="0" y="4927"/>
              </a:moveTo>
              <a:lnTo>
                <a:pt x="2798087"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36112" y="4720329"/>
        <a:ext cx="139904" cy="139904"/>
      </dsp:txXfrm>
    </dsp:sp>
    <dsp:sp modelId="{80D5A652-735C-4075-9901-1A5ED742DE61}">
      <dsp:nvSpPr>
        <dsp:cNvPr id="0" name=""/>
        <dsp:cNvSpPr/>
      </dsp:nvSpPr>
      <dsp:spPr>
        <a:xfrm>
          <a:off x="2954945" y="5995281"/>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Chisec Quiche</a:t>
          </a:r>
          <a:endParaRPr lang="en-US" sz="800" kern="1200" dirty="0"/>
        </a:p>
      </dsp:txBody>
      <dsp:txXfrm>
        <a:off x="2965846" y="6006182"/>
        <a:ext cx="722599" cy="350398"/>
      </dsp:txXfrm>
    </dsp:sp>
    <dsp:sp modelId="{3D1D3183-CEFA-4766-B2E6-5362D8A702D2}">
      <dsp:nvSpPr>
        <dsp:cNvPr id="0" name=""/>
        <dsp:cNvSpPr/>
      </dsp:nvSpPr>
      <dsp:spPr>
        <a:xfrm rot="5082046">
          <a:off x="1194060" y="4999369"/>
          <a:ext cx="3224009" cy="9854"/>
        </a:xfrm>
        <a:custGeom>
          <a:avLst/>
          <a:gdLst/>
          <a:ahLst/>
          <a:cxnLst/>
          <a:rect l="0" t="0" r="0" b="0"/>
          <a:pathLst>
            <a:path>
              <a:moveTo>
                <a:pt x="0" y="4927"/>
              </a:moveTo>
              <a:lnTo>
                <a:pt x="3224009" y="4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25464" y="4923697"/>
        <a:ext cx="161200" cy="161200"/>
      </dsp:txXfrm>
    </dsp:sp>
    <dsp:sp modelId="{1534AB61-9AA9-47BC-A84C-F1F35D794EA6}">
      <dsp:nvSpPr>
        <dsp:cNvPr id="0" name=""/>
        <dsp:cNvSpPr/>
      </dsp:nvSpPr>
      <dsp:spPr>
        <a:xfrm>
          <a:off x="2954945" y="6423311"/>
          <a:ext cx="744401" cy="3722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Delegación Regional Quetzaltenango</a:t>
          </a:r>
          <a:endParaRPr lang="en-US" sz="800" kern="1200" dirty="0"/>
        </a:p>
      </dsp:txBody>
      <dsp:txXfrm>
        <a:off x="2965846" y="6434212"/>
        <a:ext cx="722599" cy="3503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267737-4B7D-4ED1-AE30-9169E3D2330F}">
      <dsp:nvSpPr>
        <dsp:cNvPr id="0" name=""/>
        <dsp:cNvSpPr/>
      </dsp:nvSpPr>
      <dsp:spPr>
        <a:xfrm>
          <a:off x="2094931" y="961753"/>
          <a:ext cx="1146445" cy="397939"/>
        </a:xfrm>
        <a:custGeom>
          <a:avLst/>
          <a:gdLst/>
          <a:ahLst/>
          <a:cxnLst/>
          <a:rect l="0" t="0" r="0" b="0"/>
          <a:pathLst>
            <a:path>
              <a:moveTo>
                <a:pt x="0" y="0"/>
              </a:moveTo>
              <a:lnTo>
                <a:pt x="0" y="198969"/>
              </a:lnTo>
              <a:lnTo>
                <a:pt x="1146445" y="198969"/>
              </a:lnTo>
              <a:lnTo>
                <a:pt x="1146445" y="3979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D7FC83-895C-4594-8F8C-A2B5E00AF3EA}">
      <dsp:nvSpPr>
        <dsp:cNvPr id="0" name=""/>
        <dsp:cNvSpPr/>
      </dsp:nvSpPr>
      <dsp:spPr>
        <a:xfrm>
          <a:off x="948485" y="961753"/>
          <a:ext cx="1146445" cy="397939"/>
        </a:xfrm>
        <a:custGeom>
          <a:avLst/>
          <a:gdLst/>
          <a:ahLst/>
          <a:cxnLst/>
          <a:rect l="0" t="0" r="0" b="0"/>
          <a:pathLst>
            <a:path>
              <a:moveTo>
                <a:pt x="1146445" y="0"/>
              </a:moveTo>
              <a:lnTo>
                <a:pt x="1146445" y="198969"/>
              </a:lnTo>
              <a:lnTo>
                <a:pt x="0" y="198969"/>
              </a:lnTo>
              <a:lnTo>
                <a:pt x="0" y="3979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A56EA-045A-44B6-9181-574A7A32D93E}">
      <dsp:nvSpPr>
        <dsp:cNvPr id="0" name=""/>
        <dsp:cNvSpPr/>
      </dsp:nvSpPr>
      <dsp:spPr>
        <a:xfrm>
          <a:off x="1147455" y="14278"/>
          <a:ext cx="1894951" cy="94747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S" sz="1500" kern="1200" dirty="0"/>
            <a:t>Dirección de Vigilancia y Promoción de los Derechos Humanos</a:t>
          </a:r>
          <a:endParaRPr lang="en-US" sz="1500" kern="1200" dirty="0"/>
        </a:p>
      </dsp:txBody>
      <dsp:txXfrm>
        <a:off x="1147455" y="14278"/>
        <a:ext cx="1894951" cy="947475"/>
      </dsp:txXfrm>
    </dsp:sp>
    <dsp:sp modelId="{58DD63FD-910C-4120-8623-238B592278E8}">
      <dsp:nvSpPr>
        <dsp:cNvPr id="0" name=""/>
        <dsp:cNvSpPr/>
      </dsp:nvSpPr>
      <dsp:spPr>
        <a:xfrm>
          <a:off x="1010" y="1359693"/>
          <a:ext cx="1894951" cy="94747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S" sz="1500" kern="1200" dirty="0"/>
            <a:t>Departamento de Compromisos en Derechos Humanos</a:t>
          </a:r>
          <a:endParaRPr lang="en-US" sz="1500" kern="1200" dirty="0"/>
        </a:p>
      </dsp:txBody>
      <dsp:txXfrm>
        <a:off x="1010" y="1359693"/>
        <a:ext cx="1894951" cy="947475"/>
      </dsp:txXfrm>
    </dsp:sp>
    <dsp:sp modelId="{3B97F646-9E37-4F00-B334-21B47143A6B0}">
      <dsp:nvSpPr>
        <dsp:cNvPr id="0" name=""/>
        <dsp:cNvSpPr/>
      </dsp:nvSpPr>
      <dsp:spPr>
        <a:xfrm>
          <a:off x="2293900" y="1359693"/>
          <a:ext cx="1894951" cy="94747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S" sz="1500" kern="1200" dirty="0"/>
            <a:t>Departamento Divulgación y Fomento de Derechos Humanos y Políticas Públicas</a:t>
          </a:r>
          <a:endParaRPr lang="en-US" sz="1500" kern="1200" dirty="0"/>
        </a:p>
      </dsp:txBody>
      <dsp:txXfrm>
        <a:off x="2293900" y="1359693"/>
        <a:ext cx="1894951" cy="9474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CA372-44E9-46A0-AC18-C8CCC57D6BD7}">
      <dsp:nvSpPr>
        <dsp:cNvPr id="0" name=""/>
        <dsp:cNvSpPr/>
      </dsp:nvSpPr>
      <dsp:spPr>
        <a:xfrm>
          <a:off x="1133675" y="1000393"/>
          <a:ext cx="884989" cy="398747"/>
        </a:xfrm>
        <a:custGeom>
          <a:avLst/>
          <a:gdLst/>
          <a:ahLst/>
          <a:cxnLst/>
          <a:rect l="0" t="0" r="0" b="0"/>
          <a:pathLst>
            <a:path>
              <a:moveTo>
                <a:pt x="884989" y="0"/>
              </a:moveTo>
              <a:lnTo>
                <a:pt x="884989" y="89811"/>
              </a:lnTo>
              <a:lnTo>
                <a:pt x="0" y="89811"/>
              </a:lnTo>
              <a:lnTo>
                <a:pt x="0" y="398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A56EA-045A-44B6-9181-574A7A32D93E}">
      <dsp:nvSpPr>
        <dsp:cNvPr id="0" name=""/>
        <dsp:cNvSpPr/>
      </dsp:nvSpPr>
      <dsp:spPr>
        <a:xfrm>
          <a:off x="864231" y="1090"/>
          <a:ext cx="2308866" cy="9993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ES" sz="1800" kern="1200" dirty="0"/>
            <a:t>Dirección Administrativa Financiera</a:t>
          </a:r>
          <a:endParaRPr lang="en-US" sz="1800" kern="1200" dirty="0"/>
        </a:p>
      </dsp:txBody>
      <dsp:txXfrm>
        <a:off x="864231" y="1090"/>
        <a:ext cx="2308866" cy="999303"/>
      </dsp:txXfrm>
    </dsp:sp>
    <dsp:sp modelId="{E19A5886-B1A6-4DBB-B536-F93C91EB1C11}">
      <dsp:nvSpPr>
        <dsp:cNvPr id="0" name=""/>
        <dsp:cNvSpPr/>
      </dsp:nvSpPr>
      <dsp:spPr>
        <a:xfrm>
          <a:off x="0" y="1399141"/>
          <a:ext cx="2267351" cy="87880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ES" sz="1800" kern="1200" dirty="0"/>
            <a:t>Secretaria</a:t>
          </a:r>
          <a:endParaRPr lang="en-US" sz="1800" kern="1200" dirty="0"/>
        </a:p>
      </dsp:txBody>
      <dsp:txXfrm>
        <a:off x="0" y="1399141"/>
        <a:ext cx="2267351" cy="8788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7EBEA-B320-4A48-82F2-04D5290A0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Pages>
  <Words>45633</Words>
  <Characters>250984</Characters>
  <Application>Microsoft Office Word</Application>
  <DocSecurity>0</DocSecurity>
  <Lines>2091</Lines>
  <Paragraphs>592</Paragraphs>
  <ScaleCrop>false</ScaleCrop>
  <HeadingPairs>
    <vt:vector size="2" baseType="variant">
      <vt:variant>
        <vt:lpstr>Título</vt:lpstr>
      </vt:variant>
      <vt:variant>
        <vt:i4>1</vt:i4>
      </vt:variant>
    </vt:vector>
  </HeadingPairs>
  <TitlesOfParts>
    <vt:vector size="1" baseType="lpstr">
      <vt:lpstr/>
    </vt:vector>
  </TitlesOfParts>
  <Company>abc</Company>
  <LinksUpToDate>false</LinksUpToDate>
  <CharactersWithSpaces>296025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Maritza Alvarez</cp:lastModifiedBy>
  <cp:revision>73</cp:revision>
  <cp:lastPrinted>2021-03-25T21:01:00Z</cp:lastPrinted>
  <dcterms:created xsi:type="dcterms:W3CDTF">2021-03-23T15:36:00Z</dcterms:created>
  <dcterms:modified xsi:type="dcterms:W3CDTF">2021-03-25T21:01:00Z</dcterms:modified>
</cp:coreProperties>
</file>