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0DAAE9" w14:textId="05688EAA" w:rsidR="000505B2" w:rsidRPr="007744B9" w:rsidRDefault="002A1007" w:rsidP="000505B2">
      <w:pPr>
        <w:spacing w:after="0" w:line="240" w:lineRule="auto"/>
        <w:jc w:val="center"/>
        <w:rPr>
          <w:rFonts w:ascii="Montserrat" w:eastAsia="Times New Roman" w:hAnsi="Montserrat" w:cs="Tahoma"/>
          <w:b/>
          <w:szCs w:val="24"/>
          <w:lang w:val="es-ES" w:eastAsia="es-ES"/>
        </w:rPr>
      </w:pPr>
      <w:bookmarkStart w:id="0" w:name="_GoBack"/>
      <w:bookmarkEnd w:id="0"/>
      <w:r w:rsidRPr="007744B9">
        <w:rPr>
          <w:rFonts w:ascii="Montserrat" w:eastAsia="Times New Roman" w:hAnsi="Montserrat" w:cs="Tahoma"/>
          <w:b/>
          <w:szCs w:val="24"/>
          <w:lang w:val="es-ES" w:eastAsia="es-ES"/>
        </w:rPr>
        <w:t>COMISIÓN</w:t>
      </w:r>
      <w:r w:rsidR="000505B2" w:rsidRPr="007744B9">
        <w:rPr>
          <w:rFonts w:ascii="Montserrat" w:eastAsia="Times New Roman" w:hAnsi="Montserrat" w:cs="Tahoma"/>
          <w:b/>
          <w:szCs w:val="24"/>
          <w:lang w:val="es-ES" w:eastAsia="es-ES"/>
        </w:rPr>
        <w:t xml:space="preserve"> PRESIDENCIAL POR LA PAZ Y LOS DERECHOS HUMANOS -COPADEH-</w:t>
      </w:r>
    </w:p>
    <w:p w14:paraId="4962606B" w14:textId="77777777" w:rsidR="000505B2" w:rsidRPr="007744B9" w:rsidRDefault="000505B2" w:rsidP="000505B2">
      <w:pPr>
        <w:spacing w:after="0" w:line="240" w:lineRule="auto"/>
        <w:jc w:val="center"/>
        <w:rPr>
          <w:rFonts w:ascii="Montserrat" w:eastAsia="Times New Roman" w:hAnsi="Montserrat" w:cs="Tahoma"/>
          <w:b/>
          <w:szCs w:val="24"/>
          <w:lang w:val="es-ES" w:eastAsia="es-ES"/>
        </w:rPr>
      </w:pPr>
      <w:r w:rsidRPr="007744B9">
        <w:rPr>
          <w:rFonts w:ascii="Montserrat" w:eastAsia="Times New Roman" w:hAnsi="Montserrat" w:cs="Tahoma"/>
          <w:b/>
          <w:szCs w:val="24"/>
          <w:lang w:val="es-ES" w:eastAsia="es-ES"/>
        </w:rPr>
        <w:t xml:space="preserve">15 AVENIDA 10-38 ZONA 13, GUATEMALA, C.A. – </w:t>
      </w:r>
      <w:proofErr w:type="spellStart"/>
      <w:r w:rsidRPr="007744B9">
        <w:rPr>
          <w:rFonts w:ascii="Montserrat" w:eastAsia="Times New Roman" w:hAnsi="Montserrat" w:cs="Tahoma"/>
          <w:b/>
          <w:szCs w:val="24"/>
          <w:lang w:val="es-ES" w:eastAsia="es-ES"/>
        </w:rPr>
        <w:t>PBX</w:t>
      </w:r>
      <w:proofErr w:type="spellEnd"/>
      <w:r w:rsidRPr="007744B9">
        <w:rPr>
          <w:rFonts w:ascii="Montserrat" w:eastAsia="Times New Roman" w:hAnsi="Montserrat" w:cs="Tahoma"/>
          <w:b/>
          <w:szCs w:val="24"/>
          <w:lang w:val="es-ES" w:eastAsia="es-ES"/>
        </w:rPr>
        <w:t>: 2316-5500</w:t>
      </w:r>
    </w:p>
    <w:p w14:paraId="5E19D66A" w14:textId="77777777" w:rsidR="000505B2" w:rsidRPr="007744B9" w:rsidRDefault="000505B2" w:rsidP="000505B2">
      <w:pPr>
        <w:spacing w:after="0" w:line="240" w:lineRule="auto"/>
        <w:jc w:val="center"/>
        <w:rPr>
          <w:rFonts w:ascii="Montserrat" w:eastAsia="Times New Roman" w:hAnsi="Montserrat" w:cs="Tahoma"/>
          <w:b/>
          <w:szCs w:val="24"/>
          <w:lang w:val="es-ES" w:eastAsia="es-ES"/>
        </w:rPr>
      </w:pPr>
      <w:r w:rsidRPr="007744B9">
        <w:rPr>
          <w:rFonts w:ascii="Montserrat" w:eastAsia="Times New Roman" w:hAnsi="Montserrat" w:cs="Tahoma"/>
          <w:b/>
          <w:szCs w:val="24"/>
          <w:lang w:val="es-ES" w:eastAsia="es-ES"/>
        </w:rPr>
        <w:t>DIRECTORIO DE DEPENDENCIAS</w:t>
      </w:r>
    </w:p>
    <w:p w14:paraId="20438FC7" w14:textId="4E714140" w:rsidR="000505B2" w:rsidRPr="007744B9" w:rsidRDefault="00F219FC" w:rsidP="000505B2">
      <w:pPr>
        <w:spacing w:after="0" w:line="240" w:lineRule="auto"/>
        <w:jc w:val="center"/>
        <w:rPr>
          <w:rFonts w:ascii="Montserrat" w:eastAsia="Times New Roman" w:hAnsi="Montserrat" w:cs="Tahoma"/>
          <w:b/>
          <w:szCs w:val="24"/>
          <w:lang w:val="es-ES" w:eastAsia="es-ES"/>
        </w:rPr>
      </w:pPr>
      <w:r>
        <w:rPr>
          <w:rFonts w:ascii="Montserrat" w:eastAsia="Times New Roman" w:hAnsi="Montserrat" w:cs="Tahoma"/>
          <w:b/>
          <w:szCs w:val="24"/>
          <w:lang w:val="es-ES" w:eastAsia="es-ES"/>
        </w:rPr>
        <w:t>Junio</w:t>
      </w:r>
      <w:r w:rsidR="00DC1947" w:rsidRPr="007744B9">
        <w:rPr>
          <w:rFonts w:ascii="Montserrat" w:eastAsia="Times New Roman" w:hAnsi="Montserrat" w:cs="Tahoma"/>
          <w:b/>
          <w:szCs w:val="24"/>
          <w:lang w:val="es-ES" w:eastAsia="es-ES"/>
        </w:rPr>
        <w:t xml:space="preserve"> 2022</w:t>
      </w:r>
    </w:p>
    <w:p w14:paraId="5AEF9504" w14:textId="77777777" w:rsidR="000505B2" w:rsidRPr="000505B2" w:rsidRDefault="000505B2" w:rsidP="000505B2">
      <w:pPr>
        <w:spacing w:after="0" w:line="240" w:lineRule="auto"/>
        <w:jc w:val="center"/>
        <w:rPr>
          <w:rFonts w:ascii="Montserrat" w:eastAsia="Times New Roman" w:hAnsi="Montserrat" w:cs="Tahoma"/>
          <w:b/>
          <w:color w:val="002060"/>
          <w:sz w:val="24"/>
          <w:szCs w:val="24"/>
          <w:lang w:val="es-ES" w:eastAsia="es-ES"/>
        </w:rPr>
      </w:pPr>
    </w:p>
    <w:p w14:paraId="34349E7C" w14:textId="7C7CCD1B" w:rsidR="000505B2" w:rsidRPr="007744B9" w:rsidRDefault="000505B2" w:rsidP="00F1629D">
      <w:pPr>
        <w:spacing w:after="0" w:line="240" w:lineRule="auto"/>
        <w:jc w:val="center"/>
        <w:rPr>
          <w:rFonts w:ascii="Montserrat" w:eastAsia="Times New Roman" w:hAnsi="Montserrat" w:cs="Tahoma"/>
          <w:b/>
          <w:sz w:val="24"/>
          <w:szCs w:val="24"/>
          <w:lang w:val="es-ES" w:eastAsia="es-ES"/>
        </w:rPr>
      </w:pPr>
      <w:r w:rsidRPr="007744B9">
        <w:rPr>
          <w:rFonts w:ascii="Montserrat" w:eastAsia="Times New Roman" w:hAnsi="Montserrat" w:cs="Tahoma"/>
          <w:b/>
          <w:sz w:val="24"/>
          <w:szCs w:val="24"/>
          <w:lang w:val="es-ES" w:eastAsia="es-ES"/>
        </w:rPr>
        <w:t>SEDE CENTRAL</w:t>
      </w:r>
    </w:p>
    <w:tbl>
      <w:tblPr>
        <w:tblStyle w:val="Tabladecuadrcula1clara-nfasis51"/>
        <w:tblW w:w="9497" w:type="dxa"/>
        <w:tblInd w:w="421" w:type="dxa"/>
        <w:tblLook w:val="04A0" w:firstRow="1" w:lastRow="0" w:firstColumn="1" w:lastColumn="0" w:noHBand="0" w:noVBand="1"/>
      </w:tblPr>
      <w:tblGrid>
        <w:gridCol w:w="4139"/>
        <w:gridCol w:w="1324"/>
        <w:gridCol w:w="4034"/>
      </w:tblGrid>
      <w:tr w:rsidR="000505B2" w:rsidRPr="000505B2" w14:paraId="233DF71D" w14:textId="77777777" w:rsidTr="005852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vAlign w:val="center"/>
            <w:hideMark/>
          </w:tcPr>
          <w:p w14:paraId="61B0C154" w14:textId="77777777" w:rsidR="000505B2" w:rsidRPr="000505B2" w:rsidRDefault="000505B2" w:rsidP="000505B2">
            <w:pPr>
              <w:spacing w:after="0" w:line="240" w:lineRule="auto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DEPENDENCIA</w:t>
            </w:r>
          </w:p>
        </w:tc>
        <w:tc>
          <w:tcPr>
            <w:tcW w:w="1327" w:type="dxa"/>
            <w:vAlign w:val="center"/>
          </w:tcPr>
          <w:p w14:paraId="54F59BE4" w14:textId="651E4D73" w:rsidR="000505B2" w:rsidRPr="000505B2" w:rsidRDefault="00CA3ACE" w:rsidP="000505B2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EXTENSIÓN</w:t>
            </w:r>
          </w:p>
        </w:tc>
        <w:tc>
          <w:tcPr>
            <w:tcW w:w="3634" w:type="dxa"/>
            <w:vAlign w:val="center"/>
          </w:tcPr>
          <w:p w14:paraId="6D6A54A4" w14:textId="26B62853" w:rsidR="000505B2" w:rsidRPr="000505B2" w:rsidRDefault="000505B2" w:rsidP="000505B2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 xml:space="preserve">CORREO </w:t>
            </w:r>
            <w:r w:rsidR="00CA3ACE"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ELECTRÓNICO</w:t>
            </w:r>
          </w:p>
        </w:tc>
      </w:tr>
      <w:tr w:rsidR="000505B2" w:rsidRPr="000505B2" w14:paraId="37F4B44D" w14:textId="77777777" w:rsidTr="0058524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vAlign w:val="center"/>
          </w:tcPr>
          <w:p w14:paraId="1B3DDDCB" w14:textId="77777777" w:rsidR="000505B2" w:rsidRPr="000505B2" w:rsidRDefault="000505B2" w:rsidP="000505B2">
            <w:pPr>
              <w:spacing w:after="0" w:line="240" w:lineRule="auto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 xml:space="preserve">DEPARTAMENTO ADMINISTRATIVO </w:t>
            </w:r>
          </w:p>
        </w:tc>
        <w:tc>
          <w:tcPr>
            <w:tcW w:w="1327" w:type="dxa"/>
            <w:vAlign w:val="center"/>
          </w:tcPr>
          <w:p w14:paraId="2F726873" w14:textId="77777777" w:rsidR="000505B2" w:rsidRPr="000505B2" w:rsidRDefault="000505B2" w:rsidP="000505B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5603</w:t>
            </w:r>
          </w:p>
        </w:tc>
        <w:tc>
          <w:tcPr>
            <w:tcW w:w="3634" w:type="dxa"/>
            <w:vAlign w:val="center"/>
          </w:tcPr>
          <w:p w14:paraId="531DC3FD" w14:textId="64D53332" w:rsidR="000505B2" w:rsidRPr="000505B2" w:rsidRDefault="00DB0ADF" w:rsidP="000505B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N/A</w:t>
            </w:r>
          </w:p>
        </w:tc>
      </w:tr>
      <w:tr w:rsidR="000505B2" w:rsidRPr="000505B2" w14:paraId="4588C65A" w14:textId="77777777" w:rsidTr="0058524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vAlign w:val="center"/>
            <w:hideMark/>
          </w:tcPr>
          <w:p w14:paraId="41B5BD52" w14:textId="6BBD5AD7" w:rsidR="000505B2" w:rsidRPr="000505B2" w:rsidRDefault="000505B2" w:rsidP="000505B2">
            <w:pPr>
              <w:spacing w:after="0" w:line="240" w:lineRule="auto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 xml:space="preserve">DEPARTAMENTO DE </w:t>
            </w:r>
            <w:r w:rsidR="00CA3ACE"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PLANIFICACIÓN</w:t>
            </w: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 xml:space="preserve"> </w:t>
            </w:r>
          </w:p>
        </w:tc>
        <w:tc>
          <w:tcPr>
            <w:tcW w:w="1327" w:type="dxa"/>
            <w:vAlign w:val="center"/>
          </w:tcPr>
          <w:p w14:paraId="742CDA56" w14:textId="77777777" w:rsidR="000505B2" w:rsidRPr="000505B2" w:rsidRDefault="000505B2" w:rsidP="000505B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5524</w:t>
            </w:r>
          </w:p>
        </w:tc>
        <w:tc>
          <w:tcPr>
            <w:tcW w:w="3634" w:type="dxa"/>
            <w:vAlign w:val="center"/>
          </w:tcPr>
          <w:p w14:paraId="77C1167E" w14:textId="2EF62F96" w:rsidR="000505B2" w:rsidRPr="000505B2" w:rsidRDefault="00DB0ADF" w:rsidP="000505B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N/A</w:t>
            </w:r>
          </w:p>
        </w:tc>
      </w:tr>
      <w:tr w:rsidR="000505B2" w:rsidRPr="000505B2" w14:paraId="0BDD57CF" w14:textId="77777777" w:rsidTr="0058524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vAlign w:val="center"/>
          </w:tcPr>
          <w:p w14:paraId="2B2E37CC" w14:textId="77777777" w:rsidR="000505B2" w:rsidRPr="000505B2" w:rsidRDefault="000505B2" w:rsidP="000505B2">
            <w:pPr>
              <w:spacing w:after="0" w:line="240" w:lineRule="auto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 xml:space="preserve">DEPARTAMENTO DE RECURSOS HUMANOS </w:t>
            </w:r>
          </w:p>
        </w:tc>
        <w:tc>
          <w:tcPr>
            <w:tcW w:w="1327" w:type="dxa"/>
            <w:vAlign w:val="center"/>
          </w:tcPr>
          <w:p w14:paraId="271F636E" w14:textId="77777777" w:rsidR="000505B2" w:rsidRPr="000505B2" w:rsidRDefault="000505B2" w:rsidP="000505B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5612</w:t>
            </w:r>
          </w:p>
        </w:tc>
        <w:tc>
          <w:tcPr>
            <w:tcW w:w="3634" w:type="dxa"/>
            <w:vAlign w:val="center"/>
          </w:tcPr>
          <w:p w14:paraId="7A363006" w14:textId="14D93944" w:rsidR="000505B2" w:rsidRPr="000505B2" w:rsidRDefault="0035058E" w:rsidP="000505B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hyperlink r:id="rId7" w:history="1">
              <w:r w:rsidR="00B11304" w:rsidRPr="00E51A8F">
                <w:rPr>
                  <w:rStyle w:val="Hipervnculo"/>
                  <w:rFonts w:ascii="Montserrat" w:eastAsia="MS UI Gothic" w:hAnsi="Montserrat" w:cs="Tahoma"/>
                  <w:sz w:val="18"/>
                  <w:szCs w:val="18"/>
                  <w:lang w:val="es-ES" w:eastAsia="es-ES"/>
                </w:rPr>
                <w:t>recursoshumanos@copadeh.gob.gt</w:t>
              </w:r>
            </w:hyperlink>
            <w:r w:rsidR="00B11304">
              <w:rPr>
                <w:rFonts w:ascii="Montserrat" w:eastAsia="MS UI Gothic" w:hAnsi="Montserrat" w:cs="Tahoma"/>
                <w:color w:val="0563C1"/>
                <w:sz w:val="18"/>
                <w:szCs w:val="18"/>
                <w:u w:val="single"/>
                <w:lang w:val="es-ES" w:eastAsia="es-ES"/>
              </w:rPr>
              <w:t xml:space="preserve"> </w:t>
            </w:r>
            <w:r w:rsidR="000505B2"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 xml:space="preserve"> </w:t>
            </w:r>
          </w:p>
        </w:tc>
      </w:tr>
      <w:tr w:rsidR="000505B2" w:rsidRPr="000505B2" w14:paraId="0F91DF20" w14:textId="77777777" w:rsidTr="0058524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vAlign w:val="center"/>
          </w:tcPr>
          <w:p w14:paraId="457E5CF7" w14:textId="77777777" w:rsidR="000505B2" w:rsidRPr="000505B2" w:rsidRDefault="000505B2" w:rsidP="000505B2">
            <w:pPr>
              <w:spacing w:after="0" w:line="240" w:lineRule="auto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 xml:space="preserve">DIRECCIÓN ADMINISTRATIVA FINANCIERA </w:t>
            </w:r>
          </w:p>
        </w:tc>
        <w:tc>
          <w:tcPr>
            <w:tcW w:w="1327" w:type="dxa"/>
            <w:vAlign w:val="center"/>
          </w:tcPr>
          <w:p w14:paraId="1BC1557C" w14:textId="77777777" w:rsidR="000505B2" w:rsidRPr="000505B2" w:rsidRDefault="000505B2" w:rsidP="000505B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5620</w:t>
            </w:r>
          </w:p>
        </w:tc>
        <w:tc>
          <w:tcPr>
            <w:tcW w:w="3634" w:type="dxa"/>
            <w:vAlign w:val="center"/>
          </w:tcPr>
          <w:p w14:paraId="62F94325" w14:textId="327675E6" w:rsidR="000505B2" w:rsidRPr="000505B2" w:rsidRDefault="009807A8" w:rsidP="000505B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N/A</w:t>
            </w:r>
          </w:p>
        </w:tc>
      </w:tr>
      <w:tr w:rsidR="000505B2" w:rsidRPr="000505B2" w14:paraId="7037300F" w14:textId="77777777" w:rsidTr="0058524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vAlign w:val="center"/>
            <w:hideMark/>
          </w:tcPr>
          <w:p w14:paraId="6A298BB0" w14:textId="77777777" w:rsidR="000505B2" w:rsidRPr="000505B2" w:rsidRDefault="000505B2" w:rsidP="000505B2">
            <w:pPr>
              <w:spacing w:after="0" w:line="240" w:lineRule="auto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DIRECCIÓN DE ATENCIÓN A LA CONFLICTIVIDAD -</w:t>
            </w:r>
            <w:proofErr w:type="spellStart"/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DIDAC</w:t>
            </w:r>
            <w:proofErr w:type="spellEnd"/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-</w:t>
            </w:r>
          </w:p>
        </w:tc>
        <w:tc>
          <w:tcPr>
            <w:tcW w:w="1327" w:type="dxa"/>
            <w:vAlign w:val="center"/>
          </w:tcPr>
          <w:p w14:paraId="56E0E090" w14:textId="77777777" w:rsidR="000505B2" w:rsidRPr="000505B2" w:rsidRDefault="000505B2" w:rsidP="000505B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5571</w:t>
            </w:r>
          </w:p>
        </w:tc>
        <w:tc>
          <w:tcPr>
            <w:tcW w:w="3634" w:type="dxa"/>
            <w:vAlign w:val="center"/>
          </w:tcPr>
          <w:p w14:paraId="0C13D74C" w14:textId="4B708BBB" w:rsidR="000505B2" w:rsidRPr="000505B2" w:rsidRDefault="009807A8" w:rsidP="000505B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N/A</w:t>
            </w:r>
          </w:p>
        </w:tc>
      </w:tr>
      <w:tr w:rsidR="000505B2" w:rsidRPr="000505B2" w14:paraId="0B9ABF97" w14:textId="77777777" w:rsidTr="0058524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vAlign w:val="center"/>
            <w:hideMark/>
          </w:tcPr>
          <w:p w14:paraId="103BAB29" w14:textId="77777777" w:rsidR="000505B2" w:rsidRPr="000505B2" w:rsidRDefault="000505B2" w:rsidP="000505B2">
            <w:pPr>
              <w:spacing w:after="0" w:line="240" w:lineRule="auto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DIRECCIÓN DE FORTALECIMIENTO DE LA PAZ -</w:t>
            </w:r>
            <w:proofErr w:type="spellStart"/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DIFOPAZ</w:t>
            </w:r>
            <w:proofErr w:type="spellEnd"/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-</w:t>
            </w:r>
          </w:p>
        </w:tc>
        <w:tc>
          <w:tcPr>
            <w:tcW w:w="1327" w:type="dxa"/>
            <w:vAlign w:val="center"/>
          </w:tcPr>
          <w:p w14:paraId="5C21F32C" w14:textId="77777777" w:rsidR="000505B2" w:rsidRPr="000505B2" w:rsidRDefault="000505B2" w:rsidP="000505B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5541</w:t>
            </w:r>
          </w:p>
        </w:tc>
        <w:tc>
          <w:tcPr>
            <w:tcW w:w="3634" w:type="dxa"/>
            <w:vAlign w:val="center"/>
          </w:tcPr>
          <w:p w14:paraId="1D7AD06E" w14:textId="74A87EF0" w:rsidR="000505B2" w:rsidRPr="00B11304" w:rsidRDefault="0035058E" w:rsidP="00B1130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hyperlink r:id="rId8" w:history="1">
              <w:r w:rsidR="00B11304" w:rsidRPr="00E51A8F">
                <w:rPr>
                  <w:rStyle w:val="Hipervnculo"/>
                  <w:rFonts w:ascii="Calibri" w:hAnsi="Calibri" w:cs="Calibri"/>
                </w:rPr>
                <w:t>seguimientopaz@copadeh.gob.gt</w:t>
              </w:r>
            </w:hyperlink>
            <w:r w:rsidR="00B11304"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  <w:tr w:rsidR="000505B2" w:rsidRPr="000505B2" w14:paraId="0FF257E0" w14:textId="77777777" w:rsidTr="0058524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vAlign w:val="center"/>
            <w:hideMark/>
          </w:tcPr>
          <w:p w14:paraId="4AB4BD1A" w14:textId="3935F2FB" w:rsidR="000505B2" w:rsidRPr="000505B2" w:rsidRDefault="00CA3ACE" w:rsidP="000505B2">
            <w:pPr>
              <w:spacing w:after="0" w:line="240" w:lineRule="auto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DIRECCIÓN</w:t>
            </w:r>
            <w:r w:rsidR="000505B2"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 xml:space="preserve"> DE SEDES REGIONALES</w:t>
            </w:r>
          </w:p>
        </w:tc>
        <w:tc>
          <w:tcPr>
            <w:tcW w:w="1327" w:type="dxa"/>
            <w:vAlign w:val="center"/>
          </w:tcPr>
          <w:p w14:paraId="12C75F99" w14:textId="77777777" w:rsidR="000505B2" w:rsidRPr="000505B2" w:rsidRDefault="000505B2" w:rsidP="000505B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5522</w:t>
            </w:r>
          </w:p>
        </w:tc>
        <w:tc>
          <w:tcPr>
            <w:tcW w:w="3634" w:type="dxa"/>
            <w:vAlign w:val="center"/>
          </w:tcPr>
          <w:p w14:paraId="05AB1932" w14:textId="7167EDEC" w:rsidR="000505B2" w:rsidRPr="000505B2" w:rsidRDefault="009807A8" w:rsidP="000505B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N/A</w:t>
            </w:r>
          </w:p>
        </w:tc>
      </w:tr>
      <w:tr w:rsidR="000505B2" w:rsidRPr="000505B2" w14:paraId="1A8D7576" w14:textId="77777777" w:rsidTr="0058524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vAlign w:val="center"/>
          </w:tcPr>
          <w:p w14:paraId="5F21F581" w14:textId="489043A7" w:rsidR="000505B2" w:rsidRPr="000505B2" w:rsidRDefault="000505B2" w:rsidP="000505B2">
            <w:pPr>
              <w:spacing w:after="0" w:line="240" w:lineRule="auto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 xml:space="preserve">DIRECCIÓN DE VIGILANCIA Y </w:t>
            </w:r>
            <w:r w:rsidR="00CA3ACE"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PROMOCIÓN</w:t>
            </w: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 xml:space="preserve"> DE LOS DERECHOS HUMANOS -DIDEH-</w:t>
            </w:r>
          </w:p>
        </w:tc>
        <w:tc>
          <w:tcPr>
            <w:tcW w:w="1327" w:type="dxa"/>
            <w:vAlign w:val="center"/>
          </w:tcPr>
          <w:p w14:paraId="34D43A7E" w14:textId="77777777" w:rsidR="000505B2" w:rsidRPr="000505B2" w:rsidRDefault="000505B2" w:rsidP="000505B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5546</w:t>
            </w:r>
          </w:p>
        </w:tc>
        <w:tc>
          <w:tcPr>
            <w:tcW w:w="3634" w:type="dxa"/>
            <w:vAlign w:val="center"/>
          </w:tcPr>
          <w:p w14:paraId="4CD4CB70" w14:textId="70C92F3F" w:rsidR="000505B2" w:rsidRPr="009807A8" w:rsidRDefault="0035058E" w:rsidP="009807A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hyperlink r:id="rId9" w:history="1">
              <w:r w:rsidR="009807A8" w:rsidRPr="00E51A8F">
                <w:rPr>
                  <w:rStyle w:val="Hipervnculo"/>
                  <w:rFonts w:ascii="Calibri" w:hAnsi="Calibri" w:cs="Calibri"/>
                </w:rPr>
                <w:t>dideh@copadeh.gob.gt</w:t>
              </w:r>
            </w:hyperlink>
            <w:r w:rsidR="009807A8"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  <w:tr w:rsidR="000505B2" w:rsidRPr="000505B2" w14:paraId="2F7E0711" w14:textId="77777777" w:rsidTr="0058524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vAlign w:val="center"/>
            <w:hideMark/>
          </w:tcPr>
          <w:p w14:paraId="3FDFE751" w14:textId="77777777" w:rsidR="000505B2" w:rsidRPr="000505B2" w:rsidRDefault="000505B2" w:rsidP="000505B2">
            <w:pPr>
              <w:spacing w:after="0" w:line="240" w:lineRule="auto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DIRECCIÓN EJECUTIVA</w:t>
            </w:r>
          </w:p>
        </w:tc>
        <w:tc>
          <w:tcPr>
            <w:tcW w:w="1327" w:type="dxa"/>
            <w:vAlign w:val="center"/>
          </w:tcPr>
          <w:p w14:paraId="0BB9D1CA" w14:textId="77777777" w:rsidR="000505B2" w:rsidRPr="000505B2" w:rsidRDefault="000505B2" w:rsidP="000505B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5582</w:t>
            </w:r>
          </w:p>
        </w:tc>
        <w:tc>
          <w:tcPr>
            <w:tcW w:w="3634" w:type="dxa"/>
            <w:vAlign w:val="center"/>
          </w:tcPr>
          <w:p w14:paraId="72B1F12C" w14:textId="0A1EC61A" w:rsidR="000505B2" w:rsidRPr="000505B2" w:rsidRDefault="009807A8" w:rsidP="000505B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N/A</w:t>
            </w:r>
          </w:p>
        </w:tc>
      </w:tr>
      <w:tr w:rsidR="000505B2" w:rsidRPr="000505B2" w14:paraId="000118C2" w14:textId="77777777" w:rsidTr="0058524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vAlign w:val="center"/>
            <w:hideMark/>
          </w:tcPr>
          <w:p w14:paraId="10E1E82D" w14:textId="77777777" w:rsidR="000505B2" w:rsidRPr="000505B2" w:rsidRDefault="000505B2" w:rsidP="000505B2">
            <w:pPr>
              <w:spacing w:after="0" w:line="240" w:lineRule="auto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 xml:space="preserve">RECEPCIÓN </w:t>
            </w:r>
          </w:p>
        </w:tc>
        <w:tc>
          <w:tcPr>
            <w:tcW w:w="1327" w:type="dxa"/>
            <w:vAlign w:val="center"/>
          </w:tcPr>
          <w:p w14:paraId="4594C763" w14:textId="77777777" w:rsidR="000505B2" w:rsidRPr="000505B2" w:rsidRDefault="000505B2" w:rsidP="000505B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5500</w:t>
            </w:r>
          </w:p>
        </w:tc>
        <w:tc>
          <w:tcPr>
            <w:tcW w:w="3634" w:type="dxa"/>
            <w:vAlign w:val="center"/>
          </w:tcPr>
          <w:p w14:paraId="77B1EDEA" w14:textId="14295A3F" w:rsidR="000505B2" w:rsidRPr="000505B2" w:rsidRDefault="0035058E" w:rsidP="000505B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hyperlink r:id="rId10" w:history="1">
              <w:r w:rsidR="00B11304" w:rsidRPr="00E51A8F">
                <w:rPr>
                  <w:rStyle w:val="Hipervnculo"/>
                  <w:rFonts w:ascii="Montserrat" w:eastAsia="MS UI Gothic" w:hAnsi="Montserrat" w:cs="Tahoma"/>
                  <w:sz w:val="18"/>
                  <w:szCs w:val="18"/>
                  <w:lang w:val="es-ES" w:eastAsia="es-ES"/>
                </w:rPr>
                <w:t>recepcion@copadeh.gob.gt</w:t>
              </w:r>
            </w:hyperlink>
            <w:r w:rsidR="00B11304">
              <w:rPr>
                <w:rFonts w:ascii="Montserrat" w:eastAsia="MS UI Gothic" w:hAnsi="Montserrat" w:cs="Tahoma"/>
                <w:color w:val="0563C1"/>
                <w:sz w:val="18"/>
                <w:szCs w:val="18"/>
                <w:u w:val="single"/>
                <w:lang w:val="es-ES" w:eastAsia="es-ES"/>
              </w:rPr>
              <w:t xml:space="preserve"> </w:t>
            </w:r>
            <w:r w:rsidR="000505B2"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 xml:space="preserve"> </w:t>
            </w:r>
          </w:p>
        </w:tc>
      </w:tr>
      <w:tr w:rsidR="000505B2" w:rsidRPr="000505B2" w14:paraId="0B4BE24B" w14:textId="77777777" w:rsidTr="0058524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vAlign w:val="center"/>
            <w:hideMark/>
          </w:tcPr>
          <w:p w14:paraId="451F6992" w14:textId="77777777" w:rsidR="000505B2" w:rsidRPr="000505B2" w:rsidRDefault="000505B2" w:rsidP="000505B2">
            <w:pPr>
              <w:spacing w:after="0" w:line="240" w:lineRule="auto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UNIDAD DE ACCESO A LA INFORMACIÓN PÚBLICA</w:t>
            </w:r>
          </w:p>
        </w:tc>
        <w:tc>
          <w:tcPr>
            <w:tcW w:w="1327" w:type="dxa"/>
            <w:vAlign w:val="center"/>
          </w:tcPr>
          <w:p w14:paraId="6121EE7D" w14:textId="77777777" w:rsidR="000505B2" w:rsidRPr="000505B2" w:rsidRDefault="000505B2" w:rsidP="000505B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5512</w:t>
            </w:r>
          </w:p>
        </w:tc>
        <w:tc>
          <w:tcPr>
            <w:tcW w:w="3634" w:type="dxa"/>
            <w:vAlign w:val="center"/>
          </w:tcPr>
          <w:p w14:paraId="6DC7210D" w14:textId="37A7E3B9" w:rsidR="000505B2" w:rsidRPr="00F1629D" w:rsidRDefault="0035058E" w:rsidP="00F1629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hyperlink r:id="rId11" w:history="1">
              <w:r w:rsidR="00F1629D" w:rsidRPr="00E51A8F">
                <w:rPr>
                  <w:rStyle w:val="Hipervnculo"/>
                  <w:rFonts w:ascii="Calibri" w:hAnsi="Calibri" w:cs="Calibri"/>
                </w:rPr>
                <w:t>informacion.publica@copadeh.gob.gt</w:t>
              </w:r>
            </w:hyperlink>
            <w:r w:rsidR="00F1629D"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  <w:tr w:rsidR="000505B2" w:rsidRPr="000505B2" w14:paraId="64DE7146" w14:textId="77777777" w:rsidTr="0058524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vAlign w:val="center"/>
          </w:tcPr>
          <w:p w14:paraId="79350061" w14:textId="0D267BB0" w:rsidR="000505B2" w:rsidRPr="000505B2" w:rsidRDefault="000505B2" w:rsidP="000505B2">
            <w:pPr>
              <w:spacing w:after="0" w:line="240" w:lineRule="auto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 xml:space="preserve">UNIDAD DE </w:t>
            </w:r>
            <w:r w:rsidR="00CA3ACE"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ALMACÉN</w:t>
            </w: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 xml:space="preserve"> </w:t>
            </w:r>
          </w:p>
        </w:tc>
        <w:tc>
          <w:tcPr>
            <w:tcW w:w="1327" w:type="dxa"/>
            <w:vAlign w:val="center"/>
          </w:tcPr>
          <w:p w14:paraId="015C7EBB" w14:textId="77777777" w:rsidR="000505B2" w:rsidRPr="000505B2" w:rsidRDefault="000505B2" w:rsidP="000505B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5516</w:t>
            </w:r>
          </w:p>
        </w:tc>
        <w:tc>
          <w:tcPr>
            <w:tcW w:w="3634" w:type="dxa"/>
            <w:vAlign w:val="center"/>
          </w:tcPr>
          <w:p w14:paraId="5FEEBD3B" w14:textId="5AFDEC9D" w:rsidR="000505B2" w:rsidRPr="000505B2" w:rsidRDefault="0035058E" w:rsidP="00B1130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color w:val="0563C1"/>
                <w:sz w:val="18"/>
                <w:szCs w:val="18"/>
                <w:u w:val="single"/>
                <w:lang w:val="es-ES" w:eastAsia="es-ES"/>
              </w:rPr>
            </w:pPr>
            <w:hyperlink r:id="rId12" w:history="1">
              <w:r w:rsidR="00B11304" w:rsidRPr="00E51A8F">
                <w:rPr>
                  <w:rStyle w:val="Hipervnculo"/>
                  <w:rFonts w:ascii="Montserrat" w:eastAsia="MS UI Gothic" w:hAnsi="Montserrat" w:cs="Tahoma"/>
                  <w:sz w:val="18"/>
                  <w:szCs w:val="18"/>
                  <w:lang w:val="es-ES" w:eastAsia="es-ES"/>
                </w:rPr>
                <w:t>carlos.duran@copadeh.gob.gt</w:t>
              </w:r>
            </w:hyperlink>
            <w:r w:rsidR="00B11304">
              <w:rPr>
                <w:rFonts w:ascii="Montserrat" w:eastAsia="MS UI Gothic" w:hAnsi="Montserrat" w:cs="Tahoma"/>
                <w:color w:val="0563C1"/>
                <w:sz w:val="18"/>
                <w:szCs w:val="18"/>
                <w:u w:val="single"/>
                <w:lang w:val="es-ES" w:eastAsia="es-ES"/>
              </w:rPr>
              <w:t xml:space="preserve"> </w:t>
            </w:r>
          </w:p>
        </w:tc>
      </w:tr>
      <w:tr w:rsidR="000505B2" w:rsidRPr="000505B2" w14:paraId="5ED07220" w14:textId="77777777" w:rsidTr="0058524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vAlign w:val="center"/>
            <w:hideMark/>
          </w:tcPr>
          <w:p w14:paraId="44AC7966" w14:textId="77777777" w:rsidR="000505B2" w:rsidRPr="000505B2" w:rsidRDefault="000505B2" w:rsidP="000505B2">
            <w:pPr>
              <w:spacing w:after="0" w:line="240" w:lineRule="auto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UNIDAD DE ASUNTOS JURÍDICOS</w:t>
            </w:r>
          </w:p>
        </w:tc>
        <w:tc>
          <w:tcPr>
            <w:tcW w:w="1327" w:type="dxa"/>
            <w:vAlign w:val="center"/>
          </w:tcPr>
          <w:p w14:paraId="27BA1845" w14:textId="77777777" w:rsidR="000505B2" w:rsidRPr="000505B2" w:rsidRDefault="000505B2" w:rsidP="000505B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5526</w:t>
            </w:r>
          </w:p>
        </w:tc>
        <w:tc>
          <w:tcPr>
            <w:tcW w:w="3634" w:type="dxa"/>
            <w:vAlign w:val="center"/>
          </w:tcPr>
          <w:p w14:paraId="2941DD38" w14:textId="1E46ACFD" w:rsidR="000505B2" w:rsidRPr="000505B2" w:rsidRDefault="00DB0ADF" w:rsidP="000505B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N/A</w:t>
            </w:r>
          </w:p>
        </w:tc>
      </w:tr>
      <w:tr w:rsidR="000505B2" w:rsidRPr="000505B2" w14:paraId="0DCA2E76" w14:textId="77777777" w:rsidTr="0058524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vAlign w:val="center"/>
          </w:tcPr>
          <w:p w14:paraId="7DB72C15" w14:textId="77777777" w:rsidR="000505B2" w:rsidRPr="000505B2" w:rsidRDefault="000505B2" w:rsidP="000505B2">
            <w:pPr>
              <w:spacing w:after="0" w:line="240" w:lineRule="auto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UNIDAD DE COMPRAS</w:t>
            </w:r>
          </w:p>
        </w:tc>
        <w:tc>
          <w:tcPr>
            <w:tcW w:w="1327" w:type="dxa"/>
            <w:vAlign w:val="center"/>
          </w:tcPr>
          <w:p w14:paraId="7723287F" w14:textId="77777777" w:rsidR="000505B2" w:rsidRPr="000505B2" w:rsidRDefault="000505B2" w:rsidP="000505B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5601</w:t>
            </w:r>
          </w:p>
        </w:tc>
        <w:tc>
          <w:tcPr>
            <w:tcW w:w="3634" w:type="dxa"/>
            <w:vAlign w:val="center"/>
          </w:tcPr>
          <w:p w14:paraId="1AD58E8B" w14:textId="30DBA835" w:rsidR="000505B2" w:rsidRPr="000505B2" w:rsidRDefault="0035058E" w:rsidP="000505B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hyperlink r:id="rId13" w:history="1">
              <w:r w:rsidR="00DB0ADF" w:rsidRPr="00E51A8F">
                <w:rPr>
                  <w:rStyle w:val="Hipervnculo"/>
                  <w:rFonts w:ascii="Montserrat" w:eastAsia="MS UI Gothic" w:hAnsi="Montserrat" w:cs="Tahoma"/>
                  <w:sz w:val="18"/>
                  <w:szCs w:val="18"/>
                  <w:lang w:val="es-ES" w:eastAsia="es-ES"/>
                </w:rPr>
                <w:t>compras@copadeh.gob.gt</w:t>
              </w:r>
            </w:hyperlink>
            <w:r w:rsidR="00DB0ADF">
              <w:rPr>
                <w:rFonts w:ascii="Montserrat" w:eastAsia="MS UI Gothic" w:hAnsi="Montserrat" w:cs="Tahoma"/>
                <w:color w:val="0563C1"/>
                <w:sz w:val="18"/>
                <w:szCs w:val="18"/>
                <w:u w:val="single"/>
                <w:lang w:val="es-ES" w:eastAsia="es-ES"/>
              </w:rPr>
              <w:t xml:space="preserve"> </w:t>
            </w:r>
            <w:r w:rsidR="000505B2"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 xml:space="preserve"> </w:t>
            </w:r>
          </w:p>
        </w:tc>
      </w:tr>
      <w:tr w:rsidR="000505B2" w:rsidRPr="000505B2" w14:paraId="7A3F0B29" w14:textId="77777777" w:rsidTr="0058524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vAlign w:val="center"/>
            <w:hideMark/>
          </w:tcPr>
          <w:p w14:paraId="20650EAE" w14:textId="77777777" w:rsidR="000505B2" w:rsidRPr="000505B2" w:rsidRDefault="000505B2" w:rsidP="000505B2">
            <w:pPr>
              <w:spacing w:after="0" w:line="240" w:lineRule="auto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UNIDAD DE COMUNICACIÓN ESTRATÉGICA</w:t>
            </w:r>
          </w:p>
        </w:tc>
        <w:tc>
          <w:tcPr>
            <w:tcW w:w="1327" w:type="dxa"/>
            <w:vAlign w:val="center"/>
          </w:tcPr>
          <w:p w14:paraId="5FF0EA52" w14:textId="77777777" w:rsidR="000505B2" w:rsidRPr="000505B2" w:rsidRDefault="000505B2" w:rsidP="000505B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5566</w:t>
            </w:r>
          </w:p>
        </w:tc>
        <w:tc>
          <w:tcPr>
            <w:tcW w:w="3634" w:type="dxa"/>
            <w:vAlign w:val="center"/>
          </w:tcPr>
          <w:p w14:paraId="385A4613" w14:textId="02F7F549" w:rsidR="000505B2" w:rsidRPr="00DB0ADF" w:rsidRDefault="0035058E" w:rsidP="00DB0AD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hyperlink r:id="rId14" w:history="1">
              <w:r w:rsidR="00DB0ADF" w:rsidRPr="00E51A8F">
                <w:rPr>
                  <w:rStyle w:val="Hipervnculo"/>
                  <w:rFonts w:ascii="Calibri" w:hAnsi="Calibri" w:cs="Calibri"/>
                </w:rPr>
                <w:t>comunicacionestrategica@copadeh.gob.gt</w:t>
              </w:r>
            </w:hyperlink>
            <w:r w:rsidR="00DB0ADF"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  <w:tr w:rsidR="000505B2" w:rsidRPr="000505B2" w14:paraId="02650555" w14:textId="77777777" w:rsidTr="0058524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vAlign w:val="center"/>
            <w:hideMark/>
          </w:tcPr>
          <w:p w14:paraId="5F9C0FF1" w14:textId="77777777" w:rsidR="000505B2" w:rsidRPr="000505B2" w:rsidRDefault="000505B2" w:rsidP="000505B2">
            <w:pPr>
              <w:spacing w:after="0" w:line="240" w:lineRule="auto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UNIDAD DE GÉNERO</w:t>
            </w:r>
          </w:p>
        </w:tc>
        <w:tc>
          <w:tcPr>
            <w:tcW w:w="1327" w:type="dxa"/>
            <w:vAlign w:val="center"/>
          </w:tcPr>
          <w:p w14:paraId="011C67B2" w14:textId="77777777" w:rsidR="000505B2" w:rsidRPr="000505B2" w:rsidRDefault="000505B2" w:rsidP="000505B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5529</w:t>
            </w:r>
          </w:p>
        </w:tc>
        <w:tc>
          <w:tcPr>
            <w:tcW w:w="3634" w:type="dxa"/>
            <w:vAlign w:val="center"/>
          </w:tcPr>
          <w:p w14:paraId="39C2D4A8" w14:textId="32C81056" w:rsidR="000505B2" w:rsidRPr="00DB0ADF" w:rsidRDefault="0035058E" w:rsidP="00DB0AD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34AE7"/>
                <w:u w:val="single"/>
              </w:rPr>
            </w:pPr>
            <w:hyperlink r:id="rId15" w:history="1">
              <w:r w:rsidR="00DB0ADF" w:rsidRPr="00E51A8F">
                <w:rPr>
                  <w:rStyle w:val="Hipervnculo"/>
                  <w:rFonts w:ascii="Arial" w:hAnsi="Arial" w:cs="Arial"/>
                </w:rPr>
                <w:t>ana.franco@copadeh.gob.gt</w:t>
              </w:r>
            </w:hyperlink>
            <w:r w:rsidR="00DB0ADF">
              <w:rPr>
                <w:rFonts w:ascii="Arial" w:hAnsi="Arial" w:cs="Arial"/>
                <w:color w:val="034AE7"/>
                <w:u w:val="single"/>
              </w:rPr>
              <w:t xml:space="preserve"> </w:t>
            </w:r>
          </w:p>
        </w:tc>
      </w:tr>
      <w:tr w:rsidR="000505B2" w:rsidRPr="000505B2" w14:paraId="0124EDA5" w14:textId="77777777" w:rsidTr="0058524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vAlign w:val="center"/>
            <w:hideMark/>
          </w:tcPr>
          <w:p w14:paraId="788A33B7" w14:textId="77777777" w:rsidR="000505B2" w:rsidRPr="000505B2" w:rsidRDefault="000505B2" w:rsidP="000505B2">
            <w:pPr>
              <w:spacing w:after="0" w:line="240" w:lineRule="auto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 xml:space="preserve">UNIDAD DE INFORMÁTICA </w:t>
            </w:r>
          </w:p>
        </w:tc>
        <w:tc>
          <w:tcPr>
            <w:tcW w:w="1327" w:type="dxa"/>
            <w:vAlign w:val="center"/>
          </w:tcPr>
          <w:p w14:paraId="68EEE945" w14:textId="77777777" w:rsidR="000505B2" w:rsidRPr="000505B2" w:rsidRDefault="000505B2" w:rsidP="000505B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5505</w:t>
            </w:r>
          </w:p>
        </w:tc>
        <w:tc>
          <w:tcPr>
            <w:tcW w:w="3634" w:type="dxa"/>
            <w:vAlign w:val="center"/>
          </w:tcPr>
          <w:p w14:paraId="3077DB4D" w14:textId="2A48F6F3" w:rsidR="000505B2" w:rsidRPr="0018692B" w:rsidRDefault="0035058E" w:rsidP="0018692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hyperlink r:id="rId16" w:history="1">
              <w:r w:rsidR="0018692B" w:rsidRPr="00E51A8F">
                <w:rPr>
                  <w:rStyle w:val="Hipervnculo"/>
                  <w:rFonts w:ascii="Calibri" w:hAnsi="Calibri" w:cs="Calibri"/>
                </w:rPr>
                <w:t>admin@copadeh.gob.gt</w:t>
              </w:r>
            </w:hyperlink>
            <w:r w:rsidR="0018692B"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  <w:tr w:rsidR="000505B2" w:rsidRPr="000505B2" w14:paraId="678F5334" w14:textId="77777777" w:rsidTr="0058524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vAlign w:val="center"/>
          </w:tcPr>
          <w:p w14:paraId="00BD9029" w14:textId="77777777" w:rsidR="000505B2" w:rsidRPr="000505B2" w:rsidRDefault="000505B2" w:rsidP="000505B2">
            <w:pPr>
              <w:spacing w:after="0" w:line="240" w:lineRule="auto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 xml:space="preserve">SERVICIOS GENERALES/TRANSPORTES   </w:t>
            </w:r>
          </w:p>
        </w:tc>
        <w:tc>
          <w:tcPr>
            <w:tcW w:w="1327" w:type="dxa"/>
            <w:vAlign w:val="center"/>
          </w:tcPr>
          <w:p w14:paraId="035037BC" w14:textId="77777777" w:rsidR="000505B2" w:rsidRPr="000505B2" w:rsidRDefault="000505B2" w:rsidP="000505B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5508</w:t>
            </w:r>
          </w:p>
        </w:tc>
        <w:tc>
          <w:tcPr>
            <w:tcW w:w="3634" w:type="dxa"/>
            <w:vAlign w:val="center"/>
          </w:tcPr>
          <w:p w14:paraId="3776E72C" w14:textId="3A30ED2A" w:rsidR="000505B2" w:rsidRPr="000505B2" w:rsidRDefault="0018692B" w:rsidP="000505B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N/A</w:t>
            </w:r>
          </w:p>
        </w:tc>
      </w:tr>
    </w:tbl>
    <w:p w14:paraId="0077D8EC" w14:textId="77777777" w:rsidR="000505B2" w:rsidRPr="000505B2" w:rsidRDefault="000505B2" w:rsidP="000505B2">
      <w:pPr>
        <w:spacing w:after="0" w:line="240" w:lineRule="auto"/>
        <w:rPr>
          <w:rFonts w:ascii="Montserrat" w:eastAsia="MS UI Gothic" w:hAnsi="Montserrat" w:cs="Tahoma"/>
          <w:sz w:val="24"/>
          <w:szCs w:val="24"/>
          <w:lang w:val="es-ES" w:eastAsia="es-ES"/>
        </w:rPr>
      </w:pPr>
    </w:p>
    <w:p w14:paraId="10C97FD9" w14:textId="77777777" w:rsidR="000505B2" w:rsidRPr="000505B2" w:rsidRDefault="000505B2" w:rsidP="000505B2">
      <w:pPr>
        <w:spacing w:after="0" w:line="240" w:lineRule="auto"/>
        <w:rPr>
          <w:rFonts w:ascii="Montserrat" w:eastAsia="MS UI Gothic" w:hAnsi="Montserrat" w:cs="Tahoma"/>
          <w:sz w:val="24"/>
          <w:szCs w:val="24"/>
          <w:lang w:val="es-ES" w:eastAsia="es-ES"/>
        </w:rPr>
      </w:pPr>
    </w:p>
    <w:p w14:paraId="1D3A5E75" w14:textId="77777777" w:rsidR="000505B2" w:rsidRPr="000505B2" w:rsidRDefault="000505B2" w:rsidP="000505B2">
      <w:pPr>
        <w:spacing w:after="0" w:line="240" w:lineRule="auto"/>
        <w:rPr>
          <w:rFonts w:ascii="Montserrat" w:eastAsia="MS UI Gothic" w:hAnsi="Montserrat" w:cs="Tahoma"/>
          <w:sz w:val="24"/>
          <w:szCs w:val="24"/>
          <w:lang w:val="es-ES" w:eastAsia="es-ES"/>
        </w:rPr>
      </w:pPr>
    </w:p>
    <w:p w14:paraId="63467D70" w14:textId="77777777" w:rsidR="000505B2" w:rsidRPr="000505B2" w:rsidRDefault="000505B2" w:rsidP="000505B2">
      <w:pPr>
        <w:spacing w:after="0" w:line="240" w:lineRule="auto"/>
        <w:rPr>
          <w:rFonts w:ascii="Montserrat" w:eastAsia="MS UI Gothic" w:hAnsi="Montserrat" w:cs="Tahoma"/>
          <w:sz w:val="24"/>
          <w:szCs w:val="24"/>
          <w:lang w:val="es-ES" w:eastAsia="es-ES"/>
        </w:rPr>
      </w:pPr>
    </w:p>
    <w:p w14:paraId="22472C76" w14:textId="77777777" w:rsidR="000505B2" w:rsidRPr="000505B2" w:rsidRDefault="000505B2" w:rsidP="000505B2">
      <w:pPr>
        <w:spacing w:after="0" w:line="240" w:lineRule="auto"/>
        <w:rPr>
          <w:rFonts w:ascii="Montserrat" w:eastAsia="MS UI Gothic" w:hAnsi="Montserrat" w:cs="Tahoma"/>
          <w:sz w:val="24"/>
          <w:szCs w:val="24"/>
          <w:lang w:val="es-ES" w:eastAsia="es-ES"/>
        </w:rPr>
      </w:pPr>
    </w:p>
    <w:p w14:paraId="05B29724" w14:textId="2783422D" w:rsidR="000505B2" w:rsidRPr="000505B2" w:rsidRDefault="000505B2" w:rsidP="000505B2">
      <w:pPr>
        <w:spacing w:after="0" w:line="240" w:lineRule="auto"/>
        <w:rPr>
          <w:rFonts w:ascii="Montserrat" w:eastAsia="MS UI Gothic" w:hAnsi="Montserrat" w:cs="Tahoma"/>
          <w:sz w:val="24"/>
          <w:szCs w:val="24"/>
          <w:lang w:val="es-ES" w:eastAsia="es-ES"/>
        </w:rPr>
      </w:pPr>
    </w:p>
    <w:p w14:paraId="2F5CF2CE" w14:textId="77777777" w:rsidR="000505B2" w:rsidRPr="007744B9" w:rsidRDefault="000505B2" w:rsidP="000505B2">
      <w:pPr>
        <w:spacing w:after="0" w:line="240" w:lineRule="auto"/>
        <w:rPr>
          <w:rFonts w:ascii="Montserrat" w:eastAsia="MS UI Gothic" w:hAnsi="Montserrat" w:cs="Tahoma"/>
          <w:sz w:val="24"/>
          <w:szCs w:val="24"/>
          <w:lang w:val="es-ES" w:eastAsia="es-ES"/>
        </w:rPr>
      </w:pPr>
    </w:p>
    <w:p w14:paraId="1BDBA18E" w14:textId="77777777" w:rsidR="000505B2" w:rsidRPr="007744B9" w:rsidRDefault="000505B2" w:rsidP="00F1629D">
      <w:pPr>
        <w:spacing w:after="0" w:line="240" w:lineRule="auto"/>
        <w:jc w:val="center"/>
        <w:rPr>
          <w:rFonts w:ascii="Montserrat" w:eastAsia="Times New Roman" w:hAnsi="Montserrat" w:cs="Tahoma"/>
          <w:b/>
          <w:sz w:val="24"/>
          <w:szCs w:val="24"/>
          <w:lang w:val="es-ES" w:eastAsia="es-ES"/>
        </w:rPr>
      </w:pPr>
      <w:r w:rsidRPr="007744B9">
        <w:rPr>
          <w:rFonts w:ascii="Montserrat" w:eastAsia="Times New Roman" w:hAnsi="Montserrat" w:cs="Tahoma"/>
          <w:b/>
          <w:sz w:val="24"/>
          <w:szCs w:val="24"/>
          <w:lang w:val="es-ES" w:eastAsia="es-ES"/>
        </w:rPr>
        <w:t>SEDES REGIONALES</w:t>
      </w:r>
    </w:p>
    <w:tbl>
      <w:tblPr>
        <w:tblStyle w:val="Tabladecuadrcula1clara-nfasis11"/>
        <w:tblW w:w="9497" w:type="dxa"/>
        <w:tblInd w:w="421" w:type="dxa"/>
        <w:tblLook w:val="0000" w:firstRow="0" w:lastRow="0" w:firstColumn="0" w:lastColumn="0" w:noHBand="0" w:noVBand="0"/>
      </w:tblPr>
      <w:tblGrid>
        <w:gridCol w:w="2640"/>
        <w:gridCol w:w="4872"/>
        <w:gridCol w:w="1985"/>
      </w:tblGrid>
      <w:tr w:rsidR="000505B2" w:rsidRPr="000505B2" w14:paraId="3DCB1A67" w14:textId="77777777" w:rsidTr="000505B2">
        <w:trPr>
          <w:trHeight w:val="340"/>
        </w:trPr>
        <w:tc>
          <w:tcPr>
            <w:tcW w:w="2640" w:type="dxa"/>
            <w:tcBorders>
              <w:bottom w:val="single" w:sz="12" w:space="0" w:color="5B9BD5"/>
            </w:tcBorders>
            <w:vAlign w:val="center"/>
          </w:tcPr>
          <w:p w14:paraId="53D17A75" w14:textId="77777777" w:rsidR="000505B2" w:rsidRPr="000505B2" w:rsidRDefault="000505B2" w:rsidP="000505B2">
            <w:pPr>
              <w:spacing w:after="0" w:line="240" w:lineRule="auto"/>
              <w:rPr>
                <w:rFonts w:ascii="Montserrat" w:eastAsia="MS UI Gothic" w:hAnsi="Montserrat" w:cs="Tahoma"/>
                <w:b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/>
                <w:bCs/>
                <w:sz w:val="18"/>
                <w:lang w:val="es-ES" w:eastAsia="es-ES"/>
              </w:rPr>
              <w:t xml:space="preserve">SEDE REGIONAL </w:t>
            </w:r>
          </w:p>
        </w:tc>
        <w:tc>
          <w:tcPr>
            <w:tcW w:w="4872" w:type="dxa"/>
            <w:tcBorders>
              <w:bottom w:val="single" w:sz="12" w:space="0" w:color="5B9BD5"/>
            </w:tcBorders>
            <w:vAlign w:val="center"/>
          </w:tcPr>
          <w:p w14:paraId="2653CB59" w14:textId="77777777" w:rsidR="000505B2" w:rsidRPr="000505B2" w:rsidRDefault="000505B2" w:rsidP="000505B2">
            <w:pPr>
              <w:spacing w:after="0" w:line="240" w:lineRule="auto"/>
              <w:rPr>
                <w:rFonts w:ascii="Montserrat" w:eastAsia="MS UI Gothic" w:hAnsi="Montserrat" w:cs="Tahoma"/>
                <w:b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/>
                <w:bCs/>
                <w:sz w:val="18"/>
                <w:lang w:val="es-ES" w:eastAsia="es-ES"/>
              </w:rPr>
              <w:t xml:space="preserve">UBICACIÓN </w:t>
            </w:r>
          </w:p>
        </w:tc>
        <w:tc>
          <w:tcPr>
            <w:tcW w:w="1985" w:type="dxa"/>
            <w:tcBorders>
              <w:bottom w:val="single" w:sz="12" w:space="0" w:color="5B9BD5"/>
            </w:tcBorders>
            <w:vAlign w:val="center"/>
          </w:tcPr>
          <w:p w14:paraId="77ACDDEF" w14:textId="4895F21E" w:rsidR="000505B2" w:rsidRPr="000505B2" w:rsidRDefault="00CA3ACE" w:rsidP="000505B2">
            <w:pPr>
              <w:spacing w:after="0" w:line="240" w:lineRule="auto"/>
              <w:rPr>
                <w:rFonts w:ascii="Montserrat" w:eastAsia="MS UI Gothic" w:hAnsi="Montserrat" w:cs="Tahoma"/>
                <w:b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/>
                <w:bCs/>
                <w:sz w:val="18"/>
                <w:lang w:val="es-ES" w:eastAsia="es-ES"/>
              </w:rPr>
              <w:t>TELÉFONO</w:t>
            </w:r>
            <w:r w:rsidR="000505B2" w:rsidRPr="000505B2">
              <w:rPr>
                <w:rFonts w:ascii="Montserrat" w:eastAsia="MS UI Gothic" w:hAnsi="Montserrat" w:cs="Tahoma"/>
                <w:b/>
                <w:bCs/>
                <w:sz w:val="18"/>
                <w:lang w:val="es-ES" w:eastAsia="es-ES"/>
              </w:rPr>
              <w:t xml:space="preserve"> </w:t>
            </w:r>
          </w:p>
        </w:tc>
      </w:tr>
      <w:tr w:rsidR="000505B2" w:rsidRPr="000505B2" w14:paraId="58219442" w14:textId="77777777" w:rsidTr="000505B2">
        <w:trPr>
          <w:trHeight w:val="340"/>
        </w:trPr>
        <w:tc>
          <w:tcPr>
            <w:tcW w:w="2640" w:type="dxa"/>
            <w:tcBorders>
              <w:top w:val="single" w:sz="12" w:space="0" w:color="5B9BD5"/>
            </w:tcBorders>
            <w:vAlign w:val="center"/>
          </w:tcPr>
          <w:p w14:paraId="33C0AF92" w14:textId="4110D3AC" w:rsidR="000505B2" w:rsidRPr="0018692B" w:rsidRDefault="00CA3ACE" w:rsidP="000505B2">
            <w:pPr>
              <w:spacing w:after="0" w:line="240" w:lineRule="auto"/>
              <w:rPr>
                <w:rFonts w:ascii="Montserrat" w:eastAsia="MS UI Gothic" w:hAnsi="Montserrat" w:cs="Tahoma"/>
                <w:b/>
                <w:sz w:val="18"/>
                <w:lang w:val="es-ES" w:eastAsia="es-ES"/>
              </w:rPr>
            </w:pPr>
            <w:r w:rsidRPr="0018692B">
              <w:rPr>
                <w:rFonts w:ascii="Montserrat" w:eastAsia="MS UI Gothic" w:hAnsi="Montserrat" w:cs="Tahoma"/>
                <w:b/>
                <w:sz w:val="18"/>
                <w:lang w:val="es-ES" w:eastAsia="es-ES"/>
              </w:rPr>
              <w:t>COBÁN</w:t>
            </w:r>
            <w:r w:rsidR="000505B2" w:rsidRPr="0018692B">
              <w:rPr>
                <w:rFonts w:ascii="Montserrat" w:eastAsia="MS UI Gothic" w:hAnsi="Montserrat" w:cs="Tahoma"/>
                <w:b/>
                <w:sz w:val="18"/>
                <w:lang w:val="es-ES" w:eastAsia="es-ES"/>
              </w:rPr>
              <w:t>, ALTA VERAPAZ</w:t>
            </w:r>
          </w:p>
        </w:tc>
        <w:tc>
          <w:tcPr>
            <w:tcW w:w="4872" w:type="dxa"/>
            <w:tcBorders>
              <w:top w:val="single" w:sz="12" w:space="0" w:color="5B9BD5"/>
            </w:tcBorders>
            <w:vAlign w:val="center"/>
          </w:tcPr>
          <w:p w14:paraId="021C38D4" w14:textId="77777777" w:rsidR="000505B2" w:rsidRPr="000505B2" w:rsidRDefault="000505B2" w:rsidP="000505B2">
            <w:pPr>
              <w:spacing w:after="0" w:line="240" w:lineRule="auto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4a. Avenida 3-21 zona 4, Cobán</w:t>
            </w:r>
          </w:p>
        </w:tc>
        <w:tc>
          <w:tcPr>
            <w:tcW w:w="1985" w:type="dxa"/>
            <w:tcBorders>
              <w:top w:val="single" w:sz="12" w:space="0" w:color="5B9BD5"/>
            </w:tcBorders>
            <w:vAlign w:val="center"/>
          </w:tcPr>
          <w:p w14:paraId="0FBCC6C1" w14:textId="77777777" w:rsidR="000505B2" w:rsidRPr="000505B2" w:rsidRDefault="000505B2" w:rsidP="000505B2">
            <w:pPr>
              <w:spacing w:after="0" w:line="240" w:lineRule="auto"/>
              <w:jc w:val="center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5589-9046</w:t>
            </w:r>
          </w:p>
        </w:tc>
      </w:tr>
      <w:tr w:rsidR="000505B2" w:rsidRPr="000505B2" w14:paraId="4A7876D4" w14:textId="77777777" w:rsidTr="0058524E">
        <w:trPr>
          <w:trHeight w:val="340"/>
        </w:trPr>
        <w:tc>
          <w:tcPr>
            <w:tcW w:w="2640" w:type="dxa"/>
            <w:vAlign w:val="center"/>
          </w:tcPr>
          <w:p w14:paraId="1B419706" w14:textId="21377FD6" w:rsidR="000505B2" w:rsidRPr="0018692B" w:rsidRDefault="00CA3ACE" w:rsidP="000505B2">
            <w:pPr>
              <w:spacing w:after="0" w:line="240" w:lineRule="auto"/>
              <w:rPr>
                <w:rFonts w:ascii="Montserrat" w:eastAsia="MS UI Gothic" w:hAnsi="Montserrat" w:cs="Tahoma"/>
                <w:b/>
                <w:sz w:val="18"/>
                <w:lang w:val="es-ES" w:eastAsia="es-ES"/>
              </w:rPr>
            </w:pPr>
            <w:r w:rsidRPr="0018692B">
              <w:rPr>
                <w:rFonts w:ascii="Montserrat" w:eastAsia="MS UI Gothic" w:hAnsi="Montserrat" w:cs="Tahoma"/>
                <w:b/>
                <w:sz w:val="18"/>
                <w:lang w:val="es-ES" w:eastAsia="es-ES"/>
              </w:rPr>
              <w:t>SALAMÁ</w:t>
            </w:r>
            <w:r w:rsidR="000505B2" w:rsidRPr="0018692B">
              <w:rPr>
                <w:rFonts w:ascii="Montserrat" w:eastAsia="MS UI Gothic" w:hAnsi="Montserrat" w:cs="Tahoma"/>
                <w:b/>
                <w:sz w:val="18"/>
                <w:lang w:val="es-ES" w:eastAsia="es-ES"/>
              </w:rPr>
              <w:t>, BAJA VERAPAZ</w:t>
            </w:r>
          </w:p>
        </w:tc>
        <w:tc>
          <w:tcPr>
            <w:tcW w:w="4872" w:type="dxa"/>
            <w:vAlign w:val="center"/>
          </w:tcPr>
          <w:p w14:paraId="3E4B7C00" w14:textId="77777777" w:rsidR="000505B2" w:rsidRPr="000505B2" w:rsidRDefault="000505B2" w:rsidP="000505B2">
            <w:pPr>
              <w:spacing w:after="0" w:line="240" w:lineRule="auto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 xml:space="preserve">km 145, residenciales Los Pinos </w:t>
            </w:r>
          </w:p>
          <w:p w14:paraId="70E0D607" w14:textId="77777777" w:rsidR="000505B2" w:rsidRPr="000505B2" w:rsidRDefault="000505B2" w:rsidP="000505B2">
            <w:pPr>
              <w:spacing w:after="0" w:line="240" w:lineRule="auto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Salamá, Baja Verapaz</w:t>
            </w:r>
          </w:p>
        </w:tc>
        <w:tc>
          <w:tcPr>
            <w:tcW w:w="1985" w:type="dxa"/>
            <w:vAlign w:val="center"/>
          </w:tcPr>
          <w:p w14:paraId="7C7FB610" w14:textId="77777777" w:rsidR="000505B2" w:rsidRPr="000505B2" w:rsidRDefault="000505B2" w:rsidP="000505B2">
            <w:pPr>
              <w:spacing w:after="0" w:line="240" w:lineRule="auto"/>
              <w:jc w:val="center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5589-9099</w:t>
            </w:r>
          </w:p>
        </w:tc>
      </w:tr>
      <w:tr w:rsidR="000505B2" w:rsidRPr="000505B2" w14:paraId="410DF139" w14:textId="77777777" w:rsidTr="0058524E">
        <w:trPr>
          <w:trHeight w:val="340"/>
        </w:trPr>
        <w:tc>
          <w:tcPr>
            <w:tcW w:w="2640" w:type="dxa"/>
            <w:vAlign w:val="center"/>
          </w:tcPr>
          <w:p w14:paraId="0A7375F7" w14:textId="77777777" w:rsidR="000505B2" w:rsidRPr="0018692B" w:rsidRDefault="000505B2" w:rsidP="000505B2">
            <w:pPr>
              <w:spacing w:after="0" w:line="240" w:lineRule="auto"/>
              <w:rPr>
                <w:rFonts w:ascii="Montserrat" w:eastAsia="MS UI Gothic" w:hAnsi="Montserrat" w:cs="Tahoma"/>
                <w:b/>
                <w:sz w:val="18"/>
                <w:lang w:val="es-ES" w:eastAsia="es-ES"/>
              </w:rPr>
            </w:pPr>
            <w:proofErr w:type="spellStart"/>
            <w:r w:rsidRPr="0018692B">
              <w:rPr>
                <w:rFonts w:ascii="Montserrat" w:eastAsia="MS UI Gothic" w:hAnsi="Montserrat" w:cs="Tahoma"/>
                <w:b/>
                <w:sz w:val="18"/>
                <w:lang w:val="es-ES" w:eastAsia="es-ES"/>
              </w:rPr>
              <w:t>NEBAJ</w:t>
            </w:r>
            <w:proofErr w:type="spellEnd"/>
            <w:r w:rsidRPr="0018692B">
              <w:rPr>
                <w:rFonts w:ascii="Montserrat" w:eastAsia="MS UI Gothic" w:hAnsi="Montserrat" w:cs="Tahoma"/>
                <w:b/>
                <w:sz w:val="18"/>
                <w:lang w:val="es-ES" w:eastAsia="es-ES"/>
              </w:rPr>
              <w:t>, QUICHE</w:t>
            </w:r>
            <w:r w:rsidRPr="0018692B">
              <w:rPr>
                <w:rFonts w:ascii="Montserrat" w:eastAsia="MS UI Gothic" w:hAnsi="Montserrat" w:cs="Tahoma"/>
                <w:b/>
                <w:sz w:val="18"/>
                <w:lang w:val="es-ES" w:eastAsia="es-ES"/>
              </w:rPr>
              <w:tab/>
            </w:r>
          </w:p>
        </w:tc>
        <w:tc>
          <w:tcPr>
            <w:tcW w:w="4872" w:type="dxa"/>
            <w:vAlign w:val="center"/>
          </w:tcPr>
          <w:p w14:paraId="0A813B22" w14:textId="77777777" w:rsidR="000505B2" w:rsidRPr="000505B2" w:rsidRDefault="000505B2" w:rsidP="000505B2">
            <w:pPr>
              <w:spacing w:after="0" w:line="240" w:lineRule="auto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 xml:space="preserve">Barrio </w:t>
            </w:r>
            <w:proofErr w:type="spellStart"/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Vitzal</w:t>
            </w:r>
            <w:proofErr w:type="spellEnd"/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 xml:space="preserve">, Santa </w:t>
            </w:r>
            <w:proofErr w:type="spellStart"/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Maria</w:t>
            </w:r>
            <w:proofErr w:type="spellEnd"/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 xml:space="preserve">, </w:t>
            </w:r>
            <w:proofErr w:type="spellStart"/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Nebaj</w:t>
            </w:r>
            <w:proofErr w:type="spellEnd"/>
          </w:p>
        </w:tc>
        <w:tc>
          <w:tcPr>
            <w:tcW w:w="1985" w:type="dxa"/>
            <w:vAlign w:val="center"/>
          </w:tcPr>
          <w:p w14:paraId="1AC635E2" w14:textId="77777777" w:rsidR="000505B2" w:rsidRPr="000505B2" w:rsidRDefault="000505B2" w:rsidP="000505B2">
            <w:pPr>
              <w:spacing w:after="0" w:line="240" w:lineRule="auto"/>
              <w:jc w:val="center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5589-9048</w:t>
            </w:r>
          </w:p>
        </w:tc>
      </w:tr>
      <w:tr w:rsidR="000505B2" w:rsidRPr="000505B2" w14:paraId="5FCEDB72" w14:textId="77777777" w:rsidTr="0058524E">
        <w:trPr>
          <w:trHeight w:val="340"/>
        </w:trPr>
        <w:tc>
          <w:tcPr>
            <w:tcW w:w="2640" w:type="dxa"/>
            <w:vAlign w:val="center"/>
          </w:tcPr>
          <w:p w14:paraId="4EEBF48B" w14:textId="77777777" w:rsidR="000505B2" w:rsidRPr="0018692B" w:rsidRDefault="000505B2" w:rsidP="000505B2">
            <w:pPr>
              <w:spacing w:after="0" w:line="240" w:lineRule="auto"/>
              <w:rPr>
                <w:rFonts w:ascii="Montserrat" w:eastAsia="MS UI Gothic" w:hAnsi="Montserrat" w:cs="Tahoma"/>
                <w:b/>
                <w:sz w:val="18"/>
                <w:lang w:val="es-ES" w:eastAsia="es-ES"/>
              </w:rPr>
            </w:pPr>
            <w:r w:rsidRPr="0018692B">
              <w:rPr>
                <w:rFonts w:ascii="Montserrat" w:eastAsia="MS UI Gothic" w:hAnsi="Montserrat" w:cs="Tahoma"/>
                <w:b/>
                <w:sz w:val="18"/>
                <w:lang w:val="es-ES" w:eastAsia="es-ES"/>
              </w:rPr>
              <w:t xml:space="preserve">JALAPA </w:t>
            </w:r>
            <w:r w:rsidRPr="0018692B">
              <w:rPr>
                <w:rFonts w:ascii="Montserrat" w:eastAsia="MS UI Gothic" w:hAnsi="Montserrat" w:cs="Tahoma"/>
                <w:b/>
                <w:sz w:val="18"/>
                <w:lang w:val="es-ES" w:eastAsia="es-ES"/>
              </w:rPr>
              <w:tab/>
            </w:r>
            <w:r w:rsidRPr="0018692B">
              <w:rPr>
                <w:rFonts w:ascii="Montserrat" w:eastAsia="MS UI Gothic" w:hAnsi="Montserrat" w:cs="Tahoma"/>
                <w:b/>
                <w:sz w:val="18"/>
                <w:lang w:val="es-ES" w:eastAsia="es-ES"/>
              </w:rPr>
              <w:tab/>
            </w:r>
          </w:p>
        </w:tc>
        <w:tc>
          <w:tcPr>
            <w:tcW w:w="4872" w:type="dxa"/>
            <w:vAlign w:val="center"/>
          </w:tcPr>
          <w:p w14:paraId="4D11545C" w14:textId="77777777" w:rsidR="000505B2" w:rsidRPr="000505B2" w:rsidRDefault="000505B2" w:rsidP="000505B2">
            <w:pPr>
              <w:spacing w:after="0" w:line="240" w:lineRule="auto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5a. Calle 0-14 zona 1, Jalapa</w:t>
            </w:r>
          </w:p>
        </w:tc>
        <w:tc>
          <w:tcPr>
            <w:tcW w:w="1985" w:type="dxa"/>
            <w:vAlign w:val="center"/>
          </w:tcPr>
          <w:p w14:paraId="2CDE1B6C" w14:textId="77777777" w:rsidR="000505B2" w:rsidRPr="000505B2" w:rsidRDefault="000505B2" w:rsidP="000505B2">
            <w:pPr>
              <w:spacing w:after="0" w:line="240" w:lineRule="auto"/>
              <w:jc w:val="center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5589-9128</w:t>
            </w:r>
          </w:p>
        </w:tc>
      </w:tr>
      <w:tr w:rsidR="000505B2" w:rsidRPr="000505B2" w14:paraId="0F4836D1" w14:textId="77777777" w:rsidTr="0058524E">
        <w:trPr>
          <w:trHeight w:val="340"/>
        </w:trPr>
        <w:tc>
          <w:tcPr>
            <w:tcW w:w="2640" w:type="dxa"/>
            <w:vAlign w:val="center"/>
          </w:tcPr>
          <w:p w14:paraId="1DC57CC2" w14:textId="77777777" w:rsidR="000505B2" w:rsidRPr="00773347" w:rsidRDefault="000505B2" w:rsidP="000505B2">
            <w:pPr>
              <w:spacing w:after="0" w:line="240" w:lineRule="auto"/>
              <w:rPr>
                <w:rFonts w:ascii="Montserrat" w:eastAsia="MS UI Gothic" w:hAnsi="Montserrat" w:cs="Tahoma"/>
                <w:b/>
                <w:sz w:val="18"/>
                <w:lang w:val="es-ES" w:eastAsia="es-ES"/>
              </w:rPr>
            </w:pPr>
            <w:r w:rsidRPr="00773347">
              <w:rPr>
                <w:rFonts w:ascii="Montserrat" w:eastAsia="MS UI Gothic" w:hAnsi="Montserrat" w:cs="Tahoma"/>
                <w:b/>
                <w:sz w:val="18"/>
                <w:lang w:val="es-ES" w:eastAsia="es-ES"/>
              </w:rPr>
              <w:t>PUERTO BARRIOS</w:t>
            </w:r>
          </w:p>
        </w:tc>
        <w:tc>
          <w:tcPr>
            <w:tcW w:w="4872" w:type="dxa"/>
            <w:vAlign w:val="center"/>
          </w:tcPr>
          <w:p w14:paraId="3C4FD7DF" w14:textId="77777777" w:rsidR="000505B2" w:rsidRPr="00773347" w:rsidRDefault="000505B2" w:rsidP="000505B2">
            <w:pPr>
              <w:spacing w:after="0" w:line="240" w:lineRule="auto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773347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0 calle, 9ª. Avenida, Barrio El Estrecho, Puerto Barrios, Izabal</w:t>
            </w:r>
          </w:p>
        </w:tc>
        <w:tc>
          <w:tcPr>
            <w:tcW w:w="1985" w:type="dxa"/>
            <w:vAlign w:val="center"/>
          </w:tcPr>
          <w:p w14:paraId="5E196518" w14:textId="77777777" w:rsidR="000505B2" w:rsidRPr="00773347" w:rsidRDefault="000505B2" w:rsidP="000505B2">
            <w:pPr>
              <w:spacing w:after="0" w:line="240" w:lineRule="auto"/>
              <w:jc w:val="center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773347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5589-9187</w:t>
            </w:r>
          </w:p>
        </w:tc>
      </w:tr>
      <w:tr w:rsidR="000505B2" w:rsidRPr="000505B2" w14:paraId="69601546" w14:textId="77777777" w:rsidTr="0058524E">
        <w:trPr>
          <w:trHeight w:val="340"/>
        </w:trPr>
        <w:tc>
          <w:tcPr>
            <w:tcW w:w="2640" w:type="dxa"/>
            <w:vAlign w:val="center"/>
          </w:tcPr>
          <w:p w14:paraId="606BB562" w14:textId="77777777" w:rsidR="000505B2" w:rsidRPr="0018692B" w:rsidRDefault="000505B2" w:rsidP="000505B2">
            <w:pPr>
              <w:spacing w:after="0" w:line="240" w:lineRule="auto"/>
              <w:rPr>
                <w:rFonts w:ascii="Montserrat" w:eastAsia="MS UI Gothic" w:hAnsi="Montserrat" w:cs="Tahoma"/>
                <w:b/>
                <w:sz w:val="18"/>
                <w:lang w:val="es-ES" w:eastAsia="es-ES"/>
              </w:rPr>
            </w:pPr>
            <w:r w:rsidRPr="0018692B">
              <w:rPr>
                <w:rFonts w:ascii="Montserrat" w:eastAsia="MS UI Gothic" w:hAnsi="Montserrat" w:cs="Tahoma"/>
                <w:b/>
                <w:sz w:val="18"/>
                <w:lang w:val="es-ES" w:eastAsia="es-ES"/>
              </w:rPr>
              <w:t>QUETZALTENANGO</w:t>
            </w:r>
          </w:p>
        </w:tc>
        <w:tc>
          <w:tcPr>
            <w:tcW w:w="4872" w:type="dxa"/>
            <w:vAlign w:val="center"/>
          </w:tcPr>
          <w:p w14:paraId="1F1A590E" w14:textId="77777777" w:rsidR="000505B2" w:rsidRPr="000505B2" w:rsidRDefault="000505B2" w:rsidP="000505B2">
            <w:pPr>
              <w:spacing w:after="0" w:line="240" w:lineRule="auto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Calle C 25-46 zona 1, Quetzaltenango</w:t>
            </w:r>
          </w:p>
        </w:tc>
        <w:tc>
          <w:tcPr>
            <w:tcW w:w="1985" w:type="dxa"/>
            <w:vAlign w:val="center"/>
          </w:tcPr>
          <w:p w14:paraId="50D72981" w14:textId="77777777" w:rsidR="000505B2" w:rsidRPr="000505B2" w:rsidRDefault="000505B2" w:rsidP="000505B2">
            <w:pPr>
              <w:spacing w:after="0" w:line="240" w:lineRule="auto"/>
              <w:jc w:val="center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5589-9284</w:t>
            </w:r>
          </w:p>
        </w:tc>
      </w:tr>
      <w:tr w:rsidR="000505B2" w:rsidRPr="000505B2" w14:paraId="0281DFAF" w14:textId="77777777" w:rsidTr="0058524E">
        <w:trPr>
          <w:trHeight w:val="340"/>
        </w:trPr>
        <w:tc>
          <w:tcPr>
            <w:tcW w:w="2640" w:type="dxa"/>
            <w:vAlign w:val="center"/>
          </w:tcPr>
          <w:p w14:paraId="261D0F59" w14:textId="046A4339" w:rsidR="000505B2" w:rsidRPr="0018692B" w:rsidRDefault="00CA3ACE" w:rsidP="000505B2">
            <w:pPr>
              <w:spacing w:after="0" w:line="240" w:lineRule="auto"/>
              <w:rPr>
                <w:rFonts w:ascii="Montserrat" w:eastAsia="MS UI Gothic" w:hAnsi="Montserrat" w:cs="Tahoma"/>
                <w:b/>
                <w:sz w:val="18"/>
                <w:lang w:val="es-ES" w:eastAsia="es-ES"/>
              </w:rPr>
            </w:pPr>
            <w:r w:rsidRPr="0018692B">
              <w:rPr>
                <w:rFonts w:ascii="Montserrat" w:eastAsia="MS UI Gothic" w:hAnsi="Montserrat" w:cs="Tahoma"/>
                <w:b/>
                <w:sz w:val="18"/>
                <w:lang w:val="es-ES" w:eastAsia="es-ES"/>
              </w:rPr>
              <w:t>CHIMALTENANGO</w:t>
            </w:r>
          </w:p>
        </w:tc>
        <w:tc>
          <w:tcPr>
            <w:tcW w:w="4872" w:type="dxa"/>
            <w:vAlign w:val="center"/>
          </w:tcPr>
          <w:p w14:paraId="43E298E8" w14:textId="77777777" w:rsidR="000505B2" w:rsidRPr="000505B2" w:rsidRDefault="000505B2" w:rsidP="000505B2">
            <w:pPr>
              <w:spacing w:after="0" w:line="240" w:lineRule="auto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3era calle 6-90, de la zona 3, de Chimaltenango</w:t>
            </w:r>
          </w:p>
          <w:p w14:paraId="6710D25F" w14:textId="77777777" w:rsidR="000505B2" w:rsidRPr="000505B2" w:rsidRDefault="000505B2" w:rsidP="000505B2">
            <w:pPr>
              <w:spacing w:after="0" w:line="240" w:lineRule="auto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</w:p>
        </w:tc>
        <w:tc>
          <w:tcPr>
            <w:tcW w:w="1985" w:type="dxa"/>
            <w:vAlign w:val="center"/>
          </w:tcPr>
          <w:p w14:paraId="0B637B67" w14:textId="77777777" w:rsidR="000505B2" w:rsidRPr="000505B2" w:rsidRDefault="000505B2" w:rsidP="000505B2">
            <w:pPr>
              <w:spacing w:after="0" w:line="240" w:lineRule="auto"/>
              <w:jc w:val="center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5574-3485</w:t>
            </w:r>
          </w:p>
        </w:tc>
      </w:tr>
      <w:tr w:rsidR="000505B2" w:rsidRPr="000505B2" w14:paraId="1C49651A" w14:textId="77777777" w:rsidTr="0058524E">
        <w:trPr>
          <w:trHeight w:val="340"/>
        </w:trPr>
        <w:tc>
          <w:tcPr>
            <w:tcW w:w="2640" w:type="dxa"/>
            <w:vAlign w:val="center"/>
          </w:tcPr>
          <w:p w14:paraId="4B6EF811" w14:textId="77777777" w:rsidR="000505B2" w:rsidRPr="00F15E37" w:rsidRDefault="000505B2" w:rsidP="000505B2">
            <w:pPr>
              <w:spacing w:after="0" w:line="240" w:lineRule="auto"/>
              <w:rPr>
                <w:rFonts w:ascii="Montserrat" w:eastAsia="MS UI Gothic" w:hAnsi="Montserrat" w:cs="Tahoma"/>
                <w:b/>
                <w:sz w:val="18"/>
                <w:lang w:val="es-ES" w:eastAsia="es-ES"/>
              </w:rPr>
            </w:pPr>
            <w:r w:rsidRPr="00F15E37">
              <w:rPr>
                <w:rFonts w:ascii="Montserrat" w:eastAsia="MS UI Gothic" w:hAnsi="Montserrat" w:cs="Tahoma"/>
                <w:b/>
                <w:sz w:val="18"/>
                <w:lang w:val="es-ES" w:eastAsia="es-ES"/>
              </w:rPr>
              <w:t xml:space="preserve">SANTA CRUZ DEL QUICHE </w:t>
            </w:r>
          </w:p>
        </w:tc>
        <w:tc>
          <w:tcPr>
            <w:tcW w:w="4872" w:type="dxa"/>
            <w:vAlign w:val="center"/>
          </w:tcPr>
          <w:p w14:paraId="7B2F868E" w14:textId="77777777" w:rsidR="000505B2" w:rsidRPr="00F15E37" w:rsidRDefault="000505B2" w:rsidP="000505B2">
            <w:pPr>
              <w:spacing w:after="0" w:line="240" w:lineRule="auto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F15E37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0 calle 3-17 zona 6, Santa Cruz del Quiché</w:t>
            </w:r>
          </w:p>
          <w:p w14:paraId="6949F962" w14:textId="77777777" w:rsidR="000505B2" w:rsidRPr="00F15E37" w:rsidRDefault="000505B2" w:rsidP="000505B2">
            <w:pPr>
              <w:spacing w:after="0" w:line="240" w:lineRule="auto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</w:p>
        </w:tc>
        <w:tc>
          <w:tcPr>
            <w:tcW w:w="1985" w:type="dxa"/>
            <w:vAlign w:val="center"/>
          </w:tcPr>
          <w:p w14:paraId="55F111EC" w14:textId="77777777" w:rsidR="000505B2" w:rsidRPr="00F15E37" w:rsidRDefault="000505B2" w:rsidP="000505B2">
            <w:pPr>
              <w:spacing w:after="0" w:line="240" w:lineRule="auto"/>
              <w:jc w:val="center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F15E37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5589-9839</w:t>
            </w:r>
          </w:p>
        </w:tc>
      </w:tr>
      <w:tr w:rsidR="000505B2" w:rsidRPr="000505B2" w14:paraId="11FC734C" w14:textId="77777777" w:rsidTr="0058524E">
        <w:trPr>
          <w:trHeight w:val="340"/>
        </w:trPr>
        <w:tc>
          <w:tcPr>
            <w:tcW w:w="2640" w:type="dxa"/>
            <w:vAlign w:val="center"/>
          </w:tcPr>
          <w:p w14:paraId="46B84C2B" w14:textId="77777777" w:rsidR="000505B2" w:rsidRPr="0018692B" w:rsidRDefault="000505B2" w:rsidP="000505B2">
            <w:pPr>
              <w:spacing w:after="0" w:line="240" w:lineRule="auto"/>
              <w:rPr>
                <w:rFonts w:ascii="Montserrat" w:eastAsia="MS UI Gothic" w:hAnsi="Montserrat" w:cs="Tahoma"/>
                <w:b/>
                <w:sz w:val="18"/>
                <w:lang w:val="es-ES" w:eastAsia="es-ES"/>
              </w:rPr>
            </w:pPr>
            <w:proofErr w:type="spellStart"/>
            <w:r w:rsidRPr="0018692B">
              <w:rPr>
                <w:rFonts w:ascii="Montserrat" w:eastAsia="MS UI Gothic" w:hAnsi="Montserrat" w:cs="Tahoma"/>
                <w:b/>
                <w:sz w:val="18"/>
                <w:lang w:val="es-ES" w:eastAsia="es-ES"/>
              </w:rPr>
              <w:t>SOLOMA</w:t>
            </w:r>
            <w:proofErr w:type="spellEnd"/>
            <w:r w:rsidRPr="0018692B">
              <w:rPr>
                <w:rFonts w:ascii="Montserrat" w:eastAsia="MS UI Gothic" w:hAnsi="Montserrat" w:cs="Tahoma"/>
                <w:b/>
                <w:sz w:val="18"/>
                <w:lang w:val="es-ES" w:eastAsia="es-ES"/>
              </w:rPr>
              <w:t>, HUEHUETENANGO</w:t>
            </w:r>
          </w:p>
        </w:tc>
        <w:tc>
          <w:tcPr>
            <w:tcW w:w="4872" w:type="dxa"/>
            <w:vAlign w:val="center"/>
          </w:tcPr>
          <w:p w14:paraId="274EF087" w14:textId="77777777" w:rsidR="000505B2" w:rsidRPr="000505B2" w:rsidRDefault="000505B2" w:rsidP="000505B2">
            <w:pPr>
              <w:spacing w:after="0" w:line="240" w:lineRule="auto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 xml:space="preserve">7ma calle 4-37, zona 1, San Pedro </w:t>
            </w:r>
            <w:proofErr w:type="spellStart"/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Soloma</w:t>
            </w:r>
            <w:proofErr w:type="spellEnd"/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, Huehuetenango</w:t>
            </w:r>
          </w:p>
        </w:tc>
        <w:tc>
          <w:tcPr>
            <w:tcW w:w="1985" w:type="dxa"/>
            <w:vAlign w:val="center"/>
          </w:tcPr>
          <w:p w14:paraId="1A6E3BE5" w14:textId="77777777" w:rsidR="000505B2" w:rsidRPr="000505B2" w:rsidRDefault="000505B2" w:rsidP="000505B2">
            <w:pPr>
              <w:spacing w:after="0" w:line="240" w:lineRule="auto"/>
              <w:jc w:val="center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5589-9607</w:t>
            </w:r>
          </w:p>
        </w:tc>
      </w:tr>
      <w:tr w:rsidR="000505B2" w:rsidRPr="000505B2" w14:paraId="083F4FC9" w14:textId="77777777" w:rsidTr="0058524E">
        <w:trPr>
          <w:trHeight w:val="340"/>
        </w:trPr>
        <w:tc>
          <w:tcPr>
            <w:tcW w:w="2640" w:type="dxa"/>
            <w:vAlign w:val="center"/>
          </w:tcPr>
          <w:p w14:paraId="1CDFD971" w14:textId="77777777" w:rsidR="000505B2" w:rsidRPr="0018692B" w:rsidRDefault="000505B2" w:rsidP="000505B2">
            <w:pPr>
              <w:spacing w:after="0" w:line="240" w:lineRule="auto"/>
              <w:rPr>
                <w:rFonts w:ascii="Montserrat" w:eastAsia="MS UI Gothic" w:hAnsi="Montserrat" w:cs="Tahoma"/>
                <w:b/>
                <w:sz w:val="18"/>
                <w:lang w:val="es-ES" w:eastAsia="es-ES"/>
              </w:rPr>
            </w:pPr>
            <w:r w:rsidRPr="0018692B">
              <w:rPr>
                <w:rFonts w:ascii="Montserrat" w:eastAsia="MS UI Gothic" w:hAnsi="Montserrat" w:cs="Tahoma"/>
                <w:b/>
                <w:sz w:val="18"/>
                <w:lang w:val="es-ES" w:eastAsia="es-ES"/>
              </w:rPr>
              <w:t xml:space="preserve">SAN MARCOS </w:t>
            </w:r>
          </w:p>
        </w:tc>
        <w:tc>
          <w:tcPr>
            <w:tcW w:w="4872" w:type="dxa"/>
            <w:vAlign w:val="center"/>
          </w:tcPr>
          <w:p w14:paraId="52A58BAE" w14:textId="77777777" w:rsidR="000505B2" w:rsidRPr="000505B2" w:rsidRDefault="000505B2" w:rsidP="000505B2">
            <w:pPr>
              <w:spacing w:after="0" w:line="240" w:lineRule="auto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9na calle, 12 avenida “A”, Lote 19           Zona 3, Lotificación San Jorge II, San Marcos</w:t>
            </w:r>
          </w:p>
          <w:p w14:paraId="33EC84ED" w14:textId="77777777" w:rsidR="000505B2" w:rsidRPr="000505B2" w:rsidRDefault="000505B2" w:rsidP="000505B2">
            <w:pPr>
              <w:spacing w:after="0" w:line="240" w:lineRule="auto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</w:p>
        </w:tc>
        <w:tc>
          <w:tcPr>
            <w:tcW w:w="1985" w:type="dxa"/>
            <w:vAlign w:val="center"/>
          </w:tcPr>
          <w:p w14:paraId="13B45576" w14:textId="77777777" w:rsidR="000505B2" w:rsidRPr="000505B2" w:rsidRDefault="000505B2" w:rsidP="000505B2">
            <w:pPr>
              <w:spacing w:after="0" w:line="240" w:lineRule="auto"/>
              <w:jc w:val="center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5589-9389</w:t>
            </w:r>
          </w:p>
        </w:tc>
      </w:tr>
      <w:tr w:rsidR="000505B2" w:rsidRPr="000505B2" w14:paraId="73CA99B3" w14:textId="77777777" w:rsidTr="00A10544">
        <w:trPr>
          <w:trHeight w:val="340"/>
        </w:trPr>
        <w:tc>
          <w:tcPr>
            <w:tcW w:w="2640" w:type="dxa"/>
            <w:shd w:val="clear" w:color="auto" w:fill="auto"/>
            <w:vAlign w:val="center"/>
          </w:tcPr>
          <w:p w14:paraId="7FE4832B" w14:textId="77777777" w:rsidR="000505B2" w:rsidRPr="0018692B" w:rsidRDefault="000505B2" w:rsidP="000505B2">
            <w:pPr>
              <w:spacing w:after="0" w:line="240" w:lineRule="auto"/>
              <w:rPr>
                <w:rFonts w:ascii="Montserrat" w:eastAsia="MS UI Gothic" w:hAnsi="Montserrat" w:cs="Tahoma"/>
                <w:b/>
                <w:sz w:val="18"/>
                <w:lang w:val="es-ES" w:eastAsia="es-ES"/>
              </w:rPr>
            </w:pPr>
            <w:r w:rsidRPr="0018692B">
              <w:rPr>
                <w:rFonts w:ascii="Montserrat" w:eastAsia="MS UI Gothic" w:hAnsi="Montserrat" w:cs="Tahoma"/>
                <w:b/>
                <w:sz w:val="18"/>
                <w:lang w:val="es-ES" w:eastAsia="es-ES"/>
              </w:rPr>
              <w:t>MAZATENANGO</w:t>
            </w:r>
          </w:p>
        </w:tc>
        <w:tc>
          <w:tcPr>
            <w:tcW w:w="4872" w:type="dxa"/>
            <w:shd w:val="clear" w:color="auto" w:fill="auto"/>
            <w:vAlign w:val="center"/>
          </w:tcPr>
          <w:p w14:paraId="7C890ED0" w14:textId="77777777" w:rsidR="000505B2" w:rsidRPr="000505B2" w:rsidRDefault="000505B2" w:rsidP="000505B2">
            <w:pPr>
              <w:spacing w:after="0" w:line="240" w:lineRule="auto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5ta calle 2-185 zona 3, Cantón Santa Marta, Mazatenango, Suchitepéquez</w:t>
            </w:r>
          </w:p>
          <w:p w14:paraId="310A4E0E" w14:textId="77777777" w:rsidR="000505B2" w:rsidRPr="000505B2" w:rsidRDefault="000505B2" w:rsidP="000505B2">
            <w:pPr>
              <w:spacing w:after="0" w:line="240" w:lineRule="auto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736138BD" w14:textId="77777777" w:rsidR="000505B2" w:rsidRPr="000505B2" w:rsidRDefault="000505B2" w:rsidP="000505B2">
            <w:pPr>
              <w:spacing w:after="0" w:line="240" w:lineRule="auto"/>
              <w:jc w:val="center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5589-9380</w:t>
            </w:r>
          </w:p>
        </w:tc>
      </w:tr>
      <w:tr w:rsidR="000505B2" w:rsidRPr="000505B2" w14:paraId="71C094F7" w14:textId="77777777" w:rsidTr="00A10544">
        <w:trPr>
          <w:trHeight w:val="340"/>
        </w:trPr>
        <w:tc>
          <w:tcPr>
            <w:tcW w:w="2640" w:type="dxa"/>
            <w:shd w:val="clear" w:color="auto" w:fill="auto"/>
            <w:vAlign w:val="center"/>
          </w:tcPr>
          <w:p w14:paraId="3E776FB9" w14:textId="77777777" w:rsidR="000505B2" w:rsidRPr="00A10544" w:rsidRDefault="000505B2" w:rsidP="000505B2">
            <w:pPr>
              <w:spacing w:after="0" w:line="240" w:lineRule="auto"/>
              <w:rPr>
                <w:rFonts w:ascii="Montserrat" w:eastAsia="MS UI Gothic" w:hAnsi="Montserrat" w:cs="Tahoma"/>
                <w:b/>
                <w:sz w:val="18"/>
                <w:lang w:val="es-ES" w:eastAsia="es-ES"/>
              </w:rPr>
            </w:pPr>
            <w:r w:rsidRPr="00A10544">
              <w:rPr>
                <w:rFonts w:ascii="Montserrat" w:eastAsia="MS UI Gothic" w:hAnsi="Montserrat" w:cs="Tahoma"/>
                <w:b/>
                <w:sz w:val="18"/>
                <w:lang w:val="es-ES" w:eastAsia="es-ES"/>
              </w:rPr>
              <w:t>SANTA ELENA, PETEN</w:t>
            </w:r>
          </w:p>
        </w:tc>
        <w:tc>
          <w:tcPr>
            <w:tcW w:w="4872" w:type="dxa"/>
            <w:shd w:val="clear" w:color="auto" w:fill="auto"/>
            <w:vAlign w:val="center"/>
          </w:tcPr>
          <w:p w14:paraId="0705E440" w14:textId="77777777" w:rsidR="000505B2" w:rsidRPr="00A10544" w:rsidRDefault="000505B2" w:rsidP="000505B2">
            <w:pPr>
              <w:spacing w:after="0" w:line="240" w:lineRule="auto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A10544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2da Avenida, zona 2, Barrio Villa Concepción, Santa Elena de la Cruz, Flores, Petén</w:t>
            </w:r>
          </w:p>
          <w:p w14:paraId="08122F24" w14:textId="77777777" w:rsidR="000505B2" w:rsidRPr="00A10544" w:rsidRDefault="000505B2" w:rsidP="000505B2">
            <w:pPr>
              <w:spacing w:after="0" w:line="240" w:lineRule="auto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CA71AEC" w14:textId="77777777" w:rsidR="000505B2" w:rsidRPr="000505B2" w:rsidRDefault="000505B2" w:rsidP="000505B2">
            <w:pPr>
              <w:spacing w:after="0" w:line="240" w:lineRule="auto"/>
              <w:jc w:val="center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A10544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5589-9308</w:t>
            </w:r>
          </w:p>
        </w:tc>
      </w:tr>
      <w:tr w:rsidR="0018692B" w:rsidRPr="000505B2" w14:paraId="7B9D5706" w14:textId="77777777" w:rsidTr="0058524E">
        <w:trPr>
          <w:trHeight w:val="340"/>
        </w:trPr>
        <w:tc>
          <w:tcPr>
            <w:tcW w:w="2640" w:type="dxa"/>
            <w:vAlign w:val="center"/>
          </w:tcPr>
          <w:p w14:paraId="041FC1A5" w14:textId="45ACC836" w:rsidR="0018692B" w:rsidRPr="0018692B" w:rsidRDefault="0018692B" w:rsidP="000505B2">
            <w:pPr>
              <w:spacing w:after="0" w:line="240" w:lineRule="auto"/>
              <w:rPr>
                <w:rFonts w:ascii="Montserrat" w:eastAsia="MS UI Gothic" w:hAnsi="Montserrat" w:cs="Tahoma"/>
                <w:b/>
                <w:sz w:val="18"/>
                <w:lang w:val="es-ES" w:eastAsia="es-ES"/>
              </w:rPr>
            </w:pPr>
            <w:r w:rsidRPr="0018692B">
              <w:rPr>
                <w:rFonts w:ascii="Montserrat" w:eastAsia="MS UI Gothic" w:hAnsi="Montserrat" w:cs="Tahoma"/>
                <w:b/>
                <w:sz w:val="18"/>
                <w:lang w:val="es-ES" w:eastAsia="es-ES"/>
              </w:rPr>
              <w:t>HUEHUETENANGO</w:t>
            </w:r>
          </w:p>
        </w:tc>
        <w:tc>
          <w:tcPr>
            <w:tcW w:w="4872" w:type="dxa"/>
            <w:vAlign w:val="center"/>
          </w:tcPr>
          <w:p w14:paraId="10899C9B" w14:textId="77777777" w:rsidR="0018692B" w:rsidRPr="000505B2" w:rsidRDefault="0018692B" w:rsidP="000505B2">
            <w:pPr>
              <w:spacing w:after="0" w:line="240" w:lineRule="auto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1era calle 11-10, zona 4, Huehuetenango</w:t>
            </w:r>
          </w:p>
          <w:p w14:paraId="309D1B95" w14:textId="77777777" w:rsidR="0018692B" w:rsidRPr="000505B2" w:rsidRDefault="0018692B" w:rsidP="000505B2">
            <w:pPr>
              <w:spacing w:after="0" w:line="240" w:lineRule="auto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</w:p>
        </w:tc>
        <w:tc>
          <w:tcPr>
            <w:tcW w:w="1985" w:type="dxa"/>
            <w:vAlign w:val="center"/>
          </w:tcPr>
          <w:p w14:paraId="1637F421" w14:textId="0A49A9BF" w:rsidR="0018692B" w:rsidRPr="000505B2" w:rsidRDefault="0018692B" w:rsidP="000505B2">
            <w:pPr>
              <w:spacing w:after="0" w:line="240" w:lineRule="auto"/>
              <w:jc w:val="center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5589-9268</w:t>
            </w:r>
          </w:p>
        </w:tc>
      </w:tr>
      <w:tr w:rsidR="002E6CD0" w:rsidRPr="000505B2" w14:paraId="1F472555" w14:textId="77777777" w:rsidTr="0058524E">
        <w:trPr>
          <w:trHeight w:val="340"/>
        </w:trPr>
        <w:tc>
          <w:tcPr>
            <w:tcW w:w="2640" w:type="dxa"/>
            <w:vAlign w:val="center"/>
          </w:tcPr>
          <w:p w14:paraId="643BEEBE" w14:textId="77777777" w:rsidR="002E6CD0" w:rsidRDefault="002E6CD0" w:rsidP="002E6CD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SEDE 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POLOCHIC,  SANTA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CATALINA LA TINTA, ALTA VERAPAZ</w:t>
            </w:r>
          </w:p>
          <w:p w14:paraId="48E8C22B" w14:textId="77777777" w:rsidR="002E6CD0" w:rsidRPr="002E6CD0" w:rsidRDefault="002E6CD0" w:rsidP="000505B2">
            <w:pPr>
              <w:spacing w:after="0" w:line="240" w:lineRule="auto"/>
              <w:rPr>
                <w:rFonts w:ascii="Montserrat" w:eastAsia="MS UI Gothic" w:hAnsi="Montserrat" w:cs="Tahoma"/>
                <w:b/>
                <w:sz w:val="18"/>
                <w:lang w:eastAsia="es-ES"/>
              </w:rPr>
            </w:pPr>
          </w:p>
        </w:tc>
        <w:tc>
          <w:tcPr>
            <w:tcW w:w="4872" w:type="dxa"/>
            <w:vAlign w:val="center"/>
          </w:tcPr>
          <w:p w14:paraId="356A7CE9" w14:textId="72D56ED5" w:rsidR="002E6CD0" w:rsidRDefault="002E6CD0" w:rsidP="002E6CD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Barrio Las Palmas, Santa Catalina La Tinta, Alta Verapaz</w:t>
            </w:r>
          </w:p>
          <w:p w14:paraId="246DD978" w14:textId="77777777" w:rsidR="002E6CD0" w:rsidRPr="002E6CD0" w:rsidRDefault="002E6CD0" w:rsidP="000505B2">
            <w:pPr>
              <w:spacing w:after="0" w:line="240" w:lineRule="auto"/>
              <w:rPr>
                <w:rFonts w:ascii="Montserrat" w:eastAsia="MS UI Gothic" w:hAnsi="Montserrat" w:cs="Tahoma"/>
                <w:bCs/>
                <w:sz w:val="18"/>
                <w:lang w:eastAsia="es-ES"/>
              </w:rPr>
            </w:pPr>
          </w:p>
        </w:tc>
        <w:tc>
          <w:tcPr>
            <w:tcW w:w="1985" w:type="dxa"/>
            <w:vAlign w:val="center"/>
          </w:tcPr>
          <w:p w14:paraId="253C8F03" w14:textId="0C9B608E" w:rsidR="002E6CD0" w:rsidRPr="000505B2" w:rsidRDefault="00380A54" w:rsidP="000505B2">
            <w:pPr>
              <w:spacing w:after="0" w:line="240" w:lineRule="auto"/>
              <w:jc w:val="center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380A54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5589</w:t>
            </w:r>
            <w:r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-</w:t>
            </w:r>
            <w:r w:rsidRPr="00380A54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5142</w:t>
            </w:r>
          </w:p>
        </w:tc>
      </w:tr>
    </w:tbl>
    <w:p w14:paraId="2AFDA9A0" w14:textId="77777777" w:rsidR="0091528F" w:rsidRPr="005410BA" w:rsidRDefault="0091528F" w:rsidP="0091528F">
      <w:pPr>
        <w:spacing w:after="0"/>
        <w:jc w:val="right"/>
        <w:rPr>
          <w:rFonts w:ascii="Tahoma" w:hAnsi="Tahoma" w:cs="Tahoma"/>
          <w:b/>
        </w:rPr>
      </w:pPr>
    </w:p>
    <w:sectPr w:rsidR="0091528F" w:rsidRPr="005410BA" w:rsidSect="00B2265B">
      <w:headerReference w:type="default" r:id="rId17"/>
      <w:footerReference w:type="default" r:id="rId18"/>
      <w:pgSz w:w="12240" w:h="15840"/>
      <w:pgMar w:top="709" w:right="1701" w:bottom="1417" w:left="1701" w:header="2211" w:footer="16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AD1F5D" w14:textId="77777777" w:rsidR="0035058E" w:rsidRDefault="0035058E" w:rsidP="005B1EDE">
      <w:r>
        <w:separator/>
      </w:r>
    </w:p>
  </w:endnote>
  <w:endnote w:type="continuationSeparator" w:id="0">
    <w:p w14:paraId="12BF74B6" w14:textId="77777777" w:rsidR="0035058E" w:rsidRDefault="0035058E" w:rsidP="005B1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6C9725" w14:textId="4FE5DD22" w:rsidR="009A35C0" w:rsidRPr="009A35C0" w:rsidRDefault="009A35C0" w:rsidP="009A35C0">
    <w:pPr>
      <w:pStyle w:val="Piedepgina"/>
    </w:pPr>
    <w:r>
      <w:rPr>
        <w:noProof/>
        <w:lang w:eastAsia="es-GT"/>
      </w:rPr>
      <w:drawing>
        <wp:anchor distT="0" distB="0" distL="114300" distR="114300" simplePos="0" relativeHeight="251659264" behindDoc="0" locked="0" layoutInCell="1" allowOverlap="1" wp14:anchorId="59EC7CF5" wp14:editId="09DF3744">
          <wp:simplePos x="0" y="0"/>
          <wp:positionH relativeFrom="column">
            <wp:posOffset>481965</wp:posOffset>
          </wp:positionH>
          <wp:positionV relativeFrom="paragraph">
            <wp:posOffset>452755</wp:posOffset>
          </wp:positionV>
          <wp:extent cx="4333875" cy="609600"/>
          <wp:effectExtent l="0" t="0" r="9525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33875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BF704A" w14:textId="77777777" w:rsidR="0035058E" w:rsidRDefault="0035058E" w:rsidP="005B1EDE">
      <w:r>
        <w:separator/>
      </w:r>
    </w:p>
  </w:footnote>
  <w:footnote w:type="continuationSeparator" w:id="0">
    <w:p w14:paraId="02295A04" w14:textId="77777777" w:rsidR="0035058E" w:rsidRDefault="0035058E" w:rsidP="005B1E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7908AB" w14:textId="28AE0A10" w:rsidR="00B30154" w:rsidRDefault="009A35C0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58240" behindDoc="0" locked="0" layoutInCell="1" allowOverlap="1" wp14:anchorId="73EBD47A" wp14:editId="26ABD448">
          <wp:simplePos x="0" y="0"/>
          <wp:positionH relativeFrom="column">
            <wp:posOffset>796290</wp:posOffset>
          </wp:positionH>
          <wp:positionV relativeFrom="paragraph">
            <wp:posOffset>-1118235</wp:posOffset>
          </wp:positionV>
          <wp:extent cx="3771900" cy="962025"/>
          <wp:effectExtent l="0" t="0" r="0" b="9525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71900" cy="962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75B45"/>
    <w:multiLevelType w:val="hybridMultilevel"/>
    <w:tmpl w:val="121E63D6"/>
    <w:lvl w:ilvl="0" w:tplc="1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B5E52"/>
    <w:multiLevelType w:val="multilevel"/>
    <w:tmpl w:val="5260B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8128A4"/>
    <w:multiLevelType w:val="multilevel"/>
    <w:tmpl w:val="A3044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331494"/>
    <w:multiLevelType w:val="multilevel"/>
    <w:tmpl w:val="5EC06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C31984"/>
    <w:multiLevelType w:val="multilevel"/>
    <w:tmpl w:val="3008F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F80098"/>
    <w:multiLevelType w:val="multilevel"/>
    <w:tmpl w:val="F3B4E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827425B"/>
    <w:multiLevelType w:val="hybridMultilevel"/>
    <w:tmpl w:val="DC8A1B7A"/>
    <w:lvl w:ilvl="0" w:tplc="A112D88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BF379A"/>
    <w:multiLevelType w:val="hybridMultilevel"/>
    <w:tmpl w:val="B59E1F8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CA1488"/>
    <w:multiLevelType w:val="multilevel"/>
    <w:tmpl w:val="C458F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BBE440F"/>
    <w:multiLevelType w:val="hybridMultilevel"/>
    <w:tmpl w:val="1416FB92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B8C2852C">
      <w:start w:val="10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81418E"/>
    <w:multiLevelType w:val="hybridMultilevel"/>
    <w:tmpl w:val="48100D60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C97346"/>
    <w:multiLevelType w:val="multilevel"/>
    <w:tmpl w:val="31447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5203C76"/>
    <w:multiLevelType w:val="multilevel"/>
    <w:tmpl w:val="94F4D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5CA3A9E"/>
    <w:multiLevelType w:val="multilevel"/>
    <w:tmpl w:val="E766D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8137590"/>
    <w:multiLevelType w:val="hybridMultilevel"/>
    <w:tmpl w:val="D7600B9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7565D4"/>
    <w:multiLevelType w:val="multilevel"/>
    <w:tmpl w:val="A7609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4536EB5"/>
    <w:multiLevelType w:val="hybridMultilevel"/>
    <w:tmpl w:val="EEACC7C6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A45B11"/>
    <w:multiLevelType w:val="multilevel"/>
    <w:tmpl w:val="E83AB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CDF6D4D"/>
    <w:multiLevelType w:val="hybridMultilevel"/>
    <w:tmpl w:val="CC5A39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6039AC"/>
    <w:multiLevelType w:val="hybridMultilevel"/>
    <w:tmpl w:val="45DC6082"/>
    <w:lvl w:ilvl="0" w:tplc="A708478A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BD3FDE"/>
    <w:multiLevelType w:val="multilevel"/>
    <w:tmpl w:val="D6447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B094F68"/>
    <w:multiLevelType w:val="hybridMultilevel"/>
    <w:tmpl w:val="DAC412CE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4728C1"/>
    <w:multiLevelType w:val="hybridMultilevel"/>
    <w:tmpl w:val="7C424D9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F0616B"/>
    <w:multiLevelType w:val="hybridMultilevel"/>
    <w:tmpl w:val="0C3C96DA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16"/>
  </w:num>
  <w:num w:numId="4">
    <w:abstractNumId w:val="9"/>
  </w:num>
  <w:num w:numId="5">
    <w:abstractNumId w:val="22"/>
  </w:num>
  <w:num w:numId="6">
    <w:abstractNumId w:val="21"/>
  </w:num>
  <w:num w:numId="7">
    <w:abstractNumId w:val="19"/>
  </w:num>
  <w:num w:numId="8">
    <w:abstractNumId w:val="7"/>
  </w:num>
  <w:num w:numId="9">
    <w:abstractNumId w:val="10"/>
  </w:num>
  <w:num w:numId="10">
    <w:abstractNumId w:val="13"/>
  </w:num>
  <w:num w:numId="11">
    <w:abstractNumId w:val="17"/>
  </w:num>
  <w:num w:numId="12">
    <w:abstractNumId w:val="8"/>
  </w:num>
  <w:num w:numId="13">
    <w:abstractNumId w:val="5"/>
  </w:num>
  <w:num w:numId="14">
    <w:abstractNumId w:val="11"/>
  </w:num>
  <w:num w:numId="15">
    <w:abstractNumId w:val="2"/>
  </w:num>
  <w:num w:numId="16">
    <w:abstractNumId w:val="15"/>
  </w:num>
  <w:num w:numId="17">
    <w:abstractNumId w:val="20"/>
  </w:num>
  <w:num w:numId="18">
    <w:abstractNumId w:val="4"/>
  </w:num>
  <w:num w:numId="19">
    <w:abstractNumId w:val="12"/>
  </w:num>
  <w:num w:numId="20">
    <w:abstractNumId w:val="3"/>
  </w:num>
  <w:num w:numId="21">
    <w:abstractNumId w:val="1"/>
  </w:num>
  <w:num w:numId="22">
    <w:abstractNumId w:val="23"/>
  </w:num>
  <w:num w:numId="23">
    <w:abstractNumId w:val="18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694"/>
    <w:rsid w:val="00000856"/>
    <w:rsid w:val="00024F95"/>
    <w:rsid w:val="000505B2"/>
    <w:rsid w:val="0005228B"/>
    <w:rsid w:val="00061160"/>
    <w:rsid w:val="00067E4C"/>
    <w:rsid w:val="00070A1F"/>
    <w:rsid w:val="000E29C1"/>
    <w:rsid w:val="00105EED"/>
    <w:rsid w:val="00106AAC"/>
    <w:rsid w:val="00116B2C"/>
    <w:rsid w:val="00130D3D"/>
    <w:rsid w:val="00131D13"/>
    <w:rsid w:val="0016480F"/>
    <w:rsid w:val="0018692B"/>
    <w:rsid w:val="001A42A4"/>
    <w:rsid w:val="001A71BA"/>
    <w:rsid w:val="001C2B51"/>
    <w:rsid w:val="001E43EC"/>
    <w:rsid w:val="00231FB8"/>
    <w:rsid w:val="002378E8"/>
    <w:rsid w:val="00243126"/>
    <w:rsid w:val="002A1007"/>
    <w:rsid w:val="002B16AC"/>
    <w:rsid w:val="002C2819"/>
    <w:rsid w:val="002E6CD0"/>
    <w:rsid w:val="00324A20"/>
    <w:rsid w:val="003272BA"/>
    <w:rsid w:val="00327B51"/>
    <w:rsid w:val="0035058E"/>
    <w:rsid w:val="00371011"/>
    <w:rsid w:val="00380A54"/>
    <w:rsid w:val="003D27DE"/>
    <w:rsid w:val="004039DE"/>
    <w:rsid w:val="00451B6E"/>
    <w:rsid w:val="00452C91"/>
    <w:rsid w:val="0046295C"/>
    <w:rsid w:val="004C5A6F"/>
    <w:rsid w:val="004D1558"/>
    <w:rsid w:val="00500E38"/>
    <w:rsid w:val="00521DF3"/>
    <w:rsid w:val="005232ED"/>
    <w:rsid w:val="005410BA"/>
    <w:rsid w:val="00571E28"/>
    <w:rsid w:val="00573ED3"/>
    <w:rsid w:val="005B1EDE"/>
    <w:rsid w:val="00605771"/>
    <w:rsid w:val="00605BC9"/>
    <w:rsid w:val="00651BED"/>
    <w:rsid w:val="00693654"/>
    <w:rsid w:val="006A6623"/>
    <w:rsid w:val="00722912"/>
    <w:rsid w:val="00724BCD"/>
    <w:rsid w:val="007440E8"/>
    <w:rsid w:val="00773347"/>
    <w:rsid w:val="00773FFE"/>
    <w:rsid w:val="007744B9"/>
    <w:rsid w:val="0077678E"/>
    <w:rsid w:val="007812A6"/>
    <w:rsid w:val="007A1A5D"/>
    <w:rsid w:val="007A3DB4"/>
    <w:rsid w:val="007B095B"/>
    <w:rsid w:val="007B4E0C"/>
    <w:rsid w:val="007C100E"/>
    <w:rsid w:val="007D2A40"/>
    <w:rsid w:val="007F0C21"/>
    <w:rsid w:val="007F4B23"/>
    <w:rsid w:val="007F7236"/>
    <w:rsid w:val="00801937"/>
    <w:rsid w:val="008532CB"/>
    <w:rsid w:val="0085723B"/>
    <w:rsid w:val="00892CD9"/>
    <w:rsid w:val="008B4B69"/>
    <w:rsid w:val="008B5576"/>
    <w:rsid w:val="00907B9E"/>
    <w:rsid w:val="0091528F"/>
    <w:rsid w:val="0092590C"/>
    <w:rsid w:val="009548C7"/>
    <w:rsid w:val="00961985"/>
    <w:rsid w:val="009807A8"/>
    <w:rsid w:val="00982E22"/>
    <w:rsid w:val="009A35C0"/>
    <w:rsid w:val="009C3DE2"/>
    <w:rsid w:val="009C638E"/>
    <w:rsid w:val="009F1003"/>
    <w:rsid w:val="009F2A08"/>
    <w:rsid w:val="00A10544"/>
    <w:rsid w:val="00A34FE4"/>
    <w:rsid w:val="00A35AAF"/>
    <w:rsid w:val="00A46B93"/>
    <w:rsid w:val="00A97C7F"/>
    <w:rsid w:val="00AD7C32"/>
    <w:rsid w:val="00AF7EBC"/>
    <w:rsid w:val="00B11304"/>
    <w:rsid w:val="00B2265B"/>
    <w:rsid w:val="00B30154"/>
    <w:rsid w:val="00B314FF"/>
    <w:rsid w:val="00BA6F43"/>
    <w:rsid w:val="00C16D2C"/>
    <w:rsid w:val="00C23D52"/>
    <w:rsid w:val="00C61D9B"/>
    <w:rsid w:val="00C84247"/>
    <w:rsid w:val="00CA3ACE"/>
    <w:rsid w:val="00CD2C1E"/>
    <w:rsid w:val="00D26694"/>
    <w:rsid w:val="00D3410D"/>
    <w:rsid w:val="00D713A9"/>
    <w:rsid w:val="00D81A09"/>
    <w:rsid w:val="00D8309B"/>
    <w:rsid w:val="00D930F5"/>
    <w:rsid w:val="00DA5286"/>
    <w:rsid w:val="00DB0ADF"/>
    <w:rsid w:val="00DB1800"/>
    <w:rsid w:val="00DC1947"/>
    <w:rsid w:val="00DF0B05"/>
    <w:rsid w:val="00EA0BFE"/>
    <w:rsid w:val="00EB2455"/>
    <w:rsid w:val="00ED1920"/>
    <w:rsid w:val="00F00206"/>
    <w:rsid w:val="00F06B70"/>
    <w:rsid w:val="00F15E37"/>
    <w:rsid w:val="00F1629D"/>
    <w:rsid w:val="00F219FC"/>
    <w:rsid w:val="00F56027"/>
    <w:rsid w:val="00F62773"/>
    <w:rsid w:val="00F8666D"/>
    <w:rsid w:val="00FE31F1"/>
    <w:rsid w:val="00FF4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D8F03B2"/>
  <w15:docId w15:val="{3073BDA7-9A8A-4D5E-A3BC-6A04A7427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6694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ar"/>
    <w:uiPriority w:val="9"/>
    <w:qFormat/>
    <w:rsid w:val="0000085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00856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0085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000856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0085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_tradnl"/>
    </w:rPr>
  </w:style>
  <w:style w:type="character" w:customStyle="1" w:styleId="Ttulo2Car">
    <w:name w:val="Título 2 Car"/>
    <w:basedOn w:val="Fuentedeprrafopredeter"/>
    <w:link w:val="Ttulo2"/>
    <w:uiPriority w:val="9"/>
    <w:rsid w:val="0000085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000856"/>
    <w:rPr>
      <w:rFonts w:asciiTheme="majorHAnsi" w:eastAsiaTheme="majorEastAsia" w:hAnsiTheme="majorHAnsi" w:cstheme="majorBidi"/>
      <w:color w:val="1F3763" w:themeColor="accent1" w:themeShade="7F"/>
      <w:lang w:val="es-ES_tradnl"/>
    </w:rPr>
  </w:style>
  <w:style w:type="character" w:customStyle="1" w:styleId="Ttulo4Car">
    <w:name w:val="Título 4 Car"/>
    <w:basedOn w:val="Fuentedeprrafopredeter"/>
    <w:link w:val="Ttulo4"/>
    <w:uiPriority w:val="9"/>
    <w:rsid w:val="00000856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B1EDE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1EDE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1B6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1B6E"/>
    <w:rPr>
      <w:rFonts w:ascii="Segoe UI" w:hAnsi="Segoe UI" w:cs="Segoe UI"/>
      <w:sz w:val="18"/>
      <w:szCs w:val="18"/>
      <w:lang w:val="es-ES_tradnl"/>
    </w:rPr>
  </w:style>
  <w:style w:type="paragraph" w:styleId="Prrafodelista">
    <w:name w:val="List Paragraph"/>
    <w:basedOn w:val="Normal"/>
    <w:uiPriority w:val="34"/>
    <w:qFormat/>
    <w:rsid w:val="0000085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00856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930F5"/>
    <w:rPr>
      <w:color w:val="605E5C"/>
      <w:shd w:val="clear" w:color="auto" w:fill="E1DFDD"/>
    </w:rPr>
  </w:style>
  <w:style w:type="character" w:styleId="Textoennegrita">
    <w:name w:val="Strong"/>
    <w:basedOn w:val="Fuentedeprrafopredeter"/>
    <w:uiPriority w:val="22"/>
    <w:qFormat/>
    <w:rsid w:val="00000856"/>
    <w:rPr>
      <w:b/>
      <w:bCs/>
    </w:rPr>
  </w:style>
  <w:style w:type="character" w:customStyle="1" w:styleId="english-link">
    <w:name w:val="english-link"/>
    <w:basedOn w:val="Fuentedeprrafopredeter"/>
    <w:rsid w:val="00000856"/>
  </w:style>
  <w:style w:type="paragraph" w:styleId="Sinespaciado">
    <w:name w:val="No Spacing"/>
    <w:uiPriority w:val="1"/>
    <w:qFormat/>
    <w:rsid w:val="007B095B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AD7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GT"/>
    </w:rPr>
  </w:style>
  <w:style w:type="character" w:customStyle="1" w:styleId="il">
    <w:name w:val="il"/>
    <w:basedOn w:val="Fuentedeprrafopredeter"/>
    <w:rsid w:val="00AD7C32"/>
  </w:style>
  <w:style w:type="paragraph" w:styleId="Ttulo">
    <w:name w:val="Title"/>
    <w:basedOn w:val="Normal"/>
    <w:link w:val="TtuloCar"/>
    <w:qFormat/>
    <w:rsid w:val="00A34FE4"/>
    <w:pPr>
      <w:spacing w:after="0" w:line="240" w:lineRule="auto"/>
      <w:jc w:val="center"/>
    </w:pPr>
    <w:rPr>
      <w:rFonts w:ascii="Tahoma" w:eastAsia="Times New Roman" w:hAnsi="Tahoma" w:cs="Times New Roman"/>
      <w:i/>
      <w:sz w:val="24"/>
      <w:szCs w:val="24"/>
      <w:lang w:val="es-MX" w:eastAsia="es-ES"/>
    </w:rPr>
  </w:style>
  <w:style w:type="character" w:customStyle="1" w:styleId="TtuloCar">
    <w:name w:val="Título Car"/>
    <w:basedOn w:val="Fuentedeprrafopredeter"/>
    <w:link w:val="Ttulo"/>
    <w:rsid w:val="00A34FE4"/>
    <w:rPr>
      <w:rFonts w:ascii="Tahoma" w:eastAsia="Times New Roman" w:hAnsi="Tahoma" w:cs="Times New Roman"/>
      <w:i/>
      <w:lang w:val="es-MX" w:eastAsia="es-ES"/>
    </w:rPr>
  </w:style>
  <w:style w:type="table" w:customStyle="1" w:styleId="Tabladecuadrcula1clara-nfasis11">
    <w:name w:val="Tabla de cuadrícula 1 clara - Énfasis 11"/>
    <w:basedOn w:val="Tablanormal"/>
    <w:next w:val="Tabladecuadrcula1clara-nfasis1"/>
    <w:uiPriority w:val="46"/>
    <w:rsid w:val="000505B2"/>
    <w:rPr>
      <w:sz w:val="22"/>
      <w:szCs w:val="22"/>
    </w:rPr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1clara-nfasis51">
    <w:name w:val="Tabla de cuadrícula 1 clara - Énfasis 51"/>
    <w:basedOn w:val="Tablanormal"/>
    <w:next w:val="Tabladecuadrcula1clara-nfasis5"/>
    <w:uiPriority w:val="46"/>
    <w:rsid w:val="000505B2"/>
    <w:rPr>
      <w:sz w:val="22"/>
      <w:szCs w:val="22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1">
    <w:name w:val="Grid Table 1 Light Accent 1"/>
    <w:basedOn w:val="Tablanormal"/>
    <w:uiPriority w:val="46"/>
    <w:rsid w:val="000505B2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5">
    <w:name w:val="Grid Table 1 Light Accent 5"/>
    <w:basedOn w:val="Tablanormal"/>
    <w:uiPriority w:val="46"/>
    <w:rsid w:val="000505B2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B113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3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8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guimientopaz@copadeh.gob.gt" TargetMode="External"/><Relationship Id="rId13" Type="http://schemas.openxmlformats.org/officeDocument/2006/relationships/hyperlink" Target="mailto:compras@copadeh.gob.gt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recursoshumanos@copadeh.gob.gt" TargetMode="External"/><Relationship Id="rId12" Type="http://schemas.openxmlformats.org/officeDocument/2006/relationships/hyperlink" Target="mailto:carlos.duran@copadeh.gob.gt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admin@copadeh.gob.gt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rmacion.publica@copadeh.gob.gt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ana.franco@copadeh.gob.gt" TargetMode="External"/><Relationship Id="rId10" Type="http://schemas.openxmlformats.org/officeDocument/2006/relationships/hyperlink" Target="mailto:recepcion@copadeh.gob.gt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ideh@copadeh.gob.gt" TargetMode="External"/><Relationship Id="rId14" Type="http://schemas.openxmlformats.org/officeDocument/2006/relationships/hyperlink" Target="mailto:comunicacionestrategica@copadeh.gob.g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ris%20Cerna\Desktop\MODELO%20DE%20HOJAS%20MEMBRETADAS\03-03-2021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03-03-2021</Template>
  <TotalTime>0</TotalTime>
  <Pages>2</Pages>
  <Words>456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Doris Cerna</dc:creator>
  <cp:lastModifiedBy>FABIOLA ORTIZ</cp:lastModifiedBy>
  <cp:revision>2</cp:revision>
  <cp:lastPrinted>2022-01-12T18:24:00Z</cp:lastPrinted>
  <dcterms:created xsi:type="dcterms:W3CDTF">2022-07-07T20:57:00Z</dcterms:created>
  <dcterms:modified xsi:type="dcterms:W3CDTF">2022-07-07T20:57:00Z</dcterms:modified>
</cp:coreProperties>
</file>