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E4AB2" w14:textId="25F3D239" w:rsidR="00656610" w:rsidRPr="000C017B" w:rsidRDefault="0019085E" w:rsidP="00A779C7">
      <w:pPr>
        <w:spacing w:line="276" w:lineRule="auto"/>
        <w:jc w:val="center"/>
        <w:rPr>
          <w:rFonts w:ascii="Montserrat" w:eastAsia="Times New Roman" w:hAnsi="Montserrat" w:cs="Times New Roman"/>
          <w:b/>
          <w:lang w:val="es-ES" w:eastAsia="es-ES"/>
        </w:rPr>
      </w:pPr>
      <w:r w:rsidRPr="000C017B">
        <w:rPr>
          <w:rFonts w:ascii="Montserrat" w:eastAsia="Times New Roman" w:hAnsi="Montserrat" w:cs="Times New Roman"/>
          <w:b/>
          <w:lang w:val="es-ES" w:eastAsia="es-ES"/>
        </w:rPr>
        <w:t xml:space="preserve">INFORME </w:t>
      </w:r>
      <w:r w:rsidR="00656610" w:rsidRPr="000C017B">
        <w:rPr>
          <w:rFonts w:ascii="Montserrat" w:eastAsia="Times New Roman" w:hAnsi="Montserrat" w:cs="Times New Roman"/>
          <w:b/>
          <w:lang w:val="es-ES" w:eastAsia="es-ES"/>
        </w:rPr>
        <w:t xml:space="preserve">NARRATIVO </w:t>
      </w:r>
    </w:p>
    <w:p w14:paraId="3398C724" w14:textId="2908945B" w:rsidR="00D46E02" w:rsidRPr="000C017B" w:rsidRDefault="00D46E02" w:rsidP="00A779C7">
      <w:pPr>
        <w:spacing w:line="276" w:lineRule="auto"/>
        <w:jc w:val="center"/>
        <w:rPr>
          <w:rFonts w:ascii="Montserrat" w:eastAsia="Times New Roman" w:hAnsi="Montserrat" w:cs="Times New Roman"/>
          <w:b/>
          <w:lang w:val="es-ES" w:eastAsia="es-ES"/>
        </w:rPr>
      </w:pPr>
      <w:r w:rsidRPr="000C017B">
        <w:rPr>
          <w:rFonts w:ascii="Montserrat" w:eastAsia="Times New Roman" w:hAnsi="Montserrat" w:cs="Times New Roman"/>
          <w:b/>
          <w:lang w:val="es-ES" w:eastAsia="es-ES"/>
        </w:rPr>
        <w:t>SEGUIMIENTO CLASIFICADOR TEMÁTICO</w:t>
      </w:r>
    </w:p>
    <w:p w14:paraId="512F13A7" w14:textId="4FEDEA78" w:rsidR="000D4187" w:rsidRPr="000C017B" w:rsidRDefault="00656610" w:rsidP="00264CD1">
      <w:pPr>
        <w:spacing w:line="276" w:lineRule="auto"/>
        <w:jc w:val="center"/>
        <w:rPr>
          <w:rFonts w:ascii="Montserrat" w:eastAsia="Times New Roman" w:hAnsi="Montserrat" w:cs="Times New Roman"/>
          <w:b/>
          <w:lang w:val="es-ES" w:eastAsia="es-ES"/>
        </w:rPr>
      </w:pPr>
      <w:r w:rsidRPr="000C017B">
        <w:rPr>
          <w:rFonts w:ascii="Montserrat" w:eastAsia="Times New Roman" w:hAnsi="Montserrat" w:cs="Times New Roman"/>
          <w:b/>
          <w:lang w:val="es-ES" w:eastAsia="es-ES"/>
        </w:rPr>
        <w:t>I CUATRIMESTRE 2023</w:t>
      </w:r>
    </w:p>
    <w:p w14:paraId="07905A66" w14:textId="77777777" w:rsidR="001F3924" w:rsidRPr="000C017B" w:rsidRDefault="001F3924" w:rsidP="001F3924">
      <w:pPr>
        <w:spacing w:line="276" w:lineRule="auto"/>
        <w:jc w:val="center"/>
        <w:rPr>
          <w:rFonts w:ascii="Montserrat" w:eastAsia="Times New Roman" w:hAnsi="Montserrat" w:cs="Times New Roman"/>
          <w:b/>
          <w:lang w:val="es-ES" w:eastAsia="es-ES"/>
        </w:rPr>
      </w:pPr>
    </w:p>
    <w:p w14:paraId="5E0D9608" w14:textId="098A49EF" w:rsidR="007C18B4" w:rsidRPr="00842E88" w:rsidRDefault="00E40894" w:rsidP="00842E88">
      <w:pPr>
        <w:spacing w:line="276" w:lineRule="auto"/>
        <w:contextualSpacing/>
        <w:jc w:val="both"/>
        <w:rPr>
          <w:rFonts w:ascii="Montserrat" w:eastAsia="Times New Roman" w:hAnsi="Montserrat" w:cs="Times New Roman"/>
          <w:lang w:val="es-ES" w:eastAsia="es-GT"/>
        </w:rPr>
      </w:pPr>
      <w:r w:rsidRPr="00842E88">
        <w:rPr>
          <w:rFonts w:ascii="Montserrat" w:eastAsia="Times New Roman" w:hAnsi="Montserrat" w:cs="Times New Roman"/>
          <w:lang w:val="es-ES" w:eastAsia="es-GT"/>
        </w:rPr>
        <w:t xml:space="preserve">La ejecución de </w:t>
      </w:r>
      <w:r w:rsidR="00F8208F" w:rsidRPr="00842E88">
        <w:rPr>
          <w:rFonts w:ascii="Montserrat" w:eastAsia="Times New Roman" w:hAnsi="Montserrat" w:cs="Times New Roman"/>
          <w:lang w:val="es-ES" w:eastAsia="es-GT"/>
        </w:rPr>
        <w:t>m</w:t>
      </w:r>
      <w:r w:rsidR="000D4187" w:rsidRPr="00842E88">
        <w:rPr>
          <w:rFonts w:ascii="Montserrat" w:eastAsia="Times New Roman" w:hAnsi="Montserrat" w:cs="Times New Roman"/>
          <w:lang w:val="es-ES" w:eastAsia="es-GT"/>
        </w:rPr>
        <w:t xml:space="preserve">etas </w:t>
      </w:r>
      <w:r w:rsidR="00F8208F" w:rsidRPr="00842E88">
        <w:rPr>
          <w:rFonts w:ascii="Montserrat" w:eastAsia="Times New Roman" w:hAnsi="Montserrat" w:cs="Times New Roman"/>
          <w:lang w:val="es-ES" w:eastAsia="es-GT"/>
        </w:rPr>
        <w:t>f</w:t>
      </w:r>
      <w:r w:rsidR="000D4187" w:rsidRPr="00842E88">
        <w:rPr>
          <w:rFonts w:ascii="Montserrat" w:eastAsia="Times New Roman" w:hAnsi="Montserrat" w:cs="Times New Roman"/>
          <w:lang w:val="es-ES" w:eastAsia="es-GT"/>
        </w:rPr>
        <w:t xml:space="preserve">ísicas </w:t>
      </w:r>
      <w:r w:rsidR="00F8208F" w:rsidRPr="00842E88">
        <w:rPr>
          <w:rFonts w:ascii="Montserrat" w:eastAsia="Times New Roman" w:hAnsi="Montserrat" w:cs="Times New Roman"/>
          <w:lang w:val="es-ES" w:eastAsia="es-GT"/>
        </w:rPr>
        <w:t>i</w:t>
      </w:r>
      <w:r w:rsidR="000D4187" w:rsidRPr="00842E88">
        <w:rPr>
          <w:rFonts w:ascii="Montserrat" w:eastAsia="Times New Roman" w:hAnsi="Montserrat" w:cs="Times New Roman"/>
          <w:lang w:val="es-ES" w:eastAsia="es-GT"/>
        </w:rPr>
        <w:t xml:space="preserve">nstitucionales con Clasificador Temático se </w:t>
      </w:r>
      <w:r w:rsidRPr="00842E88">
        <w:rPr>
          <w:rFonts w:ascii="Montserrat" w:eastAsia="Times New Roman" w:hAnsi="Montserrat" w:cs="Times New Roman"/>
          <w:lang w:val="es-ES" w:eastAsia="es-GT"/>
        </w:rPr>
        <w:t>registra, tomando como b</w:t>
      </w:r>
      <w:r w:rsidR="004350A5" w:rsidRPr="00842E88">
        <w:rPr>
          <w:rFonts w:ascii="Montserrat" w:eastAsia="Times New Roman" w:hAnsi="Montserrat" w:cs="Times New Roman"/>
          <w:lang w:val="es-ES" w:eastAsia="es-GT"/>
        </w:rPr>
        <w:t xml:space="preserve">ase, </w:t>
      </w:r>
      <w:r w:rsidR="000D4187" w:rsidRPr="00842E88">
        <w:rPr>
          <w:rFonts w:ascii="Montserrat" w:eastAsia="Times New Roman" w:hAnsi="Montserrat" w:cs="Times New Roman"/>
          <w:lang w:val="es-ES" w:eastAsia="es-GT"/>
        </w:rPr>
        <w:t xml:space="preserve">la programación del </w:t>
      </w:r>
      <w:r w:rsidR="00780CBF" w:rsidRPr="00842E88">
        <w:rPr>
          <w:rFonts w:ascii="Montserrat" w:eastAsia="Times New Roman" w:hAnsi="Montserrat" w:cs="Times New Roman"/>
          <w:lang w:val="es-ES" w:eastAsia="es-GT"/>
        </w:rPr>
        <w:t>I</w:t>
      </w:r>
      <w:r w:rsidR="00DD370F" w:rsidRPr="00842E88">
        <w:rPr>
          <w:rFonts w:ascii="Montserrat" w:eastAsia="Times New Roman" w:hAnsi="Montserrat" w:cs="Times New Roman"/>
          <w:lang w:val="es-ES" w:eastAsia="es-GT"/>
        </w:rPr>
        <w:t xml:space="preserve"> </w:t>
      </w:r>
      <w:r w:rsidR="000D4187" w:rsidRPr="00842E88">
        <w:rPr>
          <w:rFonts w:ascii="Montserrat" w:eastAsia="Times New Roman" w:hAnsi="Montserrat" w:cs="Times New Roman"/>
          <w:lang w:val="es-ES" w:eastAsia="es-GT"/>
        </w:rPr>
        <w:t>cuatrimestre de 202</w:t>
      </w:r>
      <w:r w:rsidR="00656610" w:rsidRPr="00842E88">
        <w:rPr>
          <w:rFonts w:ascii="Montserrat" w:eastAsia="Times New Roman" w:hAnsi="Montserrat" w:cs="Times New Roman"/>
          <w:lang w:val="es-ES" w:eastAsia="es-GT"/>
        </w:rPr>
        <w:t>3</w:t>
      </w:r>
      <w:r w:rsidR="000D4187" w:rsidRPr="00842E88">
        <w:rPr>
          <w:rFonts w:ascii="Montserrat" w:eastAsia="Times New Roman" w:hAnsi="Montserrat" w:cs="Times New Roman"/>
          <w:lang w:val="es-ES" w:eastAsia="es-GT"/>
        </w:rPr>
        <w:t xml:space="preserve">, </w:t>
      </w:r>
      <w:r w:rsidR="005A2128" w:rsidRPr="00842E88">
        <w:rPr>
          <w:rFonts w:ascii="Montserrat" w:eastAsia="Times New Roman" w:hAnsi="Montserrat" w:cs="Times New Roman"/>
          <w:lang w:val="es-ES" w:eastAsia="es-GT"/>
        </w:rPr>
        <w:t>de acuerdo con</w:t>
      </w:r>
      <w:r w:rsidR="000D4187" w:rsidRPr="00842E88">
        <w:rPr>
          <w:rFonts w:ascii="Montserrat" w:eastAsia="Times New Roman" w:hAnsi="Montserrat" w:cs="Times New Roman"/>
          <w:lang w:val="es-ES" w:eastAsia="es-GT"/>
        </w:rPr>
        <w:t xml:space="preserve"> lo planteado por la Dirección de Fortalecimiento a la Paz –DIFOPAZ-</w:t>
      </w:r>
    </w:p>
    <w:p w14:paraId="71AA0529" w14:textId="3D3A8843" w:rsidR="00594794" w:rsidRPr="00842E88" w:rsidRDefault="00A779C7" w:rsidP="00842E88">
      <w:pPr>
        <w:spacing w:line="276" w:lineRule="auto"/>
        <w:contextualSpacing/>
        <w:jc w:val="both"/>
        <w:rPr>
          <w:rFonts w:ascii="Montserrat" w:eastAsia="Times New Roman" w:hAnsi="Montserrat" w:cs="Times New Roman"/>
          <w:lang w:eastAsia="es-GT"/>
        </w:rPr>
      </w:pPr>
      <w:r w:rsidRPr="00842E88">
        <w:rPr>
          <w:rFonts w:ascii="Montserrat" w:eastAsia="Times New Roman" w:hAnsi="Montserrat" w:cs="Times New Roman"/>
          <w:lang w:val="es-ES" w:eastAsia="es-GT"/>
        </w:rPr>
        <w:t>    </w:t>
      </w:r>
      <w:r w:rsidR="00E40894" w:rsidRPr="00842E88">
        <w:rPr>
          <w:rFonts w:ascii="Montserrat" w:eastAsia="Times New Roman" w:hAnsi="Montserrat" w:cs="Times New Roman"/>
          <w:lang w:val="es-ES" w:eastAsia="es-GT"/>
        </w:rPr>
        <w:t>                                             </w:t>
      </w:r>
    </w:p>
    <w:p w14:paraId="273D042D" w14:textId="2B42B062" w:rsidR="00C067C2" w:rsidRPr="00842E88" w:rsidRDefault="007052B8" w:rsidP="00842E88">
      <w:pPr>
        <w:spacing w:line="276" w:lineRule="auto"/>
        <w:contextualSpacing/>
        <w:jc w:val="both"/>
        <w:rPr>
          <w:rFonts w:ascii="Montserrat" w:eastAsia="Times New Roman" w:hAnsi="Montserrat"/>
          <w:b/>
          <w:bCs/>
          <w:color w:val="2F5496" w:themeColor="accent1" w:themeShade="BF"/>
          <w:lang w:val="es-ES" w:eastAsia="es-GT"/>
        </w:rPr>
      </w:pPr>
      <w:r w:rsidRPr="00842E88">
        <w:rPr>
          <w:rFonts w:ascii="Montserrat" w:eastAsia="Times New Roman" w:hAnsi="Montserrat"/>
          <w:b/>
          <w:bCs/>
          <w:color w:val="2F5496" w:themeColor="accent1" w:themeShade="BF"/>
          <w:lang w:val="es-ES" w:eastAsia="es-GT"/>
        </w:rPr>
        <w:t>PRODUCTO: 001-002 EVENTOS DE ASESORÍA, COORDINACIÓN Y FORMACIÓN A LAS DEPENDENCIAS DEL ORGANISMO EJECUTIVO Y OTROS ACTORES, EN MATERIA DE PAZ.</w:t>
      </w:r>
    </w:p>
    <w:p w14:paraId="42C6E7E4" w14:textId="77777777" w:rsidR="00DB4B5D" w:rsidRPr="00842E88" w:rsidRDefault="00DB4B5D" w:rsidP="00842E88">
      <w:pPr>
        <w:spacing w:line="276" w:lineRule="auto"/>
        <w:contextualSpacing/>
        <w:jc w:val="both"/>
        <w:rPr>
          <w:rFonts w:ascii="Montserrat" w:eastAsia="Times New Roman" w:hAnsi="Montserrat"/>
          <w:b/>
          <w:bCs/>
          <w:color w:val="2F5496" w:themeColor="accent1" w:themeShade="BF"/>
          <w:lang w:val="es-ES" w:eastAsia="es-GT"/>
        </w:rPr>
      </w:pPr>
    </w:p>
    <w:p w14:paraId="46CB4C30" w14:textId="77777777" w:rsidR="004704C5" w:rsidRPr="00842E88" w:rsidRDefault="004704C5" w:rsidP="00842E88">
      <w:pPr>
        <w:spacing w:line="276" w:lineRule="auto"/>
        <w:contextualSpacing/>
        <w:jc w:val="both"/>
        <w:rPr>
          <w:rFonts w:ascii="Montserrat" w:eastAsia="Times New Roman" w:hAnsi="Montserrat"/>
          <w:b/>
          <w:bCs/>
          <w:color w:val="2F5496" w:themeColor="accent1" w:themeShade="BF"/>
          <w:lang w:val="es-ES" w:eastAsia="es-GT"/>
        </w:rPr>
      </w:pPr>
      <w:r w:rsidRPr="00842E88">
        <w:rPr>
          <w:rFonts w:ascii="Montserrat" w:eastAsia="Times New Roman" w:hAnsi="Montserrat"/>
          <w:b/>
          <w:bCs/>
          <w:color w:val="2F5496" w:themeColor="accent1" w:themeShade="BF"/>
          <w:lang w:val="es-ES" w:eastAsia="es-GT"/>
        </w:rPr>
        <w:t>Subproducto: 001-002-0002 Servidores públicos y ciudadanos formados y capacitados en cultura de paz, respeto a los derechos humanos y mecanismos de diálogo.</w:t>
      </w:r>
    </w:p>
    <w:p w14:paraId="35D4A3CE" w14:textId="77777777" w:rsidR="00235134" w:rsidRPr="00842E88" w:rsidRDefault="00235134" w:rsidP="00842E88">
      <w:pPr>
        <w:spacing w:line="276" w:lineRule="auto"/>
        <w:contextualSpacing/>
        <w:jc w:val="both"/>
        <w:rPr>
          <w:rFonts w:ascii="Montserrat" w:eastAsia="Times New Roman" w:hAnsi="Montserrat"/>
          <w:b/>
          <w:bCs/>
          <w:color w:val="2F5496" w:themeColor="accent1" w:themeShade="BF"/>
          <w:lang w:val="es-ES" w:eastAsia="es-GT"/>
        </w:rPr>
      </w:pPr>
    </w:p>
    <w:p w14:paraId="516A96A3" w14:textId="23A48FD1" w:rsidR="00235134" w:rsidRPr="00842E88" w:rsidRDefault="00235134" w:rsidP="00842E88">
      <w:pPr>
        <w:spacing w:line="276" w:lineRule="auto"/>
        <w:contextualSpacing/>
        <w:jc w:val="both"/>
        <w:rPr>
          <w:rFonts w:ascii="Montserrat" w:eastAsia="Times New Roman" w:hAnsi="Montserrat"/>
          <w:b/>
          <w:bCs/>
          <w:color w:val="2F5496" w:themeColor="accent1" w:themeShade="BF"/>
          <w:lang w:val="es-ES" w:eastAsia="es-GT"/>
        </w:rPr>
      </w:pPr>
      <w:r w:rsidRPr="00842E88">
        <w:rPr>
          <w:rFonts w:ascii="Montserrat" w:eastAsia="Times New Roman" w:hAnsi="Montserrat"/>
          <w:b/>
          <w:bCs/>
          <w:color w:val="2F5496" w:themeColor="accent1" w:themeShade="BF"/>
          <w:lang w:val="es-ES" w:eastAsia="es-GT"/>
        </w:rPr>
        <w:t xml:space="preserve">Meta del cuatrimestre: </w:t>
      </w:r>
      <w:r w:rsidR="000E489C" w:rsidRPr="00842E88">
        <w:rPr>
          <w:rFonts w:ascii="Montserrat" w:eastAsia="Times New Roman" w:hAnsi="Montserrat"/>
          <w:b/>
          <w:bCs/>
          <w:color w:val="2F5496" w:themeColor="accent1" w:themeShade="BF"/>
          <w:lang w:val="es-ES" w:eastAsia="es-GT"/>
        </w:rPr>
        <w:t xml:space="preserve"> 8, 676 (persona)</w:t>
      </w:r>
    </w:p>
    <w:p w14:paraId="5DBB58AA" w14:textId="7745618C" w:rsidR="004704C5" w:rsidRPr="00842E88" w:rsidRDefault="004704C5" w:rsidP="00842E88">
      <w:pPr>
        <w:spacing w:line="276" w:lineRule="auto"/>
        <w:contextualSpacing/>
        <w:jc w:val="both"/>
        <w:rPr>
          <w:rFonts w:ascii="Montserrat" w:eastAsia="Times New Roman" w:hAnsi="Montserrat" w:cs="Times New Roman"/>
          <w:b/>
          <w:color w:val="000000" w:themeColor="text1"/>
          <w:lang w:val="es-ES" w:eastAsia="es-ES"/>
        </w:rPr>
      </w:pPr>
    </w:p>
    <w:p w14:paraId="5147B745" w14:textId="27AFF5D6" w:rsidR="0064768F" w:rsidRPr="00842E88" w:rsidRDefault="000E489C" w:rsidP="00842E88">
      <w:pPr>
        <w:spacing w:line="276" w:lineRule="auto"/>
        <w:contextualSpacing/>
        <w:jc w:val="both"/>
        <w:rPr>
          <w:rFonts w:ascii="Montserrat" w:eastAsia="Times New Roman" w:hAnsi="Montserrat" w:cs="Times New Roman"/>
          <w:bCs/>
          <w:color w:val="000000" w:themeColor="text1"/>
          <w:lang w:val="es-ES" w:eastAsia="es-ES"/>
        </w:rPr>
      </w:pPr>
      <w:r w:rsidRPr="00842E88">
        <w:rPr>
          <w:rFonts w:ascii="Montserrat" w:eastAsia="Times New Roman" w:hAnsi="Montserrat" w:cs="Times New Roman"/>
          <w:bCs/>
          <w:color w:val="000000" w:themeColor="text1"/>
          <w:lang w:val="es-ES" w:eastAsia="es-ES"/>
        </w:rPr>
        <w:t>En cumplimiento a las funciones de DIFOPAZ para alcanzar la meta planificada para el primer cuatrimestre, se realizaron</w:t>
      </w:r>
      <w:r w:rsidR="00744C67" w:rsidRPr="00842E88">
        <w:rPr>
          <w:rFonts w:ascii="Montserrat" w:eastAsia="Times New Roman" w:hAnsi="Montserrat" w:cs="Times New Roman"/>
          <w:bCs/>
          <w:color w:val="000000" w:themeColor="text1"/>
          <w:lang w:val="es-ES" w:eastAsia="es-ES"/>
        </w:rPr>
        <w:t xml:space="preserve"> </w:t>
      </w:r>
      <w:r w:rsidR="0064768F" w:rsidRPr="00842E88">
        <w:rPr>
          <w:rFonts w:ascii="Montserrat" w:eastAsia="Times New Roman" w:hAnsi="Montserrat" w:cs="Times New Roman"/>
          <w:b/>
          <w:color w:val="000000" w:themeColor="text1"/>
          <w:lang w:val="es-ES" w:eastAsia="es-ES"/>
        </w:rPr>
        <w:t>93</w:t>
      </w:r>
      <w:r w:rsidR="00744C67" w:rsidRPr="00842E88">
        <w:rPr>
          <w:rFonts w:ascii="Montserrat" w:eastAsia="Times New Roman" w:hAnsi="Montserrat" w:cs="Times New Roman"/>
          <w:b/>
          <w:color w:val="000000" w:themeColor="text1"/>
          <w:lang w:val="es-ES" w:eastAsia="es-ES"/>
        </w:rPr>
        <w:t xml:space="preserve"> conversatorio</w:t>
      </w:r>
      <w:r w:rsidR="0064768F" w:rsidRPr="00842E88">
        <w:rPr>
          <w:rFonts w:ascii="Montserrat" w:eastAsia="Times New Roman" w:hAnsi="Montserrat" w:cs="Times New Roman"/>
          <w:b/>
          <w:color w:val="000000" w:themeColor="text1"/>
          <w:lang w:val="es-ES" w:eastAsia="es-ES"/>
        </w:rPr>
        <w:t xml:space="preserve"> presenciales, 2 en modalidad virtual, 4 talleres presenciales y 4 en modalidad virtual</w:t>
      </w:r>
      <w:r w:rsidR="0064768F" w:rsidRPr="00842E88">
        <w:rPr>
          <w:rFonts w:ascii="Montserrat" w:eastAsia="Times New Roman" w:hAnsi="Montserrat" w:cs="Times New Roman"/>
          <w:bCs/>
          <w:color w:val="000000" w:themeColor="text1"/>
          <w:lang w:val="es-ES" w:eastAsia="es-ES"/>
        </w:rPr>
        <w:t>.</w:t>
      </w:r>
    </w:p>
    <w:p w14:paraId="2FA17AE7" w14:textId="77777777" w:rsidR="0064768F" w:rsidRPr="00842E88" w:rsidRDefault="0064768F" w:rsidP="00842E88">
      <w:pPr>
        <w:spacing w:line="276" w:lineRule="auto"/>
        <w:contextualSpacing/>
        <w:jc w:val="both"/>
        <w:rPr>
          <w:rFonts w:ascii="Montserrat" w:eastAsia="Times New Roman" w:hAnsi="Montserrat" w:cs="Times New Roman"/>
          <w:bCs/>
          <w:color w:val="000000" w:themeColor="text1"/>
          <w:lang w:val="es-ES" w:eastAsia="es-ES"/>
        </w:rPr>
      </w:pPr>
    </w:p>
    <w:p w14:paraId="3BADAB55" w14:textId="52CD6B2C" w:rsidR="0064768F" w:rsidRPr="00842E88" w:rsidRDefault="00744C67" w:rsidP="00842E88">
      <w:pPr>
        <w:spacing w:line="276" w:lineRule="auto"/>
        <w:contextualSpacing/>
        <w:jc w:val="both"/>
        <w:rPr>
          <w:rFonts w:ascii="Montserrat" w:eastAsia="Times New Roman" w:hAnsi="Montserrat" w:cs="Times New Roman"/>
          <w:bCs/>
          <w:color w:val="000000" w:themeColor="text1"/>
          <w:lang w:val="es-ES" w:eastAsia="es-ES"/>
        </w:rPr>
      </w:pPr>
      <w:r w:rsidRPr="00842E88">
        <w:rPr>
          <w:rFonts w:ascii="Montserrat" w:eastAsia="Times New Roman" w:hAnsi="Montserrat" w:cs="Times New Roman"/>
          <w:bCs/>
          <w:color w:val="000000" w:themeColor="text1"/>
          <w:lang w:val="es-ES" w:eastAsia="es-ES"/>
        </w:rPr>
        <w:t>“Formación Presencial en Derechos Humanos, Cultura de Paz y Promoción del Diálogo para Servidores Públicos y Ciudadanos” (sedes regionales y área metropolitana)</w:t>
      </w:r>
      <w:r w:rsidR="000E489C" w:rsidRPr="00842E88">
        <w:rPr>
          <w:rFonts w:ascii="Montserrat" w:eastAsia="Times New Roman" w:hAnsi="Montserrat" w:cs="Times New Roman"/>
          <w:bCs/>
          <w:color w:val="000000" w:themeColor="text1"/>
          <w:lang w:val="es-ES" w:eastAsia="es-ES"/>
        </w:rPr>
        <w:t xml:space="preserve"> </w:t>
      </w:r>
    </w:p>
    <w:p w14:paraId="7B22640F" w14:textId="77777777" w:rsidR="00FE6DF8" w:rsidRPr="00842E88" w:rsidRDefault="00FE6DF8" w:rsidP="00842E88">
      <w:pPr>
        <w:spacing w:line="276" w:lineRule="auto"/>
        <w:contextualSpacing/>
        <w:jc w:val="both"/>
        <w:rPr>
          <w:rFonts w:ascii="Montserrat" w:eastAsia="Times New Roman" w:hAnsi="Montserrat" w:cs="Times New Roman"/>
          <w:bCs/>
          <w:color w:val="000000" w:themeColor="text1"/>
          <w:lang w:val="es-ES" w:eastAsia="es-ES"/>
        </w:rPr>
      </w:pPr>
    </w:p>
    <w:p w14:paraId="0626E866" w14:textId="6FD282D0" w:rsidR="00FE6DF8" w:rsidRPr="00842E88" w:rsidRDefault="00FE6DF8" w:rsidP="00842E88">
      <w:pPr>
        <w:spacing w:line="276" w:lineRule="auto"/>
        <w:contextualSpacing/>
        <w:jc w:val="both"/>
        <w:rPr>
          <w:rFonts w:ascii="Montserrat" w:hAnsi="Montserrat" w:cs="Arial"/>
          <w:b/>
          <w:bCs/>
          <w:color w:val="000000" w:themeColor="text1"/>
        </w:rPr>
      </w:pPr>
      <w:r w:rsidRPr="00842E88">
        <w:rPr>
          <w:rFonts w:ascii="Montserrat" w:hAnsi="Montserrat" w:cs="Arial"/>
          <w:b/>
          <w:bCs/>
          <w:color w:val="000000" w:themeColor="text1"/>
        </w:rPr>
        <w:lastRenderedPageBreak/>
        <w:t xml:space="preserve">Conversatorio de Derechos Humanos, Cultura de Paz y Diálogo como herramienta para la prevención de conflictos </w:t>
      </w:r>
    </w:p>
    <w:p w14:paraId="1DFAC2E0" w14:textId="77777777" w:rsidR="00FE6DF8" w:rsidRPr="00842E88" w:rsidRDefault="00FE6DF8" w:rsidP="00842E88">
      <w:pPr>
        <w:spacing w:line="276" w:lineRule="auto"/>
        <w:contextualSpacing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7992A100" w14:textId="77777777" w:rsidR="00FE6DF8" w:rsidRPr="00842E88" w:rsidRDefault="00FE6DF8" w:rsidP="00842E88">
      <w:pPr>
        <w:pStyle w:val="Prrafodelista"/>
        <w:numPr>
          <w:ilvl w:val="0"/>
          <w:numId w:val="39"/>
        </w:numPr>
        <w:spacing w:after="0" w:line="276" w:lineRule="auto"/>
        <w:jc w:val="both"/>
        <w:rPr>
          <w:rFonts w:ascii="Montserrat" w:hAnsi="Montserrat" w:cs="Arial"/>
          <w:color w:val="000000" w:themeColor="text1"/>
          <w:sz w:val="24"/>
          <w:szCs w:val="24"/>
        </w:rPr>
      </w:pP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Con la participación de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35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personas,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26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mujeres y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9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hombres, dirigidos a población en general, en el departamento de Izabal.</w:t>
      </w:r>
      <w:r w:rsidR="00EB4F78" w:rsidRPr="00842E88">
        <w:rPr>
          <w:rFonts w:ascii="Montserrat" w:hAnsi="Montserrat" w:cs="Arial"/>
          <w:color w:val="000000" w:themeColor="text1"/>
          <w:sz w:val="24"/>
          <w:szCs w:val="24"/>
        </w:rPr>
        <w:t> </w:t>
      </w:r>
    </w:p>
    <w:p w14:paraId="14FCA293" w14:textId="77777777" w:rsidR="00EE3379" w:rsidRPr="00842E88" w:rsidRDefault="00EE3379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0D9CFABC" w14:textId="77777777" w:rsidR="006776B3" w:rsidRPr="00842E88" w:rsidRDefault="00EE3379" w:rsidP="00842E88">
      <w:pPr>
        <w:pStyle w:val="Prrafodelista"/>
        <w:numPr>
          <w:ilvl w:val="0"/>
          <w:numId w:val="39"/>
        </w:numPr>
        <w:spacing w:after="0" w:line="276" w:lineRule="auto"/>
        <w:jc w:val="both"/>
        <w:rPr>
          <w:rFonts w:ascii="Montserrat" w:hAnsi="Montserrat" w:cs="Arial"/>
          <w:color w:val="000000" w:themeColor="text1"/>
          <w:sz w:val="24"/>
          <w:szCs w:val="24"/>
        </w:rPr>
      </w:pP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Con la participación de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 xml:space="preserve">357 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personas,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267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mujeres y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90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hombres, dirigidos a población en general, en los departamentos de Sololá, Huehuetenango y la ciudad capital de Guatemala.</w:t>
      </w:r>
      <w:r w:rsidRPr="00842E88">
        <w:rPr>
          <w:rFonts w:ascii="Montserrat" w:hAnsi="Montserrat" w:cs="Arial"/>
          <w:color w:val="000000" w:themeColor="text1"/>
          <w:sz w:val="24"/>
          <w:szCs w:val="24"/>
          <w:lang w:val="es-ES_tradnl"/>
        </w:rPr>
        <w:t>      </w:t>
      </w:r>
    </w:p>
    <w:p w14:paraId="0AD04242" w14:textId="198C9ADC" w:rsidR="006776B3" w:rsidRPr="00842E88" w:rsidRDefault="006776B3" w:rsidP="00842E88">
      <w:pPr>
        <w:spacing w:line="276" w:lineRule="auto"/>
        <w:ind w:firstLine="195"/>
        <w:contextualSpacing/>
        <w:jc w:val="both"/>
        <w:rPr>
          <w:rFonts w:ascii="Montserrat" w:hAnsi="Montserrat" w:cs="Arial"/>
          <w:color w:val="000000" w:themeColor="text1"/>
        </w:rPr>
      </w:pPr>
    </w:p>
    <w:p w14:paraId="28219B93" w14:textId="5CE09CB9" w:rsidR="006776B3" w:rsidRPr="00842E88" w:rsidRDefault="006776B3" w:rsidP="00842E88">
      <w:pPr>
        <w:pStyle w:val="Prrafodelista"/>
        <w:numPr>
          <w:ilvl w:val="0"/>
          <w:numId w:val="39"/>
        </w:numPr>
        <w:spacing w:after="0" w:line="276" w:lineRule="auto"/>
        <w:jc w:val="both"/>
        <w:rPr>
          <w:rFonts w:ascii="Montserrat" w:hAnsi="Montserrat" w:cs="Arial"/>
          <w:color w:val="000000" w:themeColor="text1"/>
          <w:sz w:val="24"/>
          <w:szCs w:val="24"/>
        </w:rPr>
      </w:pP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Con la participación de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2,137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personas,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899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mujeres y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1</w:t>
      </w:r>
      <w:r w:rsidR="00E43EF8"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,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238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hombres, dirigidos a servidores públicos y población en general</w:t>
      </w:r>
      <w:proofErr w:type="gramStart"/>
      <w:r w:rsidRPr="00842E88">
        <w:rPr>
          <w:rFonts w:ascii="Montserrat" w:hAnsi="Montserrat" w:cs="Arial"/>
          <w:color w:val="000000" w:themeColor="text1"/>
          <w:sz w:val="24"/>
          <w:szCs w:val="24"/>
        </w:rPr>
        <w:t>, ,</w:t>
      </w:r>
      <w:proofErr w:type="gramEnd"/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en los departamentos de Quetzaltenango, Quiché, Alta Verapaz, Jalapa, Totonicapán, Suchitepéquez, Guatemala, San Marcos e Izabal.</w:t>
      </w:r>
    </w:p>
    <w:p w14:paraId="15E646A7" w14:textId="77777777" w:rsidR="006776B3" w:rsidRPr="00842E88" w:rsidRDefault="006776B3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01FD012A" w14:textId="62261BDA" w:rsidR="006776B3" w:rsidRPr="00842E88" w:rsidRDefault="00727C19" w:rsidP="00842E88">
      <w:pPr>
        <w:pStyle w:val="Prrafodelista"/>
        <w:numPr>
          <w:ilvl w:val="0"/>
          <w:numId w:val="39"/>
        </w:numPr>
        <w:spacing w:after="0" w:line="276" w:lineRule="auto"/>
        <w:jc w:val="both"/>
        <w:rPr>
          <w:rFonts w:ascii="Montserrat" w:hAnsi="Montserrat" w:cs="Arial"/>
          <w:color w:val="000000" w:themeColor="text1"/>
          <w:sz w:val="24"/>
          <w:szCs w:val="24"/>
        </w:rPr>
      </w:pP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Con la participación de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647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personas,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347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mujeres y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300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hombres, en los departamentos de Huehuetenango, Suchitepéquez, Alta Verapaz, Petén y Quetzaltenango</w:t>
      </w:r>
    </w:p>
    <w:p w14:paraId="7C659600" w14:textId="03AADE96" w:rsidR="00EE3379" w:rsidRPr="00842E88" w:rsidRDefault="00EE3379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  <w:r w:rsidRPr="00842E88">
        <w:rPr>
          <w:rFonts w:ascii="Montserrat" w:hAnsi="Montserrat" w:cs="Arial"/>
          <w:color w:val="000000" w:themeColor="text1"/>
        </w:rPr>
        <w:t>                   </w:t>
      </w:r>
    </w:p>
    <w:p w14:paraId="2D726C2E" w14:textId="77777777" w:rsidR="00FE6DF8" w:rsidRPr="00842E88" w:rsidRDefault="00FE6DF8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7073F490" w14:textId="26163C87" w:rsidR="00FE6DF8" w:rsidRPr="00842E88" w:rsidRDefault="00FE6DF8" w:rsidP="00842E88">
      <w:pPr>
        <w:spacing w:line="276" w:lineRule="auto"/>
        <w:contextualSpacing/>
        <w:jc w:val="both"/>
        <w:rPr>
          <w:rFonts w:ascii="Montserrat" w:hAnsi="Montserrat" w:cs="Arial"/>
          <w:b/>
          <w:bCs/>
          <w:color w:val="000000" w:themeColor="text1"/>
        </w:rPr>
      </w:pPr>
      <w:r w:rsidRPr="00842E88">
        <w:rPr>
          <w:rFonts w:ascii="Montserrat" w:hAnsi="Montserrat" w:cs="Arial"/>
          <w:b/>
          <w:bCs/>
          <w:color w:val="000000" w:themeColor="text1"/>
        </w:rPr>
        <w:t>Conversatorios de Construyendo una Cultura de Paz</w:t>
      </w:r>
      <w:r w:rsidR="00E43EF8" w:rsidRPr="00842E88">
        <w:rPr>
          <w:rFonts w:ascii="Montserrat" w:hAnsi="Montserrat" w:cs="Arial"/>
          <w:b/>
          <w:bCs/>
          <w:color w:val="000000" w:themeColor="text1"/>
        </w:rPr>
        <w:t>.</w:t>
      </w:r>
    </w:p>
    <w:p w14:paraId="4DD8459C" w14:textId="77777777" w:rsidR="00FE6DF8" w:rsidRPr="00842E88" w:rsidRDefault="00FE6DF8" w:rsidP="00842E88">
      <w:pPr>
        <w:spacing w:line="276" w:lineRule="auto"/>
        <w:contextualSpacing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17605B16" w14:textId="1CE73AE0" w:rsidR="00FE6DF8" w:rsidRPr="00842E88" w:rsidRDefault="00FE6DF8" w:rsidP="00842E88">
      <w:pPr>
        <w:pStyle w:val="Prrafodelista"/>
        <w:numPr>
          <w:ilvl w:val="0"/>
          <w:numId w:val="40"/>
        </w:numPr>
        <w:spacing w:after="0" w:line="276" w:lineRule="auto"/>
        <w:jc w:val="both"/>
        <w:rPr>
          <w:rFonts w:ascii="Montserrat" w:hAnsi="Montserrat" w:cs="Arial"/>
          <w:color w:val="000000" w:themeColor="text1"/>
          <w:sz w:val="24"/>
          <w:szCs w:val="24"/>
        </w:rPr>
      </w:pP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Con la participación de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1,837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personas,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1,128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mujeres y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709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hombres, en los departamentos de Alta Verapaz, Baja Verapaz, Guatemala, Huehuetenango, Jutiapa, San Marcos, Sacatepéquez, Petén y la ciudad capital de Guatemala.</w:t>
      </w:r>
    </w:p>
    <w:p w14:paraId="220FD8AA" w14:textId="77777777" w:rsidR="006776B3" w:rsidRPr="00842E88" w:rsidRDefault="006776B3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029A6EFF" w14:textId="24144881" w:rsidR="006776B3" w:rsidRPr="00842E88" w:rsidRDefault="006776B3" w:rsidP="00842E88">
      <w:pPr>
        <w:pStyle w:val="Prrafodelista"/>
        <w:numPr>
          <w:ilvl w:val="0"/>
          <w:numId w:val="40"/>
        </w:numPr>
        <w:spacing w:after="0" w:line="276" w:lineRule="auto"/>
        <w:jc w:val="both"/>
        <w:rPr>
          <w:rFonts w:ascii="Montserrat" w:hAnsi="Montserrat" w:cs="Arial"/>
          <w:color w:val="000000" w:themeColor="text1"/>
          <w:sz w:val="24"/>
          <w:szCs w:val="24"/>
        </w:rPr>
      </w:pP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Con la participación de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2,015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personas,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 xml:space="preserve">865 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mujeres y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1,150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hombres, en los departamentos de Chimaltenango, Chiquimula, El Progreso, 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lastRenderedPageBreak/>
        <w:t>Escuintla, Guatemala, Izabal, Quetzaltenango, Quiché, San Marcos, Sololá, Suchitepéquez, Totonicapán y Zacapa.</w:t>
      </w:r>
    </w:p>
    <w:p w14:paraId="2C6662D7" w14:textId="77777777" w:rsidR="006776B3" w:rsidRPr="00842E88" w:rsidRDefault="006776B3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38BF9806" w14:textId="2EFFACFC" w:rsidR="006776B3" w:rsidRPr="00842E88" w:rsidRDefault="00727C19" w:rsidP="00842E88">
      <w:pPr>
        <w:pStyle w:val="Prrafodelista"/>
        <w:numPr>
          <w:ilvl w:val="0"/>
          <w:numId w:val="40"/>
        </w:numPr>
        <w:spacing w:after="0" w:line="276" w:lineRule="auto"/>
        <w:jc w:val="both"/>
        <w:rPr>
          <w:rFonts w:ascii="Montserrat" w:hAnsi="Montserrat" w:cs="Arial"/>
          <w:color w:val="000000" w:themeColor="text1"/>
          <w:sz w:val="24"/>
          <w:szCs w:val="24"/>
        </w:rPr>
      </w:pP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Con la participación de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358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personas,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 xml:space="preserve"> 203 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mujeres y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155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hombres, en los departamentos de Izabal, Sacatepéquez y la ciudad capital de Guatemala.</w:t>
      </w:r>
    </w:p>
    <w:p w14:paraId="329C0365" w14:textId="77777777" w:rsidR="00FE6DF8" w:rsidRPr="00842E88" w:rsidRDefault="00FE6DF8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2573E409" w14:textId="6B57A583" w:rsidR="00EE3379" w:rsidRPr="00842E88" w:rsidRDefault="00EE3379" w:rsidP="00842E88">
      <w:pPr>
        <w:spacing w:line="276" w:lineRule="auto"/>
        <w:contextualSpacing/>
        <w:jc w:val="both"/>
        <w:rPr>
          <w:rFonts w:ascii="Montserrat" w:hAnsi="Montserrat" w:cs="Arial"/>
          <w:b/>
          <w:bCs/>
          <w:color w:val="000000" w:themeColor="text1"/>
        </w:rPr>
      </w:pPr>
      <w:r w:rsidRPr="00842E88">
        <w:rPr>
          <w:rFonts w:ascii="Montserrat" w:hAnsi="Montserrat" w:cs="Arial"/>
          <w:b/>
          <w:bCs/>
          <w:color w:val="000000" w:themeColor="text1"/>
        </w:rPr>
        <w:t>Conversatorio "El Diálogo y el Respeto a los Derechos Humanos como cimientos para fomentar la Cultura de Paz"</w:t>
      </w:r>
      <w:r w:rsidR="00E43EF8" w:rsidRPr="00842E88">
        <w:rPr>
          <w:rFonts w:ascii="Montserrat" w:hAnsi="Montserrat" w:cs="Arial"/>
          <w:b/>
          <w:bCs/>
          <w:color w:val="000000" w:themeColor="text1"/>
        </w:rPr>
        <w:t>.</w:t>
      </w:r>
    </w:p>
    <w:p w14:paraId="133D8222" w14:textId="77777777" w:rsidR="00EE3379" w:rsidRPr="00842E88" w:rsidRDefault="00EE3379" w:rsidP="00842E88">
      <w:pPr>
        <w:spacing w:line="276" w:lineRule="auto"/>
        <w:contextualSpacing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43F5F3BE" w14:textId="36417D9E" w:rsidR="00FE6DF8" w:rsidRPr="00842E88" w:rsidRDefault="00EE3379" w:rsidP="00842E88">
      <w:pPr>
        <w:pStyle w:val="Prrafodelista"/>
        <w:numPr>
          <w:ilvl w:val="0"/>
          <w:numId w:val="41"/>
        </w:numPr>
        <w:spacing w:after="0" w:line="276" w:lineRule="auto"/>
        <w:jc w:val="both"/>
        <w:rPr>
          <w:rFonts w:ascii="Montserrat" w:hAnsi="Montserrat" w:cs="Arial"/>
          <w:color w:val="000000" w:themeColor="text1"/>
          <w:sz w:val="24"/>
          <w:szCs w:val="24"/>
        </w:rPr>
      </w:pP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Con la participación de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57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personas,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35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mujeres y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22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hombres, en la ciudad capital de Guatemala.</w:t>
      </w:r>
    </w:p>
    <w:p w14:paraId="37741B3B" w14:textId="77777777" w:rsidR="006776B3" w:rsidRPr="00842E88" w:rsidRDefault="006776B3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400C1CB8" w14:textId="10375C0A" w:rsidR="006776B3" w:rsidRPr="00842E88" w:rsidRDefault="006776B3" w:rsidP="00842E88">
      <w:pPr>
        <w:pStyle w:val="Prrafodelista"/>
        <w:numPr>
          <w:ilvl w:val="0"/>
          <w:numId w:val="41"/>
        </w:numPr>
        <w:spacing w:after="0" w:line="276" w:lineRule="auto"/>
        <w:jc w:val="both"/>
        <w:rPr>
          <w:rFonts w:ascii="Montserrat" w:hAnsi="Montserrat" w:cs="Arial"/>
          <w:color w:val="000000" w:themeColor="text1"/>
          <w:sz w:val="24"/>
          <w:szCs w:val="24"/>
        </w:rPr>
      </w:pP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Con la participación de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50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personas,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34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mujeres y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16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hombres, en el Departamento de Izabal.</w:t>
      </w:r>
    </w:p>
    <w:p w14:paraId="269D177D" w14:textId="77777777" w:rsidR="00EE3379" w:rsidRPr="00842E88" w:rsidRDefault="00EE3379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450F029C" w14:textId="6F6C6643" w:rsidR="006776B3" w:rsidRPr="00842E88" w:rsidRDefault="006776B3" w:rsidP="00842E88">
      <w:pPr>
        <w:spacing w:line="276" w:lineRule="auto"/>
        <w:contextualSpacing/>
        <w:jc w:val="both"/>
        <w:rPr>
          <w:rFonts w:ascii="Montserrat" w:hAnsi="Montserrat" w:cs="Arial"/>
          <w:b/>
          <w:bCs/>
          <w:color w:val="000000" w:themeColor="text1"/>
        </w:rPr>
      </w:pPr>
      <w:r w:rsidRPr="00842E88">
        <w:rPr>
          <w:rFonts w:ascii="Montserrat" w:hAnsi="Montserrat" w:cs="Arial"/>
          <w:b/>
          <w:bCs/>
          <w:color w:val="000000" w:themeColor="text1"/>
        </w:rPr>
        <w:t>Conversatorios de Derechos Humanos con enfoque a las Mujeres.</w:t>
      </w:r>
    </w:p>
    <w:p w14:paraId="40532BCB" w14:textId="77777777" w:rsidR="006776B3" w:rsidRPr="00842E88" w:rsidRDefault="006776B3" w:rsidP="00842E88">
      <w:pPr>
        <w:spacing w:line="276" w:lineRule="auto"/>
        <w:contextualSpacing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1944C155" w14:textId="51C3E7CE" w:rsidR="00EE3379" w:rsidRPr="00842E88" w:rsidRDefault="006776B3" w:rsidP="00286A3A">
      <w:pPr>
        <w:pStyle w:val="Prrafodelista"/>
        <w:spacing w:after="0" w:line="276" w:lineRule="auto"/>
        <w:jc w:val="both"/>
        <w:rPr>
          <w:rFonts w:ascii="Montserrat" w:hAnsi="Montserrat" w:cs="Arial"/>
          <w:color w:val="000000" w:themeColor="text1"/>
          <w:sz w:val="24"/>
          <w:szCs w:val="24"/>
        </w:rPr>
      </w:pP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Con la participación de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196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personas,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193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mujeres y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3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hombres, dirigidos a servidores públicos y población en general, en los departamentos de Jalapa, San Marcos y Santa Rosa.</w:t>
      </w:r>
    </w:p>
    <w:p w14:paraId="5910B38A" w14:textId="77777777" w:rsidR="00EE3379" w:rsidRPr="00842E88" w:rsidRDefault="00EE3379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701C39CF" w14:textId="77777777" w:rsidR="006776B3" w:rsidRPr="00842E88" w:rsidRDefault="006776B3" w:rsidP="00842E88">
      <w:pPr>
        <w:spacing w:line="276" w:lineRule="auto"/>
        <w:contextualSpacing/>
        <w:jc w:val="both"/>
        <w:rPr>
          <w:rFonts w:ascii="Montserrat" w:hAnsi="Montserrat" w:cs="Arial"/>
          <w:b/>
          <w:bCs/>
          <w:color w:val="000000" w:themeColor="text1"/>
        </w:rPr>
      </w:pPr>
      <w:r w:rsidRPr="00842E88">
        <w:rPr>
          <w:rFonts w:ascii="Montserrat" w:hAnsi="Montserrat" w:cs="Arial"/>
          <w:b/>
          <w:bCs/>
          <w:color w:val="000000" w:themeColor="text1"/>
        </w:rPr>
        <w:t>Conversatorios Un Líder para la Paz.</w:t>
      </w:r>
    </w:p>
    <w:p w14:paraId="20A7EAA5" w14:textId="77777777" w:rsidR="006776B3" w:rsidRPr="00842E88" w:rsidRDefault="006776B3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126C65F3" w14:textId="3C6FEB84" w:rsidR="00EE3379" w:rsidRPr="00842E88" w:rsidRDefault="006776B3" w:rsidP="00842E88">
      <w:pPr>
        <w:pStyle w:val="Prrafodelista"/>
        <w:numPr>
          <w:ilvl w:val="0"/>
          <w:numId w:val="42"/>
        </w:numPr>
        <w:spacing w:after="0" w:line="276" w:lineRule="auto"/>
        <w:jc w:val="both"/>
        <w:rPr>
          <w:rFonts w:ascii="Montserrat" w:hAnsi="Montserrat" w:cs="Arial"/>
          <w:color w:val="000000" w:themeColor="text1"/>
          <w:sz w:val="24"/>
          <w:szCs w:val="24"/>
        </w:rPr>
      </w:pP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Con la participación de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120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personas,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43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mujeres y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77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hombres, dirigidos a servidores públicos y población en general, en los departamentos de Alta Verapaz y Sololá.</w:t>
      </w:r>
    </w:p>
    <w:p w14:paraId="28EB9BDB" w14:textId="77777777" w:rsidR="00D132A1" w:rsidRPr="00842E88" w:rsidRDefault="00727C19" w:rsidP="00842E88">
      <w:pPr>
        <w:pStyle w:val="Prrafodelista"/>
        <w:numPr>
          <w:ilvl w:val="0"/>
          <w:numId w:val="42"/>
        </w:numPr>
        <w:spacing w:after="0" w:line="276" w:lineRule="auto"/>
        <w:jc w:val="both"/>
        <w:rPr>
          <w:rFonts w:ascii="Montserrat" w:hAnsi="Montserrat" w:cs="Arial"/>
          <w:color w:val="000000" w:themeColor="text1"/>
          <w:sz w:val="24"/>
          <w:szCs w:val="24"/>
        </w:rPr>
      </w:pP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Con la participación de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14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personas,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14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hombres, en el departamento de Sololá.</w:t>
      </w:r>
    </w:p>
    <w:p w14:paraId="71C6F7D9" w14:textId="77777777" w:rsidR="00D132A1" w:rsidRPr="00842E88" w:rsidRDefault="00D132A1" w:rsidP="00842E88">
      <w:pPr>
        <w:pStyle w:val="Prrafodelista"/>
        <w:spacing w:after="0" w:line="276" w:lineRule="auto"/>
        <w:rPr>
          <w:rFonts w:ascii="Montserrat" w:hAnsi="Montserrat" w:cs="Arial"/>
          <w:color w:val="000000" w:themeColor="text1"/>
          <w:sz w:val="24"/>
          <w:szCs w:val="24"/>
        </w:rPr>
      </w:pPr>
    </w:p>
    <w:p w14:paraId="185B3A13" w14:textId="327AB7D8" w:rsidR="00533C47" w:rsidRPr="00842E88" w:rsidRDefault="00D132A1" w:rsidP="00842E88">
      <w:pPr>
        <w:pStyle w:val="Prrafodelista"/>
        <w:numPr>
          <w:ilvl w:val="0"/>
          <w:numId w:val="42"/>
        </w:numPr>
        <w:spacing w:after="0" w:line="276" w:lineRule="auto"/>
        <w:jc w:val="both"/>
        <w:rPr>
          <w:rFonts w:ascii="Montserrat" w:hAnsi="Montserrat" w:cs="Arial"/>
          <w:color w:val="000000" w:themeColor="text1"/>
          <w:sz w:val="24"/>
          <w:szCs w:val="24"/>
        </w:rPr>
      </w:pPr>
      <w:r w:rsidRPr="00842E88">
        <w:rPr>
          <w:rFonts w:ascii="Montserrat" w:hAnsi="Montserrat" w:cs="Arial"/>
          <w:color w:val="000000" w:themeColor="text1"/>
          <w:sz w:val="24"/>
          <w:szCs w:val="24"/>
        </w:rPr>
        <w:t>C</w:t>
      </w:r>
      <w:r w:rsidR="00533C47" w:rsidRPr="00842E88">
        <w:rPr>
          <w:rFonts w:ascii="Montserrat" w:hAnsi="Montserrat" w:cs="Arial"/>
          <w:color w:val="000000" w:themeColor="text1"/>
          <w:sz w:val="24"/>
          <w:szCs w:val="24"/>
        </w:rPr>
        <w:t>on la participación de 49 personas, 30 mujeres y 19 hombres, estudiantes de la Universidad San Carlos de Guatemala.</w:t>
      </w:r>
    </w:p>
    <w:p w14:paraId="21CFF332" w14:textId="77777777" w:rsidR="00EE3379" w:rsidRPr="00842E88" w:rsidRDefault="00EE3379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0E0C9335" w14:textId="77777777" w:rsidR="006776B3" w:rsidRPr="00842E88" w:rsidRDefault="006776B3" w:rsidP="00842E88">
      <w:pPr>
        <w:spacing w:line="276" w:lineRule="auto"/>
        <w:contextualSpacing/>
        <w:jc w:val="both"/>
        <w:rPr>
          <w:rFonts w:ascii="Montserrat" w:hAnsi="Montserrat" w:cs="Arial"/>
          <w:b/>
          <w:bCs/>
          <w:color w:val="000000" w:themeColor="text1"/>
        </w:rPr>
      </w:pPr>
      <w:r w:rsidRPr="00842E88">
        <w:rPr>
          <w:rFonts w:ascii="Montserrat" w:hAnsi="Montserrat" w:cs="Arial"/>
          <w:b/>
          <w:bCs/>
          <w:color w:val="000000" w:themeColor="text1"/>
        </w:rPr>
        <w:t>Conversatorio Aportes del Pueblo Afrodescendiente para la Construcción de la Sociedad Guatemalteca.</w:t>
      </w:r>
    </w:p>
    <w:p w14:paraId="4F367D26" w14:textId="77777777" w:rsidR="006776B3" w:rsidRPr="00842E88" w:rsidRDefault="006776B3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55B50077" w14:textId="40667CBB" w:rsidR="00EE3379" w:rsidRPr="00842E88" w:rsidRDefault="006776B3" w:rsidP="00286A3A">
      <w:pPr>
        <w:pStyle w:val="Prrafodelista"/>
        <w:spacing w:after="0" w:line="276" w:lineRule="auto"/>
        <w:jc w:val="both"/>
        <w:rPr>
          <w:rFonts w:ascii="Montserrat" w:hAnsi="Montserrat" w:cs="Arial"/>
          <w:color w:val="000000" w:themeColor="text1"/>
          <w:sz w:val="24"/>
          <w:szCs w:val="24"/>
        </w:rPr>
      </w:pP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Con la participación de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51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personas,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28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mujeres y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23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hombres, dirigido a servidores públicos, en el departamento de Guatemala.</w:t>
      </w:r>
    </w:p>
    <w:p w14:paraId="722BF61A" w14:textId="77777777" w:rsidR="00EE3379" w:rsidRPr="00842E88" w:rsidRDefault="00EE3379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51C77415" w14:textId="77777777" w:rsidR="006776B3" w:rsidRPr="00842E88" w:rsidRDefault="006776B3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  <w:r w:rsidRPr="00842E88">
        <w:rPr>
          <w:rFonts w:ascii="Montserrat" w:hAnsi="Montserrat" w:cs="Arial"/>
          <w:b/>
          <w:bCs/>
          <w:color w:val="000000" w:themeColor="text1"/>
        </w:rPr>
        <w:t>Talleres de Diálogo como Herramienta para la Prevención y Transformación de Conflictos</w:t>
      </w:r>
      <w:r w:rsidRPr="00842E88">
        <w:rPr>
          <w:rFonts w:ascii="Montserrat" w:hAnsi="Montserrat" w:cs="Arial"/>
          <w:color w:val="000000" w:themeColor="text1"/>
        </w:rPr>
        <w:t>.</w:t>
      </w:r>
    </w:p>
    <w:p w14:paraId="0834D682" w14:textId="77777777" w:rsidR="006776B3" w:rsidRPr="00842E88" w:rsidRDefault="006776B3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1277EAF0" w14:textId="0F699F42" w:rsidR="00EE3379" w:rsidRPr="00842E88" w:rsidRDefault="006776B3" w:rsidP="00842E88">
      <w:pPr>
        <w:pStyle w:val="Prrafodelista"/>
        <w:numPr>
          <w:ilvl w:val="0"/>
          <w:numId w:val="44"/>
        </w:numPr>
        <w:spacing w:after="0" w:line="276" w:lineRule="auto"/>
        <w:jc w:val="both"/>
        <w:rPr>
          <w:rFonts w:ascii="Montserrat" w:hAnsi="Montserrat" w:cs="Arial"/>
          <w:color w:val="000000" w:themeColor="text1"/>
          <w:sz w:val="24"/>
          <w:szCs w:val="24"/>
        </w:rPr>
      </w:pP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Con la participación de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84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personas,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32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mujeres y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52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hombres, dirigidos a servidores públicos del Fondo Tierras, en los departamentos de Petén, Izabal y Retalhuleu.</w:t>
      </w:r>
    </w:p>
    <w:p w14:paraId="3B595576" w14:textId="77777777" w:rsidR="00D17813" w:rsidRPr="00842E88" w:rsidRDefault="00D17813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40CECFC6" w14:textId="10A5E4AE" w:rsidR="00D17813" w:rsidRPr="00842E88" w:rsidRDefault="00D17813" w:rsidP="00842E88">
      <w:pPr>
        <w:pStyle w:val="Prrafodelista"/>
        <w:numPr>
          <w:ilvl w:val="0"/>
          <w:numId w:val="44"/>
        </w:numPr>
        <w:spacing w:after="0" w:line="276" w:lineRule="auto"/>
        <w:jc w:val="both"/>
        <w:rPr>
          <w:rFonts w:ascii="Montserrat" w:hAnsi="Montserrat" w:cs="Arial"/>
          <w:color w:val="000000" w:themeColor="text1"/>
          <w:sz w:val="24"/>
          <w:szCs w:val="24"/>
        </w:rPr>
      </w:pP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Con la participación de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91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personas,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57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mujeres y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34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hombres, dirigido a estudiantes de la Universidad San Carlos de Guatemala.</w:t>
      </w:r>
    </w:p>
    <w:p w14:paraId="74F64B79" w14:textId="77777777" w:rsidR="00D17813" w:rsidRPr="00842E88" w:rsidRDefault="00D17813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67AB5CB2" w14:textId="77777777" w:rsidR="00D17813" w:rsidRPr="00842E88" w:rsidRDefault="00D17813" w:rsidP="00842E88">
      <w:pPr>
        <w:spacing w:line="276" w:lineRule="auto"/>
        <w:contextualSpacing/>
        <w:jc w:val="both"/>
        <w:rPr>
          <w:rFonts w:ascii="Montserrat" w:hAnsi="Montserrat" w:cs="Arial"/>
          <w:b/>
          <w:bCs/>
          <w:color w:val="000000" w:themeColor="text1"/>
        </w:rPr>
      </w:pPr>
      <w:r w:rsidRPr="00842E88">
        <w:rPr>
          <w:rFonts w:ascii="Montserrat" w:hAnsi="Montserrat" w:cs="Arial"/>
          <w:b/>
          <w:bCs/>
          <w:color w:val="000000" w:themeColor="text1"/>
        </w:rPr>
        <w:t>Taller de Construyendo una Cultura de Paz.</w:t>
      </w:r>
    </w:p>
    <w:p w14:paraId="3142D544" w14:textId="77777777" w:rsidR="00D17813" w:rsidRPr="00842E88" w:rsidRDefault="00D17813" w:rsidP="00842E88">
      <w:pPr>
        <w:spacing w:line="276" w:lineRule="auto"/>
        <w:contextualSpacing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47FC38ED" w14:textId="666E7FE5" w:rsidR="00FE6DF8" w:rsidRPr="00842E88" w:rsidRDefault="00D17813" w:rsidP="00842E88">
      <w:pPr>
        <w:pStyle w:val="Prrafodelista"/>
        <w:numPr>
          <w:ilvl w:val="0"/>
          <w:numId w:val="45"/>
        </w:numPr>
        <w:spacing w:after="0" w:line="276" w:lineRule="auto"/>
        <w:jc w:val="both"/>
        <w:rPr>
          <w:rFonts w:ascii="Montserrat" w:hAnsi="Montserrat" w:cs="Arial"/>
          <w:color w:val="000000" w:themeColor="text1"/>
          <w:sz w:val="24"/>
          <w:szCs w:val="24"/>
        </w:rPr>
      </w:pP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Con la participación de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107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personas,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63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mujeres y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44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hombres, dirigido a estudiantes de la Universidad San Carlos de Guatemala.</w:t>
      </w:r>
    </w:p>
    <w:p w14:paraId="594A8420" w14:textId="77777777" w:rsidR="006A1E04" w:rsidRPr="00842E88" w:rsidRDefault="006A1E04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5F59BE78" w14:textId="20596086" w:rsidR="00727C19" w:rsidRPr="00842E88" w:rsidRDefault="00727C19" w:rsidP="00842E88">
      <w:pPr>
        <w:pStyle w:val="Prrafodelista"/>
        <w:numPr>
          <w:ilvl w:val="0"/>
          <w:numId w:val="45"/>
        </w:numPr>
        <w:spacing w:after="0" w:line="276" w:lineRule="auto"/>
        <w:jc w:val="both"/>
        <w:rPr>
          <w:rFonts w:ascii="Montserrat" w:hAnsi="Montserrat" w:cs="Arial"/>
          <w:color w:val="000000" w:themeColor="text1"/>
          <w:sz w:val="24"/>
          <w:szCs w:val="24"/>
        </w:rPr>
      </w:pP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Con la participación de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75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personas,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46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mujeres y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29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hombres, participantes de Iniciativa Privada, Ministerio de Comunicaciones, Ministerio de Cultura y Deportes, Ministerio de Economía, Ministerio de Educación, Ministerio de la Defensa Nacional, Ministerio de 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lastRenderedPageBreak/>
        <w:t>Relaciones Exteriores, Ministerio de Salud Pública, Municipalidades, ONG'S, Otra, Sociedad Civil, y Universidad San Carlos de Guatemala</w:t>
      </w:r>
    </w:p>
    <w:p w14:paraId="6B740E6E" w14:textId="77777777" w:rsidR="00727C19" w:rsidRPr="00842E88" w:rsidRDefault="00727C19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2FAF9E32" w14:textId="77777777" w:rsidR="00727C19" w:rsidRPr="00842E88" w:rsidRDefault="00727C19" w:rsidP="00842E88">
      <w:pPr>
        <w:spacing w:line="276" w:lineRule="auto"/>
        <w:contextualSpacing/>
        <w:jc w:val="both"/>
        <w:rPr>
          <w:rFonts w:ascii="Montserrat" w:hAnsi="Montserrat" w:cs="Arial"/>
          <w:b/>
          <w:bCs/>
          <w:color w:val="000000" w:themeColor="text1"/>
        </w:rPr>
      </w:pPr>
      <w:r w:rsidRPr="00842E88">
        <w:rPr>
          <w:rFonts w:ascii="Montserrat" w:hAnsi="Montserrat" w:cs="Arial"/>
          <w:b/>
          <w:bCs/>
          <w:color w:val="000000" w:themeColor="text1"/>
        </w:rPr>
        <w:t>Taller de Negociación como Método Alterno para la Resolución de Conflictos.</w:t>
      </w:r>
    </w:p>
    <w:p w14:paraId="6EE02EF2" w14:textId="77777777" w:rsidR="00727C19" w:rsidRPr="00842E88" w:rsidRDefault="00727C19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08980AD2" w14:textId="42322353" w:rsidR="000E7B12" w:rsidRPr="00842E88" w:rsidRDefault="00727C19" w:rsidP="00286A3A">
      <w:pPr>
        <w:pStyle w:val="Prrafodelista"/>
        <w:spacing w:after="0" w:line="276" w:lineRule="auto"/>
        <w:jc w:val="both"/>
        <w:rPr>
          <w:rFonts w:ascii="Montserrat" w:eastAsia="Times New Roman" w:hAnsi="Montserrat" w:cs="Times New Roman"/>
          <w:color w:val="000000" w:themeColor="text1"/>
          <w:sz w:val="24"/>
          <w:szCs w:val="24"/>
          <w:lang w:val="es-ES" w:eastAsia="es-GT"/>
        </w:rPr>
      </w:pPr>
      <w:r w:rsidRPr="00842E88">
        <w:rPr>
          <w:rFonts w:ascii="Montserrat" w:hAnsi="Montserrat" w:cs="Arial"/>
          <w:color w:val="000000" w:themeColor="text1"/>
          <w:sz w:val="24"/>
          <w:szCs w:val="24"/>
        </w:rPr>
        <w:t>Con la participación de 39 personas, 20 mujeres y 19 hombres, en la ciudad capital de Guatemala.</w:t>
      </w:r>
    </w:p>
    <w:p w14:paraId="59706480" w14:textId="77777777" w:rsidR="000E7B12" w:rsidRPr="00842E88" w:rsidRDefault="000E7B12" w:rsidP="00842E88">
      <w:pPr>
        <w:spacing w:line="276" w:lineRule="auto"/>
        <w:contextualSpacing/>
        <w:jc w:val="both"/>
        <w:rPr>
          <w:rFonts w:ascii="Montserrat" w:eastAsia="Times New Roman" w:hAnsi="Montserrat" w:cs="Times New Roman"/>
          <w:color w:val="000000" w:themeColor="text1"/>
          <w:lang w:val="es-ES" w:eastAsia="es-GT"/>
        </w:rPr>
      </w:pPr>
    </w:p>
    <w:p w14:paraId="3F0A4BF0" w14:textId="715EB639" w:rsidR="00533C47" w:rsidRPr="00842E88" w:rsidRDefault="00533C47" w:rsidP="00842E88">
      <w:pPr>
        <w:spacing w:line="276" w:lineRule="auto"/>
        <w:contextualSpacing/>
        <w:jc w:val="both"/>
        <w:rPr>
          <w:rFonts w:ascii="Montserrat" w:hAnsi="Montserrat" w:cs="Arial"/>
          <w:b/>
          <w:bCs/>
          <w:color w:val="000000" w:themeColor="text1"/>
        </w:rPr>
      </w:pPr>
      <w:r w:rsidRPr="00842E88">
        <w:rPr>
          <w:rFonts w:ascii="Montserrat" w:hAnsi="Montserrat" w:cs="Arial"/>
          <w:b/>
          <w:bCs/>
          <w:color w:val="000000" w:themeColor="text1"/>
        </w:rPr>
        <w:t xml:space="preserve">Taller de Conocimientos Básicos en Derechos Humanos. </w:t>
      </w:r>
    </w:p>
    <w:p w14:paraId="5D8D4C26" w14:textId="77777777" w:rsidR="0003076E" w:rsidRPr="00842E88" w:rsidRDefault="0003076E" w:rsidP="00842E88">
      <w:pPr>
        <w:spacing w:line="276" w:lineRule="auto"/>
        <w:contextualSpacing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090FFDD3" w14:textId="77777777" w:rsidR="00533C47" w:rsidRPr="00842E88" w:rsidRDefault="00533C47" w:rsidP="00842E88">
      <w:pPr>
        <w:pStyle w:val="Prrafodelista"/>
        <w:numPr>
          <w:ilvl w:val="0"/>
          <w:numId w:val="47"/>
        </w:numPr>
        <w:spacing w:after="0" w:line="276" w:lineRule="auto"/>
        <w:jc w:val="both"/>
        <w:rPr>
          <w:rFonts w:ascii="Montserrat" w:hAnsi="Montserrat" w:cs="Arial"/>
          <w:color w:val="000000" w:themeColor="text1"/>
          <w:sz w:val="24"/>
          <w:szCs w:val="24"/>
        </w:rPr>
      </w:pP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Con la participación de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86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personas,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63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mujeres y </w:t>
      </w:r>
      <w:r w:rsidRPr="00842E88">
        <w:rPr>
          <w:rFonts w:ascii="Montserrat" w:hAnsi="Montserrat" w:cs="Arial"/>
          <w:b/>
          <w:bCs/>
          <w:color w:val="000000" w:themeColor="text1"/>
          <w:sz w:val="24"/>
          <w:szCs w:val="24"/>
        </w:rPr>
        <w:t>23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hombres, con la participación de personal de CONALFA, Iniciativa Privada, Instituto Guatemalteco de Seguridad Social, Ministerio de agricultura ganadería y alimentación, Ministerio de Desarrollo Social, Ministerio de Educación, Ministerio de Energía y Minas, Ministerio de Gobernación, Ministerio de Salud Pública, Municipalidades, ONG'S, Secretaría Contra la Violencia Sexual, Explotación y Trata de Personas, Secretaría Presidencial de la Mujer, Sociedad Civil, Universidad San Carlos de Guatemala.</w:t>
      </w:r>
    </w:p>
    <w:p w14:paraId="45892DA4" w14:textId="77777777" w:rsidR="00533C47" w:rsidRPr="00842E88" w:rsidRDefault="00533C47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3AA8C9F0" w14:textId="77777777" w:rsidR="00533C47" w:rsidRDefault="00533C47" w:rsidP="00842E88">
      <w:pPr>
        <w:pStyle w:val="Prrafodelista"/>
        <w:numPr>
          <w:ilvl w:val="0"/>
          <w:numId w:val="47"/>
        </w:numPr>
        <w:spacing w:after="0" w:line="276" w:lineRule="auto"/>
        <w:jc w:val="both"/>
        <w:rPr>
          <w:rFonts w:ascii="Montserrat" w:hAnsi="Montserrat" w:cs="Arial"/>
          <w:color w:val="000000" w:themeColor="text1"/>
          <w:sz w:val="24"/>
          <w:szCs w:val="24"/>
        </w:rPr>
      </w:pP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Con la participación de </w:t>
      </w:r>
      <w:r w:rsidRPr="002E4329">
        <w:rPr>
          <w:rFonts w:ascii="Montserrat" w:hAnsi="Montserrat" w:cs="Arial"/>
          <w:b/>
          <w:bCs/>
          <w:color w:val="000000" w:themeColor="text1"/>
          <w:sz w:val="24"/>
          <w:szCs w:val="24"/>
        </w:rPr>
        <w:t>71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personas, </w:t>
      </w:r>
      <w:r w:rsidRPr="002E4329">
        <w:rPr>
          <w:rFonts w:ascii="Montserrat" w:hAnsi="Montserrat" w:cs="Arial"/>
          <w:b/>
          <w:bCs/>
          <w:color w:val="000000" w:themeColor="text1"/>
          <w:sz w:val="24"/>
          <w:szCs w:val="24"/>
        </w:rPr>
        <w:t>47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mujeres y </w:t>
      </w:r>
      <w:r w:rsidRPr="002E4329">
        <w:rPr>
          <w:rFonts w:ascii="Montserrat" w:hAnsi="Montserrat" w:cs="Arial"/>
          <w:b/>
          <w:bCs/>
          <w:color w:val="000000" w:themeColor="text1"/>
          <w:sz w:val="24"/>
          <w:szCs w:val="24"/>
        </w:rPr>
        <w:t>24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hombres, dirigido a estudiantes de la Universidad San Carlos de Guatemala.</w:t>
      </w:r>
    </w:p>
    <w:p w14:paraId="66FC261B" w14:textId="77777777" w:rsidR="000D0963" w:rsidRPr="000D0963" w:rsidRDefault="000D0963" w:rsidP="000D0963">
      <w:pPr>
        <w:spacing w:line="276" w:lineRule="auto"/>
        <w:jc w:val="both"/>
        <w:rPr>
          <w:rFonts w:ascii="Montserrat" w:hAnsi="Montserrat" w:cs="Arial"/>
          <w:color w:val="000000" w:themeColor="text1"/>
        </w:rPr>
      </w:pPr>
    </w:p>
    <w:p w14:paraId="5E97C6BF" w14:textId="77777777" w:rsidR="00533C47" w:rsidRDefault="00533C47" w:rsidP="00842E88">
      <w:pPr>
        <w:pStyle w:val="Prrafodelista"/>
        <w:numPr>
          <w:ilvl w:val="0"/>
          <w:numId w:val="47"/>
        </w:numPr>
        <w:spacing w:after="0" w:line="276" w:lineRule="auto"/>
        <w:jc w:val="both"/>
        <w:rPr>
          <w:rFonts w:ascii="Montserrat" w:hAnsi="Montserrat" w:cs="Arial"/>
          <w:color w:val="000000" w:themeColor="text1"/>
          <w:sz w:val="24"/>
          <w:szCs w:val="24"/>
        </w:rPr>
      </w:pP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Con la participación de </w:t>
      </w:r>
      <w:r w:rsidRPr="002E4329">
        <w:rPr>
          <w:rFonts w:ascii="Montserrat" w:hAnsi="Montserrat" w:cs="Arial"/>
          <w:b/>
          <w:bCs/>
          <w:color w:val="000000" w:themeColor="text1"/>
          <w:sz w:val="24"/>
          <w:szCs w:val="24"/>
        </w:rPr>
        <w:t>200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personas, </w:t>
      </w:r>
      <w:r w:rsidRPr="002E4329">
        <w:rPr>
          <w:rFonts w:ascii="Montserrat" w:hAnsi="Montserrat" w:cs="Arial"/>
          <w:b/>
          <w:bCs/>
          <w:color w:val="000000" w:themeColor="text1"/>
          <w:sz w:val="24"/>
          <w:szCs w:val="24"/>
        </w:rPr>
        <w:t>109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mujeres y </w:t>
      </w:r>
      <w:r w:rsidRPr="002E4329">
        <w:rPr>
          <w:rFonts w:ascii="Montserrat" w:hAnsi="Montserrat" w:cs="Arial"/>
          <w:b/>
          <w:bCs/>
          <w:color w:val="000000" w:themeColor="text1"/>
          <w:sz w:val="24"/>
          <w:szCs w:val="24"/>
        </w:rPr>
        <w:t>91</w:t>
      </w:r>
      <w:r w:rsidRPr="00842E88">
        <w:rPr>
          <w:rFonts w:ascii="Montserrat" w:hAnsi="Montserrat" w:cs="Arial"/>
          <w:color w:val="000000" w:themeColor="text1"/>
          <w:sz w:val="24"/>
          <w:szCs w:val="24"/>
        </w:rPr>
        <w:t xml:space="preserve"> hombres, en el departamento de Sacatepéquez.</w:t>
      </w:r>
    </w:p>
    <w:p w14:paraId="6AE9C830" w14:textId="77777777" w:rsidR="00E160C2" w:rsidRPr="00E160C2" w:rsidRDefault="00E160C2" w:rsidP="00E160C2">
      <w:pPr>
        <w:pStyle w:val="Prrafodelista"/>
        <w:rPr>
          <w:rFonts w:ascii="Montserrat" w:hAnsi="Montserrat" w:cs="Arial"/>
          <w:color w:val="000000" w:themeColor="text1"/>
          <w:sz w:val="24"/>
          <w:szCs w:val="24"/>
        </w:rPr>
      </w:pPr>
    </w:p>
    <w:p w14:paraId="12F20D02" w14:textId="77777777" w:rsidR="00E160C2" w:rsidRDefault="00E160C2" w:rsidP="00E160C2">
      <w:pPr>
        <w:spacing w:line="276" w:lineRule="auto"/>
        <w:jc w:val="both"/>
        <w:rPr>
          <w:rFonts w:ascii="Montserrat" w:hAnsi="Montserrat" w:cs="Arial"/>
          <w:color w:val="000000" w:themeColor="text1"/>
        </w:rPr>
      </w:pPr>
    </w:p>
    <w:p w14:paraId="2E18C158" w14:textId="77777777" w:rsidR="00E160C2" w:rsidRPr="00E160C2" w:rsidRDefault="00E160C2" w:rsidP="00E160C2">
      <w:pPr>
        <w:spacing w:line="276" w:lineRule="auto"/>
        <w:jc w:val="both"/>
        <w:rPr>
          <w:rFonts w:ascii="Montserrat" w:hAnsi="Montserrat" w:cs="Arial"/>
          <w:color w:val="000000" w:themeColor="text1"/>
        </w:rPr>
      </w:pPr>
    </w:p>
    <w:p w14:paraId="62DC9C3F" w14:textId="50DF0E77" w:rsidR="00E71C14" w:rsidRPr="0003076E" w:rsidRDefault="00E71C14" w:rsidP="007D6BC6">
      <w:pPr>
        <w:jc w:val="center"/>
        <w:rPr>
          <w:rFonts w:ascii="Montserrat" w:eastAsia="Times New Roman" w:hAnsi="Montserrat" w:cs="Times New Roman"/>
          <w:b/>
          <w:color w:val="000000" w:themeColor="text1"/>
          <w:sz w:val="22"/>
          <w:szCs w:val="22"/>
          <w:lang w:val="es-ES" w:eastAsia="es-ES"/>
        </w:rPr>
      </w:pPr>
      <w:r w:rsidRPr="0003076E">
        <w:rPr>
          <w:rFonts w:ascii="Montserrat" w:eastAsia="Times New Roman" w:hAnsi="Montserrat" w:cs="Times New Roman"/>
          <w:b/>
          <w:color w:val="000000" w:themeColor="text1"/>
          <w:sz w:val="22"/>
          <w:szCs w:val="22"/>
          <w:lang w:val="es-ES" w:eastAsia="es-ES"/>
        </w:rPr>
        <w:lastRenderedPageBreak/>
        <w:t>Número de Beneficiarios Atendidos</w:t>
      </w:r>
    </w:p>
    <w:p w14:paraId="5E9D474D" w14:textId="268C3398" w:rsidR="00E71C14" w:rsidRPr="00E71C14" w:rsidRDefault="00E71C14" w:rsidP="007D6BC6">
      <w:pPr>
        <w:jc w:val="center"/>
        <w:rPr>
          <w:rFonts w:ascii="Montserrat" w:eastAsia="Times New Roman" w:hAnsi="Montserrat" w:cs="Times New Roman"/>
          <w:b/>
          <w:color w:val="000000" w:themeColor="text1"/>
          <w:sz w:val="22"/>
          <w:szCs w:val="22"/>
          <w:lang w:val="es-ES" w:eastAsia="es-ES"/>
        </w:rPr>
      </w:pPr>
      <w:r w:rsidRPr="0003076E">
        <w:rPr>
          <w:rFonts w:ascii="Montserrat" w:eastAsia="Times New Roman" w:hAnsi="Montserrat" w:cs="Times New Roman"/>
          <w:b/>
          <w:color w:val="000000" w:themeColor="text1"/>
          <w:sz w:val="22"/>
          <w:szCs w:val="22"/>
          <w:lang w:val="es-ES" w:eastAsia="es-ES"/>
        </w:rPr>
        <w:t>enero-abril 2023</w:t>
      </w:r>
    </w:p>
    <w:p w14:paraId="57AD7C9E" w14:textId="452D2E79" w:rsidR="004704C5" w:rsidRDefault="004704C5" w:rsidP="007D6BC6">
      <w:pPr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tbl>
      <w:tblPr>
        <w:tblW w:w="9857" w:type="dxa"/>
        <w:tblInd w:w="7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6"/>
        <w:gridCol w:w="600"/>
        <w:gridCol w:w="600"/>
        <w:gridCol w:w="604"/>
        <w:gridCol w:w="890"/>
        <w:gridCol w:w="1083"/>
        <w:gridCol w:w="863"/>
        <w:gridCol w:w="878"/>
        <w:gridCol w:w="608"/>
        <w:gridCol w:w="602"/>
        <w:gridCol w:w="334"/>
        <w:gridCol w:w="334"/>
        <w:gridCol w:w="1108"/>
        <w:gridCol w:w="606"/>
        <w:gridCol w:w="11"/>
      </w:tblGrid>
      <w:tr w:rsidR="000C017B" w:rsidRPr="000C017B" w14:paraId="387F2B8A" w14:textId="77777777" w:rsidTr="000C017B">
        <w:trPr>
          <w:trHeight w:val="329"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281AAD82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Mes</w:t>
            </w:r>
          </w:p>
        </w:tc>
        <w:tc>
          <w:tcPr>
            <w:tcW w:w="18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27F28BF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Sexo</w:t>
            </w:r>
          </w:p>
        </w:tc>
        <w:tc>
          <w:tcPr>
            <w:tcW w:w="432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34AFD09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Edad</w:t>
            </w:r>
          </w:p>
        </w:tc>
        <w:tc>
          <w:tcPr>
            <w:tcW w:w="29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ED9E6FB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Etnia</w:t>
            </w:r>
          </w:p>
        </w:tc>
      </w:tr>
      <w:tr w:rsidR="000C017B" w:rsidRPr="000C017B" w14:paraId="6D30D5A3" w14:textId="77777777" w:rsidTr="000C017B">
        <w:trPr>
          <w:gridAfter w:val="1"/>
          <w:wAfter w:w="11" w:type="dxa"/>
          <w:trHeight w:val="1501"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B61D63" w14:textId="77777777" w:rsidR="000C017B" w:rsidRPr="000C017B" w:rsidRDefault="000C017B" w:rsidP="000C017B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429200AF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Mujer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7631095F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Hombre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52418383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Total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5F1820" w14:textId="2AC408FC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0 a menores de 13 años (niñez)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2D4DCD" w14:textId="1F219D41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13-30 años (juventud)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0EAAEE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 xml:space="preserve">Mayores de 30 a 60 años (adulto) 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C0573B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Mayores de 60 años (Tercera Edad)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10DF6C6C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Total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664F139E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 xml:space="preserve">Maya 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02B090EF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Xinca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4AB4CFF4" w14:textId="021B6A9C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Garífuna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9AA727" w14:textId="1CDB3E73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Otros (ladino/mestizo, afrodescendientes)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690B2FAC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Total</w:t>
            </w:r>
          </w:p>
        </w:tc>
      </w:tr>
      <w:tr w:rsidR="000C017B" w:rsidRPr="000C017B" w14:paraId="2210B8F4" w14:textId="77777777" w:rsidTr="000C017B">
        <w:trPr>
          <w:gridAfter w:val="1"/>
          <w:wAfter w:w="11" w:type="dxa"/>
          <w:trHeight w:val="329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0CD99" w14:textId="77777777" w:rsidR="000C017B" w:rsidRPr="000C017B" w:rsidRDefault="000C017B" w:rsidP="000C017B">
            <w:pPr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Enero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C11F7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89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A1117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32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E6976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121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09FFF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0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6C217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34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0DF00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85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7B308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2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BFDF1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121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9DDB1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11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AB2A8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0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4AB53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3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D7641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107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E730E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121</w:t>
            </w:r>
          </w:p>
        </w:tc>
      </w:tr>
      <w:tr w:rsidR="000C017B" w:rsidRPr="000C017B" w14:paraId="7B347426" w14:textId="77777777" w:rsidTr="000C017B">
        <w:trPr>
          <w:gridAfter w:val="1"/>
          <w:wAfter w:w="11" w:type="dxa"/>
          <w:trHeight w:val="329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42C73" w14:textId="77777777" w:rsidR="000C017B" w:rsidRPr="000C017B" w:rsidRDefault="000C017B" w:rsidP="000C017B">
            <w:pPr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Febrero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A2061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1,460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8F298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840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F8464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2,300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6BBA2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0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8FE62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1,598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3C8D8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640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CFF1B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62</w:t>
            </w:r>
          </w:p>
        </w:tc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37338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2,300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7FEF8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147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D187C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5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0FCD9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10CB1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2,147</w:t>
            </w:r>
          </w:p>
        </w:tc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09F84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2,300</w:t>
            </w:r>
          </w:p>
        </w:tc>
      </w:tr>
      <w:tr w:rsidR="000C017B" w:rsidRPr="000C017B" w14:paraId="4B130CAB" w14:textId="77777777" w:rsidTr="000C017B">
        <w:trPr>
          <w:gridAfter w:val="1"/>
          <w:wAfter w:w="11" w:type="dxa"/>
          <w:trHeight w:val="329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8D6E8" w14:textId="77777777" w:rsidR="000C017B" w:rsidRPr="000C017B" w:rsidRDefault="000C017B" w:rsidP="000C017B">
            <w:pPr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Marzo</w:t>
            </w:r>
          </w:p>
        </w:tc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95AEC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2,261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1E500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2,661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B25F7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4,922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C3CF5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B8719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3,683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AD346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1,094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814BF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145</w:t>
            </w:r>
          </w:p>
        </w:tc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0C805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4,922</w:t>
            </w:r>
          </w:p>
        </w:tc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61920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1,341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E81AB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13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171EE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45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C6278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3,523</w:t>
            </w:r>
          </w:p>
        </w:tc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A797A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4,922</w:t>
            </w:r>
          </w:p>
        </w:tc>
      </w:tr>
      <w:tr w:rsidR="000C017B" w:rsidRPr="000C017B" w14:paraId="5785EC9E" w14:textId="77777777" w:rsidTr="000C017B">
        <w:trPr>
          <w:gridAfter w:val="1"/>
          <w:wAfter w:w="11" w:type="dxa"/>
          <w:trHeight w:val="329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9E3AC" w14:textId="77777777" w:rsidR="000C017B" w:rsidRPr="000C017B" w:rsidRDefault="000C017B" w:rsidP="000C017B">
            <w:pPr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Abril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01860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725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3DB03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608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5EE83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1,333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BEB22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8657E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968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A9393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340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C5174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25</w:t>
            </w:r>
          </w:p>
        </w:tc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DD46F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1,333</w:t>
            </w:r>
          </w:p>
        </w:tc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BABEC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153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F517B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59FDF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2ECB9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1,178</w:t>
            </w:r>
          </w:p>
        </w:tc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076AF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  <w:t>1,333</w:t>
            </w:r>
          </w:p>
        </w:tc>
      </w:tr>
      <w:tr w:rsidR="000C017B" w:rsidRPr="000C017B" w14:paraId="4B74A01E" w14:textId="77777777" w:rsidTr="000C017B">
        <w:trPr>
          <w:gridAfter w:val="1"/>
          <w:wAfter w:w="11" w:type="dxa"/>
          <w:trHeight w:val="345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34975" w14:textId="77777777" w:rsidR="000C017B" w:rsidRPr="000C017B" w:rsidRDefault="000C017B" w:rsidP="000C017B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TOTAL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5E21A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4,535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FB5B1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4,141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A34A0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8,676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19221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FB1B7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6,283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17606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2,159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99507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234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70703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8,676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4ACEC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1,652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AA15E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19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D5F81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50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58EDC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6,955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67432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8,676</w:t>
            </w:r>
          </w:p>
        </w:tc>
      </w:tr>
    </w:tbl>
    <w:p w14:paraId="1A82A959" w14:textId="20567832" w:rsidR="0003076E" w:rsidRPr="000C017B" w:rsidRDefault="000C017B" w:rsidP="00E71C14">
      <w:pPr>
        <w:spacing w:line="276" w:lineRule="auto"/>
        <w:jc w:val="both"/>
        <w:rPr>
          <w:rFonts w:ascii="Montserrat" w:eastAsia="Times New Roman" w:hAnsi="Montserrat" w:cs="Times New Roman"/>
          <w:bCs/>
          <w:color w:val="000000" w:themeColor="text1"/>
          <w:sz w:val="16"/>
          <w:szCs w:val="16"/>
          <w:lang w:val="es-ES" w:eastAsia="es-ES"/>
        </w:rPr>
      </w:pPr>
      <w:r w:rsidRPr="000C017B">
        <w:rPr>
          <w:rFonts w:ascii="Montserrat" w:eastAsia="Times New Roman" w:hAnsi="Montserrat" w:cs="Times New Roman"/>
          <w:b/>
          <w:color w:val="000000" w:themeColor="text1"/>
          <w:sz w:val="16"/>
          <w:szCs w:val="16"/>
          <w:lang w:val="es-ES" w:eastAsia="es-ES"/>
        </w:rPr>
        <w:t>Fuente:</w:t>
      </w:r>
      <w:r w:rsidRPr="000C017B">
        <w:rPr>
          <w:rFonts w:ascii="Montserrat" w:eastAsia="Times New Roman" w:hAnsi="Montserrat" w:cs="Times New Roman"/>
          <w:bCs/>
          <w:color w:val="000000" w:themeColor="text1"/>
          <w:sz w:val="16"/>
          <w:szCs w:val="16"/>
          <w:lang w:val="es-ES" w:eastAsia="es-ES"/>
        </w:rPr>
        <w:t xml:space="preserve"> DIFOPAZ-COPADEH</w:t>
      </w:r>
    </w:p>
    <w:p w14:paraId="30C87C0F" w14:textId="60AC2245" w:rsidR="0003076E" w:rsidRDefault="0003076E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326DC3D8" w14:textId="724A2D44" w:rsidR="004C030F" w:rsidRDefault="00E160C2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  <w:r>
        <w:rPr>
          <w:rFonts w:ascii="Montserrat" w:eastAsia="Times New Roman" w:hAnsi="Montserrat" w:cs="Times New Roman"/>
          <w:b/>
          <w:noProof/>
          <w:color w:val="000000" w:themeColor="text1"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D971E8" wp14:editId="17F022DE">
                <wp:simplePos x="0" y="0"/>
                <wp:positionH relativeFrom="column">
                  <wp:posOffset>4880866</wp:posOffset>
                </wp:positionH>
                <wp:positionV relativeFrom="paragraph">
                  <wp:posOffset>130679</wp:posOffset>
                </wp:positionV>
                <wp:extent cx="1154430" cy="311026"/>
                <wp:effectExtent l="0" t="0" r="0" b="0"/>
                <wp:wrapNone/>
                <wp:docPr id="56" name="Rectángul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4430" cy="3110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840B37" w14:textId="77777777" w:rsidR="000D0963" w:rsidRPr="000D0963" w:rsidRDefault="000D0963" w:rsidP="000D0963">
                            <w:pPr>
                              <w:jc w:val="center"/>
                              <w:textAlignment w:val="baseline"/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s-MX"/>
                              </w:rPr>
                              <w:t>EDAD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971E8" id="Rectángulo 56" o:spid="_x0000_s1026" style="position:absolute;left:0;text-align:left;margin-left:384.3pt;margin-top:10.3pt;width:90.9pt;height:2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" filled="f" stroked="f" strokeweight="1pt">
                <v:textbox>
                  <w:txbxContent>
                    <w:p w14:paraId="16840B37" w14:textId="77777777" w:rsidR="000D0963" w:rsidRPr="000D0963" w:rsidRDefault="000D0963" w:rsidP="000D0963">
                      <w:pPr>
                        <w:jc w:val="center"/>
                        <w:textAlignment w:val="baseline"/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s-MX"/>
                        </w:rPr>
                        <w:t>EDAD</w:t>
                      </w:r>
                    </w:p>
                  </w:txbxContent>
                </v:textbox>
              </v:rect>
            </w:pict>
          </mc:Fallback>
        </mc:AlternateContent>
      </w:r>
      <w:r w:rsidR="000D0963">
        <w:rPr>
          <w:noProof/>
        </w:rPr>
        <w:drawing>
          <wp:anchor distT="0" distB="0" distL="114300" distR="114300" simplePos="0" relativeHeight="251614720" behindDoc="0" locked="0" layoutInCell="1" allowOverlap="1" wp14:anchorId="63F0295E" wp14:editId="63240E22">
            <wp:simplePos x="0" y="0"/>
            <wp:positionH relativeFrom="column">
              <wp:posOffset>635</wp:posOffset>
            </wp:positionH>
            <wp:positionV relativeFrom="paragraph">
              <wp:posOffset>51794</wp:posOffset>
            </wp:positionV>
            <wp:extent cx="2751151" cy="1995170"/>
            <wp:effectExtent l="0" t="0" r="0" b="0"/>
            <wp:wrapNone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963">
        <w:rPr>
          <w:noProof/>
        </w:rPr>
        <w:drawing>
          <wp:anchor distT="0" distB="0" distL="114300" distR="114300" simplePos="0" relativeHeight="251624960" behindDoc="0" locked="0" layoutInCell="1" allowOverlap="1" wp14:anchorId="2996EC9B" wp14:editId="4627949C">
            <wp:simplePos x="0" y="0"/>
            <wp:positionH relativeFrom="column">
              <wp:posOffset>3110202</wp:posOffset>
            </wp:positionH>
            <wp:positionV relativeFrom="paragraph">
              <wp:posOffset>60215</wp:posOffset>
            </wp:positionV>
            <wp:extent cx="2989580" cy="1974159"/>
            <wp:effectExtent l="0" t="0" r="0" b="0"/>
            <wp:wrapNone/>
            <wp:docPr id="24" name="Gráfico 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A229D" w14:textId="2B7CEAD8" w:rsidR="004C030F" w:rsidRDefault="00045314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  <w:r>
        <w:rPr>
          <w:rFonts w:ascii="Montserrat" w:eastAsia="Times New Roman" w:hAnsi="Montserrat" w:cs="Times New Roman"/>
          <w:b/>
          <w:noProof/>
          <w:color w:val="000000" w:themeColor="text1"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D971E8" wp14:editId="7686B7A6">
                <wp:simplePos x="0" y="0"/>
                <wp:positionH relativeFrom="column">
                  <wp:posOffset>1486535</wp:posOffset>
                </wp:positionH>
                <wp:positionV relativeFrom="paragraph">
                  <wp:posOffset>47625</wp:posOffset>
                </wp:positionV>
                <wp:extent cx="1154430" cy="263525"/>
                <wp:effectExtent l="0" t="0" r="0" b="0"/>
                <wp:wrapNone/>
                <wp:docPr id="55" name="Rectángul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443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E4998" w14:textId="77777777" w:rsidR="000D0963" w:rsidRPr="000D0963" w:rsidRDefault="000D0963" w:rsidP="000D0963">
                            <w:pPr>
                              <w:jc w:val="center"/>
                              <w:textAlignment w:val="baseline"/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D0963"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GÉNERO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971E8" id="Rectángulo 55" o:spid="_x0000_s1027" style="position:absolute;left:0;text-align:left;margin-left:117.05pt;margin-top:3.75pt;width:90.9pt;height:2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" filled="f" stroked="f" strokeweight="1pt">
                <v:textbox>
                  <w:txbxContent>
                    <w:p w14:paraId="789E4998" w14:textId="77777777" w:rsidR="000D0963" w:rsidRPr="000D0963" w:rsidRDefault="000D0963" w:rsidP="000D0963">
                      <w:pPr>
                        <w:jc w:val="center"/>
                        <w:textAlignment w:val="baseline"/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0D0963"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GÉNERO</w:t>
                      </w:r>
                    </w:p>
                  </w:txbxContent>
                </v:textbox>
              </v:rect>
            </w:pict>
          </mc:Fallback>
        </mc:AlternateContent>
      </w:r>
    </w:p>
    <w:p w14:paraId="4B89B4CA" w14:textId="14EBADF4" w:rsidR="004C030F" w:rsidRDefault="004C030F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240E8262" w14:textId="1B804225" w:rsidR="004C030F" w:rsidRDefault="004C030F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0AADBBF0" w14:textId="77777777" w:rsidR="004C030F" w:rsidRDefault="004C030F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5FE89C08" w14:textId="05F7BCAD" w:rsidR="004C030F" w:rsidRDefault="004C030F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73C8B2D0" w14:textId="1FE80576" w:rsidR="004C030F" w:rsidRDefault="004C030F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67CCB205" w14:textId="77777777" w:rsidR="004C030F" w:rsidRDefault="004C030F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659A1FE7" w14:textId="16C6110F" w:rsidR="004C030F" w:rsidRDefault="004C030F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38B2223C" w14:textId="77777777" w:rsidR="004C030F" w:rsidRDefault="004C030F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11C4B09E" w14:textId="3341DC9F" w:rsidR="004C030F" w:rsidRDefault="004C030F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59DD9232" w14:textId="715CC367" w:rsidR="004C030F" w:rsidRDefault="000D0963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  <w:r>
        <w:rPr>
          <w:noProof/>
        </w:rPr>
        <w:drawing>
          <wp:anchor distT="0" distB="0" distL="114300" distR="114300" simplePos="0" relativeHeight="251630080" behindDoc="0" locked="0" layoutInCell="1" allowOverlap="1" wp14:anchorId="26748F59" wp14:editId="3A40DBBB">
            <wp:simplePos x="0" y="0"/>
            <wp:positionH relativeFrom="column">
              <wp:posOffset>724811</wp:posOffset>
            </wp:positionH>
            <wp:positionV relativeFrom="paragraph">
              <wp:posOffset>134675</wp:posOffset>
            </wp:positionV>
            <wp:extent cx="4682490" cy="1836752"/>
            <wp:effectExtent l="0" t="0" r="0" b="0"/>
            <wp:wrapNone/>
            <wp:docPr id="27" name="Gráfico 2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D637B" w14:textId="0D4F18A9" w:rsidR="004C030F" w:rsidRDefault="00045314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  <w:r>
        <w:rPr>
          <w:rFonts w:ascii="Montserrat" w:eastAsia="Times New Roman" w:hAnsi="Montserrat" w:cs="Times New Roman"/>
          <w:b/>
          <w:noProof/>
          <w:color w:val="000000" w:themeColor="text1"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D971E8" wp14:editId="5F279A16">
                <wp:simplePos x="0" y="0"/>
                <wp:positionH relativeFrom="column">
                  <wp:posOffset>3954780</wp:posOffset>
                </wp:positionH>
                <wp:positionV relativeFrom="paragraph">
                  <wp:posOffset>181610</wp:posOffset>
                </wp:positionV>
                <wp:extent cx="1154430" cy="263525"/>
                <wp:effectExtent l="0" t="0" r="0" b="0"/>
                <wp:wrapNone/>
                <wp:docPr id="54" name="Rectángul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443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CDCFF4" w14:textId="0116B53C" w:rsidR="000D0963" w:rsidRPr="000D0963" w:rsidRDefault="000D0963" w:rsidP="000D0963">
                            <w:pPr>
                              <w:jc w:val="center"/>
                              <w:textAlignment w:val="baseline"/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s-MX"/>
                              </w:rPr>
                              <w:t>ETNIA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971E8" id="Rectángulo 54" o:spid="_x0000_s1028" style="position:absolute;left:0;text-align:left;margin-left:311.4pt;margin-top:14.3pt;width:90.9pt;height:2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" filled="f" stroked="f" strokeweight="1pt">
                <v:textbox>
                  <w:txbxContent>
                    <w:p w14:paraId="16CDCFF4" w14:textId="0116B53C" w:rsidR="000D0963" w:rsidRPr="000D0963" w:rsidRDefault="000D0963" w:rsidP="000D0963">
                      <w:pPr>
                        <w:jc w:val="center"/>
                        <w:textAlignment w:val="baseline"/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s-MX"/>
                        </w:rPr>
                        <w:t>ETNIA</w:t>
                      </w:r>
                    </w:p>
                  </w:txbxContent>
                </v:textbox>
              </v:rect>
            </w:pict>
          </mc:Fallback>
        </mc:AlternateContent>
      </w:r>
    </w:p>
    <w:p w14:paraId="3E19B69E" w14:textId="6F1D09B6" w:rsidR="004C030F" w:rsidRDefault="004C030F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0261D802" w14:textId="094CC419" w:rsidR="0003076E" w:rsidRDefault="0003076E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1E5D887C" w14:textId="5513539E" w:rsidR="0003076E" w:rsidRDefault="0003076E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4E1D49E9" w14:textId="338B2030" w:rsidR="007D6BC6" w:rsidRDefault="007D6BC6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7E85FF6E" w14:textId="77777777" w:rsidR="007D6BC6" w:rsidRDefault="007D6BC6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596A4E49" w14:textId="4DCEC30A" w:rsidR="007D6BC6" w:rsidRDefault="007D6BC6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33433F84" w14:textId="3230DDFE" w:rsidR="000C017B" w:rsidRPr="00842E88" w:rsidRDefault="000C017B" w:rsidP="00842E88">
      <w:pPr>
        <w:spacing w:line="276" w:lineRule="auto"/>
        <w:contextualSpacing/>
        <w:jc w:val="both"/>
        <w:rPr>
          <w:rFonts w:ascii="Montserrat" w:hAnsi="Montserrat" w:cs="Arial"/>
          <w:b/>
          <w:bCs/>
          <w:color w:val="000000" w:themeColor="text1"/>
        </w:rPr>
      </w:pPr>
      <w:r w:rsidRPr="00842E88">
        <w:rPr>
          <w:rFonts w:ascii="Montserrat" w:hAnsi="Montserrat" w:cs="Arial"/>
          <w:b/>
          <w:bCs/>
          <w:color w:val="000000" w:themeColor="text1"/>
        </w:rPr>
        <w:lastRenderedPageBreak/>
        <w:t>Resultado</w:t>
      </w:r>
    </w:p>
    <w:p w14:paraId="120057B1" w14:textId="77777777" w:rsidR="00842E88" w:rsidRPr="00842E88" w:rsidRDefault="00842E88" w:rsidP="00842E88">
      <w:pPr>
        <w:spacing w:line="276" w:lineRule="auto"/>
        <w:contextualSpacing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6D7F9963" w14:textId="410C646D" w:rsidR="00E71C14" w:rsidRPr="00842E88" w:rsidRDefault="000C017B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  <w:r w:rsidRPr="00842E88">
        <w:rPr>
          <w:rFonts w:ascii="Montserrat" w:hAnsi="Montserrat" w:cs="Arial"/>
          <w:color w:val="000000" w:themeColor="text1"/>
        </w:rPr>
        <w:t xml:space="preserve">Se capacitaron a </w:t>
      </w:r>
      <w:r w:rsidRPr="002E4329">
        <w:rPr>
          <w:rFonts w:ascii="Montserrat" w:hAnsi="Montserrat" w:cs="Arial"/>
          <w:b/>
          <w:bCs/>
          <w:color w:val="000000" w:themeColor="text1"/>
        </w:rPr>
        <w:t>8,676</w:t>
      </w:r>
      <w:r w:rsidRPr="00842E88">
        <w:rPr>
          <w:rFonts w:ascii="Montserrat" w:hAnsi="Montserrat" w:cs="Arial"/>
          <w:color w:val="000000" w:themeColor="text1"/>
        </w:rPr>
        <w:t xml:space="preserve"> personas en </w:t>
      </w:r>
      <w:r w:rsidRPr="002E4329">
        <w:rPr>
          <w:rFonts w:ascii="Montserrat" w:hAnsi="Montserrat" w:cs="Arial"/>
          <w:b/>
          <w:bCs/>
          <w:color w:val="000000" w:themeColor="text1"/>
        </w:rPr>
        <w:t>103</w:t>
      </w:r>
      <w:r w:rsidRPr="00842E88">
        <w:rPr>
          <w:rFonts w:ascii="Montserrat" w:hAnsi="Montserrat" w:cs="Arial"/>
          <w:color w:val="000000" w:themeColor="text1"/>
        </w:rPr>
        <w:t xml:space="preserve"> eventos de capacitación realizados por el Departamento de Formación y Capacitación de la COPADEH logrando el </w:t>
      </w:r>
      <w:r w:rsidR="00842E88" w:rsidRPr="002E4329">
        <w:rPr>
          <w:rFonts w:ascii="Montserrat" w:hAnsi="Montserrat" w:cs="Arial"/>
          <w:b/>
          <w:bCs/>
          <w:color w:val="000000" w:themeColor="text1"/>
        </w:rPr>
        <w:t>57.84%</w:t>
      </w:r>
      <w:r w:rsidR="00842E88" w:rsidRPr="00842E88">
        <w:rPr>
          <w:rFonts w:ascii="Montserrat" w:hAnsi="Montserrat" w:cs="Arial"/>
          <w:color w:val="000000" w:themeColor="text1"/>
        </w:rPr>
        <w:t xml:space="preserve"> de ejecución de </w:t>
      </w:r>
      <w:proofErr w:type="gramStart"/>
      <w:r w:rsidR="00842E88" w:rsidRPr="00842E88">
        <w:rPr>
          <w:rFonts w:ascii="Montserrat" w:hAnsi="Montserrat" w:cs="Arial"/>
          <w:color w:val="000000" w:themeColor="text1"/>
        </w:rPr>
        <w:t>meta física</w:t>
      </w:r>
      <w:proofErr w:type="gramEnd"/>
      <w:r w:rsidR="00842E88" w:rsidRPr="00842E88">
        <w:rPr>
          <w:rFonts w:ascii="Montserrat" w:hAnsi="Montserrat" w:cs="Arial"/>
          <w:color w:val="000000" w:themeColor="text1"/>
        </w:rPr>
        <w:t>.</w:t>
      </w:r>
    </w:p>
    <w:p w14:paraId="584B9D5C" w14:textId="77777777" w:rsidR="00842E88" w:rsidRDefault="00842E88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5177B2D6" w14:textId="77777777" w:rsidR="000D0963" w:rsidRDefault="000D0963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29E957D9" w14:textId="77777777" w:rsidR="00AB0669" w:rsidRDefault="00AB0669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4A76AAA4" w14:textId="77777777" w:rsidR="00AB0669" w:rsidRDefault="00AB0669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4C8C9AD4" w14:textId="77777777" w:rsidR="000D0963" w:rsidRDefault="000D0963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4718239A" w14:textId="77777777" w:rsidR="00932472" w:rsidRPr="00AB0669" w:rsidRDefault="00932472" w:rsidP="00932472">
      <w:pPr>
        <w:tabs>
          <w:tab w:val="left" w:pos="5134"/>
        </w:tabs>
        <w:ind w:left="4248" w:hanging="4248"/>
        <w:jc w:val="both"/>
        <w:rPr>
          <w:rFonts w:ascii="Montserrat" w:hAnsi="Montserrat" w:cs="Times New Roman"/>
        </w:rPr>
      </w:pPr>
      <w:r w:rsidRPr="00AB0669">
        <w:rPr>
          <w:rFonts w:ascii="Montserrat" w:hAnsi="Montserrat" w:cs="Times New Roman"/>
        </w:rPr>
        <w:t>Elaborado por:</w:t>
      </w:r>
    </w:p>
    <w:p w14:paraId="041AA34A" w14:textId="77777777" w:rsidR="00932472" w:rsidRPr="00AB0669" w:rsidRDefault="00932472" w:rsidP="00932472">
      <w:pPr>
        <w:ind w:hanging="4248"/>
        <w:jc w:val="both"/>
        <w:rPr>
          <w:rFonts w:ascii="Montserrat" w:hAnsi="Montserrat" w:cs="Times New Roman"/>
        </w:rPr>
      </w:pPr>
    </w:p>
    <w:p w14:paraId="0CF70748" w14:textId="77777777" w:rsidR="00932472" w:rsidRPr="00AB0669" w:rsidRDefault="00932472" w:rsidP="00932472">
      <w:pPr>
        <w:rPr>
          <w:rFonts w:ascii="Montserrat" w:hAnsi="Montserrat" w:cs="Times New Roman"/>
        </w:rPr>
      </w:pPr>
    </w:p>
    <w:p w14:paraId="7BDF0DE0" w14:textId="77777777" w:rsidR="00932472" w:rsidRPr="00AB0669" w:rsidRDefault="00932472" w:rsidP="00932472">
      <w:pPr>
        <w:rPr>
          <w:rFonts w:ascii="Montserrat" w:hAnsi="Montserrat" w:cs="Times New Roman"/>
        </w:rPr>
      </w:pPr>
    </w:p>
    <w:p w14:paraId="37243779" w14:textId="77777777" w:rsidR="00932472" w:rsidRPr="00AB0669" w:rsidRDefault="00932472" w:rsidP="00932472">
      <w:pPr>
        <w:rPr>
          <w:rFonts w:ascii="Montserrat" w:hAnsi="Montserrat" w:cs="Times New Roman"/>
        </w:rPr>
      </w:pPr>
    </w:p>
    <w:p w14:paraId="0370E26B" w14:textId="77777777" w:rsidR="00932472" w:rsidRPr="00AB0669" w:rsidRDefault="00932472" w:rsidP="00932472">
      <w:pPr>
        <w:rPr>
          <w:rFonts w:ascii="Montserrat" w:hAnsi="Montserrat" w:cs="Times New Roman"/>
        </w:rPr>
      </w:pPr>
    </w:p>
    <w:p w14:paraId="1CAAE4F6" w14:textId="77777777" w:rsidR="00932472" w:rsidRPr="00AB0669" w:rsidRDefault="00932472" w:rsidP="00932472">
      <w:pPr>
        <w:rPr>
          <w:rFonts w:ascii="Montserrat" w:hAnsi="Montserrat" w:cs="Times New Roman"/>
        </w:rPr>
      </w:pPr>
    </w:p>
    <w:p w14:paraId="631E6CC9" w14:textId="77777777" w:rsidR="00932472" w:rsidRPr="00AB0669" w:rsidRDefault="00932472" w:rsidP="00932472">
      <w:pPr>
        <w:tabs>
          <w:tab w:val="left" w:pos="5134"/>
        </w:tabs>
        <w:rPr>
          <w:rFonts w:ascii="Montserrat" w:hAnsi="Montserrat" w:cs="Times New Roman"/>
        </w:rPr>
      </w:pPr>
      <w:r w:rsidRPr="00AB0669">
        <w:rPr>
          <w:rFonts w:ascii="Montserrat" w:hAnsi="Montserrat" w:cs="Times New Roman"/>
        </w:rPr>
        <w:tab/>
      </w:r>
    </w:p>
    <w:p w14:paraId="2140366F" w14:textId="77777777" w:rsidR="00932472" w:rsidRPr="00AB0669" w:rsidRDefault="00932472" w:rsidP="00932472">
      <w:pPr>
        <w:tabs>
          <w:tab w:val="left" w:pos="5134"/>
        </w:tabs>
        <w:rPr>
          <w:rFonts w:ascii="Montserrat" w:hAnsi="Montserrat" w:cs="Times New Roman"/>
        </w:rPr>
      </w:pPr>
    </w:p>
    <w:p w14:paraId="37750AE1" w14:textId="77777777" w:rsidR="00932472" w:rsidRPr="00AB0669" w:rsidRDefault="00932472" w:rsidP="00932472">
      <w:pPr>
        <w:tabs>
          <w:tab w:val="left" w:pos="5134"/>
        </w:tabs>
        <w:rPr>
          <w:rFonts w:ascii="Montserrat" w:hAnsi="Montserrat" w:cs="Times New Roman"/>
        </w:rPr>
      </w:pPr>
    </w:p>
    <w:p w14:paraId="202F2950" w14:textId="77777777" w:rsidR="00932472" w:rsidRPr="00AB0669" w:rsidRDefault="00932472" w:rsidP="00932472">
      <w:pPr>
        <w:tabs>
          <w:tab w:val="left" w:pos="5134"/>
        </w:tabs>
        <w:rPr>
          <w:rFonts w:ascii="Montserrat" w:hAnsi="Montserrat" w:cs="Times New Roman"/>
        </w:rPr>
      </w:pPr>
    </w:p>
    <w:p w14:paraId="4C50B828" w14:textId="77777777" w:rsidR="00932472" w:rsidRPr="00AB0669" w:rsidRDefault="00932472" w:rsidP="00932472">
      <w:pPr>
        <w:tabs>
          <w:tab w:val="left" w:pos="5134"/>
        </w:tabs>
        <w:ind w:left="4248"/>
        <w:jc w:val="both"/>
        <w:rPr>
          <w:rFonts w:ascii="Montserrat" w:hAnsi="Montserrat" w:cs="Times New Roman"/>
        </w:rPr>
      </w:pPr>
      <w:r w:rsidRPr="00AB0669">
        <w:rPr>
          <w:rFonts w:ascii="Montserrat" w:hAnsi="Montserrat" w:cs="Times New Roman"/>
        </w:rPr>
        <w:t>Revisado por:</w:t>
      </w:r>
    </w:p>
    <w:p w14:paraId="6A9FD431" w14:textId="77777777" w:rsidR="000D0963" w:rsidRDefault="000D0963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54F3588A" w14:textId="77777777" w:rsidR="000D0963" w:rsidRDefault="000D0963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76E79D4B" w14:textId="77777777" w:rsidR="000D0963" w:rsidRDefault="000D0963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092DC1FE" w14:textId="77777777" w:rsidR="000D0963" w:rsidRDefault="000D0963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0412339A" w14:textId="77777777" w:rsidR="000D0963" w:rsidRDefault="000D0963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76ED6783" w14:textId="77777777" w:rsidR="000D0963" w:rsidRDefault="000D0963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4D8A6BD7" w14:textId="77777777" w:rsidR="000D0963" w:rsidRDefault="000D0963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1116F8DC" w14:textId="77777777" w:rsidR="000D0963" w:rsidRDefault="000D0963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2A2D521E" w14:textId="77777777" w:rsidR="000D0963" w:rsidRDefault="000D0963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5CA32045" w14:textId="1824A9C1" w:rsidR="00842E88" w:rsidRDefault="00AB0669" w:rsidP="00932472">
      <w:pPr>
        <w:spacing w:line="276" w:lineRule="auto"/>
        <w:contextualSpacing/>
        <w:jc w:val="center"/>
        <w:rPr>
          <w:rFonts w:ascii="Montserrat" w:hAnsi="Montserrat" w:cs="Arial"/>
          <w:b/>
          <w:bCs/>
          <w:color w:val="000000" w:themeColor="text1"/>
        </w:rPr>
      </w:pPr>
      <w:r>
        <w:rPr>
          <w:rFonts w:ascii="Montserrat" w:hAnsi="Montserrat" w:cs="Arial"/>
          <w:b/>
          <w:bCs/>
          <w:color w:val="000000" w:themeColor="text1"/>
        </w:rPr>
        <w:lastRenderedPageBreak/>
        <w:t>ANEXO</w:t>
      </w:r>
    </w:p>
    <w:p w14:paraId="562DAD74" w14:textId="6A132B4A" w:rsidR="00932472" w:rsidRDefault="00932472" w:rsidP="00932472">
      <w:pPr>
        <w:spacing w:line="276" w:lineRule="auto"/>
        <w:contextualSpacing/>
        <w:jc w:val="center"/>
        <w:rPr>
          <w:rFonts w:ascii="Montserrat" w:hAnsi="Montserrat" w:cs="Arial"/>
          <w:b/>
          <w:bCs/>
          <w:color w:val="000000" w:themeColor="text1"/>
        </w:rPr>
      </w:pPr>
      <w:r>
        <w:rPr>
          <w:rFonts w:ascii="Montserrat" w:hAnsi="Montserrat" w:cs="Arial"/>
          <w:b/>
          <w:bCs/>
          <w:color w:val="000000" w:themeColor="text1"/>
        </w:rPr>
        <w:t>F</w:t>
      </w:r>
      <w:r w:rsidR="00AB0669">
        <w:rPr>
          <w:rFonts w:ascii="Montserrat" w:hAnsi="Montserrat" w:cs="Arial"/>
          <w:b/>
          <w:bCs/>
          <w:color w:val="000000" w:themeColor="text1"/>
        </w:rPr>
        <w:t>otografía</w:t>
      </w:r>
    </w:p>
    <w:p w14:paraId="16BC2364" w14:textId="77777777" w:rsidR="00932472" w:rsidRDefault="00932472" w:rsidP="00932472">
      <w:pPr>
        <w:spacing w:line="276" w:lineRule="auto"/>
        <w:contextualSpacing/>
        <w:rPr>
          <w:rFonts w:ascii="Montserrat" w:hAnsi="Montserrat" w:cs="Arial"/>
          <w:b/>
          <w:bCs/>
          <w:color w:val="000000" w:themeColor="text1"/>
        </w:rPr>
      </w:pPr>
    </w:p>
    <w:p w14:paraId="392C0C21" w14:textId="3FC3C80F" w:rsidR="00932472" w:rsidRDefault="00932472" w:rsidP="00AB0669">
      <w:pPr>
        <w:spacing w:after="160" w:line="259" w:lineRule="auto"/>
        <w:rPr>
          <w:b/>
          <w:bCs/>
          <w:sz w:val="22"/>
          <w:szCs w:val="22"/>
          <w:lang w:val="es-GT"/>
        </w:rPr>
      </w:pPr>
      <w:r w:rsidRPr="00932472">
        <w:rPr>
          <w:b/>
          <w:bCs/>
          <w:sz w:val="22"/>
          <w:szCs w:val="22"/>
          <w:u w:val="single"/>
          <w:lang w:val="es-GT"/>
        </w:rPr>
        <w:t>Formación y capacitación Presencial en Derechos Humanos, Cultura de Paz y Promoción del Diálogo para Servidores Públicos y Ciudadanos</w:t>
      </w:r>
      <w:r>
        <w:rPr>
          <w:b/>
          <w:bCs/>
          <w:sz w:val="22"/>
          <w:szCs w:val="22"/>
          <w:lang w:val="es-GT"/>
        </w:rPr>
        <w:t>.</w:t>
      </w:r>
    </w:p>
    <w:p w14:paraId="21B419B7" w14:textId="35141AC1" w:rsidR="00AB0669" w:rsidRPr="00AB0669" w:rsidRDefault="00AB0669" w:rsidP="00AB0669">
      <w:pPr>
        <w:spacing w:after="160" w:line="259" w:lineRule="auto"/>
        <w:rPr>
          <w:sz w:val="22"/>
          <w:szCs w:val="22"/>
          <w:lang w:val="es-GT"/>
        </w:rPr>
      </w:pPr>
      <w:r w:rsidRPr="00AB0669">
        <w:rPr>
          <w:noProof/>
          <w:sz w:val="22"/>
          <w:szCs w:val="22"/>
          <w:lang w:val="es-GT"/>
        </w:rPr>
        <w:drawing>
          <wp:anchor distT="0" distB="0" distL="114300" distR="114300" simplePos="0" relativeHeight="251681792" behindDoc="0" locked="0" layoutInCell="1" allowOverlap="1" wp14:anchorId="2D337606" wp14:editId="43261428">
            <wp:simplePos x="0" y="0"/>
            <wp:positionH relativeFrom="margin">
              <wp:posOffset>-232410</wp:posOffset>
            </wp:positionH>
            <wp:positionV relativeFrom="paragraph">
              <wp:posOffset>12700</wp:posOffset>
            </wp:positionV>
            <wp:extent cx="2866390" cy="2105025"/>
            <wp:effectExtent l="0" t="0" r="0" b="9525"/>
            <wp:wrapNone/>
            <wp:docPr id="9" name="Imagen 9" descr="Un grupo de personas en un salón de clas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grupo de personas en un salón de clases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669">
        <w:rPr>
          <w:noProof/>
          <w:sz w:val="22"/>
          <w:szCs w:val="22"/>
          <w:lang w:val="es-GT"/>
        </w:rPr>
        <w:drawing>
          <wp:anchor distT="0" distB="0" distL="114300" distR="114300" simplePos="0" relativeHeight="251682816" behindDoc="0" locked="0" layoutInCell="1" allowOverlap="1" wp14:anchorId="7A1890C7" wp14:editId="740FCE2C">
            <wp:simplePos x="0" y="0"/>
            <wp:positionH relativeFrom="column">
              <wp:posOffset>2920365</wp:posOffset>
            </wp:positionH>
            <wp:positionV relativeFrom="paragraph">
              <wp:posOffset>12700</wp:posOffset>
            </wp:positionV>
            <wp:extent cx="3133725" cy="2124075"/>
            <wp:effectExtent l="0" t="0" r="9525" b="9525"/>
            <wp:wrapNone/>
            <wp:docPr id="2" name="Imagen 2" descr="Un grupo de personas en un salón de clas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 grupo de personas en un salón de clases&#10;&#10;Descripción generada automáticamente con confianza media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B3F60" w14:textId="0FE8C31E" w:rsidR="00AB0669" w:rsidRDefault="00AB0669" w:rsidP="00AB0669">
      <w:pPr>
        <w:keepNext/>
        <w:tabs>
          <w:tab w:val="left" w:pos="708"/>
          <w:tab w:val="left" w:pos="1416"/>
          <w:tab w:val="left" w:pos="2124"/>
          <w:tab w:val="center" w:pos="4419"/>
        </w:tabs>
        <w:spacing w:after="160" w:line="259" w:lineRule="auto"/>
        <w:rPr>
          <w:sz w:val="22"/>
          <w:szCs w:val="22"/>
          <w:lang w:val="es-GT"/>
        </w:rPr>
      </w:pPr>
      <w:r w:rsidRPr="00AB0669">
        <w:rPr>
          <w:sz w:val="22"/>
          <w:szCs w:val="22"/>
          <w:lang w:val="es-GT"/>
        </w:rPr>
        <w:tab/>
      </w:r>
      <w:r w:rsidRPr="00AB0669">
        <w:rPr>
          <w:sz w:val="22"/>
          <w:szCs w:val="22"/>
          <w:lang w:val="es-GT"/>
        </w:rPr>
        <w:tab/>
      </w:r>
      <w:r w:rsidRPr="00AB0669">
        <w:rPr>
          <w:sz w:val="22"/>
          <w:szCs w:val="22"/>
          <w:lang w:val="es-GT"/>
        </w:rPr>
        <w:tab/>
      </w:r>
      <w:r>
        <w:rPr>
          <w:sz w:val="22"/>
          <w:szCs w:val="22"/>
          <w:lang w:val="es-GT"/>
        </w:rPr>
        <w:tab/>
      </w:r>
    </w:p>
    <w:p w14:paraId="535E5870" w14:textId="77777777" w:rsidR="00AB0669" w:rsidRDefault="00AB0669" w:rsidP="00AB0669">
      <w:pPr>
        <w:keepNext/>
        <w:tabs>
          <w:tab w:val="left" w:pos="708"/>
          <w:tab w:val="left" w:pos="1416"/>
          <w:tab w:val="left" w:pos="2124"/>
          <w:tab w:val="center" w:pos="4419"/>
        </w:tabs>
        <w:spacing w:after="160" w:line="259" w:lineRule="auto"/>
        <w:rPr>
          <w:sz w:val="22"/>
          <w:szCs w:val="22"/>
          <w:lang w:val="es-GT"/>
        </w:rPr>
      </w:pPr>
    </w:p>
    <w:p w14:paraId="21D05E20" w14:textId="77777777" w:rsidR="00AB0669" w:rsidRDefault="00AB0669" w:rsidP="00AB0669">
      <w:pPr>
        <w:keepNext/>
        <w:tabs>
          <w:tab w:val="left" w:pos="708"/>
          <w:tab w:val="left" w:pos="1416"/>
          <w:tab w:val="left" w:pos="2124"/>
          <w:tab w:val="center" w:pos="4419"/>
        </w:tabs>
        <w:spacing w:after="160" w:line="259" w:lineRule="auto"/>
        <w:rPr>
          <w:sz w:val="22"/>
          <w:szCs w:val="22"/>
          <w:lang w:val="es-GT"/>
        </w:rPr>
      </w:pPr>
    </w:p>
    <w:p w14:paraId="128CAB56" w14:textId="77777777" w:rsidR="00AB0669" w:rsidRDefault="00AB0669" w:rsidP="00AB0669">
      <w:pPr>
        <w:keepNext/>
        <w:tabs>
          <w:tab w:val="left" w:pos="708"/>
          <w:tab w:val="left" w:pos="1416"/>
          <w:tab w:val="left" w:pos="2124"/>
          <w:tab w:val="center" w:pos="4419"/>
        </w:tabs>
        <w:spacing w:after="160" w:line="259" w:lineRule="auto"/>
        <w:rPr>
          <w:sz w:val="22"/>
          <w:szCs w:val="22"/>
          <w:lang w:val="es-GT"/>
        </w:rPr>
      </w:pPr>
    </w:p>
    <w:p w14:paraId="42490469" w14:textId="77777777" w:rsidR="00AB0669" w:rsidRDefault="00AB0669" w:rsidP="00AB0669">
      <w:pPr>
        <w:keepNext/>
        <w:tabs>
          <w:tab w:val="left" w:pos="708"/>
          <w:tab w:val="left" w:pos="1416"/>
          <w:tab w:val="left" w:pos="2124"/>
          <w:tab w:val="center" w:pos="4419"/>
        </w:tabs>
        <w:spacing w:after="160" w:line="259" w:lineRule="auto"/>
        <w:rPr>
          <w:sz w:val="22"/>
          <w:szCs w:val="22"/>
          <w:lang w:val="es-GT"/>
        </w:rPr>
      </w:pPr>
    </w:p>
    <w:p w14:paraId="1F09BC1B" w14:textId="77777777" w:rsidR="00AB0669" w:rsidRDefault="00AB0669" w:rsidP="00AB0669">
      <w:pPr>
        <w:keepNext/>
        <w:tabs>
          <w:tab w:val="left" w:pos="708"/>
          <w:tab w:val="left" w:pos="1416"/>
          <w:tab w:val="left" w:pos="2124"/>
          <w:tab w:val="center" w:pos="4419"/>
        </w:tabs>
        <w:spacing w:after="160" w:line="259" w:lineRule="auto"/>
        <w:rPr>
          <w:sz w:val="22"/>
          <w:szCs w:val="22"/>
          <w:lang w:val="es-GT"/>
        </w:rPr>
      </w:pPr>
    </w:p>
    <w:p w14:paraId="3FBB3866" w14:textId="77777777" w:rsidR="00AB0669" w:rsidRDefault="00AB0669" w:rsidP="00AB0669">
      <w:pPr>
        <w:keepNext/>
        <w:tabs>
          <w:tab w:val="left" w:pos="708"/>
          <w:tab w:val="left" w:pos="1416"/>
          <w:tab w:val="left" w:pos="2124"/>
          <w:tab w:val="center" w:pos="4419"/>
        </w:tabs>
        <w:spacing w:after="160" w:line="259" w:lineRule="auto"/>
        <w:rPr>
          <w:sz w:val="22"/>
          <w:szCs w:val="22"/>
          <w:lang w:val="es-GT"/>
        </w:rPr>
      </w:pPr>
    </w:p>
    <w:p w14:paraId="02CAFAB4" w14:textId="77777777" w:rsidR="00AB0669" w:rsidRPr="00AB0669" w:rsidRDefault="00AB0669" w:rsidP="00AB0669">
      <w:pPr>
        <w:jc w:val="center"/>
        <w:rPr>
          <w:i/>
          <w:iCs/>
          <w:color w:val="44546A" w:themeColor="text2"/>
          <w:sz w:val="18"/>
          <w:szCs w:val="18"/>
          <w:lang w:val="es-GT"/>
        </w:rPr>
      </w:pPr>
      <w:r w:rsidRPr="00AB0669">
        <w:rPr>
          <w:i/>
          <w:iCs/>
          <w:color w:val="44546A" w:themeColor="text2"/>
          <w:sz w:val="18"/>
          <w:szCs w:val="18"/>
          <w:lang w:val="es-GT"/>
        </w:rPr>
        <w:t>Conversatorio de Derechos Humanos Cultura de Paz y Diálogo</w:t>
      </w:r>
    </w:p>
    <w:p w14:paraId="4000810A" w14:textId="160F9E06" w:rsidR="00AB0669" w:rsidRPr="00AB0669" w:rsidRDefault="00AB0669" w:rsidP="00AB0669">
      <w:pPr>
        <w:jc w:val="center"/>
        <w:rPr>
          <w:i/>
          <w:iCs/>
          <w:color w:val="44546A" w:themeColor="text2"/>
          <w:sz w:val="18"/>
          <w:szCs w:val="18"/>
          <w:lang w:val="es-GT"/>
        </w:rPr>
      </w:pPr>
      <w:r w:rsidRPr="00AB0669">
        <w:rPr>
          <w:i/>
          <w:iCs/>
          <w:color w:val="44546A" w:themeColor="text2"/>
          <w:sz w:val="18"/>
          <w:szCs w:val="18"/>
          <w:lang w:val="es-GT"/>
        </w:rPr>
        <w:t>03/03/2023</w:t>
      </w:r>
      <w:r w:rsidRPr="00AB0669">
        <w:rPr>
          <w:i/>
          <w:iCs/>
          <w:color w:val="44546A" w:themeColor="text2"/>
          <w:sz w:val="18"/>
          <w:szCs w:val="18"/>
          <w:lang w:val="es-GT"/>
        </w:rPr>
        <w:br/>
        <w:t>Zona 6 Ciudad Capital</w:t>
      </w:r>
    </w:p>
    <w:p w14:paraId="353A6FFE" w14:textId="3916FB51" w:rsidR="00AB0669" w:rsidRDefault="00AB0669" w:rsidP="00AB0669">
      <w:pPr>
        <w:spacing w:after="160" w:line="259" w:lineRule="auto"/>
        <w:rPr>
          <w:sz w:val="22"/>
          <w:szCs w:val="22"/>
          <w:lang w:val="es-GT"/>
        </w:rPr>
      </w:pPr>
      <w:r w:rsidRPr="00AB0669">
        <w:rPr>
          <w:noProof/>
          <w:sz w:val="22"/>
          <w:szCs w:val="22"/>
          <w:lang w:val="es-GT"/>
        </w:rPr>
        <w:drawing>
          <wp:anchor distT="0" distB="0" distL="114300" distR="114300" simplePos="0" relativeHeight="251683840" behindDoc="0" locked="0" layoutInCell="1" allowOverlap="1" wp14:anchorId="65FDF7DC" wp14:editId="4D8DDB42">
            <wp:simplePos x="0" y="0"/>
            <wp:positionH relativeFrom="margin">
              <wp:posOffset>-318134</wp:posOffset>
            </wp:positionH>
            <wp:positionV relativeFrom="paragraph">
              <wp:posOffset>137795</wp:posOffset>
            </wp:positionV>
            <wp:extent cx="3107690" cy="2095272"/>
            <wp:effectExtent l="0" t="0" r="0" b="635"/>
            <wp:wrapNone/>
            <wp:docPr id="3" name="Imagen 3" descr="Un grupo de personas posando para una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 grupo de personas posando para una foto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188" cy="209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669">
        <w:rPr>
          <w:noProof/>
          <w:sz w:val="22"/>
          <w:szCs w:val="22"/>
          <w:lang w:val="es-GT"/>
        </w:rPr>
        <w:drawing>
          <wp:anchor distT="0" distB="0" distL="114300" distR="114300" simplePos="0" relativeHeight="251680768" behindDoc="0" locked="0" layoutInCell="1" allowOverlap="1" wp14:anchorId="42037006" wp14:editId="4D0E6D33">
            <wp:simplePos x="0" y="0"/>
            <wp:positionH relativeFrom="margin">
              <wp:posOffset>3015615</wp:posOffset>
            </wp:positionH>
            <wp:positionV relativeFrom="paragraph">
              <wp:posOffset>175895</wp:posOffset>
            </wp:positionV>
            <wp:extent cx="3067050" cy="2011045"/>
            <wp:effectExtent l="0" t="0" r="0" b="8255"/>
            <wp:wrapNone/>
            <wp:docPr id="4" name="Imagen 4" descr="Grupo de personas en un audito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Grupo de personas en un auditorio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2C741" w14:textId="6C6B483B" w:rsidR="00AB0669" w:rsidRDefault="00AB0669" w:rsidP="00AB0669">
      <w:pPr>
        <w:spacing w:after="160" w:line="259" w:lineRule="auto"/>
        <w:rPr>
          <w:sz w:val="22"/>
          <w:szCs w:val="22"/>
          <w:lang w:val="es-GT"/>
        </w:rPr>
      </w:pPr>
    </w:p>
    <w:p w14:paraId="6E633892" w14:textId="346E4C56" w:rsidR="00AB0669" w:rsidRPr="00AB0669" w:rsidRDefault="00AB0669" w:rsidP="00AB0669">
      <w:pPr>
        <w:spacing w:after="160" w:line="259" w:lineRule="auto"/>
        <w:rPr>
          <w:sz w:val="22"/>
          <w:szCs w:val="22"/>
          <w:lang w:val="es-GT"/>
        </w:rPr>
      </w:pPr>
    </w:p>
    <w:p w14:paraId="6F7E2502" w14:textId="54CDC299" w:rsidR="00AB0669" w:rsidRDefault="00AB0669" w:rsidP="00AB0669">
      <w:pPr>
        <w:keepNext/>
        <w:spacing w:after="160" w:line="259" w:lineRule="auto"/>
        <w:rPr>
          <w:sz w:val="22"/>
          <w:szCs w:val="22"/>
          <w:lang w:val="es-GT"/>
        </w:rPr>
      </w:pPr>
    </w:p>
    <w:p w14:paraId="3E1196B2" w14:textId="77777777" w:rsidR="00AB0669" w:rsidRDefault="00AB0669" w:rsidP="00AB0669">
      <w:pPr>
        <w:keepNext/>
        <w:spacing w:after="160" w:line="259" w:lineRule="auto"/>
        <w:rPr>
          <w:sz w:val="22"/>
          <w:szCs w:val="22"/>
          <w:lang w:val="es-GT"/>
        </w:rPr>
      </w:pPr>
    </w:p>
    <w:p w14:paraId="1415185B" w14:textId="77777777" w:rsidR="00AB0669" w:rsidRDefault="00AB0669" w:rsidP="00AB0669">
      <w:pPr>
        <w:keepNext/>
        <w:spacing w:after="160" w:line="259" w:lineRule="auto"/>
        <w:rPr>
          <w:sz w:val="22"/>
          <w:szCs w:val="22"/>
          <w:lang w:val="es-GT"/>
        </w:rPr>
      </w:pPr>
    </w:p>
    <w:p w14:paraId="1D569D14" w14:textId="77777777" w:rsidR="00AB0669" w:rsidRDefault="00AB0669" w:rsidP="00AB0669">
      <w:pPr>
        <w:keepNext/>
        <w:spacing w:after="160" w:line="259" w:lineRule="auto"/>
        <w:rPr>
          <w:sz w:val="22"/>
          <w:szCs w:val="22"/>
          <w:lang w:val="es-GT"/>
        </w:rPr>
      </w:pPr>
    </w:p>
    <w:p w14:paraId="666C0911" w14:textId="77777777" w:rsidR="00AB0669" w:rsidRPr="00AB0669" w:rsidRDefault="00AB0669" w:rsidP="00AB0669">
      <w:pPr>
        <w:keepNext/>
        <w:spacing w:after="160" w:line="259" w:lineRule="auto"/>
        <w:rPr>
          <w:sz w:val="22"/>
          <w:szCs w:val="22"/>
          <w:lang w:val="es-GT"/>
        </w:rPr>
      </w:pPr>
    </w:p>
    <w:p w14:paraId="555EB430" w14:textId="77777777" w:rsidR="00AB0669" w:rsidRDefault="00AB0669" w:rsidP="00AB0669">
      <w:pPr>
        <w:spacing w:after="160" w:line="259" w:lineRule="auto"/>
        <w:jc w:val="center"/>
        <w:rPr>
          <w:i/>
          <w:iCs/>
          <w:color w:val="44546A" w:themeColor="text2"/>
          <w:sz w:val="18"/>
          <w:szCs w:val="18"/>
          <w:lang w:val="es-GT"/>
        </w:rPr>
      </w:pPr>
      <w:r w:rsidRPr="00AB0669">
        <w:rPr>
          <w:i/>
          <w:iCs/>
          <w:color w:val="44546A" w:themeColor="text2"/>
          <w:sz w:val="18"/>
          <w:szCs w:val="18"/>
          <w:lang w:val="es-GT"/>
        </w:rPr>
        <w:t>Conversatorio Aportes del Pueblo Afrodescendiente para la Construcción de la Sociedad Guatemalteca</w:t>
      </w:r>
      <w:r w:rsidRPr="00AB0669">
        <w:rPr>
          <w:i/>
          <w:iCs/>
          <w:color w:val="44546A" w:themeColor="text2"/>
          <w:sz w:val="18"/>
          <w:szCs w:val="18"/>
          <w:lang w:val="es-GT"/>
        </w:rPr>
        <w:br/>
        <w:t>21/03/2023</w:t>
      </w:r>
      <w:r w:rsidRPr="00AB0669">
        <w:rPr>
          <w:i/>
          <w:iCs/>
          <w:color w:val="44546A" w:themeColor="text2"/>
          <w:sz w:val="18"/>
          <w:szCs w:val="18"/>
          <w:lang w:val="es-GT"/>
        </w:rPr>
        <w:br/>
        <w:t>Centro Cultural de España en Guatemala</w:t>
      </w:r>
    </w:p>
    <w:p w14:paraId="252D0E23" w14:textId="77777777" w:rsidR="00AB0669" w:rsidRDefault="00AB0669" w:rsidP="00AB0669">
      <w:pPr>
        <w:spacing w:after="160" w:line="259" w:lineRule="auto"/>
        <w:jc w:val="center"/>
        <w:rPr>
          <w:i/>
          <w:iCs/>
          <w:color w:val="44546A" w:themeColor="text2"/>
          <w:sz w:val="18"/>
          <w:szCs w:val="18"/>
          <w:lang w:val="es-GT"/>
        </w:rPr>
      </w:pPr>
    </w:p>
    <w:p w14:paraId="01EFFDD2" w14:textId="77777777" w:rsidR="00AB0669" w:rsidRDefault="00AB0669" w:rsidP="00AB0669">
      <w:pPr>
        <w:spacing w:after="160" w:line="259" w:lineRule="auto"/>
        <w:jc w:val="center"/>
        <w:rPr>
          <w:i/>
          <w:iCs/>
          <w:color w:val="44546A" w:themeColor="text2"/>
          <w:sz w:val="18"/>
          <w:szCs w:val="18"/>
          <w:lang w:val="es-GT"/>
        </w:rPr>
      </w:pPr>
    </w:p>
    <w:p w14:paraId="59D91171" w14:textId="5D1AFD9D" w:rsidR="00AB0669" w:rsidRPr="00AB0669" w:rsidRDefault="00AB0669" w:rsidP="00AB0669">
      <w:pPr>
        <w:spacing w:after="160" w:line="259" w:lineRule="auto"/>
        <w:rPr>
          <w:sz w:val="22"/>
          <w:szCs w:val="22"/>
          <w:lang w:val="es-GT"/>
        </w:rPr>
      </w:pPr>
      <w:r w:rsidRPr="00AB0669">
        <w:rPr>
          <w:noProof/>
          <w:sz w:val="22"/>
          <w:szCs w:val="22"/>
          <w:lang w:val="es-GT"/>
        </w:rPr>
        <w:lastRenderedPageBreak/>
        <w:drawing>
          <wp:anchor distT="0" distB="0" distL="114300" distR="114300" simplePos="0" relativeHeight="251686912" behindDoc="0" locked="0" layoutInCell="1" allowOverlap="1" wp14:anchorId="4EC71E8C" wp14:editId="57B83BC3">
            <wp:simplePos x="0" y="0"/>
            <wp:positionH relativeFrom="margin">
              <wp:posOffset>3158490</wp:posOffset>
            </wp:positionH>
            <wp:positionV relativeFrom="paragraph">
              <wp:posOffset>-2540</wp:posOffset>
            </wp:positionV>
            <wp:extent cx="2847975" cy="2200275"/>
            <wp:effectExtent l="0" t="0" r="9525" b="9525"/>
            <wp:wrapNone/>
            <wp:docPr id="7" name="Imagen 7" descr="Un grupo de personas en un even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Un grupo de personas en un evento&#10;&#10;Descripción generada automáticamente con confianza media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669">
        <w:rPr>
          <w:noProof/>
          <w:sz w:val="22"/>
          <w:szCs w:val="22"/>
          <w:lang w:val="es-G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B3A7B3" wp14:editId="193545BD">
                <wp:simplePos x="0" y="0"/>
                <wp:positionH relativeFrom="column">
                  <wp:posOffset>339090</wp:posOffset>
                </wp:positionH>
                <wp:positionV relativeFrom="paragraph">
                  <wp:posOffset>2252980</wp:posOffset>
                </wp:positionV>
                <wp:extent cx="4924425" cy="635"/>
                <wp:effectExtent l="0" t="0" r="9525" b="635"/>
                <wp:wrapSquare wrapText="bothSides"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845570" w14:textId="77777777" w:rsidR="00AB0669" w:rsidRPr="002B0008" w:rsidRDefault="00AB0669" w:rsidP="00AB0669">
                            <w:pPr>
                              <w:pStyle w:val="Descripci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L</w:t>
                            </w:r>
                            <w:r w:rsidRPr="0012194F">
                              <w:t>ección de Apertura 2023 Conversatorio "El Diálogo y el Respeto a los Derechos Humanos como cimientos para fomentar la Cultura de Paz"</w:t>
                            </w:r>
                            <w:r>
                              <w:br/>
                              <w:t>22/03/2023</w:t>
                            </w:r>
                            <w:r>
                              <w:br/>
                              <w:t>Hotel el Conquistados, Ciudad Guatemala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B3A7B3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9" type="#_x0000_t202" style="position:absolute;margin-left:26.7pt;margin-top:177.4pt;width:387.75pt;height:.0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" stroked="f">
                <v:textbox style="mso-fit-shape-to-text:t" inset="0,0,0,0">
                  <w:txbxContent>
                    <w:p w14:paraId="00845570" w14:textId="77777777" w:rsidR="00AB0669" w:rsidRPr="002B0008" w:rsidRDefault="00AB0669" w:rsidP="00AB0669">
                      <w:pPr>
                        <w:pStyle w:val="Descripcin"/>
                        <w:jc w:val="center"/>
                        <w:rPr>
                          <w:noProof/>
                        </w:rPr>
                      </w:pPr>
                      <w:r>
                        <w:t>L</w:t>
                      </w:r>
                      <w:r w:rsidRPr="0012194F">
                        <w:t>ección de Apertura 2023 Conversatorio "El Diálogo y el Respeto a los Derechos Humanos como cimientos para fomentar la Cultura de Paz"</w:t>
                      </w:r>
                      <w:r>
                        <w:br/>
                        <w:t>22/03/2023</w:t>
                      </w:r>
                      <w:r>
                        <w:br/>
                        <w:t>Hotel el Conquistados, Ciudad Guatemala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B0669">
        <w:rPr>
          <w:noProof/>
          <w:sz w:val="22"/>
          <w:szCs w:val="22"/>
          <w:lang w:val="es-GT"/>
        </w:rPr>
        <w:drawing>
          <wp:anchor distT="0" distB="0" distL="114300" distR="114300" simplePos="0" relativeHeight="251685888" behindDoc="0" locked="0" layoutInCell="1" allowOverlap="1" wp14:anchorId="2BC1109E" wp14:editId="75FD3988">
            <wp:simplePos x="0" y="0"/>
            <wp:positionH relativeFrom="margin">
              <wp:posOffset>-184785</wp:posOffset>
            </wp:positionH>
            <wp:positionV relativeFrom="paragraph">
              <wp:posOffset>-2540</wp:posOffset>
            </wp:positionV>
            <wp:extent cx="2933065" cy="2200275"/>
            <wp:effectExtent l="0" t="0" r="635" b="9525"/>
            <wp:wrapNone/>
            <wp:docPr id="5" name="Imagen 5" descr="Un grupo de personas en un even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Un grupo de personas en un evento&#10;&#10;Descripción generada automá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EF031" w14:textId="77777777" w:rsidR="00AB0669" w:rsidRPr="00AB0669" w:rsidRDefault="00AB0669" w:rsidP="00AB0669">
      <w:pPr>
        <w:spacing w:after="160" w:line="259" w:lineRule="auto"/>
        <w:rPr>
          <w:b/>
          <w:bCs/>
          <w:sz w:val="22"/>
          <w:szCs w:val="22"/>
          <w:lang w:val="es-GT"/>
        </w:rPr>
      </w:pPr>
    </w:p>
    <w:p w14:paraId="5BD18754" w14:textId="77777777" w:rsidR="00AB0669" w:rsidRPr="00AB0669" w:rsidRDefault="00AB0669" w:rsidP="00AB0669">
      <w:pPr>
        <w:spacing w:after="160" w:line="259" w:lineRule="auto"/>
        <w:rPr>
          <w:b/>
          <w:bCs/>
          <w:sz w:val="22"/>
          <w:szCs w:val="22"/>
          <w:lang w:val="es-GT"/>
        </w:rPr>
      </w:pPr>
    </w:p>
    <w:p w14:paraId="1041815A" w14:textId="77777777" w:rsidR="00AB0669" w:rsidRDefault="00AB0669" w:rsidP="00AB0669">
      <w:pPr>
        <w:spacing w:after="160" w:line="259" w:lineRule="auto"/>
        <w:rPr>
          <w:b/>
          <w:bCs/>
          <w:sz w:val="22"/>
          <w:szCs w:val="22"/>
          <w:lang w:val="es-GT"/>
        </w:rPr>
      </w:pPr>
    </w:p>
    <w:p w14:paraId="6805091D" w14:textId="77777777" w:rsidR="00AB0669" w:rsidRDefault="00AB0669" w:rsidP="00AB0669">
      <w:pPr>
        <w:spacing w:after="160" w:line="259" w:lineRule="auto"/>
        <w:rPr>
          <w:b/>
          <w:bCs/>
          <w:sz w:val="22"/>
          <w:szCs w:val="22"/>
          <w:lang w:val="es-GT"/>
        </w:rPr>
      </w:pPr>
    </w:p>
    <w:p w14:paraId="1C254419" w14:textId="77777777" w:rsidR="00AB0669" w:rsidRDefault="00AB0669" w:rsidP="00AB0669">
      <w:pPr>
        <w:spacing w:after="160" w:line="259" w:lineRule="auto"/>
        <w:rPr>
          <w:b/>
          <w:bCs/>
          <w:sz w:val="22"/>
          <w:szCs w:val="22"/>
          <w:lang w:val="es-GT"/>
        </w:rPr>
      </w:pPr>
    </w:p>
    <w:p w14:paraId="38E2D49B" w14:textId="77777777" w:rsidR="00AB0669" w:rsidRDefault="00AB0669" w:rsidP="00AB0669">
      <w:pPr>
        <w:spacing w:after="160" w:line="259" w:lineRule="auto"/>
        <w:rPr>
          <w:b/>
          <w:bCs/>
          <w:sz w:val="22"/>
          <w:szCs w:val="22"/>
          <w:lang w:val="es-GT"/>
        </w:rPr>
      </w:pPr>
    </w:p>
    <w:p w14:paraId="1D8BC972" w14:textId="77777777" w:rsidR="00AB0669" w:rsidRDefault="00AB0669" w:rsidP="00AB0669">
      <w:pPr>
        <w:spacing w:after="160" w:line="259" w:lineRule="auto"/>
        <w:rPr>
          <w:b/>
          <w:bCs/>
          <w:sz w:val="22"/>
          <w:szCs w:val="22"/>
          <w:lang w:val="es-GT"/>
        </w:rPr>
      </w:pPr>
    </w:p>
    <w:p w14:paraId="41404E2F" w14:textId="10CAF0EB" w:rsidR="00AB0669" w:rsidRDefault="00AB0669" w:rsidP="00AB0669">
      <w:pPr>
        <w:spacing w:after="160" w:line="259" w:lineRule="auto"/>
        <w:rPr>
          <w:b/>
          <w:bCs/>
          <w:sz w:val="22"/>
          <w:szCs w:val="22"/>
          <w:lang w:val="es-GT"/>
        </w:rPr>
      </w:pPr>
      <w:r w:rsidRPr="00AB0669">
        <w:rPr>
          <w:b/>
          <w:bCs/>
          <w:noProof/>
          <w:sz w:val="22"/>
          <w:szCs w:val="22"/>
          <w:lang w:val="es-GT"/>
        </w:rPr>
        <w:drawing>
          <wp:anchor distT="0" distB="0" distL="114300" distR="114300" simplePos="0" relativeHeight="251688960" behindDoc="0" locked="0" layoutInCell="1" allowOverlap="1" wp14:anchorId="1360E4C5" wp14:editId="033EF733">
            <wp:simplePos x="0" y="0"/>
            <wp:positionH relativeFrom="margin">
              <wp:posOffset>3168015</wp:posOffset>
            </wp:positionH>
            <wp:positionV relativeFrom="paragraph">
              <wp:posOffset>807720</wp:posOffset>
            </wp:positionV>
            <wp:extent cx="3009900" cy="1938655"/>
            <wp:effectExtent l="0" t="0" r="0" b="4445"/>
            <wp:wrapNone/>
            <wp:docPr id="19" name="Imagen 19" descr="Grupo de personas en medio de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Grupo de personas en medio de cuarto&#10;&#10;Descripción generada automá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669">
        <w:rPr>
          <w:b/>
          <w:bCs/>
          <w:noProof/>
          <w:sz w:val="22"/>
          <w:szCs w:val="22"/>
          <w:lang w:val="es-GT"/>
        </w:rPr>
        <w:drawing>
          <wp:anchor distT="0" distB="0" distL="114300" distR="114300" simplePos="0" relativeHeight="251689984" behindDoc="0" locked="0" layoutInCell="1" allowOverlap="1" wp14:anchorId="19CC2A77" wp14:editId="5463F75D">
            <wp:simplePos x="0" y="0"/>
            <wp:positionH relativeFrom="margin">
              <wp:posOffset>-194310</wp:posOffset>
            </wp:positionH>
            <wp:positionV relativeFrom="paragraph">
              <wp:posOffset>798195</wp:posOffset>
            </wp:positionV>
            <wp:extent cx="3038475" cy="1914525"/>
            <wp:effectExtent l="0" t="0" r="9525" b="9525"/>
            <wp:wrapNone/>
            <wp:docPr id="18" name="Imagen 18" descr="Imagen que contiene persona, sostener, parado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magen que contiene persona, sostener, parado, hombre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D9EB2" w14:textId="4479D41B" w:rsidR="00AB0669" w:rsidRDefault="00AB0669" w:rsidP="00AB0669">
      <w:pPr>
        <w:spacing w:after="160" w:line="259" w:lineRule="auto"/>
        <w:rPr>
          <w:b/>
          <w:bCs/>
          <w:sz w:val="22"/>
          <w:szCs w:val="22"/>
          <w:lang w:val="es-GT"/>
        </w:rPr>
      </w:pPr>
    </w:p>
    <w:p w14:paraId="22D474A5" w14:textId="77777777" w:rsidR="00AB0669" w:rsidRDefault="00AB0669" w:rsidP="00AB0669">
      <w:pPr>
        <w:spacing w:after="160" w:line="259" w:lineRule="auto"/>
        <w:rPr>
          <w:b/>
          <w:bCs/>
          <w:sz w:val="22"/>
          <w:szCs w:val="22"/>
          <w:lang w:val="es-GT"/>
        </w:rPr>
      </w:pPr>
    </w:p>
    <w:p w14:paraId="447EC5BC" w14:textId="77777777" w:rsidR="00AB0669" w:rsidRDefault="00AB0669" w:rsidP="00AB0669">
      <w:pPr>
        <w:spacing w:after="160" w:line="259" w:lineRule="auto"/>
        <w:rPr>
          <w:b/>
          <w:bCs/>
          <w:sz w:val="22"/>
          <w:szCs w:val="22"/>
          <w:lang w:val="es-GT"/>
        </w:rPr>
      </w:pPr>
    </w:p>
    <w:p w14:paraId="66E00D87" w14:textId="77777777" w:rsidR="00AB0669" w:rsidRPr="00AB0669" w:rsidRDefault="00AB0669" w:rsidP="00AB0669">
      <w:pPr>
        <w:spacing w:after="160" w:line="259" w:lineRule="auto"/>
        <w:rPr>
          <w:b/>
          <w:bCs/>
          <w:sz w:val="22"/>
          <w:szCs w:val="22"/>
          <w:lang w:val="es-GT"/>
        </w:rPr>
      </w:pPr>
    </w:p>
    <w:p w14:paraId="3C0C1963" w14:textId="77777777" w:rsidR="00AB0669" w:rsidRPr="00AB0669" w:rsidRDefault="00AB0669" w:rsidP="00AB0669">
      <w:pPr>
        <w:spacing w:after="160" w:line="259" w:lineRule="auto"/>
        <w:rPr>
          <w:b/>
          <w:bCs/>
          <w:sz w:val="22"/>
          <w:szCs w:val="22"/>
          <w:lang w:val="es-GT"/>
        </w:rPr>
      </w:pPr>
    </w:p>
    <w:p w14:paraId="3736AD94" w14:textId="77777777" w:rsidR="00AB0669" w:rsidRPr="00AB0669" w:rsidRDefault="00AB0669" w:rsidP="00AB0669">
      <w:pPr>
        <w:spacing w:after="160" w:line="259" w:lineRule="auto"/>
        <w:rPr>
          <w:b/>
          <w:bCs/>
          <w:sz w:val="22"/>
          <w:szCs w:val="22"/>
          <w:lang w:val="es-GT"/>
        </w:rPr>
      </w:pPr>
    </w:p>
    <w:p w14:paraId="47ADCC99" w14:textId="05089FE9" w:rsidR="00AB0669" w:rsidRPr="00AB0669" w:rsidRDefault="00AB0669" w:rsidP="00AB0669">
      <w:pPr>
        <w:spacing w:after="160" w:line="259" w:lineRule="auto"/>
        <w:rPr>
          <w:b/>
          <w:bCs/>
          <w:sz w:val="22"/>
          <w:szCs w:val="22"/>
          <w:lang w:val="es-GT"/>
        </w:rPr>
      </w:pPr>
    </w:p>
    <w:p w14:paraId="718EEE82" w14:textId="7A47D6CB" w:rsidR="00AB0669" w:rsidRPr="00AB0669" w:rsidRDefault="00AB0669" w:rsidP="00AB0669">
      <w:pPr>
        <w:spacing w:after="160" w:line="259" w:lineRule="auto"/>
        <w:rPr>
          <w:b/>
          <w:bCs/>
          <w:sz w:val="22"/>
          <w:szCs w:val="22"/>
          <w:lang w:val="es-GT"/>
        </w:rPr>
      </w:pPr>
      <w:r w:rsidRPr="00AB0669">
        <w:rPr>
          <w:noProof/>
          <w:sz w:val="22"/>
          <w:szCs w:val="22"/>
          <w:lang w:val="es-G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B391DE" wp14:editId="12660C14">
                <wp:simplePos x="0" y="0"/>
                <wp:positionH relativeFrom="margin">
                  <wp:posOffset>757555</wp:posOffset>
                </wp:positionH>
                <wp:positionV relativeFrom="paragraph">
                  <wp:posOffset>52705</wp:posOffset>
                </wp:positionV>
                <wp:extent cx="4667250" cy="635"/>
                <wp:effectExtent l="0" t="0" r="0" b="635"/>
                <wp:wrapSquare wrapText="bothSides"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CE567E" w14:textId="77777777" w:rsidR="00AB0669" w:rsidRPr="002E77A4" w:rsidRDefault="00AB0669" w:rsidP="00AB0669">
                            <w:pPr>
                              <w:pStyle w:val="Descripcin"/>
                              <w:jc w:val="center"/>
                            </w:pPr>
                            <w:r>
                              <w:t>Lección de Apertura 2023Conversatorio "El Diálogo y el Respeto a los Derechos Humanos como cimientos para fomentar la Cultura de Paz"</w:t>
                            </w:r>
                            <w:r>
                              <w:br/>
                              <w:t>03/03/2023</w:t>
                            </w:r>
                            <w:r>
                              <w:br/>
                              <w:t>Livingston, Izabal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B391DE" id="Cuadro de texto 20" o:spid="_x0000_s1030" type="#_x0000_t202" style="position:absolute;margin-left:59.65pt;margin-top:4.15pt;width:367.5pt;height:.05pt;z-index:251691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" stroked="f">
                <v:textbox style="mso-fit-shape-to-text:t" inset="0,0,0,0">
                  <w:txbxContent>
                    <w:p w14:paraId="6FCE567E" w14:textId="77777777" w:rsidR="00AB0669" w:rsidRPr="002E77A4" w:rsidRDefault="00AB0669" w:rsidP="00AB0669">
                      <w:pPr>
                        <w:pStyle w:val="Descripcin"/>
                        <w:jc w:val="center"/>
                      </w:pPr>
                      <w:r>
                        <w:t>Lección de Apertura 2023Conversatorio "El Diálogo y el Respeto a los Derechos Humanos como cimientos para fomentar la Cultura de Paz"</w:t>
                      </w:r>
                      <w:r>
                        <w:br/>
                        <w:t>03/03/2023</w:t>
                      </w:r>
                      <w:r>
                        <w:br/>
                        <w:t>Livingston, Izabal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DA4B60" w14:textId="6BDCB920" w:rsidR="00AB0669" w:rsidRDefault="00AB0669" w:rsidP="00AB0669">
      <w:pPr>
        <w:spacing w:after="160" w:line="259" w:lineRule="auto"/>
        <w:jc w:val="center"/>
        <w:rPr>
          <w:i/>
          <w:iCs/>
          <w:color w:val="44546A" w:themeColor="text2"/>
          <w:sz w:val="18"/>
          <w:szCs w:val="18"/>
          <w:lang w:val="es-GT"/>
        </w:rPr>
      </w:pPr>
    </w:p>
    <w:p w14:paraId="2C169864" w14:textId="4F2C871A" w:rsidR="00AB0669" w:rsidRDefault="00AB0669" w:rsidP="00AB0669">
      <w:pPr>
        <w:spacing w:after="160" w:line="259" w:lineRule="auto"/>
        <w:jc w:val="center"/>
        <w:rPr>
          <w:i/>
          <w:iCs/>
          <w:color w:val="44546A" w:themeColor="text2"/>
          <w:sz w:val="18"/>
          <w:szCs w:val="18"/>
          <w:lang w:val="es-GT"/>
        </w:rPr>
      </w:pPr>
    </w:p>
    <w:p w14:paraId="48318D14" w14:textId="77777777" w:rsidR="00AB0669" w:rsidRDefault="00AB0669" w:rsidP="00AB0669">
      <w:pPr>
        <w:spacing w:after="160" w:line="259" w:lineRule="auto"/>
        <w:jc w:val="center"/>
        <w:rPr>
          <w:i/>
          <w:iCs/>
          <w:color w:val="44546A" w:themeColor="text2"/>
          <w:sz w:val="18"/>
          <w:szCs w:val="18"/>
          <w:lang w:val="es-GT"/>
        </w:rPr>
      </w:pPr>
    </w:p>
    <w:p w14:paraId="437C0B4A" w14:textId="77777777" w:rsidR="00AB0669" w:rsidRDefault="00AB0669" w:rsidP="00AB0669">
      <w:pPr>
        <w:spacing w:after="160" w:line="259" w:lineRule="auto"/>
        <w:jc w:val="center"/>
        <w:rPr>
          <w:i/>
          <w:iCs/>
          <w:color w:val="44546A" w:themeColor="text2"/>
          <w:sz w:val="18"/>
          <w:szCs w:val="18"/>
          <w:lang w:val="es-GT"/>
        </w:rPr>
      </w:pPr>
    </w:p>
    <w:p w14:paraId="4385FA55" w14:textId="77777777" w:rsidR="00AB0669" w:rsidRDefault="00AB0669" w:rsidP="00AB0669">
      <w:pPr>
        <w:spacing w:after="160" w:line="259" w:lineRule="auto"/>
        <w:jc w:val="center"/>
        <w:rPr>
          <w:i/>
          <w:iCs/>
          <w:color w:val="44546A" w:themeColor="text2"/>
          <w:sz w:val="18"/>
          <w:szCs w:val="18"/>
          <w:lang w:val="es-GT"/>
        </w:rPr>
      </w:pPr>
    </w:p>
    <w:p w14:paraId="314D859B" w14:textId="77777777" w:rsidR="00AB0669" w:rsidRDefault="00AB0669" w:rsidP="00AB0669">
      <w:pPr>
        <w:spacing w:after="160" w:line="259" w:lineRule="auto"/>
        <w:jc w:val="center"/>
        <w:rPr>
          <w:i/>
          <w:iCs/>
          <w:color w:val="44546A" w:themeColor="text2"/>
          <w:sz w:val="18"/>
          <w:szCs w:val="18"/>
          <w:lang w:val="es-GT"/>
        </w:rPr>
      </w:pPr>
    </w:p>
    <w:p w14:paraId="7D373FDB" w14:textId="77777777" w:rsidR="00AB0669" w:rsidRDefault="00AB0669" w:rsidP="00AB0669">
      <w:pPr>
        <w:spacing w:after="160" w:line="259" w:lineRule="auto"/>
        <w:jc w:val="center"/>
        <w:rPr>
          <w:i/>
          <w:iCs/>
          <w:color w:val="44546A" w:themeColor="text2"/>
          <w:sz w:val="18"/>
          <w:szCs w:val="18"/>
          <w:lang w:val="es-GT"/>
        </w:rPr>
      </w:pPr>
    </w:p>
    <w:p w14:paraId="5F825392" w14:textId="67CFD484" w:rsidR="00AB0669" w:rsidRDefault="00205D1D" w:rsidP="00AB0669">
      <w:pPr>
        <w:spacing w:after="160" w:line="259" w:lineRule="auto"/>
        <w:jc w:val="center"/>
        <w:rPr>
          <w:i/>
          <w:iCs/>
          <w:color w:val="44546A" w:themeColor="text2"/>
          <w:sz w:val="18"/>
          <w:szCs w:val="18"/>
          <w:lang w:val="es-GT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5E805986" wp14:editId="1966D70D">
            <wp:simplePos x="0" y="0"/>
            <wp:positionH relativeFrom="column">
              <wp:posOffset>3044190</wp:posOffset>
            </wp:positionH>
            <wp:positionV relativeFrom="paragraph">
              <wp:posOffset>-2540</wp:posOffset>
            </wp:positionV>
            <wp:extent cx="2819400" cy="2113280"/>
            <wp:effectExtent l="0" t="0" r="0" b="1270"/>
            <wp:wrapNone/>
            <wp:docPr id="26" name="Imagen 26" descr="Un grupo de personas en un sal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Un grupo de personas en un salón&#10;&#10;Descripción generada automáticamente con confianza media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5D1D">
        <w:rPr>
          <w:b/>
          <w:bCs/>
          <w:noProof/>
          <w:sz w:val="22"/>
          <w:szCs w:val="22"/>
          <w:lang w:val="es-GT"/>
        </w:rPr>
        <w:drawing>
          <wp:anchor distT="0" distB="0" distL="114300" distR="114300" simplePos="0" relativeHeight="251693056" behindDoc="0" locked="0" layoutInCell="1" allowOverlap="1" wp14:anchorId="0D7E3D04" wp14:editId="63ADA3AD">
            <wp:simplePos x="0" y="0"/>
            <wp:positionH relativeFrom="margin">
              <wp:posOffset>-270510</wp:posOffset>
            </wp:positionH>
            <wp:positionV relativeFrom="paragraph">
              <wp:posOffset>-2540</wp:posOffset>
            </wp:positionV>
            <wp:extent cx="2809875" cy="2107565"/>
            <wp:effectExtent l="0" t="0" r="9525" b="6985"/>
            <wp:wrapNone/>
            <wp:docPr id="25" name="Imagen 25" descr="Un grupo de personas en un sal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Un grupo de personas en un salón&#10;&#10;Descripción generada automá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3EB4F" w14:textId="7B667C51" w:rsidR="00AB0669" w:rsidRDefault="00AB0669" w:rsidP="00AB0669">
      <w:pPr>
        <w:spacing w:after="160" w:line="259" w:lineRule="auto"/>
        <w:jc w:val="center"/>
        <w:rPr>
          <w:i/>
          <w:iCs/>
          <w:color w:val="44546A" w:themeColor="text2"/>
          <w:sz w:val="18"/>
          <w:szCs w:val="18"/>
          <w:lang w:val="es-GT"/>
        </w:rPr>
      </w:pPr>
    </w:p>
    <w:p w14:paraId="08C1EE3F" w14:textId="06D68C53" w:rsidR="00205D1D" w:rsidRPr="00205D1D" w:rsidRDefault="00205D1D" w:rsidP="00205D1D">
      <w:pPr>
        <w:spacing w:after="160" w:line="259" w:lineRule="auto"/>
        <w:rPr>
          <w:b/>
          <w:bCs/>
          <w:sz w:val="22"/>
          <w:szCs w:val="22"/>
          <w:lang w:val="es-GT"/>
        </w:rPr>
      </w:pPr>
    </w:p>
    <w:p w14:paraId="12DD8F47" w14:textId="2755B4FE" w:rsidR="00205D1D" w:rsidRPr="00205D1D" w:rsidRDefault="00205D1D" w:rsidP="00205D1D">
      <w:pPr>
        <w:spacing w:after="160" w:line="259" w:lineRule="auto"/>
        <w:rPr>
          <w:b/>
          <w:bCs/>
          <w:sz w:val="22"/>
          <w:szCs w:val="22"/>
          <w:lang w:val="es-GT"/>
        </w:rPr>
      </w:pPr>
    </w:p>
    <w:p w14:paraId="58CE4699" w14:textId="1C48BADB" w:rsidR="00205D1D" w:rsidRPr="00205D1D" w:rsidRDefault="00205D1D" w:rsidP="00205D1D">
      <w:pPr>
        <w:spacing w:after="160" w:line="259" w:lineRule="auto"/>
        <w:rPr>
          <w:b/>
          <w:bCs/>
          <w:sz w:val="22"/>
          <w:szCs w:val="22"/>
          <w:lang w:val="es-GT"/>
        </w:rPr>
      </w:pPr>
    </w:p>
    <w:p w14:paraId="3F5399A9" w14:textId="77777777" w:rsidR="00AB0669" w:rsidRDefault="00AB0669" w:rsidP="00AB0669">
      <w:pPr>
        <w:spacing w:after="160" w:line="259" w:lineRule="auto"/>
        <w:jc w:val="center"/>
        <w:rPr>
          <w:i/>
          <w:iCs/>
          <w:color w:val="44546A" w:themeColor="text2"/>
          <w:sz w:val="18"/>
          <w:szCs w:val="18"/>
          <w:lang w:val="es-GT"/>
        </w:rPr>
      </w:pPr>
    </w:p>
    <w:p w14:paraId="3865BE8D" w14:textId="77777777" w:rsidR="00AB0669" w:rsidRDefault="00AB0669" w:rsidP="00AB0669">
      <w:pPr>
        <w:spacing w:after="160" w:line="259" w:lineRule="auto"/>
        <w:jc w:val="center"/>
        <w:rPr>
          <w:i/>
          <w:iCs/>
          <w:color w:val="44546A" w:themeColor="text2"/>
          <w:sz w:val="18"/>
          <w:szCs w:val="18"/>
          <w:lang w:val="es-GT"/>
        </w:rPr>
      </w:pPr>
    </w:p>
    <w:p w14:paraId="25EED5B9" w14:textId="77777777" w:rsidR="00AB0669" w:rsidRDefault="00AB0669" w:rsidP="00AB0669">
      <w:pPr>
        <w:spacing w:after="160" w:line="259" w:lineRule="auto"/>
        <w:jc w:val="center"/>
        <w:rPr>
          <w:i/>
          <w:iCs/>
          <w:color w:val="44546A" w:themeColor="text2"/>
          <w:sz w:val="18"/>
          <w:szCs w:val="18"/>
          <w:lang w:val="es-GT"/>
        </w:rPr>
      </w:pPr>
    </w:p>
    <w:p w14:paraId="03113CCE" w14:textId="77777777" w:rsidR="00AB0669" w:rsidRDefault="00AB0669" w:rsidP="00AB0669">
      <w:pPr>
        <w:spacing w:after="160" w:line="259" w:lineRule="auto"/>
        <w:jc w:val="center"/>
        <w:rPr>
          <w:i/>
          <w:iCs/>
          <w:color w:val="44546A" w:themeColor="text2"/>
          <w:sz w:val="18"/>
          <w:szCs w:val="18"/>
          <w:lang w:val="es-GT"/>
        </w:rPr>
      </w:pPr>
    </w:p>
    <w:p w14:paraId="58B785DD" w14:textId="1E0D328B" w:rsidR="00AB0669" w:rsidRDefault="00205D1D" w:rsidP="00AB0669">
      <w:pPr>
        <w:spacing w:after="160" w:line="259" w:lineRule="auto"/>
        <w:jc w:val="center"/>
        <w:rPr>
          <w:i/>
          <w:iCs/>
          <w:color w:val="44546A" w:themeColor="text2"/>
          <w:sz w:val="18"/>
          <w:szCs w:val="18"/>
          <w:lang w:val="es-GT"/>
        </w:rPr>
      </w:pPr>
      <w:r w:rsidRPr="00205D1D">
        <w:rPr>
          <w:noProof/>
          <w:sz w:val="22"/>
          <w:szCs w:val="22"/>
          <w:lang w:val="es-G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773112" wp14:editId="7B58AFCC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4564380" cy="429895"/>
                <wp:effectExtent l="0" t="0" r="7620" b="8255"/>
                <wp:wrapSquare wrapText="bothSides"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4380" cy="4298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0CBD2B" w14:textId="77777777" w:rsidR="00205D1D" w:rsidRPr="00570CAF" w:rsidRDefault="00205D1D" w:rsidP="00205D1D">
                            <w:pPr>
                              <w:pStyle w:val="Descripcin"/>
                              <w:jc w:val="center"/>
                            </w:pPr>
                            <w:r>
                              <w:t>Conversatorio Construyendo una Cultura de Paz</w:t>
                            </w:r>
                            <w:r>
                              <w:br/>
                              <w:t>22/03/2023</w:t>
                            </w:r>
                            <w:r>
                              <w:br/>
                              <w:t>Chiquimula, Chiquimula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73112" id="Cuadro de texto 13" o:spid="_x0000_s1031" type="#_x0000_t202" style="position:absolute;left:0;text-align:left;margin-left:0;margin-top:1.05pt;width:359.4pt;height:33.85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" stroked="f">
                <v:textbox inset="0,0,0,0">
                  <w:txbxContent>
                    <w:p w14:paraId="490CBD2B" w14:textId="77777777" w:rsidR="00205D1D" w:rsidRPr="00570CAF" w:rsidRDefault="00205D1D" w:rsidP="00205D1D">
                      <w:pPr>
                        <w:pStyle w:val="Descripcin"/>
                        <w:jc w:val="center"/>
                      </w:pPr>
                      <w:r>
                        <w:t>Conversatorio Construyendo una Cultura de Paz</w:t>
                      </w:r>
                      <w:r>
                        <w:br/>
                        <w:t>22/03/2023</w:t>
                      </w:r>
                      <w:r>
                        <w:br/>
                        <w:t>Chiquimula, Chiquimula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3612C7" w14:textId="6F8D646F" w:rsidR="00AB0669" w:rsidRDefault="00205D1D" w:rsidP="00AB0669">
      <w:pPr>
        <w:spacing w:after="160" w:line="259" w:lineRule="auto"/>
        <w:jc w:val="center"/>
        <w:rPr>
          <w:i/>
          <w:iCs/>
          <w:color w:val="44546A" w:themeColor="text2"/>
          <w:sz w:val="18"/>
          <w:szCs w:val="18"/>
          <w:lang w:val="es-GT"/>
        </w:rPr>
      </w:pPr>
      <w:r>
        <w:rPr>
          <w:b/>
          <w:bCs/>
          <w:noProof/>
        </w:rPr>
        <w:drawing>
          <wp:anchor distT="0" distB="0" distL="114300" distR="114300" simplePos="0" relativeHeight="251700224" behindDoc="0" locked="0" layoutInCell="1" allowOverlap="1" wp14:anchorId="2D0B3F3D" wp14:editId="14F37F84">
            <wp:simplePos x="0" y="0"/>
            <wp:positionH relativeFrom="margin">
              <wp:posOffset>2872740</wp:posOffset>
            </wp:positionH>
            <wp:positionV relativeFrom="paragraph">
              <wp:posOffset>328295</wp:posOffset>
            </wp:positionV>
            <wp:extent cx="3057525" cy="2047875"/>
            <wp:effectExtent l="0" t="0" r="9525" b="9525"/>
            <wp:wrapNone/>
            <wp:docPr id="30" name="Imagen 30" descr="Un grupo de personas en un audito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Un grupo de personas en un auditorio&#10;&#10;Descripción generada automá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98176" behindDoc="0" locked="0" layoutInCell="1" allowOverlap="1" wp14:anchorId="132B7294" wp14:editId="35800FFD">
            <wp:simplePos x="0" y="0"/>
            <wp:positionH relativeFrom="margin">
              <wp:posOffset>-308610</wp:posOffset>
            </wp:positionH>
            <wp:positionV relativeFrom="paragraph">
              <wp:posOffset>318770</wp:posOffset>
            </wp:positionV>
            <wp:extent cx="2943225" cy="2085975"/>
            <wp:effectExtent l="0" t="0" r="9525" b="9525"/>
            <wp:wrapNone/>
            <wp:docPr id="29" name="Imagen 29" descr="Un grupo de personas sentadas en un audito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Un grupo de personas sentadas en un auditorio&#10;&#10;Descripción generada automá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8418F" w14:textId="6AE37A54" w:rsidR="00AB0669" w:rsidRDefault="00AB0669" w:rsidP="00AB0669">
      <w:pPr>
        <w:spacing w:after="160" w:line="259" w:lineRule="auto"/>
        <w:jc w:val="center"/>
        <w:rPr>
          <w:i/>
          <w:iCs/>
          <w:color w:val="44546A" w:themeColor="text2"/>
          <w:sz w:val="18"/>
          <w:szCs w:val="18"/>
          <w:lang w:val="es-GT"/>
        </w:rPr>
      </w:pPr>
    </w:p>
    <w:p w14:paraId="5DCD8467" w14:textId="77BED8BB" w:rsidR="00AB0669" w:rsidRPr="00AB0669" w:rsidRDefault="00AB0669" w:rsidP="00AB0669">
      <w:pPr>
        <w:spacing w:after="160" w:line="259" w:lineRule="auto"/>
        <w:jc w:val="center"/>
        <w:rPr>
          <w:sz w:val="22"/>
          <w:szCs w:val="22"/>
          <w:lang w:val="es-GT"/>
        </w:rPr>
      </w:pPr>
    </w:p>
    <w:p w14:paraId="5B6272C1" w14:textId="21B699DF" w:rsidR="00D412B4" w:rsidRDefault="00205D1D" w:rsidP="00AB0669">
      <w:pPr>
        <w:spacing w:line="276" w:lineRule="auto"/>
        <w:contextualSpacing/>
        <w:rPr>
          <w:rFonts w:ascii="Montserrat" w:hAnsi="Montserrat" w:cs="Times New Roman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39C37B" wp14:editId="4D107798">
                <wp:simplePos x="0" y="0"/>
                <wp:positionH relativeFrom="column">
                  <wp:posOffset>367030</wp:posOffset>
                </wp:positionH>
                <wp:positionV relativeFrom="paragraph">
                  <wp:posOffset>1714500</wp:posOffset>
                </wp:positionV>
                <wp:extent cx="4721225" cy="422910"/>
                <wp:effectExtent l="0" t="0" r="3175" b="0"/>
                <wp:wrapSquare wrapText="bothSides"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1225" cy="4229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11DF77" w14:textId="77777777" w:rsidR="00205D1D" w:rsidRPr="001F21EC" w:rsidRDefault="00205D1D" w:rsidP="00205D1D">
                            <w:pPr>
                              <w:pStyle w:val="Descripcin"/>
                              <w:jc w:val="center"/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t>Conversatorio Construyendo una Cultura de Paz</w:t>
                            </w:r>
                            <w:r>
                              <w:br/>
                              <w:t>09/02/2023</w:t>
                            </w:r>
                            <w:r>
                              <w:br/>
                              <w:t>San Marcos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9C37B" id="Cuadro de texto 31" o:spid="_x0000_s1032" type="#_x0000_t202" style="position:absolute;margin-left:28.9pt;margin-top:135pt;width:371.75pt;height:33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" stroked="f">
                <v:textbox inset="0,0,0,0">
                  <w:txbxContent>
                    <w:p w14:paraId="2D11DF77" w14:textId="77777777" w:rsidR="00205D1D" w:rsidRPr="001F21EC" w:rsidRDefault="00205D1D" w:rsidP="00205D1D">
                      <w:pPr>
                        <w:pStyle w:val="Descripcin"/>
                        <w:jc w:val="center"/>
                        <w:rPr>
                          <w:b/>
                          <w:bCs/>
                          <w:noProof/>
                        </w:rPr>
                      </w:pPr>
                      <w:r>
                        <w:t>Conversatorio Construyendo una Cultura de Paz</w:t>
                      </w:r>
                      <w:r>
                        <w:br/>
                        <w:t>09/02/2023</w:t>
                      </w:r>
                      <w:r>
                        <w:br/>
                        <w:t>San Marcos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30574D" w14:textId="77777777" w:rsidR="00205D1D" w:rsidRPr="00205D1D" w:rsidRDefault="00205D1D" w:rsidP="00205D1D">
      <w:pPr>
        <w:rPr>
          <w:rFonts w:ascii="Montserrat" w:hAnsi="Montserrat" w:cs="Times New Roman"/>
          <w:sz w:val="22"/>
          <w:szCs w:val="22"/>
        </w:rPr>
      </w:pPr>
    </w:p>
    <w:p w14:paraId="631675AE" w14:textId="77777777" w:rsidR="00205D1D" w:rsidRPr="00205D1D" w:rsidRDefault="00205D1D" w:rsidP="00205D1D">
      <w:pPr>
        <w:rPr>
          <w:rFonts w:ascii="Montserrat" w:hAnsi="Montserrat" w:cs="Times New Roman"/>
          <w:sz w:val="22"/>
          <w:szCs w:val="22"/>
        </w:rPr>
      </w:pPr>
    </w:p>
    <w:p w14:paraId="6D94412C" w14:textId="77777777" w:rsidR="00205D1D" w:rsidRPr="00205D1D" w:rsidRDefault="00205D1D" w:rsidP="00205D1D">
      <w:pPr>
        <w:rPr>
          <w:rFonts w:ascii="Montserrat" w:hAnsi="Montserrat" w:cs="Times New Roman"/>
          <w:sz w:val="22"/>
          <w:szCs w:val="22"/>
        </w:rPr>
      </w:pPr>
    </w:p>
    <w:p w14:paraId="56658157" w14:textId="77777777" w:rsidR="00205D1D" w:rsidRPr="00205D1D" w:rsidRDefault="00205D1D" w:rsidP="00205D1D">
      <w:pPr>
        <w:rPr>
          <w:rFonts w:ascii="Montserrat" w:hAnsi="Montserrat" w:cs="Times New Roman"/>
          <w:sz w:val="22"/>
          <w:szCs w:val="22"/>
        </w:rPr>
      </w:pPr>
    </w:p>
    <w:p w14:paraId="4F0CF3C2" w14:textId="77777777" w:rsidR="00205D1D" w:rsidRPr="00205D1D" w:rsidRDefault="00205D1D" w:rsidP="00205D1D">
      <w:pPr>
        <w:rPr>
          <w:rFonts w:ascii="Montserrat" w:hAnsi="Montserrat" w:cs="Times New Roman"/>
          <w:sz w:val="22"/>
          <w:szCs w:val="22"/>
        </w:rPr>
      </w:pPr>
    </w:p>
    <w:p w14:paraId="22E459F5" w14:textId="77777777" w:rsidR="00205D1D" w:rsidRPr="00205D1D" w:rsidRDefault="00205D1D" w:rsidP="00205D1D">
      <w:pPr>
        <w:rPr>
          <w:rFonts w:ascii="Montserrat" w:hAnsi="Montserrat" w:cs="Times New Roman"/>
          <w:sz w:val="22"/>
          <w:szCs w:val="22"/>
        </w:rPr>
      </w:pPr>
    </w:p>
    <w:p w14:paraId="376B39B7" w14:textId="77777777" w:rsidR="00205D1D" w:rsidRPr="00205D1D" w:rsidRDefault="00205D1D" w:rsidP="00205D1D">
      <w:pPr>
        <w:rPr>
          <w:rFonts w:ascii="Montserrat" w:hAnsi="Montserrat" w:cs="Times New Roman"/>
          <w:sz w:val="22"/>
          <w:szCs w:val="22"/>
        </w:rPr>
      </w:pPr>
    </w:p>
    <w:p w14:paraId="22EDF24C" w14:textId="77777777" w:rsidR="00205D1D" w:rsidRPr="00205D1D" w:rsidRDefault="00205D1D" w:rsidP="00205D1D">
      <w:pPr>
        <w:rPr>
          <w:rFonts w:ascii="Montserrat" w:hAnsi="Montserrat" w:cs="Times New Roman"/>
          <w:sz w:val="22"/>
          <w:szCs w:val="22"/>
        </w:rPr>
      </w:pPr>
    </w:p>
    <w:p w14:paraId="2D24B5C0" w14:textId="77777777" w:rsidR="00205D1D" w:rsidRPr="00205D1D" w:rsidRDefault="00205D1D" w:rsidP="00205D1D">
      <w:pPr>
        <w:rPr>
          <w:rFonts w:ascii="Montserrat" w:hAnsi="Montserrat" w:cs="Times New Roman"/>
          <w:sz w:val="22"/>
          <w:szCs w:val="22"/>
        </w:rPr>
      </w:pPr>
    </w:p>
    <w:p w14:paraId="3CC558BC" w14:textId="77777777" w:rsidR="00205D1D" w:rsidRDefault="00205D1D" w:rsidP="00205D1D">
      <w:pPr>
        <w:rPr>
          <w:rFonts w:ascii="Montserrat" w:hAnsi="Montserrat" w:cs="Times New Roman"/>
          <w:sz w:val="22"/>
          <w:szCs w:val="22"/>
        </w:rPr>
      </w:pPr>
    </w:p>
    <w:p w14:paraId="21A1CC8F" w14:textId="77777777" w:rsidR="00205D1D" w:rsidRDefault="00205D1D" w:rsidP="00205D1D">
      <w:pPr>
        <w:rPr>
          <w:rFonts w:ascii="Montserrat" w:hAnsi="Montserrat" w:cs="Times New Roman"/>
          <w:sz w:val="22"/>
          <w:szCs w:val="22"/>
        </w:rPr>
      </w:pPr>
    </w:p>
    <w:p w14:paraId="1BD11970" w14:textId="3FC9A219" w:rsidR="00205D1D" w:rsidRDefault="00205D1D" w:rsidP="00205D1D">
      <w:pPr>
        <w:tabs>
          <w:tab w:val="left" w:pos="5310"/>
        </w:tabs>
        <w:rPr>
          <w:rFonts w:ascii="Montserrat" w:hAnsi="Montserrat" w:cs="Times New Roman"/>
          <w:sz w:val="22"/>
          <w:szCs w:val="22"/>
        </w:rPr>
      </w:pPr>
      <w:r>
        <w:rPr>
          <w:rFonts w:ascii="Montserrat" w:hAnsi="Montserrat" w:cs="Times New Roman"/>
          <w:sz w:val="22"/>
          <w:szCs w:val="22"/>
        </w:rPr>
        <w:tab/>
      </w:r>
    </w:p>
    <w:p w14:paraId="35C30424" w14:textId="77777777" w:rsidR="00205D1D" w:rsidRDefault="00205D1D" w:rsidP="00205D1D">
      <w:pPr>
        <w:tabs>
          <w:tab w:val="left" w:pos="5310"/>
        </w:tabs>
        <w:rPr>
          <w:rFonts w:ascii="Montserrat" w:hAnsi="Montserrat" w:cs="Times New Roman"/>
          <w:sz w:val="22"/>
          <w:szCs w:val="22"/>
        </w:rPr>
      </w:pPr>
    </w:p>
    <w:p w14:paraId="5189D961" w14:textId="77777777" w:rsidR="00205D1D" w:rsidRDefault="00205D1D" w:rsidP="00205D1D">
      <w:pPr>
        <w:tabs>
          <w:tab w:val="left" w:pos="5310"/>
        </w:tabs>
        <w:rPr>
          <w:rFonts w:ascii="Montserrat" w:hAnsi="Montserrat" w:cs="Times New Roman"/>
          <w:sz w:val="22"/>
          <w:szCs w:val="22"/>
        </w:rPr>
      </w:pPr>
    </w:p>
    <w:p w14:paraId="3797F841" w14:textId="77777777" w:rsidR="00205D1D" w:rsidRDefault="00205D1D" w:rsidP="00205D1D">
      <w:pPr>
        <w:tabs>
          <w:tab w:val="left" w:pos="5310"/>
        </w:tabs>
        <w:rPr>
          <w:rFonts w:ascii="Montserrat" w:hAnsi="Montserrat" w:cs="Times New Roman"/>
          <w:sz w:val="22"/>
          <w:szCs w:val="22"/>
        </w:rPr>
      </w:pPr>
    </w:p>
    <w:p w14:paraId="2DE75E26" w14:textId="77777777" w:rsidR="00205D1D" w:rsidRDefault="00205D1D" w:rsidP="00205D1D">
      <w:pPr>
        <w:tabs>
          <w:tab w:val="left" w:pos="5310"/>
        </w:tabs>
        <w:rPr>
          <w:rFonts w:ascii="Montserrat" w:hAnsi="Montserrat" w:cs="Times New Roman"/>
          <w:sz w:val="22"/>
          <w:szCs w:val="22"/>
        </w:rPr>
      </w:pPr>
    </w:p>
    <w:p w14:paraId="2D5F4674" w14:textId="77777777" w:rsidR="00205D1D" w:rsidRDefault="00205D1D" w:rsidP="00205D1D">
      <w:pPr>
        <w:tabs>
          <w:tab w:val="left" w:pos="5310"/>
        </w:tabs>
        <w:rPr>
          <w:rFonts w:ascii="Montserrat" w:hAnsi="Montserrat" w:cs="Times New Roman"/>
          <w:sz w:val="22"/>
          <w:szCs w:val="22"/>
        </w:rPr>
      </w:pPr>
    </w:p>
    <w:p w14:paraId="1F721621" w14:textId="77777777" w:rsidR="00205D1D" w:rsidRDefault="00205D1D" w:rsidP="00205D1D">
      <w:pPr>
        <w:tabs>
          <w:tab w:val="left" w:pos="5310"/>
        </w:tabs>
        <w:rPr>
          <w:rFonts w:ascii="Montserrat" w:hAnsi="Montserrat" w:cs="Times New Roman"/>
          <w:sz w:val="22"/>
          <w:szCs w:val="22"/>
        </w:rPr>
      </w:pPr>
    </w:p>
    <w:p w14:paraId="66749FC4" w14:textId="737ABF94" w:rsidR="00205D1D" w:rsidRDefault="00205D1D" w:rsidP="00205D1D">
      <w:pPr>
        <w:tabs>
          <w:tab w:val="left" w:pos="5310"/>
        </w:tabs>
        <w:rPr>
          <w:rFonts w:ascii="Montserrat" w:hAnsi="Montserrat" w:cs="Times New Roman"/>
          <w:sz w:val="22"/>
          <w:szCs w:val="22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3FECAC64" wp14:editId="397717F5">
            <wp:simplePos x="0" y="0"/>
            <wp:positionH relativeFrom="column">
              <wp:posOffset>2929890</wp:posOffset>
            </wp:positionH>
            <wp:positionV relativeFrom="paragraph">
              <wp:posOffset>-2540</wp:posOffset>
            </wp:positionV>
            <wp:extent cx="2901950" cy="2305050"/>
            <wp:effectExtent l="0" t="0" r="0" b="0"/>
            <wp:wrapNone/>
            <wp:docPr id="32" name="Imagen 32" descr="Un grupo de personas en medio de cuar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Un grupo de personas en medio de cuarto&#10;&#10;Descripción generada automáticamente con confianza media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04320" behindDoc="0" locked="0" layoutInCell="1" allowOverlap="1" wp14:anchorId="65B81C95" wp14:editId="5288FD13">
            <wp:simplePos x="0" y="0"/>
            <wp:positionH relativeFrom="column">
              <wp:posOffset>-165735</wp:posOffset>
            </wp:positionH>
            <wp:positionV relativeFrom="paragraph">
              <wp:posOffset>16510</wp:posOffset>
            </wp:positionV>
            <wp:extent cx="2929255" cy="2197100"/>
            <wp:effectExtent l="0" t="0" r="4445" b="0"/>
            <wp:wrapNone/>
            <wp:docPr id="34" name="Imagen 34" descr="Un grupo de personas en un sal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Un grupo de personas en un salón&#10;&#10;Descripción generada automá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54409" w14:textId="73D9DC03" w:rsidR="00205D1D" w:rsidRDefault="00205D1D" w:rsidP="00205D1D">
      <w:pPr>
        <w:tabs>
          <w:tab w:val="left" w:pos="5310"/>
        </w:tabs>
        <w:rPr>
          <w:rFonts w:ascii="Montserrat" w:hAnsi="Montserrat" w:cs="Times New Roman"/>
          <w:sz w:val="22"/>
          <w:szCs w:val="22"/>
        </w:rPr>
      </w:pPr>
    </w:p>
    <w:p w14:paraId="2A7AE3A7" w14:textId="18F11336" w:rsidR="00205D1D" w:rsidRDefault="00205D1D" w:rsidP="00205D1D">
      <w:pPr>
        <w:tabs>
          <w:tab w:val="left" w:pos="5310"/>
        </w:tabs>
        <w:rPr>
          <w:rFonts w:ascii="Montserrat" w:hAnsi="Montserrat" w:cs="Times New Roman"/>
          <w:sz w:val="22"/>
          <w:szCs w:val="22"/>
        </w:rPr>
      </w:pPr>
    </w:p>
    <w:p w14:paraId="06335F0D" w14:textId="77777777" w:rsidR="00205D1D" w:rsidRDefault="00205D1D" w:rsidP="00205D1D">
      <w:pPr>
        <w:tabs>
          <w:tab w:val="left" w:pos="5310"/>
        </w:tabs>
        <w:rPr>
          <w:rFonts w:ascii="Montserrat" w:hAnsi="Montserrat" w:cs="Times New Roman"/>
          <w:sz w:val="22"/>
          <w:szCs w:val="22"/>
        </w:rPr>
      </w:pPr>
    </w:p>
    <w:p w14:paraId="49C26CD8" w14:textId="77777777" w:rsidR="00205D1D" w:rsidRDefault="00205D1D" w:rsidP="00205D1D">
      <w:pPr>
        <w:tabs>
          <w:tab w:val="left" w:pos="5310"/>
        </w:tabs>
        <w:rPr>
          <w:rFonts w:ascii="Montserrat" w:hAnsi="Montserrat" w:cs="Times New Roman"/>
          <w:sz w:val="22"/>
          <w:szCs w:val="22"/>
        </w:rPr>
      </w:pPr>
    </w:p>
    <w:p w14:paraId="389A87FA" w14:textId="77777777" w:rsidR="00205D1D" w:rsidRDefault="00205D1D" w:rsidP="00205D1D">
      <w:pPr>
        <w:tabs>
          <w:tab w:val="left" w:pos="5310"/>
        </w:tabs>
        <w:rPr>
          <w:rFonts w:ascii="Montserrat" w:hAnsi="Montserrat" w:cs="Times New Roman"/>
          <w:sz w:val="22"/>
          <w:szCs w:val="22"/>
        </w:rPr>
      </w:pPr>
    </w:p>
    <w:p w14:paraId="307AE00A" w14:textId="77777777" w:rsidR="00205D1D" w:rsidRDefault="00205D1D" w:rsidP="00205D1D">
      <w:pPr>
        <w:tabs>
          <w:tab w:val="left" w:pos="5310"/>
        </w:tabs>
        <w:rPr>
          <w:rFonts w:ascii="Montserrat" w:hAnsi="Montserrat" w:cs="Times New Roman"/>
          <w:sz w:val="22"/>
          <w:szCs w:val="22"/>
        </w:rPr>
      </w:pPr>
    </w:p>
    <w:p w14:paraId="759688F5" w14:textId="77777777" w:rsidR="00205D1D" w:rsidRDefault="00205D1D" w:rsidP="00205D1D">
      <w:pPr>
        <w:tabs>
          <w:tab w:val="left" w:pos="5310"/>
        </w:tabs>
        <w:rPr>
          <w:rFonts w:ascii="Montserrat" w:hAnsi="Montserrat" w:cs="Times New Roman"/>
          <w:sz w:val="22"/>
          <w:szCs w:val="22"/>
        </w:rPr>
      </w:pPr>
    </w:p>
    <w:p w14:paraId="4A011059" w14:textId="77777777" w:rsidR="00205D1D" w:rsidRDefault="00205D1D" w:rsidP="00205D1D">
      <w:pPr>
        <w:tabs>
          <w:tab w:val="left" w:pos="5310"/>
        </w:tabs>
        <w:rPr>
          <w:rFonts w:ascii="Montserrat" w:hAnsi="Montserrat" w:cs="Times New Roman"/>
          <w:sz w:val="22"/>
          <w:szCs w:val="22"/>
        </w:rPr>
      </w:pPr>
    </w:p>
    <w:p w14:paraId="2900994E" w14:textId="77777777" w:rsidR="00205D1D" w:rsidRDefault="00205D1D" w:rsidP="00205D1D">
      <w:pPr>
        <w:tabs>
          <w:tab w:val="left" w:pos="5310"/>
        </w:tabs>
        <w:rPr>
          <w:rFonts w:ascii="Montserrat" w:hAnsi="Montserrat" w:cs="Times New Roman"/>
          <w:sz w:val="22"/>
          <w:szCs w:val="22"/>
        </w:rPr>
      </w:pPr>
    </w:p>
    <w:p w14:paraId="60D2B3EC" w14:textId="77777777" w:rsidR="00205D1D" w:rsidRDefault="00205D1D" w:rsidP="00205D1D">
      <w:pPr>
        <w:tabs>
          <w:tab w:val="left" w:pos="5310"/>
        </w:tabs>
        <w:rPr>
          <w:rFonts w:ascii="Montserrat" w:hAnsi="Montserrat" w:cs="Times New Roman"/>
          <w:sz w:val="22"/>
          <w:szCs w:val="22"/>
        </w:rPr>
      </w:pPr>
    </w:p>
    <w:p w14:paraId="48A7CE0F" w14:textId="77777777" w:rsidR="00205D1D" w:rsidRDefault="00205D1D" w:rsidP="00205D1D">
      <w:pPr>
        <w:tabs>
          <w:tab w:val="left" w:pos="5310"/>
        </w:tabs>
        <w:rPr>
          <w:rFonts w:ascii="Montserrat" w:hAnsi="Montserrat" w:cs="Times New Roman"/>
          <w:sz w:val="22"/>
          <w:szCs w:val="22"/>
        </w:rPr>
      </w:pPr>
    </w:p>
    <w:p w14:paraId="4FB60952" w14:textId="70E449F0" w:rsidR="00205D1D" w:rsidRDefault="00205D1D" w:rsidP="00205D1D">
      <w:pPr>
        <w:tabs>
          <w:tab w:val="left" w:pos="5310"/>
        </w:tabs>
        <w:rPr>
          <w:rFonts w:ascii="Montserrat" w:hAnsi="Montserrat" w:cs="Times New Roman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747A2B" wp14:editId="55A581DD">
                <wp:simplePos x="0" y="0"/>
                <wp:positionH relativeFrom="column">
                  <wp:posOffset>533400</wp:posOffset>
                </wp:positionH>
                <wp:positionV relativeFrom="paragraph">
                  <wp:posOffset>129540</wp:posOffset>
                </wp:positionV>
                <wp:extent cx="4666615" cy="448310"/>
                <wp:effectExtent l="0" t="0" r="635" b="8890"/>
                <wp:wrapSquare wrapText="bothSides"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6615" cy="4483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EBD97E" w14:textId="77777777" w:rsidR="00205D1D" w:rsidRPr="00095795" w:rsidRDefault="00205D1D" w:rsidP="00205D1D">
                            <w:pPr>
                              <w:pStyle w:val="Descripcin"/>
                              <w:jc w:val="center"/>
                            </w:pPr>
                            <w:r>
                              <w:t>Conversatorio Construyendo una Cultura de Paz</w:t>
                            </w:r>
                            <w:r>
                              <w:br/>
                              <w:t>09/02/2023</w:t>
                            </w:r>
                            <w:r>
                              <w:br/>
                              <w:t xml:space="preserve">Totonicapán, </w:t>
                            </w:r>
                          </w:p>
                          <w:p w14:paraId="79038C0A" w14:textId="77777777" w:rsidR="00205D1D" w:rsidRDefault="00205D1D" w:rsidP="00205D1D">
                            <w:pPr>
                              <w:pStyle w:val="Descripcin"/>
                              <w:jc w:val="center"/>
                            </w:pPr>
                          </w:p>
                          <w:p w14:paraId="18205099" w14:textId="77777777" w:rsidR="00205D1D" w:rsidRPr="0088475A" w:rsidRDefault="00205D1D" w:rsidP="00205D1D">
                            <w:pPr>
                              <w:pStyle w:val="Descripcin"/>
                              <w:rPr>
                                <w:b/>
                                <w:bCs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47A2B" id="Cuadro de texto 35" o:spid="_x0000_s1033" type="#_x0000_t202" style="position:absolute;margin-left:42pt;margin-top:10.2pt;width:367.45pt;height:35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" stroked="f">
                <v:textbox inset="0,0,0,0">
                  <w:txbxContent>
                    <w:p w14:paraId="3EEBD97E" w14:textId="77777777" w:rsidR="00205D1D" w:rsidRPr="00095795" w:rsidRDefault="00205D1D" w:rsidP="00205D1D">
                      <w:pPr>
                        <w:pStyle w:val="Descripcin"/>
                        <w:jc w:val="center"/>
                      </w:pPr>
                      <w:r>
                        <w:t>Conversatorio Construyendo una Cultura de Paz</w:t>
                      </w:r>
                      <w:r>
                        <w:br/>
                        <w:t>09/02/2023</w:t>
                      </w:r>
                      <w:r>
                        <w:br/>
                        <w:t xml:space="preserve">Totonicapán, </w:t>
                      </w:r>
                    </w:p>
                    <w:p w14:paraId="79038C0A" w14:textId="77777777" w:rsidR="00205D1D" w:rsidRDefault="00205D1D" w:rsidP="00205D1D">
                      <w:pPr>
                        <w:pStyle w:val="Descripcin"/>
                        <w:jc w:val="center"/>
                      </w:pPr>
                    </w:p>
                    <w:p w14:paraId="18205099" w14:textId="77777777" w:rsidR="00205D1D" w:rsidRPr="0088475A" w:rsidRDefault="00205D1D" w:rsidP="00205D1D">
                      <w:pPr>
                        <w:pStyle w:val="Descripcin"/>
                        <w:rPr>
                          <w:b/>
                          <w:bCs/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21E4A2" w14:textId="77777777" w:rsidR="00205D1D" w:rsidRDefault="00205D1D" w:rsidP="00205D1D">
      <w:pPr>
        <w:tabs>
          <w:tab w:val="left" w:pos="5310"/>
        </w:tabs>
        <w:rPr>
          <w:rFonts w:ascii="Montserrat" w:hAnsi="Montserrat" w:cs="Times New Roman"/>
          <w:sz w:val="22"/>
          <w:szCs w:val="22"/>
        </w:rPr>
      </w:pPr>
    </w:p>
    <w:p w14:paraId="514AAE52" w14:textId="05955F76" w:rsidR="00205D1D" w:rsidRDefault="00205D1D" w:rsidP="00205D1D">
      <w:pPr>
        <w:tabs>
          <w:tab w:val="left" w:pos="5310"/>
        </w:tabs>
        <w:rPr>
          <w:rFonts w:ascii="Montserrat" w:hAnsi="Montserrat" w:cs="Times New Roman"/>
          <w:sz w:val="22"/>
          <w:szCs w:val="22"/>
        </w:rPr>
      </w:pPr>
    </w:p>
    <w:p w14:paraId="76F5E2A1" w14:textId="2AE6318A" w:rsidR="00205D1D" w:rsidRDefault="00205D1D" w:rsidP="00205D1D">
      <w:pPr>
        <w:tabs>
          <w:tab w:val="left" w:pos="5310"/>
        </w:tabs>
        <w:rPr>
          <w:rFonts w:ascii="Montserrat" w:hAnsi="Montserrat" w:cs="Times New Roman"/>
          <w:sz w:val="22"/>
          <w:szCs w:val="22"/>
        </w:rPr>
      </w:pPr>
    </w:p>
    <w:p w14:paraId="089CBAD8" w14:textId="0ACA3A78" w:rsidR="00205D1D" w:rsidRDefault="00205D1D" w:rsidP="00205D1D">
      <w:pPr>
        <w:tabs>
          <w:tab w:val="left" w:pos="5310"/>
        </w:tabs>
        <w:rPr>
          <w:rFonts w:ascii="Montserrat" w:hAnsi="Montserrat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33145E15" wp14:editId="1DEBC274">
            <wp:simplePos x="0" y="0"/>
            <wp:positionH relativeFrom="margin">
              <wp:posOffset>-137160</wp:posOffset>
            </wp:positionH>
            <wp:positionV relativeFrom="paragraph">
              <wp:posOffset>106045</wp:posOffset>
            </wp:positionV>
            <wp:extent cx="2900679" cy="2171700"/>
            <wp:effectExtent l="0" t="0" r="0" b="0"/>
            <wp:wrapNone/>
            <wp:docPr id="6" name="Imagen 6" descr="Un grupo de personas en un sal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Un grupo de personas en un salón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36" cy="217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050C7" w14:textId="0B31CCC3" w:rsidR="00205D1D" w:rsidRDefault="00205D1D" w:rsidP="00205D1D">
      <w:pPr>
        <w:tabs>
          <w:tab w:val="left" w:pos="5310"/>
        </w:tabs>
        <w:rPr>
          <w:rFonts w:ascii="Montserrat" w:hAnsi="Montserrat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422B197D" wp14:editId="40ACE219">
            <wp:simplePos x="0" y="0"/>
            <wp:positionH relativeFrom="margin">
              <wp:posOffset>3120390</wp:posOffset>
            </wp:positionH>
            <wp:positionV relativeFrom="paragraph">
              <wp:posOffset>18416</wp:posOffset>
            </wp:positionV>
            <wp:extent cx="2876550" cy="1996440"/>
            <wp:effectExtent l="0" t="0" r="0" b="3810"/>
            <wp:wrapNone/>
            <wp:docPr id="8" name="Imagen 8" descr="Un grupo de personas sentadas en una sa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Un grupo de personas sentadas en una sa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DBADE" w14:textId="783AE989" w:rsidR="00205D1D" w:rsidRDefault="00205D1D" w:rsidP="00205D1D">
      <w:pPr>
        <w:tabs>
          <w:tab w:val="left" w:pos="5310"/>
        </w:tabs>
        <w:rPr>
          <w:rFonts w:ascii="Montserrat" w:hAnsi="Montserrat" w:cs="Times New Roman"/>
          <w:sz w:val="22"/>
          <w:szCs w:val="22"/>
        </w:rPr>
      </w:pPr>
    </w:p>
    <w:p w14:paraId="53A25F05" w14:textId="77777777" w:rsidR="00205D1D" w:rsidRDefault="00205D1D" w:rsidP="00205D1D">
      <w:pPr>
        <w:tabs>
          <w:tab w:val="left" w:pos="5310"/>
        </w:tabs>
        <w:rPr>
          <w:rFonts w:ascii="Montserrat" w:hAnsi="Montserrat" w:cs="Times New Roman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E9238B" wp14:editId="08520624">
                <wp:simplePos x="0" y="0"/>
                <wp:positionH relativeFrom="column">
                  <wp:posOffset>-266700</wp:posOffset>
                </wp:positionH>
                <wp:positionV relativeFrom="paragraph">
                  <wp:posOffset>2095500</wp:posOffset>
                </wp:positionV>
                <wp:extent cx="6343650" cy="635"/>
                <wp:effectExtent l="0" t="0" r="0" b="635"/>
                <wp:wrapSquare wrapText="bothSides"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37778E" w14:textId="77777777" w:rsidR="00205D1D" w:rsidRPr="00B51A4D" w:rsidRDefault="00205D1D" w:rsidP="00205D1D">
                            <w:pPr>
                              <w:pStyle w:val="Descripcin"/>
                              <w:spacing w:after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Conversatorio Conocimientos Básicos en Derechos Humanos y Construyendo una Cultura de Paz</w:t>
                            </w:r>
                            <w:r>
                              <w:rPr>
                                <w:noProof/>
                              </w:rPr>
                              <w:br/>
                              <w:t xml:space="preserve">13 al 15 </w:t>
                            </w:r>
                            <w:r w:rsidRPr="00B51A4D">
                              <w:rPr>
                                <w:noProof/>
                              </w:rPr>
                              <w:t>/0</w:t>
                            </w:r>
                            <w:r>
                              <w:rPr>
                                <w:noProof/>
                              </w:rPr>
                              <w:t>4</w:t>
                            </w:r>
                            <w:r w:rsidRPr="00B51A4D">
                              <w:rPr>
                                <w:noProof/>
                              </w:rPr>
                              <w:t>/2023</w:t>
                            </w:r>
                          </w:p>
                          <w:p w14:paraId="76F27500" w14:textId="77777777" w:rsidR="00205D1D" w:rsidRPr="00074B26" w:rsidRDefault="00205D1D" w:rsidP="00205D1D">
                            <w:pPr>
                              <w:pStyle w:val="Descripcin"/>
                              <w:spacing w:after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Antigua Guatemala, Sacatepéquez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9238B" id="Cuadro de texto 14" o:spid="_x0000_s1034" type="#_x0000_t202" style="position:absolute;margin-left:-21pt;margin-top:165pt;width:499.5pt;height:.0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" stroked="f">
                <v:textbox style="mso-fit-shape-to-text:t" inset="0,0,0,0">
                  <w:txbxContent>
                    <w:p w14:paraId="7C37778E" w14:textId="77777777" w:rsidR="00205D1D" w:rsidRPr="00B51A4D" w:rsidRDefault="00205D1D" w:rsidP="00205D1D">
                      <w:pPr>
                        <w:pStyle w:val="Descripcin"/>
                        <w:spacing w:after="0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Conversatorio Conocimientos Básicos en Derechos Humanos y Construyendo una Cultura de Paz</w:t>
                      </w:r>
                      <w:r>
                        <w:rPr>
                          <w:noProof/>
                        </w:rPr>
                        <w:br/>
                        <w:t xml:space="preserve">13 al 15 </w:t>
                      </w:r>
                      <w:r w:rsidRPr="00B51A4D">
                        <w:rPr>
                          <w:noProof/>
                        </w:rPr>
                        <w:t>/0</w:t>
                      </w:r>
                      <w:r>
                        <w:rPr>
                          <w:noProof/>
                        </w:rPr>
                        <w:t>4</w:t>
                      </w:r>
                      <w:r w:rsidRPr="00B51A4D">
                        <w:rPr>
                          <w:noProof/>
                        </w:rPr>
                        <w:t>/2023</w:t>
                      </w:r>
                    </w:p>
                    <w:p w14:paraId="76F27500" w14:textId="77777777" w:rsidR="00205D1D" w:rsidRPr="00074B26" w:rsidRDefault="00205D1D" w:rsidP="00205D1D">
                      <w:pPr>
                        <w:pStyle w:val="Descripcin"/>
                        <w:spacing w:after="0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Antigua Guatemala, Sacatepéquez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BE8076" w14:textId="77777777" w:rsidR="00205D1D" w:rsidRPr="00205D1D" w:rsidRDefault="00205D1D" w:rsidP="00205D1D">
      <w:pPr>
        <w:rPr>
          <w:rFonts w:ascii="Montserrat" w:hAnsi="Montserrat" w:cs="Times New Roman"/>
          <w:sz w:val="22"/>
          <w:szCs w:val="22"/>
        </w:rPr>
      </w:pPr>
    </w:p>
    <w:p w14:paraId="5E9FA26A" w14:textId="77777777" w:rsidR="00205D1D" w:rsidRPr="00205D1D" w:rsidRDefault="00205D1D" w:rsidP="00205D1D">
      <w:pPr>
        <w:rPr>
          <w:rFonts w:ascii="Montserrat" w:hAnsi="Montserrat" w:cs="Times New Roman"/>
          <w:sz w:val="22"/>
          <w:szCs w:val="22"/>
        </w:rPr>
      </w:pPr>
    </w:p>
    <w:p w14:paraId="3FD23E6E" w14:textId="77777777" w:rsidR="00205D1D" w:rsidRPr="00205D1D" w:rsidRDefault="00205D1D" w:rsidP="00205D1D">
      <w:pPr>
        <w:rPr>
          <w:rFonts w:ascii="Montserrat" w:hAnsi="Montserrat" w:cs="Times New Roman"/>
          <w:sz w:val="22"/>
          <w:szCs w:val="22"/>
        </w:rPr>
      </w:pPr>
    </w:p>
    <w:p w14:paraId="65F69162" w14:textId="77777777" w:rsidR="00205D1D" w:rsidRPr="00205D1D" w:rsidRDefault="00205D1D" w:rsidP="00205D1D">
      <w:pPr>
        <w:rPr>
          <w:rFonts w:ascii="Montserrat" w:hAnsi="Montserrat" w:cs="Times New Roman"/>
          <w:sz w:val="22"/>
          <w:szCs w:val="22"/>
        </w:rPr>
      </w:pPr>
    </w:p>
    <w:p w14:paraId="543E3A83" w14:textId="77777777" w:rsidR="00205D1D" w:rsidRPr="00205D1D" w:rsidRDefault="00205D1D" w:rsidP="00205D1D">
      <w:pPr>
        <w:rPr>
          <w:rFonts w:ascii="Montserrat" w:hAnsi="Montserrat" w:cs="Times New Roman"/>
          <w:sz w:val="22"/>
          <w:szCs w:val="22"/>
        </w:rPr>
      </w:pPr>
    </w:p>
    <w:p w14:paraId="23554C95" w14:textId="77777777" w:rsidR="00205D1D" w:rsidRPr="00205D1D" w:rsidRDefault="00205D1D" w:rsidP="00205D1D">
      <w:pPr>
        <w:rPr>
          <w:rFonts w:ascii="Montserrat" w:hAnsi="Montserrat" w:cs="Times New Roman"/>
          <w:sz w:val="22"/>
          <w:szCs w:val="22"/>
        </w:rPr>
      </w:pPr>
    </w:p>
    <w:p w14:paraId="1A54856D" w14:textId="77777777" w:rsidR="00205D1D" w:rsidRPr="00205D1D" w:rsidRDefault="00205D1D" w:rsidP="00205D1D">
      <w:pPr>
        <w:rPr>
          <w:rFonts w:ascii="Montserrat" w:hAnsi="Montserrat" w:cs="Times New Roman"/>
          <w:sz w:val="22"/>
          <w:szCs w:val="22"/>
        </w:rPr>
      </w:pPr>
    </w:p>
    <w:p w14:paraId="10AAA626" w14:textId="77777777" w:rsidR="00205D1D" w:rsidRPr="00205D1D" w:rsidRDefault="00205D1D" w:rsidP="00205D1D">
      <w:pPr>
        <w:rPr>
          <w:rFonts w:ascii="Montserrat" w:hAnsi="Montserrat" w:cs="Times New Roman"/>
          <w:sz w:val="22"/>
          <w:szCs w:val="22"/>
        </w:rPr>
      </w:pPr>
    </w:p>
    <w:p w14:paraId="17F2A6F8" w14:textId="77777777" w:rsidR="00205D1D" w:rsidRPr="00205D1D" w:rsidRDefault="00205D1D" w:rsidP="00205D1D">
      <w:pPr>
        <w:rPr>
          <w:rFonts w:ascii="Montserrat" w:hAnsi="Montserrat" w:cs="Times New Roman"/>
          <w:sz w:val="22"/>
          <w:szCs w:val="22"/>
        </w:rPr>
      </w:pPr>
    </w:p>
    <w:p w14:paraId="3198B543" w14:textId="77777777" w:rsidR="00205D1D" w:rsidRPr="00205D1D" w:rsidRDefault="00205D1D" w:rsidP="00205D1D">
      <w:pPr>
        <w:rPr>
          <w:rFonts w:ascii="Montserrat" w:hAnsi="Montserrat" w:cs="Times New Roman"/>
          <w:sz w:val="22"/>
          <w:szCs w:val="22"/>
        </w:rPr>
      </w:pPr>
    </w:p>
    <w:p w14:paraId="0E0F1210" w14:textId="77777777" w:rsidR="00205D1D" w:rsidRPr="00205D1D" w:rsidRDefault="00205D1D" w:rsidP="00205D1D">
      <w:pPr>
        <w:rPr>
          <w:rFonts w:ascii="Montserrat" w:hAnsi="Montserrat" w:cs="Times New Roman"/>
          <w:sz w:val="22"/>
          <w:szCs w:val="22"/>
        </w:rPr>
      </w:pPr>
    </w:p>
    <w:p w14:paraId="47ED0296" w14:textId="3D7EEBCF" w:rsidR="00205D1D" w:rsidRDefault="00205D1D" w:rsidP="00205D1D">
      <w:pPr>
        <w:tabs>
          <w:tab w:val="left" w:pos="5610"/>
        </w:tabs>
        <w:rPr>
          <w:rFonts w:ascii="Montserrat" w:hAnsi="Montserrat" w:cs="Times New Roman"/>
          <w:sz w:val="22"/>
          <w:szCs w:val="22"/>
        </w:rPr>
      </w:pPr>
      <w:r>
        <w:rPr>
          <w:rFonts w:ascii="Montserrat" w:hAnsi="Montserrat" w:cs="Times New Roman"/>
          <w:sz w:val="22"/>
          <w:szCs w:val="22"/>
        </w:rPr>
        <w:tab/>
      </w:r>
    </w:p>
    <w:p w14:paraId="4E1878FC" w14:textId="77777777" w:rsidR="00205D1D" w:rsidRDefault="00205D1D" w:rsidP="00205D1D">
      <w:pPr>
        <w:tabs>
          <w:tab w:val="left" w:pos="5610"/>
        </w:tabs>
        <w:rPr>
          <w:rFonts w:ascii="Montserrat" w:hAnsi="Montserrat" w:cs="Times New Roman"/>
          <w:sz w:val="22"/>
          <w:szCs w:val="22"/>
        </w:rPr>
      </w:pPr>
    </w:p>
    <w:p w14:paraId="6BD12F28" w14:textId="77777777" w:rsidR="00205D1D" w:rsidRDefault="00205D1D" w:rsidP="00205D1D">
      <w:pPr>
        <w:tabs>
          <w:tab w:val="left" w:pos="5610"/>
        </w:tabs>
        <w:rPr>
          <w:rFonts w:ascii="Montserrat" w:hAnsi="Montserrat" w:cs="Times New Roman"/>
          <w:sz w:val="22"/>
          <w:szCs w:val="22"/>
        </w:rPr>
      </w:pPr>
    </w:p>
    <w:p w14:paraId="69B456A0" w14:textId="77777777" w:rsidR="00205D1D" w:rsidRDefault="00205D1D" w:rsidP="00205D1D">
      <w:pPr>
        <w:tabs>
          <w:tab w:val="left" w:pos="5610"/>
        </w:tabs>
        <w:rPr>
          <w:rFonts w:ascii="Montserrat" w:hAnsi="Montserrat" w:cs="Times New Roman"/>
          <w:sz w:val="22"/>
          <w:szCs w:val="22"/>
        </w:rPr>
      </w:pPr>
    </w:p>
    <w:p w14:paraId="40386602" w14:textId="77777777" w:rsidR="00205D1D" w:rsidRDefault="00205D1D" w:rsidP="00205D1D">
      <w:pPr>
        <w:tabs>
          <w:tab w:val="left" w:pos="5610"/>
        </w:tabs>
        <w:rPr>
          <w:rFonts w:ascii="Montserrat" w:hAnsi="Montserrat" w:cs="Times New Roman"/>
          <w:sz w:val="22"/>
          <w:szCs w:val="22"/>
        </w:rPr>
      </w:pPr>
    </w:p>
    <w:p w14:paraId="57EF4EB7" w14:textId="77777777" w:rsidR="00205D1D" w:rsidRPr="00205D1D" w:rsidRDefault="00205D1D" w:rsidP="00205D1D">
      <w:pPr>
        <w:spacing w:after="160" w:line="259" w:lineRule="auto"/>
        <w:rPr>
          <w:b/>
          <w:bCs/>
          <w:sz w:val="22"/>
          <w:szCs w:val="22"/>
          <w:lang w:val="es-GT"/>
        </w:rPr>
      </w:pPr>
      <w:r w:rsidRPr="00205D1D">
        <w:rPr>
          <w:noProof/>
          <w:sz w:val="22"/>
          <w:szCs w:val="22"/>
          <w:u w:val="single"/>
          <w:lang w:val="es-GT"/>
        </w:rPr>
        <w:drawing>
          <wp:anchor distT="0" distB="0" distL="114300" distR="114300" simplePos="0" relativeHeight="251720704" behindDoc="0" locked="0" layoutInCell="1" allowOverlap="1" wp14:anchorId="604D5CC8" wp14:editId="7F1EA56C">
            <wp:simplePos x="0" y="0"/>
            <wp:positionH relativeFrom="margin">
              <wp:posOffset>2948940</wp:posOffset>
            </wp:positionH>
            <wp:positionV relativeFrom="paragraph">
              <wp:posOffset>2736215</wp:posOffset>
            </wp:positionV>
            <wp:extent cx="3161030" cy="1776730"/>
            <wp:effectExtent l="0" t="0" r="1270" b="0"/>
            <wp:wrapNone/>
            <wp:docPr id="43" name="Imagen 43" descr="Pantalla de un video jueg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 descr="Pantalla de un video juego&#10;&#10;Descripción generada automáticamente con confianza media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5D1D">
        <w:rPr>
          <w:noProof/>
          <w:sz w:val="22"/>
          <w:szCs w:val="22"/>
          <w:u w:val="single"/>
          <w:lang w:val="es-G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59CBC1E" wp14:editId="58E98B69">
                <wp:simplePos x="0" y="0"/>
                <wp:positionH relativeFrom="column">
                  <wp:posOffset>325755</wp:posOffset>
                </wp:positionH>
                <wp:positionV relativeFrom="paragraph">
                  <wp:posOffset>2317750</wp:posOffset>
                </wp:positionV>
                <wp:extent cx="5089525" cy="635"/>
                <wp:effectExtent l="0" t="0" r="0" b="635"/>
                <wp:wrapSquare wrapText="bothSides"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9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84028C" w14:textId="77777777" w:rsidR="00205D1D" w:rsidRDefault="00205D1D" w:rsidP="00205D1D">
                            <w:pPr>
                              <w:pStyle w:val="Descripcin"/>
                              <w:spacing w:after="0"/>
                              <w:jc w:val="center"/>
                            </w:pPr>
                            <w:r>
                              <w:t>Conversatorio Construyendo una Cultura de Paz</w:t>
                            </w:r>
                          </w:p>
                          <w:p w14:paraId="1D625EBF" w14:textId="77777777" w:rsidR="00205D1D" w:rsidRPr="003F21BA" w:rsidRDefault="00205D1D" w:rsidP="00205D1D">
                            <w:pPr>
                              <w:pStyle w:val="Descripcin"/>
                              <w:spacing w:after="0"/>
                              <w:jc w:val="center"/>
                            </w:pPr>
                            <w:r>
                              <w:t>02/02/2023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9CBC1E" id="Cuadro de texto 41" o:spid="_x0000_s1035" type="#_x0000_t202" style="position:absolute;margin-left:25.65pt;margin-top:182.5pt;width:400.75pt;height:.0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" stroked="f">
                <v:textbox style="mso-fit-shape-to-text:t" inset="0,0,0,0">
                  <w:txbxContent>
                    <w:p w14:paraId="0284028C" w14:textId="77777777" w:rsidR="00205D1D" w:rsidRDefault="00205D1D" w:rsidP="00205D1D">
                      <w:pPr>
                        <w:pStyle w:val="Descripcin"/>
                        <w:spacing w:after="0"/>
                        <w:jc w:val="center"/>
                      </w:pPr>
                      <w:r>
                        <w:t>Conversatorio Construyendo una Cultura de Paz</w:t>
                      </w:r>
                    </w:p>
                    <w:p w14:paraId="1D625EBF" w14:textId="77777777" w:rsidR="00205D1D" w:rsidRPr="003F21BA" w:rsidRDefault="00205D1D" w:rsidP="00205D1D">
                      <w:pPr>
                        <w:pStyle w:val="Descripcin"/>
                        <w:spacing w:after="0"/>
                        <w:jc w:val="center"/>
                      </w:pPr>
                      <w:r>
                        <w:t>02/02/2023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05D1D">
        <w:rPr>
          <w:noProof/>
          <w:sz w:val="22"/>
          <w:szCs w:val="22"/>
          <w:u w:val="single"/>
          <w:lang w:val="es-GT"/>
        </w:rPr>
        <w:drawing>
          <wp:anchor distT="0" distB="0" distL="114300" distR="114300" simplePos="0" relativeHeight="251716608" behindDoc="0" locked="0" layoutInCell="1" allowOverlap="1" wp14:anchorId="1296240C" wp14:editId="2A1C3F6D">
            <wp:simplePos x="0" y="0"/>
            <wp:positionH relativeFrom="margin">
              <wp:posOffset>-280035</wp:posOffset>
            </wp:positionH>
            <wp:positionV relativeFrom="paragraph">
              <wp:posOffset>488315</wp:posOffset>
            </wp:positionV>
            <wp:extent cx="3144520" cy="1767840"/>
            <wp:effectExtent l="0" t="0" r="0" b="3810"/>
            <wp:wrapNone/>
            <wp:docPr id="39" name="Imagen 39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 descr="Interfaz de usuario gráfica&#10;&#10;Descripción generada automáticament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52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5D1D">
        <w:rPr>
          <w:noProof/>
          <w:sz w:val="22"/>
          <w:szCs w:val="22"/>
          <w:u w:val="single"/>
          <w:lang w:val="es-GT"/>
        </w:rPr>
        <w:drawing>
          <wp:anchor distT="0" distB="0" distL="114300" distR="114300" simplePos="0" relativeHeight="251717632" behindDoc="0" locked="0" layoutInCell="1" allowOverlap="1" wp14:anchorId="647636C1" wp14:editId="7802CAA8">
            <wp:simplePos x="0" y="0"/>
            <wp:positionH relativeFrom="margin">
              <wp:posOffset>3006090</wp:posOffset>
            </wp:positionH>
            <wp:positionV relativeFrom="paragraph">
              <wp:posOffset>469265</wp:posOffset>
            </wp:positionV>
            <wp:extent cx="3115310" cy="1750695"/>
            <wp:effectExtent l="0" t="0" r="8890" b="1905"/>
            <wp:wrapNone/>
            <wp:docPr id="40" name="Imagen 40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 descr="Interfaz de usuario gráfica&#10;&#10;Descripción generada automáticament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5D1D">
        <w:rPr>
          <w:b/>
          <w:bCs/>
          <w:sz w:val="22"/>
          <w:szCs w:val="22"/>
          <w:u w:val="single"/>
          <w:lang w:val="es-GT"/>
        </w:rPr>
        <w:t>Formación y capacitación VIRTUAL en Derechos Humanos, Cultura de Paz y Promoción del Diálogo para Servidores Públicos y Ciudadanos (Nivel Nacional</w:t>
      </w:r>
      <w:r w:rsidRPr="00205D1D">
        <w:rPr>
          <w:b/>
          <w:bCs/>
          <w:sz w:val="22"/>
          <w:szCs w:val="22"/>
          <w:lang w:val="es-GT"/>
        </w:rPr>
        <w:t>)</w:t>
      </w:r>
    </w:p>
    <w:p w14:paraId="12ABB50D" w14:textId="3E05C359" w:rsidR="00205D1D" w:rsidRPr="00205D1D" w:rsidRDefault="00205D1D" w:rsidP="00205D1D">
      <w:pPr>
        <w:tabs>
          <w:tab w:val="left" w:pos="3299"/>
        </w:tabs>
        <w:spacing w:after="160" w:line="259" w:lineRule="auto"/>
        <w:rPr>
          <w:sz w:val="22"/>
          <w:szCs w:val="22"/>
          <w:lang w:val="es-GT"/>
        </w:rPr>
      </w:pPr>
      <w:r w:rsidRPr="00205D1D">
        <w:rPr>
          <w:noProof/>
          <w:sz w:val="22"/>
          <w:szCs w:val="22"/>
          <w:lang w:val="es-GT"/>
        </w:rPr>
        <w:drawing>
          <wp:anchor distT="0" distB="0" distL="114300" distR="114300" simplePos="0" relativeHeight="251719680" behindDoc="0" locked="0" layoutInCell="1" allowOverlap="1" wp14:anchorId="47BEB3E7" wp14:editId="33AAA4B6">
            <wp:simplePos x="0" y="0"/>
            <wp:positionH relativeFrom="margin">
              <wp:posOffset>-260985</wp:posOffset>
            </wp:positionH>
            <wp:positionV relativeFrom="paragraph">
              <wp:posOffset>2266950</wp:posOffset>
            </wp:positionV>
            <wp:extent cx="3129915" cy="1759585"/>
            <wp:effectExtent l="0" t="0" r="0" b="0"/>
            <wp:wrapNone/>
            <wp:docPr id="42" name="Imagen 4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 descr="Interfaz de usuario gráfica, Aplicación&#10;&#10;Descripción generada automáticament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DDC1F" w14:textId="77777777" w:rsidR="00205D1D" w:rsidRDefault="00205D1D" w:rsidP="00205D1D">
      <w:pPr>
        <w:tabs>
          <w:tab w:val="left" w:pos="5610"/>
        </w:tabs>
        <w:rPr>
          <w:rFonts w:ascii="Montserrat" w:hAnsi="Montserrat" w:cs="Times New Roman"/>
          <w:sz w:val="22"/>
          <w:szCs w:val="22"/>
        </w:rPr>
      </w:pPr>
    </w:p>
    <w:p w14:paraId="6C0807FA" w14:textId="77777777" w:rsidR="00205D1D" w:rsidRDefault="00205D1D" w:rsidP="00205D1D">
      <w:pPr>
        <w:tabs>
          <w:tab w:val="left" w:pos="5610"/>
        </w:tabs>
        <w:rPr>
          <w:rFonts w:ascii="Montserrat" w:hAnsi="Montserrat" w:cs="Times New Roman"/>
          <w:sz w:val="22"/>
          <w:szCs w:val="22"/>
        </w:rPr>
      </w:pPr>
    </w:p>
    <w:p w14:paraId="727152C1" w14:textId="77777777" w:rsidR="00205D1D" w:rsidRDefault="00205D1D" w:rsidP="00205D1D">
      <w:pPr>
        <w:tabs>
          <w:tab w:val="left" w:pos="5610"/>
        </w:tabs>
        <w:rPr>
          <w:rFonts w:ascii="Montserrat" w:hAnsi="Montserrat" w:cs="Times New Roman"/>
          <w:sz w:val="22"/>
          <w:szCs w:val="22"/>
        </w:rPr>
      </w:pPr>
    </w:p>
    <w:p w14:paraId="6360C472" w14:textId="77777777" w:rsidR="00205D1D" w:rsidRDefault="00205D1D" w:rsidP="00205D1D">
      <w:pPr>
        <w:tabs>
          <w:tab w:val="left" w:pos="5610"/>
        </w:tabs>
        <w:rPr>
          <w:rFonts w:ascii="Montserrat" w:hAnsi="Montserrat" w:cs="Times New Roman"/>
          <w:sz w:val="22"/>
          <w:szCs w:val="22"/>
        </w:rPr>
      </w:pPr>
    </w:p>
    <w:p w14:paraId="1DCA4776" w14:textId="77777777" w:rsidR="00205D1D" w:rsidRDefault="00205D1D" w:rsidP="00205D1D">
      <w:pPr>
        <w:tabs>
          <w:tab w:val="left" w:pos="5610"/>
        </w:tabs>
        <w:rPr>
          <w:rFonts w:ascii="Montserrat" w:hAnsi="Montserrat" w:cs="Times New Roman"/>
          <w:sz w:val="22"/>
          <w:szCs w:val="22"/>
        </w:rPr>
      </w:pPr>
    </w:p>
    <w:p w14:paraId="2EAC6F72" w14:textId="77777777" w:rsidR="00205D1D" w:rsidRDefault="00205D1D" w:rsidP="00205D1D">
      <w:pPr>
        <w:tabs>
          <w:tab w:val="left" w:pos="5610"/>
        </w:tabs>
        <w:rPr>
          <w:rFonts w:ascii="Montserrat" w:hAnsi="Montserrat" w:cs="Times New Roman"/>
          <w:sz w:val="22"/>
          <w:szCs w:val="22"/>
        </w:rPr>
      </w:pPr>
    </w:p>
    <w:p w14:paraId="2B67820B" w14:textId="77777777" w:rsidR="00205D1D" w:rsidRDefault="00205D1D" w:rsidP="00205D1D">
      <w:pPr>
        <w:tabs>
          <w:tab w:val="left" w:pos="5610"/>
        </w:tabs>
        <w:rPr>
          <w:rFonts w:ascii="Montserrat" w:hAnsi="Montserrat" w:cs="Times New Roman"/>
          <w:sz w:val="22"/>
          <w:szCs w:val="22"/>
        </w:rPr>
      </w:pPr>
    </w:p>
    <w:p w14:paraId="1361DA3A" w14:textId="77777777" w:rsidR="00205D1D" w:rsidRDefault="00205D1D" w:rsidP="00205D1D">
      <w:pPr>
        <w:tabs>
          <w:tab w:val="left" w:pos="5610"/>
        </w:tabs>
        <w:rPr>
          <w:rFonts w:ascii="Montserrat" w:hAnsi="Montserrat" w:cs="Times New Roman"/>
          <w:sz w:val="22"/>
          <w:szCs w:val="22"/>
        </w:rPr>
      </w:pPr>
    </w:p>
    <w:p w14:paraId="3D59A9F1" w14:textId="77777777" w:rsidR="00205D1D" w:rsidRDefault="00205D1D" w:rsidP="00205D1D">
      <w:pPr>
        <w:tabs>
          <w:tab w:val="left" w:pos="5610"/>
        </w:tabs>
        <w:rPr>
          <w:rFonts w:ascii="Montserrat" w:hAnsi="Montserrat" w:cs="Times New Roman"/>
          <w:sz w:val="22"/>
          <w:szCs w:val="22"/>
        </w:rPr>
      </w:pPr>
    </w:p>
    <w:p w14:paraId="34417F6F" w14:textId="77777777" w:rsidR="00205D1D" w:rsidRDefault="00205D1D" w:rsidP="00205D1D">
      <w:pPr>
        <w:tabs>
          <w:tab w:val="left" w:pos="5610"/>
        </w:tabs>
        <w:rPr>
          <w:rFonts w:ascii="Montserrat" w:hAnsi="Montserrat" w:cs="Times New Roman"/>
          <w:sz w:val="22"/>
          <w:szCs w:val="22"/>
        </w:rPr>
      </w:pPr>
    </w:p>
    <w:p w14:paraId="75810109" w14:textId="77777777" w:rsidR="00205D1D" w:rsidRDefault="00205D1D" w:rsidP="00205D1D">
      <w:pPr>
        <w:tabs>
          <w:tab w:val="left" w:pos="5610"/>
        </w:tabs>
        <w:rPr>
          <w:rFonts w:ascii="Montserrat" w:hAnsi="Montserrat" w:cs="Times New Roman"/>
          <w:sz w:val="22"/>
          <w:szCs w:val="22"/>
        </w:rPr>
      </w:pPr>
    </w:p>
    <w:p w14:paraId="4CA0F396" w14:textId="77777777" w:rsidR="00205D1D" w:rsidRDefault="00205D1D" w:rsidP="00205D1D">
      <w:pPr>
        <w:tabs>
          <w:tab w:val="left" w:pos="5610"/>
        </w:tabs>
        <w:rPr>
          <w:rFonts w:ascii="Montserrat" w:hAnsi="Montserrat" w:cs="Times New Roman"/>
          <w:sz w:val="22"/>
          <w:szCs w:val="22"/>
        </w:rPr>
      </w:pPr>
    </w:p>
    <w:p w14:paraId="01FE889B" w14:textId="77777777" w:rsidR="00205D1D" w:rsidRDefault="00205D1D" w:rsidP="00205D1D">
      <w:pPr>
        <w:tabs>
          <w:tab w:val="left" w:pos="5610"/>
        </w:tabs>
        <w:rPr>
          <w:rFonts w:ascii="Montserrat" w:hAnsi="Montserrat" w:cs="Times New Roman"/>
          <w:sz w:val="22"/>
          <w:szCs w:val="22"/>
        </w:rPr>
      </w:pPr>
    </w:p>
    <w:p w14:paraId="3D456D1C" w14:textId="77777777" w:rsidR="00205D1D" w:rsidRDefault="00205D1D" w:rsidP="00205D1D">
      <w:pPr>
        <w:tabs>
          <w:tab w:val="left" w:pos="5610"/>
        </w:tabs>
        <w:rPr>
          <w:rFonts w:ascii="Montserrat" w:hAnsi="Montserrat" w:cs="Times New Roman"/>
          <w:sz w:val="22"/>
          <w:szCs w:val="22"/>
        </w:rPr>
      </w:pPr>
    </w:p>
    <w:p w14:paraId="2A15FDD7" w14:textId="77777777" w:rsidR="00205D1D" w:rsidRDefault="00205D1D" w:rsidP="00205D1D">
      <w:pPr>
        <w:tabs>
          <w:tab w:val="left" w:pos="5610"/>
        </w:tabs>
        <w:rPr>
          <w:rFonts w:ascii="Montserrat" w:hAnsi="Montserrat" w:cs="Times New Roman"/>
          <w:sz w:val="22"/>
          <w:szCs w:val="22"/>
        </w:rPr>
      </w:pPr>
    </w:p>
    <w:p w14:paraId="300CC22C" w14:textId="77777777" w:rsidR="00205D1D" w:rsidRDefault="00205D1D" w:rsidP="00205D1D">
      <w:pPr>
        <w:tabs>
          <w:tab w:val="left" w:pos="5610"/>
        </w:tabs>
        <w:rPr>
          <w:rFonts w:ascii="Montserrat" w:hAnsi="Montserrat" w:cs="Times New Roman"/>
          <w:sz w:val="22"/>
          <w:szCs w:val="22"/>
        </w:rPr>
      </w:pPr>
    </w:p>
    <w:p w14:paraId="353E4679" w14:textId="77777777" w:rsidR="00205D1D" w:rsidRDefault="00205D1D" w:rsidP="00205D1D">
      <w:pPr>
        <w:tabs>
          <w:tab w:val="left" w:pos="5610"/>
        </w:tabs>
        <w:rPr>
          <w:rFonts w:ascii="Montserrat" w:hAnsi="Montserrat" w:cs="Times New Roman"/>
          <w:sz w:val="22"/>
          <w:szCs w:val="22"/>
        </w:rPr>
      </w:pPr>
    </w:p>
    <w:p w14:paraId="11837A4D" w14:textId="77777777" w:rsidR="00205D1D" w:rsidRDefault="00205D1D" w:rsidP="00205D1D">
      <w:pPr>
        <w:tabs>
          <w:tab w:val="left" w:pos="5610"/>
        </w:tabs>
        <w:rPr>
          <w:rFonts w:ascii="Montserrat" w:hAnsi="Montserrat" w:cs="Times New Roman"/>
          <w:sz w:val="22"/>
          <w:szCs w:val="22"/>
        </w:rPr>
      </w:pPr>
    </w:p>
    <w:p w14:paraId="6307C34B" w14:textId="5D0535AA" w:rsidR="00205D1D" w:rsidRDefault="00205D1D" w:rsidP="00205D1D">
      <w:pPr>
        <w:tabs>
          <w:tab w:val="left" w:pos="5610"/>
        </w:tabs>
        <w:rPr>
          <w:rFonts w:ascii="Montserrat" w:hAnsi="Montserrat" w:cs="Times New Roman"/>
          <w:sz w:val="22"/>
          <w:szCs w:val="22"/>
        </w:rPr>
      </w:pPr>
    </w:p>
    <w:p w14:paraId="014EFC64" w14:textId="7E2401EC" w:rsidR="00205D1D" w:rsidRDefault="00205D1D" w:rsidP="00205D1D">
      <w:pPr>
        <w:tabs>
          <w:tab w:val="left" w:pos="5610"/>
        </w:tabs>
        <w:rPr>
          <w:rFonts w:ascii="Montserrat" w:hAnsi="Montserrat" w:cs="Times New Roman"/>
          <w:sz w:val="22"/>
          <w:szCs w:val="22"/>
        </w:rPr>
      </w:pPr>
      <w:r w:rsidRPr="00205D1D">
        <w:rPr>
          <w:noProof/>
          <w:sz w:val="22"/>
          <w:szCs w:val="22"/>
          <w:lang w:val="es-G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15ED9A" wp14:editId="2E52A245">
                <wp:simplePos x="0" y="0"/>
                <wp:positionH relativeFrom="column">
                  <wp:posOffset>527050</wp:posOffset>
                </wp:positionH>
                <wp:positionV relativeFrom="paragraph">
                  <wp:posOffset>15240</wp:posOffset>
                </wp:positionV>
                <wp:extent cx="4683760" cy="318770"/>
                <wp:effectExtent l="0" t="0" r="2540" b="5080"/>
                <wp:wrapSquare wrapText="bothSides"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3760" cy="3187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D98D78" w14:textId="77777777" w:rsidR="00205D1D" w:rsidRDefault="00205D1D" w:rsidP="00205D1D">
                            <w:pPr>
                              <w:pStyle w:val="Descripcin"/>
                              <w:jc w:val="center"/>
                            </w:pPr>
                            <w:r>
                              <w:t>Taller de Diálogo como Herramienta para la Prevención y transformación de Conflictos</w:t>
                            </w:r>
                            <w:r>
                              <w:br/>
                              <w:t>08/03/2023</w:t>
                            </w:r>
                          </w:p>
                          <w:p w14:paraId="72151B65" w14:textId="77777777" w:rsidR="00205D1D" w:rsidRDefault="00205D1D" w:rsidP="00205D1D">
                            <w:pPr>
                              <w:pStyle w:val="Descripcin"/>
                            </w:pPr>
                          </w:p>
                          <w:p w14:paraId="2EC8D3A0" w14:textId="77777777" w:rsidR="00205D1D" w:rsidRDefault="00205D1D" w:rsidP="00205D1D">
                            <w:pPr>
                              <w:pStyle w:val="Descripcin"/>
                            </w:pPr>
                          </w:p>
                          <w:p w14:paraId="696B642F" w14:textId="77777777" w:rsidR="00205D1D" w:rsidRPr="00B31C61" w:rsidRDefault="00205D1D" w:rsidP="00205D1D">
                            <w:pPr>
                              <w:pStyle w:val="Descripcin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5ED9A" id="Cuadro de texto 44" o:spid="_x0000_s1036" type="#_x0000_t202" style="position:absolute;margin-left:41.5pt;margin-top:1.2pt;width:368.8pt;height:25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" stroked="f">
                <v:textbox inset="0,0,0,0">
                  <w:txbxContent>
                    <w:p w14:paraId="61D98D78" w14:textId="77777777" w:rsidR="00205D1D" w:rsidRDefault="00205D1D" w:rsidP="00205D1D">
                      <w:pPr>
                        <w:pStyle w:val="Descripcin"/>
                        <w:jc w:val="center"/>
                      </w:pPr>
                      <w:r>
                        <w:t>Taller de Diálogo como Herramienta para la Prevención y transformación de Conflictos</w:t>
                      </w:r>
                      <w:r>
                        <w:br/>
                        <w:t>08/03/2023</w:t>
                      </w:r>
                    </w:p>
                    <w:p w14:paraId="72151B65" w14:textId="77777777" w:rsidR="00205D1D" w:rsidRDefault="00205D1D" w:rsidP="00205D1D">
                      <w:pPr>
                        <w:pStyle w:val="Descripcin"/>
                      </w:pPr>
                    </w:p>
                    <w:p w14:paraId="2EC8D3A0" w14:textId="77777777" w:rsidR="00205D1D" w:rsidRDefault="00205D1D" w:rsidP="00205D1D">
                      <w:pPr>
                        <w:pStyle w:val="Descripcin"/>
                      </w:pPr>
                    </w:p>
                    <w:p w14:paraId="696B642F" w14:textId="77777777" w:rsidR="00205D1D" w:rsidRPr="00B31C61" w:rsidRDefault="00205D1D" w:rsidP="00205D1D">
                      <w:pPr>
                        <w:pStyle w:val="Descripcin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447687" w14:textId="77777777" w:rsidR="00205D1D" w:rsidRPr="00205D1D" w:rsidRDefault="00205D1D" w:rsidP="00205D1D">
      <w:pPr>
        <w:tabs>
          <w:tab w:val="left" w:pos="5610"/>
        </w:tabs>
        <w:rPr>
          <w:rFonts w:ascii="Montserrat" w:hAnsi="Montserrat" w:cs="Times New Roman"/>
          <w:sz w:val="22"/>
          <w:szCs w:val="22"/>
        </w:rPr>
      </w:pPr>
    </w:p>
    <w:p w14:paraId="26902935" w14:textId="77777777" w:rsidR="00205D1D" w:rsidRPr="00205D1D" w:rsidRDefault="00205D1D" w:rsidP="00205D1D">
      <w:pPr>
        <w:rPr>
          <w:rFonts w:ascii="Montserrat" w:hAnsi="Montserrat" w:cs="Times New Roman"/>
          <w:sz w:val="22"/>
          <w:szCs w:val="22"/>
        </w:rPr>
      </w:pPr>
    </w:p>
    <w:p w14:paraId="5360A3F6" w14:textId="77777777" w:rsidR="00205D1D" w:rsidRPr="00205D1D" w:rsidRDefault="00205D1D" w:rsidP="00205D1D">
      <w:pPr>
        <w:rPr>
          <w:rFonts w:ascii="Montserrat" w:hAnsi="Montserrat" w:cs="Times New Roman"/>
          <w:sz w:val="22"/>
          <w:szCs w:val="22"/>
        </w:rPr>
      </w:pPr>
    </w:p>
    <w:sectPr w:rsidR="00205D1D" w:rsidRPr="00205D1D" w:rsidSect="00D132A1">
      <w:headerReference w:type="default" r:id="rId31"/>
      <w:footerReference w:type="default" r:id="rId32"/>
      <w:pgSz w:w="12240" w:h="15840"/>
      <w:pgMar w:top="2269" w:right="1701" w:bottom="2269" w:left="1701" w:header="794" w:footer="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D225E" w14:textId="77777777" w:rsidR="008F75C8" w:rsidRDefault="008F75C8" w:rsidP="005B1EDE">
      <w:r>
        <w:separator/>
      </w:r>
    </w:p>
  </w:endnote>
  <w:endnote w:type="continuationSeparator" w:id="0">
    <w:p w14:paraId="52B4B9DB" w14:textId="77777777" w:rsidR="008F75C8" w:rsidRDefault="008F75C8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FC6EA" w14:textId="71A6A647" w:rsidR="00B71C5D" w:rsidRPr="00B71C5D" w:rsidRDefault="00B71C5D" w:rsidP="00B71C5D">
    <w:pPr>
      <w:spacing w:line="276" w:lineRule="auto"/>
      <w:jc w:val="right"/>
      <w:rPr>
        <w:rFonts w:ascii="Montserrat" w:eastAsia="Times New Roman" w:hAnsi="Montserrat" w:cs="Times New Roman"/>
        <w:b/>
        <w:sz w:val="14"/>
        <w:szCs w:val="14"/>
        <w:lang w:val="es-ES" w:eastAsia="es-ES"/>
      </w:rPr>
    </w:pPr>
    <w:r w:rsidRPr="00B71C5D">
      <w:rPr>
        <w:rFonts w:ascii="Montserrat" w:eastAsia="Times New Roman" w:hAnsi="Montserrat" w:cs="Times New Roman"/>
        <w:b/>
        <w:sz w:val="14"/>
        <w:szCs w:val="14"/>
        <w:lang w:val="es-ES" w:eastAsia="es-ES"/>
      </w:rPr>
      <w:t>INFORME NARRATIVO SEGUIMIENTO CLASIFICADOR TEMÁTICO I CUATRIMESTRE 2023</w:t>
    </w:r>
  </w:p>
  <w:p w14:paraId="76674DF5" w14:textId="77777777" w:rsidR="00B71C5D" w:rsidRPr="00B71C5D" w:rsidRDefault="00B71C5D" w:rsidP="00B71C5D">
    <w:pPr>
      <w:spacing w:line="276" w:lineRule="auto"/>
      <w:jc w:val="right"/>
      <w:rPr>
        <w:rFonts w:ascii="Montserrat" w:eastAsia="Times New Roman" w:hAnsi="Montserrat" w:cs="Times New Roman"/>
        <w:b/>
        <w:sz w:val="10"/>
        <w:szCs w:val="10"/>
        <w:lang w:val="es-ES" w:eastAsia="es-ES"/>
      </w:rPr>
    </w:pPr>
  </w:p>
  <w:p w14:paraId="2C0E375F" w14:textId="6CAB7865" w:rsidR="000041D4" w:rsidRDefault="00460C93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014935CD" wp14:editId="3087E825">
          <wp:simplePos x="0" y="0"/>
          <wp:positionH relativeFrom="page">
            <wp:posOffset>38100</wp:posOffset>
          </wp:positionH>
          <wp:positionV relativeFrom="paragraph">
            <wp:posOffset>-3795395</wp:posOffset>
          </wp:positionV>
          <wp:extent cx="7761605" cy="4666615"/>
          <wp:effectExtent l="0" t="0" r="0" b="635"/>
          <wp:wrapNone/>
          <wp:docPr id="12" name="Imagen 12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Interfaz de usuario gráfic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605" cy="4666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041D4">
      <w:rPr>
        <w:color w:val="8496B0" w:themeColor="text2" w:themeTint="99"/>
        <w:spacing w:val="60"/>
        <w:lang w:val="es-ES"/>
      </w:rPr>
      <w:t>Página</w:t>
    </w:r>
    <w:r w:rsidR="000041D4">
      <w:rPr>
        <w:color w:val="8496B0" w:themeColor="text2" w:themeTint="99"/>
        <w:lang w:val="es-ES"/>
      </w:rPr>
      <w:t xml:space="preserve"> </w:t>
    </w:r>
    <w:r w:rsidR="000041D4">
      <w:rPr>
        <w:color w:val="323E4F" w:themeColor="text2" w:themeShade="BF"/>
      </w:rPr>
      <w:fldChar w:fldCharType="begin"/>
    </w:r>
    <w:r w:rsidR="000041D4">
      <w:rPr>
        <w:color w:val="323E4F" w:themeColor="text2" w:themeShade="BF"/>
      </w:rPr>
      <w:instrText>PAGE   \* MERGEFORMAT</w:instrText>
    </w:r>
    <w:r w:rsidR="000041D4">
      <w:rPr>
        <w:color w:val="323E4F" w:themeColor="text2" w:themeShade="BF"/>
      </w:rPr>
      <w:fldChar w:fldCharType="separate"/>
    </w:r>
    <w:r w:rsidR="000041D4">
      <w:rPr>
        <w:color w:val="323E4F" w:themeColor="text2" w:themeShade="BF"/>
        <w:lang w:val="es-ES"/>
      </w:rPr>
      <w:t>1</w:t>
    </w:r>
    <w:r w:rsidR="000041D4">
      <w:rPr>
        <w:color w:val="323E4F" w:themeColor="text2" w:themeShade="BF"/>
      </w:rPr>
      <w:fldChar w:fldCharType="end"/>
    </w:r>
    <w:r w:rsidR="000041D4">
      <w:rPr>
        <w:color w:val="323E4F" w:themeColor="text2" w:themeShade="BF"/>
        <w:lang w:val="es-ES"/>
      </w:rPr>
      <w:t xml:space="preserve"> | </w:t>
    </w:r>
    <w:r w:rsidR="000041D4">
      <w:rPr>
        <w:color w:val="323E4F" w:themeColor="text2" w:themeShade="BF"/>
      </w:rPr>
      <w:fldChar w:fldCharType="begin"/>
    </w:r>
    <w:r w:rsidR="000041D4">
      <w:rPr>
        <w:color w:val="323E4F" w:themeColor="text2" w:themeShade="BF"/>
      </w:rPr>
      <w:instrText>NUMPAGES  \* Arabic  \* MERGEFORMAT</w:instrText>
    </w:r>
    <w:r w:rsidR="000041D4">
      <w:rPr>
        <w:color w:val="323E4F" w:themeColor="text2" w:themeShade="BF"/>
      </w:rPr>
      <w:fldChar w:fldCharType="separate"/>
    </w:r>
    <w:r w:rsidR="000041D4">
      <w:rPr>
        <w:color w:val="323E4F" w:themeColor="text2" w:themeShade="BF"/>
        <w:lang w:val="es-ES"/>
      </w:rPr>
      <w:t>1</w:t>
    </w:r>
    <w:r w:rsidR="000041D4">
      <w:rPr>
        <w:color w:val="323E4F" w:themeColor="text2" w:themeShade="BF"/>
      </w:rPr>
      <w:fldChar w:fldCharType="end"/>
    </w:r>
  </w:p>
  <w:p w14:paraId="0E0708AD" w14:textId="448CE7F5" w:rsidR="000115A8" w:rsidRDefault="000115A8" w:rsidP="005D2436">
    <w:pPr>
      <w:pStyle w:val="Piedepgina"/>
      <w:tabs>
        <w:tab w:val="clear" w:pos="4419"/>
        <w:tab w:val="clear" w:pos="8838"/>
        <w:tab w:val="left" w:pos="337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2A7D0" w14:textId="77777777" w:rsidR="008F75C8" w:rsidRDefault="008F75C8" w:rsidP="005B1EDE">
      <w:r>
        <w:separator/>
      </w:r>
    </w:p>
  </w:footnote>
  <w:footnote w:type="continuationSeparator" w:id="0">
    <w:p w14:paraId="481A3329" w14:textId="77777777" w:rsidR="008F75C8" w:rsidRDefault="008F75C8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776EB" w14:textId="54BEB103" w:rsidR="001B04A6" w:rsidRDefault="001B04A6">
    <w:pPr>
      <w:pStyle w:val="Encabezado"/>
    </w:pPr>
    <w:r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237537AC" wp14:editId="49AA7185">
          <wp:simplePos x="0" y="0"/>
          <wp:positionH relativeFrom="page">
            <wp:posOffset>375285</wp:posOffset>
          </wp:positionH>
          <wp:positionV relativeFrom="paragraph">
            <wp:posOffset>-381635</wp:posOffset>
          </wp:positionV>
          <wp:extent cx="7353300" cy="1028700"/>
          <wp:effectExtent l="0" t="0" r="0" b="0"/>
          <wp:wrapNone/>
          <wp:docPr id="11" name="Imagen 11" descr="Diagram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Diagram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33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C06F6"/>
    <w:multiLevelType w:val="hybridMultilevel"/>
    <w:tmpl w:val="5CA8FC8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03261"/>
    <w:multiLevelType w:val="hybridMultilevel"/>
    <w:tmpl w:val="B50050D0"/>
    <w:lvl w:ilvl="0" w:tplc="78F26A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B7053"/>
    <w:multiLevelType w:val="hybridMultilevel"/>
    <w:tmpl w:val="3C12D4A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34D9E"/>
    <w:multiLevelType w:val="hybridMultilevel"/>
    <w:tmpl w:val="ECA05554"/>
    <w:lvl w:ilvl="0" w:tplc="0B2280F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177D51"/>
    <w:multiLevelType w:val="hybridMultilevel"/>
    <w:tmpl w:val="9E1E9296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716D5B"/>
    <w:multiLevelType w:val="hybridMultilevel"/>
    <w:tmpl w:val="0EC0565C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437AFF"/>
    <w:multiLevelType w:val="hybridMultilevel"/>
    <w:tmpl w:val="918C0BD6"/>
    <w:lvl w:ilvl="0" w:tplc="10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2CD7A23"/>
    <w:multiLevelType w:val="hybridMultilevel"/>
    <w:tmpl w:val="C7E07F66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125D10"/>
    <w:multiLevelType w:val="hybridMultilevel"/>
    <w:tmpl w:val="F50EBA80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2E21F8"/>
    <w:multiLevelType w:val="hybridMultilevel"/>
    <w:tmpl w:val="A926C890"/>
    <w:lvl w:ilvl="0" w:tplc="4AD09C96">
      <w:start w:val="1"/>
      <w:numFmt w:val="lowerLetter"/>
      <w:lvlText w:val="%1."/>
      <w:lvlJc w:val="left"/>
      <w:pPr>
        <w:ind w:left="1080" w:hanging="360"/>
      </w:pPr>
      <w:rPr>
        <w:rFonts w:eastAsia="Times New Roman" w:cs="Calibri" w:hint="default"/>
      </w:r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95330A8"/>
    <w:multiLevelType w:val="hybridMultilevel"/>
    <w:tmpl w:val="50E0FEF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7A3C1A"/>
    <w:multiLevelType w:val="hybridMultilevel"/>
    <w:tmpl w:val="EB8054F8"/>
    <w:lvl w:ilvl="0" w:tplc="FFA62E78">
      <w:start w:val="1"/>
      <w:numFmt w:val="lowerLetter"/>
      <w:lvlText w:val="%1."/>
      <w:lvlJc w:val="left"/>
      <w:pPr>
        <w:ind w:left="1068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788" w:hanging="360"/>
      </w:pPr>
    </w:lvl>
    <w:lvl w:ilvl="2" w:tplc="100A001B" w:tentative="1">
      <w:start w:val="1"/>
      <w:numFmt w:val="lowerRoman"/>
      <w:lvlText w:val="%3."/>
      <w:lvlJc w:val="right"/>
      <w:pPr>
        <w:ind w:left="2508" w:hanging="180"/>
      </w:pPr>
    </w:lvl>
    <w:lvl w:ilvl="3" w:tplc="100A000F" w:tentative="1">
      <w:start w:val="1"/>
      <w:numFmt w:val="decimal"/>
      <w:lvlText w:val="%4."/>
      <w:lvlJc w:val="left"/>
      <w:pPr>
        <w:ind w:left="3228" w:hanging="360"/>
      </w:pPr>
    </w:lvl>
    <w:lvl w:ilvl="4" w:tplc="100A0019" w:tentative="1">
      <w:start w:val="1"/>
      <w:numFmt w:val="lowerLetter"/>
      <w:lvlText w:val="%5."/>
      <w:lvlJc w:val="left"/>
      <w:pPr>
        <w:ind w:left="3948" w:hanging="360"/>
      </w:pPr>
    </w:lvl>
    <w:lvl w:ilvl="5" w:tplc="100A001B" w:tentative="1">
      <w:start w:val="1"/>
      <w:numFmt w:val="lowerRoman"/>
      <w:lvlText w:val="%6."/>
      <w:lvlJc w:val="right"/>
      <w:pPr>
        <w:ind w:left="4668" w:hanging="180"/>
      </w:pPr>
    </w:lvl>
    <w:lvl w:ilvl="6" w:tplc="100A000F" w:tentative="1">
      <w:start w:val="1"/>
      <w:numFmt w:val="decimal"/>
      <w:lvlText w:val="%7."/>
      <w:lvlJc w:val="left"/>
      <w:pPr>
        <w:ind w:left="5388" w:hanging="360"/>
      </w:pPr>
    </w:lvl>
    <w:lvl w:ilvl="7" w:tplc="100A0019" w:tentative="1">
      <w:start w:val="1"/>
      <w:numFmt w:val="lowerLetter"/>
      <w:lvlText w:val="%8."/>
      <w:lvlJc w:val="left"/>
      <w:pPr>
        <w:ind w:left="6108" w:hanging="360"/>
      </w:pPr>
    </w:lvl>
    <w:lvl w:ilvl="8" w:tplc="1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1254C1C"/>
    <w:multiLevelType w:val="hybridMultilevel"/>
    <w:tmpl w:val="E34C7F3A"/>
    <w:lvl w:ilvl="0" w:tplc="100A0019">
      <w:start w:val="1"/>
      <w:numFmt w:val="lowerLetter"/>
      <w:lvlText w:val="%1."/>
      <w:lvlJc w:val="left"/>
      <w:pPr>
        <w:ind w:left="785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05" w:hanging="360"/>
      </w:pPr>
    </w:lvl>
    <w:lvl w:ilvl="2" w:tplc="100A001B" w:tentative="1">
      <w:start w:val="1"/>
      <w:numFmt w:val="lowerRoman"/>
      <w:lvlText w:val="%3."/>
      <w:lvlJc w:val="right"/>
      <w:pPr>
        <w:ind w:left="2225" w:hanging="180"/>
      </w:pPr>
    </w:lvl>
    <w:lvl w:ilvl="3" w:tplc="100A000F" w:tentative="1">
      <w:start w:val="1"/>
      <w:numFmt w:val="decimal"/>
      <w:lvlText w:val="%4."/>
      <w:lvlJc w:val="left"/>
      <w:pPr>
        <w:ind w:left="2945" w:hanging="360"/>
      </w:pPr>
    </w:lvl>
    <w:lvl w:ilvl="4" w:tplc="100A0019" w:tentative="1">
      <w:start w:val="1"/>
      <w:numFmt w:val="lowerLetter"/>
      <w:lvlText w:val="%5."/>
      <w:lvlJc w:val="left"/>
      <w:pPr>
        <w:ind w:left="3665" w:hanging="360"/>
      </w:pPr>
    </w:lvl>
    <w:lvl w:ilvl="5" w:tplc="100A001B" w:tentative="1">
      <w:start w:val="1"/>
      <w:numFmt w:val="lowerRoman"/>
      <w:lvlText w:val="%6."/>
      <w:lvlJc w:val="right"/>
      <w:pPr>
        <w:ind w:left="4385" w:hanging="180"/>
      </w:pPr>
    </w:lvl>
    <w:lvl w:ilvl="6" w:tplc="100A000F" w:tentative="1">
      <w:start w:val="1"/>
      <w:numFmt w:val="decimal"/>
      <w:lvlText w:val="%7."/>
      <w:lvlJc w:val="left"/>
      <w:pPr>
        <w:ind w:left="5105" w:hanging="360"/>
      </w:pPr>
    </w:lvl>
    <w:lvl w:ilvl="7" w:tplc="100A0019" w:tentative="1">
      <w:start w:val="1"/>
      <w:numFmt w:val="lowerLetter"/>
      <w:lvlText w:val="%8."/>
      <w:lvlJc w:val="left"/>
      <w:pPr>
        <w:ind w:left="5825" w:hanging="360"/>
      </w:pPr>
    </w:lvl>
    <w:lvl w:ilvl="8" w:tplc="10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 w15:restartNumberingAfterBreak="0">
    <w:nsid w:val="23720807"/>
    <w:multiLevelType w:val="hybridMultilevel"/>
    <w:tmpl w:val="52585B6C"/>
    <w:lvl w:ilvl="0" w:tplc="10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56118B0"/>
    <w:multiLevelType w:val="hybridMultilevel"/>
    <w:tmpl w:val="0D9A2B1A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7159EB"/>
    <w:multiLevelType w:val="hybridMultilevel"/>
    <w:tmpl w:val="B7A8305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8A17C6"/>
    <w:multiLevelType w:val="hybridMultilevel"/>
    <w:tmpl w:val="70B66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A30218"/>
    <w:multiLevelType w:val="hybridMultilevel"/>
    <w:tmpl w:val="022A76FC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A70A6E"/>
    <w:multiLevelType w:val="hybridMultilevel"/>
    <w:tmpl w:val="41720454"/>
    <w:lvl w:ilvl="0" w:tplc="4650F846">
      <w:start w:val="1"/>
      <w:numFmt w:val="lowerLetter"/>
      <w:lvlText w:val="%1)"/>
      <w:lvlJc w:val="left"/>
      <w:pPr>
        <w:ind w:left="720" w:hanging="360"/>
      </w:pPr>
      <w:rPr>
        <w:rFonts w:eastAsiaTheme="minorHAnsi" w:cs="Arial" w:hint="default"/>
        <w:color w:val="00000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D36BAA"/>
    <w:multiLevelType w:val="hybridMultilevel"/>
    <w:tmpl w:val="31784BA4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433E5F"/>
    <w:multiLevelType w:val="hybridMultilevel"/>
    <w:tmpl w:val="4CA81F76"/>
    <w:lvl w:ilvl="0" w:tplc="0DD033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B508AF"/>
    <w:multiLevelType w:val="hybridMultilevel"/>
    <w:tmpl w:val="87AA1C4C"/>
    <w:lvl w:ilvl="0" w:tplc="D9FC1EAC">
      <w:start w:val="1"/>
      <w:numFmt w:val="decimal"/>
      <w:lvlText w:val="%1."/>
      <w:lvlJc w:val="left"/>
      <w:pPr>
        <w:ind w:left="2486" w:hanging="360"/>
      </w:pPr>
      <w:rPr>
        <w:rFonts w:ascii="Verdana" w:eastAsia="Times New Roman" w:hAnsi="Verdana" w:cstheme="minorBidi"/>
      </w:rPr>
    </w:lvl>
    <w:lvl w:ilvl="1" w:tplc="0C0A0003" w:tentative="1">
      <w:start w:val="1"/>
      <w:numFmt w:val="bullet"/>
      <w:lvlText w:val="o"/>
      <w:lvlJc w:val="left"/>
      <w:pPr>
        <w:ind w:left="32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46" w:hanging="360"/>
      </w:pPr>
      <w:rPr>
        <w:rFonts w:ascii="Wingdings" w:hAnsi="Wingdings" w:hint="default"/>
      </w:rPr>
    </w:lvl>
  </w:abstractNum>
  <w:abstractNum w:abstractNumId="22" w15:restartNumberingAfterBreak="0">
    <w:nsid w:val="49D4053A"/>
    <w:multiLevelType w:val="hybridMultilevel"/>
    <w:tmpl w:val="7CCC20A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FC7980"/>
    <w:multiLevelType w:val="hybridMultilevel"/>
    <w:tmpl w:val="F47CBA3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6729D0"/>
    <w:multiLevelType w:val="hybridMultilevel"/>
    <w:tmpl w:val="87AA1C4C"/>
    <w:lvl w:ilvl="0" w:tplc="D9FC1EAC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theme="minorBidi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514000"/>
    <w:multiLevelType w:val="hybridMultilevel"/>
    <w:tmpl w:val="0D945E78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6B59E2"/>
    <w:multiLevelType w:val="hybridMultilevel"/>
    <w:tmpl w:val="41C0CFFA"/>
    <w:lvl w:ilvl="0" w:tplc="100A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851"/>
        </w:tabs>
        <w:ind w:left="851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0F20B0A"/>
    <w:multiLevelType w:val="hybridMultilevel"/>
    <w:tmpl w:val="67A46186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>
      <w:start w:val="1"/>
      <w:numFmt w:val="lowerLetter"/>
      <w:lvlText w:val="%2."/>
      <w:lvlJc w:val="left"/>
      <w:pPr>
        <w:ind w:left="1156" w:hanging="360"/>
      </w:pPr>
    </w:lvl>
    <w:lvl w:ilvl="2" w:tplc="100A001B" w:tentative="1">
      <w:start w:val="1"/>
      <w:numFmt w:val="lowerRoman"/>
      <w:lvlText w:val="%3."/>
      <w:lvlJc w:val="right"/>
      <w:pPr>
        <w:ind w:left="1876" w:hanging="180"/>
      </w:pPr>
    </w:lvl>
    <w:lvl w:ilvl="3" w:tplc="100A000F" w:tentative="1">
      <w:start w:val="1"/>
      <w:numFmt w:val="decimal"/>
      <w:lvlText w:val="%4."/>
      <w:lvlJc w:val="left"/>
      <w:pPr>
        <w:ind w:left="2596" w:hanging="360"/>
      </w:pPr>
    </w:lvl>
    <w:lvl w:ilvl="4" w:tplc="100A0019" w:tentative="1">
      <w:start w:val="1"/>
      <w:numFmt w:val="lowerLetter"/>
      <w:lvlText w:val="%5."/>
      <w:lvlJc w:val="left"/>
      <w:pPr>
        <w:ind w:left="3316" w:hanging="360"/>
      </w:pPr>
    </w:lvl>
    <w:lvl w:ilvl="5" w:tplc="100A001B" w:tentative="1">
      <w:start w:val="1"/>
      <w:numFmt w:val="lowerRoman"/>
      <w:lvlText w:val="%6."/>
      <w:lvlJc w:val="right"/>
      <w:pPr>
        <w:ind w:left="4036" w:hanging="180"/>
      </w:pPr>
    </w:lvl>
    <w:lvl w:ilvl="6" w:tplc="100A000F" w:tentative="1">
      <w:start w:val="1"/>
      <w:numFmt w:val="decimal"/>
      <w:lvlText w:val="%7."/>
      <w:lvlJc w:val="left"/>
      <w:pPr>
        <w:ind w:left="4756" w:hanging="360"/>
      </w:pPr>
    </w:lvl>
    <w:lvl w:ilvl="7" w:tplc="100A0019" w:tentative="1">
      <w:start w:val="1"/>
      <w:numFmt w:val="lowerLetter"/>
      <w:lvlText w:val="%8."/>
      <w:lvlJc w:val="left"/>
      <w:pPr>
        <w:ind w:left="5476" w:hanging="360"/>
      </w:pPr>
    </w:lvl>
    <w:lvl w:ilvl="8" w:tplc="10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8" w15:restartNumberingAfterBreak="0">
    <w:nsid w:val="545C06E3"/>
    <w:multiLevelType w:val="hybridMultilevel"/>
    <w:tmpl w:val="EAA0B99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027968"/>
    <w:multiLevelType w:val="hybridMultilevel"/>
    <w:tmpl w:val="8CF05318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5C2F01"/>
    <w:multiLevelType w:val="hybridMultilevel"/>
    <w:tmpl w:val="0F9AE48A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1F2A42"/>
    <w:multiLevelType w:val="hybridMultilevel"/>
    <w:tmpl w:val="5AEEC632"/>
    <w:lvl w:ilvl="0" w:tplc="245C5780">
      <w:start w:val="10"/>
      <w:numFmt w:val="decimal"/>
      <w:lvlText w:val="%1"/>
      <w:lvlJc w:val="left"/>
      <w:pPr>
        <w:ind w:left="720" w:hanging="360"/>
      </w:pPr>
      <w:rPr>
        <w:rFonts w:eastAsiaTheme="minorHAnsi" w:cstheme="minorBidi" w:hint="default"/>
        <w:b w:val="0"/>
        <w:sz w:val="22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691B89"/>
    <w:multiLevelType w:val="hybridMultilevel"/>
    <w:tmpl w:val="0E18F5A8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241654"/>
    <w:multiLevelType w:val="hybridMultilevel"/>
    <w:tmpl w:val="1A546704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39383A"/>
    <w:multiLevelType w:val="multilevel"/>
    <w:tmpl w:val="67A461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653CC7"/>
    <w:multiLevelType w:val="hybridMultilevel"/>
    <w:tmpl w:val="A5F08B2E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2A189D"/>
    <w:multiLevelType w:val="hybridMultilevel"/>
    <w:tmpl w:val="00889B50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9B31AD"/>
    <w:multiLevelType w:val="hybridMultilevel"/>
    <w:tmpl w:val="00C4CF4E"/>
    <w:lvl w:ilvl="0" w:tplc="2AA8B97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897618"/>
    <w:multiLevelType w:val="hybridMultilevel"/>
    <w:tmpl w:val="8BEC54C0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1251B1"/>
    <w:multiLevelType w:val="hybridMultilevel"/>
    <w:tmpl w:val="8AB02128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396238"/>
    <w:multiLevelType w:val="hybridMultilevel"/>
    <w:tmpl w:val="91BA1886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784356"/>
    <w:multiLevelType w:val="hybridMultilevel"/>
    <w:tmpl w:val="5C62AEF0"/>
    <w:lvl w:ilvl="0" w:tplc="10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788" w:hanging="360"/>
      </w:pPr>
    </w:lvl>
    <w:lvl w:ilvl="2" w:tplc="100A001B" w:tentative="1">
      <w:start w:val="1"/>
      <w:numFmt w:val="lowerRoman"/>
      <w:lvlText w:val="%3."/>
      <w:lvlJc w:val="right"/>
      <w:pPr>
        <w:ind w:left="2508" w:hanging="180"/>
      </w:pPr>
    </w:lvl>
    <w:lvl w:ilvl="3" w:tplc="100A000F" w:tentative="1">
      <w:start w:val="1"/>
      <w:numFmt w:val="decimal"/>
      <w:lvlText w:val="%4."/>
      <w:lvlJc w:val="left"/>
      <w:pPr>
        <w:ind w:left="3228" w:hanging="360"/>
      </w:pPr>
    </w:lvl>
    <w:lvl w:ilvl="4" w:tplc="100A0019" w:tentative="1">
      <w:start w:val="1"/>
      <w:numFmt w:val="lowerLetter"/>
      <w:lvlText w:val="%5."/>
      <w:lvlJc w:val="left"/>
      <w:pPr>
        <w:ind w:left="3948" w:hanging="360"/>
      </w:pPr>
    </w:lvl>
    <w:lvl w:ilvl="5" w:tplc="100A001B" w:tentative="1">
      <w:start w:val="1"/>
      <w:numFmt w:val="lowerRoman"/>
      <w:lvlText w:val="%6."/>
      <w:lvlJc w:val="right"/>
      <w:pPr>
        <w:ind w:left="4668" w:hanging="180"/>
      </w:pPr>
    </w:lvl>
    <w:lvl w:ilvl="6" w:tplc="100A000F" w:tentative="1">
      <w:start w:val="1"/>
      <w:numFmt w:val="decimal"/>
      <w:lvlText w:val="%7."/>
      <w:lvlJc w:val="left"/>
      <w:pPr>
        <w:ind w:left="5388" w:hanging="360"/>
      </w:pPr>
    </w:lvl>
    <w:lvl w:ilvl="7" w:tplc="100A0019" w:tentative="1">
      <w:start w:val="1"/>
      <w:numFmt w:val="lowerLetter"/>
      <w:lvlText w:val="%8."/>
      <w:lvlJc w:val="left"/>
      <w:pPr>
        <w:ind w:left="6108" w:hanging="360"/>
      </w:pPr>
    </w:lvl>
    <w:lvl w:ilvl="8" w:tplc="1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C91092B"/>
    <w:multiLevelType w:val="hybridMultilevel"/>
    <w:tmpl w:val="CDD86FF2"/>
    <w:lvl w:ilvl="0" w:tplc="10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CC14FA3"/>
    <w:multiLevelType w:val="hybridMultilevel"/>
    <w:tmpl w:val="C26C243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487C32"/>
    <w:multiLevelType w:val="hybridMultilevel"/>
    <w:tmpl w:val="CF78E936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5D257B"/>
    <w:multiLevelType w:val="hybridMultilevel"/>
    <w:tmpl w:val="022E1DE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523B47"/>
    <w:multiLevelType w:val="hybridMultilevel"/>
    <w:tmpl w:val="8D2EB14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2063620">
    <w:abstractNumId w:val="36"/>
  </w:num>
  <w:num w:numId="2" w16cid:durableId="312417589">
    <w:abstractNumId w:val="23"/>
  </w:num>
  <w:num w:numId="3" w16cid:durableId="176696820">
    <w:abstractNumId w:val="14"/>
  </w:num>
  <w:num w:numId="4" w16cid:durableId="96022619">
    <w:abstractNumId w:val="43"/>
  </w:num>
  <w:num w:numId="5" w16cid:durableId="1129325266">
    <w:abstractNumId w:val="27"/>
  </w:num>
  <w:num w:numId="6" w16cid:durableId="1047073286">
    <w:abstractNumId w:val="10"/>
  </w:num>
  <w:num w:numId="7" w16cid:durableId="2034963231">
    <w:abstractNumId w:val="15"/>
  </w:num>
  <w:num w:numId="8" w16cid:durableId="2085029702">
    <w:abstractNumId w:val="26"/>
  </w:num>
  <w:num w:numId="9" w16cid:durableId="924463539">
    <w:abstractNumId w:val="16"/>
  </w:num>
  <w:num w:numId="10" w16cid:durableId="1289820724">
    <w:abstractNumId w:val="45"/>
  </w:num>
  <w:num w:numId="11" w16cid:durableId="421529985">
    <w:abstractNumId w:val="29"/>
  </w:num>
  <w:num w:numId="12" w16cid:durableId="1081832750">
    <w:abstractNumId w:val="33"/>
  </w:num>
  <w:num w:numId="13" w16cid:durableId="1976176119">
    <w:abstractNumId w:val="28"/>
  </w:num>
  <w:num w:numId="14" w16cid:durableId="1917275501">
    <w:abstractNumId w:val="42"/>
  </w:num>
  <w:num w:numId="15" w16cid:durableId="2082756218">
    <w:abstractNumId w:val="13"/>
  </w:num>
  <w:num w:numId="16" w16cid:durableId="1398550927">
    <w:abstractNumId w:val="6"/>
  </w:num>
  <w:num w:numId="17" w16cid:durableId="762841755">
    <w:abstractNumId w:val="12"/>
  </w:num>
  <w:num w:numId="18" w16cid:durableId="298070866">
    <w:abstractNumId w:val="3"/>
  </w:num>
  <w:num w:numId="19" w16cid:durableId="1896743779">
    <w:abstractNumId w:val="9"/>
  </w:num>
  <w:num w:numId="20" w16cid:durableId="1235116932">
    <w:abstractNumId w:val="11"/>
  </w:num>
  <w:num w:numId="21" w16cid:durableId="213545668">
    <w:abstractNumId w:val="31"/>
  </w:num>
  <w:num w:numId="22" w16cid:durableId="756488187">
    <w:abstractNumId w:val="41"/>
  </w:num>
  <w:num w:numId="23" w16cid:durableId="405422118">
    <w:abstractNumId w:val="34"/>
  </w:num>
  <w:num w:numId="24" w16cid:durableId="2010206847">
    <w:abstractNumId w:val="21"/>
  </w:num>
  <w:num w:numId="25" w16cid:durableId="2146122403">
    <w:abstractNumId w:val="24"/>
  </w:num>
  <w:num w:numId="26" w16cid:durableId="519394889">
    <w:abstractNumId w:val="8"/>
  </w:num>
  <w:num w:numId="27" w16cid:durableId="2047292903">
    <w:abstractNumId w:val="22"/>
  </w:num>
  <w:num w:numId="28" w16cid:durableId="493886302">
    <w:abstractNumId w:val="19"/>
  </w:num>
  <w:num w:numId="29" w16cid:durableId="431362887">
    <w:abstractNumId w:val="20"/>
  </w:num>
  <w:num w:numId="30" w16cid:durableId="1248034116">
    <w:abstractNumId w:val="37"/>
  </w:num>
  <w:num w:numId="31" w16cid:durableId="2108193932">
    <w:abstractNumId w:val="18"/>
  </w:num>
  <w:num w:numId="32" w16cid:durableId="1593776313">
    <w:abstractNumId w:val="1"/>
  </w:num>
  <w:num w:numId="33" w16cid:durableId="271985841">
    <w:abstractNumId w:val="0"/>
  </w:num>
  <w:num w:numId="34" w16cid:durableId="2030720683">
    <w:abstractNumId w:val="2"/>
  </w:num>
  <w:num w:numId="35" w16cid:durableId="111676710">
    <w:abstractNumId w:val="5"/>
  </w:num>
  <w:num w:numId="36" w16cid:durableId="1306008506">
    <w:abstractNumId w:val="17"/>
  </w:num>
  <w:num w:numId="37" w16cid:durableId="10183530">
    <w:abstractNumId w:val="7"/>
  </w:num>
  <w:num w:numId="38" w16cid:durableId="1211957342">
    <w:abstractNumId w:val="46"/>
  </w:num>
  <w:num w:numId="39" w16cid:durableId="620696649">
    <w:abstractNumId w:val="30"/>
  </w:num>
  <w:num w:numId="40" w16cid:durableId="162551693">
    <w:abstractNumId w:val="44"/>
  </w:num>
  <w:num w:numId="41" w16cid:durableId="1491486567">
    <w:abstractNumId w:val="40"/>
  </w:num>
  <w:num w:numId="42" w16cid:durableId="878513782">
    <w:abstractNumId w:val="39"/>
  </w:num>
  <w:num w:numId="43" w16cid:durableId="1699506225">
    <w:abstractNumId w:val="32"/>
  </w:num>
  <w:num w:numId="44" w16cid:durableId="729307665">
    <w:abstractNumId w:val="4"/>
  </w:num>
  <w:num w:numId="45" w16cid:durableId="1059091466">
    <w:abstractNumId w:val="35"/>
  </w:num>
  <w:num w:numId="46" w16cid:durableId="265384840">
    <w:abstractNumId w:val="38"/>
  </w:num>
  <w:num w:numId="47" w16cid:durableId="72294275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EDE"/>
    <w:rsid w:val="000041D4"/>
    <w:rsid w:val="00010539"/>
    <w:rsid w:val="000115A8"/>
    <w:rsid w:val="00016623"/>
    <w:rsid w:val="00021ADC"/>
    <w:rsid w:val="00021B44"/>
    <w:rsid w:val="0003076E"/>
    <w:rsid w:val="00034AA6"/>
    <w:rsid w:val="00036AB0"/>
    <w:rsid w:val="00045314"/>
    <w:rsid w:val="00046A1B"/>
    <w:rsid w:val="00047A47"/>
    <w:rsid w:val="0008356A"/>
    <w:rsid w:val="00085D44"/>
    <w:rsid w:val="00086DB1"/>
    <w:rsid w:val="000C017B"/>
    <w:rsid w:val="000C0653"/>
    <w:rsid w:val="000D0963"/>
    <w:rsid w:val="000D124D"/>
    <w:rsid w:val="000D4187"/>
    <w:rsid w:val="000D489E"/>
    <w:rsid w:val="000E3DC8"/>
    <w:rsid w:val="000E489C"/>
    <w:rsid w:val="000E5192"/>
    <w:rsid w:val="000E71E1"/>
    <w:rsid w:val="000E7B12"/>
    <w:rsid w:val="000F6423"/>
    <w:rsid w:val="001015D5"/>
    <w:rsid w:val="00102770"/>
    <w:rsid w:val="00106005"/>
    <w:rsid w:val="00111EAA"/>
    <w:rsid w:val="00114CDD"/>
    <w:rsid w:val="00120CAF"/>
    <w:rsid w:val="00121A8C"/>
    <w:rsid w:val="00125AF1"/>
    <w:rsid w:val="00125B02"/>
    <w:rsid w:val="00130573"/>
    <w:rsid w:val="00131D13"/>
    <w:rsid w:val="0013631F"/>
    <w:rsid w:val="00145508"/>
    <w:rsid w:val="0015554C"/>
    <w:rsid w:val="001555F4"/>
    <w:rsid w:val="0015737C"/>
    <w:rsid w:val="00161759"/>
    <w:rsid w:val="00172A33"/>
    <w:rsid w:val="00180068"/>
    <w:rsid w:val="0019085E"/>
    <w:rsid w:val="00193D9A"/>
    <w:rsid w:val="00195EC2"/>
    <w:rsid w:val="001B04A6"/>
    <w:rsid w:val="001B218F"/>
    <w:rsid w:val="001C0202"/>
    <w:rsid w:val="001C2B51"/>
    <w:rsid w:val="001D2F4B"/>
    <w:rsid w:val="001D4FB3"/>
    <w:rsid w:val="001D668E"/>
    <w:rsid w:val="001F060F"/>
    <w:rsid w:val="001F3924"/>
    <w:rsid w:val="002029DF"/>
    <w:rsid w:val="00205D1D"/>
    <w:rsid w:val="0022198A"/>
    <w:rsid w:val="00235134"/>
    <w:rsid w:val="00235635"/>
    <w:rsid w:val="00243BF4"/>
    <w:rsid w:val="00244F04"/>
    <w:rsid w:val="002470C1"/>
    <w:rsid w:val="002606F0"/>
    <w:rsid w:val="00264CD1"/>
    <w:rsid w:val="00267F6D"/>
    <w:rsid w:val="002733B6"/>
    <w:rsid w:val="00280043"/>
    <w:rsid w:val="002832A9"/>
    <w:rsid w:val="00286A3A"/>
    <w:rsid w:val="00286AC0"/>
    <w:rsid w:val="002A60AC"/>
    <w:rsid w:val="002B5405"/>
    <w:rsid w:val="002C304E"/>
    <w:rsid w:val="002C4037"/>
    <w:rsid w:val="002D0F7F"/>
    <w:rsid w:val="002E4329"/>
    <w:rsid w:val="002E4FA3"/>
    <w:rsid w:val="00301420"/>
    <w:rsid w:val="00311B8C"/>
    <w:rsid w:val="003358D0"/>
    <w:rsid w:val="00366541"/>
    <w:rsid w:val="00372886"/>
    <w:rsid w:val="0037547F"/>
    <w:rsid w:val="0038328A"/>
    <w:rsid w:val="003A4B7E"/>
    <w:rsid w:val="003A7917"/>
    <w:rsid w:val="003B7210"/>
    <w:rsid w:val="003C42DC"/>
    <w:rsid w:val="003C6D90"/>
    <w:rsid w:val="003F1157"/>
    <w:rsid w:val="003F76CD"/>
    <w:rsid w:val="00404458"/>
    <w:rsid w:val="00406C02"/>
    <w:rsid w:val="00412994"/>
    <w:rsid w:val="0041540C"/>
    <w:rsid w:val="00421479"/>
    <w:rsid w:val="004344DF"/>
    <w:rsid w:val="004350A5"/>
    <w:rsid w:val="00443059"/>
    <w:rsid w:val="00443490"/>
    <w:rsid w:val="00446D8C"/>
    <w:rsid w:val="00456F3A"/>
    <w:rsid w:val="00460C93"/>
    <w:rsid w:val="00462F38"/>
    <w:rsid w:val="00463295"/>
    <w:rsid w:val="00466B97"/>
    <w:rsid w:val="004704C5"/>
    <w:rsid w:val="00480D6F"/>
    <w:rsid w:val="004B5646"/>
    <w:rsid w:val="004B5776"/>
    <w:rsid w:val="004B6F02"/>
    <w:rsid w:val="004C030F"/>
    <w:rsid w:val="004C3643"/>
    <w:rsid w:val="004C5A6F"/>
    <w:rsid w:val="004C61B9"/>
    <w:rsid w:val="004C7DE4"/>
    <w:rsid w:val="004D3BC3"/>
    <w:rsid w:val="004E211F"/>
    <w:rsid w:val="004E7E19"/>
    <w:rsid w:val="004F724B"/>
    <w:rsid w:val="00500E38"/>
    <w:rsid w:val="00501775"/>
    <w:rsid w:val="00504379"/>
    <w:rsid w:val="00513F7C"/>
    <w:rsid w:val="0052124C"/>
    <w:rsid w:val="005232ED"/>
    <w:rsid w:val="00533C47"/>
    <w:rsid w:val="00582587"/>
    <w:rsid w:val="00587DB9"/>
    <w:rsid w:val="00594794"/>
    <w:rsid w:val="005A2128"/>
    <w:rsid w:val="005A4B93"/>
    <w:rsid w:val="005A7EC9"/>
    <w:rsid w:val="005B1EDE"/>
    <w:rsid w:val="005C2BFE"/>
    <w:rsid w:val="005D0961"/>
    <w:rsid w:val="005D2436"/>
    <w:rsid w:val="005D69D5"/>
    <w:rsid w:val="005E2544"/>
    <w:rsid w:val="0060610A"/>
    <w:rsid w:val="00612664"/>
    <w:rsid w:val="006210AD"/>
    <w:rsid w:val="00623C3B"/>
    <w:rsid w:val="00625664"/>
    <w:rsid w:val="00633CAA"/>
    <w:rsid w:val="00641119"/>
    <w:rsid w:val="0064768F"/>
    <w:rsid w:val="00650FFA"/>
    <w:rsid w:val="006528BA"/>
    <w:rsid w:val="006540D3"/>
    <w:rsid w:val="00654A81"/>
    <w:rsid w:val="00656610"/>
    <w:rsid w:val="00660C12"/>
    <w:rsid w:val="006612F1"/>
    <w:rsid w:val="006776B3"/>
    <w:rsid w:val="006864B2"/>
    <w:rsid w:val="006967F2"/>
    <w:rsid w:val="00697336"/>
    <w:rsid w:val="006A1E04"/>
    <w:rsid w:val="006A40C8"/>
    <w:rsid w:val="006A5451"/>
    <w:rsid w:val="006E0633"/>
    <w:rsid w:val="006E57A6"/>
    <w:rsid w:val="006F348C"/>
    <w:rsid w:val="00701679"/>
    <w:rsid w:val="007052B8"/>
    <w:rsid w:val="00706D08"/>
    <w:rsid w:val="0071528A"/>
    <w:rsid w:val="00722912"/>
    <w:rsid w:val="00727C19"/>
    <w:rsid w:val="00730E37"/>
    <w:rsid w:val="007331DB"/>
    <w:rsid w:val="007365E8"/>
    <w:rsid w:val="007408BB"/>
    <w:rsid w:val="00744C67"/>
    <w:rsid w:val="007559DE"/>
    <w:rsid w:val="007636FC"/>
    <w:rsid w:val="00764EE2"/>
    <w:rsid w:val="00780CBF"/>
    <w:rsid w:val="007846BB"/>
    <w:rsid w:val="007A0708"/>
    <w:rsid w:val="007A4397"/>
    <w:rsid w:val="007B46FC"/>
    <w:rsid w:val="007C18B4"/>
    <w:rsid w:val="007C3ACD"/>
    <w:rsid w:val="007C7F04"/>
    <w:rsid w:val="007D1CE5"/>
    <w:rsid w:val="007D2A40"/>
    <w:rsid w:val="007D5C8B"/>
    <w:rsid w:val="007D6BC6"/>
    <w:rsid w:val="007E44A1"/>
    <w:rsid w:val="007E5005"/>
    <w:rsid w:val="007E528F"/>
    <w:rsid w:val="007F0C21"/>
    <w:rsid w:val="007F582C"/>
    <w:rsid w:val="00801937"/>
    <w:rsid w:val="00825B5E"/>
    <w:rsid w:val="00827565"/>
    <w:rsid w:val="0083122D"/>
    <w:rsid w:val="00842E88"/>
    <w:rsid w:val="00873143"/>
    <w:rsid w:val="00876754"/>
    <w:rsid w:val="008818CC"/>
    <w:rsid w:val="00884968"/>
    <w:rsid w:val="0089394E"/>
    <w:rsid w:val="0089763F"/>
    <w:rsid w:val="008A1BE6"/>
    <w:rsid w:val="008A371D"/>
    <w:rsid w:val="008B3E84"/>
    <w:rsid w:val="008B4936"/>
    <w:rsid w:val="008B7D3F"/>
    <w:rsid w:val="008C0595"/>
    <w:rsid w:val="008C5121"/>
    <w:rsid w:val="008F1ABD"/>
    <w:rsid w:val="008F75C8"/>
    <w:rsid w:val="00925181"/>
    <w:rsid w:val="00932472"/>
    <w:rsid w:val="00933955"/>
    <w:rsid w:val="0094340C"/>
    <w:rsid w:val="00956224"/>
    <w:rsid w:val="009814BA"/>
    <w:rsid w:val="00986B45"/>
    <w:rsid w:val="00986B5A"/>
    <w:rsid w:val="0099006D"/>
    <w:rsid w:val="009912F3"/>
    <w:rsid w:val="009949A1"/>
    <w:rsid w:val="009C2936"/>
    <w:rsid w:val="009C3DE2"/>
    <w:rsid w:val="009D4ED8"/>
    <w:rsid w:val="009E3F44"/>
    <w:rsid w:val="00A07B35"/>
    <w:rsid w:val="00A07DB9"/>
    <w:rsid w:val="00A1607A"/>
    <w:rsid w:val="00A209D5"/>
    <w:rsid w:val="00A225C0"/>
    <w:rsid w:val="00A400A0"/>
    <w:rsid w:val="00A4667C"/>
    <w:rsid w:val="00A72E70"/>
    <w:rsid w:val="00A74D8F"/>
    <w:rsid w:val="00A779C7"/>
    <w:rsid w:val="00A904CE"/>
    <w:rsid w:val="00A92772"/>
    <w:rsid w:val="00A95011"/>
    <w:rsid w:val="00AA0BF6"/>
    <w:rsid w:val="00AA7C91"/>
    <w:rsid w:val="00AB0669"/>
    <w:rsid w:val="00AC5F28"/>
    <w:rsid w:val="00AE6ECE"/>
    <w:rsid w:val="00AF0686"/>
    <w:rsid w:val="00AF37C6"/>
    <w:rsid w:val="00B14762"/>
    <w:rsid w:val="00B35B78"/>
    <w:rsid w:val="00B43D45"/>
    <w:rsid w:val="00B46093"/>
    <w:rsid w:val="00B51856"/>
    <w:rsid w:val="00B52AC1"/>
    <w:rsid w:val="00B71C5D"/>
    <w:rsid w:val="00B74BC9"/>
    <w:rsid w:val="00B80592"/>
    <w:rsid w:val="00B866AE"/>
    <w:rsid w:val="00B91665"/>
    <w:rsid w:val="00BE1659"/>
    <w:rsid w:val="00BE175B"/>
    <w:rsid w:val="00BE667F"/>
    <w:rsid w:val="00BF509C"/>
    <w:rsid w:val="00C067C2"/>
    <w:rsid w:val="00C22BFF"/>
    <w:rsid w:val="00C23ACA"/>
    <w:rsid w:val="00C34FC7"/>
    <w:rsid w:val="00C37055"/>
    <w:rsid w:val="00C46929"/>
    <w:rsid w:val="00C50739"/>
    <w:rsid w:val="00C566E6"/>
    <w:rsid w:val="00C57ECE"/>
    <w:rsid w:val="00C60911"/>
    <w:rsid w:val="00C60CF9"/>
    <w:rsid w:val="00C66FDF"/>
    <w:rsid w:val="00C820EA"/>
    <w:rsid w:val="00C85066"/>
    <w:rsid w:val="00CB0706"/>
    <w:rsid w:val="00CD3DEE"/>
    <w:rsid w:val="00CE56C8"/>
    <w:rsid w:val="00CE6B91"/>
    <w:rsid w:val="00D05160"/>
    <w:rsid w:val="00D132A1"/>
    <w:rsid w:val="00D1715F"/>
    <w:rsid w:val="00D17813"/>
    <w:rsid w:val="00D22462"/>
    <w:rsid w:val="00D25195"/>
    <w:rsid w:val="00D3648B"/>
    <w:rsid w:val="00D37381"/>
    <w:rsid w:val="00D412B4"/>
    <w:rsid w:val="00D416B3"/>
    <w:rsid w:val="00D41A0C"/>
    <w:rsid w:val="00D46E02"/>
    <w:rsid w:val="00D57CDF"/>
    <w:rsid w:val="00D641B8"/>
    <w:rsid w:val="00D67926"/>
    <w:rsid w:val="00D704F4"/>
    <w:rsid w:val="00D713A9"/>
    <w:rsid w:val="00D718FB"/>
    <w:rsid w:val="00D737AB"/>
    <w:rsid w:val="00D75A1A"/>
    <w:rsid w:val="00D800C6"/>
    <w:rsid w:val="00D81334"/>
    <w:rsid w:val="00DB4B5D"/>
    <w:rsid w:val="00DB66F6"/>
    <w:rsid w:val="00DB71C6"/>
    <w:rsid w:val="00DC0D13"/>
    <w:rsid w:val="00DC22C5"/>
    <w:rsid w:val="00DD0B9D"/>
    <w:rsid w:val="00DD370F"/>
    <w:rsid w:val="00DD4F32"/>
    <w:rsid w:val="00DF074B"/>
    <w:rsid w:val="00E03944"/>
    <w:rsid w:val="00E045A1"/>
    <w:rsid w:val="00E079FB"/>
    <w:rsid w:val="00E12D9A"/>
    <w:rsid w:val="00E13C81"/>
    <w:rsid w:val="00E160C2"/>
    <w:rsid w:val="00E2206C"/>
    <w:rsid w:val="00E225FF"/>
    <w:rsid w:val="00E3051C"/>
    <w:rsid w:val="00E35FBA"/>
    <w:rsid w:val="00E40894"/>
    <w:rsid w:val="00E40B7D"/>
    <w:rsid w:val="00E4294A"/>
    <w:rsid w:val="00E43EF8"/>
    <w:rsid w:val="00E45540"/>
    <w:rsid w:val="00E53750"/>
    <w:rsid w:val="00E6030E"/>
    <w:rsid w:val="00E71C14"/>
    <w:rsid w:val="00E81C34"/>
    <w:rsid w:val="00EB0A0C"/>
    <w:rsid w:val="00EB4869"/>
    <w:rsid w:val="00EB4F78"/>
    <w:rsid w:val="00EC0361"/>
    <w:rsid w:val="00EC1A08"/>
    <w:rsid w:val="00EC37D6"/>
    <w:rsid w:val="00EE1944"/>
    <w:rsid w:val="00EE2E3E"/>
    <w:rsid w:val="00EE3379"/>
    <w:rsid w:val="00EE67D5"/>
    <w:rsid w:val="00EE6865"/>
    <w:rsid w:val="00EE77EE"/>
    <w:rsid w:val="00EE7BF1"/>
    <w:rsid w:val="00F1674E"/>
    <w:rsid w:val="00F30B4E"/>
    <w:rsid w:val="00F376F3"/>
    <w:rsid w:val="00F535F7"/>
    <w:rsid w:val="00F62C60"/>
    <w:rsid w:val="00F727D8"/>
    <w:rsid w:val="00F8208F"/>
    <w:rsid w:val="00F8209E"/>
    <w:rsid w:val="00F839E3"/>
    <w:rsid w:val="00F8659C"/>
    <w:rsid w:val="00F936F8"/>
    <w:rsid w:val="00FB723B"/>
    <w:rsid w:val="00FC6FCE"/>
    <w:rsid w:val="00FD6CC9"/>
    <w:rsid w:val="00FE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24026F"/>
  <w15:docId w15:val="{99CB9D4D-B9DD-4623-98B5-335192AE5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2">
    <w:name w:val="heading 2"/>
    <w:basedOn w:val="Normal"/>
    <w:link w:val="Ttulo2Car"/>
    <w:uiPriority w:val="9"/>
    <w:qFormat/>
    <w:rsid w:val="00B866A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GT" w:eastAsia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Prrafodelista">
    <w:name w:val="List Paragraph"/>
    <w:basedOn w:val="Normal"/>
    <w:uiPriority w:val="34"/>
    <w:qFormat/>
    <w:rsid w:val="00FD6CC9"/>
    <w:pPr>
      <w:spacing w:after="160" w:line="259" w:lineRule="auto"/>
      <w:ind w:left="720"/>
      <w:contextualSpacing/>
    </w:pPr>
    <w:rPr>
      <w:sz w:val="22"/>
      <w:szCs w:val="22"/>
      <w:lang w:val="es-GT"/>
    </w:rPr>
  </w:style>
  <w:style w:type="character" w:styleId="Hipervnculo">
    <w:name w:val="Hyperlink"/>
    <w:basedOn w:val="Fuentedeprrafopredeter"/>
    <w:uiPriority w:val="99"/>
    <w:unhideWhenUsed/>
    <w:rsid w:val="004C61B9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280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4305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3059"/>
    <w:rPr>
      <w:rFonts w:ascii="Segoe UI" w:hAnsi="Segoe UI" w:cs="Segoe UI"/>
      <w:sz w:val="18"/>
      <w:szCs w:val="18"/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B46FC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B866AE"/>
    <w:rPr>
      <w:rFonts w:ascii="Times New Roman" w:eastAsia="Times New Roman" w:hAnsi="Times New Roman" w:cs="Times New Roman"/>
      <w:b/>
      <w:bCs/>
      <w:sz w:val="36"/>
      <w:szCs w:val="36"/>
      <w:lang w:eastAsia="es-G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46D8C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46D8C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446D8C"/>
    <w:rPr>
      <w:vertAlign w:val="superscript"/>
    </w:rPr>
  </w:style>
  <w:style w:type="paragraph" w:styleId="Descripcin">
    <w:name w:val="caption"/>
    <w:basedOn w:val="Normal"/>
    <w:next w:val="Normal"/>
    <w:uiPriority w:val="35"/>
    <w:unhideWhenUsed/>
    <w:qFormat/>
    <w:rsid w:val="00286AC0"/>
    <w:pPr>
      <w:spacing w:after="200"/>
    </w:pPr>
    <w:rPr>
      <w:i/>
      <w:iCs/>
      <w:color w:val="44546A" w:themeColor="text2"/>
      <w:sz w:val="18"/>
      <w:szCs w:val="18"/>
      <w:lang w:val="es-GT"/>
    </w:rPr>
  </w:style>
  <w:style w:type="character" w:customStyle="1" w:styleId="normaltextrun">
    <w:name w:val="normaltextrun"/>
    <w:basedOn w:val="Fuentedeprrafopredeter"/>
    <w:rsid w:val="00B52AC1"/>
  </w:style>
  <w:style w:type="character" w:customStyle="1" w:styleId="eop">
    <w:name w:val="eop"/>
    <w:basedOn w:val="Fuentedeprrafopredeter"/>
    <w:rsid w:val="00B52AC1"/>
  </w:style>
  <w:style w:type="paragraph" w:customStyle="1" w:styleId="paragraph">
    <w:name w:val="paragraph"/>
    <w:basedOn w:val="Normal"/>
    <w:rsid w:val="00B52AC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GT" w:eastAsia="es-GT"/>
    </w:rPr>
  </w:style>
  <w:style w:type="paragraph" w:styleId="NormalWeb">
    <w:name w:val="Normal (Web)"/>
    <w:basedOn w:val="Normal"/>
    <w:uiPriority w:val="99"/>
    <w:semiHidden/>
    <w:unhideWhenUsed/>
    <w:rsid w:val="00EB486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8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5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0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8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7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4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8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7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1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chart" Target="charts/chart3.xml"/><Relationship Id="rId19" Type="http://schemas.openxmlformats.org/officeDocument/2006/relationships/image" Target="media/image10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chart" Target="charts/chart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FFCCFF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267-4F03-BD7E-AF1C288D5825}"/>
              </c:ext>
            </c:extLst>
          </c:dPt>
          <c:dPt>
            <c:idx val="1"/>
            <c:bubble3D val="0"/>
            <c:spPr>
              <a:solidFill>
                <a:srgbClr val="66CCFF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267-4F03-BD7E-AF1C288D582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(eventos!$D$3:$E$5,eventos!$D$128:$E$128)</c:f>
              <c:strCache>
                <c:ptCount val="4"/>
                <c:pt idx="0">
                  <c:v>Mujeres</c:v>
                </c:pt>
                <c:pt idx="1">
                  <c:v>Hombres</c:v>
                </c:pt>
                <c:pt idx="2">
                  <c:v>4535</c:v>
                </c:pt>
                <c:pt idx="3">
                  <c:v>4141</c:v>
                </c:pt>
              </c:strCache>
            </c:strRef>
          </c:cat>
          <c:val>
            <c:numRef>
              <c:f>eventos!$D$128:$E$128</c:f>
              <c:numCache>
                <c:formatCode>General</c:formatCode>
                <c:ptCount val="2"/>
                <c:pt idx="0">
                  <c:v>4535</c:v>
                </c:pt>
                <c:pt idx="1">
                  <c:v>4141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267-4F03-BD7E-AF1C288D582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4128866223045025E-2"/>
          <c:y val="0.14062213834474385"/>
          <c:w val="0.94587113377695498"/>
          <c:h val="0.8124320133720056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eventos!$A$138</c:f>
              <c:strCache>
                <c:ptCount val="1"/>
                <c:pt idx="0">
                  <c:v>13-30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4.248088360237893E-3"/>
                  <c:y val="-3.21750321750322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E2C-48C1-BD14-F204193B6BC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eventos!$B$138</c:f>
              <c:numCache>
                <c:formatCode>General</c:formatCode>
                <c:ptCount val="1"/>
                <c:pt idx="0">
                  <c:v>6283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2C-48C1-BD14-F204193B6BC7}"/>
            </c:ext>
          </c:extLst>
        </c:ser>
        <c:ser>
          <c:idx val="1"/>
          <c:order val="1"/>
          <c:tx>
            <c:strRef>
              <c:f>eventos!$A$139</c:f>
              <c:strCache>
                <c:ptCount val="1"/>
                <c:pt idx="0">
                  <c:v>31-59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5.5225148683092605E-2"/>
                  <c:y val="-3.21750321750321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E2C-48C1-BD14-F204193B6BC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eventos!$B$139</c:f>
              <c:numCache>
                <c:formatCode>General</c:formatCode>
                <c:ptCount val="1"/>
                <c:pt idx="0">
                  <c:v>2159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E2C-48C1-BD14-F204193B6BC7}"/>
            </c:ext>
          </c:extLst>
        </c:ser>
        <c:ser>
          <c:idx val="2"/>
          <c:order val="2"/>
          <c:tx>
            <c:strRef>
              <c:f>eventos!$A$140</c:f>
              <c:strCache>
                <c:ptCount val="1"/>
                <c:pt idx="0">
                  <c:v>60 o más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4.2480883602378929E-2"/>
                  <c:y val="-3.86100386100386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E2C-48C1-BD14-F204193B6BC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eventos!$B$140</c:f>
              <c:numCache>
                <c:formatCode>General</c:formatCode>
                <c:ptCount val="1"/>
                <c:pt idx="0">
                  <c:v>234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E2C-48C1-BD14-F204193B6BC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068300336"/>
        <c:axId val="2068301584"/>
        <c:axId val="0"/>
      </c:bar3DChart>
      <c:catAx>
        <c:axId val="2068300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2068301584"/>
        <c:crosses val="autoZero"/>
        <c:auto val="1"/>
        <c:lblAlgn val="ctr"/>
        <c:lblOffset val="100"/>
        <c:noMultiLvlLbl val="0"/>
      </c:catAx>
      <c:valAx>
        <c:axId val="2068301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2068300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980-4F01-91F7-A529F903FDC3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980-4F01-91F7-A529F903FDC3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A980-4F01-91F7-A529F903FDC3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A980-4F01-91F7-A529F903FDC3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A980-4F01-91F7-A529F903FDC3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A980-4F01-91F7-A529F903FDC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eventos!$A$155:$A$159</c:f>
              <c:strCache>
                <c:ptCount val="5"/>
                <c:pt idx="0">
                  <c:v>Ladino/Mestizo</c:v>
                </c:pt>
                <c:pt idx="1">
                  <c:v>Maya</c:v>
                </c:pt>
                <c:pt idx="2">
                  <c:v>No indica</c:v>
                </c:pt>
                <c:pt idx="3">
                  <c:v>Garífuna</c:v>
                </c:pt>
                <c:pt idx="4">
                  <c:v>Xinca</c:v>
                </c:pt>
              </c:strCache>
            </c:strRef>
          </c:cat>
          <c:val>
            <c:numRef>
              <c:f>eventos!$B$155:$B$159</c:f>
              <c:numCache>
                <c:formatCode>General</c:formatCode>
                <c:ptCount val="5"/>
                <c:pt idx="0">
                  <c:v>6910</c:v>
                </c:pt>
                <c:pt idx="1">
                  <c:v>1652</c:v>
                </c:pt>
                <c:pt idx="2">
                  <c:v>41</c:v>
                </c:pt>
                <c:pt idx="3">
                  <c:v>50</c:v>
                </c:pt>
                <c:pt idx="4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980-4F01-91F7-A529F903FDC3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0.17921</cdr:x>
      <cdr:y>0.06775</cdr:y>
    </cdr:from>
    <cdr:to>
      <cdr:x>0.57333</cdr:x>
      <cdr:y>0.32281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92981" y="135173"/>
          <a:ext cx="1084143" cy="508883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D7465-D8AC-4756-88B2-3B032F5E6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1134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Nanci karina Luc</cp:lastModifiedBy>
  <cp:revision>2</cp:revision>
  <cp:lastPrinted>2021-12-29T18:39:00Z</cp:lastPrinted>
  <dcterms:created xsi:type="dcterms:W3CDTF">2023-05-05T18:52:00Z</dcterms:created>
  <dcterms:modified xsi:type="dcterms:W3CDTF">2023-05-05T18:52:00Z</dcterms:modified>
</cp:coreProperties>
</file>