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17BC0" w:rsidRDefault="00D17BC0" w:rsidP="000834A0">
      <w:pPr>
        <w:widowControl w:val="0"/>
        <w:pBdr>
          <w:top w:val="nil"/>
          <w:left w:val="nil"/>
          <w:bottom w:val="nil"/>
          <w:right w:val="nil"/>
          <w:between w:val="nil"/>
        </w:pBdr>
        <w:spacing w:after="0"/>
        <w:ind w:left="0" w:hanging="2"/>
        <w:jc w:val="both"/>
        <w:outlineLvl w:val="9"/>
      </w:pPr>
    </w:p>
    <w:p w14:paraId="00000002" w14:textId="77777777" w:rsidR="00D17BC0" w:rsidRDefault="00D17BC0" w:rsidP="000834A0">
      <w:pPr>
        <w:widowControl w:val="0"/>
        <w:pBdr>
          <w:top w:val="nil"/>
          <w:left w:val="nil"/>
          <w:bottom w:val="nil"/>
          <w:right w:val="nil"/>
          <w:between w:val="nil"/>
        </w:pBdr>
        <w:spacing w:after="0"/>
        <w:ind w:left="0" w:hanging="2"/>
        <w:jc w:val="both"/>
        <w:outlineLvl w:val="9"/>
      </w:pPr>
      <w:bookmarkStart w:id="0" w:name="_heading=h.kgcv8k" w:colFirst="0" w:colLast="0"/>
      <w:bookmarkEnd w:id="0"/>
    </w:p>
    <w:p w14:paraId="00000003" w14:textId="77777777" w:rsidR="00D17BC0" w:rsidRDefault="00D17BC0" w:rsidP="000834A0">
      <w:pPr>
        <w:widowControl w:val="0"/>
        <w:pBdr>
          <w:top w:val="nil"/>
          <w:left w:val="nil"/>
          <w:bottom w:val="nil"/>
          <w:right w:val="nil"/>
          <w:between w:val="nil"/>
        </w:pBdr>
        <w:spacing w:after="0"/>
        <w:ind w:left="0" w:hanging="2"/>
        <w:jc w:val="both"/>
        <w:outlineLvl w:val="9"/>
        <w:rPr>
          <w:rFonts w:ascii="Arial" w:eastAsia="Arial" w:hAnsi="Arial" w:cs="Arial"/>
          <w:color w:val="000000"/>
          <w:sz w:val="22"/>
        </w:rPr>
      </w:pPr>
    </w:p>
    <w:tbl>
      <w:tblPr>
        <w:tblStyle w:val="af7"/>
        <w:tblW w:w="961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341"/>
        <w:gridCol w:w="2044"/>
        <w:gridCol w:w="1216"/>
        <w:gridCol w:w="649"/>
        <w:gridCol w:w="1619"/>
        <w:gridCol w:w="246"/>
        <w:gridCol w:w="1789"/>
      </w:tblGrid>
      <w:tr w:rsidR="00D17BC0" w14:paraId="50CDC371" w14:textId="77777777">
        <w:trPr>
          <w:cantSplit/>
          <w:trHeight w:val="1179"/>
        </w:trPr>
        <w:tc>
          <w:tcPr>
            <w:tcW w:w="9618" w:type="dxa"/>
            <w:gridSpan w:val="8"/>
            <w:tcBorders>
              <w:top w:val="single" w:sz="4" w:space="0" w:color="000000"/>
              <w:left w:val="single" w:sz="12" w:space="0" w:color="000000"/>
              <w:right w:val="single" w:sz="12" w:space="0" w:color="000000"/>
            </w:tcBorders>
          </w:tcPr>
          <w:p w14:paraId="00000004" w14:textId="6368245D" w:rsidR="00D17BC0" w:rsidRDefault="00331A14" w:rsidP="000834A0">
            <w:pPr>
              <w:pBdr>
                <w:top w:val="nil"/>
                <w:left w:val="nil"/>
                <w:bottom w:val="nil"/>
                <w:right w:val="nil"/>
                <w:between w:val="nil"/>
              </w:pBdr>
              <w:spacing w:after="0" w:line="240" w:lineRule="auto"/>
              <w:ind w:left="0" w:hanging="2"/>
              <w:jc w:val="both"/>
              <w:outlineLvl w:val="9"/>
              <w:rPr>
                <w:rFonts w:ascii="DINPro-Light" w:eastAsia="DINPro-Light" w:hAnsi="DINPro-Light" w:cs="DINPro-Light"/>
                <w:color w:val="000000"/>
                <w:sz w:val="18"/>
                <w:szCs w:val="18"/>
                <w:highlight w:val="yellow"/>
              </w:rPr>
            </w:pPr>
            <w:r>
              <w:rPr>
                <w:noProof/>
                <w:color w:val="000000"/>
                <w:lang w:eastAsia="es-GT"/>
              </w:rPr>
              <w:drawing>
                <wp:anchor distT="0" distB="0" distL="114300" distR="114300" simplePos="0" relativeHeight="251661312" behindDoc="1" locked="0" layoutInCell="1" allowOverlap="1" wp14:anchorId="182C2B38" wp14:editId="5B5B5F0A">
                  <wp:simplePos x="0" y="0"/>
                  <wp:positionH relativeFrom="page">
                    <wp:posOffset>-949960</wp:posOffset>
                  </wp:positionH>
                  <wp:positionV relativeFrom="paragraph">
                    <wp:posOffset>22860</wp:posOffset>
                  </wp:positionV>
                  <wp:extent cx="4381500" cy="7334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heading=h.34g0dwd" w:colFirst="0" w:colLast="0"/>
          <w:bookmarkEnd w:id="1"/>
          <w:p w14:paraId="57D5E6D3" w14:textId="77777777" w:rsidR="00656CEA" w:rsidRDefault="00000000" w:rsidP="00656CEA">
            <w:pPr>
              <w:pBdr>
                <w:top w:val="nil"/>
                <w:left w:val="nil"/>
                <w:bottom w:val="nil"/>
                <w:right w:val="nil"/>
                <w:between w:val="nil"/>
              </w:pBdr>
              <w:spacing w:after="0"/>
              <w:ind w:left="0" w:hanging="2"/>
              <w:jc w:val="center"/>
              <w:outlineLvl w:val="9"/>
            </w:pPr>
            <w:sdt>
              <w:sdtPr>
                <w:tag w:val="goog_rdk_0"/>
                <w:id w:val="1209691808"/>
              </w:sdtPr>
              <w:sdtContent/>
            </w:sdt>
            <w:r w:rsidR="00331A14">
              <w:t xml:space="preserve">                                     </w:t>
            </w:r>
            <w:r w:rsidR="00656CEA">
              <w:t xml:space="preserve">                 </w:t>
            </w:r>
          </w:p>
          <w:p w14:paraId="10FC1442" w14:textId="77777777" w:rsidR="00656CEA" w:rsidRDefault="00656CEA" w:rsidP="00656CEA">
            <w:pPr>
              <w:pBdr>
                <w:top w:val="nil"/>
                <w:left w:val="nil"/>
                <w:bottom w:val="nil"/>
                <w:right w:val="nil"/>
                <w:between w:val="nil"/>
              </w:pBdr>
              <w:spacing w:after="0"/>
              <w:ind w:left="0" w:hanging="2"/>
              <w:jc w:val="center"/>
              <w:outlineLvl w:val="9"/>
            </w:pPr>
          </w:p>
          <w:p w14:paraId="472A281C" w14:textId="77777777" w:rsidR="00656CEA" w:rsidRDefault="00656CEA" w:rsidP="00656CEA">
            <w:pPr>
              <w:pBdr>
                <w:top w:val="nil"/>
                <w:left w:val="nil"/>
                <w:bottom w:val="nil"/>
                <w:right w:val="nil"/>
                <w:between w:val="nil"/>
              </w:pBdr>
              <w:spacing w:after="0"/>
              <w:ind w:left="0" w:hanging="2"/>
              <w:jc w:val="center"/>
              <w:outlineLvl w:val="9"/>
            </w:pPr>
          </w:p>
          <w:p w14:paraId="017E8103" w14:textId="04D5DF8D" w:rsidR="00656CEA" w:rsidRDefault="00656CEA" w:rsidP="00656CEA">
            <w:pPr>
              <w:pBdr>
                <w:top w:val="nil"/>
                <w:left w:val="nil"/>
                <w:bottom w:val="nil"/>
                <w:right w:val="nil"/>
                <w:between w:val="nil"/>
              </w:pBdr>
              <w:spacing w:after="0"/>
              <w:ind w:left="0" w:hanging="2"/>
              <w:jc w:val="center"/>
              <w:outlineLvl w:val="9"/>
              <w:rPr>
                <w:b/>
                <w:color w:val="000000"/>
              </w:rPr>
            </w:pPr>
            <w:r>
              <w:rPr>
                <w:b/>
                <w:color w:val="000000"/>
              </w:rPr>
              <w:t>COMISIÓN PRESIDENCIAL POR LA PAZ Y LOS DERECHOS HUMANOS</w:t>
            </w:r>
          </w:p>
          <w:p w14:paraId="6D28115A" w14:textId="77777777" w:rsidR="00656CEA" w:rsidRDefault="00656CEA" w:rsidP="00656CEA">
            <w:pPr>
              <w:pBdr>
                <w:top w:val="nil"/>
                <w:left w:val="nil"/>
                <w:bottom w:val="nil"/>
                <w:right w:val="nil"/>
                <w:between w:val="nil"/>
              </w:pBdr>
              <w:spacing w:after="0"/>
              <w:ind w:left="0" w:hanging="2"/>
              <w:jc w:val="center"/>
              <w:outlineLvl w:val="9"/>
              <w:rPr>
                <w:b/>
                <w:color w:val="000000"/>
              </w:rPr>
            </w:pPr>
          </w:p>
          <w:p w14:paraId="00000005" w14:textId="1BEDD4A1" w:rsidR="00D17BC0" w:rsidRDefault="00656CEA" w:rsidP="00656CEA">
            <w:pPr>
              <w:spacing w:after="0"/>
              <w:ind w:left="0" w:hanging="2"/>
              <w:jc w:val="center"/>
              <w:outlineLvl w:val="9"/>
              <w:rPr>
                <w:rFonts w:ascii="DINPro-Light" w:eastAsia="DINPro-Light" w:hAnsi="DINPro-Light" w:cs="DINPro-Light"/>
              </w:rPr>
            </w:pPr>
            <w:r>
              <w:rPr>
                <w:b/>
                <w:color w:val="000000"/>
              </w:rPr>
              <w:t>-COPADEH-</w:t>
            </w:r>
          </w:p>
          <w:p w14:paraId="00000006" w14:textId="77777777" w:rsidR="00D17BC0" w:rsidRDefault="00D17BC0" w:rsidP="000834A0">
            <w:pPr>
              <w:ind w:left="0" w:hanging="2"/>
              <w:jc w:val="both"/>
              <w:outlineLvl w:val="9"/>
              <w:rPr>
                <w:rFonts w:ascii="DINPro-Light" w:eastAsia="DINPro-Light" w:hAnsi="DINPro-Light" w:cs="DINPro-Light"/>
                <w:sz w:val="18"/>
                <w:szCs w:val="18"/>
              </w:rPr>
            </w:pPr>
          </w:p>
        </w:tc>
      </w:tr>
      <w:tr w:rsidR="00D17BC0" w14:paraId="00CFAA4F" w14:textId="77777777">
        <w:trPr>
          <w:cantSplit/>
          <w:trHeight w:val="750"/>
        </w:trPr>
        <w:tc>
          <w:tcPr>
            <w:tcW w:w="1714" w:type="dxa"/>
            <w:tcBorders>
              <w:left w:val="single" w:sz="12" w:space="0" w:color="000000"/>
            </w:tcBorders>
          </w:tcPr>
          <w:p w14:paraId="0000000E"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0F" w14:textId="47B784A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DE USO INTERNO</w:t>
            </w:r>
          </w:p>
          <w:p w14:paraId="00000010" w14:textId="77777777" w:rsidR="00D17BC0" w:rsidRDefault="00D17BC0" w:rsidP="00656CEA">
            <w:pPr>
              <w:pBdr>
                <w:top w:val="nil"/>
                <w:left w:val="nil"/>
                <w:bottom w:val="nil"/>
                <w:right w:val="nil"/>
                <w:between w:val="nil"/>
              </w:pBdr>
              <w:spacing w:after="120"/>
              <w:ind w:left="0" w:hanging="2"/>
              <w:jc w:val="center"/>
              <w:outlineLvl w:val="9"/>
              <w:rPr>
                <w:b/>
                <w:color w:val="000000"/>
              </w:rPr>
            </w:pPr>
          </w:p>
        </w:tc>
        <w:tc>
          <w:tcPr>
            <w:tcW w:w="2385" w:type="dxa"/>
            <w:gridSpan w:val="2"/>
          </w:tcPr>
          <w:p w14:paraId="00000011"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12"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CÓDIGO:</w:t>
            </w:r>
          </w:p>
          <w:p w14:paraId="00000013" w14:textId="5A298DE3"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COPADEH-MNP-UPLANI</w:t>
            </w:r>
            <w:r w:rsidR="00D47F64">
              <w:rPr>
                <w:b/>
                <w:color w:val="000000"/>
              </w:rPr>
              <w:t>-</w:t>
            </w:r>
            <w:r>
              <w:rPr>
                <w:b/>
                <w:color w:val="000000"/>
              </w:rPr>
              <w:t>01-2023</w:t>
            </w:r>
          </w:p>
        </w:tc>
        <w:tc>
          <w:tcPr>
            <w:tcW w:w="1865" w:type="dxa"/>
            <w:gridSpan w:val="2"/>
          </w:tcPr>
          <w:p w14:paraId="00000015"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16" w14:textId="6668D5A1"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VERSIÓN</w:t>
            </w:r>
          </w:p>
          <w:p w14:paraId="00000017"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2 DEL ORIGINAL</w:t>
            </w:r>
          </w:p>
        </w:tc>
        <w:tc>
          <w:tcPr>
            <w:tcW w:w="1865" w:type="dxa"/>
            <w:gridSpan w:val="2"/>
          </w:tcPr>
          <w:p w14:paraId="00000019"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1A"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FECHA DE VIGENCIA:</w:t>
            </w:r>
          </w:p>
          <w:p w14:paraId="0000001B"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JULIO 2023</w:t>
            </w:r>
          </w:p>
        </w:tc>
        <w:tc>
          <w:tcPr>
            <w:tcW w:w="1789" w:type="dxa"/>
            <w:tcBorders>
              <w:right w:val="single" w:sz="12" w:space="0" w:color="000000"/>
            </w:tcBorders>
          </w:tcPr>
          <w:p w14:paraId="0000001D"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1E"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PÁGINA:</w:t>
            </w:r>
          </w:p>
          <w:p w14:paraId="0000001F"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20" w14:textId="431D4882" w:rsidR="00D17BC0" w:rsidRDefault="00D47F64" w:rsidP="00656CEA">
            <w:pPr>
              <w:pBdr>
                <w:top w:val="nil"/>
                <w:left w:val="nil"/>
                <w:bottom w:val="nil"/>
                <w:right w:val="nil"/>
                <w:between w:val="nil"/>
              </w:pBdr>
              <w:spacing w:after="0"/>
              <w:ind w:left="0" w:hanging="2"/>
              <w:jc w:val="center"/>
              <w:outlineLvl w:val="9"/>
              <w:rPr>
                <w:b/>
                <w:color w:val="000000"/>
              </w:rPr>
            </w:pPr>
            <w:r>
              <w:rPr>
                <w:b/>
                <w:color w:val="000000"/>
              </w:rPr>
              <w:t>1 de 15</w:t>
            </w:r>
            <w:r w:rsidR="006F602A">
              <w:rPr>
                <w:b/>
                <w:color w:val="000000"/>
              </w:rPr>
              <w:t>5</w:t>
            </w:r>
          </w:p>
        </w:tc>
      </w:tr>
      <w:tr w:rsidR="00D17BC0" w14:paraId="39C54D86" w14:textId="77777777">
        <w:trPr>
          <w:trHeight w:val="1421"/>
        </w:trPr>
        <w:tc>
          <w:tcPr>
            <w:tcW w:w="9618" w:type="dxa"/>
            <w:gridSpan w:val="8"/>
            <w:tcBorders>
              <w:left w:val="single" w:sz="12" w:space="0" w:color="000000"/>
              <w:right w:val="single" w:sz="12" w:space="0" w:color="000000"/>
            </w:tcBorders>
          </w:tcPr>
          <w:p w14:paraId="00000021"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ALCANCE:</w:t>
            </w:r>
          </w:p>
          <w:p w14:paraId="00000022"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23"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TODAS LAS DIRECCIONES SUSTANTIVAS, DIRECCIONES, DEPARTAMENTOS Y UNIDADES, ADMINISTRATIVAS, DE ASESORÍA Y DE APOYO</w:t>
            </w:r>
          </w:p>
          <w:p w14:paraId="00000024"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25"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COMISIÓN PRESIDENCIAL POR LA PAZ Y LOS DERECHOS HUMANOS</w:t>
            </w:r>
          </w:p>
          <w:p w14:paraId="00000026" w14:textId="77777777" w:rsidR="00D17BC0" w:rsidRDefault="00D17BC0" w:rsidP="00656CEA">
            <w:pPr>
              <w:pBdr>
                <w:top w:val="nil"/>
                <w:left w:val="nil"/>
                <w:bottom w:val="nil"/>
                <w:right w:val="nil"/>
                <w:between w:val="nil"/>
              </w:pBdr>
              <w:spacing w:after="0"/>
              <w:ind w:left="0" w:hanging="2"/>
              <w:jc w:val="center"/>
              <w:outlineLvl w:val="9"/>
              <w:rPr>
                <w:b/>
                <w:color w:val="000000"/>
              </w:rPr>
            </w:pPr>
          </w:p>
          <w:p w14:paraId="00000027" w14:textId="77777777" w:rsidR="00D17BC0" w:rsidRDefault="00331A14" w:rsidP="00656CEA">
            <w:pPr>
              <w:pBdr>
                <w:top w:val="nil"/>
                <w:left w:val="nil"/>
                <w:bottom w:val="nil"/>
                <w:right w:val="nil"/>
                <w:between w:val="nil"/>
              </w:pBdr>
              <w:spacing w:after="0"/>
              <w:ind w:left="0" w:hanging="2"/>
              <w:jc w:val="center"/>
              <w:outlineLvl w:val="9"/>
              <w:rPr>
                <w:color w:val="000000"/>
              </w:rPr>
            </w:pPr>
            <w:r>
              <w:rPr>
                <w:b/>
                <w:color w:val="000000"/>
              </w:rPr>
              <w:t>-COPADEH-</w:t>
            </w:r>
          </w:p>
        </w:tc>
      </w:tr>
      <w:tr w:rsidR="00D17BC0" w14:paraId="613BE9B1" w14:textId="77777777" w:rsidTr="00656CEA">
        <w:trPr>
          <w:cantSplit/>
          <w:trHeight w:val="1650"/>
        </w:trPr>
        <w:tc>
          <w:tcPr>
            <w:tcW w:w="9618" w:type="dxa"/>
            <w:gridSpan w:val="8"/>
            <w:tcBorders>
              <w:top w:val="single" w:sz="12" w:space="0" w:color="000000"/>
              <w:left w:val="single" w:sz="12" w:space="0" w:color="000000"/>
              <w:right w:val="single" w:sz="12" w:space="0" w:color="000000"/>
            </w:tcBorders>
          </w:tcPr>
          <w:p w14:paraId="0000002F" w14:textId="77777777" w:rsidR="00D17BC0" w:rsidRDefault="00D17BC0" w:rsidP="00656CEA">
            <w:pPr>
              <w:pBdr>
                <w:top w:val="nil"/>
                <w:left w:val="nil"/>
                <w:bottom w:val="nil"/>
                <w:right w:val="nil"/>
                <w:between w:val="nil"/>
              </w:pBdr>
              <w:spacing w:after="0" w:line="240" w:lineRule="auto"/>
              <w:ind w:left="0" w:hanging="2"/>
              <w:jc w:val="center"/>
              <w:outlineLvl w:val="9"/>
              <w:rPr>
                <w:color w:val="000000"/>
              </w:rPr>
            </w:pPr>
          </w:p>
          <w:p w14:paraId="00000030" w14:textId="77777777" w:rsidR="00D17BC0" w:rsidRDefault="00D17BC0" w:rsidP="00656CEA">
            <w:pPr>
              <w:pBdr>
                <w:top w:val="nil"/>
                <w:left w:val="nil"/>
                <w:bottom w:val="nil"/>
                <w:right w:val="nil"/>
                <w:between w:val="nil"/>
              </w:pBdr>
              <w:spacing w:after="0" w:line="240" w:lineRule="auto"/>
              <w:ind w:left="0" w:hanging="2"/>
              <w:jc w:val="center"/>
              <w:outlineLvl w:val="9"/>
              <w:rPr>
                <w:color w:val="000000"/>
              </w:rPr>
            </w:pPr>
          </w:p>
          <w:p w14:paraId="00000031"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MANUAL DE NORMAS Y PROCEDIMIENTOS DE LA UNIDAD DE PLANIFICACIÓN</w:t>
            </w:r>
          </w:p>
          <w:p w14:paraId="00000032"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COMISIÓN PRESIDENCIAL POR LA PAZ Y LOS DERECHOS HUMANOS</w:t>
            </w:r>
          </w:p>
          <w:p w14:paraId="00000033" w14:textId="77777777" w:rsidR="00D17BC0" w:rsidRDefault="00331A14" w:rsidP="00656CEA">
            <w:pPr>
              <w:pBdr>
                <w:top w:val="nil"/>
                <w:left w:val="nil"/>
                <w:bottom w:val="nil"/>
                <w:right w:val="nil"/>
                <w:between w:val="nil"/>
              </w:pBdr>
              <w:spacing w:after="0"/>
              <w:ind w:left="0" w:hanging="2"/>
              <w:jc w:val="center"/>
              <w:outlineLvl w:val="9"/>
              <w:rPr>
                <w:color w:val="000000"/>
              </w:rPr>
            </w:pPr>
            <w:r>
              <w:rPr>
                <w:b/>
                <w:color w:val="000000"/>
              </w:rPr>
              <w:t>-COPADEH-</w:t>
            </w:r>
          </w:p>
        </w:tc>
      </w:tr>
      <w:tr w:rsidR="00D17BC0" w14:paraId="528112B3" w14:textId="77777777">
        <w:trPr>
          <w:cantSplit/>
          <w:trHeight w:val="428"/>
        </w:trPr>
        <w:tc>
          <w:tcPr>
            <w:tcW w:w="2055" w:type="dxa"/>
            <w:gridSpan w:val="2"/>
            <w:tcBorders>
              <w:top w:val="single" w:sz="12" w:space="0" w:color="000000"/>
              <w:left w:val="single" w:sz="12" w:space="0" w:color="000000"/>
              <w:right w:val="single" w:sz="4" w:space="0" w:color="000000"/>
            </w:tcBorders>
          </w:tcPr>
          <w:p w14:paraId="0000003B"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ETAPAS</w:t>
            </w:r>
          </w:p>
        </w:tc>
        <w:tc>
          <w:tcPr>
            <w:tcW w:w="3260" w:type="dxa"/>
            <w:gridSpan w:val="2"/>
            <w:tcBorders>
              <w:top w:val="single" w:sz="12" w:space="0" w:color="000000"/>
              <w:left w:val="single" w:sz="4" w:space="0" w:color="000000"/>
              <w:bottom w:val="nil"/>
              <w:right w:val="single" w:sz="4" w:space="0" w:color="000000"/>
            </w:tcBorders>
          </w:tcPr>
          <w:p w14:paraId="0000003D"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NOMBRE Y CARGO</w:t>
            </w:r>
          </w:p>
        </w:tc>
        <w:tc>
          <w:tcPr>
            <w:tcW w:w="2268" w:type="dxa"/>
            <w:gridSpan w:val="2"/>
            <w:tcBorders>
              <w:top w:val="single" w:sz="12" w:space="0" w:color="000000"/>
              <w:left w:val="single" w:sz="4" w:space="0" w:color="000000"/>
              <w:right w:val="single" w:sz="4" w:space="0" w:color="000000"/>
            </w:tcBorders>
          </w:tcPr>
          <w:p w14:paraId="0000003F"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FIRMA</w:t>
            </w:r>
          </w:p>
        </w:tc>
        <w:tc>
          <w:tcPr>
            <w:tcW w:w="2035" w:type="dxa"/>
            <w:gridSpan w:val="2"/>
            <w:tcBorders>
              <w:top w:val="single" w:sz="12" w:space="0" w:color="000000"/>
              <w:left w:val="single" w:sz="4" w:space="0" w:color="000000"/>
              <w:right w:val="single" w:sz="12" w:space="0" w:color="000000"/>
            </w:tcBorders>
          </w:tcPr>
          <w:p w14:paraId="00000041"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FECHA</w:t>
            </w:r>
          </w:p>
        </w:tc>
      </w:tr>
      <w:tr w:rsidR="00D17BC0" w14:paraId="3CB75058" w14:textId="77777777">
        <w:trPr>
          <w:cantSplit/>
          <w:trHeight w:val="643"/>
        </w:trPr>
        <w:tc>
          <w:tcPr>
            <w:tcW w:w="2055" w:type="dxa"/>
            <w:gridSpan w:val="2"/>
            <w:tcBorders>
              <w:left w:val="single" w:sz="12" w:space="0" w:color="000000"/>
              <w:right w:val="single" w:sz="4" w:space="0" w:color="000000"/>
            </w:tcBorders>
          </w:tcPr>
          <w:p w14:paraId="00000043"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ELABORADO, DISEÑADO Y ESTRUCTURADO POR:</w:t>
            </w:r>
          </w:p>
        </w:tc>
        <w:tc>
          <w:tcPr>
            <w:tcW w:w="3260" w:type="dxa"/>
            <w:gridSpan w:val="2"/>
            <w:tcBorders>
              <w:left w:val="single" w:sz="4" w:space="0" w:color="000000"/>
              <w:right w:val="single" w:sz="4" w:space="0" w:color="000000"/>
            </w:tcBorders>
            <w:vAlign w:val="center"/>
          </w:tcPr>
          <w:p w14:paraId="00000045"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LCDA. MARITZA JEANETTE ALVAREZ BOBADILLA</w:t>
            </w:r>
          </w:p>
          <w:p w14:paraId="00000046"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 JEFE DE PLANIFICACIÓN</w:t>
            </w:r>
          </w:p>
        </w:tc>
        <w:tc>
          <w:tcPr>
            <w:tcW w:w="2268" w:type="dxa"/>
            <w:gridSpan w:val="2"/>
            <w:tcBorders>
              <w:left w:val="single" w:sz="4" w:space="0" w:color="000000"/>
              <w:right w:val="single" w:sz="4" w:space="0" w:color="000000"/>
            </w:tcBorders>
          </w:tcPr>
          <w:p w14:paraId="00000048" w14:textId="77777777" w:rsidR="00D17BC0" w:rsidRDefault="00D17BC0" w:rsidP="00656CEA">
            <w:pPr>
              <w:pBdr>
                <w:top w:val="nil"/>
                <w:left w:val="nil"/>
                <w:bottom w:val="nil"/>
                <w:right w:val="nil"/>
                <w:between w:val="nil"/>
              </w:pBdr>
              <w:spacing w:before="120" w:after="0"/>
              <w:ind w:left="0" w:hanging="2"/>
              <w:jc w:val="center"/>
              <w:outlineLvl w:val="9"/>
              <w:rPr>
                <w:b/>
                <w:color w:val="000000"/>
              </w:rPr>
            </w:pPr>
          </w:p>
          <w:p w14:paraId="00000049" w14:textId="77777777" w:rsidR="00D17BC0" w:rsidRDefault="00D17BC0" w:rsidP="00656CEA">
            <w:pPr>
              <w:pBdr>
                <w:top w:val="nil"/>
                <w:left w:val="nil"/>
                <w:bottom w:val="nil"/>
                <w:right w:val="nil"/>
                <w:between w:val="nil"/>
              </w:pBdr>
              <w:spacing w:before="120" w:after="0"/>
              <w:ind w:left="0" w:hanging="2"/>
              <w:jc w:val="center"/>
              <w:outlineLvl w:val="9"/>
              <w:rPr>
                <w:b/>
                <w:color w:val="000000"/>
              </w:rPr>
            </w:pPr>
          </w:p>
        </w:tc>
        <w:tc>
          <w:tcPr>
            <w:tcW w:w="2035" w:type="dxa"/>
            <w:gridSpan w:val="2"/>
            <w:tcBorders>
              <w:left w:val="single" w:sz="4" w:space="0" w:color="000000"/>
              <w:right w:val="single" w:sz="12" w:space="0" w:color="000000"/>
            </w:tcBorders>
          </w:tcPr>
          <w:p w14:paraId="0000004B" w14:textId="77777777" w:rsidR="00D17BC0" w:rsidRDefault="00331A14" w:rsidP="00656CEA">
            <w:pPr>
              <w:pBdr>
                <w:top w:val="nil"/>
                <w:left w:val="nil"/>
                <w:bottom w:val="nil"/>
                <w:right w:val="nil"/>
                <w:between w:val="nil"/>
              </w:pBdr>
              <w:spacing w:before="120" w:after="0"/>
              <w:ind w:left="0" w:hanging="2"/>
              <w:jc w:val="center"/>
              <w:outlineLvl w:val="9"/>
              <w:rPr>
                <w:color w:val="000000"/>
              </w:rPr>
            </w:pPr>
            <w:r>
              <w:rPr>
                <w:color w:val="000000"/>
              </w:rPr>
              <w:t>JULIO 2023</w:t>
            </w:r>
          </w:p>
        </w:tc>
      </w:tr>
      <w:tr w:rsidR="00D17BC0" w14:paraId="5F920859" w14:textId="77777777">
        <w:trPr>
          <w:cantSplit/>
          <w:trHeight w:val="441"/>
        </w:trPr>
        <w:tc>
          <w:tcPr>
            <w:tcW w:w="2055" w:type="dxa"/>
            <w:gridSpan w:val="2"/>
            <w:tcBorders>
              <w:left w:val="single" w:sz="12" w:space="0" w:color="000000"/>
              <w:right w:val="single" w:sz="4" w:space="0" w:color="000000"/>
            </w:tcBorders>
          </w:tcPr>
          <w:p w14:paraId="0000004D"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REVISADO POR:</w:t>
            </w:r>
          </w:p>
        </w:tc>
        <w:tc>
          <w:tcPr>
            <w:tcW w:w="3260" w:type="dxa"/>
            <w:gridSpan w:val="2"/>
            <w:tcBorders>
              <w:left w:val="single" w:sz="4" w:space="0" w:color="000000"/>
              <w:right w:val="single" w:sz="4" w:space="0" w:color="000000"/>
            </w:tcBorders>
            <w:vAlign w:val="center"/>
          </w:tcPr>
          <w:p w14:paraId="0000004F"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LIC. RENÉ GARCÍA SALAS/JEFE DE ASUNTOS JURÍDICOS</w:t>
            </w:r>
          </w:p>
          <w:p w14:paraId="00000050" w14:textId="77777777" w:rsidR="00D17BC0" w:rsidRDefault="00D17BC0" w:rsidP="00656CEA">
            <w:pPr>
              <w:pBdr>
                <w:top w:val="nil"/>
                <w:left w:val="nil"/>
                <w:bottom w:val="nil"/>
                <w:right w:val="nil"/>
                <w:between w:val="nil"/>
              </w:pBdr>
              <w:spacing w:after="0"/>
              <w:ind w:left="0" w:hanging="2"/>
              <w:jc w:val="center"/>
              <w:outlineLvl w:val="9"/>
              <w:rPr>
                <w:b/>
                <w:color w:val="000000"/>
              </w:rPr>
            </w:pPr>
          </w:p>
        </w:tc>
        <w:tc>
          <w:tcPr>
            <w:tcW w:w="2268" w:type="dxa"/>
            <w:gridSpan w:val="2"/>
            <w:tcBorders>
              <w:left w:val="single" w:sz="4" w:space="0" w:color="000000"/>
              <w:right w:val="single" w:sz="4" w:space="0" w:color="000000"/>
            </w:tcBorders>
          </w:tcPr>
          <w:p w14:paraId="00000052" w14:textId="77777777" w:rsidR="00D17BC0" w:rsidRDefault="00D17BC0" w:rsidP="00656CEA">
            <w:pPr>
              <w:pBdr>
                <w:top w:val="nil"/>
                <w:left w:val="nil"/>
                <w:bottom w:val="nil"/>
                <w:right w:val="nil"/>
                <w:between w:val="nil"/>
              </w:pBdr>
              <w:spacing w:before="120" w:after="0"/>
              <w:ind w:left="0" w:hanging="2"/>
              <w:jc w:val="center"/>
              <w:outlineLvl w:val="9"/>
              <w:rPr>
                <w:b/>
                <w:color w:val="000000"/>
              </w:rPr>
            </w:pPr>
          </w:p>
        </w:tc>
        <w:tc>
          <w:tcPr>
            <w:tcW w:w="2035" w:type="dxa"/>
            <w:gridSpan w:val="2"/>
            <w:tcBorders>
              <w:left w:val="single" w:sz="4" w:space="0" w:color="000000"/>
              <w:right w:val="single" w:sz="12" w:space="0" w:color="000000"/>
            </w:tcBorders>
          </w:tcPr>
          <w:p w14:paraId="00000054" w14:textId="77777777" w:rsidR="00D17BC0" w:rsidRDefault="00331A14" w:rsidP="00656CEA">
            <w:pPr>
              <w:pBdr>
                <w:top w:val="nil"/>
                <w:left w:val="nil"/>
                <w:bottom w:val="nil"/>
                <w:right w:val="nil"/>
                <w:between w:val="nil"/>
              </w:pBdr>
              <w:spacing w:before="120" w:after="0"/>
              <w:ind w:left="0" w:hanging="2"/>
              <w:jc w:val="center"/>
              <w:outlineLvl w:val="9"/>
              <w:rPr>
                <w:color w:val="000000"/>
              </w:rPr>
            </w:pPr>
            <w:r>
              <w:rPr>
                <w:color w:val="000000"/>
              </w:rPr>
              <w:t>JULIO 2023</w:t>
            </w:r>
          </w:p>
        </w:tc>
      </w:tr>
      <w:tr w:rsidR="00D17BC0" w14:paraId="00572A02" w14:textId="77777777">
        <w:trPr>
          <w:cantSplit/>
          <w:trHeight w:val="654"/>
        </w:trPr>
        <w:tc>
          <w:tcPr>
            <w:tcW w:w="2055" w:type="dxa"/>
            <w:gridSpan w:val="2"/>
            <w:tcBorders>
              <w:left w:val="single" w:sz="12" w:space="0" w:color="000000"/>
              <w:right w:val="single" w:sz="4" w:space="0" w:color="000000"/>
            </w:tcBorders>
          </w:tcPr>
          <w:p w14:paraId="00000056" w14:textId="77777777" w:rsidR="00D17BC0" w:rsidRDefault="00331A14" w:rsidP="00656CEA">
            <w:pPr>
              <w:pBdr>
                <w:top w:val="nil"/>
                <w:left w:val="nil"/>
                <w:bottom w:val="nil"/>
                <w:right w:val="nil"/>
                <w:between w:val="nil"/>
              </w:pBdr>
              <w:spacing w:before="120" w:after="120"/>
              <w:ind w:left="0" w:hanging="2"/>
              <w:jc w:val="center"/>
              <w:outlineLvl w:val="9"/>
              <w:rPr>
                <w:b/>
                <w:color w:val="000000"/>
              </w:rPr>
            </w:pPr>
            <w:r>
              <w:rPr>
                <w:b/>
                <w:color w:val="000000"/>
              </w:rPr>
              <w:t>APROBADO POR:</w:t>
            </w:r>
          </w:p>
        </w:tc>
        <w:tc>
          <w:tcPr>
            <w:tcW w:w="3260" w:type="dxa"/>
            <w:gridSpan w:val="2"/>
            <w:tcBorders>
              <w:left w:val="single" w:sz="4" w:space="0" w:color="000000"/>
              <w:right w:val="single" w:sz="4" w:space="0" w:color="000000"/>
            </w:tcBorders>
            <w:vAlign w:val="center"/>
          </w:tcPr>
          <w:p w14:paraId="00000058" w14:textId="77777777" w:rsidR="00D17BC0" w:rsidRDefault="00331A14" w:rsidP="00656CEA">
            <w:pPr>
              <w:pBdr>
                <w:top w:val="nil"/>
                <w:left w:val="nil"/>
                <w:bottom w:val="nil"/>
                <w:right w:val="nil"/>
                <w:between w:val="nil"/>
              </w:pBdr>
              <w:spacing w:after="0"/>
              <w:ind w:left="0" w:hanging="2"/>
              <w:jc w:val="center"/>
              <w:outlineLvl w:val="9"/>
              <w:rPr>
                <w:b/>
                <w:color w:val="000000"/>
              </w:rPr>
            </w:pPr>
            <w:r>
              <w:rPr>
                <w:b/>
                <w:color w:val="000000"/>
              </w:rPr>
              <w:t>DR. RAMIRO ALEJANDRO CONTRERAS/DIRECTOR EJECUTIVO</w:t>
            </w:r>
          </w:p>
          <w:p w14:paraId="00000059" w14:textId="77777777" w:rsidR="00D17BC0" w:rsidRDefault="00D17BC0" w:rsidP="00656CEA">
            <w:pPr>
              <w:pBdr>
                <w:top w:val="nil"/>
                <w:left w:val="nil"/>
                <w:bottom w:val="nil"/>
                <w:right w:val="nil"/>
                <w:between w:val="nil"/>
              </w:pBdr>
              <w:spacing w:after="0"/>
              <w:ind w:left="0" w:hanging="2"/>
              <w:jc w:val="center"/>
              <w:outlineLvl w:val="9"/>
              <w:rPr>
                <w:b/>
                <w:color w:val="000000"/>
              </w:rPr>
            </w:pPr>
          </w:p>
        </w:tc>
        <w:tc>
          <w:tcPr>
            <w:tcW w:w="2268" w:type="dxa"/>
            <w:gridSpan w:val="2"/>
            <w:tcBorders>
              <w:left w:val="single" w:sz="4" w:space="0" w:color="000000"/>
              <w:right w:val="single" w:sz="4" w:space="0" w:color="000000"/>
            </w:tcBorders>
          </w:tcPr>
          <w:p w14:paraId="0000005B" w14:textId="77777777" w:rsidR="00D17BC0" w:rsidRDefault="00D17BC0" w:rsidP="00656CEA">
            <w:pPr>
              <w:pBdr>
                <w:top w:val="nil"/>
                <w:left w:val="nil"/>
                <w:bottom w:val="nil"/>
                <w:right w:val="nil"/>
                <w:between w:val="nil"/>
              </w:pBdr>
              <w:spacing w:before="120" w:after="0"/>
              <w:ind w:left="0" w:hanging="2"/>
              <w:jc w:val="center"/>
              <w:outlineLvl w:val="9"/>
              <w:rPr>
                <w:b/>
                <w:color w:val="000000"/>
              </w:rPr>
            </w:pPr>
          </w:p>
        </w:tc>
        <w:tc>
          <w:tcPr>
            <w:tcW w:w="2035" w:type="dxa"/>
            <w:gridSpan w:val="2"/>
            <w:tcBorders>
              <w:left w:val="single" w:sz="4" w:space="0" w:color="000000"/>
              <w:right w:val="single" w:sz="12" w:space="0" w:color="000000"/>
            </w:tcBorders>
          </w:tcPr>
          <w:p w14:paraId="0000005D" w14:textId="77777777" w:rsidR="00D17BC0" w:rsidRDefault="00331A14" w:rsidP="00656CEA">
            <w:pPr>
              <w:pBdr>
                <w:top w:val="nil"/>
                <w:left w:val="nil"/>
                <w:bottom w:val="nil"/>
                <w:right w:val="nil"/>
                <w:between w:val="nil"/>
              </w:pBdr>
              <w:spacing w:before="120" w:after="0"/>
              <w:ind w:left="0" w:hanging="2"/>
              <w:jc w:val="center"/>
              <w:outlineLvl w:val="9"/>
              <w:rPr>
                <w:color w:val="000000"/>
              </w:rPr>
            </w:pPr>
            <w:r>
              <w:rPr>
                <w:color w:val="000000"/>
              </w:rPr>
              <w:t>JULIO 2023</w:t>
            </w:r>
          </w:p>
        </w:tc>
      </w:tr>
    </w:tbl>
    <w:bookmarkStart w:id="2" w:name="_heading=h.1jlao46" w:colFirst="0" w:colLast="0" w:displacedByCustomXml="next"/>
    <w:bookmarkEnd w:id="2" w:displacedByCustomXml="next"/>
    <w:sdt>
      <w:sdtPr>
        <w:rPr>
          <w:rFonts w:ascii="Verdana" w:eastAsia="Verdana" w:hAnsi="Verdana" w:cs="Verdana"/>
          <w:color w:val="auto"/>
          <w:sz w:val="20"/>
          <w:szCs w:val="22"/>
          <w:shd w:val="clear" w:color="auto" w:fill="auto"/>
          <w:lang w:val="es-ES" w:eastAsia="en-US"/>
        </w:rPr>
        <w:id w:val="1421754904"/>
        <w:docPartObj>
          <w:docPartGallery w:val="Table of Contents"/>
          <w:docPartUnique/>
        </w:docPartObj>
      </w:sdtPr>
      <w:sdtEndPr>
        <w:rPr>
          <w:b/>
          <w:bCs/>
        </w:rPr>
      </w:sdtEndPr>
      <w:sdtContent>
        <w:p w14:paraId="493147BC" w14:textId="77391C76" w:rsidR="001F3467" w:rsidRPr="001F3467" w:rsidRDefault="001F3467">
          <w:pPr>
            <w:pStyle w:val="TtuloTDC"/>
            <w:ind w:left="0" w:hanging="2"/>
            <w:rPr>
              <w:rFonts w:ascii="Verdana" w:hAnsi="Verdana"/>
              <w:b/>
              <w:bCs/>
              <w:color w:val="auto"/>
              <w:sz w:val="20"/>
              <w:szCs w:val="20"/>
            </w:rPr>
          </w:pPr>
          <w:r w:rsidRPr="001F3467">
            <w:rPr>
              <w:rFonts w:ascii="Verdana" w:hAnsi="Verdana"/>
              <w:b/>
              <w:bCs/>
              <w:color w:val="auto"/>
              <w:sz w:val="20"/>
              <w:szCs w:val="20"/>
              <w:lang w:val="es-ES"/>
            </w:rPr>
            <w:t>ÍNDICE</w:t>
          </w:r>
        </w:p>
        <w:p w14:paraId="63B30C42" w14:textId="6E56511C" w:rsidR="001F3467" w:rsidRPr="001F3467" w:rsidRDefault="001F3467"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r w:rsidRPr="001F3467">
            <w:rPr>
              <w:b w:val="0"/>
              <w:bCs w:val="0"/>
            </w:rPr>
            <w:fldChar w:fldCharType="begin"/>
          </w:r>
          <w:r w:rsidRPr="001F3467">
            <w:rPr>
              <w:b w:val="0"/>
              <w:bCs w:val="0"/>
            </w:rPr>
            <w:instrText xml:space="preserve"> TOC \o "1-3" \h \z \u </w:instrText>
          </w:r>
          <w:r w:rsidRPr="001F3467">
            <w:rPr>
              <w:b w:val="0"/>
              <w:bCs w:val="0"/>
            </w:rPr>
            <w:fldChar w:fldCharType="separate"/>
          </w:r>
          <w:hyperlink w:anchor="_Toc140658140" w:history="1">
            <w:r w:rsidRPr="001F3467">
              <w:rPr>
                <w:rStyle w:val="Hipervnculo"/>
                <w:b w:val="0"/>
                <w:bCs w:val="0"/>
              </w:rPr>
              <w:t>1.</w:t>
            </w:r>
            <w:r w:rsidRPr="001F3467">
              <w:rPr>
                <w:rFonts w:eastAsiaTheme="minorEastAsia" w:cstheme="minorBidi"/>
                <w:b w:val="0"/>
                <w:bCs w:val="0"/>
                <w:caps w:val="0"/>
                <w:kern w:val="2"/>
                <w:position w:val="0"/>
                <w:sz w:val="22"/>
                <w:szCs w:val="22"/>
                <w:lang w:eastAsia="es-GT"/>
                <w14:ligatures w14:val="standardContextual"/>
              </w:rPr>
              <w:tab/>
            </w:r>
            <w:r w:rsidRPr="001F3467">
              <w:rPr>
                <w:rStyle w:val="Hipervnculo"/>
                <w:b w:val="0"/>
                <w:bCs w:val="0"/>
              </w:rPr>
              <w:t>LISTA DE DISTRIBUCIÓN DEL MANUAL</w:t>
            </w:r>
            <w:r w:rsidRPr="001F3467">
              <w:rPr>
                <w:b w:val="0"/>
                <w:bCs w:val="0"/>
                <w:webHidden/>
              </w:rPr>
              <w:tab/>
            </w:r>
            <w:r w:rsidRPr="001F3467">
              <w:rPr>
                <w:b w:val="0"/>
                <w:bCs w:val="0"/>
                <w:webHidden/>
              </w:rPr>
              <w:fldChar w:fldCharType="begin"/>
            </w:r>
            <w:r w:rsidRPr="001F3467">
              <w:rPr>
                <w:b w:val="0"/>
                <w:bCs w:val="0"/>
                <w:webHidden/>
              </w:rPr>
              <w:instrText xml:space="preserve"> PAGEREF _Toc140658140 \h </w:instrText>
            </w:r>
            <w:r w:rsidRPr="001F3467">
              <w:rPr>
                <w:b w:val="0"/>
                <w:bCs w:val="0"/>
                <w:webHidden/>
              </w:rPr>
            </w:r>
            <w:r w:rsidRPr="001F3467">
              <w:rPr>
                <w:b w:val="0"/>
                <w:bCs w:val="0"/>
                <w:webHidden/>
              </w:rPr>
              <w:fldChar w:fldCharType="separate"/>
            </w:r>
            <w:r w:rsidR="000B1025">
              <w:rPr>
                <w:b w:val="0"/>
                <w:bCs w:val="0"/>
                <w:webHidden/>
              </w:rPr>
              <w:t>4</w:t>
            </w:r>
            <w:r w:rsidRPr="001F3467">
              <w:rPr>
                <w:b w:val="0"/>
                <w:bCs w:val="0"/>
                <w:webHidden/>
              </w:rPr>
              <w:fldChar w:fldCharType="end"/>
            </w:r>
          </w:hyperlink>
        </w:p>
        <w:p w14:paraId="66EA1F0F" w14:textId="249F01EF"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1" w:history="1">
            <w:r w:rsidR="001F3467" w:rsidRPr="001F3467">
              <w:rPr>
                <w:rStyle w:val="Hipervnculo"/>
                <w:b w:val="0"/>
                <w:bCs w:val="0"/>
                <w:highlight w:val="white"/>
              </w:rPr>
              <w:t>2.</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LISTA DE PÁGINAS EFECTIVAS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_Toc140658141 \h </w:instrText>
            </w:r>
            <w:r w:rsidR="001F3467" w:rsidRPr="001F3467">
              <w:rPr>
                <w:b w:val="0"/>
                <w:bCs w:val="0"/>
                <w:webHidden/>
              </w:rPr>
            </w:r>
            <w:r w:rsidR="001F3467" w:rsidRPr="001F3467">
              <w:rPr>
                <w:b w:val="0"/>
                <w:bCs w:val="0"/>
                <w:webHidden/>
              </w:rPr>
              <w:fldChar w:fldCharType="separate"/>
            </w:r>
            <w:r w:rsidR="000B1025">
              <w:rPr>
                <w:b w:val="0"/>
                <w:bCs w:val="0"/>
                <w:webHidden/>
              </w:rPr>
              <w:t>5</w:t>
            </w:r>
            <w:r w:rsidR="001F3467" w:rsidRPr="001F3467">
              <w:rPr>
                <w:b w:val="0"/>
                <w:bCs w:val="0"/>
                <w:webHidden/>
              </w:rPr>
              <w:fldChar w:fldCharType="end"/>
            </w:r>
          </w:hyperlink>
        </w:p>
        <w:p w14:paraId="3EB66F8C" w14:textId="136952B3"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2" w:history="1">
            <w:r w:rsidR="001F3467" w:rsidRPr="001F3467">
              <w:rPr>
                <w:rStyle w:val="Hipervnculo"/>
                <w:b w:val="0"/>
                <w:bCs w:val="0"/>
                <w:highlight w:val="white"/>
              </w:rPr>
              <w:t>3.</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REGISTRO O CONTROL DE REVISIONES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_Toc140658142 \h </w:instrText>
            </w:r>
            <w:r w:rsidR="001F3467" w:rsidRPr="001F3467">
              <w:rPr>
                <w:b w:val="0"/>
                <w:bCs w:val="0"/>
                <w:webHidden/>
              </w:rPr>
            </w:r>
            <w:r w:rsidR="001F3467" w:rsidRPr="001F3467">
              <w:rPr>
                <w:b w:val="0"/>
                <w:bCs w:val="0"/>
                <w:webHidden/>
              </w:rPr>
              <w:fldChar w:fldCharType="separate"/>
            </w:r>
            <w:r w:rsidR="000B1025">
              <w:rPr>
                <w:b w:val="0"/>
                <w:bCs w:val="0"/>
                <w:webHidden/>
              </w:rPr>
              <w:t>12</w:t>
            </w:r>
            <w:r w:rsidR="001F3467" w:rsidRPr="001F3467">
              <w:rPr>
                <w:b w:val="0"/>
                <w:bCs w:val="0"/>
                <w:webHidden/>
              </w:rPr>
              <w:fldChar w:fldCharType="end"/>
            </w:r>
          </w:hyperlink>
        </w:p>
        <w:p w14:paraId="77E21351" w14:textId="03E04A70"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3" w:history="1">
            <w:r w:rsidR="001F3467" w:rsidRPr="001F3467">
              <w:rPr>
                <w:rStyle w:val="Hipervnculo"/>
                <w:b w:val="0"/>
                <w:bCs w:val="0"/>
                <w:highlight w:val="white"/>
              </w:rPr>
              <w:t>4.</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INTRODUCCIÓN</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_Toc140658143 \h </w:instrText>
            </w:r>
            <w:r w:rsidR="001F3467" w:rsidRPr="001F3467">
              <w:rPr>
                <w:b w:val="0"/>
                <w:bCs w:val="0"/>
                <w:webHidden/>
              </w:rPr>
            </w:r>
            <w:r w:rsidR="001F3467" w:rsidRPr="001F3467">
              <w:rPr>
                <w:b w:val="0"/>
                <w:bCs w:val="0"/>
                <w:webHidden/>
              </w:rPr>
              <w:fldChar w:fldCharType="separate"/>
            </w:r>
            <w:r w:rsidR="000B1025">
              <w:rPr>
                <w:b w:val="0"/>
                <w:bCs w:val="0"/>
                <w:webHidden/>
              </w:rPr>
              <w:t>12</w:t>
            </w:r>
            <w:r w:rsidR="001F3467" w:rsidRPr="001F3467">
              <w:rPr>
                <w:b w:val="0"/>
                <w:bCs w:val="0"/>
                <w:webHidden/>
              </w:rPr>
              <w:fldChar w:fldCharType="end"/>
            </w:r>
          </w:hyperlink>
        </w:p>
        <w:p w14:paraId="370BF2E0" w14:textId="2DED176C"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4" w:history="1">
            <w:r w:rsidR="001F3467" w:rsidRPr="001F3467">
              <w:rPr>
                <w:rStyle w:val="Hipervnculo"/>
                <w:b w:val="0"/>
                <w:bCs w:val="0"/>
                <w:highlight w:val="white"/>
              </w:rPr>
              <w:t>5.</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INFORMACIÓN GENERAL (DEFINICIONES Y CONCEPTOS)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_Toc140658144 \h </w:instrText>
            </w:r>
            <w:r w:rsidR="001F3467" w:rsidRPr="001F3467">
              <w:rPr>
                <w:b w:val="0"/>
                <w:bCs w:val="0"/>
                <w:webHidden/>
              </w:rPr>
            </w:r>
            <w:r w:rsidR="001F3467" w:rsidRPr="001F3467">
              <w:rPr>
                <w:b w:val="0"/>
                <w:bCs w:val="0"/>
                <w:webHidden/>
              </w:rPr>
              <w:fldChar w:fldCharType="separate"/>
            </w:r>
            <w:r w:rsidR="000B1025">
              <w:rPr>
                <w:b w:val="0"/>
                <w:bCs w:val="0"/>
                <w:webHidden/>
              </w:rPr>
              <w:t>12</w:t>
            </w:r>
            <w:r w:rsidR="001F3467" w:rsidRPr="001F3467">
              <w:rPr>
                <w:b w:val="0"/>
                <w:bCs w:val="0"/>
                <w:webHidden/>
              </w:rPr>
              <w:fldChar w:fldCharType="end"/>
            </w:r>
          </w:hyperlink>
        </w:p>
        <w:p w14:paraId="60715D4E" w14:textId="02C9C479"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5" w:history="1">
            <w:r w:rsidR="001F3467" w:rsidRPr="001F3467">
              <w:rPr>
                <w:rStyle w:val="Hipervnculo"/>
                <w:b w:val="0"/>
                <w:bCs w:val="0"/>
                <w:highlight w:val="white"/>
              </w:rPr>
              <w:t>6.</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ACRÓNIMOS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_Toc140658145 \h </w:instrText>
            </w:r>
            <w:r w:rsidR="001F3467" w:rsidRPr="001F3467">
              <w:rPr>
                <w:b w:val="0"/>
                <w:bCs w:val="0"/>
                <w:webHidden/>
              </w:rPr>
            </w:r>
            <w:r w:rsidR="001F3467" w:rsidRPr="001F3467">
              <w:rPr>
                <w:b w:val="0"/>
                <w:bCs w:val="0"/>
                <w:webHidden/>
              </w:rPr>
              <w:fldChar w:fldCharType="separate"/>
            </w:r>
            <w:r w:rsidR="000B1025">
              <w:rPr>
                <w:b w:val="0"/>
                <w:bCs w:val="0"/>
                <w:webHidden/>
              </w:rPr>
              <w:t>15</w:t>
            </w:r>
            <w:r w:rsidR="001F3467" w:rsidRPr="001F3467">
              <w:rPr>
                <w:b w:val="0"/>
                <w:bCs w:val="0"/>
                <w:webHidden/>
              </w:rPr>
              <w:fldChar w:fldCharType="end"/>
            </w:r>
          </w:hyperlink>
        </w:p>
        <w:p w14:paraId="781562AF" w14:textId="67FA1C6E"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6" w:history="1">
            <w:r w:rsidR="001F3467" w:rsidRPr="001F3467">
              <w:rPr>
                <w:rStyle w:val="Hipervnculo"/>
                <w:b w:val="0"/>
                <w:bCs w:val="0"/>
                <w:highlight w:val="white"/>
              </w:rPr>
              <w:t>7.</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BASE LEGAL</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_Toc140658146 \h </w:instrText>
            </w:r>
            <w:r w:rsidR="001F3467" w:rsidRPr="001F3467">
              <w:rPr>
                <w:b w:val="0"/>
                <w:bCs w:val="0"/>
                <w:webHidden/>
              </w:rPr>
            </w:r>
            <w:r w:rsidR="001F3467" w:rsidRPr="001F3467">
              <w:rPr>
                <w:b w:val="0"/>
                <w:bCs w:val="0"/>
                <w:webHidden/>
              </w:rPr>
              <w:fldChar w:fldCharType="separate"/>
            </w:r>
            <w:r w:rsidR="000B1025">
              <w:rPr>
                <w:b w:val="0"/>
                <w:bCs w:val="0"/>
                <w:webHidden/>
              </w:rPr>
              <w:t>16</w:t>
            </w:r>
            <w:r w:rsidR="001F3467" w:rsidRPr="001F3467">
              <w:rPr>
                <w:b w:val="0"/>
                <w:bCs w:val="0"/>
                <w:webHidden/>
              </w:rPr>
              <w:fldChar w:fldCharType="end"/>
            </w:r>
          </w:hyperlink>
        </w:p>
        <w:p w14:paraId="6777BC3F" w14:textId="035CC383"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7" w:history="1">
            <w:r w:rsidR="001F3467" w:rsidRPr="001F3467">
              <w:rPr>
                <w:rStyle w:val="Hipervnculo"/>
                <w:b w:val="0"/>
                <w:bCs w:val="0"/>
                <w:highlight w:val="white"/>
              </w:rPr>
              <w:t>8.</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NORMATIVA RELACIONADA</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_Toc140658147 \h </w:instrText>
            </w:r>
            <w:r w:rsidR="001F3467" w:rsidRPr="001F3467">
              <w:rPr>
                <w:b w:val="0"/>
                <w:bCs w:val="0"/>
                <w:webHidden/>
              </w:rPr>
            </w:r>
            <w:r w:rsidR="001F3467" w:rsidRPr="001F3467">
              <w:rPr>
                <w:b w:val="0"/>
                <w:bCs w:val="0"/>
                <w:webHidden/>
              </w:rPr>
              <w:fldChar w:fldCharType="separate"/>
            </w:r>
            <w:r w:rsidR="000B1025">
              <w:rPr>
                <w:b w:val="0"/>
                <w:bCs w:val="0"/>
                <w:webHidden/>
              </w:rPr>
              <w:t>17</w:t>
            </w:r>
            <w:r w:rsidR="001F3467" w:rsidRPr="001F3467">
              <w:rPr>
                <w:b w:val="0"/>
                <w:bCs w:val="0"/>
                <w:webHidden/>
              </w:rPr>
              <w:fldChar w:fldCharType="end"/>
            </w:r>
          </w:hyperlink>
        </w:p>
        <w:p w14:paraId="777DB3A5" w14:textId="5E1BD225"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8" w:history="1">
            <w:r w:rsidR="001F3467" w:rsidRPr="001F3467">
              <w:rPr>
                <w:rStyle w:val="Hipervnculo"/>
                <w:b w:val="0"/>
                <w:bCs w:val="0"/>
                <w:highlight w:val="white"/>
              </w:rPr>
              <w:t>9.</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OBJETIVOS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_Toc140658148 \h </w:instrText>
            </w:r>
            <w:r w:rsidR="001F3467" w:rsidRPr="001F3467">
              <w:rPr>
                <w:b w:val="0"/>
                <w:bCs w:val="0"/>
                <w:webHidden/>
              </w:rPr>
            </w:r>
            <w:r w:rsidR="001F3467" w:rsidRPr="001F3467">
              <w:rPr>
                <w:b w:val="0"/>
                <w:bCs w:val="0"/>
                <w:webHidden/>
              </w:rPr>
              <w:fldChar w:fldCharType="separate"/>
            </w:r>
            <w:r w:rsidR="000B1025">
              <w:rPr>
                <w:b w:val="0"/>
                <w:bCs w:val="0"/>
                <w:webHidden/>
              </w:rPr>
              <w:t>29</w:t>
            </w:r>
            <w:r w:rsidR="001F3467" w:rsidRPr="001F3467">
              <w:rPr>
                <w:b w:val="0"/>
                <w:bCs w:val="0"/>
                <w:webHidden/>
              </w:rPr>
              <w:fldChar w:fldCharType="end"/>
            </w:r>
          </w:hyperlink>
        </w:p>
        <w:p w14:paraId="2C61BD53" w14:textId="4C48A178"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9" w:history="1">
            <w:r w:rsidR="001F3467" w:rsidRPr="001F3467">
              <w:rPr>
                <w:rStyle w:val="Hipervnculo"/>
                <w:b w:val="0"/>
                <w:bCs w:val="0"/>
                <w:highlight w:val="white"/>
              </w:rPr>
              <w:t>10.</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GENERALIDADES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_Toc140658149 \h </w:instrText>
            </w:r>
            <w:r w:rsidR="001F3467" w:rsidRPr="001F3467">
              <w:rPr>
                <w:b w:val="0"/>
                <w:bCs w:val="0"/>
                <w:webHidden/>
              </w:rPr>
            </w:r>
            <w:r w:rsidR="001F3467" w:rsidRPr="001F3467">
              <w:rPr>
                <w:b w:val="0"/>
                <w:bCs w:val="0"/>
                <w:webHidden/>
              </w:rPr>
              <w:fldChar w:fldCharType="separate"/>
            </w:r>
            <w:r w:rsidR="000B1025">
              <w:rPr>
                <w:b w:val="0"/>
                <w:bCs w:val="0"/>
                <w:webHidden/>
              </w:rPr>
              <w:t>29</w:t>
            </w:r>
            <w:r w:rsidR="001F3467" w:rsidRPr="001F3467">
              <w:rPr>
                <w:b w:val="0"/>
                <w:bCs w:val="0"/>
                <w:webHidden/>
              </w:rPr>
              <w:fldChar w:fldCharType="end"/>
            </w:r>
          </w:hyperlink>
        </w:p>
        <w:p w14:paraId="3CA8E0B6" w14:textId="2A11D22C"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0" w:history="1">
            <w:r w:rsidR="001F3467" w:rsidRPr="001F3467">
              <w:rPr>
                <w:rStyle w:val="Hipervnculo"/>
                <w:b w:val="0"/>
                <w:bCs w:val="0"/>
                <w:highlight w:val="white"/>
              </w:rPr>
              <w:t>11.</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ACTUALIZACIÓN DEL MANUAL</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_Toc140658150 \h </w:instrText>
            </w:r>
            <w:r w:rsidR="001F3467" w:rsidRPr="001F3467">
              <w:rPr>
                <w:b w:val="0"/>
                <w:bCs w:val="0"/>
                <w:webHidden/>
              </w:rPr>
            </w:r>
            <w:r w:rsidR="001F3467" w:rsidRPr="001F3467">
              <w:rPr>
                <w:b w:val="0"/>
                <w:bCs w:val="0"/>
                <w:webHidden/>
              </w:rPr>
              <w:fldChar w:fldCharType="separate"/>
            </w:r>
            <w:r w:rsidR="000B1025">
              <w:rPr>
                <w:b w:val="0"/>
                <w:bCs w:val="0"/>
                <w:webHidden/>
              </w:rPr>
              <w:t>30</w:t>
            </w:r>
            <w:r w:rsidR="001F3467" w:rsidRPr="001F3467">
              <w:rPr>
                <w:b w:val="0"/>
                <w:bCs w:val="0"/>
                <w:webHidden/>
              </w:rPr>
              <w:fldChar w:fldCharType="end"/>
            </w:r>
          </w:hyperlink>
        </w:p>
        <w:p w14:paraId="35C16B80" w14:textId="3094B023"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1" w:history="1">
            <w:r w:rsidR="001F3467" w:rsidRPr="001F3467">
              <w:rPr>
                <w:rStyle w:val="Hipervnculo"/>
                <w:b w:val="0"/>
                <w:bCs w:val="0"/>
                <w:highlight w:val="white"/>
              </w:rPr>
              <w:t>12.</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ALCANCE O ÁREAS DE APLICACIÓN</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_Toc140658151 \h </w:instrText>
            </w:r>
            <w:r w:rsidR="001F3467" w:rsidRPr="001F3467">
              <w:rPr>
                <w:b w:val="0"/>
                <w:bCs w:val="0"/>
                <w:webHidden/>
              </w:rPr>
            </w:r>
            <w:r w:rsidR="001F3467" w:rsidRPr="001F3467">
              <w:rPr>
                <w:b w:val="0"/>
                <w:bCs w:val="0"/>
                <w:webHidden/>
              </w:rPr>
              <w:fldChar w:fldCharType="separate"/>
            </w:r>
            <w:r w:rsidR="000B1025">
              <w:rPr>
                <w:b w:val="0"/>
                <w:bCs w:val="0"/>
                <w:webHidden/>
              </w:rPr>
              <w:t>31</w:t>
            </w:r>
            <w:r w:rsidR="001F3467" w:rsidRPr="001F3467">
              <w:rPr>
                <w:b w:val="0"/>
                <w:bCs w:val="0"/>
                <w:webHidden/>
              </w:rPr>
              <w:fldChar w:fldCharType="end"/>
            </w:r>
          </w:hyperlink>
        </w:p>
        <w:p w14:paraId="5845EEFB" w14:textId="5AAE045C"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2" w:history="1">
            <w:r w:rsidR="001F3467" w:rsidRPr="001F3467">
              <w:rPr>
                <w:rStyle w:val="Hipervnculo"/>
                <w:b w:val="0"/>
                <w:bCs w:val="0"/>
                <w:highlight w:val="white"/>
              </w:rPr>
              <w:t>13.</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POLÍTICAS GENERALES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_Toc140658152 \h </w:instrText>
            </w:r>
            <w:r w:rsidR="001F3467" w:rsidRPr="001F3467">
              <w:rPr>
                <w:b w:val="0"/>
                <w:bCs w:val="0"/>
                <w:webHidden/>
              </w:rPr>
            </w:r>
            <w:r w:rsidR="001F3467" w:rsidRPr="001F3467">
              <w:rPr>
                <w:b w:val="0"/>
                <w:bCs w:val="0"/>
                <w:webHidden/>
              </w:rPr>
              <w:fldChar w:fldCharType="separate"/>
            </w:r>
            <w:r w:rsidR="000B1025">
              <w:rPr>
                <w:b w:val="0"/>
                <w:bCs w:val="0"/>
                <w:webHidden/>
              </w:rPr>
              <w:t>31</w:t>
            </w:r>
            <w:r w:rsidR="001F3467" w:rsidRPr="001F3467">
              <w:rPr>
                <w:b w:val="0"/>
                <w:bCs w:val="0"/>
                <w:webHidden/>
              </w:rPr>
              <w:fldChar w:fldCharType="end"/>
            </w:r>
          </w:hyperlink>
        </w:p>
        <w:p w14:paraId="0DEDF917" w14:textId="12CCD183"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3" w:history="1">
            <w:r w:rsidR="001F3467" w:rsidRPr="001F3467">
              <w:rPr>
                <w:rStyle w:val="Hipervnculo"/>
                <w:b w:val="0"/>
                <w:bCs w:val="0"/>
                <w:highlight w:val="white"/>
              </w:rPr>
              <w:t>14.</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RESPONSABILIDADES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_Toc140658153 \h </w:instrText>
            </w:r>
            <w:r w:rsidR="001F3467" w:rsidRPr="001F3467">
              <w:rPr>
                <w:b w:val="0"/>
                <w:bCs w:val="0"/>
                <w:webHidden/>
              </w:rPr>
            </w:r>
            <w:r w:rsidR="001F3467" w:rsidRPr="001F3467">
              <w:rPr>
                <w:b w:val="0"/>
                <w:bCs w:val="0"/>
                <w:webHidden/>
              </w:rPr>
              <w:fldChar w:fldCharType="separate"/>
            </w:r>
            <w:r w:rsidR="000B1025">
              <w:rPr>
                <w:b w:val="0"/>
                <w:bCs w:val="0"/>
                <w:webHidden/>
              </w:rPr>
              <w:t>33</w:t>
            </w:r>
            <w:r w:rsidR="001F3467" w:rsidRPr="001F3467">
              <w:rPr>
                <w:b w:val="0"/>
                <w:bCs w:val="0"/>
                <w:webHidden/>
              </w:rPr>
              <w:fldChar w:fldCharType="end"/>
            </w:r>
          </w:hyperlink>
        </w:p>
        <w:p w14:paraId="7D799C07" w14:textId="2997E2B6"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4" w:history="1">
            <w:r w:rsidR="001F3467" w:rsidRPr="001F3467">
              <w:rPr>
                <w:rStyle w:val="Hipervnculo"/>
                <w:b w:val="0"/>
                <w:bCs w:val="0"/>
                <w:highlight w:val="white"/>
              </w:rPr>
              <w:t>15.</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DESCRIPCIÓN DE PROCEDIMIENTOS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_Toc140658154 \h </w:instrText>
            </w:r>
            <w:r w:rsidR="001F3467" w:rsidRPr="001F3467">
              <w:rPr>
                <w:b w:val="0"/>
                <w:bCs w:val="0"/>
                <w:webHidden/>
              </w:rPr>
            </w:r>
            <w:r w:rsidR="001F3467" w:rsidRPr="001F3467">
              <w:rPr>
                <w:b w:val="0"/>
                <w:bCs w:val="0"/>
                <w:webHidden/>
              </w:rPr>
              <w:fldChar w:fldCharType="separate"/>
            </w:r>
            <w:r w:rsidR="000B1025">
              <w:rPr>
                <w:b w:val="0"/>
                <w:bCs w:val="0"/>
                <w:webHidden/>
              </w:rPr>
              <w:t>35</w:t>
            </w:r>
            <w:r w:rsidR="001F3467" w:rsidRPr="001F3467">
              <w:rPr>
                <w:b w:val="0"/>
                <w:bCs w:val="0"/>
                <w:webHidden/>
              </w:rPr>
              <w:fldChar w:fldCharType="end"/>
            </w:r>
          </w:hyperlink>
        </w:p>
        <w:p w14:paraId="3D63ACFB" w14:textId="558A7CE6"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5" w:history="1">
            <w:r w:rsidR="001F3467" w:rsidRPr="001F3467">
              <w:rPr>
                <w:rStyle w:val="Hipervnculo"/>
                <w:rFonts w:ascii="Verdana" w:hAnsi="Verdana"/>
                <w:noProof/>
              </w:rPr>
              <w:t>15.1 PROCEDIMIENTO DE ELABORACIÓN DE PEI, POM Y POA INSTITUCIONAL</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_Toc140658155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35</w:t>
            </w:r>
            <w:r w:rsidR="001F3467" w:rsidRPr="001F3467">
              <w:rPr>
                <w:rFonts w:ascii="Verdana" w:hAnsi="Verdana"/>
                <w:noProof/>
                <w:webHidden/>
              </w:rPr>
              <w:fldChar w:fldCharType="end"/>
            </w:r>
          </w:hyperlink>
        </w:p>
        <w:p w14:paraId="33EFFD83" w14:textId="6E93A699"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6" w:history="1">
            <w:r w:rsidR="001F3467" w:rsidRPr="001F3467">
              <w:rPr>
                <w:rStyle w:val="Hipervnculo"/>
                <w:rFonts w:ascii="Verdana" w:hAnsi="Verdana"/>
                <w:noProof/>
              </w:rPr>
              <w:t>15.2 PROCEDIMIENTO PARA LA MODIFICACIÓN DE LA RED DE PRODUCCIÓN O ESTRUCTURA PROGRAMÁTICA.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_Toc140658156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42</w:t>
            </w:r>
            <w:r w:rsidR="001F3467" w:rsidRPr="001F3467">
              <w:rPr>
                <w:rFonts w:ascii="Verdana" w:hAnsi="Verdana"/>
                <w:noProof/>
                <w:webHidden/>
              </w:rPr>
              <w:fldChar w:fldCharType="end"/>
            </w:r>
          </w:hyperlink>
        </w:p>
        <w:p w14:paraId="18DD6CC0" w14:textId="7A5A1A55"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7" w:history="1">
            <w:r w:rsidR="001F3467" w:rsidRPr="001F3467">
              <w:rPr>
                <w:rStyle w:val="Hipervnculo"/>
                <w:rFonts w:ascii="Verdana" w:hAnsi="Verdana"/>
                <w:noProof/>
              </w:rPr>
              <w:t>15.3 PROCEDIMIENTO ELABORACIÓN DE POA A NIVEL DE CADA DEPENDENCIA DE LA COPADEH PARA PRESENTACIÓN DE POA INSTITUCIONAL.</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_Toc140658157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47</w:t>
            </w:r>
            <w:r w:rsidR="001F3467" w:rsidRPr="001F3467">
              <w:rPr>
                <w:rFonts w:ascii="Verdana" w:hAnsi="Verdana"/>
                <w:noProof/>
                <w:webHidden/>
              </w:rPr>
              <w:fldChar w:fldCharType="end"/>
            </w:r>
          </w:hyperlink>
        </w:p>
        <w:p w14:paraId="01A1B348" w14:textId="3F7100EF"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8" w:history="1">
            <w:r w:rsidR="001F3467" w:rsidRPr="001F3467">
              <w:rPr>
                <w:rStyle w:val="Hipervnculo"/>
                <w:rFonts w:ascii="Verdana" w:hAnsi="Verdana"/>
                <w:noProof/>
              </w:rPr>
              <w:t>15.4 PROCEDIMIENTO COORDINACIÓN PARA FORMULACIÓN Y ENTREGA DE ANTEPROYECTO DE PRESUPUESTO</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_Toc140658158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52</w:t>
            </w:r>
            <w:r w:rsidR="001F3467" w:rsidRPr="001F3467">
              <w:rPr>
                <w:rFonts w:ascii="Verdana" w:hAnsi="Verdana"/>
                <w:noProof/>
                <w:webHidden/>
              </w:rPr>
              <w:fldChar w:fldCharType="end"/>
            </w:r>
          </w:hyperlink>
        </w:p>
        <w:p w14:paraId="3367871B" w14:textId="70929B65"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9" w:history="1">
            <w:r w:rsidR="001F3467" w:rsidRPr="001F3467">
              <w:rPr>
                <w:rStyle w:val="Hipervnculo"/>
                <w:rFonts w:ascii="Verdana" w:hAnsi="Verdana"/>
                <w:noProof/>
              </w:rPr>
              <w:t>15.5 PROCEDIMIENTO PROGRAMACIÓN CUATRIMESTRAL DE METAS FÍSICAS DENTRO DEL SISTEMA DE GESTIÓN –SIGES-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_Toc140658159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63</w:t>
            </w:r>
            <w:r w:rsidR="001F3467" w:rsidRPr="001F3467">
              <w:rPr>
                <w:rFonts w:ascii="Verdana" w:hAnsi="Verdana"/>
                <w:noProof/>
                <w:webHidden/>
              </w:rPr>
              <w:fldChar w:fldCharType="end"/>
            </w:r>
          </w:hyperlink>
        </w:p>
        <w:p w14:paraId="25B6E842" w14:textId="63A84AD6"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0" w:history="1">
            <w:r w:rsidR="001F3467" w:rsidRPr="001F3467">
              <w:rPr>
                <w:rStyle w:val="Hipervnculo"/>
                <w:rFonts w:ascii="Verdana" w:hAnsi="Verdana"/>
                <w:noProof/>
                <w:highlight w:val="white"/>
              </w:rPr>
              <w:t>15.6 PROCEDIMIENTO</w:t>
            </w:r>
            <w:r w:rsidR="001F3467" w:rsidRPr="001F3467">
              <w:rPr>
                <w:rStyle w:val="Hipervnculo"/>
                <w:rFonts w:ascii="Verdana" w:hAnsi="Verdana"/>
                <w:noProof/>
              </w:rPr>
              <w:t xml:space="preserve"> SEGUIMIENTO Y EJECUCIÓN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_Toc140658160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68</w:t>
            </w:r>
            <w:r w:rsidR="001F3467" w:rsidRPr="001F3467">
              <w:rPr>
                <w:rFonts w:ascii="Verdana" w:hAnsi="Verdana"/>
                <w:noProof/>
                <w:webHidden/>
              </w:rPr>
              <w:fldChar w:fldCharType="end"/>
            </w:r>
          </w:hyperlink>
        </w:p>
        <w:p w14:paraId="74F8FBF6" w14:textId="5C0E9CC9"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1" w:history="1">
            <w:r w:rsidR="001F3467" w:rsidRPr="001F3467">
              <w:rPr>
                <w:rStyle w:val="Hipervnculo"/>
                <w:rFonts w:ascii="Verdana" w:hAnsi="Verdana"/>
                <w:noProof/>
              </w:rPr>
              <w:t>15.7 PROCEDIMIENTO PARA LA ELABORACIÓN DE INFORME CUATRIMESTRAL DE RENDICIÓN DE CUENTAS A MINFIN.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_Toc140658161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72</w:t>
            </w:r>
            <w:r w:rsidR="001F3467" w:rsidRPr="001F3467">
              <w:rPr>
                <w:rFonts w:ascii="Verdana" w:hAnsi="Verdana"/>
                <w:noProof/>
                <w:webHidden/>
              </w:rPr>
              <w:fldChar w:fldCharType="end"/>
            </w:r>
          </w:hyperlink>
        </w:p>
        <w:p w14:paraId="0EE6F59B" w14:textId="537A0CD6"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2" w:history="1">
            <w:r w:rsidR="001F3467" w:rsidRPr="001F3467">
              <w:rPr>
                <w:rStyle w:val="Hipervnculo"/>
                <w:rFonts w:ascii="Verdana" w:hAnsi="Verdana"/>
                <w:noProof/>
              </w:rPr>
              <w:t>15.8 PROCEDIMIENTO PARA ELABORACIÓN DE INFORME CUATRIMESTRAL A SEGEPLAN.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_Toc140658162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77</w:t>
            </w:r>
            <w:r w:rsidR="001F3467" w:rsidRPr="001F3467">
              <w:rPr>
                <w:rFonts w:ascii="Verdana" w:hAnsi="Verdana"/>
                <w:noProof/>
                <w:webHidden/>
              </w:rPr>
              <w:fldChar w:fldCharType="end"/>
            </w:r>
          </w:hyperlink>
        </w:p>
        <w:p w14:paraId="4D690676" w14:textId="41D77057"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3" w:history="1">
            <w:r w:rsidR="001F3467" w:rsidRPr="001F3467">
              <w:rPr>
                <w:rStyle w:val="Hipervnculo"/>
                <w:rFonts w:ascii="Verdana" w:hAnsi="Verdana"/>
                <w:noProof/>
              </w:rPr>
              <w:t>15.9 PROCEDIMIENTO PARA ELABORACIÓN DE INFORME CUATRIMESTRAL CLASIFICADOR TEMÁTICO</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_Toc140658163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83</w:t>
            </w:r>
            <w:r w:rsidR="001F3467" w:rsidRPr="001F3467">
              <w:rPr>
                <w:rFonts w:ascii="Verdana" w:hAnsi="Verdana"/>
                <w:noProof/>
                <w:webHidden/>
              </w:rPr>
              <w:fldChar w:fldCharType="end"/>
            </w:r>
          </w:hyperlink>
        </w:p>
        <w:p w14:paraId="5129BDD3" w14:textId="1B33AC68"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4" w:history="1">
            <w:r w:rsidR="001F3467" w:rsidRPr="001F3467">
              <w:rPr>
                <w:rStyle w:val="Hipervnculo"/>
                <w:rFonts w:ascii="Verdana" w:hAnsi="Verdana"/>
                <w:noProof/>
              </w:rPr>
              <w:t>15.10 PROCEDIMIENTO ELABORACIÓN DE INFORME CUATRIMESTRAL DE RENDICIÓN DE CUENTAS A COMISIÓN CONTRA LA CORRUPCIÓN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_Toc140658164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87</w:t>
            </w:r>
            <w:r w:rsidR="001F3467" w:rsidRPr="001F3467">
              <w:rPr>
                <w:rFonts w:ascii="Verdana" w:hAnsi="Verdana"/>
                <w:noProof/>
                <w:webHidden/>
              </w:rPr>
              <w:fldChar w:fldCharType="end"/>
            </w:r>
          </w:hyperlink>
        </w:p>
        <w:p w14:paraId="49642324" w14:textId="00284AF8"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5" w:history="1">
            <w:r w:rsidR="001F3467" w:rsidRPr="001F3467">
              <w:rPr>
                <w:rStyle w:val="Hipervnculo"/>
                <w:rFonts w:ascii="Verdana" w:hAnsi="Verdana"/>
                <w:noProof/>
              </w:rPr>
              <w:t>15.11 PROCEDIMIENTO PARA APROBACIÓN DE MANUALES.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_Toc140658165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94</w:t>
            </w:r>
            <w:r w:rsidR="001F3467" w:rsidRPr="001F3467">
              <w:rPr>
                <w:rFonts w:ascii="Verdana" w:hAnsi="Verdana"/>
                <w:noProof/>
                <w:webHidden/>
              </w:rPr>
              <w:fldChar w:fldCharType="end"/>
            </w:r>
          </w:hyperlink>
        </w:p>
        <w:p w14:paraId="21A4ED9A" w14:textId="764B118B"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6" w:history="1">
            <w:r w:rsidR="001F3467" w:rsidRPr="001F3467">
              <w:rPr>
                <w:rStyle w:val="Hipervnculo"/>
                <w:rFonts w:ascii="Verdana" w:hAnsi="Verdana"/>
                <w:noProof/>
              </w:rPr>
              <w:t>15.13 PROCEDIMIENTO</w:t>
            </w:r>
            <w:r w:rsidR="001F3467" w:rsidRPr="001F3467">
              <w:rPr>
                <w:rStyle w:val="Hipervnculo"/>
                <w:rFonts w:ascii="Verdana" w:hAnsi="Verdana" w:cs="Times New Roman"/>
                <w:noProof/>
              </w:rPr>
              <w:t xml:space="preserve"> </w:t>
            </w:r>
            <w:r w:rsidR="001F3467" w:rsidRPr="001F3467">
              <w:rPr>
                <w:rStyle w:val="Hipervnculo"/>
                <w:rFonts w:ascii="Verdana" w:hAnsi="Verdana"/>
                <w:noProof/>
              </w:rPr>
              <w:t>MODIFICACIÓN PRESUPUESTARIA, SIN MODIFICACIÓN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_Toc140658166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110</w:t>
            </w:r>
            <w:r w:rsidR="001F3467" w:rsidRPr="001F3467">
              <w:rPr>
                <w:rFonts w:ascii="Verdana" w:hAnsi="Verdana"/>
                <w:noProof/>
                <w:webHidden/>
              </w:rPr>
              <w:fldChar w:fldCharType="end"/>
            </w:r>
          </w:hyperlink>
        </w:p>
        <w:p w14:paraId="4F3BF866" w14:textId="75A2461A"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7" w:history="1">
            <w:r w:rsidR="001F3467" w:rsidRPr="001F3467">
              <w:rPr>
                <w:rStyle w:val="Hipervnculo"/>
                <w:rFonts w:ascii="Verdana" w:hAnsi="Verdana"/>
                <w:noProof/>
              </w:rPr>
              <w:t>15.14 PROCEDIMIENTO DE MODIFICACIÓN PRESUPUESTARIA MEDIANTE APROBACIÓN DE RESOLUCIÓN DE LA MÁXIMA AUTORIDAD CON MODIFICACIÓN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_Toc140658167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116</w:t>
            </w:r>
            <w:r w:rsidR="001F3467" w:rsidRPr="001F3467">
              <w:rPr>
                <w:rFonts w:ascii="Verdana" w:hAnsi="Verdana"/>
                <w:noProof/>
                <w:webHidden/>
              </w:rPr>
              <w:fldChar w:fldCharType="end"/>
            </w:r>
          </w:hyperlink>
        </w:p>
        <w:p w14:paraId="4AB53786" w14:textId="565AF941" w:rsidR="001F3467" w:rsidRPr="001F3467" w:rsidRDefault="00000000" w:rsidP="001F3467">
          <w:pPr>
            <w:pStyle w:val="TDC2"/>
            <w:tabs>
              <w:tab w:val="left" w:pos="880"/>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8" w:history="1">
            <w:r w:rsidR="001F3467" w:rsidRPr="001F3467">
              <w:rPr>
                <w:rStyle w:val="Hipervnculo"/>
                <w:rFonts w:ascii="Verdana" w:hAnsi="Verdana"/>
                <w:noProof/>
              </w:rPr>
              <w:t>15.15</w:t>
            </w:r>
            <w:r w:rsidR="001F3467" w:rsidRPr="001F3467">
              <w:rPr>
                <w:rFonts w:ascii="Verdana" w:eastAsiaTheme="minorEastAsia" w:hAnsi="Verdana" w:cstheme="minorBidi"/>
                <w:smallCaps w:val="0"/>
                <w:noProof/>
                <w:kern w:val="2"/>
                <w:position w:val="0"/>
                <w:sz w:val="22"/>
                <w:szCs w:val="22"/>
                <w:lang w:eastAsia="es-GT"/>
                <w14:ligatures w14:val="standardContextual"/>
              </w:rPr>
              <w:tab/>
            </w:r>
            <w:r w:rsidR="001F3467" w:rsidRPr="001F3467">
              <w:rPr>
                <w:rStyle w:val="Hipervnculo"/>
                <w:rFonts w:ascii="Verdana" w:hAnsi="Verdana"/>
                <w:noProof/>
              </w:rPr>
              <w:t>PROCEDIMIENTO PARA LA VINCULACIÓN PLAN - PRESUPUESTO POR ACTUALIZACIONES DE POA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_Toc140658168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125</w:t>
            </w:r>
            <w:r w:rsidR="001F3467" w:rsidRPr="001F3467">
              <w:rPr>
                <w:rFonts w:ascii="Verdana" w:hAnsi="Verdana"/>
                <w:noProof/>
                <w:webHidden/>
              </w:rPr>
              <w:fldChar w:fldCharType="end"/>
            </w:r>
          </w:hyperlink>
        </w:p>
        <w:p w14:paraId="251FDAAF" w14:textId="0DA5F14C"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9" w:history="1">
            <w:r w:rsidR="001F3467" w:rsidRPr="001F3467">
              <w:rPr>
                <w:rStyle w:val="Hipervnculo"/>
                <w:rFonts w:ascii="Verdana" w:hAnsi="Verdana"/>
                <w:noProof/>
              </w:rPr>
              <w:t>15.16 PROCEDIMIENTO VISADO DE RC DE ACUERDO A MATRIZ DE POA DE LAS DEPENDENCIAS DE LA COPADEH.</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_Toc140658169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130</w:t>
            </w:r>
            <w:r w:rsidR="001F3467" w:rsidRPr="001F3467">
              <w:rPr>
                <w:rFonts w:ascii="Verdana" w:hAnsi="Verdana"/>
                <w:noProof/>
                <w:webHidden/>
              </w:rPr>
              <w:fldChar w:fldCharType="end"/>
            </w:r>
          </w:hyperlink>
        </w:p>
        <w:p w14:paraId="52153E98" w14:textId="0D60C977"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70" w:history="1">
            <w:r w:rsidR="001F3467" w:rsidRPr="001F3467">
              <w:rPr>
                <w:rStyle w:val="Hipervnculo"/>
                <w:rFonts w:ascii="Verdana" w:hAnsi="Verdana"/>
                <w:noProof/>
              </w:rPr>
              <w:t>15.17 PROCEDIMIENTO REPROGRAMACIÓN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_Toc140658170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134</w:t>
            </w:r>
            <w:r w:rsidR="001F3467" w:rsidRPr="001F3467">
              <w:rPr>
                <w:rFonts w:ascii="Verdana" w:hAnsi="Verdana"/>
                <w:noProof/>
                <w:webHidden/>
              </w:rPr>
              <w:fldChar w:fldCharType="end"/>
            </w:r>
          </w:hyperlink>
        </w:p>
        <w:p w14:paraId="140F30F4" w14:textId="6867FAB8" w:rsidR="001F3467" w:rsidRPr="001F3467" w:rsidRDefault="00000000"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71" w:history="1">
            <w:r w:rsidR="001F3467" w:rsidRPr="001F3467">
              <w:rPr>
                <w:rStyle w:val="Hipervnculo"/>
                <w:rFonts w:ascii="Verdana" w:hAnsi="Verdana"/>
                <w:noProof/>
              </w:rPr>
              <w:t>15.19 PROCEDIMIENTO PARA INCREMENTO O DISMINUCIÓN DE METAS FÍSICAS SIN MODIFICACIÓN PRESUPUESTARIA.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_Toc140658171 \h </w:instrText>
            </w:r>
            <w:r w:rsidR="001F3467" w:rsidRPr="001F3467">
              <w:rPr>
                <w:rFonts w:ascii="Verdana" w:hAnsi="Verdana"/>
                <w:noProof/>
                <w:webHidden/>
              </w:rPr>
            </w:r>
            <w:r w:rsidR="001F3467" w:rsidRPr="001F3467">
              <w:rPr>
                <w:rFonts w:ascii="Verdana" w:hAnsi="Verdana"/>
                <w:noProof/>
                <w:webHidden/>
              </w:rPr>
              <w:fldChar w:fldCharType="separate"/>
            </w:r>
            <w:r w:rsidR="000B1025">
              <w:rPr>
                <w:rFonts w:ascii="Verdana" w:hAnsi="Verdana"/>
                <w:noProof/>
                <w:webHidden/>
              </w:rPr>
              <w:t>140</w:t>
            </w:r>
            <w:r w:rsidR="001F3467" w:rsidRPr="001F3467">
              <w:rPr>
                <w:rFonts w:ascii="Verdana" w:hAnsi="Verdana"/>
                <w:noProof/>
                <w:webHidden/>
              </w:rPr>
              <w:fldChar w:fldCharType="end"/>
            </w:r>
          </w:hyperlink>
        </w:p>
        <w:p w14:paraId="25D5AB0D" w14:textId="3F15EE96" w:rsidR="001F3467" w:rsidRPr="001F3467" w:rsidRDefault="00000000"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72" w:history="1">
            <w:r w:rsidR="001F3467" w:rsidRPr="001F3467">
              <w:rPr>
                <w:rStyle w:val="Hipervnculo"/>
                <w:b w:val="0"/>
                <w:bCs w:val="0"/>
                <w:highlight w:val="white"/>
              </w:rPr>
              <w:t>16.</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ANEXOS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_Toc140658172 \h </w:instrText>
            </w:r>
            <w:r w:rsidR="001F3467" w:rsidRPr="001F3467">
              <w:rPr>
                <w:b w:val="0"/>
                <w:bCs w:val="0"/>
                <w:webHidden/>
              </w:rPr>
            </w:r>
            <w:r w:rsidR="001F3467" w:rsidRPr="001F3467">
              <w:rPr>
                <w:b w:val="0"/>
                <w:bCs w:val="0"/>
                <w:webHidden/>
              </w:rPr>
              <w:fldChar w:fldCharType="separate"/>
            </w:r>
            <w:r w:rsidR="000B1025">
              <w:rPr>
                <w:b w:val="0"/>
                <w:bCs w:val="0"/>
                <w:webHidden/>
              </w:rPr>
              <w:t>151</w:t>
            </w:r>
            <w:r w:rsidR="001F3467" w:rsidRPr="001F3467">
              <w:rPr>
                <w:b w:val="0"/>
                <w:bCs w:val="0"/>
                <w:webHidden/>
              </w:rPr>
              <w:fldChar w:fldCharType="end"/>
            </w:r>
          </w:hyperlink>
        </w:p>
        <w:p w14:paraId="0299D51C" w14:textId="110FE439" w:rsidR="001F3467" w:rsidRPr="001F3467" w:rsidRDefault="001F3467" w:rsidP="001F3467">
          <w:pPr>
            <w:ind w:left="0" w:hanging="2"/>
            <w:outlineLvl w:val="9"/>
          </w:pPr>
          <w:r w:rsidRPr="001F3467">
            <w:rPr>
              <w:lang w:val="es-ES"/>
            </w:rPr>
            <w:fldChar w:fldCharType="end"/>
          </w:r>
        </w:p>
      </w:sdtContent>
    </w:sdt>
    <w:p w14:paraId="00000086"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7"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8"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6C94511"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7CA3ACA"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57A6BE00"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6EE3962"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5C1C9137"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2AF706C2"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3ACD5EA"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3E8D9DC8"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212A31DD"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A0DCEE4"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385BE1DF"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7F19DF7A" w14:textId="77777777" w:rsidR="001F3467" w:rsidRPr="007C321F" w:rsidRDefault="001F3467" w:rsidP="001F3467">
      <w:pPr>
        <w:pStyle w:val="Ttulo1"/>
      </w:pPr>
      <w:bookmarkStart w:id="3" w:name="_Toc140658140"/>
      <w:r w:rsidRPr="007C321F">
        <w:lastRenderedPageBreak/>
        <w:t>LISTA DE DISTRIBUCIÓN DEL MANUAL</w:t>
      </w:r>
      <w:bookmarkEnd w:id="3"/>
    </w:p>
    <w:p w14:paraId="1E9F532B" w14:textId="77777777" w:rsidR="001F3467" w:rsidRPr="007C321F" w:rsidRDefault="001F3467" w:rsidP="001F3467">
      <w:pPr>
        <w:spacing w:after="0"/>
        <w:ind w:left="0" w:hanging="2"/>
        <w:rPr>
          <w:lang w:val="es-MX"/>
        </w:rPr>
      </w:pPr>
    </w:p>
    <w:p w14:paraId="6146583C" w14:textId="77777777" w:rsidR="001F3467" w:rsidRPr="007C321F" w:rsidRDefault="001F3467" w:rsidP="001F3467">
      <w:pPr>
        <w:spacing w:after="0"/>
        <w:ind w:left="0" w:hanging="2"/>
        <w:outlineLvl w:val="9"/>
        <w:rPr>
          <w:lang w:val="es-MX"/>
        </w:rPr>
      </w:pPr>
      <w:r w:rsidRPr="007C321F">
        <w:rPr>
          <w:lang w:val="es-MX"/>
        </w:rPr>
        <w:t xml:space="preserve">El Manual de Normas y Procedimientos de la Unidad de Planificación de la Comisión Presidencial por la Paz y los Derechos Humanos COPADEH, es distribuido de la siguiente manera: </w:t>
      </w:r>
    </w:p>
    <w:p w14:paraId="08A34066" w14:textId="77777777" w:rsidR="001F3467" w:rsidRDefault="001F3467"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tbl>
      <w:tblPr>
        <w:tblStyle w:val="af8"/>
        <w:tblW w:w="8183"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2874"/>
        <w:gridCol w:w="2380"/>
      </w:tblGrid>
      <w:tr w:rsidR="00D17BC0" w14:paraId="48E5FC4B" w14:textId="77777777">
        <w:tc>
          <w:tcPr>
            <w:tcW w:w="2929" w:type="dxa"/>
            <w:shd w:val="clear" w:color="auto" w:fill="BFBFBF"/>
          </w:tcPr>
          <w:p w14:paraId="00000091" w14:textId="77777777" w:rsidR="00D17BC0" w:rsidRDefault="00331A14" w:rsidP="001F3467">
            <w:pPr>
              <w:spacing w:after="0"/>
              <w:ind w:left="0" w:hanging="2"/>
              <w:jc w:val="both"/>
              <w:outlineLvl w:val="9"/>
              <w:rPr>
                <w:b/>
                <w:color w:val="000000"/>
              </w:rPr>
            </w:pPr>
            <w:r>
              <w:rPr>
                <w:b/>
                <w:color w:val="000000"/>
              </w:rPr>
              <w:t>DEPENDENCIA</w:t>
            </w:r>
          </w:p>
        </w:tc>
        <w:tc>
          <w:tcPr>
            <w:tcW w:w="2874" w:type="dxa"/>
            <w:shd w:val="clear" w:color="auto" w:fill="BFBFBF"/>
          </w:tcPr>
          <w:p w14:paraId="00000092" w14:textId="77777777" w:rsidR="00D17BC0" w:rsidRDefault="00331A14" w:rsidP="001F3467">
            <w:pPr>
              <w:spacing w:after="0"/>
              <w:ind w:left="0" w:hanging="2"/>
              <w:jc w:val="both"/>
              <w:outlineLvl w:val="9"/>
              <w:rPr>
                <w:b/>
                <w:color w:val="000000"/>
              </w:rPr>
            </w:pPr>
            <w:r>
              <w:rPr>
                <w:b/>
                <w:color w:val="000000"/>
              </w:rPr>
              <w:t>PUESTO</w:t>
            </w:r>
          </w:p>
        </w:tc>
        <w:tc>
          <w:tcPr>
            <w:tcW w:w="2380" w:type="dxa"/>
            <w:shd w:val="clear" w:color="auto" w:fill="BFBFBF"/>
          </w:tcPr>
          <w:p w14:paraId="00000093" w14:textId="77777777" w:rsidR="00D17BC0" w:rsidRDefault="00331A14" w:rsidP="001F3467">
            <w:pPr>
              <w:spacing w:after="0"/>
              <w:ind w:left="0" w:hanging="2"/>
              <w:jc w:val="both"/>
              <w:outlineLvl w:val="9"/>
              <w:rPr>
                <w:b/>
                <w:color w:val="000000"/>
              </w:rPr>
            </w:pPr>
            <w:r>
              <w:rPr>
                <w:b/>
                <w:color w:val="000000"/>
              </w:rPr>
              <w:t>TIPO DE DOCUMENTO</w:t>
            </w:r>
          </w:p>
        </w:tc>
      </w:tr>
      <w:tr w:rsidR="00D17BC0" w14:paraId="3A0C9FB7" w14:textId="77777777">
        <w:tc>
          <w:tcPr>
            <w:tcW w:w="2929" w:type="dxa"/>
          </w:tcPr>
          <w:p w14:paraId="00000094" w14:textId="32E5D6A1" w:rsidR="00D17BC0" w:rsidRDefault="00BF1634" w:rsidP="001F3467">
            <w:pPr>
              <w:spacing w:after="0"/>
              <w:ind w:left="0" w:hanging="2"/>
              <w:jc w:val="both"/>
              <w:outlineLvl w:val="9"/>
              <w:rPr>
                <w:color w:val="000000"/>
              </w:rPr>
            </w:pPr>
            <w:r>
              <w:rPr>
                <w:color w:val="000000"/>
              </w:rPr>
              <w:t xml:space="preserve"> </w:t>
            </w:r>
            <w:r w:rsidR="00331A14">
              <w:rPr>
                <w:color w:val="000000"/>
              </w:rPr>
              <w:t>Unidad de Asuntos Jurídicos</w:t>
            </w:r>
          </w:p>
        </w:tc>
        <w:tc>
          <w:tcPr>
            <w:tcW w:w="2874" w:type="dxa"/>
          </w:tcPr>
          <w:p w14:paraId="00000095" w14:textId="77777777" w:rsidR="00D17BC0" w:rsidRDefault="00331A14" w:rsidP="001F3467">
            <w:pPr>
              <w:spacing w:after="0"/>
              <w:ind w:left="0" w:hanging="2"/>
              <w:jc w:val="both"/>
              <w:outlineLvl w:val="9"/>
              <w:rPr>
                <w:color w:val="000000"/>
              </w:rPr>
            </w:pPr>
            <w:r>
              <w:rPr>
                <w:color w:val="000000"/>
              </w:rPr>
              <w:t>Jefe de Asuntos Jurídicos</w:t>
            </w:r>
          </w:p>
        </w:tc>
        <w:tc>
          <w:tcPr>
            <w:tcW w:w="2380" w:type="dxa"/>
          </w:tcPr>
          <w:p w14:paraId="00000096" w14:textId="77777777" w:rsidR="00D17BC0" w:rsidRDefault="00331A14" w:rsidP="001F3467">
            <w:pPr>
              <w:spacing w:after="0"/>
              <w:ind w:left="0" w:hanging="2"/>
              <w:jc w:val="both"/>
              <w:outlineLvl w:val="9"/>
              <w:rPr>
                <w:color w:val="000000"/>
              </w:rPr>
            </w:pPr>
            <w:r>
              <w:rPr>
                <w:color w:val="000000"/>
              </w:rPr>
              <w:t>Copia</w:t>
            </w:r>
          </w:p>
        </w:tc>
      </w:tr>
      <w:tr w:rsidR="00D17BC0" w14:paraId="1158117D" w14:textId="77777777">
        <w:trPr>
          <w:cantSplit/>
        </w:trPr>
        <w:tc>
          <w:tcPr>
            <w:tcW w:w="2929" w:type="dxa"/>
            <w:vMerge w:val="restart"/>
          </w:tcPr>
          <w:p w14:paraId="00000097" w14:textId="77777777" w:rsidR="00D17BC0" w:rsidRDefault="00331A14" w:rsidP="001F3467">
            <w:pPr>
              <w:spacing w:after="0"/>
              <w:ind w:left="0" w:hanging="2"/>
              <w:jc w:val="both"/>
              <w:outlineLvl w:val="9"/>
              <w:rPr>
                <w:color w:val="000000"/>
              </w:rPr>
            </w:pPr>
            <w:r>
              <w:rPr>
                <w:color w:val="000000"/>
              </w:rPr>
              <w:t>Unidad de Planificación</w:t>
            </w:r>
          </w:p>
        </w:tc>
        <w:tc>
          <w:tcPr>
            <w:tcW w:w="2874" w:type="dxa"/>
          </w:tcPr>
          <w:p w14:paraId="00000098" w14:textId="77777777" w:rsidR="00D17BC0" w:rsidRDefault="00331A14" w:rsidP="001F3467">
            <w:pPr>
              <w:spacing w:after="0"/>
              <w:ind w:left="0" w:hanging="2"/>
              <w:jc w:val="both"/>
              <w:outlineLvl w:val="9"/>
              <w:rPr>
                <w:color w:val="000000"/>
              </w:rPr>
            </w:pPr>
            <w:r>
              <w:rPr>
                <w:color w:val="000000"/>
              </w:rPr>
              <w:t>Jefe de Planificación</w:t>
            </w:r>
          </w:p>
        </w:tc>
        <w:tc>
          <w:tcPr>
            <w:tcW w:w="2380" w:type="dxa"/>
          </w:tcPr>
          <w:p w14:paraId="00000099" w14:textId="77777777" w:rsidR="00D17BC0" w:rsidRDefault="00331A14" w:rsidP="001F3467">
            <w:pPr>
              <w:spacing w:after="0"/>
              <w:ind w:left="0" w:hanging="2"/>
              <w:jc w:val="both"/>
              <w:outlineLvl w:val="9"/>
              <w:rPr>
                <w:color w:val="000000"/>
              </w:rPr>
            </w:pPr>
            <w:r>
              <w:rPr>
                <w:color w:val="000000"/>
              </w:rPr>
              <w:t>Original</w:t>
            </w:r>
          </w:p>
        </w:tc>
      </w:tr>
      <w:tr w:rsidR="00D17BC0" w14:paraId="7AA3B25C" w14:textId="77777777">
        <w:trPr>
          <w:cantSplit/>
        </w:trPr>
        <w:tc>
          <w:tcPr>
            <w:tcW w:w="2929" w:type="dxa"/>
            <w:vMerge/>
          </w:tcPr>
          <w:p w14:paraId="0000009A" w14:textId="77777777" w:rsidR="00D17BC0" w:rsidRDefault="00D17BC0" w:rsidP="001F3467">
            <w:pPr>
              <w:widowControl w:val="0"/>
              <w:pBdr>
                <w:top w:val="nil"/>
                <w:left w:val="nil"/>
                <w:bottom w:val="nil"/>
                <w:right w:val="nil"/>
                <w:between w:val="nil"/>
              </w:pBdr>
              <w:spacing w:after="0"/>
              <w:ind w:left="0" w:hanging="2"/>
              <w:jc w:val="both"/>
              <w:outlineLvl w:val="9"/>
              <w:rPr>
                <w:color w:val="000000"/>
              </w:rPr>
            </w:pPr>
          </w:p>
        </w:tc>
        <w:tc>
          <w:tcPr>
            <w:tcW w:w="2874" w:type="dxa"/>
          </w:tcPr>
          <w:p w14:paraId="0000009B" w14:textId="77777777" w:rsidR="00D17BC0" w:rsidRDefault="00331A14" w:rsidP="001F3467">
            <w:pPr>
              <w:spacing w:after="0"/>
              <w:ind w:left="0" w:right="332" w:hanging="2"/>
              <w:jc w:val="both"/>
              <w:outlineLvl w:val="9"/>
              <w:rPr>
                <w:color w:val="000000"/>
              </w:rPr>
            </w:pPr>
            <w:r>
              <w:rPr>
                <w:color w:val="000000"/>
              </w:rPr>
              <w:t xml:space="preserve">Profesional Especialista en Riesgo </w:t>
            </w:r>
          </w:p>
        </w:tc>
        <w:tc>
          <w:tcPr>
            <w:tcW w:w="2380" w:type="dxa"/>
          </w:tcPr>
          <w:p w14:paraId="0000009C" w14:textId="77777777" w:rsidR="00D17BC0" w:rsidRDefault="00331A14" w:rsidP="001F3467">
            <w:pPr>
              <w:spacing w:after="0"/>
              <w:ind w:left="0" w:right="332" w:hanging="2"/>
              <w:jc w:val="both"/>
              <w:outlineLvl w:val="9"/>
              <w:rPr>
                <w:color w:val="000000"/>
              </w:rPr>
            </w:pPr>
            <w:r>
              <w:rPr>
                <w:color w:val="000000"/>
              </w:rPr>
              <w:t>Copia</w:t>
            </w:r>
          </w:p>
        </w:tc>
      </w:tr>
      <w:tr w:rsidR="00D17BC0" w14:paraId="74FE7E56" w14:textId="77777777">
        <w:tc>
          <w:tcPr>
            <w:tcW w:w="2929" w:type="dxa"/>
          </w:tcPr>
          <w:p w14:paraId="0000009D" w14:textId="77777777" w:rsidR="00D17BC0" w:rsidRDefault="00331A14" w:rsidP="001F3467">
            <w:pPr>
              <w:spacing w:after="0"/>
              <w:ind w:left="0" w:hanging="2"/>
              <w:jc w:val="both"/>
              <w:outlineLvl w:val="9"/>
              <w:rPr>
                <w:color w:val="000000"/>
              </w:rPr>
            </w:pPr>
            <w:r>
              <w:rPr>
                <w:color w:val="000000"/>
              </w:rPr>
              <w:t>Dirección Ejecutiva</w:t>
            </w:r>
          </w:p>
        </w:tc>
        <w:tc>
          <w:tcPr>
            <w:tcW w:w="2874" w:type="dxa"/>
          </w:tcPr>
          <w:p w14:paraId="0000009E" w14:textId="77777777" w:rsidR="00D17BC0" w:rsidRDefault="00331A14" w:rsidP="001F3467">
            <w:pPr>
              <w:spacing w:after="0"/>
              <w:ind w:left="0" w:hanging="2"/>
              <w:jc w:val="both"/>
              <w:outlineLvl w:val="9"/>
              <w:rPr>
                <w:color w:val="000000"/>
              </w:rPr>
            </w:pPr>
            <w:r>
              <w:rPr>
                <w:color w:val="000000"/>
              </w:rPr>
              <w:t>Director Ejecutivo</w:t>
            </w:r>
          </w:p>
        </w:tc>
        <w:tc>
          <w:tcPr>
            <w:tcW w:w="2380" w:type="dxa"/>
          </w:tcPr>
          <w:p w14:paraId="0000009F" w14:textId="77777777" w:rsidR="00D17BC0" w:rsidRDefault="00331A14" w:rsidP="001F3467">
            <w:pPr>
              <w:spacing w:after="0"/>
              <w:ind w:left="0" w:hanging="2"/>
              <w:jc w:val="both"/>
              <w:outlineLvl w:val="9"/>
              <w:rPr>
                <w:color w:val="000000"/>
              </w:rPr>
            </w:pPr>
            <w:r>
              <w:rPr>
                <w:color w:val="000000"/>
              </w:rPr>
              <w:t>Copia</w:t>
            </w:r>
          </w:p>
        </w:tc>
      </w:tr>
      <w:tr w:rsidR="00D17BC0" w14:paraId="6241A074" w14:textId="77777777">
        <w:tc>
          <w:tcPr>
            <w:tcW w:w="2929" w:type="dxa"/>
          </w:tcPr>
          <w:p w14:paraId="000000A0" w14:textId="77777777" w:rsidR="00D17BC0" w:rsidRDefault="00331A14" w:rsidP="001F3467">
            <w:pPr>
              <w:spacing w:after="0"/>
              <w:ind w:left="0" w:hanging="2"/>
              <w:jc w:val="both"/>
              <w:outlineLvl w:val="9"/>
              <w:rPr>
                <w:color w:val="000000"/>
              </w:rPr>
            </w:pPr>
            <w:r>
              <w:rPr>
                <w:color w:val="000000"/>
              </w:rPr>
              <w:t>Subdirección Ejecutiva</w:t>
            </w:r>
          </w:p>
        </w:tc>
        <w:tc>
          <w:tcPr>
            <w:tcW w:w="2874" w:type="dxa"/>
          </w:tcPr>
          <w:p w14:paraId="000000A1" w14:textId="77777777" w:rsidR="00D17BC0" w:rsidRDefault="00331A14" w:rsidP="001F3467">
            <w:pPr>
              <w:spacing w:after="0"/>
              <w:ind w:left="0" w:hanging="2"/>
              <w:jc w:val="both"/>
              <w:outlineLvl w:val="9"/>
              <w:rPr>
                <w:color w:val="000000"/>
              </w:rPr>
            </w:pPr>
            <w:r>
              <w:rPr>
                <w:color w:val="000000"/>
              </w:rPr>
              <w:t xml:space="preserve">Subdirector Ejecutivo </w:t>
            </w:r>
          </w:p>
        </w:tc>
        <w:tc>
          <w:tcPr>
            <w:tcW w:w="2380" w:type="dxa"/>
          </w:tcPr>
          <w:p w14:paraId="000000A2" w14:textId="77777777" w:rsidR="00D17BC0" w:rsidRDefault="00D17BC0" w:rsidP="001F3467">
            <w:pPr>
              <w:spacing w:after="0"/>
              <w:ind w:left="0" w:hanging="2"/>
              <w:jc w:val="both"/>
              <w:outlineLvl w:val="9"/>
              <w:rPr>
                <w:color w:val="000000"/>
              </w:rPr>
            </w:pPr>
          </w:p>
          <w:p w14:paraId="000000A3" w14:textId="77777777" w:rsidR="00D17BC0" w:rsidRDefault="00331A14" w:rsidP="001F3467">
            <w:pPr>
              <w:spacing w:after="0"/>
              <w:ind w:left="0" w:hanging="2"/>
              <w:jc w:val="both"/>
              <w:outlineLvl w:val="9"/>
              <w:rPr>
                <w:color w:val="000000"/>
              </w:rPr>
            </w:pPr>
            <w:r>
              <w:rPr>
                <w:color w:val="000000"/>
              </w:rPr>
              <w:t>Copia</w:t>
            </w:r>
          </w:p>
        </w:tc>
      </w:tr>
      <w:tr w:rsidR="00D17BC0" w14:paraId="0AB55BAF" w14:textId="77777777">
        <w:tc>
          <w:tcPr>
            <w:tcW w:w="2929" w:type="dxa"/>
          </w:tcPr>
          <w:p w14:paraId="000000A4" w14:textId="77777777" w:rsidR="00D17BC0" w:rsidRDefault="00331A14" w:rsidP="001F3467">
            <w:pPr>
              <w:spacing w:after="0"/>
              <w:ind w:left="0" w:hanging="2"/>
              <w:jc w:val="both"/>
              <w:outlineLvl w:val="9"/>
              <w:rPr>
                <w:color w:val="000000"/>
              </w:rPr>
            </w:pPr>
            <w:r>
              <w:rPr>
                <w:color w:val="000000"/>
              </w:rPr>
              <w:t>Dirección Administrativa Financiera</w:t>
            </w:r>
          </w:p>
        </w:tc>
        <w:tc>
          <w:tcPr>
            <w:tcW w:w="2874" w:type="dxa"/>
          </w:tcPr>
          <w:p w14:paraId="000000A5" w14:textId="77777777" w:rsidR="00D17BC0" w:rsidRDefault="00331A14" w:rsidP="001F3467">
            <w:pPr>
              <w:spacing w:after="0"/>
              <w:ind w:left="0" w:hanging="2"/>
              <w:jc w:val="both"/>
              <w:outlineLvl w:val="9"/>
              <w:rPr>
                <w:color w:val="000000"/>
              </w:rPr>
            </w:pPr>
            <w:r>
              <w:rPr>
                <w:color w:val="000000"/>
              </w:rPr>
              <w:t>Director Administrativo Financiero</w:t>
            </w:r>
          </w:p>
        </w:tc>
        <w:tc>
          <w:tcPr>
            <w:tcW w:w="2380" w:type="dxa"/>
          </w:tcPr>
          <w:p w14:paraId="000000A6" w14:textId="77777777" w:rsidR="00D17BC0" w:rsidRDefault="00331A14" w:rsidP="001F3467">
            <w:pPr>
              <w:spacing w:after="0"/>
              <w:ind w:left="0" w:hanging="2"/>
              <w:jc w:val="both"/>
              <w:outlineLvl w:val="9"/>
              <w:rPr>
                <w:color w:val="000000"/>
              </w:rPr>
            </w:pPr>
            <w:r>
              <w:rPr>
                <w:color w:val="000000"/>
              </w:rPr>
              <w:t>Copia</w:t>
            </w:r>
          </w:p>
        </w:tc>
      </w:tr>
      <w:tr w:rsidR="00D17BC0" w14:paraId="6A8AFE5F" w14:textId="77777777">
        <w:tc>
          <w:tcPr>
            <w:tcW w:w="2929" w:type="dxa"/>
          </w:tcPr>
          <w:p w14:paraId="000000A7" w14:textId="77777777" w:rsidR="00D17BC0" w:rsidRDefault="00331A14" w:rsidP="001F3467">
            <w:pPr>
              <w:spacing w:after="0"/>
              <w:ind w:left="0" w:hanging="2"/>
              <w:jc w:val="both"/>
              <w:outlineLvl w:val="9"/>
              <w:rPr>
                <w:color w:val="000000"/>
              </w:rPr>
            </w:pPr>
            <w:r>
              <w:rPr>
                <w:color w:val="000000"/>
              </w:rPr>
              <w:t>Departamento Financiero</w:t>
            </w:r>
          </w:p>
        </w:tc>
        <w:tc>
          <w:tcPr>
            <w:tcW w:w="2874" w:type="dxa"/>
          </w:tcPr>
          <w:p w14:paraId="000000A8" w14:textId="77777777" w:rsidR="00D17BC0" w:rsidRDefault="00331A14" w:rsidP="001F3467">
            <w:pPr>
              <w:spacing w:after="0"/>
              <w:ind w:left="0" w:hanging="2"/>
              <w:jc w:val="both"/>
              <w:outlineLvl w:val="9"/>
              <w:rPr>
                <w:color w:val="000000"/>
              </w:rPr>
            </w:pPr>
            <w:r>
              <w:rPr>
                <w:color w:val="000000"/>
              </w:rPr>
              <w:t>Jefe Financiero</w:t>
            </w:r>
          </w:p>
        </w:tc>
        <w:tc>
          <w:tcPr>
            <w:tcW w:w="2380" w:type="dxa"/>
          </w:tcPr>
          <w:p w14:paraId="000000A9" w14:textId="77777777" w:rsidR="00D17BC0" w:rsidRDefault="00331A14" w:rsidP="001F3467">
            <w:pPr>
              <w:spacing w:after="0"/>
              <w:ind w:left="0" w:hanging="2"/>
              <w:jc w:val="both"/>
              <w:outlineLvl w:val="9"/>
              <w:rPr>
                <w:color w:val="000000"/>
              </w:rPr>
            </w:pPr>
            <w:r>
              <w:rPr>
                <w:color w:val="000000"/>
              </w:rPr>
              <w:t>Copia</w:t>
            </w:r>
          </w:p>
        </w:tc>
      </w:tr>
      <w:tr w:rsidR="00D17BC0" w14:paraId="714D6C62" w14:textId="77777777">
        <w:tc>
          <w:tcPr>
            <w:tcW w:w="2929" w:type="dxa"/>
          </w:tcPr>
          <w:p w14:paraId="000000AA" w14:textId="77777777" w:rsidR="00D17BC0" w:rsidRDefault="00331A14" w:rsidP="001F3467">
            <w:pPr>
              <w:spacing w:after="0"/>
              <w:ind w:left="0" w:hanging="2"/>
              <w:jc w:val="both"/>
              <w:outlineLvl w:val="9"/>
              <w:rPr>
                <w:color w:val="000000"/>
              </w:rPr>
            </w:pPr>
            <w:r>
              <w:rPr>
                <w:color w:val="000000"/>
              </w:rPr>
              <w:t>Unidad de Acceso a la Información Pública</w:t>
            </w:r>
          </w:p>
        </w:tc>
        <w:tc>
          <w:tcPr>
            <w:tcW w:w="2874" w:type="dxa"/>
          </w:tcPr>
          <w:p w14:paraId="000000AB" w14:textId="77777777" w:rsidR="00D17BC0" w:rsidRDefault="00331A14" w:rsidP="001F3467">
            <w:pPr>
              <w:spacing w:after="0"/>
              <w:ind w:left="0" w:hanging="2"/>
              <w:jc w:val="both"/>
              <w:outlineLvl w:val="9"/>
              <w:rPr>
                <w:color w:val="000000"/>
              </w:rPr>
            </w:pPr>
            <w:r>
              <w:rPr>
                <w:color w:val="000000"/>
              </w:rPr>
              <w:t>Encargado de Acceso a la Información Pública</w:t>
            </w:r>
          </w:p>
        </w:tc>
        <w:tc>
          <w:tcPr>
            <w:tcW w:w="2380" w:type="dxa"/>
          </w:tcPr>
          <w:p w14:paraId="000000AC" w14:textId="77777777" w:rsidR="00D17BC0" w:rsidRDefault="00331A14" w:rsidP="001F3467">
            <w:pPr>
              <w:spacing w:after="0"/>
              <w:ind w:left="0" w:hanging="2"/>
              <w:jc w:val="both"/>
              <w:outlineLvl w:val="9"/>
              <w:rPr>
                <w:color w:val="000000"/>
              </w:rPr>
            </w:pPr>
            <w:r>
              <w:rPr>
                <w:color w:val="000000"/>
              </w:rPr>
              <w:t>Copia</w:t>
            </w:r>
          </w:p>
        </w:tc>
      </w:tr>
      <w:tr w:rsidR="00D17BC0" w14:paraId="4243DEB1" w14:textId="77777777">
        <w:tc>
          <w:tcPr>
            <w:tcW w:w="2929" w:type="dxa"/>
          </w:tcPr>
          <w:p w14:paraId="000000AD" w14:textId="77777777" w:rsidR="00D17BC0" w:rsidRDefault="00331A14" w:rsidP="001F3467">
            <w:pPr>
              <w:spacing w:after="0"/>
              <w:ind w:left="0" w:hanging="2"/>
              <w:jc w:val="both"/>
              <w:outlineLvl w:val="9"/>
              <w:rPr>
                <w:color w:val="000000"/>
              </w:rPr>
            </w:pPr>
            <w:r>
              <w:rPr>
                <w:color w:val="000000"/>
              </w:rPr>
              <w:t>Unidad de Auditoría Interna</w:t>
            </w:r>
          </w:p>
        </w:tc>
        <w:tc>
          <w:tcPr>
            <w:tcW w:w="2874" w:type="dxa"/>
          </w:tcPr>
          <w:p w14:paraId="000000AE" w14:textId="77777777" w:rsidR="00D17BC0" w:rsidRDefault="00331A14" w:rsidP="001F3467">
            <w:pPr>
              <w:spacing w:after="0"/>
              <w:ind w:left="0" w:hanging="2"/>
              <w:jc w:val="both"/>
              <w:outlineLvl w:val="9"/>
              <w:rPr>
                <w:color w:val="000000"/>
              </w:rPr>
            </w:pPr>
            <w:r>
              <w:rPr>
                <w:color w:val="000000"/>
              </w:rPr>
              <w:t xml:space="preserve">Jefe de Auditoría Interna </w:t>
            </w:r>
          </w:p>
        </w:tc>
        <w:tc>
          <w:tcPr>
            <w:tcW w:w="2380" w:type="dxa"/>
          </w:tcPr>
          <w:p w14:paraId="000000AF" w14:textId="77777777" w:rsidR="00D17BC0" w:rsidRDefault="00331A14" w:rsidP="001F3467">
            <w:pPr>
              <w:spacing w:after="0"/>
              <w:ind w:left="0" w:hanging="2"/>
              <w:jc w:val="both"/>
              <w:outlineLvl w:val="9"/>
              <w:rPr>
                <w:color w:val="000000"/>
              </w:rPr>
            </w:pPr>
            <w:r>
              <w:rPr>
                <w:color w:val="000000"/>
              </w:rPr>
              <w:t>Copia</w:t>
            </w:r>
          </w:p>
        </w:tc>
      </w:tr>
    </w:tbl>
    <w:p w14:paraId="000000B0" w14:textId="77777777" w:rsidR="00D17BC0" w:rsidRDefault="00D17BC0"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0B1" w14:textId="77777777" w:rsidR="00D17BC0" w:rsidRDefault="00D17BC0"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0B2" w14:textId="77777777" w:rsidR="00D17BC0" w:rsidRDefault="00331A14" w:rsidP="001F3467">
      <w:pPr>
        <w:pBdr>
          <w:top w:val="nil"/>
          <w:left w:val="nil"/>
          <w:bottom w:val="nil"/>
          <w:right w:val="nil"/>
          <w:between w:val="nil"/>
        </w:pBdr>
        <w:spacing w:after="120"/>
        <w:ind w:left="0" w:hanging="2"/>
        <w:jc w:val="both"/>
        <w:outlineLvl w:val="9"/>
        <w:rPr>
          <w:color w:val="000000"/>
        </w:rPr>
      </w:pPr>
      <w:r>
        <w:rPr>
          <w:color w:val="000000"/>
        </w:rPr>
        <w:t>El Manual de Normas y Procedimientos de la Unidad de Planificación, en adelante el Manual, es propiedad de la COPADEH, el original lo resguarda la Unidad de Planificación; copia del original en forma física o digital de acuerdo a la lista que antecede.</w:t>
      </w:r>
    </w:p>
    <w:p w14:paraId="000000B3" w14:textId="77777777" w:rsidR="00D17BC0" w:rsidRDefault="00D17BC0" w:rsidP="000834A0">
      <w:pPr>
        <w:pBdr>
          <w:top w:val="nil"/>
          <w:left w:val="nil"/>
          <w:bottom w:val="nil"/>
          <w:right w:val="nil"/>
          <w:between w:val="nil"/>
        </w:pBdr>
        <w:spacing w:after="120"/>
        <w:ind w:left="0" w:hanging="2"/>
        <w:jc w:val="both"/>
        <w:outlineLvl w:val="9"/>
        <w:rPr>
          <w:color w:val="000000"/>
        </w:rPr>
      </w:pPr>
      <w:bookmarkStart w:id="4" w:name="_heading=h.30j0zll" w:colFirst="0" w:colLast="0"/>
      <w:bookmarkEnd w:id="4"/>
    </w:p>
    <w:p w14:paraId="000000B4" w14:textId="2E6F0205" w:rsidR="00D17BC0" w:rsidRDefault="00331A14" w:rsidP="000834A0">
      <w:pPr>
        <w:pBdr>
          <w:top w:val="nil"/>
          <w:left w:val="nil"/>
          <w:bottom w:val="nil"/>
          <w:right w:val="nil"/>
          <w:between w:val="nil"/>
        </w:pBdr>
        <w:spacing w:after="120"/>
        <w:ind w:left="0" w:hanging="2"/>
        <w:jc w:val="both"/>
        <w:outlineLvl w:val="9"/>
        <w:rPr>
          <w:color w:val="000000"/>
        </w:rPr>
      </w:pPr>
      <w:r>
        <w:rPr>
          <w:color w:val="000000"/>
        </w:rPr>
        <w:t>El Manual y sus copias deben mantenerse en un lugar acce</w:t>
      </w:r>
      <w:r w:rsidR="00BF1634">
        <w:rPr>
          <w:color w:val="000000"/>
        </w:rPr>
        <w:t>sible para rápida consulta y la Unidad de Planificación</w:t>
      </w:r>
      <w:r>
        <w:rPr>
          <w:color w:val="000000"/>
        </w:rPr>
        <w:t xml:space="preserve"> debe promover su divulgación verbal y/o escrita entre el personal subordinado y las dependencias de la COPADEH, que considere necesario.</w:t>
      </w:r>
    </w:p>
    <w:p w14:paraId="000000B5" w14:textId="77777777" w:rsidR="00D17BC0" w:rsidRDefault="00D17BC0" w:rsidP="000834A0">
      <w:pPr>
        <w:ind w:left="0" w:hanging="2"/>
        <w:jc w:val="both"/>
        <w:outlineLvl w:val="9"/>
      </w:pPr>
    </w:p>
    <w:p w14:paraId="000000B6" w14:textId="77777777" w:rsidR="00D17BC0" w:rsidRDefault="00D17BC0" w:rsidP="000834A0">
      <w:pPr>
        <w:ind w:left="0" w:hanging="2"/>
        <w:jc w:val="both"/>
        <w:outlineLvl w:val="9"/>
      </w:pPr>
    </w:p>
    <w:p w14:paraId="000000B7" w14:textId="77777777" w:rsidR="00D17BC0" w:rsidRDefault="00331A14" w:rsidP="000834A0">
      <w:pPr>
        <w:pStyle w:val="Ttulo1"/>
        <w:rPr>
          <w:highlight w:val="white"/>
        </w:rPr>
      </w:pPr>
      <w:bookmarkStart w:id="5" w:name="_heading=h.43ky6rz" w:colFirst="0" w:colLast="0"/>
      <w:bookmarkStart w:id="6" w:name="_Toc140658141"/>
      <w:bookmarkEnd w:id="5"/>
      <w:r>
        <w:rPr>
          <w:highlight w:val="white"/>
        </w:rPr>
        <w:lastRenderedPageBreak/>
        <w:t>LISTA DE PÁGINAS EFECTIVAS</w:t>
      </w:r>
      <w:bookmarkEnd w:id="6"/>
    </w:p>
    <w:p w14:paraId="000000B8" w14:textId="77777777" w:rsidR="00D17BC0" w:rsidRDefault="00D17BC0" w:rsidP="000834A0">
      <w:pPr>
        <w:keepNext/>
        <w:pBdr>
          <w:top w:val="nil"/>
          <w:left w:val="nil"/>
          <w:bottom w:val="nil"/>
          <w:right w:val="nil"/>
          <w:between w:val="nil"/>
        </w:pBdr>
        <w:tabs>
          <w:tab w:val="left" w:pos="426"/>
        </w:tabs>
        <w:spacing w:after="0"/>
        <w:ind w:left="0" w:right="332" w:hanging="2"/>
        <w:jc w:val="both"/>
        <w:outlineLvl w:val="9"/>
        <w:rPr>
          <w:b/>
          <w:smallCaps/>
          <w:color w:val="000000"/>
          <w:highlight w:val="white"/>
        </w:rPr>
      </w:pPr>
    </w:p>
    <w:tbl>
      <w:tblPr>
        <w:tblStyle w:val="af9"/>
        <w:tblW w:w="99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1134"/>
        <w:gridCol w:w="1422"/>
        <w:gridCol w:w="1985"/>
      </w:tblGrid>
      <w:tr w:rsidR="00D17BC0" w14:paraId="548FE1C3" w14:textId="77777777" w:rsidTr="005922F7">
        <w:trPr>
          <w:trHeight w:val="417"/>
          <w:tblHeader/>
        </w:trPr>
        <w:tc>
          <w:tcPr>
            <w:tcW w:w="5387" w:type="dxa"/>
            <w:shd w:val="clear" w:color="auto" w:fill="BFBFBF"/>
          </w:tcPr>
          <w:p w14:paraId="000000B9" w14:textId="77777777" w:rsidR="00D17BC0" w:rsidRDefault="00331A14" w:rsidP="000834A0">
            <w:pPr>
              <w:ind w:left="0" w:hanging="2"/>
              <w:jc w:val="both"/>
              <w:outlineLvl w:val="9"/>
            </w:pPr>
            <w:r>
              <w:rPr>
                <w:b/>
              </w:rPr>
              <w:t>SECCIÓN Y/O PARTE</w:t>
            </w:r>
          </w:p>
        </w:tc>
        <w:tc>
          <w:tcPr>
            <w:tcW w:w="1134" w:type="dxa"/>
            <w:shd w:val="clear" w:color="auto" w:fill="BFBFBF"/>
          </w:tcPr>
          <w:p w14:paraId="000000BA" w14:textId="55E84FD3" w:rsidR="00D17BC0" w:rsidRDefault="00BF1634" w:rsidP="000834A0">
            <w:pPr>
              <w:spacing w:after="0" w:line="240" w:lineRule="auto"/>
              <w:ind w:left="0" w:hanging="2"/>
              <w:jc w:val="both"/>
              <w:outlineLvl w:val="9"/>
            </w:pPr>
            <w:r>
              <w:rPr>
                <w:b/>
              </w:rPr>
              <w:t>PÁ</w:t>
            </w:r>
            <w:r w:rsidR="00331A14">
              <w:rPr>
                <w:b/>
              </w:rPr>
              <w:t xml:space="preserve">GINA </w:t>
            </w:r>
            <w:sdt>
              <w:sdtPr>
                <w:tag w:val="goog_rdk_5"/>
                <w:id w:val="1827166985"/>
                <w:showingPlcHdr/>
              </w:sdtPr>
              <w:sdtContent>
                <w:r w:rsidR="001F3467">
                  <w:t xml:space="preserve">     </w:t>
                </w:r>
              </w:sdtContent>
            </w:sdt>
            <w:r w:rsidR="00331A14">
              <w:rPr>
                <w:b/>
              </w:rPr>
              <w:t>No.</w:t>
            </w:r>
          </w:p>
        </w:tc>
        <w:tc>
          <w:tcPr>
            <w:tcW w:w="1422" w:type="dxa"/>
            <w:shd w:val="clear" w:color="auto" w:fill="BFBFBF"/>
          </w:tcPr>
          <w:p w14:paraId="000000BB" w14:textId="77777777" w:rsidR="00D17BC0" w:rsidRDefault="00331A14" w:rsidP="000834A0">
            <w:pPr>
              <w:ind w:left="0" w:hanging="2"/>
              <w:jc w:val="both"/>
              <w:outlineLvl w:val="9"/>
            </w:pPr>
            <w:r>
              <w:rPr>
                <w:b/>
              </w:rPr>
              <w:t xml:space="preserve">REVISIÓN </w:t>
            </w:r>
          </w:p>
        </w:tc>
        <w:tc>
          <w:tcPr>
            <w:tcW w:w="1985" w:type="dxa"/>
            <w:shd w:val="clear" w:color="auto" w:fill="BFBFBF"/>
          </w:tcPr>
          <w:p w14:paraId="000000BC" w14:textId="77777777" w:rsidR="00D17BC0" w:rsidRDefault="00331A14" w:rsidP="000834A0">
            <w:pPr>
              <w:ind w:left="0" w:hanging="2"/>
              <w:jc w:val="both"/>
              <w:outlineLvl w:val="9"/>
            </w:pPr>
            <w:r>
              <w:rPr>
                <w:b/>
              </w:rPr>
              <w:t>FECHA</w:t>
            </w:r>
          </w:p>
        </w:tc>
      </w:tr>
      <w:tr w:rsidR="00D17BC0" w14:paraId="2ED4CA5C" w14:textId="77777777" w:rsidTr="005922F7">
        <w:tc>
          <w:tcPr>
            <w:tcW w:w="5387" w:type="dxa"/>
          </w:tcPr>
          <w:p w14:paraId="000000BD" w14:textId="77777777" w:rsidR="00D17BC0" w:rsidRDefault="00331A14" w:rsidP="000834A0">
            <w:pPr>
              <w:ind w:left="0" w:hanging="2"/>
              <w:jc w:val="both"/>
              <w:outlineLvl w:val="9"/>
            </w:pPr>
            <w:r>
              <w:t>Carátula</w:t>
            </w:r>
          </w:p>
        </w:tc>
        <w:tc>
          <w:tcPr>
            <w:tcW w:w="1134" w:type="dxa"/>
          </w:tcPr>
          <w:p w14:paraId="000000BE" w14:textId="77777777" w:rsidR="00D17BC0" w:rsidRDefault="00331A14" w:rsidP="000834A0">
            <w:pPr>
              <w:ind w:left="0" w:hanging="2"/>
              <w:jc w:val="both"/>
              <w:outlineLvl w:val="9"/>
            </w:pPr>
            <w:r>
              <w:t>1</w:t>
            </w:r>
          </w:p>
        </w:tc>
        <w:tc>
          <w:tcPr>
            <w:tcW w:w="1422" w:type="dxa"/>
          </w:tcPr>
          <w:p w14:paraId="000000B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0" w14:textId="77777777" w:rsidR="00D17BC0" w:rsidRDefault="00331A14" w:rsidP="000834A0">
            <w:pPr>
              <w:ind w:left="0" w:hanging="2"/>
              <w:jc w:val="both"/>
              <w:outlineLvl w:val="9"/>
              <w:rPr>
                <w:sz w:val="16"/>
                <w:szCs w:val="16"/>
              </w:rPr>
            </w:pPr>
            <w:r>
              <w:t>JULIO 2023</w:t>
            </w:r>
          </w:p>
        </w:tc>
      </w:tr>
      <w:tr w:rsidR="00D17BC0" w14:paraId="34640111" w14:textId="77777777" w:rsidTr="005922F7">
        <w:tc>
          <w:tcPr>
            <w:tcW w:w="5387" w:type="dxa"/>
          </w:tcPr>
          <w:p w14:paraId="000000C1" w14:textId="77777777" w:rsidR="00D17BC0" w:rsidRDefault="00331A14" w:rsidP="000834A0">
            <w:pPr>
              <w:ind w:left="0" w:hanging="2"/>
              <w:jc w:val="both"/>
              <w:outlineLvl w:val="9"/>
            </w:pPr>
            <w:r>
              <w:t>Índice</w:t>
            </w:r>
          </w:p>
        </w:tc>
        <w:tc>
          <w:tcPr>
            <w:tcW w:w="1134" w:type="dxa"/>
          </w:tcPr>
          <w:p w14:paraId="000000C2" w14:textId="77777777" w:rsidR="00D17BC0" w:rsidRDefault="00331A14" w:rsidP="000834A0">
            <w:pPr>
              <w:ind w:left="0" w:hanging="2"/>
              <w:jc w:val="both"/>
              <w:outlineLvl w:val="9"/>
            </w:pPr>
            <w:r>
              <w:t>2</w:t>
            </w:r>
          </w:p>
        </w:tc>
        <w:tc>
          <w:tcPr>
            <w:tcW w:w="1422" w:type="dxa"/>
          </w:tcPr>
          <w:p w14:paraId="000000C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4" w14:textId="77777777" w:rsidR="00D17BC0" w:rsidRDefault="00331A14" w:rsidP="000834A0">
            <w:pPr>
              <w:ind w:left="0" w:hanging="2"/>
              <w:jc w:val="both"/>
              <w:outlineLvl w:val="9"/>
            </w:pPr>
            <w:r>
              <w:t>JULIO 2023</w:t>
            </w:r>
          </w:p>
        </w:tc>
      </w:tr>
      <w:tr w:rsidR="00D17BC0" w14:paraId="42CE52AE" w14:textId="77777777" w:rsidTr="005922F7">
        <w:tc>
          <w:tcPr>
            <w:tcW w:w="5387" w:type="dxa"/>
          </w:tcPr>
          <w:p w14:paraId="000000C5" w14:textId="77777777" w:rsidR="00D17BC0" w:rsidRDefault="00331A14" w:rsidP="000834A0">
            <w:pPr>
              <w:ind w:left="0" w:hanging="2"/>
              <w:jc w:val="both"/>
              <w:outlineLvl w:val="9"/>
            </w:pPr>
            <w:r>
              <w:t>Índice</w:t>
            </w:r>
          </w:p>
        </w:tc>
        <w:tc>
          <w:tcPr>
            <w:tcW w:w="1134" w:type="dxa"/>
          </w:tcPr>
          <w:p w14:paraId="000000C6" w14:textId="77777777" w:rsidR="00D17BC0" w:rsidRDefault="00000000" w:rsidP="000834A0">
            <w:pPr>
              <w:ind w:left="0" w:hanging="2"/>
              <w:jc w:val="both"/>
              <w:outlineLvl w:val="9"/>
            </w:pPr>
            <w:sdt>
              <w:sdtPr>
                <w:tag w:val="goog_rdk_6"/>
                <w:id w:val="-149759575"/>
              </w:sdtPr>
              <w:sdtContent/>
            </w:sdt>
            <w:r w:rsidR="00331A14">
              <w:t>3</w:t>
            </w:r>
          </w:p>
        </w:tc>
        <w:tc>
          <w:tcPr>
            <w:tcW w:w="1422" w:type="dxa"/>
          </w:tcPr>
          <w:p w14:paraId="000000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8" w14:textId="77777777" w:rsidR="00D17BC0" w:rsidRDefault="00331A14" w:rsidP="000834A0">
            <w:pPr>
              <w:ind w:left="0" w:hanging="2"/>
              <w:jc w:val="both"/>
              <w:outlineLvl w:val="9"/>
            </w:pPr>
            <w:r>
              <w:t>JULIO 2023</w:t>
            </w:r>
          </w:p>
        </w:tc>
      </w:tr>
      <w:tr w:rsidR="00D17BC0" w14:paraId="0046AF09" w14:textId="77777777" w:rsidTr="005922F7">
        <w:tc>
          <w:tcPr>
            <w:tcW w:w="5387" w:type="dxa"/>
          </w:tcPr>
          <w:p w14:paraId="000000C9" w14:textId="77777777" w:rsidR="00D17BC0" w:rsidRDefault="00331A14" w:rsidP="000834A0">
            <w:pPr>
              <w:ind w:left="0" w:hanging="2"/>
              <w:jc w:val="both"/>
              <w:outlineLvl w:val="9"/>
            </w:pPr>
            <w:r>
              <w:t>Lista de Distribución del Manual</w:t>
            </w:r>
          </w:p>
        </w:tc>
        <w:tc>
          <w:tcPr>
            <w:tcW w:w="1134" w:type="dxa"/>
          </w:tcPr>
          <w:p w14:paraId="000000CA" w14:textId="77777777" w:rsidR="00D17BC0" w:rsidRDefault="00331A14" w:rsidP="000834A0">
            <w:pPr>
              <w:ind w:left="0" w:hanging="2"/>
              <w:jc w:val="both"/>
              <w:outlineLvl w:val="9"/>
            </w:pPr>
            <w:r>
              <w:t>4</w:t>
            </w:r>
          </w:p>
        </w:tc>
        <w:tc>
          <w:tcPr>
            <w:tcW w:w="1422" w:type="dxa"/>
          </w:tcPr>
          <w:p w14:paraId="000000CB"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C" w14:textId="77777777" w:rsidR="00D17BC0" w:rsidRDefault="00331A14" w:rsidP="000834A0">
            <w:pPr>
              <w:ind w:left="0" w:hanging="2"/>
              <w:jc w:val="both"/>
              <w:outlineLvl w:val="9"/>
            </w:pPr>
            <w:r>
              <w:t>JULIO 2023</w:t>
            </w:r>
          </w:p>
        </w:tc>
      </w:tr>
      <w:tr w:rsidR="005922F7" w14:paraId="32B5AD3C" w14:textId="77777777" w:rsidTr="005922F7">
        <w:tc>
          <w:tcPr>
            <w:tcW w:w="5387" w:type="dxa"/>
            <w:vMerge w:val="restart"/>
          </w:tcPr>
          <w:p w14:paraId="000000CD" w14:textId="77777777" w:rsidR="005922F7" w:rsidRDefault="005922F7" w:rsidP="000834A0">
            <w:pPr>
              <w:ind w:left="0" w:hanging="2"/>
              <w:jc w:val="both"/>
              <w:outlineLvl w:val="9"/>
            </w:pPr>
          </w:p>
          <w:p w14:paraId="000000CE" w14:textId="77777777" w:rsidR="005922F7" w:rsidRDefault="005922F7" w:rsidP="000834A0">
            <w:pPr>
              <w:ind w:left="0" w:hanging="2"/>
              <w:jc w:val="both"/>
              <w:outlineLvl w:val="9"/>
            </w:pPr>
          </w:p>
          <w:p w14:paraId="414DC262" w14:textId="77777777" w:rsidR="005922F7" w:rsidRDefault="005922F7" w:rsidP="000834A0">
            <w:pPr>
              <w:ind w:left="0" w:hanging="2"/>
              <w:jc w:val="both"/>
              <w:outlineLvl w:val="9"/>
            </w:pPr>
          </w:p>
          <w:p w14:paraId="000000CF" w14:textId="7FE64E10" w:rsidR="005922F7" w:rsidRDefault="005922F7" w:rsidP="000834A0">
            <w:pPr>
              <w:ind w:left="0" w:hanging="2"/>
              <w:jc w:val="both"/>
              <w:outlineLvl w:val="9"/>
            </w:pPr>
            <w:r>
              <w:t>Lista de Páginas efectivas</w:t>
            </w:r>
          </w:p>
        </w:tc>
        <w:tc>
          <w:tcPr>
            <w:tcW w:w="1134" w:type="dxa"/>
          </w:tcPr>
          <w:p w14:paraId="000000D0" w14:textId="77777777" w:rsidR="005922F7" w:rsidRDefault="005922F7" w:rsidP="000834A0">
            <w:pPr>
              <w:ind w:left="0" w:hanging="2"/>
              <w:jc w:val="both"/>
              <w:outlineLvl w:val="9"/>
            </w:pPr>
            <w:r>
              <w:t>5</w:t>
            </w:r>
          </w:p>
        </w:tc>
        <w:tc>
          <w:tcPr>
            <w:tcW w:w="1422" w:type="dxa"/>
          </w:tcPr>
          <w:p w14:paraId="000000D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2" w14:textId="77777777" w:rsidR="005922F7" w:rsidRDefault="005922F7" w:rsidP="000834A0">
            <w:pPr>
              <w:ind w:left="0" w:hanging="2"/>
              <w:jc w:val="both"/>
              <w:outlineLvl w:val="9"/>
            </w:pPr>
            <w:r>
              <w:t>JULIO 2023</w:t>
            </w:r>
          </w:p>
        </w:tc>
      </w:tr>
      <w:tr w:rsidR="005922F7" w14:paraId="7EC39CC7" w14:textId="77777777" w:rsidTr="005922F7">
        <w:tc>
          <w:tcPr>
            <w:tcW w:w="5387" w:type="dxa"/>
            <w:vMerge/>
          </w:tcPr>
          <w:p w14:paraId="000000D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4" w14:textId="77777777" w:rsidR="005922F7" w:rsidRDefault="005922F7" w:rsidP="000834A0">
            <w:pPr>
              <w:ind w:left="0" w:hanging="2"/>
              <w:jc w:val="both"/>
              <w:outlineLvl w:val="9"/>
            </w:pPr>
            <w:r>
              <w:t>6</w:t>
            </w:r>
          </w:p>
        </w:tc>
        <w:tc>
          <w:tcPr>
            <w:tcW w:w="1422" w:type="dxa"/>
          </w:tcPr>
          <w:p w14:paraId="000000D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6" w14:textId="77777777" w:rsidR="005922F7" w:rsidRDefault="005922F7" w:rsidP="000834A0">
            <w:pPr>
              <w:ind w:left="0" w:hanging="2"/>
              <w:jc w:val="both"/>
              <w:outlineLvl w:val="9"/>
            </w:pPr>
            <w:r>
              <w:t>JULIO 2023</w:t>
            </w:r>
          </w:p>
        </w:tc>
      </w:tr>
      <w:tr w:rsidR="005922F7" w14:paraId="31627F8C" w14:textId="77777777" w:rsidTr="005922F7">
        <w:tc>
          <w:tcPr>
            <w:tcW w:w="5387" w:type="dxa"/>
            <w:vMerge/>
          </w:tcPr>
          <w:p w14:paraId="000000D7"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8" w14:textId="77777777" w:rsidR="005922F7" w:rsidRDefault="005922F7" w:rsidP="000834A0">
            <w:pPr>
              <w:ind w:left="0" w:hanging="2"/>
              <w:jc w:val="both"/>
              <w:outlineLvl w:val="9"/>
            </w:pPr>
            <w:r>
              <w:t>7</w:t>
            </w:r>
          </w:p>
        </w:tc>
        <w:tc>
          <w:tcPr>
            <w:tcW w:w="1422" w:type="dxa"/>
          </w:tcPr>
          <w:p w14:paraId="000000D9"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A" w14:textId="77777777" w:rsidR="005922F7" w:rsidRDefault="005922F7" w:rsidP="000834A0">
            <w:pPr>
              <w:ind w:left="0" w:hanging="2"/>
              <w:jc w:val="both"/>
              <w:outlineLvl w:val="9"/>
            </w:pPr>
            <w:r>
              <w:t>JULIO 2023</w:t>
            </w:r>
          </w:p>
        </w:tc>
      </w:tr>
      <w:tr w:rsidR="005922F7" w14:paraId="2AC3DE13" w14:textId="77777777" w:rsidTr="005922F7">
        <w:tc>
          <w:tcPr>
            <w:tcW w:w="5387" w:type="dxa"/>
            <w:vMerge/>
          </w:tcPr>
          <w:p w14:paraId="000000D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C" w14:textId="77777777" w:rsidR="005922F7" w:rsidRDefault="005922F7" w:rsidP="000834A0">
            <w:pPr>
              <w:ind w:left="0" w:hanging="2"/>
              <w:jc w:val="both"/>
              <w:outlineLvl w:val="9"/>
            </w:pPr>
            <w:r>
              <w:t>8</w:t>
            </w:r>
          </w:p>
        </w:tc>
        <w:tc>
          <w:tcPr>
            <w:tcW w:w="1422" w:type="dxa"/>
          </w:tcPr>
          <w:p w14:paraId="000000D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E" w14:textId="77777777" w:rsidR="005922F7" w:rsidRDefault="005922F7" w:rsidP="000834A0">
            <w:pPr>
              <w:ind w:left="0" w:hanging="2"/>
              <w:jc w:val="both"/>
              <w:outlineLvl w:val="9"/>
            </w:pPr>
            <w:r>
              <w:t>JULIO 2023</w:t>
            </w:r>
          </w:p>
        </w:tc>
      </w:tr>
      <w:tr w:rsidR="005922F7" w14:paraId="372B4BEE" w14:textId="77777777" w:rsidTr="005922F7">
        <w:tc>
          <w:tcPr>
            <w:tcW w:w="5387" w:type="dxa"/>
            <w:vMerge/>
          </w:tcPr>
          <w:p w14:paraId="000000D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E0" w14:textId="77777777" w:rsidR="005922F7" w:rsidRDefault="005922F7" w:rsidP="000834A0">
            <w:pPr>
              <w:ind w:left="0" w:hanging="2"/>
              <w:jc w:val="both"/>
              <w:outlineLvl w:val="9"/>
            </w:pPr>
            <w:r>
              <w:t>9</w:t>
            </w:r>
          </w:p>
        </w:tc>
        <w:tc>
          <w:tcPr>
            <w:tcW w:w="1422" w:type="dxa"/>
          </w:tcPr>
          <w:p w14:paraId="000000E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2" w14:textId="77777777" w:rsidR="005922F7" w:rsidRDefault="005922F7" w:rsidP="000834A0">
            <w:pPr>
              <w:ind w:left="0" w:hanging="2"/>
              <w:jc w:val="both"/>
              <w:outlineLvl w:val="9"/>
            </w:pPr>
            <w:r>
              <w:t>JULIO 2023</w:t>
            </w:r>
          </w:p>
        </w:tc>
      </w:tr>
      <w:tr w:rsidR="005922F7" w14:paraId="130CB8D0" w14:textId="77777777" w:rsidTr="005922F7">
        <w:tc>
          <w:tcPr>
            <w:tcW w:w="5387" w:type="dxa"/>
            <w:vMerge/>
          </w:tcPr>
          <w:p w14:paraId="000000E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E4" w14:textId="77777777" w:rsidR="005922F7" w:rsidRDefault="005922F7" w:rsidP="000834A0">
            <w:pPr>
              <w:ind w:left="0" w:hanging="2"/>
              <w:jc w:val="both"/>
              <w:outlineLvl w:val="9"/>
            </w:pPr>
            <w:r>
              <w:t>10</w:t>
            </w:r>
          </w:p>
        </w:tc>
        <w:tc>
          <w:tcPr>
            <w:tcW w:w="1422" w:type="dxa"/>
          </w:tcPr>
          <w:p w14:paraId="000000E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6" w14:textId="77777777" w:rsidR="005922F7" w:rsidRDefault="005922F7" w:rsidP="000834A0">
            <w:pPr>
              <w:ind w:left="0" w:hanging="2"/>
              <w:jc w:val="both"/>
              <w:outlineLvl w:val="9"/>
            </w:pPr>
            <w:r>
              <w:t>JULIO 2023</w:t>
            </w:r>
          </w:p>
        </w:tc>
      </w:tr>
      <w:tr w:rsidR="005922F7" w14:paraId="4F0612B3" w14:textId="77777777" w:rsidTr="005922F7">
        <w:tc>
          <w:tcPr>
            <w:tcW w:w="5387" w:type="dxa"/>
            <w:vMerge/>
          </w:tcPr>
          <w:p w14:paraId="762F95C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1A92CFA3" w14:textId="65A6B8FE" w:rsidR="005922F7" w:rsidRDefault="005922F7" w:rsidP="000834A0">
            <w:pPr>
              <w:ind w:left="0" w:hanging="2"/>
              <w:jc w:val="both"/>
              <w:outlineLvl w:val="9"/>
            </w:pPr>
            <w:r>
              <w:t>11</w:t>
            </w:r>
          </w:p>
        </w:tc>
        <w:tc>
          <w:tcPr>
            <w:tcW w:w="1422" w:type="dxa"/>
          </w:tcPr>
          <w:p w14:paraId="0D3464ED" w14:textId="34B760DC"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E10A13B" w14:textId="7A0BB667" w:rsidR="005922F7" w:rsidRDefault="005922F7" w:rsidP="000834A0">
            <w:pPr>
              <w:ind w:left="0" w:hanging="2"/>
              <w:jc w:val="both"/>
              <w:outlineLvl w:val="9"/>
            </w:pPr>
            <w:r>
              <w:t>JULIO 2023</w:t>
            </w:r>
          </w:p>
        </w:tc>
      </w:tr>
      <w:tr w:rsidR="005922F7" w14:paraId="1FFAD4A4" w14:textId="77777777" w:rsidTr="005922F7">
        <w:tc>
          <w:tcPr>
            <w:tcW w:w="5387" w:type="dxa"/>
          </w:tcPr>
          <w:p w14:paraId="000000EB" w14:textId="77777777" w:rsidR="005922F7" w:rsidRDefault="005922F7" w:rsidP="000834A0">
            <w:pPr>
              <w:ind w:left="0" w:hanging="2"/>
              <w:jc w:val="both"/>
              <w:outlineLvl w:val="9"/>
            </w:pPr>
            <w:r>
              <w:t>Introducción</w:t>
            </w:r>
          </w:p>
        </w:tc>
        <w:tc>
          <w:tcPr>
            <w:tcW w:w="1134" w:type="dxa"/>
          </w:tcPr>
          <w:p w14:paraId="000000EC" w14:textId="77777777" w:rsidR="005922F7" w:rsidRDefault="005922F7" w:rsidP="000834A0">
            <w:pPr>
              <w:ind w:left="0" w:hanging="2"/>
              <w:jc w:val="both"/>
              <w:outlineLvl w:val="9"/>
            </w:pPr>
            <w:r>
              <w:t>12</w:t>
            </w:r>
          </w:p>
        </w:tc>
        <w:tc>
          <w:tcPr>
            <w:tcW w:w="1422" w:type="dxa"/>
          </w:tcPr>
          <w:p w14:paraId="000000E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E" w14:textId="77777777" w:rsidR="005922F7" w:rsidRDefault="005922F7" w:rsidP="000834A0">
            <w:pPr>
              <w:ind w:left="0" w:hanging="2"/>
              <w:jc w:val="both"/>
              <w:outlineLvl w:val="9"/>
            </w:pPr>
            <w:r>
              <w:t>JULIO 2023</w:t>
            </w:r>
          </w:p>
        </w:tc>
      </w:tr>
      <w:tr w:rsidR="005922F7" w14:paraId="74BC57B7" w14:textId="77777777" w:rsidTr="005922F7">
        <w:tc>
          <w:tcPr>
            <w:tcW w:w="5387" w:type="dxa"/>
            <w:vMerge w:val="restart"/>
          </w:tcPr>
          <w:p w14:paraId="000000EF" w14:textId="77777777" w:rsidR="005922F7" w:rsidRDefault="005922F7" w:rsidP="000834A0">
            <w:pPr>
              <w:ind w:left="0" w:hanging="2"/>
              <w:jc w:val="both"/>
              <w:outlineLvl w:val="9"/>
            </w:pPr>
          </w:p>
          <w:p w14:paraId="000000F0" w14:textId="77777777" w:rsidR="005922F7" w:rsidRDefault="005922F7" w:rsidP="000834A0">
            <w:pPr>
              <w:ind w:left="0" w:hanging="2"/>
              <w:jc w:val="both"/>
              <w:outlineLvl w:val="9"/>
            </w:pPr>
            <w:r>
              <w:t xml:space="preserve">Información General </w:t>
            </w:r>
          </w:p>
        </w:tc>
        <w:tc>
          <w:tcPr>
            <w:tcW w:w="1134" w:type="dxa"/>
          </w:tcPr>
          <w:p w14:paraId="000000F1" w14:textId="77777777" w:rsidR="005922F7" w:rsidRDefault="005922F7" w:rsidP="000834A0">
            <w:pPr>
              <w:ind w:left="0" w:hanging="2"/>
              <w:jc w:val="both"/>
              <w:outlineLvl w:val="9"/>
            </w:pPr>
            <w:r>
              <w:t>13</w:t>
            </w:r>
          </w:p>
        </w:tc>
        <w:tc>
          <w:tcPr>
            <w:tcW w:w="1422" w:type="dxa"/>
          </w:tcPr>
          <w:p w14:paraId="000000F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3" w14:textId="77777777" w:rsidR="005922F7" w:rsidRDefault="005922F7" w:rsidP="000834A0">
            <w:pPr>
              <w:ind w:left="0" w:hanging="2"/>
              <w:jc w:val="both"/>
              <w:outlineLvl w:val="9"/>
            </w:pPr>
            <w:r>
              <w:t>JULIO 2023</w:t>
            </w:r>
          </w:p>
        </w:tc>
      </w:tr>
      <w:tr w:rsidR="005922F7" w14:paraId="787DF3E6" w14:textId="77777777" w:rsidTr="005922F7">
        <w:trPr>
          <w:trHeight w:val="644"/>
        </w:trPr>
        <w:tc>
          <w:tcPr>
            <w:tcW w:w="5387" w:type="dxa"/>
            <w:vMerge/>
          </w:tcPr>
          <w:p w14:paraId="000000F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F5" w14:textId="77777777" w:rsidR="005922F7" w:rsidRDefault="005922F7" w:rsidP="000834A0">
            <w:pPr>
              <w:ind w:left="0" w:hanging="2"/>
              <w:jc w:val="both"/>
              <w:outlineLvl w:val="9"/>
            </w:pPr>
            <w:r>
              <w:t>14</w:t>
            </w:r>
          </w:p>
        </w:tc>
        <w:tc>
          <w:tcPr>
            <w:tcW w:w="1422" w:type="dxa"/>
          </w:tcPr>
          <w:p w14:paraId="000000F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7" w14:textId="77777777" w:rsidR="005922F7" w:rsidRDefault="005922F7" w:rsidP="000834A0">
            <w:pPr>
              <w:ind w:left="0" w:hanging="2"/>
              <w:jc w:val="both"/>
              <w:outlineLvl w:val="9"/>
            </w:pPr>
            <w:r>
              <w:t>JULIO 2023</w:t>
            </w:r>
          </w:p>
        </w:tc>
      </w:tr>
      <w:tr w:rsidR="005922F7" w14:paraId="1302B877" w14:textId="77777777" w:rsidTr="005922F7">
        <w:tc>
          <w:tcPr>
            <w:tcW w:w="5387" w:type="dxa"/>
          </w:tcPr>
          <w:p w14:paraId="000000F8" w14:textId="77777777" w:rsidR="005922F7" w:rsidRDefault="005922F7" w:rsidP="000834A0">
            <w:pPr>
              <w:ind w:left="0" w:hanging="2"/>
              <w:jc w:val="both"/>
              <w:outlineLvl w:val="9"/>
            </w:pPr>
            <w:r>
              <w:t>Acrónimos</w:t>
            </w:r>
          </w:p>
        </w:tc>
        <w:tc>
          <w:tcPr>
            <w:tcW w:w="1134" w:type="dxa"/>
          </w:tcPr>
          <w:p w14:paraId="000000F9" w14:textId="77777777" w:rsidR="005922F7" w:rsidRDefault="005922F7" w:rsidP="000834A0">
            <w:pPr>
              <w:ind w:left="0" w:hanging="2"/>
              <w:jc w:val="both"/>
              <w:outlineLvl w:val="9"/>
            </w:pPr>
            <w:r>
              <w:t>15</w:t>
            </w:r>
          </w:p>
        </w:tc>
        <w:tc>
          <w:tcPr>
            <w:tcW w:w="1422" w:type="dxa"/>
          </w:tcPr>
          <w:p w14:paraId="000000F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B" w14:textId="77777777" w:rsidR="005922F7" w:rsidRDefault="005922F7" w:rsidP="000834A0">
            <w:pPr>
              <w:ind w:left="0" w:hanging="2"/>
              <w:jc w:val="both"/>
              <w:outlineLvl w:val="9"/>
            </w:pPr>
            <w:r>
              <w:t>JULIO 2023</w:t>
            </w:r>
          </w:p>
        </w:tc>
      </w:tr>
      <w:tr w:rsidR="005922F7" w14:paraId="6A6B7516" w14:textId="77777777" w:rsidTr="005922F7">
        <w:tc>
          <w:tcPr>
            <w:tcW w:w="5387" w:type="dxa"/>
          </w:tcPr>
          <w:p w14:paraId="000000FC" w14:textId="77777777" w:rsidR="005922F7" w:rsidRDefault="005922F7" w:rsidP="000834A0">
            <w:pPr>
              <w:ind w:left="0" w:hanging="2"/>
              <w:jc w:val="both"/>
              <w:outlineLvl w:val="9"/>
            </w:pPr>
            <w:r>
              <w:t>Base Legal</w:t>
            </w:r>
          </w:p>
        </w:tc>
        <w:tc>
          <w:tcPr>
            <w:tcW w:w="1134" w:type="dxa"/>
          </w:tcPr>
          <w:p w14:paraId="000000FD" w14:textId="77777777" w:rsidR="005922F7" w:rsidRDefault="005922F7" w:rsidP="000834A0">
            <w:pPr>
              <w:ind w:left="0" w:hanging="2"/>
              <w:jc w:val="both"/>
              <w:outlineLvl w:val="9"/>
            </w:pPr>
            <w:r>
              <w:t>16</w:t>
            </w:r>
          </w:p>
        </w:tc>
        <w:tc>
          <w:tcPr>
            <w:tcW w:w="1422" w:type="dxa"/>
          </w:tcPr>
          <w:p w14:paraId="000000F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F" w14:textId="77777777" w:rsidR="005922F7" w:rsidRDefault="005922F7" w:rsidP="000834A0">
            <w:pPr>
              <w:ind w:left="0" w:hanging="2"/>
              <w:jc w:val="both"/>
              <w:outlineLvl w:val="9"/>
            </w:pPr>
            <w:r>
              <w:t>JULIO 2023</w:t>
            </w:r>
          </w:p>
        </w:tc>
      </w:tr>
      <w:tr w:rsidR="005922F7" w14:paraId="3777AE40" w14:textId="77777777" w:rsidTr="005922F7">
        <w:tc>
          <w:tcPr>
            <w:tcW w:w="5387" w:type="dxa"/>
            <w:vMerge w:val="restart"/>
          </w:tcPr>
          <w:p w14:paraId="00000100" w14:textId="77777777" w:rsidR="005922F7" w:rsidRDefault="005922F7" w:rsidP="000834A0">
            <w:pPr>
              <w:ind w:left="0" w:hanging="2"/>
              <w:jc w:val="both"/>
              <w:outlineLvl w:val="9"/>
            </w:pPr>
          </w:p>
          <w:p w14:paraId="00000101" w14:textId="77777777" w:rsidR="005922F7" w:rsidRDefault="005922F7" w:rsidP="000834A0">
            <w:pPr>
              <w:ind w:left="0" w:hanging="2"/>
              <w:jc w:val="both"/>
              <w:outlineLvl w:val="9"/>
            </w:pPr>
          </w:p>
          <w:p w14:paraId="00000102" w14:textId="77777777" w:rsidR="005922F7" w:rsidRDefault="005922F7" w:rsidP="000834A0">
            <w:pPr>
              <w:ind w:left="0" w:hanging="2"/>
              <w:jc w:val="both"/>
              <w:outlineLvl w:val="9"/>
            </w:pPr>
            <w:r>
              <w:t>Normativa relacionada</w:t>
            </w:r>
          </w:p>
        </w:tc>
        <w:tc>
          <w:tcPr>
            <w:tcW w:w="1134" w:type="dxa"/>
          </w:tcPr>
          <w:p w14:paraId="00000103" w14:textId="77777777" w:rsidR="005922F7" w:rsidRDefault="005922F7" w:rsidP="000834A0">
            <w:pPr>
              <w:ind w:left="0" w:hanging="2"/>
              <w:jc w:val="both"/>
              <w:outlineLvl w:val="9"/>
            </w:pPr>
            <w:r>
              <w:t>17</w:t>
            </w:r>
          </w:p>
        </w:tc>
        <w:tc>
          <w:tcPr>
            <w:tcW w:w="1422" w:type="dxa"/>
          </w:tcPr>
          <w:p w14:paraId="0000010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5" w14:textId="77777777" w:rsidR="005922F7" w:rsidRDefault="005922F7" w:rsidP="000834A0">
            <w:pPr>
              <w:ind w:left="0" w:hanging="2"/>
              <w:jc w:val="both"/>
              <w:outlineLvl w:val="9"/>
            </w:pPr>
            <w:r>
              <w:t>JULIO 2023</w:t>
            </w:r>
          </w:p>
        </w:tc>
      </w:tr>
      <w:tr w:rsidR="005922F7" w14:paraId="05649E40" w14:textId="77777777" w:rsidTr="005922F7">
        <w:tc>
          <w:tcPr>
            <w:tcW w:w="5387" w:type="dxa"/>
            <w:vMerge/>
          </w:tcPr>
          <w:p w14:paraId="0000010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7" w14:textId="77777777" w:rsidR="005922F7" w:rsidRDefault="005922F7" w:rsidP="000834A0">
            <w:pPr>
              <w:ind w:left="0" w:hanging="2"/>
              <w:jc w:val="both"/>
              <w:outlineLvl w:val="9"/>
            </w:pPr>
            <w:r>
              <w:t>18</w:t>
            </w:r>
          </w:p>
        </w:tc>
        <w:tc>
          <w:tcPr>
            <w:tcW w:w="1422" w:type="dxa"/>
          </w:tcPr>
          <w:p w14:paraId="0000010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9" w14:textId="77777777" w:rsidR="005922F7" w:rsidRDefault="005922F7" w:rsidP="000834A0">
            <w:pPr>
              <w:ind w:left="0" w:hanging="2"/>
              <w:jc w:val="both"/>
              <w:outlineLvl w:val="9"/>
            </w:pPr>
            <w:r>
              <w:t>JULIO 2023</w:t>
            </w:r>
          </w:p>
        </w:tc>
      </w:tr>
      <w:tr w:rsidR="005922F7" w14:paraId="0017BE4B" w14:textId="77777777" w:rsidTr="005922F7">
        <w:tc>
          <w:tcPr>
            <w:tcW w:w="5387" w:type="dxa"/>
            <w:vMerge/>
          </w:tcPr>
          <w:p w14:paraId="0000010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B" w14:textId="77777777" w:rsidR="005922F7" w:rsidRDefault="005922F7" w:rsidP="000834A0">
            <w:pPr>
              <w:ind w:left="0" w:hanging="2"/>
              <w:jc w:val="both"/>
              <w:outlineLvl w:val="9"/>
            </w:pPr>
            <w:r>
              <w:t>19</w:t>
            </w:r>
          </w:p>
        </w:tc>
        <w:tc>
          <w:tcPr>
            <w:tcW w:w="1422" w:type="dxa"/>
          </w:tcPr>
          <w:p w14:paraId="0000010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D" w14:textId="77777777" w:rsidR="005922F7" w:rsidRDefault="005922F7" w:rsidP="000834A0">
            <w:pPr>
              <w:ind w:left="0" w:hanging="2"/>
              <w:jc w:val="both"/>
              <w:outlineLvl w:val="9"/>
            </w:pPr>
            <w:r>
              <w:t>JULIO 2023</w:t>
            </w:r>
          </w:p>
        </w:tc>
      </w:tr>
      <w:tr w:rsidR="005922F7" w14:paraId="29EBE9D6" w14:textId="77777777" w:rsidTr="005922F7">
        <w:tc>
          <w:tcPr>
            <w:tcW w:w="5387" w:type="dxa"/>
            <w:vMerge/>
          </w:tcPr>
          <w:p w14:paraId="0000010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F" w14:textId="77777777" w:rsidR="005922F7" w:rsidRDefault="005922F7" w:rsidP="000834A0">
            <w:pPr>
              <w:ind w:left="0" w:hanging="2"/>
              <w:jc w:val="both"/>
              <w:outlineLvl w:val="9"/>
            </w:pPr>
            <w:r>
              <w:t>20</w:t>
            </w:r>
          </w:p>
        </w:tc>
        <w:tc>
          <w:tcPr>
            <w:tcW w:w="1422" w:type="dxa"/>
          </w:tcPr>
          <w:p w14:paraId="0000011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1" w14:textId="77777777" w:rsidR="005922F7" w:rsidRDefault="005922F7" w:rsidP="000834A0">
            <w:pPr>
              <w:ind w:left="0" w:hanging="2"/>
              <w:jc w:val="both"/>
              <w:outlineLvl w:val="9"/>
            </w:pPr>
            <w:r>
              <w:t>JULIO 2023</w:t>
            </w:r>
          </w:p>
        </w:tc>
      </w:tr>
      <w:tr w:rsidR="005922F7" w14:paraId="5A767F1F" w14:textId="77777777" w:rsidTr="005922F7">
        <w:tc>
          <w:tcPr>
            <w:tcW w:w="5387" w:type="dxa"/>
            <w:vMerge w:val="restart"/>
          </w:tcPr>
          <w:p w14:paraId="00000112" w14:textId="77777777" w:rsidR="005922F7" w:rsidRDefault="005922F7" w:rsidP="000834A0">
            <w:pPr>
              <w:ind w:left="0" w:hanging="2"/>
              <w:jc w:val="both"/>
              <w:outlineLvl w:val="9"/>
            </w:pPr>
          </w:p>
          <w:p w14:paraId="00000113" w14:textId="77777777" w:rsidR="005922F7" w:rsidRDefault="005922F7" w:rsidP="000834A0">
            <w:pPr>
              <w:ind w:left="0" w:hanging="2"/>
              <w:jc w:val="both"/>
              <w:outlineLvl w:val="9"/>
            </w:pPr>
          </w:p>
          <w:p w14:paraId="00000114" w14:textId="77777777" w:rsidR="005922F7" w:rsidRDefault="005922F7" w:rsidP="000834A0">
            <w:pPr>
              <w:ind w:left="0" w:hanging="2"/>
              <w:jc w:val="both"/>
              <w:outlineLvl w:val="9"/>
            </w:pPr>
          </w:p>
          <w:p w14:paraId="22DDCAFE" w14:textId="77777777" w:rsidR="005922F7" w:rsidRDefault="005922F7" w:rsidP="000834A0">
            <w:pPr>
              <w:ind w:left="0" w:hanging="2"/>
              <w:jc w:val="both"/>
              <w:outlineLvl w:val="9"/>
            </w:pPr>
          </w:p>
          <w:p w14:paraId="00000115" w14:textId="54823951" w:rsidR="005922F7" w:rsidRDefault="005922F7" w:rsidP="000834A0">
            <w:pPr>
              <w:ind w:left="0" w:hanging="2"/>
              <w:jc w:val="both"/>
              <w:outlineLvl w:val="9"/>
            </w:pPr>
            <w:r>
              <w:t>Normativa relacionada</w:t>
            </w:r>
          </w:p>
        </w:tc>
        <w:tc>
          <w:tcPr>
            <w:tcW w:w="1134" w:type="dxa"/>
          </w:tcPr>
          <w:p w14:paraId="00000116" w14:textId="77777777" w:rsidR="005922F7" w:rsidRDefault="005922F7" w:rsidP="000834A0">
            <w:pPr>
              <w:ind w:left="0" w:hanging="2"/>
              <w:jc w:val="both"/>
              <w:outlineLvl w:val="9"/>
            </w:pPr>
            <w:r>
              <w:t>21</w:t>
            </w:r>
          </w:p>
        </w:tc>
        <w:tc>
          <w:tcPr>
            <w:tcW w:w="1422" w:type="dxa"/>
          </w:tcPr>
          <w:p w14:paraId="0000011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8" w14:textId="77777777" w:rsidR="005922F7" w:rsidRDefault="005922F7" w:rsidP="000834A0">
            <w:pPr>
              <w:ind w:left="0" w:hanging="2"/>
              <w:jc w:val="both"/>
              <w:outlineLvl w:val="9"/>
            </w:pPr>
            <w:r>
              <w:t>JULIO 2023</w:t>
            </w:r>
          </w:p>
        </w:tc>
      </w:tr>
      <w:tr w:rsidR="005922F7" w14:paraId="0EF7C193" w14:textId="77777777" w:rsidTr="005922F7">
        <w:tc>
          <w:tcPr>
            <w:tcW w:w="5387" w:type="dxa"/>
            <w:vMerge/>
          </w:tcPr>
          <w:p w14:paraId="0000011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1A" w14:textId="77777777" w:rsidR="005922F7" w:rsidRDefault="005922F7" w:rsidP="000834A0">
            <w:pPr>
              <w:ind w:left="0" w:hanging="2"/>
              <w:jc w:val="both"/>
              <w:outlineLvl w:val="9"/>
            </w:pPr>
            <w:r>
              <w:t>22</w:t>
            </w:r>
          </w:p>
        </w:tc>
        <w:tc>
          <w:tcPr>
            <w:tcW w:w="1422" w:type="dxa"/>
          </w:tcPr>
          <w:p w14:paraId="0000011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C" w14:textId="77777777" w:rsidR="005922F7" w:rsidRDefault="005922F7" w:rsidP="000834A0">
            <w:pPr>
              <w:ind w:left="0" w:hanging="2"/>
              <w:jc w:val="both"/>
              <w:outlineLvl w:val="9"/>
            </w:pPr>
            <w:r>
              <w:t>JULIO 2023</w:t>
            </w:r>
          </w:p>
        </w:tc>
      </w:tr>
      <w:tr w:rsidR="005922F7" w14:paraId="51C9DACD" w14:textId="77777777" w:rsidTr="005922F7">
        <w:tc>
          <w:tcPr>
            <w:tcW w:w="5387" w:type="dxa"/>
            <w:vMerge/>
          </w:tcPr>
          <w:p w14:paraId="0000011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1E" w14:textId="77777777" w:rsidR="005922F7" w:rsidRDefault="005922F7" w:rsidP="000834A0">
            <w:pPr>
              <w:ind w:left="0" w:hanging="2"/>
              <w:jc w:val="both"/>
              <w:outlineLvl w:val="9"/>
            </w:pPr>
            <w:r>
              <w:t>23</w:t>
            </w:r>
          </w:p>
        </w:tc>
        <w:tc>
          <w:tcPr>
            <w:tcW w:w="1422" w:type="dxa"/>
          </w:tcPr>
          <w:p w14:paraId="0000011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0" w14:textId="77777777" w:rsidR="005922F7" w:rsidRDefault="005922F7" w:rsidP="000834A0">
            <w:pPr>
              <w:ind w:left="0" w:hanging="2"/>
              <w:jc w:val="both"/>
              <w:outlineLvl w:val="9"/>
            </w:pPr>
            <w:r>
              <w:t>JULIO 2023</w:t>
            </w:r>
          </w:p>
        </w:tc>
      </w:tr>
      <w:tr w:rsidR="005922F7" w14:paraId="47DBBF5E" w14:textId="77777777" w:rsidTr="005922F7">
        <w:tc>
          <w:tcPr>
            <w:tcW w:w="5387" w:type="dxa"/>
            <w:vMerge/>
          </w:tcPr>
          <w:p w14:paraId="0000012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2" w14:textId="77777777" w:rsidR="005922F7" w:rsidRDefault="005922F7" w:rsidP="000834A0">
            <w:pPr>
              <w:ind w:left="0" w:hanging="2"/>
              <w:jc w:val="both"/>
              <w:outlineLvl w:val="9"/>
            </w:pPr>
            <w:r>
              <w:t>24</w:t>
            </w:r>
          </w:p>
        </w:tc>
        <w:tc>
          <w:tcPr>
            <w:tcW w:w="1422" w:type="dxa"/>
          </w:tcPr>
          <w:p w14:paraId="0000012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4" w14:textId="77777777" w:rsidR="005922F7" w:rsidRDefault="005922F7" w:rsidP="000834A0">
            <w:pPr>
              <w:ind w:left="0" w:hanging="2"/>
              <w:jc w:val="both"/>
              <w:outlineLvl w:val="9"/>
            </w:pPr>
            <w:r>
              <w:t>JULIO 2023</w:t>
            </w:r>
          </w:p>
        </w:tc>
      </w:tr>
      <w:tr w:rsidR="005922F7" w14:paraId="54494B45" w14:textId="77777777" w:rsidTr="005922F7">
        <w:tc>
          <w:tcPr>
            <w:tcW w:w="5387" w:type="dxa"/>
            <w:vMerge/>
          </w:tcPr>
          <w:p w14:paraId="0000012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6" w14:textId="77777777" w:rsidR="005922F7" w:rsidRDefault="005922F7" w:rsidP="000834A0">
            <w:pPr>
              <w:ind w:left="0" w:hanging="2"/>
              <w:jc w:val="both"/>
              <w:outlineLvl w:val="9"/>
            </w:pPr>
            <w:r>
              <w:t>25</w:t>
            </w:r>
          </w:p>
        </w:tc>
        <w:tc>
          <w:tcPr>
            <w:tcW w:w="1422" w:type="dxa"/>
          </w:tcPr>
          <w:p w14:paraId="0000012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8" w14:textId="77777777" w:rsidR="005922F7" w:rsidRDefault="005922F7" w:rsidP="000834A0">
            <w:pPr>
              <w:ind w:left="0" w:hanging="2"/>
              <w:jc w:val="both"/>
              <w:outlineLvl w:val="9"/>
            </w:pPr>
            <w:r>
              <w:t>JULIO 20232</w:t>
            </w:r>
          </w:p>
        </w:tc>
      </w:tr>
      <w:tr w:rsidR="005922F7" w14:paraId="1AD972E8" w14:textId="77777777" w:rsidTr="005922F7">
        <w:tc>
          <w:tcPr>
            <w:tcW w:w="5387" w:type="dxa"/>
            <w:vMerge/>
          </w:tcPr>
          <w:p w14:paraId="0000012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A" w14:textId="77777777" w:rsidR="005922F7" w:rsidRDefault="005922F7" w:rsidP="000834A0">
            <w:pPr>
              <w:ind w:left="0" w:hanging="2"/>
              <w:jc w:val="both"/>
              <w:outlineLvl w:val="9"/>
            </w:pPr>
            <w:r>
              <w:t>26</w:t>
            </w:r>
          </w:p>
        </w:tc>
        <w:tc>
          <w:tcPr>
            <w:tcW w:w="1422" w:type="dxa"/>
          </w:tcPr>
          <w:p w14:paraId="0000012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C" w14:textId="77777777" w:rsidR="005922F7" w:rsidRDefault="005922F7" w:rsidP="000834A0">
            <w:pPr>
              <w:ind w:left="0" w:hanging="2"/>
              <w:jc w:val="both"/>
              <w:outlineLvl w:val="9"/>
            </w:pPr>
            <w:r>
              <w:t>JULIO 2023</w:t>
            </w:r>
          </w:p>
        </w:tc>
      </w:tr>
      <w:tr w:rsidR="005922F7" w14:paraId="2319E3C8" w14:textId="77777777" w:rsidTr="005922F7">
        <w:tc>
          <w:tcPr>
            <w:tcW w:w="5387" w:type="dxa"/>
            <w:vMerge/>
          </w:tcPr>
          <w:p w14:paraId="0000012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E" w14:textId="77777777" w:rsidR="005922F7" w:rsidRDefault="005922F7" w:rsidP="000834A0">
            <w:pPr>
              <w:ind w:left="0" w:hanging="2"/>
              <w:jc w:val="both"/>
              <w:outlineLvl w:val="9"/>
            </w:pPr>
            <w:r>
              <w:t>27</w:t>
            </w:r>
          </w:p>
        </w:tc>
        <w:tc>
          <w:tcPr>
            <w:tcW w:w="1422" w:type="dxa"/>
          </w:tcPr>
          <w:p w14:paraId="0000012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0" w14:textId="77777777" w:rsidR="005922F7" w:rsidRDefault="005922F7" w:rsidP="000834A0">
            <w:pPr>
              <w:ind w:left="0" w:hanging="2"/>
              <w:jc w:val="both"/>
              <w:outlineLvl w:val="9"/>
            </w:pPr>
            <w:r>
              <w:t>JULIO 2023</w:t>
            </w:r>
          </w:p>
        </w:tc>
      </w:tr>
      <w:tr w:rsidR="005922F7" w14:paraId="7C46B538" w14:textId="77777777" w:rsidTr="005922F7">
        <w:tc>
          <w:tcPr>
            <w:tcW w:w="5387" w:type="dxa"/>
            <w:vMerge/>
          </w:tcPr>
          <w:p w14:paraId="030A717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42AEDD3C" w14:textId="23FBDC0D" w:rsidR="005922F7" w:rsidRDefault="005922F7" w:rsidP="000834A0">
            <w:pPr>
              <w:ind w:left="0" w:hanging="2"/>
              <w:jc w:val="both"/>
              <w:outlineLvl w:val="9"/>
            </w:pPr>
            <w:r>
              <w:t>28</w:t>
            </w:r>
          </w:p>
        </w:tc>
        <w:tc>
          <w:tcPr>
            <w:tcW w:w="1422" w:type="dxa"/>
          </w:tcPr>
          <w:p w14:paraId="496A10D4" w14:textId="0D2C78E3"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514712E" w14:textId="7E2651F6" w:rsidR="005922F7" w:rsidRDefault="005922F7" w:rsidP="000834A0">
            <w:pPr>
              <w:ind w:left="0" w:hanging="2"/>
              <w:jc w:val="both"/>
              <w:outlineLvl w:val="9"/>
            </w:pPr>
            <w:r>
              <w:t>JULIO 2023</w:t>
            </w:r>
          </w:p>
        </w:tc>
      </w:tr>
      <w:tr w:rsidR="005922F7" w14:paraId="33443DA8" w14:textId="77777777" w:rsidTr="005922F7">
        <w:tc>
          <w:tcPr>
            <w:tcW w:w="5387" w:type="dxa"/>
          </w:tcPr>
          <w:p w14:paraId="00000131" w14:textId="77777777" w:rsidR="005922F7" w:rsidRDefault="005922F7" w:rsidP="000834A0">
            <w:pPr>
              <w:ind w:left="0" w:hanging="2"/>
              <w:jc w:val="both"/>
              <w:outlineLvl w:val="9"/>
            </w:pPr>
            <w:r>
              <w:t>Objetivos</w:t>
            </w:r>
          </w:p>
        </w:tc>
        <w:tc>
          <w:tcPr>
            <w:tcW w:w="1134" w:type="dxa"/>
          </w:tcPr>
          <w:p w14:paraId="00000132" w14:textId="1FBD9D9F" w:rsidR="005922F7" w:rsidRDefault="005922F7" w:rsidP="000834A0">
            <w:pPr>
              <w:ind w:left="0" w:hanging="2"/>
              <w:jc w:val="both"/>
              <w:outlineLvl w:val="9"/>
            </w:pPr>
            <w:r>
              <w:t>29</w:t>
            </w:r>
          </w:p>
        </w:tc>
        <w:tc>
          <w:tcPr>
            <w:tcW w:w="1422" w:type="dxa"/>
          </w:tcPr>
          <w:p w14:paraId="0000013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4" w14:textId="77777777" w:rsidR="005922F7" w:rsidRDefault="005922F7" w:rsidP="000834A0">
            <w:pPr>
              <w:ind w:left="0" w:hanging="2"/>
              <w:jc w:val="both"/>
              <w:outlineLvl w:val="9"/>
            </w:pPr>
            <w:r>
              <w:t>JULIO 2023</w:t>
            </w:r>
          </w:p>
        </w:tc>
      </w:tr>
      <w:tr w:rsidR="005922F7" w14:paraId="4200A9DD" w14:textId="77777777" w:rsidTr="005922F7">
        <w:tc>
          <w:tcPr>
            <w:tcW w:w="5387" w:type="dxa"/>
          </w:tcPr>
          <w:p w14:paraId="00000139" w14:textId="6C1D8D9A" w:rsidR="005922F7" w:rsidRDefault="005922F7" w:rsidP="000834A0">
            <w:pPr>
              <w:ind w:left="0" w:hanging="2"/>
              <w:jc w:val="both"/>
              <w:outlineLvl w:val="9"/>
            </w:pPr>
            <w:r>
              <w:t>Actualización del Manual</w:t>
            </w:r>
          </w:p>
        </w:tc>
        <w:tc>
          <w:tcPr>
            <w:tcW w:w="1134" w:type="dxa"/>
          </w:tcPr>
          <w:p w14:paraId="0000013A" w14:textId="77777777" w:rsidR="005922F7" w:rsidRDefault="005922F7" w:rsidP="000834A0">
            <w:pPr>
              <w:ind w:left="0" w:hanging="2"/>
              <w:jc w:val="both"/>
              <w:outlineLvl w:val="9"/>
            </w:pPr>
            <w:r>
              <w:t>30</w:t>
            </w:r>
          </w:p>
        </w:tc>
        <w:tc>
          <w:tcPr>
            <w:tcW w:w="1422" w:type="dxa"/>
          </w:tcPr>
          <w:p w14:paraId="0000013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C" w14:textId="77777777" w:rsidR="005922F7" w:rsidRDefault="005922F7" w:rsidP="000834A0">
            <w:pPr>
              <w:ind w:left="0" w:hanging="2"/>
              <w:jc w:val="both"/>
              <w:outlineLvl w:val="9"/>
            </w:pPr>
            <w:r>
              <w:t>JULIO 2023</w:t>
            </w:r>
          </w:p>
        </w:tc>
      </w:tr>
      <w:tr w:rsidR="005922F7" w14:paraId="2E81630B" w14:textId="77777777" w:rsidTr="005922F7">
        <w:tc>
          <w:tcPr>
            <w:tcW w:w="5387" w:type="dxa"/>
          </w:tcPr>
          <w:p w14:paraId="0000013D" w14:textId="43877C95" w:rsidR="005922F7" w:rsidRDefault="005922F7" w:rsidP="000834A0">
            <w:pPr>
              <w:ind w:left="0" w:hanging="2"/>
              <w:jc w:val="both"/>
              <w:outlineLvl w:val="9"/>
            </w:pPr>
            <w:r>
              <w:t>Políticas Generales</w:t>
            </w:r>
          </w:p>
        </w:tc>
        <w:tc>
          <w:tcPr>
            <w:tcW w:w="1134" w:type="dxa"/>
          </w:tcPr>
          <w:p w14:paraId="0000013E" w14:textId="77777777" w:rsidR="005922F7" w:rsidRDefault="005922F7" w:rsidP="000834A0">
            <w:pPr>
              <w:ind w:left="0" w:hanging="2"/>
              <w:jc w:val="both"/>
              <w:outlineLvl w:val="9"/>
            </w:pPr>
            <w:r>
              <w:t>31</w:t>
            </w:r>
          </w:p>
        </w:tc>
        <w:tc>
          <w:tcPr>
            <w:tcW w:w="1422" w:type="dxa"/>
          </w:tcPr>
          <w:p w14:paraId="0000013F" w14:textId="77777777" w:rsidR="005922F7" w:rsidRDefault="005922F7"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rFonts w:ascii="Times New Roman" w:eastAsia="Times New Roman" w:hAnsi="Times New Roman" w:cs="Times New Roman"/>
                <w:color w:val="000000"/>
              </w:rPr>
              <w:t>ORIGINAL</w:t>
            </w:r>
          </w:p>
        </w:tc>
        <w:tc>
          <w:tcPr>
            <w:tcW w:w="1985" w:type="dxa"/>
          </w:tcPr>
          <w:p w14:paraId="00000140" w14:textId="77777777" w:rsidR="005922F7" w:rsidRDefault="005922F7" w:rsidP="000834A0">
            <w:pPr>
              <w:ind w:left="0" w:hanging="2"/>
              <w:jc w:val="both"/>
              <w:outlineLvl w:val="9"/>
              <w:rPr>
                <w:rFonts w:ascii="Times New Roman" w:eastAsia="Times New Roman" w:hAnsi="Times New Roman" w:cs="Times New Roman"/>
              </w:rPr>
            </w:pPr>
            <w:r>
              <w:t>JULIO 2023</w:t>
            </w:r>
          </w:p>
        </w:tc>
      </w:tr>
      <w:tr w:rsidR="005922F7" w14:paraId="34C17C15" w14:textId="77777777" w:rsidTr="005922F7">
        <w:tc>
          <w:tcPr>
            <w:tcW w:w="5387" w:type="dxa"/>
          </w:tcPr>
          <w:p w14:paraId="00000141" w14:textId="77777777" w:rsidR="005922F7" w:rsidRDefault="005922F7" w:rsidP="000834A0">
            <w:pPr>
              <w:ind w:left="0" w:hanging="2"/>
              <w:jc w:val="both"/>
              <w:outlineLvl w:val="9"/>
            </w:pPr>
            <w:r>
              <w:t>Políticas Generales</w:t>
            </w:r>
          </w:p>
        </w:tc>
        <w:tc>
          <w:tcPr>
            <w:tcW w:w="1134" w:type="dxa"/>
          </w:tcPr>
          <w:p w14:paraId="00000142" w14:textId="77777777" w:rsidR="005922F7" w:rsidRDefault="005922F7" w:rsidP="000834A0">
            <w:pPr>
              <w:ind w:left="0" w:hanging="2"/>
              <w:jc w:val="both"/>
              <w:outlineLvl w:val="9"/>
            </w:pPr>
            <w:r>
              <w:t>32</w:t>
            </w:r>
          </w:p>
        </w:tc>
        <w:tc>
          <w:tcPr>
            <w:tcW w:w="1422" w:type="dxa"/>
          </w:tcPr>
          <w:p w14:paraId="0000014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4" w14:textId="77777777" w:rsidR="005922F7" w:rsidRDefault="005922F7" w:rsidP="000834A0">
            <w:pPr>
              <w:ind w:left="0" w:hanging="2"/>
              <w:jc w:val="both"/>
              <w:outlineLvl w:val="9"/>
            </w:pPr>
            <w:r>
              <w:t>JULIO 2023</w:t>
            </w:r>
          </w:p>
        </w:tc>
      </w:tr>
      <w:tr w:rsidR="005922F7" w14:paraId="7DC1F85C" w14:textId="77777777" w:rsidTr="005922F7">
        <w:tc>
          <w:tcPr>
            <w:tcW w:w="5387" w:type="dxa"/>
          </w:tcPr>
          <w:p w14:paraId="00000145" w14:textId="77777777" w:rsidR="005922F7" w:rsidRDefault="005922F7" w:rsidP="000834A0">
            <w:pPr>
              <w:ind w:left="0" w:hanging="2"/>
              <w:jc w:val="both"/>
              <w:outlineLvl w:val="9"/>
            </w:pPr>
            <w:r>
              <w:t>Responsabilidades</w:t>
            </w:r>
          </w:p>
        </w:tc>
        <w:tc>
          <w:tcPr>
            <w:tcW w:w="1134" w:type="dxa"/>
          </w:tcPr>
          <w:p w14:paraId="00000146" w14:textId="77777777" w:rsidR="005922F7" w:rsidRDefault="005922F7" w:rsidP="000834A0">
            <w:pPr>
              <w:ind w:left="0" w:hanging="2"/>
              <w:jc w:val="both"/>
              <w:outlineLvl w:val="9"/>
            </w:pPr>
            <w:r>
              <w:t>33</w:t>
            </w:r>
          </w:p>
        </w:tc>
        <w:tc>
          <w:tcPr>
            <w:tcW w:w="1422" w:type="dxa"/>
          </w:tcPr>
          <w:p w14:paraId="0000014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8" w14:textId="77777777" w:rsidR="005922F7" w:rsidRDefault="005922F7" w:rsidP="000834A0">
            <w:pPr>
              <w:ind w:left="0" w:hanging="2"/>
              <w:jc w:val="both"/>
              <w:outlineLvl w:val="9"/>
            </w:pPr>
            <w:r>
              <w:t>JULIO 2023</w:t>
            </w:r>
          </w:p>
        </w:tc>
      </w:tr>
      <w:tr w:rsidR="005922F7" w14:paraId="1561CD3F" w14:textId="77777777" w:rsidTr="005922F7">
        <w:trPr>
          <w:trHeight w:val="241"/>
        </w:trPr>
        <w:tc>
          <w:tcPr>
            <w:tcW w:w="5387" w:type="dxa"/>
          </w:tcPr>
          <w:p w14:paraId="00000149" w14:textId="7EC32306" w:rsidR="005922F7" w:rsidRDefault="005922F7" w:rsidP="000834A0">
            <w:pPr>
              <w:ind w:left="0" w:hanging="2"/>
              <w:jc w:val="both"/>
              <w:outlineLvl w:val="9"/>
            </w:pPr>
            <w:r>
              <w:t>Responsabilidades</w:t>
            </w:r>
          </w:p>
        </w:tc>
        <w:tc>
          <w:tcPr>
            <w:tcW w:w="1134" w:type="dxa"/>
          </w:tcPr>
          <w:p w14:paraId="0000014A" w14:textId="77777777" w:rsidR="005922F7" w:rsidRDefault="005922F7" w:rsidP="000834A0">
            <w:pPr>
              <w:ind w:left="0" w:hanging="2"/>
              <w:jc w:val="both"/>
              <w:outlineLvl w:val="9"/>
            </w:pPr>
            <w:r>
              <w:t>34</w:t>
            </w:r>
          </w:p>
        </w:tc>
        <w:tc>
          <w:tcPr>
            <w:tcW w:w="1422" w:type="dxa"/>
          </w:tcPr>
          <w:p w14:paraId="0000014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C" w14:textId="77777777" w:rsidR="005922F7" w:rsidRDefault="005922F7" w:rsidP="000834A0">
            <w:pPr>
              <w:ind w:left="0" w:hanging="2"/>
              <w:jc w:val="both"/>
              <w:outlineLvl w:val="9"/>
            </w:pPr>
            <w:r>
              <w:t>JULIO 2023</w:t>
            </w:r>
          </w:p>
        </w:tc>
      </w:tr>
      <w:tr w:rsidR="005922F7" w14:paraId="640BAC0C" w14:textId="77777777" w:rsidTr="005922F7">
        <w:tc>
          <w:tcPr>
            <w:tcW w:w="5387" w:type="dxa"/>
            <w:vMerge w:val="restart"/>
          </w:tcPr>
          <w:p w14:paraId="0000014D" w14:textId="77777777" w:rsidR="005922F7" w:rsidRDefault="005922F7" w:rsidP="000834A0">
            <w:pPr>
              <w:spacing w:after="0" w:line="240" w:lineRule="auto"/>
              <w:ind w:left="0" w:hanging="2"/>
              <w:jc w:val="both"/>
              <w:outlineLvl w:val="9"/>
            </w:pPr>
          </w:p>
          <w:p w14:paraId="0000014E" w14:textId="77777777" w:rsidR="005922F7" w:rsidRDefault="005922F7" w:rsidP="000834A0">
            <w:pPr>
              <w:spacing w:after="0" w:line="240" w:lineRule="auto"/>
              <w:ind w:left="0" w:hanging="2"/>
              <w:jc w:val="both"/>
              <w:outlineLvl w:val="9"/>
            </w:pPr>
          </w:p>
          <w:p w14:paraId="0000014F" w14:textId="77777777" w:rsidR="005922F7" w:rsidRDefault="005922F7" w:rsidP="000834A0">
            <w:pPr>
              <w:spacing w:after="0" w:line="240" w:lineRule="auto"/>
              <w:ind w:left="0" w:hanging="2"/>
              <w:jc w:val="both"/>
              <w:outlineLvl w:val="9"/>
            </w:pPr>
          </w:p>
          <w:p w14:paraId="00000150" w14:textId="77777777" w:rsidR="005922F7" w:rsidRDefault="005922F7" w:rsidP="000834A0">
            <w:pPr>
              <w:spacing w:after="0" w:line="240" w:lineRule="auto"/>
              <w:ind w:left="0" w:hanging="2"/>
              <w:jc w:val="both"/>
              <w:outlineLvl w:val="9"/>
            </w:pPr>
            <w:r>
              <w:t>Procedimiento de elaboración de PEI, POM Y POA institucional</w:t>
            </w:r>
          </w:p>
        </w:tc>
        <w:tc>
          <w:tcPr>
            <w:tcW w:w="1134" w:type="dxa"/>
          </w:tcPr>
          <w:p w14:paraId="00000151" w14:textId="77777777" w:rsidR="005922F7" w:rsidRDefault="005922F7" w:rsidP="000834A0">
            <w:pPr>
              <w:ind w:left="0" w:hanging="2"/>
              <w:jc w:val="both"/>
              <w:outlineLvl w:val="9"/>
            </w:pPr>
            <w:r>
              <w:t>35</w:t>
            </w:r>
          </w:p>
        </w:tc>
        <w:tc>
          <w:tcPr>
            <w:tcW w:w="1422" w:type="dxa"/>
          </w:tcPr>
          <w:p w14:paraId="0000015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3" w14:textId="77777777" w:rsidR="005922F7" w:rsidRDefault="005922F7" w:rsidP="000834A0">
            <w:pPr>
              <w:ind w:left="0" w:hanging="2"/>
              <w:jc w:val="both"/>
              <w:outlineLvl w:val="9"/>
            </w:pPr>
            <w:r>
              <w:t>JULIO 2023</w:t>
            </w:r>
          </w:p>
        </w:tc>
      </w:tr>
      <w:tr w:rsidR="005922F7" w14:paraId="2ED4311C" w14:textId="77777777" w:rsidTr="005922F7">
        <w:tc>
          <w:tcPr>
            <w:tcW w:w="5387" w:type="dxa"/>
            <w:vMerge/>
          </w:tcPr>
          <w:p w14:paraId="0000015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5" w14:textId="77777777" w:rsidR="005922F7" w:rsidRDefault="005922F7" w:rsidP="000834A0">
            <w:pPr>
              <w:ind w:left="0" w:hanging="2"/>
              <w:jc w:val="both"/>
              <w:outlineLvl w:val="9"/>
            </w:pPr>
            <w:r>
              <w:t>36</w:t>
            </w:r>
          </w:p>
        </w:tc>
        <w:tc>
          <w:tcPr>
            <w:tcW w:w="1422" w:type="dxa"/>
          </w:tcPr>
          <w:p w14:paraId="0000015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7" w14:textId="77777777" w:rsidR="005922F7" w:rsidRDefault="005922F7" w:rsidP="000834A0">
            <w:pPr>
              <w:ind w:left="0" w:hanging="2"/>
              <w:jc w:val="both"/>
              <w:outlineLvl w:val="9"/>
            </w:pPr>
            <w:r>
              <w:t>JULIO 2023</w:t>
            </w:r>
          </w:p>
        </w:tc>
      </w:tr>
      <w:tr w:rsidR="005922F7" w14:paraId="1D6CD677" w14:textId="77777777" w:rsidTr="005922F7">
        <w:tc>
          <w:tcPr>
            <w:tcW w:w="5387" w:type="dxa"/>
            <w:vMerge/>
          </w:tcPr>
          <w:p w14:paraId="0000015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9" w14:textId="77777777" w:rsidR="005922F7" w:rsidRDefault="005922F7" w:rsidP="000834A0">
            <w:pPr>
              <w:ind w:left="0" w:hanging="2"/>
              <w:jc w:val="both"/>
              <w:outlineLvl w:val="9"/>
            </w:pPr>
            <w:r>
              <w:t>37</w:t>
            </w:r>
          </w:p>
        </w:tc>
        <w:tc>
          <w:tcPr>
            <w:tcW w:w="1422" w:type="dxa"/>
          </w:tcPr>
          <w:p w14:paraId="0000015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B" w14:textId="77777777" w:rsidR="005922F7" w:rsidRDefault="005922F7" w:rsidP="000834A0">
            <w:pPr>
              <w:ind w:left="0" w:hanging="2"/>
              <w:jc w:val="both"/>
              <w:outlineLvl w:val="9"/>
            </w:pPr>
            <w:r>
              <w:t>JULIO 2023</w:t>
            </w:r>
          </w:p>
        </w:tc>
      </w:tr>
      <w:tr w:rsidR="005922F7" w14:paraId="736C5E28" w14:textId="77777777" w:rsidTr="005922F7">
        <w:tc>
          <w:tcPr>
            <w:tcW w:w="5387" w:type="dxa"/>
            <w:vMerge/>
          </w:tcPr>
          <w:p w14:paraId="0000015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D" w14:textId="77777777" w:rsidR="005922F7" w:rsidRDefault="005922F7" w:rsidP="000834A0">
            <w:pPr>
              <w:ind w:left="0" w:hanging="2"/>
              <w:jc w:val="both"/>
              <w:outlineLvl w:val="9"/>
            </w:pPr>
            <w:r>
              <w:t>38</w:t>
            </w:r>
          </w:p>
        </w:tc>
        <w:tc>
          <w:tcPr>
            <w:tcW w:w="1422" w:type="dxa"/>
          </w:tcPr>
          <w:p w14:paraId="0000015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F" w14:textId="77777777" w:rsidR="005922F7" w:rsidRDefault="005922F7" w:rsidP="000834A0">
            <w:pPr>
              <w:ind w:left="0" w:hanging="2"/>
              <w:jc w:val="both"/>
              <w:outlineLvl w:val="9"/>
            </w:pPr>
            <w:r>
              <w:t>JULIO 2023</w:t>
            </w:r>
          </w:p>
        </w:tc>
      </w:tr>
      <w:tr w:rsidR="005922F7" w14:paraId="1F6516F3" w14:textId="77777777" w:rsidTr="005922F7">
        <w:trPr>
          <w:trHeight w:val="274"/>
        </w:trPr>
        <w:tc>
          <w:tcPr>
            <w:tcW w:w="5387" w:type="dxa"/>
            <w:vMerge/>
          </w:tcPr>
          <w:p w14:paraId="0000016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1" w14:textId="77777777" w:rsidR="005922F7" w:rsidRDefault="005922F7" w:rsidP="000834A0">
            <w:pPr>
              <w:ind w:left="0" w:hanging="2"/>
              <w:jc w:val="both"/>
              <w:outlineLvl w:val="9"/>
            </w:pPr>
            <w:r>
              <w:t>39</w:t>
            </w:r>
          </w:p>
        </w:tc>
        <w:tc>
          <w:tcPr>
            <w:tcW w:w="1422" w:type="dxa"/>
          </w:tcPr>
          <w:p w14:paraId="0000016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63" w14:textId="77777777" w:rsidR="005922F7" w:rsidRDefault="005922F7" w:rsidP="000834A0">
            <w:pPr>
              <w:ind w:left="0" w:hanging="2"/>
              <w:jc w:val="both"/>
              <w:outlineLvl w:val="9"/>
            </w:pPr>
            <w:r>
              <w:t>JULIO 2023</w:t>
            </w:r>
          </w:p>
        </w:tc>
      </w:tr>
      <w:tr w:rsidR="005922F7" w14:paraId="042E29D8" w14:textId="77777777" w:rsidTr="005922F7">
        <w:trPr>
          <w:trHeight w:val="339"/>
        </w:trPr>
        <w:tc>
          <w:tcPr>
            <w:tcW w:w="5387" w:type="dxa"/>
            <w:vMerge/>
          </w:tcPr>
          <w:p w14:paraId="0000016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5" w14:textId="77777777" w:rsidR="005922F7" w:rsidRDefault="005922F7" w:rsidP="000834A0">
            <w:pPr>
              <w:spacing w:after="0" w:line="240" w:lineRule="auto"/>
              <w:ind w:left="0" w:hanging="2"/>
              <w:jc w:val="both"/>
              <w:outlineLvl w:val="9"/>
            </w:pPr>
            <w:r>
              <w:t>40</w:t>
            </w:r>
          </w:p>
        </w:tc>
        <w:tc>
          <w:tcPr>
            <w:tcW w:w="1422" w:type="dxa"/>
          </w:tcPr>
          <w:p w14:paraId="00000166"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7" w14:textId="77777777" w:rsidR="005922F7" w:rsidRDefault="005922F7" w:rsidP="000834A0">
            <w:pPr>
              <w:spacing w:after="0" w:line="240" w:lineRule="auto"/>
              <w:ind w:left="0" w:hanging="2"/>
              <w:jc w:val="both"/>
              <w:outlineLvl w:val="9"/>
            </w:pPr>
            <w:r>
              <w:t>JULIO 2023</w:t>
            </w:r>
          </w:p>
        </w:tc>
      </w:tr>
      <w:tr w:rsidR="005922F7" w14:paraId="7A07F478" w14:textId="77777777" w:rsidTr="005922F7">
        <w:trPr>
          <w:trHeight w:val="429"/>
        </w:trPr>
        <w:tc>
          <w:tcPr>
            <w:tcW w:w="5387" w:type="dxa"/>
            <w:vMerge/>
          </w:tcPr>
          <w:p w14:paraId="0000016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9" w14:textId="77777777" w:rsidR="005922F7" w:rsidRDefault="005922F7" w:rsidP="000834A0">
            <w:pPr>
              <w:spacing w:after="0" w:line="240" w:lineRule="auto"/>
              <w:ind w:left="0" w:hanging="2"/>
              <w:jc w:val="both"/>
              <w:outlineLvl w:val="9"/>
            </w:pPr>
            <w:r>
              <w:t>41</w:t>
            </w:r>
          </w:p>
        </w:tc>
        <w:tc>
          <w:tcPr>
            <w:tcW w:w="1422" w:type="dxa"/>
          </w:tcPr>
          <w:p w14:paraId="0000016A"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B" w14:textId="77777777" w:rsidR="005922F7" w:rsidRDefault="005922F7" w:rsidP="000834A0">
            <w:pPr>
              <w:spacing w:after="0" w:line="240" w:lineRule="auto"/>
              <w:ind w:left="0" w:hanging="2"/>
              <w:jc w:val="both"/>
              <w:outlineLvl w:val="9"/>
            </w:pPr>
            <w:r>
              <w:t>JULIO 2023</w:t>
            </w:r>
          </w:p>
        </w:tc>
      </w:tr>
      <w:tr w:rsidR="005922F7" w14:paraId="1E3A97DB" w14:textId="77777777" w:rsidTr="005922F7">
        <w:tc>
          <w:tcPr>
            <w:tcW w:w="5387" w:type="dxa"/>
          </w:tcPr>
          <w:p w14:paraId="0000016C" w14:textId="77777777" w:rsidR="005922F7" w:rsidRDefault="005922F7" w:rsidP="000834A0">
            <w:pPr>
              <w:spacing w:after="0" w:line="240" w:lineRule="auto"/>
              <w:ind w:left="0" w:hanging="2"/>
              <w:jc w:val="both"/>
              <w:outlineLvl w:val="9"/>
            </w:pPr>
            <w:r>
              <w:t>Procedimiento para la modificación de la red de producción o estructura programática</w:t>
            </w:r>
          </w:p>
        </w:tc>
        <w:tc>
          <w:tcPr>
            <w:tcW w:w="1134" w:type="dxa"/>
          </w:tcPr>
          <w:p w14:paraId="0000016D" w14:textId="77777777" w:rsidR="005922F7" w:rsidRDefault="005922F7" w:rsidP="000834A0">
            <w:pPr>
              <w:spacing w:after="0" w:line="240" w:lineRule="auto"/>
              <w:ind w:left="0" w:hanging="2"/>
              <w:jc w:val="both"/>
              <w:outlineLvl w:val="9"/>
            </w:pPr>
            <w:r>
              <w:t>42</w:t>
            </w:r>
          </w:p>
        </w:tc>
        <w:tc>
          <w:tcPr>
            <w:tcW w:w="1422" w:type="dxa"/>
          </w:tcPr>
          <w:p w14:paraId="0000016E"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F" w14:textId="77777777" w:rsidR="005922F7" w:rsidRDefault="005922F7" w:rsidP="000834A0">
            <w:pPr>
              <w:spacing w:after="0" w:line="240" w:lineRule="auto"/>
              <w:ind w:left="0" w:hanging="2"/>
              <w:jc w:val="both"/>
              <w:outlineLvl w:val="9"/>
            </w:pPr>
            <w:r>
              <w:t>JULIO 2023</w:t>
            </w:r>
          </w:p>
        </w:tc>
      </w:tr>
      <w:tr w:rsidR="005922F7" w14:paraId="48E07491" w14:textId="77777777" w:rsidTr="005922F7">
        <w:tc>
          <w:tcPr>
            <w:tcW w:w="5387" w:type="dxa"/>
            <w:vMerge w:val="restart"/>
          </w:tcPr>
          <w:p w14:paraId="00000170" w14:textId="77777777" w:rsidR="005922F7" w:rsidRDefault="005922F7" w:rsidP="000834A0">
            <w:pPr>
              <w:spacing w:after="0" w:line="240" w:lineRule="auto"/>
              <w:ind w:left="0" w:hanging="2"/>
              <w:jc w:val="both"/>
              <w:outlineLvl w:val="9"/>
            </w:pPr>
          </w:p>
          <w:p w14:paraId="00000171" w14:textId="77777777" w:rsidR="005922F7" w:rsidRDefault="005922F7" w:rsidP="000834A0">
            <w:pPr>
              <w:spacing w:after="0" w:line="240" w:lineRule="auto"/>
              <w:ind w:left="0" w:hanging="2"/>
              <w:jc w:val="both"/>
              <w:outlineLvl w:val="9"/>
            </w:pPr>
          </w:p>
          <w:p w14:paraId="00000172" w14:textId="77777777" w:rsidR="005922F7" w:rsidRDefault="005922F7" w:rsidP="000834A0">
            <w:pPr>
              <w:spacing w:after="0" w:line="240" w:lineRule="auto"/>
              <w:ind w:left="0" w:hanging="2"/>
              <w:jc w:val="both"/>
              <w:outlineLvl w:val="9"/>
            </w:pPr>
            <w:r>
              <w:t>Procedimiento para la modificación de la red de producción o estructura programática</w:t>
            </w:r>
          </w:p>
        </w:tc>
        <w:tc>
          <w:tcPr>
            <w:tcW w:w="1134" w:type="dxa"/>
          </w:tcPr>
          <w:p w14:paraId="00000173" w14:textId="77777777" w:rsidR="005922F7" w:rsidRDefault="005922F7" w:rsidP="000834A0">
            <w:pPr>
              <w:ind w:left="0" w:hanging="2"/>
              <w:jc w:val="both"/>
              <w:outlineLvl w:val="9"/>
            </w:pPr>
            <w:r>
              <w:t>43</w:t>
            </w:r>
          </w:p>
        </w:tc>
        <w:tc>
          <w:tcPr>
            <w:tcW w:w="1422" w:type="dxa"/>
          </w:tcPr>
          <w:p w14:paraId="0000017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5" w14:textId="77777777" w:rsidR="005922F7" w:rsidRDefault="005922F7" w:rsidP="000834A0">
            <w:pPr>
              <w:ind w:left="0" w:hanging="2"/>
              <w:jc w:val="both"/>
              <w:outlineLvl w:val="9"/>
            </w:pPr>
            <w:r>
              <w:t>JULIO 2023</w:t>
            </w:r>
          </w:p>
        </w:tc>
      </w:tr>
      <w:tr w:rsidR="005922F7" w14:paraId="65E4A781" w14:textId="77777777" w:rsidTr="005922F7">
        <w:tc>
          <w:tcPr>
            <w:tcW w:w="5387" w:type="dxa"/>
            <w:vMerge/>
          </w:tcPr>
          <w:p w14:paraId="0000017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7" w14:textId="77777777" w:rsidR="005922F7" w:rsidRDefault="005922F7" w:rsidP="000834A0">
            <w:pPr>
              <w:ind w:left="0" w:hanging="2"/>
              <w:jc w:val="both"/>
              <w:outlineLvl w:val="9"/>
            </w:pPr>
            <w:r>
              <w:t>44</w:t>
            </w:r>
          </w:p>
        </w:tc>
        <w:tc>
          <w:tcPr>
            <w:tcW w:w="1422" w:type="dxa"/>
          </w:tcPr>
          <w:p w14:paraId="0000017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9" w14:textId="77777777" w:rsidR="005922F7" w:rsidRDefault="005922F7" w:rsidP="000834A0">
            <w:pPr>
              <w:ind w:left="0" w:hanging="2"/>
              <w:jc w:val="both"/>
              <w:outlineLvl w:val="9"/>
            </w:pPr>
            <w:r>
              <w:t>JULIO 2023</w:t>
            </w:r>
          </w:p>
        </w:tc>
      </w:tr>
      <w:tr w:rsidR="005922F7" w14:paraId="0FFAEEFC" w14:textId="77777777" w:rsidTr="005922F7">
        <w:tc>
          <w:tcPr>
            <w:tcW w:w="5387" w:type="dxa"/>
            <w:vMerge/>
          </w:tcPr>
          <w:p w14:paraId="0000017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B" w14:textId="77777777" w:rsidR="005922F7" w:rsidRDefault="005922F7" w:rsidP="000834A0">
            <w:pPr>
              <w:ind w:left="0" w:hanging="2"/>
              <w:jc w:val="both"/>
              <w:outlineLvl w:val="9"/>
            </w:pPr>
            <w:r>
              <w:t>45</w:t>
            </w:r>
          </w:p>
        </w:tc>
        <w:tc>
          <w:tcPr>
            <w:tcW w:w="1422" w:type="dxa"/>
          </w:tcPr>
          <w:p w14:paraId="0000017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D" w14:textId="77777777" w:rsidR="005922F7" w:rsidRDefault="005922F7" w:rsidP="000834A0">
            <w:pPr>
              <w:ind w:left="0" w:hanging="2"/>
              <w:jc w:val="both"/>
              <w:outlineLvl w:val="9"/>
            </w:pPr>
            <w:r>
              <w:t>JULIO 2023</w:t>
            </w:r>
          </w:p>
        </w:tc>
      </w:tr>
      <w:tr w:rsidR="005922F7" w14:paraId="28AEFB56" w14:textId="77777777" w:rsidTr="005922F7">
        <w:tc>
          <w:tcPr>
            <w:tcW w:w="5387" w:type="dxa"/>
            <w:vMerge/>
          </w:tcPr>
          <w:p w14:paraId="0000017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F" w14:textId="77777777" w:rsidR="005922F7" w:rsidRDefault="005922F7" w:rsidP="000834A0">
            <w:pPr>
              <w:ind w:left="0" w:hanging="2"/>
              <w:jc w:val="both"/>
              <w:outlineLvl w:val="9"/>
            </w:pPr>
            <w:r>
              <w:t>46</w:t>
            </w:r>
          </w:p>
        </w:tc>
        <w:tc>
          <w:tcPr>
            <w:tcW w:w="1422" w:type="dxa"/>
          </w:tcPr>
          <w:p w14:paraId="0000018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1" w14:textId="77777777" w:rsidR="005922F7" w:rsidRDefault="005922F7" w:rsidP="000834A0">
            <w:pPr>
              <w:ind w:left="0" w:hanging="2"/>
              <w:jc w:val="both"/>
              <w:outlineLvl w:val="9"/>
            </w:pPr>
            <w:r>
              <w:t>JULIO 2023</w:t>
            </w:r>
          </w:p>
        </w:tc>
      </w:tr>
      <w:tr w:rsidR="005922F7" w14:paraId="5E41EA13" w14:textId="77777777" w:rsidTr="005922F7">
        <w:tc>
          <w:tcPr>
            <w:tcW w:w="5387" w:type="dxa"/>
            <w:vMerge w:val="restart"/>
          </w:tcPr>
          <w:p w14:paraId="00000182" w14:textId="77777777" w:rsidR="005922F7" w:rsidRDefault="005922F7" w:rsidP="000834A0">
            <w:pPr>
              <w:spacing w:after="0" w:line="240" w:lineRule="auto"/>
              <w:ind w:left="0" w:hanging="2"/>
              <w:jc w:val="both"/>
              <w:outlineLvl w:val="9"/>
            </w:pPr>
          </w:p>
          <w:p w14:paraId="00000183" w14:textId="77777777" w:rsidR="005922F7" w:rsidRDefault="005922F7" w:rsidP="000834A0">
            <w:pPr>
              <w:spacing w:after="0" w:line="240" w:lineRule="auto"/>
              <w:ind w:left="0" w:hanging="2"/>
              <w:jc w:val="both"/>
              <w:outlineLvl w:val="9"/>
            </w:pPr>
          </w:p>
          <w:p w14:paraId="00000184" w14:textId="77777777" w:rsidR="005922F7" w:rsidRDefault="005922F7" w:rsidP="000834A0">
            <w:pPr>
              <w:spacing w:after="0" w:line="240" w:lineRule="auto"/>
              <w:ind w:left="0" w:hanging="2"/>
              <w:jc w:val="both"/>
              <w:outlineLvl w:val="9"/>
            </w:pPr>
          </w:p>
          <w:p w14:paraId="00000185" w14:textId="5A539E11" w:rsidR="005922F7" w:rsidRDefault="005922F7" w:rsidP="000834A0">
            <w:pPr>
              <w:spacing w:after="0" w:line="240" w:lineRule="auto"/>
              <w:ind w:left="0" w:hanging="2"/>
              <w:jc w:val="both"/>
              <w:outlineLvl w:val="9"/>
            </w:pPr>
            <w:r>
              <w:t xml:space="preserve">Procedimiento elaboración de </w:t>
            </w:r>
            <w:sdt>
              <w:sdtPr>
                <w:tag w:val="goog_rdk_7"/>
                <w:id w:val="-1210560423"/>
              </w:sdtPr>
              <w:sdtContent/>
            </w:sdt>
            <w:r>
              <w:t>POA a nivel de cada dependencia de la COPADEH para presentación de poa institucional.</w:t>
            </w:r>
          </w:p>
          <w:p w14:paraId="00000186" w14:textId="77777777" w:rsidR="005922F7" w:rsidRDefault="005922F7" w:rsidP="000834A0">
            <w:pPr>
              <w:ind w:left="0" w:hanging="2"/>
              <w:jc w:val="both"/>
              <w:outlineLvl w:val="9"/>
            </w:pPr>
          </w:p>
        </w:tc>
        <w:tc>
          <w:tcPr>
            <w:tcW w:w="1134" w:type="dxa"/>
          </w:tcPr>
          <w:p w14:paraId="00000187" w14:textId="77777777" w:rsidR="005922F7" w:rsidRDefault="005922F7" w:rsidP="000834A0">
            <w:pPr>
              <w:ind w:left="0" w:hanging="2"/>
              <w:jc w:val="both"/>
              <w:outlineLvl w:val="9"/>
            </w:pPr>
            <w:r>
              <w:t>47</w:t>
            </w:r>
          </w:p>
        </w:tc>
        <w:tc>
          <w:tcPr>
            <w:tcW w:w="1422" w:type="dxa"/>
          </w:tcPr>
          <w:p w14:paraId="0000018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9" w14:textId="77777777" w:rsidR="005922F7" w:rsidRDefault="005922F7" w:rsidP="000834A0">
            <w:pPr>
              <w:ind w:left="0" w:hanging="2"/>
              <w:jc w:val="both"/>
              <w:outlineLvl w:val="9"/>
            </w:pPr>
            <w:r>
              <w:t>JULIO 2023</w:t>
            </w:r>
          </w:p>
        </w:tc>
      </w:tr>
      <w:tr w:rsidR="005922F7" w14:paraId="21BDB6B1" w14:textId="77777777" w:rsidTr="005922F7">
        <w:tc>
          <w:tcPr>
            <w:tcW w:w="5387" w:type="dxa"/>
            <w:vMerge/>
          </w:tcPr>
          <w:p w14:paraId="0000018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8B" w14:textId="77777777" w:rsidR="005922F7" w:rsidRDefault="005922F7" w:rsidP="000834A0">
            <w:pPr>
              <w:ind w:left="0" w:hanging="2"/>
              <w:jc w:val="both"/>
              <w:outlineLvl w:val="9"/>
            </w:pPr>
            <w:r>
              <w:t>48</w:t>
            </w:r>
          </w:p>
        </w:tc>
        <w:tc>
          <w:tcPr>
            <w:tcW w:w="1422" w:type="dxa"/>
          </w:tcPr>
          <w:p w14:paraId="0000018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D" w14:textId="77777777" w:rsidR="005922F7" w:rsidRDefault="005922F7" w:rsidP="000834A0">
            <w:pPr>
              <w:ind w:left="0" w:hanging="2"/>
              <w:jc w:val="both"/>
              <w:outlineLvl w:val="9"/>
            </w:pPr>
            <w:r>
              <w:t>JULIO 2023</w:t>
            </w:r>
          </w:p>
        </w:tc>
      </w:tr>
      <w:tr w:rsidR="005922F7" w14:paraId="06166B56" w14:textId="77777777" w:rsidTr="005922F7">
        <w:tc>
          <w:tcPr>
            <w:tcW w:w="5387" w:type="dxa"/>
            <w:vMerge/>
          </w:tcPr>
          <w:p w14:paraId="0000018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8F" w14:textId="77777777" w:rsidR="005922F7" w:rsidRDefault="005922F7" w:rsidP="000834A0">
            <w:pPr>
              <w:ind w:left="0" w:hanging="2"/>
              <w:jc w:val="both"/>
              <w:outlineLvl w:val="9"/>
            </w:pPr>
            <w:r>
              <w:t>49</w:t>
            </w:r>
          </w:p>
        </w:tc>
        <w:tc>
          <w:tcPr>
            <w:tcW w:w="1422" w:type="dxa"/>
          </w:tcPr>
          <w:p w14:paraId="0000019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1" w14:textId="77777777" w:rsidR="005922F7" w:rsidRDefault="005922F7" w:rsidP="000834A0">
            <w:pPr>
              <w:ind w:left="0" w:hanging="2"/>
              <w:jc w:val="both"/>
              <w:outlineLvl w:val="9"/>
            </w:pPr>
            <w:r>
              <w:t>JULIO 2023</w:t>
            </w:r>
          </w:p>
        </w:tc>
      </w:tr>
      <w:tr w:rsidR="005922F7" w14:paraId="25207D36" w14:textId="77777777" w:rsidTr="005922F7">
        <w:tc>
          <w:tcPr>
            <w:tcW w:w="5387" w:type="dxa"/>
            <w:vMerge/>
          </w:tcPr>
          <w:p w14:paraId="0000019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93" w14:textId="77777777" w:rsidR="005922F7" w:rsidRDefault="005922F7" w:rsidP="000834A0">
            <w:pPr>
              <w:ind w:left="0" w:hanging="2"/>
              <w:jc w:val="both"/>
              <w:outlineLvl w:val="9"/>
            </w:pPr>
            <w:r>
              <w:t>50</w:t>
            </w:r>
          </w:p>
        </w:tc>
        <w:tc>
          <w:tcPr>
            <w:tcW w:w="1422" w:type="dxa"/>
          </w:tcPr>
          <w:p w14:paraId="0000019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5" w14:textId="77777777" w:rsidR="005922F7" w:rsidRDefault="005922F7" w:rsidP="000834A0">
            <w:pPr>
              <w:ind w:left="0" w:hanging="2"/>
              <w:jc w:val="both"/>
              <w:outlineLvl w:val="9"/>
            </w:pPr>
            <w:r>
              <w:t>JULIO 2023</w:t>
            </w:r>
          </w:p>
        </w:tc>
      </w:tr>
      <w:tr w:rsidR="005922F7" w14:paraId="6A705895" w14:textId="77777777" w:rsidTr="005922F7">
        <w:tc>
          <w:tcPr>
            <w:tcW w:w="5387" w:type="dxa"/>
            <w:vMerge/>
          </w:tcPr>
          <w:p w14:paraId="0000019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97" w14:textId="77777777" w:rsidR="005922F7" w:rsidRDefault="005922F7" w:rsidP="000834A0">
            <w:pPr>
              <w:ind w:left="0" w:hanging="2"/>
              <w:jc w:val="both"/>
              <w:outlineLvl w:val="9"/>
            </w:pPr>
            <w:r>
              <w:t>51</w:t>
            </w:r>
          </w:p>
        </w:tc>
        <w:tc>
          <w:tcPr>
            <w:tcW w:w="1422" w:type="dxa"/>
          </w:tcPr>
          <w:p w14:paraId="0000019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9" w14:textId="77777777" w:rsidR="005922F7" w:rsidRDefault="005922F7" w:rsidP="000834A0">
            <w:pPr>
              <w:ind w:left="0" w:hanging="2"/>
              <w:jc w:val="both"/>
              <w:outlineLvl w:val="9"/>
            </w:pPr>
            <w:r>
              <w:t>JULIO 2023</w:t>
            </w:r>
          </w:p>
        </w:tc>
      </w:tr>
      <w:tr w:rsidR="005922F7" w14:paraId="73032F68" w14:textId="77777777" w:rsidTr="005922F7">
        <w:tc>
          <w:tcPr>
            <w:tcW w:w="5387" w:type="dxa"/>
            <w:vMerge w:val="restart"/>
          </w:tcPr>
          <w:p w14:paraId="0000019A" w14:textId="77777777" w:rsidR="005922F7" w:rsidRDefault="005922F7" w:rsidP="000834A0">
            <w:pPr>
              <w:spacing w:after="0" w:line="240" w:lineRule="auto"/>
              <w:ind w:left="0" w:hanging="2"/>
              <w:jc w:val="both"/>
              <w:outlineLvl w:val="9"/>
            </w:pPr>
          </w:p>
          <w:p w14:paraId="0000019B" w14:textId="77777777" w:rsidR="005922F7" w:rsidRDefault="005922F7" w:rsidP="000834A0">
            <w:pPr>
              <w:spacing w:after="0" w:line="240" w:lineRule="auto"/>
              <w:ind w:left="0" w:hanging="2"/>
              <w:jc w:val="both"/>
              <w:outlineLvl w:val="9"/>
            </w:pPr>
          </w:p>
          <w:p w14:paraId="0000019C" w14:textId="77777777" w:rsidR="005922F7" w:rsidRDefault="005922F7" w:rsidP="000834A0">
            <w:pPr>
              <w:spacing w:after="0" w:line="240" w:lineRule="auto"/>
              <w:ind w:left="0" w:hanging="2"/>
              <w:jc w:val="both"/>
              <w:outlineLvl w:val="9"/>
            </w:pPr>
          </w:p>
          <w:p w14:paraId="0000019D" w14:textId="77777777" w:rsidR="005922F7" w:rsidRDefault="005922F7" w:rsidP="000834A0">
            <w:pPr>
              <w:spacing w:after="0" w:line="240" w:lineRule="auto"/>
              <w:ind w:left="0" w:hanging="2"/>
              <w:jc w:val="both"/>
              <w:outlineLvl w:val="9"/>
            </w:pPr>
          </w:p>
          <w:p w14:paraId="0000019E" w14:textId="77777777" w:rsidR="005922F7" w:rsidRDefault="005922F7" w:rsidP="000834A0">
            <w:pPr>
              <w:spacing w:after="0" w:line="240" w:lineRule="auto"/>
              <w:ind w:left="0" w:hanging="2"/>
              <w:jc w:val="both"/>
              <w:outlineLvl w:val="9"/>
            </w:pPr>
          </w:p>
          <w:p w14:paraId="0000019F" w14:textId="77777777" w:rsidR="005922F7" w:rsidRDefault="005922F7" w:rsidP="000834A0">
            <w:pPr>
              <w:spacing w:after="0" w:line="240" w:lineRule="auto"/>
              <w:ind w:left="0" w:hanging="2"/>
              <w:jc w:val="both"/>
              <w:outlineLvl w:val="9"/>
            </w:pPr>
          </w:p>
          <w:p w14:paraId="000001A0" w14:textId="77777777" w:rsidR="005922F7" w:rsidRDefault="005922F7" w:rsidP="000834A0">
            <w:pPr>
              <w:spacing w:after="0" w:line="240" w:lineRule="auto"/>
              <w:ind w:left="0" w:hanging="2"/>
              <w:jc w:val="both"/>
              <w:outlineLvl w:val="9"/>
            </w:pPr>
          </w:p>
          <w:p w14:paraId="000001A1" w14:textId="77777777" w:rsidR="005922F7" w:rsidRDefault="005922F7" w:rsidP="000834A0">
            <w:pPr>
              <w:spacing w:after="0" w:line="240" w:lineRule="auto"/>
              <w:ind w:left="0" w:hanging="2"/>
              <w:jc w:val="both"/>
              <w:outlineLvl w:val="9"/>
            </w:pPr>
          </w:p>
          <w:p w14:paraId="000001A2" w14:textId="77777777" w:rsidR="005922F7" w:rsidRDefault="005922F7" w:rsidP="000834A0">
            <w:pPr>
              <w:spacing w:after="0" w:line="240" w:lineRule="auto"/>
              <w:ind w:left="0" w:hanging="2"/>
              <w:jc w:val="both"/>
              <w:outlineLvl w:val="9"/>
            </w:pPr>
          </w:p>
          <w:p w14:paraId="000001A3" w14:textId="77777777" w:rsidR="005922F7" w:rsidRDefault="005922F7" w:rsidP="000834A0">
            <w:pPr>
              <w:spacing w:after="0" w:line="240" w:lineRule="auto"/>
              <w:ind w:left="0" w:hanging="2"/>
              <w:jc w:val="both"/>
              <w:outlineLvl w:val="9"/>
            </w:pPr>
          </w:p>
          <w:p w14:paraId="000001A4" w14:textId="77777777" w:rsidR="005922F7" w:rsidRDefault="005922F7" w:rsidP="000834A0">
            <w:pPr>
              <w:spacing w:after="0" w:line="240" w:lineRule="auto"/>
              <w:ind w:left="0" w:hanging="2"/>
              <w:jc w:val="both"/>
              <w:outlineLvl w:val="9"/>
            </w:pPr>
            <w:r>
              <w:t>Procedimiento coordinación para formulación y entrega de anteproyecto de presupuesto</w:t>
            </w:r>
          </w:p>
        </w:tc>
        <w:tc>
          <w:tcPr>
            <w:tcW w:w="1134" w:type="dxa"/>
          </w:tcPr>
          <w:p w14:paraId="000001A5" w14:textId="77777777" w:rsidR="005922F7" w:rsidRDefault="005922F7" w:rsidP="000834A0">
            <w:pPr>
              <w:ind w:left="0" w:hanging="2"/>
              <w:jc w:val="both"/>
              <w:outlineLvl w:val="9"/>
            </w:pPr>
            <w:r>
              <w:t>52</w:t>
            </w:r>
          </w:p>
        </w:tc>
        <w:tc>
          <w:tcPr>
            <w:tcW w:w="1422" w:type="dxa"/>
          </w:tcPr>
          <w:p w14:paraId="000001A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7" w14:textId="77777777" w:rsidR="005922F7" w:rsidRDefault="005922F7" w:rsidP="000834A0">
            <w:pPr>
              <w:ind w:left="0" w:hanging="2"/>
              <w:jc w:val="both"/>
              <w:outlineLvl w:val="9"/>
            </w:pPr>
            <w:r>
              <w:t>JULIO 2023</w:t>
            </w:r>
          </w:p>
        </w:tc>
      </w:tr>
      <w:tr w:rsidR="005922F7" w14:paraId="5C3E9C78" w14:textId="77777777" w:rsidTr="005922F7">
        <w:tc>
          <w:tcPr>
            <w:tcW w:w="5387" w:type="dxa"/>
            <w:vMerge/>
          </w:tcPr>
          <w:p w14:paraId="000001A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A9" w14:textId="77777777" w:rsidR="005922F7" w:rsidRDefault="005922F7" w:rsidP="000834A0">
            <w:pPr>
              <w:ind w:left="0" w:hanging="2"/>
              <w:jc w:val="both"/>
              <w:outlineLvl w:val="9"/>
            </w:pPr>
            <w:r>
              <w:t>53</w:t>
            </w:r>
          </w:p>
        </w:tc>
        <w:tc>
          <w:tcPr>
            <w:tcW w:w="1422" w:type="dxa"/>
          </w:tcPr>
          <w:p w14:paraId="000001A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B" w14:textId="77777777" w:rsidR="005922F7" w:rsidRDefault="005922F7" w:rsidP="000834A0">
            <w:pPr>
              <w:ind w:left="0" w:hanging="2"/>
              <w:jc w:val="both"/>
              <w:outlineLvl w:val="9"/>
            </w:pPr>
            <w:r>
              <w:t>JULIO 2023</w:t>
            </w:r>
          </w:p>
        </w:tc>
      </w:tr>
      <w:tr w:rsidR="005922F7" w14:paraId="690592D0" w14:textId="77777777" w:rsidTr="005922F7">
        <w:tc>
          <w:tcPr>
            <w:tcW w:w="5387" w:type="dxa"/>
            <w:vMerge/>
          </w:tcPr>
          <w:p w14:paraId="000001A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AD" w14:textId="77777777" w:rsidR="005922F7" w:rsidRDefault="005922F7" w:rsidP="000834A0">
            <w:pPr>
              <w:ind w:left="0" w:hanging="2"/>
              <w:jc w:val="both"/>
              <w:outlineLvl w:val="9"/>
            </w:pPr>
            <w:r>
              <w:t>54</w:t>
            </w:r>
          </w:p>
        </w:tc>
        <w:tc>
          <w:tcPr>
            <w:tcW w:w="1422" w:type="dxa"/>
          </w:tcPr>
          <w:p w14:paraId="000001A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F" w14:textId="77777777" w:rsidR="005922F7" w:rsidRDefault="005922F7" w:rsidP="000834A0">
            <w:pPr>
              <w:ind w:left="0" w:hanging="2"/>
              <w:jc w:val="both"/>
              <w:outlineLvl w:val="9"/>
            </w:pPr>
            <w:r>
              <w:t>JULIO 2023</w:t>
            </w:r>
          </w:p>
        </w:tc>
      </w:tr>
      <w:tr w:rsidR="005922F7" w14:paraId="15DE32FF" w14:textId="77777777" w:rsidTr="005922F7">
        <w:tc>
          <w:tcPr>
            <w:tcW w:w="5387" w:type="dxa"/>
            <w:vMerge/>
          </w:tcPr>
          <w:p w14:paraId="000001B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1" w14:textId="77777777" w:rsidR="005922F7" w:rsidRDefault="005922F7" w:rsidP="000834A0">
            <w:pPr>
              <w:ind w:left="0" w:hanging="2"/>
              <w:jc w:val="both"/>
              <w:outlineLvl w:val="9"/>
            </w:pPr>
            <w:r>
              <w:t>55</w:t>
            </w:r>
          </w:p>
        </w:tc>
        <w:tc>
          <w:tcPr>
            <w:tcW w:w="1422" w:type="dxa"/>
          </w:tcPr>
          <w:p w14:paraId="000001B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3" w14:textId="77777777" w:rsidR="005922F7" w:rsidRDefault="005922F7" w:rsidP="000834A0">
            <w:pPr>
              <w:ind w:left="0" w:hanging="2"/>
              <w:jc w:val="both"/>
              <w:outlineLvl w:val="9"/>
            </w:pPr>
            <w:r>
              <w:t>JULIO 2023</w:t>
            </w:r>
          </w:p>
        </w:tc>
      </w:tr>
      <w:tr w:rsidR="005922F7" w14:paraId="085716AA" w14:textId="77777777" w:rsidTr="005922F7">
        <w:tc>
          <w:tcPr>
            <w:tcW w:w="5387" w:type="dxa"/>
            <w:vMerge/>
          </w:tcPr>
          <w:p w14:paraId="000001B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5" w14:textId="77777777" w:rsidR="005922F7" w:rsidRDefault="005922F7" w:rsidP="000834A0">
            <w:pPr>
              <w:ind w:left="0" w:hanging="2"/>
              <w:jc w:val="both"/>
              <w:outlineLvl w:val="9"/>
            </w:pPr>
            <w:r>
              <w:t>56</w:t>
            </w:r>
          </w:p>
        </w:tc>
        <w:tc>
          <w:tcPr>
            <w:tcW w:w="1422" w:type="dxa"/>
          </w:tcPr>
          <w:p w14:paraId="000001B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7" w14:textId="77777777" w:rsidR="005922F7" w:rsidRDefault="005922F7" w:rsidP="000834A0">
            <w:pPr>
              <w:ind w:left="0" w:hanging="2"/>
              <w:jc w:val="both"/>
              <w:outlineLvl w:val="9"/>
            </w:pPr>
            <w:r>
              <w:t>JULIO 2023</w:t>
            </w:r>
          </w:p>
        </w:tc>
      </w:tr>
      <w:tr w:rsidR="005922F7" w14:paraId="100D29D0" w14:textId="77777777" w:rsidTr="005922F7">
        <w:tc>
          <w:tcPr>
            <w:tcW w:w="5387" w:type="dxa"/>
            <w:vMerge/>
          </w:tcPr>
          <w:p w14:paraId="000001B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9" w14:textId="77777777" w:rsidR="005922F7" w:rsidRDefault="005922F7" w:rsidP="000834A0">
            <w:pPr>
              <w:ind w:left="0" w:hanging="2"/>
              <w:jc w:val="both"/>
              <w:outlineLvl w:val="9"/>
            </w:pPr>
            <w:r>
              <w:t>57</w:t>
            </w:r>
          </w:p>
        </w:tc>
        <w:tc>
          <w:tcPr>
            <w:tcW w:w="1422" w:type="dxa"/>
          </w:tcPr>
          <w:p w14:paraId="000001B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B" w14:textId="77777777" w:rsidR="005922F7" w:rsidRDefault="005922F7" w:rsidP="000834A0">
            <w:pPr>
              <w:ind w:left="0" w:hanging="2"/>
              <w:jc w:val="both"/>
              <w:outlineLvl w:val="9"/>
            </w:pPr>
            <w:r>
              <w:t>JULIO 2023</w:t>
            </w:r>
          </w:p>
        </w:tc>
      </w:tr>
      <w:tr w:rsidR="005922F7" w14:paraId="6409D0ED" w14:textId="77777777" w:rsidTr="005922F7">
        <w:tc>
          <w:tcPr>
            <w:tcW w:w="5387" w:type="dxa"/>
            <w:vMerge/>
          </w:tcPr>
          <w:p w14:paraId="000001B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D" w14:textId="77777777" w:rsidR="005922F7" w:rsidRDefault="005922F7" w:rsidP="000834A0">
            <w:pPr>
              <w:ind w:left="0" w:hanging="2"/>
              <w:jc w:val="both"/>
              <w:outlineLvl w:val="9"/>
            </w:pPr>
            <w:r>
              <w:t>58</w:t>
            </w:r>
          </w:p>
        </w:tc>
        <w:tc>
          <w:tcPr>
            <w:tcW w:w="1422" w:type="dxa"/>
          </w:tcPr>
          <w:p w14:paraId="000001B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F" w14:textId="77777777" w:rsidR="005922F7" w:rsidRDefault="005922F7" w:rsidP="000834A0">
            <w:pPr>
              <w:ind w:left="0" w:hanging="2"/>
              <w:jc w:val="both"/>
              <w:outlineLvl w:val="9"/>
            </w:pPr>
            <w:r>
              <w:t>JULIO 2023</w:t>
            </w:r>
          </w:p>
        </w:tc>
      </w:tr>
      <w:tr w:rsidR="005922F7" w14:paraId="67A0EF0F" w14:textId="77777777" w:rsidTr="005922F7">
        <w:tc>
          <w:tcPr>
            <w:tcW w:w="5387" w:type="dxa"/>
            <w:vMerge/>
          </w:tcPr>
          <w:p w14:paraId="000001C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1" w14:textId="77777777" w:rsidR="005922F7" w:rsidRDefault="005922F7" w:rsidP="000834A0">
            <w:pPr>
              <w:ind w:left="0" w:hanging="2"/>
              <w:jc w:val="both"/>
              <w:outlineLvl w:val="9"/>
            </w:pPr>
            <w:r>
              <w:t>59</w:t>
            </w:r>
          </w:p>
        </w:tc>
        <w:tc>
          <w:tcPr>
            <w:tcW w:w="1422" w:type="dxa"/>
          </w:tcPr>
          <w:p w14:paraId="000001C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3" w14:textId="77777777" w:rsidR="005922F7" w:rsidRDefault="005922F7" w:rsidP="000834A0">
            <w:pPr>
              <w:ind w:left="0" w:hanging="2"/>
              <w:jc w:val="both"/>
              <w:outlineLvl w:val="9"/>
            </w:pPr>
            <w:r>
              <w:t>JULIO 2023</w:t>
            </w:r>
          </w:p>
        </w:tc>
      </w:tr>
      <w:tr w:rsidR="005922F7" w14:paraId="23FFFFEC" w14:textId="77777777" w:rsidTr="005922F7">
        <w:tc>
          <w:tcPr>
            <w:tcW w:w="5387" w:type="dxa"/>
            <w:vMerge/>
          </w:tcPr>
          <w:p w14:paraId="000001C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5" w14:textId="77777777" w:rsidR="005922F7" w:rsidRDefault="005922F7" w:rsidP="000834A0">
            <w:pPr>
              <w:ind w:left="0" w:hanging="2"/>
              <w:jc w:val="both"/>
              <w:outlineLvl w:val="9"/>
            </w:pPr>
            <w:r>
              <w:t>60</w:t>
            </w:r>
          </w:p>
        </w:tc>
        <w:tc>
          <w:tcPr>
            <w:tcW w:w="1422" w:type="dxa"/>
          </w:tcPr>
          <w:p w14:paraId="000001C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7" w14:textId="77777777" w:rsidR="005922F7" w:rsidRDefault="005922F7" w:rsidP="000834A0">
            <w:pPr>
              <w:ind w:left="0" w:hanging="2"/>
              <w:jc w:val="both"/>
              <w:outlineLvl w:val="9"/>
            </w:pPr>
            <w:r>
              <w:t>JULIO 2023</w:t>
            </w:r>
          </w:p>
        </w:tc>
      </w:tr>
      <w:tr w:rsidR="005922F7" w14:paraId="2F09C2AC" w14:textId="77777777" w:rsidTr="005922F7">
        <w:tc>
          <w:tcPr>
            <w:tcW w:w="5387" w:type="dxa"/>
            <w:vMerge/>
          </w:tcPr>
          <w:p w14:paraId="000001C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9" w14:textId="77777777" w:rsidR="005922F7" w:rsidRDefault="005922F7" w:rsidP="000834A0">
            <w:pPr>
              <w:ind w:left="0" w:hanging="2"/>
              <w:jc w:val="both"/>
              <w:outlineLvl w:val="9"/>
            </w:pPr>
            <w:r>
              <w:t>61</w:t>
            </w:r>
          </w:p>
        </w:tc>
        <w:tc>
          <w:tcPr>
            <w:tcW w:w="1422" w:type="dxa"/>
          </w:tcPr>
          <w:p w14:paraId="000001C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B" w14:textId="77777777" w:rsidR="005922F7" w:rsidRDefault="005922F7" w:rsidP="000834A0">
            <w:pPr>
              <w:ind w:left="0" w:hanging="2"/>
              <w:jc w:val="both"/>
              <w:outlineLvl w:val="9"/>
            </w:pPr>
            <w:r>
              <w:t>JULIO 2023</w:t>
            </w:r>
          </w:p>
        </w:tc>
      </w:tr>
      <w:tr w:rsidR="005922F7" w14:paraId="247E1455" w14:textId="77777777" w:rsidTr="005922F7">
        <w:tc>
          <w:tcPr>
            <w:tcW w:w="5387" w:type="dxa"/>
            <w:vMerge/>
          </w:tcPr>
          <w:p w14:paraId="000001C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D" w14:textId="77777777" w:rsidR="005922F7" w:rsidRDefault="005922F7" w:rsidP="000834A0">
            <w:pPr>
              <w:ind w:left="0" w:hanging="2"/>
              <w:jc w:val="both"/>
              <w:outlineLvl w:val="9"/>
            </w:pPr>
            <w:r>
              <w:t>62</w:t>
            </w:r>
          </w:p>
        </w:tc>
        <w:tc>
          <w:tcPr>
            <w:tcW w:w="1422" w:type="dxa"/>
          </w:tcPr>
          <w:p w14:paraId="000001C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F" w14:textId="77777777" w:rsidR="005922F7" w:rsidRDefault="005922F7" w:rsidP="000834A0">
            <w:pPr>
              <w:ind w:left="0" w:hanging="2"/>
              <w:jc w:val="both"/>
              <w:outlineLvl w:val="9"/>
            </w:pPr>
            <w:r>
              <w:t>JULIO 2023</w:t>
            </w:r>
          </w:p>
        </w:tc>
      </w:tr>
      <w:tr w:rsidR="005922F7" w14:paraId="517BE3F0" w14:textId="77777777" w:rsidTr="005922F7">
        <w:tc>
          <w:tcPr>
            <w:tcW w:w="5387" w:type="dxa"/>
            <w:vMerge w:val="restart"/>
          </w:tcPr>
          <w:p w14:paraId="000001D0" w14:textId="77777777" w:rsidR="005922F7" w:rsidRDefault="005922F7" w:rsidP="000834A0">
            <w:pPr>
              <w:ind w:left="0" w:hanging="2"/>
              <w:jc w:val="both"/>
              <w:outlineLvl w:val="9"/>
            </w:pPr>
          </w:p>
          <w:p w14:paraId="1C03709A" w14:textId="77777777" w:rsidR="005922F7" w:rsidRDefault="005922F7" w:rsidP="000834A0">
            <w:pPr>
              <w:ind w:left="0" w:hanging="2"/>
              <w:jc w:val="both"/>
              <w:outlineLvl w:val="9"/>
            </w:pPr>
          </w:p>
          <w:p w14:paraId="4F100C0E" w14:textId="77777777" w:rsidR="005922F7" w:rsidRDefault="005922F7" w:rsidP="000834A0">
            <w:pPr>
              <w:ind w:left="0" w:hanging="2"/>
              <w:jc w:val="both"/>
              <w:outlineLvl w:val="9"/>
            </w:pPr>
          </w:p>
          <w:p w14:paraId="78C06B4A" w14:textId="77777777" w:rsidR="005922F7" w:rsidRDefault="005922F7" w:rsidP="000834A0">
            <w:pPr>
              <w:ind w:left="0" w:hanging="2"/>
              <w:jc w:val="both"/>
              <w:outlineLvl w:val="9"/>
            </w:pPr>
          </w:p>
          <w:p w14:paraId="04DC868D" w14:textId="77777777" w:rsidR="005922F7" w:rsidRDefault="005922F7" w:rsidP="000834A0">
            <w:pPr>
              <w:ind w:left="0" w:hanging="2"/>
              <w:jc w:val="both"/>
              <w:outlineLvl w:val="9"/>
            </w:pPr>
          </w:p>
          <w:p w14:paraId="000001D1" w14:textId="1F0E5B98" w:rsidR="005922F7" w:rsidRDefault="005922F7" w:rsidP="000834A0">
            <w:pPr>
              <w:ind w:left="0" w:hanging="2"/>
              <w:jc w:val="both"/>
              <w:outlineLvl w:val="9"/>
            </w:pPr>
            <w:r>
              <w:t>Procedimiento programación cuatrimestral de metas físicas dentro del</w:t>
            </w:r>
            <w:sdt>
              <w:sdtPr>
                <w:tag w:val="goog_rdk_8"/>
                <w:id w:val="666748516"/>
              </w:sdtPr>
              <w:sdtContent/>
            </w:sdt>
            <w:r>
              <w:t xml:space="preserve"> sistema de gestión –SIGES-</w:t>
            </w:r>
          </w:p>
          <w:p w14:paraId="000001D2" w14:textId="77777777" w:rsidR="005922F7" w:rsidRDefault="005922F7" w:rsidP="000834A0">
            <w:pPr>
              <w:ind w:left="0" w:hanging="2"/>
              <w:jc w:val="both"/>
              <w:outlineLvl w:val="9"/>
            </w:pPr>
          </w:p>
        </w:tc>
        <w:tc>
          <w:tcPr>
            <w:tcW w:w="1134" w:type="dxa"/>
          </w:tcPr>
          <w:p w14:paraId="000001D3" w14:textId="77777777" w:rsidR="005922F7" w:rsidRDefault="005922F7" w:rsidP="000834A0">
            <w:pPr>
              <w:ind w:left="0" w:hanging="2"/>
              <w:jc w:val="both"/>
              <w:outlineLvl w:val="9"/>
            </w:pPr>
            <w:r>
              <w:lastRenderedPageBreak/>
              <w:t>63</w:t>
            </w:r>
          </w:p>
        </w:tc>
        <w:tc>
          <w:tcPr>
            <w:tcW w:w="1422" w:type="dxa"/>
          </w:tcPr>
          <w:p w14:paraId="000001D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5" w14:textId="77777777" w:rsidR="005922F7" w:rsidRDefault="005922F7" w:rsidP="000834A0">
            <w:pPr>
              <w:ind w:left="0" w:hanging="2"/>
              <w:jc w:val="both"/>
              <w:outlineLvl w:val="9"/>
            </w:pPr>
            <w:r>
              <w:t>JULIO 2023</w:t>
            </w:r>
          </w:p>
        </w:tc>
      </w:tr>
      <w:tr w:rsidR="005922F7" w14:paraId="18E45F55" w14:textId="77777777" w:rsidTr="005922F7">
        <w:tc>
          <w:tcPr>
            <w:tcW w:w="5387" w:type="dxa"/>
            <w:vMerge/>
          </w:tcPr>
          <w:p w14:paraId="000001D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7" w14:textId="77777777" w:rsidR="005922F7" w:rsidRDefault="005922F7" w:rsidP="000834A0">
            <w:pPr>
              <w:ind w:left="0" w:hanging="2"/>
              <w:jc w:val="both"/>
              <w:outlineLvl w:val="9"/>
            </w:pPr>
            <w:r>
              <w:t>64</w:t>
            </w:r>
          </w:p>
        </w:tc>
        <w:tc>
          <w:tcPr>
            <w:tcW w:w="1422" w:type="dxa"/>
          </w:tcPr>
          <w:p w14:paraId="000001D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9" w14:textId="77777777" w:rsidR="005922F7" w:rsidRDefault="005922F7" w:rsidP="000834A0">
            <w:pPr>
              <w:ind w:left="0" w:hanging="2"/>
              <w:jc w:val="both"/>
              <w:outlineLvl w:val="9"/>
            </w:pPr>
            <w:r>
              <w:t>JULIO 2023</w:t>
            </w:r>
          </w:p>
        </w:tc>
      </w:tr>
      <w:tr w:rsidR="005922F7" w14:paraId="0C29FDFF" w14:textId="77777777" w:rsidTr="005922F7">
        <w:tc>
          <w:tcPr>
            <w:tcW w:w="5387" w:type="dxa"/>
            <w:vMerge/>
          </w:tcPr>
          <w:p w14:paraId="000001D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B" w14:textId="77777777" w:rsidR="005922F7" w:rsidRDefault="005922F7" w:rsidP="000834A0">
            <w:pPr>
              <w:ind w:left="0" w:hanging="2"/>
              <w:jc w:val="both"/>
              <w:outlineLvl w:val="9"/>
            </w:pPr>
            <w:r>
              <w:t>65</w:t>
            </w:r>
          </w:p>
        </w:tc>
        <w:tc>
          <w:tcPr>
            <w:tcW w:w="1422" w:type="dxa"/>
          </w:tcPr>
          <w:p w14:paraId="000001D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D" w14:textId="77777777" w:rsidR="005922F7" w:rsidRDefault="005922F7" w:rsidP="000834A0">
            <w:pPr>
              <w:ind w:left="0" w:hanging="2"/>
              <w:jc w:val="both"/>
              <w:outlineLvl w:val="9"/>
            </w:pPr>
            <w:r>
              <w:t>JULIO 2023</w:t>
            </w:r>
          </w:p>
        </w:tc>
      </w:tr>
      <w:tr w:rsidR="005922F7" w14:paraId="4201E95E" w14:textId="77777777" w:rsidTr="005922F7">
        <w:tc>
          <w:tcPr>
            <w:tcW w:w="5387" w:type="dxa"/>
            <w:vMerge/>
          </w:tcPr>
          <w:p w14:paraId="000001D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F" w14:textId="77777777" w:rsidR="005922F7" w:rsidRDefault="005922F7" w:rsidP="000834A0">
            <w:pPr>
              <w:ind w:left="0" w:hanging="2"/>
              <w:jc w:val="both"/>
              <w:outlineLvl w:val="9"/>
            </w:pPr>
            <w:r>
              <w:t>66</w:t>
            </w:r>
          </w:p>
        </w:tc>
        <w:tc>
          <w:tcPr>
            <w:tcW w:w="1422" w:type="dxa"/>
          </w:tcPr>
          <w:p w14:paraId="000001E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E1" w14:textId="77777777" w:rsidR="005922F7" w:rsidRDefault="005922F7" w:rsidP="000834A0">
            <w:pPr>
              <w:ind w:left="0" w:hanging="2"/>
              <w:jc w:val="both"/>
              <w:outlineLvl w:val="9"/>
            </w:pPr>
            <w:r>
              <w:t>JULIO 2023</w:t>
            </w:r>
          </w:p>
        </w:tc>
      </w:tr>
      <w:tr w:rsidR="005922F7" w14:paraId="5E628ACC" w14:textId="77777777" w:rsidTr="005922F7">
        <w:tc>
          <w:tcPr>
            <w:tcW w:w="5387" w:type="dxa"/>
            <w:vMerge/>
          </w:tcPr>
          <w:p w14:paraId="000001E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E3" w14:textId="77777777" w:rsidR="005922F7" w:rsidRDefault="005922F7" w:rsidP="000834A0">
            <w:pPr>
              <w:ind w:left="0" w:hanging="2"/>
              <w:jc w:val="both"/>
              <w:outlineLvl w:val="9"/>
            </w:pPr>
            <w:r>
              <w:t>67</w:t>
            </w:r>
          </w:p>
        </w:tc>
        <w:tc>
          <w:tcPr>
            <w:tcW w:w="1422" w:type="dxa"/>
          </w:tcPr>
          <w:p w14:paraId="000001E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E5" w14:textId="77777777" w:rsidR="005922F7" w:rsidRDefault="005922F7" w:rsidP="000834A0">
            <w:pPr>
              <w:ind w:left="0" w:hanging="2"/>
              <w:jc w:val="both"/>
              <w:outlineLvl w:val="9"/>
            </w:pPr>
            <w:r>
              <w:t>JULIO 2023</w:t>
            </w:r>
          </w:p>
        </w:tc>
      </w:tr>
      <w:tr w:rsidR="005922F7" w14:paraId="169AB6A3" w14:textId="77777777" w:rsidTr="005922F7">
        <w:tc>
          <w:tcPr>
            <w:tcW w:w="5387" w:type="dxa"/>
            <w:vMerge/>
          </w:tcPr>
          <w:p w14:paraId="1CCCE8B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7C099FA8" w14:textId="5796F88A" w:rsidR="005922F7" w:rsidRDefault="005922F7" w:rsidP="000834A0">
            <w:pPr>
              <w:ind w:left="0" w:hanging="2"/>
              <w:jc w:val="both"/>
              <w:outlineLvl w:val="9"/>
            </w:pPr>
            <w:r>
              <w:t>68</w:t>
            </w:r>
          </w:p>
        </w:tc>
        <w:tc>
          <w:tcPr>
            <w:tcW w:w="1422" w:type="dxa"/>
          </w:tcPr>
          <w:p w14:paraId="183ED9AF" w14:textId="5D264FBD"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3E31C68C" w14:textId="21CDF382" w:rsidR="005922F7" w:rsidRDefault="005922F7" w:rsidP="000834A0">
            <w:pPr>
              <w:ind w:left="0" w:hanging="2"/>
              <w:jc w:val="both"/>
              <w:outlineLvl w:val="9"/>
            </w:pPr>
            <w:r>
              <w:t>JULIO 2023</w:t>
            </w:r>
          </w:p>
        </w:tc>
      </w:tr>
      <w:tr w:rsidR="005922F7" w14:paraId="113CA325" w14:textId="77777777" w:rsidTr="005922F7">
        <w:tc>
          <w:tcPr>
            <w:tcW w:w="5387" w:type="dxa"/>
            <w:vMerge/>
          </w:tcPr>
          <w:p w14:paraId="2A340B8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29AA69F2" w14:textId="27D46F09" w:rsidR="005922F7" w:rsidRDefault="005922F7" w:rsidP="000834A0">
            <w:pPr>
              <w:ind w:left="0" w:hanging="2"/>
              <w:jc w:val="both"/>
              <w:outlineLvl w:val="9"/>
            </w:pPr>
            <w:r>
              <w:t>69</w:t>
            </w:r>
          </w:p>
        </w:tc>
        <w:tc>
          <w:tcPr>
            <w:tcW w:w="1422" w:type="dxa"/>
          </w:tcPr>
          <w:p w14:paraId="09AF3C17" w14:textId="750380A4"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2A0E34C" w14:textId="226AF92F" w:rsidR="005922F7" w:rsidRDefault="005922F7" w:rsidP="000834A0">
            <w:pPr>
              <w:ind w:left="0" w:hanging="2"/>
              <w:jc w:val="both"/>
              <w:outlineLvl w:val="9"/>
            </w:pPr>
            <w:r>
              <w:t>JULIO 2023</w:t>
            </w:r>
          </w:p>
        </w:tc>
      </w:tr>
      <w:tr w:rsidR="005922F7" w14:paraId="30E0F6DD" w14:textId="77777777" w:rsidTr="005922F7">
        <w:tc>
          <w:tcPr>
            <w:tcW w:w="5387" w:type="dxa"/>
            <w:vMerge/>
          </w:tcPr>
          <w:p w14:paraId="7809262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120A260D" w14:textId="40A20674" w:rsidR="005922F7" w:rsidRDefault="005922F7" w:rsidP="000834A0">
            <w:pPr>
              <w:ind w:left="0" w:hanging="2"/>
              <w:jc w:val="both"/>
              <w:outlineLvl w:val="9"/>
            </w:pPr>
            <w:r>
              <w:t>70</w:t>
            </w:r>
          </w:p>
        </w:tc>
        <w:tc>
          <w:tcPr>
            <w:tcW w:w="1422" w:type="dxa"/>
          </w:tcPr>
          <w:p w14:paraId="2A627FE4" w14:textId="7CE63F3C"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FD10607" w14:textId="2814E5B9" w:rsidR="005922F7" w:rsidRDefault="005922F7" w:rsidP="000834A0">
            <w:pPr>
              <w:ind w:left="0" w:hanging="2"/>
              <w:jc w:val="both"/>
              <w:outlineLvl w:val="9"/>
            </w:pPr>
            <w:r>
              <w:t>JULIO 2023</w:t>
            </w:r>
          </w:p>
        </w:tc>
      </w:tr>
      <w:tr w:rsidR="005922F7" w14:paraId="3107298B" w14:textId="77777777" w:rsidTr="005922F7">
        <w:tc>
          <w:tcPr>
            <w:tcW w:w="5387" w:type="dxa"/>
            <w:vMerge/>
          </w:tcPr>
          <w:p w14:paraId="49A6311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7B68F6F" w14:textId="47493E00" w:rsidR="005922F7" w:rsidRDefault="005922F7" w:rsidP="000834A0">
            <w:pPr>
              <w:ind w:left="0" w:hanging="2"/>
              <w:jc w:val="both"/>
              <w:outlineLvl w:val="9"/>
            </w:pPr>
            <w:r>
              <w:t>71</w:t>
            </w:r>
          </w:p>
        </w:tc>
        <w:tc>
          <w:tcPr>
            <w:tcW w:w="1422" w:type="dxa"/>
          </w:tcPr>
          <w:p w14:paraId="01A958C4" w14:textId="44BDA6AD"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8BEF699" w14:textId="3AB004BA" w:rsidR="005922F7" w:rsidRDefault="005922F7" w:rsidP="000834A0">
            <w:pPr>
              <w:ind w:left="0" w:hanging="2"/>
              <w:jc w:val="both"/>
              <w:outlineLvl w:val="9"/>
            </w:pPr>
            <w:r>
              <w:t>JULIO 2023</w:t>
            </w:r>
          </w:p>
        </w:tc>
      </w:tr>
      <w:tr w:rsidR="005922F7" w14:paraId="2EAC23F4" w14:textId="77777777" w:rsidTr="005922F7">
        <w:tc>
          <w:tcPr>
            <w:tcW w:w="5387" w:type="dxa"/>
            <w:vMerge w:val="restart"/>
          </w:tcPr>
          <w:p w14:paraId="000001F8" w14:textId="77777777" w:rsidR="005922F7" w:rsidRDefault="005922F7" w:rsidP="000834A0">
            <w:pPr>
              <w:spacing w:after="0" w:line="240" w:lineRule="auto"/>
              <w:ind w:left="0" w:hanging="2"/>
              <w:jc w:val="both"/>
              <w:outlineLvl w:val="9"/>
            </w:pPr>
          </w:p>
          <w:p w14:paraId="000001F9" w14:textId="77777777" w:rsidR="005922F7" w:rsidRDefault="005922F7" w:rsidP="000834A0">
            <w:pPr>
              <w:spacing w:after="0" w:line="240" w:lineRule="auto"/>
              <w:ind w:left="0" w:hanging="2"/>
              <w:jc w:val="both"/>
              <w:outlineLvl w:val="9"/>
            </w:pPr>
          </w:p>
          <w:p w14:paraId="000001FA" w14:textId="77777777" w:rsidR="005922F7" w:rsidRDefault="005922F7" w:rsidP="000834A0">
            <w:pPr>
              <w:spacing w:after="0" w:line="240" w:lineRule="auto"/>
              <w:ind w:left="0" w:hanging="2"/>
              <w:jc w:val="both"/>
              <w:outlineLvl w:val="9"/>
            </w:pPr>
          </w:p>
          <w:p w14:paraId="000001FB" w14:textId="77777777" w:rsidR="005922F7" w:rsidRDefault="005922F7" w:rsidP="000834A0">
            <w:pPr>
              <w:spacing w:after="0" w:line="240" w:lineRule="auto"/>
              <w:ind w:left="0" w:hanging="2"/>
              <w:jc w:val="both"/>
              <w:outlineLvl w:val="9"/>
            </w:pPr>
            <w:r>
              <w:t>Procedimiento para la elaboración de informe cuatrimestral de rendición de cuentas a MINFIN</w:t>
            </w:r>
          </w:p>
        </w:tc>
        <w:tc>
          <w:tcPr>
            <w:tcW w:w="1134" w:type="dxa"/>
          </w:tcPr>
          <w:p w14:paraId="000001FC" w14:textId="77777777" w:rsidR="005922F7" w:rsidRDefault="005922F7" w:rsidP="000834A0">
            <w:pPr>
              <w:ind w:left="0" w:hanging="2"/>
              <w:jc w:val="both"/>
              <w:outlineLvl w:val="9"/>
            </w:pPr>
            <w:r>
              <w:t>72</w:t>
            </w:r>
          </w:p>
        </w:tc>
        <w:tc>
          <w:tcPr>
            <w:tcW w:w="1422" w:type="dxa"/>
          </w:tcPr>
          <w:p w14:paraId="000001F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FE" w14:textId="77777777" w:rsidR="005922F7" w:rsidRDefault="005922F7" w:rsidP="000834A0">
            <w:pPr>
              <w:ind w:left="0" w:hanging="2"/>
              <w:jc w:val="both"/>
              <w:outlineLvl w:val="9"/>
            </w:pPr>
            <w:r>
              <w:t>JULIO 2023</w:t>
            </w:r>
          </w:p>
        </w:tc>
      </w:tr>
      <w:tr w:rsidR="005922F7" w14:paraId="1CEC0FF3" w14:textId="77777777" w:rsidTr="005922F7">
        <w:tc>
          <w:tcPr>
            <w:tcW w:w="5387" w:type="dxa"/>
            <w:vMerge/>
          </w:tcPr>
          <w:p w14:paraId="000001F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0" w14:textId="77777777" w:rsidR="005922F7" w:rsidRDefault="005922F7" w:rsidP="000834A0">
            <w:pPr>
              <w:ind w:left="0" w:hanging="2"/>
              <w:jc w:val="both"/>
              <w:outlineLvl w:val="9"/>
            </w:pPr>
            <w:r>
              <w:t>73</w:t>
            </w:r>
          </w:p>
        </w:tc>
        <w:tc>
          <w:tcPr>
            <w:tcW w:w="1422" w:type="dxa"/>
          </w:tcPr>
          <w:p w14:paraId="0000020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2" w14:textId="77777777" w:rsidR="005922F7" w:rsidRDefault="005922F7" w:rsidP="000834A0">
            <w:pPr>
              <w:ind w:left="0" w:hanging="2"/>
              <w:jc w:val="both"/>
              <w:outlineLvl w:val="9"/>
            </w:pPr>
            <w:r>
              <w:t>JULIO 2023</w:t>
            </w:r>
          </w:p>
        </w:tc>
      </w:tr>
      <w:tr w:rsidR="005922F7" w14:paraId="272C9B9F" w14:textId="77777777" w:rsidTr="005922F7">
        <w:tc>
          <w:tcPr>
            <w:tcW w:w="5387" w:type="dxa"/>
            <w:vMerge/>
          </w:tcPr>
          <w:p w14:paraId="0000020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4" w14:textId="77777777" w:rsidR="005922F7" w:rsidRDefault="005922F7" w:rsidP="000834A0">
            <w:pPr>
              <w:ind w:left="0" w:hanging="2"/>
              <w:jc w:val="both"/>
              <w:outlineLvl w:val="9"/>
            </w:pPr>
            <w:r>
              <w:t>74</w:t>
            </w:r>
          </w:p>
        </w:tc>
        <w:tc>
          <w:tcPr>
            <w:tcW w:w="1422" w:type="dxa"/>
          </w:tcPr>
          <w:p w14:paraId="0000020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6" w14:textId="77777777" w:rsidR="005922F7" w:rsidRDefault="005922F7" w:rsidP="000834A0">
            <w:pPr>
              <w:ind w:left="0" w:hanging="2"/>
              <w:jc w:val="both"/>
              <w:outlineLvl w:val="9"/>
            </w:pPr>
            <w:r>
              <w:t>JULIO 2023</w:t>
            </w:r>
          </w:p>
        </w:tc>
      </w:tr>
      <w:tr w:rsidR="005922F7" w14:paraId="755ADB08" w14:textId="77777777" w:rsidTr="005922F7">
        <w:tc>
          <w:tcPr>
            <w:tcW w:w="5387" w:type="dxa"/>
            <w:vMerge/>
          </w:tcPr>
          <w:p w14:paraId="00000207"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8" w14:textId="77777777" w:rsidR="005922F7" w:rsidRDefault="005922F7" w:rsidP="000834A0">
            <w:pPr>
              <w:ind w:left="0" w:hanging="2"/>
              <w:jc w:val="both"/>
              <w:outlineLvl w:val="9"/>
            </w:pPr>
            <w:r>
              <w:t>75</w:t>
            </w:r>
          </w:p>
        </w:tc>
        <w:tc>
          <w:tcPr>
            <w:tcW w:w="1422" w:type="dxa"/>
          </w:tcPr>
          <w:p w14:paraId="00000209"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A" w14:textId="77777777" w:rsidR="005922F7" w:rsidRDefault="005922F7" w:rsidP="000834A0">
            <w:pPr>
              <w:ind w:left="0" w:hanging="2"/>
              <w:jc w:val="both"/>
              <w:outlineLvl w:val="9"/>
            </w:pPr>
            <w:r>
              <w:t>JULIO 2023</w:t>
            </w:r>
          </w:p>
        </w:tc>
      </w:tr>
      <w:tr w:rsidR="005922F7" w14:paraId="3991AB8E" w14:textId="77777777" w:rsidTr="005922F7">
        <w:tc>
          <w:tcPr>
            <w:tcW w:w="5387" w:type="dxa"/>
            <w:vMerge/>
          </w:tcPr>
          <w:p w14:paraId="0000020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C" w14:textId="77777777" w:rsidR="005922F7" w:rsidRDefault="005922F7" w:rsidP="000834A0">
            <w:pPr>
              <w:ind w:left="0" w:hanging="2"/>
              <w:jc w:val="both"/>
              <w:outlineLvl w:val="9"/>
            </w:pPr>
            <w:r>
              <w:t>76</w:t>
            </w:r>
          </w:p>
        </w:tc>
        <w:tc>
          <w:tcPr>
            <w:tcW w:w="1422" w:type="dxa"/>
          </w:tcPr>
          <w:p w14:paraId="0000020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E" w14:textId="77777777" w:rsidR="005922F7" w:rsidRDefault="005922F7" w:rsidP="000834A0">
            <w:pPr>
              <w:ind w:left="0" w:hanging="2"/>
              <w:jc w:val="both"/>
              <w:outlineLvl w:val="9"/>
            </w:pPr>
            <w:r>
              <w:t>JULIO 2023</w:t>
            </w:r>
          </w:p>
        </w:tc>
      </w:tr>
      <w:tr w:rsidR="005922F7" w14:paraId="246F44EC" w14:textId="77777777" w:rsidTr="005922F7">
        <w:tc>
          <w:tcPr>
            <w:tcW w:w="5387" w:type="dxa"/>
            <w:vMerge w:val="restart"/>
          </w:tcPr>
          <w:p w14:paraId="0000020F" w14:textId="77777777" w:rsidR="005922F7" w:rsidRDefault="005922F7" w:rsidP="000834A0">
            <w:pPr>
              <w:spacing w:after="0" w:line="240" w:lineRule="auto"/>
              <w:ind w:left="0" w:hanging="2"/>
              <w:jc w:val="both"/>
              <w:outlineLvl w:val="9"/>
            </w:pPr>
          </w:p>
          <w:p w14:paraId="00000210" w14:textId="77777777" w:rsidR="005922F7" w:rsidRDefault="005922F7" w:rsidP="000834A0">
            <w:pPr>
              <w:spacing w:after="0" w:line="240" w:lineRule="auto"/>
              <w:ind w:left="0" w:hanging="2"/>
              <w:jc w:val="both"/>
              <w:outlineLvl w:val="9"/>
            </w:pPr>
          </w:p>
          <w:p w14:paraId="00000211" w14:textId="77777777" w:rsidR="005922F7" w:rsidRDefault="005922F7" w:rsidP="000834A0">
            <w:pPr>
              <w:spacing w:after="0" w:line="240" w:lineRule="auto"/>
              <w:ind w:left="0" w:hanging="2"/>
              <w:jc w:val="both"/>
              <w:outlineLvl w:val="9"/>
            </w:pPr>
          </w:p>
          <w:p w14:paraId="00000212" w14:textId="77777777" w:rsidR="005922F7" w:rsidRDefault="005922F7" w:rsidP="000834A0">
            <w:pPr>
              <w:spacing w:after="0" w:line="240" w:lineRule="auto"/>
              <w:ind w:left="0" w:hanging="2"/>
              <w:jc w:val="both"/>
              <w:outlineLvl w:val="9"/>
            </w:pPr>
          </w:p>
          <w:p w14:paraId="00000213" w14:textId="77777777" w:rsidR="005922F7" w:rsidRDefault="005922F7" w:rsidP="000834A0">
            <w:pPr>
              <w:spacing w:after="0" w:line="240" w:lineRule="auto"/>
              <w:ind w:left="0" w:hanging="2"/>
              <w:jc w:val="both"/>
              <w:outlineLvl w:val="9"/>
            </w:pPr>
            <w:r>
              <w:t>Procedimiento para elaboración de informe cuatrimestral a SEGEPLAN.</w:t>
            </w:r>
          </w:p>
          <w:p w14:paraId="00000214" w14:textId="77777777" w:rsidR="005922F7" w:rsidRDefault="005922F7" w:rsidP="000834A0">
            <w:pPr>
              <w:ind w:left="0" w:hanging="2"/>
              <w:jc w:val="both"/>
              <w:outlineLvl w:val="9"/>
            </w:pPr>
          </w:p>
        </w:tc>
        <w:tc>
          <w:tcPr>
            <w:tcW w:w="1134" w:type="dxa"/>
          </w:tcPr>
          <w:p w14:paraId="00000215" w14:textId="77777777" w:rsidR="005922F7" w:rsidRDefault="005922F7" w:rsidP="000834A0">
            <w:pPr>
              <w:ind w:left="0" w:hanging="2"/>
              <w:jc w:val="both"/>
              <w:outlineLvl w:val="9"/>
            </w:pPr>
            <w:r>
              <w:t>77</w:t>
            </w:r>
          </w:p>
        </w:tc>
        <w:tc>
          <w:tcPr>
            <w:tcW w:w="1422" w:type="dxa"/>
          </w:tcPr>
          <w:p w14:paraId="0000021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7" w14:textId="77777777" w:rsidR="005922F7" w:rsidRDefault="005922F7" w:rsidP="000834A0">
            <w:pPr>
              <w:ind w:left="0" w:hanging="2"/>
              <w:jc w:val="both"/>
              <w:outlineLvl w:val="9"/>
            </w:pPr>
            <w:r>
              <w:t>JULIO 2023</w:t>
            </w:r>
          </w:p>
        </w:tc>
      </w:tr>
      <w:tr w:rsidR="005922F7" w14:paraId="5BB3DF82" w14:textId="77777777" w:rsidTr="005922F7">
        <w:tc>
          <w:tcPr>
            <w:tcW w:w="5387" w:type="dxa"/>
            <w:vMerge/>
          </w:tcPr>
          <w:p w14:paraId="0000021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19" w14:textId="77777777" w:rsidR="005922F7" w:rsidRDefault="005922F7" w:rsidP="000834A0">
            <w:pPr>
              <w:ind w:left="0" w:hanging="2"/>
              <w:jc w:val="both"/>
              <w:outlineLvl w:val="9"/>
            </w:pPr>
            <w:r>
              <w:t>78</w:t>
            </w:r>
          </w:p>
        </w:tc>
        <w:tc>
          <w:tcPr>
            <w:tcW w:w="1422" w:type="dxa"/>
          </w:tcPr>
          <w:p w14:paraId="0000021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B" w14:textId="77777777" w:rsidR="005922F7" w:rsidRDefault="005922F7" w:rsidP="000834A0">
            <w:pPr>
              <w:ind w:left="0" w:hanging="2"/>
              <w:jc w:val="both"/>
              <w:outlineLvl w:val="9"/>
            </w:pPr>
            <w:r>
              <w:t>JULIO 2023</w:t>
            </w:r>
          </w:p>
        </w:tc>
      </w:tr>
      <w:tr w:rsidR="005922F7" w14:paraId="1E926CE6" w14:textId="77777777" w:rsidTr="005922F7">
        <w:tc>
          <w:tcPr>
            <w:tcW w:w="5387" w:type="dxa"/>
            <w:vMerge/>
          </w:tcPr>
          <w:p w14:paraId="0000021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1D" w14:textId="77777777" w:rsidR="005922F7" w:rsidRDefault="005922F7" w:rsidP="000834A0">
            <w:pPr>
              <w:ind w:left="0" w:hanging="2"/>
              <w:jc w:val="both"/>
              <w:outlineLvl w:val="9"/>
            </w:pPr>
            <w:r>
              <w:t>79</w:t>
            </w:r>
          </w:p>
        </w:tc>
        <w:tc>
          <w:tcPr>
            <w:tcW w:w="1422" w:type="dxa"/>
          </w:tcPr>
          <w:p w14:paraId="0000021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F" w14:textId="77777777" w:rsidR="005922F7" w:rsidRDefault="005922F7" w:rsidP="000834A0">
            <w:pPr>
              <w:ind w:left="0" w:hanging="2"/>
              <w:jc w:val="both"/>
              <w:outlineLvl w:val="9"/>
            </w:pPr>
            <w:r>
              <w:t>JULIO 2023</w:t>
            </w:r>
          </w:p>
        </w:tc>
      </w:tr>
      <w:tr w:rsidR="005922F7" w14:paraId="726871E4" w14:textId="77777777" w:rsidTr="005922F7">
        <w:tc>
          <w:tcPr>
            <w:tcW w:w="5387" w:type="dxa"/>
            <w:vMerge/>
          </w:tcPr>
          <w:p w14:paraId="0000022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1" w14:textId="77777777" w:rsidR="005922F7" w:rsidRDefault="005922F7" w:rsidP="000834A0">
            <w:pPr>
              <w:ind w:left="0" w:hanging="2"/>
              <w:jc w:val="both"/>
              <w:outlineLvl w:val="9"/>
            </w:pPr>
            <w:r>
              <w:t>80</w:t>
            </w:r>
          </w:p>
        </w:tc>
        <w:tc>
          <w:tcPr>
            <w:tcW w:w="1422" w:type="dxa"/>
          </w:tcPr>
          <w:p w14:paraId="0000022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3" w14:textId="77777777" w:rsidR="005922F7" w:rsidRDefault="005922F7" w:rsidP="000834A0">
            <w:pPr>
              <w:ind w:left="0" w:hanging="2"/>
              <w:jc w:val="both"/>
              <w:outlineLvl w:val="9"/>
            </w:pPr>
            <w:r>
              <w:t>JULIO 2023</w:t>
            </w:r>
          </w:p>
        </w:tc>
      </w:tr>
      <w:tr w:rsidR="005922F7" w14:paraId="2BE63CD4" w14:textId="77777777" w:rsidTr="005922F7">
        <w:tc>
          <w:tcPr>
            <w:tcW w:w="5387" w:type="dxa"/>
            <w:vMerge/>
          </w:tcPr>
          <w:p w14:paraId="0000022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5" w14:textId="77777777" w:rsidR="005922F7" w:rsidRDefault="005922F7" w:rsidP="000834A0">
            <w:pPr>
              <w:ind w:left="0" w:hanging="2"/>
              <w:jc w:val="both"/>
              <w:outlineLvl w:val="9"/>
            </w:pPr>
            <w:r>
              <w:t>81</w:t>
            </w:r>
          </w:p>
        </w:tc>
        <w:tc>
          <w:tcPr>
            <w:tcW w:w="1422" w:type="dxa"/>
          </w:tcPr>
          <w:p w14:paraId="0000022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7" w14:textId="77777777" w:rsidR="005922F7" w:rsidRDefault="005922F7" w:rsidP="000834A0">
            <w:pPr>
              <w:ind w:left="0" w:hanging="2"/>
              <w:jc w:val="both"/>
              <w:outlineLvl w:val="9"/>
            </w:pPr>
            <w:r>
              <w:t>JULIO 2023</w:t>
            </w:r>
          </w:p>
        </w:tc>
      </w:tr>
      <w:tr w:rsidR="005922F7" w14:paraId="3AB85460" w14:textId="77777777" w:rsidTr="005922F7">
        <w:tc>
          <w:tcPr>
            <w:tcW w:w="5387" w:type="dxa"/>
            <w:vMerge/>
          </w:tcPr>
          <w:p w14:paraId="0000022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9" w14:textId="77777777" w:rsidR="005922F7" w:rsidRDefault="005922F7" w:rsidP="000834A0">
            <w:pPr>
              <w:ind w:left="0" w:hanging="2"/>
              <w:jc w:val="both"/>
              <w:outlineLvl w:val="9"/>
            </w:pPr>
            <w:r>
              <w:t>82</w:t>
            </w:r>
          </w:p>
        </w:tc>
        <w:tc>
          <w:tcPr>
            <w:tcW w:w="1422" w:type="dxa"/>
          </w:tcPr>
          <w:p w14:paraId="0000022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B" w14:textId="77777777" w:rsidR="005922F7" w:rsidRDefault="005922F7" w:rsidP="000834A0">
            <w:pPr>
              <w:ind w:left="0" w:hanging="2"/>
              <w:jc w:val="both"/>
              <w:outlineLvl w:val="9"/>
            </w:pPr>
            <w:r>
              <w:t>JULIO 2023</w:t>
            </w:r>
          </w:p>
        </w:tc>
      </w:tr>
      <w:tr w:rsidR="005922F7" w14:paraId="4C89CC07" w14:textId="77777777" w:rsidTr="005922F7">
        <w:tc>
          <w:tcPr>
            <w:tcW w:w="5387" w:type="dxa"/>
            <w:vMerge w:val="restart"/>
          </w:tcPr>
          <w:p w14:paraId="0000022C" w14:textId="77777777" w:rsidR="005922F7" w:rsidRDefault="005922F7" w:rsidP="000834A0">
            <w:pPr>
              <w:spacing w:after="0" w:line="240" w:lineRule="auto"/>
              <w:ind w:left="0" w:hanging="2"/>
              <w:jc w:val="both"/>
              <w:outlineLvl w:val="9"/>
            </w:pPr>
            <w:r>
              <w:t>Procedimiento para elaboración de informe cuatrimestral clasificador temático</w:t>
            </w:r>
          </w:p>
          <w:p w14:paraId="0000022D" w14:textId="77777777" w:rsidR="005922F7" w:rsidRDefault="005922F7" w:rsidP="000834A0">
            <w:pPr>
              <w:ind w:left="0" w:hanging="2"/>
              <w:jc w:val="both"/>
              <w:outlineLvl w:val="9"/>
            </w:pPr>
          </w:p>
        </w:tc>
        <w:tc>
          <w:tcPr>
            <w:tcW w:w="1134" w:type="dxa"/>
          </w:tcPr>
          <w:p w14:paraId="0000022E" w14:textId="77777777" w:rsidR="005922F7" w:rsidRDefault="005922F7" w:rsidP="000834A0">
            <w:pPr>
              <w:ind w:left="0" w:hanging="2"/>
              <w:jc w:val="both"/>
              <w:outlineLvl w:val="9"/>
            </w:pPr>
            <w:r>
              <w:t>83</w:t>
            </w:r>
          </w:p>
        </w:tc>
        <w:tc>
          <w:tcPr>
            <w:tcW w:w="1422" w:type="dxa"/>
          </w:tcPr>
          <w:p w14:paraId="0000022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0" w14:textId="77777777" w:rsidR="005922F7" w:rsidRDefault="005922F7" w:rsidP="000834A0">
            <w:pPr>
              <w:ind w:left="0" w:hanging="2"/>
              <w:jc w:val="both"/>
              <w:outlineLvl w:val="9"/>
            </w:pPr>
            <w:r>
              <w:t>JULIO 2023</w:t>
            </w:r>
          </w:p>
        </w:tc>
      </w:tr>
      <w:tr w:rsidR="005922F7" w14:paraId="5D650A9F" w14:textId="77777777" w:rsidTr="005922F7">
        <w:tc>
          <w:tcPr>
            <w:tcW w:w="5387" w:type="dxa"/>
            <w:vMerge/>
          </w:tcPr>
          <w:p w14:paraId="0000023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32" w14:textId="77777777" w:rsidR="005922F7" w:rsidRDefault="005922F7" w:rsidP="000834A0">
            <w:pPr>
              <w:ind w:left="0" w:hanging="2"/>
              <w:jc w:val="both"/>
              <w:outlineLvl w:val="9"/>
            </w:pPr>
            <w:r>
              <w:t>84</w:t>
            </w:r>
          </w:p>
        </w:tc>
        <w:tc>
          <w:tcPr>
            <w:tcW w:w="1422" w:type="dxa"/>
          </w:tcPr>
          <w:p w14:paraId="0000023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4" w14:textId="77777777" w:rsidR="005922F7" w:rsidRDefault="005922F7" w:rsidP="000834A0">
            <w:pPr>
              <w:ind w:left="0" w:hanging="2"/>
              <w:jc w:val="both"/>
              <w:outlineLvl w:val="9"/>
            </w:pPr>
            <w:r>
              <w:t>JULIO 2023</w:t>
            </w:r>
          </w:p>
        </w:tc>
      </w:tr>
      <w:tr w:rsidR="005922F7" w14:paraId="08556D0D" w14:textId="77777777" w:rsidTr="005922F7">
        <w:tc>
          <w:tcPr>
            <w:tcW w:w="5387" w:type="dxa"/>
            <w:vMerge w:val="restart"/>
          </w:tcPr>
          <w:p w14:paraId="00000235" w14:textId="77777777" w:rsidR="005922F7" w:rsidRDefault="005922F7" w:rsidP="000834A0">
            <w:pPr>
              <w:spacing w:after="0" w:line="240" w:lineRule="auto"/>
              <w:ind w:left="0" w:hanging="2"/>
              <w:jc w:val="both"/>
              <w:outlineLvl w:val="9"/>
            </w:pPr>
            <w:r>
              <w:t>Procedimiento para elaboración de informe cuatrimestral clasificador temático</w:t>
            </w:r>
          </w:p>
          <w:p w14:paraId="00000236" w14:textId="77777777" w:rsidR="005922F7" w:rsidRDefault="005922F7" w:rsidP="000834A0">
            <w:pPr>
              <w:ind w:left="0" w:hanging="2"/>
              <w:jc w:val="both"/>
              <w:outlineLvl w:val="9"/>
            </w:pPr>
          </w:p>
        </w:tc>
        <w:tc>
          <w:tcPr>
            <w:tcW w:w="1134" w:type="dxa"/>
          </w:tcPr>
          <w:p w14:paraId="00000237" w14:textId="77777777" w:rsidR="005922F7" w:rsidRDefault="005922F7" w:rsidP="000834A0">
            <w:pPr>
              <w:ind w:left="0" w:hanging="2"/>
              <w:jc w:val="both"/>
              <w:outlineLvl w:val="9"/>
            </w:pPr>
            <w:r>
              <w:t>85</w:t>
            </w:r>
          </w:p>
        </w:tc>
        <w:tc>
          <w:tcPr>
            <w:tcW w:w="1422" w:type="dxa"/>
          </w:tcPr>
          <w:p w14:paraId="0000023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9" w14:textId="77777777" w:rsidR="005922F7" w:rsidRDefault="005922F7" w:rsidP="000834A0">
            <w:pPr>
              <w:ind w:left="0" w:hanging="2"/>
              <w:jc w:val="both"/>
              <w:outlineLvl w:val="9"/>
            </w:pPr>
            <w:r>
              <w:t>JULIO 2023</w:t>
            </w:r>
          </w:p>
        </w:tc>
      </w:tr>
      <w:tr w:rsidR="005922F7" w14:paraId="504545CB" w14:textId="77777777" w:rsidTr="005922F7">
        <w:tc>
          <w:tcPr>
            <w:tcW w:w="5387" w:type="dxa"/>
            <w:vMerge/>
          </w:tcPr>
          <w:p w14:paraId="0000023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3B" w14:textId="77777777" w:rsidR="005922F7" w:rsidRDefault="005922F7" w:rsidP="000834A0">
            <w:pPr>
              <w:ind w:left="0" w:hanging="2"/>
              <w:jc w:val="both"/>
              <w:outlineLvl w:val="9"/>
            </w:pPr>
            <w:r>
              <w:t>86</w:t>
            </w:r>
          </w:p>
        </w:tc>
        <w:tc>
          <w:tcPr>
            <w:tcW w:w="1422" w:type="dxa"/>
          </w:tcPr>
          <w:p w14:paraId="0000023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D" w14:textId="77777777" w:rsidR="005922F7" w:rsidRDefault="005922F7" w:rsidP="000834A0">
            <w:pPr>
              <w:ind w:left="0" w:hanging="2"/>
              <w:jc w:val="both"/>
              <w:outlineLvl w:val="9"/>
            </w:pPr>
            <w:r>
              <w:t>JULIO 2023</w:t>
            </w:r>
          </w:p>
        </w:tc>
      </w:tr>
      <w:tr w:rsidR="005922F7" w14:paraId="0C934DD2" w14:textId="77777777" w:rsidTr="005922F7">
        <w:tc>
          <w:tcPr>
            <w:tcW w:w="5387" w:type="dxa"/>
            <w:vMerge w:val="restart"/>
          </w:tcPr>
          <w:p w14:paraId="0000023E" w14:textId="77777777" w:rsidR="005922F7" w:rsidRDefault="005922F7" w:rsidP="000834A0">
            <w:pPr>
              <w:ind w:left="0" w:hanging="2"/>
              <w:jc w:val="both"/>
              <w:outlineLvl w:val="9"/>
            </w:pPr>
          </w:p>
          <w:p w14:paraId="0000023F" w14:textId="77777777" w:rsidR="005922F7" w:rsidRDefault="005922F7" w:rsidP="000834A0">
            <w:pPr>
              <w:ind w:left="0" w:hanging="2"/>
              <w:jc w:val="both"/>
              <w:outlineLvl w:val="9"/>
            </w:pPr>
            <w:r>
              <w:t>Procedimiento elaboración de informe cuatrimestral de rendición de cuentas a Comisión Contra la Corrupción</w:t>
            </w:r>
          </w:p>
          <w:p w14:paraId="00000240" w14:textId="77777777" w:rsidR="005922F7" w:rsidRDefault="005922F7" w:rsidP="000834A0">
            <w:pPr>
              <w:ind w:left="0" w:hanging="2"/>
              <w:jc w:val="both"/>
              <w:outlineLvl w:val="9"/>
            </w:pPr>
          </w:p>
        </w:tc>
        <w:tc>
          <w:tcPr>
            <w:tcW w:w="1134" w:type="dxa"/>
          </w:tcPr>
          <w:p w14:paraId="00000241" w14:textId="77777777" w:rsidR="005922F7" w:rsidRDefault="005922F7" w:rsidP="000834A0">
            <w:pPr>
              <w:ind w:left="0" w:hanging="2"/>
              <w:jc w:val="both"/>
              <w:outlineLvl w:val="9"/>
            </w:pPr>
            <w:r>
              <w:t>87</w:t>
            </w:r>
          </w:p>
        </w:tc>
        <w:tc>
          <w:tcPr>
            <w:tcW w:w="1422" w:type="dxa"/>
          </w:tcPr>
          <w:p w14:paraId="0000024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3" w14:textId="77777777" w:rsidR="005922F7" w:rsidRDefault="005922F7" w:rsidP="000834A0">
            <w:pPr>
              <w:ind w:left="0" w:hanging="2"/>
              <w:jc w:val="both"/>
              <w:outlineLvl w:val="9"/>
            </w:pPr>
            <w:r>
              <w:t>JULIO 2023</w:t>
            </w:r>
          </w:p>
        </w:tc>
      </w:tr>
      <w:tr w:rsidR="005922F7" w14:paraId="0A1D394C" w14:textId="77777777" w:rsidTr="005922F7">
        <w:tc>
          <w:tcPr>
            <w:tcW w:w="5387" w:type="dxa"/>
            <w:vMerge/>
          </w:tcPr>
          <w:p w14:paraId="0000024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5" w14:textId="77777777" w:rsidR="005922F7" w:rsidRDefault="005922F7" w:rsidP="000834A0">
            <w:pPr>
              <w:ind w:left="0" w:hanging="2"/>
              <w:jc w:val="both"/>
              <w:outlineLvl w:val="9"/>
            </w:pPr>
            <w:r>
              <w:t>88</w:t>
            </w:r>
          </w:p>
        </w:tc>
        <w:tc>
          <w:tcPr>
            <w:tcW w:w="1422" w:type="dxa"/>
          </w:tcPr>
          <w:p w14:paraId="0000024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7" w14:textId="77777777" w:rsidR="005922F7" w:rsidRDefault="005922F7" w:rsidP="000834A0">
            <w:pPr>
              <w:ind w:left="0" w:hanging="2"/>
              <w:jc w:val="both"/>
              <w:outlineLvl w:val="9"/>
            </w:pPr>
            <w:r>
              <w:t>JULIO 2023</w:t>
            </w:r>
          </w:p>
        </w:tc>
      </w:tr>
      <w:tr w:rsidR="005922F7" w14:paraId="1E2BE171" w14:textId="77777777" w:rsidTr="005922F7">
        <w:tc>
          <w:tcPr>
            <w:tcW w:w="5387" w:type="dxa"/>
            <w:vMerge/>
          </w:tcPr>
          <w:p w14:paraId="0000024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9" w14:textId="77777777" w:rsidR="005922F7" w:rsidRDefault="005922F7" w:rsidP="000834A0">
            <w:pPr>
              <w:ind w:left="0" w:hanging="2"/>
              <w:jc w:val="both"/>
              <w:outlineLvl w:val="9"/>
            </w:pPr>
            <w:r>
              <w:t>89</w:t>
            </w:r>
          </w:p>
        </w:tc>
        <w:tc>
          <w:tcPr>
            <w:tcW w:w="1422" w:type="dxa"/>
          </w:tcPr>
          <w:p w14:paraId="0000024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B" w14:textId="77777777" w:rsidR="005922F7" w:rsidRDefault="005922F7" w:rsidP="000834A0">
            <w:pPr>
              <w:ind w:left="0" w:hanging="2"/>
              <w:jc w:val="both"/>
              <w:outlineLvl w:val="9"/>
            </w:pPr>
            <w:r>
              <w:t>JULIO 2023</w:t>
            </w:r>
          </w:p>
        </w:tc>
      </w:tr>
      <w:tr w:rsidR="005922F7" w14:paraId="147474CF" w14:textId="77777777" w:rsidTr="005922F7">
        <w:tc>
          <w:tcPr>
            <w:tcW w:w="5387" w:type="dxa"/>
            <w:vMerge/>
          </w:tcPr>
          <w:p w14:paraId="0000024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D" w14:textId="77777777" w:rsidR="005922F7" w:rsidRDefault="005922F7" w:rsidP="000834A0">
            <w:pPr>
              <w:ind w:left="0" w:hanging="2"/>
              <w:jc w:val="both"/>
              <w:outlineLvl w:val="9"/>
            </w:pPr>
            <w:r>
              <w:t>90</w:t>
            </w:r>
          </w:p>
        </w:tc>
        <w:tc>
          <w:tcPr>
            <w:tcW w:w="1422" w:type="dxa"/>
          </w:tcPr>
          <w:p w14:paraId="0000024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F" w14:textId="77777777" w:rsidR="005922F7" w:rsidRDefault="005922F7" w:rsidP="000834A0">
            <w:pPr>
              <w:ind w:left="0" w:hanging="2"/>
              <w:jc w:val="both"/>
              <w:outlineLvl w:val="9"/>
            </w:pPr>
            <w:r>
              <w:t>JULIO 2023</w:t>
            </w:r>
          </w:p>
        </w:tc>
      </w:tr>
      <w:tr w:rsidR="005922F7" w14:paraId="52B1EAFC" w14:textId="77777777" w:rsidTr="005922F7">
        <w:tc>
          <w:tcPr>
            <w:tcW w:w="5387" w:type="dxa"/>
            <w:vMerge/>
          </w:tcPr>
          <w:p w14:paraId="0000025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1" w14:textId="77777777" w:rsidR="005922F7" w:rsidRDefault="005922F7" w:rsidP="000834A0">
            <w:pPr>
              <w:ind w:left="0" w:hanging="2"/>
              <w:jc w:val="both"/>
              <w:outlineLvl w:val="9"/>
            </w:pPr>
            <w:r>
              <w:t>91</w:t>
            </w:r>
          </w:p>
        </w:tc>
        <w:tc>
          <w:tcPr>
            <w:tcW w:w="1422" w:type="dxa"/>
          </w:tcPr>
          <w:p w14:paraId="0000025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3" w14:textId="77777777" w:rsidR="005922F7" w:rsidRDefault="005922F7" w:rsidP="000834A0">
            <w:pPr>
              <w:ind w:left="0" w:hanging="2"/>
              <w:jc w:val="both"/>
              <w:outlineLvl w:val="9"/>
            </w:pPr>
            <w:r>
              <w:t>JULIO 2023</w:t>
            </w:r>
          </w:p>
        </w:tc>
      </w:tr>
      <w:tr w:rsidR="005922F7" w14:paraId="0E90B1D2" w14:textId="77777777" w:rsidTr="005922F7">
        <w:tc>
          <w:tcPr>
            <w:tcW w:w="5387" w:type="dxa"/>
            <w:vMerge/>
          </w:tcPr>
          <w:p w14:paraId="0000025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5" w14:textId="77777777" w:rsidR="005922F7" w:rsidRDefault="005922F7" w:rsidP="000834A0">
            <w:pPr>
              <w:ind w:left="0" w:hanging="2"/>
              <w:jc w:val="both"/>
              <w:outlineLvl w:val="9"/>
            </w:pPr>
            <w:r>
              <w:t>92</w:t>
            </w:r>
          </w:p>
        </w:tc>
        <w:tc>
          <w:tcPr>
            <w:tcW w:w="1422" w:type="dxa"/>
          </w:tcPr>
          <w:p w14:paraId="0000025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7" w14:textId="77777777" w:rsidR="005922F7" w:rsidRDefault="005922F7" w:rsidP="000834A0">
            <w:pPr>
              <w:ind w:left="0" w:hanging="2"/>
              <w:jc w:val="both"/>
              <w:outlineLvl w:val="9"/>
            </w:pPr>
            <w:r>
              <w:t>JULIO 2023</w:t>
            </w:r>
          </w:p>
        </w:tc>
      </w:tr>
      <w:tr w:rsidR="005922F7" w14:paraId="60028AD2" w14:textId="77777777" w:rsidTr="005922F7">
        <w:tc>
          <w:tcPr>
            <w:tcW w:w="5387" w:type="dxa"/>
            <w:vMerge/>
          </w:tcPr>
          <w:p w14:paraId="0000025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9" w14:textId="77777777" w:rsidR="005922F7" w:rsidRDefault="005922F7" w:rsidP="000834A0">
            <w:pPr>
              <w:ind w:left="0" w:hanging="2"/>
              <w:jc w:val="both"/>
              <w:outlineLvl w:val="9"/>
            </w:pPr>
            <w:r>
              <w:t>93</w:t>
            </w:r>
          </w:p>
        </w:tc>
        <w:tc>
          <w:tcPr>
            <w:tcW w:w="1422" w:type="dxa"/>
          </w:tcPr>
          <w:p w14:paraId="0000025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B" w14:textId="77777777" w:rsidR="005922F7" w:rsidRDefault="005922F7" w:rsidP="000834A0">
            <w:pPr>
              <w:ind w:left="0" w:hanging="2"/>
              <w:jc w:val="both"/>
              <w:outlineLvl w:val="9"/>
            </w:pPr>
            <w:r>
              <w:t>JULIO 2023</w:t>
            </w:r>
          </w:p>
        </w:tc>
      </w:tr>
      <w:tr w:rsidR="005922F7" w14:paraId="5C9489B5" w14:textId="77777777" w:rsidTr="005922F7">
        <w:tc>
          <w:tcPr>
            <w:tcW w:w="5387" w:type="dxa"/>
            <w:vMerge w:val="restart"/>
          </w:tcPr>
          <w:p w14:paraId="0000025C" w14:textId="77777777" w:rsidR="005922F7" w:rsidRDefault="005922F7" w:rsidP="000834A0">
            <w:pPr>
              <w:ind w:left="0" w:hanging="2"/>
              <w:jc w:val="both"/>
              <w:outlineLvl w:val="9"/>
            </w:pPr>
          </w:p>
          <w:p w14:paraId="0000025D" w14:textId="77777777" w:rsidR="005922F7" w:rsidRDefault="005922F7" w:rsidP="000834A0">
            <w:pPr>
              <w:ind w:left="0" w:hanging="2"/>
              <w:jc w:val="both"/>
              <w:outlineLvl w:val="9"/>
            </w:pPr>
          </w:p>
          <w:p w14:paraId="0000025E" w14:textId="77777777" w:rsidR="005922F7" w:rsidRDefault="005922F7" w:rsidP="000834A0">
            <w:pPr>
              <w:ind w:left="0" w:hanging="2"/>
              <w:jc w:val="both"/>
              <w:outlineLvl w:val="9"/>
            </w:pPr>
          </w:p>
          <w:p w14:paraId="0000025F" w14:textId="77777777" w:rsidR="005922F7" w:rsidRDefault="005922F7" w:rsidP="000834A0">
            <w:pPr>
              <w:ind w:left="0" w:hanging="2"/>
              <w:jc w:val="both"/>
              <w:outlineLvl w:val="9"/>
            </w:pPr>
          </w:p>
          <w:p w14:paraId="743A6193" w14:textId="77777777" w:rsidR="005922F7" w:rsidRDefault="005922F7" w:rsidP="000834A0">
            <w:pPr>
              <w:ind w:left="0" w:hanging="2"/>
              <w:jc w:val="both"/>
              <w:outlineLvl w:val="9"/>
            </w:pPr>
          </w:p>
          <w:p w14:paraId="00000260" w14:textId="23183F20" w:rsidR="005922F7" w:rsidRDefault="005922F7" w:rsidP="000834A0">
            <w:pPr>
              <w:ind w:left="0" w:hanging="2"/>
              <w:jc w:val="both"/>
              <w:outlineLvl w:val="9"/>
            </w:pPr>
            <w:r>
              <w:t>Procedimiento para aprobación de manuales</w:t>
            </w:r>
          </w:p>
        </w:tc>
        <w:tc>
          <w:tcPr>
            <w:tcW w:w="1134" w:type="dxa"/>
          </w:tcPr>
          <w:p w14:paraId="00000261" w14:textId="77777777" w:rsidR="005922F7" w:rsidRDefault="005922F7" w:rsidP="000834A0">
            <w:pPr>
              <w:ind w:left="0" w:hanging="2"/>
              <w:jc w:val="both"/>
              <w:outlineLvl w:val="9"/>
            </w:pPr>
            <w:r>
              <w:t>94</w:t>
            </w:r>
          </w:p>
        </w:tc>
        <w:tc>
          <w:tcPr>
            <w:tcW w:w="1422" w:type="dxa"/>
          </w:tcPr>
          <w:p w14:paraId="0000026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3" w14:textId="77777777" w:rsidR="005922F7" w:rsidRDefault="005922F7" w:rsidP="000834A0">
            <w:pPr>
              <w:ind w:left="0" w:hanging="2"/>
              <w:jc w:val="both"/>
              <w:outlineLvl w:val="9"/>
            </w:pPr>
            <w:r>
              <w:t>JULIO 2023</w:t>
            </w:r>
          </w:p>
        </w:tc>
      </w:tr>
      <w:tr w:rsidR="005922F7" w14:paraId="4973C26A" w14:textId="77777777" w:rsidTr="005922F7">
        <w:tc>
          <w:tcPr>
            <w:tcW w:w="5387" w:type="dxa"/>
            <w:vMerge/>
          </w:tcPr>
          <w:p w14:paraId="0000026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5" w14:textId="77777777" w:rsidR="005922F7" w:rsidRDefault="005922F7" w:rsidP="000834A0">
            <w:pPr>
              <w:ind w:left="0" w:hanging="2"/>
              <w:jc w:val="both"/>
              <w:outlineLvl w:val="9"/>
            </w:pPr>
            <w:r>
              <w:t>95</w:t>
            </w:r>
          </w:p>
        </w:tc>
        <w:tc>
          <w:tcPr>
            <w:tcW w:w="1422" w:type="dxa"/>
          </w:tcPr>
          <w:p w14:paraId="0000026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7" w14:textId="77777777" w:rsidR="005922F7" w:rsidRDefault="005922F7" w:rsidP="000834A0">
            <w:pPr>
              <w:ind w:left="0" w:hanging="2"/>
              <w:jc w:val="both"/>
              <w:outlineLvl w:val="9"/>
            </w:pPr>
            <w:r>
              <w:t>JULIO 2023</w:t>
            </w:r>
          </w:p>
        </w:tc>
      </w:tr>
      <w:tr w:rsidR="005922F7" w14:paraId="78F6384B" w14:textId="77777777" w:rsidTr="005922F7">
        <w:tc>
          <w:tcPr>
            <w:tcW w:w="5387" w:type="dxa"/>
            <w:vMerge/>
          </w:tcPr>
          <w:p w14:paraId="0000026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9" w14:textId="77777777" w:rsidR="005922F7" w:rsidRDefault="005922F7" w:rsidP="000834A0">
            <w:pPr>
              <w:ind w:left="0" w:hanging="2"/>
              <w:jc w:val="both"/>
              <w:outlineLvl w:val="9"/>
            </w:pPr>
            <w:r>
              <w:t>96</w:t>
            </w:r>
          </w:p>
        </w:tc>
        <w:tc>
          <w:tcPr>
            <w:tcW w:w="1422" w:type="dxa"/>
          </w:tcPr>
          <w:p w14:paraId="0000026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B" w14:textId="77777777" w:rsidR="005922F7" w:rsidRDefault="005922F7" w:rsidP="000834A0">
            <w:pPr>
              <w:ind w:left="0" w:hanging="2"/>
              <w:jc w:val="both"/>
              <w:outlineLvl w:val="9"/>
            </w:pPr>
            <w:r>
              <w:t>JULIO 2023</w:t>
            </w:r>
          </w:p>
        </w:tc>
      </w:tr>
      <w:tr w:rsidR="005922F7" w14:paraId="18DA82A5" w14:textId="77777777" w:rsidTr="005922F7">
        <w:tc>
          <w:tcPr>
            <w:tcW w:w="5387" w:type="dxa"/>
            <w:vMerge/>
          </w:tcPr>
          <w:p w14:paraId="0000026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D" w14:textId="77777777" w:rsidR="005922F7" w:rsidRDefault="005922F7" w:rsidP="000834A0">
            <w:pPr>
              <w:ind w:left="0" w:hanging="2"/>
              <w:jc w:val="both"/>
              <w:outlineLvl w:val="9"/>
            </w:pPr>
            <w:r>
              <w:t>97</w:t>
            </w:r>
          </w:p>
        </w:tc>
        <w:tc>
          <w:tcPr>
            <w:tcW w:w="1422" w:type="dxa"/>
          </w:tcPr>
          <w:p w14:paraId="0000026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F" w14:textId="77777777" w:rsidR="005922F7" w:rsidRDefault="005922F7" w:rsidP="000834A0">
            <w:pPr>
              <w:ind w:left="0" w:hanging="2"/>
              <w:jc w:val="both"/>
              <w:outlineLvl w:val="9"/>
            </w:pPr>
            <w:r>
              <w:t>JULIO 2023</w:t>
            </w:r>
          </w:p>
        </w:tc>
      </w:tr>
      <w:tr w:rsidR="005922F7" w14:paraId="11D2AEEA" w14:textId="77777777" w:rsidTr="005922F7">
        <w:tc>
          <w:tcPr>
            <w:tcW w:w="5387" w:type="dxa"/>
            <w:vMerge/>
          </w:tcPr>
          <w:p w14:paraId="0000027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1" w14:textId="77777777" w:rsidR="005922F7" w:rsidRDefault="005922F7" w:rsidP="000834A0">
            <w:pPr>
              <w:ind w:left="0" w:hanging="2"/>
              <w:jc w:val="both"/>
              <w:outlineLvl w:val="9"/>
            </w:pPr>
            <w:r>
              <w:t>98</w:t>
            </w:r>
          </w:p>
        </w:tc>
        <w:tc>
          <w:tcPr>
            <w:tcW w:w="1422" w:type="dxa"/>
          </w:tcPr>
          <w:p w14:paraId="0000027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3" w14:textId="77777777" w:rsidR="005922F7" w:rsidRDefault="005922F7" w:rsidP="000834A0">
            <w:pPr>
              <w:ind w:left="0" w:hanging="2"/>
              <w:jc w:val="both"/>
              <w:outlineLvl w:val="9"/>
            </w:pPr>
            <w:r>
              <w:t>JULIO 2023</w:t>
            </w:r>
          </w:p>
        </w:tc>
      </w:tr>
      <w:tr w:rsidR="005922F7" w14:paraId="5A8CF89C" w14:textId="77777777" w:rsidTr="005922F7">
        <w:tc>
          <w:tcPr>
            <w:tcW w:w="5387" w:type="dxa"/>
            <w:vMerge/>
          </w:tcPr>
          <w:p w14:paraId="0000027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5" w14:textId="77777777" w:rsidR="005922F7" w:rsidRDefault="005922F7" w:rsidP="000834A0">
            <w:pPr>
              <w:ind w:left="0" w:hanging="2"/>
              <w:jc w:val="both"/>
              <w:outlineLvl w:val="9"/>
            </w:pPr>
            <w:r>
              <w:t>99</w:t>
            </w:r>
          </w:p>
        </w:tc>
        <w:tc>
          <w:tcPr>
            <w:tcW w:w="1422" w:type="dxa"/>
          </w:tcPr>
          <w:p w14:paraId="0000027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7" w14:textId="77777777" w:rsidR="005922F7" w:rsidRDefault="005922F7" w:rsidP="000834A0">
            <w:pPr>
              <w:ind w:left="0" w:hanging="2"/>
              <w:jc w:val="both"/>
              <w:outlineLvl w:val="9"/>
            </w:pPr>
            <w:r>
              <w:t>JULIO 2023</w:t>
            </w:r>
          </w:p>
        </w:tc>
      </w:tr>
      <w:tr w:rsidR="005922F7" w14:paraId="6D2A5BF3" w14:textId="77777777" w:rsidTr="005922F7">
        <w:tc>
          <w:tcPr>
            <w:tcW w:w="5387" w:type="dxa"/>
            <w:vMerge/>
          </w:tcPr>
          <w:p w14:paraId="0000027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9" w14:textId="77777777" w:rsidR="005922F7" w:rsidRDefault="005922F7" w:rsidP="000834A0">
            <w:pPr>
              <w:ind w:left="0" w:hanging="2"/>
              <w:jc w:val="both"/>
              <w:outlineLvl w:val="9"/>
            </w:pPr>
            <w:r>
              <w:t>100</w:t>
            </w:r>
          </w:p>
        </w:tc>
        <w:tc>
          <w:tcPr>
            <w:tcW w:w="1422" w:type="dxa"/>
          </w:tcPr>
          <w:p w14:paraId="0000027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B" w14:textId="77777777" w:rsidR="005922F7" w:rsidRDefault="005922F7" w:rsidP="000834A0">
            <w:pPr>
              <w:ind w:left="0" w:hanging="2"/>
              <w:jc w:val="both"/>
              <w:outlineLvl w:val="9"/>
            </w:pPr>
            <w:r>
              <w:t>JULIO 2023</w:t>
            </w:r>
          </w:p>
        </w:tc>
      </w:tr>
      <w:tr w:rsidR="005922F7" w14:paraId="0D166CF8" w14:textId="77777777" w:rsidTr="005922F7">
        <w:tc>
          <w:tcPr>
            <w:tcW w:w="5387" w:type="dxa"/>
            <w:vMerge/>
          </w:tcPr>
          <w:p w14:paraId="0000027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D" w14:textId="77777777" w:rsidR="005922F7" w:rsidRDefault="005922F7" w:rsidP="000834A0">
            <w:pPr>
              <w:ind w:left="0" w:hanging="2"/>
              <w:jc w:val="both"/>
              <w:outlineLvl w:val="9"/>
            </w:pPr>
            <w:r>
              <w:t>101</w:t>
            </w:r>
          </w:p>
        </w:tc>
        <w:tc>
          <w:tcPr>
            <w:tcW w:w="1422" w:type="dxa"/>
          </w:tcPr>
          <w:p w14:paraId="0000027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F" w14:textId="77777777" w:rsidR="005922F7" w:rsidRDefault="005922F7" w:rsidP="000834A0">
            <w:pPr>
              <w:ind w:left="0" w:hanging="2"/>
              <w:jc w:val="both"/>
              <w:outlineLvl w:val="9"/>
            </w:pPr>
            <w:r>
              <w:t>JULIO 2023</w:t>
            </w:r>
          </w:p>
        </w:tc>
      </w:tr>
      <w:tr w:rsidR="005922F7" w14:paraId="305F2AF4" w14:textId="77777777" w:rsidTr="005922F7">
        <w:tc>
          <w:tcPr>
            <w:tcW w:w="5387" w:type="dxa"/>
            <w:vMerge/>
          </w:tcPr>
          <w:p w14:paraId="0000028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81" w14:textId="77777777" w:rsidR="005922F7" w:rsidRDefault="005922F7" w:rsidP="000834A0">
            <w:pPr>
              <w:ind w:left="0" w:hanging="2"/>
              <w:jc w:val="both"/>
              <w:outlineLvl w:val="9"/>
            </w:pPr>
            <w:r>
              <w:t>102</w:t>
            </w:r>
          </w:p>
        </w:tc>
        <w:tc>
          <w:tcPr>
            <w:tcW w:w="1422" w:type="dxa"/>
          </w:tcPr>
          <w:p w14:paraId="0000028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3" w14:textId="77777777" w:rsidR="005922F7" w:rsidRDefault="005922F7" w:rsidP="000834A0">
            <w:pPr>
              <w:ind w:left="0" w:hanging="2"/>
              <w:jc w:val="both"/>
              <w:outlineLvl w:val="9"/>
            </w:pPr>
            <w:r>
              <w:t>JULIO 2023</w:t>
            </w:r>
          </w:p>
        </w:tc>
      </w:tr>
      <w:tr w:rsidR="005922F7" w14:paraId="4E48CA78" w14:textId="77777777" w:rsidTr="005922F7">
        <w:tc>
          <w:tcPr>
            <w:tcW w:w="5387" w:type="dxa"/>
            <w:vMerge/>
          </w:tcPr>
          <w:p w14:paraId="35861E7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754B23C7" w14:textId="53682A9E" w:rsidR="005922F7" w:rsidRDefault="005922F7" w:rsidP="000834A0">
            <w:pPr>
              <w:ind w:left="0" w:hanging="2"/>
              <w:jc w:val="both"/>
              <w:outlineLvl w:val="9"/>
            </w:pPr>
            <w:r>
              <w:t>103</w:t>
            </w:r>
          </w:p>
        </w:tc>
        <w:tc>
          <w:tcPr>
            <w:tcW w:w="1422" w:type="dxa"/>
          </w:tcPr>
          <w:p w14:paraId="5EA87663" w14:textId="72AC5BEB"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FD29FC8" w14:textId="594F39FC" w:rsidR="005922F7" w:rsidRDefault="005922F7" w:rsidP="000834A0">
            <w:pPr>
              <w:ind w:left="0" w:hanging="2"/>
              <w:jc w:val="both"/>
              <w:outlineLvl w:val="9"/>
            </w:pPr>
            <w:r>
              <w:t>JULIO 2023</w:t>
            </w:r>
          </w:p>
        </w:tc>
      </w:tr>
      <w:tr w:rsidR="005922F7" w14:paraId="4DFFA9B5" w14:textId="77777777" w:rsidTr="005922F7">
        <w:tc>
          <w:tcPr>
            <w:tcW w:w="5387" w:type="dxa"/>
            <w:vMerge w:val="restart"/>
          </w:tcPr>
          <w:p w14:paraId="00000284" w14:textId="77777777" w:rsidR="005922F7" w:rsidRDefault="005922F7" w:rsidP="000834A0">
            <w:pPr>
              <w:ind w:left="0" w:hanging="2"/>
              <w:jc w:val="both"/>
              <w:outlineLvl w:val="9"/>
            </w:pPr>
          </w:p>
          <w:p w14:paraId="1347643F" w14:textId="77777777" w:rsidR="005922F7" w:rsidRDefault="005922F7" w:rsidP="000834A0">
            <w:pPr>
              <w:ind w:left="0" w:hanging="2"/>
              <w:jc w:val="both"/>
              <w:outlineLvl w:val="9"/>
            </w:pPr>
            <w:r>
              <w:t>Procedimiento para la elaboración de la Memoria de Labores</w:t>
            </w:r>
          </w:p>
          <w:p w14:paraId="34DD8002" w14:textId="77777777" w:rsidR="005922F7" w:rsidRDefault="005922F7" w:rsidP="000834A0">
            <w:pPr>
              <w:ind w:left="0" w:hanging="2"/>
              <w:jc w:val="both"/>
              <w:outlineLvl w:val="9"/>
            </w:pPr>
          </w:p>
          <w:p w14:paraId="00000285" w14:textId="30848C44" w:rsidR="005922F7" w:rsidRDefault="005922F7" w:rsidP="000834A0">
            <w:pPr>
              <w:ind w:left="0" w:hanging="2"/>
              <w:jc w:val="both"/>
              <w:outlineLvl w:val="9"/>
            </w:pPr>
            <w:r>
              <w:lastRenderedPageBreak/>
              <w:t>Procedimiento para la elaboración de la Memoria de Labores</w:t>
            </w:r>
          </w:p>
        </w:tc>
        <w:tc>
          <w:tcPr>
            <w:tcW w:w="1134" w:type="dxa"/>
          </w:tcPr>
          <w:p w14:paraId="00000286" w14:textId="1CD819C4" w:rsidR="005922F7" w:rsidRDefault="005922F7" w:rsidP="000834A0">
            <w:pPr>
              <w:ind w:left="0" w:hanging="2"/>
              <w:jc w:val="both"/>
              <w:outlineLvl w:val="9"/>
            </w:pPr>
            <w:r>
              <w:lastRenderedPageBreak/>
              <w:t>104</w:t>
            </w:r>
          </w:p>
        </w:tc>
        <w:tc>
          <w:tcPr>
            <w:tcW w:w="1422" w:type="dxa"/>
          </w:tcPr>
          <w:p w14:paraId="0000028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8" w14:textId="77777777" w:rsidR="005922F7" w:rsidRDefault="005922F7" w:rsidP="000834A0">
            <w:pPr>
              <w:ind w:left="0" w:hanging="2"/>
              <w:jc w:val="both"/>
              <w:outlineLvl w:val="9"/>
            </w:pPr>
            <w:r>
              <w:t>JULIO 2023</w:t>
            </w:r>
          </w:p>
        </w:tc>
      </w:tr>
      <w:tr w:rsidR="005922F7" w14:paraId="641E6123" w14:textId="77777777" w:rsidTr="005922F7">
        <w:tc>
          <w:tcPr>
            <w:tcW w:w="5387" w:type="dxa"/>
            <w:vMerge/>
          </w:tcPr>
          <w:p w14:paraId="00000289" w14:textId="1E99F48C" w:rsidR="005922F7" w:rsidRDefault="005922F7" w:rsidP="000834A0">
            <w:pPr>
              <w:ind w:left="0" w:hanging="2"/>
              <w:jc w:val="both"/>
              <w:outlineLvl w:val="9"/>
            </w:pPr>
          </w:p>
        </w:tc>
        <w:tc>
          <w:tcPr>
            <w:tcW w:w="1134" w:type="dxa"/>
          </w:tcPr>
          <w:p w14:paraId="0000028A" w14:textId="70F91FDC" w:rsidR="005922F7" w:rsidRDefault="005922F7" w:rsidP="000834A0">
            <w:pPr>
              <w:ind w:left="0" w:hanging="2"/>
              <w:jc w:val="both"/>
              <w:outlineLvl w:val="9"/>
            </w:pPr>
            <w:r>
              <w:t>105</w:t>
            </w:r>
          </w:p>
        </w:tc>
        <w:tc>
          <w:tcPr>
            <w:tcW w:w="1422" w:type="dxa"/>
          </w:tcPr>
          <w:p w14:paraId="0000028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C" w14:textId="77777777" w:rsidR="005922F7" w:rsidRDefault="005922F7" w:rsidP="000834A0">
            <w:pPr>
              <w:ind w:left="0" w:hanging="2"/>
              <w:jc w:val="both"/>
              <w:outlineLvl w:val="9"/>
            </w:pPr>
            <w:r>
              <w:t>JULIO 2023</w:t>
            </w:r>
          </w:p>
        </w:tc>
      </w:tr>
      <w:tr w:rsidR="005922F7" w14:paraId="7C817A7D" w14:textId="77777777" w:rsidTr="005922F7">
        <w:tc>
          <w:tcPr>
            <w:tcW w:w="5387" w:type="dxa"/>
            <w:vMerge/>
          </w:tcPr>
          <w:p w14:paraId="0000028D" w14:textId="65074908" w:rsidR="005922F7" w:rsidRDefault="005922F7" w:rsidP="000834A0">
            <w:pPr>
              <w:ind w:left="0" w:hanging="2"/>
              <w:jc w:val="both"/>
              <w:outlineLvl w:val="9"/>
            </w:pPr>
          </w:p>
        </w:tc>
        <w:tc>
          <w:tcPr>
            <w:tcW w:w="1134" w:type="dxa"/>
          </w:tcPr>
          <w:p w14:paraId="0000028E" w14:textId="654515F1" w:rsidR="005922F7" w:rsidRDefault="005922F7" w:rsidP="000834A0">
            <w:pPr>
              <w:ind w:left="0" w:hanging="2"/>
              <w:jc w:val="both"/>
              <w:outlineLvl w:val="9"/>
            </w:pPr>
            <w:r>
              <w:t>106</w:t>
            </w:r>
          </w:p>
        </w:tc>
        <w:tc>
          <w:tcPr>
            <w:tcW w:w="1422" w:type="dxa"/>
          </w:tcPr>
          <w:p w14:paraId="0000028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0" w14:textId="77777777" w:rsidR="005922F7" w:rsidRDefault="005922F7" w:rsidP="000834A0">
            <w:pPr>
              <w:ind w:left="0" w:hanging="2"/>
              <w:jc w:val="both"/>
              <w:outlineLvl w:val="9"/>
            </w:pPr>
            <w:r>
              <w:t>JULIO 2023</w:t>
            </w:r>
          </w:p>
        </w:tc>
      </w:tr>
      <w:tr w:rsidR="005922F7" w14:paraId="0C167B8B" w14:textId="77777777" w:rsidTr="005922F7">
        <w:tc>
          <w:tcPr>
            <w:tcW w:w="5387" w:type="dxa"/>
            <w:vMerge/>
          </w:tcPr>
          <w:p w14:paraId="0000029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7" w14:textId="62C79FCF" w:rsidR="005922F7" w:rsidRDefault="005922F7" w:rsidP="000834A0">
            <w:pPr>
              <w:ind w:left="0" w:hanging="2"/>
              <w:jc w:val="both"/>
              <w:outlineLvl w:val="9"/>
            </w:pPr>
            <w:r>
              <w:t>107</w:t>
            </w:r>
          </w:p>
        </w:tc>
        <w:tc>
          <w:tcPr>
            <w:tcW w:w="1422" w:type="dxa"/>
          </w:tcPr>
          <w:p w14:paraId="0000029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9" w14:textId="77777777" w:rsidR="005922F7" w:rsidRDefault="005922F7" w:rsidP="000834A0">
            <w:pPr>
              <w:ind w:left="0" w:hanging="2"/>
              <w:jc w:val="both"/>
              <w:outlineLvl w:val="9"/>
            </w:pPr>
            <w:r>
              <w:t>JULIO 2023</w:t>
            </w:r>
          </w:p>
        </w:tc>
      </w:tr>
      <w:tr w:rsidR="005922F7" w14:paraId="558E2B35" w14:textId="77777777" w:rsidTr="005922F7">
        <w:tc>
          <w:tcPr>
            <w:tcW w:w="5387" w:type="dxa"/>
            <w:vMerge/>
          </w:tcPr>
          <w:p w14:paraId="0000029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B" w14:textId="77777777" w:rsidR="005922F7" w:rsidRDefault="005922F7" w:rsidP="000834A0">
            <w:pPr>
              <w:ind w:left="0" w:hanging="2"/>
              <w:jc w:val="both"/>
              <w:outlineLvl w:val="9"/>
            </w:pPr>
            <w:r>
              <w:t>108</w:t>
            </w:r>
          </w:p>
        </w:tc>
        <w:tc>
          <w:tcPr>
            <w:tcW w:w="1422" w:type="dxa"/>
          </w:tcPr>
          <w:p w14:paraId="0000029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D" w14:textId="77777777" w:rsidR="005922F7" w:rsidRDefault="005922F7" w:rsidP="000834A0">
            <w:pPr>
              <w:ind w:left="0" w:hanging="2"/>
              <w:jc w:val="both"/>
              <w:outlineLvl w:val="9"/>
            </w:pPr>
            <w:r>
              <w:t>JULIO 2023</w:t>
            </w:r>
          </w:p>
        </w:tc>
      </w:tr>
      <w:tr w:rsidR="005922F7" w14:paraId="4A1C746F" w14:textId="77777777" w:rsidTr="005922F7">
        <w:tc>
          <w:tcPr>
            <w:tcW w:w="5387" w:type="dxa"/>
            <w:vMerge/>
          </w:tcPr>
          <w:p w14:paraId="0000029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F" w14:textId="77777777" w:rsidR="005922F7" w:rsidRDefault="005922F7" w:rsidP="000834A0">
            <w:pPr>
              <w:ind w:left="0" w:hanging="2"/>
              <w:jc w:val="both"/>
              <w:outlineLvl w:val="9"/>
            </w:pPr>
            <w:r>
              <w:t>109</w:t>
            </w:r>
          </w:p>
        </w:tc>
        <w:tc>
          <w:tcPr>
            <w:tcW w:w="1422" w:type="dxa"/>
          </w:tcPr>
          <w:p w14:paraId="000002A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1" w14:textId="77777777" w:rsidR="005922F7" w:rsidRDefault="005922F7" w:rsidP="000834A0">
            <w:pPr>
              <w:ind w:left="0" w:hanging="2"/>
              <w:jc w:val="both"/>
              <w:outlineLvl w:val="9"/>
              <w:rPr>
                <w:sz w:val="16"/>
                <w:szCs w:val="16"/>
              </w:rPr>
            </w:pPr>
            <w:r>
              <w:t>JULIO 2023</w:t>
            </w:r>
          </w:p>
        </w:tc>
      </w:tr>
      <w:tr w:rsidR="005922F7" w14:paraId="40AB9A8B" w14:textId="77777777" w:rsidTr="005922F7">
        <w:tc>
          <w:tcPr>
            <w:tcW w:w="5387" w:type="dxa"/>
            <w:vMerge w:val="restart"/>
          </w:tcPr>
          <w:p w14:paraId="000002A2" w14:textId="77777777" w:rsidR="005922F7" w:rsidRDefault="005922F7" w:rsidP="000834A0">
            <w:pPr>
              <w:spacing w:after="0" w:line="240" w:lineRule="auto"/>
              <w:ind w:left="0" w:hanging="2"/>
              <w:jc w:val="both"/>
              <w:outlineLvl w:val="9"/>
            </w:pPr>
          </w:p>
          <w:p w14:paraId="000002A3" w14:textId="77777777" w:rsidR="005922F7" w:rsidRDefault="005922F7" w:rsidP="000834A0">
            <w:pPr>
              <w:spacing w:after="0" w:line="240" w:lineRule="auto"/>
              <w:ind w:left="0" w:hanging="2"/>
              <w:jc w:val="both"/>
              <w:outlineLvl w:val="9"/>
            </w:pPr>
          </w:p>
          <w:p w14:paraId="000002A4" w14:textId="77777777" w:rsidR="005922F7" w:rsidRDefault="005922F7" w:rsidP="000834A0">
            <w:pPr>
              <w:spacing w:after="0" w:line="240" w:lineRule="auto"/>
              <w:ind w:left="0" w:hanging="2"/>
              <w:jc w:val="both"/>
              <w:outlineLvl w:val="9"/>
            </w:pPr>
          </w:p>
          <w:p w14:paraId="000002A5" w14:textId="77777777" w:rsidR="005922F7" w:rsidRDefault="005922F7" w:rsidP="000834A0">
            <w:pPr>
              <w:spacing w:after="0" w:line="240" w:lineRule="auto"/>
              <w:ind w:left="0" w:hanging="2"/>
              <w:jc w:val="both"/>
              <w:outlineLvl w:val="9"/>
            </w:pPr>
          </w:p>
          <w:p w14:paraId="000002A6" w14:textId="77777777" w:rsidR="005922F7" w:rsidRDefault="005922F7" w:rsidP="000834A0">
            <w:pPr>
              <w:spacing w:after="0" w:line="240" w:lineRule="auto"/>
              <w:ind w:left="0" w:hanging="2"/>
              <w:jc w:val="both"/>
              <w:outlineLvl w:val="9"/>
            </w:pPr>
            <w:r>
              <w:t>Procedimiento modificación presupuestaria, sin modificación de metas físicas</w:t>
            </w:r>
          </w:p>
        </w:tc>
        <w:tc>
          <w:tcPr>
            <w:tcW w:w="1134" w:type="dxa"/>
          </w:tcPr>
          <w:p w14:paraId="000002A7" w14:textId="77777777" w:rsidR="005922F7" w:rsidRDefault="005922F7" w:rsidP="000834A0">
            <w:pPr>
              <w:ind w:left="0" w:hanging="2"/>
              <w:jc w:val="both"/>
              <w:outlineLvl w:val="9"/>
            </w:pPr>
            <w:r>
              <w:t>110</w:t>
            </w:r>
          </w:p>
        </w:tc>
        <w:tc>
          <w:tcPr>
            <w:tcW w:w="1422" w:type="dxa"/>
          </w:tcPr>
          <w:p w14:paraId="000002A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9" w14:textId="77777777" w:rsidR="005922F7" w:rsidRDefault="005922F7" w:rsidP="000834A0">
            <w:pPr>
              <w:ind w:left="0" w:hanging="2"/>
              <w:jc w:val="both"/>
              <w:outlineLvl w:val="9"/>
            </w:pPr>
            <w:r>
              <w:t>JULIO 2023</w:t>
            </w:r>
          </w:p>
        </w:tc>
      </w:tr>
      <w:tr w:rsidR="005922F7" w14:paraId="1254A6A2" w14:textId="77777777" w:rsidTr="005922F7">
        <w:tc>
          <w:tcPr>
            <w:tcW w:w="5387" w:type="dxa"/>
            <w:vMerge/>
          </w:tcPr>
          <w:p w14:paraId="000002A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AB" w14:textId="77777777" w:rsidR="005922F7" w:rsidRDefault="005922F7" w:rsidP="000834A0">
            <w:pPr>
              <w:ind w:left="0" w:hanging="2"/>
              <w:jc w:val="both"/>
              <w:outlineLvl w:val="9"/>
            </w:pPr>
            <w:r>
              <w:t>111</w:t>
            </w:r>
          </w:p>
        </w:tc>
        <w:tc>
          <w:tcPr>
            <w:tcW w:w="1422" w:type="dxa"/>
          </w:tcPr>
          <w:p w14:paraId="000002A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D" w14:textId="77777777" w:rsidR="005922F7" w:rsidRDefault="005922F7" w:rsidP="000834A0">
            <w:pPr>
              <w:ind w:left="0" w:hanging="2"/>
              <w:jc w:val="both"/>
              <w:outlineLvl w:val="9"/>
            </w:pPr>
            <w:r>
              <w:t>JULIO 2023</w:t>
            </w:r>
          </w:p>
        </w:tc>
      </w:tr>
      <w:tr w:rsidR="005922F7" w14:paraId="54894A0D" w14:textId="77777777" w:rsidTr="005922F7">
        <w:tc>
          <w:tcPr>
            <w:tcW w:w="5387" w:type="dxa"/>
            <w:vMerge/>
          </w:tcPr>
          <w:p w14:paraId="000002A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AF" w14:textId="77777777" w:rsidR="005922F7" w:rsidRDefault="005922F7" w:rsidP="000834A0">
            <w:pPr>
              <w:ind w:left="0" w:hanging="2"/>
              <w:jc w:val="both"/>
              <w:outlineLvl w:val="9"/>
            </w:pPr>
            <w:r>
              <w:t>112</w:t>
            </w:r>
          </w:p>
        </w:tc>
        <w:tc>
          <w:tcPr>
            <w:tcW w:w="1422" w:type="dxa"/>
          </w:tcPr>
          <w:p w14:paraId="000002B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1" w14:textId="77777777" w:rsidR="005922F7" w:rsidRDefault="005922F7" w:rsidP="000834A0">
            <w:pPr>
              <w:ind w:left="0" w:hanging="2"/>
              <w:jc w:val="both"/>
              <w:outlineLvl w:val="9"/>
            </w:pPr>
            <w:r>
              <w:t>JULIO 2023</w:t>
            </w:r>
          </w:p>
        </w:tc>
      </w:tr>
      <w:tr w:rsidR="005922F7" w14:paraId="31EAAD37" w14:textId="77777777" w:rsidTr="005922F7">
        <w:tc>
          <w:tcPr>
            <w:tcW w:w="5387" w:type="dxa"/>
            <w:vMerge/>
          </w:tcPr>
          <w:p w14:paraId="000002B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3" w14:textId="77777777" w:rsidR="005922F7" w:rsidRDefault="005922F7" w:rsidP="000834A0">
            <w:pPr>
              <w:ind w:left="0" w:hanging="2"/>
              <w:jc w:val="both"/>
              <w:outlineLvl w:val="9"/>
            </w:pPr>
            <w:r>
              <w:t>113</w:t>
            </w:r>
          </w:p>
        </w:tc>
        <w:tc>
          <w:tcPr>
            <w:tcW w:w="1422" w:type="dxa"/>
          </w:tcPr>
          <w:p w14:paraId="000002B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5" w14:textId="77777777" w:rsidR="005922F7" w:rsidRDefault="005922F7" w:rsidP="000834A0">
            <w:pPr>
              <w:ind w:left="0" w:hanging="2"/>
              <w:jc w:val="both"/>
              <w:outlineLvl w:val="9"/>
            </w:pPr>
            <w:r>
              <w:t>JULIO 2023</w:t>
            </w:r>
          </w:p>
        </w:tc>
      </w:tr>
      <w:tr w:rsidR="005922F7" w14:paraId="0D7580C4" w14:textId="77777777" w:rsidTr="005922F7">
        <w:tc>
          <w:tcPr>
            <w:tcW w:w="5387" w:type="dxa"/>
            <w:vMerge/>
          </w:tcPr>
          <w:p w14:paraId="000002B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7" w14:textId="77777777" w:rsidR="005922F7" w:rsidRDefault="005922F7" w:rsidP="000834A0">
            <w:pPr>
              <w:ind w:left="0" w:hanging="2"/>
              <w:jc w:val="both"/>
              <w:outlineLvl w:val="9"/>
            </w:pPr>
            <w:r>
              <w:t>114</w:t>
            </w:r>
          </w:p>
        </w:tc>
        <w:tc>
          <w:tcPr>
            <w:tcW w:w="1422" w:type="dxa"/>
          </w:tcPr>
          <w:p w14:paraId="000002B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9" w14:textId="77777777" w:rsidR="005922F7" w:rsidRDefault="005922F7" w:rsidP="000834A0">
            <w:pPr>
              <w:ind w:left="0" w:hanging="2"/>
              <w:jc w:val="both"/>
              <w:outlineLvl w:val="9"/>
            </w:pPr>
            <w:r>
              <w:t>JULIO 2023</w:t>
            </w:r>
            <w:sdt>
              <w:sdtPr>
                <w:tag w:val="goog_rdk_9"/>
                <w:id w:val="638004456"/>
              </w:sdtPr>
              <w:sdtContent/>
            </w:sdt>
          </w:p>
        </w:tc>
      </w:tr>
      <w:tr w:rsidR="005922F7" w14:paraId="0A809C01" w14:textId="77777777" w:rsidTr="005922F7">
        <w:tc>
          <w:tcPr>
            <w:tcW w:w="5387" w:type="dxa"/>
            <w:vMerge/>
          </w:tcPr>
          <w:p w14:paraId="000002B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B" w14:textId="77777777" w:rsidR="005922F7" w:rsidRDefault="005922F7" w:rsidP="000834A0">
            <w:pPr>
              <w:ind w:left="0" w:hanging="2"/>
              <w:jc w:val="both"/>
              <w:outlineLvl w:val="9"/>
            </w:pPr>
            <w:r>
              <w:t>115</w:t>
            </w:r>
          </w:p>
        </w:tc>
        <w:tc>
          <w:tcPr>
            <w:tcW w:w="1422" w:type="dxa"/>
          </w:tcPr>
          <w:p w14:paraId="000002B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D" w14:textId="77777777" w:rsidR="005922F7" w:rsidRDefault="005922F7" w:rsidP="000834A0">
            <w:pPr>
              <w:ind w:left="0" w:hanging="2"/>
              <w:jc w:val="both"/>
              <w:outlineLvl w:val="9"/>
            </w:pPr>
            <w:r>
              <w:t>JULIO 2023</w:t>
            </w:r>
          </w:p>
        </w:tc>
      </w:tr>
      <w:tr w:rsidR="005922F7" w14:paraId="02ED9188" w14:textId="77777777" w:rsidTr="005922F7">
        <w:tc>
          <w:tcPr>
            <w:tcW w:w="5387" w:type="dxa"/>
            <w:vMerge w:val="restart"/>
          </w:tcPr>
          <w:p w14:paraId="000002BE" w14:textId="77777777" w:rsidR="005922F7" w:rsidRDefault="005922F7" w:rsidP="000834A0">
            <w:pPr>
              <w:ind w:left="0" w:hanging="2"/>
              <w:jc w:val="both"/>
              <w:outlineLvl w:val="9"/>
            </w:pPr>
          </w:p>
          <w:p w14:paraId="000002BF" w14:textId="77777777" w:rsidR="005922F7" w:rsidRDefault="005922F7" w:rsidP="000834A0">
            <w:pPr>
              <w:ind w:left="0" w:hanging="2"/>
              <w:jc w:val="both"/>
              <w:outlineLvl w:val="9"/>
            </w:pPr>
          </w:p>
          <w:p w14:paraId="000002C0" w14:textId="77777777" w:rsidR="005922F7" w:rsidRDefault="005922F7" w:rsidP="000834A0">
            <w:pPr>
              <w:ind w:left="0" w:hanging="2"/>
              <w:jc w:val="both"/>
              <w:outlineLvl w:val="9"/>
            </w:pPr>
          </w:p>
          <w:p w14:paraId="000002C1" w14:textId="77777777" w:rsidR="005922F7" w:rsidRDefault="005922F7" w:rsidP="000834A0">
            <w:pPr>
              <w:ind w:left="0" w:hanging="2"/>
              <w:jc w:val="both"/>
              <w:outlineLvl w:val="9"/>
            </w:pPr>
            <w:r>
              <w:t>Procedimiento de modificación presupuestaria mediante aprobación de resolución de la máxima autoridad con modificación de metas físicas.</w:t>
            </w:r>
          </w:p>
        </w:tc>
        <w:tc>
          <w:tcPr>
            <w:tcW w:w="1134" w:type="dxa"/>
          </w:tcPr>
          <w:p w14:paraId="000002C2" w14:textId="77777777" w:rsidR="005922F7" w:rsidRDefault="005922F7" w:rsidP="000834A0">
            <w:pPr>
              <w:ind w:left="0" w:hanging="2"/>
              <w:jc w:val="both"/>
              <w:outlineLvl w:val="9"/>
            </w:pPr>
            <w:r>
              <w:t>116</w:t>
            </w:r>
          </w:p>
        </w:tc>
        <w:tc>
          <w:tcPr>
            <w:tcW w:w="1422" w:type="dxa"/>
          </w:tcPr>
          <w:p w14:paraId="000002C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4" w14:textId="77777777" w:rsidR="005922F7" w:rsidRDefault="005922F7" w:rsidP="000834A0">
            <w:pPr>
              <w:ind w:left="0" w:hanging="2"/>
              <w:jc w:val="both"/>
              <w:outlineLvl w:val="9"/>
            </w:pPr>
            <w:r>
              <w:t>JULIO 2023</w:t>
            </w:r>
          </w:p>
        </w:tc>
      </w:tr>
      <w:tr w:rsidR="005922F7" w14:paraId="6EF4C69A" w14:textId="77777777" w:rsidTr="005922F7">
        <w:tc>
          <w:tcPr>
            <w:tcW w:w="5387" w:type="dxa"/>
            <w:vMerge/>
          </w:tcPr>
          <w:p w14:paraId="000002C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6" w14:textId="77777777" w:rsidR="005922F7" w:rsidRDefault="005922F7" w:rsidP="000834A0">
            <w:pPr>
              <w:ind w:left="0" w:hanging="2"/>
              <w:jc w:val="both"/>
              <w:outlineLvl w:val="9"/>
            </w:pPr>
            <w:r>
              <w:t>117</w:t>
            </w:r>
          </w:p>
        </w:tc>
        <w:tc>
          <w:tcPr>
            <w:tcW w:w="1422" w:type="dxa"/>
          </w:tcPr>
          <w:p w14:paraId="000002C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8" w14:textId="77777777" w:rsidR="005922F7" w:rsidRDefault="005922F7" w:rsidP="000834A0">
            <w:pPr>
              <w:ind w:left="0" w:hanging="2"/>
              <w:jc w:val="both"/>
              <w:outlineLvl w:val="9"/>
            </w:pPr>
            <w:r>
              <w:t>JULIO 2023</w:t>
            </w:r>
          </w:p>
        </w:tc>
      </w:tr>
      <w:tr w:rsidR="005922F7" w14:paraId="3F73E4A1" w14:textId="77777777" w:rsidTr="005922F7">
        <w:tc>
          <w:tcPr>
            <w:tcW w:w="5387" w:type="dxa"/>
            <w:vMerge/>
          </w:tcPr>
          <w:p w14:paraId="000002C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A" w14:textId="77777777" w:rsidR="005922F7" w:rsidRDefault="005922F7" w:rsidP="000834A0">
            <w:pPr>
              <w:ind w:left="0" w:hanging="2"/>
              <w:jc w:val="both"/>
              <w:outlineLvl w:val="9"/>
            </w:pPr>
            <w:r>
              <w:t>118</w:t>
            </w:r>
          </w:p>
        </w:tc>
        <w:tc>
          <w:tcPr>
            <w:tcW w:w="1422" w:type="dxa"/>
          </w:tcPr>
          <w:p w14:paraId="000002C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C" w14:textId="77777777" w:rsidR="005922F7" w:rsidRDefault="005922F7" w:rsidP="000834A0">
            <w:pPr>
              <w:ind w:left="0" w:hanging="2"/>
              <w:jc w:val="both"/>
              <w:outlineLvl w:val="9"/>
            </w:pPr>
            <w:r>
              <w:t>JULIO 2023</w:t>
            </w:r>
          </w:p>
        </w:tc>
      </w:tr>
      <w:tr w:rsidR="005922F7" w14:paraId="5C16C76F" w14:textId="77777777" w:rsidTr="005922F7">
        <w:tc>
          <w:tcPr>
            <w:tcW w:w="5387" w:type="dxa"/>
            <w:vMerge/>
          </w:tcPr>
          <w:p w14:paraId="000002C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E" w14:textId="77777777" w:rsidR="005922F7" w:rsidRDefault="005922F7" w:rsidP="000834A0">
            <w:pPr>
              <w:ind w:left="0" w:hanging="2"/>
              <w:jc w:val="both"/>
              <w:outlineLvl w:val="9"/>
            </w:pPr>
            <w:r>
              <w:t>119</w:t>
            </w:r>
          </w:p>
        </w:tc>
        <w:tc>
          <w:tcPr>
            <w:tcW w:w="1422" w:type="dxa"/>
          </w:tcPr>
          <w:p w14:paraId="000002C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0" w14:textId="77777777" w:rsidR="005922F7" w:rsidRDefault="005922F7" w:rsidP="000834A0">
            <w:pPr>
              <w:ind w:left="0" w:hanging="2"/>
              <w:jc w:val="both"/>
              <w:outlineLvl w:val="9"/>
            </w:pPr>
            <w:r>
              <w:t>JULIO 2023</w:t>
            </w:r>
          </w:p>
        </w:tc>
      </w:tr>
      <w:tr w:rsidR="005922F7" w14:paraId="70EDCA15" w14:textId="77777777" w:rsidTr="005922F7">
        <w:tc>
          <w:tcPr>
            <w:tcW w:w="5387" w:type="dxa"/>
            <w:vMerge/>
          </w:tcPr>
          <w:p w14:paraId="000002D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2" w14:textId="77777777" w:rsidR="005922F7" w:rsidRDefault="005922F7" w:rsidP="000834A0">
            <w:pPr>
              <w:ind w:left="0" w:hanging="2"/>
              <w:jc w:val="both"/>
              <w:outlineLvl w:val="9"/>
            </w:pPr>
            <w:r>
              <w:t>120</w:t>
            </w:r>
          </w:p>
        </w:tc>
        <w:tc>
          <w:tcPr>
            <w:tcW w:w="1422" w:type="dxa"/>
          </w:tcPr>
          <w:p w14:paraId="000002D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4" w14:textId="77777777" w:rsidR="005922F7" w:rsidRDefault="005922F7" w:rsidP="000834A0">
            <w:pPr>
              <w:ind w:left="0" w:hanging="2"/>
              <w:jc w:val="both"/>
              <w:outlineLvl w:val="9"/>
            </w:pPr>
            <w:r>
              <w:t>JULIO 2023</w:t>
            </w:r>
          </w:p>
        </w:tc>
      </w:tr>
      <w:tr w:rsidR="005922F7" w14:paraId="6D6E82E2" w14:textId="77777777" w:rsidTr="005922F7">
        <w:tc>
          <w:tcPr>
            <w:tcW w:w="5387" w:type="dxa"/>
            <w:vMerge/>
          </w:tcPr>
          <w:p w14:paraId="000002D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6" w14:textId="77777777" w:rsidR="005922F7" w:rsidRDefault="005922F7" w:rsidP="000834A0">
            <w:pPr>
              <w:ind w:left="0" w:hanging="2"/>
              <w:jc w:val="both"/>
              <w:outlineLvl w:val="9"/>
            </w:pPr>
            <w:r>
              <w:t>121</w:t>
            </w:r>
          </w:p>
        </w:tc>
        <w:tc>
          <w:tcPr>
            <w:tcW w:w="1422" w:type="dxa"/>
          </w:tcPr>
          <w:p w14:paraId="000002D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8" w14:textId="77777777" w:rsidR="005922F7" w:rsidRDefault="005922F7" w:rsidP="000834A0">
            <w:pPr>
              <w:ind w:left="0" w:hanging="2"/>
              <w:jc w:val="both"/>
              <w:outlineLvl w:val="9"/>
            </w:pPr>
            <w:r>
              <w:t>JULIO 2023</w:t>
            </w:r>
          </w:p>
        </w:tc>
      </w:tr>
      <w:tr w:rsidR="005922F7" w14:paraId="43A010A9" w14:textId="77777777" w:rsidTr="005922F7">
        <w:tc>
          <w:tcPr>
            <w:tcW w:w="5387" w:type="dxa"/>
            <w:vMerge/>
          </w:tcPr>
          <w:p w14:paraId="000002D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A" w14:textId="77777777" w:rsidR="005922F7" w:rsidRDefault="005922F7" w:rsidP="000834A0">
            <w:pPr>
              <w:ind w:left="0" w:hanging="2"/>
              <w:jc w:val="both"/>
              <w:outlineLvl w:val="9"/>
            </w:pPr>
            <w:r>
              <w:t>122</w:t>
            </w:r>
          </w:p>
        </w:tc>
        <w:tc>
          <w:tcPr>
            <w:tcW w:w="1422" w:type="dxa"/>
          </w:tcPr>
          <w:p w14:paraId="000002D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C" w14:textId="77777777" w:rsidR="005922F7" w:rsidRDefault="005922F7" w:rsidP="000834A0">
            <w:pPr>
              <w:ind w:left="0" w:hanging="2"/>
              <w:jc w:val="both"/>
              <w:outlineLvl w:val="9"/>
            </w:pPr>
            <w:r>
              <w:t>JULIO 2023</w:t>
            </w:r>
          </w:p>
        </w:tc>
      </w:tr>
      <w:tr w:rsidR="005922F7" w14:paraId="6EAC0745" w14:textId="77777777" w:rsidTr="005922F7">
        <w:tc>
          <w:tcPr>
            <w:tcW w:w="5387" w:type="dxa"/>
            <w:vMerge/>
          </w:tcPr>
          <w:p w14:paraId="000002D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E" w14:textId="77777777" w:rsidR="005922F7" w:rsidRDefault="005922F7" w:rsidP="000834A0">
            <w:pPr>
              <w:ind w:left="0" w:hanging="2"/>
              <w:jc w:val="both"/>
              <w:outlineLvl w:val="9"/>
            </w:pPr>
            <w:r>
              <w:t>123</w:t>
            </w:r>
          </w:p>
        </w:tc>
        <w:tc>
          <w:tcPr>
            <w:tcW w:w="1422" w:type="dxa"/>
          </w:tcPr>
          <w:p w14:paraId="000002D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0" w14:textId="77777777" w:rsidR="005922F7" w:rsidRDefault="005922F7" w:rsidP="000834A0">
            <w:pPr>
              <w:ind w:left="0" w:hanging="2"/>
              <w:jc w:val="both"/>
              <w:outlineLvl w:val="9"/>
            </w:pPr>
            <w:r>
              <w:t>JULIO 2023</w:t>
            </w:r>
          </w:p>
        </w:tc>
      </w:tr>
      <w:tr w:rsidR="005922F7" w14:paraId="589FE723" w14:textId="77777777" w:rsidTr="005922F7">
        <w:tc>
          <w:tcPr>
            <w:tcW w:w="5387" w:type="dxa"/>
            <w:vMerge/>
          </w:tcPr>
          <w:p w14:paraId="000002E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E2" w14:textId="77777777" w:rsidR="005922F7" w:rsidRDefault="005922F7" w:rsidP="000834A0">
            <w:pPr>
              <w:ind w:left="0" w:hanging="2"/>
              <w:jc w:val="both"/>
              <w:outlineLvl w:val="9"/>
            </w:pPr>
            <w:r>
              <w:t>124</w:t>
            </w:r>
          </w:p>
        </w:tc>
        <w:tc>
          <w:tcPr>
            <w:tcW w:w="1422" w:type="dxa"/>
          </w:tcPr>
          <w:p w14:paraId="000002E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4" w14:textId="77777777" w:rsidR="005922F7" w:rsidRDefault="005922F7" w:rsidP="000834A0">
            <w:pPr>
              <w:ind w:left="0" w:hanging="2"/>
              <w:jc w:val="both"/>
              <w:outlineLvl w:val="9"/>
            </w:pPr>
            <w:r>
              <w:t>JULIO 2023</w:t>
            </w:r>
          </w:p>
        </w:tc>
      </w:tr>
      <w:tr w:rsidR="005922F7" w14:paraId="09731A56" w14:textId="77777777" w:rsidTr="005922F7">
        <w:tc>
          <w:tcPr>
            <w:tcW w:w="5387" w:type="dxa"/>
            <w:vMerge w:val="restart"/>
          </w:tcPr>
          <w:p w14:paraId="000002E5" w14:textId="77777777" w:rsidR="005922F7" w:rsidRDefault="005922F7" w:rsidP="000834A0">
            <w:pPr>
              <w:ind w:left="0" w:hanging="2"/>
              <w:jc w:val="both"/>
              <w:outlineLvl w:val="9"/>
            </w:pPr>
            <w:bookmarkStart w:id="7" w:name="_heading=h.2iq8gzs" w:colFirst="0" w:colLast="0"/>
            <w:bookmarkEnd w:id="7"/>
            <w:r>
              <w:t>Procedimiento para la vinculación Plan – Presupuesto por actualizaciones de POA</w:t>
            </w:r>
          </w:p>
        </w:tc>
        <w:tc>
          <w:tcPr>
            <w:tcW w:w="1134" w:type="dxa"/>
          </w:tcPr>
          <w:p w14:paraId="000002E6" w14:textId="77777777" w:rsidR="005922F7" w:rsidRDefault="005922F7" w:rsidP="000834A0">
            <w:pPr>
              <w:ind w:left="0" w:hanging="2"/>
              <w:jc w:val="both"/>
              <w:outlineLvl w:val="9"/>
            </w:pPr>
            <w:r>
              <w:t>125</w:t>
            </w:r>
          </w:p>
        </w:tc>
        <w:tc>
          <w:tcPr>
            <w:tcW w:w="1422" w:type="dxa"/>
          </w:tcPr>
          <w:p w14:paraId="000002E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8" w14:textId="77777777" w:rsidR="005922F7" w:rsidRDefault="005922F7" w:rsidP="000834A0">
            <w:pPr>
              <w:ind w:left="0" w:hanging="2"/>
              <w:jc w:val="both"/>
              <w:outlineLvl w:val="9"/>
            </w:pPr>
            <w:r>
              <w:t>JULIO 2023</w:t>
            </w:r>
          </w:p>
        </w:tc>
      </w:tr>
      <w:tr w:rsidR="005922F7" w14:paraId="1FC608F2" w14:textId="77777777" w:rsidTr="005922F7">
        <w:tc>
          <w:tcPr>
            <w:tcW w:w="5387" w:type="dxa"/>
            <w:vMerge/>
          </w:tcPr>
          <w:p w14:paraId="000002E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EA" w14:textId="77777777" w:rsidR="005922F7" w:rsidRDefault="005922F7" w:rsidP="000834A0">
            <w:pPr>
              <w:ind w:left="0" w:hanging="2"/>
              <w:jc w:val="both"/>
              <w:outlineLvl w:val="9"/>
            </w:pPr>
            <w:r>
              <w:t>126</w:t>
            </w:r>
          </w:p>
        </w:tc>
        <w:tc>
          <w:tcPr>
            <w:tcW w:w="1422" w:type="dxa"/>
          </w:tcPr>
          <w:p w14:paraId="000002E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C" w14:textId="77777777" w:rsidR="005922F7" w:rsidRDefault="005922F7" w:rsidP="000834A0">
            <w:pPr>
              <w:ind w:left="0" w:hanging="2"/>
              <w:jc w:val="both"/>
              <w:outlineLvl w:val="9"/>
            </w:pPr>
            <w:r>
              <w:t>JULIO 2023</w:t>
            </w:r>
          </w:p>
        </w:tc>
      </w:tr>
      <w:tr w:rsidR="005922F7" w14:paraId="0B51EC22" w14:textId="77777777" w:rsidTr="005922F7">
        <w:tc>
          <w:tcPr>
            <w:tcW w:w="5387" w:type="dxa"/>
            <w:vMerge w:val="restart"/>
          </w:tcPr>
          <w:p w14:paraId="000002ED" w14:textId="77777777" w:rsidR="005922F7" w:rsidRDefault="005922F7" w:rsidP="000834A0">
            <w:pPr>
              <w:ind w:left="0" w:hanging="2"/>
              <w:jc w:val="both"/>
              <w:outlineLvl w:val="9"/>
            </w:pPr>
          </w:p>
          <w:p w14:paraId="000002EE" w14:textId="77777777" w:rsidR="005922F7" w:rsidRDefault="005922F7" w:rsidP="000834A0">
            <w:pPr>
              <w:ind w:left="0" w:hanging="2"/>
              <w:jc w:val="both"/>
              <w:outlineLvl w:val="9"/>
            </w:pPr>
            <w:r>
              <w:t>Procedimiento para la vinculación Plan – Presupuesto por actualizaciones de POA</w:t>
            </w:r>
          </w:p>
        </w:tc>
        <w:tc>
          <w:tcPr>
            <w:tcW w:w="1134" w:type="dxa"/>
          </w:tcPr>
          <w:p w14:paraId="000002EF" w14:textId="77777777" w:rsidR="005922F7" w:rsidRDefault="005922F7" w:rsidP="000834A0">
            <w:pPr>
              <w:ind w:left="0" w:hanging="2"/>
              <w:jc w:val="both"/>
              <w:outlineLvl w:val="9"/>
            </w:pPr>
            <w:r>
              <w:t>127</w:t>
            </w:r>
          </w:p>
        </w:tc>
        <w:tc>
          <w:tcPr>
            <w:tcW w:w="1422" w:type="dxa"/>
          </w:tcPr>
          <w:p w14:paraId="000002F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1" w14:textId="77777777" w:rsidR="005922F7" w:rsidRDefault="005922F7" w:rsidP="000834A0">
            <w:pPr>
              <w:ind w:left="0" w:hanging="2"/>
              <w:jc w:val="both"/>
              <w:outlineLvl w:val="9"/>
            </w:pPr>
            <w:r>
              <w:t>JULIO 2023</w:t>
            </w:r>
          </w:p>
        </w:tc>
      </w:tr>
      <w:tr w:rsidR="005922F7" w14:paraId="60DC7B03" w14:textId="77777777" w:rsidTr="005922F7">
        <w:tc>
          <w:tcPr>
            <w:tcW w:w="5387" w:type="dxa"/>
            <w:vMerge/>
          </w:tcPr>
          <w:p w14:paraId="000002F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3" w14:textId="77777777" w:rsidR="005922F7" w:rsidRDefault="005922F7" w:rsidP="000834A0">
            <w:pPr>
              <w:ind w:left="0" w:hanging="2"/>
              <w:jc w:val="both"/>
              <w:outlineLvl w:val="9"/>
            </w:pPr>
            <w:r>
              <w:t>128</w:t>
            </w:r>
          </w:p>
        </w:tc>
        <w:tc>
          <w:tcPr>
            <w:tcW w:w="1422" w:type="dxa"/>
          </w:tcPr>
          <w:p w14:paraId="000002F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5" w14:textId="77777777" w:rsidR="005922F7" w:rsidRDefault="005922F7" w:rsidP="000834A0">
            <w:pPr>
              <w:ind w:left="0" w:hanging="2"/>
              <w:jc w:val="both"/>
              <w:outlineLvl w:val="9"/>
            </w:pPr>
            <w:r>
              <w:t>JULIO 2023</w:t>
            </w:r>
          </w:p>
        </w:tc>
      </w:tr>
      <w:tr w:rsidR="005922F7" w14:paraId="056817CE" w14:textId="77777777" w:rsidTr="005922F7">
        <w:tc>
          <w:tcPr>
            <w:tcW w:w="5387" w:type="dxa"/>
            <w:vMerge/>
          </w:tcPr>
          <w:p w14:paraId="000002F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7" w14:textId="77777777" w:rsidR="005922F7" w:rsidRDefault="005922F7" w:rsidP="000834A0">
            <w:pPr>
              <w:ind w:left="0" w:hanging="2"/>
              <w:jc w:val="both"/>
              <w:outlineLvl w:val="9"/>
            </w:pPr>
            <w:r>
              <w:t>129</w:t>
            </w:r>
          </w:p>
        </w:tc>
        <w:tc>
          <w:tcPr>
            <w:tcW w:w="1422" w:type="dxa"/>
          </w:tcPr>
          <w:p w14:paraId="000002F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9" w14:textId="77777777" w:rsidR="005922F7" w:rsidRDefault="005922F7" w:rsidP="000834A0">
            <w:pPr>
              <w:ind w:left="0" w:hanging="2"/>
              <w:jc w:val="both"/>
              <w:outlineLvl w:val="9"/>
            </w:pPr>
            <w:r>
              <w:t>JULIO 2023</w:t>
            </w:r>
          </w:p>
        </w:tc>
      </w:tr>
      <w:tr w:rsidR="005922F7" w14:paraId="470EB345" w14:textId="77777777" w:rsidTr="005922F7">
        <w:tc>
          <w:tcPr>
            <w:tcW w:w="5387" w:type="dxa"/>
            <w:vMerge w:val="restart"/>
          </w:tcPr>
          <w:p w14:paraId="000002FA" w14:textId="394D731A" w:rsidR="005922F7" w:rsidRDefault="005922F7" w:rsidP="000834A0">
            <w:pPr>
              <w:ind w:left="0" w:hanging="2"/>
              <w:jc w:val="both"/>
              <w:outlineLvl w:val="9"/>
            </w:pPr>
            <w:r>
              <w:lastRenderedPageBreak/>
              <w:t xml:space="preserve">Procedimiento visado de DAC de acuerdo a la matriz de POA de las dependencias de la </w:t>
            </w:r>
            <w:sdt>
              <w:sdtPr>
                <w:tag w:val="goog_rdk_10"/>
                <w:id w:val="181102775"/>
              </w:sdtPr>
              <w:sdtContent/>
            </w:sdt>
            <w:r>
              <w:t>COPADEH</w:t>
            </w:r>
          </w:p>
        </w:tc>
        <w:tc>
          <w:tcPr>
            <w:tcW w:w="1134" w:type="dxa"/>
          </w:tcPr>
          <w:p w14:paraId="000002FB" w14:textId="77777777" w:rsidR="005922F7" w:rsidRDefault="005922F7" w:rsidP="000834A0">
            <w:pPr>
              <w:ind w:left="0" w:hanging="2"/>
              <w:jc w:val="both"/>
              <w:outlineLvl w:val="9"/>
            </w:pPr>
            <w:r>
              <w:t>130</w:t>
            </w:r>
          </w:p>
        </w:tc>
        <w:tc>
          <w:tcPr>
            <w:tcW w:w="1422" w:type="dxa"/>
          </w:tcPr>
          <w:p w14:paraId="000002F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D" w14:textId="77777777" w:rsidR="005922F7" w:rsidRDefault="005922F7" w:rsidP="000834A0">
            <w:pPr>
              <w:ind w:left="0" w:hanging="2"/>
              <w:jc w:val="both"/>
              <w:outlineLvl w:val="9"/>
            </w:pPr>
            <w:r>
              <w:t>JULIO 2023</w:t>
            </w:r>
          </w:p>
        </w:tc>
      </w:tr>
      <w:tr w:rsidR="005922F7" w14:paraId="1A00318A" w14:textId="77777777" w:rsidTr="005922F7">
        <w:tc>
          <w:tcPr>
            <w:tcW w:w="5387" w:type="dxa"/>
            <w:vMerge/>
          </w:tcPr>
          <w:p w14:paraId="000002F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F" w14:textId="77777777" w:rsidR="005922F7" w:rsidRDefault="005922F7" w:rsidP="000834A0">
            <w:pPr>
              <w:ind w:left="0" w:hanging="2"/>
              <w:jc w:val="both"/>
              <w:outlineLvl w:val="9"/>
            </w:pPr>
            <w:r>
              <w:t>131</w:t>
            </w:r>
          </w:p>
        </w:tc>
        <w:tc>
          <w:tcPr>
            <w:tcW w:w="1422" w:type="dxa"/>
          </w:tcPr>
          <w:p w14:paraId="0000030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1" w14:textId="77777777" w:rsidR="005922F7" w:rsidRDefault="005922F7" w:rsidP="000834A0">
            <w:pPr>
              <w:ind w:left="0" w:hanging="2"/>
              <w:jc w:val="both"/>
              <w:outlineLvl w:val="9"/>
            </w:pPr>
            <w:r>
              <w:t>JULIO 2023</w:t>
            </w:r>
          </w:p>
        </w:tc>
      </w:tr>
      <w:tr w:rsidR="005922F7" w14:paraId="14793BF3" w14:textId="77777777" w:rsidTr="005922F7">
        <w:tc>
          <w:tcPr>
            <w:tcW w:w="5387" w:type="dxa"/>
            <w:vMerge/>
          </w:tcPr>
          <w:p w14:paraId="0000030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03" w14:textId="77777777" w:rsidR="005922F7" w:rsidRDefault="005922F7" w:rsidP="000834A0">
            <w:pPr>
              <w:ind w:left="0" w:hanging="2"/>
              <w:jc w:val="both"/>
              <w:outlineLvl w:val="9"/>
            </w:pPr>
            <w:r>
              <w:t>132</w:t>
            </w:r>
          </w:p>
        </w:tc>
        <w:tc>
          <w:tcPr>
            <w:tcW w:w="1422" w:type="dxa"/>
          </w:tcPr>
          <w:p w14:paraId="0000030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5" w14:textId="77777777" w:rsidR="005922F7" w:rsidRDefault="005922F7" w:rsidP="000834A0">
            <w:pPr>
              <w:ind w:left="0" w:hanging="2"/>
              <w:jc w:val="both"/>
              <w:outlineLvl w:val="9"/>
            </w:pPr>
            <w:r>
              <w:t>JULIO 2023</w:t>
            </w:r>
          </w:p>
        </w:tc>
      </w:tr>
      <w:tr w:rsidR="005922F7" w14:paraId="09FD9154" w14:textId="77777777" w:rsidTr="005922F7">
        <w:tc>
          <w:tcPr>
            <w:tcW w:w="5387" w:type="dxa"/>
            <w:vMerge/>
          </w:tcPr>
          <w:p w14:paraId="0000030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07" w14:textId="77777777" w:rsidR="005922F7" w:rsidRDefault="005922F7" w:rsidP="000834A0">
            <w:pPr>
              <w:ind w:left="0" w:hanging="2"/>
              <w:jc w:val="both"/>
              <w:outlineLvl w:val="9"/>
            </w:pPr>
            <w:r>
              <w:t>133</w:t>
            </w:r>
          </w:p>
        </w:tc>
        <w:tc>
          <w:tcPr>
            <w:tcW w:w="1422" w:type="dxa"/>
          </w:tcPr>
          <w:p w14:paraId="0000030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9" w14:textId="77777777" w:rsidR="005922F7" w:rsidRDefault="005922F7" w:rsidP="000834A0">
            <w:pPr>
              <w:ind w:left="0" w:hanging="2"/>
              <w:jc w:val="both"/>
              <w:outlineLvl w:val="9"/>
            </w:pPr>
            <w:r>
              <w:t>JULIO 2023</w:t>
            </w:r>
          </w:p>
        </w:tc>
      </w:tr>
      <w:tr w:rsidR="005922F7" w14:paraId="5FBCF1E5" w14:textId="77777777" w:rsidTr="005922F7">
        <w:tc>
          <w:tcPr>
            <w:tcW w:w="5387" w:type="dxa"/>
            <w:vMerge w:val="restart"/>
          </w:tcPr>
          <w:p w14:paraId="1F412E92" w14:textId="77777777" w:rsidR="005922F7" w:rsidRDefault="005922F7" w:rsidP="000834A0">
            <w:pPr>
              <w:ind w:left="0" w:hanging="2"/>
              <w:jc w:val="both"/>
              <w:outlineLvl w:val="9"/>
            </w:pPr>
          </w:p>
          <w:p w14:paraId="0000030A" w14:textId="7301986B" w:rsidR="005922F7" w:rsidRDefault="005922F7" w:rsidP="000834A0">
            <w:pPr>
              <w:ind w:left="0" w:hanging="2"/>
              <w:jc w:val="both"/>
              <w:outlineLvl w:val="9"/>
            </w:pPr>
            <w:r>
              <w:t>Procedimiento de Reprogramación de Metas Físicas</w:t>
            </w:r>
          </w:p>
          <w:p w14:paraId="0000030B" w14:textId="77777777" w:rsidR="005922F7" w:rsidRDefault="005922F7" w:rsidP="000834A0">
            <w:pPr>
              <w:ind w:left="0" w:hanging="2"/>
              <w:jc w:val="both"/>
              <w:outlineLvl w:val="9"/>
            </w:pPr>
          </w:p>
        </w:tc>
        <w:tc>
          <w:tcPr>
            <w:tcW w:w="1134" w:type="dxa"/>
          </w:tcPr>
          <w:p w14:paraId="0000030C" w14:textId="77777777" w:rsidR="005922F7" w:rsidRDefault="005922F7" w:rsidP="000834A0">
            <w:pPr>
              <w:ind w:left="0" w:hanging="2"/>
              <w:jc w:val="both"/>
              <w:outlineLvl w:val="9"/>
            </w:pPr>
            <w:r>
              <w:t>134</w:t>
            </w:r>
          </w:p>
        </w:tc>
        <w:tc>
          <w:tcPr>
            <w:tcW w:w="1422" w:type="dxa"/>
          </w:tcPr>
          <w:p w14:paraId="0000030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E" w14:textId="77777777" w:rsidR="005922F7" w:rsidRDefault="005922F7" w:rsidP="000834A0">
            <w:pPr>
              <w:ind w:left="0" w:hanging="2"/>
              <w:jc w:val="both"/>
              <w:outlineLvl w:val="9"/>
            </w:pPr>
            <w:r>
              <w:t>JULIO 2023</w:t>
            </w:r>
          </w:p>
        </w:tc>
      </w:tr>
      <w:tr w:rsidR="005922F7" w14:paraId="6E98C8BD" w14:textId="77777777" w:rsidTr="005922F7">
        <w:tc>
          <w:tcPr>
            <w:tcW w:w="5387" w:type="dxa"/>
            <w:vMerge/>
          </w:tcPr>
          <w:p w14:paraId="0000030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10" w14:textId="77777777" w:rsidR="005922F7" w:rsidRDefault="005922F7" w:rsidP="000834A0">
            <w:pPr>
              <w:ind w:left="0" w:hanging="2"/>
              <w:jc w:val="both"/>
              <w:outlineLvl w:val="9"/>
            </w:pPr>
            <w:r>
              <w:t>135</w:t>
            </w:r>
          </w:p>
        </w:tc>
        <w:tc>
          <w:tcPr>
            <w:tcW w:w="1422" w:type="dxa"/>
          </w:tcPr>
          <w:p w14:paraId="0000031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2" w14:textId="77777777" w:rsidR="005922F7" w:rsidRDefault="005922F7" w:rsidP="000834A0">
            <w:pPr>
              <w:ind w:left="0" w:hanging="2"/>
              <w:jc w:val="both"/>
              <w:outlineLvl w:val="9"/>
            </w:pPr>
            <w:r>
              <w:t>JULIO 2023</w:t>
            </w:r>
          </w:p>
        </w:tc>
      </w:tr>
      <w:tr w:rsidR="005922F7" w14:paraId="77C93E9A" w14:textId="77777777" w:rsidTr="005922F7">
        <w:tc>
          <w:tcPr>
            <w:tcW w:w="5387" w:type="dxa"/>
            <w:vMerge/>
          </w:tcPr>
          <w:p w14:paraId="6F0BBB6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3020C58B" w14:textId="1FDDF4E6" w:rsidR="005922F7" w:rsidRDefault="005922F7" w:rsidP="000834A0">
            <w:pPr>
              <w:ind w:left="0" w:hanging="2"/>
              <w:jc w:val="both"/>
              <w:outlineLvl w:val="9"/>
            </w:pPr>
            <w:r>
              <w:t>136</w:t>
            </w:r>
          </w:p>
        </w:tc>
        <w:tc>
          <w:tcPr>
            <w:tcW w:w="1422" w:type="dxa"/>
          </w:tcPr>
          <w:p w14:paraId="744733A5" w14:textId="79DA380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6A952C16" w14:textId="43A463D9" w:rsidR="005922F7" w:rsidRDefault="005922F7" w:rsidP="000834A0">
            <w:pPr>
              <w:ind w:left="0" w:hanging="2"/>
              <w:jc w:val="both"/>
              <w:outlineLvl w:val="9"/>
            </w:pPr>
            <w:r>
              <w:t>JULIO 2023</w:t>
            </w:r>
          </w:p>
        </w:tc>
      </w:tr>
      <w:tr w:rsidR="00C71CAC" w14:paraId="5672AA5A" w14:textId="77777777" w:rsidTr="005922F7">
        <w:tc>
          <w:tcPr>
            <w:tcW w:w="5387" w:type="dxa"/>
            <w:vMerge w:val="restart"/>
          </w:tcPr>
          <w:p w14:paraId="50F7C865" w14:textId="77777777" w:rsidR="00C71CAC" w:rsidRDefault="00C71CAC" w:rsidP="000834A0">
            <w:pPr>
              <w:ind w:left="0" w:hanging="2"/>
              <w:jc w:val="both"/>
              <w:outlineLvl w:val="9"/>
            </w:pPr>
          </w:p>
          <w:p w14:paraId="00000313" w14:textId="7784FA7B" w:rsidR="00C71CAC" w:rsidRDefault="00C71CAC" w:rsidP="000834A0">
            <w:pPr>
              <w:ind w:left="0" w:hanging="2"/>
              <w:jc w:val="both"/>
              <w:outlineLvl w:val="9"/>
            </w:pPr>
            <w:r>
              <w:t>Procedimiento de Actualización Plan Operativo Anual</w:t>
            </w:r>
          </w:p>
        </w:tc>
        <w:tc>
          <w:tcPr>
            <w:tcW w:w="1134" w:type="dxa"/>
          </w:tcPr>
          <w:p w14:paraId="00000314" w14:textId="39E4A147" w:rsidR="00C71CAC" w:rsidRDefault="00000000" w:rsidP="000834A0">
            <w:pPr>
              <w:ind w:left="0" w:hanging="2"/>
              <w:jc w:val="both"/>
              <w:outlineLvl w:val="9"/>
            </w:pPr>
            <w:sdt>
              <w:sdtPr>
                <w:tag w:val="goog_rdk_11"/>
                <w:id w:val="-323821103"/>
              </w:sdtPr>
              <w:sdtContent/>
            </w:sdt>
            <w:r w:rsidR="00C71CAC">
              <w:t>137</w:t>
            </w:r>
          </w:p>
        </w:tc>
        <w:tc>
          <w:tcPr>
            <w:tcW w:w="1422" w:type="dxa"/>
          </w:tcPr>
          <w:p w14:paraId="00000315" w14:textId="7777777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6" w14:textId="77777777" w:rsidR="00C71CAC" w:rsidRDefault="00C71CAC" w:rsidP="000834A0">
            <w:pPr>
              <w:ind w:left="0" w:hanging="2"/>
              <w:jc w:val="both"/>
              <w:outlineLvl w:val="9"/>
            </w:pPr>
            <w:r>
              <w:t>JULIO 2023</w:t>
            </w:r>
          </w:p>
        </w:tc>
      </w:tr>
      <w:tr w:rsidR="00C71CAC" w14:paraId="39B274EF" w14:textId="77777777" w:rsidTr="005922F7">
        <w:tc>
          <w:tcPr>
            <w:tcW w:w="5387" w:type="dxa"/>
            <w:vMerge/>
          </w:tcPr>
          <w:p w14:paraId="0000031B" w14:textId="5A43610C" w:rsidR="00C71CAC" w:rsidRDefault="00C71CAC" w:rsidP="000834A0">
            <w:pPr>
              <w:ind w:left="0" w:hanging="2"/>
              <w:jc w:val="both"/>
              <w:outlineLvl w:val="9"/>
            </w:pPr>
          </w:p>
        </w:tc>
        <w:tc>
          <w:tcPr>
            <w:tcW w:w="1134" w:type="dxa"/>
          </w:tcPr>
          <w:p w14:paraId="0000031C" w14:textId="77777777" w:rsidR="00C71CAC" w:rsidRDefault="00C71CAC" w:rsidP="000834A0">
            <w:pPr>
              <w:ind w:left="0" w:hanging="2"/>
              <w:jc w:val="both"/>
              <w:outlineLvl w:val="9"/>
            </w:pPr>
            <w:r>
              <w:t>138</w:t>
            </w:r>
          </w:p>
        </w:tc>
        <w:tc>
          <w:tcPr>
            <w:tcW w:w="1422" w:type="dxa"/>
          </w:tcPr>
          <w:p w14:paraId="0000031D" w14:textId="7777777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E" w14:textId="77777777" w:rsidR="00C71CAC" w:rsidRDefault="00C71CAC" w:rsidP="000834A0">
            <w:pPr>
              <w:ind w:left="0" w:hanging="2"/>
              <w:jc w:val="both"/>
              <w:outlineLvl w:val="9"/>
            </w:pPr>
            <w:r>
              <w:t>JULIO 2023</w:t>
            </w:r>
          </w:p>
        </w:tc>
      </w:tr>
      <w:tr w:rsidR="00C71CAC" w14:paraId="02DC0838" w14:textId="77777777" w:rsidTr="005922F7">
        <w:tc>
          <w:tcPr>
            <w:tcW w:w="5387" w:type="dxa"/>
            <w:vMerge/>
          </w:tcPr>
          <w:p w14:paraId="7D0126E3" w14:textId="77777777" w:rsidR="00C71CAC" w:rsidRDefault="00C71CAC" w:rsidP="000834A0">
            <w:pPr>
              <w:ind w:left="0" w:hanging="2"/>
              <w:jc w:val="both"/>
              <w:outlineLvl w:val="9"/>
            </w:pPr>
          </w:p>
        </w:tc>
        <w:tc>
          <w:tcPr>
            <w:tcW w:w="1134" w:type="dxa"/>
          </w:tcPr>
          <w:p w14:paraId="303DD79D" w14:textId="124A2BCA" w:rsidR="00C71CAC" w:rsidRDefault="00C71CAC" w:rsidP="000834A0">
            <w:pPr>
              <w:ind w:left="0" w:hanging="2"/>
              <w:jc w:val="both"/>
              <w:outlineLvl w:val="9"/>
            </w:pPr>
            <w:r>
              <w:t>139</w:t>
            </w:r>
          </w:p>
        </w:tc>
        <w:tc>
          <w:tcPr>
            <w:tcW w:w="1422" w:type="dxa"/>
          </w:tcPr>
          <w:p w14:paraId="4F857355" w14:textId="61F736D6"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DA660CA" w14:textId="63FF9D96" w:rsidR="00C71CAC" w:rsidRDefault="00C71CAC" w:rsidP="000834A0">
            <w:pPr>
              <w:ind w:left="0" w:hanging="2"/>
              <w:jc w:val="both"/>
              <w:outlineLvl w:val="9"/>
            </w:pPr>
            <w:r>
              <w:t>JULIO 2023</w:t>
            </w:r>
          </w:p>
        </w:tc>
      </w:tr>
      <w:tr w:rsidR="00C71CAC" w14:paraId="6A1B338E" w14:textId="77777777" w:rsidTr="005922F7">
        <w:tc>
          <w:tcPr>
            <w:tcW w:w="5387" w:type="dxa"/>
            <w:vMerge w:val="restart"/>
          </w:tcPr>
          <w:p w14:paraId="2D7A87B8" w14:textId="77777777" w:rsidR="00C71CAC" w:rsidRDefault="00C71CAC" w:rsidP="000834A0">
            <w:pPr>
              <w:ind w:left="0" w:hanging="2"/>
              <w:jc w:val="both"/>
              <w:outlineLvl w:val="9"/>
            </w:pPr>
          </w:p>
          <w:p w14:paraId="7937E042" w14:textId="77777777" w:rsidR="00C71CAC" w:rsidRDefault="00C71CAC" w:rsidP="000834A0">
            <w:pPr>
              <w:ind w:left="0" w:hanging="2"/>
              <w:jc w:val="both"/>
              <w:outlineLvl w:val="9"/>
            </w:pPr>
          </w:p>
          <w:p w14:paraId="79843F0B" w14:textId="77777777" w:rsidR="00C71CAC" w:rsidRDefault="00C71CAC" w:rsidP="000834A0">
            <w:pPr>
              <w:ind w:left="0" w:hanging="2"/>
              <w:jc w:val="both"/>
              <w:outlineLvl w:val="9"/>
            </w:pPr>
          </w:p>
          <w:p w14:paraId="679EC491" w14:textId="77777777" w:rsidR="00C71CAC" w:rsidRDefault="00C71CAC" w:rsidP="000834A0">
            <w:pPr>
              <w:ind w:left="0" w:hanging="2"/>
              <w:jc w:val="both"/>
              <w:outlineLvl w:val="9"/>
            </w:pPr>
          </w:p>
          <w:p w14:paraId="6A98E600" w14:textId="1CE04FEE" w:rsidR="00C71CAC" w:rsidRDefault="00C71CAC" w:rsidP="000834A0">
            <w:pPr>
              <w:ind w:left="0" w:hanging="2"/>
              <w:jc w:val="both"/>
              <w:outlineLvl w:val="9"/>
            </w:pPr>
            <w:r>
              <w:t>Procedimiento Incremento o disminución de Metas</w:t>
            </w:r>
          </w:p>
        </w:tc>
        <w:tc>
          <w:tcPr>
            <w:tcW w:w="1134" w:type="dxa"/>
          </w:tcPr>
          <w:p w14:paraId="06BC76E7" w14:textId="1828D0DC" w:rsidR="00C71CAC" w:rsidRDefault="00C71CAC" w:rsidP="000834A0">
            <w:pPr>
              <w:ind w:left="0" w:hanging="2"/>
              <w:jc w:val="both"/>
              <w:outlineLvl w:val="9"/>
            </w:pPr>
            <w:r>
              <w:t>140</w:t>
            </w:r>
          </w:p>
        </w:tc>
        <w:tc>
          <w:tcPr>
            <w:tcW w:w="1422" w:type="dxa"/>
          </w:tcPr>
          <w:p w14:paraId="072A3AC9" w14:textId="0D152D4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A1DF3B4" w14:textId="0075DB2D" w:rsidR="00C71CAC" w:rsidRDefault="00C71CAC" w:rsidP="000834A0">
            <w:pPr>
              <w:ind w:left="0" w:hanging="2"/>
              <w:jc w:val="both"/>
              <w:outlineLvl w:val="9"/>
            </w:pPr>
            <w:r>
              <w:t>JULIO 2023</w:t>
            </w:r>
          </w:p>
        </w:tc>
      </w:tr>
      <w:tr w:rsidR="00C71CAC" w14:paraId="759862AD" w14:textId="77777777" w:rsidTr="005922F7">
        <w:tc>
          <w:tcPr>
            <w:tcW w:w="5387" w:type="dxa"/>
            <w:vMerge/>
          </w:tcPr>
          <w:p w14:paraId="6B62D477" w14:textId="77777777" w:rsidR="00C71CAC" w:rsidRDefault="00C71CAC" w:rsidP="000834A0">
            <w:pPr>
              <w:ind w:left="0" w:hanging="2"/>
              <w:jc w:val="both"/>
              <w:outlineLvl w:val="9"/>
            </w:pPr>
          </w:p>
        </w:tc>
        <w:tc>
          <w:tcPr>
            <w:tcW w:w="1134" w:type="dxa"/>
          </w:tcPr>
          <w:p w14:paraId="497DCD85" w14:textId="3A5C57E9" w:rsidR="00C71CAC" w:rsidRDefault="00C71CAC" w:rsidP="000834A0">
            <w:pPr>
              <w:ind w:left="0" w:hanging="2"/>
              <w:jc w:val="both"/>
              <w:outlineLvl w:val="9"/>
            </w:pPr>
            <w:r>
              <w:t>141</w:t>
            </w:r>
          </w:p>
        </w:tc>
        <w:tc>
          <w:tcPr>
            <w:tcW w:w="1422" w:type="dxa"/>
          </w:tcPr>
          <w:p w14:paraId="7A423D8E" w14:textId="4466088B"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A407369" w14:textId="19628302" w:rsidR="00C71CAC" w:rsidRDefault="00C71CAC" w:rsidP="000834A0">
            <w:pPr>
              <w:ind w:left="0" w:hanging="2"/>
              <w:jc w:val="both"/>
              <w:outlineLvl w:val="9"/>
            </w:pPr>
            <w:r>
              <w:t>JULIO 2023</w:t>
            </w:r>
          </w:p>
        </w:tc>
      </w:tr>
      <w:tr w:rsidR="00C71CAC" w14:paraId="13D37C9F" w14:textId="77777777" w:rsidTr="005922F7">
        <w:tc>
          <w:tcPr>
            <w:tcW w:w="5387" w:type="dxa"/>
            <w:vMerge/>
          </w:tcPr>
          <w:p w14:paraId="6196E25D" w14:textId="77777777" w:rsidR="00C71CAC" w:rsidRDefault="00C71CAC" w:rsidP="000834A0">
            <w:pPr>
              <w:ind w:left="0" w:hanging="2"/>
              <w:jc w:val="both"/>
              <w:outlineLvl w:val="9"/>
            </w:pPr>
          </w:p>
        </w:tc>
        <w:tc>
          <w:tcPr>
            <w:tcW w:w="1134" w:type="dxa"/>
          </w:tcPr>
          <w:p w14:paraId="7476EF16" w14:textId="68656DFA" w:rsidR="00C71CAC" w:rsidRDefault="00C71CAC" w:rsidP="000834A0">
            <w:pPr>
              <w:ind w:left="0" w:hanging="2"/>
              <w:jc w:val="both"/>
              <w:outlineLvl w:val="9"/>
            </w:pPr>
            <w:r>
              <w:t>142</w:t>
            </w:r>
          </w:p>
        </w:tc>
        <w:tc>
          <w:tcPr>
            <w:tcW w:w="1422" w:type="dxa"/>
          </w:tcPr>
          <w:p w14:paraId="11BF0F03" w14:textId="73489FBE"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69AFAED8" w14:textId="442528D2" w:rsidR="00C71CAC" w:rsidRDefault="00C71CAC" w:rsidP="000834A0">
            <w:pPr>
              <w:ind w:left="0" w:hanging="2"/>
              <w:jc w:val="both"/>
              <w:outlineLvl w:val="9"/>
            </w:pPr>
            <w:r>
              <w:t>JULIO 2023</w:t>
            </w:r>
          </w:p>
        </w:tc>
      </w:tr>
      <w:tr w:rsidR="00C71CAC" w14:paraId="4CA38B73" w14:textId="77777777" w:rsidTr="005922F7">
        <w:tc>
          <w:tcPr>
            <w:tcW w:w="5387" w:type="dxa"/>
            <w:vMerge/>
          </w:tcPr>
          <w:p w14:paraId="70D9108E" w14:textId="77777777" w:rsidR="00C71CAC" w:rsidRDefault="00C71CAC" w:rsidP="000834A0">
            <w:pPr>
              <w:ind w:left="0" w:hanging="2"/>
              <w:jc w:val="both"/>
              <w:outlineLvl w:val="9"/>
            </w:pPr>
          </w:p>
        </w:tc>
        <w:tc>
          <w:tcPr>
            <w:tcW w:w="1134" w:type="dxa"/>
          </w:tcPr>
          <w:p w14:paraId="525D152A" w14:textId="694AD343" w:rsidR="00C71CAC" w:rsidRDefault="00C71CAC" w:rsidP="000834A0">
            <w:pPr>
              <w:ind w:left="0" w:hanging="2"/>
              <w:jc w:val="both"/>
              <w:outlineLvl w:val="9"/>
            </w:pPr>
            <w:r>
              <w:t>143</w:t>
            </w:r>
          </w:p>
        </w:tc>
        <w:tc>
          <w:tcPr>
            <w:tcW w:w="1422" w:type="dxa"/>
          </w:tcPr>
          <w:p w14:paraId="5801D694" w14:textId="609BD03C"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991E24D" w14:textId="549086BB" w:rsidR="00C71CAC" w:rsidRDefault="00C71CAC" w:rsidP="000834A0">
            <w:pPr>
              <w:ind w:left="0" w:hanging="2"/>
              <w:jc w:val="both"/>
              <w:outlineLvl w:val="9"/>
            </w:pPr>
            <w:r>
              <w:t>JULIO 2023</w:t>
            </w:r>
          </w:p>
        </w:tc>
      </w:tr>
      <w:tr w:rsidR="00C71CAC" w14:paraId="541A6B73" w14:textId="77777777" w:rsidTr="005922F7">
        <w:tc>
          <w:tcPr>
            <w:tcW w:w="5387" w:type="dxa"/>
            <w:vMerge/>
          </w:tcPr>
          <w:p w14:paraId="61499893" w14:textId="77777777" w:rsidR="00C71CAC" w:rsidRDefault="00C71CAC" w:rsidP="000834A0">
            <w:pPr>
              <w:ind w:left="0" w:hanging="2"/>
              <w:jc w:val="both"/>
              <w:outlineLvl w:val="9"/>
            </w:pPr>
          </w:p>
        </w:tc>
        <w:tc>
          <w:tcPr>
            <w:tcW w:w="1134" w:type="dxa"/>
          </w:tcPr>
          <w:p w14:paraId="5F6F1FC2" w14:textId="20F1EAD3" w:rsidR="00C71CAC" w:rsidRDefault="00C71CAC" w:rsidP="000834A0">
            <w:pPr>
              <w:ind w:left="0" w:hanging="2"/>
              <w:jc w:val="both"/>
              <w:outlineLvl w:val="9"/>
            </w:pPr>
            <w:r>
              <w:t>144</w:t>
            </w:r>
          </w:p>
        </w:tc>
        <w:tc>
          <w:tcPr>
            <w:tcW w:w="1422" w:type="dxa"/>
          </w:tcPr>
          <w:p w14:paraId="452245F2" w14:textId="478D943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EE2210A" w14:textId="1D7BEB7B" w:rsidR="00C71CAC" w:rsidRDefault="00C71CAC" w:rsidP="000834A0">
            <w:pPr>
              <w:ind w:left="0" w:hanging="2"/>
              <w:jc w:val="both"/>
              <w:outlineLvl w:val="9"/>
            </w:pPr>
            <w:r>
              <w:t>JULIO 2023</w:t>
            </w:r>
          </w:p>
        </w:tc>
      </w:tr>
      <w:tr w:rsidR="00C71CAC" w14:paraId="3CDD1F5C" w14:textId="77777777" w:rsidTr="005922F7">
        <w:tc>
          <w:tcPr>
            <w:tcW w:w="5387" w:type="dxa"/>
            <w:vMerge/>
          </w:tcPr>
          <w:p w14:paraId="452A5572" w14:textId="77777777" w:rsidR="00C71CAC" w:rsidRDefault="00C71CAC" w:rsidP="000834A0">
            <w:pPr>
              <w:ind w:left="0" w:hanging="2"/>
              <w:jc w:val="both"/>
              <w:outlineLvl w:val="9"/>
            </w:pPr>
          </w:p>
        </w:tc>
        <w:tc>
          <w:tcPr>
            <w:tcW w:w="1134" w:type="dxa"/>
          </w:tcPr>
          <w:p w14:paraId="041CC265" w14:textId="43BDDB63" w:rsidR="00C71CAC" w:rsidRDefault="00C71CAC" w:rsidP="000834A0">
            <w:pPr>
              <w:ind w:left="0" w:hanging="2"/>
              <w:jc w:val="both"/>
              <w:outlineLvl w:val="9"/>
            </w:pPr>
            <w:r>
              <w:t>145</w:t>
            </w:r>
          </w:p>
        </w:tc>
        <w:tc>
          <w:tcPr>
            <w:tcW w:w="1422" w:type="dxa"/>
          </w:tcPr>
          <w:p w14:paraId="5E5A5735" w14:textId="36059DEF"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AD08723" w14:textId="1088A1E9" w:rsidR="00C71CAC" w:rsidRDefault="00C71CAC" w:rsidP="000834A0">
            <w:pPr>
              <w:ind w:left="0" w:hanging="2"/>
              <w:jc w:val="both"/>
              <w:outlineLvl w:val="9"/>
            </w:pPr>
            <w:r>
              <w:t>JULIO 2023</w:t>
            </w:r>
          </w:p>
        </w:tc>
      </w:tr>
      <w:tr w:rsidR="00C71CAC" w14:paraId="00B392B9" w14:textId="77777777" w:rsidTr="005922F7">
        <w:tc>
          <w:tcPr>
            <w:tcW w:w="5387" w:type="dxa"/>
            <w:vMerge/>
          </w:tcPr>
          <w:p w14:paraId="28FA21F6" w14:textId="77777777" w:rsidR="00C71CAC" w:rsidRDefault="00C71CAC" w:rsidP="000834A0">
            <w:pPr>
              <w:ind w:left="0" w:hanging="2"/>
              <w:jc w:val="both"/>
              <w:outlineLvl w:val="9"/>
            </w:pPr>
          </w:p>
        </w:tc>
        <w:tc>
          <w:tcPr>
            <w:tcW w:w="1134" w:type="dxa"/>
          </w:tcPr>
          <w:p w14:paraId="1EF5A632" w14:textId="258F99E4" w:rsidR="00C71CAC" w:rsidRDefault="00C71CAC" w:rsidP="000834A0">
            <w:pPr>
              <w:ind w:left="0" w:hanging="2"/>
              <w:jc w:val="both"/>
              <w:outlineLvl w:val="9"/>
            </w:pPr>
            <w:r>
              <w:t>146</w:t>
            </w:r>
          </w:p>
        </w:tc>
        <w:tc>
          <w:tcPr>
            <w:tcW w:w="1422" w:type="dxa"/>
          </w:tcPr>
          <w:p w14:paraId="50F59F1C" w14:textId="64B81114"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9E5D1EE" w14:textId="04741744" w:rsidR="00C71CAC" w:rsidRDefault="00C71CAC" w:rsidP="000834A0">
            <w:pPr>
              <w:ind w:left="0" w:hanging="2"/>
              <w:jc w:val="both"/>
              <w:outlineLvl w:val="9"/>
            </w:pPr>
            <w:r>
              <w:t>JULIO 2023</w:t>
            </w:r>
          </w:p>
        </w:tc>
      </w:tr>
      <w:tr w:rsidR="00C71CAC" w14:paraId="217E77EC" w14:textId="77777777" w:rsidTr="005922F7">
        <w:tc>
          <w:tcPr>
            <w:tcW w:w="5387" w:type="dxa"/>
            <w:vMerge/>
          </w:tcPr>
          <w:p w14:paraId="099443BD" w14:textId="77777777" w:rsidR="00C71CAC" w:rsidRDefault="00C71CAC" w:rsidP="000834A0">
            <w:pPr>
              <w:ind w:left="0" w:hanging="2"/>
              <w:jc w:val="both"/>
              <w:outlineLvl w:val="9"/>
            </w:pPr>
          </w:p>
        </w:tc>
        <w:tc>
          <w:tcPr>
            <w:tcW w:w="1134" w:type="dxa"/>
          </w:tcPr>
          <w:p w14:paraId="17F75E1D" w14:textId="36FF64D2" w:rsidR="00C71CAC" w:rsidRDefault="00C71CAC" w:rsidP="000834A0">
            <w:pPr>
              <w:ind w:left="0" w:hanging="2"/>
              <w:jc w:val="both"/>
              <w:outlineLvl w:val="9"/>
            </w:pPr>
            <w:r>
              <w:t>147</w:t>
            </w:r>
          </w:p>
        </w:tc>
        <w:tc>
          <w:tcPr>
            <w:tcW w:w="1422" w:type="dxa"/>
          </w:tcPr>
          <w:p w14:paraId="07E237B6" w14:textId="74AD4DDD"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C7FE4F0" w14:textId="37910009" w:rsidR="00C71CAC" w:rsidRDefault="00C71CAC" w:rsidP="000834A0">
            <w:pPr>
              <w:ind w:left="0" w:hanging="2"/>
              <w:jc w:val="both"/>
              <w:outlineLvl w:val="9"/>
            </w:pPr>
            <w:r>
              <w:t>JULIO 2023</w:t>
            </w:r>
          </w:p>
        </w:tc>
      </w:tr>
      <w:tr w:rsidR="00C71CAC" w14:paraId="2D5AD867" w14:textId="77777777" w:rsidTr="005922F7">
        <w:tc>
          <w:tcPr>
            <w:tcW w:w="5387" w:type="dxa"/>
            <w:vMerge w:val="restart"/>
          </w:tcPr>
          <w:p w14:paraId="3890B813" w14:textId="77777777" w:rsidR="00C71CAC" w:rsidRDefault="00C71CAC" w:rsidP="000834A0">
            <w:pPr>
              <w:ind w:left="0" w:hanging="2"/>
              <w:jc w:val="both"/>
              <w:outlineLvl w:val="9"/>
            </w:pPr>
          </w:p>
          <w:p w14:paraId="7E0479A0" w14:textId="082CC510" w:rsidR="00C71CAC" w:rsidRDefault="00C71CAC" w:rsidP="000834A0">
            <w:pPr>
              <w:ind w:left="0" w:hanging="2"/>
              <w:jc w:val="both"/>
              <w:outlineLvl w:val="9"/>
            </w:pPr>
            <w:r>
              <w:t>Procedimiento Supervisión al personal de UPLANI y procedimientos Aplicados</w:t>
            </w:r>
          </w:p>
        </w:tc>
        <w:tc>
          <w:tcPr>
            <w:tcW w:w="1134" w:type="dxa"/>
          </w:tcPr>
          <w:p w14:paraId="0CBAFD6B" w14:textId="05B18386" w:rsidR="00C71CAC" w:rsidRDefault="00C71CAC" w:rsidP="000834A0">
            <w:pPr>
              <w:ind w:left="0" w:hanging="2"/>
              <w:jc w:val="both"/>
              <w:outlineLvl w:val="9"/>
            </w:pPr>
            <w:r>
              <w:t>148</w:t>
            </w:r>
          </w:p>
        </w:tc>
        <w:tc>
          <w:tcPr>
            <w:tcW w:w="1422" w:type="dxa"/>
          </w:tcPr>
          <w:p w14:paraId="7C98A2F2" w14:textId="70D4A1E8"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6B01D25" w14:textId="28543F63" w:rsidR="00C71CAC" w:rsidRDefault="00C71CAC" w:rsidP="000834A0">
            <w:pPr>
              <w:ind w:left="0" w:hanging="2"/>
              <w:jc w:val="both"/>
              <w:outlineLvl w:val="9"/>
            </w:pPr>
            <w:r>
              <w:t>JULIO 2023</w:t>
            </w:r>
          </w:p>
        </w:tc>
      </w:tr>
      <w:tr w:rsidR="00C71CAC" w14:paraId="4BAEB406" w14:textId="77777777" w:rsidTr="005922F7">
        <w:tc>
          <w:tcPr>
            <w:tcW w:w="5387" w:type="dxa"/>
            <w:vMerge/>
          </w:tcPr>
          <w:p w14:paraId="2F8C5B03" w14:textId="77777777" w:rsidR="00C71CAC" w:rsidRDefault="00C71CAC" w:rsidP="000834A0">
            <w:pPr>
              <w:ind w:left="0" w:hanging="2"/>
              <w:jc w:val="both"/>
              <w:outlineLvl w:val="9"/>
            </w:pPr>
          </w:p>
        </w:tc>
        <w:tc>
          <w:tcPr>
            <w:tcW w:w="1134" w:type="dxa"/>
          </w:tcPr>
          <w:p w14:paraId="368C60A6" w14:textId="720234C5" w:rsidR="00C71CAC" w:rsidRDefault="00C71CAC" w:rsidP="000834A0">
            <w:pPr>
              <w:ind w:left="0" w:hanging="2"/>
              <w:jc w:val="both"/>
              <w:outlineLvl w:val="9"/>
            </w:pPr>
            <w:r>
              <w:t>149</w:t>
            </w:r>
          </w:p>
        </w:tc>
        <w:tc>
          <w:tcPr>
            <w:tcW w:w="1422" w:type="dxa"/>
          </w:tcPr>
          <w:p w14:paraId="4264A2FC" w14:textId="4310876A"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9CD7FDB" w14:textId="6C27CE2A" w:rsidR="00C71CAC" w:rsidRDefault="00C71CAC" w:rsidP="000834A0">
            <w:pPr>
              <w:ind w:left="0" w:hanging="2"/>
              <w:jc w:val="both"/>
              <w:outlineLvl w:val="9"/>
            </w:pPr>
            <w:r>
              <w:t>JULIO 2023</w:t>
            </w:r>
          </w:p>
        </w:tc>
      </w:tr>
      <w:tr w:rsidR="00C71CAC" w14:paraId="25A8146C" w14:textId="77777777" w:rsidTr="005922F7">
        <w:tc>
          <w:tcPr>
            <w:tcW w:w="5387" w:type="dxa"/>
            <w:vMerge/>
          </w:tcPr>
          <w:p w14:paraId="6147F056" w14:textId="77777777" w:rsidR="00C71CAC" w:rsidRDefault="00C71CAC" w:rsidP="000834A0">
            <w:pPr>
              <w:ind w:left="0" w:hanging="2"/>
              <w:jc w:val="both"/>
              <w:outlineLvl w:val="9"/>
            </w:pPr>
          </w:p>
        </w:tc>
        <w:tc>
          <w:tcPr>
            <w:tcW w:w="1134" w:type="dxa"/>
          </w:tcPr>
          <w:p w14:paraId="1FDBF2C7" w14:textId="2AD7DC0C" w:rsidR="00C71CAC" w:rsidRDefault="00C71CAC" w:rsidP="000834A0">
            <w:pPr>
              <w:ind w:left="0" w:hanging="2"/>
              <w:jc w:val="both"/>
              <w:outlineLvl w:val="9"/>
            </w:pPr>
            <w:r>
              <w:t>150</w:t>
            </w:r>
          </w:p>
        </w:tc>
        <w:tc>
          <w:tcPr>
            <w:tcW w:w="1422" w:type="dxa"/>
          </w:tcPr>
          <w:p w14:paraId="53FD8679" w14:textId="4E1D073C"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01CA30E" w14:textId="4AAB6AE1" w:rsidR="00C71CAC" w:rsidRDefault="00C71CAC" w:rsidP="000834A0">
            <w:pPr>
              <w:ind w:left="0" w:hanging="2"/>
              <w:jc w:val="both"/>
              <w:outlineLvl w:val="9"/>
            </w:pPr>
            <w:r>
              <w:t>JULIO 2023</w:t>
            </w:r>
          </w:p>
        </w:tc>
      </w:tr>
      <w:tr w:rsidR="00C71CAC" w14:paraId="26685625" w14:textId="77777777" w:rsidTr="005922F7">
        <w:tc>
          <w:tcPr>
            <w:tcW w:w="5387" w:type="dxa"/>
          </w:tcPr>
          <w:p w14:paraId="07D150AC" w14:textId="34B85E35" w:rsidR="00C71CAC" w:rsidRDefault="00C71CAC" w:rsidP="000834A0">
            <w:pPr>
              <w:ind w:left="0" w:hanging="2"/>
              <w:jc w:val="both"/>
              <w:outlineLvl w:val="9"/>
            </w:pPr>
            <w:r>
              <w:t>Anexos</w:t>
            </w:r>
          </w:p>
        </w:tc>
        <w:tc>
          <w:tcPr>
            <w:tcW w:w="1134" w:type="dxa"/>
          </w:tcPr>
          <w:p w14:paraId="0410931B" w14:textId="0E3B5E51" w:rsidR="00C71CAC" w:rsidRDefault="00C71CAC" w:rsidP="000834A0">
            <w:pPr>
              <w:ind w:left="0" w:hanging="2"/>
              <w:jc w:val="both"/>
              <w:outlineLvl w:val="9"/>
            </w:pPr>
            <w:r>
              <w:t>151</w:t>
            </w:r>
          </w:p>
        </w:tc>
        <w:tc>
          <w:tcPr>
            <w:tcW w:w="1422" w:type="dxa"/>
          </w:tcPr>
          <w:p w14:paraId="0AE82444" w14:textId="2D300AAA"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6C3F3B0" w14:textId="2715D5D4" w:rsidR="00C71CAC" w:rsidRDefault="00C71CAC" w:rsidP="000834A0">
            <w:pPr>
              <w:ind w:left="0" w:hanging="2"/>
              <w:jc w:val="both"/>
              <w:outlineLvl w:val="9"/>
            </w:pPr>
            <w:r>
              <w:t>JULIO 2023</w:t>
            </w:r>
          </w:p>
        </w:tc>
      </w:tr>
      <w:tr w:rsidR="00C71CAC" w14:paraId="70CA6843" w14:textId="77777777" w:rsidTr="005922F7">
        <w:tc>
          <w:tcPr>
            <w:tcW w:w="5387" w:type="dxa"/>
          </w:tcPr>
          <w:p w14:paraId="03E23D77" w14:textId="2EFBF0D8" w:rsidR="00C71CAC" w:rsidRDefault="00C71CAC" w:rsidP="000834A0">
            <w:pPr>
              <w:ind w:left="0" w:hanging="2"/>
              <w:jc w:val="both"/>
              <w:outlineLvl w:val="9"/>
            </w:pPr>
            <w:r w:rsidRPr="00780078">
              <w:lastRenderedPageBreak/>
              <w:t>Anexos</w:t>
            </w:r>
          </w:p>
        </w:tc>
        <w:tc>
          <w:tcPr>
            <w:tcW w:w="1134" w:type="dxa"/>
          </w:tcPr>
          <w:p w14:paraId="195CAA5E" w14:textId="1BABA856" w:rsidR="00C71CAC" w:rsidRDefault="00C71CAC" w:rsidP="000834A0">
            <w:pPr>
              <w:ind w:left="0" w:hanging="2"/>
              <w:jc w:val="both"/>
              <w:outlineLvl w:val="9"/>
            </w:pPr>
            <w:r>
              <w:t>152</w:t>
            </w:r>
          </w:p>
        </w:tc>
        <w:tc>
          <w:tcPr>
            <w:tcW w:w="1422" w:type="dxa"/>
          </w:tcPr>
          <w:p w14:paraId="13008B1A" w14:textId="395D792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6E52BB4" w14:textId="51FCA806" w:rsidR="00C71CAC" w:rsidRDefault="00C71CAC" w:rsidP="000834A0">
            <w:pPr>
              <w:ind w:left="0" w:hanging="2"/>
              <w:jc w:val="both"/>
              <w:outlineLvl w:val="9"/>
            </w:pPr>
            <w:r>
              <w:t>JULIO 2023</w:t>
            </w:r>
          </w:p>
        </w:tc>
      </w:tr>
      <w:tr w:rsidR="00C71CAC" w14:paraId="66958ABA" w14:textId="77777777" w:rsidTr="005922F7">
        <w:tc>
          <w:tcPr>
            <w:tcW w:w="5387" w:type="dxa"/>
          </w:tcPr>
          <w:p w14:paraId="1D553B30" w14:textId="12536A42" w:rsidR="00C71CAC" w:rsidRDefault="00C71CAC" w:rsidP="000834A0">
            <w:pPr>
              <w:ind w:left="0" w:hanging="2"/>
              <w:jc w:val="both"/>
              <w:outlineLvl w:val="9"/>
            </w:pPr>
            <w:r w:rsidRPr="00780078">
              <w:t>Anexos</w:t>
            </w:r>
          </w:p>
        </w:tc>
        <w:tc>
          <w:tcPr>
            <w:tcW w:w="1134" w:type="dxa"/>
          </w:tcPr>
          <w:p w14:paraId="69CC582F" w14:textId="3ED61D45" w:rsidR="00C71CAC" w:rsidRDefault="00C71CAC" w:rsidP="000834A0">
            <w:pPr>
              <w:ind w:left="0" w:hanging="2"/>
              <w:jc w:val="both"/>
              <w:outlineLvl w:val="9"/>
            </w:pPr>
            <w:r>
              <w:t>153</w:t>
            </w:r>
          </w:p>
        </w:tc>
        <w:tc>
          <w:tcPr>
            <w:tcW w:w="1422" w:type="dxa"/>
          </w:tcPr>
          <w:p w14:paraId="5F5FE24E" w14:textId="64C6E17E"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C79C55D" w14:textId="3CC58D85" w:rsidR="00C71CAC" w:rsidRDefault="00C71CAC" w:rsidP="000834A0">
            <w:pPr>
              <w:ind w:left="0" w:hanging="2"/>
              <w:jc w:val="both"/>
              <w:outlineLvl w:val="9"/>
            </w:pPr>
            <w:r>
              <w:t>JULIO 2023</w:t>
            </w:r>
          </w:p>
        </w:tc>
      </w:tr>
      <w:tr w:rsidR="00C71CAC" w14:paraId="1C22DE35" w14:textId="77777777" w:rsidTr="005922F7">
        <w:tc>
          <w:tcPr>
            <w:tcW w:w="5387" w:type="dxa"/>
          </w:tcPr>
          <w:p w14:paraId="04AE4D03" w14:textId="25202D03" w:rsidR="00C71CAC" w:rsidRDefault="00C71CAC" w:rsidP="000834A0">
            <w:pPr>
              <w:ind w:left="0" w:hanging="2"/>
              <w:jc w:val="both"/>
              <w:outlineLvl w:val="9"/>
            </w:pPr>
            <w:r w:rsidRPr="00780078">
              <w:t>Anexos</w:t>
            </w:r>
          </w:p>
        </w:tc>
        <w:tc>
          <w:tcPr>
            <w:tcW w:w="1134" w:type="dxa"/>
          </w:tcPr>
          <w:p w14:paraId="2DCD244A" w14:textId="6DA67493" w:rsidR="00C71CAC" w:rsidRDefault="00C71CAC" w:rsidP="000834A0">
            <w:pPr>
              <w:ind w:left="0" w:hanging="2"/>
              <w:jc w:val="both"/>
              <w:outlineLvl w:val="9"/>
            </w:pPr>
            <w:r>
              <w:t>154</w:t>
            </w:r>
          </w:p>
        </w:tc>
        <w:tc>
          <w:tcPr>
            <w:tcW w:w="1422" w:type="dxa"/>
          </w:tcPr>
          <w:p w14:paraId="31F5E734" w14:textId="01D2ECA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1B371D5" w14:textId="13CC90A4" w:rsidR="00C71CAC" w:rsidRDefault="00C71CAC" w:rsidP="000834A0">
            <w:pPr>
              <w:ind w:left="0" w:hanging="2"/>
              <w:jc w:val="both"/>
              <w:outlineLvl w:val="9"/>
            </w:pPr>
            <w:r>
              <w:t>JULIO 2023</w:t>
            </w:r>
          </w:p>
        </w:tc>
      </w:tr>
      <w:tr w:rsidR="00101246" w14:paraId="14F5FF2E" w14:textId="77777777" w:rsidTr="005922F7">
        <w:tc>
          <w:tcPr>
            <w:tcW w:w="5387" w:type="dxa"/>
          </w:tcPr>
          <w:p w14:paraId="3AA3C449" w14:textId="4E6B1990" w:rsidR="00101246" w:rsidRDefault="00101246" w:rsidP="000834A0">
            <w:pPr>
              <w:ind w:left="0" w:hanging="2"/>
              <w:jc w:val="both"/>
              <w:outlineLvl w:val="9"/>
            </w:pPr>
            <w:r w:rsidRPr="00780078">
              <w:t>Anexos</w:t>
            </w:r>
          </w:p>
        </w:tc>
        <w:tc>
          <w:tcPr>
            <w:tcW w:w="1134" w:type="dxa"/>
          </w:tcPr>
          <w:p w14:paraId="37AE08A0" w14:textId="5E5476C0" w:rsidR="00101246" w:rsidRDefault="00101246" w:rsidP="000834A0">
            <w:pPr>
              <w:ind w:left="0" w:hanging="2"/>
              <w:jc w:val="both"/>
              <w:outlineLvl w:val="9"/>
            </w:pPr>
            <w:r>
              <w:t>155</w:t>
            </w:r>
          </w:p>
        </w:tc>
        <w:tc>
          <w:tcPr>
            <w:tcW w:w="1422" w:type="dxa"/>
          </w:tcPr>
          <w:p w14:paraId="2A8DAF61" w14:textId="1FCBB32E" w:rsidR="00101246" w:rsidRDefault="00101246"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88DDA22" w14:textId="439066D0" w:rsidR="00101246" w:rsidRDefault="00101246" w:rsidP="000834A0">
            <w:pPr>
              <w:ind w:left="0" w:hanging="2"/>
              <w:jc w:val="both"/>
              <w:outlineLvl w:val="9"/>
            </w:pPr>
            <w:r>
              <w:t>JULIO 2023</w:t>
            </w:r>
          </w:p>
        </w:tc>
      </w:tr>
    </w:tbl>
    <w:p w14:paraId="0000031F" w14:textId="77777777" w:rsidR="00D17BC0" w:rsidRDefault="00D17BC0" w:rsidP="000834A0">
      <w:pPr>
        <w:ind w:left="0" w:hanging="2"/>
        <w:jc w:val="both"/>
        <w:outlineLvl w:val="9"/>
      </w:pPr>
      <w:bookmarkStart w:id="8" w:name="_heading=h.1fob9te" w:colFirst="0" w:colLast="0"/>
      <w:bookmarkEnd w:id="8"/>
    </w:p>
    <w:p w14:paraId="00000320" w14:textId="411A6C59" w:rsidR="00D17BC0" w:rsidRPr="000834A0" w:rsidRDefault="00331A14" w:rsidP="000834A0">
      <w:pPr>
        <w:pStyle w:val="Ttulo1"/>
        <w:rPr>
          <w:highlight w:val="white"/>
        </w:rPr>
      </w:pPr>
      <w:bookmarkStart w:id="9" w:name="_heading=h.3znysh7" w:colFirst="0" w:colLast="0"/>
      <w:bookmarkStart w:id="10" w:name="_Toc140658142"/>
      <w:bookmarkEnd w:id="9"/>
      <w:r w:rsidRPr="000834A0">
        <w:rPr>
          <w:highlight w:val="white"/>
        </w:rPr>
        <w:t>REGISTRO O CONTROL DE REVISIONES</w:t>
      </w:r>
      <w:bookmarkEnd w:id="10"/>
    </w:p>
    <w:tbl>
      <w:tblPr>
        <w:tblStyle w:val="afa"/>
        <w:tblpPr w:leftFromText="141" w:rightFromText="141" w:vertAnchor="text" w:horzAnchor="margin" w:tblpXSpec="center" w:tblpY="356"/>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275"/>
        <w:gridCol w:w="2268"/>
        <w:gridCol w:w="1984"/>
        <w:gridCol w:w="2202"/>
      </w:tblGrid>
      <w:tr w:rsidR="00703151" w14:paraId="647AB8E4" w14:textId="77777777" w:rsidTr="00807C68">
        <w:tc>
          <w:tcPr>
            <w:tcW w:w="839" w:type="dxa"/>
            <w:shd w:val="clear" w:color="auto" w:fill="BFBFBF"/>
          </w:tcPr>
          <w:p w14:paraId="15C0A3CC" w14:textId="77777777" w:rsidR="00703151" w:rsidRDefault="00703151" w:rsidP="00656CEA">
            <w:pPr>
              <w:spacing w:after="0" w:line="240" w:lineRule="auto"/>
              <w:ind w:left="0" w:hanging="2"/>
              <w:jc w:val="both"/>
              <w:textDirection w:val="lrTb"/>
              <w:outlineLvl w:val="9"/>
            </w:pPr>
            <w:r>
              <w:rPr>
                <w:b/>
              </w:rPr>
              <w:t>No.</w:t>
            </w:r>
          </w:p>
        </w:tc>
        <w:tc>
          <w:tcPr>
            <w:tcW w:w="2275" w:type="dxa"/>
            <w:shd w:val="clear" w:color="auto" w:fill="BFBFBF"/>
          </w:tcPr>
          <w:p w14:paraId="1A588308" w14:textId="77777777" w:rsidR="00703151" w:rsidRDefault="00703151" w:rsidP="00656CEA">
            <w:pPr>
              <w:spacing w:after="0" w:line="240" w:lineRule="auto"/>
              <w:ind w:left="0" w:hanging="2"/>
              <w:jc w:val="both"/>
              <w:textDirection w:val="lrTb"/>
              <w:outlineLvl w:val="9"/>
            </w:pPr>
            <w:r>
              <w:rPr>
                <w:b/>
              </w:rPr>
              <w:t>PÁGINA REVISADA</w:t>
            </w:r>
          </w:p>
        </w:tc>
        <w:tc>
          <w:tcPr>
            <w:tcW w:w="2268" w:type="dxa"/>
            <w:shd w:val="clear" w:color="auto" w:fill="BFBFBF"/>
          </w:tcPr>
          <w:p w14:paraId="50A78D0B" w14:textId="77777777" w:rsidR="00703151" w:rsidRDefault="00703151" w:rsidP="00656CEA">
            <w:pPr>
              <w:spacing w:after="0" w:line="240" w:lineRule="auto"/>
              <w:ind w:left="0" w:hanging="2"/>
              <w:jc w:val="both"/>
              <w:textDirection w:val="lrTb"/>
              <w:outlineLvl w:val="9"/>
            </w:pPr>
            <w:r>
              <w:rPr>
                <w:b/>
              </w:rPr>
              <w:t>DESCRIPCIÓN</w:t>
            </w:r>
          </w:p>
        </w:tc>
        <w:tc>
          <w:tcPr>
            <w:tcW w:w="1984" w:type="dxa"/>
            <w:shd w:val="clear" w:color="auto" w:fill="BFBFBF"/>
          </w:tcPr>
          <w:p w14:paraId="46DAAF3F" w14:textId="77777777" w:rsidR="00703151" w:rsidRDefault="00703151" w:rsidP="00656CEA">
            <w:pPr>
              <w:spacing w:after="0" w:line="240" w:lineRule="auto"/>
              <w:ind w:left="0" w:hanging="2"/>
              <w:jc w:val="both"/>
              <w:textDirection w:val="lrTb"/>
              <w:outlineLvl w:val="9"/>
            </w:pPr>
            <w:r>
              <w:rPr>
                <w:b/>
              </w:rPr>
              <w:t>FECHA</w:t>
            </w:r>
          </w:p>
        </w:tc>
        <w:tc>
          <w:tcPr>
            <w:tcW w:w="2202" w:type="dxa"/>
            <w:shd w:val="clear" w:color="auto" w:fill="BFBFBF"/>
          </w:tcPr>
          <w:p w14:paraId="4E81CBF8" w14:textId="77777777" w:rsidR="00703151" w:rsidRDefault="00703151" w:rsidP="00656CEA">
            <w:pPr>
              <w:spacing w:after="0" w:line="240" w:lineRule="auto"/>
              <w:ind w:left="0" w:hanging="2"/>
              <w:jc w:val="both"/>
              <w:textDirection w:val="lrTb"/>
              <w:outlineLvl w:val="9"/>
            </w:pPr>
            <w:r>
              <w:rPr>
                <w:b/>
              </w:rPr>
              <w:t>PERSONA</w:t>
            </w:r>
          </w:p>
        </w:tc>
      </w:tr>
      <w:tr w:rsidR="00703151" w14:paraId="0780ACE4" w14:textId="77777777" w:rsidTr="00807C68">
        <w:trPr>
          <w:trHeight w:val="333"/>
        </w:trPr>
        <w:tc>
          <w:tcPr>
            <w:tcW w:w="839" w:type="dxa"/>
          </w:tcPr>
          <w:p w14:paraId="5313EDD3" w14:textId="77777777" w:rsidR="00703151" w:rsidRDefault="00703151" w:rsidP="00656CEA">
            <w:pPr>
              <w:spacing w:after="0" w:line="240" w:lineRule="auto"/>
              <w:ind w:left="0" w:hanging="2"/>
              <w:jc w:val="both"/>
              <w:textDirection w:val="lrTb"/>
              <w:outlineLvl w:val="9"/>
            </w:pPr>
            <w:r>
              <w:rPr>
                <w:b/>
              </w:rPr>
              <w:t>1</w:t>
            </w:r>
          </w:p>
        </w:tc>
        <w:tc>
          <w:tcPr>
            <w:tcW w:w="2275" w:type="dxa"/>
          </w:tcPr>
          <w:p w14:paraId="3E97A02D" w14:textId="77777777" w:rsidR="00703151" w:rsidRDefault="00703151" w:rsidP="00656CEA">
            <w:pPr>
              <w:spacing w:after="0" w:line="240" w:lineRule="auto"/>
              <w:ind w:left="0" w:hanging="2"/>
              <w:jc w:val="both"/>
              <w:textDirection w:val="lrTb"/>
              <w:outlineLvl w:val="9"/>
            </w:pPr>
            <w:r>
              <w:t>Todas</w:t>
            </w:r>
          </w:p>
        </w:tc>
        <w:tc>
          <w:tcPr>
            <w:tcW w:w="2268" w:type="dxa"/>
          </w:tcPr>
          <w:p w14:paraId="59E8C719" w14:textId="77777777" w:rsidR="00703151" w:rsidRDefault="00703151" w:rsidP="00807C68">
            <w:pPr>
              <w:spacing w:after="0" w:line="240" w:lineRule="auto"/>
              <w:ind w:left="0" w:hanging="2"/>
              <w:textDirection w:val="lrTb"/>
              <w:outlineLvl w:val="9"/>
            </w:pPr>
            <w:r>
              <w:t>Original</w:t>
            </w:r>
          </w:p>
        </w:tc>
        <w:tc>
          <w:tcPr>
            <w:tcW w:w="1984" w:type="dxa"/>
          </w:tcPr>
          <w:p w14:paraId="522AE15F" w14:textId="60D472E7" w:rsidR="00703151" w:rsidRDefault="00703151" w:rsidP="00807C68">
            <w:pPr>
              <w:spacing w:after="0" w:line="240" w:lineRule="auto"/>
              <w:ind w:left="0" w:hanging="2"/>
              <w:textDirection w:val="lrTb"/>
              <w:outlineLvl w:val="9"/>
            </w:pPr>
            <w:r>
              <w:t>A</w:t>
            </w:r>
            <w:r w:rsidR="00807C68">
              <w:t>gosto</w:t>
            </w:r>
            <w:r>
              <w:t xml:space="preserve"> 2021</w:t>
            </w:r>
          </w:p>
        </w:tc>
        <w:tc>
          <w:tcPr>
            <w:tcW w:w="2202" w:type="dxa"/>
          </w:tcPr>
          <w:p w14:paraId="5214EACD" w14:textId="77777777" w:rsidR="00703151" w:rsidRDefault="00703151" w:rsidP="00656CEA">
            <w:pPr>
              <w:spacing w:after="0" w:line="240" w:lineRule="auto"/>
              <w:ind w:left="0" w:hanging="2"/>
              <w:jc w:val="both"/>
              <w:textDirection w:val="lrTb"/>
              <w:outlineLvl w:val="9"/>
            </w:pPr>
            <w:r>
              <w:t xml:space="preserve">Jefe de Asuntos Jurídicos </w:t>
            </w:r>
          </w:p>
        </w:tc>
      </w:tr>
      <w:tr w:rsidR="00703151" w14:paraId="635506EC" w14:textId="77777777" w:rsidTr="00807C68">
        <w:tc>
          <w:tcPr>
            <w:tcW w:w="839" w:type="dxa"/>
          </w:tcPr>
          <w:p w14:paraId="6E756850" w14:textId="77777777" w:rsidR="00703151" w:rsidRDefault="00703151" w:rsidP="00656CEA">
            <w:pPr>
              <w:spacing w:after="0" w:line="240" w:lineRule="auto"/>
              <w:ind w:left="0" w:hanging="2"/>
              <w:jc w:val="both"/>
              <w:textDirection w:val="lrTb"/>
              <w:outlineLvl w:val="9"/>
              <w:rPr>
                <w:b/>
              </w:rPr>
            </w:pPr>
            <w:r>
              <w:rPr>
                <w:b/>
              </w:rPr>
              <w:t>2</w:t>
            </w:r>
          </w:p>
        </w:tc>
        <w:tc>
          <w:tcPr>
            <w:tcW w:w="2275" w:type="dxa"/>
          </w:tcPr>
          <w:p w14:paraId="292FBBD3" w14:textId="77777777" w:rsidR="00703151" w:rsidRDefault="00703151" w:rsidP="00656CEA">
            <w:pPr>
              <w:spacing w:after="0" w:line="240" w:lineRule="auto"/>
              <w:ind w:left="0" w:hanging="2"/>
              <w:jc w:val="both"/>
              <w:textDirection w:val="lrTb"/>
              <w:outlineLvl w:val="9"/>
            </w:pPr>
            <w:r>
              <w:t>Todas</w:t>
            </w:r>
          </w:p>
        </w:tc>
        <w:tc>
          <w:tcPr>
            <w:tcW w:w="2268" w:type="dxa"/>
          </w:tcPr>
          <w:p w14:paraId="274563BF" w14:textId="77777777" w:rsidR="00703151" w:rsidRDefault="00703151" w:rsidP="00807C68">
            <w:pPr>
              <w:spacing w:after="0" w:line="240" w:lineRule="auto"/>
              <w:ind w:left="0" w:hanging="2"/>
              <w:textDirection w:val="lrTb"/>
              <w:outlineLvl w:val="9"/>
            </w:pPr>
            <w:r>
              <w:t>Versión 1 del original</w:t>
            </w:r>
          </w:p>
        </w:tc>
        <w:tc>
          <w:tcPr>
            <w:tcW w:w="1984" w:type="dxa"/>
          </w:tcPr>
          <w:p w14:paraId="2C1064EA" w14:textId="62026D4B" w:rsidR="00703151" w:rsidRDefault="00703151" w:rsidP="00807C68">
            <w:pPr>
              <w:spacing w:after="0" w:line="240" w:lineRule="auto"/>
              <w:ind w:left="0" w:hanging="2"/>
              <w:textDirection w:val="lrTb"/>
              <w:outlineLvl w:val="9"/>
            </w:pPr>
            <w:r>
              <w:t>D</w:t>
            </w:r>
            <w:r w:rsidR="00807C68">
              <w:t>iciembre</w:t>
            </w:r>
            <w:r>
              <w:t xml:space="preserve"> 2022</w:t>
            </w:r>
          </w:p>
        </w:tc>
        <w:tc>
          <w:tcPr>
            <w:tcW w:w="2202" w:type="dxa"/>
          </w:tcPr>
          <w:p w14:paraId="0BFC2646" w14:textId="77777777" w:rsidR="00703151" w:rsidRDefault="00703151" w:rsidP="00656CEA">
            <w:pPr>
              <w:spacing w:after="0" w:line="240" w:lineRule="auto"/>
              <w:ind w:left="0" w:hanging="2"/>
              <w:jc w:val="both"/>
              <w:textDirection w:val="lrTb"/>
              <w:outlineLvl w:val="9"/>
            </w:pPr>
            <w:r>
              <w:t>Jefe de Asuntos Jurídicos en Funciones</w:t>
            </w:r>
          </w:p>
        </w:tc>
      </w:tr>
      <w:tr w:rsidR="00703151" w14:paraId="2E70BD6E" w14:textId="77777777" w:rsidTr="00807C68">
        <w:trPr>
          <w:trHeight w:val="433"/>
        </w:trPr>
        <w:tc>
          <w:tcPr>
            <w:tcW w:w="839" w:type="dxa"/>
          </w:tcPr>
          <w:p w14:paraId="4FF76E1D" w14:textId="77777777" w:rsidR="00703151" w:rsidRDefault="00703151" w:rsidP="00656CEA">
            <w:pPr>
              <w:spacing w:after="0" w:line="240" w:lineRule="auto"/>
              <w:ind w:left="0" w:hanging="2"/>
              <w:jc w:val="both"/>
              <w:textDirection w:val="lrTb"/>
              <w:outlineLvl w:val="9"/>
            </w:pPr>
            <w:r>
              <w:rPr>
                <w:b/>
              </w:rPr>
              <w:t>3</w:t>
            </w:r>
          </w:p>
        </w:tc>
        <w:tc>
          <w:tcPr>
            <w:tcW w:w="2275" w:type="dxa"/>
          </w:tcPr>
          <w:p w14:paraId="62483B54" w14:textId="77777777" w:rsidR="00703151" w:rsidRDefault="00703151" w:rsidP="00656CEA">
            <w:pPr>
              <w:spacing w:after="0" w:line="240" w:lineRule="auto"/>
              <w:ind w:left="0" w:hanging="2"/>
              <w:jc w:val="both"/>
              <w:textDirection w:val="lrTb"/>
              <w:outlineLvl w:val="9"/>
            </w:pPr>
            <w:r>
              <w:t xml:space="preserve">Todas </w:t>
            </w:r>
          </w:p>
        </w:tc>
        <w:tc>
          <w:tcPr>
            <w:tcW w:w="2268" w:type="dxa"/>
          </w:tcPr>
          <w:p w14:paraId="0818FBD5" w14:textId="77777777" w:rsidR="00703151" w:rsidRDefault="00703151" w:rsidP="00807C68">
            <w:pPr>
              <w:spacing w:after="0" w:line="240" w:lineRule="auto"/>
              <w:ind w:left="0" w:hanging="2"/>
              <w:textDirection w:val="lrTb"/>
              <w:outlineLvl w:val="9"/>
            </w:pPr>
            <w:r>
              <w:t>Versión 2 del original</w:t>
            </w:r>
          </w:p>
        </w:tc>
        <w:tc>
          <w:tcPr>
            <w:tcW w:w="1984" w:type="dxa"/>
          </w:tcPr>
          <w:p w14:paraId="4181C696" w14:textId="25D216C2" w:rsidR="00703151" w:rsidRDefault="00703151" w:rsidP="00807C68">
            <w:pPr>
              <w:spacing w:after="0" w:line="240" w:lineRule="auto"/>
              <w:ind w:left="0" w:hanging="2"/>
              <w:textDirection w:val="lrTb"/>
              <w:outlineLvl w:val="9"/>
            </w:pPr>
            <w:r>
              <w:t>J</w:t>
            </w:r>
            <w:r w:rsidR="00807C68">
              <w:t>ulio</w:t>
            </w:r>
            <w:r>
              <w:t xml:space="preserve"> 2023</w:t>
            </w:r>
          </w:p>
        </w:tc>
        <w:tc>
          <w:tcPr>
            <w:tcW w:w="2202" w:type="dxa"/>
          </w:tcPr>
          <w:p w14:paraId="2AAC48C7" w14:textId="77777777" w:rsidR="00703151" w:rsidRDefault="00703151" w:rsidP="00656CEA">
            <w:pPr>
              <w:spacing w:after="0" w:line="240" w:lineRule="auto"/>
              <w:ind w:left="0" w:hanging="2"/>
              <w:jc w:val="both"/>
              <w:textDirection w:val="lrTb"/>
              <w:outlineLvl w:val="9"/>
            </w:pPr>
            <w:r>
              <w:t>Jefe de Asuntos Jurídicos</w:t>
            </w:r>
          </w:p>
        </w:tc>
      </w:tr>
      <w:tr w:rsidR="004B5928" w14:paraId="775D65FD" w14:textId="77777777" w:rsidTr="00807C68">
        <w:trPr>
          <w:trHeight w:val="469"/>
        </w:trPr>
        <w:tc>
          <w:tcPr>
            <w:tcW w:w="839" w:type="dxa"/>
          </w:tcPr>
          <w:p w14:paraId="54E991D2" w14:textId="0C1888EB" w:rsidR="004B5928" w:rsidRDefault="004B5928" w:rsidP="00656CEA">
            <w:pPr>
              <w:spacing w:after="0" w:line="240" w:lineRule="auto"/>
              <w:ind w:left="0" w:hanging="2"/>
              <w:jc w:val="both"/>
              <w:textDirection w:val="lrTb"/>
              <w:outlineLvl w:val="9"/>
              <w:rPr>
                <w:b/>
              </w:rPr>
            </w:pPr>
            <w:r>
              <w:rPr>
                <w:b/>
              </w:rPr>
              <w:t>4</w:t>
            </w:r>
          </w:p>
        </w:tc>
        <w:tc>
          <w:tcPr>
            <w:tcW w:w="2275" w:type="dxa"/>
          </w:tcPr>
          <w:p w14:paraId="1F8C0413" w14:textId="2D08F1C7" w:rsidR="004B5928" w:rsidRDefault="004B5928" w:rsidP="00656CEA">
            <w:pPr>
              <w:spacing w:after="0" w:line="240" w:lineRule="auto"/>
              <w:ind w:left="0" w:hanging="2"/>
              <w:jc w:val="both"/>
              <w:textDirection w:val="lrTb"/>
              <w:outlineLvl w:val="9"/>
            </w:pPr>
            <w:r>
              <w:t>Carátula y páginas 35,  36 y 12</w:t>
            </w:r>
          </w:p>
        </w:tc>
        <w:tc>
          <w:tcPr>
            <w:tcW w:w="2268" w:type="dxa"/>
          </w:tcPr>
          <w:p w14:paraId="59851E20" w14:textId="128E503A" w:rsidR="004B5928" w:rsidRDefault="004B5928" w:rsidP="00807C68">
            <w:pPr>
              <w:spacing w:after="0" w:line="240" w:lineRule="auto"/>
              <w:ind w:left="0" w:hanging="2"/>
              <w:textDirection w:val="lrTb"/>
              <w:outlineLvl w:val="9"/>
            </w:pPr>
            <w:r>
              <w:t>Versión 2 del original</w:t>
            </w:r>
          </w:p>
        </w:tc>
        <w:tc>
          <w:tcPr>
            <w:tcW w:w="1984" w:type="dxa"/>
          </w:tcPr>
          <w:p w14:paraId="62E18791" w14:textId="570BBBC3" w:rsidR="004B5928" w:rsidRDefault="00807C68" w:rsidP="00807C68">
            <w:pPr>
              <w:spacing w:after="0" w:line="240" w:lineRule="auto"/>
              <w:ind w:left="0" w:hanging="2"/>
              <w:textDirection w:val="lrTb"/>
              <w:outlineLvl w:val="9"/>
            </w:pPr>
            <w:r>
              <w:t>Agosto</w:t>
            </w:r>
            <w:r w:rsidR="004B5928">
              <w:t xml:space="preserve"> 2023</w:t>
            </w:r>
          </w:p>
        </w:tc>
        <w:tc>
          <w:tcPr>
            <w:tcW w:w="2202" w:type="dxa"/>
          </w:tcPr>
          <w:p w14:paraId="011AACA2" w14:textId="3A79F2F1" w:rsidR="004B5928" w:rsidRDefault="004B5928" w:rsidP="00656CEA">
            <w:pPr>
              <w:spacing w:after="0" w:line="240" w:lineRule="auto"/>
              <w:ind w:left="0" w:hanging="2"/>
              <w:jc w:val="both"/>
              <w:textDirection w:val="lrTb"/>
              <w:outlineLvl w:val="9"/>
            </w:pPr>
            <w:r>
              <w:t>Jefe de Asuntos Jurídicos</w:t>
            </w:r>
          </w:p>
        </w:tc>
      </w:tr>
      <w:tr w:rsidR="00F20C92" w14:paraId="3ADDD053" w14:textId="77777777" w:rsidTr="00807C68">
        <w:trPr>
          <w:trHeight w:val="565"/>
        </w:trPr>
        <w:tc>
          <w:tcPr>
            <w:tcW w:w="839" w:type="dxa"/>
          </w:tcPr>
          <w:p w14:paraId="6805D860" w14:textId="62CAE503" w:rsidR="00F20C92" w:rsidRDefault="009F7697" w:rsidP="00656CEA">
            <w:pPr>
              <w:spacing w:after="0" w:line="240" w:lineRule="auto"/>
              <w:ind w:left="0" w:hanging="2"/>
              <w:jc w:val="both"/>
              <w:textDirection w:val="lrTb"/>
              <w:outlineLvl w:val="9"/>
              <w:rPr>
                <w:b/>
              </w:rPr>
            </w:pPr>
            <w:bookmarkStart w:id="11" w:name="_heading=h.tyjcwt" w:colFirst="0" w:colLast="0"/>
            <w:bookmarkStart w:id="12" w:name="_heading=h.xvir7l" w:colFirst="0" w:colLast="0"/>
            <w:bookmarkEnd w:id="11"/>
            <w:bookmarkEnd w:id="12"/>
            <w:r>
              <w:rPr>
                <w:b/>
              </w:rPr>
              <w:t>5</w:t>
            </w:r>
          </w:p>
        </w:tc>
        <w:tc>
          <w:tcPr>
            <w:tcW w:w="2275" w:type="dxa"/>
          </w:tcPr>
          <w:p w14:paraId="434AD8E8" w14:textId="6E0C94DB" w:rsidR="00F20C92" w:rsidRDefault="00807C68" w:rsidP="00656CEA">
            <w:pPr>
              <w:spacing w:after="0" w:line="240" w:lineRule="auto"/>
              <w:ind w:left="0" w:hanging="2"/>
              <w:jc w:val="both"/>
              <w:textDirection w:val="lrTb"/>
              <w:outlineLvl w:val="9"/>
            </w:pPr>
            <w:r>
              <w:t>Páginas,</w:t>
            </w:r>
            <w:r w:rsidR="000B1025">
              <w:t xml:space="preserve">12, </w:t>
            </w:r>
            <w:r w:rsidR="009F7697">
              <w:t>28,130,131,132, 133</w:t>
            </w:r>
            <w:r>
              <w:t xml:space="preserve"> </w:t>
            </w:r>
          </w:p>
        </w:tc>
        <w:tc>
          <w:tcPr>
            <w:tcW w:w="2268" w:type="dxa"/>
          </w:tcPr>
          <w:p w14:paraId="297003B1" w14:textId="602582C3" w:rsidR="00F20C92" w:rsidRDefault="009F7697" w:rsidP="00807C68">
            <w:pPr>
              <w:spacing w:after="0" w:line="240" w:lineRule="auto"/>
              <w:ind w:left="0" w:hanging="2"/>
              <w:textDirection w:val="lrTb"/>
              <w:outlineLvl w:val="9"/>
            </w:pPr>
            <w:r>
              <w:t>Versión 2 del original</w:t>
            </w:r>
          </w:p>
        </w:tc>
        <w:tc>
          <w:tcPr>
            <w:tcW w:w="1984" w:type="dxa"/>
          </w:tcPr>
          <w:p w14:paraId="494A54BF" w14:textId="0E069E02" w:rsidR="00F20C92" w:rsidRDefault="000B1025" w:rsidP="00807C68">
            <w:pPr>
              <w:spacing w:after="0" w:line="240" w:lineRule="auto"/>
              <w:ind w:left="0" w:hanging="2"/>
              <w:textDirection w:val="lrTb"/>
              <w:outlineLvl w:val="9"/>
            </w:pPr>
            <w:r>
              <w:t>Nov</w:t>
            </w:r>
            <w:r w:rsidR="00807C68">
              <w:t>iembre</w:t>
            </w:r>
            <w:r w:rsidR="009F7697">
              <w:t xml:space="preserve"> 2023</w:t>
            </w:r>
          </w:p>
        </w:tc>
        <w:tc>
          <w:tcPr>
            <w:tcW w:w="2202" w:type="dxa"/>
          </w:tcPr>
          <w:p w14:paraId="43A20D1C" w14:textId="7E3BCCE6" w:rsidR="00F20C92" w:rsidRDefault="009F7697" w:rsidP="00656CEA">
            <w:pPr>
              <w:spacing w:after="0" w:line="240" w:lineRule="auto"/>
              <w:ind w:left="0" w:hanging="2"/>
              <w:jc w:val="both"/>
              <w:textDirection w:val="lrTb"/>
              <w:outlineLvl w:val="9"/>
            </w:pPr>
            <w:r>
              <w:t>Jefe de Asuntos Jurídicos</w:t>
            </w:r>
          </w:p>
        </w:tc>
      </w:tr>
    </w:tbl>
    <w:p w14:paraId="0A2D433A" w14:textId="77777777" w:rsidR="00D00EE6" w:rsidRDefault="00D00EE6" w:rsidP="000834A0">
      <w:pPr>
        <w:pStyle w:val="Ttulo1"/>
        <w:numPr>
          <w:ilvl w:val="0"/>
          <w:numId w:val="0"/>
        </w:numPr>
        <w:ind w:left="360"/>
        <w:rPr>
          <w:highlight w:val="white"/>
        </w:rPr>
      </w:pPr>
    </w:p>
    <w:p w14:paraId="03F65914" w14:textId="77777777" w:rsidR="00D00EE6" w:rsidRDefault="00D00EE6" w:rsidP="000834A0">
      <w:pPr>
        <w:pStyle w:val="Textoindependiente"/>
        <w:ind w:left="0" w:hanging="2"/>
        <w:outlineLvl w:val="9"/>
        <w:rPr>
          <w:highlight w:val="white"/>
        </w:rPr>
      </w:pPr>
    </w:p>
    <w:p w14:paraId="00000338" w14:textId="4F18EC47" w:rsidR="00D17BC0" w:rsidRPr="000834A0" w:rsidRDefault="00331A14" w:rsidP="000834A0">
      <w:pPr>
        <w:pStyle w:val="Ttulo1"/>
        <w:rPr>
          <w:highlight w:val="white"/>
        </w:rPr>
      </w:pPr>
      <w:bookmarkStart w:id="13" w:name="_Toc140658143"/>
      <w:r w:rsidRPr="000834A0">
        <w:rPr>
          <w:highlight w:val="white"/>
        </w:rPr>
        <w:t>INTRODUCCIÓN</w:t>
      </w:r>
      <w:bookmarkEnd w:id="13"/>
    </w:p>
    <w:p w14:paraId="00000339" w14:textId="77777777" w:rsidR="00D17BC0" w:rsidRDefault="00D17BC0" w:rsidP="000834A0">
      <w:pPr>
        <w:spacing w:after="0"/>
        <w:ind w:left="0" w:hanging="2"/>
        <w:jc w:val="both"/>
        <w:outlineLvl w:val="9"/>
        <w:rPr>
          <w:rFonts w:ascii="Times New Roman" w:eastAsia="Times New Roman" w:hAnsi="Times New Roman" w:cs="Times New Roman"/>
        </w:rPr>
      </w:pPr>
    </w:p>
    <w:p w14:paraId="5CC47042" w14:textId="66C06E0C" w:rsidR="00B67C63" w:rsidRDefault="00331A14" w:rsidP="000834A0">
      <w:pPr>
        <w:spacing w:after="0"/>
        <w:ind w:left="0" w:hanging="2"/>
        <w:jc w:val="both"/>
        <w:outlineLvl w:val="9"/>
        <w:rPr>
          <w:color w:val="000000"/>
        </w:rPr>
      </w:pPr>
      <w:r>
        <w:rPr>
          <w:color w:val="000000"/>
        </w:rPr>
        <w:t>El Manual de Normas y Procedimientos de la Unidad de Planificación, de la Comisión Presidencial por la Paz y los Derechos Humanos –COPADEH-, en adelante el Manual, tiene como propósito principal organizar, estandarizar y regular los procedimientos que se llevan a cabo en la Unidad, así como establecer los responsables evitando la duplicidad o la discrecionalidad en su realización. Facilita la vinculación de las actividades dentro de cada procedimiento y es una herramienta de control interno útil para la inducción a personal nuevo que se incorpore a la Unidad,</w:t>
      </w:r>
      <w:r w:rsidR="00B67C63">
        <w:rPr>
          <w:color w:val="000000"/>
        </w:rPr>
        <w:t xml:space="preserve"> además formar parte del</w:t>
      </w:r>
      <w:r w:rsidR="00B67C63">
        <w:rPr>
          <w:szCs w:val="20"/>
        </w:rPr>
        <w:t xml:space="preserve"> control interno en el marco de la implementación del </w:t>
      </w:r>
      <w:r w:rsidR="00B67C63" w:rsidRPr="008A52AF">
        <w:rPr>
          <w:bCs/>
          <w:color w:val="000000"/>
          <w:szCs w:val="20"/>
        </w:rPr>
        <w:t>Acuerdo A-039-2023</w:t>
      </w:r>
      <w:r w:rsidR="00B67C63" w:rsidRPr="008A52AF">
        <w:rPr>
          <w:b/>
          <w:color w:val="000000"/>
          <w:szCs w:val="20"/>
        </w:rPr>
        <w:t xml:space="preserve"> </w:t>
      </w:r>
      <w:r w:rsidR="00B67C63" w:rsidRPr="008A52AF">
        <w:rPr>
          <w:color w:val="000000"/>
          <w:szCs w:val="20"/>
        </w:rPr>
        <w:t>Normas Generales y Técnicas de Control Interno Gubernamental de la Contralor</w:t>
      </w:r>
      <w:r w:rsidR="00B67C63">
        <w:rPr>
          <w:color w:val="000000"/>
          <w:szCs w:val="20"/>
        </w:rPr>
        <w:t>ía General de Cuentas</w:t>
      </w:r>
      <w:r w:rsidR="00B67C63" w:rsidRPr="008A52AF">
        <w:rPr>
          <w:szCs w:val="20"/>
        </w:rPr>
        <w:t>.</w:t>
      </w:r>
      <w:r w:rsidR="00B67C63">
        <w:rPr>
          <w:color w:val="000000"/>
        </w:rPr>
        <w:t xml:space="preserve">  </w:t>
      </w:r>
    </w:p>
    <w:p w14:paraId="0000033B" w14:textId="008CFEB2" w:rsidR="00D17BC0" w:rsidRDefault="00331A14" w:rsidP="000834A0">
      <w:pPr>
        <w:spacing w:after="0"/>
        <w:ind w:left="0" w:hanging="2"/>
        <w:jc w:val="both"/>
        <w:outlineLvl w:val="9"/>
        <w:rPr>
          <w:rFonts w:ascii="Times New Roman" w:eastAsia="Times New Roman" w:hAnsi="Times New Roman" w:cs="Times New Roman"/>
        </w:rPr>
      </w:pPr>
      <w:r>
        <w:rPr>
          <w:color w:val="000000"/>
        </w:rPr>
        <w:t xml:space="preserve"> </w:t>
      </w:r>
      <w:bookmarkStart w:id="14" w:name="_heading=h.3dy6vkm" w:colFirst="0" w:colLast="0"/>
      <w:bookmarkEnd w:id="14"/>
    </w:p>
    <w:p w14:paraId="0000033C" w14:textId="77777777" w:rsidR="00D17BC0" w:rsidRDefault="00331A14" w:rsidP="000834A0">
      <w:pPr>
        <w:pStyle w:val="Ttulo1"/>
        <w:rPr>
          <w:highlight w:val="white"/>
        </w:rPr>
      </w:pPr>
      <w:bookmarkStart w:id="15" w:name="_heading=h.3hv69ve" w:colFirst="0" w:colLast="0"/>
      <w:bookmarkStart w:id="16" w:name="_Toc140658144"/>
      <w:bookmarkEnd w:id="15"/>
      <w:r w:rsidRPr="000834A0">
        <w:rPr>
          <w:highlight w:val="white"/>
        </w:rPr>
        <w:t>INFORMACIÓN GENERAL (DEFINICIONES Y CONCEPTOS)</w:t>
      </w:r>
      <w:bookmarkEnd w:id="16"/>
    </w:p>
    <w:p w14:paraId="5D77207E" w14:textId="77777777" w:rsidR="000834A0" w:rsidRPr="000834A0" w:rsidRDefault="000834A0" w:rsidP="000834A0">
      <w:pPr>
        <w:pStyle w:val="Textoindependiente"/>
        <w:ind w:left="0" w:hanging="2"/>
        <w:rPr>
          <w:highlight w:val="white"/>
        </w:rPr>
      </w:pPr>
    </w:p>
    <w:p w14:paraId="0000033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Cuando los términos indicados a continuación figuren en el contenido del presente Manual, tendrán el significado siguiente.</w:t>
      </w:r>
    </w:p>
    <w:p w14:paraId="2CA5AC68" w14:textId="77777777" w:rsidR="006F602A" w:rsidRDefault="006F602A" w:rsidP="000834A0">
      <w:pPr>
        <w:pBdr>
          <w:top w:val="nil"/>
          <w:left w:val="nil"/>
          <w:bottom w:val="nil"/>
          <w:right w:val="nil"/>
          <w:between w:val="nil"/>
        </w:pBdr>
        <w:spacing w:after="0"/>
        <w:ind w:left="0" w:hanging="2"/>
        <w:jc w:val="both"/>
        <w:outlineLvl w:val="9"/>
        <w:rPr>
          <w:color w:val="000000"/>
        </w:rPr>
      </w:pPr>
    </w:p>
    <w:p w14:paraId="00000340" w14:textId="77777777" w:rsidR="00D17BC0" w:rsidRDefault="00331A14" w:rsidP="000834A0">
      <w:pPr>
        <w:numPr>
          <w:ilvl w:val="1"/>
          <w:numId w:val="20"/>
        </w:numPr>
        <w:pBdr>
          <w:top w:val="nil"/>
          <w:left w:val="nil"/>
          <w:bottom w:val="nil"/>
          <w:right w:val="nil"/>
          <w:between w:val="nil"/>
        </w:pBdr>
        <w:spacing w:after="0"/>
        <w:ind w:left="0" w:hanging="2"/>
        <w:jc w:val="both"/>
        <w:outlineLvl w:val="9"/>
        <w:rPr>
          <w:color w:val="000000"/>
        </w:rPr>
      </w:pPr>
      <w:r>
        <w:rPr>
          <w:b/>
          <w:color w:val="000000"/>
        </w:rPr>
        <w:t>DEFINICIONES</w:t>
      </w:r>
    </w:p>
    <w:p w14:paraId="00000341"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342" w14:textId="77777777" w:rsidR="00D17BC0" w:rsidRDefault="00331A14" w:rsidP="000834A0">
      <w:pPr>
        <w:pBdr>
          <w:top w:val="nil"/>
          <w:left w:val="nil"/>
          <w:bottom w:val="nil"/>
          <w:right w:val="nil"/>
          <w:between w:val="nil"/>
        </w:pBdr>
        <w:spacing w:after="0"/>
        <w:ind w:left="0" w:hanging="2"/>
        <w:jc w:val="both"/>
        <w:outlineLvl w:val="9"/>
        <w:rPr>
          <w:color w:val="252525"/>
          <w:highlight w:val="white"/>
        </w:rPr>
      </w:pPr>
      <w:r>
        <w:rPr>
          <w:b/>
          <w:color w:val="000000"/>
          <w:highlight w:val="white"/>
        </w:rPr>
        <w:t>Centro</w:t>
      </w:r>
      <w:r>
        <w:rPr>
          <w:b/>
          <w:color w:val="252525"/>
          <w:highlight w:val="white"/>
        </w:rPr>
        <w:t xml:space="preserve"> de Costo</w:t>
      </w:r>
      <w:r>
        <w:rPr>
          <w:b/>
          <w:i/>
          <w:color w:val="252525"/>
          <w:highlight w:val="white"/>
        </w:rPr>
        <w:t xml:space="preserve">: </w:t>
      </w:r>
      <w:r>
        <w:rPr>
          <w:color w:val="252525"/>
          <w:highlight w:val="white"/>
        </w:rPr>
        <w:t>Centro de Gestión o unidad administrativa donde se realiza el proceso productivo para la entrega de productos, sean estos bienes o servicios</w:t>
      </w:r>
      <w:r>
        <w:rPr>
          <w:color w:val="252525"/>
          <w:highlight w:val="white"/>
          <w:vertAlign w:val="superscript"/>
        </w:rPr>
        <w:footnoteReference w:id="1"/>
      </w:r>
      <w:r>
        <w:rPr>
          <w:color w:val="252525"/>
          <w:highlight w:val="white"/>
        </w:rPr>
        <w:t xml:space="preserve"> .</w:t>
      </w:r>
    </w:p>
    <w:p w14:paraId="00000343"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44"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Estatus</w:t>
      </w:r>
      <w:r>
        <w:rPr>
          <w:b/>
          <w:i/>
          <w:color w:val="000000"/>
        </w:rPr>
        <w:t xml:space="preserve">. </w:t>
      </w:r>
      <w:r>
        <w:rPr>
          <w:i/>
          <w:color w:val="000000"/>
        </w:rPr>
        <w:t>“Estado en que se encuentra el documento electrónico previó a su aprobación o rechazo dentro del Sistema de Contabilidad Integrada –SICOIN-”.</w:t>
      </w:r>
    </w:p>
    <w:p w14:paraId="00000345"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46" w14:textId="77777777" w:rsidR="00D17BC0" w:rsidRDefault="00331A14" w:rsidP="000834A0">
      <w:pPr>
        <w:spacing w:after="0"/>
        <w:ind w:left="0" w:hanging="2"/>
        <w:jc w:val="both"/>
        <w:outlineLvl w:val="9"/>
      </w:pPr>
      <w:r>
        <w:rPr>
          <w:b/>
        </w:rPr>
        <w:t>Evaluación</w:t>
      </w:r>
      <w:r>
        <w:rPr>
          <w:b/>
          <w:i/>
        </w:rPr>
        <w:t xml:space="preserve">: </w:t>
      </w:r>
      <w:r>
        <w:t xml:space="preserve">Consiste en verificar si las intervenciones contribuyeron efectivamente al logro de los resultados previstos y efectuando el cambio esperado (MINFIN, 2014). </w:t>
      </w:r>
    </w:p>
    <w:p w14:paraId="00000347" w14:textId="77777777" w:rsidR="00D17BC0" w:rsidRDefault="00D17BC0" w:rsidP="000834A0">
      <w:pPr>
        <w:spacing w:after="0"/>
        <w:ind w:left="0" w:hanging="2"/>
        <w:jc w:val="both"/>
        <w:outlineLvl w:val="9"/>
      </w:pPr>
    </w:p>
    <w:p w14:paraId="00000348" w14:textId="77777777" w:rsidR="00D17BC0" w:rsidRDefault="00331A14" w:rsidP="000834A0">
      <w:pPr>
        <w:spacing w:after="0"/>
        <w:ind w:left="0" w:hanging="2"/>
        <w:jc w:val="both"/>
        <w:outlineLvl w:val="9"/>
      </w:pPr>
      <w:r>
        <w:rPr>
          <w:b/>
        </w:rPr>
        <w:t>Flujograma.</w:t>
      </w:r>
      <w:r>
        <w:t xml:space="preserve"> Formato gráfico con el cual interactuar que organiza y resume una actividad o proyecto en una secuencia de pasos y/o trazados alternativos. Ejemplos: a) esquema de programación donde, de acuerdo a una variable de acción, en general por Sí/No, la continuidad se rige por la respuesta; b) el proceso de producción, logística y venta de un producto (Ucha, 2022).</w:t>
      </w:r>
      <w:r>
        <w:rPr>
          <w:color w:val="333333"/>
          <w:shd w:val="clear" w:color="auto" w:fill="F6F2EF"/>
        </w:rPr>
        <w:t xml:space="preserve"> </w:t>
      </w:r>
    </w:p>
    <w:p w14:paraId="00000349" w14:textId="77777777" w:rsidR="00D17BC0" w:rsidRDefault="00D17BC0" w:rsidP="000834A0">
      <w:pPr>
        <w:spacing w:after="0"/>
        <w:ind w:left="0" w:hanging="2"/>
        <w:jc w:val="both"/>
        <w:outlineLvl w:val="9"/>
      </w:pPr>
    </w:p>
    <w:p w14:paraId="0000034A" w14:textId="77777777" w:rsidR="00D17BC0" w:rsidRDefault="00331A14" w:rsidP="000834A0">
      <w:pPr>
        <w:spacing w:after="0"/>
        <w:ind w:left="0" w:hanging="2"/>
        <w:jc w:val="both"/>
        <w:outlineLvl w:val="9"/>
      </w:pPr>
      <w:r>
        <w:rPr>
          <w:b/>
        </w:rPr>
        <w:t>FODA</w:t>
      </w:r>
      <w:r>
        <w:rPr>
          <w:b/>
          <w:i/>
        </w:rPr>
        <w:t xml:space="preserve">.  </w:t>
      </w:r>
      <w:r>
        <w:t>Herramienta de análisis que permite sintetizar tanto las fortalezas y debilidades internas de la institución, como las oportunidades y amenazas que plantea el entorno y que ayuda a combinar dichos elementos para encontrar formas de potenciar el quehacer institucional para lograr sus objetivos.</w:t>
      </w:r>
    </w:p>
    <w:p w14:paraId="0000034B" w14:textId="77777777" w:rsidR="00D17BC0" w:rsidRDefault="00D17BC0" w:rsidP="000834A0">
      <w:pPr>
        <w:spacing w:after="0"/>
        <w:ind w:left="0" w:hanging="2"/>
        <w:jc w:val="both"/>
        <w:outlineLvl w:val="9"/>
      </w:pPr>
    </w:p>
    <w:p w14:paraId="0000034C" w14:textId="77777777" w:rsidR="00D17BC0" w:rsidRDefault="00331A14" w:rsidP="000834A0">
      <w:pPr>
        <w:spacing w:after="0"/>
        <w:ind w:left="0" w:hanging="2"/>
        <w:jc w:val="both"/>
        <w:outlineLvl w:val="9"/>
      </w:pPr>
      <w:r>
        <w:rPr>
          <w:b/>
        </w:rPr>
        <w:t>Formato</w:t>
      </w:r>
      <w:r>
        <w:rPr>
          <w:b/>
          <w:i/>
        </w:rPr>
        <w:t xml:space="preserve">.  </w:t>
      </w:r>
      <w:r>
        <w:t>Son formas que se usan para estandarizar la presentación de información.</w:t>
      </w:r>
    </w:p>
    <w:p w14:paraId="0000034D" w14:textId="77777777" w:rsidR="00D17BC0" w:rsidRDefault="00D17BC0" w:rsidP="000834A0">
      <w:pPr>
        <w:spacing w:after="0"/>
        <w:ind w:left="0" w:hanging="2"/>
        <w:jc w:val="both"/>
        <w:outlineLvl w:val="9"/>
      </w:pPr>
    </w:p>
    <w:p w14:paraId="0000034E" w14:textId="77777777" w:rsidR="00D17BC0" w:rsidRDefault="00331A14" w:rsidP="000834A0">
      <w:pPr>
        <w:spacing w:after="0"/>
        <w:ind w:left="0" w:hanging="2"/>
        <w:jc w:val="both"/>
        <w:outlineLvl w:val="9"/>
      </w:pPr>
      <w:r>
        <w:rPr>
          <w:b/>
        </w:rPr>
        <w:t>Gestión Pública Orientada a Resultados</w:t>
      </w:r>
      <w:r>
        <w:rPr>
          <w:b/>
          <w:i/>
        </w:rPr>
        <w:t xml:space="preserve">. </w:t>
      </w:r>
      <w:r>
        <w:t>Es un enfoque de la administración pública que centra sus esfuerzos en dirigir todos los recursos humanos, financieros y tecnológicos, sean estos internos o externos, hacia la consecución de resultados de desarrollo, incorporando un uso articulado de políticas, estrategias, recursos y procesos para mejorar la toma de decisiones, la transparencia y la rendición de cuentas (MINFIN, 2014).</w:t>
      </w:r>
    </w:p>
    <w:p w14:paraId="0000034F" w14:textId="77777777" w:rsidR="00D17BC0" w:rsidRDefault="00D17BC0" w:rsidP="000834A0">
      <w:pPr>
        <w:pBdr>
          <w:top w:val="nil"/>
          <w:left w:val="nil"/>
          <w:bottom w:val="nil"/>
          <w:right w:val="nil"/>
          <w:between w:val="nil"/>
        </w:pBdr>
        <w:spacing w:after="0"/>
        <w:ind w:left="0" w:right="49" w:hanging="2"/>
        <w:jc w:val="both"/>
        <w:outlineLvl w:val="9"/>
        <w:rPr>
          <w:color w:val="000000"/>
        </w:rPr>
      </w:pPr>
    </w:p>
    <w:p w14:paraId="00000350" w14:textId="77777777" w:rsidR="00D17BC0" w:rsidRDefault="00331A14" w:rsidP="000834A0">
      <w:pPr>
        <w:pBdr>
          <w:top w:val="nil"/>
          <w:left w:val="nil"/>
          <w:bottom w:val="nil"/>
          <w:right w:val="nil"/>
          <w:between w:val="nil"/>
        </w:pBdr>
        <w:spacing w:after="0"/>
        <w:ind w:left="0" w:right="49" w:hanging="2"/>
        <w:jc w:val="both"/>
        <w:outlineLvl w:val="9"/>
        <w:rPr>
          <w:color w:val="000000"/>
        </w:rPr>
      </w:pPr>
      <w:r>
        <w:rPr>
          <w:b/>
          <w:color w:val="000000"/>
        </w:rPr>
        <w:t>Guía técnica</w:t>
      </w:r>
      <w:r>
        <w:rPr>
          <w:color w:val="000000"/>
        </w:rPr>
        <w:t xml:space="preserve">. Es un documento que contiene instrucciones para elaborar protocolos, reglamentos o manuales, siguiendo una determinada metodología y uniformidad en su estilo, diseño y estructura. </w:t>
      </w:r>
    </w:p>
    <w:p w14:paraId="00000351"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52" w14:textId="77777777" w:rsidR="00D17BC0" w:rsidRDefault="00331A14" w:rsidP="000834A0">
      <w:pPr>
        <w:spacing w:after="0"/>
        <w:ind w:left="0" w:hanging="2"/>
        <w:jc w:val="both"/>
        <w:outlineLvl w:val="9"/>
      </w:pPr>
      <w:r>
        <w:rPr>
          <w:b/>
        </w:rPr>
        <w:lastRenderedPageBreak/>
        <w:t>Indicador</w:t>
      </w:r>
      <w:r>
        <w:rPr>
          <w:b/>
          <w:i/>
        </w:rPr>
        <w:t xml:space="preserve">. </w:t>
      </w:r>
      <w:r>
        <w:t>Rasgos observables que pueden ser medidos y verificados en forma objetiva (MINFIN, 2014).</w:t>
      </w:r>
    </w:p>
    <w:p w14:paraId="00000354" w14:textId="77777777" w:rsidR="00D17BC0" w:rsidRDefault="00331A14" w:rsidP="000834A0">
      <w:pPr>
        <w:spacing w:after="0"/>
        <w:ind w:left="0" w:hanging="2"/>
        <w:jc w:val="both"/>
        <w:outlineLvl w:val="9"/>
      </w:pPr>
      <w:r>
        <w:rPr>
          <w:b/>
        </w:rPr>
        <w:t>Memoria de Labores</w:t>
      </w:r>
      <w:r>
        <w:rPr>
          <w:b/>
          <w:i/>
        </w:rPr>
        <w:t xml:space="preserve">: </w:t>
      </w:r>
      <w:r>
        <w:t>Documento de carácter anual que detalla las actividades realizadas por la Institución de acuerdo a sus programas de mediano plazo. Presenta los resultados obtenidos y la problemática enfrentada.</w:t>
      </w:r>
    </w:p>
    <w:p w14:paraId="00000355" w14:textId="77777777" w:rsidR="00D17BC0" w:rsidRDefault="00D17BC0" w:rsidP="000834A0">
      <w:pPr>
        <w:spacing w:after="0"/>
        <w:ind w:left="0" w:hanging="2"/>
        <w:jc w:val="both"/>
        <w:outlineLvl w:val="9"/>
      </w:pPr>
    </w:p>
    <w:p w14:paraId="00000356" w14:textId="77777777" w:rsidR="00D17BC0" w:rsidRDefault="00331A14" w:rsidP="000834A0">
      <w:pPr>
        <w:spacing w:after="0"/>
        <w:ind w:left="0" w:hanging="2"/>
        <w:jc w:val="both"/>
        <w:outlineLvl w:val="9"/>
      </w:pPr>
      <w:r>
        <w:rPr>
          <w:b/>
        </w:rPr>
        <w:t>Misión</w:t>
      </w:r>
      <w:r>
        <w:rPr>
          <w:b/>
          <w:i/>
        </w:rPr>
        <w:t xml:space="preserve">. </w:t>
      </w:r>
      <w:r>
        <w:t>Es la declaración que sirve para saber cuál es la razón fundamental de ser y operar.</w:t>
      </w:r>
    </w:p>
    <w:p w14:paraId="00000357" w14:textId="77777777" w:rsidR="00D17BC0" w:rsidRDefault="00D17BC0" w:rsidP="000834A0">
      <w:pPr>
        <w:spacing w:after="0"/>
        <w:ind w:left="0" w:hanging="2"/>
        <w:jc w:val="both"/>
        <w:outlineLvl w:val="9"/>
        <w:rPr>
          <w:color w:val="000000"/>
        </w:rPr>
      </w:pPr>
    </w:p>
    <w:p w14:paraId="00000358" w14:textId="77777777" w:rsidR="00D17BC0" w:rsidRDefault="00331A14" w:rsidP="000834A0">
      <w:pPr>
        <w:spacing w:after="0"/>
        <w:ind w:left="0" w:hanging="2"/>
        <w:jc w:val="both"/>
        <w:outlineLvl w:val="9"/>
      </w:pPr>
      <w:r>
        <w:rPr>
          <w:b/>
        </w:rPr>
        <w:t>Modelo Conceptual</w:t>
      </w:r>
      <w:r>
        <w:rPr>
          <w:b/>
          <w:i/>
        </w:rPr>
        <w:t xml:space="preserve">. </w:t>
      </w:r>
      <w:r>
        <w:t>Es aquella representación del sistema por medio de definiciones organizadas en forma estructurada. Refleja relaciones causales que cuentan con evidencias de ser exitosas en la solución de determinados problemas. Puede entenderse como un mapa de conceptos y sus relaciones (MINFIN, 2014).</w:t>
      </w:r>
    </w:p>
    <w:p w14:paraId="00000359" w14:textId="77777777" w:rsidR="00D17BC0" w:rsidRDefault="00D17BC0" w:rsidP="000834A0">
      <w:pPr>
        <w:spacing w:after="0"/>
        <w:ind w:left="0" w:hanging="2"/>
        <w:jc w:val="both"/>
        <w:outlineLvl w:val="9"/>
      </w:pPr>
    </w:p>
    <w:p w14:paraId="0000035A" w14:textId="77777777" w:rsidR="00D17BC0" w:rsidRDefault="00331A14" w:rsidP="000834A0">
      <w:pPr>
        <w:spacing w:after="0"/>
        <w:ind w:left="0" w:hanging="2"/>
        <w:jc w:val="both"/>
        <w:outlineLvl w:val="9"/>
      </w:pPr>
      <w:r>
        <w:rPr>
          <w:b/>
        </w:rPr>
        <w:t>Monitoreo</w:t>
      </w:r>
      <w:r>
        <w:rPr>
          <w:b/>
          <w:i/>
        </w:rPr>
        <w:t xml:space="preserve">.  </w:t>
      </w:r>
      <w:r>
        <w:t>El monitoreo es el seguimiento rutinario de la información prioritaria de un programa, su progreso, sus actividades y sus resultados, el cual puede ser aplicado cuatrimestralmente a través de los informes de cada dependencia.</w:t>
      </w:r>
    </w:p>
    <w:p w14:paraId="0000035B" w14:textId="77777777" w:rsidR="00D17BC0" w:rsidRDefault="00D17BC0" w:rsidP="000834A0">
      <w:pPr>
        <w:spacing w:after="0"/>
        <w:ind w:left="0" w:hanging="2"/>
        <w:jc w:val="both"/>
        <w:outlineLvl w:val="9"/>
        <w:rPr>
          <w:color w:val="000000"/>
        </w:rPr>
      </w:pPr>
    </w:p>
    <w:p w14:paraId="0000035C" w14:textId="77777777" w:rsidR="00D17BC0" w:rsidRDefault="00331A14" w:rsidP="000834A0">
      <w:pPr>
        <w:spacing w:after="0"/>
        <w:ind w:left="0" w:hanging="2"/>
        <w:jc w:val="both"/>
        <w:outlineLvl w:val="9"/>
      </w:pPr>
      <w:r>
        <w:rPr>
          <w:b/>
        </w:rPr>
        <w:t>Objetivo estratégico</w:t>
      </w:r>
      <w:r>
        <w:rPr>
          <w:b/>
          <w:i/>
        </w:rPr>
        <w:t xml:space="preserve">.  </w:t>
      </w:r>
      <w:r>
        <w:t>Objetivo de mediano y largo plazo, son los que la organización espera alcanzar para dar cumplimiento a su misión</w:t>
      </w:r>
    </w:p>
    <w:p w14:paraId="0000035D" w14:textId="77777777" w:rsidR="00D17BC0" w:rsidRDefault="00D17BC0" w:rsidP="000834A0">
      <w:pPr>
        <w:spacing w:after="0"/>
        <w:ind w:left="0" w:hanging="2"/>
        <w:jc w:val="both"/>
        <w:outlineLvl w:val="9"/>
      </w:pPr>
    </w:p>
    <w:p w14:paraId="0000035E" w14:textId="77777777" w:rsidR="00D17BC0" w:rsidRDefault="00331A14" w:rsidP="000834A0">
      <w:pPr>
        <w:spacing w:after="0"/>
        <w:ind w:left="0" w:hanging="2"/>
        <w:jc w:val="both"/>
        <w:outlineLvl w:val="9"/>
      </w:pPr>
      <w:r>
        <w:rPr>
          <w:b/>
        </w:rPr>
        <w:t>Objetivo Operativo</w:t>
      </w:r>
      <w:r>
        <w:rPr>
          <w:b/>
          <w:i/>
        </w:rPr>
        <w:t>.</w:t>
      </w:r>
      <w:r>
        <w:t xml:space="preserve"> Son objetivos de corto plazo, se formulan normalmente para alcanzarlos en un año.</w:t>
      </w:r>
    </w:p>
    <w:p w14:paraId="0000035F" w14:textId="77777777" w:rsidR="00D17BC0" w:rsidRDefault="00D17BC0" w:rsidP="000834A0">
      <w:pPr>
        <w:pBdr>
          <w:top w:val="nil"/>
          <w:left w:val="nil"/>
          <w:bottom w:val="nil"/>
          <w:right w:val="nil"/>
          <w:between w:val="nil"/>
        </w:pBdr>
        <w:spacing w:after="0"/>
        <w:ind w:left="0" w:right="49" w:hanging="2"/>
        <w:jc w:val="both"/>
        <w:outlineLvl w:val="9"/>
        <w:rPr>
          <w:color w:val="000000"/>
          <w:highlight w:val="white"/>
        </w:rPr>
      </w:pPr>
    </w:p>
    <w:p w14:paraId="00000360" w14:textId="77777777" w:rsidR="00D17BC0" w:rsidRDefault="00331A14" w:rsidP="000834A0">
      <w:pPr>
        <w:pBdr>
          <w:top w:val="nil"/>
          <w:left w:val="nil"/>
          <w:bottom w:val="nil"/>
          <w:right w:val="nil"/>
          <w:between w:val="nil"/>
        </w:pBdr>
        <w:spacing w:after="0"/>
        <w:ind w:left="0" w:right="49" w:hanging="2"/>
        <w:jc w:val="both"/>
        <w:outlineLvl w:val="9"/>
        <w:rPr>
          <w:color w:val="000000"/>
        </w:rPr>
      </w:pPr>
      <w:r>
        <w:rPr>
          <w:b/>
          <w:color w:val="000000"/>
          <w:highlight w:val="white"/>
        </w:rPr>
        <w:t>Oficio</w:t>
      </w:r>
      <w:r>
        <w:rPr>
          <w:b/>
          <w:i/>
          <w:color w:val="252525"/>
          <w:highlight w:val="white"/>
        </w:rPr>
        <w:t xml:space="preserve">. </w:t>
      </w:r>
      <w:r>
        <w:rPr>
          <w:color w:val="000000"/>
        </w:rPr>
        <w:t>Se designa con el término de oficio a aquel documento, generalmente utilizado por embajadas, ministerios, municipios, colegios y oficinas de </w:t>
      </w:r>
      <w:hyperlink r:id="rId10">
        <w:r>
          <w:rPr>
            <w:color w:val="000000"/>
          </w:rPr>
          <w:t>gobierno</w:t>
        </w:r>
      </w:hyperlink>
      <w:r>
        <w:rPr>
          <w:color w:val="000000"/>
        </w:rPr>
        <w:t>, entre otros, y que tiene como finalidad la </w:t>
      </w:r>
      <w:hyperlink r:id="rId11">
        <w:r>
          <w:rPr>
            <w:color w:val="000000"/>
          </w:rPr>
          <w:t>comunicación</w:t>
        </w:r>
      </w:hyperlink>
      <w:r>
        <w:rPr>
          <w:color w:val="000000"/>
        </w:rPr>
        <w:t> de disposiciones, órdenes, informes, consultas, traslado de documentos y otros.</w:t>
      </w:r>
    </w:p>
    <w:p w14:paraId="00000361" w14:textId="77777777" w:rsidR="00D17BC0" w:rsidRDefault="00D17BC0" w:rsidP="000834A0">
      <w:pPr>
        <w:spacing w:after="0"/>
        <w:ind w:left="0" w:hanging="2"/>
        <w:jc w:val="both"/>
        <w:outlineLvl w:val="9"/>
      </w:pPr>
    </w:p>
    <w:p w14:paraId="00000362" w14:textId="7206F486" w:rsidR="00D17BC0" w:rsidRDefault="00331A14" w:rsidP="000834A0">
      <w:pPr>
        <w:spacing w:after="0"/>
        <w:ind w:left="0" w:hanging="2"/>
        <w:jc w:val="both"/>
        <w:outlineLvl w:val="9"/>
      </w:pPr>
      <w:r>
        <w:rPr>
          <w:b/>
        </w:rPr>
        <w:t>Plan Operativo Anual (POA).</w:t>
      </w:r>
      <w:r>
        <w:t xml:space="preserve"> Es la herramienta concreta de gestión operativa de la planificación estratégica y multianual que explicita los resultados estratégicos de la institución en un plan de acción institucional de corto </w:t>
      </w:r>
      <w:r w:rsidR="00675809">
        <w:t>plazo (</w:t>
      </w:r>
      <w:r>
        <w:t xml:space="preserve">MINFIN, 2014). </w:t>
      </w:r>
    </w:p>
    <w:p w14:paraId="00000363" w14:textId="77777777" w:rsidR="00D17BC0" w:rsidRDefault="00D17BC0" w:rsidP="000834A0">
      <w:pPr>
        <w:spacing w:after="0"/>
        <w:ind w:left="0" w:hanging="2"/>
        <w:jc w:val="both"/>
        <w:outlineLvl w:val="9"/>
      </w:pPr>
    </w:p>
    <w:p w14:paraId="00000364" w14:textId="4688391C" w:rsidR="00D17BC0" w:rsidRDefault="00331A14" w:rsidP="000834A0">
      <w:pPr>
        <w:spacing w:after="0"/>
        <w:ind w:left="0" w:hanging="2"/>
        <w:jc w:val="both"/>
        <w:outlineLvl w:val="9"/>
      </w:pPr>
      <w:r>
        <w:rPr>
          <w:b/>
        </w:rPr>
        <w:t>Plan Estratégico (PE).</w:t>
      </w:r>
      <w:r>
        <w:t xml:space="preserve"> El Plan Estratégico es un documento donde los ejecutivos de Alto Nivel establecen cuáles serán </w:t>
      </w:r>
      <w:proofErr w:type="gramStart"/>
      <w:r>
        <w:t>las estrategias a seguir</w:t>
      </w:r>
      <w:proofErr w:type="gramEnd"/>
      <w:r>
        <w:t xml:space="preserve"> en la organización, en el largo plazo.  </w:t>
      </w:r>
      <w:r w:rsidR="00675809">
        <w:t>Su vigencia debe establecerse por</w:t>
      </w:r>
      <w:r>
        <w:t xml:space="preserve"> 5 años.</w:t>
      </w:r>
    </w:p>
    <w:p w14:paraId="00000365" w14:textId="77777777" w:rsidR="00D17BC0" w:rsidRDefault="00D17BC0" w:rsidP="000834A0">
      <w:pPr>
        <w:spacing w:after="0"/>
        <w:ind w:left="0" w:hanging="2"/>
        <w:jc w:val="both"/>
        <w:outlineLvl w:val="9"/>
      </w:pPr>
    </w:p>
    <w:p w14:paraId="00000366" w14:textId="77777777" w:rsidR="00D17BC0" w:rsidRDefault="00331A14" w:rsidP="000834A0">
      <w:pPr>
        <w:spacing w:after="0"/>
        <w:ind w:left="0" w:hanging="2"/>
        <w:jc w:val="both"/>
        <w:outlineLvl w:val="9"/>
      </w:pPr>
      <w:r>
        <w:rPr>
          <w:b/>
        </w:rPr>
        <w:t>Plan Operativo Multianual (POM).</w:t>
      </w:r>
      <w:r>
        <w:t xml:space="preserve"> Es un instrumento de planificación que sirve como orientación para el quehacer institucional en un período de al menos tres años.  Este instrumento de gestión funciona como el eslabón que permite vincular el marco </w:t>
      </w:r>
      <w:r>
        <w:lastRenderedPageBreak/>
        <w:t>estratégico del Plan Estratégico Institucional con la Planificación Operativa Anual de la Institución dado que en él se materializan los programas estratégicos de gobierno (MINFIN, 2014).</w:t>
      </w:r>
    </w:p>
    <w:p w14:paraId="00000367" w14:textId="77777777" w:rsidR="00D17BC0" w:rsidRDefault="00D17BC0" w:rsidP="000834A0">
      <w:pPr>
        <w:spacing w:after="0"/>
        <w:ind w:left="0" w:hanging="2"/>
        <w:jc w:val="both"/>
        <w:outlineLvl w:val="9"/>
      </w:pPr>
    </w:p>
    <w:p w14:paraId="00000368" w14:textId="77777777" w:rsidR="00D17BC0" w:rsidRDefault="00331A14" w:rsidP="000834A0">
      <w:pPr>
        <w:spacing w:after="0"/>
        <w:ind w:left="0" w:hanging="2"/>
        <w:jc w:val="both"/>
        <w:outlineLvl w:val="9"/>
      </w:pPr>
      <w:r>
        <w:rPr>
          <w:b/>
        </w:rPr>
        <w:t>Proceso</w:t>
      </w:r>
      <w:r>
        <w:rPr>
          <w:b/>
          <w:i/>
        </w:rPr>
        <w:t xml:space="preserve">. </w:t>
      </w:r>
      <w:r>
        <w:t xml:space="preserve">Secuencia de pasos dispuesta con algún tipo de lógica que se enfoca en lograr algún resultado específico. </w:t>
      </w:r>
    </w:p>
    <w:p w14:paraId="00000369" w14:textId="77777777" w:rsidR="00D17BC0" w:rsidRDefault="00D17BC0" w:rsidP="000834A0">
      <w:pPr>
        <w:spacing w:after="0"/>
        <w:ind w:left="0" w:hanging="2"/>
        <w:jc w:val="both"/>
        <w:outlineLvl w:val="9"/>
      </w:pPr>
    </w:p>
    <w:p w14:paraId="0000036A" w14:textId="77777777" w:rsidR="00D17BC0" w:rsidRDefault="00331A14" w:rsidP="000834A0">
      <w:pPr>
        <w:pBdr>
          <w:top w:val="nil"/>
          <w:left w:val="nil"/>
          <w:bottom w:val="nil"/>
          <w:right w:val="nil"/>
          <w:between w:val="nil"/>
        </w:pBdr>
        <w:tabs>
          <w:tab w:val="left" w:pos="8505"/>
        </w:tabs>
        <w:spacing w:after="0"/>
        <w:ind w:left="0" w:right="332" w:hanging="2"/>
        <w:jc w:val="both"/>
        <w:outlineLvl w:val="9"/>
        <w:rPr>
          <w:color w:val="202124"/>
          <w:highlight w:val="white"/>
        </w:rPr>
      </w:pPr>
      <w:r>
        <w:rPr>
          <w:b/>
          <w:color w:val="000000"/>
        </w:rPr>
        <w:t>Procedimiento</w:t>
      </w:r>
      <w:r>
        <w:rPr>
          <w:color w:val="000000"/>
        </w:rPr>
        <w:t xml:space="preserve">. </w:t>
      </w:r>
      <w:r>
        <w:rPr>
          <w:color w:val="202124"/>
          <w:highlight w:val="white"/>
        </w:rPr>
        <w:t>Es un método compuesto por pasos claros y objetivos que deben seguirse para completar la tarea.</w:t>
      </w:r>
    </w:p>
    <w:p w14:paraId="0000036B"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6C" w14:textId="77777777" w:rsidR="00D17BC0" w:rsidRDefault="00331A14" w:rsidP="000834A0">
      <w:pPr>
        <w:spacing w:after="0"/>
        <w:ind w:left="0" w:hanging="2"/>
        <w:jc w:val="both"/>
        <w:outlineLvl w:val="9"/>
      </w:pPr>
      <w:r>
        <w:rPr>
          <w:b/>
        </w:rPr>
        <w:t>Producto</w:t>
      </w:r>
      <w:r>
        <w:rPr>
          <w:b/>
          <w:i/>
        </w:rPr>
        <w:t xml:space="preserve">: </w:t>
      </w:r>
      <w:r>
        <w:t>Conjunto estandarizado de bienes y servicios que contribuye al logro de resultados al ser entregados a la población (MINFIN, 2014).</w:t>
      </w:r>
    </w:p>
    <w:p w14:paraId="0000036D"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6E" w14:textId="77777777" w:rsidR="00D17BC0" w:rsidRDefault="00331A14" w:rsidP="000834A0">
      <w:pPr>
        <w:spacing w:after="0"/>
        <w:ind w:left="0" w:hanging="2"/>
        <w:jc w:val="both"/>
        <w:outlineLvl w:val="9"/>
      </w:pPr>
      <w:r>
        <w:rPr>
          <w:b/>
        </w:rPr>
        <w:t>Resultado</w:t>
      </w:r>
      <w:r>
        <w:rPr>
          <w:b/>
          <w:i/>
        </w:rPr>
        <w:t xml:space="preserve">: </w:t>
      </w:r>
      <w:r>
        <w:t>Cambio deseable en las condiciones, características o cualidades de un grupo poblacional, en el ambiente o medio socioeconómico, en un tiempo y magnitud establecidos (MINFIN, 2014).</w:t>
      </w:r>
    </w:p>
    <w:p w14:paraId="0000036F" w14:textId="77777777" w:rsidR="00D17BC0" w:rsidRDefault="00D17BC0" w:rsidP="000834A0">
      <w:pPr>
        <w:spacing w:after="0"/>
        <w:ind w:left="0" w:hanging="2"/>
        <w:jc w:val="both"/>
        <w:outlineLvl w:val="9"/>
      </w:pPr>
    </w:p>
    <w:p w14:paraId="00000370" w14:textId="77777777" w:rsidR="00D17BC0" w:rsidRDefault="00331A14" w:rsidP="000834A0">
      <w:pPr>
        <w:spacing w:after="0"/>
        <w:ind w:left="0" w:hanging="2"/>
        <w:jc w:val="both"/>
        <w:outlineLvl w:val="9"/>
      </w:pPr>
      <w:r>
        <w:rPr>
          <w:b/>
        </w:rPr>
        <w:t>Seguimiento</w:t>
      </w:r>
      <w:r>
        <w:rPr>
          <w:b/>
          <w:i/>
        </w:rPr>
        <w:t xml:space="preserve">: </w:t>
      </w:r>
      <w:r>
        <w:t>Proceso continuo de medición de avances de las metas programadas (MINFIN, 2014).</w:t>
      </w:r>
    </w:p>
    <w:p w14:paraId="00000371" w14:textId="77777777" w:rsidR="00D17BC0" w:rsidRDefault="00D17BC0" w:rsidP="000834A0">
      <w:pPr>
        <w:spacing w:after="0"/>
        <w:ind w:left="0" w:hanging="2"/>
        <w:jc w:val="both"/>
        <w:outlineLvl w:val="9"/>
      </w:pPr>
    </w:p>
    <w:p w14:paraId="00000372" w14:textId="77777777" w:rsidR="00D17BC0" w:rsidRDefault="00331A14" w:rsidP="000834A0">
      <w:pPr>
        <w:spacing w:after="0"/>
        <w:ind w:left="0" w:hanging="2"/>
        <w:jc w:val="both"/>
        <w:outlineLvl w:val="9"/>
      </w:pPr>
      <w:r>
        <w:rPr>
          <w:b/>
        </w:rPr>
        <w:t>Sistema de Gestión (SIGES).</w:t>
      </w:r>
      <w:r>
        <w:t xml:space="preserve"> Sistema establecido por la Dirección Técnica del Presupuesto donde se registra el Anteproyecto de Presupuesto.</w:t>
      </w:r>
    </w:p>
    <w:p w14:paraId="00000373" w14:textId="77777777" w:rsidR="00D17BC0" w:rsidRDefault="00D17BC0" w:rsidP="000834A0">
      <w:pPr>
        <w:spacing w:after="0"/>
        <w:ind w:left="0" w:hanging="2"/>
        <w:jc w:val="both"/>
        <w:outlineLvl w:val="9"/>
      </w:pPr>
    </w:p>
    <w:p w14:paraId="00000374" w14:textId="43CA1893" w:rsidR="00D17BC0" w:rsidRDefault="00331A14" w:rsidP="000834A0">
      <w:pPr>
        <w:spacing w:after="0"/>
        <w:ind w:left="0" w:hanging="2"/>
        <w:jc w:val="both"/>
        <w:outlineLvl w:val="9"/>
      </w:pPr>
      <w:r>
        <w:rPr>
          <w:b/>
        </w:rPr>
        <w:t>Subproducto</w:t>
      </w:r>
      <w:r>
        <w:rPr>
          <w:b/>
          <w:i/>
        </w:rPr>
        <w:t xml:space="preserve">: </w:t>
      </w:r>
      <w:r>
        <w:t xml:space="preserve">Combinación de insumos que durante el proceso productivo son transformados en bienes y </w:t>
      </w:r>
      <w:r w:rsidR="00675809">
        <w:t>servicios (</w:t>
      </w:r>
      <w:r>
        <w:t>MINFIN, 2014).</w:t>
      </w:r>
    </w:p>
    <w:p w14:paraId="00000375" w14:textId="77777777" w:rsidR="00D17BC0" w:rsidRDefault="00D17BC0" w:rsidP="000834A0">
      <w:pPr>
        <w:spacing w:after="0"/>
        <w:ind w:left="0" w:hanging="2"/>
        <w:jc w:val="both"/>
        <w:outlineLvl w:val="9"/>
      </w:pPr>
    </w:p>
    <w:p w14:paraId="00000376" w14:textId="77777777" w:rsidR="00D17BC0" w:rsidRDefault="00331A14" w:rsidP="000834A0">
      <w:pPr>
        <w:spacing w:after="0"/>
        <w:ind w:left="0" w:hanging="2"/>
        <w:jc w:val="both"/>
        <w:outlineLvl w:val="9"/>
      </w:pPr>
      <w:r>
        <w:rPr>
          <w:b/>
        </w:rPr>
        <w:t>Visión</w:t>
      </w:r>
      <w:r>
        <w:rPr>
          <w:b/>
          <w:i/>
        </w:rPr>
        <w:t>.</w:t>
      </w:r>
      <w:r>
        <w:t xml:space="preserve"> Es una declaración que indica hacia donde se dirige la entidad en el largo plazo.</w:t>
      </w:r>
    </w:p>
    <w:p w14:paraId="00000377" w14:textId="77777777" w:rsidR="00D17BC0" w:rsidRDefault="00D17BC0" w:rsidP="000834A0">
      <w:pPr>
        <w:spacing w:after="0"/>
        <w:ind w:left="0" w:hanging="2"/>
        <w:jc w:val="both"/>
        <w:outlineLvl w:val="9"/>
      </w:pPr>
      <w:bookmarkStart w:id="17" w:name="_heading=h.1t3h5sf" w:colFirst="0" w:colLast="0"/>
      <w:bookmarkEnd w:id="17"/>
    </w:p>
    <w:p w14:paraId="00000378" w14:textId="77777777" w:rsidR="00D17BC0" w:rsidRPr="000834A0" w:rsidRDefault="00331A14" w:rsidP="000834A0">
      <w:pPr>
        <w:pStyle w:val="Ttulo1"/>
        <w:rPr>
          <w:highlight w:val="white"/>
        </w:rPr>
      </w:pPr>
      <w:bookmarkStart w:id="18" w:name="_heading=h.1x0gk37" w:colFirst="0" w:colLast="0"/>
      <w:bookmarkStart w:id="19" w:name="_Toc140658145"/>
      <w:bookmarkEnd w:id="18"/>
      <w:r w:rsidRPr="000834A0">
        <w:rPr>
          <w:highlight w:val="white"/>
        </w:rPr>
        <w:t>ACRÓNIMOS</w:t>
      </w:r>
      <w:bookmarkEnd w:id="19"/>
    </w:p>
    <w:p w14:paraId="7B380BEA" w14:textId="77777777" w:rsidR="00557D67" w:rsidRDefault="00557D67" w:rsidP="000834A0">
      <w:pPr>
        <w:pBdr>
          <w:top w:val="nil"/>
          <w:left w:val="nil"/>
          <w:bottom w:val="nil"/>
          <w:right w:val="nil"/>
          <w:between w:val="nil"/>
        </w:pBdr>
        <w:spacing w:after="0"/>
        <w:ind w:left="0" w:hanging="2"/>
        <w:jc w:val="both"/>
        <w:outlineLvl w:val="9"/>
        <w:rPr>
          <w:color w:val="000000"/>
        </w:rPr>
      </w:pPr>
    </w:p>
    <w:p w14:paraId="0000037A" w14:textId="002A8B8B"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Los acrónimos empleados en este manual relacionados con los procedimientos de planificación, tienen el significado siguiente:</w:t>
      </w:r>
    </w:p>
    <w:tbl>
      <w:tblPr>
        <w:tblStyle w:val="afb"/>
        <w:tblW w:w="875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2693"/>
        <w:gridCol w:w="1839"/>
        <w:gridCol w:w="2552"/>
      </w:tblGrid>
      <w:tr w:rsidR="00D17BC0" w14:paraId="1EE65684" w14:textId="77777777" w:rsidTr="006F602A">
        <w:trPr>
          <w:trHeight w:val="1314"/>
        </w:trPr>
        <w:tc>
          <w:tcPr>
            <w:tcW w:w="1667" w:type="dxa"/>
          </w:tcPr>
          <w:p w14:paraId="0000037B"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COPADEH</w:t>
            </w:r>
          </w:p>
        </w:tc>
        <w:tc>
          <w:tcPr>
            <w:tcW w:w="2693" w:type="dxa"/>
          </w:tcPr>
          <w:p w14:paraId="0000037C"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Comisión Presidencial por la Paz y los Derechos Humanos.</w:t>
            </w:r>
          </w:p>
        </w:tc>
        <w:tc>
          <w:tcPr>
            <w:tcW w:w="1839" w:type="dxa"/>
          </w:tcPr>
          <w:p w14:paraId="0000037D"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SEGEPLAN</w:t>
            </w:r>
          </w:p>
        </w:tc>
        <w:tc>
          <w:tcPr>
            <w:tcW w:w="2552" w:type="dxa"/>
          </w:tcPr>
          <w:p w14:paraId="0000037E"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Secretaría General de Planificación y Programación de la Presidencia</w:t>
            </w:r>
          </w:p>
        </w:tc>
      </w:tr>
      <w:tr w:rsidR="00D17BC0" w14:paraId="0591CAF7" w14:textId="77777777" w:rsidTr="006F602A">
        <w:trPr>
          <w:trHeight w:val="796"/>
        </w:trPr>
        <w:tc>
          <w:tcPr>
            <w:tcW w:w="1667" w:type="dxa"/>
          </w:tcPr>
          <w:p w14:paraId="0000037F"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t xml:space="preserve">     </w:t>
            </w:r>
            <w:r>
              <w:rPr>
                <w:b/>
                <w:color w:val="000000"/>
              </w:rPr>
              <w:t>UPLANI</w:t>
            </w:r>
          </w:p>
        </w:tc>
        <w:tc>
          <w:tcPr>
            <w:tcW w:w="2693" w:type="dxa"/>
          </w:tcPr>
          <w:p w14:paraId="00000380"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Unidad de Planificación</w:t>
            </w:r>
          </w:p>
        </w:tc>
        <w:tc>
          <w:tcPr>
            <w:tcW w:w="1839" w:type="dxa"/>
          </w:tcPr>
          <w:p w14:paraId="00000381"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DTP</w:t>
            </w:r>
          </w:p>
        </w:tc>
        <w:tc>
          <w:tcPr>
            <w:tcW w:w="2552" w:type="dxa"/>
          </w:tcPr>
          <w:p w14:paraId="00000382"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Dirección Técnica del Presupuesto</w:t>
            </w:r>
          </w:p>
        </w:tc>
      </w:tr>
      <w:tr w:rsidR="006F602A" w14:paraId="363FCB79" w14:textId="77777777" w:rsidTr="006F602A">
        <w:trPr>
          <w:trHeight w:val="796"/>
        </w:trPr>
        <w:tc>
          <w:tcPr>
            <w:tcW w:w="1667" w:type="dxa"/>
          </w:tcPr>
          <w:p w14:paraId="6EBEB4D1" w14:textId="4A5C7651" w:rsidR="006F602A" w:rsidRPr="006F602A" w:rsidRDefault="006F602A" w:rsidP="000834A0">
            <w:pPr>
              <w:pBdr>
                <w:top w:val="nil"/>
                <w:left w:val="nil"/>
                <w:bottom w:val="nil"/>
                <w:right w:val="nil"/>
                <w:between w:val="nil"/>
              </w:pBdr>
              <w:spacing w:after="0"/>
              <w:ind w:left="0" w:right="332" w:hanging="2"/>
              <w:jc w:val="both"/>
              <w:outlineLvl w:val="9"/>
              <w:rPr>
                <w:b/>
                <w:bCs/>
              </w:rPr>
            </w:pPr>
            <w:r w:rsidRPr="006F602A">
              <w:rPr>
                <w:b/>
                <w:bCs/>
              </w:rPr>
              <w:lastRenderedPageBreak/>
              <w:t>SEPREM</w:t>
            </w:r>
          </w:p>
        </w:tc>
        <w:tc>
          <w:tcPr>
            <w:tcW w:w="2693" w:type="dxa"/>
          </w:tcPr>
          <w:p w14:paraId="252BA426" w14:textId="7C62B380"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Secretaría Presidencial de la Mujer</w:t>
            </w:r>
          </w:p>
        </w:tc>
        <w:tc>
          <w:tcPr>
            <w:tcW w:w="1839" w:type="dxa"/>
          </w:tcPr>
          <w:p w14:paraId="164500C7" w14:textId="3D74BE7C" w:rsidR="006F602A" w:rsidRDefault="006F602A" w:rsidP="000834A0">
            <w:pPr>
              <w:pBdr>
                <w:top w:val="nil"/>
                <w:left w:val="nil"/>
                <w:bottom w:val="nil"/>
                <w:right w:val="nil"/>
                <w:between w:val="nil"/>
              </w:pBdr>
              <w:spacing w:after="0"/>
              <w:ind w:left="0" w:right="332" w:hanging="2"/>
              <w:jc w:val="both"/>
              <w:outlineLvl w:val="9"/>
              <w:rPr>
                <w:b/>
                <w:color w:val="000000"/>
              </w:rPr>
            </w:pPr>
            <w:r>
              <w:rPr>
                <w:b/>
                <w:color w:val="000000"/>
              </w:rPr>
              <w:t>SIPLAN</w:t>
            </w:r>
          </w:p>
        </w:tc>
        <w:tc>
          <w:tcPr>
            <w:tcW w:w="2552" w:type="dxa"/>
          </w:tcPr>
          <w:p w14:paraId="703B83E5" w14:textId="42BC7C61"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Planificación</w:t>
            </w:r>
          </w:p>
        </w:tc>
      </w:tr>
      <w:tr w:rsidR="006F602A" w14:paraId="4524245F" w14:textId="77777777" w:rsidTr="006F602A">
        <w:trPr>
          <w:trHeight w:val="796"/>
        </w:trPr>
        <w:tc>
          <w:tcPr>
            <w:tcW w:w="1667" w:type="dxa"/>
          </w:tcPr>
          <w:p w14:paraId="00000383" w14:textId="74E911F0"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SICOIN</w:t>
            </w:r>
          </w:p>
        </w:tc>
        <w:tc>
          <w:tcPr>
            <w:tcW w:w="2693" w:type="dxa"/>
          </w:tcPr>
          <w:p w14:paraId="0000038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Contabilidad Integrada Gubernamental</w:t>
            </w:r>
          </w:p>
        </w:tc>
        <w:tc>
          <w:tcPr>
            <w:tcW w:w="1839" w:type="dxa"/>
          </w:tcPr>
          <w:p w14:paraId="00000385"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MNP</w:t>
            </w:r>
          </w:p>
        </w:tc>
        <w:tc>
          <w:tcPr>
            <w:tcW w:w="2552" w:type="dxa"/>
          </w:tcPr>
          <w:p w14:paraId="00000386"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Manual de Normas y Procedimientos</w:t>
            </w:r>
          </w:p>
        </w:tc>
      </w:tr>
      <w:tr w:rsidR="006F602A" w14:paraId="169424A9" w14:textId="77777777" w:rsidTr="006F602A">
        <w:trPr>
          <w:trHeight w:val="606"/>
        </w:trPr>
        <w:tc>
          <w:tcPr>
            <w:tcW w:w="1667" w:type="dxa"/>
          </w:tcPr>
          <w:p w14:paraId="00000387" w14:textId="360DED72"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CGC</w:t>
            </w:r>
          </w:p>
        </w:tc>
        <w:tc>
          <w:tcPr>
            <w:tcW w:w="2693" w:type="dxa"/>
          </w:tcPr>
          <w:p w14:paraId="0000038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Contraloría General de Cuentas</w:t>
            </w:r>
          </w:p>
        </w:tc>
        <w:tc>
          <w:tcPr>
            <w:tcW w:w="1839" w:type="dxa"/>
          </w:tcPr>
          <w:p w14:paraId="0000038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sidRPr="006E5DF6">
              <w:rPr>
                <w:b/>
                <w:color w:val="000000"/>
              </w:rPr>
              <w:t>SIGES</w:t>
            </w:r>
          </w:p>
        </w:tc>
        <w:tc>
          <w:tcPr>
            <w:tcW w:w="2552" w:type="dxa"/>
          </w:tcPr>
          <w:p w14:paraId="0000038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Gestión</w:t>
            </w:r>
          </w:p>
        </w:tc>
      </w:tr>
      <w:tr w:rsidR="006F602A" w14:paraId="1CD52822" w14:textId="77777777" w:rsidTr="006F602A">
        <w:trPr>
          <w:trHeight w:val="598"/>
        </w:trPr>
        <w:tc>
          <w:tcPr>
            <w:tcW w:w="1667" w:type="dxa"/>
          </w:tcPr>
          <w:p w14:paraId="0000038B" w14:textId="4398D7C7" w:rsidR="006F602A" w:rsidRDefault="00000000" w:rsidP="000834A0">
            <w:pPr>
              <w:pBdr>
                <w:top w:val="nil"/>
                <w:left w:val="nil"/>
                <w:bottom w:val="nil"/>
                <w:right w:val="nil"/>
                <w:between w:val="nil"/>
              </w:pBdr>
              <w:spacing w:after="0"/>
              <w:ind w:left="0" w:right="332" w:hanging="2"/>
              <w:jc w:val="both"/>
              <w:outlineLvl w:val="9"/>
              <w:rPr>
                <w:color w:val="000000"/>
              </w:rPr>
            </w:pPr>
            <w:sdt>
              <w:sdtPr>
                <w:tag w:val="goog_rdk_16"/>
                <w:id w:val="-1734532263"/>
              </w:sdtPr>
              <w:sdtContent/>
            </w:sdt>
            <w:r w:rsidR="006F602A">
              <w:rPr>
                <w:b/>
                <w:color w:val="000000"/>
              </w:rPr>
              <w:t>SIPLAN</w:t>
            </w:r>
          </w:p>
        </w:tc>
        <w:tc>
          <w:tcPr>
            <w:tcW w:w="2693" w:type="dxa"/>
          </w:tcPr>
          <w:p w14:paraId="0000038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Planificación</w:t>
            </w:r>
          </w:p>
        </w:tc>
        <w:tc>
          <w:tcPr>
            <w:tcW w:w="1839" w:type="dxa"/>
          </w:tcPr>
          <w:p w14:paraId="0000038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DE</w:t>
            </w:r>
          </w:p>
        </w:tc>
        <w:tc>
          <w:tcPr>
            <w:tcW w:w="2552" w:type="dxa"/>
          </w:tcPr>
          <w:p w14:paraId="0000038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Dirección Ejecutiva</w:t>
            </w:r>
          </w:p>
        </w:tc>
      </w:tr>
      <w:tr w:rsidR="006F602A" w14:paraId="08AB1E65" w14:textId="77777777" w:rsidTr="006F602A">
        <w:trPr>
          <w:trHeight w:val="796"/>
        </w:trPr>
        <w:tc>
          <w:tcPr>
            <w:tcW w:w="1667" w:type="dxa"/>
          </w:tcPr>
          <w:p w14:paraId="0000038F" w14:textId="77777777" w:rsidR="006F602A" w:rsidRDefault="00000000" w:rsidP="000834A0">
            <w:pPr>
              <w:pBdr>
                <w:top w:val="nil"/>
                <w:left w:val="nil"/>
                <w:bottom w:val="nil"/>
                <w:right w:val="nil"/>
                <w:between w:val="nil"/>
              </w:pBdr>
              <w:spacing w:after="0"/>
              <w:ind w:left="0" w:right="332" w:hanging="2"/>
              <w:jc w:val="both"/>
              <w:outlineLvl w:val="9"/>
              <w:rPr>
                <w:color w:val="000000"/>
              </w:rPr>
            </w:pPr>
            <w:sdt>
              <w:sdtPr>
                <w:tag w:val="goog_rdk_17"/>
                <w:id w:val="1893917337"/>
              </w:sdtPr>
              <w:sdtContent/>
            </w:sdt>
            <w:r w:rsidR="006F602A">
              <w:rPr>
                <w:b/>
                <w:color w:val="000000"/>
              </w:rPr>
              <w:t>MINFIN</w:t>
            </w:r>
          </w:p>
        </w:tc>
        <w:tc>
          <w:tcPr>
            <w:tcW w:w="2693" w:type="dxa"/>
          </w:tcPr>
          <w:p w14:paraId="0000039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Ministerio de Finanzas Públicas</w:t>
            </w:r>
          </w:p>
        </w:tc>
        <w:tc>
          <w:tcPr>
            <w:tcW w:w="1839" w:type="dxa"/>
          </w:tcPr>
          <w:p w14:paraId="00000391"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 xml:space="preserve">DAF </w:t>
            </w:r>
          </w:p>
        </w:tc>
        <w:tc>
          <w:tcPr>
            <w:tcW w:w="2552" w:type="dxa"/>
          </w:tcPr>
          <w:p w14:paraId="00000392"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Dirección Administrativa Financiera</w:t>
            </w:r>
          </w:p>
        </w:tc>
      </w:tr>
      <w:tr w:rsidR="006F602A" w14:paraId="63B39D3B" w14:textId="77777777" w:rsidTr="006F602A">
        <w:trPr>
          <w:trHeight w:val="796"/>
        </w:trPr>
        <w:tc>
          <w:tcPr>
            <w:tcW w:w="1667" w:type="dxa"/>
          </w:tcPr>
          <w:p w14:paraId="00000393" w14:textId="2E06BB0D" w:rsidR="006F602A" w:rsidRDefault="00000000" w:rsidP="000834A0">
            <w:pPr>
              <w:pBdr>
                <w:top w:val="nil"/>
                <w:left w:val="nil"/>
                <w:bottom w:val="nil"/>
                <w:right w:val="nil"/>
                <w:between w:val="nil"/>
              </w:pBdr>
              <w:spacing w:after="0"/>
              <w:ind w:left="0" w:right="332" w:hanging="2"/>
              <w:jc w:val="both"/>
              <w:outlineLvl w:val="9"/>
              <w:rPr>
                <w:color w:val="000000"/>
              </w:rPr>
            </w:pPr>
            <w:sdt>
              <w:sdtPr>
                <w:tag w:val="goog_rdk_18"/>
                <w:id w:val="1332950939"/>
              </w:sdtPr>
              <w:sdtContent/>
            </w:sdt>
            <w:r w:rsidR="006F602A">
              <w:rPr>
                <w:b/>
                <w:color w:val="000000"/>
              </w:rPr>
              <w:t>LAIP</w:t>
            </w:r>
          </w:p>
        </w:tc>
        <w:tc>
          <w:tcPr>
            <w:tcW w:w="2693" w:type="dxa"/>
          </w:tcPr>
          <w:p w14:paraId="0000039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Ley de Acceso a la Información Pública</w:t>
            </w:r>
          </w:p>
        </w:tc>
        <w:tc>
          <w:tcPr>
            <w:tcW w:w="1839" w:type="dxa"/>
          </w:tcPr>
          <w:p w14:paraId="00000395"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LOP</w:t>
            </w:r>
          </w:p>
        </w:tc>
        <w:tc>
          <w:tcPr>
            <w:tcW w:w="2552" w:type="dxa"/>
          </w:tcPr>
          <w:p w14:paraId="00000396" w14:textId="6B805C84"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 xml:space="preserve">Ley Orgánica del </w:t>
            </w:r>
            <w:sdt>
              <w:sdtPr>
                <w:tag w:val="goog_rdk_19"/>
                <w:id w:val="1929081868"/>
              </w:sdtPr>
              <w:sdtContent/>
            </w:sdt>
            <w:r>
              <w:rPr>
                <w:color w:val="000000"/>
              </w:rPr>
              <w:t>Presupuesto</w:t>
            </w:r>
          </w:p>
        </w:tc>
      </w:tr>
      <w:tr w:rsidR="006F602A" w14:paraId="2B33D068" w14:textId="77777777" w:rsidTr="006F602A">
        <w:trPr>
          <w:trHeight w:val="796"/>
        </w:trPr>
        <w:tc>
          <w:tcPr>
            <w:tcW w:w="1667" w:type="dxa"/>
          </w:tcPr>
          <w:p w14:paraId="00000397" w14:textId="753FC089" w:rsidR="006F602A" w:rsidRDefault="00000000"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0"/>
                <w:id w:val="-112826462"/>
              </w:sdtPr>
              <w:sdtContent/>
            </w:sdt>
            <w:r w:rsidR="006F602A">
              <w:rPr>
                <w:b/>
                <w:color w:val="000000"/>
              </w:rPr>
              <w:t>DF</w:t>
            </w:r>
          </w:p>
        </w:tc>
        <w:tc>
          <w:tcPr>
            <w:tcW w:w="2693" w:type="dxa"/>
          </w:tcPr>
          <w:p w14:paraId="0000039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Financiero</w:t>
            </w:r>
          </w:p>
        </w:tc>
        <w:tc>
          <w:tcPr>
            <w:tcW w:w="1839" w:type="dxa"/>
          </w:tcPr>
          <w:p w14:paraId="0000039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DA</w:t>
            </w:r>
          </w:p>
        </w:tc>
        <w:tc>
          <w:tcPr>
            <w:tcW w:w="2552" w:type="dxa"/>
          </w:tcPr>
          <w:p w14:paraId="0000039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Administrativo</w:t>
            </w:r>
          </w:p>
        </w:tc>
      </w:tr>
      <w:tr w:rsidR="006F602A" w14:paraId="0A1BD032" w14:textId="77777777" w:rsidTr="006F602A">
        <w:trPr>
          <w:trHeight w:val="703"/>
        </w:trPr>
        <w:tc>
          <w:tcPr>
            <w:tcW w:w="1667" w:type="dxa"/>
          </w:tcPr>
          <w:p w14:paraId="0000039B" w14:textId="3417FF8A" w:rsidR="006F602A" w:rsidRDefault="00000000"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1"/>
                <w:id w:val="-73658701"/>
              </w:sdtPr>
              <w:sdtContent/>
            </w:sdt>
            <w:r w:rsidR="006F602A">
              <w:rPr>
                <w:b/>
                <w:color w:val="000000"/>
              </w:rPr>
              <w:t>DRRHH</w:t>
            </w:r>
          </w:p>
        </w:tc>
        <w:tc>
          <w:tcPr>
            <w:tcW w:w="2693" w:type="dxa"/>
          </w:tcPr>
          <w:p w14:paraId="0000039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de Recursos Humanos</w:t>
            </w:r>
          </w:p>
        </w:tc>
        <w:tc>
          <w:tcPr>
            <w:tcW w:w="1839" w:type="dxa"/>
          </w:tcPr>
          <w:p w14:paraId="0000039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PEI</w:t>
            </w:r>
          </w:p>
        </w:tc>
        <w:tc>
          <w:tcPr>
            <w:tcW w:w="2552" w:type="dxa"/>
          </w:tcPr>
          <w:p w14:paraId="0000039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Plan Estratégico Institucional</w:t>
            </w:r>
          </w:p>
        </w:tc>
      </w:tr>
      <w:tr w:rsidR="006F602A" w14:paraId="4E0EF4DF" w14:textId="77777777" w:rsidTr="006F602A">
        <w:trPr>
          <w:trHeight w:val="796"/>
        </w:trPr>
        <w:tc>
          <w:tcPr>
            <w:tcW w:w="1667" w:type="dxa"/>
          </w:tcPr>
          <w:p w14:paraId="0000039F" w14:textId="77777777" w:rsidR="006F602A" w:rsidRDefault="00000000" w:rsidP="000834A0">
            <w:pPr>
              <w:pBdr>
                <w:top w:val="nil"/>
                <w:left w:val="nil"/>
                <w:bottom w:val="nil"/>
                <w:right w:val="nil"/>
                <w:between w:val="nil"/>
              </w:pBdr>
              <w:spacing w:after="0"/>
              <w:ind w:left="0" w:right="332" w:hanging="2"/>
              <w:jc w:val="both"/>
              <w:outlineLvl w:val="9"/>
              <w:rPr>
                <w:color w:val="000000"/>
              </w:rPr>
            </w:pPr>
            <w:sdt>
              <w:sdtPr>
                <w:tag w:val="goog_rdk_22"/>
                <w:id w:val="-803457090"/>
              </w:sdtPr>
              <w:sdtContent/>
            </w:sdt>
            <w:r w:rsidR="006F602A">
              <w:t xml:space="preserve">     </w:t>
            </w:r>
          </w:p>
          <w:p w14:paraId="000003A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POM</w:t>
            </w:r>
          </w:p>
        </w:tc>
        <w:tc>
          <w:tcPr>
            <w:tcW w:w="2693" w:type="dxa"/>
          </w:tcPr>
          <w:p w14:paraId="000003A1"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2"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Plan Operativo Multianual</w:t>
            </w:r>
          </w:p>
        </w:tc>
        <w:tc>
          <w:tcPr>
            <w:tcW w:w="1839" w:type="dxa"/>
          </w:tcPr>
          <w:p w14:paraId="000003A3"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POA</w:t>
            </w:r>
          </w:p>
        </w:tc>
        <w:tc>
          <w:tcPr>
            <w:tcW w:w="2552" w:type="dxa"/>
          </w:tcPr>
          <w:p w14:paraId="000003A5"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6"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 xml:space="preserve">Plan Operativo Anual </w:t>
            </w:r>
          </w:p>
        </w:tc>
      </w:tr>
      <w:tr w:rsidR="006F602A" w14:paraId="7BB9233F" w14:textId="77777777" w:rsidTr="006F602A">
        <w:trPr>
          <w:trHeight w:val="669"/>
        </w:trPr>
        <w:tc>
          <w:tcPr>
            <w:tcW w:w="1667" w:type="dxa"/>
          </w:tcPr>
          <w:p w14:paraId="000003A7" w14:textId="77777777" w:rsidR="006F602A" w:rsidRDefault="00000000" w:rsidP="000834A0">
            <w:pPr>
              <w:pBdr>
                <w:top w:val="nil"/>
                <w:left w:val="nil"/>
                <w:bottom w:val="nil"/>
                <w:right w:val="nil"/>
                <w:between w:val="nil"/>
              </w:pBdr>
              <w:spacing w:after="0"/>
              <w:ind w:left="0" w:right="332" w:hanging="2"/>
              <w:jc w:val="both"/>
              <w:outlineLvl w:val="9"/>
              <w:rPr>
                <w:b/>
                <w:color w:val="000000"/>
              </w:rPr>
            </w:pPr>
            <w:sdt>
              <w:sdtPr>
                <w:tag w:val="goog_rdk_23"/>
                <w:id w:val="1571387065"/>
              </w:sdtPr>
              <w:sdtContent/>
            </w:sdt>
            <w:r w:rsidR="006F602A">
              <w:rPr>
                <w:b/>
                <w:color w:val="000000"/>
              </w:rPr>
              <w:t>RC</w:t>
            </w:r>
          </w:p>
        </w:tc>
        <w:tc>
          <w:tcPr>
            <w:tcW w:w="2693" w:type="dxa"/>
          </w:tcPr>
          <w:p w14:paraId="000003A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Requerimiento de Compra</w:t>
            </w:r>
          </w:p>
        </w:tc>
        <w:tc>
          <w:tcPr>
            <w:tcW w:w="1839" w:type="dxa"/>
          </w:tcPr>
          <w:p w14:paraId="000003A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CPCC</w:t>
            </w:r>
          </w:p>
        </w:tc>
        <w:tc>
          <w:tcPr>
            <w:tcW w:w="2552" w:type="dxa"/>
          </w:tcPr>
          <w:p w14:paraId="000003A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Comisión Presidencial Contra la Corrupción</w:t>
            </w:r>
          </w:p>
        </w:tc>
      </w:tr>
      <w:tr w:rsidR="006F602A" w14:paraId="703C2520" w14:textId="77777777" w:rsidTr="006F602A">
        <w:trPr>
          <w:trHeight w:val="510"/>
        </w:trPr>
        <w:tc>
          <w:tcPr>
            <w:tcW w:w="1667" w:type="dxa"/>
          </w:tcPr>
          <w:p w14:paraId="000003AB" w14:textId="6C067713" w:rsidR="006F602A" w:rsidRDefault="00000000"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4"/>
                <w:id w:val="286551626"/>
              </w:sdtPr>
              <w:sdtContent/>
            </w:sdt>
            <w:r w:rsidR="006F602A">
              <w:rPr>
                <w:b/>
                <w:color w:val="000000"/>
              </w:rPr>
              <w:t>UAJ</w:t>
            </w:r>
          </w:p>
        </w:tc>
        <w:tc>
          <w:tcPr>
            <w:tcW w:w="2693" w:type="dxa"/>
          </w:tcPr>
          <w:p w14:paraId="000003A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Unidad de Asuntos Jurídicos</w:t>
            </w:r>
          </w:p>
        </w:tc>
        <w:tc>
          <w:tcPr>
            <w:tcW w:w="1839" w:type="dxa"/>
          </w:tcPr>
          <w:p w14:paraId="000003A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AI</w:t>
            </w:r>
          </w:p>
        </w:tc>
        <w:tc>
          <w:tcPr>
            <w:tcW w:w="2552" w:type="dxa"/>
          </w:tcPr>
          <w:p w14:paraId="000003A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Acuerdo Interno</w:t>
            </w:r>
          </w:p>
        </w:tc>
      </w:tr>
      <w:tr w:rsidR="006F602A" w14:paraId="38FA9CC1" w14:textId="77777777" w:rsidTr="006F602A">
        <w:trPr>
          <w:trHeight w:val="796"/>
        </w:trPr>
        <w:tc>
          <w:tcPr>
            <w:tcW w:w="1667" w:type="dxa"/>
          </w:tcPr>
          <w:p w14:paraId="000003AF" w14:textId="2E1456B3" w:rsidR="006F602A" w:rsidRDefault="00000000"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5"/>
                <w:id w:val="-1663996741"/>
              </w:sdtPr>
              <w:sdtContent/>
            </w:sdt>
            <w:r w:rsidR="006F602A">
              <w:rPr>
                <w:b/>
                <w:color w:val="000000"/>
              </w:rPr>
              <w:t>UCE</w:t>
            </w:r>
          </w:p>
        </w:tc>
        <w:tc>
          <w:tcPr>
            <w:tcW w:w="2693" w:type="dxa"/>
          </w:tcPr>
          <w:p w14:paraId="000003B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Unidad de Comunicación Estratégica</w:t>
            </w:r>
          </w:p>
        </w:tc>
        <w:tc>
          <w:tcPr>
            <w:tcW w:w="1839" w:type="dxa"/>
          </w:tcPr>
          <w:p w14:paraId="000003B1" w14:textId="605F7928" w:rsidR="006F602A" w:rsidRDefault="006F602A" w:rsidP="000834A0">
            <w:pPr>
              <w:pBdr>
                <w:top w:val="nil"/>
                <w:left w:val="nil"/>
                <w:bottom w:val="nil"/>
                <w:right w:val="nil"/>
                <w:between w:val="nil"/>
              </w:pBdr>
              <w:spacing w:after="0"/>
              <w:ind w:left="0" w:right="332" w:hanging="2"/>
              <w:jc w:val="both"/>
              <w:outlineLvl w:val="9"/>
              <w:rPr>
                <w:color w:val="000000"/>
              </w:rPr>
            </w:pPr>
          </w:p>
        </w:tc>
        <w:tc>
          <w:tcPr>
            <w:tcW w:w="2552" w:type="dxa"/>
          </w:tcPr>
          <w:p w14:paraId="000003B2" w14:textId="108BDB0F" w:rsidR="006F602A" w:rsidRDefault="006F602A" w:rsidP="000834A0">
            <w:pPr>
              <w:pBdr>
                <w:top w:val="nil"/>
                <w:left w:val="nil"/>
                <w:bottom w:val="nil"/>
                <w:right w:val="nil"/>
                <w:between w:val="nil"/>
              </w:pBdr>
              <w:spacing w:after="0"/>
              <w:ind w:left="0" w:right="332" w:hanging="2"/>
              <w:jc w:val="both"/>
              <w:outlineLvl w:val="9"/>
              <w:rPr>
                <w:color w:val="000000"/>
              </w:rPr>
            </w:pPr>
          </w:p>
        </w:tc>
      </w:tr>
    </w:tbl>
    <w:p w14:paraId="2DAD222A" w14:textId="6E809AC4" w:rsidR="007E54DE" w:rsidRDefault="007E54DE" w:rsidP="000834A0">
      <w:pPr>
        <w:pStyle w:val="Ttulo1"/>
        <w:numPr>
          <w:ilvl w:val="0"/>
          <w:numId w:val="0"/>
        </w:numPr>
        <w:rPr>
          <w:highlight w:val="white"/>
        </w:rPr>
      </w:pPr>
      <w:bookmarkStart w:id="20" w:name="_heading=h.4d34og8" w:colFirst="0" w:colLast="0"/>
      <w:bookmarkStart w:id="21" w:name="_heading=h.4h042r0" w:colFirst="0" w:colLast="0"/>
      <w:bookmarkEnd w:id="20"/>
      <w:bookmarkEnd w:id="21"/>
    </w:p>
    <w:p w14:paraId="000003B8" w14:textId="53185F9A" w:rsidR="00D17BC0" w:rsidRPr="000834A0" w:rsidRDefault="00331A14" w:rsidP="000834A0">
      <w:pPr>
        <w:pStyle w:val="Ttulo1"/>
        <w:rPr>
          <w:highlight w:val="white"/>
        </w:rPr>
      </w:pPr>
      <w:bookmarkStart w:id="22" w:name="_Toc140658146"/>
      <w:r w:rsidRPr="000834A0">
        <w:rPr>
          <w:highlight w:val="white"/>
        </w:rPr>
        <w:t>BASE LEGAL</w:t>
      </w:r>
      <w:bookmarkEnd w:id="22"/>
    </w:p>
    <w:p w14:paraId="000003B9" w14:textId="77777777" w:rsidR="00D17BC0" w:rsidRDefault="00D17BC0" w:rsidP="000834A0">
      <w:pPr>
        <w:spacing w:after="0"/>
        <w:ind w:left="0" w:hanging="2"/>
        <w:jc w:val="both"/>
        <w:outlineLvl w:val="9"/>
        <w:rPr>
          <w:rFonts w:ascii="Times New Roman" w:eastAsia="Times New Roman" w:hAnsi="Times New Roman" w:cs="Times New Roman"/>
        </w:rPr>
      </w:pPr>
    </w:p>
    <w:p w14:paraId="000003BA" w14:textId="77777777" w:rsidR="00D17BC0" w:rsidRDefault="00331A14" w:rsidP="000834A0">
      <w:pPr>
        <w:spacing w:after="0"/>
        <w:ind w:left="0" w:hanging="2"/>
        <w:jc w:val="both"/>
        <w:outlineLvl w:val="9"/>
      </w:pPr>
      <w:r>
        <w:t>La normativa que regula la Planificación dentro de las Instituciones del Estado, su seguimiento, los controles internos y la rendición de cuentas tienen su base en el siguiente marco legal:</w:t>
      </w:r>
    </w:p>
    <w:p w14:paraId="000003BB" w14:textId="77777777" w:rsidR="00D17BC0" w:rsidRDefault="00D17BC0" w:rsidP="000834A0">
      <w:pPr>
        <w:spacing w:after="0"/>
        <w:ind w:left="0" w:hanging="2"/>
        <w:jc w:val="both"/>
        <w:outlineLvl w:val="9"/>
        <w:rPr>
          <w:rFonts w:ascii="Times New Roman" w:eastAsia="Times New Roman" w:hAnsi="Times New Roman" w:cs="Times New Roman"/>
        </w:rPr>
      </w:pP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1"/>
        <w:gridCol w:w="5139"/>
      </w:tblGrid>
      <w:tr w:rsidR="00D17BC0" w14:paraId="538C43CD" w14:textId="77777777">
        <w:tc>
          <w:tcPr>
            <w:tcW w:w="3581" w:type="dxa"/>
            <w:shd w:val="clear" w:color="auto" w:fill="D9D9D9"/>
          </w:tcPr>
          <w:p w14:paraId="000003BC" w14:textId="77777777" w:rsidR="00D17BC0" w:rsidRDefault="00331A14" w:rsidP="000834A0">
            <w:pPr>
              <w:spacing w:after="0"/>
              <w:ind w:left="0" w:hanging="2"/>
              <w:jc w:val="both"/>
              <w:outlineLvl w:val="9"/>
            </w:pPr>
            <w:r>
              <w:rPr>
                <w:b/>
              </w:rPr>
              <w:lastRenderedPageBreak/>
              <w:t>ENTIDAD</w:t>
            </w:r>
          </w:p>
        </w:tc>
        <w:tc>
          <w:tcPr>
            <w:tcW w:w="5139" w:type="dxa"/>
            <w:shd w:val="clear" w:color="auto" w:fill="A6A6A6"/>
          </w:tcPr>
          <w:p w14:paraId="000003BD" w14:textId="77777777" w:rsidR="00D17BC0" w:rsidRDefault="00331A14" w:rsidP="000834A0">
            <w:pPr>
              <w:spacing w:after="0"/>
              <w:ind w:left="0" w:hanging="2"/>
              <w:jc w:val="both"/>
              <w:outlineLvl w:val="9"/>
            </w:pPr>
            <w:r>
              <w:rPr>
                <w:b/>
              </w:rPr>
              <w:t>DOCUMENTO</w:t>
            </w:r>
          </w:p>
        </w:tc>
      </w:tr>
      <w:tr w:rsidR="00D17BC0" w14:paraId="4711F9B9" w14:textId="77777777">
        <w:tc>
          <w:tcPr>
            <w:tcW w:w="3581" w:type="dxa"/>
          </w:tcPr>
          <w:p w14:paraId="000003BE" w14:textId="77777777" w:rsidR="00D17BC0" w:rsidRDefault="00331A14" w:rsidP="000834A0">
            <w:pPr>
              <w:spacing w:after="0"/>
              <w:ind w:left="0" w:hanging="2"/>
              <w:jc w:val="both"/>
              <w:outlineLvl w:val="9"/>
              <w:rPr>
                <w:b/>
              </w:rPr>
            </w:pPr>
            <w:r>
              <w:rPr>
                <w:b/>
              </w:rPr>
              <w:t>Asamblea Nacional Constituyente</w:t>
            </w:r>
          </w:p>
        </w:tc>
        <w:tc>
          <w:tcPr>
            <w:tcW w:w="5139" w:type="dxa"/>
          </w:tcPr>
          <w:p w14:paraId="000003BF" w14:textId="77777777" w:rsidR="00D17BC0" w:rsidRDefault="00331A14" w:rsidP="000834A0">
            <w:pPr>
              <w:numPr>
                <w:ilvl w:val="0"/>
                <w:numId w:val="38"/>
              </w:numPr>
              <w:pBdr>
                <w:top w:val="nil"/>
                <w:left w:val="nil"/>
                <w:bottom w:val="nil"/>
                <w:right w:val="nil"/>
                <w:between w:val="nil"/>
              </w:pBdr>
              <w:spacing w:after="0"/>
              <w:ind w:left="0" w:hanging="2"/>
              <w:jc w:val="both"/>
              <w:outlineLvl w:val="9"/>
            </w:pPr>
            <w:r>
              <w:t xml:space="preserve">     </w:t>
            </w:r>
            <w:r>
              <w:rPr>
                <w:color w:val="000000"/>
              </w:rPr>
              <w:t>Constitución Política de la República de Guatemala</w:t>
            </w:r>
          </w:p>
        </w:tc>
      </w:tr>
      <w:tr w:rsidR="00D17BC0" w14:paraId="711E6A49" w14:textId="77777777">
        <w:trPr>
          <w:trHeight w:val="3606"/>
        </w:trPr>
        <w:tc>
          <w:tcPr>
            <w:tcW w:w="3581" w:type="dxa"/>
          </w:tcPr>
          <w:p w14:paraId="000003C0" w14:textId="77777777" w:rsidR="00D17BC0" w:rsidRDefault="00331A14" w:rsidP="000834A0">
            <w:pPr>
              <w:spacing w:after="0"/>
              <w:ind w:left="0" w:hanging="2"/>
              <w:jc w:val="both"/>
              <w:outlineLvl w:val="9"/>
            </w:pPr>
            <w:r>
              <w:rPr>
                <w:b/>
              </w:rPr>
              <w:t>Congreso de la República de Guatemala</w:t>
            </w:r>
          </w:p>
        </w:tc>
        <w:tc>
          <w:tcPr>
            <w:tcW w:w="5139" w:type="dxa"/>
          </w:tcPr>
          <w:p w14:paraId="000003C1" w14:textId="68DB3660"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Decreto 101-97 Ley Orgánica del Presupuesto</w:t>
            </w:r>
            <w:r w:rsidR="006E5DF6">
              <w:rPr>
                <w:color w:val="000000"/>
              </w:rPr>
              <w:t xml:space="preserve"> y sus reformas</w:t>
            </w:r>
            <w:sdt>
              <w:sdtPr>
                <w:tag w:val="goog_rdk_26"/>
                <w:id w:val="793488785"/>
              </w:sdtPr>
              <w:sdtContent/>
            </w:sdt>
          </w:p>
          <w:p w14:paraId="000003C2" w14:textId="5DD059AC"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Acuerdo Gubernativo No. 540-2013 Reglamento de la Ley Orgánica del Presupuesto</w:t>
            </w:r>
            <w:sdt>
              <w:sdtPr>
                <w:tag w:val="goog_rdk_27"/>
                <w:id w:val="-1576192889"/>
              </w:sdtPr>
              <w:sdtContent>
                <w:r w:rsidR="006E5DF6">
                  <w:t xml:space="preserve"> y sus reformas</w:t>
                </w:r>
              </w:sdtContent>
            </w:sdt>
            <w:r>
              <w:rPr>
                <w:color w:val="000000"/>
              </w:rPr>
              <w:t xml:space="preserve"> </w:t>
            </w:r>
          </w:p>
          <w:p w14:paraId="000003C3" w14:textId="209BA513"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Decreto 31-2002 Ley Orgánica de la Contraloría General de Cuentas</w:t>
            </w:r>
            <w:r w:rsidR="006E5DF6">
              <w:rPr>
                <w:color w:val="000000"/>
              </w:rPr>
              <w:t xml:space="preserve"> y sus reformas</w:t>
            </w:r>
            <w:sdt>
              <w:sdtPr>
                <w:tag w:val="goog_rdk_28"/>
                <w:id w:val="-1023704519"/>
              </w:sdtPr>
              <w:sdtContent/>
            </w:sdt>
            <w:r>
              <w:rPr>
                <w:color w:val="000000"/>
              </w:rPr>
              <w:t>.</w:t>
            </w:r>
          </w:p>
          <w:p w14:paraId="000003C4" w14:textId="77777777"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Reglamento de la Ley Orgánica de la Contraloría General de Cuentas Acuerdo Gubernativo No. 96-2019 y sus Reformas (Acuerdo Gubernativo No. 148-2022).</w:t>
            </w:r>
          </w:p>
          <w:p w14:paraId="000003C5" w14:textId="1A2C87D1"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Ley del Organismo Ejecutivo, Decreto 114-97</w:t>
            </w:r>
            <w:r w:rsidR="006E5DF6">
              <w:rPr>
                <w:color w:val="000000"/>
              </w:rPr>
              <w:t xml:space="preserve"> y sus reformas  </w:t>
            </w:r>
            <w:sdt>
              <w:sdtPr>
                <w:tag w:val="goog_rdk_29"/>
                <w:id w:val="-179905158"/>
              </w:sdtPr>
              <w:sdtContent/>
            </w:sdt>
          </w:p>
          <w:p w14:paraId="000003C6"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tc>
      </w:tr>
      <w:tr w:rsidR="00D17BC0" w14:paraId="36E06A68" w14:textId="77777777">
        <w:tc>
          <w:tcPr>
            <w:tcW w:w="3581" w:type="dxa"/>
          </w:tcPr>
          <w:p w14:paraId="000003C7" w14:textId="77777777" w:rsidR="00D17BC0" w:rsidRDefault="00331A14" w:rsidP="000834A0">
            <w:pPr>
              <w:spacing w:after="0"/>
              <w:ind w:left="0" w:hanging="2"/>
              <w:jc w:val="both"/>
              <w:outlineLvl w:val="9"/>
            </w:pPr>
            <w:r>
              <w:rPr>
                <w:b/>
              </w:rPr>
              <w:t>Presidencia de la República</w:t>
            </w:r>
          </w:p>
        </w:tc>
        <w:tc>
          <w:tcPr>
            <w:tcW w:w="5139" w:type="dxa"/>
          </w:tcPr>
          <w:p w14:paraId="000003C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Acuerdo Gubernativo No. 100-2020</w:t>
            </w:r>
          </w:p>
          <w:p w14:paraId="000003CA" w14:textId="0F422653" w:rsidR="00D17BC0" w:rsidRDefault="00331A14" w:rsidP="000834A0">
            <w:pPr>
              <w:pBdr>
                <w:top w:val="nil"/>
                <w:left w:val="nil"/>
                <w:bottom w:val="nil"/>
                <w:right w:val="nil"/>
                <w:between w:val="nil"/>
              </w:pBdr>
              <w:spacing w:after="0"/>
              <w:ind w:left="0" w:hanging="2"/>
              <w:jc w:val="both"/>
              <w:outlineLvl w:val="9"/>
            </w:pPr>
            <w:r>
              <w:rPr>
                <w:color w:val="000000"/>
              </w:rPr>
              <w:t xml:space="preserve">Acuerdo </w:t>
            </w:r>
            <w:r w:rsidR="00675809">
              <w:rPr>
                <w:color w:val="000000"/>
                <w:szCs w:val="20"/>
              </w:rPr>
              <w:t>Gubernativo No.306-2022</w:t>
            </w:r>
          </w:p>
          <w:p w14:paraId="000003CB" w14:textId="77777777" w:rsidR="00D17BC0" w:rsidRDefault="00D17BC0" w:rsidP="000834A0">
            <w:pPr>
              <w:pBdr>
                <w:top w:val="nil"/>
                <w:left w:val="nil"/>
                <w:bottom w:val="nil"/>
                <w:right w:val="nil"/>
                <w:between w:val="nil"/>
              </w:pBdr>
              <w:spacing w:after="0"/>
              <w:ind w:left="0" w:hanging="2"/>
              <w:jc w:val="both"/>
              <w:outlineLvl w:val="9"/>
            </w:pPr>
          </w:p>
          <w:p w14:paraId="000003CC" w14:textId="77777777" w:rsidR="00D17BC0" w:rsidRDefault="00D17BC0" w:rsidP="000834A0">
            <w:pPr>
              <w:pBdr>
                <w:top w:val="nil"/>
                <w:left w:val="nil"/>
                <w:bottom w:val="nil"/>
                <w:right w:val="nil"/>
                <w:between w:val="nil"/>
              </w:pBdr>
              <w:spacing w:after="0"/>
              <w:ind w:left="0" w:hanging="2"/>
              <w:jc w:val="both"/>
              <w:outlineLvl w:val="9"/>
            </w:pPr>
          </w:p>
          <w:p w14:paraId="000003CD" w14:textId="77777777" w:rsidR="00D17BC0" w:rsidRDefault="00D17BC0" w:rsidP="000834A0">
            <w:pPr>
              <w:pBdr>
                <w:top w:val="nil"/>
                <w:left w:val="nil"/>
                <w:bottom w:val="nil"/>
                <w:right w:val="nil"/>
                <w:between w:val="nil"/>
              </w:pBdr>
              <w:spacing w:after="0"/>
              <w:ind w:left="0" w:hanging="2"/>
              <w:jc w:val="both"/>
              <w:outlineLvl w:val="9"/>
            </w:pPr>
          </w:p>
          <w:p w14:paraId="000003CE" w14:textId="77777777" w:rsidR="00D17BC0" w:rsidRDefault="00D17BC0" w:rsidP="000834A0">
            <w:pPr>
              <w:pBdr>
                <w:top w:val="nil"/>
                <w:left w:val="nil"/>
                <w:bottom w:val="nil"/>
                <w:right w:val="nil"/>
                <w:between w:val="nil"/>
              </w:pBdr>
              <w:spacing w:after="0"/>
              <w:ind w:left="0" w:hanging="2"/>
              <w:jc w:val="both"/>
              <w:outlineLvl w:val="9"/>
            </w:pPr>
          </w:p>
          <w:p w14:paraId="000003C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Reglamento de la Ley Orgánica de la Contraloría General de Cuentas Acuerdo Gubernativo No-96-2019 y sus Reformas.</w:t>
            </w:r>
          </w:p>
        </w:tc>
      </w:tr>
      <w:tr w:rsidR="00D17BC0" w14:paraId="5A5EF19E" w14:textId="77777777">
        <w:tc>
          <w:tcPr>
            <w:tcW w:w="3581" w:type="dxa"/>
          </w:tcPr>
          <w:p w14:paraId="000003D0" w14:textId="77777777" w:rsidR="00D17BC0" w:rsidRDefault="00331A14" w:rsidP="000834A0">
            <w:pPr>
              <w:spacing w:after="0"/>
              <w:ind w:left="0" w:hanging="2"/>
              <w:jc w:val="both"/>
              <w:outlineLvl w:val="9"/>
            </w:pPr>
            <w:r>
              <w:rPr>
                <w:b/>
              </w:rPr>
              <w:t>Contraloría General de Cuentas</w:t>
            </w:r>
          </w:p>
        </w:tc>
        <w:tc>
          <w:tcPr>
            <w:tcW w:w="5139" w:type="dxa"/>
          </w:tcPr>
          <w:p w14:paraId="000003D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Acuerdo No. A-039-2023 que aprueba Las Normas Generales y Técnicas de Control Interno Gubernamental</w:t>
            </w:r>
          </w:p>
          <w:p w14:paraId="000003D2"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07683270" w14:textId="77777777">
        <w:tc>
          <w:tcPr>
            <w:tcW w:w="3581" w:type="dxa"/>
          </w:tcPr>
          <w:p w14:paraId="000003D3"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SEGEPLAN Y MINFIN</w:t>
            </w:r>
          </w:p>
          <w:p w14:paraId="000003D4" w14:textId="77777777" w:rsidR="00D17BC0" w:rsidRDefault="00D17BC0" w:rsidP="000834A0">
            <w:pPr>
              <w:spacing w:after="0"/>
              <w:ind w:left="0" w:hanging="2"/>
              <w:jc w:val="both"/>
              <w:outlineLvl w:val="9"/>
            </w:pPr>
          </w:p>
        </w:tc>
        <w:tc>
          <w:tcPr>
            <w:tcW w:w="5139" w:type="dxa"/>
          </w:tcPr>
          <w:p w14:paraId="000003D5"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Lineamientos Generales de Planificación</w:t>
            </w:r>
          </w:p>
          <w:p w14:paraId="000003D6"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Normas de Formulación Presupuestaria</w:t>
            </w:r>
          </w:p>
          <w:p w14:paraId="000003D7"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Normas de Cierre</w:t>
            </w:r>
          </w:p>
        </w:tc>
      </w:tr>
    </w:tbl>
    <w:p w14:paraId="000003D8" w14:textId="77777777" w:rsidR="00D17BC0" w:rsidRDefault="00D17BC0" w:rsidP="000834A0">
      <w:pPr>
        <w:ind w:left="0" w:hanging="2"/>
        <w:jc w:val="both"/>
        <w:outlineLvl w:val="9"/>
        <w:rPr>
          <w:highlight w:val="white"/>
        </w:rPr>
      </w:pPr>
      <w:bookmarkStart w:id="23" w:name="_heading=h.17dp8vu" w:colFirst="0" w:colLast="0"/>
      <w:bookmarkEnd w:id="23"/>
    </w:p>
    <w:p w14:paraId="000003D9" w14:textId="77777777" w:rsidR="00D17BC0" w:rsidRPr="000834A0" w:rsidRDefault="00331A14" w:rsidP="000834A0">
      <w:pPr>
        <w:pStyle w:val="Ttulo1"/>
        <w:rPr>
          <w:highlight w:val="white"/>
        </w:rPr>
      </w:pPr>
      <w:bookmarkStart w:id="24" w:name="_heading=h.2w5ecyt" w:colFirst="0" w:colLast="0"/>
      <w:bookmarkStart w:id="25" w:name="_Toc140658147"/>
      <w:bookmarkEnd w:id="24"/>
      <w:r w:rsidRPr="000834A0">
        <w:rPr>
          <w:highlight w:val="white"/>
        </w:rPr>
        <w:t>NORMATIVA RELACIONADA</w:t>
      </w:r>
      <w:bookmarkEnd w:id="25"/>
    </w:p>
    <w:p w14:paraId="144446B3" w14:textId="77777777" w:rsidR="000834A0" w:rsidRPr="000834A0" w:rsidRDefault="000834A0" w:rsidP="000834A0">
      <w:pPr>
        <w:pStyle w:val="Textoindependiente"/>
        <w:ind w:left="0" w:hanging="2"/>
        <w:rPr>
          <w:highlight w:val="white"/>
        </w:rPr>
      </w:pPr>
    </w:p>
    <w:p w14:paraId="000003DB" w14:textId="77777777" w:rsidR="00D17BC0" w:rsidRDefault="00331A14" w:rsidP="000834A0">
      <w:pPr>
        <w:spacing w:after="0"/>
        <w:ind w:left="0" w:hanging="2"/>
        <w:jc w:val="both"/>
        <w:outlineLvl w:val="9"/>
      </w:pPr>
      <w:bookmarkStart w:id="26" w:name="_heading=h.3rdcrjn" w:colFirst="0" w:colLast="0"/>
      <w:bookmarkEnd w:id="26"/>
      <w:r>
        <w:rPr>
          <w:b/>
        </w:rPr>
        <w:t>CONSTITUCIÓN POLÍTICA DE LA REPÚBLICA DE GUATEMALA</w:t>
      </w:r>
    </w:p>
    <w:p w14:paraId="000003DC" w14:textId="77777777" w:rsidR="00D17BC0" w:rsidRDefault="00D17BC0" w:rsidP="000834A0">
      <w:pPr>
        <w:spacing w:after="0"/>
        <w:ind w:left="0" w:hanging="2"/>
        <w:jc w:val="both"/>
        <w:outlineLvl w:val="9"/>
      </w:pPr>
    </w:p>
    <w:p w14:paraId="000003DD" w14:textId="77777777" w:rsidR="00D17BC0" w:rsidRDefault="00331A14" w:rsidP="000834A0">
      <w:pPr>
        <w:spacing w:after="0"/>
        <w:ind w:left="0" w:hanging="2"/>
        <w:jc w:val="both"/>
        <w:outlineLvl w:val="9"/>
      </w:pPr>
      <w:r>
        <w:rPr>
          <w:b/>
        </w:rPr>
        <w:t>Título V. Estructura y Organización del Estado</w:t>
      </w:r>
    </w:p>
    <w:p w14:paraId="000003DE" w14:textId="77777777" w:rsidR="00D17BC0" w:rsidRDefault="00331A14" w:rsidP="000834A0">
      <w:pPr>
        <w:spacing w:after="0"/>
        <w:ind w:left="0" w:hanging="2"/>
        <w:jc w:val="both"/>
        <w:outlineLvl w:val="9"/>
      </w:pPr>
      <w:r>
        <w:rPr>
          <w:b/>
        </w:rPr>
        <w:t>Capítulo IV Régimen Financiero</w:t>
      </w:r>
    </w:p>
    <w:p w14:paraId="000003DF" w14:textId="77777777" w:rsidR="00D17BC0" w:rsidRDefault="00331A14" w:rsidP="000834A0">
      <w:pPr>
        <w:pBdr>
          <w:top w:val="nil"/>
          <w:left w:val="nil"/>
          <w:bottom w:val="nil"/>
          <w:right w:val="nil"/>
          <w:between w:val="nil"/>
        </w:pBdr>
        <w:spacing w:before="280" w:after="280"/>
        <w:ind w:left="0" w:hanging="2"/>
        <w:jc w:val="both"/>
        <w:outlineLvl w:val="9"/>
        <w:rPr>
          <w:color w:val="000000"/>
        </w:rPr>
      </w:pPr>
      <w:r>
        <w:rPr>
          <w:b/>
          <w:color w:val="000000"/>
        </w:rPr>
        <w:lastRenderedPageBreak/>
        <w:t xml:space="preserve">ARTÍCULO 194.- </w:t>
      </w:r>
      <w:r>
        <w:rPr>
          <w:i/>
          <w:color w:val="000000"/>
        </w:rPr>
        <w:t>Funciones del ministro. “…Cada Ministerio estará a cargo de un ministro de Estado, quien tendrá las siguientes funciones:</w:t>
      </w:r>
    </w:p>
    <w:p w14:paraId="000003E0" w14:textId="77777777" w:rsidR="00D17BC0" w:rsidRDefault="00331A14" w:rsidP="000834A0">
      <w:pPr>
        <w:pBdr>
          <w:top w:val="nil"/>
          <w:left w:val="nil"/>
          <w:bottom w:val="nil"/>
          <w:right w:val="nil"/>
          <w:between w:val="nil"/>
        </w:pBdr>
        <w:spacing w:before="280" w:after="280"/>
        <w:ind w:left="0" w:hanging="2"/>
        <w:jc w:val="both"/>
        <w:outlineLvl w:val="9"/>
        <w:rPr>
          <w:color w:val="000000"/>
        </w:rPr>
      </w:pPr>
      <w:r>
        <w:rPr>
          <w:i/>
          <w:color w:val="000000"/>
        </w:rPr>
        <w:t xml:space="preserve">d) Presentar al </w:t>
      </w:r>
      <w:proofErr w:type="gramStart"/>
      <w:r>
        <w:rPr>
          <w:i/>
          <w:color w:val="000000"/>
        </w:rPr>
        <w:t>Presidente</w:t>
      </w:r>
      <w:proofErr w:type="gramEnd"/>
      <w:r>
        <w:rPr>
          <w:i/>
          <w:color w:val="000000"/>
        </w:rPr>
        <w:t xml:space="preserve"> de la República el plan de trabajo de su ramo y anualmente una memoria de las labores desarrolladas.</w:t>
      </w:r>
      <w:r>
        <w:rPr>
          <w:i/>
          <w:color w:val="000000"/>
          <w:vertAlign w:val="superscript"/>
        </w:rPr>
        <w:footnoteReference w:id="2"/>
      </w:r>
      <w:r>
        <w:rPr>
          <w:i/>
          <w:color w:val="000000"/>
        </w:rPr>
        <w:t>…”</w:t>
      </w:r>
    </w:p>
    <w:p w14:paraId="000003E1" w14:textId="24ADE191" w:rsidR="00D17BC0" w:rsidRDefault="00331A14" w:rsidP="000834A0">
      <w:pPr>
        <w:spacing w:after="0"/>
        <w:ind w:left="0" w:hanging="2"/>
        <w:jc w:val="both"/>
        <w:outlineLvl w:val="9"/>
        <w:rPr>
          <w:i/>
        </w:rPr>
      </w:pPr>
      <w:r>
        <w:rPr>
          <w:b/>
        </w:rPr>
        <w:t>ARTÍCULO 241</w:t>
      </w:r>
      <w:r>
        <w:t>.-</w:t>
      </w:r>
      <w:r>
        <w:rPr>
          <w:i/>
        </w:rPr>
        <w:t xml:space="preserve"> </w:t>
      </w:r>
      <w:r>
        <w:t>Rendición de cuentas del Estado</w:t>
      </w:r>
      <w:r>
        <w:rPr>
          <w:i/>
        </w:rPr>
        <w:t xml:space="preserve">. “El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w:t>
      </w:r>
    </w:p>
    <w:p w14:paraId="3DB3471A" w14:textId="77777777" w:rsidR="007E54DE" w:rsidRDefault="007E54DE" w:rsidP="000834A0">
      <w:pPr>
        <w:spacing w:after="0"/>
        <w:ind w:left="0" w:hanging="2"/>
        <w:jc w:val="both"/>
        <w:outlineLvl w:val="9"/>
      </w:pPr>
    </w:p>
    <w:p w14:paraId="000003E2" w14:textId="77777777" w:rsidR="00D17BC0" w:rsidRDefault="00D17BC0" w:rsidP="000834A0">
      <w:pPr>
        <w:spacing w:after="0"/>
        <w:ind w:left="0" w:hanging="2"/>
        <w:jc w:val="both"/>
        <w:outlineLvl w:val="9"/>
      </w:pPr>
    </w:p>
    <w:p w14:paraId="000003E3" w14:textId="77777777" w:rsidR="00D17BC0" w:rsidRDefault="00331A14" w:rsidP="000834A0">
      <w:pPr>
        <w:spacing w:after="0"/>
        <w:ind w:left="0" w:hanging="2"/>
        <w:jc w:val="both"/>
        <w:outlineLvl w:val="9"/>
      </w:pPr>
      <w:r>
        <w:rPr>
          <w:b/>
        </w:rPr>
        <w:t>DECRETO 101-97 LEY ORGÁNICA DEL PRESUPUESTO</w:t>
      </w:r>
    </w:p>
    <w:p w14:paraId="000003E4" w14:textId="271AACA2" w:rsidR="00D17BC0" w:rsidRDefault="00D17BC0" w:rsidP="000834A0">
      <w:pPr>
        <w:spacing w:after="0"/>
        <w:ind w:left="0" w:hanging="2"/>
        <w:jc w:val="both"/>
        <w:outlineLvl w:val="9"/>
      </w:pPr>
    </w:p>
    <w:p w14:paraId="455D7DF8" w14:textId="77777777" w:rsidR="007E54DE" w:rsidRDefault="007E54DE" w:rsidP="000834A0">
      <w:pPr>
        <w:spacing w:after="0"/>
        <w:ind w:left="0" w:hanging="2"/>
        <w:jc w:val="both"/>
        <w:outlineLvl w:val="9"/>
      </w:pPr>
    </w:p>
    <w:p w14:paraId="000003E5" w14:textId="487EEAC9" w:rsidR="00D17BC0" w:rsidRDefault="00331A14" w:rsidP="000834A0">
      <w:pPr>
        <w:spacing w:after="0"/>
        <w:ind w:left="0" w:hanging="2"/>
        <w:jc w:val="both"/>
        <w:outlineLvl w:val="9"/>
      </w:pPr>
      <w:r>
        <w:rPr>
          <w:b/>
        </w:rPr>
        <w:t>ARTÍCULO 8.- Vinculación plan - presupuesto</w:t>
      </w:r>
      <w:r>
        <w:rPr>
          <w:b/>
          <w:i/>
        </w:rPr>
        <w:t>. “</w:t>
      </w:r>
      <w:r>
        <w:rPr>
          <w:i/>
        </w:rPr>
        <w:t xml:space="preserve">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 El Organismo Ejecutivo, por conducto del Ministerio de Finanzas Públicas, consolidará los presupuestos institucionales y elaborará el presupuesto anual, multianual y las cuentas agregadas del sector público, éstos deberán estar en concordancia con los indicadores de desempeño, impacto, calidad del gasto y los planes operativos anuales entregados por las instituciones públicas a la </w:t>
      </w:r>
      <w:sdt>
        <w:sdtPr>
          <w:tag w:val="goog_rdk_30"/>
          <w:id w:val="-1045361443"/>
        </w:sdtPr>
        <w:sdtContent/>
      </w:sdt>
      <w:r w:rsidR="00675809">
        <w:rPr>
          <w:i/>
        </w:rPr>
        <w:t>Secretarí</w:t>
      </w:r>
      <w:r>
        <w:rPr>
          <w:i/>
        </w:rPr>
        <w:t>a de Planificación y Programación de la Presidencia. La Secretaría de Planificación y Programación de la Presidencia enviará a la Junta Directiva del Congreso de la República durante el primer trimestre de cada año, un informe de evaluación y análisis sobre la ejecución y resultados del presupuesto del ejercicio fiscal anterior haciendo énfasis en los criterios de calidad del gasto y el impacto de las políticas públicas, sus metas e indicadores. Dicha información se considerará información pública de oficio de acuerdo a la Ley de Acceso a la Información Pública.”</w:t>
      </w:r>
    </w:p>
    <w:p w14:paraId="000003E7" w14:textId="63C943D9" w:rsidR="00D17BC0" w:rsidRDefault="00331A14" w:rsidP="000834A0">
      <w:pPr>
        <w:spacing w:after="0"/>
        <w:ind w:left="0" w:hanging="2"/>
        <w:jc w:val="both"/>
        <w:outlineLvl w:val="9"/>
      </w:pPr>
      <w:r>
        <w:lastRenderedPageBreak/>
        <w:t xml:space="preserve"> </w:t>
      </w:r>
      <w:r>
        <w:rPr>
          <w:b/>
        </w:rPr>
        <w:t>ARTÍCULO 17 BIS. Acceso a la Información de la Gestión Presupuestaria por Resultados</w:t>
      </w:r>
      <w:r>
        <w:rPr>
          <w:i/>
        </w:rPr>
        <w:t>.</w:t>
      </w:r>
      <w:r>
        <w:t xml:space="preserve"> “</w:t>
      </w:r>
      <w:r>
        <w:rPr>
          <w:i/>
        </w:rPr>
        <w:t>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el plan estratégico y operativo anual, y las actualizaciones oportunas en función de sus reprogramaciones, los indicadores de resultados y sus productos asociados. La información en referencia también deberá permanecer publicada en detalle en el sitio web de acceso libre, abierto y gratuito de datos del Ministerio de Finanzas Públicas, para conocimiento de la ciudadanía. 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También facilitará el acceso a los sistemas informáticos en que se operen los mismos y los planes operativos anuales. Se exceptúa el último informe de cuatrimestre que deberá estar incluido en el informe anual contenido en el artículo 8 de esta Ley.”</w:t>
      </w:r>
    </w:p>
    <w:p w14:paraId="000003E8" w14:textId="77777777" w:rsidR="00D17BC0" w:rsidRDefault="00D17BC0" w:rsidP="000834A0">
      <w:pPr>
        <w:spacing w:after="0"/>
        <w:ind w:left="0" w:hanging="2"/>
        <w:jc w:val="both"/>
        <w:outlineLvl w:val="9"/>
      </w:pPr>
    </w:p>
    <w:p w14:paraId="000003E9" w14:textId="77777777" w:rsidR="00D17BC0" w:rsidRDefault="00331A14" w:rsidP="000834A0">
      <w:pPr>
        <w:spacing w:after="0"/>
        <w:ind w:left="0" w:hanging="2"/>
        <w:jc w:val="both"/>
        <w:outlineLvl w:val="9"/>
      </w:pPr>
      <w:r>
        <w:rPr>
          <w:b/>
        </w:rPr>
        <w:t>ARTÍCULO 17 Ter. Informes en Sitios Web y Comisiones de Trabajo del Congreso de la República</w:t>
      </w:r>
      <w:r>
        <w:rPr>
          <w:b/>
          <w:i/>
        </w:rPr>
        <w:t>.</w:t>
      </w:r>
      <w:r>
        <w:t xml:space="preserve"> “</w:t>
      </w:r>
      <w:r>
        <w:rPr>
          <w:i/>
        </w:rPr>
        <w:t xml:space="preserve">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y por escrito a las Comisiones de Probidad, de Finanzas Públicas y Moneda y a la Extraordinaria Nacional por la Transparencia, del Congreso de la República de Guatemala, la información y documentación siguiente, sin perjuicio de lo que al respecto establece la Ley de Acceso a la Información Pública: a) Programación y reprogramaciones de asesorías contratadas, detallando nombres, montos y el origen de los recursos para el pago, incluyendo los que provienen de la cooperación reembolsable y no reembolsable; b) Programación y reprogramaciones de jornales; c) Documentos que respalden bonos o beneficios salariales, derivados o no de pactos colectivos de trabajo u otros similares; d) Programaciones de arrendamiento de edificios; e) Todo tipo de convenios suscritos con Organizaciones No Gubernamentales, Asociaciones legalmente constituidas, Organismos Regionales o Internacionales, así como informes correspondientes de avances físicos y financieros que se deriven de tales convenios; f) Programación y reprogramación de aportes al sector privado y al sector externo, así como los respectivos informes de avance físico y financiero; g) Informes de avance físico </w:t>
      </w:r>
      <w:r>
        <w:rPr>
          <w:i/>
        </w:rPr>
        <w:lastRenderedPageBreak/>
        <w:t xml:space="preserve">y financiero de programas y proyectos financiados con recursos provenientes de la cooperación externa reembolsable y no reembolsable; y h) Informes de liquidación presupuestaria del ejercicio fiscal anterior. Son responsables del cumplimiento del presente artículo, cada entidad a través de su Unidad de Administración Financiera, de Planificación y de su Unidad de Información Pública. Toda la información que se publique en sitios web de acceso libre, abierto y gratuito de datos deberá ser publicada en un formato que asegure que se encuentre organizada, de fácil acceso y búsqueda para que pueda ser consultada, utilizada y evaluada por cualquier ciudadano. Dicha información se considerará información pública de oficio de acuerdo a la Ley de Acceso a la Información Pública.” </w:t>
      </w:r>
    </w:p>
    <w:p w14:paraId="000003EA" w14:textId="77777777" w:rsidR="00D17BC0" w:rsidRDefault="00D17BC0" w:rsidP="000834A0">
      <w:pPr>
        <w:spacing w:after="0"/>
        <w:ind w:left="0" w:hanging="2"/>
        <w:jc w:val="both"/>
        <w:outlineLvl w:val="9"/>
      </w:pPr>
    </w:p>
    <w:p w14:paraId="000003EB" w14:textId="77777777" w:rsidR="00D17BC0" w:rsidRDefault="00331A14" w:rsidP="000834A0">
      <w:pPr>
        <w:spacing w:after="0"/>
        <w:ind w:left="0" w:hanging="2"/>
        <w:jc w:val="both"/>
        <w:outlineLvl w:val="9"/>
      </w:pPr>
      <w:r>
        <w:rPr>
          <w:b/>
        </w:rPr>
        <w:t xml:space="preserve">ARTÍCULO 17. </w:t>
      </w:r>
      <w:proofErr w:type="spellStart"/>
      <w:r>
        <w:rPr>
          <w:b/>
        </w:rPr>
        <w:t>Quáter</w:t>
      </w:r>
      <w:proofErr w:type="spellEnd"/>
      <w:r>
        <w:rPr>
          <w:b/>
        </w:rPr>
        <w:t>. Ejecución Presupuestaria por Clasificador Temático</w:t>
      </w:r>
      <w:r>
        <w:rPr>
          <w:b/>
          <w:i/>
        </w:rPr>
        <w:t>.</w:t>
      </w:r>
      <w:r>
        <w:t xml:space="preserve"> “</w:t>
      </w:r>
      <w:r>
        <w:rPr>
          <w:i/>
        </w:rPr>
        <w:t xml:space="preserve">El Ministerio de Finanzas Públicas a través de la Dirección Técnica del Presupuesto, debe incluir en el Sistema de Contabilidad Integrada (SICOIN), los clasificadores presupuestarios con enfoque de género, pueblos indígenas, seguridad y justicia, educación, reducción de la desnutrición, recursos hídricos y saneamiento, niñez, juventud y los demás que establezca el reglamento de la presente Ley. Los responsables de la ejecución presupuestaria de los sujetos obligados a las disposiciones de la presente Ley, deberán reportar las categorías presupuestarias indicadas en el párrafo anterior al Ministerio de Finanzas Públicas. El Ministerio de Finanzas Públicas a través de la Dirección Técnica del Presupuesto, debe presentar al Congreso de la República en los primeros quince (15) días del inicio del siguiente cuatrimestre, informes cuatrimestrales de la ejecución de los recursos asignados y orientados a dichas categorías presupuestarias. Los informes deben incluir el avance de la ejecución presupuestaria a nivel del programa, objetivos, metas, población beneficiaría por sexo, etnia, edad y ubicación geográfica. Además, deberá incluir los obstáculos encontrados y resultados alcanzados. El Ministerio de Finanzas Públicas es la entidad responsable de la ubicación de las estructuras presupuestarias existentes en los sujetos obligados a la presente Ley, para la atención de las necesidades en el enfoque de género, pueblos indígenas, seguridad y justicia, educación, reducción de la desnutrición, recursos hídricos y saneamiento, niñez y juventud a través de la revisión del presupuesto. Los clasificadores presupuestarios temáticos son las herramientas que permitirán visibilizar las estructuras presupuestarias identificadas y su ejecución. El Ministerio de Finanzas Públicas deberá presentar el treinta y uno (31) de enero de cada año al Congreso de la República un informe con las estructuras presupuestarias identificadas.” </w:t>
      </w:r>
    </w:p>
    <w:p w14:paraId="000003EC" w14:textId="77777777" w:rsidR="00D17BC0" w:rsidRDefault="00D17BC0" w:rsidP="000834A0">
      <w:pPr>
        <w:spacing w:after="0"/>
        <w:ind w:left="0" w:hanging="2"/>
        <w:jc w:val="both"/>
        <w:outlineLvl w:val="9"/>
      </w:pPr>
    </w:p>
    <w:p w14:paraId="000003ED" w14:textId="77777777" w:rsidR="00D17BC0" w:rsidRDefault="00331A14" w:rsidP="000834A0">
      <w:pPr>
        <w:spacing w:after="0"/>
        <w:ind w:left="0" w:hanging="2"/>
        <w:jc w:val="both"/>
        <w:outlineLvl w:val="9"/>
      </w:pPr>
      <w:r>
        <w:rPr>
          <w:b/>
        </w:rPr>
        <w:t>ARTÍCULO 21.- Presentación de Anteproyectos</w:t>
      </w:r>
      <w:r>
        <w:rPr>
          <w:b/>
          <w:i/>
        </w:rPr>
        <w:t>. “</w:t>
      </w:r>
      <w:r>
        <w:rPr>
          <w:i/>
        </w:rPr>
        <w:t xml:space="preserve">Para los fines que establece esta ley, y con el objeto de integrar el presupuesto consolidado del sector público, los Organismos del Estado y sus entidades descentralizadas y autónomas, deberán presentar al Ministerio de Finanzas Públicas, en la forma y en el plazo que se fije en el </w:t>
      </w:r>
      <w:r>
        <w:rPr>
          <w:i/>
        </w:rPr>
        <w:lastRenderedPageBreak/>
        <w:t xml:space="preserve">reglamento, sus anteproyectos de presupuesto, adjuntando sus respectivos planes operativos.” </w:t>
      </w:r>
    </w:p>
    <w:p w14:paraId="000003EE" w14:textId="77777777" w:rsidR="00D17BC0" w:rsidRDefault="00D17BC0" w:rsidP="000834A0">
      <w:pPr>
        <w:spacing w:after="0"/>
        <w:ind w:left="0" w:hanging="2"/>
        <w:jc w:val="both"/>
        <w:outlineLvl w:val="9"/>
      </w:pPr>
    </w:p>
    <w:p w14:paraId="000003EF" w14:textId="77777777" w:rsidR="00D17BC0" w:rsidRDefault="00331A14" w:rsidP="000834A0">
      <w:pPr>
        <w:spacing w:after="0"/>
        <w:ind w:left="0" w:hanging="2"/>
        <w:jc w:val="both"/>
        <w:outlineLvl w:val="9"/>
      </w:pPr>
      <w:r>
        <w:rPr>
          <w:b/>
        </w:rPr>
        <w:t>ARTÍCULO 24.- Falta de aprobación del Presupuesto</w:t>
      </w:r>
      <w:r>
        <w:rPr>
          <w:b/>
          <w:i/>
        </w:rPr>
        <w:t xml:space="preserve"> “</w:t>
      </w:r>
      <w:r>
        <w:rPr>
          <w:i/>
        </w:rPr>
        <w:t>Si en el término establecido en la Constitución Política el Congreso de la República no hubiere aprobado el presupuesto general de ingresos y egresos del Estado para el próximo ejercicio fiscal, e iniciare el año fiscal siguiente, regirá de nuevo del presupuesto en vigencia del ejercicio anterior al que regirá acompañado de la información que se especifique en el reglamento de esta Ley.”</w:t>
      </w:r>
    </w:p>
    <w:p w14:paraId="000003F1" w14:textId="77777777" w:rsidR="00D17BC0" w:rsidRDefault="00D17BC0" w:rsidP="000834A0">
      <w:pPr>
        <w:spacing w:after="0"/>
        <w:ind w:left="0" w:hanging="2"/>
        <w:jc w:val="both"/>
        <w:outlineLvl w:val="9"/>
      </w:pPr>
    </w:p>
    <w:p w14:paraId="000003F2" w14:textId="77777777" w:rsidR="00D17BC0" w:rsidRDefault="00331A14" w:rsidP="000834A0">
      <w:pPr>
        <w:spacing w:after="0"/>
        <w:ind w:left="0" w:hanging="2"/>
        <w:jc w:val="both"/>
        <w:outlineLvl w:val="9"/>
      </w:pPr>
      <w:r>
        <w:rPr>
          <w:b/>
        </w:rPr>
        <w:t>ARTÍCULO 30.- Programación de la ejecución</w:t>
      </w:r>
      <w:r>
        <w:rPr>
          <w:b/>
          <w:i/>
        </w:rPr>
        <w:t>.</w:t>
      </w:r>
      <w:r>
        <w:t xml:space="preserve"> “</w:t>
      </w:r>
      <w:r>
        <w:rPr>
          <w:i/>
        </w:rPr>
        <w:t xml:space="preserve">De acuerdo con las normas técnicas y periodicidad que para efectos de la programación de la ejecución establezca el Ministerio de Finanzas Públicas, las entidades y organismos que financieramente dependan total o parcialmente del presupuesto general de ingresos y egresos del Estado, propondrán a dicho Ministerio la programación de la ejecución física y financiera de sus presupuestos, Este fijará las cuotas de compromisos, devengados y pagos considerando el flujo estacional de los ingresos, la capacidad real de ejecución y el flujo de fondos requeridos para el logro oportuno y eficiente de las metas de los programas y proyectos. Para la fijación de las cuotas de compromiso y devengado únicamente podrán asignarse recursos de inversión y realizar desembolsos a los programas y proyectos registrados y evaluados en el Sistema Nacional de Inversión Pública (SNIP), conforme al avance físico y financiero de la obra, el cual debe registrarse en forma mensual en el Sistema Nacional de Inversión Pública (SNIP) por cada unidad ejecutora, sin excepción.” </w:t>
      </w:r>
    </w:p>
    <w:p w14:paraId="000003F3" w14:textId="77777777" w:rsidR="00D17BC0" w:rsidRDefault="00D17BC0" w:rsidP="000834A0">
      <w:pPr>
        <w:spacing w:after="0"/>
        <w:ind w:left="0" w:hanging="2"/>
        <w:jc w:val="both"/>
        <w:outlineLvl w:val="9"/>
      </w:pPr>
    </w:p>
    <w:p w14:paraId="000003F4" w14:textId="77777777" w:rsidR="00D17BC0" w:rsidRDefault="00331A14" w:rsidP="000834A0">
      <w:pPr>
        <w:spacing w:after="0"/>
        <w:ind w:left="0" w:hanging="2"/>
        <w:jc w:val="both"/>
        <w:outlineLvl w:val="9"/>
      </w:pPr>
      <w:r>
        <w:rPr>
          <w:b/>
        </w:rPr>
        <w:t>ARTÍCULO 32.- Modificaciones y Transferencias Presupuestarias</w:t>
      </w:r>
      <w:r>
        <w:rPr>
          <w:b/>
          <w:i/>
        </w:rPr>
        <w:t xml:space="preserve"> “</w:t>
      </w:r>
      <w:r>
        <w:rPr>
          <w:i/>
        </w:rPr>
        <w:t xml:space="preserve">Las transferencias y modificaciones presupuestarias que resulten necesarias durante la ejecución del presupuesto general de ingresos y egresos del Estado, se realizarán de la manera siguiente: 1. Por medio de acuerdo gubernativo refrendado por los titulares de las instituciones afectadas, cuando el traslado sea de una institución a otra, previo dictamen favorable del Ministerio de Finanzas Públicas. 2. Por medio de acuerdo emitido por el Ministerio de Finanzas Públicas, siempre cuando las transferencias ocurran dentro de una misma institución, en los casos siguientes: a. Cuando las transferencias impliquen la creación, incremento o disminución de asignaciones de los renglones del grupo 0 -Servicios Personales- y renglones 911 -Emergencia y Calamidades Públicas- y 914 -Gastos no Previstos-; b. Modificaciones en las fuentes de financiamiento; y. c. Cuando se transfieren asignaciones de un programa o categoría equivalente a otro, o entre proyectos de inversión de un mismo o diferente programa y/o su programa. 3. Por resolución Ministerial del Ministerio interesado; resolución de la Secretaría General de la Presidencia de la República cuando se trate del presupuesto de la Presidencia de la República; y, resolución de la máxima autoridad de cada dependencia y secretaría, </w:t>
      </w:r>
      <w:r>
        <w:rPr>
          <w:i/>
        </w:rPr>
        <w:lastRenderedPageBreak/>
        <w:t xml:space="preserve">cuando corresponda al presupuesto de las Secretarías y otras dependencias del Organismo Ejecutivo; en los casos siguientes: a. Cuando las transferencias de asignaciones ocurran entre subprogramas de un mismo programa o entre actividades específicas de un mismo programa o subprograma; b. Cuando las transferencias de asignaciones ocurran entre grupos no controlados del programa o categoría equivalente, subprograma o proyecto; c. Cuando las transferencias ocurran entre renglones no controlados del mismo grupo de gasto del programa, o categoría equivalente, subprograma o proyecto. Todas las modificaciones y transferencias deberán ser remitidas a la Dirección Técnica del Presupuesto del Ministerio de Finanzas Públicas, dentro de los diez (10) días siguientes de su aprobación, quien notificará de inmediato al Congreso de la República y a la Contraloría General de Cuentas. Al notificarlas se deberá incluir una justificación y descripción detallada de las mismas. Dicha información de la notificación deberá ser publicada en una página web específica para modificaciones y transferencias presupuestarias por el Ministerio de Finanzas Públicas para su fácil consulta, acceso y evaluación por parte de los ciudadanos. La modificación o transferencias interinstitucionales aprobadas, deberán incluir una justificación y descripción detallada y serán publicadas dentro de los 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 </w:t>
      </w:r>
    </w:p>
    <w:p w14:paraId="000003F5" w14:textId="77777777" w:rsidR="00D17BC0" w:rsidRDefault="00331A14" w:rsidP="000834A0">
      <w:pPr>
        <w:spacing w:after="0"/>
        <w:ind w:left="0" w:hanging="2"/>
        <w:jc w:val="both"/>
        <w:outlineLvl w:val="9"/>
      </w:pPr>
      <w:r>
        <w:rPr>
          <w:i/>
        </w:rPr>
        <w:t>*Reformado el epígrafe y el último párrafo, adicionado un párrafo final por el Artículo 20, del Decreto Número 13-2013 el 20-11-2013.”</w:t>
      </w:r>
    </w:p>
    <w:p w14:paraId="000003F6" w14:textId="77777777" w:rsidR="00D17BC0" w:rsidRDefault="00D17BC0" w:rsidP="000834A0">
      <w:pPr>
        <w:spacing w:after="0"/>
        <w:ind w:left="0" w:hanging="2"/>
        <w:jc w:val="both"/>
        <w:outlineLvl w:val="9"/>
      </w:pPr>
    </w:p>
    <w:p w14:paraId="000003F7" w14:textId="77777777" w:rsidR="00D17BC0" w:rsidRDefault="00331A14" w:rsidP="000834A0">
      <w:pPr>
        <w:spacing w:after="0"/>
        <w:ind w:left="0" w:hanging="2"/>
        <w:jc w:val="both"/>
        <w:outlineLvl w:val="9"/>
      </w:pPr>
      <w:r>
        <w:rPr>
          <w:b/>
          <w:i/>
        </w:rPr>
        <w:t>ARTÍCULO 34.- Alcance de la evaluación.</w:t>
      </w:r>
      <w:r>
        <w:t xml:space="preserve"> “</w:t>
      </w:r>
      <w:r>
        <w:rPr>
          <w:i/>
        </w:rPr>
        <w:t>La evaluación presupuestaria comprenderá básicamente la medición de los resultados físicos y financieros obtenidos y los efectos producidos, el análisis de las variaciones observadas, con la determinación de las causas y la recomendación de medidas correctivas.”</w:t>
      </w:r>
    </w:p>
    <w:p w14:paraId="000003F8" w14:textId="77777777" w:rsidR="00D17BC0" w:rsidRDefault="00D17BC0" w:rsidP="000834A0">
      <w:pPr>
        <w:spacing w:after="0"/>
        <w:ind w:left="0" w:hanging="2"/>
        <w:jc w:val="both"/>
        <w:outlineLvl w:val="9"/>
      </w:pPr>
    </w:p>
    <w:p w14:paraId="000003F9" w14:textId="77777777" w:rsidR="00D17BC0" w:rsidRDefault="00331A14" w:rsidP="000834A0">
      <w:pPr>
        <w:spacing w:after="0"/>
        <w:ind w:left="0" w:hanging="2"/>
        <w:jc w:val="both"/>
        <w:outlineLvl w:val="9"/>
      </w:pPr>
      <w:r>
        <w:rPr>
          <w:b/>
        </w:rPr>
        <w:t>ACUERDO GUBERNATIVO NÚMERO 540-2013, REGLAMENTO LEY ORGÁNICA DEL PRESUPUESTO</w:t>
      </w:r>
    </w:p>
    <w:p w14:paraId="000003FA" w14:textId="77777777" w:rsidR="00D17BC0" w:rsidRDefault="00D17BC0" w:rsidP="000834A0">
      <w:pPr>
        <w:spacing w:after="0"/>
        <w:ind w:left="0" w:hanging="2"/>
        <w:jc w:val="both"/>
        <w:outlineLvl w:val="9"/>
      </w:pPr>
    </w:p>
    <w:p w14:paraId="000003FB" w14:textId="77777777" w:rsidR="00D17BC0" w:rsidRDefault="00331A14" w:rsidP="000834A0">
      <w:pPr>
        <w:spacing w:after="0"/>
        <w:ind w:left="0" w:hanging="2"/>
        <w:jc w:val="both"/>
        <w:outlineLvl w:val="9"/>
      </w:pPr>
      <w:r>
        <w:rPr>
          <w:b/>
        </w:rPr>
        <w:t>ARTÍCULO 3. UNIDADES DE PLANIFICACIÓN (UP).</w:t>
      </w:r>
      <w:r>
        <w:t xml:space="preserve"> “</w:t>
      </w:r>
      <w:r>
        <w:rPr>
          <w:i/>
        </w:rPr>
        <w:t>Las Unidades de Planificación son responsables de asesorar a las máximas autoridades de los Organismos de Estado a los que pertenezcan, en materia de políticas, planes, programas y proyectos en el contexto de la planificación y presupuesto por resultados.”</w:t>
      </w:r>
    </w:p>
    <w:p w14:paraId="000003FC" w14:textId="77777777" w:rsidR="00D17BC0" w:rsidRDefault="00D17BC0" w:rsidP="000834A0">
      <w:pPr>
        <w:spacing w:after="0"/>
        <w:ind w:left="0" w:hanging="2"/>
        <w:jc w:val="both"/>
        <w:outlineLvl w:val="9"/>
      </w:pPr>
    </w:p>
    <w:p w14:paraId="000003FD" w14:textId="77777777" w:rsidR="00D17BC0" w:rsidRDefault="00331A14" w:rsidP="000834A0">
      <w:pPr>
        <w:spacing w:after="0"/>
        <w:ind w:left="0" w:hanging="2"/>
        <w:jc w:val="both"/>
        <w:outlineLvl w:val="9"/>
      </w:pPr>
      <w:r>
        <w:rPr>
          <w:b/>
        </w:rPr>
        <w:t>ARTÍCULO 4. Competencias y funciones de las Unidades de Planificación.</w:t>
      </w:r>
      <w:r>
        <w:rPr>
          <w:b/>
          <w:i/>
        </w:rPr>
        <w:t xml:space="preserve"> “</w:t>
      </w:r>
      <w:r>
        <w:rPr>
          <w:i/>
        </w:rPr>
        <w:t>Son competencias y funciones de las Unidades de Planificación, las siguientes:</w:t>
      </w:r>
    </w:p>
    <w:p w14:paraId="000003FE" w14:textId="77777777" w:rsidR="00D17BC0" w:rsidRDefault="00D17BC0" w:rsidP="000834A0">
      <w:pPr>
        <w:spacing w:after="0"/>
        <w:ind w:left="0" w:hanging="2"/>
        <w:jc w:val="both"/>
        <w:outlineLvl w:val="9"/>
      </w:pPr>
    </w:p>
    <w:p w14:paraId="000003FF"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lastRenderedPageBreak/>
        <w:t>Coordinar la elaboración de los Planes Operativos Anuales, Multianuales y los Estratégicos Institucionales;</w:t>
      </w:r>
    </w:p>
    <w:p w14:paraId="0000040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1"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Coordinar la elaboración del plan de inversiones de acuerdo al Plan Estratégico Institucional;</w:t>
      </w:r>
    </w:p>
    <w:p w14:paraId="0000040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3"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 xml:space="preserve">Participar </w:t>
      </w:r>
      <w:proofErr w:type="gramStart"/>
      <w:r>
        <w:rPr>
          <w:i/>
          <w:color w:val="000000"/>
        </w:rPr>
        <w:t>conjuntamente con</w:t>
      </w:r>
      <w:proofErr w:type="gramEnd"/>
      <w:r>
        <w:rPr>
          <w:i/>
          <w:color w:val="000000"/>
        </w:rPr>
        <w:t xml:space="preserve"> la Unidad de Administración Financiera, en la formulación del anteproyecto de presupuesto institucional anual, en los aspectos relacionados con la aplicación del plan estratégico institucional y con la estructura programática del presupuesto, en el contexto de la planificación y presupuesto por resultados;</w:t>
      </w:r>
    </w:p>
    <w:p w14:paraId="0000040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5" w14:textId="77777777" w:rsidR="00D17BC0" w:rsidRDefault="00331A14" w:rsidP="000834A0">
      <w:pPr>
        <w:numPr>
          <w:ilvl w:val="0"/>
          <w:numId w:val="34"/>
        </w:numPr>
        <w:pBdr>
          <w:top w:val="nil"/>
          <w:left w:val="nil"/>
          <w:bottom w:val="nil"/>
          <w:right w:val="nil"/>
          <w:between w:val="nil"/>
        </w:pBdr>
        <w:tabs>
          <w:tab w:val="left" w:pos="426"/>
        </w:tabs>
        <w:spacing w:after="0"/>
        <w:ind w:left="0" w:hanging="2"/>
        <w:jc w:val="both"/>
        <w:outlineLvl w:val="9"/>
        <w:rPr>
          <w:color w:val="000000"/>
        </w:rPr>
      </w:pPr>
      <w:r>
        <w:rPr>
          <w:i/>
          <w:color w:val="000000"/>
        </w:rPr>
        <w:t>Monitorear la ejecución de los programas y proyectos institucionales;</w:t>
      </w:r>
    </w:p>
    <w:p w14:paraId="00000406"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07" w14:textId="77777777" w:rsidR="00D17BC0" w:rsidRDefault="00331A14" w:rsidP="000834A0">
      <w:pPr>
        <w:numPr>
          <w:ilvl w:val="0"/>
          <w:numId w:val="34"/>
        </w:numPr>
        <w:pBdr>
          <w:top w:val="nil"/>
          <w:left w:val="nil"/>
          <w:bottom w:val="nil"/>
          <w:right w:val="nil"/>
          <w:between w:val="nil"/>
        </w:pBdr>
        <w:tabs>
          <w:tab w:val="left" w:pos="426"/>
        </w:tabs>
        <w:spacing w:after="0"/>
        <w:ind w:left="0" w:hanging="2"/>
        <w:jc w:val="both"/>
        <w:outlineLvl w:val="9"/>
        <w:rPr>
          <w:color w:val="000000"/>
        </w:rPr>
      </w:pPr>
      <w:r>
        <w:rPr>
          <w:i/>
          <w:color w:val="000000"/>
        </w:rPr>
        <w:t>Evaluar el impacto del plan estratégico institucional;</w:t>
      </w:r>
    </w:p>
    <w:p w14:paraId="00000408"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09"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 xml:space="preserve">Definir categorías y los centros de costos, dominio y clasificación de productos, resultados institucionales, productos y subproductos a incorporar al presupuesto de egresos institucional; asimismo, asociar los productos a los centros de costo e ingreso de insumos de acuerdo a la tipología; </w:t>
      </w:r>
    </w:p>
    <w:p w14:paraId="0000040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B" w14:textId="77777777" w:rsidR="00D17BC0" w:rsidRDefault="00331A14" w:rsidP="000834A0">
      <w:pPr>
        <w:numPr>
          <w:ilvl w:val="0"/>
          <w:numId w:val="34"/>
        </w:numPr>
        <w:pBdr>
          <w:top w:val="nil"/>
          <w:left w:val="nil"/>
          <w:bottom w:val="nil"/>
          <w:right w:val="nil"/>
          <w:between w:val="nil"/>
        </w:pBdr>
        <w:ind w:left="0" w:hanging="2"/>
        <w:jc w:val="both"/>
        <w:outlineLvl w:val="9"/>
      </w:pPr>
      <w:r>
        <w:rPr>
          <w:color w:val="000000"/>
          <w:szCs w:val="20"/>
        </w:rPr>
        <w:t>Diseñar y conducir un sistema de seguimiento y evaluación de los costos, con base en la gestión por resultados y los lineamientos del Ministerio de Finanzas Públicas, como Ente Rector del sistema presupuestario;</w:t>
      </w:r>
    </w:p>
    <w:p w14:paraId="0000040C"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 xml:space="preserve">Ser corresponsables, junto a la máxima autoridad institucional de velar por el cumplimiento de las políticas, normas y lineamientos que emitan los órganos rectores de acuerdo a su competencia; </w:t>
      </w:r>
    </w:p>
    <w:p w14:paraId="0000040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E"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Establecer de acuerdo a los objetivos estratégicos e institucionales, las unidades de medida y relaciones financieras que permitan definir técnicamente los indicadores de su gestión.”</w:t>
      </w:r>
    </w:p>
    <w:p w14:paraId="0000040F" w14:textId="77777777" w:rsidR="00D17BC0" w:rsidRDefault="00D17BC0" w:rsidP="000834A0">
      <w:pPr>
        <w:pBdr>
          <w:top w:val="nil"/>
          <w:left w:val="nil"/>
          <w:bottom w:val="nil"/>
          <w:right w:val="nil"/>
          <w:between w:val="nil"/>
        </w:pBdr>
        <w:ind w:left="0" w:hanging="2"/>
        <w:jc w:val="both"/>
        <w:outlineLvl w:val="9"/>
        <w:rPr>
          <w:color w:val="000000"/>
        </w:rPr>
      </w:pPr>
    </w:p>
    <w:p w14:paraId="00000410" w14:textId="77777777" w:rsidR="00D17BC0" w:rsidRDefault="00331A14" w:rsidP="000834A0">
      <w:pPr>
        <w:ind w:left="0" w:hanging="2"/>
        <w:jc w:val="both"/>
        <w:outlineLvl w:val="9"/>
      </w:pPr>
      <w:r>
        <w:rPr>
          <w:b/>
        </w:rPr>
        <w:t>ARTÍCULO 12. CATÁLOGO DE INSUMOS</w:t>
      </w:r>
      <w:r>
        <w:rPr>
          <w:b/>
          <w:i/>
        </w:rPr>
        <w:t>.</w:t>
      </w:r>
      <w:r>
        <w:t xml:space="preserve"> “</w:t>
      </w:r>
      <w:r>
        <w:rPr>
          <w:i/>
        </w:rPr>
        <w:t>Para la formulación y el registro de la ejecución del presupuesto de egresos del Estado, las entidades del Sector Público deberán utilizar el catálogo de insumos que se encuentre disponible en los Sistemas Integrados de Administración Financiera.”</w:t>
      </w:r>
    </w:p>
    <w:p w14:paraId="00000411" w14:textId="77777777" w:rsidR="00D17BC0" w:rsidRDefault="00331A14" w:rsidP="000834A0">
      <w:pPr>
        <w:ind w:left="0" w:hanging="2"/>
        <w:jc w:val="both"/>
        <w:outlineLvl w:val="9"/>
      </w:pPr>
      <w:r>
        <w:rPr>
          <w:b/>
        </w:rPr>
        <w:t>ARTÍCULO 15. ESTRUCTURA PROGRAMÁTICA DEL PRESUPUESTO</w:t>
      </w:r>
      <w:r>
        <w:rPr>
          <w:b/>
          <w:i/>
        </w:rPr>
        <w:t>.</w:t>
      </w:r>
      <w:r>
        <w:t xml:space="preserve"> “</w:t>
      </w:r>
      <w:r>
        <w:rPr>
          <w:i/>
        </w:rPr>
        <w:t xml:space="preserve">El presupuesto de cada institución o ente de la administración pública se estructura de </w:t>
      </w:r>
      <w:r>
        <w:rPr>
          <w:i/>
        </w:rPr>
        <w:lastRenderedPageBreak/>
        <w:t xml:space="preserve">acuerdo a la técnica del presupuesto por programas y de Gestión por Resultados, atendiendo a las siguientes categorías programáticas: a) Programa; b) Subprograma; c) Proyecto; y, d) Actividad u obra. Para la conformación de las estructuras programáticas del presupuesto público, las instituciones deberán considerar los lineamientos que la Secretaría de Planificación y Programación de la Presidencia, emita en relación a los planes de desarrollo territorial. Para la conformación del presupuesto de ingresos se utilizará la Clasificación de Recursos por Rubros y la Económica de los Recursos en lo que respecta a los egresos se utilizarán las clasificaciones siguientes: a) Institucional; b) Objeto del Gasto; c) Económica del Gasto; d) Finalidad, Función y División; e) Tipo de Gasto; f) Fuentes de Financiamiento; y, g) Geográfica.” </w:t>
      </w:r>
    </w:p>
    <w:p w14:paraId="00000412" w14:textId="16295E43" w:rsidR="00D17BC0" w:rsidRDefault="00675809" w:rsidP="000834A0">
      <w:pPr>
        <w:ind w:left="0" w:hanging="2"/>
        <w:jc w:val="both"/>
        <w:outlineLvl w:val="9"/>
      </w:pPr>
      <w:r>
        <w:rPr>
          <w:b/>
          <w:i/>
        </w:rPr>
        <w:t>ARTÍ</w:t>
      </w:r>
      <w:r w:rsidR="00331A14">
        <w:rPr>
          <w:b/>
          <w:i/>
        </w:rPr>
        <w:t>CULO 16. VINCULACIÓN PLAN PRESUPUESTO</w:t>
      </w:r>
      <w:r w:rsidR="00331A14">
        <w:t>. “</w:t>
      </w:r>
      <w:r w:rsidR="00331A14">
        <w:rPr>
          <w:i/>
        </w:rPr>
        <w:t>Para cumplir con lo establecido en el Artículo 8 de la Ley, la Secretaría de Planificación y Programación de la Presidencia en coordinación con el Ministerio de Finanzas Públicas, proveerán oportunamente los elementos metodológicos que permitan la efectiva articulación de las políticas, los planes y el presupuesto.”</w:t>
      </w:r>
    </w:p>
    <w:p w14:paraId="00000413" w14:textId="77777777" w:rsidR="00D17BC0" w:rsidRDefault="00331A14" w:rsidP="000834A0">
      <w:pPr>
        <w:ind w:left="0" w:hanging="2"/>
        <w:jc w:val="both"/>
        <w:outlineLvl w:val="9"/>
      </w:pPr>
      <w:r>
        <w:rPr>
          <w:b/>
          <w:i/>
        </w:rPr>
        <w:t>ARTÍCULO 20.  INFORME DE RENDICIÓN DE CUENTAS.  “</w:t>
      </w:r>
      <w:r>
        <w:rPr>
          <w:i/>
        </w:rPr>
        <w:t>El informe a que hace referencia el Artículo 4 de la Ley, contendrá como mínimo lo siguiente:</w:t>
      </w:r>
    </w:p>
    <w:p w14:paraId="00000414" w14:textId="77777777" w:rsidR="00D17BC0" w:rsidRDefault="00331A14" w:rsidP="000834A0">
      <w:pPr>
        <w:numPr>
          <w:ilvl w:val="0"/>
          <w:numId w:val="18"/>
        </w:numPr>
        <w:pBdr>
          <w:top w:val="nil"/>
          <w:left w:val="nil"/>
          <w:bottom w:val="nil"/>
          <w:right w:val="nil"/>
          <w:between w:val="nil"/>
        </w:pBdr>
        <w:shd w:val="clear" w:color="auto" w:fill="FFFFFF"/>
        <w:spacing w:after="0"/>
        <w:ind w:left="0" w:hanging="2"/>
        <w:jc w:val="both"/>
        <w:outlineLvl w:val="9"/>
        <w:rPr>
          <w:color w:val="000000"/>
        </w:rPr>
      </w:pPr>
      <w:r>
        <w:rPr>
          <w:i/>
          <w:color w:val="000000"/>
        </w:rPr>
        <w:t>La ejecución física de los programas y proyectos comparándolos con lo programado; incluyendo la información de metas, indicadores, productos y resultados, los cuales deben estar asociados a las políticas públicas; en el caso de obra física, debe respetarse todos los indicadores de divulgación de la iniciativa de Transparencia en el Sector de la Construcción; -</w:t>
      </w:r>
      <w:proofErr w:type="spellStart"/>
      <w:r>
        <w:rPr>
          <w:i/>
          <w:color w:val="000000"/>
        </w:rPr>
        <w:t>CoST</w:t>
      </w:r>
      <w:proofErr w:type="spellEnd"/>
      <w:r>
        <w:rPr>
          <w:i/>
          <w:color w:val="000000"/>
        </w:rPr>
        <w:t>-;</w:t>
      </w:r>
    </w:p>
    <w:p w14:paraId="0000041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6" w14:textId="77777777" w:rsidR="00D17BC0" w:rsidRDefault="00331A14" w:rsidP="000834A0">
      <w:pPr>
        <w:numPr>
          <w:ilvl w:val="0"/>
          <w:numId w:val="18"/>
        </w:numPr>
        <w:pBdr>
          <w:top w:val="nil"/>
          <w:left w:val="nil"/>
          <w:bottom w:val="nil"/>
          <w:right w:val="nil"/>
          <w:between w:val="nil"/>
        </w:pBdr>
        <w:spacing w:after="0"/>
        <w:ind w:left="0" w:hanging="2"/>
        <w:jc w:val="both"/>
        <w:outlineLvl w:val="9"/>
        <w:rPr>
          <w:color w:val="000000"/>
        </w:rPr>
      </w:pPr>
      <w:r>
        <w:rPr>
          <w:i/>
          <w:color w:val="000000"/>
        </w:rPr>
        <w:t>La ejecución financiera de los gastos por programas y proyectos, que incluya lo asignado, modificado y ejecutado, con detalle de renglón de gasto;</w:t>
      </w:r>
    </w:p>
    <w:p w14:paraId="0000041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8"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La ejecución financiera de los recursos por rubro de ingreso;</w:t>
      </w:r>
    </w:p>
    <w:p w14:paraId="0000041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A"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Los resultados económicos y financieros del período;</w:t>
      </w:r>
    </w:p>
    <w:p w14:paraId="0000041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C"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Análisis y justificaciones de las principales variaciones;</w:t>
      </w:r>
    </w:p>
    <w:p w14:paraId="0000041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E"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 xml:space="preserve">Beneficiarios, su ubicación y mecanismos de cumplimiento de meta; y, </w:t>
      </w:r>
    </w:p>
    <w:p w14:paraId="0000041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20"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Recursos comprometidos de los proyectos en el ejercicio fiscal vigente y en futuros ejercicios fiscales.</w:t>
      </w:r>
    </w:p>
    <w:p w14:paraId="00000421" w14:textId="77777777" w:rsidR="00D17BC0" w:rsidRDefault="00D17BC0" w:rsidP="000834A0">
      <w:pPr>
        <w:pBdr>
          <w:top w:val="nil"/>
          <w:left w:val="nil"/>
          <w:bottom w:val="nil"/>
          <w:right w:val="nil"/>
          <w:between w:val="nil"/>
        </w:pBdr>
        <w:ind w:left="0" w:hanging="2"/>
        <w:jc w:val="both"/>
        <w:outlineLvl w:val="9"/>
        <w:rPr>
          <w:color w:val="000000"/>
        </w:rPr>
      </w:pPr>
    </w:p>
    <w:p w14:paraId="00000422" w14:textId="77777777" w:rsidR="00D17BC0" w:rsidRDefault="00331A14" w:rsidP="000834A0">
      <w:pPr>
        <w:ind w:left="0" w:hanging="2"/>
        <w:jc w:val="both"/>
        <w:outlineLvl w:val="9"/>
      </w:pPr>
      <w:r>
        <w:rPr>
          <w:i/>
        </w:rPr>
        <w:lastRenderedPageBreak/>
        <w:t>Las instituciones públicas deberán rendir la información dentro de los siguientes 10 días al vencimiento de cada cuatrimestre.  El del tercer cuatrimestre, corresponderá al informe anual.</w:t>
      </w:r>
    </w:p>
    <w:p w14:paraId="00000423" w14:textId="77777777" w:rsidR="00D17BC0" w:rsidRDefault="00331A14" w:rsidP="000834A0">
      <w:pPr>
        <w:tabs>
          <w:tab w:val="left" w:pos="2040"/>
        </w:tabs>
        <w:ind w:left="0" w:hanging="2"/>
        <w:jc w:val="both"/>
        <w:outlineLvl w:val="9"/>
      </w:pPr>
      <w:r>
        <w:tab/>
      </w:r>
      <w:sdt>
        <w:sdtPr>
          <w:tag w:val="goog_rdk_31"/>
          <w:id w:val="-1106727533"/>
        </w:sdtPr>
        <w:sdtContent/>
      </w:sdt>
      <w:r>
        <w:rPr>
          <w:i/>
        </w:rPr>
        <w:t>Sin excepción, los informes deberán generarse en el módulo que para el efecto se habilite dentro del Sistema de Contabilidad Integrada (SICOIN) y otras plataformas informáticas que se utilicen para el efecto.</w:t>
      </w:r>
    </w:p>
    <w:p w14:paraId="00000424" w14:textId="77777777" w:rsidR="00D17BC0" w:rsidRDefault="00331A14" w:rsidP="000834A0">
      <w:pPr>
        <w:ind w:left="0" w:hanging="2"/>
        <w:jc w:val="both"/>
        <w:outlineLvl w:val="9"/>
      </w:pPr>
      <w:r>
        <w:rPr>
          <w:i/>
        </w:rPr>
        <w:t>Los informes deberán publicarse en los sitios web de cada institución pública y en el del Ministerio de Finanzas Públicas.”</w:t>
      </w:r>
    </w:p>
    <w:p w14:paraId="00000425" w14:textId="77777777" w:rsidR="00D17BC0" w:rsidRDefault="00331A14" w:rsidP="000834A0">
      <w:pPr>
        <w:ind w:left="0" w:hanging="2"/>
        <w:jc w:val="both"/>
        <w:outlineLvl w:val="9"/>
      </w:pPr>
      <w:r>
        <w:rPr>
          <w:b/>
          <w:i/>
        </w:rPr>
        <w:t>ARTÍCULO 21. CONCORDANCIA DE LOS PLANES OPERATIVOS INSTITUCIONALES.</w:t>
      </w:r>
      <w:r>
        <w:t xml:space="preserve"> “</w:t>
      </w:r>
      <w:r>
        <w:rPr>
          <w:i/>
        </w:rPr>
        <w:t>Los Organismos del Estado, empresas públicas, entidades descentralizadas y autónomas incluyendo las municipalidades, serán responsables que los planes operativos de los proyectos ejecutados con recursos externos reembolsables y no reembolsables estén en concordancia con sus planes institucionales.”</w:t>
      </w:r>
    </w:p>
    <w:p w14:paraId="00000426" w14:textId="77777777" w:rsidR="00D17BC0" w:rsidRDefault="00331A14" w:rsidP="000834A0">
      <w:pPr>
        <w:spacing w:after="0"/>
        <w:ind w:left="0" w:hanging="2"/>
        <w:jc w:val="both"/>
        <w:outlineLvl w:val="9"/>
      </w:pPr>
      <w:r>
        <w:rPr>
          <w:b/>
        </w:rPr>
        <w:t>ARTÍCULO 24. FECHA DE PRESENTACIÓN DE LOS ANTEPROYECTOS DE PRESUPUESTO</w:t>
      </w:r>
      <w:r>
        <w:rPr>
          <w:b/>
          <w:i/>
        </w:rPr>
        <w:t>. “</w:t>
      </w:r>
      <w:r>
        <w:rPr>
          <w:i/>
        </w:rPr>
        <w:t xml:space="preserve">Los anteproyectos de presupuesto a que se refiere el Artículo 21 de la Ley, deben presentarse al Ministerio de Finanzas Públicas, a más tardar el 15 de julio de cada año, en el entendido que si éste fuera inhábil, se presentará el día hábil inmediato posterior a dicha fecha, y se estructurará conforme a las categorías programáticas y clasificaciones señaladas en el Artículo 15 de este reglamento, según los formatos e instructivos que proporcione la Dirección Técnica del Presupuesto, debiéndose acompañar el respectivo Plan Operativo Anual elaborado conforme lineamientos que emita la Secretaría de Planificación y Programación de la Presidencia. </w:t>
      </w:r>
    </w:p>
    <w:p w14:paraId="00000427" w14:textId="77777777" w:rsidR="00D17BC0" w:rsidRDefault="00D17BC0" w:rsidP="000834A0">
      <w:pPr>
        <w:spacing w:after="0"/>
        <w:ind w:left="0" w:hanging="2"/>
        <w:jc w:val="both"/>
        <w:outlineLvl w:val="9"/>
      </w:pPr>
    </w:p>
    <w:p w14:paraId="00000428" w14:textId="77777777" w:rsidR="00D17BC0" w:rsidRDefault="00331A14" w:rsidP="000834A0">
      <w:pPr>
        <w:spacing w:after="0"/>
        <w:ind w:left="0" w:hanging="2"/>
        <w:jc w:val="both"/>
        <w:outlineLvl w:val="9"/>
        <w:rPr>
          <w:i/>
        </w:rPr>
      </w:pPr>
      <w:r>
        <w:rPr>
          <w:i/>
        </w:rPr>
        <w:t>Los planes estratégicos y el operativo deberán ser enviados a la Secretaría de Planificación y Programación de la Presidencia, por las entidades e instituciones y demás entes que establece el Artículo 2 de la Ley, a más tardar el 30 de abril de cada año.”</w:t>
      </w:r>
    </w:p>
    <w:p w14:paraId="00000429" w14:textId="77777777" w:rsidR="00D17BC0" w:rsidRDefault="00D17BC0" w:rsidP="000834A0">
      <w:pPr>
        <w:spacing w:after="0"/>
        <w:ind w:left="0" w:hanging="2"/>
        <w:jc w:val="both"/>
        <w:outlineLvl w:val="9"/>
      </w:pPr>
    </w:p>
    <w:p w14:paraId="0000042A" w14:textId="77777777" w:rsidR="00D17BC0" w:rsidRDefault="00331A14" w:rsidP="000834A0">
      <w:pPr>
        <w:ind w:left="0" w:hanging="2"/>
        <w:jc w:val="both"/>
        <w:outlineLvl w:val="9"/>
      </w:pPr>
      <w:r>
        <w:rPr>
          <w:b/>
        </w:rPr>
        <w:t>Artículo 38. Evaluación Presupuestaria y Gestión por Resultados.</w:t>
      </w:r>
      <w:r>
        <w:rPr>
          <w:b/>
          <w:i/>
        </w:rPr>
        <w:t xml:space="preserve"> “</w:t>
      </w:r>
      <w:r>
        <w:rPr>
          <w:i/>
        </w:rPr>
        <w:t>Las instituciones públicas centrarán sus acciones estratégicas hacia el logro de resultados.  A partir de dichos resultados se determinarán los productos que deben ser provistos y las necesidades de financiamiento.</w:t>
      </w:r>
    </w:p>
    <w:p w14:paraId="0000042B" w14:textId="77777777" w:rsidR="00D17BC0" w:rsidRDefault="00331A14" w:rsidP="000834A0">
      <w:pPr>
        <w:ind w:left="0" w:hanging="2"/>
        <w:jc w:val="both"/>
        <w:outlineLvl w:val="9"/>
      </w:pPr>
      <w:r>
        <w:rPr>
          <w:i/>
        </w:rPr>
        <w:t>El ciudadano y el logro alcanzado en su favor, es el principio fundamental y el eje articulador de la gestión por resultados del presupuesto público.</w:t>
      </w:r>
    </w:p>
    <w:p w14:paraId="0000042C" w14:textId="77777777" w:rsidR="00D17BC0" w:rsidRDefault="00331A14" w:rsidP="000834A0">
      <w:pPr>
        <w:ind w:left="0" w:hanging="2"/>
        <w:jc w:val="both"/>
        <w:outlineLvl w:val="9"/>
      </w:pPr>
      <w:r>
        <w:rPr>
          <w:i/>
        </w:rPr>
        <w:t>Las unidades de administración financiera, en conjunto con las unidades de planificación de cada entidad, centralizará la información sobre la ejecución de sus respectivos presupuestos; para ello deberán:</w:t>
      </w:r>
    </w:p>
    <w:p w14:paraId="0000042D" w14:textId="77777777" w:rsidR="00D17BC0" w:rsidRDefault="00331A14" w:rsidP="000834A0">
      <w:pPr>
        <w:ind w:left="0" w:hanging="2"/>
        <w:jc w:val="both"/>
        <w:outlineLvl w:val="9"/>
      </w:pPr>
      <w:r>
        <w:rPr>
          <w:i/>
        </w:rPr>
        <w:lastRenderedPageBreak/>
        <w:t>e) Informes de gestión:</w:t>
      </w:r>
    </w:p>
    <w:p w14:paraId="0000042E" w14:textId="77777777" w:rsidR="00D17BC0" w:rsidRDefault="00331A14" w:rsidP="000834A0">
      <w:pPr>
        <w:ind w:left="0" w:hanging="2"/>
        <w:jc w:val="both"/>
        <w:outlineLvl w:val="9"/>
      </w:pPr>
      <w:r>
        <w:rPr>
          <w:i/>
        </w:rPr>
        <w:t xml:space="preserve"> (i) Presentar a la Dirección Técnica del Presupuesto, dentro de los primeros 15 días hábiles de los meses de mayo, septiembre y enero, un informe del cuatrimestre inmediato anterior a dichas fechas, sobre la gestión de los productos previstos en función de los resultados preestablecidos, incluyendo el avance de los programas, subprogramas y proyectos, así como sobre la asistencia financiera y los ingresos percibidos en forma analítica y debidamente codificados, en los formatos y conforme instructivos y metodologías que dicha Dirección proporcione; y,</w:t>
      </w:r>
    </w:p>
    <w:p w14:paraId="0000042F" w14:textId="77777777" w:rsidR="00D17BC0" w:rsidRDefault="00331A14" w:rsidP="000834A0">
      <w:pPr>
        <w:ind w:left="0" w:hanging="2"/>
        <w:jc w:val="both"/>
        <w:outlineLvl w:val="9"/>
      </w:pPr>
      <w:r>
        <w:rPr>
          <w:i/>
        </w:rPr>
        <w:t>(</w:t>
      </w:r>
      <w:proofErr w:type="spellStart"/>
      <w:r>
        <w:rPr>
          <w:i/>
        </w:rPr>
        <w:t>ii</w:t>
      </w:r>
      <w:proofErr w:type="spellEnd"/>
      <w:r>
        <w:rPr>
          <w:i/>
        </w:rPr>
        <w:t>) En cuanto al presupuesto de inversión, deberán presentar a la Dirección Técnica del Presupuesto y a la Secretaría de Planificación y Programación de la Presidencia, en los primeros 10 días de cada mes, el informe correspondiente al mes inmediato anterior, indicando el avance físico y financiero de los proyectos. Cuando aplique, el informe sobre la gestión de los productos previstos será remitido a la Dirección Técnica del Presupuesto.</w:t>
      </w:r>
      <w:r>
        <w:rPr>
          <w:i/>
          <w:highlight w:val="yellow"/>
        </w:rPr>
        <w:t xml:space="preserve">          </w:t>
      </w:r>
    </w:p>
    <w:p w14:paraId="00000430" w14:textId="77777777" w:rsidR="00D17BC0" w:rsidRDefault="00331A14" w:rsidP="000834A0">
      <w:pPr>
        <w:ind w:left="0" w:hanging="2"/>
        <w:jc w:val="both"/>
        <w:outlineLvl w:val="9"/>
      </w:pPr>
      <w:r>
        <w:rPr>
          <w:i/>
        </w:rPr>
        <w:t>f) La evaluación presupuestaria se practicará con base a la provisión de los productos estratégicos establecidos y en función de los resultados logrados, eficiencia de la ejecución física y financiera institucional.  Las instituciones públicas sin excepción, se someterán a los procesos de evaluación presupuestaria y de gestión por resultados que determine el ente rector quedando obligadas a facilitar tales procesos.”</w:t>
      </w:r>
    </w:p>
    <w:p w14:paraId="00000431" w14:textId="77777777" w:rsidR="00D17BC0" w:rsidRDefault="00331A14" w:rsidP="000834A0">
      <w:pPr>
        <w:ind w:left="0" w:hanging="2"/>
        <w:jc w:val="both"/>
        <w:outlineLvl w:val="9"/>
      </w:pPr>
      <w:r>
        <w:rPr>
          <w:b/>
        </w:rPr>
        <w:t>ARTÍCULO 39. SEGUIMIENTO ESPECIAL DEL GASTO Y CLASIFICADORES TEMÁTICOS</w:t>
      </w:r>
      <w:r>
        <w:rPr>
          <w:b/>
          <w:i/>
        </w:rPr>
        <w:t>. “</w:t>
      </w:r>
      <w:r>
        <w:rPr>
          <w:i/>
        </w:rPr>
        <w:t xml:space="preserve">Para dar cumplimiento a lo establecido en el Artículo 17 </w:t>
      </w:r>
      <w:proofErr w:type="spellStart"/>
      <w:r>
        <w:rPr>
          <w:i/>
        </w:rPr>
        <w:t>Quáter</w:t>
      </w:r>
      <w:proofErr w:type="spellEnd"/>
      <w:r>
        <w:rPr>
          <w:i/>
        </w:rPr>
        <w:t xml:space="preserve"> de la Ley, las instituciones públicas bajo su responsabilidad reportarán al Ministerio de Finanzas Públicas, por medio de las plataformas informáticas que para el efecto se pongan a disposición, las estructuras presupuestarias que den respuesta a los clasificadores temáticos.</w:t>
      </w:r>
    </w:p>
    <w:p w14:paraId="00000432" w14:textId="77777777" w:rsidR="00D17BC0" w:rsidRDefault="00331A14" w:rsidP="000834A0">
      <w:pPr>
        <w:ind w:left="0" w:hanging="2"/>
        <w:jc w:val="both"/>
        <w:outlineLvl w:val="9"/>
      </w:pPr>
      <w:r>
        <w:rPr>
          <w:i/>
        </w:rPr>
        <w:t>Además de la información financiera y física que requiere el Sistema Integrado de la Administración Financiera, las entidades deberán informar sobre los objetivos, metas, población beneficiaria por género, etnia, edad y ubicación geográfica, incluyendo los obstáculos encontrados y los resultados alcanzados.</w:t>
      </w:r>
    </w:p>
    <w:p w14:paraId="00000433" w14:textId="77777777" w:rsidR="00D17BC0" w:rsidRDefault="00331A14" w:rsidP="000834A0">
      <w:pPr>
        <w:ind w:left="0" w:hanging="2"/>
        <w:jc w:val="both"/>
        <w:outlineLvl w:val="9"/>
      </w:pPr>
      <w:r>
        <w:rPr>
          <w:i/>
        </w:rPr>
        <w:t>Las instituciones públicas deberán rendir la información dentro de los siguientes 10 días al vencimiento de cada cuatrimestre.  El del tercer cuatrimestre corresponderá al informe anual.”</w:t>
      </w:r>
    </w:p>
    <w:p w14:paraId="00000434" w14:textId="77777777" w:rsidR="00D17BC0" w:rsidRDefault="00331A14" w:rsidP="000834A0">
      <w:pPr>
        <w:spacing w:after="0"/>
        <w:ind w:left="0" w:hanging="2"/>
        <w:jc w:val="both"/>
        <w:outlineLvl w:val="9"/>
      </w:pPr>
      <w:r>
        <w:rPr>
          <w:b/>
        </w:rPr>
        <w:t>LEY ORGÁNICA DE LA CONTRALORÍA GENERAL DE CUENTAS, DECRETO 31-2002</w:t>
      </w:r>
    </w:p>
    <w:p w14:paraId="00000435" w14:textId="77777777" w:rsidR="00D17BC0" w:rsidRDefault="00D17BC0" w:rsidP="000834A0">
      <w:pPr>
        <w:spacing w:after="0"/>
        <w:ind w:left="0" w:hanging="2"/>
        <w:jc w:val="both"/>
        <w:outlineLvl w:val="9"/>
      </w:pPr>
    </w:p>
    <w:p w14:paraId="00000436" w14:textId="77777777" w:rsidR="00D17BC0" w:rsidRDefault="00331A14" w:rsidP="000834A0">
      <w:pPr>
        <w:spacing w:after="0"/>
        <w:ind w:left="0" w:hanging="2"/>
        <w:jc w:val="both"/>
        <w:outlineLvl w:val="9"/>
      </w:pPr>
      <w:r>
        <w:rPr>
          <w:b/>
        </w:rPr>
        <w:lastRenderedPageBreak/>
        <w:t>Artículo 13. Atribuciones</w:t>
      </w:r>
      <w:r>
        <w:rPr>
          <w:b/>
          <w:i/>
        </w:rPr>
        <w:t>. “</w:t>
      </w:r>
      <w:r>
        <w:rPr>
          <w:i/>
        </w:rPr>
        <w:t>El Contralor General de Cuentas tiene, dentro de las facultades que le asigna la Constitución Política de la República, las siguientes atribuciones: a)…b)…c)…d)…e)…f)…</w:t>
      </w:r>
    </w:p>
    <w:p w14:paraId="00000437" w14:textId="77777777" w:rsidR="00D17BC0" w:rsidRDefault="00D17BC0" w:rsidP="000834A0">
      <w:pPr>
        <w:spacing w:after="0"/>
        <w:ind w:left="0" w:hanging="2"/>
        <w:jc w:val="both"/>
        <w:outlineLvl w:val="9"/>
      </w:pPr>
    </w:p>
    <w:p w14:paraId="00000438" w14:textId="77777777" w:rsidR="00D17BC0" w:rsidRDefault="00331A14" w:rsidP="000834A0">
      <w:pPr>
        <w:spacing w:after="0"/>
        <w:ind w:left="0" w:hanging="2"/>
        <w:jc w:val="both"/>
        <w:outlineLvl w:val="9"/>
      </w:pPr>
      <w:r>
        <w:rPr>
          <w:i/>
        </w:rPr>
        <w:t>(…) g) Aprobar políticas, normas y manuales de control gubernamental de observancia obligatoria para los organismos, entidades y personas a que se refiere el artículo 2 de la presente Ley;(…) “</w:t>
      </w:r>
    </w:p>
    <w:p w14:paraId="00000439" w14:textId="77777777" w:rsidR="00D17BC0" w:rsidRDefault="00D17BC0" w:rsidP="000834A0">
      <w:pPr>
        <w:spacing w:after="0"/>
        <w:ind w:left="0" w:hanging="2"/>
        <w:jc w:val="both"/>
        <w:outlineLvl w:val="9"/>
      </w:pPr>
    </w:p>
    <w:p w14:paraId="0000043A" w14:textId="77777777" w:rsidR="00D17BC0" w:rsidRDefault="00331A14" w:rsidP="000834A0">
      <w:pPr>
        <w:spacing w:after="0"/>
        <w:ind w:left="0" w:hanging="2"/>
        <w:jc w:val="both"/>
        <w:outlineLvl w:val="9"/>
      </w:pPr>
      <w:r>
        <w:rPr>
          <w:b/>
        </w:rPr>
        <w:t xml:space="preserve">Artículo 19. Funciones de la </w:t>
      </w:r>
      <w:proofErr w:type="spellStart"/>
      <w:r>
        <w:rPr>
          <w:b/>
        </w:rPr>
        <w:t>Subcontraloría</w:t>
      </w:r>
      <w:proofErr w:type="spellEnd"/>
      <w:r>
        <w:rPr>
          <w:b/>
        </w:rPr>
        <w:t xml:space="preserve"> de Calidad de Gasto Público. </w:t>
      </w:r>
      <w:r>
        <w:t xml:space="preserve">La </w:t>
      </w:r>
      <w:proofErr w:type="spellStart"/>
      <w:r>
        <w:t>Subcontraloría</w:t>
      </w:r>
      <w:proofErr w:type="spellEnd"/>
      <w:r>
        <w:t xml:space="preserve"> de Calidad de Gasto Público tiene como función específica analizar y evaluar la calidad y el impacto del manejo de los recursos y bienes del Estado y de sus entidades, organismos e instituciones de la ejecución física y financiera del presupuesto asignado con relación a los planes operativos anuales. </w:t>
      </w:r>
    </w:p>
    <w:p w14:paraId="0000043B" w14:textId="77777777" w:rsidR="00D17BC0" w:rsidRDefault="00D17BC0" w:rsidP="000834A0">
      <w:pPr>
        <w:spacing w:after="0"/>
        <w:ind w:left="0" w:hanging="2"/>
        <w:jc w:val="both"/>
        <w:outlineLvl w:val="9"/>
      </w:pPr>
    </w:p>
    <w:p w14:paraId="0000043C" w14:textId="77777777" w:rsidR="00D17BC0" w:rsidRDefault="00331A14" w:rsidP="000834A0">
      <w:pPr>
        <w:spacing w:after="0"/>
        <w:ind w:left="0" w:hanging="2"/>
        <w:jc w:val="both"/>
        <w:outlineLvl w:val="9"/>
      </w:pPr>
      <w:r>
        <w:rPr>
          <w:b/>
        </w:rPr>
        <w:t xml:space="preserve">Artículo 20. Atribuciones específicas de la </w:t>
      </w:r>
      <w:proofErr w:type="spellStart"/>
      <w:r>
        <w:rPr>
          <w:b/>
        </w:rPr>
        <w:t>Subcontraloría</w:t>
      </w:r>
      <w:proofErr w:type="spellEnd"/>
      <w:r>
        <w:rPr>
          <w:b/>
        </w:rPr>
        <w:t xml:space="preserve"> de Calidad de Gasto Público.</w:t>
      </w:r>
      <w:r>
        <w:rPr>
          <w:b/>
          <w:i/>
        </w:rPr>
        <w:t xml:space="preserve"> </w:t>
      </w:r>
      <w:r>
        <w:rPr>
          <w:i/>
        </w:rPr>
        <w:t xml:space="preserve">Son atribuciones específicas de la </w:t>
      </w:r>
      <w:proofErr w:type="spellStart"/>
      <w:r>
        <w:rPr>
          <w:i/>
        </w:rPr>
        <w:t>Subcontraloría</w:t>
      </w:r>
      <w:proofErr w:type="spellEnd"/>
      <w:r>
        <w:rPr>
          <w:i/>
        </w:rPr>
        <w:t xml:space="preserve"> de Calidad de Gasto Público las siguientes: </w:t>
      </w:r>
    </w:p>
    <w:p w14:paraId="0000043D" w14:textId="77777777" w:rsidR="00D17BC0" w:rsidRDefault="00D17BC0" w:rsidP="000834A0">
      <w:pPr>
        <w:spacing w:after="0"/>
        <w:ind w:left="0" w:hanging="2"/>
        <w:jc w:val="both"/>
        <w:outlineLvl w:val="9"/>
      </w:pPr>
    </w:p>
    <w:p w14:paraId="0000043E" w14:textId="77777777" w:rsidR="00D17BC0" w:rsidRDefault="00331A14" w:rsidP="000834A0">
      <w:pPr>
        <w:numPr>
          <w:ilvl w:val="0"/>
          <w:numId w:val="7"/>
        </w:numPr>
        <w:pBdr>
          <w:top w:val="nil"/>
          <w:left w:val="nil"/>
          <w:bottom w:val="nil"/>
          <w:right w:val="nil"/>
          <w:between w:val="nil"/>
        </w:pBdr>
        <w:spacing w:after="0"/>
        <w:ind w:left="0" w:hanging="2"/>
        <w:jc w:val="both"/>
        <w:outlineLvl w:val="9"/>
        <w:rPr>
          <w:color w:val="000000"/>
        </w:rPr>
      </w:pPr>
      <w:r>
        <w:rPr>
          <w:i/>
          <w:color w:val="000000"/>
        </w:rPr>
        <w:t xml:space="preserve">Conocer los planes operativos anuales de las entidades, instituciones y organismos del Estado que reciben, ejecutan, administran o custodian recursos públicos, y determinar el cumplimiento de los objetivos planteados en esos planes operativos anuales; </w:t>
      </w:r>
    </w:p>
    <w:p w14:paraId="0000043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40" w14:textId="77777777" w:rsidR="00D17BC0" w:rsidRDefault="00331A14" w:rsidP="000834A0">
      <w:pPr>
        <w:spacing w:after="0"/>
        <w:ind w:left="0" w:hanging="2"/>
        <w:jc w:val="both"/>
        <w:outlineLvl w:val="9"/>
      </w:pPr>
      <w:r>
        <w:rPr>
          <w:i/>
        </w:rPr>
        <w:t>b) Realizar análisis del impacto y de cumplimiento de objetivos de los planes, programas y proyectos ejecutados por las entidades, instituciones y organismos del Estado; c)…,d)…e)…f)…g)…</w:t>
      </w:r>
    </w:p>
    <w:p w14:paraId="00000441" w14:textId="77777777" w:rsidR="00D17BC0" w:rsidRDefault="00331A14" w:rsidP="000834A0">
      <w:pPr>
        <w:spacing w:after="0"/>
        <w:ind w:left="0" w:hanging="2"/>
        <w:jc w:val="both"/>
        <w:outlineLvl w:val="9"/>
      </w:pPr>
      <w:r>
        <w:rPr>
          <w:color w:val="FF0000"/>
        </w:rPr>
        <w:t xml:space="preserve"> </w:t>
      </w:r>
    </w:p>
    <w:p w14:paraId="00000442" w14:textId="77777777" w:rsidR="00D17BC0" w:rsidRDefault="00331A14" w:rsidP="000834A0">
      <w:pPr>
        <w:spacing w:after="0"/>
        <w:ind w:left="0" w:hanging="2"/>
        <w:jc w:val="both"/>
        <w:outlineLvl w:val="9"/>
      </w:pPr>
      <w:r>
        <w:rPr>
          <w:i/>
        </w:rPr>
        <w:t xml:space="preserve">(…) h) Recomendar y supervisar durante el proceso de ejecución presupuestaria, las acciones correctivas de las deficiencias observadas, con el fin de alcanzar las metas programadas en los planes operativos anuales; </w:t>
      </w:r>
    </w:p>
    <w:p w14:paraId="00000443" w14:textId="77777777" w:rsidR="00D17BC0" w:rsidRDefault="00D17BC0" w:rsidP="000834A0">
      <w:pPr>
        <w:spacing w:after="0"/>
        <w:ind w:left="0" w:hanging="2"/>
        <w:jc w:val="both"/>
        <w:outlineLvl w:val="9"/>
      </w:pPr>
      <w:bookmarkStart w:id="27" w:name="_heading=h.26in1rg" w:colFirst="0" w:colLast="0"/>
      <w:bookmarkEnd w:id="27"/>
    </w:p>
    <w:p w14:paraId="00000444" w14:textId="77777777" w:rsidR="00D17BC0" w:rsidRDefault="00331A14" w:rsidP="000834A0">
      <w:pPr>
        <w:spacing w:after="0"/>
        <w:ind w:left="0" w:hanging="2"/>
        <w:jc w:val="both"/>
        <w:outlineLvl w:val="9"/>
      </w:pPr>
      <w:r>
        <w:rPr>
          <w:b/>
        </w:rPr>
        <w:t>LEY DEL ORGANISMO EJECUTIVO, DECRETO 114-97</w:t>
      </w:r>
    </w:p>
    <w:p w14:paraId="00000448" w14:textId="77777777" w:rsidR="00D17BC0" w:rsidRDefault="00D17BC0" w:rsidP="000834A0">
      <w:pPr>
        <w:spacing w:after="0"/>
        <w:ind w:left="0" w:hanging="2"/>
        <w:jc w:val="both"/>
        <w:outlineLvl w:val="9"/>
      </w:pPr>
    </w:p>
    <w:p w14:paraId="00000449" w14:textId="77777777" w:rsidR="00D17BC0" w:rsidRDefault="00331A14" w:rsidP="000834A0">
      <w:pPr>
        <w:spacing w:after="0"/>
        <w:ind w:left="0" w:hanging="2"/>
        <w:jc w:val="both"/>
        <w:outlineLvl w:val="9"/>
      </w:pPr>
      <w:r>
        <w:rPr>
          <w:b/>
          <w:i/>
        </w:rPr>
        <w:t xml:space="preserve">Artículo 27. Atribuciones Generales de los </w:t>
      </w:r>
      <w:proofErr w:type="gramStart"/>
      <w:r>
        <w:rPr>
          <w:b/>
          <w:i/>
        </w:rPr>
        <w:t>Ministros</w:t>
      </w:r>
      <w:proofErr w:type="gramEnd"/>
      <w:r>
        <w:rPr>
          <w:b/>
          <w:i/>
        </w:rPr>
        <w:t>. “</w:t>
      </w:r>
      <w:r>
        <w:rPr>
          <w:i/>
        </w:rPr>
        <w:t xml:space="preserve">Además de las que asigna la Constitución Política de la República y otras leyes, los ministros tienen las siguientes atribuciones:  a)…;  b)…;  c)…;  d)…;  e)…;  f)…;  g)…;  h)…;  i)…;  j)…;  k)…; l)…; m)…; </w:t>
      </w:r>
      <w:r>
        <w:t>n) P</w:t>
      </w:r>
      <w:r>
        <w:rPr>
          <w:i/>
        </w:rPr>
        <w:t>resentar anualmente al Congreso de la República, dentro de los primeros diez días del mes de febrero de cada año, la memoria de las actividades de su ramo, que deberá contener, además, la ejecución presupuestaria de su Ministerio…”</w:t>
      </w:r>
    </w:p>
    <w:p w14:paraId="0000044A" w14:textId="77777777" w:rsidR="00D17BC0" w:rsidRDefault="00D17BC0" w:rsidP="000834A0">
      <w:pPr>
        <w:spacing w:after="0"/>
        <w:ind w:left="0" w:hanging="2"/>
        <w:jc w:val="both"/>
        <w:outlineLvl w:val="9"/>
      </w:pPr>
    </w:p>
    <w:p w14:paraId="0000044B"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lastRenderedPageBreak/>
        <w:t>REGLAMENTO DE LA LEY ORGÁNICA DE LA CONTRALORÍA GENERAL DE CUENTAS.</w:t>
      </w:r>
    </w:p>
    <w:p w14:paraId="0000044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4D"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44E" w14:textId="77777777" w:rsidR="00D17BC0" w:rsidRDefault="00D17BC0" w:rsidP="000834A0">
      <w:pPr>
        <w:spacing w:line="240" w:lineRule="auto"/>
        <w:ind w:left="0" w:hanging="2"/>
        <w:jc w:val="both"/>
        <w:outlineLvl w:val="9"/>
      </w:pPr>
    </w:p>
    <w:p w14:paraId="0000044F" w14:textId="6EC37FC1" w:rsidR="00D17BC0" w:rsidRDefault="00331A14" w:rsidP="000834A0">
      <w:pPr>
        <w:spacing w:line="240" w:lineRule="auto"/>
        <w:ind w:left="0" w:hanging="2"/>
        <w:jc w:val="both"/>
        <w:outlineLvl w:val="9"/>
      </w:pPr>
      <w:r>
        <w:rPr>
          <w:b/>
        </w:rPr>
        <w:t xml:space="preserve">CONTRALORÍA GENERAL DE CUENTAS </w:t>
      </w:r>
      <w:sdt>
        <w:sdtPr>
          <w:tag w:val="goog_rdk_33"/>
          <w:id w:val="-1242562644"/>
        </w:sdtPr>
        <w:sdtContent/>
      </w:sdt>
    </w:p>
    <w:p w14:paraId="00000450" w14:textId="77777777" w:rsidR="00D17BC0" w:rsidRPr="00B25542" w:rsidRDefault="00331A14" w:rsidP="000834A0">
      <w:pPr>
        <w:shd w:val="clear" w:color="auto" w:fill="FFFFFF"/>
        <w:ind w:left="0" w:hanging="2"/>
        <w:jc w:val="both"/>
        <w:outlineLvl w:val="9"/>
      </w:pPr>
      <w:r>
        <w:rPr>
          <w:b/>
        </w:rPr>
        <w:t xml:space="preserve">Acuerdo número A-039-2023 de la Contraloría General de Cuentas, </w:t>
      </w:r>
      <w:r>
        <w:t xml:space="preserve">que aprueba Las Normas Generales y Técnicas de Control Interno Gubernamental.  Norma 5 Normas Aplicables a la Planificación Estratégica de las Entidades. </w:t>
      </w:r>
      <w:r w:rsidRPr="00B25542">
        <w:t xml:space="preserve">Se refieren a los criterios legales, técnicos y metodológicos o los aplicables a la entidad, para lograr la eficiencia de los controles asociados a la planificación estratégica y operativa de las entidades del sector público.  </w:t>
      </w:r>
    </w:p>
    <w:p w14:paraId="00000451" w14:textId="77777777" w:rsidR="00D17BC0" w:rsidRPr="00B25542" w:rsidRDefault="00331A14" w:rsidP="000834A0">
      <w:pPr>
        <w:shd w:val="clear" w:color="auto" w:fill="FFFFFF"/>
        <w:ind w:left="0" w:hanging="2"/>
        <w:jc w:val="both"/>
        <w:outlineLvl w:val="9"/>
      </w:pPr>
      <w:r w:rsidRPr="00B25542">
        <w:t>Los sistemas de administración general del Estado, se fundamentan en los conceptos de centralización normativa y desconcentración operativa, para lo cual la definición de la normativa interna y procedimientos que permitan la eficacia en el alcance de</w:t>
      </w:r>
      <w:r>
        <w:rPr>
          <w:i/>
        </w:rPr>
        <w:t xml:space="preserve"> </w:t>
      </w:r>
      <w:r w:rsidRPr="00B25542">
        <w:t>objetivos institucionales y la eficiencia operacional en la administración de la entidad, será responsabilidad de la máxima autoridad,  a través de la unidad competente de planificación y el equipo de dirección (para ampliar, favor consultar el documento de las Normas referidas donde se describe lo que incluye).</w:t>
      </w:r>
    </w:p>
    <w:p w14:paraId="00000452" w14:textId="77777777" w:rsidR="00D17BC0" w:rsidRDefault="00331A14" w:rsidP="000834A0">
      <w:pPr>
        <w:shd w:val="clear" w:color="auto" w:fill="FFFFFF"/>
        <w:ind w:left="0" w:hanging="2"/>
        <w:jc w:val="both"/>
        <w:outlineLvl w:val="9"/>
        <w:rPr>
          <w:b/>
        </w:rPr>
      </w:pPr>
      <w:r>
        <w:rPr>
          <w:b/>
        </w:rPr>
        <w:t xml:space="preserve">PRESIDENCIA DE LA REPÚBLICA </w:t>
      </w:r>
    </w:p>
    <w:p w14:paraId="00000453" w14:textId="77777777" w:rsidR="00D17BC0" w:rsidRDefault="00331A14" w:rsidP="000834A0">
      <w:pPr>
        <w:shd w:val="clear" w:color="auto" w:fill="FFFFFF"/>
        <w:ind w:left="0" w:hanging="2"/>
        <w:jc w:val="both"/>
        <w:outlineLvl w:val="9"/>
      </w:pPr>
      <w:r>
        <w:t>Acuerdo Gubernativo No.100-2020 de fecha 30 de julio de 2020 y su reforma Acuerdo Gubernativo No.306-2022, de fecha 08 de diciembre de 2022.</w:t>
      </w:r>
    </w:p>
    <w:p w14:paraId="00000454" w14:textId="77777777" w:rsidR="00D17BC0" w:rsidRDefault="00331A14" w:rsidP="000834A0">
      <w:pPr>
        <w:shd w:val="clear" w:color="auto" w:fill="FFFFFF"/>
        <w:ind w:left="0" w:hanging="2"/>
        <w:jc w:val="both"/>
        <w:outlineLvl w:val="9"/>
      </w:pPr>
      <w:r>
        <w:rPr>
          <w:b/>
          <w:i/>
        </w:rPr>
        <w:t xml:space="preserve">“Artículo 2. Objeto.  </w:t>
      </w:r>
      <w:r>
        <w:rPr>
          <w:i/>
        </w:rPr>
        <w:t>La Comisión tiene por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de la conflictividad del país”.</w:t>
      </w:r>
      <w:r>
        <w:t xml:space="preserve"> </w:t>
      </w:r>
    </w:p>
    <w:p w14:paraId="00000455" w14:textId="77777777" w:rsidR="00D17BC0" w:rsidRDefault="00D17BC0" w:rsidP="000834A0">
      <w:pPr>
        <w:shd w:val="clear" w:color="auto" w:fill="FFFFFF"/>
        <w:ind w:left="0" w:hanging="2"/>
        <w:jc w:val="both"/>
        <w:outlineLvl w:val="9"/>
        <w:rPr>
          <w:i/>
        </w:rPr>
      </w:pPr>
    </w:p>
    <w:p w14:paraId="00000456" w14:textId="77777777" w:rsidR="00D17BC0" w:rsidRDefault="00331A14" w:rsidP="000834A0">
      <w:pPr>
        <w:spacing w:after="0"/>
        <w:ind w:left="0" w:hanging="2"/>
        <w:jc w:val="both"/>
        <w:outlineLvl w:val="9"/>
      </w:pPr>
      <w:r>
        <w:rPr>
          <w:b/>
        </w:rPr>
        <w:lastRenderedPageBreak/>
        <w:t xml:space="preserve">Lineamientos Generales de Planificación  </w:t>
      </w:r>
    </w:p>
    <w:p w14:paraId="00000457" w14:textId="77777777" w:rsidR="00D17BC0" w:rsidRDefault="00D17BC0" w:rsidP="000834A0">
      <w:pPr>
        <w:spacing w:after="0"/>
        <w:ind w:left="0" w:hanging="2"/>
        <w:jc w:val="both"/>
        <w:outlineLvl w:val="9"/>
      </w:pPr>
    </w:p>
    <w:p w14:paraId="00000458" w14:textId="77777777" w:rsidR="00D17BC0" w:rsidRDefault="00331A14" w:rsidP="000834A0">
      <w:pPr>
        <w:spacing w:after="0"/>
        <w:ind w:left="0" w:hanging="2"/>
        <w:jc w:val="both"/>
        <w:outlineLvl w:val="9"/>
      </w:pPr>
      <w:r>
        <w:rPr>
          <w:i/>
        </w:rPr>
        <w:t>Este se emite por la Presidencia de la República anualmente y es presentado por SEGEPLAN para iniciar el ciclo de elaboración o actualización de PEI y elaboración del POM y POA con los tiempos y lineamientos a seguir.</w:t>
      </w:r>
    </w:p>
    <w:p w14:paraId="0000045A" w14:textId="77777777" w:rsidR="00D17BC0" w:rsidRDefault="00D17BC0" w:rsidP="000834A0">
      <w:pPr>
        <w:spacing w:after="0"/>
        <w:ind w:left="0" w:hanging="2"/>
        <w:jc w:val="both"/>
        <w:outlineLvl w:val="9"/>
      </w:pPr>
    </w:p>
    <w:p w14:paraId="0000045B" w14:textId="77777777" w:rsidR="00D17BC0" w:rsidRPr="000834A0" w:rsidRDefault="00331A14" w:rsidP="000834A0">
      <w:pPr>
        <w:pStyle w:val="Ttulo1"/>
        <w:rPr>
          <w:highlight w:val="white"/>
        </w:rPr>
      </w:pPr>
      <w:bookmarkStart w:id="28" w:name="_heading=h.lnxbz9" w:colFirst="0" w:colLast="0"/>
      <w:bookmarkStart w:id="29" w:name="_Toc140658148"/>
      <w:bookmarkEnd w:id="28"/>
      <w:r w:rsidRPr="000834A0">
        <w:rPr>
          <w:highlight w:val="white"/>
        </w:rPr>
        <w:t>OBJETIVOS</w:t>
      </w:r>
      <w:bookmarkEnd w:id="29"/>
    </w:p>
    <w:p w14:paraId="0000045C" w14:textId="77777777" w:rsidR="00D17BC0" w:rsidRDefault="00D17BC0" w:rsidP="000834A0">
      <w:pPr>
        <w:spacing w:after="0"/>
        <w:ind w:left="0" w:hanging="2"/>
        <w:jc w:val="both"/>
        <w:outlineLvl w:val="9"/>
      </w:pPr>
    </w:p>
    <w:p w14:paraId="0000045D" w14:textId="77777777" w:rsidR="00D17BC0" w:rsidRDefault="00331A14" w:rsidP="000834A0">
      <w:pPr>
        <w:spacing w:after="0"/>
        <w:ind w:left="0" w:hanging="2"/>
        <w:jc w:val="both"/>
        <w:outlineLvl w:val="9"/>
      </w:pPr>
      <w:r>
        <w:rPr>
          <w:b/>
        </w:rPr>
        <w:t>9.1 Objetivo General</w:t>
      </w:r>
    </w:p>
    <w:p w14:paraId="0000045E" w14:textId="77777777" w:rsidR="00D17BC0" w:rsidRDefault="00D17BC0" w:rsidP="000834A0">
      <w:pPr>
        <w:spacing w:after="0"/>
        <w:ind w:left="0" w:hanging="2"/>
        <w:jc w:val="both"/>
        <w:outlineLvl w:val="9"/>
      </w:pPr>
    </w:p>
    <w:p w14:paraId="0000045F" w14:textId="77777777" w:rsidR="00D17BC0" w:rsidRDefault="00331A14" w:rsidP="000834A0">
      <w:pPr>
        <w:pBdr>
          <w:top w:val="nil"/>
          <w:left w:val="nil"/>
          <w:bottom w:val="nil"/>
          <w:right w:val="nil"/>
          <w:between w:val="nil"/>
        </w:pBdr>
        <w:spacing w:after="0"/>
        <w:ind w:left="0" w:right="-93" w:hanging="2"/>
        <w:jc w:val="both"/>
        <w:outlineLvl w:val="9"/>
        <w:rPr>
          <w:color w:val="000000"/>
        </w:rPr>
      </w:pPr>
      <w:r>
        <w:rPr>
          <w:color w:val="000000"/>
        </w:rPr>
        <w:t>Presentar en forma ordenada y sistemática las normas y los procedimientos llevados a cabo en la Unidad de Planificación, así como establecer las responsabilidades del personal de la misma, con la finalidad de formalizar y agilizar los trámites recurrentes que se realizan.</w:t>
      </w:r>
    </w:p>
    <w:p w14:paraId="00000460"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61"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9.2 Objetivos Específicos</w:t>
      </w:r>
    </w:p>
    <w:p w14:paraId="00000462" w14:textId="77777777" w:rsidR="00D17BC0" w:rsidRDefault="00D17BC0" w:rsidP="000834A0">
      <w:pPr>
        <w:spacing w:after="0"/>
        <w:ind w:left="0" w:hanging="2"/>
        <w:jc w:val="both"/>
        <w:outlineLvl w:val="9"/>
      </w:pPr>
    </w:p>
    <w:p w14:paraId="00000463" w14:textId="77777777" w:rsidR="00D17BC0" w:rsidRDefault="00331A14" w:rsidP="000834A0">
      <w:pPr>
        <w:numPr>
          <w:ilvl w:val="0"/>
          <w:numId w:val="48"/>
        </w:numPr>
        <w:pBdr>
          <w:top w:val="nil"/>
          <w:left w:val="nil"/>
          <w:bottom w:val="nil"/>
          <w:right w:val="nil"/>
          <w:between w:val="nil"/>
        </w:pBdr>
        <w:tabs>
          <w:tab w:val="left" w:pos="567"/>
        </w:tabs>
        <w:spacing w:after="0"/>
        <w:ind w:left="0" w:hanging="2"/>
        <w:jc w:val="both"/>
        <w:outlineLvl w:val="9"/>
        <w:rPr>
          <w:color w:val="000000"/>
        </w:rPr>
      </w:pPr>
      <w:r>
        <w:rPr>
          <w:color w:val="000000"/>
        </w:rPr>
        <w:t>Formalizar los pasos, secuencias, distribución de actividades y la forma de llevarlas a cabo.</w:t>
      </w:r>
    </w:p>
    <w:p w14:paraId="00000464"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65" w14:textId="77777777" w:rsidR="00D17BC0" w:rsidRDefault="00331A14" w:rsidP="000834A0">
      <w:pPr>
        <w:numPr>
          <w:ilvl w:val="0"/>
          <w:numId w:val="48"/>
        </w:numPr>
        <w:pBdr>
          <w:top w:val="nil"/>
          <w:left w:val="nil"/>
          <w:bottom w:val="nil"/>
          <w:right w:val="nil"/>
          <w:between w:val="nil"/>
        </w:pBdr>
        <w:tabs>
          <w:tab w:val="left" w:pos="284"/>
        </w:tabs>
        <w:spacing w:after="0"/>
        <w:ind w:left="0" w:hanging="2"/>
        <w:jc w:val="both"/>
        <w:outlineLvl w:val="9"/>
        <w:rPr>
          <w:color w:val="000000"/>
        </w:rPr>
      </w:pPr>
      <w:r>
        <w:rPr>
          <w:color w:val="000000"/>
        </w:rPr>
        <w:t>Sistematizar la experiencia y conocimiento de los procesos.</w:t>
      </w:r>
    </w:p>
    <w:p w14:paraId="00000466"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67" w14:textId="77777777" w:rsidR="00D17BC0" w:rsidRDefault="00331A14" w:rsidP="000834A0">
      <w:pPr>
        <w:numPr>
          <w:ilvl w:val="0"/>
          <w:numId w:val="48"/>
        </w:numPr>
        <w:pBdr>
          <w:top w:val="nil"/>
          <w:left w:val="nil"/>
          <w:bottom w:val="nil"/>
          <w:right w:val="nil"/>
          <w:between w:val="nil"/>
        </w:pBdr>
        <w:tabs>
          <w:tab w:val="left" w:pos="284"/>
        </w:tabs>
        <w:spacing w:after="0"/>
        <w:ind w:left="0" w:hanging="2"/>
        <w:jc w:val="both"/>
        <w:outlineLvl w:val="9"/>
        <w:rPr>
          <w:color w:val="000000"/>
        </w:rPr>
      </w:pPr>
      <w:r>
        <w:rPr>
          <w:color w:val="000000"/>
        </w:rPr>
        <w:t xml:space="preserve">Servir de herramienta de consulta y capacitación al personal de la Unidad de Planificación </w:t>
      </w:r>
    </w:p>
    <w:p w14:paraId="00000468"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30" w:name="_heading=h.35nkun2" w:colFirst="0" w:colLast="0"/>
      <w:bookmarkEnd w:id="30"/>
    </w:p>
    <w:p w14:paraId="00000469" w14:textId="77777777" w:rsidR="00D17BC0" w:rsidRPr="000834A0" w:rsidRDefault="00331A14" w:rsidP="000834A0">
      <w:pPr>
        <w:pStyle w:val="Ttulo1"/>
        <w:rPr>
          <w:highlight w:val="white"/>
        </w:rPr>
      </w:pPr>
      <w:bookmarkStart w:id="31" w:name="_heading=h.1baon6m" w:colFirst="0" w:colLast="0"/>
      <w:bookmarkStart w:id="32" w:name="_Toc140658149"/>
      <w:bookmarkEnd w:id="31"/>
      <w:r w:rsidRPr="000834A0">
        <w:rPr>
          <w:highlight w:val="white"/>
        </w:rPr>
        <w:t>GENERALIDADES</w:t>
      </w:r>
      <w:bookmarkEnd w:id="32"/>
    </w:p>
    <w:p w14:paraId="0000046A"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6B"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Unidad de Planificación, se abreviará como UPLANI.</w:t>
      </w:r>
    </w:p>
    <w:p w14:paraId="0000046C" w14:textId="77777777" w:rsidR="00D17BC0" w:rsidRDefault="00D17BC0" w:rsidP="000834A0">
      <w:pPr>
        <w:pBdr>
          <w:top w:val="nil"/>
          <w:left w:val="nil"/>
          <w:bottom w:val="nil"/>
          <w:right w:val="nil"/>
          <w:between w:val="nil"/>
        </w:pBdr>
        <w:tabs>
          <w:tab w:val="left" w:pos="426"/>
        </w:tabs>
        <w:spacing w:after="0"/>
        <w:ind w:left="0" w:right="332" w:hanging="2"/>
        <w:jc w:val="both"/>
        <w:outlineLvl w:val="9"/>
        <w:rPr>
          <w:color w:val="000000"/>
        </w:rPr>
      </w:pPr>
    </w:p>
    <w:p w14:paraId="0000046D"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El Manual brinda una descripción de las normas, procesos y procedimientos de la Unidad de Planificación de la COPADEH.</w:t>
      </w:r>
    </w:p>
    <w:p w14:paraId="0000046E"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6F" w14:textId="77777777" w:rsidR="00D17BC0" w:rsidRDefault="00331A14" w:rsidP="000834A0">
      <w:pPr>
        <w:numPr>
          <w:ilvl w:val="0"/>
          <w:numId w:val="13"/>
        </w:numPr>
        <w:pBdr>
          <w:top w:val="nil"/>
          <w:left w:val="nil"/>
          <w:bottom w:val="nil"/>
          <w:right w:val="nil"/>
          <w:between w:val="nil"/>
        </w:pBdr>
        <w:spacing w:after="0"/>
        <w:ind w:left="0" w:right="332" w:hanging="2"/>
        <w:jc w:val="both"/>
        <w:outlineLvl w:val="9"/>
        <w:rPr>
          <w:color w:val="000000"/>
        </w:rPr>
      </w:pPr>
      <w:r>
        <w:rPr>
          <w:color w:val="000000"/>
        </w:rPr>
        <w:t>El manual se compone de un narrativo, una matriz de procedimientos y un flujograma para facilitar la comprensión del procedimiento.</w:t>
      </w:r>
    </w:p>
    <w:p w14:paraId="0000047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1" w14:textId="77777777" w:rsidR="00D17BC0" w:rsidRDefault="00331A14" w:rsidP="000834A0">
      <w:pPr>
        <w:numPr>
          <w:ilvl w:val="0"/>
          <w:numId w:val="13"/>
        </w:numPr>
        <w:pBdr>
          <w:top w:val="nil"/>
          <w:left w:val="nil"/>
          <w:bottom w:val="nil"/>
          <w:right w:val="nil"/>
          <w:between w:val="nil"/>
        </w:pBdr>
        <w:spacing w:after="0"/>
        <w:ind w:left="0" w:right="332" w:hanging="2"/>
        <w:jc w:val="both"/>
        <w:outlineLvl w:val="9"/>
        <w:rPr>
          <w:color w:val="000000"/>
        </w:rPr>
      </w:pPr>
      <w:r>
        <w:rPr>
          <w:color w:val="000000"/>
        </w:rPr>
        <w:t>Las políticas, normas, procedimientos y demás aspectos referidos en el presente Manual, se aplican al control interno de la Unidad de Planificación.</w:t>
      </w:r>
    </w:p>
    <w:p w14:paraId="00000472"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73" w14:textId="77777777" w:rsidR="00D17BC0" w:rsidRDefault="00331A14" w:rsidP="000834A0">
      <w:pPr>
        <w:numPr>
          <w:ilvl w:val="0"/>
          <w:numId w:val="13"/>
        </w:numPr>
        <w:pBdr>
          <w:top w:val="nil"/>
          <w:left w:val="nil"/>
          <w:bottom w:val="nil"/>
          <w:right w:val="nil"/>
          <w:between w:val="nil"/>
        </w:pBdr>
        <w:spacing w:after="0"/>
        <w:ind w:left="0" w:right="335" w:hanging="2"/>
        <w:jc w:val="both"/>
        <w:outlineLvl w:val="9"/>
        <w:rPr>
          <w:color w:val="000000"/>
        </w:rPr>
      </w:pPr>
      <w:r>
        <w:rPr>
          <w:color w:val="000000"/>
        </w:rPr>
        <w:t xml:space="preserve">Para el cumplimiento del objetivo del manual, es necesario que este instrumento administrativo esté debidamente validado con las firmas de los </w:t>
      </w:r>
      <w:r>
        <w:rPr>
          <w:color w:val="000000"/>
        </w:rPr>
        <w:lastRenderedPageBreak/>
        <w:t>responsables de elaboración, revisión y autorización; y que posteriormente sea socializado al interior de la Institución.  Esto permitirá al personal enterarse y empoderarse de sus responsabilidades como parte activa del proceso.</w:t>
      </w:r>
    </w:p>
    <w:p w14:paraId="0000047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5"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Este documento fue discutido, aceptado y/o modificado por el personal de la Unidad de Planificación, que en él intervinieron, revisado por la autoridad correspondiente.  Con la aprobación de la Dirección Ejecutiva de la COPADEH, entra en vigencia.</w:t>
      </w:r>
    </w:p>
    <w:p w14:paraId="00000476"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77"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 xml:space="preserve">En principio el manual será revisado y actualizado por lo menos una (1) vez al año, o se actualizará cuando se presenten circunstancias que así lo aconsejen o justifiquen. </w:t>
      </w:r>
    </w:p>
    <w:p w14:paraId="00000478" w14:textId="77777777" w:rsidR="00D17BC0" w:rsidRDefault="00D17BC0" w:rsidP="000834A0">
      <w:pPr>
        <w:tabs>
          <w:tab w:val="left" w:pos="851"/>
        </w:tabs>
        <w:spacing w:after="0"/>
        <w:ind w:left="0" w:right="332" w:hanging="2"/>
        <w:jc w:val="both"/>
        <w:outlineLvl w:val="9"/>
      </w:pPr>
    </w:p>
    <w:p w14:paraId="00000479" w14:textId="52AF816B" w:rsidR="00D17BC0" w:rsidRDefault="00000000" w:rsidP="000834A0">
      <w:pPr>
        <w:numPr>
          <w:ilvl w:val="0"/>
          <w:numId w:val="13"/>
        </w:numPr>
        <w:pBdr>
          <w:top w:val="nil"/>
          <w:left w:val="nil"/>
          <w:bottom w:val="nil"/>
          <w:right w:val="nil"/>
          <w:between w:val="nil"/>
        </w:pBdr>
        <w:tabs>
          <w:tab w:val="left" w:pos="284"/>
        </w:tabs>
        <w:spacing w:after="0"/>
        <w:ind w:left="0" w:right="332" w:hanging="2"/>
        <w:jc w:val="both"/>
        <w:outlineLvl w:val="9"/>
        <w:rPr>
          <w:color w:val="000000"/>
        </w:rPr>
      </w:pPr>
      <w:sdt>
        <w:sdtPr>
          <w:tag w:val="goog_rdk_35"/>
          <w:id w:val="1947504493"/>
        </w:sdtPr>
        <w:sdtContent/>
      </w:sdt>
      <w:r w:rsidR="00B25542">
        <w:t xml:space="preserve">      </w:t>
      </w:r>
      <w:r w:rsidR="00331A14">
        <w:rPr>
          <w:color w:val="000000"/>
        </w:rPr>
        <w:t>Para facilitar su actualización las páginas del manual serán intercambiables.</w:t>
      </w:r>
    </w:p>
    <w:p w14:paraId="0000047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B"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47C"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7D"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 xml:space="preserve">Las modificaciones podrán ser por iniciativa del Despacho Superior, la Unidad de Planificación y la Dirección Financiera, razonando sus causas. </w:t>
      </w:r>
    </w:p>
    <w:p w14:paraId="0000047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F"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Para efectos del Manual, se utilizan los nombres genéricos de los puestos e inclusive una versión resumida de los mismos para facilitar la elaboración y lectura del Manual.</w:t>
      </w:r>
    </w:p>
    <w:p w14:paraId="00000480" w14:textId="77777777" w:rsidR="00D17BC0" w:rsidRDefault="00D17BC0" w:rsidP="000834A0">
      <w:pPr>
        <w:pBdr>
          <w:top w:val="nil"/>
          <w:left w:val="nil"/>
          <w:bottom w:val="nil"/>
          <w:right w:val="nil"/>
          <w:between w:val="nil"/>
        </w:pBdr>
        <w:tabs>
          <w:tab w:val="left" w:pos="709"/>
        </w:tabs>
        <w:spacing w:after="0"/>
        <w:ind w:left="0" w:right="335" w:hanging="2"/>
        <w:jc w:val="both"/>
        <w:outlineLvl w:val="9"/>
        <w:rPr>
          <w:color w:val="000000"/>
        </w:rPr>
      </w:pPr>
      <w:bookmarkStart w:id="33" w:name="_heading=h.1ksv4uv" w:colFirst="0" w:colLast="0"/>
      <w:bookmarkEnd w:id="33"/>
    </w:p>
    <w:p w14:paraId="00000481" w14:textId="77777777" w:rsidR="00D17BC0" w:rsidRPr="000834A0" w:rsidRDefault="00331A14" w:rsidP="000834A0">
      <w:pPr>
        <w:pStyle w:val="Ttulo1"/>
        <w:rPr>
          <w:highlight w:val="white"/>
        </w:rPr>
      </w:pPr>
      <w:bookmarkStart w:id="34" w:name="_heading=h.44sinio" w:colFirst="0" w:colLast="0"/>
      <w:bookmarkEnd w:id="34"/>
      <w:r w:rsidRPr="000834A0">
        <w:rPr>
          <w:highlight w:val="white"/>
        </w:rPr>
        <w:t xml:space="preserve"> </w:t>
      </w:r>
      <w:bookmarkStart w:id="35" w:name="_Toc140658150"/>
      <w:r w:rsidRPr="000834A0">
        <w:rPr>
          <w:highlight w:val="white"/>
        </w:rPr>
        <w:t>ACTUALIZACIÓN DEL MANUAL</w:t>
      </w:r>
      <w:bookmarkEnd w:id="35"/>
    </w:p>
    <w:p w14:paraId="000004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3" w14:textId="2E35BE36"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Este documento fue revisado, discutido, aceptado y/o modificado por el personal de la Unidad de Planificación</w:t>
      </w:r>
      <w:r w:rsidR="00A56261">
        <w:rPr>
          <w:color w:val="000000"/>
        </w:rPr>
        <w:t>,</w:t>
      </w:r>
      <w:r>
        <w:rPr>
          <w:color w:val="000000"/>
        </w:rPr>
        <w:t xml:space="preserve"> revisado por la Unidad de Asuntos Jurídicos.  Con la aprobación del </w:t>
      </w:r>
      <w:proofErr w:type="gramStart"/>
      <w:r>
        <w:rPr>
          <w:color w:val="000000"/>
        </w:rPr>
        <w:t>Director Ejecutivo</w:t>
      </w:r>
      <w:proofErr w:type="gramEnd"/>
      <w:r>
        <w:rPr>
          <w:color w:val="000000"/>
        </w:rPr>
        <w:t xml:space="preserve"> de la COPADEH, entra en vigencia.</w:t>
      </w:r>
    </w:p>
    <w:p w14:paraId="00000484" w14:textId="77777777" w:rsidR="00D17BC0" w:rsidRDefault="00D17BC0" w:rsidP="000834A0">
      <w:pPr>
        <w:pBdr>
          <w:top w:val="nil"/>
          <w:left w:val="nil"/>
          <w:bottom w:val="nil"/>
          <w:right w:val="nil"/>
          <w:between w:val="nil"/>
        </w:pBdr>
        <w:tabs>
          <w:tab w:val="left" w:pos="709"/>
        </w:tabs>
        <w:spacing w:after="0" w:line="240" w:lineRule="auto"/>
        <w:ind w:left="0" w:right="332" w:hanging="2"/>
        <w:jc w:val="both"/>
        <w:outlineLvl w:val="9"/>
        <w:rPr>
          <w:color w:val="000000"/>
        </w:rPr>
      </w:pPr>
    </w:p>
    <w:p w14:paraId="00000485"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 xml:space="preserve">Se revisó en los procedimientos vinculados, por el </w:t>
      </w:r>
      <w:proofErr w:type="gramStart"/>
      <w:r>
        <w:rPr>
          <w:color w:val="000000"/>
        </w:rPr>
        <w:t>Director</w:t>
      </w:r>
      <w:proofErr w:type="gramEnd"/>
      <w:r>
        <w:rPr>
          <w:color w:val="000000"/>
        </w:rPr>
        <w:t xml:space="preserve"> Administrativo Financiero y la Jefe Financiero.</w:t>
      </w:r>
    </w:p>
    <w:p w14:paraId="00000486"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87"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En principio el manual será revisado y actualizado por lo menos una (1) vez al año, o se actualizará cuando se presenten circunstancias que así lo aconsejen o justifiquen.</w:t>
      </w:r>
    </w:p>
    <w:p w14:paraId="000004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9" w14:textId="5681AB73" w:rsidR="00D17BC0" w:rsidRDefault="00000000" w:rsidP="000834A0">
      <w:pPr>
        <w:numPr>
          <w:ilvl w:val="0"/>
          <w:numId w:val="29"/>
        </w:numPr>
        <w:pBdr>
          <w:top w:val="nil"/>
          <w:left w:val="nil"/>
          <w:bottom w:val="nil"/>
          <w:right w:val="nil"/>
          <w:between w:val="nil"/>
        </w:pBdr>
        <w:tabs>
          <w:tab w:val="left" w:pos="426"/>
        </w:tabs>
        <w:spacing w:after="0" w:line="240" w:lineRule="auto"/>
        <w:ind w:left="0" w:right="332" w:hanging="2"/>
        <w:jc w:val="both"/>
        <w:outlineLvl w:val="9"/>
        <w:rPr>
          <w:color w:val="000000"/>
        </w:rPr>
      </w:pPr>
      <w:sdt>
        <w:sdtPr>
          <w:tag w:val="goog_rdk_38"/>
          <w:id w:val="1137151958"/>
        </w:sdtPr>
        <w:sdtContent/>
      </w:sdt>
      <w:r w:rsidR="00B25542">
        <w:t xml:space="preserve">    </w:t>
      </w:r>
      <w:r w:rsidR="00331A14">
        <w:rPr>
          <w:color w:val="000000"/>
        </w:rPr>
        <w:t>Para facilitar su actualización las páginas del manual serán intercambiables.</w:t>
      </w:r>
    </w:p>
    <w:p w14:paraId="0000048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B"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48C"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8D"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 xml:space="preserve">Las modificaciones podrán ser por iniciativa de la Dirección Ejecutiva o las unidades involucradas, razonando sus causas. </w:t>
      </w:r>
    </w:p>
    <w:p w14:paraId="000004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F" w14:textId="77777777" w:rsidR="00D17BC0" w:rsidRDefault="00331A14" w:rsidP="000834A0">
      <w:pPr>
        <w:numPr>
          <w:ilvl w:val="0"/>
          <w:numId w:val="29"/>
        </w:numPr>
        <w:pBdr>
          <w:top w:val="nil"/>
          <w:left w:val="nil"/>
          <w:bottom w:val="nil"/>
          <w:right w:val="nil"/>
          <w:between w:val="nil"/>
        </w:pBdr>
        <w:tabs>
          <w:tab w:val="left" w:pos="709"/>
        </w:tabs>
        <w:spacing w:after="0"/>
        <w:ind w:left="0" w:right="332" w:hanging="2"/>
        <w:jc w:val="both"/>
        <w:outlineLvl w:val="9"/>
        <w:rPr>
          <w:color w:val="000000"/>
        </w:rPr>
      </w:pPr>
      <w:r>
        <w:rPr>
          <w:color w:val="000000"/>
        </w:rPr>
        <w:t>Para la modificación o actualización del Manual debe seguirse el procedimiento descrito en el Manual de Normas y Procedimientos de la Dirección de Planificación.</w:t>
      </w:r>
    </w:p>
    <w:p w14:paraId="00000490"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36" w:name="_heading=h.2jxsxqh" w:colFirst="0" w:colLast="0"/>
      <w:bookmarkEnd w:id="36"/>
    </w:p>
    <w:p w14:paraId="00000491" w14:textId="77777777" w:rsidR="00D17BC0" w:rsidRPr="000834A0" w:rsidRDefault="00331A14" w:rsidP="000834A0">
      <w:pPr>
        <w:pStyle w:val="Ttulo1"/>
        <w:rPr>
          <w:highlight w:val="white"/>
        </w:rPr>
      </w:pPr>
      <w:bookmarkStart w:id="37" w:name="_heading=h.z337ya" w:colFirst="0" w:colLast="0"/>
      <w:bookmarkEnd w:id="37"/>
      <w:r w:rsidRPr="000834A0">
        <w:rPr>
          <w:highlight w:val="white"/>
        </w:rPr>
        <w:t xml:space="preserve"> </w:t>
      </w:r>
      <w:bookmarkStart w:id="38" w:name="_Toc140658151"/>
      <w:r w:rsidRPr="000834A0">
        <w:rPr>
          <w:highlight w:val="white"/>
        </w:rPr>
        <w:t>ALCANCE O ÁREAS DE APLICACIÓN</w:t>
      </w:r>
      <w:bookmarkEnd w:id="38"/>
    </w:p>
    <w:p w14:paraId="0E7778B9" w14:textId="77777777" w:rsidR="000834A0" w:rsidRPr="000834A0" w:rsidRDefault="000834A0" w:rsidP="000834A0">
      <w:pPr>
        <w:pStyle w:val="Textoindependiente"/>
        <w:ind w:left="0" w:hanging="2"/>
        <w:rPr>
          <w:highlight w:val="white"/>
        </w:rPr>
      </w:pPr>
    </w:p>
    <w:p w14:paraId="00000493" w14:textId="77777777" w:rsidR="00D17BC0" w:rsidRDefault="00331A14" w:rsidP="000834A0">
      <w:pPr>
        <w:numPr>
          <w:ilvl w:val="0"/>
          <w:numId w:val="14"/>
        </w:numPr>
        <w:spacing w:after="0"/>
        <w:ind w:left="0" w:right="335" w:hanging="2"/>
        <w:jc w:val="both"/>
        <w:outlineLvl w:val="9"/>
      </w:pPr>
      <w:r>
        <w:t>La Política, normas, procedimientos, criterios y demás aspectos referidos en el presente Manual, se aplican al control y vigilancia del cumplimiento de los controles y procesos internos de la Unidad de Planificación.</w:t>
      </w:r>
    </w:p>
    <w:p w14:paraId="00000494" w14:textId="77777777" w:rsidR="00D17BC0" w:rsidRDefault="00D17BC0" w:rsidP="000834A0">
      <w:pPr>
        <w:spacing w:after="0"/>
        <w:ind w:left="0" w:right="335" w:hanging="2"/>
        <w:jc w:val="both"/>
        <w:outlineLvl w:val="9"/>
      </w:pPr>
    </w:p>
    <w:p w14:paraId="00000495" w14:textId="77777777" w:rsidR="00D17BC0" w:rsidRDefault="00331A14" w:rsidP="000834A0">
      <w:pPr>
        <w:numPr>
          <w:ilvl w:val="0"/>
          <w:numId w:val="14"/>
        </w:numPr>
        <w:spacing w:after="0"/>
        <w:ind w:left="0" w:right="335" w:hanging="2"/>
        <w:jc w:val="both"/>
        <w:outlineLvl w:val="9"/>
      </w:pPr>
      <w:r>
        <w:t>El manual también es aplicable a:</w:t>
      </w:r>
    </w:p>
    <w:p w14:paraId="0000049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97" w14:textId="77777777" w:rsidR="00D17BC0" w:rsidRDefault="00331A14" w:rsidP="000834A0">
      <w:pPr>
        <w:pBdr>
          <w:top w:val="nil"/>
          <w:left w:val="nil"/>
          <w:bottom w:val="nil"/>
          <w:right w:val="nil"/>
          <w:between w:val="nil"/>
        </w:pBdr>
        <w:spacing w:after="0"/>
        <w:ind w:leftChars="0" w:left="0" w:right="335" w:firstLineChars="0" w:firstLine="0"/>
        <w:jc w:val="both"/>
        <w:outlineLvl w:val="9"/>
        <w:rPr>
          <w:color w:val="000000"/>
        </w:rPr>
      </w:pPr>
      <w:r>
        <w:rPr>
          <w:color w:val="000000"/>
        </w:rPr>
        <w:t>Dirección Administrativa Financiera y sus departamentos cuando se realicen procesos coordinados en la formulación plan presupuesto, modificaciones presupuestarias, programación y ejecución de metas físicas y la elaboración de informes de rendición de cuentas y otros establecidos por los entes rectores.</w:t>
      </w:r>
    </w:p>
    <w:p w14:paraId="00000498" w14:textId="77777777" w:rsidR="00D17BC0" w:rsidRDefault="00D17BC0" w:rsidP="000834A0">
      <w:pPr>
        <w:spacing w:after="0"/>
        <w:ind w:left="0" w:right="335" w:hanging="2"/>
        <w:jc w:val="both"/>
        <w:outlineLvl w:val="9"/>
      </w:pPr>
    </w:p>
    <w:p w14:paraId="00000499" w14:textId="77777777" w:rsidR="00D17BC0" w:rsidRDefault="00331A14" w:rsidP="000834A0">
      <w:pPr>
        <w:spacing w:after="0"/>
        <w:ind w:left="0" w:right="335" w:hanging="2"/>
        <w:jc w:val="both"/>
        <w:outlineLvl w:val="9"/>
      </w:pPr>
      <w:r>
        <w:t>Cualquier disposición contraria a lo establecido en las Legislación vigente y normativa interna no tendrá validez alguna y deberá ser sometida a revisión y/o enmienda en el momento que sea identificada.</w:t>
      </w:r>
    </w:p>
    <w:p w14:paraId="0000049A" w14:textId="77777777" w:rsidR="00D17BC0" w:rsidRDefault="00D17BC0" w:rsidP="000834A0">
      <w:pPr>
        <w:spacing w:after="0"/>
        <w:ind w:left="0" w:right="335" w:hanging="2"/>
        <w:jc w:val="both"/>
        <w:outlineLvl w:val="9"/>
      </w:pPr>
      <w:bookmarkStart w:id="39" w:name="_heading=h.3j2qqm3" w:colFirst="0" w:colLast="0"/>
      <w:bookmarkEnd w:id="39"/>
    </w:p>
    <w:p w14:paraId="0000049B" w14:textId="742DAAA6" w:rsidR="00D17BC0" w:rsidRPr="000834A0" w:rsidRDefault="00B25542" w:rsidP="000834A0">
      <w:pPr>
        <w:pStyle w:val="Ttulo1"/>
        <w:rPr>
          <w:highlight w:val="white"/>
        </w:rPr>
      </w:pPr>
      <w:bookmarkStart w:id="40" w:name="_heading=h.3vac5uf" w:colFirst="0" w:colLast="0"/>
      <w:bookmarkEnd w:id="40"/>
      <w:r w:rsidRPr="000834A0">
        <w:t xml:space="preserve">     </w:t>
      </w:r>
      <w:bookmarkStart w:id="41" w:name="_Toc140658152"/>
      <w:r w:rsidR="00331A14" w:rsidRPr="000834A0">
        <w:rPr>
          <w:highlight w:val="white"/>
        </w:rPr>
        <w:t>POLÍTICAS GENERALES</w:t>
      </w:r>
      <w:bookmarkEnd w:id="41"/>
    </w:p>
    <w:p w14:paraId="0000049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9D"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PEI, POM y POA deben servir de guía para orientar el quehacer institucional.</w:t>
      </w:r>
    </w:p>
    <w:p w14:paraId="0000049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9F"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Los documentos de Planificación elaborados deben responder al mandato institucional, los lineamientos y la normativa dictada anualmente por la Presidencia de la República a través de la SEGEPLAN y con el apoyo de los formatos que para el efecto proporciona. </w:t>
      </w:r>
    </w:p>
    <w:p w14:paraId="000004A0" w14:textId="77777777" w:rsidR="00D17BC0" w:rsidRDefault="00D17BC0" w:rsidP="000834A0">
      <w:pPr>
        <w:pBdr>
          <w:top w:val="nil"/>
          <w:left w:val="nil"/>
          <w:bottom w:val="nil"/>
          <w:right w:val="nil"/>
          <w:between w:val="nil"/>
        </w:pBdr>
        <w:spacing w:after="0"/>
        <w:ind w:left="0" w:hanging="2"/>
        <w:jc w:val="both"/>
        <w:outlineLvl w:val="9"/>
        <w:rPr>
          <w:rFonts w:ascii="Arial" w:eastAsia="Arial" w:hAnsi="Arial" w:cs="Arial"/>
          <w:color w:val="000000"/>
        </w:rPr>
      </w:pPr>
    </w:p>
    <w:p w14:paraId="000004A1"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proceso de elaboración del PEI, POM y POA debe realizarse de forma participativa y en coordinación con la Dirección Administrativa Financiera, esto último para la vinculación plan-presupuesto.</w:t>
      </w:r>
    </w:p>
    <w:p w14:paraId="000004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3"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marco estratégico institucional podrá ser elaborado, reformulado o validado según fuera el caso.</w:t>
      </w:r>
    </w:p>
    <w:p w14:paraId="000004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5"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anteproyecto de presupuesto se debe elaborar tomando en cuenta las normas de formulación presupuestaria del ejercicio que corresponda a la Unidad de Planificación y en coordinación con Sección de Presupuesto del Departamento Financiero, tomando como base la Planificación Operativa Anual que para el efecto elaboren las dependencias de la COPADEH; se debe hacer en los plazos establecidos en la Ley Orgánica del Presupuesto y el Reglamento de la Ley Orgánica del Presupuesto.</w:t>
      </w:r>
    </w:p>
    <w:p w14:paraId="000004A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7"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Para mantener la calidad del gasto, se debe tomar en cuenta la normativa establecida por el Ministerio de Finanzas Públicas en lo referente a normas de contención y calidad del gasto que surja vinculada a la planificación que presente cada una de las dependencias de la COPADEH.  </w:t>
      </w:r>
    </w:p>
    <w:p w14:paraId="000004A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9"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Las modificaciones presupuestarias deben derivarse de modificaciones en la planificación que refieran las dependencias de la COPADEH, por instrucciones de la Autoridad Superior, requerimientos del ente rector, reorientación del gasto o cambios en la legislación que pueda afectar a la COPADEH o cuando por necesidades imprevistas es necesario hacer una regularización de renglones.  Puede involucrar modificación de metas físicas.</w:t>
      </w:r>
    </w:p>
    <w:p w14:paraId="000004A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B"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Se puede realizar una modificación de metas físicas a requerimiento de la dependencia interesada. aunque no se acompañe de una modificación presupuestaria. La modificación de metas físicas debe ser aprobada mediante resolución del Despacho Superior.  </w:t>
      </w:r>
    </w:p>
    <w:p w14:paraId="000004A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 </w:t>
      </w:r>
    </w:p>
    <w:p w14:paraId="000004AD" w14:textId="77777777" w:rsidR="00D17BC0" w:rsidRDefault="00331A14" w:rsidP="000834A0">
      <w:pPr>
        <w:numPr>
          <w:ilvl w:val="0"/>
          <w:numId w:val="19"/>
        </w:num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Todo informe trimestral o cuatrimestral elaborado en la Unidad de Planificación que contenga datos financieros, o presupuestarios, la información debe ser proporcionada por la Dirección Administrativa Financiera/Departamento Financiero/Recursos Humanos/Administrativo según corresponda.  En el caso de informes mensuales puede emitirse reporte analítico financiero directamente del SIGES o SICOIN.</w:t>
      </w:r>
    </w:p>
    <w:p w14:paraId="000004A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AF" w14:textId="77777777" w:rsidR="00D17BC0" w:rsidRDefault="00331A14" w:rsidP="000834A0">
      <w:pPr>
        <w:numPr>
          <w:ilvl w:val="0"/>
          <w:numId w:val="19"/>
        </w:numPr>
        <w:pBdr>
          <w:top w:val="nil"/>
          <w:left w:val="nil"/>
          <w:bottom w:val="nil"/>
          <w:right w:val="nil"/>
          <w:between w:val="nil"/>
        </w:pBdr>
        <w:tabs>
          <w:tab w:val="left" w:pos="709"/>
        </w:tabs>
        <w:spacing w:after="0"/>
        <w:ind w:left="0" w:hanging="2"/>
        <w:jc w:val="both"/>
        <w:outlineLvl w:val="9"/>
        <w:rPr>
          <w:color w:val="000000"/>
        </w:rPr>
      </w:pPr>
      <w:r>
        <w:rPr>
          <w:color w:val="000000"/>
        </w:rPr>
        <w:t>Las Direcciones sustantivas deben remitir información narrativa mensual que respalde la ejecución de metas físicas. Podrán registrarla en línea en la matriz que para el efecto proporcione el o la Encargado (a) de Monitoreo, Evaluación y Seguimiento.</w:t>
      </w:r>
    </w:p>
    <w:p w14:paraId="000004B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1"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lastRenderedPageBreak/>
        <w:t xml:space="preserve">Todas las dependencias de la COPADEH deben remitir informes trimestrales y cuatrimestrales de avance en la implementación de sus planes, para informar al pleno de la COPADEH y como parte de los informes cuatrimestrales de y para la rendición de cuentas. Los informes integrados serán publicados como parte de la Ley de Acceso a la Información Pública. </w:t>
      </w:r>
    </w:p>
    <w:p w14:paraId="000004B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3" w14:textId="77777777" w:rsidR="00D17BC0" w:rsidRDefault="00331A14" w:rsidP="000834A0">
      <w:pPr>
        <w:numPr>
          <w:ilvl w:val="0"/>
          <w:numId w:val="19"/>
        </w:num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 xml:space="preserve">De la información recibida de las dependencias de la COPADEH, se debe entregar un informe mensual y cuatrimestral al Despacho Superior, de avance de metas físicas.  </w:t>
      </w:r>
    </w:p>
    <w:p w14:paraId="000004B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B5"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Cada dependencia de la COPADEH a través de sus Encargados, </w:t>
      </w:r>
      <w:proofErr w:type="gramStart"/>
      <w:r>
        <w:rPr>
          <w:color w:val="000000"/>
        </w:rPr>
        <w:t>Jefes</w:t>
      </w:r>
      <w:proofErr w:type="gramEnd"/>
      <w:r>
        <w:rPr>
          <w:color w:val="000000"/>
        </w:rPr>
        <w:t xml:space="preserve"> y Directores es responsable de la elaboración, socialización e implementación de los Manuales de Normas y Procedimientos de acuerdo a sus competencias.  </w:t>
      </w:r>
    </w:p>
    <w:p w14:paraId="000004B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7"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Para la aprobación de los Manuales de Normas y Procedimientos es necesario que estos estén firmados por la dependencia responsable, debe constar la firma en la carátula y en todos los folios del Manual, en el caso que la dependencia tenga </w:t>
      </w:r>
      <w:proofErr w:type="gramStart"/>
      <w:r>
        <w:rPr>
          <w:color w:val="000000"/>
        </w:rPr>
        <w:t>Jefe</w:t>
      </w:r>
      <w:proofErr w:type="gramEnd"/>
      <w:r>
        <w:rPr>
          <w:color w:val="000000"/>
        </w:rPr>
        <w:t xml:space="preserve"> y Director deben constar las 2 firmas en la carátula y las 2 rúbricas en todos los folios. En los casos que la Jefatura depende directamente de la Dirección Ejecutiva, deberá ser rubricado por la Unidad de Asuntos Jurídicos en todas las hojas. </w:t>
      </w:r>
    </w:p>
    <w:p w14:paraId="000004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9"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Los informes que emiten las diferentes dependencias de la COPADEH deben enviarse por correo y una copia firmada y sellada en formato físico.</w:t>
      </w:r>
    </w:p>
    <w:p w14:paraId="000004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B" w14:textId="1A5BB54B"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Los informes de la Dirección de Sedes Regionales y la Dirección de Atención a la Conflictividad deben estar consensuados en lo que corresponda</w:t>
      </w:r>
      <w:sdt>
        <w:sdtPr>
          <w:tag w:val="goog_rdk_40"/>
          <w:id w:val="-899587209"/>
        </w:sdtPr>
        <w:sdtContent/>
      </w:sdt>
      <w:r w:rsidR="00B25542">
        <w:rPr>
          <w:color w:val="000000"/>
        </w:rPr>
        <w:t>;</w:t>
      </w:r>
      <w:r>
        <w:rPr>
          <w:color w:val="000000"/>
        </w:rPr>
        <w:t xml:space="preserve"> para evitar duplicidad de la información de los casos.</w:t>
      </w:r>
    </w:p>
    <w:p w14:paraId="000004B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BE" w14:textId="77777777" w:rsidR="00D17BC0" w:rsidRPr="001F3467" w:rsidRDefault="00331A14" w:rsidP="000834A0">
      <w:pPr>
        <w:pStyle w:val="Ttulo1"/>
        <w:rPr>
          <w:highlight w:val="white"/>
        </w:rPr>
      </w:pPr>
      <w:bookmarkStart w:id="42" w:name="_heading=h.1y810tw" w:colFirst="0" w:colLast="0"/>
      <w:bookmarkStart w:id="43" w:name="_heading=h.4i7ojhp" w:colFirst="0" w:colLast="0"/>
      <w:bookmarkEnd w:id="42"/>
      <w:bookmarkEnd w:id="43"/>
      <w:r w:rsidRPr="000834A0">
        <w:rPr>
          <w:highlight w:val="white"/>
        </w:rPr>
        <w:t xml:space="preserve"> </w:t>
      </w:r>
      <w:bookmarkStart w:id="44" w:name="_Toc140658153"/>
      <w:r w:rsidRPr="000834A0">
        <w:rPr>
          <w:highlight w:val="white"/>
        </w:rPr>
        <w:t>RESPONSABILIDADES</w:t>
      </w:r>
      <w:bookmarkEnd w:id="44"/>
    </w:p>
    <w:p w14:paraId="6B98BE1D" w14:textId="77777777" w:rsidR="00B25542" w:rsidRDefault="00B25542" w:rsidP="000834A0">
      <w:pPr>
        <w:pBdr>
          <w:top w:val="nil"/>
          <w:left w:val="nil"/>
          <w:bottom w:val="nil"/>
          <w:right w:val="nil"/>
          <w:between w:val="nil"/>
        </w:pBdr>
        <w:spacing w:after="0"/>
        <w:ind w:left="0" w:hanging="2"/>
        <w:jc w:val="both"/>
        <w:outlineLvl w:val="9"/>
        <w:rPr>
          <w:color w:val="000000"/>
        </w:rPr>
      </w:pPr>
    </w:p>
    <w:p w14:paraId="000004C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La Unidad de Planificación, opera y funciona en el marco de las funciones y responsabilidades establecidas Acuerdo Gubernativo No. 540-2013, Reglamento de la Ley Orgánica del Presupuesto, detalladas en el punto 8 de este Manual que se refiere a la Normativa Relacionada y en el Manual de Organización y Funciones de la COPADEH.</w:t>
      </w:r>
    </w:p>
    <w:p w14:paraId="000004C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2"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Tiene además de las responsabilidades indicadas las siguientes</w:t>
      </w:r>
    </w:p>
    <w:p w14:paraId="000004C3" w14:textId="5F56D2A9" w:rsidR="00D17BC0" w:rsidRDefault="00D17BC0" w:rsidP="000834A0">
      <w:pPr>
        <w:pBdr>
          <w:top w:val="nil"/>
          <w:left w:val="nil"/>
          <w:bottom w:val="nil"/>
          <w:right w:val="nil"/>
          <w:between w:val="nil"/>
        </w:pBdr>
        <w:spacing w:after="0"/>
        <w:ind w:left="0" w:hanging="2"/>
        <w:jc w:val="both"/>
        <w:outlineLvl w:val="9"/>
        <w:rPr>
          <w:color w:val="000000"/>
        </w:rPr>
      </w:pPr>
    </w:p>
    <w:p w14:paraId="20DC97D4" w14:textId="77777777" w:rsidR="00B25542" w:rsidRDefault="00B25542" w:rsidP="000834A0">
      <w:pPr>
        <w:pBdr>
          <w:top w:val="nil"/>
          <w:left w:val="nil"/>
          <w:bottom w:val="nil"/>
          <w:right w:val="nil"/>
          <w:between w:val="nil"/>
        </w:pBdr>
        <w:spacing w:after="0"/>
        <w:ind w:left="0" w:hanging="2"/>
        <w:jc w:val="both"/>
        <w:outlineLvl w:val="9"/>
        <w:rPr>
          <w:color w:val="000000"/>
        </w:rPr>
      </w:pPr>
    </w:p>
    <w:p w14:paraId="000004C4"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Jefe de Planificación:</w:t>
      </w:r>
    </w:p>
    <w:p w14:paraId="000004C5" w14:textId="60AE8D0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Enlace con la Secretaría General de Planificación y Programación de la Presidencia, con el Ministerio de Finanzas Públicas para la atención de lineamientos y para coordinar la </w:t>
      </w:r>
      <w:r>
        <w:rPr>
          <w:color w:val="000000"/>
        </w:rPr>
        <w:lastRenderedPageBreak/>
        <w:t xml:space="preserve">Planificación Institucional y para la elaboración de informes relacionados con el cumplimiento de metas físicas y otros requeridos que correspondan a la gestión institucional.  Aprobar la programación y ejecución de metas físicas en SIGES.  Registrar las modificaciones de metas físicas en el SIGES recibidas del (la) Encargado (a) de Monitoreo, Evaluación y Seguimiento de acuerdo a las solicitudes recibidas.  Remitir recordatorios para elaborar o actualizar Manuales de Normas y Procedimientos a las diferentes dependencias u otra normativa que corresponda. Revisar, previo a la aprobación de los manuales aspectos de forma de los Manuales de Normas y Procedimientos y Normativa y flujogramas elaborados por la Analista de Planificación, entregados para aprobación por cada dependencia.  Revisar Informes que han sido integrados con la información de las dependencias, participar de acuerdo al perfil de la Unidad de Planificación en el Anteproyecto de Presupuesto.   </w:t>
      </w:r>
    </w:p>
    <w:p w14:paraId="23653F01" w14:textId="725CA96F" w:rsidR="00B25542" w:rsidRDefault="00B25542" w:rsidP="000834A0">
      <w:pPr>
        <w:pBdr>
          <w:top w:val="nil"/>
          <w:left w:val="nil"/>
          <w:bottom w:val="nil"/>
          <w:right w:val="nil"/>
          <w:between w:val="nil"/>
        </w:pBdr>
        <w:spacing w:after="0"/>
        <w:ind w:left="0" w:hanging="2"/>
        <w:jc w:val="both"/>
        <w:outlineLvl w:val="9"/>
        <w:rPr>
          <w:color w:val="000000"/>
        </w:rPr>
      </w:pPr>
    </w:p>
    <w:p w14:paraId="000004C7" w14:textId="3031E1FC"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Analista de Planificación Institucional, para efectos del Manual se abreviará el nombre quedando como Analista de Planificación.</w:t>
      </w:r>
    </w:p>
    <w:p w14:paraId="000004C8" w14:textId="77777777" w:rsidR="00D17BC0" w:rsidRDefault="00000000" w:rsidP="000834A0">
      <w:pPr>
        <w:pBdr>
          <w:top w:val="nil"/>
          <w:left w:val="nil"/>
          <w:bottom w:val="nil"/>
          <w:right w:val="nil"/>
          <w:between w:val="nil"/>
        </w:pBdr>
        <w:spacing w:after="0"/>
        <w:ind w:left="0" w:hanging="2"/>
        <w:jc w:val="both"/>
        <w:outlineLvl w:val="9"/>
        <w:rPr>
          <w:color w:val="000000"/>
        </w:rPr>
      </w:pPr>
      <w:sdt>
        <w:sdtPr>
          <w:tag w:val="goog_rdk_41"/>
          <w:id w:val="-790282337"/>
        </w:sdtPr>
        <w:sdtContent/>
      </w:sdt>
      <w:r w:rsidR="00331A14">
        <w:rPr>
          <w:color w:val="000000"/>
        </w:rPr>
        <w:t xml:space="preserve">Asesorar para el diseño y estructura de los Manuales de Normas y Procedimientos, y otra normativa interna que remitan a la Unidad de Planificación, realizar la primera revisión previo a trasladar a él (la) </w:t>
      </w:r>
      <w:proofErr w:type="gramStart"/>
      <w:r w:rsidR="00331A14">
        <w:rPr>
          <w:color w:val="000000"/>
        </w:rPr>
        <w:t>Jefe</w:t>
      </w:r>
      <w:proofErr w:type="gramEnd"/>
      <w:r w:rsidR="00331A14">
        <w:rPr>
          <w:color w:val="000000"/>
        </w:rPr>
        <w:t xml:space="preserve"> de Planificación.  Apoyo en la elaboración de flujogramas y en la gestión del correspondiente acuerdo interno de aprobación. Realizar reuniones para revisión de planes operativos anuales de las dependencias de la COPADEH en coordinación con el o la Encargado (a) de Presupuesto para la vinculación Plan-Presupuesto. Generar la información del Sistema de Planificación, orientar a cada dependencia en la elaboración de sus matrices de plan operativo anual y gestionar la firma del </w:t>
      </w:r>
      <w:proofErr w:type="gramStart"/>
      <w:r w:rsidR="00331A14">
        <w:rPr>
          <w:color w:val="000000"/>
        </w:rPr>
        <w:t>Director Ejecutivo</w:t>
      </w:r>
      <w:proofErr w:type="gramEnd"/>
      <w:r w:rsidR="00331A14">
        <w:rPr>
          <w:color w:val="000000"/>
        </w:rPr>
        <w:t xml:space="preserve"> para su aprobación en elaboración y modificaciones, entregar a las dependencias interesadas y al área administrativa financiera.  Colocar en el drive designado la información en cumplimiento a la Ley de Acceso a la Información Pública que corresponden a la Unidad de Planificación entregada por los integrantes de la Unidad de Planificación en los formatos requeridos. </w:t>
      </w:r>
    </w:p>
    <w:p w14:paraId="000004C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A"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xml:space="preserve">  Apoyo en la integración de informes referidos por las áreas sustantivas y otras dependencias de la COPADEH para el envío a las entidades rectoras y la CPCC. Gestionar lo que corresponda respecto a Clasificador Temático, ingresar la información de los clasificadores temáticos, seguimiento a los POA de cada dependencia, aplicación de indicadores. </w:t>
      </w:r>
    </w:p>
    <w:p w14:paraId="000004C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C"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Profesional Especialista en Riesgo</w:t>
      </w:r>
    </w:p>
    <w:p w14:paraId="000004C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Adicional a las funciones establecidas en el Manual de Organización y Funciones, debe apoyar en la atención de requerimientos de la Unidad de Auditoría Interna y la Contraloría General de Cuentas.</w:t>
      </w:r>
    </w:p>
    <w:p w14:paraId="000004C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F"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lastRenderedPageBreak/>
        <w:t>Encargado de Cooperación</w:t>
      </w:r>
      <w:r>
        <w:rPr>
          <w:color w:val="000000"/>
        </w:rPr>
        <w:t xml:space="preserve">.  Ver en el Manual de Normas y Procedimientos de Cooperación.  </w:t>
      </w:r>
    </w:p>
    <w:p w14:paraId="68600371" w14:textId="77777777" w:rsidR="000834A0" w:rsidRDefault="000834A0" w:rsidP="000834A0">
      <w:pPr>
        <w:pBdr>
          <w:top w:val="nil"/>
          <w:left w:val="nil"/>
          <w:bottom w:val="nil"/>
          <w:right w:val="nil"/>
          <w:between w:val="nil"/>
        </w:pBdr>
        <w:spacing w:after="0"/>
        <w:ind w:left="0" w:hanging="2"/>
        <w:jc w:val="both"/>
        <w:outlineLvl w:val="9"/>
        <w:rPr>
          <w:color w:val="000000"/>
        </w:rPr>
      </w:pPr>
    </w:p>
    <w:p w14:paraId="000004D2" w14:textId="77777777" w:rsidR="00D17BC0" w:rsidRPr="000834A0" w:rsidRDefault="00331A14" w:rsidP="000834A0">
      <w:pPr>
        <w:pStyle w:val="Ttulo1"/>
        <w:rPr>
          <w:highlight w:val="white"/>
        </w:rPr>
      </w:pPr>
      <w:bookmarkStart w:id="45" w:name="_heading=h.2xcytpi" w:colFirst="0" w:colLast="0"/>
      <w:bookmarkStart w:id="46" w:name="_heading=h.1ci93xb" w:colFirst="0" w:colLast="0"/>
      <w:bookmarkEnd w:id="45"/>
      <w:bookmarkEnd w:id="46"/>
      <w:r w:rsidRPr="000834A0">
        <w:rPr>
          <w:highlight w:val="white"/>
        </w:rPr>
        <w:t xml:space="preserve"> </w:t>
      </w:r>
      <w:bookmarkStart w:id="47" w:name="_Toc140658154"/>
      <w:r w:rsidRPr="000834A0">
        <w:rPr>
          <w:highlight w:val="white"/>
        </w:rPr>
        <w:t>DESCRIPCIÓN DE PROCEDIMIENTOS</w:t>
      </w:r>
      <w:bookmarkEnd w:id="47"/>
    </w:p>
    <w:p w14:paraId="000004D3"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48" w:name="_heading=h.3whwml4" w:colFirst="0" w:colLast="0"/>
      <w:bookmarkEnd w:id="48"/>
    </w:p>
    <w:p w14:paraId="000004D4" w14:textId="77777777" w:rsidR="00D17BC0" w:rsidRDefault="00331A14" w:rsidP="000834A0">
      <w:pPr>
        <w:pStyle w:val="Ttulo2"/>
        <w:ind w:left="0" w:hanging="2"/>
        <w:rPr>
          <w:color w:val="FF0000"/>
        </w:rPr>
      </w:pPr>
      <w:bookmarkStart w:id="49" w:name="_heading=h.2afmg28" w:colFirst="0" w:colLast="0"/>
      <w:bookmarkStart w:id="50" w:name="_Toc140658155"/>
      <w:bookmarkEnd w:id="49"/>
      <w:r>
        <w:t>15.1 PROCEDIMIENTO DE ELABORACIÓN DE PEI, POM Y POA INSTITUCIONAL</w:t>
      </w:r>
      <w:bookmarkEnd w:id="50"/>
      <w:r>
        <w:t xml:space="preserve"> </w:t>
      </w:r>
    </w:p>
    <w:p w14:paraId="000004D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6"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SEGEPLAN:</w:t>
      </w:r>
      <w:r>
        <w:rPr>
          <w:color w:val="000000"/>
        </w:rPr>
        <w:t xml:space="preserve"> Envía oficio a la máxima autoridad donde convoca a los talleres para información sobre la elaboración del PEI, POM y el POA.</w:t>
      </w:r>
    </w:p>
    <w:p w14:paraId="000004D7"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D8"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Director Ejecutivo: </w:t>
      </w:r>
      <w:r>
        <w:rPr>
          <w:color w:val="000000"/>
        </w:rPr>
        <w:t>Recibe oficio y envía marginado para que se atienda la convocatoria de SEGEPLAN.</w:t>
      </w:r>
    </w:p>
    <w:p w14:paraId="000004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A"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Jefe de Planificación: </w:t>
      </w:r>
      <w:r>
        <w:rPr>
          <w:color w:val="000000"/>
        </w:rPr>
        <w:t xml:space="preserve">Atiende la convocatoria, con las personas designadas por el </w:t>
      </w:r>
      <w:proofErr w:type="gramStart"/>
      <w:r>
        <w:rPr>
          <w:color w:val="000000"/>
        </w:rPr>
        <w:t>Director Ejecutivo</w:t>
      </w:r>
      <w:proofErr w:type="gramEnd"/>
      <w:r>
        <w:rPr>
          <w:color w:val="000000"/>
        </w:rPr>
        <w:t xml:space="preserve"> de acuerdo al requerimiento de SEGEPLAN.</w:t>
      </w:r>
    </w:p>
    <w:p w14:paraId="000004D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C"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SEGEPLAN:</w:t>
      </w:r>
      <w:r>
        <w:rPr>
          <w:color w:val="000000"/>
        </w:rPr>
        <w:t xml:space="preserve"> Da instrucciones y lineamientos para elaboración de los planes, las herramientas a usarse y todas las directrices.</w:t>
      </w:r>
    </w:p>
    <w:p w14:paraId="000004D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E" w14:textId="77777777" w:rsidR="00D17BC0" w:rsidRDefault="00331A14" w:rsidP="000834A0">
      <w:pPr>
        <w:numPr>
          <w:ilvl w:val="1"/>
          <w:numId w:val="1"/>
        </w:numPr>
        <w:spacing w:after="0"/>
        <w:ind w:left="0" w:hanging="2"/>
        <w:jc w:val="both"/>
        <w:outlineLvl w:val="9"/>
      </w:pPr>
      <w:r>
        <w:rPr>
          <w:b/>
        </w:rPr>
        <w:t xml:space="preserve">Jefe de Planificación: </w:t>
      </w:r>
      <w:r>
        <w:t>Recibe información</w:t>
      </w:r>
      <w:r>
        <w:rPr>
          <w:b/>
        </w:rPr>
        <w:t xml:space="preserve"> </w:t>
      </w:r>
      <w:r>
        <w:t>y</w:t>
      </w:r>
      <w:r>
        <w:rPr>
          <w:b/>
        </w:rPr>
        <w:t xml:space="preserve"> </w:t>
      </w:r>
      <w:r>
        <w:t xml:space="preserve">comunica al </w:t>
      </w:r>
      <w:proofErr w:type="gramStart"/>
      <w:r>
        <w:t>Director Ejecutivo</w:t>
      </w:r>
      <w:proofErr w:type="gramEnd"/>
      <w:r>
        <w:t>/Subdirector Ejecutivo de manera verbal o escrita acerca de lo indicado por SEGEPLAN.</w:t>
      </w:r>
    </w:p>
    <w:p w14:paraId="000004D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0"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color w:val="000000"/>
        </w:rPr>
        <w:t xml:space="preserve">Convoca con el visto bueno del </w:t>
      </w:r>
      <w:proofErr w:type="gramStart"/>
      <w:r>
        <w:rPr>
          <w:color w:val="000000"/>
        </w:rPr>
        <w:t>Director Ejecutivo</w:t>
      </w:r>
      <w:proofErr w:type="gramEnd"/>
      <w:r>
        <w:rPr>
          <w:color w:val="000000"/>
        </w:rPr>
        <w:t xml:space="preserve"> o con el apoyo del Subdirector Ejecutivo a los Directores de las áreas sustantivas y al Director Administrativo Financiero a reunión acerca de los lineamientos recibidos para elaborar, revisar o modificar Misión, Visión, Objetivos, Estructura Programática, entre otros, para realizar o modificar el PEI, según corresponda.</w:t>
      </w:r>
    </w:p>
    <w:p w14:paraId="000004E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2"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Directores: </w:t>
      </w:r>
      <w:r>
        <w:rPr>
          <w:color w:val="000000"/>
        </w:rPr>
        <w:t>Asisten y aportan insumos para el Plan Estratégico.</w:t>
      </w:r>
    </w:p>
    <w:p w14:paraId="78D7DB92" w14:textId="77777777" w:rsidR="00837249" w:rsidRDefault="00837249" w:rsidP="00656CEA">
      <w:pPr>
        <w:pBdr>
          <w:top w:val="nil"/>
          <w:left w:val="nil"/>
          <w:bottom w:val="nil"/>
          <w:right w:val="nil"/>
          <w:between w:val="nil"/>
        </w:pBdr>
        <w:tabs>
          <w:tab w:val="left" w:pos="567"/>
        </w:tabs>
        <w:spacing w:after="0"/>
        <w:ind w:leftChars="0" w:left="0" w:firstLineChars="0" w:firstLine="0"/>
        <w:jc w:val="both"/>
        <w:outlineLvl w:val="9"/>
        <w:rPr>
          <w:color w:val="000000"/>
        </w:rPr>
      </w:pPr>
    </w:p>
    <w:p w14:paraId="000004E4"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Prepara la base del documento de Plan estratégico tomando en cuenta los lineamientos y herramientas proporcionadas por SEGEPLAN.</w:t>
      </w:r>
    </w:p>
    <w:p w14:paraId="000004E5" w14:textId="77777777" w:rsidR="00D17BC0" w:rsidRDefault="00D17BC0" w:rsidP="000834A0">
      <w:pPr>
        <w:pBdr>
          <w:top w:val="nil"/>
          <w:left w:val="nil"/>
          <w:bottom w:val="nil"/>
          <w:right w:val="nil"/>
          <w:between w:val="nil"/>
        </w:pBdr>
        <w:spacing w:after="0"/>
        <w:ind w:left="0" w:hanging="2"/>
        <w:jc w:val="both"/>
        <w:outlineLvl w:val="9"/>
        <w:rPr>
          <w:color w:val="FF0000"/>
        </w:rPr>
      </w:pPr>
    </w:p>
    <w:p w14:paraId="000004E6" w14:textId="15BD01DA" w:rsidR="00D17BC0" w:rsidRDefault="00000000"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sdt>
        <w:sdtPr>
          <w:tag w:val="goog_rdk_42"/>
          <w:id w:val="45340985"/>
        </w:sdtPr>
        <w:sdtContent/>
      </w:sdt>
      <w:r w:rsidR="00C2024E">
        <w:t xml:space="preserve"> </w:t>
      </w:r>
      <w:r w:rsidR="00331A14">
        <w:rPr>
          <w:color w:val="000000"/>
        </w:rPr>
        <w:t>Inicia el procedimiento 15.3 y se realiza completo, después continúa paso 12.</w:t>
      </w:r>
    </w:p>
    <w:p w14:paraId="000004E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8" w14:textId="53CE0C8F" w:rsidR="00D17BC0" w:rsidRDefault="00C2024E"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 xml:space="preserve"> </w:t>
      </w:r>
      <w:r w:rsidR="00331A14">
        <w:rPr>
          <w:b/>
          <w:color w:val="222222"/>
        </w:rPr>
        <w:t xml:space="preserve">Analista de Planificación: </w:t>
      </w:r>
      <w:r w:rsidR="00331A14">
        <w:rPr>
          <w:color w:val="222222"/>
        </w:rPr>
        <w:t xml:space="preserve">Recibe y pone folio a todas las hojas iniciando con la última página es decir en orden ascendente. </w:t>
      </w:r>
    </w:p>
    <w:p w14:paraId="000004E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A" w14:textId="77777777" w:rsidR="00D17BC0" w:rsidRDefault="00331A14" w:rsidP="000834A0">
      <w:pPr>
        <w:numPr>
          <w:ilvl w:val="1"/>
          <w:numId w:val="1"/>
        </w:numPr>
        <w:shd w:val="clear" w:color="auto" w:fill="FFFFFF"/>
        <w:spacing w:after="0"/>
        <w:ind w:left="0" w:hanging="2"/>
        <w:jc w:val="both"/>
        <w:outlineLvl w:val="9"/>
      </w:pPr>
      <w:r>
        <w:rPr>
          <w:b/>
          <w:color w:val="222222"/>
        </w:rPr>
        <w:lastRenderedPageBreak/>
        <w:t>Encargado (a) de Monitoreo, Evaluación y Seguimiento</w:t>
      </w:r>
      <w:r>
        <w:rPr>
          <w:b/>
        </w:rPr>
        <w:t>:</w:t>
      </w:r>
      <w:r>
        <w:t xml:space="preserve"> </w:t>
      </w:r>
      <w:r>
        <w:rPr>
          <w:color w:val="222222"/>
        </w:rPr>
        <w:t>Prepara proyecto de resolución de aprobación del PEI-POM-POA.</w:t>
      </w:r>
    </w:p>
    <w:p w14:paraId="000004E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C" w14:textId="6A54F3F1" w:rsidR="00D17BC0" w:rsidRDefault="00C2024E"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 xml:space="preserve">UAJ: </w:t>
      </w:r>
      <w:r w:rsidR="00331A14">
        <w:rPr>
          <w:color w:val="222222"/>
        </w:rPr>
        <w:t>Recibe proyecto de resolución y revisa</w:t>
      </w:r>
      <w:r w:rsidR="00A56261">
        <w:rPr>
          <w:color w:val="222222"/>
        </w:rPr>
        <w:t xml:space="preserve"> la forma y los artículos que correspondan según el ejercicio fiscal</w:t>
      </w:r>
      <w:r w:rsidR="00331A14">
        <w:rPr>
          <w:color w:val="222222"/>
        </w:rPr>
        <w:t>.</w:t>
      </w:r>
      <w:r w:rsidR="00331A14">
        <w:rPr>
          <w:b/>
          <w:color w:val="222222"/>
        </w:rPr>
        <w:t>  </w:t>
      </w:r>
      <w:r w:rsidR="00331A14">
        <w:rPr>
          <w:color w:val="222222"/>
        </w:rPr>
        <w:t>Si está correcto, sigue paso 13. Si no está correcto devuelve para correcciones regresa al paso 11.</w:t>
      </w:r>
    </w:p>
    <w:p w14:paraId="000004E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E" w14:textId="77777777" w:rsidR="00D17BC0" w:rsidRDefault="00331A14" w:rsidP="000834A0">
      <w:pPr>
        <w:numPr>
          <w:ilvl w:val="1"/>
          <w:numId w:val="1"/>
        </w:numPr>
        <w:pBdr>
          <w:top w:val="nil"/>
          <w:left w:val="nil"/>
          <w:bottom w:val="nil"/>
          <w:right w:val="nil"/>
          <w:between w:val="nil"/>
        </w:pBdr>
        <w:shd w:val="clear" w:color="auto" w:fill="FFFFFF"/>
        <w:spacing w:after="0"/>
        <w:ind w:left="0" w:hanging="2"/>
        <w:jc w:val="both"/>
        <w:outlineLvl w:val="9"/>
        <w:rPr>
          <w:color w:val="222222"/>
        </w:rPr>
      </w:pPr>
      <w:r>
        <w:rPr>
          <w:b/>
          <w:color w:val="000000"/>
        </w:rPr>
        <w:t>Jefe de Planificación</w:t>
      </w:r>
      <w:r>
        <w:rPr>
          <w:color w:val="000000"/>
        </w:rPr>
        <w:t xml:space="preserve">: </w:t>
      </w:r>
      <w:r>
        <w:rPr>
          <w:color w:val="222222"/>
        </w:rPr>
        <w:t xml:space="preserve">Recibe resolución para continuar con el procedimiento e instruye para que se preparen proyectos de oficios a SEGEPLAN con copia a DTP y CGC. </w:t>
      </w:r>
    </w:p>
    <w:p w14:paraId="000004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0" w14:textId="77777777" w:rsidR="00D17BC0" w:rsidRDefault="00331A14" w:rsidP="000834A0">
      <w:pPr>
        <w:numPr>
          <w:ilvl w:val="1"/>
          <w:numId w:val="1"/>
        </w:numPr>
        <w:pBdr>
          <w:top w:val="nil"/>
          <w:left w:val="nil"/>
          <w:bottom w:val="nil"/>
          <w:right w:val="nil"/>
          <w:between w:val="nil"/>
        </w:pBdr>
        <w:shd w:val="clear" w:color="auto" w:fill="FFFFFF"/>
        <w:spacing w:after="0"/>
        <w:ind w:left="0" w:hanging="2"/>
        <w:jc w:val="both"/>
        <w:outlineLvl w:val="9"/>
        <w:rPr>
          <w:color w:val="222222"/>
        </w:rPr>
      </w:pPr>
      <w:r>
        <w:rPr>
          <w:b/>
          <w:color w:val="222222"/>
        </w:rPr>
        <w:t>Encargado (a) de Monitoreo, Evaluación y Seguimiento</w:t>
      </w:r>
      <w:r>
        <w:rPr>
          <w:b/>
          <w:color w:val="000000"/>
        </w:rPr>
        <w:t xml:space="preserve">: </w:t>
      </w:r>
      <w:r>
        <w:rPr>
          <w:color w:val="222222"/>
        </w:rPr>
        <w:t>Prepara proyectos de oficio y junto con el proyecto de Resolución, y el documento de Planificación, traslada.</w:t>
      </w:r>
    </w:p>
    <w:p w14:paraId="000004F1" w14:textId="77777777" w:rsidR="00D17BC0" w:rsidRDefault="00000000" w:rsidP="000834A0">
      <w:pPr>
        <w:pBdr>
          <w:top w:val="nil"/>
          <w:left w:val="nil"/>
          <w:bottom w:val="nil"/>
          <w:right w:val="nil"/>
          <w:between w:val="nil"/>
        </w:pBdr>
        <w:spacing w:after="0"/>
        <w:ind w:left="0" w:hanging="2"/>
        <w:jc w:val="both"/>
        <w:outlineLvl w:val="9"/>
        <w:rPr>
          <w:color w:val="222222"/>
        </w:rPr>
      </w:pPr>
      <w:sdt>
        <w:sdtPr>
          <w:tag w:val="goog_rdk_43"/>
          <w:id w:val="-44750897"/>
        </w:sdtPr>
        <w:sdtContent/>
      </w:sdt>
    </w:p>
    <w:p w14:paraId="000004F2"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Director Ejecutivo:</w:t>
      </w:r>
      <w:r>
        <w:rPr>
          <w:color w:val="222222"/>
        </w:rPr>
        <w:t xml:space="preserve"> Firma resolución y oficios.</w:t>
      </w:r>
    </w:p>
    <w:p w14:paraId="000004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4"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Encargado (a) de Monitoreo, Evaluación y Seguimiento</w:t>
      </w:r>
      <w:r>
        <w:rPr>
          <w:b/>
          <w:color w:val="000000"/>
        </w:rPr>
        <w:t xml:space="preserve">: </w:t>
      </w:r>
      <w:r>
        <w:rPr>
          <w:color w:val="000000"/>
        </w:rPr>
        <w:t>Recibe</w:t>
      </w:r>
      <w:r>
        <w:rPr>
          <w:b/>
          <w:color w:val="000000"/>
        </w:rPr>
        <w:t xml:space="preserve"> </w:t>
      </w:r>
      <w:r>
        <w:rPr>
          <w:color w:val="000000"/>
        </w:rPr>
        <w:t>y entrega.</w:t>
      </w:r>
    </w:p>
    <w:p w14:paraId="000004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6"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222222"/>
        </w:rPr>
        <w:t>Escanea todo el documento, resguarda Resolución original y graba 1 CD con la información.</w:t>
      </w:r>
    </w:p>
    <w:p w14:paraId="000004F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8" w14:textId="5DF29200"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color w:val="222222"/>
        </w:rPr>
        <w:t xml:space="preserve">Genera 3 copias, copia física para </w:t>
      </w:r>
      <w:r w:rsidR="00C65DF2">
        <w:rPr>
          <w:color w:val="222222"/>
        </w:rPr>
        <w:t xml:space="preserve">entregar a </w:t>
      </w:r>
      <w:r>
        <w:rPr>
          <w:color w:val="222222"/>
        </w:rPr>
        <w:t>SEGEPLAN y física o digital las de la CGC y MINFIN.</w:t>
      </w:r>
    </w:p>
    <w:p w14:paraId="000004F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A" w14:textId="0E3AA313" w:rsidR="00D17BC0" w:rsidRDefault="00331A14" w:rsidP="000834A0">
      <w:pPr>
        <w:numPr>
          <w:ilvl w:val="1"/>
          <w:numId w:val="1"/>
        </w:numPr>
        <w:shd w:val="clear" w:color="auto" w:fill="FFFFFF"/>
        <w:spacing w:after="0"/>
        <w:ind w:left="0" w:hanging="2"/>
        <w:jc w:val="both"/>
        <w:outlineLvl w:val="9"/>
        <w:rPr>
          <w:color w:val="222222"/>
        </w:rPr>
      </w:pPr>
      <w:r>
        <w:rPr>
          <w:color w:val="222222"/>
        </w:rPr>
        <w:t xml:space="preserve">Contacta al mensajero para </w:t>
      </w:r>
      <w:sdt>
        <w:sdtPr>
          <w:tag w:val="goog_rdk_44"/>
          <w:id w:val="-441614671"/>
        </w:sdtPr>
        <w:sdtContent/>
      </w:sdt>
      <w:r>
        <w:rPr>
          <w:color w:val="222222"/>
        </w:rPr>
        <w:t>entrega</w:t>
      </w:r>
      <w:r w:rsidR="001C4246">
        <w:rPr>
          <w:color w:val="222222"/>
        </w:rPr>
        <w:t>r</w:t>
      </w:r>
      <w:r>
        <w:rPr>
          <w:color w:val="222222"/>
        </w:rPr>
        <w:t xml:space="preserve"> en SEGEPLAN, MINFIN y CGC, copia del documento con copia de la resolución.  </w:t>
      </w:r>
      <w:r w:rsidR="001C4246">
        <w:rPr>
          <w:color w:val="222222"/>
        </w:rPr>
        <w:t>Siendo</w:t>
      </w:r>
      <w:r w:rsidR="001C4246">
        <w:t xml:space="preserve"> </w:t>
      </w:r>
      <w:r w:rsidR="001C4246">
        <w:rPr>
          <w:color w:val="222222"/>
        </w:rPr>
        <w:t>SEGEPLAN la primera en entregar</w:t>
      </w:r>
      <w:r>
        <w:rPr>
          <w:color w:val="222222"/>
        </w:rPr>
        <w:t xml:space="preserve"> y luego las otras dos instituciones.</w:t>
      </w:r>
    </w:p>
    <w:p w14:paraId="000004FB" w14:textId="77777777" w:rsidR="00D17BC0" w:rsidRDefault="00331A14" w:rsidP="000834A0">
      <w:pPr>
        <w:pBdr>
          <w:top w:val="nil"/>
          <w:left w:val="nil"/>
          <w:bottom w:val="nil"/>
          <w:right w:val="nil"/>
          <w:between w:val="nil"/>
        </w:pBdr>
        <w:spacing w:after="0"/>
        <w:ind w:left="0" w:hanging="2"/>
        <w:jc w:val="both"/>
        <w:outlineLvl w:val="9"/>
        <w:rPr>
          <w:color w:val="000000"/>
        </w:rPr>
      </w:pPr>
      <w:r>
        <w:t xml:space="preserve">     </w:t>
      </w:r>
    </w:p>
    <w:p w14:paraId="000004FC" w14:textId="46E1E887"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Mensajero</w:t>
      </w:r>
      <w:r w:rsidR="00C700F7">
        <w:rPr>
          <w:color w:val="000000"/>
        </w:rPr>
        <w:t>: E</w:t>
      </w:r>
      <w:r w:rsidR="00331A14">
        <w:rPr>
          <w:color w:val="000000"/>
        </w:rPr>
        <w:t>ntrega documentos y solicita firma.</w:t>
      </w:r>
    </w:p>
    <w:p w14:paraId="000004F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E" w14:textId="74D44776"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w:t>
      </w:r>
      <w:r w:rsidR="00C2024E">
        <w:rPr>
          <w:color w:val="000000"/>
        </w:rPr>
        <w:t>Recibe y</w:t>
      </w:r>
      <w:r>
        <w:rPr>
          <w:color w:val="000000"/>
        </w:rPr>
        <w:t xml:space="preserve"> e</w:t>
      </w:r>
      <w:r>
        <w:rPr>
          <w:color w:val="222222"/>
        </w:rPr>
        <w:t>scanea oficios con sello de recibido para adjuntar al documento digital y archiva copia física del documento a color con copia de los oficios con sellos de recibido y copia de la resolución. </w:t>
      </w:r>
    </w:p>
    <w:p w14:paraId="000004FF" w14:textId="77777777" w:rsidR="00D17BC0" w:rsidRDefault="00000000" w:rsidP="000834A0">
      <w:pPr>
        <w:pBdr>
          <w:top w:val="nil"/>
          <w:left w:val="nil"/>
          <w:bottom w:val="nil"/>
          <w:right w:val="nil"/>
          <w:between w:val="nil"/>
        </w:pBdr>
        <w:spacing w:after="0"/>
        <w:ind w:left="0" w:hanging="2"/>
        <w:jc w:val="both"/>
        <w:outlineLvl w:val="9"/>
        <w:rPr>
          <w:color w:val="000000"/>
        </w:rPr>
      </w:pPr>
      <w:sdt>
        <w:sdtPr>
          <w:tag w:val="goog_rdk_46"/>
          <w:id w:val="-1626069726"/>
        </w:sdtPr>
        <w:sdtContent/>
      </w:sdt>
    </w:p>
    <w:p w14:paraId="00000500" w14:textId="074A80AC"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color w:val="000000"/>
        </w:rPr>
        <w:t xml:space="preserve">  </w:t>
      </w:r>
      <w:r w:rsidR="00331A14">
        <w:rPr>
          <w:color w:val="000000"/>
        </w:rPr>
        <w:t>Entrega original de resolución con conocimiento u oficio.</w:t>
      </w:r>
    </w:p>
    <w:p w14:paraId="0000050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02" w14:textId="5ED91391"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UAJ</w:t>
      </w:r>
      <w:r w:rsidR="00331A14">
        <w:rPr>
          <w:color w:val="000000"/>
        </w:rPr>
        <w:t xml:space="preserve">: Recibe original y firma de recibido. </w:t>
      </w:r>
    </w:p>
    <w:p w14:paraId="0000050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504" w14:textId="1770503E"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 xml:space="preserve">Analista de Planificación: </w:t>
      </w:r>
      <w:r w:rsidR="00331A14">
        <w:rPr>
          <w:color w:val="222222"/>
        </w:rPr>
        <w:t>Recibe y archiva las copias de todo el documento de planificación, de oficios recibidos y resolución.</w:t>
      </w:r>
    </w:p>
    <w:p w14:paraId="0000050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06" w14:textId="341EFF82"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lastRenderedPageBreak/>
        <w:t xml:space="preserve">  </w:t>
      </w:r>
      <w:r w:rsidR="00331A14">
        <w:rPr>
          <w:b/>
          <w:color w:val="000000"/>
        </w:rPr>
        <w:t>Fin del procedimiento.</w:t>
      </w:r>
    </w:p>
    <w:p w14:paraId="00000507" w14:textId="77777777" w:rsidR="00D17BC0" w:rsidRDefault="00D17BC0" w:rsidP="000834A0">
      <w:pPr>
        <w:pBdr>
          <w:top w:val="nil"/>
          <w:left w:val="nil"/>
          <w:bottom w:val="nil"/>
          <w:right w:val="nil"/>
          <w:between w:val="nil"/>
        </w:pBdr>
        <w:ind w:left="0" w:hanging="2"/>
        <w:jc w:val="both"/>
        <w:outlineLvl w:val="9"/>
        <w:rPr>
          <w:color w:val="000000"/>
        </w:rPr>
      </w:pPr>
    </w:p>
    <w:p w14:paraId="00000508" w14:textId="5033E70F" w:rsidR="00D17BC0" w:rsidRDefault="00331A14" w:rsidP="000834A0">
      <w:pPr>
        <w:spacing w:after="0"/>
        <w:ind w:left="0" w:hanging="2"/>
        <w:jc w:val="both"/>
        <w:outlineLvl w:val="9"/>
      </w:pPr>
      <w:bookmarkStart w:id="51" w:name="_heading=h.2bn6wsx" w:colFirst="0" w:colLast="0"/>
      <w:bookmarkEnd w:id="51"/>
      <w:r>
        <w:rPr>
          <w:b/>
        </w:rPr>
        <w:t>15.1.1 MATRIZ DE PROCEDIMIENTO DE ELABORACIÓN DE PEI, POM Y POA INSTITUCIONAL</w:t>
      </w:r>
      <w:r w:rsidR="000152D1">
        <w:rPr>
          <w:b/>
        </w:rPr>
        <w:t>.</w:t>
      </w:r>
      <w:r>
        <w:rPr>
          <w:b/>
        </w:rPr>
        <w:t xml:space="preserve"> </w:t>
      </w:r>
    </w:p>
    <w:tbl>
      <w:tblPr>
        <w:tblStyle w:val="afd"/>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D17BC0" w14:paraId="1CF1BC88" w14:textId="77777777">
        <w:trPr>
          <w:trHeight w:val="452"/>
        </w:trPr>
        <w:tc>
          <w:tcPr>
            <w:tcW w:w="595" w:type="dxa"/>
            <w:shd w:val="clear" w:color="auto" w:fill="D9D9D9"/>
          </w:tcPr>
          <w:p w14:paraId="00000509" w14:textId="77777777" w:rsidR="00D17BC0" w:rsidRDefault="00331A14" w:rsidP="000834A0">
            <w:pPr>
              <w:spacing w:after="0" w:line="259" w:lineRule="auto"/>
              <w:ind w:left="0" w:hanging="2"/>
              <w:jc w:val="both"/>
              <w:outlineLvl w:val="9"/>
            </w:pPr>
            <w:r>
              <w:rPr>
                <w:b/>
              </w:rPr>
              <w:t>No.</w:t>
            </w:r>
          </w:p>
        </w:tc>
        <w:tc>
          <w:tcPr>
            <w:tcW w:w="2252" w:type="dxa"/>
            <w:shd w:val="clear" w:color="auto" w:fill="D9D9D9"/>
          </w:tcPr>
          <w:p w14:paraId="0000050A" w14:textId="77777777" w:rsidR="00D17BC0" w:rsidRDefault="00331A14" w:rsidP="000834A0">
            <w:pPr>
              <w:spacing w:after="0" w:line="259" w:lineRule="auto"/>
              <w:ind w:left="0" w:hanging="2"/>
              <w:jc w:val="both"/>
              <w:outlineLvl w:val="9"/>
            </w:pPr>
            <w:r>
              <w:rPr>
                <w:b/>
              </w:rPr>
              <w:t>RESPONSABLE</w:t>
            </w:r>
          </w:p>
          <w:p w14:paraId="0000050B" w14:textId="77777777" w:rsidR="00D17BC0" w:rsidRDefault="00D17BC0" w:rsidP="000834A0">
            <w:pPr>
              <w:spacing w:after="0" w:line="259" w:lineRule="auto"/>
              <w:ind w:left="0" w:hanging="2"/>
              <w:jc w:val="both"/>
              <w:outlineLvl w:val="9"/>
            </w:pPr>
          </w:p>
        </w:tc>
        <w:tc>
          <w:tcPr>
            <w:tcW w:w="6475" w:type="dxa"/>
            <w:shd w:val="clear" w:color="auto" w:fill="D9D9D9"/>
          </w:tcPr>
          <w:p w14:paraId="0000050C" w14:textId="77777777" w:rsidR="00D17BC0" w:rsidRDefault="00331A14" w:rsidP="000834A0">
            <w:pPr>
              <w:spacing w:after="0" w:line="259" w:lineRule="auto"/>
              <w:ind w:left="0" w:hanging="2"/>
              <w:jc w:val="both"/>
              <w:outlineLvl w:val="9"/>
            </w:pPr>
            <w:r>
              <w:rPr>
                <w:b/>
              </w:rPr>
              <w:t>DESCRIPCIÓN DE LAS ACTIVIDADES</w:t>
            </w:r>
          </w:p>
        </w:tc>
      </w:tr>
      <w:tr w:rsidR="00D17BC0" w14:paraId="00DA7E8F" w14:textId="77777777">
        <w:trPr>
          <w:trHeight w:val="353"/>
        </w:trPr>
        <w:tc>
          <w:tcPr>
            <w:tcW w:w="595" w:type="dxa"/>
          </w:tcPr>
          <w:p w14:paraId="0000050D" w14:textId="77777777" w:rsidR="00D17BC0" w:rsidRDefault="00331A14" w:rsidP="000834A0">
            <w:pPr>
              <w:spacing w:after="0" w:line="259" w:lineRule="auto"/>
              <w:ind w:left="0" w:hanging="2"/>
              <w:jc w:val="both"/>
              <w:outlineLvl w:val="9"/>
            </w:pPr>
            <w:r>
              <w:rPr>
                <w:b/>
              </w:rPr>
              <w:t>1.</w:t>
            </w:r>
          </w:p>
        </w:tc>
        <w:tc>
          <w:tcPr>
            <w:tcW w:w="2252" w:type="dxa"/>
          </w:tcPr>
          <w:p w14:paraId="0000050E" w14:textId="77777777" w:rsidR="00D17BC0" w:rsidRDefault="00D17BC0" w:rsidP="000834A0">
            <w:pPr>
              <w:spacing w:after="0"/>
              <w:ind w:left="0" w:hanging="2"/>
              <w:jc w:val="both"/>
              <w:outlineLvl w:val="9"/>
            </w:pPr>
          </w:p>
          <w:p w14:paraId="0000050F" w14:textId="77777777" w:rsidR="00D17BC0" w:rsidRDefault="00331A14" w:rsidP="000834A0">
            <w:pPr>
              <w:spacing w:after="0"/>
              <w:ind w:left="0" w:hanging="2"/>
              <w:jc w:val="both"/>
              <w:outlineLvl w:val="9"/>
            </w:pPr>
            <w:r>
              <w:rPr>
                <w:b/>
              </w:rPr>
              <w:t>SEGEPLAN</w:t>
            </w:r>
          </w:p>
        </w:tc>
        <w:tc>
          <w:tcPr>
            <w:tcW w:w="6475" w:type="dxa"/>
          </w:tcPr>
          <w:p w14:paraId="00000510" w14:textId="77777777" w:rsidR="00D17BC0" w:rsidRDefault="00331A14" w:rsidP="000834A0">
            <w:pPr>
              <w:spacing w:after="0"/>
              <w:ind w:left="0" w:hanging="2"/>
              <w:jc w:val="both"/>
              <w:outlineLvl w:val="9"/>
            </w:pPr>
            <w:r>
              <w:t>Envía oficio a la máxima autoridad donde convoca a los talleres para información sobre la elaboración del PEI, POM y el POA.</w:t>
            </w:r>
          </w:p>
        </w:tc>
      </w:tr>
      <w:tr w:rsidR="00D17BC0" w14:paraId="5935DC8F" w14:textId="77777777">
        <w:trPr>
          <w:trHeight w:val="567"/>
        </w:trPr>
        <w:tc>
          <w:tcPr>
            <w:tcW w:w="595" w:type="dxa"/>
          </w:tcPr>
          <w:p w14:paraId="00000511" w14:textId="77777777" w:rsidR="00D17BC0" w:rsidRDefault="00331A14" w:rsidP="000834A0">
            <w:pPr>
              <w:spacing w:after="0" w:line="259" w:lineRule="auto"/>
              <w:ind w:left="0" w:hanging="2"/>
              <w:jc w:val="both"/>
              <w:outlineLvl w:val="9"/>
            </w:pPr>
            <w:r>
              <w:rPr>
                <w:b/>
              </w:rPr>
              <w:t>2.</w:t>
            </w:r>
          </w:p>
        </w:tc>
        <w:tc>
          <w:tcPr>
            <w:tcW w:w="2252" w:type="dxa"/>
          </w:tcPr>
          <w:p w14:paraId="00000512" w14:textId="77777777" w:rsidR="00D17BC0" w:rsidRDefault="00331A14" w:rsidP="000834A0">
            <w:pPr>
              <w:spacing w:after="0"/>
              <w:ind w:left="0" w:hanging="2"/>
              <w:jc w:val="both"/>
              <w:outlineLvl w:val="9"/>
            </w:pPr>
            <w:r>
              <w:rPr>
                <w:b/>
              </w:rPr>
              <w:t>Director (a) Ejecutivo (a)</w:t>
            </w:r>
          </w:p>
        </w:tc>
        <w:tc>
          <w:tcPr>
            <w:tcW w:w="6475" w:type="dxa"/>
          </w:tcPr>
          <w:p w14:paraId="00000513" w14:textId="77777777" w:rsidR="00D17BC0" w:rsidRDefault="00331A14" w:rsidP="000834A0">
            <w:pPr>
              <w:spacing w:after="0"/>
              <w:ind w:left="0" w:hanging="2"/>
              <w:jc w:val="both"/>
              <w:outlineLvl w:val="9"/>
            </w:pPr>
            <w:r>
              <w:t>Recibe oficio y envía marginado para que se atienda la convocatoria de SEGEPLAN.</w:t>
            </w:r>
          </w:p>
        </w:tc>
      </w:tr>
      <w:tr w:rsidR="00D17BC0" w14:paraId="025B4507" w14:textId="77777777">
        <w:trPr>
          <w:trHeight w:val="641"/>
        </w:trPr>
        <w:tc>
          <w:tcPr>
            <w:tcW w:w="595" w:type="dxa"/>
          </w:tcPr>
          <w:p w14:paraId="00000514" w14:textId="77777777" w:rsidR="00D17BC0" w:rsidRDefault="00331A14" w:rsidP="000834A0">
            <w:pPr>
              <w:spacing w:after="0" w:line="259" w:lineRule="auto"/>
              <w:ind w:left="0" w:hanging="2"/>
              <w:jc w:val="both"/>
              <w:outlineLvl w:val="9"/>
            </w:pPr>
            <w:r>
              <w:rPr>
                <w:b/>
              </w:rPr>
              <w:t>3.</w:t>
            </w:r>
          </w:p>
        </w:tc>
        <w:tc>
          <w:tcPr>
            <w:tcW w:w="2252" w:type="dxa"/>
          </w:tcPr>
          <w:p w14:paraId="00000515" w14:textId="77777777" w:rsidR="00D17BC0" w:rsidRDefault="00331A14" w:rsidP="000834A0">
            <w:pPr>
              <w:spacing w:after="0"/>
              <w:ind w:left="0" w:hanging="2"/>
              <w:jc w:val="both"/>
              <w:outlineLvl w:val="9"/>
            </w:pPr>
            <w:r>
              <w:rPr>
                <w:b/>
              </w:rPr>
              <w:t>Jefe de Planificación</w:t>
            </w:r>
          </w:p>
        </w:tc>
        <w:tc>
          <w:tcPr>
            <w:tcW w:w="6475" w:type="dxa"/>
          </w:tcPr>
          <w:p w14:paraId="00000516" w14:textId="77777777" w:rsidR="00D17BC0" w:rsidRDefault="00331A14" w:rsidP="000834A0">
            <w:pPr>
              <w:tabs>
                <w:tab w:val="left" w:pos="1665"/>
              </w:tabs>
              <w:spacing w:after="0"/>
              <w:ind w:left="0" w:hanging="2"/>
              <w:jc w:val="both"/>
              <w:outlineLvl w:val="9"/>
            </w:pPr>
            <w:r>
              <w:t xml:space="preserve">Atiende la convocatoria, con las personas designadas por el </w:t>
            </w:r>
            <w:proofErr w:type="gramStart"/>
            <w:r>
              <w:t>Director Ejecutivo</w:t>
            </w:r>
            <w:proofErr w:type="gramEnd"/>
            <w:r>
              <w:t xml:space="preserve"> de acuerdo al requerimiento de SEGEPLAN.</w:t>
            </w:r>
          </w:p>
        </w:tc>
      </w:tr>
      <w:tr w:rsidR="00D17BC0" w14:paraId="0273CBC7" w14:textId="77777777">
        <w:trPr>
          <w:trHeight w:val="567"/>
        </w:trPr>
        <w:tc>
          <w:tcPr>
            <w:tcW w:w="595" w:type="dxa"/>
          </w:tcPr>
          <w:p w14:paraId="00000517" w14:textId="77777777" w:rsidR="00D17BC0" w:rsidRDefault="00331A14" w:rsidP="000834A0">
            <w:pPr>
              <w:spacing w:after="0" w:line="259" w:lineRule="auto"/>
              <w:ind w:left="0" w:hanging="2"/>
              <w:jc w:val="both"/>
              <w:outlineLvl w:val="9"/>
            </w:pPr>
            <w:r>
              <w:rPr>
                <w:b/>
              </w:rPr>
              <w:t>4.</w:t>
            </w:r>
          </w:p>
        </w:tc>
        <w:tc>
          <w:tcPr>
            <w:tcW w:w="2252" w:type="dxa"/>
          </w:tcPr>
          <w:p w14:paraId="00000518" w14:textId="77777777" w:rsidR="00D17BC0" w:rsidRDefault="00331A14" w:rsidP="000834A0">
            <w:pPr>
              <w:spacing w:after="0"/>
              <w:ind w:left="0" w:hanging="2"/>
              <w:jc w:val="both"/>
              <w:outlineLvl w:val="9"/>
            </w:pPr>
            <w:r>
              <w:rPr>
                <w:b/>
              </w:rPr>
              <w:t>SEGEPLAN</w:t>
            </w:r>
          </w:p>
        </w:tc>
        <w:tc>
          <w:tcPr>
            <w:tcW w:w="6475" w:type="dxa"/>
          </w:tcPr>
          <w:p w14:paraId="00000519" w14:textId="77777777" w:rsidR="00D17BC0" w:rsidRDefault="00331A14" w:rsidP="000834A0">
            <w:pPr>
              <w:spacing w:after="0"/>
              <w:ind w:left="0" w:hanging="2"/>
              <w:jc w:val="both"/>
              <w:outlineLvl w:val="9"/>
            </w:pPr>
            <w:r>
              <w:t>Da instrucciones y lineamientos para elaboración de los planes, las herramientas a usarse y todas las directrices.</w:t>
            </w:r>
          </w:p>
        </w:tc>
      </w:tr>
      <w:tr w:rsidR="00D17BC0" w14:paraId="2F5D478B" w14:textId="77777777">
        <w:trPr>
          <w:trHeight w:val="567"/>
        </w:trPr>
        <w:tc>
          <w:tcPr>
            <w:tcW w:w="595" w:type="dxa"/>
          </w:tcPr>
          <w:p w14:paraId="0000051A" w14:textId="77777777" w:rsidR="00D17BC0" w:rsidRDefault="00331A14" w:rsidP="000834A0">
            <w:pPr>
              <w:spacing w:after="0" w:line="259" w:lineRule="auto"/>
              <w:ind w:left="0" w:hanging="2"/>
              <w:jc w:val="both"/>
              <w:outlineLvl w:val="9"/>
              <w:rPr>
                <w:b/>
              </w:rPr>
            </w:pPr>
            <w:r>
              <w:rPr>
                <w:b/>
              </w:rPr>
              <w:t>5.</w:t>
            </w:r>
          </w:p>
        </w:tc>
        <w:tc>
          <w:tcPr>
            <w:tcW w:w="2252" w:type="dxa"/>
          </w:tcPr>
          <w:p w14:paraId="0000051B" w14:textId="77777777" w:rsidR="00D17BC0" w:rsidRDefault="00331A14" w:rsidP="000834A0">
            <w:pPr>
              <w:spacing w:after="0"/>
              <w:ind w:left="0" w:hanging="2"/>
              <w:jc w:val="both"/>
              <w:outlineLvl w:val="9"/>
              <w:rPr>
                <w:b/>
              </w:rPr>
            </w:pPr>
            <w:r>
              <w:rPr>
                <w:b/>
              </w:rPr>
              <w:t>Jefe de Planificación</w:t>
            </w:r>
          </w:p>
        </w:tc>
        <w:tc>
          <w:tcPr>
            <w:tcW w:w="6475" w:type="dxa"/>
          </w:tcPr>
          <w:p w14:paraId="0000051C" w14:textId="77777777" w:rsidR="00D17BC0" w:rsidRDefault="00331A14" w:rsidP="000834A0">
            <w:pPr>
              <w:spacing w:after="0"/>
              <w:ind w:left="0" w:hanging="2"/>
              <w:jc w:val="both"/>
              <w:outlineLvl w:val="9"/>
            </w:pPr>
            <w:r>
              <w:t>Recibe información</w:t>
            </w:r>
            <w:r>
              <w:rPr>
                <w:b/>
              </w:rPr>
              <w:t xml:space="preserve"> </w:t>
            </w:r>
            <w:r>
              <w:t>y</w:t>
            </w:r>
            <w:r>
              <w:rPr>
                <w:b/>
              </w:rPr>
              <w:t xml:space="preserve"> </w:t>
            </w:r>
            <w:r>
              <w:t xml:space="preserve">comunica al </w:t>
            </w:r>
            <w:proofErr w:type="gramStart"/>
            <w:r>
              <w:t>Director Ejecutivo</w:t>
            </w:r>
            <w:proofErr w:type="gramEnd"/>
            <w:r>
              <w:t>/Subdirector Ejecutivo de manera verbal o escrita acerca de lo indicado por SEGEPLAN.</w:t>
            </w:r>
          </w:p>
        </w:tc>
      </w:tr>
      <w:tr w:rsidR="00D17BC0" w14:paraId="288E7D74" w14:textId="77777777">
        <w:trPr>
          <w:trHeight w:val="320"/>
        </w:trPr>
        <w:tc>
          <w:tcPr>
            <w:tcW w:w="595" w:type="dxa"/>
          </w:tcPr>
          <w:p w14:paraId="0000051D" w14:textId="77777777" w:rsidR="00D17BC0" w:rsidRDefault="00331A14" w:rsidP="000834A0">
            <w:pPr>
              <w:spacing w:after="0" w:line="259" w:lineRule="auto"/>
              <w:ind w:left="0" w:hanging="2"/>
              <w:jc w:val="both"/>
              <w:outlineLvl w:val="9"/>
            </w:pPr>
            <w:r>
              <w:rPr>
                <w:b/>
              </w:rPr>
              <w:t>6.</w:t>
            </w:r>
          </w:p>
        </w:tc>
        <w:tc>
          <w:tcPr>
            <w:tcW w:w="2252" w:type="dxa"/>
          </w:tcPr>
          <w:p w14:paraId="0000051E" w14:textId="77777777" w:rsidR="00D17BC0" w:rsidRDefault="00D17BC0" w:rsidP="000834A0">
            <w:pPr>
              <w:spacing w:after="0"/>
              <w:ind w:left="0" w:hanging="2"/>
              <w:jc w:val="both"/>
              <w:outlineLvl w:val="9"/>
            </w:pPr>
          </w:p>
        </w:tc>
        <w:tc>
          <w:tcPr>
            <w:tcW w:w="6475" w:type="dxa"/>
          </w:tcPr>
          <w:p w14:paraId="0000051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Convoca con el visto bueno del </w:t>
            </w:r>
            <w:proofErr w:type="gramStart"/>
            <w:r>
              <w:rPr>
                <w:color w:val="000000"/>
              </w:rPr>
              <w:t>Director Ejecutivo</w:t>
            </w:r>
            <w:proofErr w:type="gramEnd"/>
            <w:r>
              <w:rPr>
                <w:color w:val="000000"/>
              </w:rPr>
              <w:t xml:space="preserve"> o con el apoyo del Subdirector Ejecutivo a los Directores de las áreas sustantivas y al Director Administrativo Financiero a reunión acerca de los lineamientos recibidos para elaborar, revisar o modificar Misión, Visión, Objetivos, Estructura Programática, entre otros, para realizar o modificar el PEI, según corresponda.</w:t>
            </w:r>
          </w:p>
          <w:p w14:paraId="00000520" w14:textId="77777777" w:rsidR="00D17BC0" w:rsidRDefault="00D17BC0" w:rsidP="000834A0">
            <w:pPr>
              <w:spacing w:after="0"/>
              <w:ind w:left="0" w:hanging="2"/>
              <w:jc w:val="both"/>
              <w:outlineLvl w:val="9"/>
            </w:pPr>
          </w:p>
        </w:tc>
      </w:tr>
      <w:tr w:rsidR="00D17BC0" w14:paraId="7D6F94CB" w14:textId="77777777">
        <w:trPr>
          <w:trHeight w:val="543"/>
        </w:trPr>
        <w:tc>
          <w:tcPr>
            <w:tcW w:w="595" w:type="dxa"/>
          </w:tcPr>
          <w:p w14:paraId="00000521" w14:textId="77777777" w:rsidR="00D17BC0" w:rsidRDefault="00331A14" w:rsidP="000834A0">
            <w:pPr>
              <w:spacing w:after="0" w:line="259" w:lineRule="auto"/>
              <w:ind w:left="0" w:hanging="2"/>
              <w:jc w:val="both"/>
              <w:outlineLvl w:val="9"/>
            </w:pPr>
            <w:r>
              <w:rPr>
                <w:b/>
              </w:rPr>
              <w:t>7.</w:t>
            </w:r>
          </w:p>
        </w:tc>
        <w:tc>
          <w:tcPr>
            <w:tcW w:w="2252" w:type="dxa"/>
          </w:tcPr>
          <w:p w14:paraId="00000522" w14:textId="77777777" w:rsidR="00D17BC0" w:rsidRDefault="00331A14" w:rsidP="000834A0">
            <w:pPr>
              <w:spacing w:after="0"/>
              <w:ind w:left="0" w:hanging="2"/>
              <w:jc w:val="both"/>
              <w:outlineLvl w:val="9"/>
            </w:pPr>
            <w:r>
              <w:rPr>
                <w:b/>
                <w:color w:val="000000"/>
              </w:rPr>
              <w:t>Directores</w:t>
            </w:r>
          </w:p>
        </w:tc>
        <w:tc>
          <w:tcPr>
            <w:tcW w:w="6475" w:type="dxa"/>
          </w:tcPr>
          <w:p w14:paraId="00000523" w14:textId="77777777" w:rsidR="00D17BC0" w:rsidRDefault="00331A14" w:rsidP="000834A0">
            <w:pPr>
              <w:spacing w:after="0"/>
              <w:ind w:left="0" w:hanging="2"/>
              <w:jc w:val="both"/>
              <w:outlineLvl w:val="9"/>
            </w:pPr>
            <w:r>
              <w:rPr>
                <w:color w:val="000000"/>
              </w:rPr>
              <w:t>Asisten y aportan insumos para el Plan Estratégico.</w:t>
            </w:r>
          </w:p>
        </w:tc>
      </w:tr>
      <w:tr w:rsidR="00D17BC0" w14:paraId="3CAC1ECA" w14:textId="77777777">
        <w:trPr>
          <w:trHeight w:val="579"/>
        </w:trPr>
        <w:tc>
          <w:tcPr>
            <w:tcW w:w="595" w:type="dxa"/>
          </w:tcPr>
          <w:p w14:paraId="00000524" w14:textId="77777777" w:rsidR="00D17BC0" w:rsidRDefault="00331A14" w:rsidP="000834A0">
            <w:pPr>
              <w:spacing w:after="0" w:line="259" w:lineRule="auto"/>
              <w:ind w:left="0" w:hanging="2"/>
              <w:jc w:val="both"/>
              <w:outlineLvl w:val="9"/>
              <w:rPr>
                <w:b/>
              </w:rPr>
            </w:pPr>
            <w:r>
              <w:rPr>
                <w:b/>
              </w:rPr>
              <w:t>8.</w:t>
            </w:r>
          </w:p>
        </w:tc>
        <w:tc>
          <w:tcPr>
            <w:tcW w:w="2252" w:type="dxa"/>
            <w:vMerge w:val="restart"/>
          </w:tcPr>
          <w:p w14:paraId="00000525" w14:textId="77777777" w:rsidR="00D17BC0" w:rsidRDefault="00D17BC0" w:rsidP="000834A0">
            <w:pPr>
              <w:spacing w:after="0"/>
              <w:ind w:left="0" w:hanging="2"/>
              <w:jc w:val="both"/>
              <w:outlineLvl w:val="9"/>
              <w:rPr>
                <w:b/>
                <w:color w:val="000000"/>
              </w:rPr>
            </w:pPr>
          </w:p>
          <w:p w14:paraId="00000526" w14:textId="77777777" w:rsidR="00D17BC0" w:rsidRDefault="00331A14" w:rsidP="000834A0">
            <w:pPr>
              <w:spacing w:after="0"/>
              <w:ind w:left="0" w:hanging="2"/>
              <w:jc w:val="both"/>
              <w:outlineLvl w:val="9"/>
            </w:pPr>
            <w:r>
              <w:rPr>
                <w:b/>
                <w:color w:val="000000"/>
              </w:rPr>
              <w:t>Jefe de Planificación</w:t>
            </w:r>
          </w:p>
        </w:tc>
        <w:tc>
          <w:tcPr>
            <w:tcW w:w="6475" w:type="dxa"/>
          </w:tcPr>
          <w:p w14:paraId="00000527" w14:textId="77777777" w:rsidR="00D17BC0" w:rsidRDefault="00331A14" w:rsidP="000834A0">
            <w:pPr>
              <w:pBdr>
                <w:top w:val="nil"/>
                <w:left w:val="nil"/>
                <w:bottom w:val="nil"/>
                <w:right w:val="nil"/>
                <w:between w:val="nil"/>
              </w:pBdr>
              <w:spacing w:after="0"/>
              <w:ind w:left="0" w:hanging="2"/>
              <w:jc w:val="both"/>
              <w:outlineLvl w:val="9"/>
            </w:pPr>
            <w:r>
              <w:rPr>
                <w:color w:val="000000"/>
              </w:rPr>
              <w:t>Prepara la base del documento de Plan estratégico tomando en cuenta los lineamientos y herramientas proporcionadas por SEGEPLAN.</w:t>
            </w:r>
          </w:p>
        </w:tc>
      </w:tr>
      <w:tr w:rsidR="00D17BC0" w14:paraId="32260CB7" w14:textId="77777777">
        <w:trPr>
          <w:trHeight w:val="579"/>
        </w:trPr>
        <w:tc>
          <w:tcPr>
            <w:tcW w:w="595" w:type="dxa"/>
          </w:tcPr>
          <w:p w14:paraId="00000528" w14:textId="77777777" w:rsidR="00D17BC0" w:rsidRDefault="00331A14" w:rsidP="000834A0">
            <w:pPr>
              <w:spacing w:after="0" w:line="259" w:lineRule="auto"/>
              <w:ind w:left="0" w:hanging="2"/>
              <w:jc w:val="both"/>
              <w:outlineLvl w:val="9"/>
              <w:rPr>
                <w:b/>
              </w:rPr>
            </w:pPr>
            <w:r>
              <w:rPr>
                <w:b/>
              </w:rPr>
              <w:t>9.</w:t>
            </w:r>
          </w:p>
        </w:tc>
        <w:tc>
          <w:tcPr>
            <w:tcW w:w="2252" w:type="dxa"/>
            <w:vMerge/>
          </w:tcPr>
          <w:p w14:paraId="00000529"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475" w:type="dxa"/>
          </w:tcPr>
          <w:p w14:paraId="0000052A" w14:textId="77777777" w:rsidR="00D17BC0" w:rsidRDefault="00331A14" w:rsidP="000834A0">
            <w:pPr>
              <w:pBdr>
                <w:top w:val="nil"/>
                <w:left w:val="nil"/>
                <w:bottom w:val="nil"/>
                <w:right w:val="nil"/>
                <w:between w:val="nil"/>
              </w:pBdr>
              <w:tabs>
                <w:tab w:val="left" w:pos="567"/>
              </w:tabs>
              <w:spacing w:after="0"/>
              <w:ind w:left="0" w:hanging="2"/>
              <w:jc w:val="both"/>
              <w:outlineLvl w:val="9"/>
              <w:rPr>
                <w:color w:val="000000"/>
              </w:rPr>
            </w:pPr>
            <w:r>
              <w:rPr>
                <w:color w:val="000000"/>
              </w:rPr>
              <w:t>Inicia el procedimiento 15.3 y se realiza completo, después continúa paso 12.</w:t>
            </w:r>
          </w:p>
        </w:tc>
      </w:tr>
      <w:tr w:rsidR="00D17BC0" w14:paraId="78C2A071" w14:textId="77777777">
        <w:trPr>
          <w:trHeight w:val="402"/>
        </w:trPr>
        <w:tc>
          <w:tcPr>
            <w:tcW w:w="595" w:type="dxa"/>
          </w:tcPr>
          <w:p w14:paraId="0000052B" w14:textId="77777777" w:rsidR="00D17BC0" w:rsidRDefault="00331A14" w:rsidP="000834A0">
            <w:pPr>
              <w:spacing w:after="0" w:line="259" w:lineRule="auto"/>
              <w:ind w:left="0" w:hanging="2"/>
              <w:jc w:val="both"/>
              <w:outlineLvl w:val="9"/>
            </w:pPr>
            <w:r>
              <w:rPr>
                <w:b/>
              </w:rPr>
              <w:t>10.</w:t>
            </w:r>
          </w:p>
        </w:tc>
        <w:tc>
          <w:tcPr>
            <w:tcW w:w="2252" w:type="dxa"/>
          </w:tcPr>
          <w:p w14:paraId="0000052C" w14:textId="77777777" w:rsidR="00D17BC0" w:rsidRDefault="00331A14" w:rsidP="000834A0">
            <w:pPr>
              <w:spacing w:after="0" w:line="259" w:lineRule="auto"/>
              <w:ind w:left="0" w:hanging="2"/>
              <w:jc w:val="both"/>
              <w:outlineLvl w:val="9"/>
            </w:pPr>
            <w:r>
              <w:rPr>
                <w:b/>
                <w:color w:val="222222"/>
              </w:rPr>
              <w:t>Analista de Planificación</w:t>
            </w:r>
          </w:p>
        </w:tc>
        <w:tc>
          <w:tcPr>
            <w:tcW w:w="6475" w:type="dxa"/>
          </w:tcPr>
          <w:p w14:paraId="0000052D" w14:textId="77777777" w:rsidR="00D17BC0" w:rsidRDefault="00331A14" w:rsidP="000834A0">
            <w:pPr>
              <w:spacing w:after="0"/>
              <w:ind w:left="0" w:hanging="2"/>
              <w:jc w:val="both"/>
              <w:outlineLvl w:val="9"/>
            </w:pPr>
            <w:r>
              <w:rPr>
                <w:color w:val="222222"/>
              </w:rPr>
              <w:t>Recibe y pone folio a todas las hojas iniciando con la última página es decir en orden ascendente.</w:t>
            </w:r>
          </w:p>
        </w:tc>
      </w:tr>
      <w:tr w:rsidR="00D17BC0" w14:paraId="5D9218B1" w14:textId="77777777">
        <w:trPr>
          <w:trHeight w:val="402"/>
        </w:trPr>
        <w:tc>
          <w:tcPr>
            <w:tcW w:w="595" w:type="dxa"/>
          </w:tcPr>
          <w:p w14:paraId="0000052E" w14:textId="77777777" w:rsidR="00D17BC0" w:rsidRDefault="00331A14" w:rsidP="000834A0">
            <w:pPr>
              <w:spacing w:after="0" w:line="259" w:lineRule="auto"/>
              <w:ind w:left="0" w:hanging="2"/>
              <w:jc w:val="both"/>
              <w:outlineLvl w:val="9"/>
            </w:pPr>
            <w:r>
              <w:rPr>
                <w:b/>
              </w:rPr>
              <w:t>11.</w:t>
            </w:r>
          </w:p>
        </w:tc>
        <w:tc>
          <w:tcPr>
            <w:tcW w:w="2252" w:type="dxa"/>
          </w:tcPr>
          <w:p w14:paraId="0000052F"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30" w14:textId="77777777" w:rsidR="00D17BC0" w:rsidRDefault="00331A14" w:rsidP="000834A0">
            <w:pPr>
              <w:shd w:val="clear" w:color="auto" w:fill="FFFFFF"/>
              <w:spacing w:after="0"/>
              <w:ind w:left="0" w:hanging="2"/>
              <w:jc w:val="both"/>
              <w:outlineLvl w:val="9"/>
            </w:pPr>
            <w:r>
              <w:rPr>
                <w:color w:val="222222"/>
              </w:rPr>
              <w:t>Prepara proyecto de resolución de aprobación del PEI-POM-POA.</w:t>
            </w:r>
          </w:p>
        </w:tc>
      </w:tr>
      <w:tr w:rsidR="00D17BC0" w14:paraId="2FCC3A76" w14:textId="77777777">
        <w:trPr>
          <w:trHeight w:val="402"/>
        </w:trPr>
        <w:tc>
          <w:tcPr>
            <w:tcW w:w="595" w:type="dxa"/>
          </w:tcPr>
          <w:p w14:paraId="00000531" w14:textId="77777777" w:rsidR="00D17BC0" w:rsidRDefault="00331A14" w:rsidP="000834A0">
            <w:pPr>
              <w:spacing w:after="0" w:line="259" w:lineRule="auto"/>
              <w:ind w:left="0" w:hanging="2"/>
              <w:jc w:val="both"/>
              <w:outlineLvl w:val="9"/>
            </w:pPr>
            <w:r>
              <w:rPr>
                <w:b/>
              </w:rPr>
              <w:t>12.</w:t>
            </w:r>
          </w:p>
        </w:tc>
        <w:tc>
          <w:tcPr>
            <w:tcW w:w="2252" w:type="dxa"/>
          </w:tcPr>
          <w:p w14:paraId="00000532" w14:textId="77777777" w:rsidR="00D17BC0" w:rsidRDefault="00331A14" w:rsidP="000834A0">
            <w:pPr>
              <w:spacing w:after="0" w:line="259" w:lineRule="auto"/>
              <w:ind w:left="0" w:hanging="2"/>
              <w:jc w:val="both"/>
              <w:outlineLvl w:val="9"/>
            </w:pPr>
            <w:r>
              <w:rPr>
                <w:b/>
                <w:color w:val="222222"/>
              </w:rPr>
              <w:t>UAJ</w:t>
            </w:r>
          </w:p>
        </w:tc>
        <w:tc>
          <w:tcPr>
            <w:tcW w:w="6475" w:type="dxa"/>
          </w:tcPr>
          <w:p w14:paraId="00000533" w14:textId="6109BC4D" w:rsidR="00D17BC0" w:rsidRDefault="00331A14" w:rsidP="000834A0">
            <w:pPr>
              <w:shd w:val="clear" w:color="auto" w:fill="FFFFFF"/>
              <w:spacing w:after="0"/>
              <w:ind w:left="0" w:hanging="2"/>
              <w:jc w:val="both"/>
              <w:outlineLvl w:val="9"/>
            </w:pPr>
            <w:r>
              <w:rPr>
                <w:color w:val="222222"/>
              </w:rPr>
              <w:t>Recibe proyecto de resolución y</w:t>
            </w:r>
            <w:sdt>
              <w:sdtPr>
                <w:tag w:val="goog_rdk_47"/>
                <w:id w:val="-1852629026"/>
              </w:sdtPr>
              <w:sdtContent/>
            </w:sdt>
            <w:r>
              <w:rPr>
                <w:color w:val="222222"/>
              </w:rPr>
              <w:t xml:space="preserve"> revisa </w:t>
            </w:r>
            <w:r w:rsidR="00A56261">
              <w:rPr>
                <w:color w:val="222222"/>
              </w:rPr>
              <w:t>la forma y los artículos que correspondan según el ejercicio fiscal</w:t>
            </w:r>
            <w:r>
              <w:rPr>
                <w:color w:val="222222"/>
              </w:rPr>
              <w:t>.</w:t>
            </w:r>
            <w:r>
              <w:rPr>
                <w:b/>
                <w:color w:val="222222"/>
              </w:rPr>
              <w:t>  </w:t>
            </w:r>
            <w:r>
              <w:rPr>
                <w:color w:val="222222"/>
              </w:rPr>
              <w:t xml:space="preserve">Si está correcto, </w:t>
            </w:r>
            <w:r>
              <w:rPr>
                <w:color w:val="222222"/>
              </w:rPr>
              <w:lastRenderedPageBreak/>
              <w:t>sigue paso 13. Si no está correcto devuelve para correcciones regresa al paso 11.</w:t>
            </w:r>
          </w:p>
        </w:tc>
      </w:tr>
      <w:tr w:rsidR="00D17BC0" w14:paraId="48EB95E9" w14:textId="77777777">
        <w:trPr>
          <w:trHeight w:val="402"/>
        </w:trPr>
        <w:tc>
          <w:tcPr>
            <w:tcW w:w="595" w:type="dxa"/>
          </w:tcPr>
          <w:p w14:paraId="00000534" w14:textId="77777777" w:rsidR="00D17BC0" w:rsidRDefault="00331A14" w:rsidP="000834A0">
            <w:pPr>
              <w:spacing w:after="0" w:line="259" w:lineRule="auto"/>
              <w:ind w:left="0" w:hanging="2"/>
              <w:jc w:val="both"/>
              <w:outlineLvl w:val="9"/>
            </w:pPr>
            <w:r>
              <w:rPr>
                <w:b/>
              </w:rPr>
              <w:lastRenderedPageBreak/>
              <w:t>13.</w:t>
            </w:r>
          </w:p>
        </w:tc>
        <w:tc>
          <w:tcPr>
            <w:tcW w:w="2252" w:type="dxa"/>
          </w:tcPr>
          <w:p w14:paraId="00000535" w14:textId="77777777" w:rsidR="00D17BC0" w:rsidRDefault="00331A14" w:rsidP="000834A0">
            <w:pPr>
              <w:spacing w:after="0" w:line="259" w:lineRule="auto"/>
              <w:ind w:left="0" w:hanging="2"/>
              <w:jc w:val="both"/>
              <w:outlineLvl w:val="9"/>
            </w:pPr>
            <w:r>
              <w:rPr>
                <w:b/>
                <w:color w:val="222222"/>
              </w:rPr>
              <w:t>Jefe de Planificación</w:t>
            </w:r>
          </w:p>
        </w:tc>
        <w:tc>
          <w:tcPr>
            <w:tcW w:w="6475" w:type="dxa"/>
          </w:tcPr>
          <w:p w14:paraId="00000536" w14:textId="77777777" w:rsidR="00D17BC0" w:rsidRDefault="00331A14" w:rsidP="000834A0">
            <w:pPr>
              <w:pBdr>
                <w:top w:val="nil"/>
                <w:left w:val="nil"/>
                <w:bottom w:val="nil"/>
                <w:right w:val="nil"/>
                <w:between w:val="nil"/>
              </w:pBdr>
              <w:shd w:val="clear" w:color="auto" w:fill="FFFFFF"/>
              <w:spacing w:after="0"/>
              <w:ind w:left="0" w:hanging="2"/>
              <w:jc w:val="both"/>
              <w:outlineLvl w:val="9"/>
            </w:pPr>
            <w:r>
              <w:rPr>
                <w:color w:val="222222"/>
              </w:rPr>
              <w:t xml:space="preserve">Recibe resolución para continuar con el procedimiento e instruye para que se preparen proyectos de oficios a SEGEPLAN con copia a DTP y CGC. </w:t>
            </w:r>
          </w:p>
        </w:tc>
      </w:tr>
      <w:tr w:rsidR="00D17BC0" w14:paraId="10E2EBB5" w14:textId="77777777">
        <w:trPr>
          <w:trHeight w:val="402"/>
        </w:trPr>
        <w:tc>
          <w:tcPr>
            <w:tcW w:w="595" w:type="dxa"/>
          </w:tcPr>
          <w:p w14:paraId="00000537" w14:textId="77777777" w:rsidR="00D17BC0" w:rsidRDefault="00331A14" w:rsidP="000834A0">
            <w:pPr>
              <w:spacing w:after="0" w:line="259" w:lineRule="auto"/>
              <w:ind w:left="0" w:hanging="2"/>
              <w:jc w:val="both"/>
              <w:outlineLvl w:val="9"/>
            </w:pPr>
            <w:r>
              <w:rPr>
                <w:b/>
              </w:rPr>
              <w:t>14.</w:t>
            </w:r>
          </w:p>
        </w:tc>
        <w:tc>
          <w:tcPr>
            <w:tcW w:w="2252" w:type="dxa"/>
          </w:tcPr>
          <w:p w14:paraId="00000538"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39" w14:textId="77777777" w:rsidR="00D17BC0" w:rsidRDefault="00331A14" w:rsidP="000834A0">
            <w:pPr>
              <w:pBdr>
                <w:top w:val="nil"/>
                <w:left w:val="nil"/>
                <w:bottom w:val="nil"/>
                <w:right w:val="nil"/>
                <w:between w:val="nil"/>
              </w:pBdr>
              <w:shd w:val="clear" w:color="auto" w:fill="FFFFFF"/>
              <w:spacing w:after="0"/>
              <w:ind w:left="0" w:hanging="2"/>
              <w:jc w:val="both"/>
              <w:outlineLvl w:val="9"/>
              <w:rPr>
                <w:color w:val="222222"/>
              </w:rPr>
            </w:pPr>
            <w:r>
              <w:rPr>
                <w:color w:val="222222"/>
              </w:rPr>
              <w:t>Prepara proyectos de oficio y junto con el proyecto de Resolución, y el documento de Planificación, traslada.</w:t>
            </w:r>
          </w:p>
          <w:p w14:paraId="0000053A" w14:textId="77777777" w:rsidR="00D17BC0" w:rsidRDefault="00D17BC0" w:rsidP="000834A0">
            <w:pPr>
              <w:spacing w:after="0"/>
              <w:ind w:left="0" w:hanging="2"/>
              <w:jc w:val="both"/>
              <w:outlineLvl w:val="9"/>
            </w:pPr>
          </w:p>
        </w:tc>
      </w:tr>
      <w:tr w:rsidR="00D17BC0" w14:paraId="6C792CFB" w14:textId="77777777">
        <w:trPr>
          <w:trHeight w:val="372"/>
        </w:trPr>
        <w:tc>
          <w:tcPr>
            <w:tcW w:w="595" w:type="dxa"/>
          </w:tcPr>
          <w:p w14:paraId="0000053B" w14:textId="77777777" w:rsidR="00D17BC0" w:rsidRDefault="00331A14" w:rsidP="000834A0">
            <w:pPr>
              <w:spacing w:after="0" w:line="259" w:lineRule="auto"/>
              <w:ind w:left="0" w:hanging="2"/>
              <w:jc w:val="both"/>
              <w:outlineLvl w:val="9"/>
            </w:pPr>
            <w:r>
              <w:rPr>
                <w:b/>
              </w:rPr>
              <w:t>15.</w:t>
            </w:r>
          </w:p>
        </w:tc>
        <w:tc>
          <w:tcPr>
            <w:tcW w:w="2252" w:type="dxa"/>
          </w:tcPr>
          <w:p w14:paraId="0000053C" w14:textId="77777777" w:rsidR="00D17BC0" w:rsidRDefault="00331A14" w:rsidP="000834A0">
            <w:pPr>
              <w:spacing w:after="0" w:line="259" w:lineRule="auto"/>
              <w:ind w:left="0" w:hanging="2"/>
              <w:jc w:val="both"/>
              <w:outlineLvl w:val="9"/>
            </w:pPr>
            <w:r>
              <w:rPr>
                <w:b/>
                <w:color w:val="222222"/>
              </w:rPr>
              <w:t>Director Ejecutivo</w:t>
            </w:r>
          </w:p>
        </w:tc>
        <w:tc>
          <w:tcPr>
            <w:tcW w:w="6475" w:type="dxa"/>
          </w:tcPr>
          <w:p w14:paraId="0000053D" w14:textId="77777777" w:rsidR="00D17BC0" w:rsidRDefault="00331A14" w:rsidP="000834A0">
            <w:pPr>
              <w:spacing w:after="0"/>
              <w:ind w:left="0" w:hanging="2"/>
              <w:jc w:val="both"/>
              <w:outlineLvl w:val="9"/>
            </w:pPr>
            <w:r>
              <w:rPr>
                <w:color w:val="222222"/>
              </w:rPr>
              <w:t>Firma resolución y oficios.</w:t>
            </w:r>
          </w:p>
        </w:tc>
      </w:tr>
      <w:tr w:rsidR="00D17BC0" w14:paraId="7FBF9C28" w14:textId="77777777">
        <w:trPr>
          <w:trHeight w:val="402"/>
        </w:trPr>
        <w:tc>
          <w:tcPr>
            <w:tcW w:w="595" w:type="dxa"/>
          </w:tcPr>
          <w:p w14:paraId="0000053E" w14:textId="77777777" w:rsidR="00D17BC0" w:rsidRDefault="00331A14" w:rsidP="000834A0">
            <w:pPr>
              <w:spacing w:after="0" w:line="259" w:lineRule="auto"/>
              <w:ind w:left="0" w:hanging="2"/>
              <w:jc w:val="both"/>
              <w:outlineLvl w:val="9"/>
            </w:pPr>
            <w:r>
              <w:rPr>
                <w:b/>
              </w:rPr>
              <w:t>16.</w:t>
            </w:r>
          </w:p>
        </w:tc>
        <w:tc>
          <w:tcPr>
            <w:tcW w:w="2252" w:type="dxa"/>
          </w:tcPr>
          <w:p w14:paraId="0000053F"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40" w14:textId="77777777" w:rsidR="00D17BC0" w:rsidRDefault="00331A14" w:rsidP="000834A0">
            <w:pPr>
              <w:shd w:val="clear" w:color="auto" w:fill="FFFFFF"/>
              <w:spacing w:after="0"/>
              <w:ind w:left="0" w:hanging="2"/>
              <w:jc w:val="both"/>
              <w:outlineLvl w:val="9"/>
            </w:pPr>
            <w:r>
              <w:rPr>
                <w:color w:val="222222"/>
              </w:rPr>
              <w:t>Recibe</w:t>
            </w:r>
            <w:r>
              <w:rPr>
                <w:b/>
                <w:color w:val="222222"/>
              </w:rPr>
              <w:t xml:space="preserve"> </w:t>
            </w:r>
            <w:r>
              <w:rPr>
                <w:color w:val="222222"/>
              </w:rPr>
              <w:t>y entrega.</w:t>
            </w:r>
          </w:p>
        </w:tc>
      </w:tr>
      <w:tr w:rsidR="00D17BC0" w14:paraId="74D697D9" w14:textId="77777777">
        <w:trPr>
          <w:cantSplit/>
          <w:trHeight w:val="402"/>
        </w:trPr>
        <w:tc>
          <w:tcPr>
            <w:tcW w:w="595" w:type="dxa"/>
          </w:tcPr>
          <w:p w14:paraId="00000541" w14:textId="77777777" w:rsidR="00D17BC0" w:rsidRDefault="00331A14" w:rsidP="000834A0">
            <w:pPr>
              <w:spacing w:after="0" w:line="259" w:lineRule="auto"/>
              <w:ind w:left="0" w:hanging="2"/>
              <w:jc w:val="both"/>
              <w:outlineLvl w:val="9"/>
            </w:pPr>
            <w:r>
              <w:rPr>
                <w:b/>
              </w:rPr>
              <w:t>17.</w:t>
            </w:r>
          </w:p>
        </w:tc>
        <w:tc>
          <w:tcPr>
            <w:tcW w:w="2252" w:type="dxa"/>
            <w:vMerge w:val="restart"/>
          </w:tcPr>
          <w:p w14:paraId="00000542" w14:textId="77777777" w:rsidR="00D17BC0" w:rsidRDefault="00D17BC0" w:rsidP="000834A0">
            <w:pPr>
              <w:spacing w:after="0" w:line="259" w:lineRule="auto"/>
              <w:ind w:left="0" w:hanging="2"/>
              <w:jc w:val="both"/>
              <w:outlineLvl w:val="9"/>
              <w:rPr>
                <w:color w:val="222222"/>
              </w:rPr>
            </w:pPr>
          </w:p>
          <w:p w14:paraId="00000543"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44"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222222"/>
              </w:rPr>
              <w:t>Escanea todo el documento, resguarda Resolución original y graba 1 CD con la información.</w:t>
            </w:r>
          </w:p>
        </w:tc>
      </w:tr>
      <w:tr w:rsidR="00D17BC0" w14:paraId="23060F4A" w14:textId="77777777">
        <w:trPr>
          <w:cantSplit/>
          <w:trHeight w:val="312"/>
        </w:trPr>
        <w:tc>
          <w:tcPr>
            <w:tcW w:w="595" w:type="dxa"/>
          </w:tcPr>
          <w:p w14:paraId="00000545" w14:textId="77777777" w:rsidR="00D17BC0" w:rsidRDefault="00331A14" w:rsidP="000834A0">
            <w:pPr>
              <w:spacing w:after="0" w:line="259" w:lineRule="auto"/>
              <w:ind w:left="0" w:hanging="2"/>
              <w:jc w:val="both"/>
              <w:outlineLvl w:val="9"/>
            </w:pPr>
            <w:r>
              <w:rPr>
                <w:b/>
              </w:rPr>
              <w:t>18.</w:t>
            </w:r>
          </w:p>
        </w:tc>
        <w:tc>
          <w:tcPr>
            <w:tcW w:w="2252" w:type="dxa"/>
            <w:vMerge/>
          </w:tcPr>
          <w:p w14:paraId="000005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47" w14:textId="6DC807C7" w:rsidR="00D17BC0" w:rsidRDefault="00331A14" w:rsidP="000834A0">
            <w:pPr>
              <w:pBdr>
                <w:top w:val="nil"/>
                <w:left w:val="nil"/>
                <w:bottom w:val="nil"/>
                <w:right w:val="nil"/>
                <w:between w:val="nil"/>
              </w:pBdr>
              <w:tabs>
                <w:tab w:val="left" w:pos="567"/>
              </w:tabs>
              <w:spacing w:after="0"/>
              <w:ind w:left="0" w:hanging="2"/>
              <w:jc w:val="both"/>
              <w:outlineLvl w:val="9"/>
              <w:rPr>
                <w:color w:val="222222"/>
              </w:rPr>
            </w:pPr>
            <w:r>
              <w:rPr>
                <w:color w:val="222222"/>
              </w:rPr>
              <w:t>Genera 3 copias, copia física para</w:t>
            </w:r>
            <w:sdt>
              <w:sdtPr>
                <w:tag w:val="goog_rdk_48"/>
                <w:id w:val="-820568377"/>
              </w:sdtPr>
              <w:sdtContent/>
            </w:sdt>
            <w:r>
              <w:rPr>
                <w:color w:val="222222"/>
              </w:rPr>
              <w:t xml:space="preserve"> </w:t>
            </w:r>
            <w:r w:rsidR="00C65DF2">
              <w:rPr>
                <w:color w:val="222222"/>
              </w:rPr>
              <w:t xml:space="preserve">entregar a </w:t>
            </w:r>
            <w:r>
              <w:rPr>
                <w:color w:val="222222"/>
              </w:rPr>
              <w:t>SEGEPLAN y física o digital las de la CGC y MINFIN.</w:t>
            </w:r>
          </w:p>
        </w:tc>
      </w:tr>
      <w:tr w:rsidR="00D17BC0" w14:paraId="7328FCAE" w14:textId="77777777">
        <w:trPr>
          <w:cantSplit/>
          <w:trHeight w:val="402"/>
        </w:trPr>
        <w:tc>
          <w:tcPr>
            <w:tcW w:w="595" w:type="dxa"/>
          </w:tcPr>
          <w:p w14:paraId="00000548" w14:textId="77777777" w:rsidR="00D17BC0" w:rsidRDefault="00331A14" w:rsidP="000834A0">
            <w:pPr>
              <w:spacing w:after="0" w:line="259" w:lineRule="auto"/>
              <w:ind w:left="0" w:hanging="2"/>
              <w:jc w:val="both"/>
              <w:outlineLvl w:val="9"/>
            </w:pPr>
            <w:r>
              <w:rPr>
                <w:b/>
              </w:rPr>
              <w:t>19.</w:t>
            </w:r>
          </w:p>
        </w:tc>
        <w:tc>
          <w:tcPr>
            <w:tcW w:w="2252" w:type="dxa"/>
            <w:vMerge/>
          </w:tcPr>
          <w:p w14:paraId="0000054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4A" w14:textId="3435FFD4" w:rsidR="00D17BC0" w:rsidRDefault="00331A14" w:rsidP="000834A0">
            <w:pPr>
              <w:shd w:val="clear" w:color="auto" w:fill="FFFFFF"/>
              <w:spacing w:after="0"/>
              <w:ind w:left="0" w:hanging="2"/>
              <w:jc w:val="both"/>
              <w:outlineLvl w:val="9"/>
              <w:rPr>
                <w:color w:val="222222"/>
              </w:rPr>
            </w:pPr>
            <w:r>
              <w:rPr>
                <w:color w:val="222222"/>
              </w:rPr>
              <w:t xml:space="preserve">Contacta al mensajero para </w:t>
            </w:r>
            <w:sdt>
              <w:sdtPr>
                <w:tag w:val="goog_rdk_49"/>
                <w:id w:val="1963611024"/>
              </w:sdtPr>
              <w:sdtContent/>
            </w:sdt>
            <w:r>
              <w:rPr>
                <w:color w:val="222222"/>
              </w:rPr>
              <w:t>entrega</w:t>
            </w:r>
            <w:r w:rsidR="00355730">
              <w:rPr>
                <w:color w:val="222222"/>
              </w:rPr>
              <w:t>r</w:t>
            </w:r>
            <w:r>
              <w:rPr>
                <w:color w:val="222222"/>
              </w:rPr>
              <w:t xml:space="preserve"> en SEGEPLAN, MINFIN y CGC, copia del documento con copia de la resolución.  En SEGEPLAN con prioridad y luego las otras dos instituciones.</w:t>
            </w:r>
          </w:p>
        </w:tc>
      </w:tr>
      <w:tr w:rsidR="00D17BC0" w14:paraId="06729D65" w14:textId="77777777">
        <w:trPr>
          <w:trHeight w:val="246"/>
        </w:trPr>
        <w:tc>
          <w:tcPr>
            <w:tcW w:w="595" w:type="dxa"/>
          </w:tcPr>
          <w:p w14:paraId="0000054B" w14:textId="77777777" w:rsidR="00D17BC0" w:rsidRDefault="00331A14" w:rsidP="000834A0">
            <w:pPr>
              <w:spacing w:after="0" w:line="259" w:lineRule="auto"/>
              <w:ind w:left="0" w:hanging="2"/>
              <w:jc w:val="both"/>
              <w:outlineLvl w:val="9"/>
            </w:pPr>
            <w:r>
              <w:rPr>
                <w:b/>
              </w:rPr>
              <w:t>20.</w:t>
            </w:r>
          </w:p>
        </w:tc>
        <w:tc>
          <w:tcPr>
            <w:tcW w:w="2252" w:type="dxa"/>
          </w:tcPr>
          <w:p w14:paraId="0000054C" w14:textId="77777777" w:rsidR="00D17BC0" w:rsidRDefault="00331A14" w:rsidP="000834A0">
            <w:pPr>
              <w:spacing w:after="0" w:line="259" w:lineRule="auto"/>
              <w:ind w:left="0" w:hanging="2"/>
              <w:jc w:val="both"/>
              <w:outlineLvl w:val="9"/>
              <w:rPr>
                <w:color w:val="222222"/>
              </w:rPr>
            </w:pPr>
            <w:r>
              <w:rPr>
                <w:b/>
                <w:color w:val="222222"/>
              </w:rPr>
              <w:t>Mensajero</w:t>
            </w:r>
          </w:p>
        </w:tc>
        <w:tc>
          <w:tcPr>
            <w:tcW w:w="6475" w:type="dxa"/>
          </w:tcPr>
          <w:p w14:paraId="0000054D" w14:textId="77777777" w:rsidR="00D17BC0" w:rsidRDefault="00331A14" w:rsidP="000834A0">
            <w:pPr>
              <w:shd w:val="clear" w:color="auto" w:fill="FFFFFF"/>
              <w:spacing w:after="0"/>
              <w:ind w:left="0" w:hanging="2"/>
              <w:jc w:val="both"/>
              <w:outlineLvl w:val="9"/>
              <w:rPr>
                <w:color w:val="222222"/>
              </w:rPr>
            </w:pPr>
            <w:r>
              <w:rPr>
                <w:color w:val="222222"/>
              </w:rPr>
              <w:t>Mensajero entrega documentos y solicita firma</w:t>
            </w:r>
          </w:p>
        </w:tc>
      </w:tr>
      <w:tr w:rsidR="00D17BC0" w14:paraId="760CDAAB" w14:textId="77777777">
        <w:trPr>
          <w:cantSplit/>
          <w:trHeight w:val="402"/>
        </w:trPr>
        <w:tc>
          <w:tcPr>
            <w:tcW w:w="595" w:type="dxa"/>
          </w:tcPr>
          <w:p w14:paraId="0000054E" w14:textId="77777777" w:rsidR="00D17BC0" w:rsidRDefault="00331A14" w:rsidP="000834A0">
            <w:pPr>
              <w:spacing w:after="0" w:line="259" w:lineRule="auto"/>
              <w:ind w:left="0" w:hanging="2"/>
              <w:jc w:val="both"/>
              <w:outlineLvl w:val="9"/>
            </w:pPr>
            <w:r>
              <w:rPr>
                <w:b/>
              </w:rPr>
              <w:t>21.</w:t>
            </w:r>
          </w:p>
        </w:tc>
        <w:tc>
          <w:tcPr>
            <w:tcW w:w="2252" w:type="dxa"/>
            <w:vMerge w:val="restart"/>
          </w:tcPr>
          <w:p w14:paraId="0000054F" w14:textId="77777777" w:rsidR="00D17BC0" w:rsidRDefault="00D17BC0" w:rsidP="000834A0">
            <w:pPr>
              <w:spacing w:after="0" w:line="259" w:lineRule="auto"/>
              <w:ind w:left="0" w:hanging="2"/>
              <w:jc w:val="both"/>
              <w:outlineLvl w:val="9"/>
              <w:rPr>
                <w:color w:val="222222"/>
              </w:rPr>
            </w:pPr>
          </w:p>
          <w:p w14:paraId="00000550"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51"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Recibe y e</w:t>
            </w:r>
            <w:r>
              <w:rPr>
                <w:color w:val="222222"/>
              </w:rPr>
              <w:t>scanea oficios con sello de recibido para adjuntar al documento digital y archiva copia física del documento a color con copia de los oficios con sellos de recibido y copia de la resolución.</w:t>
            </w:r>
          </w:p>
        </w:tc>
      </w:tr>
      <w:tr w:rsidR="00D17BC0" w14:paraId="662DCE0D" w14:textId="77777777">
        <w:trPr>
          <w:cantSplit/>
          <w:trHeight w:val="286"/>
        </w:trPr>
        <w:tc>
          <w:tcPr>
            <w:tcW w:w="595" w:type="dxa"/>
          </w:tcPr>
          <w:p w14:paraId="00000552" w14:textId="77777777" w:rsidR="00D17BC0" w:rsidRDefault="00331A14" w:rsidP="000834A0">
            <w:pPr>
              <w:spacing w:after="0" w:line="259" w:lineRule="auto"/>
              <w:ind w:left="0" w:hanging="2"/>
              <w:jc w:val="both"/>
              <w:outlineLvl w:val="9"/>
            </w:pPr>
            <w:r>
              <w:rPr>
                <w:b/>
              </w:rPr>
              <w:t>22.</w:t>
            </w:r>
          </w:p>
        </w:tc>
        <w:tc>
          <w:tcPr>
            <w:tcW w:w="2252" w:type="dxa"/>
            <w:vMerge/>
          </w:tcPr>
          <w:p w14:paraId="0000055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54" w14:textId="77777777" w:rsidR="00D17BC0" w:rsidRDefault="00331A14" w:rsidP="000834A0">
            <w:pPr>
              <w:shd w:val="clear" w:color="auto" w:fill="FFFFFF"/>
              <w:spacing w:after="0"/>
              <w:ind w:left="0" w:hanging="2"/>
              <w:jc w:val="both"/>
              <w:outlineLvl w:val="9"/>
              <w:rPr>
                <w:color w:val="222222"/>
              </w:rPr>
            </w:pPr>
            <w:r>
              <w:rPr>
                <w:color w:val="222222"/>
              </w:rPr>
              <w:t>Entrega original de resolución con conocimiento u oficio.</w:t>
            </w:r>
          </w:p>
        </w:tc>
      </w:tr>
      <w:tr w:rsidR="00D17BC0" w14:paraId="440515D5" w14:textId="77777777">
        <w:trPr>
          <w:trHeight w:val="402"/>
        </w:trPr>
        <w:tc>
          <w:tcPr>
            <w:tcW w:w="595" w:type="dxa"/>
          </w:tcPr>
          <w:p w14:paraId="00000555" w14:textId="77777777" w:rsidR="00D17BC0" w:rsidRDefault="00331A14" w:rsidP="000834A0">
            <w:pPr>
              <w:spacing w:after="0" w:line="259" w:lineRule="auto"/>
              <w:ind w:left="0" w:hanging="2"/>
              <w:jc w:val="both"/>
              <w:outlineLvl w:val="9"/>
            </w:pPr>
            <w:r>
              <w:rPr>
                <w:b/>
              </w:rPr>
              <w:t>23.</w:t>
            </w:r>
          </w:p>
        </w:tc>
        <w:tc>
          <w:tcPr>
            <w:tcW w:w="2252" w:type="dxa"/>
          </w:tcPr>
          <w:p w14:paraId="00000556" w14:textId="07A392C2" w:rsidR="00D17BC0" w:rsidRDefault="00000000" w:rsidP="000834A0">
            <w:pPr>
              <w:spacing w:after="0" w:line="259" w:lineRule="auto"/>
              <w:ind w:left="0" w:hanging="2"/>
              <w:jc w:val="both"/>
              <w:outlineLvl w:val="9"/>
              <w:rPr>
                <w:color w:val="222222"/>
              </w:rPr>
            </w:pPr>
            <w:sdt>
              <w:sdtPr>
                <w:tag w:val="goog_rdk_50"/>
                <w:id w:val="210617013"/>
              </w:sdtPr>
              <w:sdtContent/>
            </w:sdt>
            <w:r w:rsidR="00355730">
              <w:rPr>
                <w:b/>
                <w:color w:val="222222"/>
              </w:rPr>
              <w:t>UAJ</w:t>
            </w:r>
          </w:p>
        </w:tc>
        <w:tc>
          <w:tcPr>
            <w:tcW w:w="6475" w:type="dxa"/>
          </w:tcPr>
          <w:p w14:paraId="00000557" w14:textId="77777777" w:rsidR="00D17BC0" w:rsidRDefault="00331A14" w:rsidP="000834A0">
            <w:pPr>
              <w:shd w:val="clear" w:color="auto" w:fill="FFFFFF"/>
              <w:spacing w:after="0"/>
              <w:ind w:left="0" w:hanging="2"/>
              <w:jc w:val="both"/>
              <w:outlineLvl w:val="9"/>
              <w:rPr>
                <w:color w:val="222222"/>
              </w:rPr>
            </w:pPr>
            <w:r>
              <w:rPr>
                <w:color w:val="222222"/>
              </w:rPr>
              <w:t>Recibe original y firma de recibido.</w:t>
            </w:r>
          </w:p>
          <w:p w14:paraId="00000558" w14:textId="77777777" w:rsidR="00D17BC0" w:rsidRDefault="00D17BC0" w:rsidP="000834A0">
            <w:pPr>
              <w:shd w:val="clear" w:color="auto" w:fill="FFFFFF"/>
              <w:spacing w:after="0"/>
              <w:ind w:left="0" w:hanging="2"/>
              <w:jc w:val="both"/>
              <w:outlineLvl w:val="9"/>
              <w:rPr>
                <w:color w:val="222222"/>
              </w:rPr>
            </w:pPr>
          </w:p>
        </w:tc>
      </w:tr>
      <w:tr w:rsidR="00D17BC0" w14:paraId="122368EC" w14:textId="77777777">
        <w:trPr>
          <w:trHeight w:val="402"/>
        </w:trPr>
        <w:tc>
          <w:tcPr>
            <w:tcW w:w="595" w:type="dxa"/>
          </w:tcPr>
          <w:p w14:paraId="00000559" w14:textId="77777777" w:rsidR="00D17BC0" w:rsidRDefault="00331A14" w:rsidP="000834A0">
            <w:pPr>
              <w:spacing w:after="0" w:line="259" w:lineRule="auto"/>
              <w:ind w:left="0" w:hanging="2"/>
              <w:jc w:val="both"/>
              <w:outlineLvl w:val="9"/>
            </w:pPr>
            <w:r>
              <w:rPr>
                <w:b/>
              </w:rPr>
              <w:t>24.</w:t>
            </w:r>
          </w:p>
        </w:tc>
        <w:tc>
          <w:tcPr>
            <w:tcW w:w="2252" w:type="dxa"/>
          </w:tcPr>
          <w:p w14:paraId="0000055A"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5B" w14:textId="77777777" w:rsidR="00D17BC0" w:rsidRDefault="00331A14" w:rsidP="000834A0">
            <w:pPr>
              <w:shd w:val="clear" w:color="auto" w:fill="FFFFFF"/>
              <w:spacing w:after="0"/>
              <w:ind w:left="0" w:hanging="2"/>
              <w:jc w:val="both"/>
              <w:outlineLvl w:val="9"/>
              <w:rPr>
                <w:color w:val="222222"/>
              </w:rPr>
            </w:pPr>
            <w:r>
              <w:rPr>
                <w:color w:val="222222"/>
              </w:rPr>
              <w:t>Recibe y archiva las copias de todo el documento de planificación, de oficios recibidos y resolución.</w:t>
            </w:r>
          </w:p>
        </w:tc>
      </w:tr>
      <w:tr w:rsidR="00D17BC0" w14:paraId="737CCDBE" w14:textId="77777777">
        <w:trPr>
          <w:trHeight w:val="402"/>
        </w:trPr>
        <w:tc>
          <w:tcPr>
            <w:tcW w:w="595" w:type="dxa"/>
          </w:tcPr>
          <w:p w14:paraId="0000055C" w14:textId="77777777" w:rsidR="00D17BC0" w:rsidRDefault="00331A14" w:rsidP="000834A0">
            <w:pPr>
              <w:spacing w:after="0" w:line="259" w:lineRule="auto"/>
              <w:ind w:left="0" w:hanging="2"/>
              <w:jc w:val="both"/>
              <w:outlineLvl w:val="9"/>
            </w:pPr>
            <w:r>
              <w:rPr>
                <w:b/>
              </w:rPr>
              <w:t>25.</w:t>
            </w:r>
          </w:p>
        </w:tc>
        <w:tc>
          <w:tcPr>
            <w:tcW w:w="8727" w:type="dxa"/>
            <w:gridSpan w:val="2"/>
          </w:tcPr>
          <w:p w14:paraId="0000055D" w14:textId="77777777" w:rsidR="00D17BC0" w:rsidRDefault="00331A14" w:rsidP="000834A0">
            <w:pPr>
              <w:shd w:val="clear" w:color="auto" w:fill="FFFFFF"/>
              <w:spacing w:after="0"/>
              <w:ind w:left="0" w:hanging="2"/>
              <w:jc w:val="both"/>
              <w:outlineLvl w:val="9"/>
              <w:rPr>
                <w:color w:val="222222"/>
              </w:rPr>
            </w:pPr>
            <w:r>
              <w:rPr>
                <w:b/>
                <w:color w:val="222222"/>
              </w:rPr>
              <w:t>Fin del procedimiento</w:t>
            </w:r>
          </w:p>
        </w:tc>
      </w:tr>
    </w:tbl>
    <w:p w14:paraId="503BA5B7" w14:textId="77777777" w:rsidR="00FD0B90" w:rsidRDefault="00FD0B90" w:rsidP="000834A0">
      <w:pPr>
        <w:ind w:left="0" w:hanging="2"/>
        <w:jc w:val="both"/>
        <w:outlineLvl w:val="9"/>
        <w:rPr>
          <w:b/>
        </w:rPr>
      </w:pPr>
      <w:bookmarkStart w:id="52" w:name="_heading=h.qsh70q" w:colFirst="0" w:colLast="0"/>
      <w:bookmarkEnd w:id="52"/>
    </w:p>
    <w:p w14:paraId="48F1D4AC" w14:textId="77777777" w:rsidR="00FD0B90" w:rsidRDefault="00FD0B90" w:rsidP="000834A0">
      <w:pPr>
        <w:ind w:left="0" w:hanging="2"/>
        <w:jc w:val="both"/>
        <w:outlineLvl w:val="9"/>
        <w:rPr>
          <w:b/>
        </w:rPr>
      </w:pPr>
    </w:p>
    <w:p w14:paraId="3D3683F6" w14:textId="77777777" w:rsidR="00FD0B90" w:rsidRDefault="00FD0B90" w:rsidP="000834A0">
      <w:pPr>
        <w:ind w:left="0" w:hanging="2"/>
        <w:jc w:val="both"/>
        <w:outlineLvl w:val="9"/>
        <w:rPr>
          <w:b/>
        </w:rPr>
      </w:pPr>
    </w:p>
    <w:p w14:paraId="0000056F" w14:textId="304800CC" w:rsidR="00D17BC0" w:rsidRDefault="00331A14" w:rsidP="000834A0">
      <w:pPr>
        <w:ind w:left="0" w:hanging="2"/>
        <w:jc w:val="both"/>
        <w:outlineLvl w:val="9"/>
      </w:pPr>
      <w:r>
        <w:rPr>
          <w:b/>
        </w:rPr>
        <w:t>15.1.2 FLUJOGRAMA DEL PROCEDIMIENTO DE ELABORACIÓN DE PEI, POM Y POA INSTITUCIONAL.</w:t>
      </w:r>
    </w:p>
    <w:p w14:paraId="00000570" w14:textId="440D9874" w:rsidR="00D17BC0" w:rsidRDefault="00A56261" w:rsidP="000834A0">
      <w:pPr>
        <w:ind w:left="0" w:hanging="2"/>
        <w:jc w:val="both"/>
        <w:outlineLvl w:val="9"/>
      </w:pPr>
      <w:r>
        <w:object w:dxaOrig="8850" w:dyaOrig="10785" w14:anchorId="60AB3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18.25pt" o:ole="">
            <v:imagedata r:id="rId12" o:title=""/>
          </v:shape>
          <o:OLEObject Type="Embed" ProgID="Visio.Drawing.15" ShapeID="_x0000_i1025" DrawAspect="Content" ObjectID="_1762753062" r:id="rId13"/>
        </w:object>
      </w:r>
    </w:p>
    <w:p w14:paraId="00000571" w14:textId="77777777" w:rsidR="00D17BC0" w:rsidRDefault="00331A14" w:rsidP="000834A0">
      <w:pPr>
        <w:pBdr>
          <w:top w:val="nil"/>
          <w:left w:val="nil"/>
          <w:bottom w:val="nil"/>
          <w:right w:val="nil"/>
          <w:between w:val="nil"/>
        </w:pBdr>
        <w:spacing w:after="0"/>
        <w:ind w:left="0" w:hanging="2"/>
        <w:jc w:val="both"/>
        <w:outlineLvl w:val="9"/>
        <w:rPr>
          <w:color w:val="000000"/>
        </w:rPr>
      </w:pPr>
      <w:r>
        <w:object w:dxaOrig="8820" w:dyaOrig="11640" w14:anchorId="65D2850D">
          <v:shape id="_x0000_i1026" type="#_x0000_t75" style="width:439.5pt;height:583.5pt" o:ole="">
            <v:imagedata r:id="rId14" o:title=""/>
          </v:shape>
          <o:OLEObject Type="Embed" ProgID="Visio.Drawing.15" ShapeID="_x0000_i1026" DrawAspect="Content" ObjectID="_1762753063" r:id="rId15"/>
        </w:object>
      </w:r>
    </w:p>
    <w:bookmarkStart w:id="53" w:name="_heading=h.3as4poj" w:colFirst="0" w:colLast="0"/>
    <w:bookmarkEnd w:id="53"/>
    <w:p w14:paraId="00000572" w14:textId="77777777" w:rsidR="00D17BC0" w:rsidRDefault="00331A14" w:rsidP="000834A0">
      <w:pPr>
        <w:pBdr>
          <w:top w:val="nil"/>
          <w:left w:val="nil"/>
          <w:bottom w:val="nil"/>
          <w:right w:val="nil"/>
          <w:between w:val="nil"/>
        </w:pBdr>
        <w:ind w:left="0" w:hanging="2"/>
        <w:jc w:val="both"/>
        <w:outlineLvl w:val="9"/>
        <w:rPr>
          <w:color w:val="000000"/>
        </w:rPr>
      </w:pPr>
      <w:r>
        <w:object w:dxaOrig="8850" w:dyaOrig="11565" w14:anchorId="5CF2B7FE">
          <v:shape id="_x0000_i1027" type="#_x0000_t75" style="width:439.5pt;height:8in" o:ole="">
            <v:imagedata r:id="rId16" o:title=""/>
          </v:shape>
          <o:OLEObject Type="Embed" ProgID="Visio.Drawing.15" ShapeID="_x0000_i1027" DrawAspect="Content" ObjectID="_1762753064" r:id="rId17"/>
        </w:object>
      </w:r>
    </w:p>
    <w:p w14:paraId="00000573" w14:textId="77777777" w:rsidR="00D17BC0" w:rsidRDefault="00331A14" w:rsidP="000834A0">
      <w:pPr>
        <w:pStyle w:val="Ttulo2"/>
        <w:ind w:left="0" w:hanging="2"/>
      </w:pPr>
      <w:bookmarkStart w:id="54" w:name="_heading=h.1pxezwc" w:colFirst="0" w:colLast="0"/>
      <w:bookmarkEnd w:id="54"/>
      <w:r>
        <w:lastRenderedPageBreak/>
        <w:t xml:space="preserve"> </w:t>
      </w:r>
      <w:bookmarkStart w:id="55" w:name="_Toc140658156"/>
      <w:r>
        <w:t>15.2 PROCEDIMIENTO PARA LA MODIFICACIÓN DE LA RED DE PRODUCCIÓN O ESTRUCTURA PROGRAMÁTICA.</w:t>
      </w:r>
      <w:bookmarkEnd w:id="55"/>
    </w:p>
    <w:p w14:paraId="00000574" w14:textId="77777777" w:rsidR="00D17BC0" w:rsidRDefault="00D17BC0" w:rsidP="000834A0">
      <w:pPr>
        <w:spacing w:after="0"/>
        <w:ind w:left="0" w:hanging="2"/>
        <w:jc w:val="both"/>
        <w:outlineLvl w:val="9"/>
      </w:pPr>
    </w:p>
    <w:p w14:paraId="00000575" w14:textId="0CE7DE43" w:rsidR="00D17BC0" w:rsidRDefault="00331A14" w:rsidP="000834A0">
      <w:pPr>
        <w:spacing w:after="0"/>
        <w:ind w:left="0" w:hanging="2"/>
        <w:jc w:val="both"/>
        <w:outlineLvl w:val="9"/>
      </w:pPr>
      <w:r>
        <w:t xml:space="preserve">En este procedimiento la aprobación de modificación de red de producción o estructura programática se da con la resolución, </w:t>
      </w:r>
      <w:r w:rsidR="00034040">
        <w:t>que,</w:t>
      </w:r>
      <w:r>
        <w:t xml:space="preserve"> con la aprobación del presupuesto, emita el MINFIN. Al no ser aprobado el presupuesto, queda vigente la red de producción o estructura programática del año anterior. </w:t>
      </w:r>
    </w:p>
    <w:p w14:paraId="00000576" w14:textId="77777777" w:rsidR="00D17BC0" w:rsidRDefault="00D17BC0" w:rsidP="000834A0">
      <w:pPr>
        <w:spacing w:after="0"/>
        <w:ind w:left="0" w:hanging="2"/>
        <w:jc w:val="both"/>
        <w:outlineLvl w:val="9"/>
      </w:pPr>
    </w:p>
    <w:p w14:paraId="0000057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Envía oficio a las o los </w:t>
      </w:r>
      <w:proofErr w:type="gramStart"/>
      <w:r>
        <w:rPr>
          <w:color w:val="000000"/>
        </w:rPr>
        <w:t>Directores</w:t>
      </w:r>
      <w:proofErr w:type="gramEnd"/>
      <w:r>
        <w:rPr>
          <w:color w:val="000000"/>
        </w:rPr>
        <w:t xml:space="preserve">, previo al proceso de elaboración del POA, para consultar si tienen modificaciones a la red de producción.  </w:t>
      </w:r>
    </w:p>
    <w:p w14:paraId="0000057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Directores áreas sustantivas y DAF:</w:t>
      </w:r>
      <w:r>
        <w:rPr>
          <w:color w:val="000000"/>
        </w:rPr>
        <w:t xml:space="preserve"> Revisan red de producción y estructura programática y envían respuesta.  </w:t>
      </w:r>
    </w:p>
    <w:p w14:paraId="0000057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B"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Recibe la información. Si la respuesta es afirmativa sigue paso 4, si la respuesta es negativa sigue paso 7.  </w:t>
      </w:r>
    </w:p>
    <w:p w14:paraId="0000057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D"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Se comunica con Analistas de SEGEPLAN y Ministerio de Finanzas y solicita reunión. </w:t>
      </w:r>
    </w:p>
    <w:p w14:paraId="0000057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F"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Se establece fecha para reunión.</w:t>
      </w:r>
    </w:p>
    <w:p w14:paraId="0000058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1"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Con el apoyo del </w:t>
      </w:r>
      <w:proofErr w:type="gramStart"/>
      <w:r>
        <w:rPr>
          <w:color w:val="000000"/>
        </w:rPr>
        <w:t>Subdirector</w:t>
      </w:r>
      <w:proofErr w:type="gramEnd"/>
      <w:r>
        <w:rPr>
          <w:color w:val="000000"/>
        </w:rPr>
        <w:t xml:space="preserve"> Ejecutivo, convoca a todos los directores y Departamento Financiero, se realiza reunión y se determina como queda la red de producción. </w:t>
      </w:r>
    </w:p>
    <w:p w14:paraId="000005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3" w14:textId="6B4D6E95"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Gestiona oficio para enviar solicitud para que se apruebe la red de producción para el próximo ejercicio fiscal, </w:t>
      </w:r>
      <w:sdt>
        <w:sdtPr>
          <w:tag w:val="goog_rdk_53"/>
          <w:id w:val="-2104018202"/>
        </w:sdtPr>
        <w:sdtContent/>
      </w:sdt>
      <w:r>
        <w:rPr>
          <w:color w:val="000000"/>
        </w:rPr>
        <w:t>adjunta</w:t>
      </w:r>
      <w:r w:rsidR="00752978">
        <w:rPr>
          <w:color w:val="000000"/>
        </w:rPr>
        <w:t>n</w:t>
      </w:r>
      <w:r>
        <w:rPr>
          <w:color w:val="000000"/>
        </w:rPr>
        <w:t>do la red o estructura consensuada.</w:t>
      </w:r>
    </w:p>
    <w:p w14:paraId="0000058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5"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Firma la red adjunta y traslada para firma. </w:t>
      </w:r>
    </w:p>
    <w:p w14:paraId="0000058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Director Administrativo Financiero:</w:t>
      </w:r>
      <w:r>
        <w:rPr>
          <w:color w:val="000000"/>
        </w:rPr>
        <w:t xml:space="preserve">  Revisa, si está correcto sigue paso 13, no está correcto, sigue paso 11.</w:t>
      </w:r>
    </w:p>
    <w:p w14:paraId="000005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Devuelve a </w:t>
      </w:r>
      <w:proofErr w:type="gramStart"/>
      <w:r>
        <w:rPr>
          <w:color w:val="000000"/>
        </w:rPr>
        <w:t>Jefe</w:t>
      </w:r>
      <w:proofErr w:type="gramEnd"/>
      <w:r>
        <w:rPr>
          <w:color w:val="000000"/>
        </w:rPr>
        <w:t xml:space="preserve"> de Planificación para correcciones.</w:t>
      </w:r>
    </w:p>
    <w:p w14:paraId="0000058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B"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y corrige regresa a paso 10. </w:t>
      </w:r>
    </w:p>
    <w:p w14:paraId="0000058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D"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Director Administrativo Financiero: </w:t>
      </w:r>
      <w:r>
        <w:rPr>
          <w:color w:val="000000"/>
        </w:rPr>
        <w:t xml:space="preserve">Firma y sella la red y devuelve.   </w:t>
      </w:r>
    </w:p>
    <w:p w14:paraId="000005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F"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Recibe y traslada a firma el oficio con la red firmada adjunta.</w:t>
      </w:r>
    </w:p>
    <w:p w14:paraId="0000059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1"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Director Ejecutivo: </w:t>
      </w:r>
      <w:r>
        <w:rPr>
          <w:color w:val="000000"/>
        </w:rPr>
        <w:t>Firma y Sella</w:t>
      </w:r>
      <w:r>
        <w:rPr>
          <w:b/>
          <w:color w:val="000000"/>
        </w:rPr>
        <w:t>.</w:t>
      </w:r>
    </w:p>
    <w:p w14:paraId="00000592" w14:textId="77777777" w:rsidR="00D17BC0" w:rsidRDefault="00D17BC0" w:rsidP="000834A0">
      <w:pPr>
        <w:pBdr>
          <w:top w:val="nil"/>
          <w:left w:val="nil"/>
          <w:bottom w:val="nil"/>
          <w:right w:val="nil"/>
          <w:between w:val="nil"/>
        </w:pBdr>
        <w:ind w:left="0" w:hanging="2"/>
        <w:jc w:val="both"/>
        <w:outlineLvl w:val="9"/>
        <w:rPr>
          <w:color w:val="000000"/>
        </w:rPr>
      </w:pPr>
    </w:p>
    <w:p w14:paraId="00000593"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e instruye para su envío a DTP.</w:t>
      </w:r>
    </w:p>
    <w:p w14:paraId="0000059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5"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Coordina su envío</w:t>
      </w:r>
    </w:p>
    <w:p w14:paraId="0000059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 Recibe copia </w:t>
      </w:r>
      <w:sdt>
        <w:sdtPr>
          <w:tag w:val="goog_rdk_54"/>
          <w:id w:val="753093969"/>
        </w:sdtPr>
        <w:sdtContent/>
      </w:sdt>
      <w:r>
        <w:rPr>
          <w:color w:val="000000"/>
        </w:rPr>
        <w:t>firmada y sellada, escanea expediente y archiva.</w:t>
      </w:r>
    </w:p>
    <w:p w14:paraId="0000059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w:t>
      </w:r>
    </w:p>
    <w:p w14:paraId="0000059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B" w14:textId="77777777" w:rsidR="00D17BC0" w:rsidRDefault="00331A14" w:rsidP="000834A0">
      <w:pPr>
        <w:ind w:left="0" w:hanging="2"/>
        <w:jc w:val="both"/>
        <w:outlineLvl w:val="9"/>
        <w:rPr>
          <w:rFonts w:ascii="Times New Roman" w:eastAsia="Times New Roman" w:hAnsi="Times New Roman" w:cs="Times New Roman"/>
          <w:color w:val="FF0000"/>
        </w:rPr>
      </w:pPr>
      <w:bookmarkStart w:id="56" w:name="_heading=h.49x2ik5" w:colFirst="0" w:colLast="0"/>
      <w:bookmarkEnd w:id="56"/>
      <w:r>
        <w:rPr>
          <w:b/>
        </w:rPr>
        <w:t>15.2.1 MATRIZ DEL PROCEDIMIENTO PARA LA REVISIÓN Y/O MODIFICACIÓN DE ESTRUCTURA PROGRAMÁTICA y RED DE PRODUCCIÓN.</w:t>
      </w:r>
    </w:p>
    <w:tbl>
      <w:tblPr>
        <w:tblStyle w:val="afe"/>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07"/>
        <w:gridCol w:w="6095"/>
      </w:tblGrid>
      <w:tr w:rsidR="00D17BC0" w14:paraId="762320B5" w14:textId="77777777">
        <w:trPr>
          <w:trHeight w:val="567"/>
        </w:trPr>
        <w:tc>
          <w:tcPr>
            <w:tcW w:w="595" w:type="dxa"/>
            <w:shd w:val="clear" w:color="auto" w:fill="D9D9D9"/>
          </w:tcPr>
          <w:p w14:paraId="0000059C" w14:textId="77777777" w:rsidR="00D17BC0" w:rsidRDefault="00331A14" w:rsidP="000834A0">
            <w:pPr>
              <w:spacing w:after="0"/>
              <w:ind w:left="0" w:hanging="2"/>
              <w:jc w:val="both"/>
              <w:outlineLvl w:val="9"/>
            </w:pPr>
            <w:r>
              <w:rPr>
                <w:b/>
              </w:rPr>
              <w:t>No.</w:t>
            </w:r>
          </w:p>
        </w:tc>
        <w:tc>
          <w:tcPr>
            <w:tcW w:w="2207" w:type="dxa"/>
            <w:shd w:val="clear" w:color="auto" w:fill="D9D9D9"/>
          </w:tcPr>
          <w:p w14:paraId="0000059D" w14:textId="77777777" w:rsidR="00D17BC0" w:rsidRDefault="00331A14" w:rsidP="000834A0">
            <w:pPr>
              <w:spacing w:after="0"/>
              <w:ind w:left="0" w:hanging="2"/>
              <w:jc w:val="both"/>
              <w:outlineLvl w:val="9"/>
            </w:pPr>
            <w:r>
              <w:rPr>
                <w:b/>
              </w:rPr>
              <w:t>RESPONSABLE</w:t>
            </w:r>
          </w:p>
          <w:p w14:paraId="0000059E" w14:textId="77777777" w:rsidR="00D17BC0" w:rsidRDefault="00D17BC0" w:rsidP="000834A0">
            <w:pPr>
              <w:spacing w:after="0"/>
              <w:ind w:left="0" w:hanging="2"/>
              <w:jc w:val="both"/>
              <w:outlineLvl w:val="9"/>
            </w:pPr>
          </w:p>
        </w:tc>
        <w:tc>
          <w:tcPr>
            <w:tcW w:w="6095" w:type="dxa"/>
            <w:shd w:val="clear" w:color="auto" w:fill="D9D9D9"/>
          </w:tcPr>
          <w:p w14:paraId="0000059F" w14:textId="77777777" w:rsidR="00D17BC0" w:rsidRDefault="00331A14" w:rsidP="000834A0">
            <w:pPr>
              <w:spacing w:after="0"/>
              <w:ind w:left="0" w:hanging="2"/>
              <w:jc w:val="both"/>
              <w:outlineLvl w:val="9"/>
            </w:pPr>
            <w:r>
              <w:rPr>
                <w:b/>
              </w:rPr>
              <w:t>DESCRIPCIÓN DE LAS ACTIVIDADES</w:t>
            </w:r>
          </w:p>
        </w:tc>
      </w:tr>
      <w:tr w:rsidR="00D17BC0" w14:paraId="3CAABFCF" w14:textId="77777777">
        <w:trPr>
          <w:trHeight w:val="703"/>
        </w:trPr>
        <w:tc>
          <w:tcPr>
            <w:tcW w:w="595" w:type="dxa"/>
          </w:tcPr>
          <w:p w14:paraId="000005A0" w14:textId="77777777" w:rsidR="00D17BC0" w:rsidRDefault="00331A14" w:rsidP="000834A0">
            <w:pPr>
              <w:spacing w:after="0"/>
              <w:ind w:left="0" w:hanging="2"/>
              <w:jc w:val="both"/>
              <w:outlineLvl w:val="9"/>
            </w:pPr>
            <w:r>
              <w:rPr>
                <w:b/>
              </w:rPr>
              <w:t>1</w:t>
            </w:r>
          </w:p>
        </w:tc>
        <w:tc>
          <w:tcPr>
            <w:tcW w:w="2207" w:type="dxa"/>
          </w:tcPr>
          <w:p w14:paraId="000005A1"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095" w:type="dxa"/>
          </w:tcPr>
          <w:p w14:paraId="000005A2"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 xml:space="preserve">Envía oficio a las o los </w:t>
            </w:r>
            <w:proofErr w:type="gramStart"/>
            <w:r>
              <w:rPr>
                <w:color w:val="000000"/>
              </w:rPr>
              <w:t>Directores</w:t>
            </w:r>
            <w:proofErr w:type="gramEnd"/>
            <w:r>
              <w:rPr>
                <w:color w:val="000000"/>
              </w:rPr>
              <w:t xml:space="preserve">, previo al proceso de elaboración del POA, para consultar si tienen modificaciones a la red de producción.  </w:t>
            </w:r>
          </w:p>
        </w:tc>
      </w:tr>
      <w:tr w:rsidR="00D17BC0" w14:paraId="7D8D2C02" w14:textId="77777777">
        <w:trPr>
          <w:trHeight w:val="567"/>
        </w:trPr>
        <w:tc>
          <w:tcPr>
            <w:tcW w:w="595" w:type="dxa"/>
          </w:tcPr>
          <w:p w14:paraId="000005A3" w14:textId="77777777" w:rsidR="00D17BC0" w:rsidRDefault="00331A14" w:rsidP="000834A0">
            <w:pPr>
              <w:spacing w:after="0"/>
              <w:ind w:left="0" w:hanging="2"/>
              <w:jc w:val="both"/>
              <w:outlineLvl w:val="9"/>
            </w:pPr>
            <w:r>
              <w:rPr>
                <w:b/>
              </w:rPr>
              <w:t>2</w:t>
            </w:r>
          </w:p>
        </w:tc>
        <w:tc>
          <w:tcPr>
            <w:tcW w:w="2207" w:type="dxa"/>
          </w:tcPr>
          <w:p w14:paraId="000005A4" w14:textId="77777777" w:rsidR="00D17BC0" w:rsidRDefault="00331A14" w:rsidP="000834A0">
            <w:pPr>
              <w:spacing w:after="0"/>
              <w:ind w:left="0" w:hanging="2"/>
              <w:jc w:val="both"/>
              <w:outlineLvl w:val="9"/>
              <w:rPr>
                <w:rFonts w:ascii="Times New Roman" w:eastAsia="Times New Roman" w:hAnsi="Times New Roman" w:cs="Times New Roman"/>
              </w:rPr>
            </w:pPr>
            <w:r>
              <w:rPr>
                <w:b/>
              </w:rPr>
              <w:t>Directores áreas sustantivas y DAF</w:t>
            </w:r>
            <w:r>
              <w:t xml:space="preserve"> </w:t>
            </w:r>
          </w:p>
        </w:tc>
        <w:tc>
          <w:tcPr>
            <w:tcW w:w="6095" w:type="dxa"/>
          </w:tcPr>
          <w:p w14:paraId="000005A5"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rPr>
            </w:pPr>
            <w:r>
              <w:rPr>
                <w:color w:val="000000"/>
              </w:rPr>
              <w:t xml:space="preserve">Revisan red de producción y estructura programática y envían respuesta.  </w:t>
            </w:r>
          </w:p>
        </w:tc>
      </w:tr>
      <w:tr w:rsidR="00D17BC0" w14:paraId="2BDE3154" w14:textId="77777777">
        <w:trPr>
          <w:cantSplit/>
          <w:trHeight w:val="567"/>
        </w:trPr>
        <w:tc>
          <w:tcPr>
            <w:tcW w:w="595" w:type="dxa"/>
          </w:tcPr>
          <w:p w14:paraId="000005A6" w14:textId="77777777" w:rsidR="00D17BC0" w:rsidRDefault="00331A14" w:rsidP="000834A0">
            <w:pPr>
              <w:spacing w:after="0"/>
              <w:ind w:left="0" w:hanging="2"/>
              <w:jc w:val="both"/>
              <w:outlineLvl w:val="9"/>
            </w:pPr>
            <w:r>
              <w:rPr>
                <w:b/>
              </w:rPr>
              <w:t>3.</w:t>
            </w:r>
          </w:p>
        </w:tc>
        <w:tc>
          <w:tcPr>
            <w:tcW w:w="2207" w:type="dxa"/>
            <w:vMerge w:val="restart"/>
          </w:tcPr>
          <w:p w14:paraId="000005A7" w14:textId="77777777" w:rsidR="00D17BC0" w:rsidRDefault="00D17BC0" w:rsidP="000834A0">
            <w:pPr>
              <w:spacing w:after="0"/>
              <w:ind w:left="0" w:hanging="2"/>
              <w:jc w:val="both"/>
              <w:outlineLvl w:val="9"/>
            </w:pPr>
          </w:p>
          <w:p w14:paraId="000005A8" w14:textId="77777777" w:rsidR="00D17BC0" w:rsidRDefault="00D17BC0" w:rsidP="000834A0">
            <w:pPr>
              <w:spacing w:after="0"/>
              <w:ind w:left="0" w:hanging="2"/>
              <w:jc w:val="both"/>
              <w:outlineLvl w:val="9"/>
            </w:pPr>
          </w:p>
          <w:p w14:paraId="000005A9" w14:textId="77777777" w:rsidR="00D17BC0" w:rsidRDefault="00D17BC0" w:rsidP="000834A0">
            <w:pPr>
              <w:spacing w:after="0"/>
              <w:ind w:left="0" w:hanging="2"/>
              <w:jc w:val="both"/>
              <w:outlineLvl w:val="9"/>
            </w:pPr>
          </w:p>
          <w:p w14:paraId="000005AA" w14:textId="77777777" w:rsidR="00D17BC0" w:rsidRDefault="00D17BC0" w:rsidP="000834A0">
            <w:pPr>
              <w:spacing w:after="0"/>
              <w:ind w:left="0" w:hanging="2"/>
              <w:jc w:val="both"/>
              <w:outlineLvl w:val="9"/>
              <w:rPr>
                <w:b/>
              </w:rPr>
            </w:pPr>
          </w:p>
          <w:p w14:paraId="000005AB" w14:textId="77777777" w:rsidR="00D17BC0" w:rsidRDefault="00D17BC0" w:rsidP="000834A0">
            <w:pPr>
              <w:spacing w:after="0"/>
              <w:ind w:left="0" w:hanging="2"/>
              <w:jc w:val="both"/>
              <w:outlineLvl w:val="9"/>
              <w:rPr>
                <w:b/>
              </w:rPr>
            </w:pPr>
          </w:p>
          <w:p w14:paraId="000005AC" w14:textId="77777777" w:rsidR="00D17BC0" w:rsidRDefault="00D17BC0" w:rsidP="000834A0">
            <w:pPr>
              <w:spacing w:after="0"/>
              <w:ind w:left="0" w:hanging="2"/>
              <w:jc w:val="both"/>
              <w:outlineLvl w:val="9"/>
              <w:rPr>
                <w:b/>
              </w:rPr>
            </w:pPr>
          </w:p>
          <w:p w14:paraId="000005AD" w14:textId="77777777" w:rsidR="00D17BC0" w:rsidRDefault="00D17BC0" w:rsidP="000834A0">
            <w:pPr>
              <w:spacing w:after="0"/>
              <w:ind w:left="0" w:hanging="2"/>
              <w:jc w:val="both"/>
              <w:outlineLvl w:val="9"/>
              <w:rPr>
                <w:b/>
              </w:rPr>
            </w:pPr>
          </w:p>
          <w:p w14:paraId="000005AE"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5AF"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6095" w:type="dxa"/>
          </w:tcPr>
          <w:p w14:paraId="000005B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rPr>
            </w:pPr>
            <w:r>
              <w:rPr>
                <w:color w:val="000000"/>
              </w:rPr>
              <w:t xml:space="preserve">Recibe la información. Si la respuesta es afirmativa sigue paso 4, si la respuesta es negativa sigue paso 7. </w:t>
            </w:r>
          </w:p>
        </w:tc>
      </w:tr>
      <w:tr w:rsidR="00D17BC0" w14:paraId="06172CE0" w14:textId="77777777">
        <w:trPr>
          <w:cantSplit/>
          <w:trHeight w:val="567"/>
        </w:trPr>
        <w:tc>
          <w:tcPr>
            <w:tcW w:w="595" w:type="dxa"/>
          </w:tcPr>
          <w:p w14:paraId="000005B1" w14:textId="77777777" w:rsidR="00D17BC0" w:rsidRDefault="00331A14" w:rsidP="000834A0">
            <w:pPr>
              <w:spacing w:after="0"/>
              <w:ind w:left="0" w:hanging="2"/>
              <w:jc w:val="both"/>
              <w:outlineLvl w:val="9"/>
            </w:pPr>
            <w:r>
              <w:rPr>
                <w:b/>
              </w:rPr>
              <w:t>4.</w:t>
            </w:r>
          </w:p>
        </w:tc>
        <w:tc>
          <w:tcPr>
            <w:tcW w:w="2207" w:type="dxa"/>
            <w:vMerge/>
          </w:tcPr>
          <w:p w14:paraId="000005B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Se comunica con Analistas de SEGEPLAN y Ministerio de Finanzas y solicita reunión.</w:t>
            </w:r>
          </w:p>
        </w:tc>
      </w:tr>
      <w:tr w:rsidR="00D17BC0" w14:paraId="42213A2F" w14:textId="77777777">
        <w:trPr>
          <w:cantSplit/>
          <w:trHeight w:val="407"/>
        </w:trPr>
        <w:tc>
          <w:tcPr>
            <w:tcW w:w="595" w:type="dxa"/>
          </w:tcPr>
          <w:p w14:paraId="000005B4" w14:textId="77777777" w:rsidR="00D17BC0" w:rsidRDefault="00331A14" w:rsidP="000834A0">
            <w:pPr>
              <w:spacing w:after="0"/>
              <w:ind w:left="0" w:hanging="2"/>
              <w:jc w:val="both"/>
              <w:outlineLvl w:val="9"/>
            </w:pPr>
            <w:r>
              <w:rPr>
                <w:b/>
              </w:rPr>
              <w:t xml:space="preserve">5. </w:t>
            </w:r>
          </w:p>
        </w:tc>
        <w:tc>
          <w:tcPr>
            <w:tcW w:w="2207" w:type="dxa"/>
            <w:vMerge/>
          </w:tcPr>
          <w:p w14:paraId="000005B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Se establece fecha para reunión.</w:t>
            </w:r>
          </w:p>
        </w:tc>
      </w:tr>
      <w:tr w:rsidR="00D17BC0" w14:paraId="0FC1E861" w14:textId="77777777">
        <w:trPr>
          <w:cantSplit/>
          <w:trHeight w:val="567"/>
        </w:trPr>
        <w:tc>
          <w:tcPr>
            <w:tcW w:w="595" w:type="dxa"/>
          </w:tcPr>
          <w:p w14:paraId="000005B7" w14:textId="77777777" w:rsidR="00D17BC0" w:rsidRDefault="00331A14" w:rsidP="000834A0">
            <w:pPr>
              <w:spacing w:after="0"/>
              <w:ind w:left="0" w:hanging="2"/>
              <w:jc w:val="both"/>
              <w:outlineLvl w:val="9"/>
            </w:pPr>
            <w:r>
              <w:rPr>
                <w:b/>
              </w:rPr>
              <w:t xml:space="preserve">6. </w:t>
            </w:r>
          </w:p>
        </w:tc>
        <w:tc>
          <w:tcPr>
            <w:tcW w:w="2207" w:type="dxa"/>
            <w:vMerge/>
          </w:tcPr>
          <w:p w14:paraId="000005B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9" w14:textId="77777777" w:rsidR="00D17BC0" w:rsidRDefault="00331A14" w:rsidP="000834A0">
            <w:pPr>
              <w:pBdr>
                <w:top w:val="nil"/>
                <w:left w:val="nil"/>
                <w:bottom w:val="nil"/>
                <w:right w:val="nil"/>
                <w:between w:val="nil"/>
              </w:pBdr>
              <w:spacing w:after="0"/>
              <w:ind w:left="0" w:hanging="2"/>
              <w:jc w:val="both"/>
              <w:outlineLvl w:val="9"/>
            </w:pPr>
            <w:r>
              <w:rPr>
                <w:color w:val="000000"/>
              </w:rPr>
              <w:t xml:space="preserve">Con el apoyo del </w:t>
            </w:r>
            <w:proofErr w:type="gramStart"/>
            <w:r>
              <w:rPr>
                <w:color w:val="000000"/>
              </w:rPr>
              <w:t>Subdirector</w:t>
            </w:r>
            <w:proofErr w:type="gramEnd"/>
            <w:r>
              <w:rPr>
                <w:color w:val="000000"/>
              </w:rPr>
              <w:t xml:space="preserve"> Ejecutivo, convoca a todos los directores y Departamento Financiero, se realiza reunión y se determina como queda la red de producción.</w:t>
            </w:r>
          </w:p>
        </w:tc>
      </w:tr>
      <w:tr w:rsidR="00D17BC0" w14:paraId="1CFC99C5" w14:textId="77777777">
        <w:trPr>
          <w:trHeight w:val="685"/>
        </w:trPr>
        <w:tc>
          <w:tcPr>
            <w:tcW w:w="595" w:type="dxa"/>
          </w:tcPr>
          <w:p w14:paraId="000005BA" w14:textId="77777777" w:rsidR="00D17BC0" w:rsidRDefault="00331A14" w:rsidP="000834A0">
            <w:pPr>
              <w:spacing w:after="0"/>
              <w:ind w:left="0" w:hanging="2"/>
              <w:jc w:val="both"/>
              <w:outlineLvl w:val="9"/>
            </w:pPr>
            <w:r>
              <w:rPr>
                <w:b/>
              </w:rPr>
              <w:t>7.</w:t>
            </w:r>
          </w:p>
        </w:tc>
        <w:tc>
          <w:tcPr>
            <w:tcW w:w="2207" w:type="dxa"/>
            <w:vMerge/>
          </w:tcPr>
          <w:p w14:paraId="000005B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Gestiona oficio para enviar solicitud para que se apruebe la red de producción para el próximo ejercicio fiscal, adjuntado la red o estructura consensuada.</w:t>
            </w:r>
          </w:p>
          <w:p w14:paraId="000005BD" w14:textId="77777777" w:rsidR="00D17BC0" w:rsidRDefault="00D17BC0" w:rsidP="000834A0">
            <w:pPr>
              <w:spacing w:after="0"/>
              <w:ind w:left="0" w:hanging="2"/>
              <w:jc w:val="both"/>
              <w:outlineLvl w:val="9"/>
            </w:pPr>
          </w:p>
        </w:tc>
      </w:tr>
      <w:tr w:rsidR="00D17BC0" w14:paraId="21A3EDD0" w14:textId="77777777">
        <w:trPr>
          <w:cantSplit/>
          <w:trHeight w:val="311"/>
        </w:trPr>
        <w:tc>
          <w:tcPr>
            <w:tcW w:w="595" w:type="dxa"/>
          </w:tcPr>
          <w:p w14:paraId="000005BE" w14:textId="77777777" w:rsidR="00D17BC0" w:rsidRDefault="00331A14" w:rsidP="000834A0">
            <w:pPr>
              <w:spacing w:after="0"/>
              <w:ind w:left="0" w:hanging="2"/>
              <w:jc w:val="both"/>
              <w:outlineLvl w:val="9"/>
            </w:pPr>
            <w:r>
              <w:rPr>
                <w:b/>
              </w:rPr>
              <w:t>8.</w:t>
            </w:r>
          </w:p>
        </w:tc>
        <w:tc>
          <w:tcPr>
            <w:tcW w:w="2207" w:type="dxa"/>
            <w:vMerge/>
          </w:tcPr>
          <w:p w14:paraId="000005B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C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Firma la red adjunta y traslada para firma. </w:t>
            </w:r>
          </w:p>
          <w:p w14:paraId="000005C1"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8E716D6" w14:textId="77777777">
        <w:trPr>
          <w:cantSplit/>
          <w:trHeight w:val="311"/>
        </w:trPr>
        <w:tc>
          <w:tcPr>
            <w:tcW w:w="595" w:type="dxa"/>
          </w:tcPr>
          <w:p w14:paraId="000005C2" w14:textId="77777777" w:rsidR="00D17BC0" w:rsidRDefault="00331A14" w:rsidP="000834A0">
            <w:pPr>
              <w:spacing w:after="0"/>
              <w:ind w:left="0" w:hanging="2"/>
              <w:jc w:val="both"/>
              <w:outlineLvl w:val="9"/>
            </w:pPr>
            <w:r>
              <w:rPr>
                <w:b/>
              </w:rPr>
              <w:lastRenderedPageBreak/>
              <w:t xml:space="preserve">9. </w:t>
            </w:r>
          </w:p>
        </w:tc>
        <w:tc>
          <w:tcPr>
            <w:tcW w:w="2207" w:type="dxa"/>
            <w:vMerge w:val="restart"/>
          </w:tcPr>
          <w:p w14:paraId="000005C3" w14:textId="77777777" w:rsidR="00D17BC0" w:rsidRDefault="00331A14" w:rsidP="000834A0">
            <w:pPr>
              <w:spacing w:after="0"/>
              <w:ind w:left="0" w:hanging="2"/>
              <w:jc w:val="both"/>
              <w:outlineLvl w:val="9"/>
            </w:pPr>
            <w:r>
              <w:rPr>
                <w:b/>
              </w:rPr>
              <w:t>Director Administrativo Financiero</w:t>
            </w:r>
          </w:p>
        </w:tc>
        <w:tc>
          <w:tcPr>
            <w:tcW w:w="6095" w:type="dxa"/>
          </w:tcPr>
          <w:p w14:paraId="000005C4" w14:textId="77777777" w:rsidR="00D17BC0" w:rsidRDefault="00331A14" w:rsidP="000834A0">
            <w:pPr>
              <w:pBdr>
                <w:top w:val="nil"/>
                <w:left w:val="nil"/>
                <w:bottom w:val="nil"/>
                <w:right w:val="nil"/>
                <w:between w:val="nil"/>
              </w:pBdr>
              <w:spacing w:after="0"/>
              <w:ind w:left="0" w:hanging="2"/>
              <w:jc w:val="both"/>
              <w:outlineLvl w:val="9"/>
            </w:pPr>
            <w:r>
              <w:rPr>
                <w:color w:val="000000"/>
              </w:rPr>
              <w:t>Revisa, si está correcto sigue paso 13, no está correcto, sigue paso 11.</w:t>
            </w:r>
          </w:p>
        </w:tc>
      </w:tr>
      <w:tr w:rsidR="00D17BC0" w14:paraId="4463D427" w14:textId="77777777">
        <w:trPr>
          <w:cantSplit/>
          <w:trHeight w:val="311"/>
        </w:trPr>
        <w:tc>
          <w:tcPr>
            <w:tcW w:w="595" w:type="dxa"/>
          </w:tcPr>
          <w:p w14:paraId="000005C5" w14:textId="77777777" w:rsidR="00D17BC0" w:rsidRDefault="00331A14" w:rsidP="000834A0">
            <w:pPr>
              <w:spacing w:after="0"/>
              <w:ind w:left="0" w:hanging="2"/>
              <w:jc w:val="both"/>
              <w:outlineLvl w:val="9"/>
            </w:pPr>
            <w:r>
              <w:rPr>
                <w:b/>
              </w:rPr>
              <w:t>10.</w:t>
            </w:r>
          </w:p>
        </w:tc>
        <w:tc>
          <w:tcPr>
            <w:tcW w:w="2207" w:type="dxa"/>
            <w:vMerge/>
          </w:tcPr>
          <w:p w14:paraId="000005C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Devuelve a </w:t>
            </w:r>
            <w:proofErr w:type="gramStart"/>
            <w:r>
              <w:rPr>
                <w:color w:val="000000"/>
              </w:rPr>
              <w:t>Jefe</w:t>
            </w:r>
            <w:proofErr w:type="gramEnd"/>
            <w:r>
              <w:rPr>
                <w:color w:val="000000"/>
              </w:rPr>
              <w:t xml:space="preserve"> de Planificación para correcciones.</w:t>
            </w:r>
          </w:p>
        </w:tc>
      </w:tr>
      <w:tr w:rsidR="00D17BC0" w14:paraId="44CEAFCA" w14:textId="77777777">
        <w:trPr>
          <w:trHeight w:val="311"/>
        </w:trPr>
        <w:tc>
          <w:tcPr>
            <w:tcW w:w="595" w:type="dxa"/>
          </w:tcPr>
          <w:p w14:paraId="000005C8" w14:textId="77777777" w:rsidR="00D17BC0" w:rsidRDefault="00331A14" w:rsidP="000834A0">
            <w:pPr>
              <w:spacing w:after="0"/>
              <w:ind w:left="0" w:hanging="2"/>
              <w:jc w:val="both"/>
              <w:outlineLvl w:val="9"/>
            </w:pPr>
            <w:r>
              <w:rPr>
                <w:b/>
              </w:rPr>
              <w:t>11.</w:t>
            </w:r>
          </w:p>
        </w:tc>
        <w:tc>
          <w:tcPr>
            <w:tcW w:w="2207" w:type="dxa"/>
          </w:tcPr>
          <w:p w14:paraId="000005C9" w14:textId="77777777" w:rsidR="00D17BC0" w:rsidRDefault="00331A14" w:rsidP="000834A0">
            <w:pPr>
              <w:spacing w:after="0"/>
              <w:ind w:left="0" w:hanging="2"/>
              <w:jc w:val="both"/>
              <w:outlineLvl w:val="9"/>
            </w:pPr>
            <w:r>
              <w:rPr>
                <w:b/>
              </w:rPr>
              <w:t>Jefe de Planificación</w:t>
            </w:r>
          </w:p>
        </w:tc>
        <w:tc>
          <w:tcPr>
            <w:tcW w:w="6095" w:type="dxa"/>
          </w:tcPr>
          <w:p w14:paraId="000005CA" w14:textId="77777777" w:rsidR="00D17BC0" w:rsidRDefault="00331A14" w:rsidP="000834A0">
            <w:pPr>
              <w:spacing w:after="0" w:line="480" w:lineRule="auto"/>
              <w:ind w:left="0" w:hanging="2"/>
              <w:jc w:val="both"/>
              <w:outlineLvl w:val="9"/>
            </w:pPr>
            <w:r>
              <w:t>Recibe y corrige regresa a paso 10.</w:t>
            </w:r>
          </w:p>
        </w:tc>
      </w:tr>
      <w:tr w:rsidR="00D17BC0" w14:paraId="483AA722" w14:textId="77777777">
        <w:trPr>
          <w:trHeight w:val="311"/>
        </w:trPr>
        <w:tc>
          <w:tcPr>
            <w:tcW w:w="595" w:type="dxa"/>
          </w:tcPr>
          <w:p w14:paraId="000005CB" w14:textId="77777777" w:rsidR="00D17BC0" w:rsidRDefault="00331A14" w:rsidP="000834A0">
            <w:pPr>
              <w:spacing w:after="0"/>
              <w:ind w:left="0" w:hanging="2"/>
              <w:jc w:val="both"/>
              <w:outlineLvl w:val="9"/>
            </w:pPr>
            <w:r>
              <w:rPr>
                <w:b/>
              </w:rPr>
              <w:t>12.</w:t>
            </w:r>
          </w:p>
        </w:tc>
        <w:tc>
          <w:tcPr>
            <w:tcW w:w="2207" w:type="dxa"/>
          </w:tcPr>
          <w:p w14:paraId="000005CC" w14:textId="77777777" w:rsidR="00D17BC0" w:rsidRDefault="00331A14" w:rsidP="000834A0">
            <w:pPr>
              <w:spacing w:after="0"/>
              <w:ind w:left="0" w:hanging="2"/>
              <w:jc w:val="both"/>
              <w:outlineLvl w:val="9"/>
            </w:pPr>
            <w:r>
              <w:rPr>
                <w:b/>
              </w:rPr>
              <w:t>Director Administrativo Financiero</w:t>
            </w:r>
          </w:p>
        </w:tc>
        <w:tc>
          <w:tcPr>
            <w:tcW w:w="6095" w:type="dxa"/>
          </w:tcPr>
          <w:p w14:paraId="000005CD" w14:textId="77777777" w:rsidR="00D17BC0" w:rsidRDefault="00331A14" w:rsidP="000834A0">
            <w:pPr>
              <w:spacing w:after="0" w:line="480" w:lineRule="auto"/>
              <w:ind w:left="0" w:hanging="2"/>
              <w:jc w:val="both"/>
              <w:outlineLvl w:val="9"/>
            </w:pPr>
            <w:r>
              <w:t>Firma y sella la red y devuelve.</w:t>
            </w:r>
          </w:p>
        </w:tc>
      </w:tr>
      <w:tr w:rsidR="00D17BC0" w14:paraId="0D2A9986" w14:textId="77777777">
        <w:trPr>
          <w:trHeight w:val="311"/>
        </w:trPr>
        <w:tc>
          <w:tcPr>
            <w:tcW w:w="595" w:type="dxa"/>
          </w:tcPr>
          <w:p w14:paraId="000005CE" w14:textId="77777777" w:rsidR="00D17BC0" w:rsidRDefault="00331A14" w:rsidP="000834A0">
            <w:pPr>
              <w:spacing w:after="0"/>
              <w:ind w:left="0" w:hanging="2"/>
              <w:jc w:val="both"/>
              <w:outlineLvl w:val="9"/>
            </w:pPr>
            <w:r>
              <w:rPr>
                <w:b/>
              </w:rPr>
              <w:t>13.</w:t>
            </w:r>
          </w:p>
        </w:tc>
        <w:tc>
          <w:tcPr>
            <w:tcW w:w="2207" w:type="dxa"/>
          </w:tcPr>
          <w:p w14:paraId="000005CF" w14:textId="77777777" w:rsidR="00D17BC0" w:rsidRDefault="00331A14" w:rsidP="000834A0">
            <w:pPr>
              <w:spacing w:after="0"/>
              <w:ind w:left="0" w:hanging="2"/>
              <w:jc w:val="both"/>
              <w:outlineLvl w:val="9"/>
            </w:pPr>
            <w:r>
              <w:rPr>
                <w:b/>
              </w:rPr>
              <w:t>Jefe de Planificación</w:t>
            </w:r>
          </w:p>
        </w:tc>
        <w:tc>
          <w:tcPr>
            <w:tcW w:w="6095" w:type="dxa"/>
          </w:tcPr>
          <w:p w14:paraId="000005D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y traslada a firma el oficio con la red firmada adjunta.</w:t>
            </w:r>
          </w:p>
        </w:tc>
      </w:tr>
      <w:tr w:rsidR="00D17BC0" w14:paraId="365058CF" w14:textId="77777777">
        <w:trPr>
          <w:trHeight w:val="311"/>
        </w:trPr>
        <w:tc>
          <w:tcPr>
            <w:tcW w:w="595" w:type="dxa"/>
          </w:tcPr>
          <w:p w14:paraId="000005D1" w14:textId="77777777" w:rsidR="00D17BC0" w:rsidRDefault="00331A14" w:rsidP="000834A0">
            <w:pPr>
              <w:spacing w:after="0"/>
              <w:ind w:left="0" w:hanging="2"/>
              <w:jc w:val="both"/>
              <w:outlineLvl w:val="9"/>
            </w:pPr>
            <w:r>
              <w:rPr>
                <w:b/>
              </w:rPr>
              <w:t>14.</w:t>
            </w:r>
          </w:p>
        </w:tc>
        <w:tc>
          <w:tcPr>
            <w:tcW w:w="2207" w:type="dxa"/>
          </w:tcPr>
          <w:p w14:paraId="000005D2" w14:textId="77777777" w:rsidR="00D17BC0" w:rsidRDefault="00331A14" w:rsidP="000834A0">
            <w:pPr>
              <w:spacing w:after="0"/>
              <w:ind w:left="0" w:hanging="2"/>
              <w:jc w:val="both"/>
              <w:outlineLvl w:val="9"/>
            </w:pPr>
            <w:r>
              <w:rPr>
                <w:b/>
              </w:rPr>
              <w:t>Director Ejecutivo</w:t>
            </w:r>
          </w:p>
        </w:tc>
        <w:tc>
          <w:tcPr>
            <w:tcW w:w="6095" w:type="dxa"/>
          </w:tcPr>
          <w:p w14:paraId="000005D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Firma y sella</w:t>
            </w:r>
            <w:r>
              <w:rPr>
                <w:b/>
                <w:color w:val="000000"/>
              </w:rPr>
              <w:t>.</w:t>
            </w:r>
          </w:p>
        </w:tc>
      </w:tr>
      <w:tr w:rsidR="00D17BC0" w14:paraId="436BE0B4" w14:textId="77777777">
        <w:trPr>
          <w:trHeight w:val="311"/>
        </w:trPr>
        <w:tc>
          <w:tcPr>
            <w:tcW w:w="595" w:type="dxa"/>
          </w:tcPr>
          <w:p w14:paraId="000005D4" w14:textId="77777777" w:rsidR="00D17BC0" w:rsidRDefault="00331A14" w:rsidP="000834A0">
            <w:pPr>
              <w:spacing w:after="0"/>
              <w:ind w:left="0" w:hanging="2"/>
              <w:jc w:val="both"/>
              <w:outlineLvl w:val="9"/>
            </w:pPr>
            <w:r>
              <w:rPr>
                <w:b/>
              </w:rPr>
              <w:t>15.</w:t>
            </w:r>
          </w:p>
        </w:tc>
        <w:tc>
          <w:tcPr>
            <w:tcW w:w="2207" w:type="dxa"/>
          </w:tcPr>
          <w:p w14:paraId="000005D5" w14:textId="77777777" w:rsidR="00D17BC0" w:rsidRDefault="00331A14" w:rsidP="000834A0">
            <w:pPr>
              <w:spacing w:after="0"/>
              <w:ind w:left="0" w:hanging="2"/>
              <w:jc w:val="both"/>
              <w:outlineLvl w:val="9"/>
            </w:pPr>
            <w:r>
              <w:rPr>
                <w:b/>
              </w:rPr>
              <w:t>Jefe de Planificación</w:t>
            </w:r>
          </w:p>
        </w:tc>
        <w:tc>
          <w:tcPr>
            <w:tcW w:w="6095" w:type="dxa"/>
          </w:tcPr>
          <w:p w14:paraId="000005D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e instruye para su envío a DTP.</w:t>
            </w:r>
          </w:p>
        </w:tc>
      </w:tr>
      <w:tr w:rsidR="00D17BC0" w14:paraId="1C983BA0" w14:textId="77777777">
        <w:trPr>
          <w:cantSplit/>
          <w:trHeight w:val="311"/>
        </w:trPr>
        <w:tc>
          <w:tcPr>
            <w:tcW w:w="595" w:type="dxa"/>
          </w:tcPr>
          <w:p w14:paraId="000005D7" w14:textId="77777777" w:rsidR="00D17BC0" w:rsidRDefault="00331A14" w:rsidP="000834A0">
            <w:pPr>
              <w:spacing w:after="0"/>
              <w:ind w:left="0" w:hanging="2"/>
              <w:jc w:val="both"/>
              <w:outlineLvl w:val="9"/>
            </w:pPr>
            <w:r>
              <w:rPr>
                <w:b/>
              </w:rPr>
              <w:t>16.</w:t>
            </w:r>
          </w:p>
        </w:tc>
        <w:tc>
          <w:tcPr>
            <w:tcW w:w="2207" w:type="dxa"/>
            <w:vMerge w:val="restart"/>
          </w:tcPr>
          <w:p w14:paraId="000005D8" w14:textId="77777777" w:rsidR="00D17BC0" w:rsidRDefault="00331A14" w:rsidP="000834A0">
            <w:pPr>
              <w:spacing w:after="0"/>
              <w:ind w:left="0" w:hanging="2"/>
              <w:jc w:val="both"/>
              <w:outlineLvl w:val="9"/>
            </w:pPr>
            <w:r>
              <w:rPr>
                <w:b/>
              </w:rPr>
              <w:t>Analista de Planificación</w:t>
            </w:r>
          </w:p>
        </w:tc>
        <w:tc>
          <w:tcPr>
            <w:tcW w:w="6095" w:type="dxa"/>
          </w:tcPr>
          <w:p w14:paraId="000005D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Coordina su envío.</w:t>
            </w:r>
          </w:p>
        </w:tc>
      </w:tr>
      <w:tr w:rsidR="00D17BC0" w14:paraId="173421A0" w14:textId="77777777">
        <w:trPr>
          <w:cantSplit/>
          <w:trHeight w:val="311"/>
        </w:trPr>
        <w:tc>
          <w:tcPr>
            <w:tcW w:w="595" w:type="dxa"/>
          </w:tcPr>
          <w:p w14:paraId="000005DA" w14:textId="77777777" w:rsidR="00D17BC0" w:rsidRDefault="00331A14" w:rsidP="000834A0">
            <w:pPr>
              <w:spacing w:after="0"/>
              <w:ind w:left="0" w:hanging="2"/>
              <w:jc w:val="both"/>
              <w:outlineLvl w:val="9"/>
            </w:pPr>
            <w:r>
              <w:rPr>
                <w:b/>
              </w:rPr>
              <w:t>17.</w:t>
            </w:r>
          </w:p>
        </w:tc>
        <w:tc>
          <w:tcPr>
            <w:tcW w:w="2207" w:type="dxa"/>
            <w:vMerge/>
          </w:tcPr>
          <w:p w14:paraId="000005D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DC" w14:textId="77777777" w:rsidR="00D17BC0" w:rsidRDefault="00331A14" w:rsidP="000834A0">
            <w:pPr>
              <w:pBdr>
                <w:top w:val="nil"/>
                <w:left w:val="nil"/>
                <w:bottom w:val="nil"/>
                <w:right w:val="nil"/>
                <w:between w:val="nil"/>
              </w:pBdr>
              <w:spacing w:after="0"/>
              <w:ind w:left="0" w:hanging="2"/>
              <w:jc w:val="both"/>
              <w:outlineLvl w:val="9"/>
              <w:rPr>
                <w:color w:val="000000"/>
              </w:rPr>
            </w:pPr>
            <w:bookmarkStart w:id="57" w:name="_heading=h.2p2csry" w:colFirst="0" w:colLast="0"/>
            <w:bookmarkEnd w:id="57"/>
            <w:r>
              <w:rPr>
                <w:color w:val="000000"/>
              </w:rPr>
              <w:t>Recibe copia firmada y sellada,  escanea expediente y archiva.</w:t>
            </w:r>
          </w:p>
        </w:tc>
      </w:tr>
      <w:tr w:rsidR="00D17BC0" w14:paraId="45FAA8F4" w14:textId="77777777">
        <w:trPr>
          <w:trHeight w:val="311"/>
        </w:trPr>
        <w:tc>
          <w:tcPr>
            <w:tcW w:w="595" w:type="dxa"/>
          </w:tcPr>
          <w:p w14:paraId="000005DD" w14:textId="77777777" w:rsidR="00D17BC0" w:rsidRDefault="00331A14" w:rsidP="000834A0">
            <w:pPr>
              <w:spacing w:after="0"/>
              <w:ind w:left="0" w:hanging="2"/>
              <w:jc w:val="both"/>
              <w:outlineLvl w:val="9"/>
            </w:pPr>
            <w:r>
              <w:rPr>
                <w:b/>
              </w:rPr>
              <w:t>18.</w:t>
            </w:r>
          </w:p>
        </w:tc>
        <w:tc>
          <w:tcPr>
            <w:tcW w:w="8302" w:type="dxa"/>
            <w:gridSpan w:val="2"/>
          </w:tcPr>
          <w:p w14:paraId="000005DE" w14:textId="77777777" w:rsidR="00D17BC0" w:rsidRDefault="00331A14" w:rsidP="000834A0">
            <w:pPr>
              <w:spacing w:after="0" w:line="480" w:lineRule="auto"/>
              <w:ind w:left="0" w:hanging="2"/>
              <w:jc w:val="both"/>
              <w:outlineLvl w:val="9"/>
            </w:pPr>
            <w:r>
              <w:rPr>
                <w:b/>
              </w:rPr>
              <w:t>Fin del Procedimiento</w:t>
            </w:r>
          </w:p>
        </w:tc>
      </w:tr>
    </w:tbl>
    <w:p w14:paraId="000005E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1"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3"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5"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6"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7"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8"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9"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A"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D"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F"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1" w14:textId="77777777" w:rsidR="00D17BC0" w:rsidRDefault="0000000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sdt>
        <w:sdtPr>
          <w:tag w:val="goog_rdk_55"/>
          <w:id w:val="2019578081"/>
        </w:sdtPr>
        <w:sdtContent/>
      </w:sdt>
    </w:p>
    <w:p w14:paraId="000005F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3"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5"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6" w14:textId="77777777" w:rsidR="00D17BC0" w:rsidRDefault="00331A14" w:rsidP="000834A0">
      <w:pPr>
        <w:numPr>
          <w:ilvl w:val="2"/>
          <w:numId w:val="31"/>
        </w:numPr>
        <w:pBdr>
          <w:top w:val="nil"/>
          <w:left w:val="nil"/>
          <w:bottom w:val="nil"/>
          <w:right w:val="nil"/>
          <w:between w:val="nil"/>
        </w:pBdr>
        <w:ind w:left="0" w:hanging="2"/>
        <w:jc w:val="both"/>
        <w:outlineLvl w:val="9"/>
      </w:pPr>
      <w:bookmarkStart w:id="58" w:name="_heading=h.147n2zr" w:colFirst="0" w:colLast="0"/>
      <w:bookmarkEnd w:id="58"/>
      <w:r>
        <w:rPr>
          <w:b/>
          <w:color w:val="000000"/>
          <w:szCs w:val="20"/>
        </w:rPr>
        <w:lastRenderedPageBreak/>
        <w:t xml:space="preserve">FLUJOGRAMA DEL PROCEDIMIENTO PARA LA REVISIÓN Y MODIFICACIÓN DE ESTRUCTURA PROGRAMÁTICA. </w:t>
      </w:r>
    </w:p>
    <w:p w14:paraId="000005F7" w14:textId="77777777" w:rsidR="00D17BC0" w:rsidRDefault="00331A14" w:rsidP="000834A0">
      <w:pPr>
        <w:ind w:left="0" w:hanging="2"/>
        <w:jc w:val="both"/>
        <w:outlineLvl w:val="9"/>
      </w:pPr>
      <w:r>
        <w:object w:dxaOrig="8850" w:dyaOrig="10470" w14:anchorId="4E303FDF">
          <v:shape id="_x0000_i1028" type="#_x0000_t75" style="width:439.5pt;height:525.75pt" o:ole="">
            <v:imagedata r:id="rId18" o:title=""/>
          </v:shape>
          <o:OLEObject Type="Embed" ProgID="Visio.Drawing.15" ShapeID="_x0000_i1028" DrawAspect="Content" ObjectID="_1762753065" r:id="rId19"/>
        </w:object>
      </w:r>
    </w:p>
    <w:bookmarkStart w:id="59" w:name="_heading=h.3o7alnk" w:colFirst="0" w:colLast="0"/>
    <w:bookmarkEnd w:id="59"/>
    <w:p w14:paraId="000005F8" w14:textId="77777777" w:rsidR="00D17BC0" w:rsidRDefault="00331A14" w:rsidP="000834A0">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FF0000"/>
        </w:rPr>
      </w:pPr>
      <w:r>
        <w:object w:dxaOrig="8820" w:dyaOrig="11445" w14:anchorId="75758822">
          <v:shape id="_x0000_i1029" type="#_x0000_t75" style="width:439.5pt;height:568.5pt" o:ole="">
            <v:imagedata r:id="rId20" o:title=""/>
          </v:shape>
          <o:OLEObject Type="Embed" ProgID="Visio.Drawing.15" ShapeID="_x0000_i1029" DrawAspect="Content" ObjectID="_1762753066" r:id="rId21"/>
        </w:object>
      </w:r>
    </w:p>
    <w:p w14:paraId="000005F9" w14:textId="77777777" w:rsidR="00D17BC0" w:rsidRDefault="00331A14" w:rsidP="000834A0">
      <w:pPr>
        <w:pStyle w:val="Ttulo2"/>
        <w:ind w:left="0" w:hanging="2"/>
      </w:pPr>
      <w:bookmarkStart w:id="60" w:name="_heading=h.pkwqa1" w:colFirst="0" w:colLast="0"/>
      <w:bookmarkStart w:id="61" w:name="_Toc140658157"/>
      <w:bookmarkEnd w:id="60"/>
      <w:r>
        <w:lastRenderedPageBreak/>
        <w:t>15.3 PROCEDIMIENTO ELABORACIÓN DE POA A NIVEL DE CADA DEPENDENCIA DE LA COPADEH PARA PRESENTACIÓN DE POA INSTITUCIONAL.</w:t>
      </w:r>
      <w:bookmarkEnd w:id="61"/>
      <w:r>
        <w:t xml:space="preserve"> </w:t>
      </w:r>
    </w:p>
    <w:p w14:paraId="000005FA" w14:textId="77777777" w:rsidR="00D17BC0" w:rsidRDefault="00D17BC0" w:rsidP="000834A0">
      <w:pPr>
        <w:spacing w:after="0"/>
        <w:ind w:left="0" w:hanging="2"/>
        <w:jc w:val="both"/>
        <w:outlineLvl w:val="9"/>
      </w:pPr>
    </w:p>
    <w:p w14:paraId="000005FB" w14:textId="77777777" w:rsidR="00D17BC0" w:rsidRDefault="00331A14" w:rsidP="000834A0">
      <w:pPr>
        <w:spacing w:after="0"/>
        <w:ind w:left="0" w:hanging="2"/>
        <w:jc w:val="both"/>
        <w:outlineLvl w:val="9"/>
      </w:pPr>
      <w:r>
        <w:t>Este procedimiento inicia cuando se ha realizado el paso 11 del procedimiento 15.1 se realiza completo y al finalizar se regresa a paso 12 del procedimiento 15.1</w:t>
      </w:r>
    </w:p>
    <w:p w14:paraId="000005FC" w14:textId="77777777" w:rsidR="00D17BC0" w:rsidRDefault="00D17BC0" w:rsidP="000834A0">
      <w:pPr>
        <w:spacing w:after="0"/>
        <w:ind w:left="0" w:hanging="2"/>
        <w:jc w:val="both"/>
        <w:outlineLvl w:val="9"/>
      </w:pPr>
    </w:p>
    <w:p w14:paraId="000005FD" w14:textId="77777777" w:rsidR="00D17BC0" w:rsidRDefault="00331A14" w:rsidP="000834A0">
      <w:pPr>
        <w:numPr>
          <w:ilvl w:val="0"/>
          <w:numId w:val="30"/>
        </w:numPr>
        <w:spacing w:after="0"/>
        <w:ind w:left="0" w:hanging="2"/>
        <w:jc w:val="both"/>
        <w:outlineLvl w:val="9"/>
      </w:pPr>
      <w:r>
        <w:rPr>
          <w:b/>
        </w:rPr>
        <w:t xml:space="preserve">Jefe de Planificación: </w:t>
      </w: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p w14:paraId="000005FE" w14:textId="77777777" w:rsidR="00D17BC0" w:rsidRDefault="00D17BC0" w:rsidP="000834A0">
      <w:pPr>
        <w:spacing w:after="0"/>
        <w:ind w:left="0" w:hanging="2"/>
        <w:jc w:val="both"/>
        <w:outlineLvl w:val="9"/>
      </w:pPr>
    </w:p>
    <w:p w14:paraId="000005FF" w14:textId="77777777" w:rsidR="00D17BC0" w:rsidRDefault="00331A14" w:rsidP="000834A0">
      <w:pPr>
        <w:numPr>
          <w:ilvl w:val="0"/>
          <w:numId w:val="30"/>
        </w:numPr>
        <w:spacing w:after="0"/>
        <w:ind w:left="0" w:hanging="2"/>
        <w:jc w:val="both"/>
        <w:outlineLvl w:val="9"/>
        <w:rPr>
          <w:color w:val="FF0000"/>
        </w:rPr>
      </w:pPr>
      <w:r>
        <w:rPr>
          <w:b/>
        </w:rPr>
        <w:t>Analista de Planificación:</w:t>
      </w:r>
      <w:r>
        <w:t xml:space="preserve"> Elabora oficio en el que se establece fecha de entrega y adjunta formato. </w:t>
      </w:r>
    </w:p>
    <w:p w14:paraId="00000600" w14:textId="77777777" w:rsidR="00D17BC0" w:rsidRDefault="00D17BC0" w:rsidP="000834A0">
      <w:pPr>
        <w:spacing w:after="0"/>
        <w:ind w:left="0" w:hanging="2"/>
        <w:jc w:val="both"/>
        <w:outlineLvl w:val="9"/>
      </w:pPr>
    </w:p>
    <w:p w14:paraId="00000601" w14:textId="181730D6"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Jefe de Planificación:</w:t>
      </w:r>
      <w:r w:rsidR="00331A14">
        <w:t xml:space="preserve"> Revisa y firma. </w:t>
      </w:r>
    </w:p>
    <w:p w14:paraId="00000602" w14:textId="77777777" w:rsidR="00D17BC0" w:rsidRDefault="00D17BC0" w:rsidP="000834A0">
      <w:pPr>
        <w:spacing w:after="0"/>
        <w:ind w:left="0" w:hanging="2"/>
        <w:jc w:val="both"/>
        <w:outlineLvl w:val="9"/>
      </w:pPr>
    </w:p>
    <w:p w14:paraId="00000603" w14:textId="160F9651" w:rsidR="00D17BC0" w:rsidRDefault="00331A14" w:rsidP="000834A0">
      <w:pPr>
        <w:numPr>
          <w:ilvl w:val="0"/>
          <w:numId w:val="30"/>
        </w:numPr>
        <w:spacing w:after="0"/>
        <w:ind w:left="0" w:hanging="2"/>
        <w:jc w:val="both"/>
        <w:outlineLvl w:val="9"/>
      </w:pPr>
      <w:r>
        <w:rPr>
          <w:b/>
        </w:rPr>
        <w:t>Analista de Planificación:</w:t>
      </w:r>
      <w:r>
        <w:t xml:space="preserve"> Entrega documentos físicos y envía formato por correo electrónico. </w:t>
      </w:r>
    </w:p>
    <w:p w14:paraId="00000604" w14:textId="77777777" w:rsidR="00D17BC0" w:rsidRDefault="00D17BC0" w:rsidP="000834A0">
      <w:pPr>
        <w:spacing w:after="0"/>
        <w:ind w:left="0" w:hanging="2"/>
        <w:jc w:val="both"/>
        <w:outlineLvl w:val="9"/>
      </w:pPr>
    </w:p>
    <w:p w14:paraId="00000605" w14:textId="08C85ACD"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 xml:space="preserve">Dependencias: </w:t>
      </w:r>
      <w:r w:rsidR="00331A14">
        <w:t xml:space="preserve">Reciben, revisan.  Si tienen consultas sigue paso 6, </w:t>
      </w:r>
      <w:sdt>
        <w:sdtPr>
          <w:tag w:val="goog_rdk_56"/>
          <w:id w:val="731591414"/>
        </w:sdtPr>
        <w:sdtContent/>
      </w:sdt>
      <w:r>
        <w:t xml:space="preserve">si </w:t>
      </w:r>
      <w:r w:rsidR="00331A14">
        <w:t>no tienen consultas sigue paso 7.</w:t>
      </w:r>
    </w:p>
    <w:p w14:paraId="00000606" w14:textId="77777777" w:rsidR="00D17BC0" w:rsidRDefault="00D17BC0" w:rsidP="000834A0">
      <w:pPr>
        <w:spacing w:after="0"/>
        <w:ind w:left="0" w:hanging="2"/>
        <w:jc w:val="both"/>
        <w:outlineLvl w:val="9"/>
      </w:pPr>
    </w:p>
    <w:p w14:paraId="00000607" w14:textId="7FBC19B3" w:rsidR="00D17BC0" w:rsidRDefault="00752978" w:rsidP="000834A0">
      <w:pPr>
        <w:numPr>
          <w:ilvl w:val="0"/>
          <w:numId w:val="30"/>
        </w:numPr>
        <w:tabs>
          <w:tab w:val="left" w:pos="567"/>
        </w:tabs>
        <w:spacing w:after="0"/>
        <w:ind w:left="0" w:hanging="2"/>
        <w:jc w:val="both"/>
        <w:outlineLvl w:val="9"/>
      </w:pPr>
      <w:r>
        <w:t xml:space="preserve">   </w:t>
      </w:r>
      <w:r w:rsidR="00331A14">
        <w:t xml:space="preserve">Piden asesoría a Analista de Planificación o </w:t>
      </w:r>
      <w:proofErr w:type="gramStart"/>
      <w:r w:rsidR="00331A14">
        <w:t>Jefe</w:t>
      </w:r>
      <w:proofErr w:type="gramEnd"/>
      <w:r w:rsidR="00331A14">
        <w:t xml:space="preserve"> de Planificación.  </w:t>
      </w:r>
    </w:p>
    <w:p w14:paraId="00000608" w14:textId="77777777" w:rsidR="00D17BC0" w:rsidRDefault="00D17BC0" w:rsidP="000834A0">
      <w:pPr>
        <w:spacing w:after="0"/>
        <w:ind w:left="0" w:hanging="2"/>
        <w:jc w:val="both"/>
        <w:outlineLvl w:val="9"/>
      </w:pPr>
    </w:p>
    <w:p w14:paraId="00000609" w14:textId="21A0129C" w:rsidR="00D17BC0" w:rsidRDefault="00752978" w:rsidP="000834A0">
      <w:pPr>
        <w:numPr>
          <w:ilvl w:val="0"/>
          <w:numId w:val="30"/>
        </w:numPr>
        <w:spacing w:after="0"/>
        <w:ind w:left="0" w:hanging="2"/>
        <w:jc w:val="both"/>
        <w:outlineLvl w:val="9"/>
      </w:pPr>
      <w:r>
        <w:t xml:space="preserve"> </w:t>
      </w:r>
      <w:r w:rsidR="00331A14">
        <w:t xml:space="preserve">Elaboran POA de acuerdo a directrices, entregan en formato digital y físico firmado. </w:t>
      </w:r>
    </w:p>
    <w:p w14:paraId="0000060A" w14:textId="77777777" w:rsidR="00D17BC0" w:rsidRDefault="00D17BC0" w:rsidP="000834A0">
      <w:pPr>
        <w:spacing w:after="0"/>
        <w:ind w:left="0" w:hanging="2"/>
        <w:jc w:val="both"/>
        <w:outlineLvl w:val="9"/>
      </w:pPr>
    </w:p>
    <w:p w14:paraId="0000060B" w14:textId="0D89EAB7" w:rsidR="00D17BC0" w:rsidRDefault="00752978" w:rsidP="000834A0">
      <w:pPr>
        <w:numPr>
          <w:ilvl w:val="0"/>
          <w:numId w:val="30"/>
        </w:numPr>
        <w:spacing w:after="0"/>
        <w:ind w:left="0" w:hanging="2"/>
        <w:jc w:val="both"/>
        <w:outlineLvl w:val="9"/>
      </w:pPr>
      <w:r>
        <w:rPr>
          <w:b/>
        </w:rPr>
        <w:t xml:space="preserve"> </w:t>
      </w:r>
      <w:r w:rsidR="00331A14">
        <w:rPr>
          <w:b/>
        </w:rPr>
        <w:t xml:space="preserve">Analista de Planificación: </w:t>
      </w:r>
      <w:r w:rsidR="00331A14">
        <w:t>Recibe los planes y revisa, si está correcto sigue paso 11.  No está correcto sigue paso 9.</w:t>
      </w:r>
    </w:p>
    <w:p w14:paraId="0000060C" w14:textId="77777777" w:rsidR="00D17BC0" w:rsidRDefault="00D17BC0" w:rsidP="000834A0">
      <w:pPr>
        <w:spacing w:after="0"/>
        <w:ind w:left="0" w:hanging="2"/>
        <w:jc w:val="both"/>
        <w:outlineLvl w:val="9"/>
      </w:pPr>
    </w:p>
    <w:p w14:paraId="0000060D" w14:textId="59A78D3F" w:rsidR="00D17BC0" w:rsidRDefault="00000000" w:rsidP="000834A0">
      <w:pPr>
        <w:numPr>
          <w:ilvl w:val="0"/>
          <w:numId w:val="30"/>
        </w:numPr>
        <w:tabs>
          <w:tab w:val="left" w:pos="567"/>
        </w:tabs>
        <w:spacing w:after="0"/>
        <w:ind w:left="0" w:hanging="2"/>
        <w:jc w:val="both"/>
        <w:outlineLvl w:val="9"/>
      </w:pPr>
      <w:sdt>
        <w:sdtPr>
          <w:tag w:val="goog_rdk_57"/>
          <w:id w:val="-1947450555"/>
        </w:sdtPr>
        <w:sdtContent/>
      </w:sdt>
      <w:r w:rsidR="00752978">
        <w:t xml:space="preserve">   </w:t>
      </w:r>
      <w:r w:rsidR="00331A14">
        <w:t>Devuelve con observaciones.</w:t>
      </w:r>
    </w:p>
    <w:p w14:paraId="0000060E" w14:textId="77777777" w:rsidR="00D17BC0" w:rsidRDefault="00D17BC0" w:rsidP="000834A0">
      <w:pPr>
        <w:spacing w:after="0"/>
        <w:ind w:left="0" w:hanging="2"/>
        <w:jc w:val="both"/>
        <w:outlineLvl w:val="9"/>
      </w:pPr>
    </w:p>
    <w:p w14:paraId="0000060F" w14:textId="4116F726"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 xml:space="preserve">Dependencias: </w:t>
      </w:r>
      <w:r w:rsidR="00331A14">
        <w:t>Atienden observaciones y devuelven.</w:t>
      </w:r>
    </w:p>
    <w:p w14:paraId="00000610" w14:textId="77777777" w:rsidR="00D17BC0" w:rsidRDefault="00D17BC0" w:rsidP="000834A0">
      <w:pPr>
        <w:spacing w:after="0"/>
        <w:ind w:left="0" w:hanging="2"/>
        <w:jc w:val="both"/>
        <w:outlineLvl w:val="9"/>
      </w:pPr>
    </w:p>
    <w:p w14:paraId="00000611" w14:textId="77777777" w:rsidR="00D17BC0" w:rsidRDefault="00331A14" w:rsidP="000834A0">
      <w:pPr>
        <w:numPr>
          <w:ilvl w:val="0"/>
          <w:numId w:val="30"/>
        </w:numPr>
        <w:spacing w:after="0"/>
        <w:ind w:left="0" w:hanging="2"/>
        <w:jc w:val="both"/>
        <w:outlineLvl w:val="9"/>
      </w:pPr>
      <w:r>
        <w:rPr>
          <w:b/>
        </w:rPr>
        <w:t xml:space="preserve">Analista de Planificación:  </w:t>
      </w:r>
      <w:r>
        <w:t xml:space="preserve">Traslada para firma de </w:t>
      </w:r>
      <w:proofErr w:type="gramStart"/>
      <w:r>
        <w:t>Director Ejecutivo</w:t>
      </w:r>
      <w:proofErr w:type="gramEnd"/>
      <w:r>
        <w:t xml:space="preserve"> o Encargado de Despacho.</w:t>
      </w:r>
    </w:p>
    <w:p w14:paraId="00000612" w14:textId="77777777" w:rsidR="00D17BC0" w:rsidRDefault="00D17BC0" w:rsidP="000834A0">
      <w:pPr>
        <w:pBdr>
          <w:top w:val="nil"/>
          <w:left w:val="nil"/>
          <w:bottom w:val="nil"/>
          <w:right w:val="nil"/>
          <w:between w:val="nil"/>
        </w:pBdr>
        <w:ind w:left="0" w:hanging="2"/>
        <w:jc w:val="both"/>
        <w:outlineLvl w:val="9"/>
        <w:rPr>
          <w:color w:val="000000"/>
          <w:szCs w:val="20"/>
          <w:highlight w:val="cyan"/>
        </w:rPr>
      </w:pPr>
    </w:p>
    <w:p w14:paraId="00000613" w14:textId="77777777" w:rsidR="00D17BC0" w:rsidRDefault="00331A14" w:rsidP="000834A0">
      <w:pPr>
        <w:numPr>
          <w:ilvl w:val="0"/>
          <w:numId w:val="30"/>
        </w:numPr>
        <w:spacing w:after="0"/>
        <w:ind w:left="0" w:hanging="2"/>
        <w:jc w:val="both"/>
        <w:outlineLvl w:val="9"/>
      </w:pPr>
      <w:r>
        <w:rPr>
          <w:b/>
        </w:rPr>
        <w:t>Director Ejecutivo/Encargado de Despacho</w:t>
      </w:r>
      <w:r>
        <w:t>: Firma y devuelve</w:t>
      </w:r>
    </w:p>
    <w:p w14:paraId="00000614" w14:textId="77777777" w:rsidR="00D17BC0" w:rsidRDefault="00D17BC0" w:rsidP="000834A0">
      <w:pPr>
        <w:pBdr>
          <w:top w:val="nil"/>
          <w:left w:val="nil"/>
          <w:bottom w:val="nil"/>
          <w:right w:val="nil"/>
          <w:between w:val="nil"/>
        </w:pBdr>
        <w:ind w:left="0" w:hanging="2"/>
        <w:jc w:val="both"/>
        <w:outlineLvl w:val="9"/>
        <w:rPr>
          <w:color w:val="000000"/>
          <w:szCs w:val="20"/>
        </w:rPr>
      </w:pPr>
    </w:p>
    <w:p w14:paraId="00000615" w14:textId="77777777" w:rsidR="00D17BC0" w:rsidRDefault="00D17BC0" w:rsidP="000834A0">
      <w:pPr>
        <w:spacing w:after="0"/>
        <w:ind w:left="0" w:hanging="2"/>
        <w:jc w:val="both"/>
        <w:outlineLvl w:val="9"/>
        <w:rPr>
          <w:b/>
        </w:rPr>
      </w:pPr>
    </w:p>
    <w:p w14:paraId="00000616" w14:textId="77777777" w:rsidR="00D17BC0" w:rsidRDefault="00331A14" w:rsidP="000834A0">
      <w:pPr>
        <w:numPr>
          <w:ilvl w:val="0"/>
          <w:numId w:val="30"/>
        </w:numPr>
        <w:spacing w:after="0"/>
        <w:ind w:left="0" w:hanging="2"/>
        <w:jc w:val="both"/>
        <w:outlineLvl w:val="9"/>
      </w:pPr>
      <w:r>
        <w:rPr>
          <w:b/>
        </w:rPr>
        <w:t>Analista de Planificación</w:t>
      </w:r>
      <w:r>
        <w:t>: Integra información de los planes por actividad, producto y subproducto colocando monto presupuestario requerido, de acuerdo a las herramientas que remita la SEGEPLAN para su elaboración (son modificadas anualmente razón por la que no se coloca anexo).</w:t>
      </w:r>
    </w:p>
    <w:p w14:paraId="0000061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18" w14:textId="77777777" w:rsidR="00D17BC0" w:rsidRDefault="00331A14" w:rsidP="000834A0">
      <w:pPr>
        <w:numPr>
          <w:ilvl w:val="0"/>
          <w:numId w:val="30"/>
        </w:numPr>
        <w:spacing w:after="0"/>
        <w:ind w:left="0" w:hanging="2"/>
        <w:jc w:val="both"/>
        <w:outlineLvl w:val="9"/>
      </w:pPr>
      <w:r>
        <w:t xml:space="preserve">Envía por correo electrónico las herramientas elaboradas y los POA firmados escaneados. </w:t>
      </w:r>
    </w:p>
    <w:p w14:paraId="00000619" w14:textId="77777777" w:rsidR="00D17BC0" w:rsidRDefault="00D17BC0" w:rsidP="000834A0">
      <w:pPr>
        <w:spacing w:after="0"/>
        <w:ind w:left="0" w:hanging="2"/>
        <w:jc w:val="both"/>
        <w:outlineLvl w:val="9"/>
      </w:pPr>
    </w:p>
    <w:p w14:paraId="0000061A" w14:textId="77777777" w:rsidR="00D17BC0" w:rsidRDefault="00331A14" w:rsidP="000834A0">
      <w:pPr>
        <w:numPr>
          <w:ilvl w:val="0"/>
          <w:numId w:val="30"/>
        </w:numPr>
        <w:spacing w:after="0"/>
        <w:ind w:left="0" w:hanging="2"/>
        <w:jc w:val="both"/>
        <w:outlineLvl w:val="9"/>
      </w:pPr>
      <w:r>
        <w:rPr>
          <w:b/>
        </w:rPr>
        <w:t>Jefe de Planificación</w:t>
      </w:r>
      <w:r>
        <w:t xml:space="preserve">: Recibe y revisa.  Si está correcto, sigue paso 17.  No está correcto, devuelve para correcciones, sigue paso 16.   </w:t>
      </w:r>
    </w:p>
    <w:p w14:paraId="0000061B" w14:textId="77777777" w:rsidR="00D17BC0" w:rsidRDefault="00D17BC0" w:rsidP="000834A0">
      <w:pPr>
        <w:spacing w:after="0"/>
        <w:ind w:left="0" w:hanging="2"/>
        <w:jc w:val="both"/>
        <w:outlineLvl w:val="9"/>
      </w:pPr>
    </w:p>
    <w:p w14:paraId="0000061C" w14:textId="77777777" w:rsidR="00D17BC0" w:rsidRDefault="00331A14" w:rsidP="000834A0">
      <w:pPr>
        <w:numPr>
          <w:ilvl w:val="0"/>
          <w:numId w:val="30"/>
        </w:numPr>
        <w:spacing w:after="0"/>
        <w:ind w:left="0" w:hanging="2"/>
        <w:jc w:val="both"/>
        <w:outlineLvl w:val="9"/>
      </w:pPr>
      <w:r>
        <w:rPr>
          <w:b/>
        </w:rPr>
        <w:t>Analista de Planificación</w:t>
      </w:r>
      <w:r>
        <w:t>: Corrige y remite nuevamente.</w:t>
      </w:r>
    </w:p>
    <w:p w14:paraId="0000061D" w14:textId="77777777" w:rsidR="00D17BC0" w:rsidRDefault="00D17BC0" w:rsidP="000834A0">
      <w:pPr>
        <w:spacing w:after="0"/>
        <w:ind w:left="0" w:hanging="2"/>
        <w:jc w:val="both"/>
        <w:outlineLvl w:val="9"/>
      </w:pPr>
    </w:p>
    <w:p w14:paraId="0000061E" w14:textId="77777777" w:rsidR="00D17BC0" w:rsidRDefault="00331A14" w:rsidP="000834A0">
      <w:pPr>
        <w:numPr>
          <w:ilvl w:val="0"/>
          <w:numId w:val="30"/>
        </w:numPr>
        <w:spacing w:after="0"/>
        <w:ind w:left="0" w:hanging="2"/>
        <w:jc w:val="both"/>
        <w:outlineLvl w:val="9"/>
      </w:pPr>
      <w:r>
        <w:rPr>
          <w:b/>
        </w:rPr>
        <w:t xml:space="preserve"> Jefe de Planificación: </w:t>
      </w:r>
      <w:r>
        <w:t>Recibe ambos archivos e integra al documento de POA institucional.  Conforma en el documento digital de PEI y POM.  Imprime.</w:t>
      </w:r>
    </w:p>
    <w:p w14:paraId="0000061F" w14:textId="77777777" w:rsidR="00D17BC0" w:rsidRDefault="00D17BC0" w:rsidP="000834A0">
      <w:pPr>
        <w:spacing w:after="0"/>
        <w:ind w:left="0" w:hanging="2"/>
        <w:jc w:val="both"/>
        <w:outlineLvl w:val="9"/>
      </w:pPr>
    </w:p>
    <w:p w14:paraId="00000620" w14:textId="77777777" w:rsidR="00D17BC0" w:rsidRDefault="00331A14" w:rsidP="000834A0">
      <w:pPr>
        <w:numPr>
          <w:ilvl w:val="0"/>
          <w:numId w:val="30"/>
        </w:numPr>
        <w:spacing w:after="0"/>
        <w:ind w:left="0" w:hanging="2"/>
        <w:jc w:val="both"/>
        <w:outlineLvl w:val="9"/>
      </w:pPr>
      <w:r>
        <w:rPr>
          <w:b/>
        </w:rPr>
        <w:t xml:space="preserve"> Fin del Procedimiento.  </w:t>
      </w:r>
      <w:r>
        <w:t>(Sigue paso 12 del procedimiento 15.1)</w:t>
      </w:r>
    </w:p>
    <w:p w14:paraId="00000621" w14:textId="77777777" w:rsidR="00D17BC0" w:rsidRDefault="00D17BC0" w:rsidP="000834A0">
      <w:pPr>
        <w:spacing w:after="0"/>
        <w:ind w:left="0" w:hanging="2"/>
        <w:jc w:val="both"/>
        <w:outlineLvl w:val="9"/>
      </w:pPr>
    </w:p>
    <w:p w14:paraId="00000622" w14:textId="77777777" w:rsidR="00D17BC0" w:rsidRDefault="00D17BC0" w:rsidP="000834A0">
      <w:pPr>
        <w:spacing w:after="0"/>
        <w:ind w:left="0" w:hanging="2"/>
        <w:jc w:val="both"/>
        <w:outlineLvl w:val="9"/>
      </w:pPr>
      <w:bookmarkStart w:id="62" w:name="_heading=h.23ckvvd" w:colFirst="0" w:colLast="0"/>
      <w:bookmarkEnd w:id="62"/>
    </w:p>
    <w:p w14:paraId="00000623" w14:textId="77777777" w:rsidR="00D17BC0" w:rsidRDefault="00331A14" w:rsidP="000834A0">
      <w:pPr>
        <w:spacing w:after="0"/>
        <w:ind w:left="0" w:hanging="2"/>
        <w:jc w:val="both"/>
        <w:outlineLvl w:val="9"/>
      </w:pPr>
      <w:r>
        <w:rPr>
          <w:b/>
          <w:highlight w:val="white"/>
        </w:rPr>
        <w:t xml:space="preserve">15.3.1 </w:t>
      </w:r>
      <w:r>
        <w:rPr>
          <w:b/>
        </w:rPr>
        <w:t xml:space="preserve">PROCEDIMIENTO ELABORACIÓN DE POA A NIVEL DE CADA DEPENDENCIA DE LA COPADEH PARA PRESENTACIÓN DE POA INSTITUCIONAL. </w:t>
      </w:r>
    </w:p>
    <w:p w14:paraId="00000624" w14:textId="77777777" w:rsidR="00D17BC0" w:rsidRDefault="00D17BC0" w:rsidP="000834A0">
      <w:pPr>
        <w:spacing w:after="0"/>
        <w:ind w:left="0" w:hanging="2"/>
        <w:jc w:val="both"/>
        <w:outlineLvl w:val="9"/>
      </w:pPr>
    </w:p>
    <w:tbl>
      <w:tblPr>
        <w:tblStyle w:val="aff"/>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D17BC0" w14:paraId="6982EEAA" w14:textId="77777777">
        <w:trPr>
          <w:trHeight w:val="390"/>
        </w:trPr>
        <w:tc>
          <w:tcPr>
            <w:tcW w:w="595" w:type="dxa"/>
            <w:shd w:val="clear" w:color="auto" w:fill="D9D9D9"/>
          </w:tcPr>
          <w:p w14:paraId="00000625" w14:textId="77777777" w:rsidR="00D17BC0" w:rsidRDefault="00331A14" w:rsidP="000834A0">
            <w:pPr>
              <w:spacing w:after="0" w:line="259" w:lineRule="auto"/>
              <w:ind w:left="0" w:hanging="2"/>
              <w:jc w:val="both"/>
              <w:outlineLvl w:val="9"/>
            </w:pPr>
            <w:r>
              <w:rPr>
                <w:b/>
              </w:rPr>
              <w:t>No.</w:t>
            </w:r>
          </w:p>
        </w:tc>
        <w:tc>
          <w:tcPr>
            <w:tcW w:w="2252" w:type="dxa"/>
            <w:shd w:val="clear" w:color="auto" w:fill="D9D9D9"/>
          </w:tcPr>
          <w:p w14:paraId="00000626" w14:textId="77777777" w:rsidR="00D17BC0" w:rsidRDefault="00331A14" w:rsidP="000834A0">
            <w:pPr>
              <w:spacing w:after="0"/>
              <w:ind w:left="0" w:hanging="2"/>
              <w:jc w:val="both"/>
              <w:outlineLvl w:val="9"/>
            </w:pPr>
            <w:r>
              <w:rPr>
                <w:b/>
              </w:rPr>
              <w:t>RESPONSABLE</w:t>
            </w:r>
          </w:p>
          <w:p w14:paraId="00000627" w14:textId="77777777" w:rsidR="00D17BC0" w:rsidRDefault="00D17BC0" w:rsidP="000834A0">
            <w:pPr>
              <w:spacing w:after="0"/>
              <w:ind w:left="0" w:hanging="2"/>
              <w:jc w:val="both"/>
              <w:outlineLvl w:val="9"/>
            </w:pPr>
          </w:p>
        </w:tc>
        <w:tc>
          <w:tcPr>
            <w:tcW w:w="6475" w:type="dxa"/>
            <w:shd w:val="clear" w:color="auto" w:fill="D9D9D9"/>
          </w:tcPr>
          <w:p w14:paraId="00000628" w14:textId="77777777" w:rsidR="00D17BC0" w:rsidRDefault="00331A14" w:rsidP="000834A0">
            <w:pPr>
              <w:spacing w:after="0"/>
              <w:ind w:left="0" w:hanging="2"/>
              <w:jc w:val="both"/>
              <w:outlineLvl w:val="9"/>
            </w:pPr>
            <w:r>
              <w:rPr>
                <w:b/>
              </w:rPr>
              <w:t>DESCRIPCIÓN DE LAS ACTIVIDADES</w:t>
            </w:r>
          </w:p>
        </w:tc>
      </w:tr>
      <w:tr w:rsidR="00D17BC0" w14:paraId="5F0AEEE9" w14:textId="77777777">
        <w:trPr>
          <w:trHeight w:val="562"/>
        </w:trPr>
        <w:tc>
          <w:tcPr>
            <w:tcW w:w="595" w:type="dxa"/>
          </w:tcPr>
          <w:p w14:paraId="00000629" w14:textId="77777777" w:rsidR="00D17BC0" w:rsidRDefault="00331A14" w:rsidP="000834A0">
            <w:pPr>
              <w:spacing w:after="0" w:line="259" w:lineRule="auto"/>
              <w:ind w:left="0" w:hanging="2"/>
              <w:jc w:val="both"/>
              <w:outlineLvl w:val="9"/>
            </w:pPr>
            <w:r>
              <w:rPr>
                <w:b/>
              </w:rPr>
              <w:t>1.</w:t>
            </w:r>
          </w:p>
        </w:tc>
        <w:tc>
          <w:tcPr>
            <w:tcW w:w="2252" w:type="dxa"/>
          </w:tcPr>
          <w:p w14:paraId="0000062A"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475" w:type="dxa"/>
          </w:tcPr>
          <w:p w14:paraId="0000062B" w14:textId="77777777" w:rsidR="00D17BC0" w:rsidRDefault="00331A14" w:rsidP="000834A0">
            <w:pPr>
              <w:spacing w:after="0"/>
              <w:ind w:left="0" w:hanging="2"/>
              <w:jc w:val="both"/>
              <w:outlineLvl w:val="9"/>
              <w:rPr>
                <w:rFonts w:ascii="Times New Roman" w:eastAsia="Times New Roman" w:hAnsi="Times New Roman" w:cs="Times New Roman"/>
              </w:rPr>
            </w:pP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tc>
      </w:tr>
      <w:tr w:rsidR="00D17BC0" w14:paraId="417C43DA" w14:textId="77777777">
        <w:trPr>
          <w:trHeight w:val="562"/>
        </w:trPr>
        <w:tc>
          <w:tcPr>
            <w:tcW w:w="595" w:type="dxa"/>
          </w:tcPr>
          <w:p w14:paraId="0000062C" w14:textId="77777777" w:rsidR="00D17BC0" w:rsidRDefault="00331A14" w:rsidP="000834A0">
            <w:pPr>
              <w:spacing w:after="0" w:line="259" w:lineRule="auto"/>
              <w:ind w:left="0" w:hanging="2"/>
              <w:jc w:val="both"/>
              <w:outlineLvl w:val="9"/>
            </w:pPr>
            <w:r>
              <w:rPr>
                <w:b/>
              </w:rPr>
              <w:t>2.</w:t>
            </w:r>
          </w:p>
        </w:tc>
        <w:tc>
          <w:tcPr>
            <w:tcW w:w="2252" w:type="dxa"/>
          </w:tcPr>
          <w:p w14:paraId="0000062D" w14:textId="77777777" w:rsidR="00D17BC0" w:rsidRDefault="00331A14" w:rsidP="000834A0">
            <w:pPr>
              <w:spacing w:after="0"/>
              <w:ind w:left="0" w:hanging="2"/>
              <w:jc w:val="both"/>
              <w:outlineLvl w:val="9"/>
            </w:pPr>
            <w:r>
              <w:rPr>
                <w:b/>
              </w:rPr>
              <w:t xml:space="preserve">Analista de Planificación </w:t>
            </w:r>
          </w:p>
        </w:tc>
        <w:tc>
          <w:tcPr>
            <w:tcW w:w="6475" w:type="dxa"/>
          </w:tcPr>
          <w:p w14:paraId="0000062E" w14:textId="77777777" w:rsidR="00D17BC0" w:rsidRDefault="00331A14" w:rsidP="000834A0">
            <w:pPr>
              <w:spacing w:after="0"/>
              <w:ind w:left="0" w:hanging="2"/>
              <w:jc w:val="both"/>
              <w:outlineLvl w:val="9"/>
            </w:pPr>
            <w:r>
              <w:t xml:space="preserve">Elabora oficio en el que se establece fecha de entrega y adjunta formato. </w:t>
            </w:r>
          </w:p>
        </w:tc>
      </w:tr>
      <w:tr w:rsidR="00D17BC0" w14:paraId="5743C88D" w14:textId="77777777">
        <w:trPr>
          <w:trHeight w:val="338"/>
        </w:trPr>
        <w:tc>
          <w:tcPr>
            <w:tcW w:w="595" w:type="dxa"/>
          </w:tcPr>
          <w:p w14:paraId="0000062F" w14:textId="77777777" w:rsidR="00D17BC0" w:rsidRDefault="00331A14" w:rsidP="000834A0">
            <w:pPr>
              <w:spacing w:after="0" w:line="259" w:lineRule="auto"/>
              <w:ind w:left="0" w:hanging="2"/>
              <w:jc w:val="both"/>
              <w:outlineLvl w:val="9"/>
            </w:pPr>
            <w:r>
              <w:rPr>
                <w:b/>
              </w:rPr>
              <w:t>3.</w:t>
            </w:r>
          </w:p>
        </w:tc>
        <w:tc>
          <w:tcPr>
            <w:tcW w:w="2252" w:type="dxa"/>
          </w:tcPr>
          <w:p w14:paraId="00000630"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475" w:type="dxa"/>
          </w:tcPr>
          <w:p w14:paraId="00000631"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Revisa y firma. </w:t>
            </w:r>
          </w:p>
        </w:tc>
      </w:tr>
      <w:tr w:rsidR="00D17BC0" w14:paraId="5E71B891" w14:textId="77777777">
        <w:trPr>
          <w:trHeight w:val="402"/>
        </w:trPr>
        <w:tc>
          <w:tcPr>
            <w:tcW w:w="595" w:type="dxa"/>
          </w:tcPr>
          <w:p w14:paraId="00000632" w14:textId="77777777" w:rsidR="00D17BC0" w:rsidRDefault="00331A14" w:rsidP="000834A0">
            <w:pPr>
              <w:spacing w:after="0" w:line="259" w:lineRule="auto"/>
              <w:ind w:left="0" w:hanging="2"/>
              <w:jc w:val="both"/>
              <w:outlineLvl w:val="9"/>
            </w:pPr>
            <w:r>
              <w:rPr>
                <w:b/>
              </w:rPr>
              <w:t>4.</w:t>
            </w:r>
          </w:p>
        </w:tc>
        <w:tc>
          <w:tcPr>
            <w:tcW w:w="2252" w:type="dxa"/>
          </w:tcPr>
          <w:p w14:paraId="00000633"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6475" w:type="dxa"/>
          </w:tcPr>
          <w:p w14:paraId="00000634" w14:textId="77777777" w:rsidR="00D17BC0" w:rsidRDefault="00331A14" w:rsidP="000834A0">
            <w:pPr>
              <w:spacing w:after="0"/>
              <w:ind w:left="0" w:hanging="2"/>
              <w:jc w:val="both"/>
              <w:outlineLvl w:val="9"/>
              <w:rPr>
                <w:rFonts w:ascii="Times New Roman" w:eastAsia="Times New Roman" w:hAnsi="Times New Roman" w:cs="Times New Roman"/>
              </w:rPr>
            </w:pPr>
            <w:r>
              <w:t xml:space="preserve">Entrega documentos físicos y envía formato por correo electrónico. </w:t>
            </w:r>
          </w:p>
        </w:tc>
      </w:tr>
      <w:tr w:rsidR="00D17BC0" w14:paraId="4BC2695E" w14:textId="77777777">
        <w:trPr>
          <w:cantSplit/>
          <w:trHeight w:val="346"/>
        </w:trPr>
        <w:tc>
          <w:tcPr>
            <w:tcW w:w="595" w:type="dxa"/>
          </w:tcPr>
          <w:p w14:paraId="00000635" w14:textId="77777777" w:rsidR="00D17BC0" w:rsidRDefault="00331A14" w:rsidP="000834A0">
            <w:pPr>
              <w:spacing w:after="0" w:line="259" w:lineRule="auto"/>
              <w:ind w:left="0" w:hanging="2"/>
              <w:jc w:val="both"/>
              <w:outlineLvl w:val="9"/>
            </w:pPr>
            <w:r>
              <w:rPr>
                <w:b/>
              </w:rPr>
              <w:t>5.</w:t>
            </w:r>
          </w:p>
        </w:tc>
        <w:tc>
          <w:tcPr>
            <w:tcW w:w="2252" w:type="dxa"/>
            <w:vMerge w:val="restart"/>
          </w:tcPr>
          <w:p w14:paraId="00000636" w14:textId="77777777" w:rsidR="00D17BC0" w:rsidRDefault="00D17BC0" w:rsidP="000834A0">
            <w:pPr>
              <w:spacing w:after="0"/>
              <w:ind w:left="0" w:hanging="2"/>
              <w:jc w:val="both"/>
              <w:outlineLvl w:val="9"/>
            </w:pPr>
          </w:p>
          <w:p w14:paraId="00000637" w14:textId="77777777" w:rsidR="00D17BC0" w:rsidRDefault="00D17BC0" w:rsidP="000834A0">
            <w:pPr>
              <w:spacing w:after="0"/>
              <w:ind w:left="0" w:hanging="2"/>
              <w:jc w:val="both"/>
              <w:outlineLvl w:val="9"/>
            </w:pPr>
          </w:p>
          <w:p w14:paraId="00000638" w14:textId="77777777" w:rsidR="00D17BC0" w:rsidRDefault="00331A14" w:rsidP="000834A0">
            <w:pPr>
              <w:spacing w:after="0"/>
              <w:ind w:left="0" w:hanging="2"/>
              <w:jc w:val="both"/>
              <w:outlineLvl w:val="9"/>
              <w:rPr>
                <w:rFonts w:ascii="Times New Roman" w:eastAsia="Times New Roman" w:hAnsi="Times New Roman" w:cs="Times New Roman"/>
              </w:rPr>
            </w:pPr>
            <w:r>
              <w:rPr>
                <w:b/>
              </w:rPr>
              <w:t>Dependencias</w:t>
            </w:r>
          </w:p>
        </w:tc>
        <w:tc>
          <w:tcPr>
            <w:tcW w:w="6475" w:type="dxa"/>
          </w:tcPr>
          <w:p w14:paraId="00000639" w14:textId="77777777" w:rsidR="00D17BC0" w:rsidRDefault="00331A14" w:rsidP="000834A0">
            <w:pPr>
              <w:spacing w:after="0"/>
              <w:ind w:left="0" w:hanging="2"/>
              <w:jc w:val="both"/>
              <w:outlineLvl w:val="9"/>
              <w:rPr>
                <w:rFonts w:ascii="Times New Roman" w:eastAsia="Times New Roman" w:hAnsi="Times New Roman" w:cs="Times New Roman"/>
              </w:rPr>
            </w:pPr>
            <w:r>
              <w:t>Reciben, revisan.  Si tienen consultas sigue 6, no tienen consultas sigue paso 7.</w:t>
            </w:r>
          </w:p>
        </w:tc>
      </w:tr>
      <w:tr w:rsidR="00D17BC0" w14:paraId="7C511B0E" w14:textId="77777777">
        <w:trPr>
          <w:cantSplit/>
          <w:trHeight w:val="402"/>
        </w:trPr>
        <w:tc>
          <w:tcPr>
            <w:tcW w:w="595" w:type="dxa"/>
          </w:tcPr>
          <w:p w14:paraId="0000063A" w14:textId="77777777" w:rsidR="00D17BC0" w:rsidRDefault="00331A14" w:rsidP="000834A0">
            <w:pPr>
              <w:spacing w:after="0" w:line="259" w:lineRule="auto"/>
              <w:ind w:left="0" w:hanging="2"/>
              <w:jc w:val="both"/>
              <w:outlineLvl w:val="9"/>
            </w:pPr>
            <w:r>
              <w:rPr>
                <w:b/>
              </w:rPr>
              <w:t>6.</w:t>
            </w:r>
          </w:p>
        </w:tc>
        <w:tc>
          <w:tcPr>
            <w:tcW w:w="2252" w:type="dxa"/>
            <w:vMerge/>
          </w:tcPr>
          <w:p w14:paraId="0000063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3C" w14:textId="77777777" w:rsidR="00D17BC0" w:rsidRDefault="00331A14" w:rsidP="000834A0">
            <w:pPr>
              <w:spacing w:after="0"/>
              <w:ind w:left="0" w:hanging="2"/>
              <w:jc w:val="both"/>
              <w:outlineLvl w:val="9"/>
              <w:rPr>
                <w:rFonts w:ascii="Times New Roman" w:eastAsia="Times New Roman" w:hAnsi="Times New Roman" w:cs="Times New Roman"/>
              </w:rPr>
            </w:pPr>
            <w:r>
              <w:t xml:space="preserve">Piden asesoría a Analista de Planificación o </w:t>
            </w:r>
            <w:proofErr w:type="gramStart"/>
            <w:r>
              <w:t>Jefe</w:t>
            </w:r>
            <w:proofErr w:type="gramEnd"/>
            <w:r>
              <w:t xml:space="preserve"> de Planificación  </w:t>
            </w:r>
          </w:p>
        </w:tc>
      </w:tr>
      <w:tr w:rsidR="00D17BC0" w14:paraId="4E87D51B" w14:textId="77777777">
        <w:trPr>
          <w:cantSplit/>
          <w:trHeight w:val="402"/>
        </w:trPr>
        <w:tc>
          <w:tcPr>
            <w:tcW w:w="595" w:type="dxa"/>
          </w:tcPr>
          <w:p w14:paraId="0000063D" w14:textId="77777777" w:rsidR="00D17BC0" w:rsidRDefault="00331A14" w:rsidP="000834A0">
            <w:pPr>
              <w:spacing w:after="0" w:line="259" w:lineRule="auto"/>
              <w:ind w:left="0" w:hanging="2"/>
              <w:jc w:val="both"/>
              <w:outlineLvl w:val="9"/>
            </w:pPr>
            <w:r>
              <w:rPr>
                <w:b/>
              </w:rPr>
              <w:lastRenderedPageBreak/>
              <w:t>7.</w:t>
            </w:r>
          </w:p>
        </w:tc>
        <w:tc>
          <w:tcPr>
            <w:tcW w:w="2252" w:type="dxa"/>
            <w:vMerge/>
          </w:tcPr>
          <w:p w14:paraId="0000063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3F"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t>Elaboran POA de acuerdo a directrices, entregan en formato digital y físico firmado.</w:t>
            </w:r>
          </w:p>
        </w:tc>
      </w:tr>
      <w:tr w:rsidR="00D17BC0" w14:paraId="4C0751BD" w14:textId="77777777">
        <w:trPr>
          <w:cantSplit/>
          <w:trHeight w:val="402"/>
        </w:trPr>
        <w:tc>
          <w:tcPr>
            <w:tcW w:w="595" w:type="dxa"/>
          </w:tcPr>
          <w:p w14:paraId="00000640" w14:textId="77777777" w:rsidR="00D17BC0" w:rsidRDefault="00331A14" w:rsidP="000834A0">
            <w:pPr>
              <w:spacing w:after="0" w:line="259" w:lineRule="auto"/>
              <w:ind w:left="0" w:hanging="2"/>
              <w:jc w:val="both"/>
              <w:outlineLvl w:val="9"/>
            </w:pPr>
            <w:r>
              <w:rPr>
                <w:b/>
              </w:rPr>
              <w:t>8.</w:t>
            </w:r>
          </w:p>
        </w:tc>
        <w:tc>
          <w:tcPr>
            <w:tcW w:w="2252" w:type="dxa"/>
            <w:vMerge w:val="restart"/>
          </w:tcPr>
          <w:p w14:paraId="0000064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Analista de Planificación</w:t>
            </w:r>
          </w:p>
        </w:tc>
        <w:tc>
          <w:tcPr>
            <w:tcW w:w="6475" w:type="dxa"/>
          </w:tcPr>
          <w:p w14:paraId="0000064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t>Recibe los planes y revisa, si está correcto sigue paso 11.  No está correcto sigue paso 9.</w:t>
            </w:r>
          </w:p>
        </w:tc>
      </w:tr>
      <w:tr w:rsidR="00D17BC0" w14:paraId="4FD78CD6" w14:textId="77777777">
        <w:trPr>
          <w:cantSplit/>
          <w:trHeight w:val="402"/>
        </w:trPr>
        <w:tc>
          <w:tcPr>
            <w:tcW w:w="595" w:type="dxa"/>
          </w:tcPr>
          <w:p w14:paraId="00000643" w14:textId="77777777" w:rsidR="00D17BC0" w:rsidRDefault="00331A14" w:rsidP="000834A0">
            <w:pPr>
              <w:spacing w:after="0" w:line="259" w:lineRule="auto"/>
              <w:ind w:left="0" w:hanging="2"/>
              <w:jc w:val="both"/>
              <w:outlineLvl w:val="9"/>
            </w:pPr>
            <w:r>
              <w:rPr>
                <w:b/>
              </w:rPr>
              <w:t>9.</w:t>
            </w:r>
          </w:p>
        </w:tc>
        <w:tc>
          <w:tcPr>
            <w:tcW w:w="2252" w:type="dxa"/>
            <w:vMerge/>
          </w:tcPr>
          <w:p w14:paraId="0000064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45" w14:textId="77777777" w:rsidR="00D17BC0" w:rsidRDefault="00331A14" w:rsidP="000834A0">
            <w:pPr>
              <w:spacing w:after="0"/>
              <w:ind w:left="0" w:hanging="2"/>
              <w:jc w:val="both"/>
              <w:outlineLvl w:val="9"/>
              <w:rPr>
                <w:rFonts w:ascii="Times New Roman" w:eastAsia="Times New Roman" w:hAnsi="Times New Roman" w:cs="Times New Roman"/>
              </w:rPr>
            </w:pPr>
            <w:r>
              <w:t>Devuelve con observaciones.</w:t>
            </w:r>
          </w:p>
        </w:tc>
      </w:tr>
      <w:tr w:rsidR="00D17BC0" w14:paraId="1B42CB08" w14:textId="77777777">
        <w:trPr>
          <w:trHeight w:val="402"/>
        </w:trPr>
        <w:tc>
          <w:tcPr>
            <w:tcW w:w="595" w:type="dxa"/>
          </w:tcPr>
          <w:p w14:paraId="00000646" w14:textId="77777777" w:rsidR="00D17BC0" w:rsidRDefault="00331A14" w:rsidP="000834A0">
            <w:pPr>
              <w:spacing w:after="0" w:line="259" w:lineRule="auto"/>
              <w:ind w:left="0" w:hanging="2"/>
              <w:jc w:val="both"/>
              <w:outlineLvl w:val="9"/>
            </w:pPr>
            <w:r>
              <w:rPr>
                <w:b/>
              </w:rPr>
              <w:t>10.</w:t>
            </w:r>
          </w:p>
        </w:tc>
        <w:tc>
          <w:tcPr>
            <w:tcW w:w="2252" w:type="dxa"/>
          </w:tcPr>
          <w:p w14:paraId="0000064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Dependencias</w:t>
            </w:r>
          </w:p>
        </w:tc>
        <w:tc>
          <w:tcPr>
            <w:tcW w:w="6475" w:type="dxa"/>
          </w:tcPr>
          <w:p w14:paraId="00000648" w14:textId="77777777" w:rsidR="00D17BC0" w:rsidRDefault="00331A14" w:rsidP="000834A0">
            <w:pPr>
              <w:spacing w:after="0"/>
              <w:ind w:left="0" w:hanging="2"/>
              <w:jc w:val="both"/>
              <w:outlineLvl w:val="9"/>
              <w:rPr>
                <w:rFonts w:ascii="Times New Roman" w:eastAsia="Times New Roman" w:hAnsi="Times New Roman" w:cs="Times New Roman"/>
              </w:rPr>
            </w:pPr>
            <w:r>
              <w:t>Atienden observaciones y devuelven.</w:t>
            </w:r>
          </w:p>
        </w:tc>
      </w:tr>
      <w:tr w:rsidR="00D17BC0" w14:paraId="6C73AAD9" w14:textId="77777777">
        <w:trPr>
          <w:cantSplit/>
          <w:trHeight w:val="402"/>
        </w:trPr>
        <w:tc>
          <w:tcPr>
            <w:tcW w:w="595" w:type="dxa"/>
          </w:tcPr>
          <w:p w14:paraId="00000649" w14:textId="77777777" w:rsidR="00D17BC0" w:rsidRDefault="00331A14" w:rsidP="000834A0">
            <w:pPr>
              <w:spacing w:after="0" w:line="259" w:lineRule="auto"/>
              <w:ind w:left="0" w:hanging="2"/>
              <w:jc w:val="both"/>
              <w:outlineLvl w:val="9"/>
            </w:pPr>
            <w:r>
              <w:rPr>
                <w:b/>
              </w:rPr>
              <w:t>11.</w:t>
            </w:r>
          </w:p>
        </w:tc>
        <w:tc>
          <w:tcPr>
            <w:tcW w:w="2252" w:type="dxa"/>
          </w:tcPr>
          <w:p w14:paraId="0000064A" w14:textId="77777777" w:rsidR="00D17BC0" w:rsidRDefault="00D17BC0" w:rsidP="000834A0">
            <w:pPr>
              <w:spacing w:after="0" w:line="259" w:lineRule="auto"/>
              <w:ind w:left="0" w:hanging="2"/>
              <w:jc w:val="both"/>
              <w:outlineLvl w:val="9"/>
              <w:rPr>
                <w:color w:val="222222"/>
              </w:rPr>
            </w:pPr>
          </w:p>
          <w:p w14:paraId="0000064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6475" w:type="dxa"/>
          </w:tcPr>
          <w:p w14:paraId="0000064C" w14:textId="77777777" w:rsidR="00D17BC0" w:rsidRDefault="00331A14" w:rsidP="000834A0">
            <w:pPr>
              <w:spacing w:after="0"/>
              <w:ind w:left="0" w:hanging="2"/>
              <w:jc w:val="both"/>
              <w:outlineLvl w:val="9"/>
              <w:rPr>
                <w:rFonts w:ascii="Times New Roman" w:eastAsia="Times New Roman" w:hAnsi="Times New Roman" w:cs="Times New Roman"/>
              </w:rPr>
            </w:pPr>
            <w:r>
              <w:t xml:space="preserve">Traslada para firma de </w:t>
            </w:r>
            <w:proofErr w:type="gramStart"/>
            <w:r>
              <w:t>Director Ejecutivo</w:t>
            </w:r>
            <w:proofErr w:type="gramEnd"/>
            <w:r>
              <w:t xml:space="preserve"> o Encargado de Despacho.</w:t>
            </w:r>
          </w:p>
        </w:tc>
      </w:tr>
      <w:tr w:rsidR="00D17BC0" w14:paraId="2C6E48D6" w14:textId="77777777">
        <w:trPr>
          <w:cantSplit/>
          <w:trHeight w:val="402"/>
        </w:trPr>
        <w:tc>
          <w:tcPr>
            <w:tcW w:w="595" w:type="dxa"/>
          </w:tcPr>
          <w:p w14:paraId="0000064D" w14:textId="77777777" w:rsidR="00D17BC0" w:rsidRDefault="00331A14" w:rsidP="000834A0">
            <w:pPr>
              <w:spacing w:after="0" w:line="259" w:lineRule="auto"/>
              <w:ind w:left="0" w:hanging="2"/>
              <w:jc w:val="both"/>
              <w:outlineLvl w:val="9"/>
              <w:rPr>
                <w:b/>
              </w:rPr>
            </w:pPr>
            <w:r>
              <w:rPr>
                <w:b/>
              </w:rPr>
              <w:t>12.</w:t>
            </w:r>
          </w:p>
        </w:tc>
        <w:tc>
          <w:tcPr>
            <w:tcW w:w="2252" w:type="dxa"/>
          </w:tcPr>
          <w:p w14:paraId="0000064E" w14:textId="77777777" w:rsidR="00D17BC0" w:rsidRDefault="00331A14" w:rsidP="000834A0">
            <w:pPr>
              <w:spacing w:after="0" w:line="259" w:lineRule="auto"/>
              <w:ind w:left="0" w:hanging="2"/>
              <w:jc w:val="both"/>
              <w:outlineLvl w:val="9"/>
              <w:rPr>
                <w:color w:val="222222"/>
              </w:rPr>
            </w:pPr>
            <w:r>
              <w:rPr>
                <w:b/>
              </w:rPr>
              <w:t>Director Ejecutivo/Encargado de Despacho</w:t>
            </w:r>
          </w:p>
        </w:tc>
        <w:tc>
          <w:tcPr>
            <w:tcW w:w="6475" w:type="dxa"/>
          </w:tcPr>
          <w:p w14:paraId="0000064F" w14:textId="77777777" w:rsidR="00D17BC0" w:rsidRDefault="00331A14" w:rsidP="000834A0">
            <w:pPr>
              <w:spacing w:after="0"/>
              <w:ind w:left="0" w:hanging="2"/>
              <w:jc w:val="both"/>
              <w:outlineLvl w:val="9"/>
            </w:pPr>
            <w:r>
              <w:t>Firma y devuelve.</w:t>
            </w:r>
          </w:p>
        </w:tc>
      </w:tr>
      <w:tr w:rsidR="00D17BC0" w14:paraId="1DECF2EA" w14:textId="77777777">
        <w:trPr>
          <w:trHeight w:val="402"/>
        </w:trPr>
        <w:tc>
          <w:tcPr>
            <w:tcW w:w="595" w:type="dxa"/>
          </w:tcPr>
          <w:p w14:paraId="00000650" w14:textId="77777777" w:rsidR="00D17BC0" w:rsidRDefault="00331A14" w:rsidP="000834A0">
            <w:pPr>
              <w:spacing w:after="0" w:line="259" w:lineRule="auto"/>
              <w:ind w:left="0" w:hanging="2"/>
              <w:jc w:val="both"/>
              <w:outlineLvl w:val="9"/>
            </w:pPr>
            <w:r>
              <w:rPr>
                <w:b/>
              </w:rPr>
              <w:t>13.</w:t>
            </w:r>
          </w:p>
        </w:tc>
        <w:tc>
          <w:tcPr>
            <w:tcW w:w="2252" w:type="dxa"/>
            <w:vMerge w:val="restart"/>
          </w:tcPr>
          <w:p w14:paraId="00000651" w14:textId="77777777" w:rsidR="00D17BC0" w:rsidRDefault="00D17BC0" w:rsidP="000834A0">
            <w:pPr>
              <w:spacing w:after="0" w:line="259" w:lineRule="auto"/>
              <w:ind w:left="0" w:hanging="2"/>
              <w:jc w:val="both"/>
              <w:outlineLvl w:val="9"/>
              <w:rPr>
                <w:b/>
              </w:rPr>
            </w:pPr>
          </w:p>
          <w:p w14:paraId="00000652" w14:textId="77777777" w:rsidR="00D17BC0" w:rsidRDefault="00D17BC0" w:rsidP="000834A0">
            <w:pPr>
              <w:spacing w:after="0" w:line="259" w:lineRule="auto"/>
              <w:ind w:left="0" w:hanging="2"/>
              <w:jc w:val="both"/>
              <w:outlineLvl w:val="9"/>
              <w:rPr>
                <w:b/>
              </w:rPr>
            </w:pPr>
          </w:p>
          <w:p w14:paraId="00000653" w14:textId="77777777" w:rsidR="00D17BC0" w:rsidRDefault="00D17BC0" w:rsidP="000834A0">
            <w:pPr>
              <w:spacing w:after="0" w:line="259" w:lineRule="auto"/>
              <w:ind w:left="0" w:hanging="2"/>
              <w:jc w:val="both"/>
              <w:outlineLvl w:val="9"/>
              <w:rPr>
                <w:b/>
              </w:rPr>
            </w:pPr>
          </w:p>
          <w:p w14:paraId="00000654" w14:textId="77777777" w:rsidR="00D17BC0" w:rsidRDefault="00331A14" w:rsidP="000834A0">
            <w:pPr>
              <w:spacing w:after="0" w:line="259" w:lineRule="auto"/>
              <w:ind w:left="0" w:hanging="2"/>
              <w:jc w:val="both"/>
              <w:outlineLvl w:val="9"/>
            </w:pPr>
            <w:r>
              <w:rPr>
                <w:b/>
              </w:rPr>
              <w:t xml:space="preserve">Analista de Planificación </w:t>
            </w:r>
          </w:p>
        </w:tc>
        <w:tc>
          <w:tcPr>
            <w:tcW w:w="6475" w:type="dxa"/>
          </w:tcPr>
          <w:p w14:paraId="00000655" w14:textId="77777777" w:rsidR="00D17BC0" w:rsidRDefault="00331A14" w:rsidP="000834A0">
            <w:pPr>
              <w:spacing w:after="0"/>
              <w:ind w:left="0" w:hanging="2"/>
              <w:jc w:val="both"/>
              <w:outlineLvl w:val="9"/>
            </w:pPr>
            <w:r>
              <w:t>Integra información de los planes por actividad, producto y subproducto colocando monto presupuestario requerido, de acuerdo a las herramientas que remita la SEGEPLAN para su elaboración (son modificadas anualmente razón por la que no se coloca anexo).</w:t>
            </w:r>
          </w:p>
        </w:tc>
      </w:tr>
      <w:tr w:rsidR="00D17BC0" w14:paraId="262FC530" w14:textId="77777777">
        <w:trPr>
          <w:trHeight w:val="402"/>
        </w:trPr>
        <w:tc>
          <w:tcPr>
            <w:tcW w:w="595" w:type="dxa"/>
          </w:tcPr>
          <w:p w14:paraId="00000656" w14:textId="77777777" w:rsidR="00D17BC0" w:rsidRDefault="00331A14" w:rsidP="000834A0">
            <w:pPr>
              <w:spacing w:after="0" w:line="259" w:lineRule="auto"/>
              <w:ind w:left="0" w:hanging="2"/>
              <w:jc w:val="both"/>
              <w:outlineLvl w:val="9"/>
              <w:rPr>
                <w:b/>
              </w:rPr>
            </w:pPr>
            <w:r>
              <w:rPr>
                <w:b/>
              </w:rPr>
              <w:t>14.</w:t>
            </w:r>
          </w:p>
        </w:tc>
        <w:tc>
          <w:tcPr>
            <w:tcW w:w="2252" w:type="dxa"/>
            <w:vMerge/>
          </w:tcPr>
          <w:p w14:paraId="00000657"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475" w:type="dxa"/>
          </w:tcPr>
          <w:p w14:paraId="00000658" w14:textId="77777777" w:rsidR="00D17BC0" w:rsidRDefault="00331A14" w:rsidP="000834A0">
            <w:pPr>
              <w:spacing w:after="0"/>
              <w:ind w:left="0" w:hanging="2"/>
              <w:jc w:val="both"/>
              <w:outlineLvl w:val="9"/>
            </w:pPr>
            <w:r>
              <w:t xml:space="preserve">Envía por correo electrónico las herramientas elaboradas y los POA firmados escaneados. </w:t>
            </w:r>
          </w:p>
          <w:p w14:paraId="00000659" w14:textId="77777777" w:rsidR="00D17BC0" w:rsidRDefault="00D17BC0" w:rsidP="000834A0">
            <w:pPr>
              <w:spacing w:after="0"/>
              <w:ind w:left="0" w:hanging="2"/>
              <w:jc w:val="both"/>
              <w:outlineLvl w:val="9"/>
            </w:pPr>
          </w:p>
        </w:tc>
      </w:tr>
      <w:tr w:rsidR="00D17BC0" w14:paraId="11AC9589" w14:textId="77777777">
        <w:trPr>
          <w:trHeight w:val="402"/>
        </w:trPr>
        <w:tc>
          <w:tcPr>
            <w:tcW w:w="595" w:type="dxa"/>
          </w:tcPr>
          <w:p w14:paraId="0000065A" w14:textId="77777777" w:rsidR="00D17BC0" w:rsidRDefault="00331A14" w:rsidP="000834A0">
            <w:pPr>
              <w:spacing w:after="0" w:line="259" w:lineRule="auto"/>
              <w:ind w:left="0" w:hanging="2"/>
              <w:jc w:val="both"/>
              <w:outlineLvl w:val="9"/>
            </w:pPr>
            <w:r>
              <w:rPr>
                <w:b/>
              </w:rPr>
              <w:t>15.</w:t>
            </w:r>
          </w:p>
        </w:tc>
        <w:tc>
          <w:tcPr>
            <w:tcW w:w="2252" w:type="dxa"/>
          </w:tcPr>
          <w:p w14:paraId="0000065B" w14:textId="77777777" w:rsidR="00D17BC0" w:rsidRDefault="00331A14" w:rsidP="000834A0">
            <w:pPr>
              <w:spacing w:after="0" w:line="259" w:lineRule="auto"/>
              <w:ind w:left="0" w:hanging="2"/>
              <w:jc w:val="both"/>
              <w:outlineLvl w:val="9"/>
              <w:rPr>
                <w:color w:val="222222"/>
              </w:rPr>
            </w:pPr>
            <w:r>
              <w:rPr>
                <w:b/>
                <w:color w:val="222222"/>
              </w:rPr>
              <w:t>Jefe de Planificación</w:t>
            </w:r>
          </w:p>
        </w:tc>
        <w:tc>
          <w:tcPr>
            <w:tcW w:w="6475" w:type="dxa"/>
          </w:tcPr>
          <w:p w14:paraId="0000065C" w14:textId="77777777" w:rsidR="00D17BC0" w:rsidRDefault="00331A14" w:rsidP="000834A0">
            <w:pPr>
              <w:shd w:val="clear" w:color="auto" w:fill="FFFFFF"/>
              <w:spacing w:after="0"/>
              <w:ind w:left="0" w:hanging="2"/>
              <w:jc w:val="both"/>
              <w:outlineLvl w:val="9"/>
              <w:rPr>
                <w:color w:val="222222"/>
              </w:rPr>
            </w:pPr>
            <w:r>
              <w:t xml:space="preserve">Recibe y revisa.  Si está correcto, sigue paso 17.  No está correcto, devuelve para correcciones, sigue paso 16.   </w:t>
            </w:r>
          </w:p>
        </w:tc>
      </w:tr>
      <w:tr w:rsidR="00D17BC0" w14:paraId="24F16D1B" w14:textId="77777777">
        <w:trPr>
          <w:trHeight w:val="402"/>
        </w:trPr>
        <w:tc>
          <w:tcPr>
            <w:tcW w:w="595" w:type="dxa"/>
          </w:tcPr>
          <w:p w14:paraId="0000065D" w14:textId="77777777" w:rsidR="00D17BC0" w:rsidRDefault="00331A14" w:rsidP="000834A0">
            <w:pPr>
              <w:spacing w:after="0" w:line="259" w:lineRule="auto"/>
              <w:ind w:left="0" w:hanging="2"/>
              <w:jc w:val="both"/>
              <w:outlineLvl w:val="9"/>
              <w:rPr>
                <w:b/>
              </w:rPr>
            </w:pPr>
            <w:r>
              <w:rPr>
                <w:b/>
              </w:rPr>
              <w:t>16.</w:t>
            </w:r>
          </w:p>
        </w:tc>
        <w:tc>
          <w:tcPr>
            <w:tcW w:w="2252" w:type="dxa"/>
          </w:tcPr>
          <w:p w14:paraId="0000065E" w14:textId="77777777" w:rsidR="00D17BC0" w:rsidRDefault="00331A14" w:rsidP="000834A0">
            <w:pPr>
              <w:spacing w:after="0" w:line="259" w:lineRule="auto"/>
              <w:ind w:left="0" w:hanging="2"/>
              <w:jc w:val="both"/>
              <w:outlineLvl w:val="9"/>
              <w:rPr>
                <w:b/>
                <w:color w:val="222222"/>
              </w:rPr>
            </w:pPr>
            <w:r>
              <w:rPr>
                <w:b/>
              </w:rPr>
              <w:t>Analista de Planificación</w:t>
            </w:r>
          </w:p>
        </w:tc>
        <w:tc>
          <w:tcPr>
            <w:tcW w:w="6475" w:type="dxa"/>
          </w:tcPr>
          <w:p w14:paraId="0000065F" w14:textId="77777777" w:rsidR="00D17BC0" w:rsidRDefault="00331A14" w:rsidP="000834A0">
            <w:pPr>
              <w:shd w:val="clear" w:color="auto" w:fill="FFFFFF"/>
              <w:spacing w:after="0"/>
              <w:ind w:left="0" w:hanging="2"/>
              <w:jc w:val="both"/>
              <w:outlineLvl w:val="9"/>
            </w:pPr>
            <w:r>
              <w:t>Corrige y remite nuevamente.</w:t>
            </w:r>
          </w:p>
        </w:tc>
      </w:tr>
      <w:tr w:rsidR="00D17BC0" w14:paraId="5CF37175" w14:textId="77777777">
        <w:trPr>
          <w:trHeight w:val="402"/>
        </w:trPr>
        <w:tc>
          <w:tcPr>
            <w:tcW w:w="595" w:type="dxa"/>
          </w:tcPr>
          <w:p w14:paraId="00000660" w14:textId="77777777" w:rsidR="00D17BC0" w:rsidRDefault="00331A14" w:rsidP="000834A0">
            <w:pPr>
              <w:spacing w:after="0" w:line="259" w:lineRule="auto"/>
              <w:ind w:left="0" w:hanging="2"/>
              <w:jc w:val="both"/>
              <w:outlineLvl w:val="9"/>
              <w:rPr>
                <w:b/>
              </w:rPr>
            </w:pPr>
            <w:r>
              <w:rPr>
                <w:b/>
              </w:rPr>
              <w:t>17.</w:t>
            </w:r>
          </w:p>
        </w:tc>
        <w:tc>
          <w:tcPr>
            <w:tcW w:w="2252" w:type="dxa"/>
          </w:tcPr>
          <w:p w14:paraId="00000661" w14:textId="77777777" w:rsidR="00D17BC0" w:rsidRDefault="00331A14" w:rsidP="000834A0">
            <w:pPr>
              <w:spacing w:after="0" w:line="259" w:lineRule="auto"/>
              <w:ind w:left="0" w:hanging="2"/>
              <w:jc w:val="both"/>
              <w:outlineLvl w:val="9"/>
              <w:rPr>
                <w:b/>
                <w:color w:val="222222"/>
              </w:rPr>
            </w:pPr>
            <w:r>
              <w:rPr>
                <w:b/>
                <w:color w:val="222222"/>
              </w:rPr>
              <w:t>Jefe de Planificación</w:t>
            </w:r>
          </w:p>
        </w:tc>
        <w:tc>
          <w:tcPr>
            <w:tcW w:w="6475" w:type="dxa"/>
          </w:tcPr>
          <w:p w14:paraId="00000662" w14:textId="77777777" w:rsidR="00D17BC0" w:rsidRDefault="00331A14" w:rsidP="000834A0">
            <w:pPr>
              <w:shd w:val="clear" w:color="auto" w:fill="FFFFFF"/>
              <w:spacing w:after="0"/>
              <w:ind w:left="0" w:hanging="2"/>
              <w:jc w:val="both"/>
              <w:outlineLvl w:val="9"/>
            </w:pPr>
            <w:r>
              <w:t>Recibe ambos archivos e integra al documento de POA institucional.  Conforma en el documento digital de PEI y POM.  Imprime.</w:t>
            </w:r>
          </w:p>
        </w:tc>
      </w:tr>
      <w:tr w:rsidR="00D17BC0" w14:paraId="02548EBE" w14:textId="77777777">
        <w:trPr>
          <w:trHeight w:val="402"/>
        </w:trPr>
        <w:tc>
          <w:tcPr>
            <w:tcW w:w="595" w:type="dxa"/>
          </w:tcPr>
          <w:p w14:paraId="00000663" w14:textId="77777777" w:rsidR="00D17BC0" w:rsidRDefault="00331A14" w:rsidP="000834A0">
            <w:pPr>
              <w:spacing w:after="0" w:line="259" w:lineRule="auto"/>
              <w:ind w:left="0" w:hanging="2"/>
              <w:jc w:val="both"/>
              <w:outlineLvl w:val="9"/>
            </w:pPr>
            <w:r>
              <w:rPr>
                <w:b/>
              </w:rPr>
              <w:t>18.</w:t>
            </w:r>
          </w:p>
        </w:tc>
        <w:tc>
          <w:tcPr>
            <w:tcW w:w="8727" w:type="dxa"/>
            <w:gridSpan w:val="2"/>
          </w:tcPr>
          <w:p w14:paraId="00000664" w14:textId="77777777" w:rsidR="00D17BC0" w:rsidRDefault="00331A14" w:rsidP="000834A0">
            <w:pPr>
              <w:spacing w:after="0"/>
              <w:ind w:left="0" w:hanging="2"/>
              <w:jc w:val="both"/>
              <w:outlineLvl w:val="9"/>
              <w:rPr>
                <w:color w:val="222222"/>
              </w:rPr>
            </w:pPr>
            <w:r>
              <w:rPr>
                <w:b/>
                <w:color w:val="222222"/>
              </w:rPr>
              <w:t>Fin del procedimiento</w:t>
            </w:r>
          </w:p>
          <w:p w14:paraId="00000665" w14:textId="77777777" w:rsidR="00D17BC0" w:rsidRDefault="00331A14" w:rsidP="000834A0">
            <w:pPr>
              <w:spacing w:after="0"/>
              <w:ind w:left="0" w:hanging="2"/>
              <w:jc w:val="both"/>
              <w:outlineLvl w:val="9"/>
            </w:pPr>
            <w:r>
              <w:t>(Sigue paso 12 del procedimiento 15.1)</w:t>
            </w:r>
          </w:p>
          <w:p w14:paraId="00000666" w14:textId="77777777" w:rsidR="00D17BC0" w:rsidRDefault="00D17BC0" w:rsidP="000834A0">
            <w:pPr>
              <w:shd w:val="clear" w:color="auto" w:fill="FFFFFF"/>
              <w:spacing w:after="0"/>
              <w:ind w:left="0" w:hanging="2"/>
              <w:jc w:val="both"/>
              <w:outlineLvl w:val="9"/>
              <w:rPr>
                <w:color w:val="222222"/>
              </w:rPr>
            </w:pPr>
          </w:p>
        </w:tc>
      </w:tr>
    </w:tbl>
    <w:p w14:paraId="00000668" w14:textId="77777777" w:rsidR="00D17BC0" w:rsidRDefault="00D17BC0" w:rsidP="000834A0">
      <w:pPr>
        <w:ind w:left="0" w:hanging="2"/>
        <w:jc w:val="both"/>
        <w:outlineLvl w:val="9"/>
      </w:pPr>
    </w:p>
    <w:p w14:paraId="00000669" w14:textId="77777777" w:rsidR="00D17BC0" w:rsidRDefault="00D17BC0" w:rsidP="000834A0">
      <w:pPr>
        <w:ind w:left="0" w:hanging="2"/>
        <w:jc w:val="both"/>
        <w:outlineLvl w:val="9"/>
      </w:pPr>
    </w:p>
    <w:p w14:paraId="0000066A" w14:textId="16CE637C" w:rsidR="00D17BC0" w:rsidRDefault="00D17BC0" w:rsidP="000834A0">
      <w:pPr>
        <w:ind w:left="0" w:hanging="2"/>
        <w:jc w:val="both"/>
        <w:outlineLvl w:val="9"/>
      </w:pPr>
    </w:p>
    <w:p w14:paraId="6BE06F87" w14:textId="77777777" w:rsidR="00837249" w:rsidRDefault="00837249" w:rsidP="000834A0">
      <w:pPr>
        <w:ind w:left="0" w:hanging="2"/>
        <w:jc w:val="both"/>
        <w:outlineLvl w:val="9"/>
      </w:pPr>
    </w:p>
    <w:p w14:paraId="06CB431F" w14:textId="4B03DE7C" w:rsidR="00752978" w:rsidRDefault="00752978" w:rsidP="000834A0">
      <w:pPr>
        <w:ind w:left="0" w:hanging="2"/>
        <w:jc w:val="both"/>
        <w:outlineLvl w:val="9"/>
      </w:pPr>
    </w:p>
    <w:p w14:paraId="0000066C" w14:textId="4757B8C1" w:rsidR="00D17BC0" w:rsidRDefault="00000000" w:rsidP="000834A0">
      <w:pPr>
        <w:ind w:left="0" w:hanging="2"/>
        <w:jc w:val="both"/>
        <w:outlineLvl w:val="9"/>
        <w:rPr>
          <w:rFonts w:ascii="Times New Roman" w:eastAsia="Times New Roman" w:hAnsi="Times New Roman" w:cs="Times New Roman"/>
          <w:color w:val="FF0000"/>
        </w:rPr>
      </w:pPr>
      <w:sdt>
        <w:sdtPr>
          <w:tag w:val="goog_rdk_58"/>
          <w:id w:val="32084085"/>
        </w:sdtPr>
        <w:sdtContent/>
      </w:sdt>
      <w:bookmarkStart w:id="63" w:name="_heading=h.32hioqz" w:colFirst="0" w:colLast="0"/>
      <w:bookmarkEnd w:id="63"/>
      <w:r w:rsidR="00331A14">
        <w:rPr>
          <w:b/>
          <w:highlight w:val="white"/>
        </w:rPr>
        <w:t xml:space="preserve">15.3.2 FLUJOGRAMA </w:t>
      </w:r>
      <w:r w:rsidR="00331A14">
        <w:rPr>
          <w:b/>
        </w:rPr>
        <w:t>PROCEDIMIENTO ELABORACIÓN DE POA A NIVEL DE CADA DEPENDENCIA DE LA COPADEH PARA PRESENTACIÓN DE POA INSTITUCIONAL.</w:t>
      </w:r>
    </w:p>
    <w:p w14:paraId="0000066D" w14:textId="41EA5D19" w:rsidR="00D17BC0" w:rsidRDefault="009F5B11" w:rsidP="000834A0">
      <w:pPr>
        <w:pBdr>
          <w:top w:val="nil"/>
          <w:left w:val="nil"/>
          <w:bottom w:val="nil"/>
          <w:right w:val="nil"/>
          <w:between w:val="nil"/>
        </w:pBdr>
        <w:spacing w:after="0" w:line="240" w:lineRule="auto"/>
        <w:ind w:left="0" w:hanging="2"/>
        <w:jc w:val="both"/>
        <w:outlineLvl w:val="9"/>
        <w:rPr>
          <w:color w:val="000000"/>
        </w:rPr>
      </w:pPr>
      <w:r>
        <w:object w:dxaOrig="8820" w:dyaOrig="10665" w14:anchorId="57782064">
          <v:shape id="_x0000_i1030" type="#_x0000_t75" style="width:439.5pt;height:525.75pt" o:ole="">
            <v:imagedata r:id="rId22" o:title=""/>
          </v:shape>
          <o:OLEObject Type="Embed" ProgID="Visio.Drawing.15" ShapeID="_x0000_i1030" DrawAspect="Content" ObjectID="_1762753067" r:id="rId23"/>
        </w:object>
      </w:r>
    </w:p>
    <w:p w14:paraId="0000066E" w14:textId="77777777" w:rsidR="00D17BC0" w:rsidRDefault="00331A14" w:rsidP="000834A0">
      <w:pPr>
        <w:pBdr>
          <w:top w:val="nil"/>
          <w:left w:val="nil"/>
          <w:bottom w:val="nil"/>
          <w:right w:val="nil"/>
          <w:between w:val="nil"/>
        </w:pBdr>
        <w:spacing w:after="0" w:line="240" w:lineRule="auto"/>
        <w:ind w:left="0" w:hanging="2"/>
        <w:jc w:val="both"/>
        <w:outlineLvl w:val="9"/>
        <w:rPr>
          <w:color w:val="000000"/>
        </w:rPr>
      </w:pPr>
      <w:r>
        <w:object w:dxaOrig="8820" w:dyaOrig="11490" w14:anchorId="298DF1AA">
          <v:shape id="_x0000_i1031" type="#_x0000_t75" style="width:439.5pt;height:8in" o:ole="">
            <v:imagedata r:id="rId24" o:title=""/>
          </v:shape>
          <o:OLEObject Type="Embed" ProgID="Visio.Drawing.15" ShapeID="_x0000_i1031" DrawAspect="Content" ObjectID="_1762753068" r:id="rId25"/>
        </w:object>
      </w:r>
    </w:p>
    <w:p w14:paraId="0000066F" w14:textId="77777777" w:rsidR="00D17BC0" w:rsidRDefault="00331A14" w:rsidP="000834A0">
      <w:pPr>
        <w:pStyle w:val="Ttulo2"/>
        <w:ind w:left="0" w:hanging="2"/>
      </w:pPr>
      <w:bookmarkStart w:id="64" w:name="_heading=h.1hmsyys" w:colFirst="0" w:colLast="0"/>
      <w:bookmarkStart w:id="65" w:name="_Toc140658158"/>
      <w:bookmarkEnd w:id="64"/>
      <w:r>
        <w:lastRenderedPageBreak/>
        <w:t>15.4 PROCEDIMIENTO COORDINACIÓN PARA FORMULACIÓN Y ENTREGA DE ANTEPROYECTO DE PRESUPUESTO</w:t>
      </w:r>
      <w:bookmarkEnd w:id="65"/>
    </w:p>
    <w:p w14:paraId="00000670"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671"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Director Ejecutivo: </w:t>
      </w:r>
      <w:r>
        <w:rPr>
          <w:color w:val="000000"/>
        </w:rPr>
        <w:t xml:space="preserve">Remite marginada copia con información de Techo Presupuestario recibida del Ministerio de Finanzas Públicas. </w:t>
      </w:r>
    </w:p>
    <w:p w14:paraId="00000672"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3" w14:textId="77777777" w:rsidR="00D17BC0" w:rsidRDefault="00000000"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59"/>
          <w:id w:val="-1115130777"/>
        </w:sdtPr>
        <w:sdtContent/>
      </w:sdt>
      <w:r w:rsidR="00331A14">
        <w:rPr>
          <w:b/>
          <w:color w:val="000000"/>
        </w:rPr>
        <w:t xml:space="preserve">Jefe de Planificación: </w:t>
      </w:r>
      <w:r w:rsidR="00331A14">
        <w:rPr>
          <w:color w:val="000000"/>
        </w:rPr>
        <w:t xml:space="preserve">Recibe información de techo presupuestario. </w:t>
      </w:r>
    </w:p>
    <w:p w14:paraId="00000674"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5"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676"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7" w14:textId="258C01E8" w:rsidR="00D17BC0" w:rsidRDefault="00000000"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60"/>
          <w:id w:val="1081345070"/>
        </w:sdtPr>
        <w:sdtContent/>
      </w:sdt>
      <w:r w:rsidR="00331A14">
        <w:rPr>
          <w:color w:val="000000"/>
        </w:rPr>
        <w:t>Solicita coordinar para definir techo por Dependencia.</w:t>
      </w:r>
    </w:p>
    <w:p w14:paraId="00000678"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9"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DAF/DF/UPLANI</w:t>
      </w:r>
      <w:r>
        <w:rPr>
          <w:color w:val="000000"/>
        </w:rPr>
        <w:t xml:space="preserve">: </w:t>
      </w:r>
      <w:r>
        <w:rPr>
          <w:color w:val="000000"/>
          <w:highlight w:val="white"/>
        </w:rPr>
        <w:t>Revisan y organizan</w:t>
      </w:r>
      <w:r>
        <w:rPr>
          <w:color w:val="000000"/>
        </w:rPr>
        <w:t xml:space="preserve"> techo por dependencia tomando en cuenta los porcentajes de distribución iniciales, de acuerdo a prioridades o con base en lo que instruya la autoridad superior. </w:t>
      </w:r>
    </w:p>
    <w:p w14:paraId="0000067A"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B" w14:textId="255694F8" w:rsidR="00D17BC0" w:rsidRDefault="00000000"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61"/>
          <w:id w:val="-1702779674"/>
        </w:sdtPr>
        <w:sdtContent/>
      </w:sdt>
      <w:r w:rsidR="00331A14">
        <w:rPr>
          <w:color w:val="000000"/>
        </w:rPr>
        <w:t>Remiten para aprobación</w:t>
      </w:r>
      <w:r w:rsidR="009F5B11">
        <w:rPr>
          <w:color w:val="000000"/>
        </w:rPr>
        <w:t xml:space="preserve"> los techos por dependencia</w:t>
      </w:r>
      <w:r w:rsidR="00331A14">
        <w:rPr>
          <w:color w:val="000000"/>
        </w:rPr>
        <w:t xml:space="preserve"> a </w:t>
      </w:r>
      <w:proofErr w:type="gramStart"/>
      <w:r w:rsidR="00331A14">
        <w:rPr>
          <w:color w:val="000000"/>
        </w:rPr>
        <w:t>Director Ejecutivo</w:t>
      </w:r>
      <w:proofErr w:type="gramEnd"/>
      <w:r w:rsidR="00331A14">
        <w:rPr>
          <w:color w:val="000000"/>
        </w:rPr>
        <w:t>/Encargado de Despacho</w:t>
      </w:r>
      <w:r w:rsidR="009F5B11">
        <w:rPr>
          <w:color w:val="000000"/>
        </w:rPr>
        <w:t>.</w:t>
      </w:r>
    </w:p>
    <w:p w14:paraId="0000067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7D"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xml:space="preserve">: Informa por escrito a </w:t>
      </w:r>
      <w:proofErr w:type="gramStart"/>
      <w:r>
        <w:rPr>
          <w:color w:val="000000"/>
        </w:rPr>
        <w:t>Jefes</w:t>
      </w:r>
      <w:proofErr w:type="gramEnd"/>
      <w:r>
        <w:rPr>
          <w:color w:val="000000"/>
        </w:rPr>
        <w:t xml:space="preserve"> y Directores y solicita con base en una priorización, de acuerdo al techo presupuestario, actualizar su matriz de POA.</w:t>
      </w:r>
    </w:p>
    <w:p w14:paraId="0000067E"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F"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Directores y </w:t>
      </w:r>
      <w:proofErr w:type="gramStart"/>
      <w:r>
        <w:rPr>
          <w:b/>
          <w:color w:val="000000"/>
        </w:rPr>
        <w:t>Jefes</w:t>
      </w:r>
      <w:proofErr w:type="gramEnd"/>
      <w:r>
        <w:rPr>
          <w:color w:val="000000"/>
        </w:rPr>
        <w:t>: Realizan los cambios y entregan en versión digital en Excel y física firmada.</w:t>
      </w:r>
    </w:p>
    <w:p w14:paraId="00000680"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1"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6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3"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rPr>
        <w:t xml:space="preserve">Traslada a firma a </w:t>
      </w:r>
      <w:proofErr w:type="gramStart"/>
      <w:r>
        <w:rPr>
          <w:color w:val="000000"/>
        </w:rPr>
        <w:t>Director Ejecutivo</w:t>
      </w:r>
      <w:proofErr w:type="gramEnd"/>
      <w:r>
        <w:rPr>
          <w:color w:val="000000"/>
        </w:rPr>
        <w:t>/Encargado de Despacho</w:t>
      </w:r>
    </w:p>
    <w:p w14:paraId="00000684" w14:textId="77777777" w:rsidR="00D17BC0" w:rsidRDefault="00D17BC0" w:rsidP="000834A0">
      <w:pPr>
        <w:pBdr>
          <w:top w:val="nil"/>
          <w:left w:val="nil"/>
          <w:bottom w:val="nil"/>
          <w:right w:val="nil"/>
          <w:between w:val="nil"/>
        </w:pBdr>
        <w:ind w:left="0" w:hanging="2"/>
        <w:jc w:val="both"/>
        <w:outlineLvl w:val="9"/>
        <w:rPr>
          <w:b/>
          <w:color w:val="000000"/>
          <w:szCs w:val="20"/>
        </w:rPr>
      </w:pPr>
    </w:p>
    <w:p w14:paraId="00000685"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Jefe de Planificación: </w:t>
      </w:r>
      <w:r>
        <w:rPr>
          <w:color w:val="000000"/>
        </w:rPr>
        <w:t xml:space="preserve">Recibe información e instruye para que se integren los planes de las dependencias por subproducto y renglón, incluyendo códigos de insumo que aparecen en la matriz de POA.  </w:t>
      </w:r>
    </w:p>
    <w:p w14:paraId="00000686"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7"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lastRenderedPageBreak/>
        <w:t xml:space="preserve">Analista de Planificación: </w:t>
      </w:r>
      <w:r>
        <w:rPr>
          <w:color w:val="000000"/>
        </w:rPr>
        <w:t>I</w:t>
      </w:r>
      <w:r>
        <w:rPr>
          <w:color w:val="222222"/>
          <w:highlight w:val="white"/>
        </w:rPr>
        <w:t>ntegra planes por actividad, producto y subproducto, incluyendo cantidad, código de insumo, renglón y monto por cada tarea.</w:t>
      </w:r>
    </w:p>
    <w:p w14:paraId="000006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9"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rPr>
        <w:t>Remite versión electrónica la cual cuadra con los techos presupuestarios por dependencia.</w:t>
      </w:r>
    </w:p>
    <w:p w14:paraId="0000068A"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Revisa, si está correcto sigue paso 15, si no está correcto regresa a paso 12 para correcciones.</w:t>
      </w:r>
    </w:p>
    <w:p w14:paraId="0000068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Recibe.</w:t>
      </w:r>
      <w:r>
        <w:rPr>
          <w:b/>
          <w:color w:val="000000"/>
        </w:rPr>
        <w:t xml:space="preserve"> </w:t>
      </w:r>
      <w:r>
        <w:rPr>
          <w:color w:val="000000"/>
        </w:rPr>
        <w:t>Ingresa a SIGES, al módulo de formulación, de acuerdo al perfil de usuario correspondiente.</w:t>
      </w:r>
    </w:p>
    <w:p w14:paraId="000006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Verifica productos, subproductos o los modifica para que estén de acuerdo a la red de producción enviada a MINFIN.</w:t>
      </w:r>
    </w:p>
    <w:p w14:paraId="0000069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1" w14:textId="66F0E3C3"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Marca en el SIGES el o los subproductos que llevarán cargada la nómina (esto está predefinido por la forma como fueron </w:t>
      </w:r>
      <w:sdt>
        <w:sdtPr>
          <w:tag w:val="goog_rdk_62"/>
          <w:id w:val="71474588"/>
        </w:sdtPr>
        <w:sdtContent/>
      </w:sdt>
      <w:r w:rsidR="00EF2EFE">
        <w:rPr>
          <w:color w:val="000000"/>
        </w:rPr>
        <w:t>creado</w:t>
      </w:r>
      <w:r>
        <w:rPr>
          <w:color w:val="000000"/>
        </w:rPr>
        <w:t>s los puestos, van al subproducto de Dirección y Coordinación).</w:t>
      </w:r>
    </w:p>
    <w:p w14:paraId="0000069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3"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000000"/>
        </w:rPr>
      </w:pPr>
      <w:r>
        <w:rPr>
          <w:color w:val="000000"/>
        </w:rPr>
        <w:t>Informa por oficio o correo al Departamento de Recursos Humanos que está listo para ingresar la misma en el Sistema.</w:t>
      </w:r>
    </w:p>
    <w:p w14:paraId="0000069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5"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222222"/>
        </w:rPr>
      </w:pPr>
      <w:r>
        <w:rPr>
          <w:b/>
          <w:color w:val="000000"/>
        </w:rPr>
        <w:t>DRRHH</w:t>
      </w:r>
      <w:r>
        <w:rPr>
          <w:color w:val="000000"/>
        </w:rPr>
        <w:t>: Recibe la información, determina mediante Excel los montos mensuales y anuales de los puestos vacantes y ocupados. Si los puestos están vacantes sigue paso 20. Si los puestos están ocupados sigue paso 21.</w:t>
      </w:r>
    </w:p>
    <w:p w14:paraId="00000696"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7"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222222"/>
        </w:rPr>
      </w:pPr>
      <w:r>
        <w:rPr>
          <w:color w:val="000000"/>
        </w:rPr>
        <w:t>Realiza las gestiones en cumplimiento de lo indicado a las Normas para la Formulación Presupuestaria emitidas por la Dirección Técnica del Presupuesto</w:t>
      </w:r>
      <w:r>
        <w:rPr>
          <w:color w:val="222222"/>
        </w:rPr>
        <w:t xml:space="preserve">. </w:t>
      </w:r>
    </w:p>
    <w:p w14:paraId="00000698"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9"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p w14:paraId="0000069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B"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000000"/>
        </w:rPr>
      </w:pPr>
      <w:r>
        <w:rPr>
          <w:color w:val="000000"/>
        </w:rPr>
        <w:t>Verifica los montos a detalle de puestos vacantes y ocupados. Si todo está correcto envía los datos a SICOIN, e informa por medio oficial.</w:t>
      </w:r>
    </w:p>
    <w:p w14:paraId="0000069C"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D"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222222"/>
        </w:rPr>
      </w:pPr>
      <w:r>
        <w:rPr>
          <w:b/>
          <w:color w:val="222222"/>
        </w:rPr>
        <w:t>Jefe de Planificación</w:t>
      </w:r>
      <w:r>
        <w:rPr>
          <w:color w:val="222222"/>
        </w:rPr>
        <w:t>:  Integra a nivel multianual la información de los POA remitida por la analista de Planificación y envía por correo con oficio de respaldo para que en conjunto se ingrese la información al SIGES.</w:t>
      </w:r>
    </w:p>
    <w:p w14:paraId="0000069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lastRenderedPageBreak/>
        <w:t>Continúa ingreso de red de producción, metas multianuales y vincula insumos, informa.</w:t>
      </w:r>
    </w:p>
    <w:p w14:paraId="000006A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1"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000000"/>
        </w:rPr>
      </w:pPr>
      <w:r>
        <w:rPr>
          <w:b/>
          <w:color w:val="000000"/>
        </w:rPr>
        <w:t>DAF/DF/ SECCIÓN DE PRESUPUESTO</w:t>
      </w:r>
      <w:r>
        <w:rPr>
          <w:color w:val="000000"/>
        </w:rPr>
        <w:t>:  Reciben la información hace registro de presupuesto de insumos anual y multianual de acuerdo a la información integrada de planes, verifica cuadre.</w:t>
      </w:r>
    </w:p>
    <w:p w14:paraId="000006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Imprime formulario DTP 1A y 13. </w:t>
      </w:r>
    </w:p>
    <w:p w14:paraId="000006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5"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DAF:</w:t>
      </w:r>
      <w:r>
        <w:rPr>
          <w:color w:val="000000"/>
        </w:rPr>
        <w:t xml:space="preserve"> Envía anteproyecto para que migre de SIGES a SICOIN e informa.</w:t>
      </w:r>
    </w:p>
    <w:p w14:paraId="000006A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7"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DF/Sección de Presupuesto: </w:t>
      </w:r>
      <w:r>
        <w:rPr>
          <w:color w:val="000000"/>
        </w:rPr>
        <w:t xml:space="preserve">Verifica los datos en SICOIN, para determinar si cuadra la información con la nómina y estimaciones. Si está correcto sigue paso 30, no está correcto sigue paso 29.  </w:t>
      </w:r>
    </w:p>
    <w:p w14:paraId="000006A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9"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Devuelve en el sistema de SICOIN a SIGES y corrige. </w:t>
      </w:r>
    </w:p>
    <w:p w14:paraId="000006AA" w14:textId="77777777" w:rsidR="00D17BC0" w:rsidRDefault="00D17BC0" w:rsidP="000834A0">
      <w:pPr>
        <w:pBdr>
          <w:top w:val="nil"/>
          <w:left w:val="nil"/>
          <w:bottom w:val="nil"/>
          <w:right w:val="nil"/>
          <w:between w:val="nil"/>
        </w:pBdr>
        <w:ind w:left="0" w:hanging="2"/>
        <w:jc w:val="both"/>
        <w:outlineLvl w:val="9"/>
        <w:rPr>
          <w:color w:val="000000"/>
        </w:rPr>
      </w:pPr>
    </w:p>
    <w:p w14:paraId="000006A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Ingresa en SICOIN Marco Estratégico institucional, y vincula al programa 71 y actividades, elabora ficha de indicador e informa.</w:t>
      </w:r>
    </w:p>
    <w:p w14:paraId="000006A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DF/Sección de Presupuesto: </w:t>
      </w:r>
      <w:r>
        <w:rPr>
          <w:color w:val="000000"/>
        </w:rPr>
        <w:t>Ingresa justificaciones por grupo de gastos y clasificador temático asocia estructura correspondiente de género, de acuerdo a la unidad de medida personas, ingresa.</w:t>
      </w:r>
    </w:p>
    <w:p w14:paraId="000006A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 Imprime los formularios DTP del 1 al 12 y verifica que estén DTP 1A, 6A y DTP resumen.  Informa.</w:t>
      </w:r>
    </w:p>
    <w:p w14:paraId="000006B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1"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DAF:</w:t>
      </w:r>
      <w:r>
        <w:rPr>
          <w:color w:val="000000"/>
        </w:rPr>
        <w:t xml:space="preserve"> Hace el envío del Anteproyecto en el Sistema e informa.</w:t>
      </w:r>
    </w:p>
    <w:p w14:paraId="000006B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sidRPr="007B4AB9">
        <w:rPr>
          <w:color w:val="000000"/>
        </w:rPr>
        <w:t>Prepara documento</w:t>
      </w:r>
      <w:r>
        <w:rPr>
          <w:color w:val="000000"/>
        </w:rPr>
        <w:t xml:space="preserve"> físico o digital (según lo que establezcan las normas de formulación presupuestaria), con el PEI, POM POA del próximo ejercicio fiscal con observaciones de SEGEPLAN atendidas. </w:t>
      </w:r>
    </w:p>
    <w:p w14:paraId="000006B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5" w14:textId="24AAE312"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000000"/>
        </w:rPr>
      </w:pPr>
      <w:r>
        <w:rPr>
          <w:b/>
          <w:color w:val="000000"/>
        </w:rPr>
        <w:t>DAF/DF:</w:t>
      </w:r>
      <w:r>
        <w:rPr>
          <w:color w:val="000000"/>
        </w:rPr>
        <w:t xml:space="preserve"> Elaboran informe Gerencial, en lo que corresponde según las normas de formulación presupuestaria vigentes y preparan oficio de entrega al MINFIN.</w:t>
      </w:r>
    </w:p>
    <w:p w14:paraId="000006B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7" w14:textId="2040DA55" w:rsidR="00D17BC0" w:rsidRDefault="007B4AB9"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 </w:t>
      </w:r>
      <w:r w:rsidR="00331A14">
        <w:rPr>
          <w:b/>
          <w:color w:val="000000"/>
        </w:rPr>
        <w:t>Encargado (a) de Monitoreo, Evaluación y Seguimiento:</w:t>
      </w:r>
      <w:r w:rsidR="00331A14">
        <w:rPr>
          <w:color w:val="000000"/>
        </w:rPr>
        <w:t xml:space="preserve"> Emite proyecto de resolución para aprobación y traslada.</w:t>
      </w:r>
    </w:p>
    <w:p w14:paraId="000006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9" w14:textId="6F72045E" w:rsidR="00D17BC0" w:rsidRDefault="007B4AB9"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lastRenderedPageBreak/>
        <w:t xml:space="preserve"> </w:t>
      </w:r>
      <w:r w:rsidR="00331A14">
        <w:rPr>
          <w:b/>
          <w:color w:val="000000"/>
        </w:rPr>
        <w:t>Unidad de Asuntos Jurídicos</w:t>
      </w:r>
      <w:r w:rsidR="00331A14">
        <w:rPr>
          <w:color w:val="000000"/>
        </w:rPr>
        <w:t>: Revisa, si está correcto sigue paso 38, si no está correcto devuelve, regresa a paso 36.</w:t>
      </w:r>
    </w:p>
    <w:p w14:paraId="000006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 xml:space="preserve">Integra resolución al documento, anexa proyectos de oficios de entrega </w:t>
      </w:r>
      <w:r>
        <w:rPr>
          <w:b/>
          <w:color w:val="000000"/>
        </w:rPr>
        <w:t>(ver Anexo 2).</w:t>
      </w:r>
    </w:p>
    <w:p w14:paraId="000006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DF/UPLANI: </w:t>
      </w:r>
      <w:r>
        <w:rPr>
          <w:color w:val="000000"/>
        </w:rPr>
        <w:t>Elevan al Despacho todos los documentos que integran el Anteproyecto de Presupuesto, informe gerencial, los formularios DTP y los documentos preparados por UPLANI.</w:t>
      </w:r>
    </w:p>
    <w:p w14:paraId="000006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Director Ejecutivo: </w:t>
      </w:r>
      <w:r>
        <w:rPr>
          <w:color w:val="000000"/>
        </w:rPr>
        <w:t>Firma y entrega.</w:t>
      </w:r>
    </w:p>
    <w:p w14:paraId="000006C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1"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000000"/>
        </w:rPr>
        <w:t>Gestiona entrega de documentos tomando en cuenta lo establecido en el</w:t>
      </w:r>
      <w:r>
        <w:rPr>
          <w:b/>
          <w:color w:val="000000"/>
        </w:rPr>
        <w:t xml:space="preserve"> Anexo 2.</w:t>
      </w:r>
    </w:p>
    <w:p w14:paraId="000006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Escanea documentos con firma de recibido dejando constancia en los documentos completos, entrega copia a DAF/DF.</w:t>
      </w:r>
    </w:p>
    <w:p w14:paraId="000006C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5"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w:t>
      </w:r>
    </w:p>
    <w:p w14:paraId="000006C6" w14:textId="77777777" w:rsidR="00D17BC0" w:rsidRDefault="00D17BC0" w:rsidP="000834A0">
      <w:pPr>
        <w:pBdr>
          <w:top w:val="nil"/>
          <w:left w:val="nil"/>
          <w:bottom w:val="nil"/>
          <w:right w:val="nil"/>
          <w:between w:val="nil"/>
        </w:pBdr>
        <w:ind w:left="0" w:hanging="2"/>
        <w:jc w:val="both"/>
        <w:outlineLvl w:val="9"/>
        <w:rPr>
          <w:color w:val="000000"/>
        </w:rPr>
      </w:pPr>
    </w:p>
    <w:p w14:paraId="000006C7"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66" w:name="_heading=h.41mghml" w:colFirst="0" w:colLast="0"/>
      <w:bookmarkEnd w:id="66"/>
    </w:p>
    <w:p w14:paraId="000006C8" w14:textId="77777777" w:rsidR="00D17BC0" w:rsidRDefault="00331A14" w:rsidP="000834A0">
      <w:pPr>
        <w:shd w:val="clear" w:color="auto" w:fill="FFFFFF"/>
        <w:ind w:left="0" w:hanging="2"/>
        <w:jc w:val="both"/>
        <w:outlineLvl w:val="9"/>
        <w:rPr>
          <w:color w:val="FF0000"/>
        </w:rPr>
      </w:pPr>
      <w:r>
        <w:rPr>
          <w:b/>
        </w:rPr>
        <w:t>15.4.1 MATRIZ DE PROCEDIMIENTO COORDINACIÓN PARA FORMULACIÓN Y ENTREGA DE ANTEPROYECTO DE PRESUPUESTO.</w:t>
      </w:r>
    </w:p>
    <w:tbl>
      <w:tblPr>
        <w:tblStyle w:val="aff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10"/>
        <w:gridCol w:w="5592"/>
      </w:tblGrid>
      <w:tr w:rsidR="00D17BC0" w14:paraId="5583EE3B" w14:textId="77777777">
        <w:trPr>
          <w:trHeight w:val="567"/>
        </w:trPr>
        <w:tc>
          <w:tcPr>
            <w:tcW w:w="595" w:type="dxa"/>
            <w:shd w:val="clear" w:color="auto" w:fill="D9D9D9"/>
          </w:tcPr>
          <w:p w14:paraId="000006C9" w14:textId="77777777" w:rsidR="00D17BC0" w:rsidRDefault="00331A14" w:rsidP="000834A0">
            <w:pPr>
              <w:spacing w:after="0" w:line="259" w:lineRule="auto"/>
              <w:ind w:left="0" w:hanging="2"/>
              <w:jc w:val="both"/>
              <w:outlineLvl w:val="9"/>
            </w:pPr>
            <w:r>
              <w:rPr>
                <w:b/>
              </w:rPr>
              <w:t>No.</w:t>
            </w:r>
          </w:p>
        </w:tc>
        <w:tc>
          <w:tcPr>
            <w:tcW w:w="2710" w:type="dxa"/>
            <w:shd w:val="clear" w:color="auto" w:fill="D9D9D9"/>
          </w:tcPr>
          <w:p w14:paraId="000006CA" w14:textId="77777777" w:rsidR="00D17BC0" w:rsidRDefault="00331A14" w:rsidP="000834A0">
            <w:pPr>
              <w:spacing w:after="0" w:line="259" w:lineRule="auto"/>
              <w:ind w:left="0" w:hanging="2"/>
              <w:jc w:val="both"/>
              <w:outlineLvl w:val="9"/>
            </w:pPr>
            <w:r>
              <w:rPr>
                <w:b/>
              </w:rPr>
              <w:t>RESPONSABLE</w:t>
            </w:r>
          </w:p>
          <w:p w14:paraId="000006CB" w14:textId="77777777" w:rsidR="00D17BC0" w:rsidRDefault="00D17BC0" w:rsidP="000834A0">
            <w:pPr>
              <w:spacing w:after="0" w:line="259" w:lineRule="auto"/>
              <w:ind w:left="0" w:hanging="2"/>
              <w:jc w:val="both"/>
              <w:outlineLvl w:val="9"/>
            </w:pPr>
          </w:p>
        </w:tc>
        <w:tc>
          <w:tcPr>
            <w:tcW w:w="5592" w:type="dxa"/>
            <w:shd w:val="clear" w:color="auto" w:fill="D9D9D9"/>
          </w:tcPr>
          <w:p w14:paraId="000006CC" w14:textId="77777777" w:rsidR="00D17BC0" w:rsidRDefault="00331A14" w:rsidP="000834A0">
            <w:pPr>
              <w:spacing w:after="0" w:line="259" w:lineRule="auto"/>
              <w:ind w:left="0" w:hanging="2"/>
              <w:jc w:val="both"/>
              <w:outlineLvl w:val="9"/>
            </w:pPr>
            <w:r>
              <w:rPr>
                <w:b/>
              </w:rPr>
              <w:t>DESCRIPCIÓN DE LAS ACTIVIDADES</w:t>
            </w:r>
          </w:p>
        </w:tc>
      </w:tr>
      <w:tr w:rsidR="00D17BC0" w14:paraId="415737E8" w14:textId="77777777">
        <w:trPr>
          <w:trHeight w:val="542"/>
        </w:trPr>
        <w:tc>
          <w:tcPr>
            <w:tcW w:w="595" w:type="dxa"/>
          </w:tcPr>
          <w:p w14:paraId="000006CD" w14:textId="77777777" w:rsidR="00D17BC0" w:rsidRDefault="00331A14" w:rsidP="000834A0">
            <w:pPr>
              <w:spacing w:after="0" w:line="259" w:lineRule="auto"/>
              <w:ind w:left="0" w:hanging="2"/>
              <w:jc w:val="both"/>
              <w:outlineLvl w:val="9"/>
            </w:pPr>
            <w:r>
              <w:rPr>
                <w:b/>
              </w:rPr>
              <w:t>1.</w:t>
            </w:r>
          </w:p>
        </w:tc>
        <w:tc>
          <w:tcPr>
            <w:tcW w:w="2710" w:type="dxa"/>
          </w:tcPr>
          <w:p w14:paraId="000006CE" w14:textId="77777777" w:rsidR="00D17BC0" w:rsidRDefault="00D17BC0" w:rsidP="000834A0">
            <w:pPr>
              <w:spacing w:after="0" w:line="259" w:lineRule="auto"/>
              <w:ind w:left="0" w:hanging="2"/>
              <w:jc w:val="both"/>
              <w:outlineLvl w:val="9"/>
            </w:pPr>
          </w:p>
          <w:p w14:paraId="000006CF" w14:textId="77777777" w:rsidR="00D17BC0" w:rsidRDefault="00331A14" w:rsidP="000834A0">
            <w:pPr>
              <w:spacing w:after="0" w:line="259" w:lineRule="auto"/>
              <w:jc w:val="both"/>
              <w:outlineLvl w:val="9"/>
              <w:rPr>
                <w:rFonts w:ascii="Times New Roman" w:eastAsia="Times New Roman" w:hAnsi="Times New Roman" w:cs="Times New Roman"/>
              </w:rPr>
            </w:pPr>
            <w:r>
              <w:rPr>
                <w:color w:val="222222"/>
                <w:sz w:val="14"/>
                <w:szCs w:val="14"/>
                <w:highlight w:val="white"/>
              </w:rPr>
              <w:t> </w:t>
            </w:r>
            <w:r>
              <w:rPr>
                <w:b/>
                <w:color w:val="222222"/>
                <w:highlight w:val="white"/>
              </w:rPr>
              <w:t>Director Ejecutivo</w:t>
            </w:r>
          </w:p>
        </w:tc>
        <w:tc>
          <w:tcPr>
            <w:tcW w:w="5592" w:type="dxa"/>
          </w:tcPr>
          <w:p w14:paraId="000006D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Remite marginada copia con información de Techo Presupuestario recibida del Ministerio de Finanzas Públicas.</w:t>
            </w:r>
          </w:p>
        </w:tc>
      </w:tr>
      <w:tr w:rsidR="00D17BC0" w14:paraId="4A089D64" w14:textId="77777777">
        <w:trPr>
          <w:cantSplit/>
          <w:trHeight w:val="567"/>
        </w:trPr>
        <w:tc>
          <w:tcPr>
            <w:tcW w:w="595" w:type="dxa"/>
          </w:tcPr>
          <w:p w14:paraId="000006D1" w14:textId="77777777" w:rsidR="00D17BC0" w:rsidRDefault="00331A14" w:rsidP="000834A0">
            <w:pPr>
              <w:spacing w:after="0" w:line="259" w:lineRule="auto"/>
              <w:ind w:left="0" w:hanging="2"/>
              <w:jc w:val="both"/>
              <w:outlineLvl w:val="9"/>
            </w:pPr>
            <w:r>
              <w:rPr>
                <w:b/>
              </w:rPr>
              <w:t>2.</w:t>
            </w:r>
          </w:p>
        </w:tc>
        <w:tc>
          <w:tcPr>
            <w:tcW w:w="2710" w:type="dxa"/>
            <w:vMerge w:val="restart"/>
          </w:tcPr>
          <w:p w14:paraId="000006D2" w14:textId="77777777" w:rsidR="00D17BC0" w:rsidRDefault="00D17BC0" w:rsidP="000834A0">
            <w:pPr>
              <w:spacing w:after="0" w:line="259" w:lineRule="auto"/>
              <w:ind w:left="0" w:hanging="2"/>
              <w:jc w:val="both"/>
              <w:outlineLvl w:val="9"/>
              <w:rPr>
                <w:color w:val="222222"/>
              </w:rPr>
            </w:pPr>
          </w:p>
          <w:p w14:paraId="000006D3" w14:textId="77777777" w:rsidR="00D17BC0" w:rsidRDefault="00D17BC0" w:rsidP="000834A0">
            <w:pPr>
              <w:spacing w:after="0" w:line="259" w:lineRule="auto"/>
              <w:ind w:left="0" w:hanging="2"/>
              <w:jc w:val="both"/>
              <w:outlineLvl w:val="9"/>
              <w:rPr>
                <w:color w:val="222222"/>
              </w:rPr>
            </w:pPr>
          </w:p>
          <w:p w14:paraId="000006D4" w14:textId="77777777" w:rsidR="00D17BC0" w:rsidRDefault="00D17BC0" w:rsidP="000834A0">
            <w:pPr>
              <w:spacing w:after="0" w:line="259" w:lineRule="auto"/>
              <w:ind w:left="0" w:hanging="2"/>
              <w:jc w:val="both"/>
              <w:outlineLvl w:val="9"/>
              <w:rPr>
                <w:color w:val="222222"/>
              </w:rPr>
            </w:pPr>
          </w:p>
          <w:p w14:paraId="000006D5" w14:textId="77777777" w:rsidR="00D17BC0" w:rsidRDefault="00D17BC0" w:rsidP="000834A0">
            <w:pPr>
              <w:spacing w:after="0" w:line="259" w:lineRule="auto"/>
              <w:ind w:left="0" w:hanging="2"/>
              <w:jc w:val="both"/>
              <w:outlineLvl w:val="9"/>
              <w:rPr>
                <w:color w:val="222222"/>
              </w:rPr>
            </w:pPr>
          </w:p>
          <w:p w14:paraId="000006D6"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D7" w14:textId="77777777" w:rsidR="00D17BC0" w:rsidRDefault="00331A14" w:rsidP="000834A0">
            <w:pPr>
              <w:shd w:val="clear" w:color="auto" w:fill="FFFFFF"/>
              <w:spacing w:after="0"/>
              <w:ind w:left="0" w:hanging="2"/>
              <w:jc w:val="both"/>
              <w:outlineLvl w:val="9"/>
              <w:rPr>
                <w:color w:val="222222"/>
              </w:rPr>
            </w:pPr>
            <w:r>
              <w:rPr>
                <w:color w:val="222222"/>
              </w:rPr>
              <w:t>Recibe información de techo presupuestario.</w:t>
            </w:r>
          </w:p>
          <w:p w14:paraId="000006D8" w14:textId="77777777" w:rsidR="00D17BC0" w:rsidRDefault="00D17BC0" w:rsidP="000834A0">
            <w:pPr>
              <w:spacing w:after="0"/>
              <w:ind w:left="0" w:hanging="2"/>
              <w:jc w:val="both"/>
              <w:outlineLvl w:val="9"/>
            </w:pPr>
          </w:p>
        </w:tc>
      </w:tr>
      <w:tr w:rsidR="00D17BC0" w14:paraId="478AE490" w14:textId="77777777">
        <w:trPr>
          <w:cantSplit/>
          <w:trHeight w:val="685"/>
        </w:trPr>
        <w:tc>
          <w:tcPr>
            <w:tcW w:w="595" w:type="dxa"/>
          </w:tcPr>
          <w:p w14:paraId="000006D9" w14:textId="77777777" w:rsidR="00D17BC0" w:rsidRDefault="00331A14" w:rsidP="000834A0">
            <w:pPr>
              <w:spacing w:after="0" w:line="259" w:lineRule="auto"/>
              <w:ind w:left="0" w:hanging="2"/>
              <w:jc w:val="both"/>
              <w:outlineLvl w:val="9"/>
            </w:pPr>
            <w:r>
              <w:rPr>
                <w:b/>
              </w:rPr>
              <w:t>3.</w:t>
            </w:r>
          </w:p>
        </w:tc>
        <w:tc>
          <w:tcPr>
            <w:tcW w:w="2710" w:type="dxa"/>
            <w:vMerge/>
          </w:tcPr>
          <w:p w14:paraId="000006D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shd w:val="clear" w:color="auto" w:fill="FFFFFF"/>
          </w:tcPr>
          <w:p w14:paraId="000006DB"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6DC" w14:textId="77777777" w:rsidR="00D17BC0" w:rsidRDefault="00D17BC0" w:rsidP="000834A0">
            <w:pPr>
              <w:tabs>
                <w:tab w:val="left" w:pos="1665"/>
              </w:tabs>
              <w:spacing w:after="0"/>
              <w:ind w:left="0" w:hanging="2"/>
              <w:jc w:val="both"/>
              <w:outlineLvl w:val="9"/>
              <w:rPr>
                <w:rFonts w:ascii="Times New Roman" w:eastAsia="Times New Roman" w:hAnsi="Times New Roman" w:cs="Times New Roman"/>
              </w:rPr>
            </w:pPr>
          </w:p>
        </w:tc>
      </w:tr>
      <w:tr w:rsidR="00D17BC0" w14:paraId="366F3CFB" w14:textId="77777777">
        <w:trPr>
          <w:cantSplit/>
          <w:trHeight w:val="567"/>
        </w:trPr>
        <w:tc>
          <w:tcPr>
            <w:tcW w:w="595" w:type="dxa"/>
          </w:tcPr>
          <w:p w14:paraId="000006DD" w14:textId="77777777" w:rsidR="00D17BC0" w:rsidRDefault="00331A14" w:rsidP="000834A0">
            <w:pPr>
              <w:spacing w:after="0" w:line="259" w:lineRule="auto"/>
              <w:ind w:left="0" w:hanging="2"/>
              <w:jc w:val="both"/>
              <w:outlineLvl w:val="9"/>
            </w:pPr>
            <w:r>
              <w:rPr>
                <w:b/>
              </w:rPr>
              <w:t>4.</w:t>
            </w:r>
          </w:p>
        </w:tc>
        <w:tc>
          <w:tcPr>
            <w:tcW w:w="2710" w:type="dxa"/>
            <w:vMerge/>
          </w:tcPr>
          <w:p w14:paraId="000006D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6DF"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Solicita coordinar para definir techo por Dependencia.</w:t>
            </w:r>
          </w:p>
        </w:tc>
      </w:tr>
      <w:tr w:rsidR="00D17BC0" w14:paraId="64834CC3" w14:textId="77777777">
        <w:trPr>
          <w:trHeight w:val="586"/>
        </w:trPr>
        <w:tc>
          <w:tcPr>
            <w:tcW w:w="595" w:type="dxa"/>
          </w:tcPr>
          <w:p w14:paraId="000006E0" w14:textId="77777777" w:rsidR="00D17BC0" w:rsidRDefault="00331A14" w:rsidP="000834A0">
            <w:pPr>
              <w:spacing w:after="0" w:line="259" w:lineRule="auto"/>
              <w:ind w:left="0" w:hanging="2"/>
              <w:jc w:val="both"/>
              <w:outlineLvl w:val="9"/>
            </w:pPr>
            <w:r>
              <w:rPr>
                <w:b/>
              </w:rPr>
              <w:lastRenderedPageBreak/>
              <w:t>5.</w:t>
            </w:r>
          </w:p>
        </w:tc>
        <w:tc>
          <w:tcPr>
            <w:tcW w:w="2710" w:type="dxa"/>
          </w:tcPr>
          <w:p w14:paraId="000006E1" w14:textId="77777777" w:rsidR="00D17BC0" w:rsidRDefault="00331A14" w:rsidP="000834A0">
            <w:pPr>
              <w:spacing w:after="0" w:line="259" w:lineRule="auto"/>
              <w:ind w:left="0" w:hanging="2"/>
              <w:jc w:val="both"/>
              <w:outlineLvl w:val="9"/>
            </w:pPr>
            <w:r>
              <w:rPr>
                <w:b/>
              </w:rPr>
              <w:t>DAF/DF/UPLANI</w:t>
            </w:r>
            <w:r>
              <w:t>:</w:t>
            </w:r>
          </w:p>
        </w:tc>
        <w:tc>
          <w:tcPr>
            <w:tcW w:w="5592" w:type="dxa"/>
          </w:tcPr>
          <w:p w14:paraId="000006E2"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000000"/>
              </w:rPr>
              <w:t xml:space="preserve">Revisan y organizan techo por dependencia tomando en cuenta los porcentajes de distribución iniciales, de acuerdo a prioridades o con base en lo que instruya la autoridad superior. </w:t>
            </w:r>
          </w:p>
        </w:tc>
      </w:tr>
      <w:tr w:rsidR="00D17BC0" w14:paraId="1C24BE0B" w14:textId="77777777">
        <w:trPr>
          <w:trHeight w:val="367"/>
        </w:trPr>
        <w:tc>
          <w:tcPr>
            <w:tcW w:w="595" w:type="dxa"/>
          </w:tcPr>
          <w:p w14:paraId="000006E3" w14:textId="77777777" w:rsidR="00D17BC0" w:rsidRDefault="00331A14" w:rsidP="000834A0">
            <w:pPr>
              <w:spacing w:after="0" w:line="259" w:lineRule="auto"/>
              <w:ind w:left="0" w:hanging="2"/>
              <w:jc w:val="both"/>
              <w:outlineLvl w:val="9"/>
            </w:pPr>
            <w:r>
              <w:rPr>
                <w:b/>
              </w:rPr>
              <w:t>6.</w:t>
            </w:r>
          </w:p>
        </w:tc>
        <w:tc>
          <w:tcPr>
            <w:tcW w:w="2710" w:type="dxa"/>
          </w:tcPr>
          <w:p w14:paraId="000006E4" w14:textId="77777777" w:rsidR="00D17BC0" w:rsidRDefault="00D17BC0" w:rsidP="000834A0">
            <w:pPr>
              <w:spacing w:after="0" w:line="259" w:lineRule="auto"/>
              <w:ind w:left="0" w:hanging="2"/>
              <w:jc w:val="both"/>
              <w:outlineLvl w:val="9"/>
              <w:rPr>
                <w:rFonts w:ascii="Times New Roman" w:eastAsia="Times New Roman" w:hAnsi="Times New Roman" w:cs="Times New Roman"/>
              </w:rPr>
            </w:pPr>
          </w:p>
        </w:tc>
        <w:tc>
          <w:tcPr>
            <w:tcW w:w="5592" w:type="dxa"/>
          </w:tcPr>
          <w:p w14:paraId="000006E6" w14:textId="54965700" w:rsidR="00D17BC0" w:rsidRDefault="009F5B11" w:rsidP="000834A0">
            <w:pPr>
              <w:pBdr>
                <w:top w:val="nil"/>
                <w:left w:val="nil"/>
                <w:bottom w:val="nil"/>
                <w:right w:val="nil"/>
                <w:between w:val="nil"/>
              </w:pBdr>
              <w:tabs>
                <w:tab w:val="left" w:pos="709"/>
              </w:tabs>
              <w:spacing w:after="0"/>
              <w:ind w:leftChars="0" w:left="0" w:firstLineChars="0" w:firstLine="0"/>
              <w:jc w:val="both"/>
              <w:outlineLvl w:val="9"/>
              <w:rPr>
                <w:rFonts w:ascii="Times New Roman" w:eastAsia="Times New Roman" w:hAnsi="Times New Roman" w:cs="Times New Roman"/>
              </w:rPr>
            </w:pPr>
            <w:r>
              <w:rPr>
                <w:color w:val="000000"/>
              </w:rPr>
              <w:t xml:space="preserve">Remiten para aprobación los techos por dependencia a </w:t>
            </w:r>
            <w:proofErr w:type="gramStart"/>
            <w:r>
              <w:rPr>
                <w:color w:val="000000"/>
              </w:rPr>
              <w:t>Director Ejecutivo</w:t>
            </w:r>
            <w:proofErr w:type="gramEnd"/>
            <w:r>
              <w:rPr>
                <w:color w:val="000000"/>
              </w:rPr>
              <w:t>/Encargado de Despacho.</w:t>
            </w:r>
          </w:p>
        </w:tc>
      </w:tr>
      <w:tr w:rsidR="00D17BC0" w14:paraId="489B605F" w14:textId="77777777">
        <w:trPr>
          <w:trHeight w:val="367"/>
        </w:trPr>
        <w:tc>
          <w:tcPr>
            <w:tcW w:w="595" w:type="dxa"/>
          </w:tcPr>
          <w:p w14:paraId="000006E7" w14:textId="77777777" w:rsidR="00D17BC0" w:rsidRDefault="00331A14" w:rsidP="000834A0">
            <w:pPr>
              <w:spacing w:after="0" w:line="259" w:lineRule="auto"/>
              <w:ind w:left="0" w:hanging="2"/>
              <w:jc w:val="both"/>
              <w:outlineLvl w:val="9"/>
              <w:rPr>
                <w:b/>
              </w:rPr>
            </w:pPr>
            <w:r>
              <w:rPr>
                <w:b/>
              </w:rPr>
              <w:t>7.</w:t>
            </w:r>
          </w:p>
        </w:tc>
        <w:tc>
          <w:tcPr>
            <w:tcW w:w="2710" w:type="dxa"/>
          </w:tcPr>
          <w:p w14:paraId="000006E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E9"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 xml:space="preserve">Informa por escrito a </w:t>
            </w:r>
            <w:proofErr w:type="gramStart"/>
            <w:r>
              <w:rPr>
                <w:color w:val="000000"/>
              </w:rPr>
              <w:t>Jefes</w:t>
            </w:r>
            <w:proofErr w:type="gramEnd"/>
            <w:r>
              <w:rPr>
                <w:color w:val="000000"/>
              </w:rPr>
              <w:t xml:space="preserve"> y Directores y solicita con base en una priorización, de acuerdo al techo presupuestario, actualizar su matriz de POA.</w:t>
            </w:r>
          </w:p>
        </w:tc>
      </w:tr>
      <w:tr w:rsidR="00D17BC0" w14:paraId="0BCCF515" w14:textId="77777777">
        <w:trPr>
          <w:trHeight w:val="288"/>
        </w:trPr>
        <w:tc>
          <w:tcPr>
            <w:tcW w:w="595" w:type="dxa"/>
          </w:tcPr>
          <w:p w14:paraId="000006EA" w14:textId="77777777" w:rsidR="00D17BC0" w:rsidRDefault="00331A14" w:rsidP="000834A0">
            <w:pPr>
              <w:spacing w:after="0" w:line="259" w:lineRule="auto"/>
              <w:ind w:left="0" w:hanging="2"/>
              <w:jc w:val="both"/>
              <w:outlineLvl w:val="9"/>
            </w:pPr>
            <w:r>
              <w:rPr>
                <w:b/>
              </w:rPr>
              <w:t>8.</w:t>
            </w:r>
          </w:p>
        </w:tc>
        <w:tc>
          <w:tcPr>
            <w:tcW w:w="2710" w:type="dxa"/>
          </w:tcPr>
          <w:p w14:paraId="000006E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 xml:space="preserve">Directores y </w:t>
            </w:r>
            <w:proofErr w:type="gramStart"/>
            <w:r>
              <w:rPr>
                <w:b/>
                <w:color w:val="222222"/>
              </w:rPr>
              <w:t>Jefes</w:t>
            </w:r>
            <w:proofErr w:type="gramEnd"/>
          </w:p>
        </w:tc>
        <w:tc>
          <w:tcPr>
            <w:tcW w:w="5592" w:type="dxa"/>
          </w:tcPr>
          <w:p w14:paraId="000006EC"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Realizan los cambios y entregan en versión digital en Excel y física firmada.</w:t>
            </w:r>
          </w:p>
        </w:tc>
      </w:tr>
      <w:tr w:rsidR="00D17BC0" w14:paraId="50E2CE91" w14:textId="77777777">
        <w:trPr>
          <w:trHeight w:val="320"/>
        </w:trPr>
        <w:tc>
          <w:tcPr>
            <w:tcW w:w="595" w:type="dxa"/>
          </w:tcPr>
          <w:p w14:paraId="000006ED" w14:textId="77777777" w:rsidR="00D17BC0" w:rsidRDefault="00331A14" w:rsidP="000834A0">
            <w:pPr>
              <w:spacing w:after="0" w:line="259" w:lineRule="auto"/>
              <w:ind w:left="0" w:hanging="2"/>
              <w:jc w:val="both"/>
              <w:outlineLvl w:val="9"/>
            </w:pPr>
            <w:r>
              <w:rPr>
                <w:b/>
              </w:rPr>
              <w:t>9.</w:t>
            </w:r>
          </w:p>
        </w:tc>
        <w:tc>
          <w:tcPr>
            <w:tcW w:w="2710" w:type="dxa"/>
            <w:vMerge w:val="restart"/>
          </w:tcPr>
          <w:p w14:paraId="000006EE" w14:textId="77777777" w:rsidR="00D17BC0" w:rsidRDefault="00D17BC0" w:rsidP="000834A0">
            <w:pPr>
              <w:spacing w:after="0" w:line="259" w:lineRule="auto"/>
              <w:ind w:left="0" w:hanging="2"/>
              <w:jc w:val="both"/>
              <w:outlineLvl w:val="9"/>
              <w:rPr>
                <w:b/>
                <w:color w:val="222222"/>
              </w:rPr>
            </w:pPr>
          </w:p>
          <w:p w14:paraId="000006EF" w14:textId="77777777" w:rsidR="00D17BC0" w:rsidRDefault="00D17BC0" w:rsidP="000834A0">
            <w:pPr>
              <w:spacing w:after="0" w:line="259" w:lineRule="auto"/>
              <w:ind w:left="0" w:hanging="2"/>
              <w:jc w:val="both"/>
              <w:outlineLvl w:val="9"/>
              <w:rPr>
                <w:b/>
                <w:color w:val="222222"/>
              </w:rPr>
            </w:pPr>
          </w:p>
          <w:p w14:paraId="000006F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F1"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6F2"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81B6366" w14:textId="77777777">
        <w:trPr>
          <w:trHeight w:val="320"/>
        </w:trPr>
        <w:tc>
          <w:tcPr>
            <w:tcW w:w="595" w:type="dxa"/>
          </w:tcPr>
          <w:p w14:paraId="000006F3" w14:textId="77777777" w:rsidR="00D17BC0" w:rsidRDefault="00331A14" w:rsidP="000834A0">
            <w:pPr>
              <w:spacing w:after="0" w:line="259" w:lineRule="auto"/>
              <w:ind w:left="0" w:hanging="2"/>
              <w:jc w:val="both"/>
              <w:outlineLvl w:val="9"/>
              <w:rPr>
                <w:b/>
              </w:rPr>
            </w:pPr>
            <w:r>
              <w:rPr>
                <w:b/>
              </w:rPr>
              <w:t>10.</w:t>
            </w:r>
          </w:p>
        </w:tc>
        <w:tc>
          <w:tcPr>
            <w:tcW w:w="2710" w:type="dxa"/>
            <w:vMerge/>
          </w:tcPr>
          <w:p w14:paraId="000006F4"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5592" w:type="dxa"/>
          </w:tcPr>
          <w:p w14:paraId="000006F5"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 xml:space="preserve">Traslada a firma a </w:t>
            </w:r>
            <w:proofErr w:type="gramStart"/>
            <w:r>
              <w:rPr>
                <w:color w:val="000000"/>
              </w:rPr>
              <w:t>Director Ejecutivo</w:t>
            </w:r>
            <w:proofErr w:type="gramEnd"/>
            <w:r>
              <w:rPr>
                <w:color w:val="000000"/>
              </w:rPr>
              <w:t>/Encargado de Despacho.</w:t>
            </w:r>
          </w:p>
        </w:tc>
      </w:tr>
      <w:tr w:rsidR="00D17BC0" w14:paraId="3DC107E9" w14:textId="77777777">
        <w:trPr>
          <w:trHeight w:val="543"/>
        </w:trPr>
        <w:tc>
          <w:tcPr>
            <w:tcW w:w="595" w:type="dxa"/>
          </w:tcPr>
          <w:p w14:paraId="000006F6" w14:textId="77777777" w:rsidR="00D17BC0" w:rsidRDefault="00331A14" w:rsidP="000834A0">
            <w:pPr>
              <w:spacing w:after="0" w:line="259" w:lineRule="auto"/>
              <w:ind w:left="0" w:hanging="2"/>
              <w:jc w:val="both"/>
              <w:outlineLvl w:val="9"/>
            </w:pPr>
            <w:r>
              <w:rPr>
                <w:b/>
              </w:rPr>
              <w:t>11.</w:t>
            </w:r>
          </w:p>
        </w:tc>
        <w:tc>
          <w:tcPr>
            <w:tcW w:w="2710" w:type="dxa"/>
          </w:tcPr>
          <w:p w14:paraId="000006F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F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Recibe información e instruye para que se integren los planes de las dependencias por subproducto y renglón, incluyendo códigos de insumo que aparecen en la matriz de POA.</w:t>
            </w:r>
          </w:p>
        </w:tc>
      </w:tr>
      <w:tr w:rsidR="00D17BC0" w14:paraId="315956E7" w14:textId="77777777">
        <w:trPr>
          <w:cantSplit/>
          <w:trHeight w:val="579"/>
        </w:trPr>
        <w:tc>
          <w:tcPr>
            <w:tcW w:w="595" w:type="dxa"/>
          </w:tcPr>
          <w:p w14:paraId="000006F9" w14:textId="77777777" w:rsidR="00D17BC0" w:rsidRDefault="00331A14" w:rsidP="000834A0">
            <w:pPr>
              <w:spacing w:after="0" w:line="259" w:lineRule="auto"/>
              <w:ind w:left="0" w:hanging="2"/>
              <w:jc w:val="both"/>
              <w:outlineLvl w:val="9"/>
            </w:pPr>
            <w:r>
              <w:rPr>
                <w:b/>
              </w:rPr>
              <w:t>12.</w:t>
            </w:r>
          </w:p>
        </w:tc>
        <w:tc>
          <w:tcPr>
            <w:tcW w:w="2710" w:type="dxa"/>
            <w:vMerge w:val="restart"/>
          </w:tcPr>
          <w:p w14:paraId="000006FA" w14:textId="77777777" w:rsidR="00D17BC0" w:rsidRDefault="00D17BC0" w:rsidP="000834A0">
            <w:pPr>
              <w:spacing w:after="0" w:line="259" w:lineRule="auto"/>
              <w:ind w:left="0" w:hanging="2"/>
              <w:jc w:val="both"/>
              <w:outlineLvl w:val="9"/>
              <w:rPr>
                <w:color w:val="222222"/>
              </w:rPr>
            </w:pPr>
          </w:p>
          <w:p w14:paraId="000006FB" w14:textId="77777777" w:rsidR="00D17BC0" w:rsidRDefault="00D17BC0" w:rsidP="000834A0">
            <w:pPr>
              <w:spacing w:after="0" w:line="259" w:lineRule="auto"/>
              <w:ind w:left="0" w:hanging="2"/>
              <w:jc w:val="both"/>
              <w:outlineLvl w:val="9"/>
              <w:rPr>
                <w:color w:val="222222"/>
              </w:rPr>
            </w:pPr>
          </w:p>
          <w:p w14:paraId="000006FC"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FD"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222222"/>
                <w:highlight w:val="white"/>
              </w:rPr>
              <w:t>Integra planes por actividad, producto y subproducto, incluyendo cantidad, código de insumo, renglón y monto por cada tarea.</w:t>
            </w:r>
          </w:p>
        </w:tc>
      </w:tr>
      <w:tr w:rsidR="00D17BC0" w14:paraId="4B67ACEA" w14:textId="77777777">
        <w:trPr>
          <w:cantSplit/>
          <w:trHeight w:val="390"/>
        </w:trPr>
        <w:tc>
          <w:tcPr>
            <w:tcW w:w="595" w:type="dxa"/>
          </w:tcPr>
          <w:p w14:paraId="000006FE" w14:textId="77777777" w:rsidR="00D17BC0" w:rsidRDefault="00331A14" w:rsidP="000834A0">
            <w:pPr>
              <w:spacing w:after="0" w:line="259" w:lineRule="auto"/>
              <w:ind w:left="0" w:hanging="2"/>
              <w:jc w:val="both"/>
              <w:outlineLvl w:val="9"/>
            </w:pPr>
            <w:r>
              <w:rPr>
                <w:b/>
              </w:rPr>
              <w:t>13.</w:t>
            </w:r>
          </w:p>
        </w:tc>
        <w:tc>
          <w:tcPr>
            <w:tcW w:w="2710" w:type="dxa"/>
            <w:vMerge/>
          </w:tcPr>
          <w:p w14:paraId="000006F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00"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000000"/>
              </w:rPr>
              <w:t>Remite versión electrónica la cual cuadra con los techos presupuestarios por dependencia.</w:t>
            </w:r>
          </w:p>
        </w:tc>
      </w:tr>
      <w:tr w:rsidR="00D17BC0" w14:paraId="63617468" w14:textId="77777777">
        <w:trPr>
          <w:cantSplit/>
          <w:trHeight w:val="562"/>
        </w:trPr>
        <w:tc>
          <w:tcPr>
            <w:tcW w:w="595" w:type="dxa"/>
          </w:tcPr>
          <w:p w14:paraId="00000701" w14:textId="77777777" w:rsidR="00D17BC0" w:rsidRDefault="00331A14" w:rsidP="000834A0">
            <w:pPr>
              <w:spacing w:after="0" w:line="259" w:lineRule="auto"/>
              <w:ind w:left="0" w:hanging="2"/>
              <w:jc w:val="both"/>
              <w:outlineLvl w:val="9"/>
            </w:pPr>
            <w:r>
              <w:rPr>
                <w:b/>
              </w:rPr>
              <w:t>14.</w:t>
            </w:r>
          </w:p>
        </w:tc>
        <w:tc>
          <w:tcPr>
            <w:tcW w:w="2710" w:type="dxa"/>
            <w:vMerge w:val="restart"/>
          </w:tcPr>
          <w:p w14:paraId="00000702" w14:textId="77777777" w:rsidR="00D17BC0" w:rsidRDefault="00D17BC0" w:rsidP="000834A0">
            <w:pPr>
              <w:spacing w:after="0" w:line="259" w:lineRule="auto"/>
              <w:ind w:left="0" w:hanging="2"/>
              <w:jc w:val="both"/>
              <w:outlineLvl w:val="9"/>
              <w:rPr>
                <w:color w:val="222222"/>
              </w:rPr>
            </w:pPr>
          </w:p>
          <w:p w14:paraId="00000703" w14:textId="77777777" w:rsidR="00D17BC0" w:rsidRDefault="00D17BC0" w:rsidP="000834A0">
            <w:pPr>
              <w:spacing w:after="0" w:line="259" w:lineRule="auto"/>
              <w:ind w:left="0" w:hanging="2"/>
              <w:jc w:val="both"/>
              <w:outlineLvl w:val="9"/>
              <w:rPr>
                <w:color w:val="222222"/>
              </w:rPr>
            </w:pPr>
          </w:p>
          <w:p w14:paraId="00000704" w14:textId="77777777" w:rsidR="00D17BC0" w:rsidRDefault="00D17BC0" w:rsidP="000834A0">
            <w:pPr>
              <w:spacing w:after="0" w:line="259" w:lineRule="auto"/>
              <w:ind w:left="0" w:hanging="2"/>
              <w:jc w:val="both"/>
              <w:outlineLvl w:val="9"/>
              <w:rPr>
                <w:color w:val="222222"/>
              </w:rPr>
            </w:pPr>
          </w:p>
          <w:p w14:paraId="00000705" w14:textId="77777777" w:rsidR="00D17BC0" w:rsidRDefault="00D17BC0" w:rsidP="000834A0">
            <w:pPr>
              <w:spacing w:after="0" w:line="259" w:lineRule="auto"/>
              <w:ind w:left="0" w:hanging="2"/>
              <w:jc w:val="both"/>
              <w:outlineLvl w:val="9"/>
              <w:rPr>
                <w:color w:val="222222"/>
              </w:rPr>
            </w:pPr>
          </w:p>
          <w:p w14:paraId="00000706" w14:textId="77777777" w:rsidR="00D17BC0" w:rsidRDefault="00D17BC0" w:rsidP="000834A0">
            <w:pPr>
              <w:spacing w:after="0" w:line="259" w:lineRule="auto"/>
              <w:ind w:left="0" w:hanging="2"/>
              <w:jc w:val="both"/>
              <w:outlineLvl w:val="9"/>
              <w:rPr>
                <w:color w:val="222222"/>
              </w:rPr>
            </w:pPr>
          </w:p>
          <w:p w14:paraId="00000707" w14:textId="77777777" w:rsidR="00D17BC0" w:rsidRDefault="00D17BC0" w:rsidP="000834A0">
            <w:pPr>
              <w:spacing w:after="0" w:line="259" w:lineRule="auto"/>
              <w:ind w:left="0" w:hanging="2"/>
              <w:jc w:val="both"/>
              <w:outlineLvl w:val="9"/>
              <w:rPr>
                <w:color w:val="222222"/>
              </w:rPr>
            </w:pPr>
          </w:p>
          <w:p w14:paraId="00000708" w14:textId="77777777" w:rsidR="00D17BC0" w:rsidRDefault="00D17BC0" w:rsidP="000834A0">
            <w:pPr>
              <w:spacing w:after="0" w:line="259" w:lineRule="auto"/>
              <w:ind w:left="0" w:hanging="2"/>
              <w:jc w:val="both"/>
              <w:outlineLvl w:val="9"/>
              <w:rPr>
                <w:color w:val="222222"/>
              </w:rPr>
            </w:pPr>
          </w:p>
          <w:p w14:paraId="00000709"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70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0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0C"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Revisa, si está correcto sigue paso 15, si no está correcto regresa a paso 12 para correcciones.</w:t>
            </w:r>
          </w:p>
        </w:tc>
      </w:tr>
      <w:tr w:rsidR="00D17BC0" w14:paraId="2CBBAD19" w14:textId="77777777">
        <w:trPr>
          <w:cantSplit/>
          <w:trHeight w:val="549"/>
        </w:trPr>
        <w:tc>
          <w:tcPr>
            <w:tcW w:w="595" w:type="dxa"/>
          </w:tcPr>
          <w:p w14:paraId="0000070D" w14:textId="77777777" w:rsidR="00D17BC0" w:rsidRDefault="00331A14" w:rsidP="000834A0">
            <w:pPr>
              <w:spacing w:after="0" w:line="259" w:lineRule="auto"/>
              <w:ind w:left="0" w:hanging="2"/>
              <w:jc w:val="both"/>
              <w:outlineLvl w:val="9"/>
            </w:pPr>
            <w:r>
              <w:rPr>
                <w:b/>
              </w:rPr>
              <w:t>15.</w:t>
            </w:r>
          </w:p>
        </w:tc>
        <w:tc>
          <w:tcPr>
            <w:tcW w:w="2710" w:type="dxa"/>
            <w:vMerge/>
          </w:tcPr>
          <w:p w14:paraId="0000070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0F"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Recibe. Ingresa a SIGES, al módulo de formulación, de acuerdo al perfil de usuario correspondiente.</w:t>
            </w:r>
          </w:p>
        </w:tc>
      </w:tr>
      <w:tr w:rsidR="00D17BC0" w14:paraId="36EC6077" w14:textId="77777777">
        <w:trPr>
          <w:cantSplit/>
          <w:trHeight w:val="344"/>
        </w:trPr>
        <w:tc>
          <w:tcPr>
            <w:tcW w:w="595" w:type="dxa"/>
          </w:tcPr>
          <w:p w14:paraId="00000710" w14:textId="77777777" w:rsidR="00D17BC0" w:rsidRDefault="00331A14" w:rsidP="000834A0">
            <w:pPr>
              <w:spacing w:after="0" w:line="259" w:lineRule="auto"/>
              <w:ind w:left="0" w:hanging="2"/>
              <w:jc w:val="both"/>
              <w:outlineLvl w:val="9"/>
            </w:pPr>
            <w:r>
              <w:rPr>
                <w:b/>
              </w:rPr>
              <w:t>16.</w:t>
            </w:r>
          </w:p>
        </w:tc>
        <w:tc>
          <w:tcPr>
            <w:tcW w:w="2710" w:type="dxa"/>
            <w:vMerge/>
          </w:tcPr>
          <w:p w14:paraId="0000071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Verifica productos, subproductos o los modifica para que estén de acuerdo a la red de producción enviada a MINFIN.</w:t>
            </w:r>
          </w:p>
        </w:tc>
      </w:tr>
      <w:tr w:rsidR="00D17BC0" w14:paraId="253D7A8B" w14:textId="77777777">
        <w:trPr>
          <w:cantSplit/>
          <w:trHeight w:val="338"/>
        </w:trPr>
        <w:tc>
          <w:tcPr>
            <w:tcW w:w="595" w:type="dxa"/>
          </w:tcPr>
          <w:p w14:paraId="00000713" w14:textId="77777777" w:rsidR="00D17BC0" w:rsidRDefault="00331A14" w:rsidP="000834A0">
            <w:pPr>
              <w:spacing w:after="0" w:line="259" w:lineRule="auto"/>
              <w:ind w:left="0" w:hanging="2"/>
              <w:jc w:val="both"/>
              <w:outlineLvl w:val="9"/>
            </w:pPr>
            <w:r>
              <w:rPr>
                <w:b/>
              </w:rPr>
              <w:t>17.</w:t>
            </w:r>
          </w:p>
        </w:tc>
        <w:tc>
          <w:tcPr>
            <w:tcW w:w="2710" w:type="dxa"/>
            <w:vMerge/>
          </w:tcPr>
          <w:p w14:paraId="0000071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5"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Marca en el SIGES el o los subproductos que llevarán cargada la nómina (esto está predefinido por la forma como fueron creadas los puestos, van al subproducto de Dirección y Coordinación).</w:t>
            </w:r>
          </w:p>
        </w:tc>
      </w:tr>
      <w:tr w:rsidR="00D17BC0" w14:paraId="4292DAA5" w14:textId="77777777">
        <w:trPr>
          <w:cantSplit/>
          <w:trHeight w:val="402"/>
        </w:trPr>
        <w:tc>
          <w:tcPr>
            <w:tcW w:w="595" w:type="dxa"/>
          </w:tcPr>
          <w:p w14:paraId="00000716" w14:textId="77777777" w:rsidR="00D17BC0" w:rsidRDefault="00331A14" w:rsidP="000834A0">
            <w:pPr>
              <w:spacing w:after="0" w:line="259" w:lineRule="auto"/>
              <w:ind w:left="0" w:hanging="2"/>
              <w:jc w:val="both"/>
              <w:outlineLvl w:val="9"/>
            </w:pPr>
            <w:r>
              <w:rPr>
                <w:b/>
              </w:rPr>
              <w:lastRenderedPageBreak/>
              <w:t>18.</w:t>
            </w:r>
          </w:p>
        </w:tc>
        <w:tc>
          <w:tcPr>
            <w:tcW w:w="2710" w:type="dxa"/>
            <w:vMerge/>
          </w:tcPr>
          <w:p w14:paraId="0000071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Informa por oficio o correo al Departamento de Recursos Humanos con copia a la DAF, de los productos que llevarán cargada nómina y que están listos para ingresar la misma en el Sistema.</w:t>
            </w:r>
          </w:p>
        </w:tc>
      </w:tr>
      <w:tr w:rsidR="00D17BC0" w14:paraId="16DAD5F8" w14:textId="77777777">
        <w:trPr>
          <w:cantSplit/>
          <w:trHeight w:val="402"/>
        </w:trPr>
        <w:tc>
          <w:tcPr>
            <w:tcW w:w="595" w:type="dxa"/>
          </w:tcPr>
          <w:p w14:paraId="00000719" w14:textId="77777777" w:rsidR="00D17BC0" w:rsidRDefault="00331A14" w:rsidP="000834A0">
            <w:pPr>
              <w:spacing w:after="0" w:line="259" w:lineRule="auto"/>
              <w:ind w:left="0" w:hanging="2"/>
              <w:jc w:val="both"/>
              <w:outlineLvl w:val="9"/>
            </w:pPr>
            <w:r>
              <w:rPr>
                <w:b/>
              </w:rPr>
              <w:t>19.</w:t>
            </w:r>
          </w:p>
        </w:tc>
        <w:tc>
          <w:tcPr>
            <w:tcW w:w="2710" w:type="dxa"/>
            <w:vMerge w:val="restart"/>
          </w:tcPr>
          <w:p w14:paraId="0000071A" w14:textId="77777777" w:rsidR="00D17BC0" w:rsidRDefault="00D17BC0" w:rsidP="000834A0">
            <w:pPr>
              <w:spacing w:after="0" w:line="259" w:lineRule="auto"/>
              <w:ind w:left="0" w:hanging="2"/>
              <w:jc w:val="both"/>
              <w:outlineLvl w:val="9"/>
              <w:rPr>
                <w:color w:val="222222"/>
              </w:rPr>
            </w:pPr>
          </w:p>
          <w:p w14:paraId="0000071B" w14:textId="77777777" w:rsidR="00D17BC0" w:rsidRDefault="00D17BC0" w:rsidP="000834A0">
            <w:pPr>
              <w:spacing w:after="0" w:line="259" w:lineRule="auto"/>
              <w:ind w:left="0" w:hanging="2"/>
              <w:jc w:val="both"/>
              <w:outlineLvl w:val="9"/>
              <w:rPr>
                <w:color w:val="222222"/>
              </w:rPr>
            </w:pPr>
          </w:p>
          <w:p w14:paraId="0000071C" w14:textId="77777777" w:rsidR="00D17BC0" w:rsidRDefault="00D17BC0" w:rsidP="000834A0">
            <w:pPr>
              <w:spacing w:after="0" w:line="259" w:lineRule="auto"/>
              <w:ind w:left="0" w:hanging="2"/>
              <w:jc w:val="both"/>
              <w:outlineLvl w:val="9"/>
              <w:rPr>
                <w:color w:val="222222"/>
              </w:rPr>
            </w:pPr>
          </w:p>
          <w:p w14:paraId="0000071D" w14:textId="77777777" w:rsidR="00D17BC0" w:rsidRDefault="00D17BC0" w:rsidP="000834A0">
            <w:pPr>
              <w:spacing w:after="0" w:line="259" w:lineRule="auto"/>
              <w:ind w:left="0" w:hanging="2"/>
              <w:jc w:val="both"/>
              <w:outlineLvl w:val="9"/>
              <w:rPr>
                <w:color w:val="222222"/>
              </w:rPr>
            </w:pPr>
          </w:p>
          <w:p w14:paraId="0000071E" w14:textId="77777777" w:rsidR="00D17BC0" w:rsidRDefault="00D17BC0" w:rsidP="000834A0">
            <w:pPr>
              <w:spacing w:after="0" w:line="259" w:lineRule="auto"/>
              <w:ind w:left="0" w:hanging="2"/>
              <w:jc w:val="both"/>
              <w:outlineLvl w:val="9"/>
              <w:rPr>
                <w:color w:val="222222"/>
              </w:rPr>
            </w:pPr>
          </w:p>
          <w:p w14:paraId="0000071F" w14:textId="77777777" w:rsidR="00D17BC0" w:rsidRDefault="00D17BC0" w:rsidP="000834A0">
            <w:pPr>
              <w:spacing w:after="0" w:line="259" w:lineRule="auto"/>
              <w:ind w:left="0" w:hanging="2"/>
              <w:jc w:val="both"/>
              <w:outlineLvl w:val="9"/>
              <w:rPr>
                <w:color w:val="222222"/>
              </w:rPr>
            </w:pPr>
          </w:p>
          <w:p w14:paraId="00000720" w14:textId="77777777" w:rsidR="00D17BC0" w:rsidRDefault="00D17BC0" w:rsidP="000834A0">
            <w:pPr>
              <w:spacing w:after="0" w:line="259" w:lineRule="auto"/>
              <w:ind w:left="0" w:hanging="2"/>
              <w:jc w:val="both"/>
              <w:outlineLvl w:val="9"/>
              <w:rPr>
                <w:color w:val="222222"/>
              </w:rPr>
            </w:pPr>
          </w:p>
          <w:p w14:paraId="0000072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DRRHH</w:t>
            </w:r>
          </w:p>
          <w:p w14:paraId="00000722"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23" w14:textId="77777777" w:rsidR="00D17BC0" w:rsidRDefault="00331A14" w:rsidP="000834A0">
            <w:pPr>
              <w:shd w:val="clear" w:color="auto" w:fill="FFFFFF"/>
              <w:spacing w:after="0"/>
              <w:ind w:left="0" w:hanging="2"/>
              <w:jc w:val="both"/>
              <w:outlineLvl w:val="9"/>
            </w:pPr>
            <w:r>
              <w:rPr>
                <w:color w:val="222222"/>
              </w:rPr>
              <w:t>Recibe la información, determina mediante Excel los montos mensuales y anuales de los puestos vacantes y ocupados. Si los puestos están vacantes sigue paso 20. Si los puestos están ocupados sigue paso 21.</w:t>
            </w:r>
          </w:p>
        </w:tc>
      </w:tr>
      <w:tr w:rsidR="00D17BC0" w14:paraId="644F3F64" w14:textId="77777777">
        <w:trPr>
          <w:cantSplit/>
          <w:trHeight w:val="402"/>
        </w:trPr>
        <w:tc>
          <w:tcPr>
            <w:tcW w:w="595" w:type="dxa"/>
          </w:tcPr>
          <w:p w14:paraId="00000724" w14:textId="77777777" w:rsidR="00D17BC0" w:rsidRDefault="00331A14" w:rsidP="000834A0">
            <w:pPr>
              <w:spacing w:after="0" w:line="259" w:lineRule="auto"/>
              <w:ind w:left="0" w:hanging="2"/>
              <w:jc w:val="both"/>
              <w:outlineLvl w:val="9"/>
            </w:pPr>
            <w:r>
              <w:rPr>
                <w:b/>
              </w:rPr>
              <w:t>20.</w:t>
            </w:r>
          </w:p>
        </w:tc>
        <w:tc>
          <w:tcPr>
            <w:tcW w:w="2710" w:type="dxa"/>
            <w:vMerge/>
          </w:tcPr>
          <w:p w14:paraId="0000072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6" w14:textId="77777777" w:rsidR="00D17BC0" w:rsidRDefault="00331A14" w:rsidP="000834A0">
            <w:pPr>
              <w:pBdr>
                <w:top w:val="nil"/>
                <w:left w:val="nil"/>
                <w:bottom w:val="nil"/>
                <w:right w:val="nil"/>
                <w:between w:val="nil"/>
              </w:pBdr>
              <w:tabs>
                <w:tab w:val="left" w:pos="851"/>
              </w:tabs>
              <w:spacing w:after="0"/>
              <w:ind w:left="0" w:hanging="2"/>
              <w:jc w:val="both"/>
              <w:outlineLvl w:val="9"/>
              <w:rPr>
                <w:rFonts w:ascii="Times New Roman" w:eastAsia="Times New Roman" w:hAnsi="Times New Roman" w:cs="Times New Roman"/>
              </w:rPr>
            </w:pPr>
            <w:r>
              <w:rPr>
                <w:color w:val="000000"/>
              </w:rPr>
              <w:t>Realiza las gestiones en cumplimiento de lo indicado a las Normas para la Formulación Presupuestaria emitidas por la Dirección Técnica del Presupuesto</w:t>
            </w:r>
            <w:r>
              <w:rPr>
                <w:color w:val="222222"/>
              </w:rPr>
              <w:t xml:space="preserve">. </w:t>
            </w:r>
          </w:p>
        </w:tc>
      </w:tr>
      <w:tr w:rsidR="00D17BC0" w14:paraId="4F3FD74A" w14:textId="77777777">
        <w:trPr>
          <w:cantSplit/>
          <w:trHeight w:val="402"/>
        </w:trPr>
        <w:tc>
          <w:tcPr>
            <w:tcW w:w="595" w:type="dxa"/>
          </w:tcPr>
          <w:p w14:paraId="00000727" w14:textId="77777777" w:rsidR="00D17BC0" w:rsidRDefault="00331A14" w:rsidP="000834A0">
            <w:pPr>
              <w:spacing w:after="0" w:line="259" w:lineRule="auto"/>
              <w:ind w:left="0" w:hanging="2"/>
              <w:jc w:val="both"/>
              <w:outlineLvl w:val="9"/>
            </w:pPr>
            <w:r>
              <w:rPr>
                <w:b/>
              </w:rPr>
              <w:t>21.</w:t>
            </w:r>
          </w:p>
        </w:tc>
        <w:tc>
          <w:tcPr>
            <w:tcW w:w="2710" w:type="dxa"/>
            <w:vMerge/>
          </w:tcPr>
          <w:p w14:paraId="0000072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9" w14:textId="77777777" w:rsidR="00D17BC0" w:rsidRDefault="00331A14" w:rsidP="000834A0">
            <w:pPr>
              <w:pBdr>
                <w:top w:val="nil"/>
                <w:left w:val="nil"/>
                <w:bottom w:val="nil"/>
                <w:right w:val="nil"/>
                <w:between w:val="nil"/>
              </w:pBdr>
              <w:spacing w:after="0"/>
              <w:ind w:left="0" w:hanging="2"/>
              <w:jc w:val="both"/>
              <w:outlineLvl w:val="9"/>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tc>
      </w:tr>
      <w:tr w:rsidR="00D17BC0" w14:paraId="5F33044D" w14:textId="77777777">
        <w:trPr>
          <w:cantSplit/>
          <w:trHeight w:val="402"/>
        </w:trPr>
        <w:tc>
          <w:tcPr>
            <w:tcW w:w="595" w:type="dxa"/>
          </w:tcPr>
          <w:p w14:paraId="0000072A" w14:textId="77777777" w:rsidR="00D17BC0" w:rsidRDefault="00331A14" w:rsidP="000834A0">
            <w:pPr>
              <w:spacing w:after="0" w:line="259" w:lineRule="auto"/>
              <w:ind w:left="0" w:hanging="2"/>
              <w:jc w:val="both"/>
              <w:outlineLvl w:val="9"/>
            </w:pPr>
            <w:r>
              <w:rPr>
                <w:b/>
              </w:rPr>
              <w:t>22.</w:t>
            </w:r>
          </w:p>
        </w:tc>
        <w:tc>
          <w:tcPr>
            <w:tcW w:w="2710" w:type="dxa"/>
            <w:vMerge/>
          </w:tcPr>
          <w:p w14:paraId="0000072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C" w14:textId="77777777" w:rsidR="00D17BC0" w:rsidRDefault="00331A14" w:rsidP="000834A0">
            <w:pPr>
              <w:pBdr>
                <w:top w:val="nil"/>
                <w:left w:val="nil"/>
                <w:bottom w:val="nil"/>
                <w:right w:val="nil"/>
                <w:between w:val="nil"/>
              </w:pBdr>
              <w:shd w:val="clear" w:color="auto" w:fill="FFFFFF"/>
              <w:spacing w:after="0"/>
              <w:ind w:left="0" w:hanging="2"/>
              <w:jc w:val="both"/>
              <w:outlineLvl w:val="9"/>
              <w:rPr>
                <w:rFonts w:ascii="Times New Roman" w:eastAsia="Times New Roman" w:hAnsi="Times New Roman" w:cs="Times New Roman"/>
              </w:rPr>
            </w:pPr>
            <w:r>
              <w:rPr>
                <w:color w:val="000000"/>
              </w:rPr>
              <w:t>Verifica los montos a detalle de puestos vacantes y ocupados. Si todo está correcto envía los datos a SICOIN, e informa por medio oficial.</w:t>
            </w:r>
          </w:p>
        </w:tc>
      </w:tr>
      <w:tr w:rsidR="00D17BC0" w14:paraId="4338F6AF" w14:textId="77777777">
        <w:trPr>
          <w:cantSplit/>
          <w:trHeight w:val="402"/>
        </w:trPr>
        <w:tc>
          <w:tcPr>
            <w:tcW w:w="595" w:type="dxa"/>
          </w:tcPr>
          <w:p w14:paraId="0000072D" w14:textId="77777777" w:rsidR="00D17BC0" w:rsidRDefault="00331A14" w:rsidP="000834A0">
            <w:pPr>
              <w:spacing w:after="0" w:line="259" w:lineRule="auto"/>
              <w:ind w:left="0" w:hanging="2"/>
              <w:jc w:val="both"/>
              <w:outlineLvl w:val="9"/>
            </w:pPr>
            <w:r>
              <w:rPr>
                <w:b/>
              </w:rPr>
              <w:t>23.</w:t>
            </w:r>
          </w:p>
        </w:tc>
        <w:tc>
          <w:tcPr>
            <w:tcW w:w="2710" w:type="dxa"/>
            <w:vMerge w:val="restart"/>
          </w:tcPr>
          <w:p w14:paraId="0000072E"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2F" w14:textId="77777777" w:rsidR="00D17BC0" w:rsidRDefault="00D17BC0" w:rsidP="000834A0">
            <w:pPr>
              <w:spacing w:after="0" w:line="259" w:lineRule="auto"/>
              <w:ind w:left="0" w:hanging="2"/>
              <w:jc w:val="both"/>
              <w:outlineLvl w:val="9"/>
              <w:rPr>
                <w:color w:val="222222"/>
              </w:rPr>
            </w:pPr>
          </w:p>
          <w:p w14:paraId="0000073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73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32"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Integra a nivel multianual la información de los POA remitida por la analista de Planificación y envía por correo con oficio de respaldo para que en conjunto se ingrese la información al SIGES.</w:t>
            </w:r>
          </w:p>
        </w:tc>
      </w:tr>
      <w:tr w:rsidR="00D17BC0" w14:paraId="7B5C62F3" w14:textId="77777777">
        <w:trPr>
          <w:cantSplit/>
          <w:trHeight w:val="402"/>
        </w:trPr>
        <w:tc>
          <w:tcPr>
            <w:tcW w:w="595" w:type="dxa"/>
          </w:tcPr>
          <w:p w14:paraId="00000733" w14:textId="77777777" w:rsidR="00D17BC0" w:rsidRDefault="00331A14" w:rsidP="000834A0">
            <w:pPr>
              <w:spacing w:after="0" w:line="259" w:lineRule="auto"/>
              <w:ind w:left="0" w:hanging="2"/>
              <w:jc w:val="both"/>
              <w:outlineLvl w:val="9"/>
            </w:pPr>
            <w:r>
              <w:rPr>
                <w:b/>
              </w:rPr>
              <w:t>24.</w:t>
            </w:r>
          </w:p>
        </w:tc>
        <w:tc>
          <w:tcPr>
            <w:tcW w:w="2710" w:type="dxa"/>
            <w:vMerge/>
          </w:tcPr>
          <w:p w14:paraId="0000073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35"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Continúa ingreso de red de producción, metas multianuales y vincula insumos, informa.</w:t>
            </w:r>
          </w:p>
        </w:tc>
      </w:tr>
      <w:tr w:rsidR="00D17BC0" w14:paraId="224CFA24" w14:textId="77777777">
        <w:trPr>
          <w:cantSplit/>
          <w:trHeight w:val="402"/>
        </w:trPr>
        <w:tc>
          <w:tcPr>
            <w:tcW w:w="595" w:type="dxa"/>
          </w:tcPr>
          <w:p w14:paraId="00000736" w14:textId="77777777" w:rsidR="00D17BC0" w:rsidRDefault="00331A14" w:rsidP="000834A0">
            <w:pPr>
              <w:spacing w:after="0" w:line="259" w:lineRule="auto"/>
              <w:ind w:left="0" w:hanging="2"/>
              <w:jc w:val="both"/>
              <w:outlineLvl w:val="9"/>
            </w:pPr>
            <w:r>
              <w:rPr>
                <w:b/>
              </w:rPr>
              <w:t>25.</w:t>
            </w:r>
          </w:p>
        </w:tc>
        <w:tc>
          <w:tcPr>
            <w:tcW w:w="2710" w:type="dxa"/>
            <w:vMerge w:val="restart"/>
          </w:tcPr>
          <w:p w14:paraId="00000737" w14:textId="77777777" w:rsidR="00D17BC0" w:rsidRDefault="00D17BC0" w:rsidP="000834A0">
            <w:pPr>
              <w:spacing w:after="0" w:line="259" w:lineRule="auto"/>
              <w:ind w:left="0" w:hanging="2"/>
              <w:jc w:val="both"/>
              <w:outlineLvl w:val="9"/>
            </w:pPr>
          </w:p>
          <w:p w14:paraId="0000073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DAF/DF/ SECCIÓN DE PRESUPUESTO</w:t>
            </w:r>
          </w:p>
        </w:tc>
        <w:tc>
          <w:tcPr>
            <w:tcW w:w="5592" w:type="dxa"/>
          </w:tcPr>
          <w:p w14:paraId="00000739" w14:textId="77777777" w:rsidR="00D17BC0" w:rsidRDefault="00331A14" w:rsidP="000834A0">
            <w:pPr>
              <w:pBdr>
                <w:top w:val="nil"/>
                <w:left w:val="nil"/>
                <w:bottom w:val="nil"/>
                <w:right w:val="nil"/>
                <w:between w:val="nil"/>
              </w:pBdr>
              <w:shd w:val="clear" w:color="auto" w:fill="FFFFFF"/>
              <w:spacing w:after="0"/>
              <w:ind w:left="0" w:hanging="2"/>
              <w:jc w:val="both"/>
              <w:outlineLvl w:val="9"/>
              <w:rPr>
                <w:rFonts w:ascii="Times New Roman" w:eastAsia="Times New Roman" w:hAnsi="Times New Roman" w:cs="Times New Roman"/>
              </w:rPr>
            </w:pPr>
            <w:r>
              <w:rPr>
                <w:color w:val="000000"/>
              </w:rPr>
              <w:t>Reciben la información hace registro de presupuesto de insumos anual y multianual de acuerdo a la información integrada de planes, verifica cuadre.</w:t>
            </w:r>
          </w:p>
        </w:tc>
      </w:tr>
      <w:tr w:rsidR="00D17BC0" w14:paraId="7E250646" w14:textId="77777777">
        <w:trPr>
          <w:cantSplit/>
          <w:trHeight w:val="402"/>
        </w:trPr>
        <w:tc>
          <w:tcPr>
            <w:tcW w:w="595" w:type="dxa"/>
          </w:tcPr>
          <w:p w14:paraId="0000073A" w14:textId="77777777" w:rsidR="00D17BC0" w:rsidRDefault="00331A14" w:rsidP="000834A0">
            <w:pPr>
              <w:spacing w:after="0" w:line="259" w:lineRule="auto"/>
              <w:ind w:left="0" w:hanging="2"/>
              <w:jc w:val="both"/>
              <w:outlineLvl w:val="9"/>
            </w:pPr>
            <w:r>
              <w:rPr>
                <w:b/>
              </w:rPr>
              <w:t>26.</w:t>
            </w:r>
          </w:p>
        </w:tc>
        <w:tc>
          <w:tcPr>
            <w:tcW w:w="2710" w:type="dxa"/>
            <w:vMerge/>
          </w:tcPr>
          <w:p w14:paraId="0000073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3C"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Imprime formulario DTP 1A y 13.</w:t>
            </w:r>
          </w:p>
        </w:tc>
      </w:tr>
      <w:tr w:rsidR="00D17BC0" w14:paraId="6D6EAB68" w14:textId="77777777">
        <w:trPr>
          <w:trHeight w:val="402"/>
        </w:trPr>
        <w:tc>
          <w:tcPr>
            <w:tcW w:w="595" w:type="dxa"/>
          </w:tcPr>
          <w:p w14:paraId="0000073D" w14:textId="77777777" w:rsidR="00D17BC0" w:rsidRDefault="00331A14" w:rsidP="000834A0">
            <w:pPr>
              <w:spacing w:after="0" w:line="259" w:lineRule="auto"/>
              <w:ind w:left="0" w:hanging="2"/>
              <w:jc w:val="both"/>
              <w:outlineLvl w:val="9"/>
            </w:pPr>
            <w:r>
              <w:rPr>
                <w:b/>
              </w:rPr>
              <w:t>27.</w:t>
            </w:r>
          </w:p>
        </w:tc>
        <w:tc>
          <w:tcPr>
            <w:tcW w:w="2710" w:type="dxa"/>
          </w:tcPr>
          <w:p w14:paraId="0000073E"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w:t>
            </w:r>
          </w:p>
        </w:tc>
        <w:tc>
          <w:tcPr>
            <w:tcW w:w="5592" w:type="dxa"/>
          </w:tcPr>
          <w:p w14:paraId="0000073F"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Envía anteproyecto para que migre de SIGES a SICOIN e informa.</w:t>
            </w:r>
          </w:p>
        </w:tc>
      </w:tr>
      <w:tr w:rsidR="00D17BC0" w14:paraId="49B297E9" w14:textId="77777777">
        <w:trPr>
          <w:cantSplit/>
          <w:trHeight w:val="402"/>
        </w:trPr>
        <w:tc>
          <w:tcPr>
            <w:tcW w:w="595" w:type="dxa"/>
          </w:tcPr>
          <w:p w14:paraId="00000740" w14:textId="77777777" w:rsidR="00D17BC0" w:rsidRDefault="00331A14" w:rsidP="000834A0">
            <w:pPr>
              <w:spacing w:after="0" w:line="259" w:lineRule="auto"/>
              <w:ind w:left="0" w:hanging="2"/>
              <w:jc w:val="both"/>
              <w:outlineLvl w:val="9"/>
            </w:pPr>
            <w:r>
              <w:rPr>
                <w:b/>
              </w:rPr>
              <w:t>28.</w:t>
            </w:r>
          </w:p>
        </w:tc>
        <w:tc>
          <w:tcPr>
            <w:tcW w:w="2710" w:type="dxa"/>
            <w:vMerge w:val="restart"/>
          </w:tcPr>
          <w:p w14:paraId="00000741" w14:textId="77777777" w:rsidR="00D17BC0" w:rsidRDefault="00D17BC0" w:rsidP="000834A0">
            <w:pPr>
              <w:spacing w:after="0" w:line="259" w:lineRule="auto"/>
              <w:ind w:left="0" w:hanging="2"/>
              <w:jc w:val="both"/>
              <w:outlineLvl w:val="9"/>
            </w:pPr>
          </w:p>
          <w:p w14:paraId="00000742" w14:textId="77777777" w:rsidR="00D17BC0" w:rsidRDefault="00D17BC0" w:rsidP="000834A0">
            <w:pPr>
              <w:spacing w:after="0" w:line="259" w:lineRule="auto"/>
              <w:ind w:left="0" w:hanging="2"/>
              <w:jc w:val="both"/>
              <w:outlineLvl w:val="9"/>
            </w:pPr>
          </w:p>
          <w:p w14:paraId="00000743"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DF/ SECCIÓN DE PRESUPUESTO</w:t>
            </w:r>
          </w:p>
          <w:p w14:paraId="00000744"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45" w14:textId="77777777" w:rsidR="00D17BC0" w:rsidRDefault="00331A14" w:rsidP="000834A0">
            <w:pPr>
              <w:spacing w:after="0"/>
              <w:ind w:left="0" w:hanging="2"/>
              <w:jc w:val="both"/>
              <w:outlineLvl w:val="9"/>
              <w:rPr>
                <w:rFonts w:ascii="Times New Roman" w:eastAsia="Times New Roman" w:hAnsi="Times New Roman" w:cs="Times New Roman"/>
              </w:rPr>
            </w:pPr>
            <w:r>
              <w:rPr>
                <w:color w:val="000000"/>
              </w:rPr>
              <w:t xml:space="preserve">Verifica los datos en SICOIN, para determinar si cuadra la información con la nómina y estimaciones. Si está correcto sigue paso 30, no está correcto sigue paso 29.  </w:t>
            </w:r>
          </w:p>
        </w:tc>
      </w:tr>
      <w:tr w:rsidR="00D17BC0" w14:paraId="637AAB78" w14:textId="77777777">
        <w:trPr>
          <w:cantSplit/>
          <w:trHeight w:val="402"/>
        </w:trPr>
        <w:tc>
          <w:tcPr>
            <w:tcW w:w="595" w:type="dxa"/>
          </w:tcPr>
          <w:p w14:paraId="00000746" w14:textId="77777777" w:rsidR="00D17BC0" w:rsidRDefault="00331A14" w:rsidP="000834A0">
            <w:pPr>
              <w:spacing w:after="0" w:line="259" w:lineRule="auto"/>
              <w:ind w:left="0" w:hanging="2"/>
              <w:jc w:val="both"/>
              <w:outlineLvl w:val="9"/>
            </w:pPr>
            <w:r>
              <w:rPr>
                <w:b/>
              </w:rPr>
              <w:t>29.</w:t>
            </w:r>
          </w:p>
        </w:tc>
        <w:tc>
          <w:tcPr>
            <w:tcW w:w="2710" w:type="dxa"/>
            <w:vMerge/>
          </w:tcPr>
          <w:p w14:paraId="0000074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4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Devuelve en el sistema de SICOIN a SIGES y corrige.</w:t>
            </w:r>
          </w:p>
        </w:tc>
      </w:tr>
      <w:tr w:rsidR="00D17BC0" w14:paraId="74111506" w14:textId="77777777">
        <w:trPr>
          <w:trHeight w:val="402"/>
        </w:trPr>
        <w:tc>
          <w:tcPr>
            <w:tcW w:w="595" w:type="dxa"/>
          </w:tcPr>
          <w:p w14:paraId="00000749" w14:textId="77777777" w:rsidR="00D17BC0" w:rsidRDefault="00331A14" w:rsidP="000834A0">
            <w:pPr>
              <w:spacing w:after="0" w:line="259" w:lineRule="auto"/>
              <w:ind w:left="0" w:hanging="2"/>
              <w:jc w:val="both"/>
              <w:outlineLvl w:val="9"/>
            </w:pPr>
            <w:r>
              <w:rPr>
                <w:b/>
              </w:rPr>
              <w:t>30.</w:t>
            </w:r>
          </w:p>
        </w:tc>
        <w:tc>
          <w:tcPr>
            <w:tcW w:w="2710" w:type="dxa"/>
          </w:tcPr>
          <w:p w14:paraId="0000074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74B"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Ingresa en SICOIN Marco Estratégico institucional, y vincula al programa 71 y actividades, elabora ficha de indicador e informa.</w:t>
            </w:r>
          </w:p>
        </w:tc>
      </w:tr>
      <w:tr w:rsidR="00D17BC0" w14:paraId="4E607FBD" w14:textId="77777777">
        <w:trPr>
          <w:cantSplit/>
          <w:trHeight w:val="402"/>
        </w:trPr>
        <w:tc>
          <w:tcPr>
            <w:tcW w:w="595" w:type="dxa"/>
          </w:tcPr>
          <w:p w14:paraId="0000074C" w14:textId="77777777" w:rsidR="00D17BC0" w:rsidRDefault="00331A14" w:rsidP="000834A0">
            <w:pPr>
              <w:spacing w:after="0" w:line="259" w:lineRule="auto"/>
              <w:ind w:left="0" w:hanging="2"/>
              <w:jc w:val="both"/>
              <w:outlineLvl w:val="9"/>
            </w:pPr>
            <w:r>
              <w:rPr>
                <w:b/>
              </w:rPr>
              <w:lastRenderedPageBreak/>
              <w:t>31.</w:t>
            </w:r>
          </w:p>
        </w:tc>
        <w:tc>
          <w:tcPr>
            <w:tcW w:w="2710" w:type="dxa"/>
            <w:vMerge w:val="restart"/>
          </w:tcPr>
          <w:p w14:paraId="0000074D" w14:textId="77777777" w:rsidR="00D17BC0" w:rsidRDefault="00D17BC0" w:rsidP="000834A0">
            <w:pPr>
              <w:spacing w:after="0" w:line="259" w:lineRule="auto"/>
              <w:ind w:left="0" w:hanging="2"/>
              <w:jc w:val="both"/>
              <w:outlineLvl w:val="9"/>
              <w:rPr>
                <w:color w:val="222222"/>
              </w:rPr>
            </w:pPr>
          </w:p>
          <w:p w14:paraId="0000074E" w14:textId="77777777" w:rsidR="00D17BC0" w:rsidRDefault="00D17BC0" w:rsidP="000834A0">
            <w:pPr>
              <w:spacing w:after="0" w:line="259" w:lineRule="auto"/>
              <w:ind w:left="0" w:hanging="2"/>
              <w:jc w:val="both"/>
              <w:outlineLvl w:val="9"/>
              <w:rPr>
                <w:color w:val="222222"/>
              </w:rPr>
            </w:pPr>
          </w:p>
          <w:p w14:paraId="0000074F"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DF/Sección de Presupuesto</w:t>
            </w:r>
          </w:p>
          <w:p w14:paraId="00000750" w14:textId="77777777" w:rsidR="00D17BC0" w:rsidRDefault="00D17BC0" w:rsidP="000834A0">
            <w:pPr>
              <w:spacing w:after="0" w:line="259" w:lineRule="auto"/>
              <w:ind w:left="0" w:hanging="2"/>
              <w:jc w:val="both"/>
              <w:outlineLvl w:val="9"/>
              <w:rPr>
                <w:rFonts w:ascii="Times New Roman" w:eastAsia="Times New Roman" w:hAnsi="Times New Roman" w:cs="Times New Roman"/>
              </w:rPr>
            </w:pPr>
          </w:p>
          <w:p w14:paraId="0000075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5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Ingresa justificaciones por grupo de gastos y clasificador temático asocia estructura correspondiente de género, de acuerdo a la unidad de medida personas, ingresa.</w:t>
            </w:r>
          </w:p>
        </w:tc>
      </w:tr>
      <w:tr w:rsidR="00D17BC0" w14:paraId="6711598A" w14:textId="77777777">
        <w:trPr>
          <w:cantSplit/>
          <w:trHeight w:val="402"/>
        </w:trPr>
        <w:tc>
          <w:tcPr>
            <w:tcW w:w="595" w:type="dxa"/>
          </w:tcPr>
          <w:p w14:paraId="00000753" w14:textId="77777777" w:rsidR="00D17BC0" w:rsidRDefault="00331A14" w:rsidP="000834A0">
            <w:pPr>
              <w:spacing w:after="0" w:line="259" w:lineRule="auto"/>
              <w:ind w:left="0" w:hanging="2"/>
              <w:jc w:val="both"/>
              <w:outlineLvl w:val="9"/>
            </w:pPr>
            <w:r>
              <w:rPr>
                <w:b/>
              </w:rPr>
              <w:t>32.</w:t>
            </w:r>
          </w:p>
        </w:tc>
        <w:tc>
          <w:tcPr>
            <w:tcW w:w="2710" w:type="dxa"/>
            <w:vMerge/>
          </w:tcPr>
          <w:p w14:paraId="0000075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55"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t>Imprime los formularios DTP del 1 al 12 y verifica que estén DTP 1A, 6A y DTP resumen.  Informa.</w:t>
            </w:r>
          </w:p>
        </w:tc>
      </w:tr>
      <w:tr w:rsidR="00D17BC0" w14:paraId="1FA4E1D8" w14:textId="77777777">
        <w:trPr>
          <w:trHeight w:val="402"/>
        </w:trPr>
        <w:tc>
          <w:tcPr>
            <w:tcW w:w="595" w:type="dxa"/>
          </w:tcPr>
          <w:p w14:paraId="00000756" w14:textId="77777777" w:rsidR="00D17BC0" w:rsidRDefault="00331A14" w:rsidP="000834A0">
            <w:pPr>
              <w:spacing w:after="0" w:line="259" w:lineRule="auto"/>
              <w:ind w:left="0" w:hanging="2"/>
              <w:jc w:val="both"/>
              <w:outlineLvl w:val="9"/>
            </w:pPr>
            <w:r>
              <w:rPr>
                <w:b/>
              </w:rPr>
              <w:t>33.</w:t>
            </w:r>
          </w:p>
        </w:tc>
        <w:tc>
          <w:tcPr>
            <w:tcW w:w="2710" w:type="dxa"/>
          </w:tcPr>
          <w:p w14:paraId="0000075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DAF</w:t>
            </w:r>
            <w:r>
              <w:rPr>
                <w:rFonts w:ascii="Times New Roman" w:eastAsia="Times New Roman" w:hAnsi="Times New Roman" w:cs="Times New Roman"/>
                <w:b/>
              </w:rPr>
              <w:t xml:space="preserve">                              </w:t>
            </w:r>
          </w:p>
        </w:tc>
        <w:tc>
          <w:tcPr>
            <w:tcW w:w="5592" w:type="dxa"/>
          </w:tcPr>
          <w:p w14:paraId="00000758"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Hace el envío del Anteproyecto en el Sistema e informa.</w:t>
            </w:r>
          </w:p>
        </w:tc>
      </w:tr>
      <w:tr w:rsidR="00D17BC0" w14:paraId="1378E5BA" w14:textId="77777777">
        <w:trPr>
          <w:trHeight w:val="402"/>
        </w:trPr>
        <w:tc>
          <w:tcPr>
            <w:tcW w:w="595" w:type="dxa"/>
          </w:tcPr>
          <w:p w14:paraId="00000759" w14:textId="77777777" w:rsidR="00D17BC0" w:rsidRDefault="00331A14" w:rsidP="000834A0">
            <w:pPr>
              <w:spacing w:after="0" w:line="259" w:lineRule="auto"/>
              <w:ind w:left="0" w:hanging="2"/>
              <w:jc w:val="both"/>
              <w:outlineLvl w:val="9"/>
            </w:pPr>
            <w:r>
              <w:rPr>
                <w:b/>
              </w:rPr>
              <w:t>34.</w:t>
            </w:r>
          </w:p>
        </w:tc>
        <w:tc>
          <w:tcPr>
            <w:tcW w:w="2710" w:type="dxa"/>
          </w:tcPr>
          <w:p w14:paraId="0000075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75B"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Prepara documento físico o digital (según lo que establezcan las normas de formulación presupuestaria), con el PEI, POM POA del próximo ejercicio fiscal con observaciones de SEGEPLAN atendidas.</w:t>
            </w:r>
          </w:p>
        </w:tc>
      </w:tr>
      <w:tr w:rsidR="00D17BC0" w14:paraId="2011C446" w14:textId="77777777">
        <w:trPr>
          <w:trHeight w:val="402"/>
        </w:trPr>
        <w:tc>
          <w:tcPr>
            <w:tcW w:w="595" w:type="dxa"/>
          </w:tcPr>
          <w:p w14:paraId="0000075C" w14:textId="77777777" w:rsidR="00D17BC0" w:rsidRDefault="00331A14" w:rsidP="000834A0">
            <w:pPr>
              <w:spacing w:after="0" w:line="259" w:lineRule="auto"/>
              <w:ind w:left="0" w:hanging="2"/>
              <w:jc w:val="both"/>
              <w:outlineLvl w:val="9"/>
            </w:pPr>
            <w:r>
              <w:rPr>
                <w:b/>
              </w:rPr>
              <w:t>35.</w:t>
            </w:r>
          </w:p>
        </w:tc>
        <w:tc>
          <w:tcPr>
            <w:tcW w:w="2710" w:type="dxa"/>
          </w:tcPr>
          <w:p w14:paraId="0000075D"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DAF/DF</w:t>
            </w:r>
          </w:p>
        </w:tc>
        <w:tc>
          <w:tcPr>
            <w:tcW w:w="5592" w:type="dxa"/>
          </w:tcPr>
          <w:p w14:paraId="0000075E" w14:textId="77777777" w:rsidR="00D17BC0" w:rsidRDefault="00331A14" w:rsidP="000834A0">
            <w:pPr>
              <w:pBdr>
                <w:top w:val="nil"/>
                <w:left w:val="nil"/>
                <w:bottom w:val="nil"/>
                <w:right w:val="nil"/>
                <w:between w:val="nil"/>
              </w:pBdr>
              <w:tabs>
                <w:tab w:val="left" w:pos="851"/>
              </w:tabs>
              <w:spacing w:after="0"/>
              <w:ind w:left="0" w:hanging="2"/>
              <w:jc w:val="both"/>
              <w:outlineLvl w:val="9"/>
              <w:rPr>
                <w:rFonts w:ascii="Times New Roman" w:eastAsia="Times New Roman" w:hAnsi="Times New Roman" w:cs="Times New Roman"/>
              </w:rPr>
            </w:pPr>
            <w:r>
              <w:rPr>
                <w:color w:val="000000"/>
              </w:rPr>
              <w:t>Elaboran informe gerencial, en lo que corresponde según las normas de formulación presupuestaria vigentes y preparan oficio de entrega al MINFIN.</w:t>
            </w:r>
          </w:p>
        </w:tc>
      </w:tr>
      <w:tr w:rsidR="00D17BC0" w14:paraId="64A371A4" w14:textId="77777777">
        <w:trPr>
          <w:trHeight w:val="372"/>
        </w:trPr>
        <w:tc>
          <w:tcPr>
            <w:tcW w:w="595" w:type="dxa"/>
          </w:tcPr>
          <w:p w14:paraId="0000075F" w14:textId="77777777" w:rsidR="00D17BC0" w:rsidRDefault="00331A14" w:rsidP="000834A0">
            <w:pPr>
              <w:spacing w:after="0" w:line="259" w:lineRule="auto"/>
              <w:ind w:left="0" w:hanging="2"/>
              <w:jc w:val="both"/>
              <w:outlineLvl w:val="9"/>
            </w:pPr>
            <w:r>
              <w:rPr>
                <w:b/>
              </w:rPr>
              <w:t>36.</w:t>
            </w:r>
          </w:p>
        </w:tc>
        <w:tc>
          <w:tcPr>
            <w:tcW w:w="2710" w:type="dxa"/>
          </w:tcPr>
          <w:p w14:paraId="0000076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76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Emite proyecto de resolución para aprobación y traslada.</w:t>
            </w:r>
          </w:p>
          <w:p w14:paraId="00000762"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6D4B93F7" w14:textId="77777777">
        <w:trPr>
          <w:trHeight w:val="402"/>
        </w:trPr>
        <w:tc>
          <w:tcPr>
            <w:tcW w:w="595" w:type="dxa"/>
          </w:tcPr>
          <w:p w14:paraId="00000763" w14:textId="77777777" w:rsidR="00D17BC0" w:rsidRDefault="00331A14" w:rsidP="000834A0">
            <w:pPr>
              <w:spacing w:after="0" w:line="259" w:lineRule="auto"/>
              <w:ind w:left="0" w:hanging="2"/>
              <w:jc w:val="both"/>
              <w:outlineLvl w:val="9"/>
            </w:pPr>
            <w:r>
              <w:rPr>
                <w:b/>
              </w:rPr>
              <w:t>37.</w:t>
            </w:r>
          </w:p>
        </w:tc>
        <w:tc>
          <w:tcPr>
            <w:tcW w:w="2710" w:type="dxa"/>
          </w:tcPr>
          <w:p w14:paraId="00000764"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Unidad de Asuntos Jurídicos</w:t>
            </w:r>
          </w:p>
        </w:tc>
        <w:tc>
          <w:tcPr>
            <w:tcW w:w="5592" w:type="dxa"/>
          </w:tcPr>
          <w:p w14:paraId="00000765"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Revisa, si está correcto sigue paso 38, si no está correcto devuelve, regresa a paso 36.</w:t>
            </w:r>
          </w:p>
          <w:p w14:paraId="00000766" w14:textId="77777777" w:rsidR="00D17BC0" w:rsidRDefault="00D17BC0" w:rsidP="000834A0">
            <w:pPr>
              <w:shd w:val="clear" w:color="auto" w:fill="FFFFFF"/>
              <w:spacing w:after="0"/>
              <w:ind w:left="0" w:hanging="2"/>
              <w:jc w:val="both"/>
              <w:outlineLvl w:val="9"/>
              <w:rPr>
                <w:rFonts w:ascii="Times New Roman" w:eastAsia="Times New Roman" w:hAnsi="Times New Roman" w:cs="Times New Roman"/>
              </w:rPr>
            </w:pPr>
          </w:p>
        </w:tc>
      </w:tr>
      <w:tr w:rsidR="00D17BC0" w14:paraId="07786072" w14:textId="77777777">
        <w:trPr>
          <w:trHeight w:val="402"/>
        </w:trPr>
        <w:tc>
          <w:tcPr>
            <w:tcW w:w="595" w:type="dxa"/>
          </w:tcPr>
          <w:p w14:paraId="00000767" w14:textId="77777777" w:rsidR="00D17BC0" w:rsidRDefault="00331A14" w:rsidP="000834A0">
            <w:pPr>
              <w:spacing w:after="0" w:line="259" w:lineRule="auto"/>
              <w:ind w:left="0" w:hanging="2"/>
              <w:jc w:val="both"/>
              <w:outlineLvl w:val="9"/>
            </w:pPr>
            <w:r>
              <w:rPr>
                <w:b/>
              </w:rPr>
              <w:t>38.</w:t>
            </w:r>
          </w:p>
        </w:tc>
        <w:tc>
          <w:tcPr>
            <w:tcW w:w="2710" w:type="dxa"/>
          </w:tcPr>
          <w:p w14:paraId="0000076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769"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t xml:space="preserve">Integra resolución al documento, anexa proyectos de oficios de entrega </w:t>
            </w:r>
            <w:r>
              <w:rPr>
                <w:b/>
              </w:rPr>
              <w:t>(ver Anexo 2).</w:t>
            </w:r>
          </w:p>
        </w:tc>
      </w:tr>
      <w:tr w:rsidR="00D17BC0" w14:paraId="3018B6AE" w14:textId="77777777">
        <w:trPr>
          <w:trHeight w:val="402"/>
        </w:trPr>
        <w:tc>
          <w:tcPr>
            <w:tcW w:w="595" w:type="dxa"/>
          </w:tcPr>
          <w:p w14:paraId="0000076A" w14:textId="77777777" w:rsidR="00D17BC0" w:rsidRDefault="00331A14" w:rsidP="000834A0">
            <w:pPr>
              <w:spacing w:after="0" w:line="259" w:lineRule="auto"/>
              <w:ind w:left="0" w:hanging="2"/>
              <w:jc w:val="both"/>
              <w:outlineLvl w:val="9"/>
            </w:pPr>
            <w:r>
              <w:rPr>
                <w:b/>
              </w:rPr>
              <w:t>39.</w:t>
            </w:r>
          </w:p>
        </w:tc>
        <w:tc>
          <w:tcPr>
            <w:tcW w:w="2710" w:type="dxa"/>
          </w:tcPr>
          <w:p w14:paraId="0000076B" w14:textId="77777777" w:rsidR="00D17BC0" w:rsidRDefault="00331A14" w:rsidP="000834A0">
            <w:pPr>
              <w:spacing w:after="0" w:line="259" w:lineRule="auto"/>
              <w:ind w:left="0" w:hanging="2"/>
              <w:jc w:val="both"/>
              <w:outlineLvl w:val="9"/>
              <w:rPr>
                <w:color w:val="222222"/>
              </w:rPr>
            </w:pPr>
            <w:r>
              <w:rPr>
                <w:b/>
              </w:rPr>
              <w:t>DF/UPLANI</w:t>
            </w:r>
          </w:p>
        </w:tc>
        <w:tc>
          <w:tcPr>
            <w:tcW w:w="5592" w:type="dxa"/>
          </w:tcPr>
          <w:p w14:paraId="0000076C" w14:textId="589BA17E"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Elevan al Despacho todo</w:t>
            </w:r>
            <w:r w:rsidR="00EF67C3">
              <w:rPr>
                <w:color w:val="000000"/>
              </w:rPr>
              <w:t>s</w:t>
            </w:r>
            <w:r>
              <w:rPr>
                <w:color w:val="000000"/>
              </w:rPr>
              <w:t xml:space="preserve"> los documentos que integran el Anteproyecto de Presupuesto, informe gerencial, los formularios DTP y los documentos preparados por UPLANI.</w:t>
            </w:r>
          </w:p>
        </w:tc>
      </w:tr>
      <w:tr w:rsidR="00D17BC0" w14:paraId="3F24ECB4" w14:textId="77777777">
        <w:trPr>
          <w:trHeight w:val="402"/>
        </w:trPr>
        <w:tc>
          <w:tcPr>
            <w:tcW w:w="595" w:type="dxa"/>
          </w:tcPr>
          <w:p w14:paraId="0000076D" w14:textId="77777777" w:rsidR="00D17BC0" w:rsidRDefault="00331A14" w:rsidP="000834A0">
            <w:pPr>
              <w:spacing w:after="0" w:line="259" w:lineRule="auto"/>
              <w:ind w:left="0" w:hanging="2"/>
              <w:jc w:val="both"/>
              <w:outlineLvl w:val="9"/>
            </w:pPr>
            <w:r>
              <w:rPr>
                <w:b/>
              </w:rPr>
              <w:t>40.</w:t>
            </w:r>
          </w:p>
        </w:tc>
        <w:tc>
          <w:tcPr>
            <w:tcW w:w="2710" w:type="dxa"/>
          </w:tcPr>
          <w:p w14:paraId="0000076E" w14:textId="77777777" w:rsidR="00D17BC0" w:rsidRDefault="00331A14" w:rsidP="000834A0">
            <w:pPr>
              <w:spacing w:after="0" w:line="259" w:lineRule="auto"/>
              <w:ind w:left="0" w:hanging="2"/>
              <w:jc w:val="both"/>
              <w:outlineLvl w:val="9"/>
              <w:rPr>
                <w:color w:val="222222"/>
              </w:rPr>
            </w:pPr>
            <w:r>
              <w:rPr>
                <w:b/>
              </w:rPr>
              <w:t>Director Ejecutivo</w:t>
            </w:r>
          </w:p>
        </w:tc>
        <w:tc>
          <w:tcPr>
            <w:tcW w:w="5592" w:type="dxa"/>
          </w:tcPr>
          <w:p w14:paraId="0000076F"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Firma y entrega.</w:t>
            </w:r>
          </w:p>
        </w:tc>
      </w:tr>
      <w:tr w:rsidR="00D17BC0" w14:paraId="069997C6" w14:textId="77777777">
        <w:trPr>
          <w:cantSplit/>
          <w:trHeight w:val="402"/>
        </w:trPr>
        <w:tc>
          <w:tcPr>
            <w:tcW w:w="595" w:type="dxa"/>
          </w:tcPr>
          <w:p w14:paraId="00000770" w14:textId="77777777" w:rsidR="00D17BC0" w:rsidRDefault="00331A14" w:rsidP="000834A0">
            <w:pPr>
              <w:spacing w:after="0" w:line="259" w:lineRule="auto"/>
              <w:ind w:left="0" w:hanging="2"/>
              <w:jc w:val="both"/>
              <w:outlineLvl w:val="9"/>
            </w:pPr>
            <w:r>
              <w:rPr>
                <w:b/>
              </w:rPr>
              <w:t>41.</w:t>
            </w:r>
          </w:p>
        </w:tc>
        <w:tc>
          <w:tcPr>
            <w:tcW w:w="2710" w:type="dxa"/>
            <w:vMerge w:val="restart"/>
          </w:tcPr>
          <w:p w14:paraId="00000771" w14:textId="77777777" w:rsidR="00D17BC0" w:rsidRDefault="00D17BC0" w:rsidP="000834A0">
            <w:pPr>
              <w:spacing w:after="0" w:line="259" w:lineRule="auto"/>
              <w:ind w:left="0" w:hanging="2"/>
              <w:jc w:val="both"/>
              <w:outlineLvl w:val="9"/>
            </w:pPr>
          </w:p>
          <w:p w14:paraId="00000772" w14:textId="77777777" w:rsidR="00D17BC0" w:rsidRDefault="00331A14" w:rsidP="000834A0">
            <w:pPr>
              <w:spacing w:after="0" w:line="259" w:lineRule="auto"/>
              <w:ind w:left="0" w:hanging="2"/>
              <w:jc w:val="both"/>
              <w:outlineLvl w:val="9"/>
            </w:pPr>
            <w:r>
              <w:rPr>
                <w:b/>
              </w:rPr>
              <w:t>Analista de Planificación</w:t>
            </w:r>
          </w:p>
        </w:tc>
        <w:tc>
          <w:tcPr>
            <w:tcW w:w="5592" w:type="dxa"/>
          </w:tcPr>
          <w:p w14:paraId="00000773" w14:textId="77777777" w:rsidR="00D17BC0" w:rsidRDefault="00331A14" w:rsidP="000834A0">
            <w:pPr>
              <w:shd w:val="clear" w:color="auto" w:fill="FFFFFF"/>
              <w:spacing w:after="0"/>
              <w:ind w:left="0" w:hanging="2"/>
              <w:jc w:val="both"/>
              <w:outlineLvl w:val="9"/>
              <w:rPr>
                <w:color w:val="222222"/>
              </w:rPr>
            </w:pPr>
            <w:r>
              <w:rPr>
                <w:color w:val="222222"/>
              </w:rPr>
              <w:t xml:space="preserve">Gestiona entrega de documentos tomando en cuenta lo establecido en el </w:t>
            </w:r>
            <w:r>
              <w:rPr>
                <w:b/>
                <w:color w:val="222222"/>
              </w:rPr>
              <w:t>Anexo 2</w:t>
            </w:r>
            <w:r>
              <w:rPr>
                <w:color w:val="222222"/>
              </w:rPr>
              <w:t>.</w:t>
            </w:r>
          </w:p>
        </w:tc>
      </w:tr>
      <w:tr w:rsidR="00D17BC0" w14:paraId="4D604D5D" w14:textId="77777777">
        <w:trPr>
          <w:cantSplit/>
          <w:trHeight w:val="402"/>
        </w:trPr>
        <w:tc>
          <w:tcPr>
            <w:tcW w:w="595" w:type="dxa"/>
          </w:tcPr>
          <w:p w14:paraId="00000774" w14:textId="77777777" w:rsidR="00D17BC0" w:rsidRDefault="00331A14" w:rsidP="000834A0">
            <w:pPr>
              <w:spacing w:after="0" w:line="259" w:lineRule="auto"/>
              <w:ind w:left="0" w:hanging="2"/>
              <w:jc w:val="both"/>
              <w:outlineLvl w:val="9"/>
            </w:pPr>
            <w:r>
              <w:rPr>
                <w:b/>
              </w:rPr>
              <w:t>42.</w:t>
            </w:r>
          </w:p>
        </w:tc>
        <w:tc>
          <w:tcPr>
            <w:tcW w:w="2710" w:type="dxa"/>
            <w:vMerge/>
          </w:tcPr>
          <w:p w14:paraId="0000077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76"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Escanea documentos con firma de recibido dejando constancia en los documentos completos, entrega copia a DAF/DF.</w:t>
            </w:r>
          </w:p>
        </w:tc>
      </w:tr>
      <w:tr w:rsidR="00D17BC0" w14:paraId="0284B8BD" w14:textId="77777777">
        <w:trPr>
          <w:trHeight w:val="402"/>
        </w:trPr>
        <w:tc>
          <w:tcPr>
            <w:tcW w:w="595" w:type="dxa"/>
          </w:tcPr>
          <w:p w14:paraId="00000777" w14:textId="77777777" w:rsidR="00D17BC0" w:rsidRDefault="00331A14" w:rsidP="000834A0">
            <w:pPr>
              <w:spacing w:after="0" w:line="259" w:lineRule="auto"/>
              <w:ind w:left="0" w:hanging="2"/>
              <w:jc w:val="both"/>
              <w:outlineLvl w:val="9"/>
            </w:pPr>
            <w:r>
              <w:rPr>
                <w:b/>
              </w:rPr>
              <w:t>43.</w:t>
            </w:r>
          </w:p>
        </w:tc>
        <w:tc>
          <w:tcPr>
            <w:tcW w:w="8302" w:type="dxa"/>
            <w:gridSpan w:val="2"/>
          </w:tcPr>
          <w:p w14:paraId="00000778" w14:textId="77777777" w:rsidR="00D17BC0" w:rsidRDefault="00331A14" w:rsidP="000834A0">
            <w:pPr>
              <w:shd w:val="clear" w:color="auto" w:fill="FFFFFF"/>
              <w:spacing w:after="0"/>
              <w:ind w:left="0" w:hanging="2"/>
              <w:jc w:val="both"/>
              <w:outlineLvl w:val="9"/>
              <w:rPr>
                <w:color w:val="222222"/>
              </w:rPr>
            </w:pPr>
            <w:r>
              <w:rPr>
                <w:b/>
                <w:color w:val="222222"/>
              </w:rPr>
              <w:t>Fin del procedimiento</w:t>
            </w:r>
          </w:p>
        </w:tc>
      </w:tr>
    </w:tbl>
    <w:p w14:paraId="0000077A" w14:textId="77777777" w:rsidR="00D17BC0" w:rsidRDefault="00D17BC0" w:rsidP="000834A0">
      <w:pPr>
        <w:spacing w:after="160" w:line="259" w:lineRule="auto"/>
        <w:ind w:left="0" w:hanging="2"/>
        <w:jc w:val="both"/>
        <w:outlineLvl w:val="9"/>
      </w:pPr>
    </w:p>
    <w:p w14:paraId="0000077B" w14:textId="59B1CA02" w:rsidR="00D17BC0" w:rsidRDefault="00D17BC0" w:rsidP="000834A0">
      <w:pPr>
        <w:spacing w:after="160" w:line="259" w:lineRule="auto"/>
        <w:ind w:left="0" w:hanging="2"/>
        <w:jc w:val="both"/>
        <w:outlineLvl w:val="9"/>
      </w:pPr>
    </w:p>
    <w:p w14:paraId="0000077C" w14:textId="77777777" w:rsidR="00D17BC0" w:rsidRDefault="00331A14" w:rsidP="000834A0">
      <w:pPr>
        <w:ind w:left="0" w:hanging="2"/>
        <w:jc w:val="both"/>
        <w:outlineLvl w:val="9"/>
      </w:pPr>
      <w:r>
        <w:rPr>
          <w:b/>
        </w:rPr>
        <w:lastRenderedPageBreak/>
        <w:t>15.4.2 FLUJOGRAMA DEL PROCEDIMIENTO COORDINACIÓN PARA FORMULACIÓN Y ENTREGA DE ANTEPROYECTO DE PRESUPUESTO</w:t>
      </w:r>
    </w:p>
    <w:p w14:paraId="0000077D" w14:textId="77777777" w:rsidR="00D17BC0" w:rsidRDefault="00331A14" w:rsidP="000834A0">
      <w:pPr>
        <w:ind w:left="0" w:hanging="2"/>
        <w:jc w:val="both"/>
        <w:outlineLvl w:val="9"/>
      </w:pPr>
      <w:r>
        <w:object w:dxaOrig="8850" w:dyaOrig="10485" w14:anchorId="03A81FEB">
          <v:shape id="_x0000_i1032" type="#_x0000_t75" style="width:439.5pt;height:525.75pt" o:ole="">
            <v:imagedata r:id="rId26" o:title=""/>
          </v:shape>
          <o:OLEObject Type="Embed" ProgID="Visio.Drawing.15" ShapeID="_x0000_i1032" DrawAspect="Content" ObjectID="_1762753069" r:id="rId27"/>
        </w:object>
      </w:r>
    </w:p>
    <w:p w14:paraId="0000077E" w14:textId="77777777" w:rsidR="00D17BC0" w:rsidRDefault="00331A14" w:rsidP="000834A0">
      <w:pPr>
        <w:ind w:left="0" w:hanging="2"/>
        <w:jc w:val="both"/>
        <w:outlineLvl w:val="9"/>
      </w:pPr>
      <w:r>
        <w:object w:dxaOrig="8820" w:dyaOrig="11655" w14:anchorId="535B7A87">
          <v:shape id="_x0000_i1033" type="#_x0000_t75" style="width:439.5pt;height:583.5pt" o:ole="">
            <v:imagedata r:id="rId28" o:title=""/>
          </v:shape>
          <o:OLEObject Type="Embed" ProgID="Visio.Drawing.15" ShapeID="_x0000_i1033" DrawAspect="Content" ObjectID="_1762753070" r:id="rId29"/>
        </w:object>
      </w:r>
    </w:p>
    <w:p w14:paraId="0000077F" w14:textId="77777777" w:rsidR="00D17BC0" w:rsidRDefault="00331A14" w:rsidP="000834A0">
      <w:pPr>
        <w:ind w:left="0" w:hanging="2"/>
        <w:jc w:val="both"/>
        <w:outlineLvl w:val="9"/>
      </w:pPr>
      <w:r>
        <w:object w:dxaOrig="8835" w:dyaOrig="11475" w14:anchorId="6752AD15">
          <v:shape id="_x0000_i1034" type="#_x0000_t75" style="width:438.75pt;height:8in" o:ole="">
            <v:imagedata r:id="rId30" o:title=""/>
          </v:shape>
          <o:OLEObject Type="Embed" ProgID="Visio.Drawing.15" ShapeID="_x0000_i1034" DrawAspect="Content" ObjectID="_1762753071" r:id="rId31"/>
        </w:object>
      </w:r>
    </w:p>
    <w:bookmarkStart w:id="67" w:name="_heading=h.vx1227" w:colFirst="0" w:colLast="0"/>
    <w:bookmarkEnd w:id="67"/>
    <w:p w14:paraId="00000780" w14:textId="77777777" w:rsidR="00D17BC0" w:rsidRDefault="00331A14" w:rsidP="000834A0">
      <w:pPr>
        <w:ind w:left="0" w:hanging="2"/>
        <w:jc w:val="both"/>
        <w:outlineLvl w:val="9"/>
      </w:pPr>
      <w:r>
        <w:object w:dxaOrig="8820" w:dyaOrig="11400" w14:anchorId="5055239F">
          <v:shape id="_x0000_i1035" type="#_x0000_t75" style="width:439.5pt;height:568.5pt" o:ole="">
            <v:imagedata r:id="rId32" o:title=""/>
          </v:shape>
          <o:OLEObject Type="Embed" ProgID="Visio.Drawing.15" ShapeID="_x0000_i1035" DrawAspect="Content" ObjectID="_1762753072" r:id="rId33"/>
        </w:object>
      </w:r>
    </w:p>
    <w:p w14:paraId="00000781" w14:textId="77777777" w:rsidR="00D17BC0" w:rsidRDefault="00331A14" w:rsidP="000834A0">
      <w:pPr>
        <w:pStyle w:val="Ttulo2"/>
        <w:ind w:left="0" w:hanging="2"/>
      </w:pPr>
      <w:bookmarkStart w:id="68" w:name="_heading=h.39kk8xu" w:colFirst="0" w:colLast="0"/>
      <w:bookmarkStart w:id="69" w:name="_Toc140658159"/>
      <w:bookmarkEnd w:id="68"/>
      <w:r>
        <w:lastRenderedPageBreak/>
        <w:t>15.5 PROCEDIMIENTO PROGRAMACIÓN CUATRIMESTRAL DE METAS FÍSICAS DENTRO DEL SISTEMA DE GESTIÓN –SIGES-</w:t>
      </w:r>
      <w:bookmarkEnd w:id="69"/>
    </w:p>
    <w:p w14:paraId="00000782" w14:textId="77777777" w:rsidR="00D17BC0" w:rsidRDefault="00D17BC0" w:rsidP="000834A0">
      <w:pPr>
        <w:ind w:left="0" w:hanging="2"/>
        <w:jc w:val="both"/>
        <w:outlineLvl w:val="9"/>
      </w:pPr>
    </w:p>
    <w:p w14:paraId="00000783" w14:textId="77777777" w:rsidR="00D17BC0" w:rsidRDefault="00331A14" w:rsidP="000834A0">
      <w:pPr>
        <w:shd w:val="clear" w:color="auto" w:fill="FFFFFF"/>
        <w:spacing w:after="0"/>
        <w:ind w:left="0" w:hanging="2"/>
        <w:jc w:val="both"/>
        <w:outlineLvl w:val="9"/>
        <w:rPr>
          <w:color w:val="222222"/>
        </w:rPr>
      </w:pPr>
      <w:r>
        <w:rPr>
          <w:b/>
          <w:color w:val="222222"/>
        </w:rPr>
        <w:t>1.</w:t>
      </w:r>
      <w:r>
        <w:rPr>
          <w:rFonts w:ascii="Times New Roman" w:eastAsia="Times New Roman" w:hAnsi="Times New Roman" w:cs="Times New Roman"/>
          <w:color w:val="222222"/>
          <w:sz w:val="14"/>
          <w:szCs w:val="14"/>
        </w:rPr>
        <w:t>    </w:t>
      </w:r>
      <w:r>
        <w:rPr>
          <w:b/>
          <w:color w:val="222222"/>
        </w:rPr>
        <w:t>Encargado (a) de Monitoreo, Evaluación y Seguimiento:</w:t>
      </w:r>
      <w:r>
        <w:rPr>
          <w:color w:val="222222"/>
        </w:rPr>
        <w:t xml:space="preserve"> Envía correo con copia a directores y jefes, la primera semana de inicio de cuatrimestre, para solicitar ingreso de programación de metas físicas a hoja de cálculo de DRIVE del cuatrimestre que corresponda </w:t>
      </w:r>
      <w:r>
        <w:rPr>
          <w:b/>
          <w:color w:val="222222"/>
        </w:rPr>
        <w:t>(ver Anexo 3).</w:t>
      </w:r>
    </w:p>
    <w:p w14:paraId="00000784" w14:textId="77777777" w:rsidR="00D17BC0" w:rsidRDefault="00331A14" w:rsidP="000834A0">
      <w:pPr>
        <w:shd w:val="clear" w:color="auto" w:fill="FFFFFF"/>
        <w:spacing w:after="0"/>
        <w:ind w:left="0" w:hanging="2"/>
        <w:jc w:val="both"/>
        <w:outlineLvl w:val="9"/>
        <w:rPr>
          <w:color w:val="222222"/>
        </w:rPr>
      </w:pPr>
      <w:r>
        <w:rPr>
          <w:color w:val="222222"/>
        </w:rPr>
        <w:t> </w:t>
      </w:r>
    </w:p>
    <w:p w14:paraId="00000785" w14:textId="77777777" w:rsidR="00D17BC0" w:rsidRDefault="00331A14" w:rsidP="000834A0">
      <w:pPr>
        <w:shd w:val="clear" w:color="auto" w:fill="FFFFFF"/>
        <w:spacing w:after="0"/>
        <w:ind w:left="0" w:hanging="2"/>
        <w:jc w:val="both"/>
        <w:outlineLvl w:val="9"/>
        <w:rPr>
          <w:color w:val="222222"/>
        </w:rPr>
      </w:pPr>
      <w:r>
        <w:rPr>
          <w:b/>
          <w:color w:val="222222"/>
        </w:rPr>
        <w:t xml:space="preserve">2. Enlaces, </w:t>
      </w:r>
      <w:proofErr w:type="gramStart"/>
      <w:r>
        <w:rPr>
          <w:b/>
          <w:color w:val="222222"/>
        </w:rPr>
        <w:t>Directores</w:t>
      </w:r>
      <w:proofErr w:type="gramEnd"/>
      <w:r>
        <w:rPr>
          <w:b/>
          <w:color w:val="222222"/>
        </w:rPr>
        <w:t xml:space="preserve"> y Jefes</w:t>
      </w:r>
      <w:r>
        <w:rPr>
          <w:color w:val="222222"/>
        </w:rPr>
        <w:t>: Reciben correo.</w:t>
      </w:r>
    </w:p>
    <w:p w14:paraId="00000786" w14:textId="77777777" w:rsidR="00D17BC0" w:rsidRDefault="00331A14" w:rsidP="000834A0">
      <w:pPr>
        <w:shd w:val="clear" w:color="auto" w:fill="FFFFFF"/>
        <w:spacing w:after="0"/>
        <w:ind w:left="0" w:hanging="2"/>
        <w:jc w:val="both"/>
        <w:outlineLvl w:val="9"/>
        <w:rPr>
          <w:color w:val="222222"/>
        </w:rPr>
      </w:pPr>
      <w:r>
        <w:rPr>
          <w:color w:val="222222"/>
        </w:rPr>
        <w:t> </w:t>
      </w:r>
    </w:p>
    <w:p w14:paraId="00000787" w14:textId="77777777" w:rsidR="00D17BC0" w:rsidRDefault="00331A14" w:rsidP="000834A0">
      <w:pPr>
        <w:shd w:val="clear" w:color="auto" w:fill="FFFFFF"/>
        <w:spacing w:after="0"/>
        <w:ind w:left="0" w:hanging="2"/>
        <w:jc w:val="both"/>
        <w:outlineLvl w:val="9"/>
        <w:rPr>
          <w:color w:val="222222"/>
        </w:rPr>
      </w:pPr>
      <w:r>
        <w:rPr>
          <w:b/>
          <w:color w:val="222222"/>
        </w:rPr>
        <w:t>3.</w:t>
      </w:r>
      <w:r>
        <w:rPr>
          <w:rFonts w:ascii="Times New Roman" w:eastAsia="Times New Roman" w:hAnsi="Times New Roman" w:cs="Times New Roman"/>
          <w:color w:val="222222"/>
          <w:sz w:val="14"/>
          <w:szCs w:val="14"/>
        </w:rPr>
        <w:t>    </w:t>
      </w:r>
      <w:r>
        <w:rPr>
          <w:color w:val="222222"/>
        </w:rPr>
        <w:t>Ingresan programación de metas físicas a hoja de cálculo de DRIVE, descargan y entregan por medio impreso firmado y sellado detallando para cada mes del cuatrimestre las metas físicas y el total por cuatrimestre.</w:t>
      </w:r>
    </w:p>
    <w:p w14:paraId="00000788" w14:textId="77777777" w:rsidR="00D17BC0" w:rsidRDefault="00331A14" w:rsidP="000834A0">
      <w:pPr>
        <w:shd w:val="clear" w:color="auto" w:fill="FFFFFF"/>
        <w:spacing w:after="0"/>
        <w:ind w:left="0" w:hanging="2"/>
        <w:jc w:val="both"/>
        <w:outlineLvl w:val="9"/>
        <w:rPr>
          <w:color w:val="222222"/>
        </w:rPr>
      </w:pPr>
      <w:r>
        <w:rPr>
          <w:color w:val="222222"/>
        </w:rPr>
        <w:t> </w:t>
      </w:r>
    </w:p>
    <w:p w14:paraId="00000789" w14:textId="77777777" w:rsidR="00D17BC0" w:rsidRDefault="00331A14" w:rsidP="000834A0">
      <w:pPr>
        <w:shd w:val="clear" w:color="auto" w:fill="FFFFFF"/>
        <w:spacing w:after="0"/>
        <w:ind w:left="0" w:hanging="2"/>
        <w:jc w:val="both"/>
        <w:outlineLvl w:val="9"/>
        <w:rPr>
          <w:color w:val="222222"/>
        </w:rPr>
      </w:pPr>
      <w:r>
        <w:rPr>
          <w:b/>
          <w:color w:val="222222"/>
        </w:rPr>
        <w:t>4.</w:t>
      </w:r>
      <w:r>
        <w:rPr>
          <w:rFonts w:ascii="Times New Roman" w:eastAsia="Times New Roman" w:hAnsi="Times New Roman" w:cs="Times New Roman"/>
          <w:color w:val="222222"/>
          <w:sz w:val="14"/>
          <w:szCs w:val="14"/>
        </w:rPr>
        <w:t>    </w:t>
      </w:r>
      <w:r>
        <w:rPr>
          <w:b/>
          <w:color w:val="222222"/>
        </w:rPr>
        <w:t>Encargado(a) de Monitoreo, Evaluación y Seguimiento:</w:t>
      </w:r>
      <w:r>
        <w:rPr>
          <w:color w:val="222222"/>
        </w:rPr>
        <w:t> Recibe información</w:t>
      </w:r>
    </w:p>
    <w:p w14:paraId="0000078A" w14:textId="77777777" w:rsidR="00D17BC0" w:rsidRDefault="00331A14" w:rsidP="000834A0">
      <w:pPr>
        <w:shd w:val="clear" w:color="auto" w:fill="FFFFFF"/>
        <w:spacing w:after="0"/>
        <w:ind w:left="0" w:hanging="2"/>
        <w:jc w:val="both"/>
        <w:outlineLvl w:val="9"/>
        <w:rPr>
          <w:color w:val="222222"/>
        </w:rPr>
      </w:pPr>
      <w:r>
        <w:rPr>
          <w:color w:val="222222"/>
        </w:rPr>
        <w:t> </w:t>
      </w:r>
    </w:p>
    <w:p w14:paraId="0000078B" w14:textId="77777777" w:rsidR="00D17BC0" w:rsidRDefault="00331A14" w:rsidP="000834A0">
      <w:pPr>
        <w:shd w:val="clear" w:color="auto" w:fill="FFFFFF"/>
        <w:spacing w:after="0"/>
        <w:ind w:left="0" w:hanging="2"/>
        <w:jc w:val="both"/>
        <w:outlineLvl w:val="9"/>
        <w:rPr>
          <w:color w:val="222222"/>
        </w:rPr>
      </w:pPr>
      <w:r>
        <w:rPr>
          <w:b/>
          <w:color w:val="222222"/>
        </w:rPr>
        <w:t>5.</w:t>
      </w:r>
      <w:r>
        <w:rPr>
          <w:rFonts w:ascii="Times New Roman" w:eastAsia="Times New Roman" w:hAnsi="Times New Roman" w:cs="Times New Roman"/>
          <w:color w:val="222222"/>
          <w:sz w:val="14"/>
          <w:szCs w:val="14"/>
        </w:rPr>
        <w:t>    </w:t>
      </w:r>
      <w:r>
        <w:rPr>
          <w:color w:val="222222"/>
        </w:rPr>
        <w:t>Verifica con la programación anual, si está correcto sigue paso 6, si no está correcto, regresa a paso 2.</w:t>
      </w:r>
    </w:p>
    <w:p w14:paraId="0000078C" w14:textId="77777777" w:rsidR="00D17BC0" w:rsidRDefault="00331A14" w:rsidP="000834A0">
      <w:pPr>
        <w:shd w:val="clear" w:color="auto" w:fill="FFFFFF"/>
        <w:spacing w:after="0"/>
        <w:ind w:left="0" w:hanging="2"/>
        <w:jc w:val="both"/>
        <w:outlineLvl w:val="9"/>
        <w:rPr>
          <w:color w:val="222222"/>
        </w:rPr>
      </w:pPr>
      <w:r>
        <w:rPr>
          <w:color w:val="222222"/>
        </w:rPr>
        <w:t> </w:t>
      </w:r>
    </w:p>
    <w:p w14:paraId="0000078D" w14:textId="77777777" w:rsidR="00D17BC0" w:rsidRDefault="00331A14" w:rsidP="000834A0">
      <w:pPr>
        <w:shd w:val="clear" w:color="auto" w:fill="FFFFFF"/>
        <w:spacing w:after="0"/>
        <w:ind w:left="0" w:hanging="2"/>
        <w:jc w:val="both"/>
        <w:outlineLvl w:val="9"/>
        <w:rPr>
          <w:color w:val="222222"/>
        </w:rPr>
      </w:pPr>
      <w:r>
        <w:rPr>
          <w:b/>
          <w:color w:val="222222"/>
        </w:rPr>
        <w:t xml:space="preserve">6. </w:t>
      </w:r>
      <w:r>
        <w:rPr>
          <w:color w:val="222222"/>
        </w:rPr>
        <w:t>Traslada información.</w:t>
      </w:r>
    </w:p>
    <w:p w14:paraId="0000078E" w14:textId="77777777" w:rsidR="00D17BC0" w:rsidRDefault="00331A14" w:rsidP="000834A0">
      <w:pPr>
        <w:shd w:val="clear" w:color="auto" w:fill="FFFFFF"/>
        <w:spacing w:after="0"/>
        <w:ind w:left="0" w:hanging="2"/>
        <w:jc w:val="both"/>
        <w:outlineLvl w:val="9"/>
        <w:rPr>
          <w:color w:val="222222"/>
        </w:rPr>
      </w:pPr>
      <w:r>
        <w:rPr>
          <w:color w:val="222222"/>
        </w:rPr>
        <w:t> </w:t>
      </w:r>
    </w:p>
    <w:p w14:paraId="0000078F" w14:textId="3580F36A" w:rsidR="00D17BC0" w:rsidRDefault="00331A14" w:rsidP="000834A0">
      <w:pPr>
        <w:shd w:val="clear" w:color="auto" w:fill="FFFFFF"/>
        <w:spacing w:after="0"/>
        <w:ind w:left="0" w:hanging="2"/>
        <w:jc w:val="both"/>
        <w:outlineLvl w:val="9"/>
        <w:rPr>
          <w:color w:val="222222"/>
        </w:rPr>
      </w:pPr>
      <w:r>
        <w:rPr>
          <w:b/>
          <w:color w:val="222222"/>
        </w:rPr>
        <w:t>7.</w:t>
      </w:r>
      <w:r>
        <w:rPr>
          <w:rFonts w:ascii="Times New Roman" w:eastAsia="Times New Roman" w:hAnsi="Times New Roman" w:cs="Times New Roman"/>
          <w:color w:val="222222"/>
          <w:sz w:val="14"/>
          <w:szCs w:val="14"/>
        </w:rPr>
        <w:t>    </w:t>
      </w:r>
      <w:proofErr w:type="gramStart"/>
      <w:r>
        <w:rPr>
          <w:b/>
          <w:color w:val="222222"/>
        </w:rPr>
        <w:t>Jefe</w:t>
      </w:r>
      <w:proofErr w:type="gramEnd"/>
      <w:r>
        <w:rPr>
          <w:b/>
          <w:color w:val="222222"/>
        </w:rPr>
        <w:t xml:space="preserve"> de Planificación:</w:t>
      </w:r>
      <w:r>
        <w:rPr>
          <w:color w:val="222222"/>
        </w:rPr>
        <w:t xml:space="preserve"> Recibe información y revisa.  Si está correcto sigue paso 8, </w:t>
      </w:r>
      <w:sdt>
        <w:sdtPr>
          <w:tag w:val="goog_rdk_63"/>
          <w:id w:val="-340626838"/>
        </w:sdtPr>
        <w:sdtContent/>
      </w:sdt>
      <w:r w:rsidR="007B4AB9">
        <w:t xml:space="preserve">si </w:t>
      </w:r>
      <w:r>
        <w:rPr>
          <w:color w:val="222222"/>
        </w:rPr>
        <w:t>no está correcto, regresa a paso 5.</w:t>
      </w:r>
    </w:p>
    <w:p w14:paraId="00000790" w14:textId="77777777" w:rsidR="00D17BC0" w:rsidRDefault="00331A14" w:rsidP="000834A0">
      <w:pPr>
        <w:shd w:val="clear" w:color="auto" w:fill="FFFFFF"/>
        <w:spacing w:after="0"/>
        <w:ind w:left="0" w:hanging="2"/>
        <w:jc w:val="both"/>
        <w:outlineLvl w:val="9"/>
        <w:rPr>
          <w:color w:val="222222"/>
        </w:rPr>
      </w:pPr>
      <w:r>
        <w:rPr>
          <w:color w:val="222222"/>
        </w:rPr>
        <w:t> </w:t>
      </w:r>
    </w:p>
    <w:p w14:paraId="00000791" w14:textId="77777777" w:rsidR="00D17BC0" w:rsidRDefault="00331A14" w:rsidP="000834A0">
      <w:pPr>
        <w:shd w:val="clear" w:color="auto" w:fill="FFFFFF"/>
        <w:spacing w:after="0"/>
        <w:ind w:left="0" w:hanging="2"/>
        <w:jc w:val="both"/>
        <w:outlineLvl w:val="9"/>
        <w:rPr>
          <w:color w:val="222222"/>
        </w:rPr>
      </w:pPr>
      <w:r>
        <w:rPr>
          <w:b/>
          <w:color w:val="222222"/>
        </w:rPr>
        <w:t>8.</w:t>
      </w:r>
      <w:r>
        <w:rPr>
          <w:rFonts w:ascii="Times New Roman" w:eastAsia="Times New Roman" w:hAnsi="Times New Roman" w:cs="Times New Roman"/>
          <w:color w:val="222222"/>
          <w:sz w:val="14"/>
          <w:szCs w:val="14"/>
        </w:rPr>
        <w:t>    </w:t>
      </w:r>
      <w:r>
        <w:rPr>
          <w:color w:val="222222"/>
        </w:rPr>
        <w:t>Devuelve para que se realice la programación en SIGES.</w:t>
      </w:r>
    </w:p>
    <w:p w14:paraId="00000792" w14:textId="77777777" w:rsidR="00D17BC0" w:rsidRDefault="00331A14" w:rsidP="000834A0">
      <w:pPr>
        <w:shd w:val="clear" w:color="auto" w:fill="FFFFFF"/>
        <w:spacing w:after="0"/>
        <w:ind w:left="0" w:hanging="2"/>
        <w:jc w:val="both"/>
        <w:outlineLvl w:val="9"/>
        <w:rPr>
          <w:color w:val="222222"/>
        </w:rPr>
      </w:pPr>
      <w:r>
        <w:rPr>
          <w:color w:val="222222"/>
        </w:rPr>
        <w:t> </w:t>
      </w:r>
    </w:p>
    <w:p w14:paraId="00000793" w14:textId="77777777" w:rsidR="00D17BC0" w:rsidRDefault="00331A14" w:rsidP="000834A0">
      <w:pPr>
        <w:shd w:val="clear" w:color="auto" w:fill="FFFFFF"/>
        <w:spacing w:after="0"/>
        <w:ind w:left="0" w:hanging="2"/>
        <w:jc w:val="both"/>
        <w:outlineLvl w:val="9"/>
        <w:rPr>
          <w:color w:val="222222"/>
        </w:rPr>
      </w:pPr>
      <w:r>
        <w:rPr>
          <w:b/>
          <w:color w:val="222222"/>
        </w:rPr>
        <w:t>9.</w:t>
      </w:r>
      <w:r>
        <w:rPr>
          <w:rFonts w:ascii="Times New Roman" w:eastAsia="Times New Roman" w:hAnsi="Times New Roman" w:cs="Times New Roman"/>
          <w:color w:val="222222"/>
          <w:sz w:val="14"/>
          <w:szCs w:val="14"/>
        </w:rPr>
        <w:t>    </w:t>
      </w:r>
      <w:r>
        <w:rPr>
          <w:b/>
          <w:color w:val="222222"/>
        </w:rPr>
        <w:t>Encargado(a) de Monitoreo, Evaluación y Seguimiento: </w:t>
      </w:r>
      <w:r>
        <w:rPr>
          <w:color w:val="222222"/>
        </w:rPr>
        <w:t>Registra programación en SIGES y la deja en estatus </w:t>
      </w:r>
      <w:r>
        <w:rPr>
          <w:i/>
          <w:color w:val="222222"/>
        </w:rPr>
        <w:t>solicitado</w:t>
      </w:r>
      <w:r>
        <w:rPr>
          <w:color w:val="222222"/>
        </w:rPr>
        <w:t>.</w:t>
      </w:r>
    </w:p>
    <w:p w14:paraId="00000794" w14:textId="77777777" w:rsidR="00D17BC0" w:rsidRDefault="00331A14" w:rsidP="000834A0">
      <w:pPr>
        <w:shd w:val="clear" w:color="auto" w:fill="FFFFFF"/>
        <w:spacing w:after="0"/>
        <w:ind w:left="0" w:hanging="2"/>
        <w:jc w:val="both"/>
        <w:outlineLvl w:val="9"/>
        <w:rPr>
          <w:color w:val="222222"/>
        </w:rPr>
      </w:pPr>
      <w:r>
        <w:rPr>
          <w:color w:val="222222"/>
        </w:rPr>
        <w:t> </w:t>
      </w:r>
    </w:p>
    <w:p w14:paraId="00000795" w14:textId="77777777" w:rsidR="00D17BC0" w:rsidRDefault="00331A14" w:rsidP="000834A0">
      <w:pPr>
        <w:shd w:val="clear" w:color="auto" w:fill="FFFFFF"/>
        <w:spacing w:after="0"/>
        <w:ind w:left="0" w:hanging="2"/>
        <w:jc w:val="both"/>
        <w:outlineLvl w:val="9"/>
        <w:rPr>
          <w:color w:val="222222"/>
        </w:rPr>
      </w:pPr>
      <w:r>
        <w:rPr>
          <w:b/>
          <w:color w:val="222222"/>
        </w:rPr>
        <w:t>10.</w:t>
      </w:r>
      <w:r>
        <w:rPr>
          <w:color w:val="222222"/>
        </w:rPr>
        <w:t> Imprime reporte de SIGES, firma y sella</w:t>
      </w:r>
    </w:p>
    <w:p w14:paraId="00000796" w14:textId="77777777" w:rsidR="00D17BC0" w:rsidRDefault="00331A14" w:rsidP="000834A0">
      <w:pPr>
        <w:shd w:val="clear" w:color="auto" w:fill="FFFFFF"/>
        <w:spacing w:after="0"/>
        <w:ind w:left="0" w:hanging="2"/>
        <w:jc w:val="both"/>
        <w:outlineLvl w:val="9"/>
        <w:rPr>
          <w:color w:val="222222"/>
        </w:rPr>
      </w:pPr>
      <w:r>
        <w:rPr>
          <w:color w:val="222222"/>
        </w:rPr>
        <w:t> </w:t>
      </w:r>
    </w:p>
    <w:p w14:paraId="00000797" w14:textId="77777777" w:rsidR="00D17BC0" w:rsidRDefault="00331A14" w:rsidP="000834A0">
      <w:pPr>
        <w:shd w:val="clear" w:color="auto" w:fill="FFFFFF"/>
        <w:spacing w:after="0"/>
        <w:ind w:left="0" w:hanging="2"/>
        <w:jc w:val="both"/>
        <w:outlineLvl w:val="9"/>
        <w:rPr>
          <w:color w:val="222222"/>
        </w:rPr>
      </w:pPr>
      <w:r>
        <w:rPr>
          <w:b/>
          <w:color w:val="222222"/>
        </w:rPr>
        <w:t>11. </w:t>
      </w:r>
      <w:proofErr w:type="gramStart"/>
      <w:r>
        <w:rPr>
          <w:b/>
          <w:color w:val="222222"/>
        </w:rPr>
        <w:t>Jefe</w:t>
      </w:r>
      <w:proofErr w:type="gramEnd"/>
      <w:r>
        <w:rPr>
          <w:b/>
          <w:color w:val="222222"/>
        </w:rPr>
        <w:t xml:space="preserve"> de Planificación:</w:t>
      </w:r>
      <w:r>
        <w:rPr>
          <w:color w:val="222222"/>
        </w:rPr>
        <w:t> Recibe, revisa si está acorde a lo recibido de las Direcciones Sustantivas.  Si está correcto sigue paso 12, no está correcto regresa a paso 9.</w:t>
      </w:r>
    </w:p>
    <w:p w14:paraId="00000798" w14:textId="77777777" w:rsidR="00D17BC0" w:rsidRDefault="00331A14" w:rsidP="000834A0">
      <w:pPr>
        <w:shd w:val="clear" w:color="auto" w:fill="FFFFFF"/>
        <w:spacing w:after="0"/>
        <w:ind w:left="0" w:hanging="2"/>
        <w:jc w:val="both"/>
        <w:outlineLvl w:val="9"/>
        <w:rPr>
          <w:color w:val="222222"/>
        </w:rPr>
      </w:pPr>
      <w:r>
        <w:rPr>
          <w:color w:val="222222"/>
        </w:rPr>
        <w:t> </w:t>
      </w:r>
    </w:p>
    <w:p w14:paraId="00000799" w14:textId="77777777" w:rsidR="00D17BC0" w:rsidRDefault="00331A14" w:rsidP="000834A0">
      <w:pPr>
        <w:shd w:val="clear" w:color="auto" w:fill="FFFFFF"/>
        <w:spacing w:after="0"/>
        <w:ind w:left="0" w:hanging="2"/>
        <w:jc w:val="both"/>
        <w:outlineLvl w:val="9"/>
        <w:rPr>
          <w:color w:val="222222"/>
        </w:rPr>
      </w:pPr>
      <w:r>
        <w:rPr>
          <w:b/>
          <w:color w:val="222222"/>
        </w:rPr>
        <w:t>12.</w:t>
      </w:r>
      <w:r>
        <w:rPr>
          <w:color w:val="222222"/>
        </w:rPr>
        <w:t> Ingresa a SIGES y autoriza programación.</w:t>
      </w:r>
    </w:p>
    <w:p w14:paraId="0000079A" w14:textId="77777777" w:rsidR="00D17BC0" w:rsidRDefault="00331A14" w:rsidP="000834A0">
      <w:pPr>
        <w:shd w:val="clear" w:color="auto" w:fill="FFFFFF"/>
        <w:spacing w:after="0"/>
        <w:ind w:left="0" w:hanging="2"/>
        <w:jc w:val="both"/>
        <w:outlineLvl w:val="9"/>
        <w:rPr>
          <w:color w:val="222222"/>
        </w:rPr>
      </w:pPr>
      <w:r>
        <w:rPr>
          <w:color w:val="222222"/>
        </w:rPr>
        <w:t> </w:t>
      </w:r>
    </w:p>
    <w:p w14:paraId="0000079B" w14:textId="77777777" w:rsidR="00D17BC0" w:rsidRDefault="00331A14" w:rsidP="000834A0">
      <w:pPr>
        <w:shd w:val="clear" w:color="auto" w:fill="FFFFFF"/>
        <w:spacing w:after="0"/>
        <w:ind w:left="0" w:hanging="2"/>
        <w:jc w:val="both"/>
        <w:outlineLvl w:val="9"/>
        <w:rPr>
          <w:color w:val="222222"/>
        </w:rPr>
      </w:pPr>
      <w:r>
        <w:rPr>
          <w:b/>
          <w:color w:val="222222"/>
        </w:rPr>
        <w:t>13.</w:t>
      </w:r>
      <w:r>
        <w:rPr>
          <w:color w:val="222222"/>
        </w:rPr>
        <w:t> Imprime, firma y sella. Traslada.</w:t>
      </w:r>
    </w:p>
    <w:p w14:paraId="0000079C" w14:textId="77777777" w:rsidR="00D17BC0" w:rsidRDefault="00331A14" w:rsidP="000834A0">
      <w:pPr>
        <w:shd w:val="clear" w:color="auto" w:fill="FFFFFF"/>
        <w:spacing w:after="0"/>
        <w:ind w:left="0" w:hanging="2"/>
        <w:jc w:val="both"/>
        <w:outlineLvl w:val="9"/>
        <w:rPr>
          <w:color w:val="222222"/>
        </w:rPr>
      </w:pPr>
      <w:r>
        <w:rPr>
          <w:color w:val="222222"/>
        </w:rPr>
        <w:t> </w:t>
      </w:r>
    </w:p>
    <w:p w14:paraId="0000079D" w14:textId="77777777" w:rsidR="00D17BC0" w:rsidRDefault="00331A14" w:rsidP="000834A0">
      <w:pPr>
        <w:shd w:val="clear" w:color="auto" w:fill="FFFFFF"/>
        <w:spacing w:after="0"/>
        <w:ind w:left="0" w:hanging="2"/>
        <w:jc w:val="both"/>
        <w:outlineLvl w:val="9"/>
        <w:rPr>
          <w:color w:val="222222"/>
        </w:rPr>
      </w:pPr>
      <w:r>
        <w:rPr>
          <w:b/>
          <w:color w:val="222222"/>
        </w:rPr>
        <w:t>14. Encargado(a) de Monitoreo, Evaluación y Seguimiento:</w:t>
      </w:r>
      <w:r>
        <w:rPr>
          <w:color w:val="222222"/>
        </w:rPr>
        <w:t> Recibe documento</w:t>
      </w:r>
    </w:p>
    <w:p w14:paraId="0000079E" w14:textId="77777777" w:rsidR="00D17BC0" w:rsidRDefault="00331A14" w:rsidP="000834A0">
      <w:pPr>
        <w:shd w:val="clear" w:color="auto" w:fill="FFFFFF"/>
        <w:spacing w:after="0"/>
        <w:ind w:left="0" w:hanging="2"/>
        <w:jc w:val="both"/>
        <w:outlineLvl w:val="9"/>
        <w:rPr>
          <w:color w:val="222222"/>
        </w:rPr>
      </w:pPr>
      <w:r>
        <w:rPr>
          <w:color w:val="222222"/>
        </w:rPr>
        <w:lastRenderedPageBreak/>
        <w:t> </w:t>
      </w:r>
    </w:p>
    <w:p w14:paraId="0000079F" w14:textId="77777777" w:rsidR="00D17BC0" w:rsidRDefault="00331A14" w:rsidP="000834A0">
      <w:pPr>
        <w:shd w:val="clear" w:color="auto" w:fill="FFFFFF"/>
        <w:spacing w:after="0"/>
        <w:ind w:left="0" w:hanging="2"/>
        <w:jc w:val="both"/>
        <w:outlineLvl w:val="9"/>
        <w:rPr>
          <w:color w:val="222222"/>
        </w:rPr>
      </w:pPr>
      <w:r>
        <w:rPr>
          <w:b/>
          <w:color w:val="222222"/>
        </w:rPr>
        <w:t>15.</w:t>
      </w:r>
      <w:r>
        <w:rPr>
          <w:color w:val="222222"/>
        </w:rPr>
        <w:t> Redacta oficio y traslada.</w:t>
      </w:r>
    </w:p>
    <w:p w14:paraId="000007A0" w14:textId="77777777" w:rsidR="00D17BC0" w:rsidRDefault="00331A14" w:rsidP="000834A0">
      <w:pPr>
        <w:shd w:val="clear" w:color="auto" w:fill="FFFFFF"/>
        <w:spacing w:after="0"/>
        <w:ind w:left="0" w:hanging="2"/>
        <w:jc w:val="both"/>
        <w:outlineLvl w:val="9"/>
        <w:rPr>
          <w:color w:val="222222"/>
        </w:rPr>
      </w:pPr>
      <w:r>
        <w:rPr>
          <w:color w:val="222222"/>
        </w:rPr>
        <w:t> </w:t>
      </w:r>
    </w:p>
    <w:p w14:paraId="000007A1" w14:textId="77777777" w:rsidR="00D17BC0" w:rsidRDefault="00331A14" w:rsidP="000834A0">
      <w:pPr>
        <w:shd w:val="clear" w:color="auto" w:fill="FFFFFF"/>
        <w:spacing w:after="0"/>
        <w:ind w:left="0" w:hanging="2"/>
        <w:jc w:val="both"/>
        <w:outlineLvl w:val="9"/>
        <w:rPr>
          <w:color w:val="222222"/>
        </w:rPr>
      </w:pPr>
      <w:r>
        <w:rPr>
          <w:b/>
          <w:color w:val="222222"/>
        </w:rPr>
        <w:t>16. </w:t>
      </w:r>
      <w:proofErr w:type="gramStart"/>
      <w:r>
        <w:rPr>
          <w:b/>
          <w:color w:val="222222"/>
        </w:rPr>
        <w:t>Jefe</w:t>
      </w:r>
      <w:proofErr w:type="gramEnd"/>
      <w:r>
        <w:rPr>
          <w:b/>
          <w:color w:val="222222"/>
        </w:rPr>
        <w:t xml:space="preserve"> de Planificación: </w:t>
      </w:r>
      <w:r>
        <w:rPr>
          <w:color w:val="222222"/>
        </w:rPr>
        <w:t>Recibe, firma y devuelve. </w:t>
      </w:r>
      <w:r>
        <w:rPr>
          <w:b/>
          <w:color w:val="FF0000"/>
        </w:rPr>
        <w:t> </w:t>
      </w:r>
    </w:p>
    <w:p w14:paraId="000007A2" w14:textId="77777777" w:rsidR="00D17BC0" w:rsidRDefault="00331A14" w:rsidP="000834A0">
      <w:pPr>
        <w:shd w:val="clear" w:color="auto" w:fill="FFFFFF"/>
        <w:spacing w:after="0"/>
        <w:ind w:left="0" w:hanging="2"/>
        <w:jc w:val="both"/>
        <w:outlineLvl w:val="9"/>
        <w:rPr>
          <w:color w:val="222222"/>
        </w:rPr>
      </w:pPr>
      <w:r>
        <w:rPr>
          <w:color w:val="FF0000"/>
        </w:rPr>
        <w:t> </w:t>
      </w:r>
    </w:p>
    <w:p w14:paraId="000007A3" w14:textId="2258F69F" w:rsidR="00D17BC0" w:rsidRDefault="00331A14" w:rsidP="000834A0">
      <w:pPr>
        <w:shd w:val="clear" w:color="auto" w:fill="FFFFFF"/>
        <w:spacing w:after="0"/>
        <w:ind w:left="0" w:hanging="2"/>
        <w:jc w:val="both"/>
        <w:outlineLvl w:val="9"/>
        <w:rPr>
          <w:color w:val="222222"/>
        </w:rPr>
      </w:pPr>
      <w:r>
        <w:rPr>
          <w:b/>
          <w:color w:val="222222"/>
        </w:rPr>
        <w:t>17. Encargado (a) de Monitoreo, Evaluación y Seguimiento</w:t>
      </w:r>
      <w:r w:rsidR="0044088E">
        <w:rPr>
          <w:color w:val="222222"/>
        </w:rPr>
        <w:t> Recibe, reproduce</w:t>
      </w:r>
      <w:r>
        <w:rPr>
          <w:color w:val="222222"/>
        </w:rPr>
        <w:t xml:space="preserve"> copia y entrega</w:t>
      </w:r>
      <w:r w:rsidR="0044088E">
        <w:rPr>
          <w:color w:val="222222"/>
        </w:rPr>
        <w:t>.</w:t>
      </w:r>
    </w:p>
    <w:p w14:paraId="000007A4" w14:textId="77777777" w:rsidR="00D17BC0" w:rsidRDefault="00331A14" w:rsidP="000834A0">
      <w:pPr>
        <w:shd w:val="clear" w:color="auto" w:fill="FFFFFF"/>
        <w:spacing w:after="0"/>
        <w:ind w:left="0" w:hanging="2"/>
        <w:jc w:val="both"/>
        <w:outlineLvl w:val="9"/>
        <w:rPr>
          <w:color w:val="222222"/>
        </w:rPr>
      </w:pPr>
      <w:r>
        <w:rPr>
          <w:color w:val="222222"/>
        </w:rPr>
        <w:t> </w:t>
      </w:r>
    </w:p>
    <w:p w14:paraId="000007A5" w14:textId="77777777" w:rsidR="00D17BC0" w:rsidRDefault="00331A14" w:rsidP="000834A0">
      <w:pPr>
        <w:shd w:val="clear" w:color="auto" w:fill="FFFFFF"/>
        <w:spacing w:after="0"/>
        <w:ind w:left="0" w:hanging="2"/>
        <w:jc w:val="both"/>
        <w:outlineLvl w:val="9"/>
        <w:rPr>
          <w:color w:val="222222"/>
        </w:rPr>
      </w:pPr>
      <w:r>
        <w:rPr>
          <w:b/>
          <w:color w:val="222222"/>
        </w:rPr>
        <w:t>18. Dirección Ejecutiva:</w:t>
      </w:r>
      <w:r>
        <w:rPr>
          <w:color w:val="222222"/>
        </w:rPr>
        <w:t> Firman y sellan de recibido.</w:t>
      </w:r>
    </w:p>
    <w:p w14:paraId="000007A6" w14:textId="77777777" w:rsidR="00D17BC0" w:rsidRDefault="00331A14" w:rsidP="000834A0">
      <w:pPr>
        <w:shd w:val="clear" w:color="auto" w:fill="FFFFFF"/>
        <w:spacing w:after="0"/>
        <w:ind w:left="0" w:hanging="2"/>
        <w:jc w:val="both"/>
        <w:outlineLvl w:val="9"/>
        <w:rPr>
          <w:color w:val="222222"/>
        </w:rPr>
      </w:pPr>
      <w:r>
        <w:rPr>
          <w:color w:val="222222"/>
        </w:rPr>
        <w:t> </w:t>
      </w:r>
    </w:p>
    <w:p w14:paraId="000007A7" w14:textId="77777777" w:rsidR="00D17BC0" w:rsidRDefault="00331A14" w:rsidP="000834A0">
      <w:pPr>
        <w:shd w:val="clear" w:color="auto" w:fill="FFFFFF"/>
        <w:spacing w:after="0"/>
        <w:ind w:left="0" w:hanging="2"/>
        <w:jc w:val="both"/>
        <w:outlineLvl w:val="9"/>
        <w:rPr>
          <w:color w:val="222222"/>
        </w:rPr>
      </w:pPr>
      <w:r>
        <w:rPr>
          <w:b/>
          <w:color w:val="222222"/>
        </w:rPr>
        <w:t>19.</w:t>
      </w:r>
      <w:r>
        <w:rPr>
          <w:color w:val="222222"/>
        </w:rPr>
        <w:t> Archiva copia firmada de recibido.</w:t>
      </w:r>
    </w:p>
    <w:p w14:paraId="000007A8" w14:textId="77777777" w:rsidR="00D17BC0" w:rsidRDefault="00331A14" w:rsidP="000834A0">
      <w:pPr>
        <w:shd w:val="clear" w:color="auto" w:fill="FFFFFF"/>
        <w:spacing w:after="0"/>
        <w:ind w:left="0" w:hanging="2"/>
        <w:jc w:val="both"/>
        <w:outlineLvl w:val="9"/>
        <w:rPr>
          <w:color w:val="222222"/>
        </w:rPr>
      </w:pPr>
      <w:r>
        <w:rPr>
          <w:rFonts w:ascii="Times New Roman" w:eastAsia="Times New Roman" w:hAnsi="Times New Roman" w:cs="Times New Roman"/>
          <w:color w:val="222222"/>
        </w:rPr>
        <w:t> </w:t>
      </w:r>
    </w:p>
    <w:p w14:paraId="000007A9" w14:textId="77777777" w:rsidR="00D17BC0" w:rsidRDefault="00331A14" w:rsidP="000834A0">
      <w:pPr>
        <w:shd w:val="clear" w:color="auto" w:fill="FFFFFF"/>
        <w:spacing w:after="0" w:line="240" w:lineRule="auto"/>
        <w:ind w:left="0" w:hanging="2"/>
        <w:jc w:val="both"/>
        <w:outlineLvl w:val="9"/>
        <w:rPr>
          <w:rFonts w:ascii="Arial" w:eastAsia="Arial" w:hAnsi="Arial" w:cs="Arial"/>
          <w:color w:val="222222"/>
          <w:sz w:val="24"/>
          <w:szCs w:val="24"/>
        </w:rPr>
      </w:pPr>
      <w:r>
        <w:rPr>
          <w:b/>
          <w:color w:val="222222"/>
        </w:rPr>
        <w:t>20. Fin del procedimiento.</w:t>
      </w:r>
      <w:r>
        <w:rPr>
          <w:rFonts w:ascii="Arial" w:eastAsia="Arial" w:hAnsi="Arial" w:cs="Arial"/>
          <w:color w:val="222222"/>
          <w:sz w:val="24"/>
          <w:szCs w:val="24"/>
        </w:rPr>
        <w:t> </w:t>
      </w:r>
    </w:p>
    <w:p w14:paraId="000007AA" w14:textId="77777777" w:rsidR="00D17BC0" w:rsidRDefault="00D17BC0" w:rsidP="000834A0">
      <w:pPr>
        <w:ind w:left="0" w:hanging="2"/>
        <w:jc w:val="both"/>
        <w:outlineLvl w:val="9"/>
      </w:pPr>
    </w:p>
    <w:p w14:paraId="000007AB" w14:textId="77777777" w:rsidR="00D17BC0" w:rsidRDefault="00331A14" w:rsidP="000834A0">
      <w:pPr>
        <w:ind w:left="0" w:hanging="2"/>
        <w:jc w:val="both"/>
        <w:outlineLvl w:val="9"/>
      </w:pPr>
      <w:r>
        <w:rPr>
          <w:b/>
        </w:rPr>
        <w:t xml:space="preserve">15.5.1 MATRIZ DEL PROCEDIMIENTO PROGRAMACIÓN CUATRIMESTRAL DE METAS FÍSICAS DENTRO DEL SISTEMA DE GESTIÓN –SIGES- </w:t>
      </w:r>
    </w:p>
    <w:tbl>
      <w:tblPr>
        <w:tblStyle w:val="aff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2F8B887F" w14:textId="77777777">
        <w:trPr>
          <w:trHeight w:val="567"/>
        </w:trPr>
        <w:tc>
          <w:tcPr>
            <w:tcW w:w="595" w:type="dxa"/>
            <w:shd w:val="clear" w:color="auto" w:fill="D9D9D9"/>
          </w:tcPr>
          <w:p w14:paraId="000007AC" w14:textId="77777777" w:rsidR="00D17BC0" w:rsidRDefault="00331A14" w:rsidP="000834A0">
            <w:pPr>
              <w:spacing w:after="0"/>
              <w:ind w:left="0" w:hanging="2"/>
              <w:jc w:val="both"/>
              <w:outlineLvl w:val="9"/>
            </w:pPr>
            <w:r>
              <w:rPr>
                <w:b/>
              </w:rPr>
              <w:t>No.</w:t>
            </w:r>
          </w:p>
        </w:tc>
        <w:tc>
          <w:tcPr>
            <w:tcW w:w="2561" w:type="dxa"/>
            <w:shd w:val="clear" w:color="auto" w:fill="D9D9D9"/>
          </w:tcPr>
          <w:p w14:paraId="000007AD" w14:textId="77777777" w:rsidR="00D17BC0" w:rsidRDefault="00331A14" w:rsidP="000834A0">
            <w:pPr>
              <w:spacing w:after="0"/>
              <w:ind w:left="0" w:hanging="2"/>
              <w:jc w:val="both"/>
              <w:outlineLvl w:val="9"/>
            </w:pPr>
            <w:r>
              <w:rPr>
                <w:b/>
              </w:rPr>
              <w:t>RESPONSABLE</w:t>
            </w:r>
          </w:p>
          <w:p w14:paraId="000007AE" w14:textId="77777777" w:rsidR="00D17BC0" w:rsidRDefault="00D17BC0" w:rsidP="000834A0">
            <w:pPr>
              <w:spacing w:after="0"/>
              <w:ind w:left="0" w:hanging="2"/>
              <w:jc w:val="both"/>
              <w:outlineLvl w:val="9"/>
            </w:pPr>
          </w:p>
        </w:tc>
        <w:tc>
          <w:tcPr>
            <w:tcW w:w="5741" w:type="dxa"/>
            <w:shd w:val="clear" w:color="auto" w:fill="D9D9D9"/>
          </w:tcPr>
          <w:p w14:paraId="000007AF" w14:textId="77777777" w:rsidR="00D17BC0" w:rsidRDefault="00331A14" w:rsidP="000834A0">
            <w:pPr>
              <w:spacing w:after="0"/>
              <w:ind w:left="0" w:hanging="2"/>
              <w:jc w:val="both"/>
              <w:outlineLvl w:val="9"/>
            </w:pPr>
            <w:r>
              <w:rPr>
                <w:b/>
              </w:rPr>
              <w:t>DESCRIPCIÓN DE LAS ACTIVIDADES</w:t>
            </w:r>
          </w:p>
        </w:tc>
      </w:tr>
      <w:tr w:rsidR="00D17BC0" w14:paraId="17004509" w14:textId="77777777">
        <w:trPr>
          <w:trHeight w:val="542"/>
        </w:trPr>
        <w:tc>
          <w:tcPr>
            <w:tcW w:w="595" w:type="dxa"/>
          </w:tcPr>
          <w:p w14:paraId="000007B0" w14:textId="77777777" w:rsidR="00D17BC0" w:rsidRDefault="00331A14" w:rsidP="000834A0">
            <w:pPr>
              <w:spacing w:after="0"/>
              <w:ind w:left="0" w:hanging="2"/>
              <w:jc w:val="both"/>
              <w:outlineLvl w:val="9"/>
            </w:pPr>
            <w:r>
              <w:rPr>
                <w:b/>
              </w:rPr>
              <w:t>1.</w:t>
            </w:r>
          </w:p>
        </w:tc>
        <w:tc>
          <w:tcPr>
            <w:tcW w:w="2561" w:type="dxa"/>
          </w:tcPr>
          <w:p w14:paraId="000007B1"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7B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 xml:space="preserve">Envía correo con copia a directores y jefes, la primera semana de inicio de cuatrimestre, para solicitar ingreso de programación de metas físicas a hoja de cálculo de DRIVE del cuatrimestre que corresponda </w:t>
            </w:r>
            <w:r>
              <w:rPr>
                <w:b/>
                <w:color w:val="222222"/>
              </w:rPr>
              <w:t>(ver Anexo 3)</w:t>
            </w:r>
            <w:r>
              <w:rPr>
                <w:color w:val="222222"/>
              </w:rPr>
              <w:t>.</w:t>
            </w:r>
          </w:p>
        </w:tc>
      </w:tr>
      <w:tr w:rsidR="00D17BC0" w14:paraId="00651608" w14:textId="77777777">
        <w:trPr>
          <w:cantSplit/>
          <w:trHeight w:val="412"/>
        </w:trPr>
        <w:tc>
          <w:tcPr>
            <w:tcW w:w="595" w:type="dxa"/>
          </w:tcPr>
          <w:p w14:paraId="000007B3" w14:textId="77777777" w:rsidR="00D17BC0" w:rsidRDefault="00331A14" w:rsidP="000834A0">
            <w:pPr>
              <w:spacing w:after="0"/>
              <w:ind w:left="0" w:hanging="2"/>
              <w:jc w:val="both"/>
              <w:outlineLvl w:val="9"/>
            </w:pPr>
            <w:r>
              <w:rPr>
                <w:b/>
              </w:rPr>
              <w:t>2.</w:t>
            </w:r>
          </w:p>
        </w:tc>
        <w:tc>
          <w:tcPr>
            <w:tcW w:w="2561" w:type="dxa"/>
            <w:vMerge w:val="restart"/>
          </w:tcPr>
          <w:p w14:paraId="000007B4" w14:textId="77777777" w:rsidR="00D17BC0" w:rsidRDefault="00D17BC0" w:rsidP="000834A0">
            <w:pPr>
              <w:spacing w:after="0"/>
              <w:ind w:left="0" w:hanging="2"/>
              <w:jc w:val="both"/>
              <w:outlineLvl w:val="9"/>
              <w:rPr>
                <w:color w:val="222222"/>
              </w:rPr>
            </w:pPr>
          </w:p>
          <w:p w14:paraId="000007B5" w14:textId="77777777" w:rsidR="00D17BC0" w:rsidRDefault="00D17BC0" w:rsidP="000834A0">
            <w:pPr>
              <w:spacing w:after="0"/>
              <w:ind w:left="0" w:hanging="2"/>
              <w:jc w:val="both"/>
              <w:outlineLvl w:val="9"/>
              <w:rPr>
                <w:color w:val="222222"/>
              </w:rPr>
            </w:pPr>
          </w:p>
          <w:p w14:paraId="000007B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rPr>
              <w:t xml:space="preserve">Enlaces, </w:t>
            </w:r>
            <w:proofErr w:type="gramStart"/>
            <w:r>
              <w:rPr>
                <w:b/>
                <w:color w:val="222222"/>
              </w:rPr>
              <w:t>Directores</w:t>
            </w:r>
            <w:proofErr w:type="gramEnd"/>
            <w:r>
              <w:rPr>
                <w:b/>
                <w:color w:val="222222"/>
              </w:rPr>
              <w:t xml:space="preserve"> y Jefes</w:t>
            </w:r>
            <w:r>
              <w:rPr>
                <w:color w:val="222222"/>
              </w:rPr>
              <w:t>:</w:t>
            </w:r>
          </w:p>
          <w:p w14:paraId="000007B7"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B8"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Reciben correo.</w:t>
            </w:r>
          </w:p>
        </w:tc>
      </w:tr>
      <w:tr w:rsidR="00D17BC0" w14:paraId="410AE761" w14:textId="77777777">
        <w:trPr>
          <w:cantSplit/>
          <w:trHeight w:val="567"/>
        </w:trPr>
        <w:tc>
          <w:tcPr>
            <w:tcW w:w="595" w:type="dxa"/>
          </w:tcPr>
          <w:p w14:paraId="000007B9" w14:textId="77777777" w:rsidR="00D17BC0" w:rsidRDefault="00331A14" w:rsidP="000834A0">
            <w:pPr>
              <w:spacing w:after="0"/>
              <w:ind w:left="0" w:hanging="2"/>
              <w:jc w:val="both"/>
              <w:outlineLvl w:val="9"/>
            </w:pPr>
            <w:r>
              <w:rPr>
                <w:b/>
              </w:rPr>
              <w:t>3.</w:t>
            </w:r>
          </w:p>
        </w:tc>
        <w:tc>
          <w:tcPr>
            <w:tcW w:w="2561" w:type="dxa"/>
            <w:vMerge/>
          </w:tcPr>
          <w:p w14:paraId="000007B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BB" w14:textId="77777777" w:rsidR="00D17BC0" w:rsidRDefault="00331A14" w:rsidP="000834A0">
            <w:pPr>
              <w:ind w:left="0" w:hanging="2"/>
              <w:jc w:val="both"/>
              <w:outlineLvl w:val="9"/>
              <w:rPr>
                <w:rFonts w:ascii="Times New Roman" w:eastAsia="Times New Roman" w:hAnsi="Times New Roman" w:cs="Times New Roman"/>
              </w:rPr>
            </w:pPr>
            <w:r>
              <w:rPr>
                <w:color w:val="222222"/>
              </w:rPr>
              <w:t>Ingresan  programación de metas físicas a hoja de cálculo de DRIVE, descargan y entregan por medio impreso firmado y sellado detallando para cada mes del cuatrimestre las metas físicas y el total por cuatrimestre.</w:t>
            </w:r>
          </w:p>
        </w:tc>
      </w:tr>
      <w:tr w:rsidR="00D17BC0" w14:paraId="5A5B501A" w14:textId="77777777">
        <w:trPr>
          <w:cantSplit/>
          <w:trHeight w:val="684"/>
        </w:trPr>
        <w:tc>
          <w:tcPr>
            <w:tcW w:w="595" w:type="dxa"/>
          </w:tcPr>
          <w:p w14:paraId="000007BC" w14:textId="77777777" w:rsidR="00D17BC0" w:rsidRDefault="00331A14" w:rsidP="000834A0">
            <w:pPr>
              <w:spacing w:after="0"/>
              <w:ind w:left="0" w:hanging="2"/>
              <w:jc w:val="both"/>
              <w:outlineLvl w:val="9"/>
            </w:pPr>
            <w:r>
              <w:rPr>
                <w:b/>
              </w:rPr>
              <w:t>4.</w:t>
            </w:r>
          </w:p>
        </w:tc>
        <w:tc>
          <w:tcPr>
            <w:tcW w:w="2561" w:type="dxa"/>
            <w:vMerge w:val="restart"/>
          </w:tcPr>
          <w:p w14:paraId="000007BD"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7BE"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Recibe información.</w:t>
            </w:r>
          </w:p>
        </w:tc>
      </w:tr>
      <w:tr w:rsidR="00D17BC0" w14:paraId="7C1CD1D4" w14:textId="77777777">
        <w:trPr>
          <w:cantSplit/>
          <w:trHeight w:val="567"/>
        </w:trPr>
        <w:tc>
          <w:tcPr>
            <w:tcW w:w="595" w:type="dxa"/>
          </w:tcPr>
          <w:p w14:paraId="000007BF" w14:textId="77777777" w:rsidR="00D17BC0" w:rsidRDefault="00331A14" w:rsidP="000834A0">
            <w:pPr>
              <w:spacing w:after="0"/>
              <w:ind w:left="0" w:hanging="2"/>
              <w:jc w:val="both"/>
              <w:outlineLvl w:val="9"/>
            </w:pPr>
            <w:r>
              <w:rPr>
                <w:b/>
              </w:rPr>
              <w:t>5.</w:t>
            </w:r>
          </w:p>
        </w:tc>
        <w:tc>
          <w:tcPr>
            <w:tcW w:w="2561" w:type="dxa"/>
            <w:vMerge/>
          </w:tcPr>
          <w:p w14:paraId="000007C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C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Verifica con la programación anual, si está correcto sigue paso 6, si no está correcto, regresa a paso 3.</w:t>
            </w:r>
          </w:p>
        </w:tc>
      </w:tr>
      <w:tr w:rsidR="00D17BC0" w14:paraId="78AAB0CB" w14:textId="77777777">
        <w:trPr>
          <w:cantSplit/>
          <w:trHeight w:val="390"/>
        </w:trPr>
        <w:tc>
          <w:tcPr>
            <w:tcW w:w="595" w:type="dxa"/>
          </w:tcPr>
          <w:p w14:paraId="000007C2" w14:textId="77777777" w:rsidR="00D17BC0" w:rsidRDefault="00331A14" w:rsidP="000834A0">
            <w:pPr>
              <w:spacing w:after="0"/>
              <w:ind w:left="0" w:hanging="2"/>
              <w:jc w:val="both"/>
              <w:outlineLvl w:val="9"/>
            </w:pPr>
            <w:r>
              <w:rPr>
                <w:b/>
              </w:rPr>
              <w:t>6.</w:t>
            </w:r>
          </w:p>
        </w:tc>
        <w:tc>
          <w:tcPr>
            <w:tcW w:w="2561" w:type="dxa"/>
            <w:vMerge/>
          </w:tcPr>
          <w:p w14:paraId="000007C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C4"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Traslada información.</w:t>
            </w:r>
          </w:p>
        </w:tc>
      </w:tr>
      <w:tr w:rsidR="00D17BC0" w14:paraId="64BAC472" w14:textId="77777777">
        <w:trPr>
          <w:trHeight w:val="685"/>
        </w:trPr>
        <w:tc>
          <w:tcPr>
            <w:tcW w:w="595" w:type="dxa"/>
          </w:tcPr>
          <w:p w14:paraId="000007C5" w14:textId="77777777" w:rsidR="00D17BC0" w:rsidRDefault="00331A14" w:rsidP="000834A0">
            <w:pPr>
              <w:spacing w:after="0"/>
              <w:ind w:left="0" w:hanging="2"/>
              <w:jc w:val="both"/>
              <w:outlineLvl w:val="9"/>
            </w:pPr>
            <w:r>
              <w:rPr>
                <w:b/>
              </w:rPr>
              <w:lastRenderedPageBreak/>
              <w:t>7.</w:t>
            </w:r>
          </w:p>
        </w:tc>
        <w:tc>
          <w:tcPr>
            <w:tcW w:w="2561" w:type="dxa"/>
          </w:tcPr>
          <w:p w14:paraId="000007C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Jefe de Planificación</w:t>
            </w:r>
          </w:p>
        </w:tc>
        <w:tc>
          <w:tcPr>
            <w:tcW w:w="5741" w:type="dxa"/>
          </w:tcPr>
          <w:p w14:paraId="000007C7" w14:textId="3FAEDE26" w:rsidR="00D17BC0" w:rsidRDefault="00331A14" w:rsidP="000834A0">
            <w:pPr>
              <w:ind w:left="0" w:hanging="2"/>
              <w:jc w:val="both"/>
              <w:outlineLvl w:val="9"/>
            </w:pPr>
            <w:r>
              <w:rPr>
                <w:color w:val="222222"/>
                <w:highlight w:val="white"/>
              </w:rPr>
              <w:t xml:space="preserve">Recibe información y revisa.  Si está correcto sigue paso 8, </w:t>
            </w:r>
            <w:r w:rsidR="007B4AB9">
              <w:rPr>
                <w:color w:val="222222"/>
              </w:rPr>
              <w:t xml:space="preserve">si </w:t>
            </w:r>
            <w:sdt>
              <w:sdtPr>
                <w:tag w:val="goog_rdk_64"/>
                <w:id w:val="-1902513162"/>
              </w:sdtPr>
              <w:sdtContent/>
            </w:sdt>
            <w:r>
              <w:rPr>
                <w:color w:val="222222"/>
                <w:highlight w:val="white"/>
              </w:rPr>
              <w:t>no está correcto, regresa a paso 5.</w:t>
            </w:r>
          </w:p>
        </w:tc>
      </w:tr>
      <w:tr w:rsidR="00D17BC0" w14:paraId="6C0F2B91" w14:textId="77777777">
        <w:trPr>
          <w:trHeight w:val="567"/>
        </w:trPr>
        <w:tc>
          <w:tcPr>
            <w:tcW w:w="595" w:type="dxa"/>
          </w:tcPr>
          <w:p w14:paraId="000007C8" w14:textId="77777777" w:rsidR="00D17BC0" w:rsidRDefault="00331A14" w:rsidP="000834A0">
            <w:pPr>
              <w:spacing w:after="0"/>
              <w:ind w:left="0" w:hanging="2"/>
              <w:jc w:val="both"/>
              <w:outlineLvl w:val="9"/>
            </w:pPr>
            <w:r>
              <w:rPr>
                <w:b/>
              </w:rPr>
              <w:t>8.</w:t>
            </w:r>
          </w:p>
        </w:tc>
        <w:tc>
          <w:tcPr>
            <w:tcW w:w="2561" w:type="dxa"/>
          </w:tcPr>
          <w:p w14:paraId="000007C9"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CA" w14:textId="77777777" w:rsidR="00D17BC0" w:rsidRDefault="00331A14" w:rsidP="000834A0">
            <w:pPr>
              <w:ind w:left="0" w:hanging="2"/>
              <w:jc w:val="both"/>
              <w:outlineLvl w:val="9"/>
            </w:pPr>
            <w:r>
              <w:rPr>
                <w:color w:val="222222"/>
                <w:highlight w:val="white"/>
              </w:rPr>
              <w:t>Devuelve para que se realice la programación en SIGES.</w:t>
            </w:r>
          </w:p>
        </w:tc>
      </w:tr>
      <w:tr w:rsidR="00D17BC0" w14:paraId="1D0757EF" w14:textId="77777777">
        <w:trPr>
          <w:trHeight w:val="586"/>
        </w:trPr>
        <w:tc>
          <w:tcPr>
            <w:tcW w:w="595" w:type="dxa"/>
          </w:tcPr>
          <w:p w14:paraId="000007CB" w14:textId="77777777" w:rsidR="00D17BC0" w:rsidRDefault="00331A14" w:rsidP="000834A0">
            <w:pPr>
              <w:spacing w:after="0"/>
              <w:ind w:left="0" w:hanging="2"/>
              <w:jc w:val="both"/>
              <w:outlineLvl w:val="9"/>
            </w:pPr>
            <w:r>
              <w:rPr>
                <w:b/>
              </w:rPr>
              <w:t>9.</w:t>
            </w:r>
          </w:p>
        </w:tc>
        <w:tc>
          <w:tcPr>
            <w:tcW w:w="2561" w:type="dxa"/>
            <w:vMerge w:val="restart"/>
          </w:tcPr>
          <w:p w14:paraId="000007CC"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7CD" w14:textId="77777777" w:rsidR="00D17BC0" w:rsidRDefault="00D17BC0" w:rsidP="000834A0">
            <w:pPr>
              <w:ind w:left="0" w:hanging="2"/>
              <w:jc w:val="both"/>
              <w:outlineLvl w:val="9"/>
              <w:rPr>
                <w:color w:val="222222"/>
                <w:highlight w:val="white"/>
              </w:rPr>
            </w:pPr>
          </w:p>
          <w:p w14:paraId="000007CE"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Registra programación en SIGES y la deja en estatus solicitado.</w:t>
            </w:r>
          </w:p>
        </w:tc>
      </w:tr>
      <w:tr w:rsidR="00D17BC0" w14:paraId="3DC521D9" w14:textId="77777777">
        <w:trPr>
          <w:trHeight w:val="367"/>
        </w:trPr>
        <w:tc>
          <w:tcPr>
            <w:tcW w:w="595" w:type="dxa"/>
          </w:tcPr>
          <w:p w14:paraId="000007CF" w14:textId="77777777" w:rsidR="00D17BC0" w:rsidRDefault="00331A14" w:rsidP="000834A0">
            <w:pPr>
              <w:spacing w:after="0"/>
              <w:ind w:left="0" w:hanging="2"/>
              <w:jc w:val="both"/>
              <w:outlineLvl w:val="9"/>
            </w:pPr>
            <w:r>
              <w:rPr>
                <w:b/>
              </w:rPr>
              <w:t>10.</w:t>
            </w:r>
          </w:p>
        </w:tc>
        <w:tc>
          <w:tcPr>
            <w:tcW w:w="2561" w:type="dxa"/>
            <w:vMerge/>
          </w:tcPr>
          <w:p w14:paraId="000007D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Imprime reporte de SIGES, firma y sella.</w:t>
            </w:r>
          </w:p>
        </w:tc>
      </w:tr>
      <w:tr w:rsidR="00D17BC0" w14:paraId="4EB05A3F" w14:textId="77777777">
        <w:trPr>
          <w:cantSplit/>
          <w:trHeight w:val="320"/>
        </w:trPr>
        <w:tc>
          <w:tcPr>
            <w:tcW w:w="595" w:type="dxa"/>
          </w:tcPr>
          <w:p w14:paraId="000007D2" w14:textId="77777777" w:rsidR="00D17BC0" w:rsidRDefault="00331A14" w:rsidP="000834A0">
            <w:pPr>
              <w:spacing w:after="0"/>
              <w:ind w:left="0" w:hanging="2"/>
              <w:jc w:val="both"/>
              <w:outlineLvl w:val="9"/>
            </w:pPr>
            <w:r>
              <w:rPr>
                <w:b/>
              </w:rPr>
              <w:t>11.</w:t>
            </w:r>
          </w:p>
        </w:tc>
        <w:tc>
          <w:tcPr>
            <w:tcW w:w="2561" w:type="dxa"/>
            <w:vMerge w:val="restart"/>
          </w:tcPr>
          <w:p w14:paraId="000007D3" w14:textId="77777777" w:rsidR="00D17BC0" w:rsidRDefault="00D17BC0" w:rsidP="000834A0">
            <w:pPr>
              <w:spacing w:after="0"/>
              <w:ind w:left="0" w:hanging="2"/>
              <w:jc w:val="both"/>
              <w:outlineLvl w:val="9"/>
              <w:rPr>
                <w:color w:val="222222"/>
                <w:highlight w:val="white"/>
              </w:rPr>
            </w:pPr>
          </w:p>
          <w:p w14:paraId="000007D4"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Jefe de Planificación</w:t>
            </w:r>
          </w:p>
          <w:p w14:paraId="000007D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D6"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D7"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Recibe, revisa si está acorde a lo recibido de las Direcciones sustantivas.  Si está correcto sigue paso 12, no está correcto regresa a paso 9.</w:t>
            </w:r>
          </w:p>
        </w:tc>
      </w:tr>
      <w:tr w:rsidR="00D17BC0" w14:paraId="5E83099D" w14:textId="77777777">
        <w:trPr>
          <w:cantSplit/>
          <w:trHeight w:val="320"/>
        </w:trPr>
        <w:tc>
          <w:tcPr>
            <w:tcW w:w="595" w:type="dxa"/>
          </w:tcPr>
          <w:p w14:paraId="000007D8" w14:textId="77777777" w:rsidR="00D17BC0" w:rsidRDefault="00331A14" w:rsidP="000834A0">
            <w:pPr>
              <w:spacing w:after="0"/>
              <w:ind w:left="0" w:hanging="2"/>
              <w:jc w:val="both"/>
              <w:outlineLvl w:val="9"/>
            </w:pPr>
            <w:r>
              <w:rPr>
                <w:b/>
              </w:rPr>
              <w:t>12.</w:t>
            </w:r>
          </w:p>
        </w:tc>
        <w:tc>
          <w:tcPr>
            <w:tcW w:w="2561" w:type="dxa"/>
            <w:vMerge/>
          </w:tcPr>
          <w:p w14:paraId="000007D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A"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Ingresa a SIGES y autoriza programación.</w:t>
            </w:r>
          </w:p>
        </w:tc>
      </w:tr>
      <w:tr w:rsidR="00D17BC0" w14:paraId="6414A6FF" w14:textId="77777777">
        <w:trPr>
          <w:cantSplit/>
          <w:trHeight w:val="311"/>
        </w:trPr>
        <w:tc>
          <w:tcPr>
            <w:tcW w:w="595" w:type="dxa"/>
          </w:tcPr>
          <w:p w14:paraId="000007DB" w14:textId="77777777" w:rsidR="00D17BC0" w:rsidRDefault="00331A14" w:rsidP="000834A0">
            <w:pPr>
              <w:spacing w:after="0"/>
              <w:ind w:left="0" w:hanging="2"/>
              <w:jc w:val="both"/>
              <w:outlineLvl w:val="9"/>
            </w:pPr>
            <w:r>
              <w:rPr>
                <w:b/>
              </w:rPr>
              <w:t>13.</w:t>
            </w:r>
          </w:p>
        </w:tc>
        <w:tc>
          <w:tcPr>
            <w:tcW w:w="2561" w:type="dxa"/>
            <w:vMerge/>
          </w:tcPr>
          <w:p w14:paraId="000007D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D"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Imprime, firma y sella. Traslada.</w:t>
            </w:r>
          </w:p>
        </w:tc>
      </w:tr>
      <w:tr w:rsidR="00D17BC0" w14:paraId="0757721C" w14:textId="77777777">
        <w:trPr>
          <w:cantSplit/>
          <w:trHeight w:val="311"/>
        </w:trPr>
        <w:tc>
          <w:tcPr>
            <w:tcW w:w="595" w:type="dxa"/>
          </w:tcPr>
          <w:p w14:paraId="000007DE" w14:textId="77777777" w:rsidR="00D17BC0" w:rsidRDefault="00331A14" w:rsidP="000834A0">
            <w:pPr>
              <w:spacing w:after="0"/>
              <w:ind w:left="0" w:hanging="2"/>
              <w:jc w:val="both"/>
              <w:outlineLvl w:val="9"/>
            </w:pPr>
            <w:r>
              <w:rPr>
                <w:b/>
              </w:rPr>
              <w:t>14.</w:t>
            </w:r>
          </w:p>
        </w:tc>
        <w:tc>
          <w:tcPr>
            <w:tcW w:w="2561" w:type="dxa"/>
            <w:vMerge w:val="restart"/>
          </w:tcPr>
          <w:p w14:paraId="000007DF"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7E0" w14:textId="77777777" w:rsidR="00D17BC0" w:rsidRDefault="00D17BC0" w:rsidP="000834A0">
            <w:pPr>
              <w:spacing w:after="0"/>
              <w:ind w:left="0" w:hanging="2"/>
              <w:jc w:val="both"/>
              <w:outlineLvl w:val="9"/>
              <w:rPr>
                <w:color w:val="222222"/>
                <w:highlight w:val="white"/>
              </w:rPr>
            </w:pPr>
          </w:p>
          <w:p w14:paraId="000007E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Recibe documento.</w:t>
            </w:r>
          </w:p>
        </w:tc>
      </w:tr>
      <w:tr w:rsidR="00D17BC0" w14:paraId="40C15E1C" w14:textId="77777777">
        <w:trPr>
          <w:cantSplit/>
          <w:trHeight w:val="837"/>
        </w:trPr>
        <w:tc>
          <w:tcPr>
            <w:tcW w:w="595" w:type="dxa"/>
          </w:tcPr>
          <w:p w14:paraId="000007E2" w14:textId="77777777" w:rsidR="00D17BC0" w:rsidRDefault="00331A14" w:rsidP="000834A0">
            <w:pPr>
              <w:spacing w:after="0"/>
              <w:ind w:left="0" w:hanging="2"/>
              <w:jc w:val="both"/>
              <w:outlineLvl w:val="9"/>
            </w:pPr>
            <w:r>
              <w:rPr>
                <w:b/>
              </w:rPr>
              <w:t>15.</w:t>
            </w:r>
          </w:p>
        </w:tc>
        <w:tc>
          <w:tcPr>
            <w:tcW w:w="2561" w:type="dxa"/>
            <w:vMerge/>
          </w:tcPr>
          <w:p w14:paraId="000007E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E4" w14:textId="77777777" w:rsidR="00D17BC0" w:rsidRDefault="00331A14" w:rsidP="000834A0">
            <w:pPr>
              <w:ind w:left="0" w:hanging="2"/>
              <w:jc w:val="both"/>
              <w:outlineLvl w:val="9"/>
              <w:rPr>
                <w:rFonts w:ascii="Times New Roman" w:eastAsia="Times New Roman" w:hAnsi="Times New Roman" w:cs="Times New Roman"/>
              </w:rPr>
            </w:pPr>
            <w:r>
              <w:rPr>
                <w:highlight w:val="white"/>
              </w:rPr>
              <w:t>Redacta oficio y traslada.</w:t>
            </w:r>
          </w:p>
        </w:tc>
      </w:tr>
      <w:tr w:rsidR="00D17BC0" w14:paraId="55442C04" w14:textId="77777777">
        <w:trPr>
          <w:trHeight w:val="311"/>
        </w:trPr>
        <w:tc>
          <w:tcPr>
            <w:tcW w:w="595" w:type="dxa"/>
          </w:tcPr>
          <w:p w14:paraId="000007E5" w14:textId="77777777" w:rsidR="00D17BC0" w:rsidRDefault="00331A14" w:rsidP="000834A0">
            <w:pPr>
              <w:spacing w:after="0"/>
              <w:ind w:left="0" w:hanging="2"/>
              <w:jc w:val="both"/>
              <w:outlineLvl w:val="9"/>
            </w:pPr>
            <w:r>
              <w:rPr>
                <w:b/>
              </w:rPr>
              <w:t>16.</w:t>
            </w:r>
          </w:p>
        </w:tc>
        <w:tc>
          <w:tcPr>
            <w:tcW w:w="2561" w:type="dxa"/>
          </w:tcPr>
          <w:p w14:paraId="000007E6" w14:textId="77777777" w:rsidR="00D17BC0" w:rsidRDefault="00331A14" w:rsidP="000834A0">
            <w:pPr>
              <w:spacing w:after="0"/>
              <w:ind w:left="0" w:hanging="2"/>
              <w:jc w:val="both"/>
              <w:outlineLvl w:val="9"/>
            </w:pPr>
            <w:r>
              <w:rPr>
                <w:b/>
                <w:color w:val="222222"/>
                <w:highlight w:val="white"/>
              </w:rPr>
              <w:t>Jefe de Planificación</w:t>
            </w:r>
          </w:p>
        </w:tc>
        <w:tc>
          <w:tcPr>
            <w:tcW w:w="5741" w:type="dxa"/>
          </w:tcPr>
          <w:p w14:paraId="000007E7" w14:textId="77777777" w:rsidR="00D17BC0" w:rsidRDefault="00331A14" w:rsidP="000834A0">
            <w:pPr>
              <w:spacing w:after="0"/>
              <w:ind w:left="0" w:hanging="2"/>
              <w:jc w:val="both"/>
              <w:outlineLvl w:val="9"/>
            </w:pPr>
            <w:r>
              <w:rPr>
                <w:color w:val="222222"/>
                <w:highlight w:val="white"/>
              </w:rPr>
              <w:t>Recibe, firma y devuelve.</w:t>
            </w:r>
          </w:p>
        </w:tc>
      </w:tr>
      <w:tr w:rsidR="00D17BC0" w14:paraId="24BD0AA1" w14:textId="77777777">
        <w:trPr>
          <w:trHeight w:val="311"/>
        </w:trPr>
        <w:tc>
          <w:tcPr>
            <w:tcW w:w="595" w:type="dxa"/>
          </w:tcPr>
          <w:p w14:paraId="000007E8" w14:textId="77777777" w:rsidR="00D17BC0" w:rsidRDefault="00331A14" w:rsidP="000834A0">
            <w:pPr>
              <w:spacing w:after="0"/>
              <w:ind w:left="0" w:hanging="2"/>
              <w:jc w:val="both"/>
              <w:outlineLvl w:val="9"/>
            </w:pPr>
            <w:r>
              <w:rPr>
                <w:b/>
              </w:rPr>
              <w:t>17.</w:t>
            </w:r>
          </w:p>
        </w:tc>
        <w:tc>
          <w:tcPr>
            <w:tcW w:w="2561" w:type="dxa"/>
          </w:tcPr>
          <w:p w14:paraId="000007E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741" w:type="dxa"/>
          </w:tcPr>
          <w:p w14:paraId="000007EA" w14:textId="474C3269" w:rsidR="00D17BC0" w:rsidRDefault="0044088E" w:rsidP="000834A0">
            <w:pPr>
              <w:spacing w:after="0" w:line="480" w:lineRule="auto"/>
              <w:ind w:left="0" w:hanging="2"/>
              <w:jc w:val="both"/>
              <w:outlineLvl w:val="9"/>
            </w:pPr>
            <w:r>
              <w:rPr>
                <w:color w:val="222222"/>
                <w:highlight w:val="white"/>
              </w:rPr>
              <w:t xml:space="preserve">Recibe, reproduce </w:t>
            </w:r>
            <w:r w:rsidR="00331A14">
              <w:rPr>
                <w:color w:val="222222"/>
                <w:highlight w:val="white"/>
              </w:rPr>
              <w:t>copia y entrega.</w:t>
            </w:r>
          </w:p>
        </w:tc>
      </w:tr>
      <w:tr w:rsidR="00D17BC0" w14:paraId="034D8D45" w14:textId="77777777">
        <w:trPr>
          <w:trHeight w:val="311"/>
        </w:trPr>
        <w:tc>
          <w:tcPr>
            <w:tcW w:w="595" w:type="dxa"/>
          </w:tcPr>
          <w:p w14:paraId="000007EB" w14:textId="77777777" w:rsidR="00D17BC0" w:rsidRDefault="00331A14" w:rsidP="000834A0">
            <w:pPr>
              <w:spacing w:after="0"/>
              <w:ind w:left="0" w:hanging="2"/>
              <w:jc w:val="both"/>
              <w:outlineLvl w:val="9"/>
            </w:pPr>
            <w:r>
              <w:rPr>
                <w:b/>
              </w:rPr>
              <w:t>18.</w:t>
            </w:r>
          </w:p>
        </w:tc>
        <w:tc>
          <w:tcPr>
            <w:tcW w:w="2561" w:type="dxa"/>
          </w:tcPr>
          <w:p w14:paraId="000007EC" w14:textId="77777777" w:rsidR="00D17BC0" w:rsidRDefault="00331A14" w:rsidP="000834A0">
            <w:pPr>
              <w:spacing w:after="0"/>
              <w:ind w:left="0" w:hanging="2"/>
              <w:jc w:val="both"/>
              <w:outlineLvl w:val="9"/>
            </w:pPr>
            <w:r>
              <w:rPr>
                <w:b/>
                <w:color w:val="222222"/>
                <w:highlight w:val="white"/>
              </w:rPr>
              <w:t>Dirección Ejecutiva y Dirección Administrativa Financiera</w:t>
            </w:r>
          </w:p>
        </w:tc>
        <w:tc>
          <w:tcPr>
            <w:tcW w:w="5741" w:type="dxa"/>
          </w:tcPr>
          <w:p w14:paraId="000007ED" w14:textId="77777777" w:rsidR="00D17BC0" w:rsidRDefault="00D17BC0" w:rsidP="000834A0">
            <w:pPr>
              <w:spacing w:after="0"/>
              <w:ind w:left="0" w:hanging="2"/>
              <w:jc w:val="both"/>
              <w:outlineLvl w:val="9"/>
            </w:pPr>
          </w:p>
          <w:p w14:paraId="000007EE" w14:textId="77777777" w:rsidR="00D17BC0" w:rsidRDefault="00331A14" w:rsidP="000834A0">
            <w:pPr>
              <w:ind w:left="0" w:hanging="2"/>
              <w:jc w:val="both"/>
              <w:outlineLvl w:val="9"/>
            </w:pPr>
            <w:r>
              <w:rPr>
                <w:color w:val="222222"/>
                <w:highlight w:val="white"/>
              </w:rPr>
              <w:t>Firman y sellan de recibido.</w:t>
            </w:r>
          </w:p>
        </w:tc>
      </w:tr>
      <w:tr w:rsidR="00D17BC0" w14:paraId="51314E2E" w14:textId="77777777">
        <w:trPr>
          <w:trHeight w:val="678"/>
        </w:trPr>
        <w:tc>
          <w:tcPr>
            <w:tcW w:w="595" w:type="dxa"/>
          </w:tcPr>
          <w:p w14:paraId="000007EF" w14:textId="77777777" w:rsidR="00D17BC0" w:rsidRDefault="00331A14" w:rsidP="000834A0">
            <w:pPr>
              <w:spacing w:after="0"/>
              <w:ind w:left="0" w:hanging="2"/>
              <w:jc w:val="both"/>
              <w:outlineLvl w:val="9"/>
            </w:pPr>
            <w:r>
              <w:rPr>
                <w:b/>
              </w:rPr>
              <w:t>19.</w:t>
            </w:r>
          </w:p>
        </w:tc>
        <w:tc>
          <w:tcPr>
            <w:tcW w:w="2561" w:type="dxa"/>
            <w:tcBorders>
              <w:bottom w:val="single" w:sz="4" w:space="0" w:color="000000"/>
            </w:tcBorders>
          </w:tcPr>
          <w:p w14:paraId="000007F0" w14:textId="77777777" w:rsidR="00D17BC0" w:rsidRDefault="00331A14" w:rsidP="000834A0">
            <w:pPr>
              <w:spacing w:after="0"/>
              <w:ind w:left="0" w:hanging="2"/>
              <w:jc w:val="both"/>
              <w:outlineLvl w:val="9"/>
            </w:pPr>
            <w:r>
              <w:rPr>
                <w:b/>
                <w:color w:val="222222"/>
                <w:highlight w:val="white"/>
              </w:rPr>
              <w:t>Encargado (a) de Monitoreo, Evaluación y Seguimiento</w:t>
            </w:r>
            <w:r>
              <w:rPr>
                <w:b/>
              </w:rPr>
              <w:t xml:space="preserve">               </w:t>
            </w:r>
          </w:p>
        </w:tc>
        <w:tc>
          <w:tcPr>
            <w:tcW w:w="5741" w:type="dxa"/>
            <w:tcBorders>
              <w:bottom w:val="single" w:sz="4" w:space="0" w:color="000000"/>
            </w:tcBorders>
          </w:tcPr>
          <w:p w14:paraId="000007F1" w14:textId="77777777" w:rsidR="00D17BC0" w:rsidRDefault="00D17BC0" w:rsidP="000834A0">
            <w:pPr>
              <w:shd w:val="clear" w:color="auto" w:fill="FFFFFF"/>
              <w:spacing w:after="0"/>
              <w:ind w:left="0" w:hanging="2"/>
              <w:jc w:val="both"/>
              <w:outlineLvl w:val="9"/>
              <w:rPr>
                <w:color w:val="222222"/>
              </w:rPr>
            </w:pPr>
          </w:p>
          <w:p w14:paraId="000007F2" w14:textId="77777777" w:rsidR="00D17BC0" w:rsidRDefault="00331A14" w:rsidP="000834A0">
            <w:pPr>
              <w:shd w:val="clear" w:color="auto" w:fill="FFFFFF"/>
              <w:spacing w:after="0"/>
              <w:ind w:left="0" w:hanging="2"/>
              <w:jc w:val="both"/>
              <w:outlineLvl w:val="9"/>
              <w:rPr>
                <w:color w:val="222222"/>
              </w:rPr>
            </w:pPr>
            <w:r>
              <w:rPr>
                <w:color w:val="222222"/>
              </w:rPr>
              <w:t>Archiva copia firmada de recibido.</w:t>
            </w:r>
          </w:p>
          <w:p w14:paraId="000007F3" w14:textId="77777777" w:rsidR="00D17BC0" w:rsidRDefault="00331A14" w:rsidP="000834A0">
            <w:pPr>
              <w:shd w:val="clear" w:color="auto" w:fill="FFFFFF"/>
              <w:spacing w:after="0"/>
              <w:ind w:left="0" w:hanging="2"/>
              <w:jc w:val="both"/>
              <w:outlineLvl w:val="9"/>
              <w:rPr>
                <w:color w:val="222222"/>
              </w:rPr>
            </w:pPr>
            <w:r>
              <w:rPr>
                <w:rFonts w:ascii="Times New Roman" w:eastAsia="Times New Roman" w:hAnsi="Times New Roman" w:cs="Times New Roman"/>
                <w:color w:val="222222"/>
              </w:rPr>
              <w:t> </w:t>
            </w:r>
          </w:p>
          <w:p w14:paraId="000007F4" w14:textId="77777777" w:rsidR="00D17BC0" w:rsidRDefault="00D17BC0" w:rsidP="000834A0">
            <w:pPr>
              <w:ind w:left="0" w:hanging="2"/>
              <w:jc w:val="both"/>
              <w:outlineLvl w:val="9"/>
            </w:pPr>
          </w:p>
        </w:tc>
      </w:tr>
      <w:tr w:rsidR="00D17BC0" w14:paraId="6B912ACE" w14:textId="77777777">
        <w:trPr>
          <w:trHeight w:val="678"/>
        </w:trPr>
        <w:tc>
          <w:tcPr>
            <w:tcW w:w="595" w:type="dxa"/>
          </w:tcPr>
          <w:p w14:paraId="000007F5" w14:textId="77777777" w:rsidR="00D17BC0" w:rsidRDefault="00D17BC0" w:rsidP="000834A0">
            <w:pPr>
              <w:spacing w:after="0"/>
              <w:ind w:left="0" w:hanging="2"/>
              <w:jc w:val="both"/>
              <w:outlineLvl w:val="9"/>
            </w:pPr>
          </w:p>
          <w:p w14:paraId="000007F6" w14:textId="77777777" w:rsidR="00D17BC0" w:rsidRDefault="00331A14" w:rsidP="000834A0">
            <w:pPr>
              <w:spacing w:after="0"/>
              <w:ind w:left="0" w:hanging="2"/>
              <w:jc w:val="both"/>
              <w:outlineLvl w:val="9"/>
            </w:pPr>
            <w:r>
              <w:rPr>
                <w:b/>
              </w:rPr>
              <w:t>20.</w:t>
            </w:r>
          </w:p>
        </w:tc>
        <w:tc>
          <w:tcPr>
            <w:tcW w:w="8302" w:type="dxa"/>
            <w:gridSpan w:val="2"/>
            <w:tcBorders>
              <w:bottom w:val="single" w:sz="4" w:space="0" w:color="000000"/>
            </w:tcBorders>
          </w:tcPr>
          <w:p w14:paraId="000007F7" w14:textId="77777777" w:rsidR="00D17BC0" w:rsidRDefault="00D17BC0" w:rsidP="000834A0">
            <w:pPr>
              <w:shd w:val="clear" w:color="auto" w:fill="FFFFFF"/>
              <w:spacing w:after="0"/>
              <w:ind w:left="0" w:hanging="2"/>
              <w:jc w:val="both"/>
              <w:outlineLvl w:val="9"/>
            </w:pPr>
          </w:p>
          <w:p w14:paraId="000007F8" w14:textId="77777777" w:rsidR="00D17BC0" w:rsidRDefault="00331A14" w:rsidP="000834A0">
            <w:pPr>
              <w:shd w:val="clear" w:color="auto" w:fill="FFFFFF"/>
              <w:spacing w:after="0"/>
              <w:ind w:left="0" w:hanging="2"/>
              <w:jc w:val="both"/>
              <w:outlineLvl w:val="9"/>
              <w:rPr>
                <w:color w:val="222222"/>
              </w:rPr>
            </w:pPr>
            <w:r>
              <w:rPr>
                <w:b/>
              </w:rPr>
              <w:t>Fin del Procedimiento</w:t>
            </w:r>
          </w:p>
        </w:tc>
      </w:tr>
    </w:tbl>
    <w:p w14:paraId="32E35028" w14:textId="77777777" w:rsidR="0044088E" w:rsidRDefault="0044088E" w:rsidP="000834A0">
      <w:pPr>
        <w:spacing w:after="0"/>
        <w:ind w:left="0" w:hanging="2"/>
        <w:jc w:val="both"/>
        <w:outlineLvl w:val="9"/>
        <w:rPr>
          <w:b/>
        </w:rPr>
      </w:pPr>
      <w:bookmarkStart w:id="70" w:name="_heading=h.3fwokq0" w:colFirst="0" w:colLast="0"/>
      <w:bookmarkEnd w:id="70"/>
    </w:p>
    <w:p w14:paraId="6A6F5589" w14:textId="77777777" w:rsidR="0044088E" w:rsidRDefault="0044088E" w:rsidP="000834A0">
      <w:pPr>
        <w:spacing w:after="0"/>
        <w:ind w:left="0" w:hanging="2"/>
        <w:jc w:val="both"/>
        <w:outlineLvl w:val="9"/>
        <w:rPr>
          <w:b/>
        </w:rPr>
      </w:pPr>
    </w:p>
    <w:p w14:paraId="000007FA" w14:textId="562527A9" w:rsidR="00D17BC0" w:rsidRDefault="00331A14" w:rsidP="000834A0">
      <w:pPr>
        <w:spacing w:after="0"/>
        <w:ind w:left="0" w:hanging="2"/>
        <w:jc w:val="both"/>
        <w:outlineLvl w:val="9"/>
        <w:rPr>
          <w:rFonts w:ascii="Times New Roman" w:eastAsia="Times New Roman" w:hAnsi="Times New Roman" w:cs="Times New Roman"/>
        </w:rPr>
      </w:pPr>
      <w:r>
        <w:rPr>
          <w:b/>
        </w:rPr>
        <w:lastRenderedPageBreak/>
        <w:t>15.5.2 FLUJOGRAMA DEL PROCEDIMIENTO PROGRAMACIÓN CUATRIMESTRAL DE METAS FÍSICAS DENTRO DEL SISTEMA DE GESTIÓN –SIGES-.</w:t>
      </w:r>
    </w:p>
    <w:p w14:paraId="000007FB" w14:textId="77777777" w:rsidR="00D17BC0" w:rsidRDefault="00331A14" w:rsidP="000834A0">
      <w:pPr>
        <w:ind w:left="0" w:hanging="2"/>
        <w:jc w:val="both"/>
        <w:outlineLvl w:val="9"/>
      </w:pPr>
      <w:r>
        <w:object w:dxaOrig="8775" w:dyaOrig="10770" w14:anchorId="3ABDCD2F">
          <v:shape id="_x0000_i1036" type="#_x0000_t75" style="width:439.5pt;height:540pt;visibility:visible" o:ole="">
            <v:imagedata r:id="rId34" o:title=""/>
            <v:path o:extrusionok="t"/>
          </v:shape>
          <o:OLEObject Type="Embed" ProgID="Visio.Drawing.15" ShapeID="_x0000_i1036" DrawAspect="Content" ObjectID="_1762753073" r:id="rId35"/>
        </w:object>
      </w:r>
    </w:p>
    <w:p w14:paraId="000007FC" w14:textId="77777777" w:rsidR="00D17BC0" w:rsidRDefault="00331A14" w:rsidP="000834A0">
      <w:pPr>
        <w:ind w:left="0" w:hanging="2"/>
        <w:jc w:val="both"/>
        <w:outlineLvl w:val="9"/>
      </w:pPr>
      <w:r>
        <w:object w:dxaOrig="8775" w:dyaOrig="11670" w14:anchorId="5432C524">
          <v:shape id="_x0000_i1037" type="#_x0000_t75" style="width:439.5pt;height:582.75pt;visibility:visible" o:ole="">
            <v:imagedata r:id="rId36" o:title=""/>
            <v:path o:extrusionok="t"/>
          </v:shape>
          <o:OLEObject Type="Embed" ProgID="Visio.Drawing.15" ShapeID="_x0000_i1037" DrawAspect="Content" ObjectID="_1762753074" r:id="rId37"/>
        </w:object>
      </w:r>
    </w:p>
    <w:p w14:paraId="000007FD" w14:textId="77777777" w:rsidR="00D17BC0" w:rsidRDefault="00331A14" w:rsidP="000834A0">
      <w:pPr>
        <w:pStyle w:val="Ttulo2"/>
        <w:spacing w:line="264" w:lineRule="auto"/>
        <w:ind w:left="0" w:hanging="2"/>
      </w:pPr>
      <w:bookmarkStart w:id="71" w:name="_heading=h.1v1yuxt" w:colFirst="0" w:colLast="0"/>
      <w:bookmarkStart w:id="72" w:name="_Toc140658160"/>
      <w:bookmarkEnd w:id="71"/>
      <w:r>
        <w:rPr>
          <w:highlight w:val="white"/>
        </w:rPr>
        <w:lastRenderedPageBreak/>
        <w:t>15.6 PROCEDIMIENTO</w:t>
      </w:r>
      <w:r>
        <w:t xml:space="preserve"> SEGUIMIENTO Y EJECUCIÓN DE METAS FÍSICAS</w:t>
      </w:r>
      <w:bookmarkEnd w:id="72"/>
      <w:r>
        <w:t xml:space="preserve"> </w:t>
      </w:r>
    </w:p>
    <w:p w14:paraId="000007FE" w14:textId="77777777" w:rsidR="00D17BC0" w:rsidRDefault="00D17BC0" w:rsidP="000834A0">
      <w:pPr>
        <w:spacing w:after="0" w:line="264" w:lineRule="auto"/>
        <w:ind w:left="0" w:hanging="2"/>
        <w:jc w:val="both"/>
        <w:outlineLvl w:val="9"/>
      </w:pPr>
    </w:p>
    <w:p w14:paraId="000007FF"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 xml:space="preserve">Encargado (a) de Monitoreo, Evaluación y Seguimiento:  </w:t>
      </w:r>
      <w:r>
        <w:rPr>
          <w:color w:val="222222"/>
        </w:rPr>
        <w:t xml:space="preserve">Solicita del </w:t>
      </w:r>
      <w:r>
        <w:rPr>
          <w:color w:val="222222"/>
          <w:highlight w:val="white"/>
        </w:rPr>
        <w:t>18 al 28</w:t>
      </w:r>
      <w:r>
        <w:rPr>
          <w:color w:val="222222"/>
        </w:rPr>
        <w:t xml:space="preserve">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p w14:paraId="00000800" w14:textId="77777777" w:rsidR="00D17BC0" w:rsidRDefault="00D17BC0" w:rsidP="000834A0">
      <w:pPr>
        <w:shd w:val="clear" w:color="auto" w:fill="FFFFFF"/>
        <w:spacing w:after="0" w:line="264" w:lineRule="auto"/>
        <w:ind w:left="0" w:hanging="2"/>
        <w:jc w:val="both"/>
        <w:outlineLvl w:val="9"/>
        <w:rPr>
          <w:color w:val="222222"/>
        </w:rPr>
      </w:pPr>
    </w:p>
    <w:p w14:paraId="00000801"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 xml:space="preserve">Direcciones Sustantivas:  </w:t>
      </w:r>
      <w:r>
        <w:rPr>
          <w:color w:val="222222"/>
        </w:rPr>
        <w:t>Reportan información de avance de Metas.</w:t>
      </w:r>
    </w:p>
    <w:p w14:paraId="00000802" w14:textId="77777777" w:rsidR="00D17BC0" w:rsidRDefault="00D17BC0" w:rsidP="000834A0">
      <w:pPr>
        <w:shd w:val="clear" w:color="auto" w:fill="FFFFFF"/>
        <w:spacing w:after="0" w:line="264" w:lineRule="auto"/>
        <w:ind w:left="0" w:hanging="2"/>
        <w:jc w:val="both"/>
        <w:outlineLvl w:val="9"/>
      </w:pPr>
    </w:p>
    <w:p w14:paraId="00000803"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Encargado (a) de Monitoreo, Evaluación y Seguimiento:</w:t>
      </w:r>
      <w:r>
        <w:t xml:space="preserve"> </w:t>
      </w:r>
      <w:r>
        <w:rPr>
          <w:color w:val="222222"/>
        </w:rPr>
        <w:t>Revisa lo reportado por las Direcciones.  Todo está correcto sigue paso 7, hay alguna inconsistencia o duda.  Sigue paso 4.</w:t>
      </w:r>
    </w:p>
    <w:p w14:paraId="00000804"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5"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Hace observaciones a las direcciones que considere necesario tomando en cuenta lo programado o por alguna duda.</w:t>
      </w:r>
    </w:p>
    <w:p w14:paraId="00000806"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7"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Direcciones Sustantivas:   </w:t>
      </w:r>
      <w:r>
        <w:rPr>
          <w:color w:val="000000"/>
        </w:rPr>
        <w:t>Recibe, revisa, corrige o aclara.  Entrega</w:t>
      </w:r>
      <w:r>
        <w:rPr>
          <w:b/>
          <w:color w:val="000000"/>
        </w:rPr>
        <w:t>.</w:t>
      </w:r>
    </w:p>
    <w:p w14:paraId="00000808"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9"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Encargado (a) de Monitoreo, Evaluación y Seguimiento:</w:t>
      </w:r>
      <w:r>
        <w:rPr>
          <w:color w:val="000000"/>
        </w:rPr>
        <w:t xml:space="preserve"> </w:t>
      </w:r>
      <w:r>
        <w:rPr>
          <w:color w:val="222222"/>
        </w:rPr>
        <w:t>Elabora informe narrativo y entrega para revisión.</w:t>
      </w:r>
    </w:p>
    <w:p w14:paraId="0000080A"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B"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Jefe de Planificación: </w:t>
      </w: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p w14:paraId="0000080C"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szCs w:val="20"/>
        </w:rPr>
      </w:pPr>
    </w:p>
    <w:p w14:paraId="0000080D"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Encargado (a) de Monitoreo, Evaluación y Seguimiento:</w:t>
      </w:r>
      <w:r>
        <w:rPr>
          <w:color w:val="000000"/>
        </w:rPr>
        <w:t xml:space="preserve"> Registra información en SIGES, lo opera dejando en estado “</w:t>
      </w:r>
      <w:r>
        <w:rPr>
          <w:i/>
          <w:color w:val="000000"/>
        </w:rPr>
        <w:t>solicitado”</w:t>
      </w:r>
      <w:r>
        <w:rPr>
          <w:color w:val="000000"/>
        </w:rPr>
        <w:t>.</w:t>
      </w:r>
    </w:p>
    <w:p w14:paraId="0000080E"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F"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222222"/>
        </w:rPr>
        <w:t>Imprime reporte de SIGES, firma y sella</w:t>
      </w:r>
      <w:r>
        <w:rPr>
          <w:i/>
          <w:color w:val="222222"/>
        </w:rPr>
        <w:t> </w:t>
      </w:r>
      <w:r>
        <w:rPr>
          <w:color w:val="222222"/>
        </w:rPr>
        <w:t>e informa.</w:t>
      </w:r>
    </w:p>
    <w:p w14:paraId="00000810"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1"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Jefe de Planificación: </w:t>
      </w:r>
      <w:r>
        <w:rPr>
          <w:color w:val="000000"/>
        </w:rPr>
        <w:t xml:space="preserve">Revisa información en el sistema, si está correcto sigue paso 11, si no está correcto regresa a paso 8. </w:t>
      </w:r>
    </w:p>
    <w:p w14:paraId="00000812"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3"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 xml:space="preserve"> Aprueba en el SIGES, imprime, firma, sella y entrega.</w:t>
      </w:r>
    </w:p>
    <w:p w14:paraId="00000814"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5"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 Encargado (a) de Monitoreo, Evaluación y Seguimiento:</w:t>
      </w:r>
      <w:r>
        <w:rPr>
          <w:color w:val="000000"/>
        </w:rPr>
        <w:t xml:space="preserve"> Recibe, adjunta informe narrativo.</w:t>
      </w:r>
    </w:p>
    <w:p w14:paraId="00000816"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7"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Entrega a Dirección Ejecutiva para conocimiento.</w:t>
      </w:r>
    </w:p>
    <w:p w14:paraId="00000818"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9"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Guarda copia escaneada y física de recibido.</w:t>
      </w:r>
    </w:p>
    <w:p w14:paraId="0000081A"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B"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 Fin del procedimiento</w:t>
      </w:r>
    </w:p>
    <w:p w14:paraId="0000081D" w14:textId="08654BF0" w:rsidR="00D17BC0" w:rsidRDefault="00331A14" w:rsidP="000834A0">
      <w:pPr>
        <w:spacing w:after="0"/>
        <w:ind w:left="0" w:hanging="2"/>
        <w:jc w:val="both"/>
        <w:outlineLvl w:val="9"/>
      </w:pPr>
      <w:bookmarkStart w:id="73" w:name="_heading=h.4f1mdlm" w:colFirst="0" w:colLast="0"/>
      <w:bookmarkEnd w:id="73"/>
      <w:r>
        <w:rPr>
          <w:b/>
        </w:rPr>
        <w:lastRenderedPageBreak/>
        <w:t>15.6.1 MATRIZ DEL PROCEDIMIENTO SEGUIMIENTO y EJECUCIÓN DE METAS FÍSICAS</w:t>
      </w:r>
      <w:r w:rsidR="004020CA">
        <w:rPr>
          <w:b/>
        </w:rPr>
        <w:t>.</w:t>
      </w:r>
    </w:p>
    <w:tbl>
      <w:tblPr>
        <w:tblStyle w:val="aff2"/>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6327"/>
      </w:tblGrid>
      <w:tr w:rsidR="00D17BC0" w14:paraId="3758274C" w14:textId="77777777">
        <w:trPr>
          <w:trHeight w:val="567"/>
        </w:trPr>
        <w:tc>
          <w:tcPr>
            <w:tcW w:w="595" w:type="dxa"/>
            <w:shd w:val="clear" w:color="auto" w:fill="D9D9D9"/>
          </w:tcPr>
          <w:p w14:paraId="0000081E" w14:textId="77777777" w:rsidR="00D17BC0" w:rsidRDefault="00331A14" w:rsidP="000834A0">
            <w:pPr>
              <w:spacing w:after="0"/>
              <w:ind w:left="0" w:hanging="2"/>
              <w:jc w:val="both"/>
              <w:outlineLvl w:val="9"/>
            </w:pPr>
            <w:r>
              <w:rPr>
                <w:b/>
              </w:rPr>
              <w:t>No.</w:t>
            </w:r>
          </w:p>
        </w:tc>
        <w:tc>
          <w:tcPr>
            <w:tcW w:w="2820" w:type="dxa"/>
            <w:shd w:val="clear" w:color="auto" w:fill="D9D9D9"/>
          </w:tcPr>
          <w:p w14:paraId="0000081F" w14:textId="77777777" w:rsidR="00D17BC0" w:rsidRDefault="00331A14" w:rsidP="000834A0">
            <w:pPr>
              <w:spacing w:after="0"/>
              <w:ind w:left="0" w:hanging="2"/>
              <w:jc w:val="both"/>
              <w:outlineLvl w:val="9"/>
            </w:pPr>
            <w:r>
              <w:rPr>
                <w:b/>
              </w:rPr>
              <w:t>RESPONSABLE</w:t>
            </w:r>
          </w:p>
          <w:p w14:paraId="00000820" w14:textId="77777777" w:rsidR="00D17BC0" w:rsidRDefault="00D17BC0" w:rsidP="000834A0">
            <w:pPr>
              <w:spacing w:after="0"/>
              <w:ind w:left="0" w:hanging="2"/>
              <w:jc w:val="both"/>
              <w:outlineLvl w:val="9"/>
            </w:pPr>
          </w:p>
        </w:tc>
        <w:tc>
          <w:tcPr>
            <w:tcW w:w="6327" w:type="dxa"/>
            <w:shd w:val="clear" w:color="auto" w:fill="D9D9D9"/>
          </w:tcPr>
          <w:p w14:paraId="00000821" w14:textId="77777777" w:rsidR="00D17BC0" w:rsidRDefault="00331A14" w:rsidP="000834A0">
            <w:pPr>
              <w:spacing w:after="0"/>
              <w:ind w:left="0" w:hanging="2"/>
              <w:jc w:val="both"/>
              <w:outlineLvl w:val="9"/>
            </w:pPr>
            <w:r>
              <w:rPr>
                <w:b/>
              </w:rPr>
              <w:t>DESCRIPCIÓN DE LAS ACTIVIDADES</w:t>
            </w:r>
          </w:p>
        </w:tc>
      </w:tr>
      <w:tr w:rsidR="00D17BC0" w14:paraId="4BE84EE6" w14:textId="77777777">
        <w:trPr>
          <w:trHeight w:val="542"/>
        </w:trPr>
        <w:tc>
          <w:tcPr>
            <w:tcW w:w="595" w:type="dxa"/>
          </w:tcPr>
          <w:p w14:paraId="00000822" w14:textId="77777777" w:rsidR="00D17BC0" w:rsidRDefault="00331A14" w:rsidP="000834A0">
            <w:pPr>
              <w:spacing w:after="0"/>
              <w:ind w:left="0" w:hanging="2"/>
              <w:jc w:val="both"/>
              <w:outlineLvl w:val="9"/>
            </w:pPr>
            <w:r>
              <w:rPr>
                <w:b/>
              </w:rPr>
              <w:t>1</w:t>
            </w:r>
          </w:p>
        </w:tc>
        <w:tc>
          <w:tcPr>
            <w:tcW w:w="2820" w:type="dxa"/>
          </w:tcPr>
          <w:p w14:paraId="00000823"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24" w14:textId="77777777" w:rsidR="00D17BC0" w:rsidRDefault="00331A14" w:rsidP="000834A0">
            <w:pPr>
              <w:shd w:val="clear" w:color="auto" w:fill="FFFFFF"/>
              <w:spacing w:after="0"/>
              <w:ind w:left="0" w:hanging="2"/>
              <w:jc w:val="both"/>
              <w:outlineLvl w:val="9"/>
            </w:pPr>
            <w:r>
              <w:rPr>
                <w:color w:val="222222"/>
              </w:rPr>
              <w:t xml:space="preserve">Solicita del 18 al 28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tc>
      </w:tr>
      <w:tr w:rsidR="00D17BC0" w14:paraId="2A27A18D" w14:textId="77777777">
        <w:trPr>
          <w:trHeight w:val="567"/>
        </w:trPr>
        <w:tc>
          <w:tcPr>
            <w:tcW w:w="595" w:type="dxa"/>
          </w:tcPr>
          <w:p w14:paraId="00000825" w14:textId="77777777" w:rsidR="00D17BC0" w:rsidRDefault="00331A14" w:rsidP="000834A0">
            <w:pPr>
              <w:spacing w:after="0"/>
              <w:ind w:left="0" w:hanging="2"/>
              <w:jc w:val="both"/>
              <w:outlineLvl w:val="9"/>
            </w:pPr>
            <w:r>
              <w:rPr>
                <w:b/>
              </w:rPr>
              <w:t>2</w:t>
            </w:r>
          </w:p>
        </w:tc>
        <w:tc>
          <w:tcPr>
            <w:tcW w:w="2820" w:type="dxa"/>
          </w:tcPr>
          <w:p w14:paraId="00000826" w14:textId="77777777" w:rsidR="00D17BC0" w:rsidRDefault="00331A14" w:rsidP="000834A0">
            <w:pPr>
              <w:spacing w:after="0"/>
              <w:ind w:left="0" w:hanging="2"/>
              <w:jc w:val="both"/>
              <w:outlineLvl w:val="9"/>
            </w:pPr>
            <w:r>
              <w:rPr>
                <w:b/>
                <w:color w:val="222222"/>
                <w:highlight w:val="white"/>
              </w:rPr>
              <w:t>Direcciones Sustantivas</w:t>
            </w:r>
          </w:p>
        </w:tc>
        <w:tc>
          <w:tcPr>
            <w:tcW w:w="6327" w:type="dxa"/>
          </w:tcPr>
          <w:p w14:paraId="00000827" w14:textId="77777777" w:rsidR="00D17BC0" w:rsidRDefault="00331A14" w:rsidP="000834A0">
            <w:pPr>
              <w:ind w:left="0" w:hanging="2"/>
              <w:jc w:val="both"/>
              <w:outlineLvl w:val="9"/>
            </w:pPr>
            <w:r>
              <w:rPr>
                <w:color w:val="222222"/>
                <w:highlight w:val="white"/>
              </w:rPr>
              <w:t>Reportan información de avance de Metas.</w:t>
            </w:r>
          </w:p>
        </w:tc>
      </w:tr>
      <w:tr w:rsidR="00D17BC0" w14:paraId="4D6D6973" w14:textId="77777777">
        <w:trPr>
          <w:cantSplit/>
          <w:trHeight w:val="567"/>
        </w:trPr>
        <w:tc>
          <w:tcPr>
            <w:tcW w:w="595" w:type="dxa"/>
          </w:tcPr>
          <w:p w14:paraId="00000828" w14:textId="77777777" w:rsidR="00D17BC0" w:rsidRDefault="00331A14" w:rsidP="000834A0">
            <w:pPr>
              <w:spacing w:after="0"/>
              <w:ind w:left="0" w:hanging="2"/>
              <w:jc w:val="both"/>
              <w:outlineLvl w:val="9"/>
            </w:pPr>
            <w:r>
              <w:rPr>
                <w:b/>
              </w:rPr>
              <w:t>3</w:t>
            </w:r>
          </w:p>
        </w:tc>
        <w:tc>
          <w:tcPr>
            <w:tcW w:w="2820" w:type="dxa"/>
            <w:vMerge w:val="restart"/>
          </w:tcPr>
          <w:p w14:paraId="00000829"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p w14:paraId="0000082A" w14:textId="77777777" w:rsidR="00D17BC0" w:rsidRDefault="00331A14" w:rsidP="000834A0">
            <w:pPr>
              <w:spacing w:after="0"/>
              <w:ind w:left="0" w:hanging="2"/>
              <w:jc w:val="both"/>
              <w:outlineLvl w:val="9"/>
            </w:pPr>
            <w:r>
              <w:rPr>
                <w:b/>
              </w:rPr>
              <w:t xml:space="preserve">                                      </w:t>
            </w:r>
          </w:p>
        </w:tc>
        <w:tc>
          <w:tcPr>
            <w:tcW w:w="6327" w:type="dxa"/>
          </w:tcPr>
          <w:p w14:paraId="0000082B" w14:textId="77777777" w:rsidR="00D17BC0" w:rsidRDefault="00331A14" w:rsidP="000834A0">
            <w:pPr>
              <w:shd w:val="clear" w:color="auto" w:fill="FFFFFF"/>
              <w:spacing w:after="0"/>
              <w:ind w:left="0" w:hanging="2"/>
              <w:jc w:val="both"/>
              <w:outlineLvl w:val="9"/>
            </w:pPr>
            <w:r>
              <w:rPr>
                <w:color w:val="222222"/>
              </w:rPr>
              <w:t>Revisa lo reportado por las Direcciones.  Todo está correcto sigue paso 7, hay alguna inconsistencia o duda.  Sigue paso 4.</w:t>
            </w:r>
          </w:p>
        </w:tc>
      </w:tr>
      <w:tr w:rsidR="00D17BC0" w14:paraId="797348B3" w14:textId="77777777">
        <w:trPr>
          <w:cantSplit/>
          <w:trHeight w:val="567"/>
        </w:trPr>
        <w:tc>
          <w:tcPr>
            <w:tcW w:w="595" w:type="dxa"/>
          </w:tcPr>
          <w:p w14:paraId="0000082C" w14:textId="77777777" w:rsidR="00D17BC0" w:rsidRDefault="00331A14" w:rsidP="000834A0">
            <w:pPr>
              <w:spacing w:after="0"/>
              <w:ind w:left="0" w:hanging="2"/>
              <w:jc w:val="both"/>
              <w:outlineLvl w:val="9"/>
            </w:pPr>
            <w:r>
              <w:rPr>
                <w:b/>
              </w:rPr>
              <w:t>4.</w:t>
            </w:r>
          </w:p>
        </w:tc>
        <w:tc>
          <w:tcPr>
            <w:tcW w:w="2820" w:type="dxa"/>
            <w:vMerge/>
          </w:tcPr>
          <w:p w14:paraId="0000082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2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Hace observaciones a las direcciones que considere necesario tomando en cuenta lo programado o por alguna duda.</w:t>
            </w:r>
          </w:p>
        </w:tc>
      </w:tr>
      <w:tr w:rsidR="00D17BC0" w14:paraId="56B8F8C2" w14:textId="77777777">
        <w:trPr>
          <w:trHeight w:val="567"/>
        </w:trPr>
        <w:tc>
          <w:tcPr>
            <w:tcW w:w="595" w:type="dxa"/>
          </w:tcPr>
          <w:p w14:paraId="0000082F" w14:textId="77777777" w:rsidR="00D17BC0" w:rsidRDefault="00331A14" w:rsidP="000834A0">
            <w:pPr>
              <w:spacing w:after="0"/>
              <w:ind w:left="0" w:hanging="2"/>
              <w:jc w:val="both"/>
              <w:outlineLvl w:val="9"/>
            </w:pPr>
            <w:r>
              <w:rPr>
                <w:b/>
              </w:rPr>
              <w:t>5.</w:t>
            </w:r>
          </w:p>
        </w:tc>
        <w:tc>
          <w:tcPr>
            <w:tcW w:w="2820" w:type="dxa"/>
          </w:tcPr>
          <w:p w14:paraId="00000830" w14:textId="77777777" w:rsidR="00D17BC0" w:rsidRDefault="00331A14" w:rsidP="000834A0">
            <w:pPr>
              <w:spacing w:after="0"/>
              <w:ind w:left="0" w:hanging="2"/>
              <w:jc w:val="both"/>
              <w:outlineLvl w:val="9"/>
            </w:pPr>
            <w:r>
              <w:rPr>
                <w:b/>
                <w:color w:val="222222"/>
                <w:highlight w:val="white"/>
              </w:rPr>
              <w:t>Direcciones Sustantivas</w:t>
            </w:r>
          </w:p>
        </w:tc>
        <w:tc>
          <w:tcPr>
            <w:tcW w:w="6327" w:type="dxa"/>
          </w:tcPr>
          <w:p w14:paraId="0000083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revisa, corrige o aclara.  Entrega</w:t>
            </w:r>
            <w:r>
              <w:rPr>
                <w:b/>
                <w:color w:val="000000"/>
              </w:rPr>
              <w:t>.</w:t>
            </w:r>
          </w:p>
          <w:p w14:paraId="00000832" w14:textId="77777777" w:rsidR="00D17BC0" w:rsidRDefault="00D17BC0" w:rsidP="000834A0">
            <w:pPr>
              <w:spacing w:after="0"/>
              <w:ind w:left="0" w:hanging="2"/>
              <w:jc w:val="both"/>
              <w:outlineLvl w:val="9"/>
            </w:pPr>
          </w:p>
        </w:tc>
      </w:tr>
      <w:tr w:rsidR="00D17BC0" w14:paraId="112BFC87" w14:textId="77777777">
        <w:trPr>
          <w:trHeight w:val="567"/>
        </w:trPr>
        <w:tc>
          <w:tcPr>
            <w:tcW w:w="595" w:type="dxa"/>
          </w:tcPr>
          <w:p w14:paraId="00000833" w14:textId="77777777" w:rsidR="00D17BC0" w:rsidRDefault="00331A14" w:rsidP="000834A0">
            <w:pPr>
              <w:spacing w:after="0"/>
              <w:ind w:left="0" w:hanging="2"/>
              <w:jc w:val="both"/>
              <w:outlineLvl w:val="9"/>
            </w:pPr>
            <w:r>
              <w:rPr>
                <w:b/>
              </w:rPr>
              <w:t>6.</w:t>
            </w:r>
          </w:p>
        </w:tc>
        <w:tc>
          <w:tcPr>
            <w:tcW w:w="2820" w:type="dxa"/>
          </w:tcPr>
          <w:p w14:paraId="00000834"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35"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222222"/>
              </w:rPr>
              <w:t>Elabora informe narrativo y entrega para revisión.</w:t>
            </w:r>
          </w:p>
          <w:p w14:paraId="00000836" w14:textId="77777777" w:rsidR="00D17BC0" w:rsidRDefault="00D17BC0" w:rsidP="000834A0">
            <w:pPr>
              <w:ind w:left="0" w:hanging="2"/>
              <w:jc w:val="both"/>
              <w:outlineLvl w:val="9"/>
            </w:pPr>
          </w:p>
        </w:tc>
      </w:tr>
      <w:tr w:rsidR="00D17BC0" w14:paraId="5F83768C" w14:textId="77777777">
        <w:trPr>
          <w:trHeight w:val="798"/>
        </w:trPr>
        <w:tc>
          <w:tcPr>
            <w:tcW w:w="595" w:type="dxa"/>
          </w:tcPr>
          <w:p w14:paraId="00000837" w14:textId="77777777" w:rsidR="00D17BC0" w:rsidRDefault="00331A14" w:rsidP="000834A0">
            <w:pPr>
              <w:spacing w:after="0"/>
              <w:ind w:left="0" w:hanging="2"/>
              <w:jc w:val="both"/>
              <w:outlineLvl w:val="9"/>
            </w:pPr>
            <w:r>
              <w:rPr>
                <w:b/>
              </w:rPr>
              <w:t>7.</w:t>
            </w:r>
          </w:p>
        </w:tc>
        <w:tc>
          <w:tcPr>
            <w:tcW w:w="2820" w:type="dxa"/>
          </w:tcPr>
          <w:p w14:paraId="00000838" w14:textId="77777777" w:rsidR="00D17BC0" w:rsidRDefault="00331A14" w:rsidP="000834A0">
            <w:pPr>
              <w:spacing w:after="0"/>
              <w:jc w:val="both"/>
              <w:outlineLvl w:val="9"/>
              <w:rPr>
                <w:color w:val="222222"/>
                <w:sz w:val="14"/>
                <w:szCs w:val="14"/>
                <w:highlight w:val="white"/>
              </w:rPr>
            </w:pPr>
            <w:r>
              <w:rPr>
                <w:color w:val="222222"/>
                <w:sz w:val="14"/>
                <w:szCs w:val="14"/>
                <w:highlight w:val="white"/>
              </w:rPr>
              <w:t> </w:t>
            </w:r>
          </w:p>
          <w:p w14:paraId="00000839" w14:textId="77777777" w:rsidR="00D17BC0" w:rsidRDefault="00331A14" w:rsidP="000834A0">
            <w:pPr>
              <w:spacing w:after="0"/>
              <w:ind w:left="0" w:hanging="2"/>
              <w:jc w:val="both"/>
              <w:outlineLvl w:val="9"/>
            </w:pPr>
            <w:r>
              <w:rPr>
                <w:b/>
                <w:color w:val="222222"/>
                <w:highlight w:val="white"/>
              </w:rPr>
              <w:t>Jefe de Planificación</w:t>
            </w:r>
          </w:p>
        </w:tc>
        <w:tc>
          <w:tcPr>
            <w:tcW w:w="6327" w:type="dxa"/>
          </w:tcPr>
          <w:p w14:paraId="0000083A"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tc>
      </w:tr>
      <w:tr w:rsidR="00D17BC0" w14:paraId="5167B8D7" w14:textId="77777777">
        <w:trPr>
          <w:cantSplit/>
          <w:trHeight w:val="567"/>
        </w:trPr>
        <w:tc>
          <w:tcPr>
            <w:tcW w:w="595" w:type="dxa"/>
          </w:tcPr>
          <w:p w14:paraId="0000083B" w14:textId="77777777" w:rsidR="00D17BC0" w:rsidRDefault="00331A14" w:rsidP="000834A0">
            <w:pPr>
              <w:spacing w:after="0"/>
              <w:ind w:left="0" w:hanging="2"/>
              <w:jc w:val="both"/>
              <w:outlineLvl w:val="9"/>
            </w:pPr>
            <w:r>
              <w:rPr>
                <w:b/>
              </w:rPr>
              <w:t>8.</w:t>
            </w:r>
          </w:p>
        </w:tc>
        <w:tc>
          <w:tcPr>
            <w:tcW w:w="2820" w:type="dxa"/>
            <w:vMerge w:val="restart"/>
          </w:tcPr>
          <w:p w14:paraId="0000083C"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6327" w:type="dxa"/>
          </w:tcPr>
          <w:p w14:paraId="0000083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Registra información en SIGES, lo opera dejando en estado “</w:t>
            </w:r>
            <w:r>
              <w:rPr>
                <w:i/>
                <w:color w:val="000000"/>
              </w:rPr>
              <w:t>solicitado”</w:t>
            </w:r>
            <w:r>
              <w:rPr>
                <w:color w:val="000000"/>
              </w:rPr>
              <w:t>.</w:t>
            </w:r>
          </w:p>
        </w:tc>
      </w:tr>
      <w:tr w:rsidR="00D17BC0" w14:paraId="132B0419" w14:textId="77777777">
        <w:trPr>
          <w:cantSplit/>
          <w:trHeight w:val="431"/>
        </w:trPr>
        <w:tc>
          <w:tcPr>
            <w:tcW w:w="595" w:type="dxa"/>
          </w:tcPr>
          <w:p w14:paraId="0000083E" w14:textId="77777777" w:rsidR="00D17BC0" w:rsidRDefault="00331A14" w:rsidP="000834A0">
            <w:pPr>
              <w:spacing w:after="0"/>
              <w:ind w:left="0" w:hanging="2"/>
              <w:jc w:val="both"/>
              <w:outlineLvl w:val="9"/>
            </w:pPr>
            <w:r>
              <w:rPr>
                <w:b/>
              </w:rPr>
              <w:t>9.</w:t>
            </w:r>
          </w:p>
        </w:tc>
        <w:tc>
          <w:tcPr>
            <w:tcW w:w="2820" w:type="dxa"/>
            <w:vMerge/>
          </w:tcPr>
          <w:p w14:paraId="0000083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0" w14:textId="77777777" w:rsidR="00D17BC0" w:rsidRDefault="00331A14" w:rsidP="000834A0">
            <w:pPr>
              <w:pBdr>
                <w:top w:val="nil"/>
                <w:left w:val="nil"/>
                <w:bottom w:val="nil"/>
                <w:right w:val="nil"/>
                <w:between w:val="nil"/>
              </w:pBdr>
              <w:spacing w:after="0"/>
              <w:ind w:left="0" w:hanging="2"/>
              <w:jc w:val="both"/>
              <w:outlineLvl w:val="9"/>
              <w:rPr>
                <w:color w:val="222222"/>
                <w:highlight w:val="white"/>
              </w:rPr>
            </w:pPr>
            <w:r>
              <w:rPr>
                <w:color w:val="222222"/>
              </w:rPr>
              <w:t>Imprime reporte de SIGES, firma y sella</w:t>
            </w:r>
            <w:r>
              <w:rPr>
                <w:i/>
                <w:color w:val="222222"/>
              </w:rPr>
              <w:t> </w:t>
            </w:r>
            <w:r>
              <w:rPr>
                <w:color w:val="222222"/>
              </w:rPr>
              <w:t>e informa.</w:t>
            </w:r>
          </w:p>
        </w:tc>
      </w:tr>
      <w:tr w:rsidR="00D17BC0" w14:paraId="7448ED73" w14:textId="77777777">
        <w:trPr>
          <w:cantSplit/>
          <w:trHeight w:val="586"/>
        </w:trPr>
        <w:tc>
          <w:tcPr>
            <w:tcW w:w="595" w:type="dxa"/>
          </w:tcPr>
          <w:p w14:paraId="00000841" w14:textId="77777777" w:rsidR="00D17BC0" w:rsidRDefault="00331A14" w:rsidP="000834A0">
            <w:pPr>
              <w:spacing w:after="0"/>
              <w:ind w:left="0" w:hanging="2"/>
              <w:jc w:val="both"/>
              <w:outlineLvl w:val="9"/>
            </w:pPr>
            <w:r>
              <w:rPr>
                <w:b/>
              </w:rPr>
              <w:t>10.</w:t>
            </w:r>
          </w:p>
        </w:tc>
        <w:tc>
          <w:tcPr>
            <w:tcW w:w="2820" w:type="dxa"/>
            <w:vMerge w:val="restart"/>
          </w:tcPr>
          <w:p w14:paraId="00000842" w14:textId="77777777" w:rsidR="00D17BC0" w:rsidRDefault="00331A14" w:rsidP="000834A0">
            <w:pPr>
              <w:spacing w:after="0"/>
              <w:ind w:left="0" w:hanging="2"/>
              <w:jc w:val="both"/>
              <w:outlineLvl w:val="9"/>
            </w:pPr>
            <w:r>
              <w:rPr>
                <w:b/>
                <w:color w:val="222222"/>
                <w:highlight w:val="white"/>
              </w:rPr>
              <w:t>Jefe de Planificación</w:t>
            </w:r>
          </w:p>
          <w:p w14:paraId="00000843" w14:textId="77777777" w:rsidR="00D17BC0" w:rsidRDefault="00331A14" w:rsidP="000834A0">
            <w:pPr>
              <w:spacing w:after="0"/>
              <w:ind w:left="0" w:hanging="2"/>
              <w:jc w:val="both"/>
              <w:outlineLvl w:val="9"/>
            </w:pPr>
            <w:r>
              <w:rPr>
                <w:b/>
              </w:rPr>
              <w:t xml:space="preserve">                                     </w:t>
            </w:r>
          </w:p>
        </w:tc>
        <w:tc>
          <w:tcPr>
            <w:tcW w:w="6327" w:type="dxa"/>
          </w:tcPr>
          <w:p w14:paraId="0000084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Revisa información en el sistema, si está correcto sigue paso 11, si no está correcto regresa a paso 8.</w:t>
            </w:r>
          </w:p>
        </w:tc>
      </w:tr>
      <w:tr w:rsidR="00D17BC0" w14:paraId="2CCA41B9" w14:textId="77777777">
        <w:trPr>
          <w:cantSplit/>
          <w:trHeight w:val="367"/>
        </w:trPr>
        <w:tc>
          <w:tcPr>
            <w:tcW w:w="595" w:type="dxa"/>
          </w:tcPr>
          <w:p w14:paraId="00000845" w14:textId="77777777" w:rsidR="00D17BC0" w:rsidRDefault="00331A14" w:rsidP="000834A0">
            <w:pPr>
              <w:spacing w:after="0"/>
              <w:ind w:left="0" w:hanging="2"/>
              <w:jc w:val="both"/>
              <w:outlineLvl w:val="9"/>
            </w:pPr>
            <w:r>
              <w:rPr>
                <w:b/>
              </w:rPr>
              <w:t>11.</w:t>
            </w:r>
          </w:p>
        </w:tc>
        <w:tc>
          <w:tcPr>
            <w:tcW w:w="2820" w:type="dxa"/>
            <w:vMerge/>
          </w:tcPr>
          <w:p w14:paraId="000008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7" w14:textId="77777777" w:rsidR="00D17BC0" w:rsidRDefault="00331A14" w:rsidP="000834A0">
            <w:pPr>
              <w:spacing w:after="0"/>
              <w:ind w:left="0" w:hanging="2"/>
              <w:jc w:val="both"/>
              <w:outlineLvl w:val="9"/>
            </w:pPr>
            <w:r>
              <w:rPr>
                <w:color w:val="222222"/>
                <w:highlight w:val="white"/>
              </w:rPr>
              <w:t>Aprueba en el SIGES, imprime, firma, sella y entrega.</w:t>
            </w:r>
          </w:p>
        </w:tc>
      </w:tr>
      <w:tr w:rsidR="00D17BC0" w14:paraId="6648343D" w14:textId="77777777">
        <w:trPr>
          <w:cantSplit/>
          <w:trHeight w:val="320"/>
        </w:trPr>
        <w:tc>
          <w:tcPr>
            <w:tcW w:w="595" w:type="dxa"/>
          </w:tcPr>
          <w:p w14:paraId="00000848" w14:textId="77777777" w:rsidR="00D17BC0" w:rsidRDefault="00331A14" w:rsidP="000834A0">
            <w:pPr>
              <w:spacing w:after="0"/>
              <w:ind w:left="0" w:hanging="2"/>
              <w:jc w:val="both"/>
              <w:outlineLvl w:val="9"/>
            </w:pPr>
            <w:r>
              <w:rPr>
                <w:b/>
              </w:rPr>
              <w:t>12.</w:t>
            </w:r>
          </w:p>
        </w:tc>
        <w:tc>
          <w:tcPr>
            <w:tcW w:w="2820" w:type="dxa"/>
            <w:vMerge w:val="restart"/>
          </w:tcPr>
          <w:p w14:paraId="00000849"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4A" w14:textId="77777777" w:rsidR="00D17BC0" w:rsidRDefault="00331A14" w:rsidP="000834A0">
            <w:pPr>
              <w:pBdr>
                <w:top w:val="nil"/>
                <w:left w:val="nil"/>
                <w:bottom w:val="nil"/>
                <w:right w:val="nil"/>
                <w:between w:val="nil"/>
              </w:pBdr>
              <w:spacing w:after="0"/>
              <w:ind w:left="0" w:hanging="2"/>
              <w:jc w:val="both"/>
              <w:outlineLvl w:val="9"/>
            </w:pPr>
            <w:r>
              <w:rPr>
                <w:color w:val="000000"/>
              </w:rPr>
              <w:t>Recibe, adjunta informe narrativo.</w:t>
            </w:r>
          </w:p>
        </w:tc>
      </w:tr>
      <w:tr w:rsidR="00D17BC0" w14:paraId="7B0906C9" w14:textId="77777777">
        <w:trPr>
          <w:cantSplit/>
          <w:trHeight w:val="320"/>
        </w:trPr>
        <w:tc>
          <w:tcPr>
            <w:tcW w:w="595" w:type="dxa"/>
          </w:tcPr>
          <w:p w14:paraId="0000084B" w14:textId="77777777" w:rsidR="00D17BC0" w:rsidRDefault="00331A14" w:rsidP="000834A0">
            <w:pPr>
              <w:spacing w:after="0"/>
              <w:ind w:left="0" w:hanging="2"/>
              <w:jc w:val="both"/>
              <w:outlineLvl w:val="9"/>
            </w:pPr>
            <w:r>
              <w:rPr>
                <w:b/>
              </w:rPr>
              <w:t>13.</w:t>
            </w:r>
          </w:p>
        </w:tc>
        <w:tc>
          <w:tcPr>
            <w:tcW w:w="2820" w:type="dxa"/>
            <w:vMerge/>
          </w:tcPr>
          <w:p w14:paraId="0000084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Entrega a Dirección Ejecutiva para conocimiento.</w:t>
            </w:r>
          </w:p>
        </w:tc>
      </w:tr>
      <w:tr w:rsidR="00D17BC0" w14:paraId="24564C2D" w14:textId="77777777">
        <w:trPr>
          <w:cantSplit/>
          <w:trHeight w:val="320"/>
        </w:trPr>
        <w:tc>
          <w:tcPr>
            <w:tcW w:w="595" w:type="dxa"/>
          </w:tcPr>
          <w:p w14:paraId="0000084E" w14:textId="77777777" w:rsidR="00D17BC0" w:rsidRDefault="00331A14" w:rsidP="000834A0">
            <w:pPr>
              <w:spacing w:after="0"/>
              <w:ind w:left="0" w:hanging="2"/>
              <w:jc w:val="both"/>
              <w:outlineLvl w:val="9"/>
            </w:pPr>
            <w:r>
              <w:rPr>
                <w:b/>
              </w:rPr>
              <w:t>14.</w:t>
            </w:r>
          </w:p>
        </w:tc>
        <w:tc>
          <w:tcPr>
            <w:tcW w:w="2820" w:type="dxa"/>
            <w:vMerge/>
          </w:tcPr>
          <w:p w14:paraId="0000084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5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Guarda copia escaneada y física con firma y sello de recibido.</w:t>
            </w:r>
          </w:p>
        </w:tc>
      </w:tr>
      <w:tr w:rsidR="00D17BC0" w14:paraId="1DB51744" w14:textId="77777777">
        <w:trPr>
          <w:trHeight w:val="282"/>
        </w:trPr>
        <w:tc>
          <w:tcPr>
            <w:tcW w:w="595" w:type="dxa"/>
          </w:tcPr>
          <w:p w14:paraId="00000851" w14:textId="77777777" w:rsidR="00D17BC0" w:rsidRDefault="00331A14" w:rsidP="000834A0">
            <w:pPr>
              <w:spacing w:after="0"/>
              <w:ind w:left="0" w:hanging="2"/>
              <w:jc w:val="both"/>
              <w:outlineLvl w:val="9"/>
            </w:pPr>
            <w:r>
              <w:rPr>
                <w:b/>
              </w:rPr>
              <w:t>15.</w:t>
            </w:r>
          </w:p>
        </w:tc>
        <w:tc>
          <w:tcPr>
            <w:tcW w:w="9147" w:type="dxa"/>
            <w:gridSpan w:val="2"/>
          </w:tcPr>
          <w:p w14:paraId="00000852" w14:textId="77777777" w:rsidR="00D17BC0" w:rsidRDefault="00331A14" w:rsidP="000834A0">
            <w:pPr>
              <w:pBdr>
                <w:top w:val="nil"/>
                <w:left w:val="nil"/>
                <w:bottom w:val="nil"/>
                <w:right w:val="nil"/>
                <w:between w:val="nil"/>
              </w:pBdr>
              <w:spacing w:line="240" w:lineRule="auto"/>
              <w:ind w:left="0" w:hanging="2"/>
              <w:jc w:val="both"/>
              <w:outlineLvl w:val="9"/>
              <w:rPr>
                <w:rFonts w:ascii="Times New Roman" w:eastAsia="Times New Roman" w:hAnsi="Times New Roman" w:cs="Times New Roman"/>
                <w:color w:val="000000"/>
                <w:sz w:val="24"/>
                <w:szCs w:val="24"/>
              </w:rPr>
            </w:pPr>
            <w:r>
              <w:rPr>
                <w:b/>
                <w:color w:val="000000"/>
              </w:rPr>
              <w:t>Fin del procedimiento</w:t>
            </w:r>
          </w:p>
        </w:tc>
      </w:tr>
    </w:tbl>
    <w:p w14:paraId="1082C4FF" w14:textId="77777777" w:rsidR="004020CA" w:rsidRDefault="004020CA" w:rsidP="000834A0">
      <w:pPr>
        <w:spacing w:after="0"/>
        <w:ind w:left="0" w:hanging="2"/>
        <w:jc w:val="both"/>
        <w:outlineLvl w:val="9"/>
        <w:rPr>
          <w:b/>
        </w:rPr>
      </w:pPr>
      <w:bookmarkStart w:id="74" w:name="_heading=h.2u6wntf" w:colFirst="0" w:colLast="0"/>
      <w:bookmarkEnd w:id="74"/>
    </w:p>
    <w:p w14:paraId="224ABE26" w14:textId="77777777" w:rsidR="004020CA" w:rsidRDefault="004020CA" w:rsidP="000834A0">
      <w:pPr>
        <w:spacing w:after="0"/>
        <w:ind w:left="0" w:hanging="2"/>
        <w:jc w:val="both"/>
        <w:outlineLvl w:val="9"/>
        <w:rPr>
          <w:b/>
        </w:rPr>
      </w:pPr>
    </w:p>
    <w:p w14:paraId="3B173D90" w14:textId="77777777" w:rsidR="004020CA" w:rsidRDefault="004020CA" w:rsidP="000834A0">
      <w:pPr>
        <w:spacing w:after="0"/>
        <w:ind w:left="0" w:hanging="2"/>
        <w:jc w:val="both"/>
        <w:outlineLvl w:val="9"/>
        <w:rPr>
          <w:b/>
        </w:rPr>
      </w:pPr>
    </w:p>
    <w:p w14:paraId="2337032B" w14:textId="77777777" w:rsidR="004020CA" w:rsidRDefault="004020CA" w:rsidP="000834A0">
      <w:pPr>
        <w:spacing w:after="0"/>
        <w:ind w:left="0" w:hanging="2"/>
        <w:jc w:val="both"/>
        <w:outlineLvl w:val="9"/>
        <w:rPr>
          <w:b/>
        </w:rPr>
      </w:pPr>
    </w:p>
    <w:p w14:paraId="00000854" w14:textId="205620DA" w:rsidR="00D17BC0" w:rsidRDefault="00331A14" w:rsidP="000834A0">
      <w:pPr>
        <w:spacing w:after="0"/>
        <w:ind w:left="0" w:hanging="2"/>
        <w:jc w:val="both"/>
        <w:outlineLvl w:val="9"/>
      </w:pPr>
      <w:r>
        <w:rPr>
          <w:b/>
        </w:rPr>
        <w:lastRenderedPageBreak/>
        <w:t xml:space="preserve">15.6.2 FLUJOGRAMA DEL PROCEDIMIENTO SEGUIMIENTO Y EJECUCIÓN DE METAS FÍSICAS </w:t>
      </w:r>
    </w:p>
    <w:p w14:paraId="00000855" w14:textId="77777777" w:rsidR="00D17BC0" w:rsidRDefault="00331A14" w:rsidP="000834A0">
      <w:pPr>
        <w:ind w:left="0" w:hanging="2"/>
        <w:jc w:val="both"/>
        <w:outlineLvl w:val="9"/>
      </w:pPr>
      <w:r>
        <w:object w:dxaOrig="8775" w:dyaOrig="10725" w14:anchorId="6EDFA38E">
          <v:shape id="_x0000_i1038" type="#_x0000_t75" style="width:439.5pt;height:533.25pt;visibility:visible" o:ole="">
            <v:imagedata r:id="rId38" o:title=""/>
            <v:path o:extrusionok="t"/>
          </v:shape>
          <o:OLEObject Type="Embed" ProgID="Visio.Drawing.15" ShapeID="_x0000_i1038" DrawAspect="Content" ObjectID="_1762753075" r:id="rId39"/>
        </w:object>
      </w:r>
    </w:p>
    <w:bookmarkStart w:id="75" w:name="_heading=h.19c6y18" w:colFirst="0" w:colLast="0"/>
    <w:bookmarkEnd w:id="75"/>
    <w:p w14:paraId="00000856" w14:textId="77777777" w:rsidR="00D17BC0" w:rsidRDefault="00331A14" w:rsidP="000834A0">
      <w:pPr>
        <w:ind w:left="0" w:hanging="2"/>
        <w:jc w:val="both"/>
        <w:outlineLvl w:val="9"/>
        <w:rPr>
          <w:rFonts w:ascii="Times New Roman" w:eastAsia="Times New Roman" w:hAnsi="Times New Roman" w:cs="Times New Roman"/>
        </w:rPr>
      </w:pPr>
      <w:r>
        <w:object w:dxaOrig="8175" w:dyaOrig="11100" w14:anchorId="5433A931">
          <v:shape id="_x0000_i1039" type="#_x0000_t75" style="width:410.25pt;height:554.25pt" o:ole="">
            <v:imagedata r:id="rId40" o:title=""/>
          </v:shape>
          <o:OLEObject Type="Embed" ProgID="Visio.Drawing.15" ShapeID="_x0000_i1039" DrawAspect="Content" ObjectID="_1762753076" r:id="rId41"/>
        </w:object>
      </w:r>
    </w:p>
    <w:p w14:paraId="00000857" w14:textId="77777777" w:rsidR="00D17BC0" w:rsidRDefault="00331A14" w:rsidP="000834A0">
      <w:pPr>
        <w:pStyle w:val="Ttulo2"/>
        <w:ind w:left="0" w:hanging="2"/>
      </w:pPr>
      <w:bookmarkStart w:id="76" w:name="_heading=h.1opuj5n" w:colFirst="0" w:colLast="0"/>
      <w:bookmarkStart w:id="77" w:name="_Toc140658161"/>
      <w:bookmarkEnd w:id="76"/>
      <w:r>
        <w:lastRenderedPageBreak/>
        <w:t>15.7 PROCEDIMIENTO PARA LA ELABORACIÓN DE INFORME CUATRIMESTRAL DE RENDICIÓN DE CUENTAS A MINFIN.</w:t>
      </w:r>
      <w:bookmarkEnd w:id="77"/>
    </w:p>
    <w:p w14:paraId="00000858" w14:textId="77777777" w:rsidR="00D17BC0" w:rsidRDefault="00D17BC0" w:rsidP="000834A0">
      <w:pPr>
        <w:ind w:left="0" w:hanging="2"/>
        <w:jc w:val="both"/>
        <w:outlineLvl w:val="9"/>
      </w:pPr>
    </w:p>
    <w:p w14:paraId="00000859" w14:textId="77777777" w:rsidR="00D17BC0" w:rsidRDefault="00331A14" w:rsidP="000834A0">
      <w:pPr>
        <w:numPr>
          <w:ilvl w:val="0"/>
          <w:numId w:val="26"/>
        </w:numPr>
        <w:spacing w:after="0"/>
        <w:ind w:left="0" w:hanging="2"/>
        <w:jc w:val="both"/>
        <w:outlineLvl w:val="9"/>
      </w:pPr>
      <w:r>
        <w:rPr>
          <w:b/>
        </w:rPr>
        <w:t xml:space="preserve">Encargado (a) de Monitoreo, Evaluación y Seguimiento: </w:t>
      </w:r>
      <w:r>
        <w:t xml:space="preserve">Integra la información reportada durante el cuatrimestre por las Direcciones Sustantivas para la ejecución de metas físicas, envía borrador del informe por correo electrónico. </w:t>
      </w:r>
    </w:p>
    <w:p w14:paraId="0000085A" w14:textId="77777777" w:rsidR="00D17BC0" w:rsidRDefault="00D17BC0" w:rsidP="000834A0">
      <w:pPr>
        <w:spacing w:after="0"/>
        <w:ind w:left="0" w:hanging="2"/>
        <w:jc w:val="both"/>
        <w:outlineLvl w:val="9"/>
      </w:pPr>
    </w:p>
    <w:p w14:paraId="0000085B" w14:textId="77777777" w:rsidR="00D17BC0" w:rsidRDefault="00331A14" w:rsidP="000834A0">
      <w:pPr>
        <w:numPr>
          <w:ilvl w:val="0"/>
          <w:numId w:val="26"/>
        </w:numPr>
        <w:spacing w:after="0"/>
        <w:ind w:left="0" w:hanging="2"/>
        <w:jc w:val="both"/>
        <w:outlineLvl w:val="9"/>
      </w:pPr>
      <w:r>
        <w:rPr>
          <w:b/>
        </w:rPr>
        <w:t xml:space="preserve">Jefe de Planificación: </w:t>
      </w:r>
      <w:r>
        <w:t>Recibe y revisa borrador del informe para verificar la información de cada dependencia.  Si necesita modificaciones sigue paso 3, si no necesita modificaciones sigue paso 4.</w:t>
      </w:r>
    </w:p>
    <w:p w14:paraId="0000085C" w14:textId="77777777" w:rsidR="00D17BC0" w:rsidRDefault="00D17BC0" w:rsidP="000834A0">
      <w:pPr>
        <w:spacing w:after="0"/>
        <w:ind w:left="0" w:hanging="2"/>
        <w:jc w:val="both"/>
        <w:outlineLvl w:val="9"/>
      </w:pPr>
    </w:p>
    <w:p w14:paraId="0000085D" w14:textId="77777777" w:rsidR="00D17BC0" w:rsidRDefault="00331A14" w:rsidP="000834A0">
      <w:pPr>
        <w:numPr>
          <w:ilvl w:val="0"/>
          <w:numId w:val="26"/>
        </w:numPr>
        <w:spacing w:after="0"/>
        <w:ind w:left="0" w:hanging="2"/>
        <w:jc w:val="both"/>
        <w:outlineLvl w:val="9"/>
      </w:pPr>
      <w:r>
        <w:t>Realiza modificaciones, solicita ver informes remitidos por las dependencias según identifique los aspectos a modificar.</w:t>
      </w:r>
    </w:p>
    <w:p w14:paraId="0000085E" w14:textId="77777777" w:rsidR="00D17BC0" w:rsidRDefault="00D17BC0" w:rsidP="000834A0">
      <w:pPr>
        <w:spacing w:after="0"/>
        <w:ind w:left="0" w:hanging="2"/>
        <w:jc w:val="both"/>
        <w:outlineLvl w:val="9"/>
      </w:pPr>
    </w:p>
    <w:p w14:paraId="0000085F" w14:textId="77777777" w:rsidR="00D17BC0" w:rsidRDefault="00331A14" w:rsidP="000834A0">
      <w:pPr>
        <w:numPr>
          <w:ilvl w:val="0"/>
          <w:numId w:val="26"/>
        </w:numPr>
        <w:spacing w:after="0"/>
        <w:ind w:left="0" w:hanging="2"/>
        <w:jc w:val="both"/>
        <w:outlineLvl w:val="9"/>
      </w:pPr>
      <w:r>
        <w:t>Devuelve para continuar gestiones.</w:t>
      </w:r>
    </w:p>
    <w:p w14:paraId="00000860" w14:textId="77777777" w:rsidR="00D17BC0" w:rsidRDefault="00D17BC0" w:rsidP="000834A0">
      <w:pPr>
        <w:spacing w:after="0"/>
        <w:ind w:left="0" w:hanging="2"/>
        <w:jc w:val="both"/>
        <w:outlineLvl w:val="9"/>
      </w:pPr>
    </w:p>
    <w:p w14:paraId="00000861" w14:textId="77777777" w:rsidR="00D17BC0" w:rsidRDefault="00331A14" w:rsidP="000834A0">
      <w:pPr>
        <w:numPr>
          <w:ilvl w:val="0"/>
          <w:numId w:val="26"/>
        </w:numPr>
        <w:spacing w:after="0"/>
        <w:ind w:left="0" w:hanging="2"/>
        <w:jc w:val="both"/>
        <w:outlineLvl w:val="9"/>
      </w:pPr>
      <w:r>
        <w:rPr>
          <w:b/>
        </w:rPr>
        <w:t>Encargado (a) de Monitoreo, Evaluación y Seguimiento:</w:t>
      </w:r>
      <w:r>
        <w:t xml:space="preserve"> Solicita con visto bueno de la </w:t>
      </w:r>
      <w:proofErr w:type="gramStart"/>
      <w:r>
        <w:t>Jefe</w:t>
      </w:r>
      <w:proofErr w:type="gramEnd"/>
      <w:r>
        <w:t xml:space="preserve"> de Planificación, se genere reporte de informe de rendición de cuentas de SICOIN.</w:t>
      </w:r>
    </w:p>
    <w:p w14:paraId="00000862" w14:textId="77777777" w:rsidR="00D17BC0" w:rsidRDefault="00D17BC0" w:rsidP="000834A0">
      <w:pPr>
        <w:spacing w:after="0"/>
        <w:ind w:left="0" w:hanging="2"/>
        <w:jc w:val="both"/>
        <w:outlineLvl w:val="9"/>
      </w:pPr>
    </w:p>
    <w:p w14:paraId="00000863" w14:textId="77777777" w:rsidR="00D17BC0" w:rsidRDefault="00331A14" w:rsidP="000834A0">
      <w:pPr>
        <w:numPr>
          <w:ilvl w:val="0"/>
          <w:numId w:val="26"/>
        </w:numPr>
        <w:spacing w:after="0"/>
        <w:ind w:left="0" w:hanging="2"/>
        <w:jc w:val="both"/>
        <w:outlineLvl w:val="9"/>
      </w:pPr>
      <w:r>
        <w:rPr>
          <w:b/>
        </w:rPr>
        <w:t xml:space="preserve">Director Administrativo Financiero: </w:t>
      </w:r>
      <w:r>
        <w:t>Traslada</w:t>
      </w:r>
      <w:r>
        <w:rPr>
          <w:b/>
        </w:rPr>
        <w:t xml:space="preserve"> </w:t>
      </w:r>
      <w:r>
        <w:t>informe de rendición de cuentas generado en SICOIN con base en el cierre de las operaciones del cuatrimestre, firmado y sellado.</w:t>
      </w:r>
    </w:p>
    <w:p w14:paraId="00000864" w14:textId="77777777" w:rsidR="00D17BC0" w:rsidRDefault="00D17BC0" w:rsidP="000834A0">
      <w:pPr>
        <w:spacing w:after="0"/>
        <w:ind w:left="0" w:hanging="2"/>
        <w:jc w:val="both"/>
        <w:outlineLvl w:val="9"/>
      </w:pPr>
    </w:p>
    <w:p w14:paraId="00000865" w14:textId="77777777" w:rsidR="00D17BC0" w:rsidRDefault="00331A14" w:rsidP="000834A0">
      <w:pPr>
        <w:numPr>
          <w:ilvl w:val="0"/>
          <w:numId w:val="26"/>
        </w:numPr>
        <w:spacing w:after="0"/>
        <w:ind w:left="0" w:hanging="2"/>
        <w:jc w:val="both"/>
        <w:outlineLvl w:val="9"/>
      </w:pPr>
      <w:r>
        <w:rPr>
          <w:b/>
        </w:rPr>
        <w:t xml:space="preserve">Encargado (a) de Monitoreo, Evaluación y Seguimiento: </w:t>
      </w:r>
      <w:r>
        <w:t>Recibe reportes de Informes de Gestión y Rendición de Cuentas -IGRC-, verifica que estén completos.</w:t>
      </w:r>
    </w:p>
    <w:p w14:paraId="00000866" w14:textId="77777777" w:rsidR="00D17BC0" w:rsidRDefault="00D17BC0" w:rsidP="000834A0">
      <w:pPr>
        <w:spacing w:after="0"/>
        <w:ind w:left="0" w:hanging="2"/>
        <w:jc w:val="both"/>
        <w:outlineLvl w:val="9"/>
      </w:pPr>
    </w:p>
    <w:p w14:paraId="00000867" w14:textId="77777777" w:rsidR="00D17BC0" w:rsidRDefault="00331A14" w:rsidP="000834A0">
      <w:pPr>
        <w:numPr>
          <w:ilvl w:val="0"/>
          <w:numId w:val="26"/>
        </w:numPr>
        <w:spacing w:after="0"/>
        <w:ind w:left="0" w:hanging="2"/>
        <w:jc w:val="both"/>
        <w:outlineLvl w:val="9"/>
      </w:pPr>
      <w:r>
        <w:t>Procede a imprimir informe narrativo, lo firma y sella.</w:t>
      </w:r>
    </w:p>
    <w:p w14:paraId="00000868" w14:textId="77777777" w:rsidR="00D17BC0" w:rsidRDefault="00D17BC0" w:rsidP="000834A0">
      <w:pPr>
        <w:spacing w:after="0"/>
        <w:ind w:left="0" w:hanging="2"/>
        <w:jc w:val="both"/>
        <w:outlineLvl w:val="9"/>
      </w:pPr>
    </w:p>
    <w:p w14:paraId="00000869" w14:textId="77777777" w:rsidR="00D17BC0" w:rsidRDefault="00331A14" w:rsidP="000834A0">
      <w:pPr>
        <w:numPr>
          <w:ilvl w:val="0"/>
          <w:numId w:val="26"/>
        </w:numPr>
        <w:spacing w:after="0"/>
        <w:ind w:left="0" w:hanging="2"/>
        <w:jc w:val="both"/>
        <w:outlineLvl w:val="9"/>
      </w:pPr>
      <w:r>
        <w:t xml:space="preserve">Adjunta informe de rendición de cuentas remitido por el </w:t>
      </w:r>
      <w:proofErr w:type="gramStart"/>
      <w:r>
        <w:t>Director</w:t>
      </w:r>
      <w:proofErr w:type="gramEnd"/>
      <w:r>
        <w:t xml:space="preserve"> Administrativo Financiero. Folía y traslada para firma de </w:t>
      </w:r>
      <w:proofErr w:type="gramStart"/>
      <w:r>
        <w:t>Jefe</w:t>
      </w:r>
      <w:proofErr w:type="gramEnd"/>
      <w:r>
        <w:t xml:space="preserve"> de Planificación.</w:t>
      </w:r>
    </w:p>
    <w:p w14:paraId="0000086A" w14:textId="77777777" w:rsidR="00D17BC0" w:rsidRDefault="00D17BC0" w:rsidP="000834A0">
      <w:pPr>
        <w:spacing w:after="0"/>
        <w:ind w:left="0" w:hanging="2"/>
        <w:jc w:val="both"/>
        <w:outlineLvl w:val="9"/>
      </w:pPr>
    </w:p>
    <w:p w14:paraId="0000086B" w14:textId="77777777" w:rsidR="00D17BC0" w:rsidRDefault="00331A14" w:rsidP="000834A0">
      <w:pPr>
        <w:numPr>
          <w:ilvl w:val="0"/>
          <w:numId w:val="26"/>
        </w:numPr>
        <w:spacing w:after="0"/>
        <w:ind w:left="0" w:hanging="2"/>
        <w:jc w:val="both"/>
        <w:outlineLvl w:val="9"/>
      </w:pPr>
      <w:r>
        <w:t xml:space="preserve"> Solicita número de correlativo a Dirección Ejecutiva</w:t>
      </w:r>
      <w:r>
        <w:rPr>
          <w:b/>
        </w:rPr>
        <w:t xml:space="preserve"> </w:t>
      </w:r>
      <w:r>
        <w:t>y elabora oficio para MINFIN, con copia a CGC, (Artículo 04, 17 ter de la LOP y Artículo 20 del Reglamento).</w:t>
      </w:r>
    </w:p>
    <w:p w14:paraId="0000086C" w14:textId="77777777" w:rsidR="00D17BC0" w:rsidRDefault="00D17BC0" w:rsidP="000834A0">
      <w:pPr>
        <w:spacing w:after="0"/>
        <w:ind w:left="0" w:hanging="2"/>
        <w:jc w:val="both"/>
        <w:outlineLvl w:val="9"/>
      </w:pPr>
    </w:p>
    <w:p w14:paraId="0000086D" w14:textId="77777777" w:rsidR="00D17BC0" w:rsidRDefault="00331A14" w:rsidP="000834A0">
      <w:pPr>
        <w:numPr>
          <w:ilvl w:val="0"/>
          <w:numId w:val="26"/>
        </w:numPr>
        <w:spacing w:after="0"/>
        <w:ind w:left="0" w:hanging="2"/>
        <w:jc w:val="both"/>
        <w:outlineLvl w:val="9"/>
      </w:pPr>
      <w:r>
        <w:rPr>
          <w:b/>
        </w:rPr>
        <w:t xml:space="preserve"> Jefe de Planificación: </w:t>
      </w:r>
      <w:r>
        <w:t>Revisa, firma y sella informe narrativo y rubrica oficios para que se traslade a firma.</w:t>
      </w:r>
    </w:p>
    <w:p w14:paraId="0000086E" w14:textId="77777777" w:rsidR="00D17BC0" w:rsidRDefault="00D17BC0" w:rsidP="000834A0">
      <w:pPr>
        <w:spacing w:after="0"/>
        <w:ind w:left="0" w:hanging="2"/>
        <w:jc w:val="both"/>
        <w:outlineLvl w:val="9"/>
      </w:pPr>
    </w:p>
    <w:p w14:paraId="0000086F" w14:textId="77777777" w:rsidR="00D17BC0" w:rsidRDefault="00331A14" w:rsidP="000834A0">
      <w:pPr>
        <w:numPr>
          <w:ilvl w:val="0"/>
          <w:numId w:val="26"/>
        </w:numPr>
        <w:spacing w:after="0"/>
        <w:ind w:left="0" w:hanging="2"/>
        <w:jc w:val="both"/>
        <w:outlineLvl w:val="9"/>
      </w:pPr>
      <w:r>
        <w:rPr>
          <w:b/>
        </w:rPr>
        <w:t xml:space="preserve"> Director Ejecutivo/Encargado de Despacho: </w:t>
      </w:r>
      <w:r>
        <w:t>Revisa, firma y sella.</w:t>
      </w:r>
    </w:p>
    <w:p w14:paraId="00000870" w14:textId="77777777" w:rsidR="00D17BC0" w:rsidRDefault="00D17BC0" w:rsidP="000834A0">
      <w:pPr>
        <w:spacing w:after="0"/>
        <w:ind w:left="0" w:hanging="2"/>
        <w:jc w:val="both"/>
        <w:outlineLvl w:val="9"/>
      </w:pPr>
    </w:p>
    <w:p w14:paraId="00000871" w14:textId="77777777" w:rsidR="00D17BC0" w:rsidRDefault="00331A14" w:rsidP="000834A0">
      <w:pPr>
        <w:numPr>
          <w:ilvl w:val="0"/>
          <w:numId w:val="26"/>
        </w:numPr>
        <w:spacing w:after="0"/>
        <w:ind w:left="0" w:hanging="2"/>
        <w:jc w:val="both"/>
        <w:outlineLvl w:val="9"/>
      </w:pPr>
      <w:r>
        <w:rPr>
          <w:b/>
        </w:rPr>
        <w:t xml:space="preserve"> Encargado (a) de Monitoreo, Evaluación y Seguimiento:</w:t>
      </w:r>
      <w:r>
        <w:t xml:space="preserve"> Saca fotocopia para que se firme y selle de recibido y para archivo y coordina para   entrega de oficios </w:t>
      </w:r>
    </w:p>
    <w:p w14:paraId="00000872" w14:textId="77777777" w:rsidR="00D17BC0" w:rsidRDefault="00D17BC0" w:rsidP="000834A0">
      <w:pPr>
        <w:spacing w:after="0"/>
        <w:ind w:left="0" w:hanging="2"/>
        <w:jc w:val="both"/>
        <w:outlineLvl w:val="9"/>
      </w:pPr>
    </w:p>
    <w:p w14:paraId="00000873" w14:textId="77777777" w:rsidR="00D17BC0" w:rsidRDefault="00331A14" w:rsidP="000834A0">
      <w:pPr>
        <w:numPr>
          <w:ilvl w:val="0"/>
          <w:numId w:val="26"/>
        </w:numPr>
        <w:spacing w:after="0"/>
        <w:ind w:left="0" w:hanging="2"/>
        <w:jc w:val="both"/>
        <w:outlineLvl w:val="9"/>
      </w:pPr>
      <w:r>
        <w:rPr>
          <w:b/>
        </w:rPr>
        <w:t xml:space="preserve"> Instituciones rectoras: </w:t>
      </w:r>
      <w:r>
        <w:t>Firman y sellan de recibido</w:t>
      </w:r>
    </w:p>
    <w:p w14:paraId="00000874" w14:textId="77777777" w:rsidR="00D17BC0" w:rsidRDefault="00D17BC0" w:rsidP="000834A0">
      <w:pPr>
        <w:spacing w:after="0"/>
        <w:ind w:left="0" w:hanging="2"/>
        <w:jc w:val="both"/>
        <w:outlineLvl w:val="9"/>
      </w:pPr>
    </w:p>
    <w:p w14:paraId="00000875" w14:textId="77777777" w:rsidR="00D17BC0" w:rsidRDefault="00331A14" w:rsidP="000834A0">
      <w:pPr>
        <w:numPr>
          <w:ilvl w:val="0"/>
          <w:numId w:val="26"/>
        </w:numPr>
        <w:spacing w:after="0"/>
        <w:ind w:left="0" w:hanging="2"/>
        <w:jc w:val="both"/>
        <w:outlineLvl w:val="9"/>
      </w:pPr>
      <w:r>
        <w:rPr>
          <w:b/>
        </w:rPr>
        <w:t xml:space="preserve"> Encargado (a) de Monitoreo, Evaluación y Seguimiento : </w:t>
      </w:r>
      <w:r>
        <w:t xml:space="preserve">Recibe, escanea informe para archivo digital y envía por correo a </w:t>
      </w:r>
      <w:hyperlink r:id="rId42">
        <w:r>
          <w:rPr>
            <w:color w:val="0000FF"/>
            <w:u w:val="single"/>
          </w:rPr>
          <w:t>lop@MINFIN.gob.gt</w:t>
        </w:r>
      </w:hyperlink>
    </w:p>
    <w:p w14:paraId="00000876" w14:textId="77777777" w:rsidR="00D17BC0" w:rsidRDefault="00D17BC0" w:rsidP="000834A0">
      <w:pPr>
        <w:spacing w:after="0"/>
        <w:ind w:left="0" w:hanging="2"/>
        <w:jc w:val="both"/>
        <w:outlineLvl w:val="9"/>
      </w:pPr>
    </w:p>
    <w:p w14:paraId="00000877" w14:textId="77777777" w:rsidR="00D17BC0" w:rsidRDefault="00331A14" w:rsidP="000834A0">
      <w:pPr>
        <w:numPr>
          <w:ilvl w:val="0"/>
          <w:numId w:val="26"/>
        </w:numPr>
        <w:spacing w:after="0"/>
        <w:ind w:left="0" w:hanging="2"/>
        <w:jc w:val="both"/>
        <w:outlineLvl w:val="9"/>
      </w:pPr>
      <w:r>
        <w:rPr>
          <w:b/>
        </w:rPr>
        <w:t xml:space="preserve"> Encargado (a) de Monitoreo, Evaluación y Seguimiento:</w:t>
      </w:r>
      <w:r>
        <w:t xml:space="preserve"> Sube información al drive de información pública de oficio.</w:t>
      </w:r>
    </w:p>
    <w:p w14:paraId="00000878" w14:textId="77777777" w:rsidR="00D17BC0" w:rsidRDefault="00D17BC0" w:rsidP="000834A0">
      <w:pPr>
        <w:spacing w:after="0"/>
        <w:ind w:left="0" w:hanging="2"/>
        <w:jc w:val="both"/>
        <w:outlineLvl w:val="9"/>
      </w:pPr>
    </w:p>
    <w:p w14:paraId="00000879" w14:textId="77777777" w:rsidR="00D17BC0" w:rsidRDefault="00331A14" w:rsidP="000834A0">
      <w:pPr>
        <w:numPr>
          <w:ilvl w:val="0"/>
          <w:numId w:val="26"/>
        </w:numPr>
        <w:spacing w:after="0"/>
        <w:ind w:left="0" w:hanging="2"/>
        <w:jc w:val="both"/>
        <w:outlineLvl w:val="9"/>
      </w:pPr>
      <w:r>
        <w:rPr>
          <w:b/>
        </w:rPr>
        <w:t xml:space="preserve"> Encargado (a) de Monitoreo, Evaluación y Seguimiento: </w:t>
      </w:r>
      <w:r>
        <w:t>Archiva.</w:t>
      </w:r>
    </w:p>
    <w:p w14:paraId="0000087A" w14:textId="77777777" w:rsidR="00D17BC0" w:rsidRDefault="00D17BC0" w:rsidP="000834A0">
      <w:pPr>
        <w:spacing w:after="0"/>
        <w:ind w:left="0" w:hanging="2"/>
        <w:jc w:val="both"/>
        <w:outlineLvl w:val="9"/>
      </w:pPr>
    </w:p>
    <w:p w14:paraId="0000087B" w14:textId="77777777" w:rsidR="00D17BC0" w:rsidRDefault="00331A14" w:rsidP="000834A0">
      <w:pPr>
        <w:numPr>
          <w:ilvl w:val="0"/>
          <w:numId w:val="26"/>
        </w:numPr>
        <w:spacing w:after="0"/>
        <w:ind w:left="0" w:hanging="2"/>
        <w:jc w:val="both"/>
        <w:outlineLvl w:val="9"/>
      </w:pPr>
      <w:r>
        <w:rPr>
          <w:b/>
        </w:rPr>
        <w:t xml:space="preserve"> Fin de procedimiento. </w:t>
      </w:r>
    </w:p>
    <w:p w14:paraId="0000087C" w14:textId="77777777" w:rsidR="00D17BC0" w:rsidRDefault="00D17BC0" w:rsidP="000834A0">
      <w:pPr>
        <w:ind w:left="0" w:hanging="2"/>
        <w:jc w:val="both"/>
        <w:outlineLvl w:val="9"/>
      </w:pPr>
      <w:bookmarkStart w:id="78" w:name="_heading=h.3tbugp1" w:colFirst="0" w:colLast="0"/>
      <w:bookmarkEnd w:id="78"/>
    </w:p>
    <w:p w14:paraId="0000087D" w14:textId="77777777" w:rsidR="00D17BC0" w:rsidRDefault="00331A14" w:rsidP="000834A0">
      <w:pPr>
        <w:ind w:left="0" w:hanging="2"/>
        <w:jc w:val="both"/>
        <w:outlineLvl w:val="9"/>
      </w:pPr>
      <w:r>
        <w:rPr>
          <w:b/>
          <w:highlight w:val="white"/>
        </w:rPr>
        <w:t xml:space="preserve">15.7.1 MATRIZ DEL </w:t>
      </w:r>
      <w:r>
        <w:rPr>
          <w:b/>
        </w:rPr>
        <w:t>PROCEDIMIENTO PARA LA ELABORACIÓN DE INFORME CUATRIMESTRAL DE RENDICIÓN DE CUENTAS A MINFIN.</w:t>
      </w:r>
    </w:p>
    <w:tbl>
      <w:tblPr>
        <w:tblStyle w:val="aff3"/>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5482"/>
      </w:tblGrid>
      <w:tr w:rsidR="00D17BC0" w14:paraId="48580046" w14:textId="77777777">
        <w:trPr>
          <w:trHeight w:val="567"/>
        </w:trPr>
        <w:tc>
          <w:tcPr>
            <w:tcW w:w="595" w:type="dxa"/>
            <w:shd w:val="clear" w:color="auto" w:fill="D9D9D9"/>
          </w:tcPr>
          <w:p w14:paraId="0000087E" w14:textId="77777777" w:rsidR="00D17BC0" w:rsidRDefault="00331A14" w:rsidP="000834A0">
            <w:pPr>
              <w:spacing w:after="0"/>
              <w:ind w:left="0" w:hanging="2"/>
              <w:jc w:val="both"/>
              <w:outlineLvl w:val="9"/>
            </w:pPr>
            <w:r>
              <w:rPr>
                <w:b/>
              </w:rPr>
              <w:t>No.</w:t>
            </w:r>
          </w:p>
        </w:tc>
        <w:tc>
          <w:tcPr>
            <w:tcW w:w="2820" w:type="dxa"/>
            <w:shd w:val="clear" w:color="auto" w:fill="D9D9D9"/>
          </w:tcPr>
          <w:p w14:paraId="0000087F" w14:textId="77777777" w:rsidR="00D17BC0" w:rsidRDefault="00331A14" w:rsidP="000834A0">
            <w:pPr>
              <w:spacing w:after="0"/>
              <w:ind w:left="0" w:hanging="2"/>
              <w:jc w:val="both"/>
              <w:outlineLvl w:val="9"/>
            </w:pPr>
            <w:r>
              <w:rPr>
                <w:b/>
              </w:rPr>
              <w:t>RESPONSABLE</w:t>
            </w:r>
          </w:p>
          <w:p w14:paraId="00000880" w14:textId="77777777" w:rsidR="00D17BC0" w:rsidRDefault="00D17BC0" w:rsidP="000834A0">
            <w:pPr>
              <w:spacing w:after="0"/>
              <w:ind w:left="0" w:hanging="2"/>
              <w:jc w:val="both"/>
              <w:outlineLvl w:val="9"/>
            </w:pPr>
          </w:p>
        </w:tc>
        <w:tc>
          <w:tcPr>
            <w:tcW w:w="5482" w:type="dxa"/>
            <w:shd w:val="clear" w:color="auto" w:fill="D9D9D9"/>
          </w:tcPr>
          <w:p w14:paraId="00000881" w14:textId="77777777" w:rsidR="00D17BC0" w:rsidRDefault="00331A14" w:rsidP="000834A0">
            <w:pPr>
              <w:spacing w:after="0"/>
              <w:ind w:left="0" w:hanging="2"/>
              <w:jc w:val="both"/>
              <w:outlineLvl w:val="9"/>
            </w:pPr>
            <w:r>
              <w:rPr>
                <w:b/>
              </w:rPr>
              <w:t>DESCRIPCIÓN DE LAS ACTIVIDADES</w:t>
            </w:r>
          </w:p>
        </w:tc>
      </w:tr>
      <w:tr w:rsidR="00D17BC0" w14:paraId="730F6B1F" w14:textId="77777777">
        <w:trPr>
          <w:trHeight w:val="1270"/>
        </w:trPr>
        <w:tc>
          <w:tcPr>
            <w:tcW w:w="595" w:type="dxa"/>
          </w:tcPr>
          <w:p w14:paraId="00000882" w14:textId="77777777" w:rsidR="00D17BC0" w:rsidRDefault="00331A14" w:rsidP="000834A0">
            <w:pPr>
              <w:spacing w:after="0"/>
              <w:ind w:left="0" w:hanging="2"/>
              <w:jc w:val="both"/>
              <w:outlineLvl w:val="9"/>
            </w:pPr>
            <w:r>
              <w:rPr>
                <w:b/>
              </w:rPr>
              <w:t>1.</w:t>
            </w:r>
          </w:p>
        </w:tc>
        <w:tc>
          <w:tcPr>
            <w:tcW w:w="2820" w:type="dxa"/>
          </w:tcPr>
          <w:p w14:paraId="00000883"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84" w14:textId="77777777" w:rsidR="00D17BC0" w:rsidRDefault="00331A14" w:rsidP="000834A0">
            <w:pPr>
              <w:spacing w:after="0"/>
              <w:ind w:left="0" w:hanging="2"/>
              <w:jc w:val="both"/>
              <w:outlineLvl w:val="9"/>
              <w:rPr>
                <w:rFonts w:ascii="Times New Roman" w:eastAsia="Times New Roman" w:hAnsi="Times New Roman" w:cs="Times New Roman"/>
              </w:rPr>
            </w:pPr>
            <w:r>
              <w:t>Integra la información reportada durante el cuatrimestre por las Direcciones Sustantivas para la ejecución de metas físicas, al tener el borrador del informe traslada por correo electrónico.</w:t>
            </w:r>
          </w:p>
        </w:tc>
      </w:tr>
      <w:tr w:rsidR="00D17BC0" w14:paraId="318D8178" w14:textId="77777777">
        <w:trPr>
          <w:cantSplit/>
          <w:trHeight w:val="1230"/>
        </w:trPr>
        <w:tc>
          <w:tcPr>
            <w:tcW w:w="595" w:type="dxa"/>
          </w:tcPr>
          <w:p w14:paraId="00000885" w14:textId="77777777" w:rsidR="00D17BC0" w:rsidRDefault="00331A14" w:rsidP="000834A0">
            <w:pPr>
              <w:spacing w:after="0"/>
              <w:ind w:left="0" w:hanging="2"/>
              <w:jc w:val="both"/>
              <w:outlineLvl w:val="9"/>
            </w:pPr>
            <w:r>
              <w:rPr>
                <w:b/>
              </w:rPr>
              <w:t>2.</w:t>
            </w:r>
          </w:p>
        </w:tc>
        <w:tc>
          <w:tcPr>
            <w:tcW w:w="2820" w:type="dxa"/>
            <w:vMerge w:val="restart"/>
          </w:tcPr>
          <w:p w14:paraId="00000886" w14:textId="77777777" w:rsidR="00D17BC0" w:rsidRDefault="00D17BC0" w:rsidP="000834A0">
            <w:pPr>
              <w:spacing w:after="0"/>
              <w:ind w:left="0" w:hanging="2"/>
              <w:jc w:val="both"/>
              <w:outlineLvl w:val="9"/>
            </w:pPr>
          </w:p>
          <w:p w14:paraId="00000887" w14:textId="77777777" w:rsidR="00D17BC0" w:rsidRDefault="00D17BC0" w:rsidP="000834A0">
            <w:pPr>
              <w:spacing w:after="0"/>
              <w:ind w:left="0" w:hanging="2"/>
              <w:jc w:val="both"/>
              <w:outlineLvl w:val="9"/>
            </w:pPr>
          </w:p>
          <w:p w14:paraId="00000888" w14:textId="77777777" w:rsidR="00D17BC0" w:rsidRDefault="00D17BC0" w:rsidP="000834A0">
            <w:pPr>
              <w:spacing w:after="0"/>
              <w:ind w:left="0" w:hanging="2"/>
              <w:jc w:val="both"/>
              <w:outlineLvl w:val="9"/>
            </w:pPr>
          </w:p>
          <w:p w14:paraId="00000889" w14:textId="77777777" w:rsidR="00D17BC0" w:rsidRDefault="00D17BC0" w:rsidP="000834A0">
            <w:pPr>
              <w:spacing w:after="0"/>
              <w:ind w:left="0" w:hanging="2"/>
              <w:jc w:val="both"/>
              <w:outlineLvl w:val="9"/>
            </w:pPr>
          </w:p>
          <w:p w14:paraId="0000088A" w14:textId="77777777" w:rsidR="00D17BC0" w:rsidRDefault="00D17BC0" w:rsidP="000834A0">
            <w:pPr>
              <w:spacing w:after="0"/>
              <w:ind w:left="0" w:hanging="2"/>
              <w:jc w:val="both"/>
              <w:outlineLvl w:val="9"/>
            </w:pPr>
          </w:p>
          <w:p w14:paraId="0000088B" w14:textId="77777777" w:rsidR="00D17BC0" w:rsidRDefault="00D17BC0" w:rsidP="000834A0">
            <w:pPr>
              <w:spacing w:after="0"/>
              <w:ind w:left="0" w:hanging="2"/>
              <w:jc w:val="both"/>
              <w:outlineLvl w:val="9"/>
            </w:pPr>
          </w:p>
          <w:p w14:paraId="0000088C"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88D" w14:textId="77777777" w:rsidR="00D17BC0" w:rsidRDefault="00D17BC0" w:rsidP="000834A0">
            <w:pPr>
              <w:spacing w:after="0"/>
              <w:ind w:left="0" w:hanging="2"/>
              <w:jc w:val="both"/>
              <w:outlineLvl w:val="9"/>
              <w:rPr>
                <w:color w:val="222222"/>
                <w:highlight w:val="white"/>
              </w:rPr>
            </w:pPr>
          </w:p>
          <w:p w14:paraId="0000088E"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482" w:type="dxa"/>
          </w:tcPr>
          <w:p w14:paraId="0000088F" w14:textId="77777777" w:rsidR="00D17BC0" w:rsidRDefault="00331A14" w:rsidP="000834A0">
            <w:pPr>
              <w:ind w:left="0" w:hanging="2"/>
              <w:jc w:val="both"/>
              <w:outlineLvl w:val="9"/>
              <w:rPr>
                <w:rFonts w:ascii="Times New Roman" w:eastAsia="Times New Roman" w:hAnsi="Times New Roman" w:cs="Times New Roman"/>
              </w:rPr>
            </w:pPr>
            <w:r>
              <w:t>Recibe y revisa borrador del informe para verificar la información de cada dependencia.  Si necesita modificaciones sigue paso 3, si no necesita modificaciones sigue paso 4.</w:t>
            </w:r>
          </w:p>
        </w:tc>
      </w:tr>
      <w:tr w:rsidR="00D17BC0" w14:paraId="1CACA027" w14:textId="77777777">
        <w:trPr>
          <w:cantSplit/>
          <w:trHeight w:val="567"/>
        </w:trPr>
        <w:tc>
          <w:tcPr>
            <w:tcW w:w="595" w:type="dxa"/>
          </w:tcPr>
          <w:p w14:paraId="00000890" w14:textId="77777777" w:rsidR="00D17BC0" w:rsidRDefault="00331A14" w:rsidP="000834A0">
            <w:pPr>
              <w:spacing w:after="0"/>
              <w:ind w:left="0" w:hanging="2"/>
              <w:jc w:val="both"/>
              <w:outlineLvl w:val="9"/>
            </w:pPr>
            <w:r>
              <w:rPr>
                <w:b/>
              </w:rPr>
              <w:t>3.</w:t>
            </w:r>
          </w:p>
        </w:tc>
        <w:tc>
          <w:tcPr>
            <w:tcW w:w="2820" w:type="dxa"/>
            <w:vMerge/>
          </w:tcPr>
          <w:p w14:paraId="0000089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92" w14:textId="77777777" w:rsidR="00D17BC0" w:rsidRDefault="00331A14" w:rsidP="000834A0">
            <w:pPr>
              <w:ind w:left="0" w:hanging="2"/>
              <w:jc w:val="both"/>
              <w:outlineLvl w:val="9"/>
              <w:rPr>
                <w:rFonts w:ascii="Times New Roman" w:eastAsia="Times New Roman" w:hAnsi="Times New Roman" w:cs="Times New Roman"/>
              </w:rPr>
            </w:pPr>
            <w:r>
              <w:t>Realiza modificaciones, solicita ver informes remitidos por las dependencias según identifique los aspectos a modificar.</w:t>
            </w:r>
          </w:p>
        </w:tc>
      </w:tr>
      <w:tr w:rsidR="00D17BC0" w14:paraId="2588BD8E" w14:textId="77777777">
        <w:trPr>
          <w:cantSplit/>
          <w:trHeight w:val="567"/>
        </w:trPr>
        <w:tc>
          <w:tcPr>
            <w:tcW w:w="595" w:type="dxa"/>
          </w:tcPr>
          <w:p w14:paraId="00000893" w14:textId="77777777" w:rsidR="00D17BC0" w:rsidRDefault="00331A14" w:rsidP="000834A0">
            <w:pPr>
              <w:spacing w:after="0"/>
              <w:ind w:left="0" w:hanging="2"/>
              <w:jc w:val="both"/>
              <w:outlineLvl w:val="9"/>
            </w:pPr>
            <w:r>
              <w:rPr>
                <w:b/>
              </w:rPr>
              <w:t>4.</w:t>
            </w:r>
          </w:p>
        </w:tc>
        <w:tc>
          <w:tcPr>
            <w:tcW w:w="2820" w:type="dxa"/>
            <w:vMerge/>
          </w:tcPr>
          <w:p w14:paraId="0000089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95" w14:textId="77777777" w:rsidR="00D17BC0" w:rsidRDefault="00331A14" w:rsidP="000834A0">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rPr>
              <w:t>Devuelve para continuar gestiones.</w:t>
            </w:r>
          </w:p>
        </w:tc>
      </w:tr>
      <w:tr w:rsidR="00D17BC0" w14:paraId="09DCABB5" w14:textId="77777777">
        <w:trPr>
          <w:trHeight w:val="567"/>
        </w:trPr>
        <w:tc>
          <w:tcPr>
            <w:tcW w:w="595" w:type="dxa"/>
          </w:tcPr>
          <w:p w14:paraId="00000896" w14:textId="77777777" w:rsidR="00D17BC0" w:rsidRDefault="00331A14" w:rsidP="000834A0">
            <w:pPr>
              <w:spacing w:after="0"/>
              <w:ind w:left="0" w:hanging="2"/>
              <w:jc w:val="both"/>
              <w:outlineLvl w:val="9"/>
            </w:pPr>
            <w:r>
              <w:rPr>
                <w:b/>
              </w:rPr>
              <w:t>5.</w:t>
            </w:r>
          </w:p>
        </w:tc>
        <w:tc>
          <w:tcPr>
            <w:tcW w:w="2820" w:type="dxa"/>
          </w:tcPr>
          <w:p w14:paraId="00000897"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98" w14:textId="77777777" w:rsidR="00D17BC0" w:rsidRDefault="00331A14" w:rsidP="000834A0">
            <w:pPr>
              <w:ind w:left="0" w:hanging="2"/>
              <w:jc w:val="both"/>
              <w:outlineLvl w:val="9"/>
              <w:rPr>
                <w:rFonts w:ascii="Times New Roman" w:eastAsia="Times New Roman" w:hAnsi="Times New Roman" w:cs="Times New Roman"/>
              </w:rPr>
            </w:pPr>
            <w:r>
              <w:t xml:space="preserve">Solicita con visto bueno de la </w:t>
            </w:r>
            <w:proofErr w:type="gramStart"/>
            <w:r>
              <w:t>Jefe</w:t>
            </w:r>
            <w:proofErr w:type="gramEnd"/>
            <w:r>
              <w:t xml:space="preserve"> de Planificación, se genere reporte de informe de rendición de cuentas de SICOIN.</w:t>
            </w:r>
          </w:p>
        </w:tc>
      </w:tr>
      <w:tr w:rsidR="00D17BC0" w14:paraId="71B3FE4A" w14:textId="77777777">
        <w:trPr>
          <w:trHeight w:val="567"/>
        </w:trPr>
        <w:tc>
          <w:tcPr>
            <w:tcW w:w="595" w:type="dxa"/>
          </w:tcPr>
          <w:p w14:paraId="00000899" w14:textId="77777777" w:rsidR="00D17BC0" w:rsidRDefault="00331A14" w:rsidP="000834A0">
            <w:pPr>
              <w:spacing w:after="0"/>
              <w:ind w:left="0" w:hanging="2"/>
              <w:jc w:val="both"/>
              <w:outlineLvl w:val="9"/>
            </w:pPr>
            <w:r>
              <w:rPr>
                <w:b/>
              </w:rPr>
              <w:lastRenderedPageBreak/>
              <w:t>6.</w:t>
            </w:r>
          </w:p>
        </w:tc>
        <w:tc>
          <w:tcPr>
            <w:tcW w:w="2820" w:type="dxa"/>
          </w:tcPr>
          <w:p w14:paraId="0000089A" w14:textId="77777777" w:rsidR="00D17BC0" w:rsidRDefault="00331A14" w:rsidP="000834A0">
            <w:pPr>
              <w:spacing w:after="0"/>
              <w:ind w:left="0" w:hanging="2"/>
              <w:jc w:val="both"/>
              <w:outlineLvl w:val="9"/>
            </w:pPr>
            <w:r>
              <w:rPr>
                <w:b/>
              </w:rPr>
              <w:t>Director Administrativo Financiero</w:t>
            </w:r>
          </w:p>
        </w:tc>
        <w:tc>
          <w:tcPr>
            <w:tcW w:w="5482" w:type="dxa"/>
          </w:tcPr>
          <w:p w14:paraId="0000089B" w14:textId="77777777" w:rsidR="00D17BC0" w:rsidRDefault="00331A14" w:rsidP="000834A0">
            <w:pPr>
              <w:ind w:left="0" w:hanging="2"/>
              <w:jc w:val="both"/>
              <w:outlineLvl w:val="9"/>
              <w:rPr>
                <w:rFonts w:ascii="Times New Roman" w:eastAsia="Times New Roman" w:hAnsi="Times New Roman" w:cs="Times New Roman"/>
              </w:rPr>
            </w:pPr>
            <w:r>
              <w:t>Traslada</w:t>
            </w:r>
            <w:r>
              <w:rPr>
                <w:b/>
              </w:rPr>
              <w:t xml:space="preserve"> </w:t>
            </w:r>
            <w:r>
              <w:t>informe de rendición de cuentas generado en SICOIN con base en el cierre de las operaciones del cuatrimestre, firmado y sellado.</w:t>
            </w:r>
          </w:p>
        </w:tc>
      </w:tr>
      <w:tr w:rsidR="00D17BC0" w14:paraId="212F5E49" w14:textId="77777777">
        <w:trPr>
          <w:cantSplit/>
          <w:trHeight w:val="833"/>
        </w:trPr>
        <w:tc>
          <w:tcPr>
            <w:tcW w:w="595" w:type="dxa"/>
          </w:tcPr>
          <w:p w14:paraId="0000089C" w14:textId="77777777" w:rsidR="00D17BC0" w:rsidRDefault="00331A14" w:rsidP="000834A0">
            <w:pPr>
              <w:spacing w:after="0"/>
              <w:ind w:left="0" w:hanging="2"/>
              <w:jc w:val="both"/>
              <w:outlineLvl w:val="9"/>
            </w:pPr>
            <w:r>
              <w:rPr>
                <w:b/>
              </w:rPr>
              <w:t>7.</w:t>
            </w:r>
          </w:p>
        </w:tc>
        <w:tc>
          <w:tcPr>
            <w:tcW w:w="2820" w:type="dxa"/>
            <w:vMerge w:val="restart"/>
          </w:tcPr>
          <w:p w14:paraId="0000089D" w14:textId="77777777" w:rsidR="00D17BC0" w:rsidRDefault="00D17BC0" w:rsidP="000834A0">
            <w:pPr>
              <w:spacing w:after="0"/>
              <w:ind w:left="0" w:hanging="2"/>
              <w:jc w:val="both"/>
              <w:outlineLvl w:val="9"/>
              <w:rPr>
                <w:color w:val="222222"/>
                <w:highlight w:val="white"/>
              </w:rPr>
            </w:pPr>
          </w:p>
          <w:p w14:paraId="0000089E" w14:textId="77777777" w:rsidR="00D17BC0" w:rsidRDefault="00D17BC0" w:rsidP="000834A0">
            <w:pPr>
              <w:spacing w:after="0"/>
              <w:ind w:left="0" w:hanging="2"/>
              <w:jc w:val="both"/>
              <w:outlineLvl w:val="9"/>
              <w:rPr>
                <w:color w:val="222222"/>
                <w:highlight w:val="white"/>
              </w:rPr>
            </w:pPr>
          </w:p>
          <w:p w14:paraId="0000089F" w14:textId="77777777" w:rsidR="00D17BC0" w:rsidRDefault="00D17BC0" w:rsidP="000834A0">
            <w:pPr>
              <w:spacing w:after="0"/>
              <w:ind w:left="0" w:hanging="2"/>
              <w:jc w:val="both"/>
              <w:outlineLvl w:val="9"/>
              <w:rPr>
                <w:color w:val="222222"/>
                <w:highlight w:val="white"/>
              </w:rPr>
            </w:pPr>
          </w:p>
          <w:p w14:paraId="000008A0"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r>
              <w:rPr>
                <w:rFonts w:ascii="Times New Roman" w:eastAsia="Times New Roman" w:hAnsi="Times New Roman" w:cs="Times New Roman"/>
                <w:b/>
              </w:rPr>
              <w:t xml:space="preserve">                                                          </w:t>
            </w:r>
          </w:p>
        </w:tc>
        <w:tc>
          <w:tcPr>
            <w:tcW w:w="5482" w:type="dxa"/>
          </w:tcPr>
          <w:p w14:paraId="000008A1" w14:textId="77777777" w:rsidR="00D17BC0" w:rsidRDefault="00331A14" w:rsidP="000834A0">
            <w:pPr>
              <w:ind w:left="0" w:hanging="2"/>
              <w:jc w:val="both"/>
              <w:outlineLvl w:val="9"/>
            </w:pPr>
            <w:r>
              <w:t>Recibe reportes de Informes de Gestión y Rendición de Cuentas -IGRC-, verifica que estén completos.</w:t>
            </w:r>
          </w:p>
        </w:tc>
      </w:tr>
      <w:tr w:rsidR="00D17BC0" w14:paraId="3140E4AC" w14:textId="77777777">
        <w:trPr>
          <w:cantSplit/>
          <w:trHeight w:val="586"/>
        </w:trPr>
        <w:tc>
          <w:tcPr>
            <w:tcW w:w="595" w:type="dxa"/>
          </w:tcPr>
          <w:p w14:paraId="000008A2" w14:textId="77777777" w:rsidR="00D17BC0" w:rsidRDefault="00331A14" w:rsidP="000834A0">
            <w:pPr>
              <w:spacing w:after="0"/>
              <w:ind w:left="0" w:hanging="2"/>
              <w:jc w:val="both"/>
              <w:outlineLvl w:val="9"/>
            </w:pPr>
            <w:r>
              <w:rPr>
                <w:b/>
              </w:rPr>
              <w:t>8.</w:t>
            </w:r>
          </w:p>
        </w:tc>
        <w:tc>
          <w:tcPr>
            <w:tcW w:w="2820" w:type="dxa"/>
            <w:vMerge/>
          </w:tcPr>
          <w:p w14:paraId="000008A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4" w14:textId="77777777" w:rsidR="00D17BC0" w:rsidRDefault="00331A14" w:rsidP="000834A0">
            <w:pPr>
              <w:ind w:left="0" w:hanging="2"/>
              <w:jc w:val="both"/>
              <w:outlineLvl w:val="9"/>
              <w:rPr>
                <w:rFonts w:ascii="Times New Roman" w:eastAsia="Times New Roman" w:hAnsi="Times New Roman" w:cs="Times New Roman"/>
              </w:rPr>
            </w:pPr>
            <w:r>
              <w:t>Procede a imprimir informe narrativo, lo firma y sella.</w:t>
            </w:r>
          </w:p>
        </w:tc>
      </w:tr>
      <w:tr w:rsidR="00D17BC0" w14:paraId="468A503E" w14:textId="77777777">
        <w:trPr>
          <w:cantSplit/>
          <w:trHeight w:val="367"/>
        </w:trPr>
        <w:tc>
          <w:tcPr>
            <w:tcW w:w="595" w:type="dxa"/>
          </w:tcPr>
          <w:p w14:paraId="000008A5" w14:textId="77777777" w:rsidR="00D17BC0" w:rsidRDefault="00331A14" w:rsidP="000834A0">
            <w:pPr>
              <w:spacing w:after="0"/>
              <w:ind w:left="0" w:hanging="2"/>
              <w:jc w:val="both"/>
              <w:outlineLvl w:val="9"/>
            </w:pPr>
            <w:r>
              <w:rPr>
                <w:b/>
              </w:rPr>
              <w:t>9.</w:t>
            </w:r>
          </w:p>
        </w:tc>
        <w:tc>
          <w:tcPr>
            <w:tcW w:w="2820" w:type="dxa"/>
            <w:vMerge/>
          </w:tcPr>
          <w:p w14:paraId="000008A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7" w14:textId="77777777" w:rsidR="00D17BC0" w:rsidRDefault="00331A14" w:rsidP="000834A0">
            <w:pPr>
              <w:ind w:left="0" w:hanging="2"/>
              <w:jc w:val="both"/>
              <w:outlineLvl w:val="9"/>
              <w:rPr>
                <w:rFonts w:ascii="Times New Roman" w:eastAsia="Times New Roman" w:hAnsi="Times New Roman" w:cs="Times New Roman"/>
              </w:rPr>
            </w:pPr>
            <w:r>
              <w:t xml:space="preserve">Adjunta informe de rendición de cuentas remitido por el </w:t>
            </w:r>
            <w:proofErr w:type="gramStart"/>
            <w:r>
              <w:t>Director</w:t>
            </w:r>
            <w:proofErr w:type="gramEnd"/>
            <w:r>
              <w:t xml:space="preserve"> Administrativo Financiero. </w:t>
            </w:r>
            <w:sdt>
              <w:sdtPr>
                <w:tag w:val="goog_rdk_66"/>
                <w:id w:val="1126351360"/>
              </w:sdtPr>
              <w:sdtContent/>
            </w:sdt>
            <w:r>
              <w:t xml:space="preserve">Folia y traslada para firma de </w:t>
            </w:r>
            <w:proofErr w:type="gramStart"/>
            <w:r>
              <w:t>Jefe</w:t>
            </w:r>
            <w:proofErr w:type="gramEnd"/>
            <w:r>
              <w:t xml:space="preserve"> de Planificación.</w:t>
            </w:r>
          </w:p>
        </w:tc>
      </w:tr>
      <w:tr w:rsidR="00D17BC0" w14:paraId="433544D9" w14:textId="77777777">
        <w:trPr>
          <w:cantSplit/>
          <w:trHeight w:val="320"/>
        </w:trPr>
        <w:tc>
          <w:tcPr>
            <w:tcW w:w="595" w:type="dxa"/>
          </w:tcPr>
          <w:p w14:paraId="000008A8" w14:textId="77777777" w:rsidR="00D17BC0" w:rsidRDefault="00331A14" w:rsidP="000834A0">
            <w:pPr>
              <w:spacing w:after="0"/>
              <w:ind w:left="0" w:hanging="2"/>
              <w:jc w:val="both"/>
              <w:outlineLvl w:val="9"/>
            </w:pPr>
            <w:r>
              <w:rPr>
                <w:b/>
              </w:rPr>
              <w:t>10.</w:t>
            </w:r>
          </w:p>
        </w:tc>
        <w:tc>
          <w:tcPr>
            <w:tcW w:w="2820" w:type="dxa"/>
            <w:vMerge/>
          </w:tcPr>
          <w:p w14:paraId="000008A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A" w14:textId="77777777" w:rsidR="00D17BC0" w:rsidRDefault="00331A14" w:rsidP="000834A0">
            <w:pPr>
              <w:ind w:left="0" w:hanging="2"/>
              <w:jc w:val="both"/>
              <w:outlineLvl w:val="9"/>
              <w:rPr>
                <w:rFonts w:ascii="Times New Roman" w:eastAsia="Times New Roman" w:hAnsi="Times New Roman" w:cs="Times New Roman"/>
              </w:rPr>
            </w:pPr>
            <w:r>
              <w:t>Solicita número de correlativo a Dirección Ejecutiva</w:t>
            </w:r>
            <w:r>
              <w:rPr>
                <w:b/>
              </w:rPr>
              <w:t xml:space="preserve"> </w:t>
            </w:r>
            <w:r>
              <w:t>y elabora oficio para MINFIN, con copia a CGC ,( Artículo 04, 17 ter de la LOP y Artículo 20 del Reglamento).</w:t>
            </w:r>
          </w:p>
        </w:tc>
      </w:tr>
      <w:tr w:rsidR="00D17BC0" w14:paraId="6D9F0901" w14:textId="77777777">
        <w:trPr>
          <w:trHeight w:val="320"/>
        </w:trPr>
        <w:tc>
          <w:tcPr>
            <w:tcW w:w="595" w:type="dxa"/>
          </w:tcPr>
          <w:p w14:paraId="000008AB" w14:textId="77777777" w:rsidR="00D17BC0" w:rsidRDefault="00331A14" w:rsidP="000834A0">
            <w:pPr>
              <w:spacing w:after="0"/>
              <w:ind w:left="0" w:hanging="2"/>
              <w:jc w:val="both"/>
              <w:outlineLvl w:val="9"/>
            </w:pPr>
            <w:r>
              <w:rPr>
                <w:b/>
              </w:rPr>
              <w:t>11.</w:t>
            </w:r>
          </w:p>
        </w:tc>
        <w:tc>
          <w:tcPr>
            <w:tcW w:w="2820" w:type="dxa"/>
          </w:tcPr>
          <w:p w14:paraId="000008AC" w14:textId="77777777" w:rsidR="00D17BC0" w:rsidRDefault="00331A14" w:rsidP="000834A0">
            <w:pPr>
              <w:spacing w:after="0"/>
              <w:ind w:left="0" w:hanging="2"/>
              <w:jc w:val="both"/>
              <w:outlineLvl w:val="9"/>
              <w:rPr>
                <w:color w:val="222222"/>
                <w:highlight w:val="white"/>
              </w:rPr>
            </w:pPr>
            <w:r>
              <w:rPr>
                <w:b/>
                <w:color w:val="222222"/>
                <w:highlight w:val="white"/>
              </w:rPr>
              <w:t>Jefe de Planificación</w:t>
            </w:r>
          </w:p>
        </w:tc>
        <w:tc>
          <w:tcPr>
            <w:tcW w:w="5482" w:type="dxa"/>
          </w:tcPr>
          <w:p w14:paraId="000008AD" w14:textId="77777777" w:rsidR="00D17BC0" w:rsidRDefault="00331A14" w:rsidP="000834A0">
            <w:pPr>
              <w:ind w:left="0" w:hanging="2"/>
              <w:jc w:val="both"/>
              <w:outlineLvl w:val="9"/>
              <w:rPr>
                <w:color w:val="222222"/>
                <w:highlight w:val="white"/>
              </w:rPr>
            </w:pPr>
            <w:r>
              <w:t>Revisa, firma y sella informe narrativo y rubrica oficios para que se traslade a firma.</w:t>
            </w:r>
          </w:p>
        </w:tc>
      </w:tr>
      <w:tr w:rsidR="00D17BC0" w14:paraId="092952D8" w14:textId="77777777">
        <w:trPr>
          <w:trHeight w:val="320"/>
        </w:trPr>
        <w:tc>
          <w:tcPr>
            <w:tcW w:w="595" w:type="dxa"/>
          </w:tcPr>
          <w:p w14:paraId="000008AE" w14:textId="77777777" w:rsidR="00D17BC0" w:rsidRDefault="00D17BC0" w:rsidP="000834A0">
            <w:pPr>
              <w:spacing w:after="0"/>
              <w:ind w:left="0" w:hanging="2"/>
              <w:jc w:val="both"/>
              <w:outlineLvl w:val="9"/>
            </w:pPr>
          </w:p>
          <w:p w14:paraId="000008AF" w14:textId="77777777" w:rsidR="00D17BC0" w:rsidRDefault="00331A14" w:rsidP="000834A0">
            <w:pPr>
              <w:spacing w:after="0"/>
              <w:ind w:left="0" w:hanging="2"/>
              <w:jc w:val="both"/>
              <w:outlineLvl w:val="9"/>
            </w:pPr>
            <w:r>
              <w:rPr>
                <w:b/>
              </w:rPr>
              <w:t>12.</w:t>
            </w:r>
          </w:p>
        </w:tc>
        <w:tc>
          <w:tcPr>
            <w:tcW w:w="2820" w:type="dxa"/>
          </w:tcPr>
          <w:p w14:paraId="000008B0" w14:textId="77777777" w:rsidR="00D17BC0" w:rsidRDefault="00331A14" w:rsidP="000834A0">
            <w:pPr>
              <w:spacing w:after="0"/>
              <w:ind w:left="0" w:hanging="2"/>
              <w:jc w:val="both"/>
              <w:outlineLvl w:val="9"/>
              <w:rPr>
                <w:rFonts w:ascii="Times New Roman" w:eastAsia="Times New Roman" w:hAnsi="Times New Roman" w:cs="Times New Roman"/>
              </w:rPr>
            </w:pPr>
            <w:r>
              <w:rPr>
                <w:b/>
              </w:rPr>
              <w:t>Director Ejecutivo/Encargado de Despacho</w:t>
            </w:r>
          </w:p>
        </w:tc>
        <w:tc>
          <w:tcPr>
            <w:tcW w:w="5482" w:type="dxa"/>
          </w:tcPr>
          <w:p w14:paraId="000008B1" w14:textId="77777777" w:rsidR="00D17BC0" w:rsidRDefault="00331A14" w:rsidP="000834A0">
            <w:pPr>
              <w:ind w:left="0" w:hanging="2"/>
              <w:jc w:val="both"/>
              <w:outlineLvl w:val="9"/>
              <w:rPr>
                <w:rFonts w:ascii="Times New Roman" w:eastAsia="Times New Roman" w:hAnsi="Times New Roman" w:cs="Times New Roman"/>
              </w:rPr>
            </w:pPr>
            <w:r>
              <w:t>Revisa, firma y sella.</w:t>
            </w:r>
          </w:p>
        </w:tc>
      </w:tr>
      <w:tr w:rsidR="00D17BC0" w14:paraId="115BD61A" w14:textId="77777777">
        <w:trPr>
          <w:trHeight w:val="311"/>
        </w:trPr>
        <w:tc>
          <w:tcPr>
            <w:tcW w:w="595" w:type="dxa"/>
          </w:tcPr>
          <w:p w14:paraId="000008B2" w14:textId="77777777" w:rsidR="00D17BC0" w:rsidRDefault="00331A14" w:rsidP="000834A0">
            <w:pPr>
              <w:spacing w:after="0"/>
              <w:ind w:left="0" w:hanging="2"/>
              <w:jc w:val="both"/>
              <w:outlineLvl w:val="9"/>
            </w:pPr>
            <w:r>
              <w:rPr>
                <w:b/>
              </w:rPr>
              <w:t>13.</w:t>
            </w:r>
          </w:p>
        </w:tc>
        <w:tc>
          <w:tcPr>
            <w:tcW w:w="2820" w:type="dxa"/>
          </w:tcPr>
          <w:p w14:paraId="000008B3"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B4" w14:textId="77777777" w:rsidR="00D17BC0" w:rsidRDefault="00331A14" w:rsidP="000834A0">
            <w:pPr>
              <w:ind w:left="0" w:hanging="2"/>
              <w:jc w:val="both"/>
              <w:outlineLvl w:val="9"/>
              <w:rPr>
                <w:rFonts w:ascii="Times New Roman" w:eastAsia="Times New Roman" w:hAnsi="Times New Roman" w:cs="Times New Roman"/>
              </w:rPr>
            </w:pPr>
            <w:r>
              <w:t xml:space="preserve">Saca fotocopia para que se firme y selle de recibido y para archivo y coordina para   entrega de oficios. </w:t>
            </w:r>
          </w:p>
        </w:tc>
      </w:tr>
      <w:tr w:rsidR="00D17BC0" w14:paraId="0B316EAD" w14:textId="77777777">
        <w:trPr>
          <w:trHeight w:val="311"/>
        </w:trPr>
        <w:tc>
          <w:tcPr>
            <w:tcW w:w="595" w:type="dxa"/>
          </w:tcPr>
          <w:p w14:paraId="000008B5" w14:textId="77777777" w:rsidR="00D17BC0" w:rsidRDefault="00331A14" w:rsidP="000834A0">
            <w:pPr>
              <w:spacing w:after="0"/>
              <w:ind w:left="0" w:hanging="2"/>
              <w:jc w:val="both"/>
              <w:outlineLvl w:val="9"/>
            </w:pPr>
            <w:r>
              <w:rPr>
                <w:b/>
              </w:rPr>
              <w:t>14.</w:t>
            </w:r>
          </w:p>
        </w:tc>
        <w:tc>
          <w:tcPr>
            <w:tcW w:w="2820" w:type="dxa"/>
          </w:tcPr>
          <w:p w14:paraId="000008B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Instituciones Rectoras</w:t>
            </w:r>
          </w:p>
        </w:tc>
        <w:tc>
          <w:tcPr>
            <w:tcW w:w="5482" w:type="dxa"/>
          </w:tcPr>
          <w:p w14:paraId="000008B7"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Firman y sellan de recibido.</w:t>
            </w:r>
          </w:p>
        </w:tc>
      </w:tr>
      <w:tr w:rsidR="00D17BC0" w14:paraId="026FA46A" w14:textId="77777777">
        <w:trPr>
          <w:cantSplit/>
          <w:trHeight w:val="837"/>
        </w:trPr>
        <w:tc>
          <w:tcPr>
            <w:tcW w:w="595" w:type="dxa"/>
          </w:tcPr>
          <w:p w14:paraId="000008B8" w14:textId="77777777" w:rsidR="00D17BC0" w:rsidRDefault="00331A14" w:rsidP="000834A0">
            <w:pPr>
              <w:spacing w:after="0"/>
              <w:ind w:left="0" w:hanging="2"/>
              <w:jc w:val="both"/>
              <w:outlineLvl w:val="9"/>
            </w:pPr>
            <w:r>
              <w:rPr>
                <w:b/>
              </w:rPr>
              <w:t>15.</w:t>
            </w:r>
          </w:p>
        </w:tc>
        <w:tc>
          <w:tcPr>
            <w:tcW w:w="2820" w:type="dxa"/>
            <w:vMerge w:val="restart"/>
          </w:tcPr>
          <w:p w14:paraId="000008B9" w14:textId="77777777" w:rsidR="00D17BC0" w:rsidRDefault="00D17BC0" w:rsidP="000834A0">
            <w:pPr>
              <w:spacing w:after="0"/>
              <w:ind w:left="0" w:hanging="2"/>
              <w:jc w:val="both"/>
              <w:outlineLvl w:val="9"/>
              <w:rPr>
                <w:color w:val="222222"/>
                <w:highlight w:val="white"/>
              </w:rPr>
            </w:pPr>
          </w:p>
          <w:p w14:paraId="000008BA" w14:textId="77777777" w:rsidR="00D17BC0" w:rsidRDefault="00D17BC0" w:rsidP="000834A0">
            <w:pPr>
              <w:spacing w:after="0"/>
              <w:ind w:left="0" w:hanging="2"/>
              <w:jc w:val="both"/>
              <w:outlineLvl w:val="9"/>
              <w:rPr>
                <w:color w:val="222222"/>
                <w:highlight w:val="white"/>
              </w:rPr>
            </w:pPr>
          </w:p>
          <w:p w14:paraId="000008BB"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p w14:paraId="000008BC"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482" w:type="dxa"/>
          </w:tcPr>
          <w:p w14:paraId="000008BD" w14:textId="77777777" w:rsidR="00D17BC0" w:rsidRDefault="00331A14" w:rsidP="000834A0">
            <w:pPr>
              <w:ind w:left="0" w:hanging="2"/>
              <w:jc w:val="both"/>
              <w:outlineLvl w:val="9"/>
              <w:rPr>
                <w:rFonts w:ascii="Times New Roman" w:eastAsia="Times New Roman" w:hAnsi="Times New Roman" w:cs="Times New Roman"/>
              </w:rPr>
            </w:pPr>
            <w:r>
              <w:t xml:space="preserve">Recibe, escanea informe para archivo digital y envía por correo a </w:t>
            </w:r>
            <w:hyperlink r:id="rId43">
              <w:r>
                <w:rPr>
                  <w:color w:val="0000FF"/>
                  <w:u w:val="single"/>
                </w:rPr>
                <w:t>lop@MINFIN.gob.gt</w:t>
              </w:r>
            </w:hyperlink>
          </w:p>
        </w:tc>
      </w:tr>
      <w:tr w:rsidR="00D17BC0" w14:paraId="10032784" w14:textId="77777777">
        <w:trPr>
          <w:cantSplit/>
          <w:trHeight w:val="311"/>
        </w:trPr>
        <w:tc>
          <w:tcPr>
            <w:tcW w:w="595" w:type="dxa"/>
          </w:tcPr>
          <w:p w14:paraId="000008BE" w14:textId="77777777" w:rsidR="00D17BC0" w:rsidRDefault="00331A14" w:rsidP="000834A0">
            <w:pPr>
              <w:spacing w:after="0"/>
              <w:ind w:left="0" w:hanging="2"/>
              <w:jc w:val="both"/>
              <w:outlineLvl w:val="9"/>
            </w:pPr>
            <w:r>
              <w:rPr>
                <w:b/>
              </w:rPr>
              <w:t>16.</w:t>
            </w:r>
          </w:p>
        </w:tc>
        <w:tc>
          <w:tcPr>
            <w:tcW w:w="2820" w:type="dxa"/>
            <w:vMerge/>
          </w:tcPr>
          <w:p w14:paraId="000008B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C0" w14:textId="77777777" w:rsidR="00D17BC0" w:rsidRDefault="00331A14" w:rsidP="000834A0">
            <w:pPr>
              <w:spacing w:after="0"/>
              <w:ind w:left="0" w:hanging="2"/>
              <w:jc w:val="both"/>
              <w:outlineLvl w:val="9"/>
            </w:pPr>
            <w:r>
              <w:t>Sube información al drive de información pública de oficio.</w:t>
            </w:r>
          </w:p>
        </w:tc>
      </w:tr>
      <w:tr w:rsidR="00D17BC0" w14:paraId="640F9E7D" w14:textId="77777777">
        <w:trPr>
          <w:cantSplit/>
          <w:trHeight w:val="311"/>
        </w:trPr>
        <w:tc>
          <w:tcPr>
            <w:tcW w:w="595" w:type="dxa"/>
          </w:tcPr>
          <w:p w14:paraId="000008C1" w14:textId="77777777" w:rsidR="00D17BC0" w:rsidRDefault="00331A14" w:rsidP="000834A0">
            <w:pPr>
              <w:spacing w:after="0"/>
              <w:ind w:left="0" w:hanging="2"/>
              <w:jc w:val="both"/>
              <w:outlineLvl w:val="9"/>
            </w:pPr>
            <w:r>
              <w:rPr>
                <w:b/>
              </w:rPr>
              <w:t>17.</w:t>
            </w:r>
          </w:p>
        </w:tc>
        <w:tc>
          <w:tcPr>
            <w:tcW w:w="2820" w:type="dxa"/>
            <w:vMerge/>
          </w:tcPr>
          <w:p w14:paraId="000008C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C3" w14:textId="77777777" w:rsidR="00D17BC0" w:rsidRDefault="00331A14" w:rsidP="000834A0">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rPr>
              <w:t>Archiva.</w:t>
            </w:r>
          </w:p>
        </w:tc>
      </w:tr>
      <w:tr w:rsidR="00D17BC0" w14:paraId="46400058" w14:textId="77777777">
        <w:trPr>
          <w:trHeight w:val="311"/>
        </w:trPr>
        <w:tc>
          <w:tcPr>
            <w:tcW w:w="595" w:type="dxa"/>
          </w:tcPr>
          <w:p w14:paraId="000008C4" w14:textId="77777777" w:rsidR="00D17BC0" w:rsidRDefault="00331A14" w:rsidP="000834A0">
            <w:pPr>
              <w:spacing w:after="0"/>
              <w:ind w:left="0" w:hanging="2"/>
              <w:jc w:val="both"/>
              <w:outlineLvl w:val="9"/>
            </w:pPr>
            <w:r>
              <w:rPr>
                <w:b/>
              </w:rPr>
              <w:t>18.</w:t>
            </w:r>
          </w:p>
        </w:tc>
        <w:tc>
          <w:tcPr>
            <w:tcW w:w="8302" w:type="dxa"/>
            <w:gridSpan w:val="2"/>
          </w:tcPr>
          <w:p w14:paraId="000008C5" w14:textId="77777777" w:rsidR="00D17BC0" w:rsidRDefault="00331A14" w:rsidP="000834A0">
            <w:pPr>
              <w:ind w:left="0" w:hanging="2"/>
              <w:jc w:val="both"/>
              <w:outlineLvl w:val="9"/>
            </w:pPr>
            <w:r>
              <w:rPr>
                <w:b/>
                <w:color w:val="222222"/>
                <w:highlight w:val="white"/>
              </w:rPr>
              <w:t>Fin de procedimiento</w:t>
            </w:r>
          </w:p>
        </w:tc>
      </w:tr>
    </w:tbl>
    <w:p w14:paraId="783CECFF" w14:textId="77777777" w:rsidR="00843811" w:rsidRDefault="00843811" w:rsidP="000834A0">
      <w:pPr>
        <w:ind w:left="0" w:hanging="2"/>
        <w:jc w:val="both"/>
        <w:outlineLvl w:val="9"/>
        <w:rPr>
          <w:b/>
          <w:highlight w:val="white"/>
        </w:rPr>
      </w:pPr>
      <w:bookmarkStart w:id="79" w:name="_heading=h.28h4qwu" w:colFirst="0" w:colLast="0"/>
      <w:bookmarkEnd w:id="79"/>
    </w:p>
    <w:p w14:paraId="0FAD4D2B" w14:textId="77777777" w:rsidR="00843811" w:rsidRDefault="00843811" w:rsidP="000834A0">
      <w:pPr>
        <w:ind w:left="0" w:hanging="2"/>
        <w:jc w:val="both"/>
        <w:outlineLvl w:val="9"/>
        <w:rPr>
          <w:b/>
          <w:highlight w:val="white"/>
        </w:rPr>
      </w:pPr>
    </w:p>
    <w:p w14:paraId="000008C7" w14:textId="5F02F63C" w:rsidR="00D17BC0" w:rsidRDefault="00331A14" w:rsidP="000834A0">
      <w:pPr>
        <w:ind w:left="0" w:hanging="2"/>
        <w:jc w:val="both"/>
        <w:outlineLvl w:val="9"/>
      </w:pPr>
      <w:r>
        <w:rPr>
          <w:b/>
          <w:highlight w:val="white"/>
        </w:rPr>
        <w:lastRenderedPageBreak/>
        <w:t>15.7.2 FLUJOGRAMA DEL PROCEDIMIENTO PARA LA ELABORACIÓN DE INFORME CUATRIMESTRAL DE RENDICIÓN DE CUENTAS A SEGEPLAN Y MINFIN</w:t>
      </w:r>
    </w:p>
    <w:p w14:paraId="000008C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8175" w:dyaOrig="9690" w14:anchorId="23C454E5">
          <v:shape id="_x0000_i1040" type="#_x0000_t75" style="width:410.25pt;height:482.25pt" o:ole="">
            <v:imagedata r:id="rId44" o:title=""/>
          </v:shape>
          <o:OLEObject Type="Embed" ProgID="Visio.Drawing.15" ShapeID="_x0000_i1040" DrawAspect="Content" ObjectID="_1762753077" r:id="rId45"/>
        </w:object>
      </w:r>
    </w:p>
    <w:bookmarkStart w:id="80" w:name="_heading=h.nmf14n" w:colFirst="0" w:colLast="0"/>
    <w:bookmarkEnd w:id="80"/>
    <w:p w14:paraId="000008C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6750" w:dyaOrig="11520" w14:anchorId="44067D40">
          <v:shape id="_x0000_i1041" type="#_x0000_t75" style="width:338.25pt;height:8in;visibility:visible" o:ole="">
            <v:imagedata r:id="rId46" o:title=""/>
            <v:path o:extrusionok="t"/>
          </v:shape>
          <o:OLEObject Type="Embed" ProgID="Visio.Drawing.15" ShapeID="_x0000_i1041" DrawAspect="Content" ObjectID="_1762753078" r:id="rId47"/>
        </w:object>
      </w:r>
    </w:p>
    <w:p w14:paraId="000008CA" w14:textId="77777777" w:rsidR="00D17BC0" w:rsidRDefault="00331A14" w:rsidP="000834A0">
      <w:pPr>
        <w:pStyle w:val="Ttulo2"/>
        <w:ind w:left="0" w:hanging="2"/>
      </w:pPr>
      <w:bookmarkStart w:id="81" w:name="_heading=h.48pi1tg" w:colFirst="0" w:colLast="0"/>
      <w:bookmarkStart w:id="82" w:name="_Toc140658162"/>
      <w:bookmarkEnd w:id="81"/>
      <w:r>
        <w:lastRenderedPageBreak/>
        <w:t>15.8 PROCEDIMIENTO PARA ELABORACIÓN DE INFORME CUATRIMESTRAL A SEGEPLAN.</w:t>
      </w:r>
      <w:bookmarkEnd w:id="82"/>
    </w:p>
    <w:p w14:paraId="000008CB" w14:textId="77777777" w:rsidR="00D17BC0" w:rsidRDefault="00D17BC0" w:rsidP="000834A0">
      <w:pPr>
        <w:ind w:left="0" w:hanging="2"/>
        <w:jc w:val="both"/>
        <w:outlineLvl w:val="9"/>
      </w:pPr>
    </w:p>
    <w:p w14:paraId="000008CC" w14:textId="77777777" w:rsidR="00D17BC0" w:rsidRDefault="00331A14" w:rsidP="000834A0">
      <w:pPr>
        <w:numPr>
          <w:ilvl w:val="0"/>
          <w:numId w:val="23"/>
        </w:numPr>
        <w:spacing w:after="0"/>
        <w:ind w:left="0" w:hanging="2"/>
        <w:jc w:val="both"/>
        <w:outlineLvl w:val="9"/>
      </w:pPr>
      <w:r>
        <w:rPr>
          <w:b/>
        </w:rPr>
        <w:t xml:space="preserve">Jefe de Planificación: </w:t>
      </w:r>
      <w:r>
        <w:t>Instruye a elaborar informe la última semana del cuatrimestre y primera siguiente al vencimiento del cuatrimestre que corresponda.</w:t>
      </w:r>
    </w:p>
    <w:p w14:paraId="000008CD" w14:textId="77777777" w:rsidR="00D17BC0" w:rsidRDefault="00D17BC0" w:rsidP="000834A0">
      <w:pPr>
        <w:spacing w:after="0"/>
        <w:ind w:left="0" w:hanging="2"/>
        <w:jc w:val="both"/>
        <w:outlineLvl w:val="9"/>
      </w:pPr>
    </w:p>
    <w:p w14:paraId="000008CE" w14:textId="77777777" w:rsidR="00D17BC0" w:rsidRDefault="00331A14" w:rsidP="000834A0">
      <w:pPr>
        <w:numPr>
          <w:ilvl w:val="0"/>
          <w:numId w:val="23"/>
        </w:numPr>
        <w:spacing w:after="0"/>
        <w:ind w:left="0" w:hanging="2"/>
        <w:jc w:val="both"/>
        <w:outlineLvl w:val="9"/>
      </w:pPr>
      <w:r>
        <w:rPr>
          <w:b/>
        </w:rPr>
        <w:t xml:space="preserve">Encargado(a) de Monitoreo, Evaluación y Seguimiento: </w:t>
      </w:r>
      <w:r>
        <w:t xml:space="preserve">Integra la información reportada durante el cuatrimestre por las Direcciones Sustantivas para la ejecución de metas físicas, al tener el borrador del informe traslada por correo electrónico para revisión. </w:t>
      </w:r>
    </w:p>
    <w:p w14:paraId="000008C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0" w14:textId="77777777" w:rsidR="00D17BC0" w:rsidRDefault="00331A14" w:rsidP="000834A0">
      <w:pPr>
        <w:numPr>
          <w:ilvl w:val="0"/>
          <w:numId w:val="23"/>
        </w:numPr>
        <w:spacing w:after="0"/>
        <w:ind w:left="0" w:hanging="2"/>
        <w:jc w:val="both"/>
        <w:outlineLvl w:val="9"/>
      </w:pPr>
      <w:r>
        <w:rPr>
          <w:b/>
        </w:rPr>
        <w:t xml:space="preserve"> Jefe de Planificación: </w:t>
      </w:r>
      <w:r>
        <w:t>Revisa borrador del informe para verificar la información de cada dependencia.  Si necesita modificaciones sigue paso 4, si no necesita modificaciones sigue paso 6.</w:t>
      </w:r>
    </w:p>
    <w:p w14:paraId="000008D1" w14:textId="77777777" w:rsidR="00D17BC0" w:rsidRDefault="00D17BC0" w:rsidP="000834A0">
      <w:pPr>
        <w:spacing w:after="0"/>
        <w:ind w:left="0" w:hanging="2"/>
        <w:jc w:val="both"/>
        <w:outlineLvl w:val="9"/>
      </w:pPr>
    </w:p>
    <w:p w14:paraId="000008D2" w14:textId="77777777" w:rsidR="00D17BC0" w:rsidRDefault="00331A14" w:rsidP="000834A0">
      <w:pPr>
        <w:numPr>
          <w:ilvl w:val="0"/>
          <w:numId w:val="23"/>
        </w:numPr>
        <w:spacing w:after="0"/>
        <w:ind w:left="0" w:hanging="2"/>
        <w:jc w:val="both"/>
        <w:outlineLvl w:val="9"/>
      </w:pPr>
      <w:r>
        <w:t xml:space="preserve">Realiza modificaciones, si es necesario solicita ver informes remitidos por las dependencias según identifique los aspectos a modificar. </w:t>
      </w:r>
    </w:p>
    <w:p w14:paraId="000008D3" w14:textId="77777777" w:rsidR="00D17BC0" w:rsidRDefault="00D17BC0" w:rsidP="000834A0">
      <w:pPr>
        <w:spacing w:after="0"/>
        <w:ind w:left="0" w:hanging="2"/>
        <w:jc w:val="both"/>
        <w:outlineLvl w:val="9"/>
      </w:pPr>
    </w:p>
    <w:p w14:paraId="000008D4" w14:textId="4C09B11F" w:rsidR="00D17BC0" w:rsidRDefault="00331A14" w:rsidP="000834A0">
      <w:pPr>
        <w:numPr>
          <w:ilvl w:val="0"/>
          <w:numId w:val="23"/>
        </w:numPr>
        <w:spacing w:after="0"/>
        <w:ind w:left="0" w:hanging="2"/>
        <w:jc w:val="both"/>
        <w:outlineLvl w:val="9"/>
      </w:pPr>
      <w:r>
        <w:t xml:space="preserve">Devuelve para que se </w:t>
      </w:r>
      <w:sdt>
        <w:sdtPr>
          <w:tag w:val="goog_rdk_67"/>
          <w:id w:val="2052028753"/>
        </w:sdtPr>
        <w:sdtContent/>
      </w:sdt>
      <w:r>
        <w:t>continúe</w:t>
      </w:r>
      <w:sdt>
        <w:sdtPr>
          <w:tag w:val="goog_rdk_68"/>
          <w:id w:val="-1563936551"/>
        </w:sdtPr>
        <w:sdtContent/>
      </w:sdt>
      <w:r w:rsidR="00843811">
        <w:t xml:space="preserve"> el procedimiento</w:t>
      </w:r>
      <w:r>
        <w:t>.</w:t>
      </w:r>
    </w:p>
    <w:p w14:paraId="000008D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6" w14:textId="77777777" w:rsidR="00D17BC0" w:rsidRDefault="00331A14" w:rsidP="000834A0">
      <w:pPr>
        <w:numPr>
          <w:ilvl w:val="0"/>
          <w:numId w:val="23"/>
        </w:numPr>
        <w:spacing w:after="0"/>
        <w:ind w:left="0" w:hanging="2"/>
        <w:jc w:val="both"/>
        <w:outlineLvl w:val="9"/>
      </w:pPr>
      <w:r>
        <w:rPr>
          <w:b/>
        </w:rPr>
        <w:t xml:space="preserve">Encargado (a) de Monitoreo, Evaluación y Seguimiento: </w:t>
      </w:r>
      <w:r>
        <w:t>Traslada información de metas físicas.</w:t>
      </w:r>
    </w:p>
    <w:p w14:paraId="000008D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8" w14:textId="77777777" w:rsidR="00D17BC0" w:rsidRDefault="00331A14" w:rsidP="000834A0">
      <w:pPr>
        <w:numPr>
          <w:ilvl w:val="0"/>
          <w:numId w:val="23"/>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Recibe y solicita con visto bueno de </w:t>
      </w:r>
      <w:proofErr w:type="gramStart"/>
      <w:r>
        <w:rPr>
          <w:color w:val="000000"/>
        </w:rPr>
        <w:t>Jefe</w:t>
      </w:r>
      <w:proofErr w:type="gramEnd"/>
      <w:r>
        <w:rPr>
          <w:color w:val="000000"/>
        </w:rPr>
        <w:t xml:space="preserve"> de Planificación, a la DAF se genere reporte Analítico de Ejecución Física y Financiera mensual y cuatrimestral de SICOIN y Reporte de Ejecución Física y Financiera mensual y cuatrimestral de SIGES los cuales se deben generar cuando se cierran las operaciones del cuatrimestre.</w:t>
      </w:r>
    </w:p>
    <w:p w14:paraId="000008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A" w14:textId="77777777" w:rsidR="00D17BC0" w:rsidRDefault="00331A14" w:rsidP="000834A0">
      <w:pPr>
        <w:numPr>
          <w:ilvl w:val="0"/>
          <w:numId w:val="23"/>
        </w:numPr>
        <w:spacing w:after="0"/>
        <w:ind w:left="0" w:hanging="2"/>
        <w:jc w:val="both"/>
        <w:outlineLvl w:val="9"/>
      </w:pPr>
      <w:r>
        <w:rPr>
          <w:b/>
        </w:rPr>
        <w:t>Analista de Planificación:</w:t>
      </w:r>
      <w:r>
        <w:t xml:space="preserve"> Recibe y revisa que los reportes estén conforme a lo solicitado e ingresa información a SIPLAN.</w:t>
      </w:r>
    </w:p>
    <w:p w14:paraId="000008DB" w14:textId="77777777" w:rsidR="00D17BC0" w:rsidRDefault="00D17BC0" w:rsidP="000834A0">
      <w:pPr>
        <w:spacing w:after="0"/>
        <w:ind w:left="0" w:hanging="2"/>
        <w:jc w:val="both"/>
        <w:outlineLvl w:val="9"/>
      </w:pPr>
    </w:p>
    <w:p w14:paraId="000008DC" w14:textId="77777777" w:rsidR="00D17BC0" w:rsidRDefault="00331A14" w:rsidP="000834A0">
      <w:pPr>
        <w:numPr>
          <w:ilvl w:val="0"/>
          <w:numId w:val="23"/>
        </w:numPr>
        <w:spacing w:after="0"/>
        <w:ind w:left="0" w:hanging="2"/>
        <w:jc w:val="both"/>
        <w:outlineLvl w:val="9"/>
      </w:pPr>
      <w:r>
        <w:t>Solicita apoyo para revisión conjunta del ingreso de metas ejecutadas y ejecución financiera mensual y acumulada, contra los reportes de SIGES y SICOIN, antes de aprobar.</w:t>
      </w:r>
    </w:p>
    <w:p w14:paraId="000008DD"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DE" w14:textId="77777777" w:rsidR="00D17BC0" w:rsidRDefault="00331A14" w:rsidP="000834A0">
      <w:pPr>
        <w:numPr>
          <w:ilvl w:val="0"/>
          <w:numId w:val="23"/>
        </w:numPr>
        <w:spacing w:after="0"/>
        <w:ind w:left="0" w:hanging="2"/>
        <w:jc w:val="both"/>
        <w:outlineLvl w:val="9"/>
      </w:pPr>
      <w:r>
        <w:rPr>
          <w:b/>
        </w:rPr>
        <w:t xml:space="preserve">Encargado (a) de Monitoreo, Evaluación y Seguimiento: </w:t>
      </w:r>
      <w:r>
        <w:t xml:space="preserve"> Apoya la revisión y con la Analista de Planificación revisan en pantalla.</w:t>
      </w:r>
    </w:p>
    <w:p w14:paraId="000008D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0" w14:textId="77777777" w:rsidR="00D17BC0" w:rsidRDefault="00331A14" w:rsidP="000834A0">
      <w:pPr>
        <w:numPr>
          <w:ilvl w:val="0"/>
          <w:numId w:val="23"/>
        </w:numPr>
        <w:spacing w:after="0"/>
        <w:ind w:left="0" w:hanging="2"/>
        <w:jc w:val="both"/>
        <w:outlineLvl w:val="9"/>
      </w:pPr>
      <w:r>
        <w:rPr>
          <w:b/>
        </w:rPr>
        <w:lastRenderedPageBreak/>
        <w:t>Analista de Planificación</w:t>
      </w:r>
      <w:r>
        <w:t xml:space="preserve">: Informa verbalmente a </w:t>
      </w:r>
      <w:proofErr w:type="gramStart"/>
      <w:r>
        <w:t>Jefe</w:t>
      </w:r>
      <w:proofErr w:type="gramEnd"/>
      <w:r>
        <w:t xml:space="preserve"> de Planificación que el ingreso de información y revisión en SIPLAN está realizada.</w:t>
      </w:r>
    </w:p>
    <w:p w14:paraId="000008E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8E2" w14:textId="77777777" w:rsidR="00D17BC0" w:rsidRDefault="00331A14" w:rsidP="000834A0">
      <w:pPr>
        <w:numPr>
          <w:ilvl w:val="0"/>
          <w:numId w:val="23"/>
        </w:numPr>
        <w:spacing w:after="0"/>
        <w:ind w:left="0" w:hanging="2"/>
        <w:jc w:val="both"/>
        <w:outlineLvl w:val="9"/>
      </w:pPr>
      <w:r>
        <w:rPr>
          <w:b/>
        </w:rPr>
        <w:t>Jefe de Planificación</w:t>
      </w:r>
      <w:r>
        <w:t>:  Recibe información y solicita que se imprima.</w:t>
      </w:r>
    </w:p>
    <w:p w14:paraId="000008E3" w14:textId="77777777" w:rsidR="00D17BC0" w:rsidRDefault="00D17BC0" w:rsidP="000834A0">
      <w:pPr>
        <w:spacing w:after="0"/>
        <w:ind w:left="0" w:hanging="2"/>
        <w:jc w:val="both"/>
        <w:outlineLvl w:val="9"/>
      </w:pPr>
    </w:p>
    <w:p w14:paraId="000008E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5" w14:textId="77777777" w:rsidR="00D17BC0" w:rsidRDefault="00331A14" w:rsidP="000834A0">
      <w:pPr>
        <w:numPr>
          <w:ilvl w:val="0"/>
          <w:numId w:val="23"/>
        </w:numPr>
        <w:spacing w:after="0"/>
        <w:ind w:left="0" w:hanging="2"/>
        <w:jc w:val="both"/>
        <w:outlineLvl w:val="9"/>
      </w:pPr>
      <w:r>
        <w:t xml:space="preserve"> </w:t>
      </w:r>
      <w:r>
        <w:rPr>
          <w:b/>
        </w:rPr>
        <w:t>Analista de Planificación</w:t>
      </w:r>
      <w:r>
        <w:t>: Imprime 2 copias, rubrica y sella, una de las copias.</w:t>
      </w:r>
    </w:p>
    <w:p w14:paraId="000008E6" w14:textId="77777777" w:rsidR="00D17BC0" w:rsidRDefault="00D17BC0" w:rsidP="000834A0">
      <w:pPr>
        <w:spacing w:after="0"/>
        <w:ind w:left="0" w:hanging="2"/>
        <w:jc w:val="both"/>
        <w:outlineLvl w:val="9"/>
      </w:pPr>
    </w:p>
    <w:p w14:paraId="000008E7" w14:textId="77777777" w:rsidR="00D17BC0" w:rsidRDefault="00331A14" w:rsidP="000834A0">
      <w:pPr>
        <w:numPr>
          <w:ilvl w:val="0"/>
          <w:numId w:val="23"/>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222222"/>
        </w:rPr>
        <w:t>Firma y sella la misma copia que la Analista de Planificación.</w:t>
      </w:r>
    </w:p>
    <w:p w14:paraId="000008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9" w14:textId="77777777" w:rsidR="00D17BC0" w:rsidRDefault="00331A14" w:rsidP="000834A0">
      <w:pPr>
        <w:numPr>
          <w:ilvl w:val="0"/>
          <w:numId w:val="23"/>
        </w:numPr>
        <w:spacing w:after="0"/>
        <w:ind w:left="0" w:hanging="2"/>
        <w:jc w:val="both"/>
        <w:outlineLvl w:val="9"/>
      </w:pPr>
      <w:r>
        <w:t>Integra informe narrativo y reportes de SIPLAN que deben coincidir respecto a ejecución de metas físicas.</w:t>
      </w:r>
    </w:p>
    <w:p w14:paraId="000008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B" w14:textId="77777777"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 xml:space="preserve">Jefe de Planificación: </w:t>
      </w:r>
      <w:r>
        <w:t>Recibe. Firma y sella informe narrativo. Aparta reporte firmado por Analista de Planificación y Encargada de Monitoreo para archivo y devuelve.</w:t>
      </w:r>
    </w:p>
    <w:p w14:paraId="000008E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ED" w14:textId="77777777" w:rsidR="00D17BC0" w:rsidRDefault="00331A14" w:rsidP="000834A0">
      <w:pPr>
        <w:numPr>
          <w:ilvl w:val="0"/>
          <w:numId w:val="23"/>
        </w:numPr>
        <w:spacing w:after="0"/>
        <w:ind w:left="0" w:hanging="2"/>
        <w:jc w:val="both"/>
        <w:outlineLvl w:val="9"/>
      </w:pPr>
      <w:r>
        <w:rPr>
          <w:b/>
        </w:rPr>
        <w:t xml:space="preserve"> Encargado (a) de, Monitoreo, Evaluación y Seguimiento: </w:t>
      </w:r>
      <w:r>
        <w:t>Coloca folios,</w:t>
      </w:r>
      <w:r>
        <w:rPr>
          <w:b/>
        </w:rPr>
        <w:t xml:space="preserve"> </w:t>
      </w:r>
      <w:r>
        <w:t>solicita números de oficio para remitir a SEGEPLAN con copia al Ministerio de Finanzas CGC y Comisiones del Congreso: Transparencia y Probidad y Finanzas Públicas y Moneda.</w:t>
      </w:r>
    </w:p>
    <w:p w14:paraId="000008E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F" w14:textId="77777777" w:rsidR="00D17BC0" w:rsidRDefault="00331A14" w:rsidP="000834A0">
      <w:pPr>
        <w:numPr>
          <w:ilvl w:val="0"/>
          <w:numId w:val="23"/>
        </w:numPr>
        <w:spacing w:after="0"/>
        <w:ind w:left="0" w:hanging="2"/>
        <w:jc w:val="both"/>
        <w:outlineLvl w:val="9"/>
      </w:pPr>
      <w:r>
        <w:t xml:space="preserve">Traslada proyecto de oficio para firma con rubrica a lápiz de </w:t>
      </w:r>
      <w:proofErr w:type="gramStart"/>
      <w:r>
        <w:t>Jefe</w:t>
      </w:r>
      <w:proofErr w:type="gramEnd"/>
      <w:r>
        <w:t xml:space="preserve"> de Planificación e informe adjunto. </w:t>
      </w:r>
    </w:p>
    <w:p w14:paraId="000008F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1" w14:textId="77777777"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Dirección Ejecutiva/Encargado de Despacho</w:t>
      </w:r>
      <w:r>
        <w:t>: Recibe y devuelve con oficio y reporte de SIPLAN firmado y sellado.</w:t>
      </w:r>
    </w:p>
    <w:p w14:paraId="000008F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3" w14:textId="129CF6A4"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 xml:space="preserve">Encargado(a) de Monitoreo, Evaluación y Seguimiento: </w:t>
      </w:r>
      <w:r>
        <w:t>Recibe emite copias y coloca en sobres y coordina envío.</w:t>
      </w:r>
    </w:p>
    <w:p w14:paraId="000008F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5" w14:textId="77777777" w:rsidR="00D17BC0" w:rsidRDefault="00331A14" w:rsidP="000834A0">
      <w:pPr>
        <w:numPr>
          <w:ilvl w:val="0"/>
          <w:numId w:val="23"/>
        </w:numPr>
        <w:spacing w:after="0"/>
        <w:ind w:left="0" w:hanging="2"/>
        <w:jc w:val="both"/>
        <w:outlineLvl w:val="9"/>
      </w:pPr>
      <w:r>
        <w:t>Recibe copias con sello y firma de recibido.</w:t>
      </w:r>
    </w:p>
    <w:p w14:paraId="000008F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F7" w14:textId="77777777" w:rsidR="00D17BC0" w:rsidRDefault="00331A14" w:rsidP="000834A0">
      <w:pPr>
        <w:numPr>
          <w:ilvl w:val="0"/>
          <w:numId w:val="23"/>
        </w:numPr>
        <w:spacing w:after="0"/>
        <w:ind w:left="0" w:hanging="2"/>
        <w:jc w:val="both"/>
        <w:outlineLvl w:val="9"/>
      </w:pPr>
      <w:r>
        <w:t xml:space="preserve"> Escanea para su publicación de acuerdo a la LAIP y archiva en formato digital y físico.</w:t>
      </w:r>
    </w:p>
    <w:p w14:paraId="000008F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F9" w14:textId="77777777" w:rsidR="00D17BC0" w:rsidRDefault="00331A14" w:rsidP="000834A0">
      <w:pPr>
        <w:numPr>
          <w:ilvl w:val="0"/>
          <w:numId w:val="23"/>
        </w:numPr>
        <w:spacing w:after="0"/>
        <w:ind w:left="0" w:hanging="2"/>
        <w:jc w:val="both"/>
        <w:outlineLvl w:val="9"/>
      </w:pPr>
      <w:r>
        <w:rPr>
          <w:b/>
        </w:rPr>
        <w:t>Fin del procedimiento</w:t>
      </w:r>
    </w:p>
    <w:p w14:paraId="000008FA"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C" w14:textId="77777777" w:rsidR="00D17BC0" w:rsidRDefault="00331A14" w:rsidP="000834A0">
      <w:pPr>
        <w:ind w:left="0" w:hanging="2"/>
        <w:jc w:val="both"/>
        <w:outlineLvl w:val="9"/>
      </w:pPr>
      <w:bookmarkStart w:id="83" w:name="_heading=h.37m2jsg" w:colFirst="0" w:colLast="0"/>
      <w:bookmarkEnd w:id="83"/>
      <w:r>
        <w:rPr>
          <w:b/>
        </w:rPr>
        <w:t xml:space="preserve">15.8.1 MATRIZ DE PROCEDIMIENTO PARA ELABORACIÓN DE INFORME CUATRIMESTRAL A SEGEPLAN. </w:t>
      </w:r>
    </w:p>
    <w:tbl>
      <w:tblPr>
        <w:tblStyle w:val="aff4"/>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69"/>
        <w:gridCol w:w="5533"/>
      </w:tblGrid>
      <w:tr w:rsidR="00D17BC0" w14:paraId="466FF827" w14:textId="77777777">
        <w:trPr>
          <w:trHeight w:val="567"/>
        </w:trPr>
        <w:tc>
          <w:tcPr>
            <w:tcW w:w="595" w:type="dxa"/>
            <w:shd w:val="clear" w:color="auto" w:fill="D9D9D9"/>
          </w:tcPr>
          <w:p w14:paraId="000008FD" w14:textId="77777777" w:rsidR="00D17BC0" w:rsidRDefault="00331A14" w:rsidP="000834A0">
            <w:pPr>
              <w:spacing w:after="0"/>
              <w:ind w:left="0" w:hanging="2"/>
              <w:jc w:val="both"/>
              <w:outlineLvl w:val="9"/>
            </w:pPr>
            <w:r>
              <w:rPr>
                <w:b/>
              </w:rPr>
              <w:lastRenderedPageBreak/>
              <w:t>No.</w:t>
            </w:r>
          </w:p>
        </w:tc>
        <w:tc>
          <w:tcPr>
            <w:tcW w:w="2769" w:type="dxa"/>
            <w:shd w:val="clear" w:color="auto" w:fill="D9D9D9"/>
          </w:tcPr>
          <w:p w14:paraId="000008FE" w14:textId="77777777" w:rsidR="00D17BC0" w:rsidRDefault="00331A14" w:rsidP="000834A0">
            <w:pPr>
              <w:spacing w:after="0"/>
              <w:ind w:left="0" w:hanging="2"/>
              <w:jc w:val="both"/>
              <w:outlineLvl w:val="9"/>
            </w:pPr>
            <w:r>
              <w:rPr>
                <w:b/>
              </w:rPr>
              <w:t>RESPONSABLE</w:t>
            </w:r>
          </w:p>
          <w:p w14:paraId="000008FF"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533" w:type="dxa"/>
            <w:shd w:val="clear" w:color="auto" w:fill="D9D9D9"/>
          </w:tcPr>
          <w:p w14:paraId="00000900" w14:textId="77777777" w:rsidR="00D17BC0" w:rsidRDefault="00331A14" w:rsidP="000834A0">
            <w:pPr>
              <w:spacing w:after="0"/>
              <w:ind w:left="0" w:hanging="2"/>
              <w:jc w:val="both"/>
              <w:outlineLvl w:val="9"/>
            </w:pPr>
            <w:r>
              <w:rPr>
                <w:b/>
              </w:rPr>
              <w:t>DESCRIPCIÓN DE LAS ACTIVIDADES</w:t>
            </w:r>
          </w:p>
        </w:tc>
      </w:tr>
      <w:tr w:rsidR="00D17BC0" w14:paraId="508FD4A5" w14:textId="77777777">
        <w:trPr>
          <w:trHeight w:val="542"/>
        </w:trPr>
        <w:tc>
          <w:tcPr>
            <w:tcW w:w="595" w:type="dxa"/>
          </w:tcPr>
          <w:p w14:paraId="00000901" w14:textId="77777777" w:rsidR="00D17BC0" w:rsidRDefault="00331A14" w:rsidP="000834A0">
            <w:pPr>
              <w:spacing w:after="0"/>
              <w:ind w:left="0" w:hanging="2"/>
              <w:jc w:val="both"/>
              <w:outlineLvl w:val="9"/>
            </w:pPr>
            <w:r>
              <w:rPr>
                <w:b/>
              </w:rPr>
              <w:t>1</w:t>
            </w:r>
          </w:p>
        </w:tc>
        <w:tc>
          <w:tcPr>
            <w:tcW w:w="2769" w:type="dxa"/>
          </w:tcPr>
          <w:p w14:paraId="00000902" w14:textId="77777777" w:rsidR="00D17BC0" w:rsidRDefault="00331A14" w:rsidP="000834A0">
            <w:pPr>
              <w:spacing w:after="0"/>
              <w:ind w:left="0" w:hanging="2"/>
              <w:jc w:val="both"/>
              <w:outlineLvl w:val="9"/>
            </w:pPr>
            <w:r>
              <w:rPr>
                <w:b/>
                <w:color w:val="222222"/>
                <w:highlight w:val="white"/>
              </w:rPr>
              <w:t>Jefe de Planificación</w:t>
            </w:r>
          </w:p>
        </w:tc>
        <w:tc>
          <w:tcPr>
            <w:tcW w:w="5533" w:type="dxa"/>
          </w:tcPr>
          <w:p w14:paraId="00000903" w14:textId="77777777" w:rsidR="00D17BC0" w:rsidRDefault="00331A14" w:rsidP="000834A0">
            <w:pPr>
              <w:spacing w:after="0"/>
              <w:ind w:left="0" w:hanging="2"/>
              <w:jc w:val="both"/>
              <w:outlineLvl w:val="9"/>
            </w:pPr>
            <w:r>
              <w:t>Instruye a elaborar informe la última semana del cuatrimestre y primera siguiente al vencimiento del cuatrimestre que corresponda.</w:t>
            </w:r>
          </w:p>
          <w:p w14:paraId="00000904" w14:textId="77777777" w:rsidR="00D17BC0" w:rsidRDefault="00D17BC0" w:rsidP="000834A0">
            <w:pPr>
              <w:spacing w:after="0"/>
              <w:ind w:left="0" w:hanging="2"/>
              <w:jc w:val="both"/>
              <w:outlineLvl w:val="9"/>
            </w:pPr>
          </w:p>
        </w:tc>
      </w:tr>
      <w:tr w:rsidR="00D17BC0" w14:paraId="38DDAE09" w14:textId="77777777">
        <w:trPr>
          <w:trHeight w:val="1309"/>
        </w:trPr>
        <w:tc>
          <w:tcPr>
            <w:tcW w:w="595" w:type="dxa"/>
          </w:tcPr>
          <w:p w14:paraId="00000905" w14:textId="77777777" w:rsidR="00D17BC0" w:rsidRDefault="00331A14" w:rsidP="000834A0">
            <w:pPr>
              <w:spacing w:after="0"/>
              <w:ind w:left="0" w:hanging="2"/>
              <w:jc w:val="both"/>
              <w:outlineLvl w:val="9"/>
            </w:pPr>
            <w:r>
              <w:rPr>
                <w:b/>
              </w:rPr>
              <w:t>2</w:t>
            </w:r>
          </w:p>
        </w:tc>
        <w:tc>
          <w:tcPr>
            <w:tcW w:w="2769" w:type="dxa"/>
          </w:tcPr>
          <w:p w14:paraId="00000906"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533" w:type="dxa"/>
          </w:tcPr>
          <w:p w14:paraId="00000907" w14:textId="77777777" w:rsidR="00D17BC0" w:rsidRDefault="00331A14" w:rsidP="000834A0">
            <w:pPr>
              <w:spacing w:after="0"/>
              <w:ind w:left="0" w:hanging="2"/>
              <w:jc w:val="both"/>
              <w:outlineLvl w:val="9"/>
            </w:pPr>
            <w:r>
              <w:t>Integra la información reportada durante el cuatrimestre por las Direcciones Sustantivas para la ejecución de metas físicas, al tener el borrador del informe traslada por correo electrónico para revisión.</w:t>
            </w:r>
          </w:p>
        </w:tc>
      </w:tr>
      <w:tr w:rsidR="00D17BC0" w14:paraId="2B6A5EEB" w14:textId="77777777">
        <w:trPr>
          <w:cantSplit/>
          <w:trHeight w:val="567"/>
        </w:trPr>
        <w:tc>
          <w:tcPr>
            <w:tcW w:w="595" w:type="dxa"/>
          </w:tcPr>
          <w:p w14:paraId="00000908" w14:textId="77777777" w:rsidR="00D17BC0" w:rsidRDefault="00331A14" w:rsidP="000834A0">
            <w:pPr>
              <w:spacing w:after="0"/>
              <w:ind w:left="0" w:hanging="2"/>
              <w:jc w:val="both"/>
              <w:outlineLvl w:val="9"/>
            </w:pPr>
            <w:r>
              <w:rPr>
                <w:b/>
              </w:rPr>
              <w:t>3</w:t>
            </w:r>
          </w:p>
        </w:tc>
        <w:tc>
          <w:tcPr>
            <w:tcW w:w="2769" w:type="dxa"/>
            <w:vMerge w:val="restart"/>
          </w:tcPr>
          <w:p w14:paraId="00000909" w14:textId="77777777" w:rsidR="00D17BC0" w:rsidRDefault="00331A14" w:rsidP="000834A0">
            <w:pPr>
              <w:spacing w:after="0"/>
              <w:ind w:left="0" w:hanging="2"/>
              <w:jc w:val="both"/>
              <w:outlineLvl w:val="9"/>
            </w:pPr>
            <w:r>
              <w:rPr>
                <w:b/>
                <w:color w:val="222222"/>
                <w:highlight w:val="white"/>
              </w:rPr>
              <w:t>Jefe de Planificación</w:t>
            </w:r>
          </w:p>
        </w:tc>
        <w:tc>
          <w:tcPr>
            <w:tcW w:w="5533" w:type="dxa"/>
          </w:tcPr>
          <w:p w14:paraId="0000090A" w14:textId="77777777" w:rsidR="00D17BC0" w:rsidRDefault="00331A14" w:rsidP="000834A0">
            <w:pPr>
              <w:spacing w:after="0"/>
              <w:ind w:left="0" w:hanging="2"/>
              <w:jc w:val="both"/>
              <w:outlineLvl w:val="9"/>
            </w:pPr>
            <w:r>
              <w:t>Revisa borrador del informe para verificar la información de cada dependencia.  Si necesita modificaciones sigue paso 4, si no necesita modificaciones sigue paso 6.</w:t>
            </w:r>
          </w:p>
        </w:tc>
      </w:tr>
      <w:tr w:rsidR="00D17BC0" w14:paraId="2AC83A6F" w14:textId="77777777">
        <w:trPr>
          <w:cantSplit/>
          <w:trHeight w:val="567"/>
        </w:trPr>
        <w:tc>
          <w:tcPr>
            <w:tcW w:w="595" w:type="dxa"/>
          </w:tcPr>
          <w:p w14:paraId="0000090B" w14:textId="77777777" w:rsidR="00D17BC0" w:rsidRDefault="00331A14" w:rsidP="000834A0">
            <w:pPr>
              <w:spacing w:after="0"/>
              <w:ind w:left="0" w:hanging="2"/>
              <w:jc w:val="both"/>
              <w:outlineLvl w:val="9"/>
            </w:pPr>
            <w:r>
              <w:rPr>
                <w:b/>
              </w:rPr>
              <w:t>4.</w:t>
            </w:r>
          </w:p>
        </w:tc>
        <w:tc>
          <w:tcPr>
            <w:tcW w:w="2769" w:type="dxa"/>
            <w:vMerge/>
          </w:tcPr>
          <w:p w14:paraId="0000090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0D" w14:textId="77777777" w:rsidR="00D17BC0" w:rsidRDefault="00331A14" w:rsidP="000834A0">
            <w:pPr>
              <w:spacing w:after="0"/>
              <w:ind w:left="0" w:hanging="2"/>
              <w:jc w:val="both"/>
              <w:outlineLvl w:val="9"/>
            </w:pPr>
            <w:r>
              <w:t xml:space="preserve">Realiza modificaciones, si es necesario solicita ver informes remitidos por las dependencias según identifique los aspectos a modificar. </w:t>
            </w:r>
          </w:p>
          <w:p w14:paraId="0000090E" w14:textId="77777777" w:rsidR="00D17BC0" w:rsidRDefault="00D17BC0" w:rsidP="000834A0">
            <w:pPr>
              <w:spacing w:after="0"/>
              <w:ind w:left="0" w:hanging="2"/>
              <w:jc w:val="both"/>
              <w:outlineLvl w:val="9"/>
              <w:rPr>
                <w:color w:val="222222"/>
                <w:highlight w:val="white"/>
              </w:rPr>
            </w:pPr>
          </w:p>
        </w:tc>
      </w:tr>
      <w:tr w:rsidR="00D17BC0" w14:paraId="5E767EBA" w14:textId="77777777">
        <w:trPr>
          <w:cantSplit/>
          <w:trHeight w:val="567"/>
        </w:trPr>
        <w:tc>
          <w:tcPr>
            <w:tcW w:w="595" w:type="dxa"/>
          </w:tcPr>
          <w:p w14:paraId="0000090F" w14:textId="77777777" w:rsidR="00D17BC0" w:rsidRDefault="00331A14" w:rsidP="000834A0">
            <w:pPr>
              <w:spacing w:after="0"/>
              <w:ind w:left="0" w:hanging="2"/>
              <w:jc w:val="both"/>
              <w:outlineLvl w:val="9"/>
            </w:pPr>
            <w:r>
              <w:rPr>
                <w:b/>
              </w:rPr>
              <w:t>5.</w:t>
            </w:r>
          </w:p>
        </w:tc>
        <w:tc>
          <w:tcPr>
            <w:tcW w:w="2769" w:type="dxa"/>
            <w:vMerge/>
          </w:tcPr>
          <w:p w14:paraId="0000091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11" w14:textId="77777777" w:rsidR="00D17BC0" w:rsidRDefault="00331A14" w:rsidP="000834A0">
            <w:pPr>
              <w:spacing w:after="0"/>
              <w:ind w:left="0" w:hanging="2"/>
              <w:jc w:val="both"/>
              <w:outlineLvl w:val="9"/>
            </w:pPr>
            <w:r>
              <w:t>Devuelve para que se continúe procedimiento.</w:t>
            </w:r>
          </w:p>
          <w:p w14:paraId="00000912" w14:textId="77777777" w:rsidR="00D17BC0" w:rsidRDefault="00D17BC0" w:rsidP="000834A0">
            <w:pPr>
              <w:spacing w:after="0"/>
              <w:ind w:left="0" w:hanging="2"/>
              <w:jc w:val="both"/>
              <w:outlineLvl w:val="9"/>
              <w:rPr>
                <w:color w:val="222222"/>
                <w:highlight w:val="white"/>
              </w:rPr>
            </w:pPr>
          </w:p>
        </w:tc>
      </w:tr>
      <w:tr w:rsidR="00D17BC0" w14:paraId="02E88D93" w14:textId="77777777">
        <w:trPr>
          <w:trHeight w:val="567"/>
        </w:trPr>
        <w:tc>
          <w:tcPr>
            <w:tcW w:w="595" w:type="dxa"/>
          </w:tcPr>
          <w:p w14:paraId="00000913" w14:textId="77777777" w:rsidR="00D17BC0" w:rsidRDefault="00331A14" w:rsidP="000834A0">
            <w:pPr>
              <w:spacing w:after="0"/>
              <w:ind w:left="0" w:hanging="2"/>
              <w:jc w:val="both"/>
              <w:outlineLvl w:val="9"/>
            </w:pPr>
            <w:r>
              <w:rPr>
                <w:b/>
              </w:rPr>
              <w:t>6.</w:t>
            </w:r>
          </w:p>
        </w:tc>
        <w:tc>
          <w:tcPr>
            <w:tcW w:w="2769" w:type="dxa"/>
          </w:tcPr>
          <w:p w14:paraId="00000914" w14:textId="77777777" w:rsidR="00D17BC0" w:rsidRDefault="00331A14" w:rsidP="000834A0">
            <w:pPr>
              <w:spacing w:after="0"/>
              <w:ind w:left="0" w:hanging="2"/>
              <w:jc w:val="both"/>
              <w:outlineLvl w:val="9"/>
            </w:pPr>
            <w:r>
              <w:rPr>
                <w:b/>
                <w:color w:val="222222"/>
                <w:highlight w:val="white"/>
              </w:rPr>
              <w:t>Encargado(a) de Monitoreo, Evaluación y Seguimiento</w:t>
            </w:r>
          </w:p>
        </w:tc>
        <w:tc>
          <w:tcPr>
            <w:tcW w:w="5533" w:type="dxa"/>
          </w:tcPr>
          <w:p w14:paraId="00000915" w14:textId="77777777" w:rsidR="00D17BC0" w:rsidRDefault="00D17BC0" w:rsidP="000834A0">
            <w:pPr>
              <w:spacing w:after="0"/>
              <w:ind w:left="0" w:hanging="2"/>
              <w:jc w:val="both"/>
              <w:outlineLvl w:val="9"/>
              <w:rPr>
                <w:color w:val="222222"/>
                <w:highlight w:val="white"/>
              </w:rPr>
            </w:pPr>
          </w:p>
          <w:p w14:paraId="00000916" w14:textId="77777777" w:rsidR="00D17BC0" w:rsidRDefault="00331A14" w:rsidP="000834A0">
            <w:pPr>
              <w:spacing w:after="0"/>
              <w:ind w:left="0" w:hanging="2"/>
              <w:jc w:val="both"/>
              <w:outlineLvl w:val="9"/>
            </w:pPr>
            <w:r>
              <w:t>Traslada información de metas físicas.</w:t>
            </w:r>
          </w:p>
          <w:p w14:paraId="00000917" w14:textId="77777777" w:rsidR="00D17BC0" w:rsidRDefault="00D17BC0" w:rsidP="000834A0">
            <w:pPr>
              <w:spacing w:after="0"/>
              <w:ind w:left="0" w:hanging="2"/>
              <w:jc w:val="both"/>
              <w:outlineLvl w:val="9"/>
            </w:pPr>
          </w:p>
        </w:tc>
      </w:tr>
      <w:tr w:rsidR="00D17BC0" w14:paraId="2E8BF860" w14:textId="77777777">
        <w:trPr>
          <w:cantSplit/>
          <w:trHeight w:val="567"/>
        </w:trPr>
        <w:tc>
          <w:tcPr>
            <w:tcW w:w="595" w:type="dxa"/>
          </w:tcPr>
          <w:p w14:paraId="00000918" w14:textId="77777777" w:rsidR="00D17BC0" w:rsidRDefault="00331A14" w:rsidP="000834A0">
            <w:pPr>
              <w:spacing w:after="0"/>
              <w:ind w:left="0" w:hanging="2"/>
              <w:jc w:val="both"/>
              <w:outlineLvl w:val="9"/>
            </w:pPr>
            <w:r>
              <w:rPr>
                <w:b/>
              </w:rPr>
              <w:t>7.</w:t>
            </w:r>
          </w:p>
        </w:tc>
        <w:tc>
          <w:tcPr>
            <w:tcW w:w="2769" w:type="dxa"/>
            <w:vMerge w:val="restart"/>
          </w:tcPr>
          <w:p w14:paraId="00000919" w14:textId="77777777" w:rsidR="00D17BC0" w:rsidRDefault="00D17BC0" w:rsidP="000834A0">
            <w:pPr>
              <w:spacing w:after="0"/>
              <w:ind w:left="0" w:hanging="2"/>
              <w:jc w:val="both"/>
              <w:outlineLvl w:val="9"/>
              <w:rPr>
                <w:color w:val="222222"/>
                <w:highlight w:val="white"/>
              </w:rPr>
            </w:pPr>
          </w:p>
          <w:p w14:paraId="0000091A" w14:textId="77777777" w:rsidR="00D17BC0" w:rsidRDefault="00D17BC0" w:rsidP="000834A0">
            <w:pPr>
              <w:spacing w:after="0"/>
              <w:ind w:left="0" w:hanging="2"/>
              <w:jc w:val="both"/>
              <w:outlineLvl w:val="9"/>
              <w:rPr>
                <w:color w:val="222222"/>
                <w:highlight w:val="white"/>
              </w:rPr>
            </w:pPr>
          </w:p>
          <w:p w14:paraId="0000091B" w14:textId="77777777" w:rsidR="00D17BC0" w:rsidRDefault="00D17BC0" w:rsidP="000834A0">
            <w:pPr>
              <w:spacing w:after="0"/>
              <w:ind w:left="0" w:hanging="2"/>
              <w:jc w:val="both"/>
              <w:outlineLvl w:val="9"/>
              <w:rPr>
                <w:color w:val="222222"/>
                <w:highlight w:val="white"/>
              </w:rPr>
            </w:pPr>
          </w:p>
          <w:p w14:paraId="0000091C" w14:textId="77777777" w:rsidR="00D17BC0" w:rsidRDefault="00331A14" w:rsidP="000834A0">
            <w:pPr>
              <w:spacing w:after="0"/>
              <w:ind w:left="0" w:hanging="2"/>
              <w:jc w:val="both"/>
              <w:outlineLvl w:val="9"/>
            </w:pPr>
            <w:r>
              <w:rPr>
                <w:b/>
                <w:color w:val="222222"/>
                <w:highlight w:val="white"/>
              </w:rPr>
              <w:t>Analista de Planificación</w:t>
            </w:r>
          </w:p>
          <w:p w14:paraId="0000091D" w14:textId="77777777" w:rsidR="00D17BC0" w:rsidRDefault="00331A14" w:rsidP="000834A0">
            <w:pPr>
              <w:spacing w:after="0"/>
              <w:ind w:left="0" w:hanging="2"/>
              <w:jc w:val="both"/>
              <w:outlineLvl w:val="9"/>
            </w:pPr>
            <w:r>
              <w:rPr>
                <w:b/>
              </w:rPr>
              <w:t xml:space="preserve">           </w:t>
            </w:r>
          </w:p>
          <w:p w14:paraId="0000091E" w14:textId="77777777" w:rsidR="00D17BC0" w:rsidRDefault="00331A14" w:rsidP="000834A0">
            <w:pPr>
              <w:spacing w:after="0"/>
              <w:ind w:left="0" w:hanging="2"/>
              <w:jc w:val="both"/>
              <w:outlineLvl w:val="9"/>
            </w:pPr>
            <w:r>
              <w:rPr>
                <w:b/>
              </w:rPr>
              <w:t xml:space="preserve">                  </w:t>
            </w:r>
          </w:p>
        </w:tc>
        <w:tc>
          <w:tcPr>
            <w:tcW w:w="5533" w:type="dxa"/>
          </w:tcPr>
          <w:p w14:paraId="0000091F" w14:textId="77777777" w:rsidR="00D17BC0" w:rsidRDefault="00331A14" w:rsidP="000834A0">
            <w:pPr>
              <w:spacing w:after="0"/>
              <w:ind w:left="0" w:hanging="2"/>
              <w:jc w:val="both"/>
              <w:outlineLvl w:val="9"/>
            </w:pPr>
            <w:r>
              <w:t xml:space="preserve">Recibe y solicita con visto bueno de </w:t>
            </w:r>
            <w:proofErr w:type="gramStart"/>
            <w:r>
              <w:t>Jefe</w:t>
            </w:r>
            <w:proofErr w:type="gramEnd"/>
            <w:r>
              <w:t xml:space="preserve"> de Planificación, a la DAF se genere reporte Analítico de Ejecución Física y Financiera mensual y cuatrimestral de SICOIN y Reporte de Ejecución Física y Financiera mensual y cuatrimestral de SIGES los cuales se deben generar cuando se cierran las operaciones del cuatrimestre.</w:t>
            </w:r>
          </w:p>
        </w:tc>
      </w:tr>
      <w:tr w:rsidR="00D17BC0" w14:paraId="4AC448A7" w14:textId="77777777">
        <w:trPr>
          <w:cantSplit/>
          <w:trHeight w:val="567"/>
        </w:trPr>
        <w:tc>
          <w:tcPr>
            <w:tcW w:w="595" w:type="dxa"/>
          </w:tcPr>
          <w:p w14:paraId="00000920" w14:textId="77777777" w:rsidR="00D17BC0" w:rsidRDefault="00331A14" w:rsidP="000834A0">
            <w:pPr>
              <w:spacing w:after="0"/>
              <w:ind w:left="0" w:hanging="2"/>
              <w:jc w:val="both"/>
              <w:outlineLvl w:val="9"/>
            </w:pPr>
            <w:r>
              <w:rPr>
                <w:b/>
              </w:rPr>
              <w:t>8.</w:t>
            </w:r>
          </w:p>
        </w:tc>
        <w:tc>
          <w:tcPr>
            <w:tcW w:w="2769" w:type="dxa"/>
            <w:vMerge/>
          </w:tcPr>
          <w:p w14:paraId="0000092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22" w14:textId="77777777" w:rsidR="00D17BC0" w:rsidRDefault="00331A14" w:rsidP="000834A0">
            <w:pPr>
              <w:spacing w:after="0"/>
              <w:ind w:left="0" w:hanging="2"/>
              <w:jc w:val="both"/>
              <w:outlineLvl w:val="9"/>
            </w:pPr>
            <w:r>
              <w:t>Recibe y revisa que los reportes estén conforme a lo solicitado e ingresa información a SIPLAN.</w:t>
            </w:r>
          </w:p>
        </w:tc>
      </w:tr>
      <w:tr w:rsidR="00D17BC0" w14:paraId="67240DFA" w14:textId="77777777">
        <w:trPr>
          <w:cantSplit/>
          <w:trHeight w:val="586"/>
        </w:trPr>
        <w:tc>
          <w:tcPr>
            <w:tcW w:w="595" w:type="dxa"/>
          </w:tcPr>
          <w:p w14:paraId="00000923" w14:textId="77777777" w:rsidR="00D17BC0" w:rsidRDefault="00331A14" w:rsidP="000834A0">
            <w:pPr>
              <w:spacing w:after="0"/>
              <w:ind w:left="0" w:hanging="2"/>
              <w:jc w:val="both"/>
              <w:outlineLvl w:val="9"/>
            </w:pPr>
            <w:r>
              <w:rPr>
                <w:b/>
              </w:rPr>
              <w:t>9.</w:t>
            </w:r>
          </w:p>
        </w:tc>
        <w:tc>
          <w:tcPr>
            <w:tcW w:w="2769" w:type="dxa"/>
            <w:vMerge/>
          </w:tcPr>
          <w:p w14:paraId="0000092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25" w14:textId="77777777" w:rsidR="00D17BC0" w:rsidRDefault="00331A14" w:rsidP="000834A0">
            <w:pPr>
              <w:spacing w:after="0"/>
              <w:ind w:left="0" w:hanging="2"/>
              <w:jc w:val="both"/>
              <w:outlineLvl w:val="9"/>
            </w:pPr>
            <w:r>
              <w:t>Solicita apoyo para revisión conjunta del ingreso de metas ejecutadas y ejecución financiera mensual y acumulada, contra los reportes de SIGES y SICOIN, antes de aprobar.</w:t>
            </w:r>
          </w:p>
        </w:tc>
      </w:tr>
      <w:tr w:rsidR="00D17BC0" w14:paraId="6D390B75" w14:textId="77777777">
        <w:trPr>
          <w:trHeight w:val="367"/>
        </w:trPr>
        <w:tc>
          <w:tcPr>
            <w:tcW w:w="595" w:type="dxa"/>
          </w:tcPr>
          <w:p w14:paraId="00000926" w14:textId="77777777" w:rsidR="00D17BC0" w:rsidRDefault="00331A14" w:rsidP="000834A0">
            <w:pPr>
              <w:spacing w:after="0"/>
              <w:ind w:left="0" w:hanging="2"/>
              <w:jc w:val="both"/>
              <w:outlineLvl w:val="9"/>
            </w:pPr>
            <w:r>
              <w:rPr>
                <w:b/>
              </w:rPr>
              <w:t>10.</w:t>
            </w:r>
          </w:p>
        </w:tc>
        <w:tc>
          <w:tcPr>
            <w:tcW w:w="2769" w:type="dxa"/>
          </w:tcPr>
          <w:p w14:paraId="00000927" w14:textId="77777777" w:rsidR="00D17BC0" w:rsidRDefault="00331A14" w:rsidP="000834A0">
            <w:pPr>
              <w:spacing w:after="0"/>
              <w:ind w:left="0" w:hanging="2"/>
              <w:jc w:val="both"/>
              <w:outlineLvl w:val="9"/>
            </w:pPr>
            <w:r>
              <w:rPr>
                <w:b/>
                <w:color w:val="222222"/>
                <w:highlight w:val="white"/>
              </w:rPr>
              <w:t>Encargado(a) de Monitoreo, Evaluación y Seguimiento</w:t>
            </w:r>
          </w:p>
        </w:tc>
        <w:tc>
          <w:tcPr>
            <w:tcW w:w="5533" w:type="dxa"/>
          </w:tcPr>
          <w:p w14:paraId="00000928" w14:textId="77777777" w:rsidR="00D17BC0" w:rsidRDefault="00331A14" w:rsidP="000834A0">
            <w:pPr>
              <w:spacing w:after="0"/>
              <w:ind w:left="0" w:hanging="2"/>
              <w:jc w:val="both"/>
              <w:outlineLvl w:val="9"/>
            </w:pPr>
            <w:r>
              <w:t>Apoya la revisión y con la Analista de Planificación revisan en pantalla.</w:t>
            </w:r>
          </w:p>
          <w:p w14:paraId="00000929" w14:textId="77777777" w:rsidR="00D17BC0" w:rsidRDefault="00D17BC0" w:rsidP="000834A0">
            <w:pPr>
              <w:spacing w:after="0"/>
              <w:ind w:left="0" w:hanging="2"/>
              <w:jc w:val="both"/>
              <w:outlineLvl w:val="9"/>
            </w:pPr>
          </w:p>
        </w:tc>
      </w:tr>
      <w:tr w:rsidR="00D17BC0" w14:paraId="407966F6" w14:textId="77777777">
        <w:trPr>
          <w:trHeight w:val="320"/>
        </w:trPr>
        <w:tc>
          <w:tcPr>
            <w:tcW w:w="595" w:type="dxa"/>
          </w:tcPr>
          <w:p w14:paraId="0000092A" w14:textId="77777777" w:rsidR="00D17BC0" w:rsidRDefault="00331A14" w:rsidP="000834A0">
            <w:pPr>
              <w:spacing w:after="0"/>
              <w:ind w:left="0" w:hanging="2"/>
              <w:jc w:val="both"/>
              <w:outlineLvl w:val="9"/>
            </w:pPr>
            <w:r>
              <w:rPr>
                <w:b/>
              </w:rPr>
              <w:lastRenderedPageBreak/>
              <w:t>11.</w:t>
            </w:r>
          </w:p>
        </w:tc>
        <w:tc>
          <w:tcPr>
            <w:tcW w:w="2769" w:type="dxa"/>
          </w:tcPr>
          <w:p w14:paraId="0000092B" w14:textId="77777777" w:rsidR="00D17BC0" w:rsidRDefault="00D17BC0" w:rsidP="000834A0">
            <w:pPr>
              <w:spacing w:after="0"/>
              <w:ind w:left="0" w:hanging="2"/>
              <w:jc w:val="both"/>
              <w:outlineLvl w:val="9"/>
              <w:rPr>
                <w:color w:val="222222"/>
                <w:highlight w:val="white"/>
              </w:rPr>
            </w:pPr>
          </w:p>
          <w:p w14:paraId="0000092C" w14:textId="77777777" w:rsidR="00D17BC0" w:rsidRDefault="00331A14" w:rsidP="000834A0">
            <w:pPr>
              <w:spacing w:after="0"/>
              <w:ind w:left="0" w:hanging="2"/>
              <w:jc w:val="both"/>
              <w:outlineLvl w:val="9"/>
            </w:pPr>
            <w:r>
              <w:rPr>
                <w:b/>
                <w:color w:val="222222"/>
                <w:highlight w:val="white"/>
              </w:rPr>
              <w:t>Analista de Planificación</w:t>
            </w:r>
          </w:p>
        </w:tc>
        <w:tc>
          <w:tcPr>
            <w:tcW w:w="5533" w:type="dxa"/>
          </w:tcPr>
          <w:p w14:paraId="0000092D" w14:textId="77777777" w:rsidR="00D17BC0" w:rsidRDefault="00331A14" w:rsidP="000834A0">
            <w:pPr>
              <w:spacing w:after="0"/>
              <w:ind w:left="0" w:hanging="2"/>
              <w:jc w:val="both"/>
              <w:outlineLvl w:val="9"/>
            </w:pPr>
            <w:r>
              <w:t xml:space="preserve">Informa verbalmente </w:t>
            </w:r>
            <w:proofErr w:type="gramStart"/>
            <w:r>
              <w:t>a  Jefe</w:t>
            </w:r>
            <w:proofErr w:type="gramEnd"/>
            <w:r>
              <w:t xml:space="preserve"> de Planificación que el ingreso de información y revisión en SIPLAN está realizada.</w:t>
            </w:r>
          </w:p>
        </w:tc>
      </w:tr>
      <w:tr w:rsidR="00D17BC0" w14:paraId="0C6FD518" w14:textId="77777777">
        <w:trPr>
          <w:trHeight w:val="340"/>
        </w:trPr>
        <w:tc>
          <w:tcPr>
            <w:tcW w:w="595" w:type="dxa"/>
          </w:tcPr>
          <w:p w14:paraId="0000092E" w14:textId="77777777" w:rsidR="00D17BC0" w:rsidRDefault="00331A14" w:rsidP="000834A0">
            <w:pPr>
              <w:spacing w:after="0"/>
              <w:ind w:left="0" w:hanging="2"/>
              <w:jc w:val="both"/>
              <w:outlineLvl w:val="9"/>
            </w:pPr>
            <w:r>
              <w:rPr>
                <w:b/>
              </w:rPr>
              <w:t>12.</w:t>
            </w:r>
          </w:p>
        </w:tc>
        <w:tc>
          <w:tcPr>
            <w:tcW w:w="2769" w:type="dxa"/>
          </w:tcPr>
          <w:p w14:paraId="0000092F" w14:textId="77777777" w:rsidR="00D17BC0" w:rsidRDefault="00331A14" w:rsidP="000834A0">
            <w:pPr>
              <w:ind w:left="0" w:hanging="2"/>
              <w:jc w:val="both"/>
              <w:outlineLvl w:val="9"/>
            </w:pPr>
            <w:r>
              <w:rPr>
                <w:b/>
                <w:color w:val="222222"/>
                <w:highlight w:val="white"/>
              </w:rPr>
              <w:t>Jefe de Planificación</w:t>
            </w:r>
            <w:r>
              <w:rPr>
                <w:b/>
              </w:rPr>
              <w:t xml:space="preserve">                        </w:t>
            </w:r>
          </w:p>
        </w:tc>
        <w:tc>
          <w:tcPr>
            <w:tcW w:w="5533" w:type="dxa"/>
          </w:tcPr>
          <w:p w14:paraId="00000930" w14:textId="77777777" w:rsidR="00D17BC0" w:rsidRDefault="00331A14" w:rsidP="000834A0">
            <w:pPr>
              <w:spacing w:after="0"/>
              <w:ind w:left="0" w:hanging="2"/>
              <w:jc w:val="both"/>
              <w:outlineLvl w:val="9"/>
            </w:pPr>
            <w:r>
              <w:t>Recibe información y solicita que se imprima.</w:t>
            </w:r>
          </w:p>
        </w:tc>
      </w:tr>
      <w:tr w:rsidR="00D17BC0" w14:paraId="394EB882" w14:textId="77777777">
        <w:trPr>
          <w:trHeight w:val="532"/>
        </w:trPr>
        <w:tc>
          <w:tcPr>
            <w:tcW w:w="595" w:type="dxa"/>
          </w:tcPr>
          <w:p w14:paraId="00000931" w14:textId="77777777" w:rsidR="00D17BC0" w:rsidRDefault="00331A14" w:rsidP="000834A0">
            <w:pPr>
              <w:spacing w:after="0"/>
              <w:ind w:left="0" w:hanging="2"/>
              <w:jc w:val="both"/>
              <w:outlineLvl w:val="9"/>
            </w:pPr>
            <w:r>
              <w:rPr>
                <w:b/>
              </w:rPr>
              <w:t>13.</w:t>
            </w:r>
          </w:p>
        </w:tc>
        <w:tc>
          <w:tcPr>
            <w:tcW w:w="2769" w:type="dxa"/>
          </w:tcPr>
          <w:p w14:paraId="00000932" w14:textId="77777777" w:rsidR="00D17BC0" w:rsidRDefault="00331A14" w:rsidP="000834A0">
            <w:pPr>
              <w:ind w:left="0" w:hanging="2"/>
              <w:jc w:val="both"/>
              <w:outlineLvl w:val="9"/>
              <w:rPr>
                <w:color w:val="222222"/>
                <w:highlight w:val="white"/>
              </w:rPr>
            </w:pPr>
            <w:r>
              <w:rPr>
                <w:b/>
                <w:color w:val="222222"/>
                <w:highlight w:val="white"/>
              </w:rPr>
              <w:t>Analista de Planificación</w:t>
            </w:r>
          </w:p>
        </w:tc>
        <w:tc>
          <w:tcPr>
            <w:tcW w:w="5533" w:type="dxa"/>
          </w:tcPr>
          <w:p w14:paraId="00000933" w14:textId="77777777" w:rsidR="00D17BC0" w:rsidRDefault="00331A14" w:rsidP="000834A0">
            <w:pPr>
              <w:shd w:val="clear" w:color="auto" w:fill="FFFFFF"/>
              <w:spacing w:after="0"/>
              <w:ind w:left="0" w:hanging="2"/>
              <w:jc w:val="both"/>
              <w:outlineLvl w:val="9"/>
              <w:rPr>
                <w:color w:val="222222"/>
              </w:rPr>
            </w:pPr>
            <w:r>
              <w:t>Imprime 2 copias, rubrica y sella, una de las copias.</w:t>
            </w:r>
          </w:p>
        </w:tc>
      </w:tr>
      <w:tr w:rsidR="00D17BC0" w14:paraId="1C09354F" w14:textId="77777777">
        <w:trPr>
          <w:cantSplit/>
          <w:trHeight w:val="549"/>
        </w:trPr>
        <w:tc>
          <w:tcPr>
            <w:tcW w:w="595" w:type="dxa"/>
          </w:tcPr>
          <w:p w14:paraId="00000934" w14:textId="77777777" w:rsidR="00D17BC0" w:rsidRDefault="00331A14" w:rsidP="000834A0">
            <w:pPr>
              <w:spacing w:after="0"/>
              <w:ind w:left="0" w:hanging="2"/>
              <w:jc w:val="both"/>
              <w:outlineLvl w:val="9"/>
            </w:pPr>
            <w:r>
              <w:rPr>
                <w:b/>
              </w:rPr>
              <w:t>14.</w:t>
            </w:r>
          </w:p>
        </w:tc>
        <w:tc>
          <w:tcPr>
            <w:tcW w:w="2769" w:type="dxa"/>
            <w:vMerge w:val="restart"/>
          </w:tcPr>
          <w:p w14:paraId="00000935" w14:textId="77777777" w:rsidR="00D17BC0" w:rsidRDefault="00331A14" w:rsidP="000834A0">
            <w:pPr>
              <w:ind w:left="0" w:hanging="2"/>
              <w:jc w:val="both"/>
              <w:outlineLvl w:val="9"/>
            </w:pPr>
            <w:r>
              <w:rPr>
                <w:b/>
                <w:color w:val="222222"/>
                <w:highlight w:val="white"/>
              </w:rPr>
              <w:t xml:space="preserve">Encargado(a) de Monitoreo, Evaluación y Seguimiento                        </w:t>
            </w:r>
          </w:p>
        </w:tc>
        <w:tc>
          <w:tcPr>
            <w:tcW w:w="5533" w:type="dxa"/>
          </w:tcPr>
          <w:p w14:paraId="00000936" w14:textId="77777777" w:rsidR="00D17BC0" w:rsidRDefault="00331A14" w:rsidP="000834A0">
            <w:pPr>
              <w:shd w:val="clear" w:color="auto" w:fill="FFFFFF"/>
              <w:spacing w:after="0"/>
              <w:ind w:left="0" w:hanging="2"/>
              <w:jc w:val="both"/>
              <w:outlineLvl w:val="9"/>
              <w:rPr>
                <w:color w:val="222222"/>
              </w:rPr>
            </w:pPr>
            <w:r>
              <w:rPr>
                <w:color w:val="222222"/>
              </w:rPr>
              <w:t>Firma y sella la misma copia que la Analista de Planificación.</w:t>
            </w:r>
          </w:p>
        </w:tc>
      </w:tr>
      <w:tr w:rsidR="00D17BC0" w14:paraId="284EE8A0" w14:textId="77777777">
        <w:trPr>
          <w:cantSplit/>
          <w:trHeight w:val="549"/>
        </w:trPr>
        <w:tc>
          <w:tcPr>
            <w:tcW w:w="595" w:type="dxa"/>
          </w:tcPr>
          <w:p w14:paraId="00000937" w14:textId="77777777" w:rsidR="00D17BC0" w:rsidRDefault="00331A14" w:rsidP="000834A0">
            <w:pPr>
              <w:spacing w:after="0"/>
              <w:ind w:left="0" w:hanging="2"/>
              <w:jc w:val="both"/>
              <w:outlineLvl w:val="9"/>
            </w:pPr>
            <w:r>
              <w:rPr>
                <w:b/>
              </w:rPr>
              <w:t>15.</w:t>
            </w:r>
          </w:p>
        </w:tc>
        <w:tc>
          <w:tcPr>
            <w:tcW w:w="2769" w:type="dxa"/>
            <w:vMerge/>
          </w:tcPr>
          <w:p w14:paraId="0000093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39" w14:textId="77777777" w:rsidR="00D17BC0" w:rsidRDefault="00331A14" w:rsidP="000834A0">
            <w:pPr>
              <w:spacing w:after="0"/>
              <w:ind w:left="0" w:hanging="2"/>
              <w:jc w:val="both"/>
              <w:outlineLvl w:val="9"/>
              <w:rPr>
                <w:color w:val="222222"/>
              </w:rPr>
            </w:pPr>
            <w:r>
              <w:t>Integra informe narrativo y reportes de SIPLAN que deben coincidir respecto a ejecución de metas físicas.</w:t>
            </w:r>
          </w:p>
        </w:tc>
      </w:tr>
      <w:tr w:rsidR="00D17BC0" w14:paraId="763EFC31" w14:textId="77777777">
        <w:trPr>
          <w:trHeight w:val="549"/>
        </w:trPr>
        <w:tc>
          <w:tcPr>
            <w:tcW w:w="595" w:type="dxa"/>
          </w:tcPr>
          <w:p w14:paraId="0000093A" w14:textId="77777777" w:rsidR="00D17BC0" w:rsidRDefault="00331A14" w:rsidP="000834A0">
            <w:pPr>
              <w:spacing w:after="0"/>
              <w:ind w:left="0" w:hanging="2"/>
              <w:jc w:val="both"/>
              <w:outlineLvl w:val="9"/>
            </w:pPr>
            <w:r>
              <w:rPr>
                <w:b/>
              </w:rPr>
              <w:t>16.</w:t>
            </w:r>
          </w:p>
        </w:tc>
        <w:tc>
          <w:tcPr>
            <w:tcW w:w="2769" w:type="dxa"/>
          </w:tcPr>
          <w:p w14:paraId="0000093B" w14:textId="77777777" w:rsidR="00D17BC0" w:rsidRDefault="00331A14" w:rsidP="000834A0">
            <w:pPr>
              <w:ind w:left="0" w:hanging="2"/>
              <w:jc w:val="both"/>
              <w:outlineLvl w:val="9"/>
              <w:rPr>
                <w:color w:val="222222"/>
                <w:highlight w:val="white"/>
              </w:rPr>
            </w:pPr>
            <w:r>
              <w:rPr>
                <w:b/>
                <w:color w:val="222222"/>
                <w:highlight w:val="white"/>
              </w:rPr>
              <w:t>Jefe de Planificación</w:t>
            </w:r>
            <w:r>
              <w:rPr>
                <w:b/>
              </w:rPr>
              <w:t xml:space="preserve">                        </w:t>
            </w:r>
          </w:p>
        </w:tc>
        <w:tc>
          <w:tcPr>
            <w:tcW w:w="5533" w:type="dxa"/>
          </w:tcPr>
          <w:p w14:paraId="0000093C" w14:textId="77777777" w:rsidR="00D17BC0" w:rsidRDefault="00331A14" w:rsidP="000834A0">
            <w:pPr>
              <w:spacing w:after="0"/>
              <w:ind w:left="0" w:hanging="2"/>
              <w:jc w:val="both"/>
              <w:outlineLvl w:val="9"/>
              <w:rPr>
                <w:color w:val="222222"/>
              </w:rPr>
            </w:pPr>
            <w:r>
              <w:t>Recibe. Firma y sella informe narrativo. Aparta reporte firmado por Analista de Planificación y Encargada de Monitoreo para archivo y devuelve.</w:t>
            </w:r>
          </w:p>
        </w:tc>
      </w:tr>
      <w:tr w:rsidR="00D17BC0" w14:paraId="695DDB3C" w14:textId="77777777">
        <w:trPr>
          <w:cantSplit/>
          <w:trHeight w:val="549"/>
        </w:trPr>
        <w:tc>
          <w:tcPr>
            <w:tcW w:w="595" w:type="dxa"/>
          </w:tcPr>
          <w:p w14:paraId="0000093D" w14:textId="77777777" w:rsidR="00D17BC0" w:rsidRDefault="00D17BC0" w:rsidP="000834A0">
            <w:pPr>
              <w:spacing w:after="0"/>
              <w:ind w:left="0" w:hanging="2"/>
              <w:jc w:val="both"/>
              <w:outlineLvl w:val="9"/>
            </w:pPr>
          </w:p>
          <w:p w14:paraId="0000093E" w14:textId="77777777" w:rsidR="00D17BC0" w:rsidRDefault="00331A14" w:rsidP="000834A0">
            <w:pPr>
              <w:spacing w:after="0"/>
              <w:ind w:left="0" w:hanging="2"/>
              <w:jc w:val="both"/>
              <w:outlineLvl w:val="9"/>
            </w:pPr>
            <w:r>
              <w:rPr>
                <w:b/>
              </w:rPr>
              <w:t>17.</w:t>
            </w:r>
          </w:p>
        </w:tc>
        <w:tc>
          <w:tcPr>
            <w:tcW w:w="2769" w:type="dxa"/>
            <w:vMerge w:val="restart"/>
          </w:tcPr>
          <w:p w14:paraId="0000093F" w14:textId="77777777" w:rsidR="00D17BC0" w:rsidRDefault="00331A14" w:rsidP="000834A0">
            <w:pPr>
              <w:ind w:left="0" w:hanging="2"/>
              <w:jc w:val="both"/>
              <w:outlineLvl w:val="9"/>
              <w:rPr>
                <w:color w:val="222222"/>
                <w:highlight w:val="white"/>
              </w:rPr>
            </w:pPr>
            <w:r>
              <w:rPr>
                <w:b/>
                <w:color w:val="222222"/>
                <w:highlight w:val="white"/>
              </w:rPr>
              <w:t>Encargado(a) de Monitoreo, Evaluación y Seguimiento</w:t>
            </w:r>
          </w:p>
          <w:p w14:paraId="00000940" w14:textId="77777777" w:rsidR="00D17BC0" w:rsidRDefault="00331A14" w:rsidP="000834A0">
            <w:pPr>
              <w:ind w:left="0" w:hanging="2"/>
              <w:jc w:val="both"/>
              <w:outlineLvl w:val="9"/>
              <w:rPr>
                <w:color w:val="222222"/>
                <w:highlight w:val="white"/>
              </w:rPr>
            </w:pPr>
            <w:r>
              <w:rPr>
                <w:b/>
                <w:color w:val="222222"/>
                <w:highlight w:val="white"/>
              </w:rPr>
              <w:t xml:space="preserve">             </w:t>
            </w:r>
          </w:p>
        </w:tc>
        <w:tc>
          <w:tcPr>
            <w:tcW w:w="5533" w:type="dxa"/>
          </w:tcPr>
          <w:p w14:paraId="00000941" w14:textId="77777777" w:rsidR="00D17BC0" w:rsidRDefault="00331A14" w:rsidP="000834A0">
            <w:pPr>
              <w:spacing w:after="0"/>
              <w:ind w:left="0" w:hanging="2"/>
              <w:jc w:val="both"/>
              <w:outlineLvl w:val="9"/>
              <w:rPr>
                <w:color w:val="222222"/>
              </w:rPr>
            </w:pPr>
            <w:r>
              <w:t>Coloca folios,</w:t>
            </w:r>
            <w:r>
              <w:rPr>
                <w:b/>
              </w:rPr>
              <w:t xml:space="preserve"> </w:t>
            </w:r>
            <w:r>
              <w:t>solicita números de oficio para remitir a SEGEPLAN con copia al Ministerio de Finanzas CGC y Comisiones del Congreso: Transparencia y Probidad y Finanzas Públicas y Moneda.</w:t>
            </w:r>
          </w:p>
        </w:tc>
      </w:tr>
      <w:tr w:rsidR="00D17BC0" w14:paraId="50B07B51" w14:textId="77777777">
        <w:trPr>
          <w:cantSplit/>
          <w:trHeight w:val="549"/>
        </w:trPr>
        <w:tc>
          <w:tcPr>
            <w:tcW w:w="595" w:type="dxa"/>
          </w:tcPr>
          <w:p w14:paraId="00000942" w14:textId="77777777" w:rsidR="00D17BC0" w:rsidRDefault="00331A14" w:rsidP="000834A0">
            <w:pPr>
              <w:spacing w:after="0"/>
              <w:ind w:left="0" w:hanging="2"/>
              <w:jc w:val="both"/>
              <w:outlineLvl w:val="9"/>
            </w:pPr>
            <w:r>
              <w:rPr>
                <w:b/>
              </w:rPr>
              <w:t>18.</w:t>
            </w:r>
          </w:p>
        </w:tc>
        <w:tc>
          <w:tcPr>
            <w:tcW w:w="2769" w:type="dxa"/>
            <w:vMerge/>
          </w:tcPr>
          <w:p w14:paraId="0000094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44" w14:textId="77777777" w:rsidR="00D17BC0" w:rsidRDefault="00331A14" w:rsidP="000834A0">
            <w:pPr>
              <w:spacing w:after="0"/>
              <w:ind w:left="0" w:hanging="2"/>
              <w:jc w:val="both"/>
              <w:outlineLvl w:val="9"/>
              <w:rPr>
                <w:color w:val="222222"/>
              </w:rPr>
            </w:pPr>
            <w:r>
              <w:t xml:space="preserve">Traslada proyecto de oficio para firma con rubrica a Lápiz de </w:t>
            </w:r>
            <w:proofErr w:type="gramStart"/>
            <w:r>
              <w:t>Jefe</w:t>
            </w:r>
            <w:proofErr w:type="gramEnd"/>
            <w:r>
              <w:t xml:space="preserve"> de Planificación e informe adjunto.</w:t>
            </w:r>
          </w:p>
        </w:tc>
      </w:tr>
      <w:tr w:rsidR="00D17BC0" w14:paraId="1D77A932" w14:textId="77777777">
        <w:trPr>
          <w:trHeight w:val="549"/>
        </w:trPr>
        <w:tc>
          <w:tcPr>
            <w:tcW w:w="595" w:type="dxa"/>
          </w:tcPr>
          <w:p w14:paraId="00000945" w14:textId="77777777" w:rsidR="00D17BC0" w:rsidRDefault="00331A14" w:rsidP="000834A0">
            <w:pPr>
              <w:spacing w:after="0"/>
              <w:ind w:left="0" w:hanging="2"/>
              <w:jc w:val="both"/>
              <w:outlineLvl w:val="9"/>
            </w:pPr>
            <w:r>
              <w:rPr>
                <w:b/>
              </w:rPr>
              <w:t>19.</w:t>
            </w:r>
          </w:p>
        </w:tc>
        <w:tc>
          <w:tcPr>
            <w:tcW w:w="2769" w:type="dxa"/>
          </w:tcPr>
          <w:p w14:paraId="00000946" w14:textId="77777777" w:rsidR="00D17BC0" w:rsidRDefault="00331A14" w:rsidP="000834A0">
            <w:pPr>
              <w:ind w:left="0" w:hanging="2"/>
              <w:jc w:val="both"/>
              <w:outlineLvl w:val="9"/>
              <w:rPr>
                <w:color w:val="222222"/>
                <w:highlight w:val="white"/>
              </w:rPr>
            </w:pPr>
            <w:r>
              <w:rPr>
                <w:b/>
                <w:color w:val="222222"/>
                <w:highlight w:val="white"/>
              </w:rPr>
              <w:t xml:space="preserve">Dirección Ejecutiva/Encargado de Despacho                  </w:t>
            </w:r>
          </w:p>
        </w:tc>
        <w:tc>
          <w:tcPr>
            <w:tcW w:w="5533" w:type="dxa"/>
          </w:tcPr>
          <w:p w14:paraId="00000947" w14:textId="77777777" w:rsidR="00D17BC0" w:rsidRDefault="00331A14" w:rsidP="000834A0">
            <w:pPr>
              <w:spacing w:after="0"/>
              <w:ind w:left="0" w:hanging="2"/>
              <w:jc w:val="both"/>
              <w:outlineLvl w:val="9"/>
              <w:rPr>
                <w:color w:val="222222"/>
              </w:rPr>
            </w:pPr>
            <w:r>
              <w:t>Recibe y devuelve con oficio y reporte de SIPLAN firmado y sellado.</w:t>
            </w:r>
          </w:p>
        </w:tc>
      </w:tr>
      <w:tr w:rsidR="00D17BC0" w14:paraId="12A2A3AE" w14:textId="77777777">
        <w:trPr>
          <w:cantSplit/>
          <w:trHeight w:val="549"/>
        </w:trPr>
        <w:tc>
          <w:tcPr>
            <w:tcW w:w="595" w:type="dxa"/>
          </w:tcPr>
          <w:p w14:paraId="00000948" w14:textId="77777777" w:rsidR="00D17BC0" w:rsidRDefault="00331A14" w:rsidP="000834A0">
            <w:pPr>
              <w:spacing w:after="0"/>
              <w:ind w:left="0" w:hanging="2"/>
              <w:jc w:val="both"/>
              <w:outlineLvl w:val="9"/>
            </w:pPr>
            <w:r>
              <w:rPr>
                <w:b/>
              </w:rPr>
              <w:t>20.</w:t>
            </w:r>
          </w:p>
        </w:tc>
        <w:tc>
          <w:tcPr>
            <w:tcW w:w="2769" w:type="dxa"/>
            <w:vMerge w:val="restart"/>
          </w:tcPr>
          <w:p w14:paraId="00000949" w14:textId="77777777" w:rsidR="00D17BC0" w:rsidRDefault="00331A14" w:rsidP="000834A0">
            <w:pPr>
              <w:ind w:left="0" w:hanging="2"/>
              <w:jc w:val="both"/>
              <w:outlineLvl w:val="9"/>
              <w:rPr>
                <w:color w:val="222222"/>
                <w:highlight w:val="white"/>
              </w:rPr>
            </w:pPr>
            <w:r>
              <w:rPr>
                <w:b/>
                <w:color w:val="222222"/>
                <w:highlight w:val="white"/>
              </w:rPr>
              <w:t>Encargado(a) de Monitoreo, Evaluación y Seguimiento</w:t>
            </w:r>
          </w:p>
        </w:tc>
        <w:tc>
          <w:tcPr>
            <w:tcW w:w="5533" w:type="dxa"/>
          </w:tcPr>
          <w:p w14:paraId="0000094A" w14:textId="77777777" w:rsidR="00D17BC0" w:rsidRDefault="00331A14" w:rsidP="000834A0">
            <w:pPr>
              <w:spacing w:after="0"/>
              <w:ind w:left="0" w:hanging="2"/>
              <w:jc w:val="both"/>
              <w:outlineLvl w:val="9"/>
            </w:pPr>
            <w:r>
              <w:t>Recibe, emite copias y coloca en sobres y coordina envío.</w:t>
            </w:r>
          </w:p>
        </w:tc>
      </w:tr>
      <w:tr w:rsidR="00D17BC0" w14:paraId="046E0CC0" w14:textId="77777777">
        <w:trPr>
          <w:cantSplit/>
          <w:trHeight w:val="549"/>
        </w:trPr>
        <w:tc>
          <w:tcPr>
            <w:tcW w:w="595" w:type="dxa"/>
          </w:tcPr>
          <w:p w14:paraId="0000094B" w14:textId="77777777" w:rsidR="00D17BC0" w:rsidRDefault="00331A14" w:rsidP="000834A0">
            <w:pPr>
              <w:spacing w:after="0"/>
              <w:ind w:left="0" w:hanging="2"/>
              <w:jc w:val="both"/>
              <w:outlineLvl w:val="9"/>
            </w:pPr>
            <w:r>
              <w:rPr>
                <w:b/>
              </w:rPr>
              <w:t>21.</w:t>
            </w:r>
          </w:p>
        </w:tc>
        <w:tc>
          <w:tcPr>
            <w:tcW w:w="2769" w:type="dxa"/>
            <w:vMerge/>
          </w:tcPr>
          <w:p w14:paraId="0000094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4D" w14:textId="77777777" w:rsidR="00D17BC0" w:rsidRDefault="00331A14" w:rsidP="000834A0">
            <w:pPr>
              <w:spacing w:after="0"/>
              <w:ind w:left="0" w:hanging="2"/>
              <w:jc w:val="both"/>
              <w:outlineLvl w:val="9"/>
            </w:pPr>
            <w:r>
              <w:t>Recibe copias con sello y firma de recibido.</w:t>
            </w:r>
          </w:p>
        </w:tc>
      </w:tr>
      <w:tr w:rsidR="00D17BC0" w14:paraId="0CEBE09E" w14:textId="77777777">
        <w:trPr>
          <w:cantSplit/>
          <w:trHeight w:val="549"/>
        </w:trPr>
        <w:tc>
          <w:tcPr>
            <w:tcW w:w="595" w:type="dxa"/>
          </w:tcPr>
          <w:p w14:paraId="0000094E" w14:textId="77777777" w:rsidR="00D17BC0" w:rsidRDefault="00331A14" w:rsidP="000834A0">
            <w:pPr>
              <w:spacing w:after="0"/>
              <w:ind w:left="0" w:hanging="2"/>
              <w:jc w:val="both"/>
              <w:outlineLvl w:val="9"/>
            </w:pPr>
            <w:r>
              <w:rPr>
                <w:b/>
              </w:rPr>
              <w:t>22.</w:t>
            </w:r>
          </w:p>
        </w:tc>
        <w:tc>
          <w:tcPr>
            <w:tcW w:w="2769" w:type="dxa"/>
            <w:vMerge/>
          </w:tcPr>
          <w:p w14:paraId="0000094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50" w14:textId="77777777" w:rsidR="00D17BC0" w:rsidRDefault="00331A14" w:rsidP="000834A0">
            <w:pPr>
              <w:spacing w:after="0"/>
              <w:ind w:left="0" w:hanging="2"/>
              <w:jc w:val="both"/>
              <w:outlineLvl w:val="9"/>
            </w:pPr>
            <w:r>
              <w:t>Escanea para su publicación de acuerdo a la LAIP y archiva en formato digital  y físico.</w:t>
            </w:r>
          </w:p>
        </w:tc>
      </w:tr>
      <w:tr w:rsidR="00D17BC0" w14:paraId="5014D015" w14:textId="77777777">
        <w:trPr>
          <w:trHeight w:val="282"/>
        </w:trPr>
        <w:tc>
          <w:tcPr>
            <w:tcW w:w="595" w:type="dxa"/>
          </w:tcPr>
          <w:p w14:paraId="00000951" w14:textId="77777777" w:rsidR="00D17BC0" w:rsidRDefault="00331A14" w:rsidP="000834A0">
            <w:pPr>
              <w:spacing w:after="0"/>
              <w:ind w:left="0" w:hanging="2"/>
              <w:jc w:val="both"/>
              <w:outlineLvl w:val="9"/>
            </w:pPr>
            <w:r>
              <w:rPr>
                <w:b/>
              </w:rPr>
              <w:t>23.</w:t>
            </w:r>
          </w:p>
        </w:tc>
        <w:tc>
          <w:tcPr>
            <w:tcW w:w="8302" w:type="dxa"/>
            <w:gridSpan w:val="2"/>
          </w:tcPr>
          <w:p w14:paraId="00000952" w14:textId="77777777" w:rsidR="00D17BC0" w:rsidRDefault="00331A14" w:rsidP="000834A0">
            <w:pPr>
              <w:shd w:val="clear" w:color="auto" w:fill="FFFFFF"/>
              <w:spacing w:after="0" w:line="240" w:lineRule="auto"/>
              <w:ind w:left="0" w:hanging="2"/>
              <w:jc w:val="both"/>
              <w:outlineLvl w:val="9"/>
              <w:rPr>
                <w:color w:val="222222"/>
              </w:rPr>
            </w:pPr>
            <w:r>
              <w:rPr>
                <w:b/>
                <w:color w:val="222222"/>
              </w:rPr>
              <w:t>Fin del Procedimiento</w:t>
            </w:r>
          </w:p>
          <w:p w14:paraId="00000953" w14:textId="77777777" w:rsidR="00D17BC0" w:rsidRDefault="00D17BC0" w:rsidP="000834A0">
            <w:pPr>
              <w:shd w:val="clear" w:color="auto" w:fill="FFFFFF"/>
              <w:spacing w:after="0" w:line="240" w:lineRule="auto"/>
              <w:ind w:left="0" w:hanging="2"/>
              <w:jc w:val="both"/>
              <w:outlineLvl w:val="9"/>
              <w:rPr>
                <w:color w:val="222222"/>
              </w:rPr>
            </w:pPr>
          </w:p>
        </w:tc>
      </w:tr>
    </w:tbl>
    <w:p w14:paraId="000ADEC9" w14:textId="77777777" w:rsidR="00550D6F" w:rsidRDefault="00550D6F" w:rsidP="000834A0">
      <w:pPr>
        <w:ind w:left="0" w:hanging="2"/>
        <w:jc w:val="both"/>
        <w:outlineLvl w:val="9"/>
        <w:rPr>
          <w:b/>
        </w:rPr>
      </w:pPr>
      <w:bookmarkStart w:id="84" w:name="_heading=h.1mrcu09" w:colFirst="0" w:colLast="0"/>
      <w:bookmarkEnd w:id="84"/>
    </w:p>
    <w:p w14:paraId="20C08AC0" w14:textId="77777777" w:rsidR="00550D6F" w:rsidRDefault="00550D6F" w:rsidP="000834A0">
      <w:pPr>
        <w:ind w:left="0" w:hanging="2"/>
        <w:jc w:val="both"/>
        <w:outlineLvl w:val="9"/>
        <w:rPr>
          <w:b/>
        </w:rPr>
      </w:pPr>
    </w:p>
    <w:p w14:paraId="6B013B8C" w14:textId="77777777" w:rsidR="00550D6F" w:rsidRDefault="00550D6F" w:rsidP="000834A0">
      <w:pPr>
        <w:ind w:left="0" w:hanging="2"/>
        <w:jc w:val="both"/>
        <w:outlineLvl w:val="9"/>
        <w:rPr>
          <w:b/>
        </w:rPr>
      </w:pPr>
    </w:p>
    <w:p w14:paraId="00000955" w14:textId="6296E22B" w:rsidR="00D17BC0" w:rsidRDefault="00331A14" w:rsidP="000834A0">
      <w:pPr>
        <w:ind w:left="0" w:hanging="2"/>
        <w:jc w:val="both"/>
        <w:outlineLvl w:val="9"/>
      </w:pPr>
      <w:r>
        <w:rPr>
          <w:b/>
        </w:rPr>
        <w:t xml:space="preserve">15.8.2 FLUJOGRAMA DE PROCEDIMIENTO PARA ELABORACIÓN DE INFORME CUATRIMESTRAL A SEGEPLAN. </w:t>
      </w:r>
    </w:p>
    <w:p w14:paraId="0000095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8775" w:dyaOrig="10635" w14:anchorId="1F8E1264">
          <v:shape id="_x0000_i1042" type="#_x0000_t75" style="width:439.5pt;height:532.5pt;visibility:visible" o:ole="">
            <v:imagedata r:id="rId48" o:title=""/>
            <v:path o:extrusionok="t"/>
          </v:shape>
          <o:OLEObject Type="Embed" ProgID="Visio.Drawing.15" ShapeID="_x0000_i1042" DrawAspect="Content" ObjectID="_1762753079" r:id="rId49"/>
        </w:object>
      </w:r>
    </w:p>
    <w:bookmarkStart w:id="85" w:name="_heading=h.46r0co2" w:colFirst="0" w:colLast="0"/>
    <w:bookmarkEnd w:id="85"/>
    <w:p w14:paraId="00000957" w14:textId="1C556E5B" w:rsidR="00D17BC0" w:rsidRDefault="009F5B11" w:rsidP="000834A0">
      <w:pPr>
        <w:pBdr>
          <w:top w:val="nil"/>
          <w:left w:val="nil"/>
          <w:bottom w:val="nil"/>
          <w:right w:val="nil"/>
          <w:between w:val="nil"/>
        </w:pBdr>
        <w:ind w:left="0" w:hanging="2"/>
        <w:jc w:val="both"/>
        <w:outlineLvl w:val="9"/>
        <w:rPr>
          <w:color w:val="000000"/>
        </w:rPr>
      </w:pPr>
      <w:r>
        <w:rPr>
          <w:color w:val="000000"/>
        </w:rPr>
        <w:object w:dxaOrig="8985" w:dyaOrig="11040" w14:anchorId="502F8F21">
          <v:shape id="_x0000_i1043" type="#_x0000_t75" style="width:446.25pt;height:8in" o:ole="">
            <v:imagedata r:id="rId50" o:title=""/>
          </v:shape>
          <o:OLEObject Type="Embed" ProgID="Visio.Drawing.15" ShapeID="_x0000_i1043" DrawAspect="Content" ObjectID="_1762753080" r:id="rId51"/>
        </w:object>
      </w:r>
    </w:p>
    <w:p w14:paraId="00000958" w14:textId="77777777" w:rsidR="00D17BC0" w:rsidRDefault="00331A14" w:rsidP="000834A0">
      <w:pPr>
        <w:pStyle w:val="Ttulo2"/>
        <w:ind w:left="0" w:hanging="2"/>
      </w:pPr>
      <w:bookmarkStart w:id="86" w:name="_heading=h.2nusc19" w:colFirst="0" w:colLast="0"/>
      <w:bookmarkStart w:id="87" w:name="_Toc140658163"/>
      <w:bookmarkEnd w:id="86"/>
      <w:r>
        <w:lastRenderedPageBreak/>
        <w:t>15.9 PROCEDIMIENTO PARA ELABORACIÓN DE INFORME CUATRIMESTRAL CLASIFICADOR TEMÁTICO</w:t>
      </w:r>
      <w:bookmarkEnd w:id="87"/>
    </w:p>
    <w:p w14:paraId="00000959" w14:textId="77777777" w:rsidR="00D17BC0" w:rsidRDefault="00D17BC0" w:rsidP="000834A0">
      <w:pPr>
        <w:ind w:left="0" w:hanging="2"/>
        <w:jc w:val="both"/>
        <w:outlineLvl w:val="9"/>
      </w:pPr>
    </w:p>
    <w:p w14:paraId="0000095A" w14:textId="77777777" w:rsidR="00D17BC0" w:rsidRDefault="00331A14" w:rsidP="000834A0">
      <w:pPr>
        <w:numPr>
          <w:ilvl w:val="0"/>
          <w:numId w:val="27"/>
        </w:numPr>
        <w:spacing w:after="0"/>
        <w:ind w:left="0" w:hanging="2"/>
        <w:jc w:val="both"/>
        <w:outlineLvl w:val="9"/>
      </w:pPr>
      <w:r>
        <w:rPr>
          <w:b/>
        </w:rPr>
        <w:t xml:space="preserve">Jefe de Planificación: </w:t>
      </w:r>
      <w:r>
        <w:t>Gira instrucciones verbales para elaborar el informe la última semana del cuatrimestre y primera siguiente al vencimiento del cuatrimestre que corresponda.</w:t>
      </w:r>
    </w:p>
    <w:p w14:paraId="0000095B" w14:textId="77777777" w:rsidR="00D17BC0" w:rsidRDefault="00D17BC0" w:rsidP="000834A0">
      <w:pPr>
        <w:spacing w:after="0"/>
        <w:ind w:left="0" w:hanging="2"/>
        <w:jc w:val="both"/>
        <w:outlineLvl w:val="9"/>
      </w:pPr>
    </w:p>
    <w:p w14:paraId="0000095C" w14:textId="77777777" w:rsidR="00D17BC0" w:rsidRDefault="00331A14" w:rsidP="000834A0">
      <w:pPr>
        <w:numPr>
          <w:ilvl w:val="0"/>
          <w:numId w:val="27"/>
        </w:numPr>
        <w:spacing w:after="0"/>
        <w:ind w:left="0" w:hanging="2"/>
        <w:jc w:val="both"/>
        <w:outlineLvl w:val="9"/>
      </w:pPr>
      <w:r>
        <w:rPr>
          <w:b/>
        </w:rPr>
        <w:t xml:space="preserve"> Encargado (a) de Monitoreo, Evaluación y Seguimiento: </w:t>
      </w:r>
      <w:r>
        <w:t>Solicita por medio de correo electrónico u oficio información al Departamento de Formación y Capacitación de DIFOPAZ</w:t>
      </w:r>
    </w:p>
    <w:p w14:paraId="0000095D" w14:textId="77777777" w:rsidR="00D17BC0" w:rsidRDefault="00D17BC0" w:rsidP="000834A0">
      <w:pPr>
        <w:spacing w:after="0"/>
        <w:ind w:left="0" w:hanging="2"/>
        <w:jc w:val="both"/>
        <w:outlineLvl w:val="9"/>
      </w:pPr>
    </w:p>
    <w:p w14:paraId="0000095E" w14:textId="77777777" w:rsidR="00D17BC0" w:rsidRDefault="00331A14" w:rsidP="000834A0">
      <w:pPr>
        <w:numPr>
          <w:ilvl w:val="0"/>
          <w:numId w:val="27"/>
        </w:numPr>
        <w:spacing w:after="0"/>
        <w:ind w:left="0" w:hanging="2"/>
        <w:jc w:val="both"/>
        <w:outlineLvl w:val="9"/>
      </w:pPr>
      <w:r>
        <w:rPr>
          <w:b/>
        </w:rPr>
        <w:t xml:space="preserve"> DIFOPAZ: </w:t>
      </w:r>
      <w:r>
        <w:t>Traslada la información narrativa (incluyendo Objetivos, Resultados Alcanzados, Obstáculos Encontrados uno cada mes que reporta), fotografías y estadística clasificada por edad, sexo, género y etnia.</w:t>
      </w:r>
    </w:p>
    <w:p w14:paraId="0000095F" w14:textId="77777777" w:rsidR="00D17BC0" w:rsidRDefault="00D17BC0" w:rsidP="000834A0">
      <w:pPr>
        <w:spacing w:after="0"/>
        <w:ind w:left="0" w:hanging="2"/>
        <w:jc w:val="both"/>
        <w:outlineLvl w:val="9"/>
      </w:pPr>
    </w:p>
    <w:p w14:paraId="00000960" w14:textId="77777777" w:rsidR="00D17BC0" w:rsidRDefault="00331A14" w:rsidP="000834A0">
      <w:pPr>
        <w:numPr>
          <w:ilvl w:val="0"/>
          <w:numId w:val="27"/>
        </w:numPr>
        <w:spacing w:after="0"/>
        <w:ind w:left="0" w:hanging="2"/>
        <w:jc w:val="both"/>
        <w:outlineLvl w:val="9"/>
      </w:pPr>
      <w:r>
        <w:rPr>
          <w:b/>
        </w:rPr>
        <w:t xml:space="preserve"> Encargado(a) de Monitoreo, Evaluación y Seguimiento: </w:t>
      </w:r>
      <w:r>
        <w:t>Recibe e integra información narrativa revisa y traslada.</w:t>
      </w:r>
    </w:p>
    <w:p w14:paraId="0000096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2" w14:textId="77777777" w:rsidR="00D17BC0" w:rsidRDefault="00331A14" w:rsidP="000834A0">
      <w:pPr>
        <w:numPr>
          <w:ilvl w:val="0"/>
          <w:numId w:val="27"/>
        </w:numPr>
        <w:spacing w:after="0"/>
        <w:ind w:left="0" w:hanging="2"/>
        <w:jc w:val="both"/>
        <w:outlineLvl w:val="9"/>
      </w:pPr>
      <w:r>
        <w:rPr>
          <w:b/>
        </w:rPr>
        <w:t>Jefe de Planificación</w:t>
      </w:r>
      <w:r>
        <w:t xml:space="preserve">: Revisa, si está correcto sigue paso 6.  No está correcto devuelve y regresa a paso 3. </w:t>
      </w:r>
    </w:p>
    <w:p w14:paraId="0000096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4" w14:textId="24C07CD5" w:rsidR="00D17BC0" w:rsidRDefault="00331A14" w:rsidP="000834A0">
      <w:pPr>
        <w:numPr>
          <w:ilvl w:val="0"/>
          <w:numId w:val="27"/>
        </w:numPr>
        <w:spacing w:after="0"/>
        <w:ind w:left="0" w:hanging="2"/>
        <w:jc w:val="both"/>
        <w:outlineLvl w:val="9"/>
      </w:pPr>
      <w:r>
        <w:rPr>
          <w:b/>
        </w:rPr>
        <w:t>Encargado(a) de</w:t>
      </w:r>
      <w:r w:rsidR="00550D6F">
        <w:rPr>
          <w:b/>
        </w:rPr>
        <w:t xml:space="preserve"> </w:t>
      </w:r>
      <w:r>
        <w:rPr>
          <w:b/>
        </w:rPr>
        <w:t>Monitoreo, Evaluación y Seguimiento</w:t>
      </w:r>
      <w:r>
        <w:t xml:space="preserve"> Registra información en el SICOIN.</w:t>
      </w:r>
    </w:p>
    <w:p w14:paraId="0000096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6" w14:textId="77777777" w:rsidR="00D17BC0" w:rsidRDefault="00331A14" w:rsidP="000834A0">
      <w:pPr>
        <w:numPr>
          <w:ilvl w:val="0"/>
          <w:numId w:val="27"/>
        </w:numPr>
        <w:spacing w:after="0"/>
        <w:ind w:left="0" w:hanging="2"/>
        <w:jc w:val="both"/>
        <w:outlineLvl w:val="9"/>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p w14:paraId="0000096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8" w14:textId="77777777" w:rsidR="00D17BC0" w:rsidRDefault="00331A14" w:rsidP="000834A0">
      <w:pPr>
        <w:numPr>
          <w:ilvl w:val="0"/>
          <w:numId w:val="27"/>
        </w:numPr>
        <w:spacing w:after="0"/>
        <w:ind w:left="0" w:hanging="2"/>
        <w:jc w:val="both"/>
        <w:outlineLvl w:val="9"/>
      </w:pPr>
      <w:r>
        <w:rPr>
          <w:b/>
        </w:rPr>
        <w:t xml:space="preserve">Jefe de Planificación: </w:t>
      </w:r>
      <w:r>
        <w:t>Revisa, si está correcto sigue paso 9, no está correcto regresa a paso 6.</w:t>
      </w:r>
    </w:p>
    <w:p w14:paraId="0000096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A" w14:textId="77777777" w:rsidR="00D17BC0" w:rsidRDefault="00331A14" w:rsidP="000834A0">
      <w:pPr>
        <w:numPr>
          <w:ilvl w:val="0"/>
          <w:numId w:val="27"/>
        </w:numPr>
        <w:spacing w:after="0"/>
        <w:ind w:left="0" w:hanging="2"/>
        <w:jc w:val="both"/>
        <w:outlineLvl w:val="9"/>
      </w:pPr>
      <w:r>
        <w:rPr>
          <w:b/>
        </w:rPr>
        <w:t>Encargado(a) de Monitoreo, Evaluación y Seguimiento:</w:t>
      </w:r>
      <w:r>
        <w:t xml:space="preserve"> Solicita número de correlativo de oficio, elabora oficio dirigido a </w:t>
      </w:r>
      <w:proofErr w:type="gramStart"/>
      <w:r>
        <w:t>Ministro</w:t>
      </w:r>
      <w:proofErr w:type="gramEnd"/>
      <w:r>
        <w:t xml:space="preserve"> de Finanzas con copia a SEPREM y traslada para firma.</w:t>
      </w:r>
    </w:p>
    <w:p w14:paraId="0000096B" w14:textId="77777777" w:rsidR="00D17BC0" w:rsidRDefault="00D17BC0" w:rsidP="000834A0">
      <w:pPr>
        <w:spacing w:after="0"/>
        <w:ind w:left="0" w:hanging="2"/>
        <w:jc w:val="both"/>
        <w:outlineLvl w:val="9"/>
      </w:pPr>
    </w:p>
    <w:p w14:paraId="0000096C" w14:textId="77777777" w:rsidR="00D17BC0" w:rsidRDefault="00331A14" w:rsidP="000834A0">
      <w:pPr>
        <w:numPr>
          <w:ilvl w:val="0"/>
          <w:numId w:val="27"/>
        </w:numPr>
        <w:spacing w:after="0"/>
        <w:ind w:left="0" w:hanging="2"/>
        <w:jc w:val="both"/>
        <w:outlineLvl w:val="9"/>
      </w:pPr>
      <w:r>
        <w:rPr>
          <w:b/>
        </w:rPr>
        <w:t xml:space="preserve"> Director Ejecutivo/Encargado del Despacho: </w:t>
      </w:r>
      <w:r>
        <w:t>Recibe, firma y sella.</w:t>
      </w:r>
    </w:p>
    <w:p w14:paraId="0000096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E" w14:textId="77777777" w:rsidR="00D17BC0" w:rsidRDefault="00331A14" w:rsidP="000834A0">
      <w:pPr>
        <w:numPr>
          <w:ilvl w:val="0"/>
          <w:numId w:val="27"/>
        </w:numPr>
        <w:spacing w:after="0"/>
        <w:ind w:left="0" w:hanging="2"/>
        <w:jc w:val="both"/>
        <w:outlineLvl w:val="9"/>
      </w:pPr>
      <w:bookmarkStart w:id="88" w:name="_heading=h.2lwamvv" w:colFirst="0" w:colLast="0"/>
      <w:bookmarkEnd w:id="88"/>
      <w:r>
        <w:rPr>
          <w:b/>
        </w:rPr>
        <w:lastRenderedPageBreak/>
        <w:t xml:space="preserve"> Encargado (a) de, Monitoreo, Evaluación y Seguimiento</w:t>
      </w:r>
      <w:r>
        <w:t xml:space="preserve"> Recibe oficio firmado de la Dirección Ejecutiva e integra al informe, luego folía hacia delante.</w:t>
      </w:r>
    </w:p>
    <w:p w14:paraId="0000096F" w14:textId="77777777" w:rsidR="00D17BC0" w:rsidRDefault="00D17BC0" w:rsidP="000834A0">
      <w:pPr>
        <w:spacing w:after="0"/>
        <w:ind w:left="0" w:hanging="2"/>
        <w:jc w:val="both"/>
        <w:outlineLvl w:val="9"/>
      </w:pPr>
    </w:p>
    <w:p w14:paraId="00000970" w14:textId="774BE277" w:rsidR="00D17BC0" w:rsidRDefault="00331A14" w:rsidP="000834A0">
      <w:pPr>
        <w:numPr>
          <w:ilvl w:val="0"/>
          <w:numId w:val="27"/>
        </w:numPr>
        <w:spacing w:after="0"/>
        <w:ind w:left="0" w:hanging="2"/>
        <w:jc w:val="both"/>
        <w:outlineLvl w:val="9"/>
      </w:pPr>
      <w:r>
        <w:t xml:space="preserve"> Coordina con mensajero la entrega a las instituciones correspondientes (Clasificador Temático en MINFIN y </w:t>
      </w:r>
      <w:r w:rsidR="0030773F">
        <w:t>SEPREM</w:t>
      </w:r>
      <w:r>
        <w:t>).</w:t>
      </w:r>
    </w:p>
    <w:p w14:paraId="00000971" w14:textId="77777777" w:rsidR="00D17BC0" w:rsidRDefault="00D17BC0" w:rsidP="000834A0">
      <w:pPr>
        <w:spacing w:after="0"/>
        <w:ind w:left="0" w:hanging="2"/>
        <w:jc w:val="both"/>
        <w:outlineLvl w:val="9"/>
      </w:pPr>
    </w:p>
    <w:p w14:paraId="00000972" w14:textId="77777777" w:rsidR="00D17BC0" w:rsidRDefault="00331A14" w:rsidP="000834A0">
      <w:pPr>
        <w:numPr>
          <w:ilvl w:val="0"/>
          <w:numId w:val="27"/>
        </w:numPr>
        <w:spacing w:after="0"/>
        <w:ind w:left="0" w:hanging="2"/>
        <w:jc w:val="both"/>
        <w:outlineLvl w:val="9"/>
      </w:pPr>
      <w:r>
        <w:t xml:space="preserve"> </w:t>
      </w:r>
      <w:r>
        <w:rPr>
          <w:b/>
        </w:rPr>
        <w:t>Entidad</w:t>
      </w:r>
      <w:r>
        <w:t>: recibe informe y sella de recibido</w:t>
      </w:r>
    </w:p>
    <w:p w14:paraId="0000097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74" w14:textId="77777777" w:rsidR="00D17BC0" w:rsidRDefault="00331A14" w:rsidP="000834A0">
      <w:pPr>
        <w:numPr>
          <w:ilvl w:val="0"/>
          <w:numId w:val="27"/>
        </w:numPr>
        <w:spacing w:after="0"/>
        <w:ind w:left="0" w:hanging="2"/>
        <w:jc w:val="both"/>
        <w:outlineLvl w:val="9"/>
      </w:pPr>
      <w:r>
        <w:t xml:space="preserve"> </w:t>
      </w:r>
      <w:r>
        <w:rPr>
          <w:b/>
        </w:rPr>
        <w:t>Encargado(a) de, Monitoreo, Evaluación y Seguimiento</w:t>
      </w:r>
      <w:r>
        <w:t xml:space="preserve"> Recibe oficio con sello de recibido, escanea y envía por correo a </w:t>
      </w:r>
      <w:hyperlink r:id="rId52">
        <w:r>
          <w:rPr>
            <w:color w:val="0000FF"/>
            <w:u w:val="single"/>
          </w:rPr>
          <w:t>lop@MINFIN.gob.gt</w:t>
        </w:r>
      </w:hyperlink>
      <w:r>
        <w:t xml:space="preserve"> con copia a la analista del MINFIN</w:t>
      </w:r>
    </w:p>
    <w:p w14:paraId="00000975" w14:textId="77777777" w:rsidR="00D17BC0" w:rsidRDefault="00D17BC0" w:rsidP="000834A0">
      <w:pPr>
        <w:spacing w:after="0"/>
        <w:ind w:left="0" w:hanging="2"/>
        <w:jc w:val="both"/>
        <w:outlineLvl w:val="9"/>
        <w:rPr>
          <w:rFonts w:ascii="Times New Roman" w:eastAsia="Times New Roman" w:hAnsi="Times New Roman" w:cs="Times New Roman"/>
        </w:rPr>
      </w:pPr>
    </w:p>
    <w:p w14:paraId="00000976" w14:textId="77777777" w:rsidR="00D17BC0" w:rsidRDefault="00331A14" w:rsidP="000834A0">
      <w:pPr>
        <w:numPr>
          <w:ilvl w:val="0"/>
          <w:numId w:val="27"/>
        </w:numPr>
        <w:spacing w:after="0"/>
        <w:ind w:left="0" w:hanging="2"/>
        <w:jc w:val="both"/>
        <w:outlineLvl w:val="9"/>
        <w:rPr>
          <w:rFonts w:ascii="Times New Roman" w:eastAsia="Times New Roman" w:hAnsi="Times New Roman" w:cs="Times New Roman"/>
        </w:rPr>
      </w:pPr>
      <w:r>
        <w:rPr>
          <w:b/>
        </w:rPr>
        <w:t xml:space="preserve"> </w:t>
      </w:r>
      <w:sdt>
        <w:sdtPr>
          <w:tag w:val="goog_rdk_71"/>
          <w:id w:val="1266818194"/>
        </w:sdtPr>
        <w:sdtContent/>
      </w:sdt>
      <w:r>
        <w:t>Publica de acuerdo a la LAIP, archiva informe digital y físico.</w:t>
      </w:r>
    </w:p>
    <w:p w14:paraId="0000097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78" w14:textId="77777777" w:rsidR="00D17BC0" w:rsidRDefault="00331A14" w:rsidP="000834A0">
      <w:pPr>
        <w:numPr>
          <w:ilvl w:val="0"/>
          <w:numId w:val="27"/>
        </w:numPr>
        <w:spacing w:after="0"/>
        <w:ind w:left="0" w:hanging="2"/>
        <w:jc w:val="both"/>
        <w:outlineLvl w:val="9"/>
      </w:pPr>
      <w:r>
        <w:rPr>
          <w:rFonts w:ascii="Times New Roman" w:eastAsia="Times New Roman" w:hAnsi="Times New Roman" w:cs="Times New Roman"/>
          <w:b/>
        </w:rPr>
        <w:t xml:space="preserve">  </w:t>
      </w:r>
      <w:r>
        <w:rPr>
          <w:b/>
        </w:rPr>
        <w:t>Fin del procedimiento.</w:t>
      </w:r>
    </w:p>
    <w:p w14:paraId="00000979" w14:textId="77777777" w:rsidR="00D17BC0" w:rsidRDefault="00D17BC0" w:rsidP="000834A0">
      <w:pPr>
        <w:ind w:left="0" w:hanging="2"/>
        <w:jc w:val="both"/>
        <w:outlineLvl w:val="9"/>
        <w:rPr>
          <w:rFonts w:ascii="Times New Roman" w:eastAsia="Times New Roman" w:hAnsi="Times New Roman" w:cs="Times New Roman"/>
        </w:rPr>
      </w:pPr>
      <w:bookmarkStart w:id="89" w:name="_heading=h.111kx3o" w:colFirst="0" w:colLast="0"/>
      <w:bookmarkEnd w:id="89"/>
    </w:p>
    <w:p w14:paraId="0000097A" w14:textId="77777777" w:rsidR="00D17BC0" w:rsidRDefault="00331A14" w:rsidP="000834A0">
      <w:pPr>
        <w:spacing w:after="0"/>
        <w:ind w:left="0" w:hanging="2"/>
        <w:jc w:val="both"/>
        <w:outlineLvl w:val="9"/>
      </w:pPr>
      <w:r>
        <w:rPr>
          <w:b/>
        </w:rPr>
        <w:t xml:space="preserve">15.9.1 MATRIZ DE PROCEDIMIENTO PARA ELABORACIÓN DE INFORME CLASIFICADOR TEMÁTICO. </w:t>
      </w:r>
    </w:p>
    <w:tbl>
      <w:tblPr>
        <w:tblStyle w:val="aff5"/>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D17BC0" w14:paraId="0F7A58E6" w14:textId="77777777">
        <w:trPr>
          <w:trHeight w:val="567"/>
        </w:trPr>
        <w:tc>
          <w:tcPr>
            <w:tcW w:w="595" w:type="dxa"/>
            <w:shd w:val="clear" w:color="auto" w:fill="D9D9D9"/>
          </w:tcPr>
          <w:p w14:paraId="0000097B" w14:textId="77777777" w:rsidR="00D17BC0" w:rsidRDefault="00331A14" w:rsidP="000834A0">
            <w:pPr>
              <w:spacing w:after="0"/>
              <w:ind w:left="0" w:hanging="2"/>
              <w:jc w:val="both"/>
              <w:outlineLvl w:val="9"/>
            </w:pPr>
            <w:r>
              <w:rPr>
                <w:b/>
              </w:rPr>
              <w:t>No.</w:t>
            </w:r>
          </w:p>
        </w:tc>
        <w:tc>
          <w:tcPr>
            <w:tcW w:w="2627" w:type="dxa"/>
            <w:shd w:val="clear" w:color="auto" w:fill="D9D9D9"/>
          </w:tcPr>
          <w:p w14:paraId="0000097C" w14:textId="77777777" w:rsidR="00D17BC0" w:rsidRDefault="00331A14" w:rsidP="000834A0">
            <w:pPr>
              <w:spacing w:after="0"/>
              <w:ind w:left="0" w:hanging="2"/>
              <w:jc w:val="both"/>
              <w:outlineLvl w:val="9"/>
            </w:pPr>
            <w:r>
              <w:rPr>
                <w:b/>
              </w:rPr>
              <w:t>RESPONSABLE</w:t>
            </w:r>
          </w:p>
          <w:p w14:paraId="0000097D" w14:textId="77777777" w:rsidR="00D17BC0" w:rsidRDefault="00D17BC0" w:rsidP="000834A0">
            <w:pPr>
              <w:spacing w:after="0"/>
              <w:ind w:left="0" w:hanging="2"/>
              <w:jc w:val="both"/>
              <w:outlineLvl w:val="9"/>
            </w:pPr>
          </w:p>
        </w:tc>
        <w:tc>
          <w:tcPr>
            <w:tcW w:w="5675" w:type="dxa"/>
            <w:shd w:val="clear" w:color="auto" w:fill="D9D9D9"/>
          </w:tcPr>
          <w:p w14:paraId="0000097E" w14:textId="77777777" w:rsidR="00D17BC0" w:rsidRDefault="00331A14" w:rsidP="000834A0">
            <w:pPr>
              <w:spacing w:after="0"/>
              <w:ind w:left="0" w:hanging="2"/>
              <w:jc w:val="both"/>
              <w:outlineLvl w:val="9"/>
            </w:pPr>
            <w:r>
              <w:rPr>
                <w:b/>
              </w:rPr>
              <w:t>DESCRIPCIÓN DE LAS ACTIVIDADES</w:t>
            </w:r>
          </w:p>
        </w:tc>
      </w:tr>
      <w:tr w:rsidR="00D17BC0" w14:paraId="63B11684" w14:textId="77777777">
        <w:trPr>
          <w:trHeight w:val="840"/>
        </w:trPr>
        <w:tc>
          <w:tcPr>
            <w:tcW w:w="595" w:type="dxa"/>
          </w:tcPr>
          <w:p w14:paraId="0000097F" w14:textId="77777777" w:rsidR="00D17BC0" w:rsidRDefault="00331A14" w:rsidP="000834A0">
            <w:pPr>
              <w:spacing w:after="0"/>
              <w:ind w:left="0" w:hanging="2"/>
              <w:jc w:val="both"/>
              <w:outlineLvl w:val="9"/>
            </w:pPr>
            <w:r>
              <w:rPr>
                <w:b/>
              </w:rPr>
              <w:t>1</w:t>
            </w:r>
          </w:p>
        </w:tc>
        <w:tc>
          <w:tcPr>
            <w:tcW w:w="2627" w:type="dxa"/>
          </w:tcPr>
          <w:p w14:paraId="00000980"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81" w14:textId="77777777" w:rsidR="00D17BC0" w:rsidRDefault="00331A14" w:rsidP="000834A0">
            <w:pPr>
              <w:spacing w:after="0"/>
              <w:ind w:left="0" w:hanging="2"/>
              <w:jc w:val="both"/>
              <w:outlineLvl w:val="9"/>
            </w:pPr>
            <w:r>
              <w:t>Gira instrucciones verbales para elaborar informe la última semana del cuatrimestre y primera siguiente al vencimiento del cuatrimestre que corresponda.</w:t>
            </w:r>
          </w:p>
        </w:tc>
      </w:tr>
      <w:tr w:rsidR="00D17BC0" w14:paraId="1BB9B12E" w14:textId="77777777">
        <w:trPr>
          <w:trHeight w:val="567"/>
        </w:trPr>
        <w:tc>
          <w:tcPr>
            <w:tcW w:w="595" w:type="dxa"/>
          </w:tcPr>
          <w:p w14:paraId="00000982" w14:textId="77777777" w:rsidR="00D17BC0" w:rsidRDefault="00331A14" w:rsidP="000834A0">
            <w:pPr>
              <w:spacing w:after="0"/>
              <w:ind w:left="0" w:hanging="2"/>
              <w:jc w:val="both"/>
              <w:outlineLvl w:val="9"/>
            </w:pPr>
            <w:r>
              <w:rPr>
                <w:b/>
              </w:rPr>
              <w:t>2</w:t>
            </w:r>
          </w:p>
        </w:tc>
        <w:tc>
          <w:tcPr>
            <w:tcW w:w="2627" w:type="dxa"/>
          </w:tcPr>
          <w:p w14:paraId="00000983"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84" w14:textId="77777777" w:rsidR="00D17BC0" w:rsidRDefault="00331A14" w:rsidP="000834A0">
            <w:pPr>
              <w:ind w:left="0" w:hanging="2"/>
              <w:jc w:val="both"/>
              <w:outlineLvl w:val="9"/>
            </w:pPr>
            <w:r>
              <w:t>Solicita por medio de correo electrónico u oficio información al Departamento de Formación y Capacitación de DIFOPAZ.</w:t>
            </w:r>
          </w:p>
        </w:tc>
      </w:tr>
      <w:tr w:rsidR="00D17BC0" w14:paraId="3DCEE26A" w14:textId="77777777">
        <w:trPr>
          <w:trHeight w:val="567"/>
        </w:trPr>
        <w:tc>
          <w:tcPr>
            <w:tcW w:w="595" w:type="dxa"/>
          </w:tcPr>
          <w:p w14:paraId="00000985" w14:textId="77777777" w:rsidR="00D17BC0" w:rsidRDefault="00331A14" w:rsidP="000834A0">
            <w:pPr>
              <w:spacing w:after="0"/>
              <w:ind w:left="0" w:hanging="2"/>
              <w:jc w:val="both"/>
              <w:outlineLvl w:val="9"/>
            </w:pPr>
            <w:r>
              <w:rPr>
                <w:b/>
              </w:rPr>
              <w:t>3</w:t>
            </w:r>
          </w:p>
        </w:tc>
        <w:tc>
          <w:tcPr>
            <w:tcW w:w="2627" w:type="dxa"/>
          </w:tcPr>
          <w:p w14:paraId="00000986" w14:textId="77777777" w:rsidR="00D17BC0" w:rsidRDefault="00331A14" w:rsidP="000834A0">
            <w:pPr>
              <w:spacing w:after="0"/>
              <w:ind w:left="0" w:hanging="2"/>
              <w:jc w:val="both"/>
              <w:outlineLvl w:val="9"/>
            </w:pPr>
            <w:r>
              <w:rPr>
                <w:b/>
                <w:color w:val="222222"/>
                <w:highlight w:val="white"/>
              </w:rPr>
              <w:t>DIFOPAZ</w:t>
            </w:r>
          </w:p>
        </w:tc>
        <w:tc>
          <w:tcPr>
            <w:tcW w:w="5675" w:type="dxa"/>
          </w:tcPr>
          <w:p w14:paraId="00000987" w14:textId="77777777" w:rsidR="00D17BC0" w:rsidRDefault="00331A14" w:rsidP="000834A0">
            <w:pPr>
              <w:ind w:left="0" w:hanging="2"/>
              <w:jc w:val="both"/>
              <w:outlineLvl w:val="9"/>
            </w:pPr>
            <w:r>
              <w:rPr>
                <w:color w:val="222222"/>
                <w:highlight w:val="white"/>
              </w:rPr>
              <w:t>Traslada la información narrativa (incluyendo Objetivos, Resultados Alcanzados, Obstáculos Encontrados uno cada mes que reporta), fotografías y estadística clasificada por edad, sexo, género y etnia.</w:t>
            </w:r>
          </w:p>
        </w:tc>
      </w:tr>
      <w:tr w:rsidR="00D17BC0" w14:paraId="44D0D8E5" w14:textId="77777777">
        <w:trPr>
          <w:trHeight w:val="567"/>
        </w:trPr>
        <w:tc>
          <w:tcPr>
            <w:tcW w:w="595" w:type="dxa"/>
          </w:tcPr>
          <w:p w14:paraId="00000988" w14:textId="77777777" w:rsidR="00D17BC0" w:rsidRDefault="00331A14" w:rsidP="000834A0">
            <w:pPr>
              <w:spacing w:after="0"/>
              <w:ind w:left="0" w:hanging="2"/>
              <w:jc w:val="both"/>
              <w:outlineLvl w:val="9"/>
            </w:pPr>
            <w:r>
              <w:rPr>
                <w:b/>
              </w:rPr>
              <w:t>4.</w:t>
            </w:r>
          </w:p>
        </w:tc>
        <w:tc>
          <w:tcPr>
            <w:tcW w:w="2627" w:type="dxa"/>
          </w:tcPr>
          <w:p w14:paraId="0000098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8A" w14:textId="77777777" w:rsidR="00D17BC0" w:rsidRDefault="00331A14" w:rsidP="000834A0">
            <w:pPr>
              <w:spacing w:after="0"/>
              <w:ind w:left="0" w:hanging="2"/>
              <w:jc w:val="both"/>
              <w:outlineLvl w:val="9"/>
            </w:pPr>
            <w:r>
              <w:rPr>
                <w:color w:val="222222"/>
                <w:highlight w:val="white"/>
              </w:rPr>
              <w:t>Recibe e integra información narrativa revisa y traslada.</w:t>
            </w:r>
          </w:p>
        </w:tc>
      </w:tr>
      <w:tr w:rsidR="00D17BC0" w14:paraId="1B1DA19C" w14:textId="77777777">
        <w:trPr>
          <w:trHeight w:val="567"/>
        </w:trPr>
        <w:tc>
          <w:tcPr>
            <w:tcW w:w="595" w:type="dxa"/>
          </w:tcPr>
          <w:p w14:paraId="0000098B" w14:textId="77777777" w:rsidR="00D17BC0" w:rsidRDefault="00331A14" w:rsidP="000834A0">
            <w:pPr>
              <w:spacing w:after="0"/>
              <w:ind w:left="0" w:hanging="2"/>
              <w:jc w:val="both"/>
              <w:outlineLvl w:val="9"/>
            </w:pPr>
            <w:r>
              <w:rPr>
                <w:b/>
              </w:rPr>
              <w:t>5.</w:t>
            </w:r>
          </w:p>
        </w:tc>
        <w:tc>
          <w:tcPr>
            <w:tcW w:w="2627" w:type="dxa"/>
          </w:tcPr>
          <w:p w14:paraId="0000098C"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8D" w14:textId="77777777" w:rsidR="00D17BC0" w:rsidRDefault="00331A14" w:rsidP="000834A0">
            <w:pPr>
              <w:shd w:val="clear" w:color="auto" w:fill="FFFFFF"/>
              <w:spacing w:after="0"/>
              <w:ind w:left="0" w:hanging="2"/>
              <w:jc w:val="both"/>
              <w:outlineLvl w:val="9"/>
            </w:pPr>
            <w:r>
              <w:rPr>
                <w:color w:val="222222"/>
              </w:rPr>
              <w:t>Revisa.  Si está correcto sigue paso 6.  No está correcto devuelve y regresa a paso 3. </w:t>
            </w:r>
          </w:p>
        </w:tc>
      </w:tr>
      <w:tr w:rsidR="00D17BC0" w14:paraId="5ACD9E09" w14:textId="77777777">
        <w:trPr>
          <w:cantSplit/>
          <w:trHeight w:val="567"/>
        </w:trPr>
        <w:tc>
          <w:tcPr>
            <w:tcW w:w="595" w:type="dxa"/>
          </w:tcPr>
          <w:p w14:paraId="0000098E" w14:textId="77777777" w:rsidR="00D17BC0" w:rsidRDefault="00331A14" w:rsidP="000834A0">
            <w:pPr>
              <w:spacing w:after="0"/>
              <w:ind w:left="0" w:hanging="2"/>
              <w:jc w:val="both"/>
              <w:outlineLvl w:val="9"/>
            </w:pPr>
            <w:r>
              <w:rPr>
                <w:b/>
              </w:rPr>
              <w:t>6.</w:t>
            </w:r>
          </w:p>
        </w:tc>
        <w:tc>
          <w:tcPr>
            <w:tcW w:w="2627" w:type="dxa"/>
            <w:vMerge w:val="restart"/>
          </w:tcPr>
          <w:p w14:paraId="0000098F" w14:textId="77777777" w:rsidR="00D17BC0" w:rsidRDefault="00331A14" w:rsidP="000834A0">
            <w:pPr>
              <w:spacing w:after="0"/>
              <w:ind w:left="0" w:hanging="2"/>
              <w:jc w:val="both"/>
              <w:outlineLvl w:val="9"/>
              <w:rPr>
                <w:color w:val="222222"/>
                <w:sz w:val="14"/>
                <w:szCs w:val="14"/>
                <w:highlight w:val="white"/>
              </w:rPr>
            </w:pPr>
            <w:r>
              <w:rPr>
                <w:b/>
                <w:color w:val="222222"/>
                <w:highlight w:val="white"/>
              </w:rPr>
              <w:t>Encargado (a) de Monitoreo, Evaluación y Seguimiento</w:t>
            </w:r>
            <w:r>
              <w:rPr>
                <w:color w:val="222222"/>
                <w:highlight w:val="white"/>
              </w:rPr>
              <w:t> </w:t>
            </w:r>
            <w:r>
              <w:rPr>
                <w:color w:val="222222"/>
                <w:sz w:val="14"/>
                <w:szCs w:val="14"/>
                <w:highlight w:val="white"/>
              </w:rPr>
              <w:t> </w:t>
            </w:r>
          </w:p>
          <w:p w14:paraId="00000990" w14:textId="77777777" w:rsidR="00D17BC0" w:rsidRDefault="00331A14" w:rsidP="000834A0">
            <w:pPr>
              <w:spacing w:after="0"/>
              <w:ind w:left="0" w:hanging="2"/>
              <w:jc w:val="both"/>
              <w:outlineLvl w:val="9"/>
            </w:pPr>
            <w:r>
              <w:rPr>
                <w:b/>
              </w:rPr>
              <w:t xml:space="preserve">                       </w:t>
            </w:r>
          </w:p>
        </w:tc>
        <w:tc>
          <w:tcPr>
            <w:tcW w:w="5675" w:type="dxa"/>
          </w:tcPr>
          <w:p w14:paraId="00000991" w14:textId="77777777" w:rsidR="00D17BC0" w:rsidRDefault="00331A14" w:rsidP="000834A0">
            <w:pPr>
              <w:spacing w:after="0"/>
              <w:ind w:left="0" w:hanging="2"/>
              <w:jc w:val="both"/>
              <w:outlineLvl w:val="9"/>
            </w:pPr>
            <w:r>
              <w:rPr>
                <w:color w:val="222222"/>
                <w:highlight w:val="white"/>
              </w:rPr>
              <w:t>Registra información en el SICOIN.</w:t>
            </w:r>
          </w:p>
        </w:tc>
      </w:tr>
      <w:tr w:rsidR="00D17BC0" w14:paraId="1D349A3C" w14:textId="77777777">
        <w:trPr>
          <w:cantSplit/>
          <w:trHeight w:val="685"/>
        </w:trPr>
        <w:tc>
          <w:tcPr>
            <w:tcW w:w="595" w:type="dxa"/>
          </w:tcPr>
          <w:p w14:paraId="00000992" w14:textId="77777777" w:rsidR="00D17BC0" w:rsidRDefault="00331A14" w:rsidP="000834A0">
            <w:pPr>
              <w:spacing w:after="0"/>
              <w:ind w:left="0" w:hanging="2"/>
              <w:jc w:val="both"/>
              <w:outlineLvl w:val="9"/>
            </w:pPr>
            <w:r>
              <w:rPr>
                <w:b/>
              </w:rPr>
              <w:lastRenderedPageBreak/>
              <w:t>7.</w:t>
            </w:r>
          </w:p>
        </w:tc>
        <w:tc>
          <w:tcPr>
            <w:tcW w:w="2627" w:type="dxa"/>
            <w:vMerge/>
          </w:tcPr>
          <w:p w14:paraId="0000099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94" w14:textId="77777777" w:rsidR="00D17BC0" w:rsidRDefault="00331A14" w:rsidP="000834A0">
            <w:pPr>
              <w:spacing w:after="0"/>
              <w:ind w:left="0" w:hanging="2"/>
              <w:jc w:val="both"/>
              <w:outlineLvl w:val="9"/>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tc>
      </w:tr>
      <w:tr w:rsidR="00D17BC0" w14:paraId="060DB6E8" w14:textId="77777777">
        <w:trPr>
          <w:trHeight w:val="567"/>
        </w:trPr>
        <w:tc>
          <w:tcPr>
            <w:tcW w:w="595" w:type="dxa"/>
          </w:tcPr>
          <w:p w14:paraId="00000995" w14:textId="77777777" w:rsidR="00D17BC0" w:rsidRDefault="00331A14" w:rsidP="000834A0">
            <w:pPr>
              <w:spacing w:after="0"/>
              <w:ind w:left="0" w:hanging="2"/>
              <w:jc w:val="both"/>
              <w:outlineLvl w:val="9"/>
            </w:pPr>
            <w:r>
              <w:rPr>
                <w:b/>
              </w:rPr>
              <w:t>8.</w:t>
            </w:r>
          </w:p>
        </w:tc>
        <w:tc>
          <w:tcPr>
            <w:tcW w:w="2627" w:type="dxa"/>
          </w:tcPr>
          <w:p w14:paraId="00000996"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97" w14:textId="77777777" w:rsidR="00D17BC0" w:rsidRDefault="00331A14" w:rsidP="000834A0">
            <w:pPr>
              <w:ind w:left="0" w:hanging="2"/>
              <w:jc w:val="both"/>
              <w:outlineLvl w:val="9"/>
            </w:pPr>
            <w:r>
              <w:rPr>
                <w:color w:val="222222"/>
                <w:highlight w:val="white"/>
              </w:rPr>
              <w:t>Revisa.  Si está correcto sigue paso 9, no está correcto regresa a paso 6.</w:t>
            </w:r>
          </w:p>
        </w:tc>
      </w:tr>
      <w:tr w:rsidR="00D17BC0" w14:paraId="572EA438" w14:textId="77777777">
        <w:trPr>
          <w:trHeight w:val="586"/>
        </w:trPr>
        <w:tc>
          <w:tcPr>
            <w:tcW w:w="595" w:type="dxa"/>
          </w:tcPr>
          <w:p w14:paraId="00000998" w14:textId="77777777" w:rsidR="00D17BC0" w:rsidRDefault="00331A14" w:rsidP="000834A0">
            <w:pPr>
              <w:spacing w:after="0"/>
              <w:ind w:left="0" w:hanging="2"/>
              <w:jc w:val="both"/>
              <w:outlineLvl w:val="9"/>
            </w:pPr>
            <w:r>
              <w:rPr>
                <w:b/>
              </w:rPr>
              <w:t>9.</w:t>
            </w:r>
          </w:p>
        </w:tc>
        <w:tc>
          <w:tcPr>
            <w:tcW w:w="2627" w:type="dxa"/>
          </w:tcPr>
          <w:p w14:paraId="0000099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9A" w14:textId="77777777" w:rsidR="00D17BC0" w:rsidRDefault="00331A14" w:rsidP="000834A0">
            <w:pPr>
              <w:spacing w:after="0"/>
              <w:ind w:left="0" w:hanging="2"/>
              <w:jc w:val="both"/>
              <w:outlineLvl w:val="9"/>
            </w:pPr>
            <w:r>
              <w:t xml:space="preserve">Solicita número de correlativo de oficio, elabora oficio dirigido al </w:t>
            </w:r>
            <w:proofErr w:type="gramStart"/>
            <w:r>
              <w:t>Ministro</w:t>
            </w:r>
            <w:proofErr w:type="gramEnd"/>
            <w:r>
              <w:t xml:space="preserve"> de Finanzas con copia a SEPREM y traslada para firma.</w:t>
            </w:r>
          </w:p>
        </w:tc>
      </w:tr>
      <w:tr w:rsidR="00D17BC0" w14:paraId="335ECC31" w14:textId="77777777">
        <w:trPr>
          <w:trHeight w:val="367"/>
        </w:trPr>
        <w:tc>
          <w:tcPr>
            <w:tcW w:w="595" w:type="dxa"/>
          </w:tcPr>
          <w:p w14:paraId="0000099B" w14:textId="77777777" w:rsidR="00D17BC0" w:rsidRDefault="00331A14" w:rsidP="000834A0">
            <w:pPr>
              <w:spacing w:after="0"/>
              <w:ind w:left="0" w:hanging="2"/>
              <w:jc w:val="both"/>
              <w:outlineLvl w:val="9"/>
            </w:pPr>
            <w:r>
              <w:rPr>
                <w:b/>
              </w:rPr>
              <w:t>10.</w:t>
            </w:r>
          </w:p>
        </w:tc>
        <w:tc>
          <w:tcPr>
            <w:tcW w:w="2627" w:type="dxa"/>
          </w:tcPr>
          <w:p w14:paraId="0000099C" w14:textId="77777777" w:rsidR="00D17BC0" w:rsidRDefault="00331A14" w:rsidP="000834A0">
            <w:pPr>
              <w:spacing w:after="0"/>
              <w:ind w:left="0" w:hanging="2"/>
              <w:jc w:val="both"/>
              <w:outlineLvl w:val="9"/>
            </w:pPr>
            <w:r>
              <w:rPr>
                <w:b/>
                <w:color w:val="222222"/>
                <w:highlight w:val="white"/>
              </w:rPr>
              <w:t>Dirección Ejecutiva</w:t>
            </w:r>
            <w:r>
              <w:rPr>
                <w:b/>
                <w:color w:val="222222"/>
              </w:rPr>
              <w:t>/Encargado de Despacho</w:t>
            </w:r>
          </w:p>
        </w:tc>
        <w:tc>
          <w:tcPr>
            <w:tcW w:w="5675" w:type="dxa"/>
          </w:tcPr>
          <w:p w14:paraId="0000099D" w14:textId="77777777" w:rsidR="00D17BC0" w:rsidRDefault="00331A14" w:rsidP="000834A0">
            <w:pPr>
              <w:spacing w:after="0"/>
              <w:ind w:left="0" w:hanging="2"/>
              <w:jc w:val="both"/>
              <w:outlineLvl w:val="9"/>
            </w:pPr>
            <w:r>
              <w:rPr>
                <w:color w:val="222222"/>
                <w:highlight w:val="white"/>
              </w:rPr>
              <w:t>Recibe, firma y sella.</w:t>
            </w:r>
          </w:p>
        </w:tc>
      </w:tr>
      <w:tr w:rsidR="00D17BC0" w14:paraId="56CC3117" w14:textId="77777777">
        <w:trPr>
          <w:trHeight w:val="320"/>
        </w:trPr>
        <w:tc>
          <w:tcPr>
            <w:tcW w:w="595" w:type="dxa"/>
          </w:tcPr>
          <w:p w14:paraId="0000099E" w14:textId="77777777" w:rsidR="00D17BC0" w:rsidRDefault="00331A14" w:rsidP="000834A0">
            <w:pPr>
              <w:spacing w:after="0"/>
              <w:ind w:left="0" w:hanging="2"/>
              <w:jc w:val="both"/>
              <w:outlineLvl w:val="9"/>
            </w:pPr>
            <w:r>
              <w:rPr>
                <w:b/>
              </w:rPr>
              <w:t>11.</w:t>
            </w:r>
          </w:p>
        </w:tc>
        <w:tc>
          <w:tcPr>
            <w:tcW w:w="2627" w:type="dxa"/>
            <w:vMerge w:val="restart"/>
          </w:tcPr>
          <w:p w14:paraId="0000099F" w14:textId="77777777" w:rsidR="00D17BC0" w:rsidRDefault="00331A14" w:rsidP="000834A0">
            <w:pPr>
              <w:spacing w:after="0"/>
              <w:ind w:left="0" w:hanging="2"/>
              <w:jc w:val="both"/>
              <w:outlineLvl w:val="9"/>
              <w:rPr>
                <w:color w:val="000000"/>
              </w:rPr>
            </w:pPr>
            <w:r>
              <w:rPr>
                <w:b/>
                <w:color w:val="222222"/>
                <w:highlight w:val="white"/>
              </w:rPr>
              <w:t>Encargado (a) de Monitoreo, Evaluación y Seguimiento</w:t>
            </w:r>
            <w:r>
              <w:rPr>
                <w:b/>
                <w:color w:val="000000"/>
              </w:rPr>
              <w:t xml:space="preserve">                 </w:t>
            </w:r>
          </w:p>
          <w:p w14:paraId="000009A0" w14:textId="77777777" w:rsidR="00D17BC0" w:rsidRDefault="00D17BC0" w:rsidP="000834A0">
            <w:pPr>
              <w:pBdr>
                <w:top w:val="nil"/>
                <w:left w:val="nil"/>
                <w:bottom w:val="nil"/>
                <w:right w:val="nil"/>
                <w:between w:val="nil"/>
              </w:pBdr>
              <w:spacing w:line="240" w:lineRule="auto"/>
              <w:ind w:left="0" w:hanging="2"/>
              <w:jc w:val="both"/>
              <w:outlineLvl w:val="9"/>
            </w:pPr>
          </w:p>
        </w:tc>
        <w:tc>
          <w:tcPr>
            <w:tcW w:w="5675" w:type="dxa"/>
          </w:tcPr>
          <w:p w14:paraId="000009A1" w14:textId="77777777" w:rsidR="00D17BC0" w:rsidRDefault="00331A14" w:rsidP="000834A0">
            <w:pPr>
              <w:spacing w:after="0"/>
              <w:ind w:left="0" w:hanging="2"/>
              <w:jc w:val="both"/>
              <w:outlineLvl w:val="9"/>
            </w:pPr>
            <w:r>
              <w:t>Recibe oficio firmado de la Dirección Ejecutiva e integra al informe, luego folia hacia delante.</w:t>
            </w:r>
          </w:p>
        </w:tc>
      </w:tr>
      <w:tr w:rsidR="00D17BC0" w14:paraId="72842F85" w14:textId="77777777">
        <w:trPr>
          <w:trHeight w:val="983"/>
        </w:trPr>
        <w:tc>
          <w:tcPr>
            <w:tcW w:w="595" w:type="dxa"/>
          </w:tcPr>
          <w:p w14:paraId="000009A2" w14:textId="77777777" w:rsidR="00D17BC0" w:rsidRDefault="00331A14" w:rsidP="000834A0">
            <w:pPr>
              <w:spacing w:after="0"/>
              <w:ind w:left="0" w:hanging="2"/>
              <w:jc w:val="both"/>
              <w:outlineLvl w:val="9"/>
            </w:pPr>
            <w:r>
              <w:rPr>
                <w:b/>
              </w:rPr>
              <w:t>12.</w:t>
            </w:r>
          </w:p>
        </w:tc>
        <w:tc>
          <w:tcPr>
            <w:tcW w:w="2627" w:type="dxa"/>
            <w:vMerge/>
          </w:tcPr>
          <w:p w14:paraId="000009A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A4" w14:textId="77777777" w:rsidR="00D17BC0" w:rsidRDefault="00331A14" w:rsidP="000834A0">
            <w:pPr>
              <w:spacing w:after="0"/>
              <w:ind w:left="0" w:hanging="2"/>
              <w:jc w:val="both"/>
              <w:outlineLvl w:val="9"/>
            </w:pPr>
            <w:r>
              <w:t xml:space="preserve">Coordina con mensajero la entrega a las instituciones correspondientes (Clasificador Temático en MINFIN y </w:t>
            </w:r>
            <w:proofErr w:type="spellStart"/>
            <w:r>
              <w:t>Seprem</w:t>
            </w:r>
            <w:proofErr w:type="spellEnd"/>
            <w:r>
              <w:t>).</w:t>
            </w:r>
          </w:p>
        </w:tc>
      </w:tr>
      <w:tr w:rsidR="00D17BC0" w14:paraId="541FFE4C" w14:textId="77777777">
        <w:trPr>
          <w:trHeight w:val="549"/>
        </w:trPr>
        <w:tc>
          <w:tcPr>
            <w:tcW w:w="595" w:type="dxa"/>
          </w:tcPr>
          <w:p w14:paraId="000009A5" w14:textId="77777777" w:rsidR="00D17BC0" w:rsidRDefault="00331A14" w:rsidP="000834A0">
            <w:pPr>
              <w:spacing w:after="0"/>
              <w:ind w:left="0" w:hanging="2"/>
              <w:jc w:val="both"/>
              <w:outlineLvl w:val="9"/>
            </w:pPr>
            <w:r>
              <w:rPr>
                <w:b/>
              </w:rPr>
              <w:t>13.</w:t>
            </w:r>
          </w:p>
          <w:p w14:paraId="000009A6" w14:textId="77777777" w:rsidR="00D17BC0" w:rsidRDefault="00D17BC0" w:rsidP="000834A0">
            <w:pPr>
              <w:spacing w:after="0"/>
              <w:ind w:left="0" w:hanging="2"/>
              <w:jc w:val="both"/>
              <w:outlineLvl w:val="9"/>
            </w:pPr>
          </w:p>
        </w:tc>
        <w:tc>
          <w:tcPr>
            <w:tcW w:w="2627" w:type="dxa"/>
          </w:tcPr>
          <w:p w14:paraId="000009A7"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Entidad</w:t>
            </w:r>
          </w:p>
        </w:tc>
        <w:tc>
          <w:tcPr>
            <w:tcW w:w="5675" w:type="dxa"/>
          </w:tcPr>
          <w:p w14:paraId="000009A8" w14:textId="77777777" w:rsidR="00D17BC0" w:rsidRDefault="00331A14" w:rsidP="000834A0">
            <w:pPr>
              <w:ind w:left="0" w:hanging="2"/>
              <w:jc w:val="both"/>
              <w:outlineLvl w:val="9"/>
            </w:pPr>
            <w:r>
              <w:rPr>
                <w:color w:val="222222"/>
                <w:highlight w:val="white"/>
              </w:rPr>
              <w:t>Recibe informe y sella de recibido.</w:t>
            </w:r>
          </w:p>
        </w:tc>
      </w:tr>
      <w:tr w:rsidR="00D17BC0" w14:paraId="6A6B828C" w14:textId="77777777">
        <w:trPr>
          <w:cantSplit/>
          <w:trHeight w:val="549"/>
        </w:trPr>
        <w:tc>
          <w:tcPr>
            <w:tcW w:w="595" w:type="dxa"/>
          </w:tcPr>
          <w:p w14:paraId="000009A9" w14:textId="77777777" w:rsidR="00D17BC0" w:rsidRDefault="00331A14" w:rsidP="000834A0">
            <w:pPr>
              <w:spacing w:after="0"/>
              <w:ind w:left="0" w:hanging="2"/>
              <w:jc w:val="both"/>
              <w:outlineLvl w:val="9"/>
            </w:pPr>
            <w:r>
              <w:rPr>
                <w:b/>
              </w:rPr>
              <w:t>14.</w:t>
            </w:r>
          </w:p>
        </w:tc>
        <w:tc>
          <w:tcPr>
            <w:tcW w:w="2627" w:type="dxa"/>
            <w:vMerge w:val="restart"/>
          </w:tcPr>
          <w:p w14:paraId="000009AA"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Encargado (a) de Monitoreo, Evaluación y Seguimiento </w:t>
            </w:r>
          </w:p>
        </w:tc>
        <w:tc>
          <w:tcPr>
            <w:tcW w:w="5675" w:type="dxa"/>
          </w:tcPr>
          <w:p w14:paraId="000009AB" w14:textId="77777777" w:rsidR="00D17BC0" w:rsidRDefault="00331A14" w:rsidP="000834A0">
            <w:pPr>
              <w:spacing w:after="0"/>
              <w:ind w:left="0" w:hanging="2"/>
              <w:jc w:val="both"/>
              <w:outlineLvl w:val="9"/>
            </w:pPr>
            <w:r>
              <w:t xml:space="preserve">Recibe oficio con sello de recibido, escanea y envía por correo a </w:t>
            </w:r>
            <w:r>
              <w:rPr>
                <w:color w:val="0000FF"/>
                <w:u w:val="single"/>
              </w:rPr>
              <w:t>lop@MINFIN.gob.gt</w:t>
            </w:r>
            <w:r>
              <w:t xml:space="preserve"> con copia a la analista del MINFIN</w:t>
            </w:r>
          </w:p>
        </w:tc>
      </w:tr>
      <w:tr w:rsidR="00D17BC0" w14:paraId="6453CC28" w14:textId="77777777">
        <w:trPr>
          <w:cantSplit/>
          <w:trHeight w:val="549"/>
        </w:trPr>
        <w:tc>
          <w:tcPr>
            <w:tcW w:w="595" w:type="dxa"/>
          </w:tcPr>
          <w:p w14:paraId="000009AC" w14:textId="77777777" w:rsidR="00D17BC0" w:rsidRDefault="00331A14" w:rsidP="000834A0">
            <w:pPr>
              <w:spacing w:after="0"/>
              <w:ind w:left="0" w:hanging="2"/>
              <w:jc w:val="both"/>
              <w:outlineLvl w:val="9"/>
            </w:pPr>
            <w:r>
              <w:rPr>
                <w:b/>
              </w:rPr>
              <w:t>15.</w:t>
            </w:r>
          </w:p>
        </w:tc>
        <w:tc>
          <w:tcPr>
            <w:tcW w:w="2627" w:type="dxa"/>
            <w:vMerge/>
          </w:tcPr>
          <w:p w14:paraId="000009A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AE" w14:textId="77777777" w:rsidR="00D17BC0" w:rsidRDefault="00000000" w:rsidP="000834A0">
            <w:pPr>
              <w:spacing w:after="0"/>
              <w:ind w:left="0" w:hanging="2"/>
              <w:jc w:val="both"/>
              <w:outlineLvl w:val="9"/>
            </w:pPr>
            <w:sdt>
              <w:sdtPr>
                <w:tag w:val="goog_rdk_72"/>
                <w:id w:val="1928844692"/>
              </w:sdtPr>
              <w:sdtContent/>
            </w:sdt>
            <w:r w:rsidR="00331A14">
              <w:t>Publica de acuerdo a la LAIP, archiva informe digital y físico.</w:t>
            </w:r>
          </w:p>
        </w:tc>
      </w:tr>
      <w:tr w:rsidR="00D17BC0" w14:paraId="7DCBF7AA" w14:textId="77777777">
        <w:trPr>
          <w:trHeight w:val="549"/>
        </w:trPr>
        <w:tc>
          <w:tcPr>
            <w:tcW w:w="595" w:type="dxa"/>
          </w:tcPr>
          <w:p w14:paraId="000009AF" w14:textId="77777777" w:rsidR="00D17BC0" w:rsidRDefault="00331A14" w:rsidP="000834A0">
            <w:pPr>
              <w:spacing w:after="0"/>
              <w:ind w:left="0" w:hanging="2"/>
              <w:jc w:val="both"/>
              <w:outlineLvl w:val="9"/>
            </w:pPr>
            <w:r>
              <w:rPr>
                <w:b/>
              </w:rPr>
              <w:t>16.</w:t>
            </w:r>
          </w:p>
        </w:tc>
        <w:tc>
          <w:tcPr>
            <w:tcW w:w="8302" w:type="dxa"/>
            <w:gridSpan w:val="2"/>
          </w:tcPr>
          <w:p w14:paraId="000009B0" w14:textId="77777777" w:rsidR="00D17BC0" w:rsidRDefault="00331A14" w:rsidP="000834A0">
            <w:pPr>
              <w:ind w:left="0" w:hanging="2"/>
              <w:jc w:val="both"/>
              <w:outlineLvl w:val="9"/>
            </w:pPr>
            <w:r>
              <w:rPr>
                <w:b/>
              </w:rPr>
              <w:t>Fin del Procedimiento</w:t>
            </w:r>
          </w:p>
        </w:tc>
      </w:tr>
    </w:tbl>
    <w:p w14:paraId="000009B2" w14:textId="77777777" w:rsidR="00D17BC0" w:rsidRDefault="00D17BC0" w:rsidP="000834A0">
      <w:pPr>
        <w:ind w:left="0" w:hanging="2"/>
        <w:jc w:val="both"/>
        <w:outlineLvl w:val="9"/>
      </w:pPr>
    </w:p>
    <w:p w14:paraId="000009B3" w14:textId="2313D310" w:rsidR="00D17BC0" w:rsidRDefault="00D17BC0" w:rsidP="000834A0">
      <w:pPr>
        <w:ind w:left="0" w:hanging="2"/>
        <w:jc w:val="both"/>
        <w:outlineLvl w:val="9"/>
      </w:pPr>
    </w:p>
    <w:p w14:paraId="4A94CC6D" w14:textId="79CED987" w:rsidR="00550D6F" w:rsidRDefault="00550D6F" w:rsidP="000834A0">
      <w:pPr>
        <w:ind w:left="0" w:hanging="2"/>
        <w:jc w:val="both"/>
        <w:outlineLvl w:val="9"/>
      </w:pPr>
    </w:p>
    <w:p w14:paraId="0F7BFC18" w14:textId="77777777" w:rsidR="00550D6F" w:rsidRDefault="00550D6F" w:rsidP="000834A0">
      <w:pPr>
        <w:ind w:left="0" w:hanging="2"/>
        <w:jc w:val="both"/>
        <w:outlineLvl w:val="9"/>
      </w:pPr>
    </w:p>
    <w:p w14:paraId="000009B4" w14:textId="77777777" w:rsidR="00D17BC0" w:rsidRDefault="00D17BC0" w:rsidP="000834A0">
      <w:pPr>
        <w:ind w:left="0" w:hanging="2"/>
        <w:jc w:val="both"/>
        <w:outlineLvl w:val="9"/>
      </w:pPr>
    </w:p>
    <w:p w14:paraId="000009B5" w14:textId="77777777" w:rsidR="00D17BC0" w:rsidRDefault="00331A14" w:rsidP="000834A0">
      <w:pPr>
        <w:ind w:left="0" w:hanging="2"/>
        <w:jc w:val="both"/>
        <w:outlineLvl w:val="9"/>
      </w:pPr>
      <w:bookmarkStart w:id="90" w:name="_heading=h.3l18frh" w:colFirst="0" w:colLast="0"/>
      <w:bookmarkEnd w:id="90"/>
      <w:r>
        <w:rPr>
          <w:b/>
        </w:rPr>
        <w:lastRenderedPageBreak/>
        <w:t>15.9.2 FLUJOGRAMA DE PROCEDIMIENTO PARA ELABORACIÓN DE INFORME CLASIFICADOR TEMÁTICO.</w:t>
      </w:r>
    </w:p>
    <w:bookmarkStart w:id="91" w:name="_heading=h.206ipza" w:colFirst="0" w:colLast="0"/>
    <w:bookmarkEnd w:id="91"/>
    <w:p w14:paraId="000009B6" w14:textId="77777777" w:rsidR="00D17BC0" w:rsidRDefault="00331A14" w:rsidP="000834A0">
      <w:pPr>
        <w:ind w:left="0" w:hanging="2"/>
        <w:jc w:val="both"/>
        <w:outlineLvl w:val="9"/>
      </w:pPr>
      <w:r>
        <w:object w:dxaOrig="9195" w:dyaOrig="10260" w14:anchorId="4A61153E">
          <v:shape id="_x0000_i1044" type="#_x0000_t75" style="width:460.5pt;height:510.75pt" o:ole="">
            <v:imagedata r:id="rId53" o:title=""/>
          </v:shape>
          <o:OLEObject Type="Embed" ProgID="Visio.Drawing.15" ShapeID="_x0000_i1044" DrawAspect="Content" ObjectID="_1762753081" r:id="rId54"/>
        </w:object>
      </w:r>
    </w:p>
    <w:p w14:paraId="000009B7" w14:textId="77777777" w:rsidR="00D17BC0" w:rsidRDefault="00331A14" w:rsidP="000834A0">
      <w:pPr>
        <w:pStyle w:val="Ttulo2"/>
        <w:ind w:left="0" w:hanging="2"/>
      </w:pPr>
      <w:bookmarkStart w:id="92" w:name="_heading=h.1302m92" w:colFirst="0" w:colLast="0"/>
      <w:bookmarkStart w:id="93" w:name="_Toc140658164"/>
      <w:bookmarkEnd w:id="92"/>
      <w:r>
        <w:lastRenderedPageBreak/>
        <w:t>15.10 PROCEDIMIENTO ELABORACIÓN DE INFORME CUATRIMESTRAL DE RENDICIÓN DE CUENTAS A COMISIÓN CONTRA LA CORRUPCIÓN</w:t>
      </w:r>
      <w:bookmarkEnd w:id="93"/>
    </w:p>
    <w:p w14:paraId="000009B8" w14:textId="77777777" w:rsidR="00D17BC0" w:rsidRDefault="00D17BC0" w:rsidP="000834A0">
      <w:pPr>
        <w:ind w:left="0" w:hanging="2"/>
        <w:jc w:val="both"/>
        <w:outlineLvl w:val="9"/>
      </w:pPr>
    </w:p>
    <w:p w14:paraId="000009B9" w14:textId="77777777" w:rsidR="00D17BC0" w:rsidRDefault="00331A14" w:rsidP="000834A0">
      <w:pPr>
        <w:numPr>
          <w:ilvl w:val="0"/>
          <w:numId w:val="28"/>
        </w:numPr>
        <w:spacing w:after="0"/>
        <w:ind w:left="0" w:hanging="2"/>
        <w:jc w:val="both"/>
        <w:outlineLvl w:val="9"/>
      </w:pPr>
      <w:r>
        <w:rPr>
          <w:b/>
        </w:rPr>
        <w:t xml:space="preserve">Jefe de Planificación: </w:t>
      </w:r>
      <w:r>
        <w:t>Gira instrucciones verbales para que se solicite información a las Direcciones sustantivas una vez finaliza el cuatrimestre.</w:t>
      </w:r>
    </w:p>
    <w:p w14:paraId="000009BA" w14:textId="77777777" w:rsidR="00D17BC0" w:rsidRDefault="00D17BC0" w:rsidP="000834A0">
      <w:pPr>
        <w:spacing w:after="0"/>
        <w:ind w:left="0" w:hanging="2"/>
        <w:jc w:val="both"/>
        <w:outlineLvl w:val="9"/>
      </w:pPr>
    </w:p>
    <w:p w14:paraId="000009BB"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Elabora oficio para requerir a las dependencias sustantivas y a la DAF información, firmado por </w:t>
      </w:r>
      <w:proofErr w:type="gramStart"/>
      <w:r>
        <w:t>Jefe</w:t>
      </w:r>
      <w:proofErr w:type="gramEnd"/>
      <w:r>
        <w:t xml:space="preserve"> de Planificación. </w:t>
      </w:r>
    </w:p>
    <w:p w14:paraId="000009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BD" w14:textId="77777777" w:rsidR="00D17BC0" w:rsidRDefault="00331A14" w:rsidP="000834A0">
      <w:pPr>
        <w:numPr>
          <w:ilvl w:val="0"/>
          <w:numId w:val="28"/>
        </w:numPr>
        <w:spacing w:after="0"/>
        <w:ind w:left="0" w:hanging="2"/>
        <w:jc w:val="both"/>
        <w:outlineLvl w:val="9"/>
      </w:pPr>
      <w:r>
        <w:rPr>
          <w:b/>
        </w:rPr>
        <w:t xml:space="preserve">Jefe de Planificación: </w:t>
      </w:r>
      <w:r>
        <w:t>Solicita lineamientos y formatos para el informe</w:t>
      </w:r>
      <w:r>
        <w:rPr>
          <w:b/>
        </w:rPr>
        <w:t xml:space="preserve"> </w:t>
      </w:r>
    </w:p>
    <w:p w14:paraId="000009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BF" w14:textId="77777777" w:rsidR="00D17BC0" w:rsidRDefault="00331A14" w:rsidP="000834A0">
      <w:pPr>
        <w:numPr>
          <w:ilvl w:val="0"/>
          <w:numId w:val="28"/>
        </w:numPr>
        <w:spacing w:after="0"/>
        <w:ind w:left="0" w:hanging="2"/>
        <w:jc w:val="both"/>
        <w:outlineLvl w:val="9"/>
      </w:pPr>
      <w:r>
        <w:rPr>
          <w:b/>
        </w:rPr>
        <w:t>Unidad de Comunicación Estratégica</w:t>
      </w:r>
      <w:r>
        <w:t xml:space="preserve">: Remite vía correo electrónico </w:t>
      </w:r>
      <w:proofErr w:type="gramStart"/>
      <w:r>
        <w:t>link</w:t>
      </w:r>
      <w:proofErr w:type="gramEnd"/>
      <w:r>
        <w:t xml:space="preserve"> o guía, formato de informe y formato de presentación. </w:t>
      </w:r>
    </w:p>
    <w:p w14:paraId="000009C0" w14:textId="77777777" w:rsidR="00D17BC0" w:rsidRDefault="00D17BC0" w:rsidP="000834A0">
      <w:pPr>
        <w:spacing w:after="0"/>
        <w:ind w:left="0" w:hanging="2"/>
        <w:jc w:val="both"/>
        <w:outlineLvl w:val="9"/>
      </w:pPr>
    </w:p>
    <w:p w14:paraId="000009C1"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Recibe formatos e</w:t>
      </w:r>
      <w:r>
        <w:rPr>
          <w:b/>
        </w:rPr>
        <w:t xml:space="preserve"> </w:t>
      </w:r>
      <w:r>
        <w:t xml:space="preserve">     integra información proporcionada por Direcciones Sustantivas y metas físicas.</w:t>
      </w:r>
    </w:p>
    <w:p w14:paraId="000009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3" w14:textId="77777777" w:rsidR="00D17BC0" w:rsidRDefault="00331A14" w:rsidP="000834A0">
      <w:pPr>
        <w:numPr>
          <w:ilvl w:val="0"/>
          <w:numId w:val="28"/>
        </w:numPr>
        <w:spacing w:after="0"/>
        <w:ind w:left="0" w:hanging="2"/>
        <w:jc w:val="both"/>
        <w:outlineLvl w:val="9"/>
      </w:pPr>
      <w:r>
        <w:t xml:space="preserve">Comparte link de Informe y Presentación a </w:t>
      </w:r>
      <w:proofErr w:type="gramStart"/>
      <w:r>
        <w:t>Jefe</w:t>
      </w:r>
      <w:proofErr w:type="gramEnd"/>
      <w:r>
        <w:t xml:space="preserve"> de Planificación y a la DAF (incluye DRRHH y DF).  </w:t>
      </w:r>
    </w:p>
    <w:p w14:paraId="000009C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5" w14:textId="77777777" w:rsidR="00D17BC0" w:rsidRDefault="00331A14" w:rsidP="000834A0">
      <w:pPr>
        <w:numPr>
          <w:ilvl w:val="0"/>
          <w:numId w:val="28"/>
        </w:numPr>
        <w:spacing w:after="0"/>
        <w:ind w:left="0" w:hanging="2"/>
        <w:jc w:val="both"/>
        <w:outlineLvl w:val="9"/>
      </w:pPr>
      <w:r>
        <w:rPr>
          <w:b/>
        </w:rPr>
        <w:t xml:space="preserve">Jefe de Planificación: </w:t>
      </w:r>
      <w:r>
        <w:t xml:space="preserve">Recibe </w:t>
      </w:r>
      <w:proofErr w:type="gramStart"/>
      <w:r>
        <w:t>link</w:t>
      </w:r>
      <w:proofErr w:type="gramEnd"/>
      <w:r>
        <w:t>, revisa, edita información para no tener más de 17 páginas, incluyendo espacios punteados de la DAF.</w:t>
      </w:r>
    </w:p>
    <w:p w14:paraId="000009C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7" w14:textId="77777777" w:rsidR="00D17BC0" w:rsidRDefault="00331A14" w:rsidP="000834A0">
      <w:pPr>
        <w:numPr>
          <w:ilvl w:val="0"/>
          <w:numId w:val="28"/>
        </w:numPr>
        <w:spacing w:after="0"/>
        <w:ind w:left="0" w:hanging="2"/>
        <w:jc w:val="both"/>
        <w:outlineLvl w:val="9"/>
      </w:pPr>
      <w:r>
        <w:rPr>
          <w:b/>
        </w:rPr>
        <w:t xml:space="preserve">DAF: </w:t>
      </w:r>
      <w:r>
        <w:t xml:space="preserve">Ingresan información del DRRHH y del DF. </w:t>
      </w:r>
    </w:p>
    <w:p w14:paraId="000009C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9"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Verifica el ingreso de información del área administrativa financiera e informa. </w:t>
      </w:r>
    </w:p>
    <w:p w14:paraId="000009C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B" w14:textId="77777777" w:rsidR="00D17BC0" w:rsidRDefault="00331A14" w:rsidP="000834A0">
      <w:pPr>
        <w:numPr>
          <w:ilvl w:val="0"/>
          <w:numId w:val="28"/>
        </w:numPr>
        <w:spacing w:after="0"/>
        <w:ind w:left="0" w:hanging="2"/>
        <w:jc w:val="both"/>
        <w:outlineLvl w:val="9"/>
      </w:pPr>
      <w:r>
        <w:rPr>
          <w:b/>
        </w:rPr>
        <w:t xml:space="preserve">Jefe de Planificación:  </w:t>
      </w:r>
      <w:r>
        <w:t>Revisa información, edita en aspectos de forma.</w:t>
      </w:r>
    </w:p>
    <w:p w14:paraId="000009C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D" w14:textId="77777777" w:rsidR="00D17BC0" w:rsidRDefault="00331A14" w:rsidP="000834A0">
      <w:pPr>
        <w:numPr>
          <w:ilvl w:val="0"/>
          <w:numId w:val="28"/>
        </w:numPr>
        <w:spacing w:after="0"/>
        <w:ind w:left="0" w:hanging="2"/>
        <w:jc w:val="both"/>
        <w:outlineLvl w:val="9"/>
      </w:pPr>
      <w:r>
        <w:t xml:space="preserve">Reduce lo necesario, dejando la información relevante para no ocupar más de 18 páginas y se pueda incorporar fotografía. Informa. </w:t>
      </w:r>
    </w:p>
    <w:p w14:paraId="000009C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F"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Revisa en línea, que la información esté completa previo al traslado a la UCE.  Si está completa sigue paso 17.  Si no está completa sigue paso 14. </w:t>
      </w:r>
    </w:p>
    <w:p w14:paraId="000009D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1" w14:textId="77777777" w:rsidR="00D17BC0" w:rsidRDefault="00331A14" w:rsidP="000834A0">
      <w:pPr>
        <w:numPr>
          <w:ilvl w:val="0"/>
          <w:numId w:val="28"/>
        </w:numPr>
        <w:pBdr>
          <w:top w:val="nil"/>
          <w:left w:val="nil"/>
          <w:bottom w:val="nil"/>
          <w:right w:val="nil"/>
          <w:between w:val="nil"/>
        </w:pBdr>
        <w:spacing w:after="0"/>
        <w:ind w:left="0" w:hanging="2"/>
        <w:jc w:val="both"/>
        <w:outlineLvl w:val="9"/>
      </w:pPr>
      <w:r>
        <w:rPr>
          <w:b/>
          <w:color w:val="000000"/>
          <w:szCs w:val="20"/>
        </w:rPr>
        <w:lastRenderedPageBreak/>
        <w:t xml:space="preserve">Jefe de Planificación:  </w:t>
      </w:r>
      <w:r>
        <w:rPr>
          <w:color w:val="000000"/>
          <w:szCs w:val="20"/>
        </w:rPr>
        <w:t>Revisa.  Es información que se puede extraer de los informes entregados, sigue paso 16. Se requiere información adicional sigue paso 14.</w:t>
      </w:r>
    </w:p>
    <w:p w14:paraId="000009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3" w14:textId="77777777" w:rsidR="00D17BC0" w:rsidRDefault="00331A14" w:rsidP="000834A0">
      <w:pPr>
        <w:numPr>
          <w:ilvl w:val="0"/>
          <w:numId w:val="28"/>
        </w:numPr>
        <w:spacing w:after="0"/>
        <w:ind w:left="0" w:hanging="2"/>
        <w:jc w:val="both"/>
        <w:outlineLvl w:val="9"/>
      </w:pPr>
      <w:r>
        <w:t>Solicita por correo urgente a Dirección correspondiente.</w:t>
      </w:r>
    </w:p>
    <w:p w14:paraId="000009D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5" w14:textId="77777777" w:rsidR="00D17BC0" w:rsidRDefault="00331A14" w:rsidP="000834A0">
      <w:pPr>
        <w:numPr>
          <w:ilvl w:val="0"/>
          <w:numId w:val="28"/>
        </w:numPr>
        <w:spacing w:after="0"/>
        <w:ind w:left="0" w:hanging="2"/>
        <w:jc w:val="both"/>
        <w:outlineLvl w:val="9"/>
      </w:pPr>
      <w:r>
        <w:rPr>
          <w:b/>
        </w:rPr>
        <w:t xml:space="preserve">Direcciones: </w:t>
      </w:r>
      <w:r>
        <w:t xml:space="preserve">Envían información requerida por correo. </w:t>
      </w:r>
    </w:p>
    <w:p w14:paraId="000009D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7" w14:textId="77777777" w:rsidR="00D17BC0" w:rsidRDefault="00331A14" w:rsidP="000834A0">
      <w:pPr>
        <w:numPr>
          <w:ilvl w:val="0"/>
          <w:numId w:val="28"/>
        </w:numPr>
        <w:spacing w:after="0"/>
        <w:ind w:left="0" w:hanging="2"/>
        <w:jc w:val="both"/>
        <w:outlineLvl w:val="9"/>
      </w:pPr>
      <w:r>
        <w:rPr>
          <w:b/>
        </w:rPr>
        <w:t xml:space="preserve">Jefe de Planificación:  </w:t>
      </w:r>
      <w:r>
        <w:t xml:space="preserve">Selecciona información y agrega e instruye para que se informe a la Unidad de Comunicación Estratégica para diagramación y fotografía.   </w:t>
      </w:r>
    </w:p>
    <w:p w14:paraId="000009D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9"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Comparte </w:t>
      </w:r>
      <w:proofErr w:type="gramStart"/>
      <w:r>
        <w:t>link</w:t>
      </w:r>
      <w:proofErr w:type="gramEnd"/>
      <w:r>
        <w:t xml:space="preserve"> para diagramación y fotografía y lo que corresponda a esa Unidad.</w:t>
      </w:r>
    </w:p>
    <w:p w14:paraId="000009D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B" w14:textId="77777777" w:rsidR="00D17BC0" w:rsidRDefault="00331A14" w:rsidP="000834A0">
      <w:pPr>
        <w:numPr>
          <w:ilvl w:val="0"/>
          <w:numId w:val="28"/>
        </w:numPr>
        <w:spacing w:after="0"/>
        <w:ind w:left="0" w:hanging="2"/>
        <w:jc w:val="both"/>
        <w:outlineLvl w:val="9"/>
      </w:pPr>
      <w:r>
        <w:t>Envía por correo tablas, gráficas en Excel y fotografías recibidas de las Direcciones.  Informa.</w:t>
      </w:r>
    </w:p>
    <w:p w14:paraId="000009D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D" w14:textId="77777777" w:rsidR="00D17BC0" w:rsidRDefault="00331A14" w:rsidP="000834A0">
      <w:pPr>
        <w:numPr>
          <w:ilvl w:val="0"/>
          <w:numId w:val="28"/>
        </w:numPr>
        <w:spacing w:after="0"/>
        <w:ind w:left="0" w:hanging="2"/>
        <w:jc w:val="both"/>
        <w:outlineLvl w:val="9"/>
      </w:pPr>
      <w:r>
        <w:rPr>
          <w:b/>
        </w:rPr>
        <w:t>Unidad de Comunicación Estratégica</w:t>
      </w:r>
      <w:r>
        <w:t>:  Prepara informe, presentación y videos.  Solicita oficio y logros firmados.</w:t>
      </w:r>
    </w:p>
    <w:p w14:paraId="000009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F" w14:textId="77777777" w:rsidR="00D17BC0" w:rsidRDefault="00331A14" w:rsidP="000834A0">
      <w:pPr>
        <w:numPr>
          <w:ilvl w:val="0"/>
          <w:numId w:val="28"/>
        </w:numPr>
        <w:spacing w:after="0"/>
        <w:ind w:left="0" w:hanging="2"/>
        <w:jc w:val="both"/>
        <w:outlineLvl w:val="9"/>
      </w:pPr>
      <w:r>
        <w:rPr>
          <w:b/>
        </w:rPr>
        <w:t>Jefe de Planificación</w:t>
      </w:r>
      <w:r>
        <w:t xml:space="preserve">:  Verifica logros, si fuera necesario los consulta con Direcciones sustantivas. </w:t>
      </w:r>
    </w:p>
    <w:p w14:paraId="000009E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1" w14:textId="77777777" w:rsidR="00D17BC0" w:rsidRDefault="00331A14" w:rsidP="000834A0">
      <w:pPr>
        <w:numPr>
          <w:ilvl w:val="0"/>
          <w:numId w:val="28"/>
        </w:numPr>
        <w:spacing w:after="0"/>
        <w:ind w:left="0" w:hanging="2"/>
        <w:jc w:val="both"/>
        <w:outlineLvl w:val="9"/>
      </w:pPr>
      <w:r>
        <w:t>Instruye para que se elabore oficio y se solicite firma de logros.</w:t>
      </w:r>
    </w:p>
    <w:p w14:paraId="000009E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3"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Incorpora logros en formato correspondiente.</w:t>
      </w:r>
    </w:p>
    <w:p w14:paraId="000009E4" w14:textId="77777777" w:rsidR="00D17BC0" w:rsidRDefault="00D17BC0" w:rsidP="000834A0">
      <w:pPr>
        <w:spacing w:after="0"/>
        <w:ind w:left="0" w:hanging="2"/>
        <w:jc w:val="both"/>
        <w:outlineLvl w:val="9"/>
      </w:pPr>
    </w:p>
    <w:p w14:paraId="000009E5" w14:textId="77777777" w:rsidR="00D17BC0" w:rsidRDefault="00331A14" w:rsidP="000834A0">
      <w:pPr>
        <w:numPr>
          <w:ilvl w:val="0"/>
          <w:numId w:val="28"/>
        </w:numPr>
        <w:shd w:val="clear" w:color="auto" w:fill="FFFFFF"/>
        <w:spacing w:after="0"/>
        <w:ind w:left="0" w:hanging="2"/>
        <w:jc w:val="both"/>
        <w:outlineLvl w:val="9"/>
      </w:pPr>
      <w:r>
        <w:t xml:space="preserve"> Prepara oficio solicita número de referencia de la Dirección Ejecutiva/Subdirección Ejecutiva. </w:t>
      </w:r>
    </w:p>
    <w:p w14:paraId="000009E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7" w14:textId="77777777" w:rsidR="00D17BC0" w:rsidRDefault="00331A14" w:rsidP="000834A0">
      <w:pPr>
        <w:numPr>
          <w:ilvl w:val="0"/>
          <w:numId w:val="28"/>
        </w:numPr>
        <w:spacing w:after="0"/>
        <w:ind w:left="0" w:hanging="2"/>
        <w:jc w:val="both"/>
        <w:outlineLvl w:val="9"/>
      </w:pPr>
      <w:r>
        <w:t xml:space="preserve">Traslada para firma del </w:t>
      </w:r>
      <w:proofErr w:type="gramStart"/>
      <w:r>
        <w:t>Director Ejecutivo</w:t>
      </w:r>
      <w:proofErr w:type="gramEnd"/>
      <w:r>
        <w:t xml:space="preserve">/Encargado del Despacho. </w:t>
      </w:r>
    </w:p>
    <w:p w14:paraId="000009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9" w14:textId="1B9E8788" w:rsidR="00D17BC0" w:rsidRDefault="00331A14" w:rsidP="000834A0">
      <w:pPr>
        <w:numPr>
          <w:ilvl w:val="0"/>
          <w:numId w:val="28"/>
        </w:numPr>
        <w:spacing w:after="0"/>
        <w:ind w:left="0" w:hanging="2"/>
        <w:jc w:val="both"/>
        <w:outlineLvl w:val="9"/>
      </w:pPr>
      <w:r>
        <w:t xml:space="preserve"> Recibe. Entrega</w:t>
      </w:r>
      <w:r w:rsidR="008B52AB">
        <w:t xml:space="preserve"> oficio firmado.</w:t>
      </w:r>
    </w:p>
    <w:p w14:paraId="000009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B" w14:textId="77777777" w:rsidR="00D17BC0" w:rsidRDefault="00331A14" w:rsidP="000834A0">
      <w:pPr>
        <w:numPr>
          <w:ilvl w:val="0"/>
          <w:numId w:val="28"/>
        </w:numPr>
        <w:spacing w:after="0"/>
        <w:ind w:left="0" w:hanging="2"/>
        <w:jc w:val="both"/>
        <w:outlineLvl w:val="9"/>
      </w:pPr>
      <w:r>
        <w:rPr>
          <w:b/>
        </w:rPr>
        <w:t xml:space="preserve">Unidad de Comunicación Estratégica:  </w:t>
      </w:r>
      <w:r>
        <w:t xml:space="preserve">Recibe y sube al drive indicado por la CPCC. Informa.  </w:t>
      </w:r>
    </w:p>
    <w:p w14:paraId="000009E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D" w14:textId="77777777" w:rsidR="00D17BC0" w:rsidRDefault="00331A14" w:rsidP="000834A0">
      <w:pPr>
        <w:numPr>
          <w:ilvl w:val="0"/>
          <w:numId w:val="28"/>
        </w:numPr>
        <w:spacing w:after="0"/>
        <w:ind w:left="0" w:hanging="2"/>
        <w:jc w:val="both"/>
        <w:outlineLvl w:val="9"/>
      </w:pPr>
      <w:r>
        <w:rPr>
          <w:b/>
        </w:rPr>
        <w:t xml:space="preserve"> Encargado (a) de Monitoreo, Evaluación y Seguimiento: </w:t>
      </w:r>
      <w:r>
        <w:rPr>
          <w:color w:val="222222"/>
          <w:highlight w:val="white"/>
        </w:rPr>
        <w:t xml:space="preserve">Queda a la espera del </w:t>
      </w:r>
      <w:proofErr w:type="gramStart"/>
      <w:r>
        <w:rPr>
          <w:color w:val="222222"/>
          <w:highlight w:val="white"/>
        </w:rPr>
        <w:t>link</w:t>
      </w:r>
      <w:proofErr w:type="gramEnd"/>
      <w:r>
        <w:rPr>
          <w:color w:val="222222"/>
          <w:highlight w:val="white"/>
        </w:rPr>
        <w:t xml:space="preserve"> que comparta la UCE para bajar el informe en su versión final.</w:t>
      </w:r>
    </w:p>
    <w:p w14:paraId="000009EE" w14:textId="61A997D9" w:rsidR="00D17BC0" w:rsidRDefault="00331A14" w:rsidP="000834A0">
      <w:pPr>
        <w:numPr>
          <w:ilvl w:val="0"/>
          <w:numId w:val="28"/>
        </w:numPr>
        <w:spacing w:after="0"/>
        <w:ind w:left="0" w:hanging="2"/>
        <w:jc w:val="both"/>
        <w:outlineLvl w:val="9"/>
      </w:pPr>
      <w:r>
        <w:rPr>
          <w:b/>
        </w:rPr>
        <w:lastRenderedPageBreak/>
        <w:t>Unidad de Comunicación Estratégica:</w:t>
      </w:r>
      <w:r>
        <w:t xml:space="preserve">  Remite </w:t>
      </w:r>
      <w:proofErr w:type="gramStart"/>
      <w:r>
        <w:t>link</w:t>
      </w:r>
      <w:proofErr w:type="gramEnd"/>
      <w:r>
        <w:t xml:space="preserve">, de acuerdo a </w:t>
      </w:r>
      <w:r w:rsidR="006B054C">
        <w:t>los lineamientos</w:t>
      </w:r>
      <w:r>
        <w:t xml:space="preserve"> que establezca la CPCC para su socialización.</w:t>
      </w:r>
    </w:p>
    <w:p w14:paraId="000009EF" w14:textId="77777777" w:rsidR="00D17BC0" w:rsidRDefault="00000000" w:rsidP="000834A0">
      <w:pPr>
        <w:pBdr>
          <w:top w:val="nil"/>
          <w:left w:val="nil"/>
          <w:bottom w:val="nil"/>
          <w:right w:val="nil"/>
          <w:between w:val="nil"/>
        </w:pBdr>
        <w:spacing w:after="0"/>
        <w:ind w:left="0" w:hanging="2"/>
        <w:jc w:val="both"/>
        <w:outlineLvl w:val="9"/>
        <w:rPr>
          <w:color w:val="000000"/>
        </w:rPr>
      </w:pPr>
      <w:sdt>
        <w:sdtPr>
          <w:tag w:val="goog_rdk_74"/>
          <w:id w:val="-93322266"/>
        </w:sdtPr>
        <w:sdtContent/>
      </w:sdt>
    </w:p>
    <w:p w14:paraId="000009F0" w14:textId="77777777" w:rsidR="00D17BC0" w:rsidRDefault="00331A14" w:rsidP="000834A0">
      <w:pPr>
        <w:numPr>
          <w:ilvl w:val="0"/>
          <w:numId w:val="28"/>
        </w:numPr>
        <w:spacing w:after="0"/>
        <w:ind w:left="0" w:hanging="2"/>
        <w:jc w:val="both"/>
        <w:outlineLvl w:val="9"/>
      </w:pPr>
      <w:r>
        <w:t xml:space="preserve"> </w:t>
      </w:r>
      <w:r>
        <w:rPr>
          <w:b/>
        </w:rPr>
        <w:t xml:space="preserve">Encargado (a) de Monitoreo, Evaluación y Seguimiento: </w:t>
      </w:r>
      <w:r>
        <w:t>Descarga informe o recibe copia.</w:t>
      </w:r>
    </w:p>
    <w:p w14:paraId="000009F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2" w14:textId="20D8A533" w:rsidR="00D17BC0" w:rsidRDefault="006B054C" w:rsidP="000834A0">
      <w:pPr>
        <w:numPr>
          <w:ilvl w:val="0"/>
          <w:numId w:val="28"/>
        </w:numPr>
        <w:spacing w:after="0"/>
        <w:ind w:left="0" w:hanging="2"/>
        <w:jc w:val="both"/>
        <w:outlineLvl w:val="9"/>
      </w:pPr>
      <w:r>
        <w:t xml:space="preserve"> </w:t>
      </w:r>
      <w:r w:rsidR="00331A14">
        <w:t>Archiva una copia digital, informa y remite.</w:t>
      </w:r>
    </w:p>
    <w:p w14:paraId="000009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4" w14:textId="77777777" w:rsidR="00D17BC0" w:rsidRDefault="00331A14" w:rsidP="000834A0">
      <w:pPr>
        <w:numPr>
          <w:ilvl w:val="0"/>
          <w:numId w:val="28"/>
        </w:numPr>
        <w:spacing w:after="0"/>
        <w:ind w:left="0" w:hanging="2"/>
        <w:jc w:val="both"/>
        <w:outlineLvl w:val="9"/>
      </w:pPr>
      <w:r>
        <w:t xml:space="preserve"> </w:t>
      </w:r>
      <w:r>
        <w:rPr>
          <w:b/>
        </w:rPr>
        <w:t>Jefe de Planificación</w:t>
      </w:r>
      <w:r>
        <w:t>: recibe y archiva copia digital</w:t>
      </w:r>
    </w:p>
    <w:p w14:paraId="000009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6" w14:textId="77777777" w:rsidR="00D17BC0" w:rsidRDefault="00331A14" w:rsidP="000834A0">
      <w:pPr>
        <w:numPr>
          <w:ilvl w:val="0"/>
          <w:numId w:val="28"/>
        </w:numPr>
        <w:spacing w:after="0"/>
        <w:ind w:left="0" w:hanging="2"/>
        <w:jc w:val="both"/>
        <w:outlineLvl w:val="9"/>
      </w:pPr>
      <w:r>
        <w:rPr>
          <w:b/>
        </w:rPr>
        <w:t xml:space="preserve"> Fin del procedimiento.</w:t>
      </w:r>
    </w:p>
    <w:p w14:paraId="000009F7" w14:textId="77777777" w:rsidR="00D17BC0" w:rsidRDefault="00D17BC0" w:rsidP="000834A0">
      <w:pPr>
        <w:pBdr>
          <w:top w:val="nil"/>
          <w:left w:val="nil"/>
          <w:bottom w:val="nil"/>
          <w:right w:val="nil"/>
          <w:between w:val="nil"/>
        </w:pBdr>
        <w:ind w:left="0" w:hanging="2"/>
        <w:jc w:val="both"/>
        <w:outlineLvl w:val="9"/>
        <w:rPr>
          <w:color w:val="000000"/>
        </w:rPr>
      </w:pPr>
      <w:bookmarkStart w:id="94" w:name="_heading=h.4k668n3" w:colFirst="0" w:colLast="0"/>
      <w:bookmarkEnd w:id="94"/>
    </w:p>
    <w:p w14:paraId="000009F8" w14:textId="77777777" w:rsidR="00D17BC0" w:rsidRDefault="00331A14" w:rsidP="000834A0">
      <w:pPr>
        <w:ind w:left="0" w:hanging="2"/>
        <w:jc w:val="both"/>
        <w:outlineLvl w:val="9"/>
      </w:pPr>
      <w:r>
        <w:rPr>
          <w:b/>
          <w:highlight w:val="white"/>
        </w:rPr>
        <w:t>15.10.1 PROCEDIMIENTO ELABORACIÓN DE INFORME DE RENDICIÓN DE CUENTAS A COMISIÓN CONTRA LA CORRUPCIÓN:</w:t>
      </w:r>
    </w:p>
    <w:tbl>
      <w:tblPr>
        <w:tblStyle w:val="aff6"/>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32"/>
        <w:gridCol w:w="5670"/>
      </w:tblGrid>
      <w:tr w:rsidR="00D17BC0" w14:paraId="488B1E6F" w14:textId="77777777">
        <w:trPr>
          <w:trHeight w:val="567"/>
        </w:trPr>
        <w:tc>
          <w:tcPr>
            <w:tcW w:w="595" w:type="dxa"/>
            <w:shd w:val="clear" w:color="auto" w:fill="D9D9D9"/>
          </w:tcPr>
          <w:p w14:paraId="000009F9" w14:textId="77777777" w:rsidR="00D17BC0" w:rsidRDefault="00331A14" w:rsidP="000834A0">
            <w:pPr>
              <w:spacing w:after="0"/>
              <w:ind w:left="0" w:hanging="2"/>
              <w:jc w:val="both"/>
              <w:outlineLvl w:val="9"/>
            </w:pPr>
            <w:r>
              <w:rPr>
                <w:b/>
              </w:rPr>
              <w:t>No.</w:t>
            </w:r>
          </w:p>
        </w:tc>
        <w:tc>
          <w:tcPr>
            <w:tcW w:w="2632" w:type="dxa"/>
            <w:shd w:val="clear" w:color="auto" w:fill="D9D9D9"/>
          </w:tcPr>
          <w:p w14:paraId="000009FA" w14:textId="77777777" w:rsidR="00D17BC0" w:rsidRDefault="00331A14" w:rsidP="000834A0">
            <w:pPr>
              <w:spacing w:after="0"/>
              <w:ind w:left="0" w:hanging="2"/>
              <w:jc w:val="both"/>
              <w:outlineLvl w:val="9"/>
            </w:pPr>
            <w:r>
              <w:rPr>
                <w:b/>
              </w:rPr>
              <w:t>RESPONSABLE</w:t>
            </w:r>
          </w:p>
          <w:p w14:paraId="000009FB" w14:textId="77777777" w:rsidR="00D17BC0" w:rsidRDefault="00D17BC0" w:rsidP="000834A0">
            <w:pPr>
              <w:spacing w:after="0"/>
              <w:ind w:left="0" w:hanging="2"/>
              <w:jc w:val="both"/>
              <w:outlineLvl w:val="9"/>
            </w:pPr>
          </w:p>
        </w:tc>
        <w:tc>
          <w:tcPr>
            <w:tcW w:w="5670" w:type="dxa"/>
            <w:shd w:val="clear" w:color="auto" w:fill="D9D9D9"/>
          </w:tcPr>
          <w:p w14:paraId="000009FC" w14:textId="77777777" w:rsidR="00D17BC0" w:rsidRDefault="00331A14" w:rsidP="000834A0">
            <w:pPr>
              <w:spacing w:after="0"/>
              <w:ind w:left="0" w:hanging="2"/>
              <w:jc w:val="both"/>
              <w:outlineLvl w:val="9"/>
            </w:pPr>
            <w:r>
              <w:rPr>
                <w:b/>
              </w:rPr>
              <w:t>DESCRIPCIÓN DE LAS ACTIVIDADES</w:t>
            </w:r>
          </w:p>
        </w:tc>
      </w:tr>
      <w:tr w:rsidR="00D17BC0" w14:paraId="1C1B586D" w14:textId="77777777">
        <w:trPr>
          <w:trHeight w:val="542"/>
        </w:trPr>
        <w:tc>
          <w:tcPr>
            <w:tcW w:w="595" w:type="dxa"/>
          </w:tcPr>
          <w:p w14:paraId="000009FD" w14:textId="77777777" w:rsidR="00D17BC0" w:rsidRDefault="00331A14" w:rsidP="000834A0">
            <w:pPr>
              <w:spacing w:after="0"/>
              <w:ind w:left="0" w:hanging="2"/>
              <w:jc w:val="both"/>
              <w:outlineLvl w:val="9"/>
            </w:pPr>
            <w:r>
              <w:rPr>
                <w:b/>
              </w:rPr>
              <w:t>1.</w:t>
            </w:r>
          </w:p>
        </w:tc>
        <w:tc>
          <w:tcPr>
            <w:tcW w:w="2632" w:type="dxa"/>
          </w:tcPr>
          <w:p w14:paraId="000009FE" w14:textId="77777777" w:rsidR="00D17BC0" w:rsidRDefault="00D17BC0" w:rsidP="000834A0">
            <w:pPr>
              <w:spacing w:after="0"/>
              <w:ind w:left="0" w:hanging="2"/>
              <w:jc w:val="both"/>
              <w:outlineLvl w:val="9"/>
              <w:rPr>
                <w:color w:val="222222"/>
                <w:highlight w:val="white"/>
              </w:rPr>
            </w:pPr>
          </w:p>
          <w:p w14:paraId="000009FF" w14:textId="77777777" w:rsidR="00D17BC0" w:rsidRDefault="00331A14" w:rsidP="000834A0">
            <w:pPr>
              <w:spacing w:after="0"/>
              <w:ind w:left="0" w:hanging="2"/>
              <w:jc w:val="both"/>
              <w:outlineLvl w:val="9"/>
            </w:pPr>
            <w:r>
              <w:rPr>
                <w:b/>
                <w:color w:val="222222"/>
                <w:highlight w:val="white"/>
              </w:rPr>
              <w:t>Jefe de Planificación</w:t>
            </w:r>
          </w:p>
        </w:tc>
        <w:tc>
          <w:tcPr>
            <w:tcW w:w="5670" w:type="dxa"/>
          </w:tcPr>
          <w:p w14:paraId="00000A00" w14:textId="77777777" w:rsidR="00D17BC0" w:rsidRDefault="00331A14" w:rsidP="000834A0">
            <w:pPr>
              <w:shd w:val="clear" w:color="auto" w:fill="FFFFFF"/>
              <w:spacing w:after="0"/>
              <w:ind w:left="0" w:hanging="2"/>
              <w:jc w:val="both"/>
              <w:outlineLvl w:val="9"/>
            </w:pPr>
            <w:r>
              <w:t>Gira instrucciones por correo o verbales para que se solicite la información.</w:t>
            </w:r>
          </w:p>
        </w:tc>
      </w:tr>
      <w:tr w:rsidR="00D17BC0" w14:paraId="601C07BE" w14:textId="77777777">
        <w:trPr>
          <w:trHeight w:val="343"/>
        </w:trPr>
        <w:tc>
          <w:tcPr>
            <w:tcW w:w="595" w:type="dxa"/>
          </w:tcPr>
          <w:p w14:paraId="00000A01" w14:textId="77777777" w:rsidR="00D17BC0" w:rsidRDefault="00331A14" w:rsidP="000834A0">
            <w:pPr>
              <w:spacing w:after="0"/>
              <w:ind w:left="0" w:hanging="2"/>
              <w:jc w:val="both"/>
              <w:outlineLvl w:val="9"/>
            </w:pPr>
            <w:r>
              <w:rPr>
                <w:b/>
              </w:rPr>
              <w:t>2.</w:t>
            </w:r>
          </w:p>
        </w:tc>
        <w:tc>
          <w:tcPr>
            <w:tcW w:w="2632" w:type="dxa"/>
          </w:tcPr>
          <w:p w14:paraId="00000A02" w14:textId="77777777" w:rsidR="00D17BC0" w:rsidRDefault="00331A14" w:rsidP="000834A0">
            <w:pPr>
              <w:spacing w:after="0"/>
              <w:ind w:left="0" w:hanging="2"/>
              <w:jc w:val="both"/>
              <w:outlineLvl w:val="9"/>
            </w:pPr>
            <w:r>
              <w:rPr>
                <w:b/>
              </w:rPr>
              <w:t xml:space="preserve">Encargado (a) de Monitoreo, Evaluación y Seguimiento:   </w:t>
            </w:r>
          </w:p>
        </w:tc>
        <w:tc>
          <w:tcPr>
            <w:tcW w:w="5670" w:type="dxa"/>
          </w:tcPr>
          <w:p w14:paraId="00000A03" w14:textId="77777777" w:rsidR="00D17BC0" w:rsidRDefault="00331A14" w:rsidP="000834A0">
            <w:pPr>
              <w:spacing w:after="0"/>
              <w:ind w:left="0" w:hanging="2"/>
              <w:jc w:val="both"/>
              <w:outlineLvl w:val="9"/>
            </w:pPr>
            <w:r>
              <w:t xml:space="preserve">Elabora oficio para requerir a las dependencias sustantivas y a la DAF información, firmado por </w:t>
            </w:r>
            <w:proofErr w:type="gramStart"/>
            <w:r>
              <w:t>Jefe</w:t>
            </w:r>
            <w:proofErr w:type="gramEnd"/>
            <w:r>
              <w:t xml:space="preserve"> de Planificación.</w:t>
            </w:r>
          </w:p>
        </w:tc>
      </w:tr>
      <w:tr w:rsidR="00D17BC0" w14:paraId="2E61DC11" w14:textId="77777777">
        <w:trPr>
          <w:trHeight w:val="567"/>
        </w:trPr>
        <w:tc>
          <w:tcPr>
            <w:tcW w:w="595" w:type="dxa"/>
          </w:tcPr>
          <w:p w14:paraId="00000A04" w14:textId="77777777" w:rsidR="00D17BC0" w:rsidRDefault="00331A14" w:rsidP="000834A0">
            <w:pPr>
              <w:spacing w:after="0"/>
              <w:ind w:left="0" w:hanging="2"/>
              <w:jc w:val="both"/>
              <w:outlineLvl w:val="9"/>
            </w:pPr>
            <w:r>
              <w:rPr>
                <w:b/>
              </w:rPr>
              <w:t>3.</w:t>
            </w:r>
          </w:p>
        </w:tc>
        <w:tc>
          <w:tcPr>
            <w:tcW w:w="2632" w:type="dxa"/>
          </w:tcPr>
          <w:p w14:paraId="00000A05" w14:textId="77777777" w:rsidR="00D17BC0" w:rsidRDefault="00331A14" w:rsidP="000834A0">
            <w:pPr>
              <w:spacing w:after="0"/>
              <w:ind w:left="0" w:hanging="2"/>
              <w:jc w:val="both"/>
              <w:outlineLvl w:val="9"/>
            </w:pPr>
            <w:r>
              <w:rPr>
                <w:b/>
                <w:color w:val="222222"/>
                <w:highlight w:val="white"/>
              </w:rPr>
              <w:t>Jefe de Planificación:</w:t>
            </w:r>
          </w:p>
        </w:tc>
        <w:tc>
          <w:tcPr>
            <w:tcW w:w="5670" w:type="dxa"/>
          </w:tcPr>
          <w:p w14:paraId="00000A06" w14:textId="77777777" w:rsidR="00D17BC0" w:rsidRDefault="00331A14" w:rsidP="000834A0">
            <w:pPr>
              <w:spacing w:after="0"/>
              <w:ind w:left="0" w:hanging="2"/>
              <w:jc w:val="both"/>
              <w:outlineLvl w:val="9"/>
            </w:pPr>
            <w:r>
              <w:t>Solicita lineamientos y formatos para el informe.</w:t>
            </w:r>
          </w:p>
        </w:tc>
      </w:tr>
      <w:tr w:rsidR="00D17BC0" w14:paraId="7B443C0F" w14:textId="77777777">
        <w:trPr>
          <w:trHeight w:val="589"/>
        </w:trPr>
        <w:tc>
          <w:tcPr>
            <w:tcW w:w="595" w:type="dxa"/>
          </w:tcPr>
          <w:p w14:paraId="00000A07" w14:textId="77777777" w:rsidR="00D17BC0" w:rsidRDefault="00331A14" w:rsidP="000834A0">
            <w:pPr>
              <w:spacing w:after="0"/>
              <w:ind w:left="0" w:hanging="2"/>
              <w:jc w:val="both"/>
              <w:outlineLvl w:val="9"/>
            </w:pPr>
            <w:r>
              <w:rPr>
                <w:b/>
              </w:rPr>
              <w:t xml:space="preserve">4. </w:t>
            </w:r>
          </w:p>
        </w:tc>
        <w:tc>
          <w:tcPr>
            <w:tcW w:w="2632" w:type="dxa"/>
          </w:tcPr>
          <w:p w14:paraId="00000A08" w14:textId="77777777" w:rsidR="00D17BC0" w:rsidRDefault="00331A14" w:rsidP="000834A0">
            <w:pPr>
              <w:spacing w:after="0"/>
              <w:ind w:left="0" w:hanging="2"/>
              <w:jc w:val="both"/>
              <w:outlineLvl w:val="9"/>
            </w:pPr>
            <w:r>
              <w:rPr>
                <w:b/>
              </w:rPr>
              <w:t>Unidad de Comunicación Estratégica</w:t>
            </w:r>
            <w:r>
              <w:t>:</w:t>
            </w:r>
          </w:p>
        </w:tc>
        <w:tc>
          <w:tcPr>
            <w:tcW w:w="5670" w:type="dxa"/>
          </w:tcPr>
          <w:p w14:paraId="00000A09" w14:textId="77777777" w:rsidR="00D17BC0" w:rsidRDefault="00331A14" w:rsidP="000834A0">
            <w:pPr>
              <w:spacing w:after="0"/>
              <w:ind w:left="0" w:hanging="2"/>
              <w:jc w:val="both"/>
              <w:outlineLvl w:val="9"/>
            </w:pPr>
            <w:r>
              <w:t xml:space="preserve">Remite vía correo electrónico </w:t>
            </w:r>
            <w:proofErr w:type="gramStart"/>
            <w:r>
              <w:t>link</w:t>
            </w:r>
            <w:proofErr w:type="gramEnd"/>
            <w:r>
              <w:t xml:space="preserve"> o guía, formato de informe y formato de presentación. </w:t>
            </w:r>
          </w:p>
        </w:tc>
      </w:tr>
      <w:tr w:rsidR="00D17BC0" w14:paraId="03C0FB05" w14:textId="77777777">
        <w:trPr>
          <w:cantSplit/>
          <w:trHeight w:val="567"/>
        </w:trPr>
        <w:tc>
          <w:tcPr>
            <w:tcW w:w="595" w:type="dxa"/>
          </w:tcPr>
          <w:p w14:paraId="00000A0A" w14:textId="77777777" w:rsidR="00D17BC0" w:rsidRDefault="00331A14" w:rsidP="000834A0">
            <w:pPr>
              <w:spacing w:after="0"/>
              <w:ind w:left="0" w:hanging="2"/>
              <w:jc w:val="both"/>
              <w:outlineLvl w:val="9"/>
            </w:pPr>
            <w:r>
              <w:rPr>
                <w:b/>
              </w:rPr>
              <w:t>5.</w:t>
            </w:r>
          </w:p>
        </w:tc>
        <w:tc>
          <w:tcPr>
            <w:tcW w:w="2632" w:type="dxa"/>
            <w:vMerge w:val="restart"/>
          </w:tcPr>
          <w:p w14:paraId="00000A0B" w14:textId="77777777" w:rsidR="00D17BC0" w:rsidRDefault="00331A14" w:rsidP="000834A0">
            <w:pPr>
              <w:spacing w:after="0"/>
              <w:ind w:left="0" w:hanging="2"/>
              <w:jc w:val="both"/>
              <w:outlineLvl w:val="9"/>
            </w:pPr>
            <w:r>
              <w:rPr>
                <w:b/>
                <w:color w:val="222222"/>
                <w:highlight w:val="white"/>
              </w:rPr>
              <w:t>Encargado(a) de, Monitoreo, Evaluación y Seguimiento:</w:t>
            </w:r>
          </w:p>
          <w:p w14:paraId="00000A0C" w14:textId="77777777" w:rsidR="00D17BC0" w:rsidRDefault="00331A14" w:rsidP="000834A0">
            <w:pPr>
              <w:spacing w:after="0"/>
              <w:jc w:val="both"/>
              <w:outlineLvl w:val="9"/>
              <w:rPr>
                <w:color w:val="222222"/>
                <w:sz w:val="14"/>
                <w:szCs w:val="14"/>
                <w:highlight w:val="white"/>
              </w:rPr>
            </w:pPr>
            <w:r>
              <w:rPr>
                <w:color w:val="222222"/>
                <w:sz w:val="14"/>
                <w:szCs w:val="14"/>
                <w:highlight w:val="white"/>
              </w:rPr>
              <w:t> </w:t>
            </w:r>
          </w:p>
          <w:p w14:paraId="00000A0D" w14:textId="77777777" w:rsidR="00D17BC0" w:rsidRDefault="00331A14" w:rsidP="000834A0">
            <w:pPr>
              <w:spacing w:after="0"/>
              <w:ind w:left="0" w:hanging="2"/>
              <w:jc w:val="both"/>
              <w:outlineLvl w:val="9"/>
            </w:pPr>
            <w:r>
              <w:rPr>
                <w:b/>
              </w:rPr>
              <w:t xml:space="preserve">                                  </w:t>
            </w:r>
          </w:p>
        </w:tc>
        <w:tc>
          <w:tcPr>
            <w:tcW w:w="5670" w:type="dxa"/>
          </w:tcPr>
          <w:p w14:paraId="00000A0E" w14:textId="77777777" w:rsidR="00D17BC0" w:rsidRDefault="00331A14" w:rsidP="000834A0">
            <w:pPr>
              <w:ind w:left="0" w:hanging="2"/>
              <w:jc w:val="both"/>
              <w:outlineLvl w:val="9"/>
            </w:pPr>
            <w:r>
              <w:t>Recibe formatos e</w:t>
            </w:r>
            <w:r>
              <w:rPr>
                <w:b/>
              </w:rPr>
              <w:t xml:space="preserve"> </w:t>
            </w:r>
            <w:r>
              <w:t>integra información proporcionada por Direcciones Sustantivas y metas físicas.</w:t>
            </w:r>
          </w:p>
        </w:tc>
      </w:tr>
      <w:tr w:rsidR="00D17BC0" w14:paraId="1D6AB421" w14:textId="77777777">
        <w:trPr>
          <w:cantSplit/>
          <w:trHeight w:val="723"/>
        </w:trPr>
        <w:tc>
          <w:tcPr>
            <w:tcW w:w="595" w:type="dxa"/>
          </w:tcPr>
          <w:p w14:paraId="00000A0F" w14:textId="77777777" w:rsidR="00D17BC0" w:rsidRDefault="00331A14" w:rsidP="000834A0">
            <w:pPr>
              <w:spacing w:after="0"/>
              <w:ind w:left="0" w:hanging="2"/>
              <w:jc w:val="both"/>
              <w:outlineLvl w:val="9"/>
            </w:pPr>
            <w:r>
              <w:rPr>
                <w:b/>
              </w:rPr>
              <w:t>6.</w:t>
            </w:r>
          </w:p>
        </w:tc>
        <w:tc>
          <w:tcPr>
            <w:tcW w:w="2632" w:type="dxa"/>
            <w:vMerge/>
          </w:tcPr>
          <w:p w14:paraId="00000A1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11" w14:textId="77777777" w:rsidR="00D17BC0" w:rsidRDefault="00331A14" w:rsidP="000834A0">
            <w:pPr>
              <w:spacing w:after="0"/>
              <w:ind w:left="0" w:hanging="2"/>
              <w:jc w:val="both"/>
              <w:outlineLvl w:val="9"/>
            </w:pPr>
            <w:r>
              <w:t xml:space="preserve">Comparte link de Informe y Presentación a </w:t>
            </w:r>
            <w:proofErr w:type="gramStart"/>
            <w:r>
              <w:t>Jefe</w:t>
            </w:r>
            <w:proofErr w:type="gramEnd"/>
            <w:r>
              <w:t xml:space="preserve"> de Planificación y a la DAF (incluye DRRHH, DF). </w:t>
            </w:r>
          </w:p>
          <w:p w14:paraId="00000A12" w14:textId="77777777" w:rsidR="00D17BC0" w:rsidRDefault="00D17BC0" w:rsidP="000834A0">
            <w:pPr>
              <w:spacing w:after="0"/>
              <w:ind w:left="0" w:hanging="2"/>
              <w:jc w:val="both"/>
              <w:outlineLvl w:val="9"/>
            </w:pPr>
          </w:p>
        </w:tc>
      </w:tr>
      <w:tr w:rsidR="00D17BC0" w14:paraId="218D0A24" w14:textId="77777777">
        <w:trPr>
          <w:trHeight w:val="872"/>
        </w:trPr>
        <w:tc>
          <w:tcPr>
            <w:tcW w:w="595" w:type="dxa"/>
          </w:tcPr>
          <w:p w14:paraId="00000A13" w14:textId="77777777" w:rsidR="00D17BC0" w:rsidRDefault="00331A14" w:rsidP="000834A0">
            <w:pPr>
              <w:spacing w:after="0"/>
              <w:ind w:left="0" w:hanging="2"/>
              <w:jc w:val="both"/>
              <w:outlineLvl w:val="9"/>
            </w:pPr>
            <w:r>
              <w:rPr>
                <w:b/>
              </w:rPr>
              <w:t>7.</w:t>
            </w:r>
          </w:p>
        </w:tc>
        <w:tc>
          <w:tcPr>
            <w:tcW w:w="2632" w:type="dxa"/>
          </w:tcPr>
          <w:p w14:paraId="00000A14" w14:textId="77777777" w:rsidR="00D17BC0" w:rsidRDefault="00331A14" w:rsidP="000834A0">
            <w:pPr>
              <w:spacing w:after="0"/>
              <w:ind w:left="0" w:hanging="2"/>
              <w:jc w:val="both"/>
              <w:outlineLvl w:val="9"/>
              <w:rPr>
                <w:color w:val="222222"/>
                <w:sz w:val="14"/>
                <w:szCs w:val="14"/>
                <w:highlight w:val="white"/>
              </w:rPr>
            </w:pPr>
            <w:r>
              <w:rPr>
                <w:b/>
                <w:color w:val="222222"/>
                <w:highlight w:val="white"/>
              </w:rPr>
              <w:t xml:space="preserve">Jefe de Planificación: </w:t>
            </w:r>
          </w:p>
        </w:tc>
        <w:tc>
          <w:tcPr>
            <w:tcW w:w="5670" w:type="dxa"/>
          </w:tcPr>
          <w:p w14:paraId="00000A15" w14:textId="77777777" w:rsidR="00D17BC0" w:rsidRDefault="00331A14" w:rsidP="000834A0">
            <w:pPr>
              <w:spacing w:after="0"/>
              <w:ind w:left="0" w:hanging="2"/>
              <w:jc w:val="both"/>
              <w:outlineLvl w:val="9"/>
            </w:pPr>
            <w:r>
              <w:t xml:space="preserve">Recibe </w:t>
            </w:r>
            <w:proofErr w:type="gramStart"/>
            <w:r>
              <w:t>link</w:t>
            </w:r>
            <w:proofErr w:type="gramEnd"/>
            <w:r>
              <w:t>, revisa, edita información para no tener más de 17 páginas, incluyendo espacios punteados de la DAF.</w:t>
            </w:r>
          </w:p>
        </w:tc>
      </w:tr>
      <w:tr w:rsidR="00D17BC0" w14:paraId="3ACACABD" w14:textId="77777777">
        <w:trPr>
          <w:trHeight w:val="567"/>
        </w:trPr>
        <w:tc>
          <w:tcPr>
            <w:tcW w:w="595" w:type="dxa"/>
          </w:tcPr>
          <w:p w14:paraId="00000A16" w14:textId="77777777" w:rsidR="00D17BC0" w:rsidRDefault="00331A14" w:rsidP="000834A0">
            <w:pPr>
              <w:spacing w:after="0"/>
              <w:ind w:left="0" w:hanging="2"/>
              <w:jc w:val="both"/>
              <w:outlineLvl w:val="9"/>
            </w:pPr>
            <w:r>
              <w:rPr>
                <w:b/>
              </w:rPr>
              <w:t>8.</w:t>
            </w:r>
          </w:p>
        </w:tc>
        <w:tc>
          <w:tcPr>
            <w:tcW w:w="2632" w:type="dxa"/>
          </w:tcPr>
          <w:p w14:paraId="00000A17" w14:textId="77777777" w:rsidR="00D17BC0" w:rsidRDefault="00331A14" w:rsidP="000834A0">
            <w:pPr>
              <w:spacing w:after="0"/>
              <w:ind w:left="0" w:hanging="2"/>
              <w:jc w:val="both"/>
              <w:outlineLvl w:val="9"/>
            </w:pPr>
            <w:r>
              <w:rPr>
                <w:b/>
              </w:rPr>
              <w:t>DAF:</w:t>
            </w:r>
          </w:p>
        </w:tc>
        <w:tc>
          <w:tcPr>
            <w:tcW w:w="5670" w:type="dxa"/>
          </w:tcPr>
          <w:p w14:paraId="00000A18" w14:textId="77777777" w:rsidR="00D17BC0" w:rsidRDefault="00331A14" w:rsidP="000834A0">
            <w:pPr>
              <w:ind w:left="0" w:hanging="2"/>
              <w:jc w:val="both"/>
              <w:outlineLvl w:val="9"/>
            </w:pPr>
            <w:r>
              <w:t xml:space="preserve">Ingresan información del DRRHH y del DF. </w:t>
            </w:r>
          </w:p>
        </w:tc>
      </w:tr>
      <w:tr w:rsidR="00D17BC0" w14:paraId="10D08F54" w14:textId="77777777">
        <w:trPr>
          <w:trHeight w:val="567"/>
        </w:trPr>
        <w:tc>
          <w:tcPr>
            <w:tcW w:w="595" w:type="dxa"/>
          </w:tcPr>
          <w:p w14:paraId="00000A19" w14:textId="77777777" w:rsidR="00D17BC0" w:rsidRDefault="00331A14" w:rsidP="000834A0">
            <w:pPr>
              <w:spacing w:after="0"/>
              <w:ind w:left="0" w:hanging="2"/>
              <w:jc w:val="both"/>
              <w:outlineLvl w:val="9"/>
            </w:pPr>
            <w:r>
              <w:rPr>
                <w:b/>
              </w:rPr>
              <w:lastRenderedPageBreak/>
              <w:t>9.</w:t>
            </w:r>
          </w:p>
        </w:tc>
        <w:tc>
          <w:tcPr>
            <w:tcW w:w="2632" w:type="dxa"/>
          </w:tcPr>
          <w:p w14:paraId="00000A1A" w14:textId="77777777" w:rsidR="00D17BC0" w:rsidRDefault="00331A14" w:rsidP="000834A0">
            <w:pPr>
              <w:spacing w:after="0"/>
              <w:ind w:left="0" w:hanging="2"/>
              <w:jc w:val="both"/>
              <w:outlineLvl w:val="9"/>
            </w:pPr>
            <w:r>
              <w:rPr>
                <w:b/>
                <w:color w:val="222222"/>
                <w:highlight w:val="white"/>
              </w:rPr>
              <w:t>Encargado(a) de, Monitoreo, Evaluación y Seguimiento:</w:t>
            </w:r>
          </w:p>
          <w:p w14:paraId="00000A1B" w14:textId="77777777" w:rsidR="00D17BC0" w:rsidRDefault="00D17BC0" w:rsidP="000834A0">
            <w:pPr>
              <w:spacing w:after="0"/>
              <w:ind w:left="0" w:hanging="2"/>
              <w:jc w:val="both"/>
              <w:outlineLvl w:val="9"/>
              <w:rPr>
                <w:color w:val="222222"/>
                <w:highlight w:val="white"/>
              </w:rPr>
            </w:pPr>
          </w:p>
        </w:tc>
        <w:tc>
          <w:tcPr>
            <w:tcW w:w="5670" w:type="dxa"/>
          </w:tcPr>
          <w:p w14:paraId="00000A1C" w14:textId="77777777" w:rsidR="00D17BC0" w:rsidRDefault="00331A14" w:rsidP="000834A0">
            <w:pPr>
              <w:ind w:left="0" w:hanging="2"/>
              <w:jc w:val="both"/>
              <w:outlineLvl w:val="9"/>
              <w:rPr>
                <w:color w:val="222222"/>
                <w:highlight w:val="white"/>
              </w:rPr>
            </w:pPr>
            <w:r>
              <w:t>Verifica el ingreso de información del área administrativa financiera e informa.</w:t>
            </w:r>
          </w:p>
        </w:tc>
      </w:tr>
      <w:tr w:rsidR="00D17BC0" w14:paraId="2C1734C0" w14:textId="77777777">
        <w:trPr>
          <w:cantSplit/>
          <w:trHeight w:val="422"/>
        </w:trPr>
        <w:tc>
          <w:tcPr>
            <w:tcW w:w="595" w:type="dxa"/>
          </w:tcPr>
          <w:p w14:paraId="00000A1D" w14:textId="77777777" w:rsidR="00D17BC0" w:rsidRDefault="00331A14" w:rsidP="000834A0">
            <w:pPr>
              <w:spacing w:after="0"/>
              <w:ind w:left="0" w:hanging="2"/>
              <w:jc w:val="both"/>
              <w:outlineLvl w:val="9"/>
            </w:pPr>
            <w:r>
              <w:rPr>
                <w:b/>
              </w:rPr>
              <w:t>10.</w:t>
            </w:r>
          </w:p>
        </w:tc>
        <w:tc>
          <w:tcPr>
            <w:tcW w:w="2632" w:type="dxa"/>
            <w:vMerge w:val="restart"/>
          </w:tcPr>
          <w:p w14:paraId="00000A1E" w14:textId="77777777" w:rsidR="00D17BC0" w:rsidRDefault="00331A14" w:rsidP="000834A0">
            <w:pPr>
              <w:spacing w:after="0"/>
              <w:ind w:left="0" w:hanging="2"/>
              <w:jc w:val="both"/>
              <w:outlineLvl w:val="9"/>
            </w:pPr>
            <w:r>
              <w:rPr>
                <w:b/>
                <w:color w:val="222222"/>
                <w:highlight w:val="white"/>
              </w:rPr>
              <w:t>Jefe de Planificación:</w:t>
            </w:r>
            <w:r>
              <w:rPr>
                <w:b/>
              </w:rPr>
              <w:t xml:space="preserve">                   </w:t>
            </w:r>
          </w:p>
        </w:tc>
        <w:tc>
          <w:tcPr>
            <w:tcW w:w="5670" w:type="dxa"/>
          </w:tcPr>
          <w:p w14:paraId="00000A1F" w14:textId="77777777" w:rsidR="00D17BC0" w:rsidRDefault="00331A14" w:rsidP="000834A0">
            <w:pPr>
              <w:ind w:left="0" w:hanging="2"/>
              <w:jc w:val="both"/>
              <w:outlineLvl w:val="9"/>
            </w:pPr>
            <w:r>
              <w:t>Revisa información, edita en aspectos de forma.</w:t>
            </w:r>
          </w:p>
        </w:tc>
      </w:tr>
      <w:tr w:rsidR="00D17BC0" w14:paraId="114F7C2D" w14:textId="77777777">
        <w:trPr>
          <w:cantSplit/>
          <w:trHeight w:val="796"/>
        </w:trPr>
        <w:tc>
          <w:tcPr>
            <w:tcW w:w="595" w:type="dxa"/>
          </w:tcPr>
          <w:p w14:paraId="00000A20" w14:textId="77777777" w:rsidR="00D17BC0" w:rsidRDefault="00331A14" w:rsidP="000834A0">
            <w:pPr>
              <w:spacing w:after="0"/>
              <w:ind w:left="0" w:hanging="2"/>
              <w:jc w:val="both"/>
              <w:outlineLvl w:val="9"/>
            </w:pPr>
            <w:r>
              <w:rPr>
                <w:b/>
              </w:rPr>
              <w:t>11.</w:t>
            </w:r>
          </w:p>
        </w:tc>
        <w:tc>
          <w:tcPr>
            <w:tcW w:w="2632" w:type="dxa"/>
            <w:vMerge/>
          </w:tcPr>
          <w:p w14:paraId="00000A2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22" w14:textId="77777777" w:rsidR="00D17BC0" w:rsidRDefault="00331A14" w:rsidP="000834A0">
            <w:pPr>
              <w:spacing w:after="0"/>
              <w:ind w:left="0" w:hanging="2"/>
              <w:jc w:val="both"/>
              <w:outlineLvl w:val="9"/>
            </w:pPr>
            <w:r>
              <w:t>Reduce lo necesario, dejando la información relevante para no ocupar más de 18 páginas y se pueda incorporar fotografía. Informa.</w:t>
            </w:r>
          </w:p>
        </w:tc>
      </w:tr>
      <w:tr w:rsidR="00D17BC0" w14:paraId="315B7655" w14:textId="77777777">
        <w:trPr>
          <w:trHeight w:val="320"/>
        </w:trPr>
        <w:tc>
          <w:tcPr>
            <w:tcW w:w="595" w:type="dxa"/>
          </w:tcPr>
          <w:p w14:paraId="00000A23" w14:textId="77777777" w:rsidR="00D17BC0" w:rsidRDefault="00331A14" w:rsidP="000834A0">
            <w:pPr>
              <w:spacing w:after="0"/>
              <w:ind w:left="0" w:hanging="2"/>
              <w:jc w:val="both"/>
              <w:outlineLvl w:val="9"/>
            </w:pPr>
            <w:r>
              <w:rPr>
                <w:b/>
              </w:rPr>
              <w:t>12.</w:t>
            </w:r>
          </w:p>
        </w:tc>
        <w:tc>
          <w:tcPr>
            <w:tcW w:w="2632" w:type="dxa"/>
          </w:tcPr>
          <w:p w14:paraId="00000A24" w14:textId="77777777" w:rsidR="00D17BC0" w:rsidRDefault="00331A14" w:rsidP="000834A0">
            <w:pPr>
              <w:spacing w:after="0"/>
              <w:ind w:left="0" w:hanging="2"/>
              <w:jc w:val="both"/>
              <w:outlineLvl w:val="9"/>
            </w:pPr>
            <w:r>
              <w:rPr>
                <w:b/>
              </w:rPr>
              <w:t>Encargado (a) de Monitoreo, Evaluación y Seguimiento:</w:t>
            </w:r>
          </w:p>
        </w:tc>
        <w:tc>
          <w:tcPr>
            <w:tcW w:w="5670" w:type="dxa"/>
          </w:tcPr>
          <w:p w14:paraId="00000A25" w14:textId="77777777" w:rsidR="00D17BC0" w:rsidRDefault="00331A14" w:rsidP="000834A0">
            <w:pPr>
              <w:shd w:val="clear" w:color="auto" w:fill="FFFFFF"/>
              <w:spacing w:after="0"/>
              <w:ind w:left="0" w:hanging="2"/>
              <w:jc w:val="both"/>
              <w:outlineLvl w:val="9"/>
            </w:pPr>
            <w:r>
              <w:t xml:space="preserve">Revisa en línea, que la información esté completa previo al traslado a la UCE.  Si está completa sigue paso 17.  Si no está completa sigue paso 14. </w:t>
            </w:r>
          </w:p>
        </w:tc>
      </w:tr>
      <w:tr w:rsidR="00D17BC0" w14:paraId="1CD76642" w14:textId="77777777">
        <w:trPr>
          <w:cantSplit/>
          <w:trHeight w:val="549"/>
        </w:trPr>
        <w:tc>
          <w:tcPr>
            <w:tcW w:w="595" w:type="dxa"/>
          </w:tcPr>
          <w:p w14:paraId="00000A26" w14:textId="77777777" w:rsidR="00D17BC0" w:rsidRDefault="00331A14" w:rsidP="000834A0">
            <w:pPr>
              <w:spacing w:after="0"/>
              <w:ind w:left="0" w:hanging="2"/>
              <w:jc w:val="both"/>
              <w:outlineLvl w:val="9"/>
            </w:pPr>
            <w:r>
              <w:rPr>
                <w:b/>
              </w:rPr>
              <w:t>13.</w:t>
            </w:r>
          </w:p>
        </w:tc>
        <w:tc>
          <w:tcPr>
            <w:tcW w:w="2632" w:type="dxa"/>
            <w:vMerge w:val="restart"/>
          </w:tcPr>
          <w:p w14:paraId="00000A27"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Jefe de Planificación</w:t>
            </w:r>
          </w:p>
          <w:p w14:paraId="00000A28" w14:textId="77777777" w:rsidR="00D17BC0" w:rsidRDefault="00D17BC0" w:rsidP="000834A0">
            <w:pPr>
              <w:pBdr>
                <w:top w:val="nil"/>
                <w:left w:val="nil"/>
                <w:bottom w:val="nil"/>
                <w:right w:val="nil"/>
                <w:between w:val="nil"/>
              </w:pBdr>
              <w:spacing w:line="240" w:lineRule="auto"/>
              <w:ind w:left="0" w:hanging="2"/>
              <w:jc w:val="both"/>
              <w:outlineLvl w:val="9"/>
              <w:rPr>
                <w:color w:val="000000"/>
              </w:rPr>
            </w:pPr>
          </w:p>
        </w:tc>
        <w:tc>
          <w:tcPr>
            <w:tcW w:w="5670" w:type="dxa"/>
          </w:tcPr>
          <w:p w14:paraId="00000A29" w14:textId="77777777" w:rsidR="00D17BC0" w:rsidRDefault="00331A14" w:rsidP="000834A0">
            <w:pPr>
              <w:spacing w:after="0"/>
              <w:ind w:left="0" w:hanging="2"/>
              <w:jc w:val="both"/>
              <w:outlineLvl w:val="9"/>
            </w:pPr>
            <w:r>
              <w:rPr>
                <w:color w:val="222222"/>
                <w:highlight w:val="white"/>
              </w:rPr>
              <w:t>Revisa.  Es información que se puede extraer de los informes entregados, sigue paso 16. Se requiere información adicional sigue paso 14.</w:t>
            </w:r>
          </w:p>
        </w:tc>
      </w:tr>
      <w:tr w:rsidR="00D17BC0" w14:paraId="0E7AC17B" w14:textId="77777777">
        <w:trPr>
          <w:cantSplit/>
          <w:trHeight w:val="549"/>
        </w:trPr>
        <w:tc>
          <w:tcPr>
            <w:tcW w:w="595" w:type="dxa"/>
          </w:tcPr>
          <w:p w14:paraId="00000A2A" w14:textId="77777777" w:rsidR="00D17BC0" w:rsidRDefault="00331A14" w:rsidP="000834A0">
            <w:pPr>
              <w:spacing w:after="0"/>
              <w:ind w:left="0" w:hanging="2"/>
              <w:jc w:val="both"/>
              <w:outlineLvl w:val="9"/>
            </w:pPr>
            <w:r>
              <w:rPr>
                <w:b/>
              </w:rPr>
              <w:t>14.</w:t>
            </w:r>
          </w:p>
        </w:tc>
        <w:tc>
          <w:tcPr>
            <w:tcW w:w="2632" w:type="dxa"/>
            <w:vMerge/>
          </w:tcPr>
          <w:p w14:paraId="00000A2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2C" w14:textId="77777777" w:rsidR="00D17BC0" w:rsidRDefault="00331A14" w:rsidP="000834A0">
            <w:pPr>
              <w:ind w:left="0" w:hanging="2"/>
              <w:jc w:val="both"/>
              <w:outlineLvl w:val="9"/>
            </w:pPr>
            <w:r>
              <w:t>Solicita por correo urgente a Dirección correspondiente traslade información adicional.</w:t>
            </w:r>
          </w:p>
        </w:tc>
      </w:tr>
      <w:tr w:rsidR="00D17BC0" w14:paraId="165D3473" w14:textId="77777777">
        <w:trPr>
          <w:trHeight w:val="549"/>
        </w:trPr>
        <w:tc>
          <w:tcPr>
            <w:tcW w:w="595" w:type="dxa"/>
          </w:tcPr>
          <w:p w14:paraId="00000A2D" w14:textId="77777777" w:rsidR="00D17BC0" w:rsidRDefault="00331A14" w:rsidP="000834A0">
            <w:pPr>
              <w:spacing w:after="0"/>
              <w:ind w:left="0" w:hanging="2"/>
              <w:jc w:val="both"/>
              <w:outlineLvl w:val="9"/>
            </w:pPr>
            <w:r>
              <w:rPr>
                <w:b/>
              </w:rPr>
              <w:t>15.</w:t>
            </w:r>
          </w:p>
        </w:tc>
        <w:tc>
          <w:tcPr>
            <w:tcW w:w="2632" w:type="dxa"/>
          </w:tcPr>
          <w:p w14:paraId="00000A2E"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Direcciones:                    </w:t>
            </w:r>
          </w:p>
        </w:tc>
        <w:tc>
          <w:tcPr>
            <w:tcW w:w="5670" w:type="dxa"/>
          </w:tcPr>
          <w:p w14:paraId="00000A2F" w14:textId="77777777" w:rsidR="00D17BC0" w:rsidRDefault="00331A14" w:rsidP="000834A0">
            <w:pPr>
              <w:spacing w:after="0"/>
              <w:ind w:left="0" w:hanging="2"/>
              <w:jc w:val="both"/>
              <w:outlineLvl w:val="9"/>
            </w:pPr>
            <w:r>
              <w:t xml:space="preserve">Envían información requerida por correo. </w:t>
            </w:r>
          </w:p>
          <w:p w14:paraId="00000A30" w14:textId="77777777" w:rsidR="00D17BC0" w:rsidRDefault="00D17BC0" w:rsidP="000834A0">
            <w:pPr>
              <w:spacing w:after="0"/>
              <w:ind w:left="0" w:hanging="2"/>
              <w:jc w:val="both"/>
              <w:outlineLvl w:val="9"/>
            </w:pPr>
          </w:p>
        </w:tc>
      </w:tr>
      <w:tr w:rsidR="00D17BC0" w14:paraId="10B1CC10" w14:textId="77777777">
        <w:trPr>
          <w:trHeight w:val="549"/>
        </w:trPr>
        <w:tc>
          <w:tcPr>
            <w:tcW w:w="595" w:type="dxa"/>
          </w:tcPr>
          <w:p w14:paraId="00000A31" w14:textId="77777777" w:rsidR="00D17BC0" w:rsidRDefault="00331A14" w:rsidP="000834A0">
            <w:pPr>
              <w:spacing w:after="0"/>
              <w:ind w:left="0" w:hanging="2"/>
              <w:jc w:val="both"/>
              <w:outlineLvl w:val="9"/>
            </w:pPr>
            <w:r>
              <w:rPr>
                <w:b/>
              </w:rPr>
              <w:t>16.</w:t>
            </w:r>
          </w:p>
        </w:tc>
        <w:tc>
          <w:tcPr>
            <w:tcW w:w="2632" w:type="dxa"/>
          </w:tcPr>
          <w:p w14:paraId="00000A32"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Jefe de Planificación:</w:t>
            </w:r>
          </w:p>
        </w:tc>
        <w:tc>
          <w:tcPr>
            <w:tcW w:w="5670" w:type="dxa"/>
          </w:tcPr>
          <w:p w14:paraId="00000A33" w14:textId="77777777" w:rsidR="00D17BC0" w:rsidRDefault="00331A14" w:rsidP="000834A0">
            <w:pPr>
              <w:spacing w:after="0"/>
              <w:ind w:left="0" w:hanging="2"/>
              <w:jc w:val="both"/>
              <w:outlineLvl w:val="9"/>
              <w:rPr>
                <w:color w:val="222222"/>
                <w:highlight w:val="white"/>
              </w:rPr>
            </w:pPr>
            <w:r>
              <w:t>Selecciona información y agrega e instruye para que se informe a la Unidad de Comunicación Estratégica para diagramación y fotografía.</w:t>
            </w:r>
          </w:p>
        </w:tc>
      </w:tr>
      <w:tr w:rsidR="00D17BC0" w14:paraId="0FEE42B4" w14:textId="77777777">
        <w:trPr>
          <w:cantSplit/>
          <w:trHeight w:val="549"/>
        </w:trPr>
        <w:tc>
          <w:tcPr>
            <w:tcW w:w="595" w:type="dxa"/>
          </w:tcPr>
          <w:p w14:paraId="00000A34" w14:textId="77777777" w:rsidR="00D17BC0" w:rsidRDefault="00331A14" w:rsidP="000834A0">
            <w:pPr>
              <w:spacing w:after="0"/>
              <w:ind w:left="0" w:hanging="2"/>
              <w:jc w:val="both"/>
              <w:outlineLvl w:val="9"/>
            </w:pPr>
            <w:r>
              <w:rPr>
                <w:b/>
              </w:rPr>
              <w:t>17.</w:t>
            </w:r>
          </w:p>
        </w:tc>
        <w:tc>
          <w:tcPr>
            <w:tcW w:w="2632" w:type="dxa"/>
            <w:vMerge w:val="restart"/>
          </w:tcPr>
          <w:p w14:paraId="00000A35"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36" w14:textId="77777777" w:rsidR="00D17BC0" w:rsidRDefault="00331A14" w:rsidP="000834A0">
            <w:pPr>
              <w:spacing w:after="0"/>
              <w:ind w:left="0" w:hanging="2"/>
              <w:jc w:val="both"/>
              <w:outlineLvl w:val="9"/>
              <w:rPr>
                <w:color w:val="222222"/>
                <w:highlight w:val="white"/>
              </w:rPr>
            </w:pPr>
            <w:r>
              <w:t xml:space="preserve">Comparte </w:t>
            </w:r>
            <w:proofErr w:type="gramStart"/>
            <w:r>
              <w:t>link</w:t>
            </w:r>
            <w:proofErr w:type="gramEnd"/>
            <w:r>
              <w:t xml:space="preserve"> para diagramación y fotografía y lo que corresponda a esa Unidad.</w:t>
            </w:r>
          </w:p>
        </w:tc>
      </w:tr>
      <w:tr w:rsidR="00D17BC0" w14:paraId="4281B268" w14:textId="77777777">
        <w:trPr>
          <w:cantSplit/>
          <w:trHeight w:val="549"/>
        </w:trPr>
        <w:tc>
          <w:tcPr>
            <w:tcW w:w="595" w:type="dxa"/>
          </w:tcPr>
          <w:p w14:paraId="00000A37" w14:textId="77777777" w:rsidR="00D17BC0" w:rsidRDefault="00331A14" w:rsidP="000834A0">
            <w:pPr>
              <w:spacing w:after="0"/>
              <w:ind w:left="0" w:hanging="2"/>
              <w:jc w:val="both"/>
              <w:outlineLvl w:val="9"/>
            </w:pPr>
            <w:r>
              <w:rPr>
                <w:b/>
              </w:rPr>
              <w:t>18.</w:t>
            </w:r>
          </w:p>
        </w:tc>
        <w:tc>
          <w:tcPr>
            <w:tcW w:w="2632" w:type="dxa"/>
            <w:vMerge/>
          </w:tcPr>
          <w:p w14:paraId="00000A3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39" w14:textId="77777777" w:rsidR="00D17BC0" w:rsidRDefault="00331A14" w:rsidP="000834A0">
            <w:pPr>
              <w:spacing w:after="0"/>
              <w:ind w:left="0" w:hanging="2"/>
              <w:jc w:val="both"/>
              <w:outlineLvl w:val="9"/>
            </w:pPr>
            <w:r>
              <w:t>Envía por correo tablas, gráficas en Excel y fotografías recibidas de las Direcciones.  Informa.</w:t>
            </w:r>
          </w:p>
        </w:tc>
      </w:tr>
      <w:tr w:rsidR="00D17BC0" w14:paraId="04A61068" w14:textId="77777777">
        <w:trPr>
          <w:trHeight w:val="855"/>
        </w:trPr>
        <w:tc>
          <w:tcPr>
            <w:tcW w:w="595" w:type="dxa"/>
          </w:tcPr>
          <w:p w14:paraId="00000A3A" w14:textId="77777777" w:rsidR="00D17BC0" w:rsidRDefault="00331A14" w:rsidP="000834A0">
            <w:pPr>
              <w:spacing w:after="0"/>
              <w:ind w:left="0" w:hanging="2"/>
              <w:jc w:val="both"/>
              <w:outlineLvl w:val="9"/>
            </w:pPr>
            <w:r>
              <w:rPr>
                <w:b/>
              </w:rPr>
              <w:t>19.</w:t>
            </w:r>
          </w:p>
        </w:tc>
        <w:tc>
          <w:tcPr>
            <w:tcW w:w="2632" w:type="dxa"/>
          </w:tcPr>
          <w:p w14:paraId="00000A3B"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Unidad de Comunicación Estratégica:  </w:t>
            </w:r>
          </w:p>
        </w:tc>
        <w:tc>
          <w:tcPr>
            <w:tcW w:w="5670" w:type="dxa"/>
          </w:tcPr>
          <w:p w14:paraId="00000A3C" w14:textId="77777777" w:rsidR="00D17BC0" w:rsidRDefault="00331A14" w:rsidP="000834A0">
            <w:pPr>
              <w:spacing w:after="0"/>
              <w:ind w:left="0" w:hanging="2"/>
              <w:jc w:val="both"/>
              <w:outlineLvl w:val="9"/>
              <w:rPr>
                <w:color w:val="222222"/>
                <w:highlight w:val="white"/>
              </w:rPr>
            </w:pPr>
            <w:r>
              <w:t>Prepara informe, presentación y videos.  Solicita oficio y logros firmados.</w:t>
            </w:r>
          </w:p>
        </w:tc>
      </w:tr>
      <w:tr w:rsidR="00D17BC0" w14:paraId="71D02A57" w14:textId="77777777">
        <w:trPr>
          <w:cantSplit/>
          <w:trHeight w:val="702"/>
        </w:trPr>
        <w:tc>
          <w:tcPr>
            <w:tcW w:w="595" w:type="dxa"/>
          </w:tcPr>
          <w:p w14:paraId="00000A3D" w14:textId="77777777" w:rsidR="00D17BC0" w:rsidRDefault="00331A14" w:rsidP="000834A0">
            <w:pPr>
              <w:spacing w:after="0"/>
              <w:ind w:left="0" w:hanging="2"/>
              <w:jc w:val="both"/>
              <w:outlineLvl w:val="9"/>
            </w:pPr>
            <w:r>
              <w:rPr>
                <w:b/>
              </w:rPr>
              <w:t>20.</w:t>
            </w:r>
          </w:p>
        </w:tc>
        <w:tc>
          <w:tcPr>
            <w:tcW w:w="2632" w:type="dxa"/>
            <w:vMerge w:val="restart"/>
          </w:tcPr>
          <w:p w14:paraId="00000A3E"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Jefe de Planificación:                    </w:t>
            </w:r>
          </w:p>
        </w:tc>
        <w:tc>
          <w:tcPr>
            <w:tcW w:w="5670" w:type="dxa"/>
          </w:tcPr>
          <w:p w14:paraId="00000A3F" w14:textId="77777777" w:rsidR="00D17BC0" w:rsidRDefault="00331A14" w:rsidP="000834A0">
            <w:pPr>
              <w:spacing w:after="0"/>
              <w:ind w:left="0" w:hanging="2"/>
              <w:jc w:val="both"/>
              <w:outlineLvl w:val="9"/>
              <w:rPr>
                <w:color w:val="222222"/>
                <w:highlight w:val="white"/>
              </w:rPr>
            </w:pPr>
            <w:r>
              <w:t>Verifica logros, si fuera necesario los consulta con Direcciones sustantivas.</w:t>
            </w:r>
          </w:p>
        </w:tc>
      </w:tr>
      <w:tr w:rsidR="00D17BC0" w14:paraId="59F52D29" w14:textId="77777777">
        <w:trPr>
          <w:cantSplit/>
          <w:trHeight w:val="549"/>
        </w:trPr>
        <w:tc>
          <w:tcPr>
            <w:tcW w:w="595" w:type="dxa"/>
          </w:tcPr>
          <w:p w14:paraId="00000A40" w14:textId="77777777" w:rsidR="00D17BC0" w:rsidRDefault="00331A14" w:rsidP="000834A0">
            <w:pPr>
              <w:spacing w:after="0"/>
              <w:ind w:left="0" w:hanging="2"/>
              <w:jc w:val="both"/>
              <w:outlineLvl w:val="9"/>
            </w:pPr>
            <w:r>
              <w:rPr>
                <w:b/>
              </w:rPr>
              <w:t>21.</w:t>
            </w:r>
          </w:p>
        </w:tc>
        <w:tc>
          <w:tcPr>
            <w:tcW w:w="2632" w:type="dxa"/>
            <w:vMerge/>
          </w:tcPr>
          <w:p w14:paraId="00000A4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2" w14:textId="77777777" w:rsidR="00D17BC0" w:rsidRDefault="00331A14" w:rsidP="000834A0">
            <w:pPr>
              <w:spacing w:after="0"/>
              <w:ind w:left="0" w:hanging="2"/>
              <w:jc w:val="both"/>
              <w:outlineLvl w:val="9"/>
              <w:rPr>
                <w:color w:val="222222"/>
                <w:highlight w:val="white"/>
              </w:rPr>
            </w:pPr>
            <w:r>
              <w:t>Instruye para que se elabore oficio y se solicite firma de logros.</w:t>
            </w:r>
          </w:p>
        </w:tc>
      </w:tr>
      <w:tr w:rsidR="00D17BC0" w14:paraId="2DD26AEB" w14:textId="77777777">
        <w:trPr>
          <w:cantSplit/>
          <w:trHeight w:val="549"/>
        </w:trPr>
        <w:tc>
          <w:tcPr>
            <w:tcW w:w="595" w:type="dxa"/>
          </w:tcPr>
          <w:p w14:paraId="00000A43" w14:textId="77777777" w:rsidR="00D17BC0" w:rsidRDefault="00331A14" w:rsidP="000834A0">
            <w:pPr>
              <w:spacing w:after="0"/>
              <w:ind w:left="0" w:hanging="2"/>
              <w:jc w:val="both"/>
              <w:outlineLvl w:val="9"/>
            </w:pPr>
            <w:r>
              <w:rPr>
                <w:b/>
              </w:rPr>
              <w:t>22.</w:t>
            </w:r>
          </w:p>
        </w:tc>
        <w:tc>
          <w:tcPr>
            <w:tcW w:w="2632" w:type="dxa"/>
            <w:vMerge w:val="restart"/>
          </w:tcPr>
          <w:p w14:paraId="00000A44"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45" w14:textId="77777777" w:rsidR="00D17BC0" w:rsidRDefault="00331A14" w:rsidP="000834A0">
            <w:pPr>
              <w:spacing w:after="0"/>
              <w:ind w:left="0" w:hanging="2"/>
              <w:jc w:val="both"/>
              <w:outlineLvl w:val="9"/>
            </w:pPr>
            <w:r>
              <w:t>Incorpora logros en formato correspondiente.</w:t>
            </w:r>
          </w:p>
          <w:p w14:paraId="00000A46" w14:textId="77777777" w:rsidR="00D17BC0" w:rsidRDefault="00D17BC0" w:rsidP="000834A0">
            <w:pPr>
              <w:spacing w:after="0"/>
              <w:ind w:left="0" w:hanging="2"/>
              <w:jc w:val="both"/>
              <w:outlineLvl w:val="9"/>
              <w:rPr>
                <w:color w:val="222222"/>
                <w:highlight w:val="white"/>
              </w:rPr>
            </w:pPr>
          </w:p>
        </w:tc>
      </w:tr>
      <w:tr w:rsidR="00D17BC0" w14:paraId="7C5C77DC" w14:textId="77777777">
        <w:trPr>
          <w:cantSplit/>
          <w:trHeight w:val="549"/>
        </w:trPr>
        <w:tc>
          <w:tcPr>
            <w:tcW w:w="595" w:type="dxa"/>
          </w:tcPr>
          <w:p w14:paraId="00000A47" w14:textId="77777777" w:rsidR="00D17BC0" w:rsidRDefault="00331A14" w:rsidP="000834A0">
            <w:pPr>
              <w:spacing w:after="0"/>
              <w:ind w:left="0" w:hanging="2"/>
              <w:jc w:val="both"/>
              <w:outlineLvl w:val="9"/>
            </w:pPr>
            <w:r>
              <w:rPr>
                <w:b/>
              </w:rPr>
              <w:t>23.</w:t>
            </w:r>
          </w:p>
        </w:tc>
        <w:tc>
          <w:tcPr>
            <w:tcW w:w="2632" w:type="dxa"/>
            <w:vMerge/>
          </w:tcPr>
          <w:p w14:paraId="00000A4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9" w14:textId="77777777" w:rsidR="00D17BC0" w:rsidRDefault="00331A14" w:rsidP="000834A0">
            <w:pPr>
              <w:spacing w:after="0"/>
              <w:ind w:left="0" w:hanging="2"/>
              <w:jc w:val="both"/>
              <w:outlineLvl w:val="9"/>
              <w:rPr>
                <w:color w:val="222222"/>
                <w:highlight w:val="white"/>
              </w:rPr>
            </w:pPr>
            <w:r>
              <w:t>Prepara oficio solicita  número de referencia de la Dirección Ejecutiva/Subdirección Ejecutiva.</w:t>
            </w:r>
          </w:p>
        </w:tc>
      </w:tr>
      <w:tr w:rsidR="00D17BC0" w14:paraId="026F1F7F" w14:textId="77777777">
        <w:trPr>
          <w:cantSplit/>
          <w:trHeight w:val="549"/>
        </w:trPr>
        <w:tc>
          <w:tcPr>
            <w:tcW w:w="595" w:type="dxa"/>
          </w:tcPr>
          <w:p w14:paraId="00000A4A" w14:textId="77777777" w:rsidR="00D17BC0" w:rsidRDefault="00331A14" w:rsidP="000834A0">
            <w:pPr>
              <w:spacing w:after="0"/>
              <w:ind w:left="0" w:hanging="2"/>
              <w:jc w:val="both"/>
              <w:outlineLvl w:val="9"/>
            </w:pPr>
            <w:r>
              <w:rPr>
                <w:b/>
              </w:rPr>
              <w:lastRenderedPageBreak/>
              <w:t>24.</w:t>
            </w:r>
          </w:p>
        </w:tc>
        <w:tc>
          <w:tcPr>
            <w:tcW w:w="2632" w:type="dxa"/>
            <w:vMerge/>
          </w:tcPr>
          <w:p w14:paraId="00000A4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C" w14:textId="77777777" w:rsidR="00D17BC0" w:rsidRDefault="00331A14" w:rsidP="000834A0">
            <w:pPr>
              <w:spacing w:after="0"/>
              <w:ind w:left="0" w:hanging="2"/>
              <w:jc w:val="both"/>
              <w:outlineLvl w:val="9"/>
              <w:rPr>
                <w:color w:val="222222"/>
                <w:highlight w:val="white"/>
              </w:rPr>
            </w:pPr>
            <w:r>
              <w:t>Traslada para firma de Dirección Ejecutiva/Encargado de Despacho.</w:t>
            </w:r>
          </w:p>
        </w:tc>
      </w:tr>
      <w:tr w:rsidR="00D17BC0" w14:paraId="7C180640" w14:textId="77777777">
        <w:trPr>
          <w:cantSplit/>
          <w:trHeight w:val="549"/>
        </w:trPr>
        <w:tc>
          <w:tcPr>
            <w:tcW w:w="595" w:type="dxa"/>
          </w:tcPr>
          <w:p w14:paraId="00000A4D" w14:textId="77777777" w:rsidR="00D17BC0" w:rsidRDefault="00331A14" w:rsidP="000834A0">
            <w:pPr>
              <w:spacing w:after="0"/>
              <w:ind w:left="0" w:hanging="2"/>
              <w:jc w:val="both"/>
              <w:outlineLvl w:val="9"/>
            </w:pPr>
            <w:r>
              <w:rPr>
                <w:b/>
              </w:rPr>
              <w:t>25.</w:t>
            </w:r>
          </w:p>
        </w:tc>
        <w:tc>
          <w:tcPr>
            <w:tcW w:w="2632" w:type="dxa"/>
            <w:vMerge/>
          </w:tcPr>
          <w:p w14:paraId="00000A4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71C09BF1" w14:textId="77777777" w:rsidR="008B52AB" w:rsidRDefault="008B52AB" w:rsidP="000834A0">
            <w:pPr>
              <w:spacing w:after="0"/>
              <w:ind w:leftChars="0" w:left="0" w:firstLineChars="0" w:firstLine="0"/>
              <w:jc w:val="both"/>
              <w:outlineLvl w:val="9"/>
            </w:pPr>
            <w:r>
              <w:t>Recibe. Entrega oficio firmado.</w:t>
            </w:r>
          </w:p>
          <w:p w14:paraId="00000A4F" w14:textId="28201489" w:rsidR="00D17BC0" w:rsidRDefault="00D17BC0" w:rsidP="000834A0">
            <w:pPr>
              <w:spacing w:after="0"/>
              <w:ind w:left="0" w:hanging="2"/>
              <w:jc w:val="both"/>
              <w:outlineLvl w:val="9"/>
              <w:rPr>
                <w:color w:val="222222"/>
                <w:highlight w:val="white"/>
              </w:rPr>
            </w:pPr>
          </w:p>
        </w:tc>
      </w:tr>
      <w:tr w:rsidR="00D17BC0" w14:paraId="40B4D185" w14:textId="77777777">
        <w:trPr>
          <w:trHeight w:val="549"/>
        </w:trPr>
        <w:tc>
          <w:tcPr>
            <w:tcW w:w="595" w:type="dxa"/>
          </w:tcPr>
          <w:p w14:paraId="00000A50" w14:textId="77777777" w:rsidR="00D17BC0" w:rsidRDefault="00331A14" w:rsidP="000834A0">
            <w:pPr>
              <w:spacing w:after="0"/>
              <w:ind w:left="0" w:hanging="2"/>
              <w:jc w:val="both"/>
              <w:outlineLvl w:val="9"/>
            </w:pPr>
            <w:r>
              <w:rPr>
                <w:b/>
              </w:rPr>
              <w:t>26.</w:t>
            </w:r>
          </w:p>
        </w:tc>
        <w:tc>
          <w:tcPr>
            <w:tcW w:w="2632" w:type="dxa"/>
          </w:tcPr>
          <w:p w14:paraId="00000A51"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 xml:space="preserve">Unidad de Comunicación Estratégica:  </w:t>
            </w:r>
          </w:p>
        </w:tc>
        <w:tc>
          <w:tcPr>
            <w:tcW w:w="5670" w:type="dxa"/>
          </w:tcPr>
          <w:p w14:paraId="00000A52" w14:textId="77777777" w:rsidR="00D17BC0" w:rsidRDefault="00331A14" w:rsidP="000834A0">
            <w:pPr>
              <w:spacing w:after="0"/>
              <w:ind w:left="0" w:hanging="2"/>
              <w:jc w:val="both"/>
              <w:outlineLvl w:val="9"/>
            </w:pPr>
            <w:r>
              <w:t xml:space="preserve">Recibe y sube al drive indicado por la CPCC. Informa.  </w:t>
            </w:r>
          </w:p>
          <w:p w14:paraId="00000A53" w14:textId="77777777" w:rsidR="00D17BC0" w:rsidRDefault="00D17BC0" w:rsidP="000834A0">
            <w:pPr>
              <w:ind w:left="0" w:hanging="2"/>
              <w:jc w:val="both"/>
              <w:outlineLvl w:val="9"/>
              <w:rPr>
                <w:color w:val="222222"/>
                <w:highlight w:val="white"/>
              </w:rPr>
            </w:pPr>
          </w:p>
        </w:tc>
      </w:tr>
      <w:tr w:rsidR="00D17BC0" w14:paraId="73D6A711" w14:textId="77777777">
        <w:trPr>
          <w:trHeight w:val="1144"/>
        </w:trPr>
        <w:tc>
          <w:tcPr>
            <w:tcW w:w="595" w:type="dxa"/>
          </w:tcPr>
          <w:p w14:paraId="00000A54" w14:textId="77777777" w:rsidR="00D17BC0" w:rsidRDefault="00331A14" w:rsidP="000834A0">
            <w:pPr>
              <w:spacing w:after="0"/>
              <w:ind w:left="0" w:hanging="2"/>
              <w:jc w:val="both"/>
              <w:outlineLvl w:val="9"/>
            </w:pPr>
            <w:r>
              <w:rPr>
                <w:b/>
              </w:rPr>
              <w:t>27.</w:t>
            </w:r>
          </w:p>
        </w:tc>
        <w:tc>
          <w:tcPr>
            <w:tcW w:w="2632" w:type="dxa"/>
          </w:tcPr>
          <w:p w14:paraId="00000A55"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56" w14:textId="77777777" w:rsidR="00D17BC0" w:rsidRDefault="00331A14" w:rsidP="000834A0">
            <w:pPr>
              <w:ind w:left="0" w:hanging="2"/>
              <w:jc w:val="both"/>
              <w:outlineLvl w:val="9"/>
              <w:rPr>
                <w:color w:val="222222"/>
                <w:highlight w:val="white"/>
              </w:rPr>
            </w:pPr>
            <w:r>
              <w:rPr>
                <w:color w:val="222222"/>
                <w:highlight w:val="white"/>
              </w:rPr>
              <w:t xml:space="preserve">Queda a la espera del </w:t>
            </w:r>
            <w:proofErr w:type="gramStart"/>
            <w:r>
              <w:rPr>
                <w:color w:val="222222"/>
                <w:highlight w:val="white"/>
              </w:rPr>
              <w:t>link</w:t>
            </w:r>
            <w:proofErr w:type="gramEnd"/>
            <w:r>
              <w:rPr>
                <w:color w:val="222222"/>
                <w:highlight w:val="white"/>
              </w:rPr>
              <w:t xml:space="preserve"> que comparta la UCE para bajar el informe en su versión final.</w:t>
            </w:r>
          </w:p>
        </w:tc>
      </w:tr>
      <w:tr w:rsidR="00D17BC0" w14:paraId="0CD42985" w14:textId="77777777">
        <w:trPr>
          <w:trHeight w:val="549"/>
        </w:trPr>
        <w:tc>
          <w:tcPr>
            <w:tcW w:w="595" w:type="dxa"/>
          </w:tcPr>
          <w:p w14:paraId="00000A57" w14:textId="77777777" w:rsidR="00D17BC0" w:rsidRDefault="00331A14" w:rsidP="000834A0">
            <w:pPr>
              <w:spacing w:after="0"/>
              <w:ind w:left="0" w:hanging="2"/>
              <w:jc w:val="both"/>
              <w:outlineLvl w:val="9"/>
            </w:pPr>
            <w:r>
              <w:rPr>
                <w:b/>
              </w:rPr>
              <w:t>28.</w:t>
            </w:r>
          </w:p>
        </w:tc>
        <w:tc>
          <w:tcPr>
            <w:tcW w:w="2632" w:type="dxa"/>
          </w:tcPr>
          <w:p w14:paraId="00000A58"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bookmarkStart w:id="95" w:name="_heading=h.2zbgiuw" w:colFirst="0" w:colLast="0"/>
            <w:bookmarkEnd w:id="95"/>
            <w:r>
              <w:rPr>
                <w:b/>
                <w:color w:val="000000"/>
              </w:rPr>
              <w:t xml:space="preserve">Unidad de Comunicación Estratégica:  </w:t>
            </w:r>
          </w:p>
        </w:tc>
        <w:tc>
          <w:tcPr>
            <w:tcW w:w="5670" w:type="dxa"/>
          </w:tcPr>
          <w:p w14:paraId="00000A59" w14:textId="77777777" w:rsidR="00D17BC0" w:rsidRDefault="00331A14" w:rsidP="000834A0">
            <w:pPr>
              <w:spacing w:after="0"/>
              <w:ind w:left="0" w:hanging="2"/>
              <w:jc w:val="both"/>
              <w:outlineLvl w:val="9"/>
              <w:rPr>
                <w:color w:val="222222"/>
                <w:highlight w:val="white"/>
              </w:rPr>
            </w:pPr>
            <w:r>
              <w:t xml:space="preserve">Remite </w:t>
            </w:r>
            <w:proofErr w:type="gramStart"/>
            <w:r>
              <w:t>link</w:t>
            </w:r>
            <w:proofErr w:type="gramEnd"/>
            <w:r>
              <w:t xml:space="preserve">, de acuerdo a los lineamientos que establezca la CPCC para su socialización. </w:t>
            </w:r>
          </w:p>
        </w:tc>
      </w:tr>
      <w:tr w:rsidR="00D17BC0" w14:paraId="42498DFC" w14:textId="77777777">
        <w:trPr>
          <w:cantSplit/>
          <w:trHeight w:val="549"/>
        </w:trPr>
        <w:tc>
          <w:tcPr>
            <w:tcW w:w="595" w:type="dxa"/>
          </w:tcPr>
          <w:p w14:paraId="00000A5A" w14:textId="77777777" w:rsidR="00D17BC0" w:rsidRDefault="00331A14" w:rsidP="000834A0">
            <w:pPr>
              <w:spacing w:after="0"/>
              <w:ind w:left="0" w:hanging="2"/>
              <w:jc w:val="both"/>
              <w:outlineLvl w:val="9"/>
            </w:pPr>
            <w:r>
              <w:rPr>
                <w:b/>
              </w:rPr>
              <w:t>29.</w:t>
            </w:r>
          </w:p>
        </w:tc>
        <w:tc>
          <w:tcPr>
            <w:tcW w:w="2632" w:type="dxa"/>
            <w:vMerge w:val="restart"/>
          </w:tcPr>
          <w:p w14:paraId="00000A5B"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bookmarkStart w:id="96" w:name="_heading=h.1egqt2p" w:colFirst="0" w:colLast="0"/>
            <w:bookmarkEnd w:id="96"/>
            <w:r>
              <w:rPr>
                <w:b/>
                <w:color w:val="000000"/>
              </w:rPr>
              <w:t>Encargado (a) de, Monitoreo, Evaluación y Seguimiento:</w:t>
            </w:r>
          </w:p>
        </w:tc>
        <w:tc>
          <w:tcPr>
            <w:tcW w:w="5670" w:type="dxa"/>
          </w:tcPr>
          <w:p w14:paraId="00000A5C" w14:textId="77777777" w:rsidR="00D17BC0" w:rsidRDefault="00331A14" w:rsidP="000834A0">
            <w:pPr>
              <w:spacing w:after="0"/>
              <w:ind w:left="0" w:hanging="2"/>
              <w:jc w:val="both"/>
              <w:outlineLvl w:val="9"/>
              <w:rPr>
                <w:color w:val="222222"/>
                <w:highlight w:val="white"/>
              </w:rPr>
            </w:pPr>
            <w:r>
              <w:rPr>
                <w:color w:val="222222"/>
                <w:highlight w:val="white"/>
              </w:rPr>
              <w:t>Descarga informe o recibe copia.</w:t>
            </w:r>
          </w:p>
        </w:tc>
      </w:tr>
      <w:tr w:rsidR="00D17BC0" w14:paraId="1AD8DF01" w14:textId="77777777">
        <w:trPr>
          <w:cantSplit/>
          <w:trHeight w:val="549"/>
        </w:trPr>
        <w:tc>
          <w:tcPr>
            <w:tcW w:w="595" w:type="dxa"/>
          </w:tcPr>
          <w:p w14:paraId="00000A5D" w14:textId="77777777" w:rsidR="00D17BC0" w:rsidRDefault="00331A14" w:rsidP="000834A0">
            <w:pPr>
              <w:spacing w:after="0"/>
              <w:ind w:left="0" w:hanging="2"/>
              <w:jc w:val="both"/>
              <w:outlineLvl w:val="9"/>
            </w:pPr>
            <w:r>
              <w:rPr>
                <w:b/>
              </w:rPr>
              <w:t>30.</w:t>
            </w:r>
          </w:p>
        </w:tc>
        <w:tc>
          <w:tcPr>
            <w:tcW w:w="2632" w:type="dxa"/>
            <w:vMerge/>
          </w:tcPr>
          <w:p w14:paraId="00000A5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5F" w14:textId="77777777" w:rsidR="00D17BC0" w:rsidRDefault="00331A14" w:rsidP="000834A0">
            <w:pPr>
              <w:ind w:left="0" w:hanging="2"/>
              <w:jc w:val="both"/>
              <w:outlineLvl w:val="9"/>
              <w:rPr>
                <w:color w:val="222222"/>
                <w:highlight w:val="white"/>
              </w:rPr>
            </w:pPr>
            <w:r>
              <w:t>Archiva una copia digital, informa y remite.</w:t>
            </w:r>
          </w:p>
        </w:tc>
      </w:tr>
      <w:tr w:rsidR="00D17BC0" w14:paraId="0CEFF6C5" w14:textId="77777777">
        <w:trPr>
          <w:trHeight w:val="549"/>
        </w:trPr>
        <w:tc>
          <w:tcPr>
            <w:tcW w:w="595" w:type="dxa"/>
          </w:tcPr>
          <w:p w14:paraId="00000A60" w14:textId="77777777" w:rsidR="00D17BC0" w:rsidRDefault="00331A14" w:rsidP="000834A0">
            <w:pPr>
              <w:spacing w:after="0"/>
              <w:ind w:left="0" w:hanging="2"/>
              <w:jc w:val="both"/>
              <w:outlineLvl w:val="9"/>
            </w:pPr>
            <w:r>
              <w:rPr>
                <w:b/>
              </w:rPr>
              <w:t>31.</w:t>
            </w:r>
          </w:p>
        </w:tc>
        <w:tc>
          <w:tcPr>
            <w:tcW w:w="2632" w:type="dxa"/>
          </w:tcPr>
          <w:p w14:paraId="00000A61"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000000"/>
              </w:rPr>
              <w:t>Jefe de Planificación</w:t>
            </w:r>
            <w:r>
              <w:rPr>
                <w:rFonts w:ascii="Times New Roman" w:eastAsia="Times New Roman" w:hAnsi="Times New Roman" w:cs="Times New Roman"/>
                <w:color w:val="000000"/>
                <w:sz w:val="24"/>
                <w:szCs w:val="24"/>
              </w:rPr>
              <w:t>:</w:t>
            </w:r>
          </w:p>
        </w:tc>
        <w:tc>
          <w:tcPr>
            <w:tcW w:w="5670" w:type="dxa"/>
          </w:tcPr>
          <w:p w14:paraId="00000A62" w14:textId="77777777" w:rsidR="00D17BC0" w:rsidRDefault="00331A14" w:rsidP="000834A0">
            <w:pPr>
              <w:spacing w:after="0"/>
              <w:ind w:left="0" w:hanging="2"/>
              <w:jc w:val="both"/>
              <w:outlineLvl w:val="9"/>
            </w:pPr>
            <w:r>
              <w:t>Recibe y archiva copia digital.</w:t>
            </w:r>
          </w:p>
        </w:tc>
      </w:tr>
      <w:tr w:rsidR="00D17BC0" w14:paraId="6CDA8907" w14:textId="77777777">
        <w:trPr>
          <w:trHeight w:val="549"/>
        </w:trPr>
        <w:tc>
          <w:tcPr>
            <w:tcW w:w="595" w:type="dxa"/>
          </w:tcPr>
          <w:p w14:paraId="00000A63" w14:textId="77777777" w:rsidR="00D17BC0" w:rsidRDefault="00331A14" w:rsidP="000834A0">
            <w:pPr>
              <w:spacing w:after="0"/>
              <w:ind w:left="0" w:hanging="2"/>
              <w:jc w:val="both"/>
              <w:outlineLvl w:val="9"/>
            </w:pPr>
            <w:r>
              <w:rPr>
                <w:b/>
              </w:rPr>
              <w:t>32.</w:t>
            </w:r>
          </w:p>
        </w:tc>
        <w:tc>
          <w:tcPr>
            <w:tcW w:w="8302" w:type="dxa"/>
            <w:gridSpan w:val="2"/>
          </w:tcPr>
          <w:p w14:paraId="00000A64" w14:textId="77777777" w:rsidR="00D17BC0" w:rsidRDefault="00331A14" w:rsidP="000834A0">
            <w:pPr>
              <w:ind w:left="0" w:hanging="2"/>
              <w:jc w:val="both"/>
              <w:outlineLvl w:val="9"/>
              <w:rPr>
                <w:color w:val="222222"/>
                <w:highlight w:val="white"/>
              </w:rPr>
            </w:pPr>
            <w:r>
              <w:rPr>
                <w:b/>
                <w:color w:val="222222"/>
                <w:highlight w:val="white"/>
              </w:rPr>
              <w:t>Fin del Procedimiento</w:t>
            </w:r>
          </w:p>
        </w:tc>
      </w:tr>
    </w:tbl>
    <w:p w14:paraId="00000A66" w14:textId="77777777" w:rsidR="00D17BC0" w:rsidRDefault="00D17BC0" w:rsidP="000834A0">
      <w:pPr>
        <w:ind w:left="0" w:hanging="2"/>
        <w:jc w:val="both"/>
        <w:outlineLvl w:val="9"/>
      </w:pPr>
    </w:p>
    <w:p w14:paraId="00000A67" w14:textId="77777777" w:rsidR="00D17BC0" w:rsidRDefault="00D17BC0" w:rsidP="000834A0">
      <w:pPr>
        <w:ind w:left="0" w:hanging="2"/>
        <w:jc w:val="both"/>
        <w:outlineLvl w:val="9"/>
      </w:pPr>
    </w:p>
    <w:p w14:paraId="00000A68" w14:textId="77777777" w:rsidR="00D17BC0" w:rsidRDefault="00D17BC0" w:rsidP="000834A0">
      <w:pPr>
        <w:ind w:left="0" w:hanging="2"/>
        <w:jc w:val="both"/>
        <w:outlineLvl w:val="9"/>
      </w:pPr>
    </w:p>
    <w:p w14:paraId="00000A69" w14:textId="77777777" w:rsidR="00D17BC0" w:rsidRDefault="00D17BC0" w:rsidP="000834A0">
      <w:pPr>
        <w:ind w:left="0" w:hanging="2"/>
        <w:jc w:val="both"/>
        <w:outlineLvl w:val="9"/>
      </w:pPr>
    </w:p>
    <w:p w14:paraId="00000A6A" w14:textId="77777777" w:rsidR="00D17BC0" w:rsidRDefault="00D17BC0" w:rsidP="000834A0">
      <w:pPr>
        <w:ind w:left="0" w:hanging="2"/>
        <w:jc w:val="both"/>
        <w:outlineLvl w:val="9"/>
      </w:pPr>
    </w:p>
    <w:p w14:paraId="00000A6B" w14:textId="77777777" w:rsidR="00D17BC0" w:rsidRDefault="00D17BC0" w:rsidP="000834A0">
      <w:pPr>
        <w:ind w:left="0" w:hanging="2"/>
        <w:jc w:val="both"/>
        <w:outlineLvl w:val="9"/>
      </w:pPr>
    </w:p>
    <w:p w14:paraId="00000A6C" w14:textId="301303A9" w:rsidR="00D17BC0" w:rsidRDefault="00D17BC0" w:rsidP="000834A0">
      <w:pPr>
        <w:ind w:left="0" w:hanging="2"/>
        <w:jc w:val="both"/>
        <w:outlineLvl w:val="9"/>
      </w:pPr>
    </w:p>
    <w:p w14:paraId="648028F5" w14:textId="557EC489" w:rsidR="008B52AB" w:rsidRDefault="008B52AB" w:rsidP="000834A0">
      <w:pPr>
        <w:ind w:left="0" w:hanging="2"/>
        <w:jc w:val="both"/>
        <w:outlineLvl w:val="9"/>
      </w:pPr>
    </w:p>
    <w:p w14:paraId="7B46A664" w14:textId="0E6A0EFB" w:rsidR="008B52AB" w:rsidRDefault="008B52AB" w:rsidP="000834A0">
      <w:pPr>
        <w:ind w:left="0" w:hanging="2"/>
        <w:jc w:val="both"/>
        <w:outlineLvl w:val="9"/>
      </w:pPr>
    </w:p>
    <w:p w14:paraId="15CD6EAE" w14:textId="01EAA57B" w:rsidR="008B52AB" w:rsidRDefault="008B52AB" w:rsidP="000834A0">
      <w:pPr>
        <w:ind w:left="0" w:hanging="2"/>
        <w:jc w:val="both"/>
        <w:outlineLvl w:val="9"/>
      </w:pPr>
    </w:p>
    <w:p w14:paraId="00000A6D" w14:textId="77777777" w:rsidR="00D17BC0" w:rsidRDefault="00331A14" w:rsidP="000834A0">
      <w:pPr>
        <w:ind w:left="0" w:hanging="2"/>
        <w:jc w:val="both"/>
        <w:outlineLvl w:val="9"/>
      </w:pPr>
      <w:bookmarkStart w:id="97" w:name="_heading=h.3ygebqi" w:colFirst="0" w:colLast="0"/>
      <w:bookmarkEnd w:id="97"/>
      <w:r>
        <w:rPr>
          <w:b/>
        </w:rPr>
        <w:lastRenderedPageBreak/>
        <w:t>15.10.2 FLUJOGRAMA DEL PROCEDIMIENTO ELABORACIÓN DE INFORME DE RENDICIÓN DE CUENTAS A COMISIÓN CONTRA LA CORRUPCIÓN.</w:t>
      </w:r>
    </w:p>
    <w:p w14:paraId="00000A6E" w14:textId="71EF17B8" w:rsidR="00D17BC0" w:rsidRDefault="006B054C" w:rsidP="000834A0">
      <w:pPr>
        <w:ind w:left="0" w:hanging="2"/>
        <w:jc w:val="both"/>
        <w:outlineLvl w:val="9"/>
      </w:pPr>
      <w:r>
        <w:object w:dxaOrig="8820" w:dyaOrig="10320" w14:anchorId="3FB94EE3">
          <v:shape id="_x0000_i1045" type="#_x0000_t75" style="width:439.5pt;height:540pt" o:ole="">
            <v:imagedata r:id="rId55" o:title=""/>
          </v:shape>
          <o:OLEObject Type="Embed" ProgID="Visio.Drawing.15" ShapeID="_x0000_i1045" DrawAspect="Content" ObjectID="_1762753082" r:id="rId56"/>
        </w:object>
      </w:r>
    </w:p>
    <w:bookmarkStart w:id="98" w:name="_heading=h.2dlolyb" w:colFirst="0" w:colLast="0"/>
    <w:bookmarkEnd w:id="98"/>
    <w:p w14:paraId="00000A6F" w14:textId="1FFE151C" w:rsidR="00D17BC0" w:rsidRDefault="008B52AB" w:rsidP="000834A0">
      <w:pPr>
        <w:ind w:left="0" w:hanging="2"/>
        <w:jc w:val="both"/>
        <w:outlineLvl w:val="9"/>
      </w:pPr>
      <w:r>
        <w:object w:dxaOrig="11310" w:dyaOrig="14940" w14:anchorId="6EC6D8FA">
          <v:shape id="_x0000_i1046" type="#_x0000_t75" style="width:453.75pt;height:8in" o:ole="">
            <v:imagedata r:id="rId57" o:title=""/>
          </v:shape>
          <o:OLEObject Type="Embed" ProgID="Visio.Drawing.15" ShapeID="_x0000_i1046" DrawAspect="Content" ObjectID="_1762753083" r:id="rId58"/>
        </w:object>
      </w:r>
    </w:p>
    <w:p w14:paraId="00000A70" w14:textId="77777777" w:rsidR="00D17BC0" w:rsidRDefault="00331A14" w:rsidP="000834A0">
      <w:pPr>
        <w:pStyle w:val="Ttulo2"/>
        <w:ind w:left="0" w:hanging="2"/>
      </w:pPr>
      <w:bookmarkStart w:id="99" w:name="_heading=h.3mzq4wv" w:colFirst="0" w:colLast="0"/>
      <w:bookmarkStart w:id="100" w:name="_Toc140658165"/>
      <w:bookmarkEnd w:id="99"/>
      <w:r>
        <w:lastRenderedPageBreak/>
        <w:t>15.11 PROCEDIMIENTO PARA APROBACIÓN DE MANUALES.</w:t>
      </w:r>
      <w:bookmarkEnd w:id="100"/>
    </w:p>
    <w:p w14:paraId="00000A71" w14:textId="77777777" w:rsidR="00D17BC0" w:rsidRDefault="00D17BC0" w:rsidP="000834A0">
      <w:pPr>
        <w:ind w:left="0" w:hanging="2"/>
        <w:jc w:val="both"/>
        <w:outlineLvl w:val="9"/>
      </w:pPr>
    </w:p>
    <w:p w14:paraId="00000A72" w14:textId="77777777" w:rsidR="00D17BC0" w:rsidRDefault="00331A14" w:rsidP="000834A0">
      <w:pPr>
        <w:numPr>
          <w:ilvl w:val="0"/>
          <w:numId w:val="8"/>
        </w:numPr>
        <w:spacing w:after="0"/>
        <w:ind w:left="0" w:hanging="2"/>
        <w:jc w:val="both"/>
        <w:outlineLvl w:val="9"/>
      </w:pPr>
      <w:r>
        <w:rPr>
          <w:b/>
        </w:rPr>
        <w:t xml:space="preserve">Unidad Interesada: </w:t>
      </w:r>
      <w:r>
        <w:t xml:space="preserve">Entrega por correo versión digital del manual de normas y procedimientos para revisión sin haber elaborado flujogramas y lo formaliza mediante oficio dirigido a la Unidad de Planificación. </w:t>
      </w:r>
    </w:p>
    <w:p w14:paraId="00000A73" w14:textId="77777777" w:rsidR="00D17BC0" w:rsidRDefault="00331A14" w:rsidP="000834A0">
      <w:pPr>
        <w:spacing w:after="0"/>
        <w:ind w:left="0" w:hanging="2"/>
        <w:jc w:val="both"/>
        <w:outlineLvl w:val="9"/>
      </w:pPr>
      <w:r>
        <w:t xml:space="preserve"> </w:t>
      </w:r>
    </w:p>
    <w:p w14:paraId="00000A74" w14:textId="77777777" w:rsidR="00D17BC0" w:rsidRDefault="00331A14" w:rsidP="000834A0">
      <w:pPr>
        <w:numPr>
          <w:ilvl w:val="0"/>
          <w:numId w:val="8"/>
        </w:numPr>
        <w:spacing w:after="0"/>
        <w:ind w:left="0" w:hanging="2"/>
        <w:jc w:val="both"/>
        <w:outlineLvl w:val="9"/>
      </w:pPr>
      <w:r>
        <w:rPr>
          <w:b/>
        </w:rPr>
        <w:t>Jefe de Planificación</w:t>
      </w:r>
      <w:r>
        <w:t>: Recibe e instruye por correo.</w:t>
      </w:r>
    </w:p>
    <w:p w14:paraId="00000A7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6" w14:textId="77777777" w:rsidR="00D17BC0" w:rsidRDefault="00331A14" w:rsidP="000834A0">
      <w:pPr>
        <w:numPr>
          <w:ilvl w:val="0"/>
          <w:numId w:val="8"/>
        </w:numPr>
        <w:spacing w:after="0"/>
        <w:ind w:left="0" w:hanging="2"/>
        <w:jc w:val="both"/>
        <w:outlineLvl w:val="9"/>
      </w:pPr>
      <w:r>
        <w:rPr>
          <w:b/>
        </w:rPr>
        <w:t>Analista de Planificación</w:t>
      </w:r>
      <w:r>
        <w:t>: Recibe Manual, revisa, realiza observaciones. Traslada.</w:t>
      </w:r>
    </w:p>
    <w:p w14:paraId="00000A7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8" w14:textId="77777777" w:rsidR="00D17BC0" w:rsidRDefault="00331A14" w:rsidP="000834A0">
      <w:pPr>
        <w:numPr>
          <w:ilvl w:val="0"/>
          <w:numId w:val="8"/>
        </w:numPr>
        <w:spacing w:after="0"/>
        <w:ind w:left="0" w:hanging="2"/>
        <w:jc w:val="both"/>
        <w:outlineLvl w:val="9"/>
      </w:pPr>
      <w:r>
        <w:rPr>
          <w:b/>
        </w:rPr>
        <w:t>Jefe de Planificación</w:t>
      </w:r>
      <w:r>
        <w:t xml:space="preserve">:  Recibe revisa y agrega observaciones.    </w:t>
      </w:r>
    </w:p>
    <w:p w14:paraId="00000A7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A" w14:textId="77777777" w:rsidR="00D17BC0" w:rsidRDefault="00331A14" w:rsidP="000834A0">
      <w:pPr>
        <w:numPr>
          <w:ilvl w:val="0"/>
          <w:numId w:val="8"/>
        </w:numPr>
        <w:spacing w:after="0"/>
        <w:ind w:left="0" w:hanging="2"/>
        <w:jc w:val="both"/>
        <w:outlineLvl w:val="9"/>
      </w:pPr>
      <w:r>
        <w:t xml:space="preserve">Analiza. Si considera necesaria una reunión para revisión conjunta sigue paso 6, si no es necesario sigue paso 10. </w:t>
      </w:r>
    </w:p>
    <w:p w14:paraId="00000A7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C" w14:textId="77777777" w:rsidR="00D17BC0" w:rsidRDefault="00331A14" w:rsidP="000834A0">
      <w:pPr>
        <w:numPr>
          <w:ilvl w:val="0"/>
          <w:numId w:val="8"/>
        </w:numPr>
        <w:spacing w:after="0"/>
        <w:ind w:left="0" w:hanging="2"/>
        <w:jc w:val="both"/>
        <w:outlineLvl w:val="9"/>
      </w:pPr>
      <w:r>
        <w:rPr>
          <w:b/>
        </w:rPr>
        <w:t>Analista de Planificación/</w:t>
      </w:r>
      <w:proofErr w:type="gramStart"/>
      <w:r>
        <w:rPr>
          <w:b/>
        </w:rPr>
        <w:t>Jefe</w:t>
      </w:r>
      <w:proofErr w:type="gramEnd"/>
      <w:r>
        <w:rPr>
          <w:b/>
        </w:rPr>
        <w:t xml:space="preserve"> de Planificación</w:t>
      </w:r>
      <w:r>
        <w:t xml:space="preserve">:  Remite correo para convocar a reunión para revisar observaciones.  </w:t>
      </w:r>
    </w:p>
    <w:p w14:paraId="00000A7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E" w14:textId="77777777" w:rsidR="00D17BC0" w:rsidRDefault="00331A14" w:rsidP="000834A0">
      <w:pPr>
        <w:numPr>
          <w:ilvl w:val="0"/>
          <w:numId w:val="8"/>
        </w:numPr>
        <w:spacing w:after="0"/>
        <w:ind w:left="0" w:hanging="2"/>
        <w:jc w:val="both"/>
        <w:outlineLvl w:val="9"/>
      </w:pPr>
      <w:r>
        <w:rPr>
          <w:b/>
        </w:rPr>
        <w:t>Unidad Interesada:</w:t>
      </w:r>
      <w:r>
        <w:t xml:space="preserve">  Asiste a reunión para revisión conjunta.</w:t>
      </w:r>
    </w:p>
    <w:p w14:paraId="00000A7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0"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b/>
          <w:color w:val="000000"/>
        </w:rPr>
        <w:t>Analista de Planificación/</w:t>
      </w:r>
      <w:proofErr w:type="gramStart"/>
      <w:r>
        <w:rPr>
          <w:b/>
          <w:color w:val="000000"/>
        </w:rPr>
        <w:t>Jefe</w:t>
      </w:r>
      <w:proofErr w:type="gramEnd"/>
      <w:r>
        <w:rPr>
          <w:b/>
          <w:color w:val="000000"/>
        </w:rPr>
        <w:t xml:space="preserve"> de Planificación</w:t>
      </w:r>
      <w:r>
        <w:rPr>
          <w:color w:val="000000"/>
        </w:rPr>
        <w:t>: Realiza reunión conjunta.</w:t>
      </w:r>
    </w:p>
    <w:p w14:paraId="00000A8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2"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Remite observaciones por correo y formaliza entrega por medio de oficio firmado por la </w:t>
      </w:r>
      <w:proofErr w:type="gramStart"/>
      <w:r>
        <w:rPr>
          <w:color w:val="000000"/>
        </w:rPr>
        <w:t>Jefe</w:t>
      </w:r>
      <w:proofErr w:type="gramEnd"/>
      <w:r>
        <w:rPr>
          <w:color w:val="000000"/>
        </w:rPr>
        <w:t xml:space="preserve"> de Planificación.</w:t>
      </w:r>
    </w:p>
    <w:p w14:paraId="00000A8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4" w14:textId="77777777" w:rsidR="00D17BC0" w:rsidRDefault="00331A14" w:rsidP="000834A0">
      <w:pPr>
        <w:numPr>
          <w:ilvl w:val="0"/>
          <w:numId w:val="8"/>
        </w:numPr>
        <w:spacing w:after="0"/>
        <w:ind w:left="0" w:hanging="2"/>
        <w:jc w:val="both"/>
        <w:outlineLvl w:val="9"/>
      </w:pPr>
      <w:r>
        <w:t xml:space="preserve"> </w:t>
      </w:r>
      <w:r>
        <w:rPr>
          <w:b/>
        </w:rPr>
        <w:t>Unidad Interesada</w:t>
      </w:r>
      <w:r>
        <w:t xml:space="preserve">: Recibe y atiende observaciones pendientes. Devuelve.  </w:t>
      </w:r>
    </w:p>
    <w:p w14:paraId="00000A8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6" w14:textId="77777777" w:rsidR="00D17BC0" w:rsidRDefault="00331A14" w:rsidP="000834A0">
      <w:pPr>
        <w:numPr>
          <w:ilvl w:val="0"/>
          <w:numId w:val="8"/>
        </w:numPr>
        <w:spacing w:after="0"/>
        <w:ind w:left="0" w:hanging="2"/>
        <w:jc w:val="both"/>
        <w:outlineLvl w:val="9"/>
      </w:pPr>
      <w:r>
        <w:rPr>
          <w:b/>
        </w:rPr>
        <w:t xml:space="preserve"> Analista de Planificación:</w:t>
      </w:r>
      <w:r>
        <w:t xml:space="preserve"> Recibe verifica atención de observaciones. Si no está correcto todo sigue paso 12.  Si está correcto, sigue paso 14.  </w:t>
      </w:r>
    </w:p>
    <w:p w14:paraId="00000A8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8"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color w:val="000000"/>
        </w:rPr>
        <w:t xml:space="preserve"> Remite por correo con oficio de respaldo firmado por la </w:t>
      </w:r>
      <w:proofErr w:type="gramStart"/>
      <w:r>
        <w:rPr>
          <w:color w:val="000000"/>
        </w:rPr>
        <w:t>Jefe</w:t>
      </w:r>
      <w:proofErr w:type="gramEnd"/>
      <w:r>
        <w:rPr>
          <w:color w:val="000000"/>
        </w:rPr>
        <w:t xml:space="preserve"> de Planificación para atención de lo pendiente.</w:t>
      </w:r>
    </w:p>
    <w:p w14:paraId="00000A8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A"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color w:val="000000"/>
        </w:rPr>
        <w:t xml:space="preserve"> </w:t>
      </w:r>
      <w:r>
        <w:rPr>
          <w:b/>
          <w:color w:val="000000"/>
        </w:rPr>
        <w:t xml:space="preserve">Unidad Interesada: </w:t>
      </w:r>
      <w:r>
        <w:rPr>
          <w:color w:val="000000"/>
        </w:rPr>
        <w:t>Recibe y atiende o justifica la no atención de observaciones pendientes. Devuelve.</w:t>
      </w:r>
    </w:p>
    <w:p w14:paraId="00000A8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A8C" w14:textId="77777777" w:rsidR="00D17BC0" w:rsidRDefault="00331A14" w:rsidP="000834A0">
      <w:pPr>
        <w:numPr>
          <w:ilvl w:val="0"/>
          <w:numId w:val="8"/>
        </w:numPr>
        <w:spacing w:after="0"/>
        <w:ind w:left="0" w:hanging="2"/>
        <w:jc w:val="both"/>
        <w:outlineLvl w:val="9"/>
      </w:pPr>
      <w:r>
        <w:rPr>
          <w:b/>
        </w:rPr>
        <w:t xml:space="preserve"> Analista de Planificación</w:t>
      </w:r>
      <w:r>
        <w:t>:  Recibe, revisa y elabora flujogramas. Remite</w:t>
      </w:r>
    </w:p>
    <w:p w14:paraId="00000A8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E" w14:textId="77777777" w:rsidR="00D17BC0" w:rsidRDefault="00331A14" w:rsidP="000834A0">
      <w:pPr>
        <w:numPr>
          <w:ilvl w:val="0"/>
          <w:numId w:val="8"/>
        </w:numPr>
        <w:spacing w:after="0"/>
        <w:ind w:left="0" w:hanging="2"/>
        <w:jc w:val="both"/>
        <w:outlineLvl w:val="9"/>
      </w:pPr>
      <w:r>
        <w:rPr>
          <w:b/>
        </w:rPr>
        <w:lastRenderedPageBreak/>
        <w:t>Unidad de Asuntos Jurídicos</w:t>
      </w:r>
      <w:r>
        <w:t>:   Recibe documento limpio de observaciones</w:t>
      </w:r>
      <w:sdt>
        <w:sdtPr>
          <w:tag w:val="goog_rdk_75"/>
          <w:id w:val="-901293124"/>
        </w:sdtPr>
        <w:sdtContent/>
      </w:sdt>
      <w:r>
        <w:t>.</w:t>
      </w:r>
    </w:p>
    <w:p w14:paraId="00000A8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0" w14:textId="77777777" w:rsidR="00D17BC0" w:rsidRDefault="00331A14" w:rsidP="000834A0">
      <w:pPr>
        <w:numPr>
          <w:ilvl w:val="0"/>
          <w:numId w:val="8"/>
        </w:numPr>
        <w:spacing w:after="0"/>
        <w:ind w:left="0" w:hanging="2"/>
        <w:jc w:val="both"/>
        <w:outlineLvl w:val="9"/>
      </w:pPr>
      <w:r>
        <w:t>Revisa manual, principalmente en lo que se refiere a base legal y normativa relacionada y los pasos en que participe esa Unidad.</w:t>
      </w:r>
    </w:p>
    <w:p w14:paraId="00000A9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2" w14:textId="77777777" w:rsidR="00D17BC0" w:rsidRDefault="00331A14" w:rsidP="000834A0">
      <w:pPr>
        <w:numPr>
          <w:ilvl w:val="0"/>
          <w:numId w:val="8"/>
        </w:numPr>
        <w:spacing w:after="0"/>
        <w:ind w:left="0" w:hanging="2"/>
        <w:jc w:val="both"/>
        <w:outlineLvl w:val="9"/>
      </w:pPr>
      <w:r>
        <w:t xml:space="preserve">Remite vía correo electrónico con oficio físico de respaldo. </w:t>
      </w:r>
    </w:p>
    <w:p w14:paraId="00000A9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4" w14:textId="77777777" w:rsidR="00D17BC0" w:rsidRDefault="00331A14" w:rsidP="000834A0">
      <w:pPr>
        <w:numPr>
          <w:ilvl w:val="0"/>
          <w:numId w:val="8"/>
        </w:numPr>
        <w:spacing w:after="0"/>
        <w:ind w:left="0" w:hanging="2"/>
        <w:jc w:val="both"/>
        <w:outlineLvl w:val="9"/>
      </w:pPr>
      <w:r>
        <w:t xml:space="preserve"> </w:t>
      </w:r>
      <w:r>
        <w:rPr>
          <w:b/>
        </w:rPr>
        <w:t>Analista de Planificación</w:t>
      </w:r>
      <w:r>
        <w:t>:   Recibe, revisa.  Traslada.</w:t>
      </w:r>
    </w:p>
    <w:p w14:paraId="00000A9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6" w14:textId="77777777" w:rsidR="00D17BC0" w:rsidRDefault="00331A14" w:rsidP="000834A0">
      <w:pPr>
        <w:numPr>
          <w:ilvl w:val="0"/>
          <w:numId w:val="8"/>
        </w:numPr>
        <w:spacing w:after="0"/>
        <w:ind w:left="0" w:hanging="2"/>
        <w:jc w:val="both"/>
        <w:outlineLvl w:val="9"/>
      </w:pPr>
      <w:r>
        <w:t xml:space="preserve"> </w:t>
      </w:r>
      <w:r>
        <w:rPr>
          <w:b/>
        </w:rPr>
        <w:t xml:space="preserve">Unidad Interesada: </w:t>
      </w:r>
      <w:r>
        <w:t>Recibe, atiende observaciones y devuelve.</w:t>
      </w:r>
    </w:p>
    <w:p w14:paraId="00000A9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8" w14:textId="77777777" w:rsidR="00D17BC0" w:rsidRDefault="00331A14" w:rsidP="000834A0">
      <w:pPr>
        <w:numPr>
          <w:ilvl w:val="0"/>
          <w:numId w:val="8"/>
        </w:numPr>
        <w:spacing w:after="0"/>
        <w:ind w:left="0" w:hanging="2"/>
        <w:jc w:val="both"/>
        <w:outlineLvl w:val="9"/>
      </w:pPr>
      <w:r>
        <w:rPr>
          <w:b/>
        </w:rPr>
        <w:t>Analista de Planificación</w:t>
      </w:r>
      <w:r>
        <w:t>:   Recibe, revisa. Traslada.</w:t>
      </w:r>
    </w:p>
    <w:p w14:paraId="00000A9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A" w14:textId="77777777" w:rsidR="00D17BC0" w:rsidRDefault="00331A14" w:rsidP="000834A0">
      <w:pPr>
        <w:numPr>
          <w:ilvl w:val="0"/>
          <w:numId w:val="8"/>
        </w:numPr>
        <w:spacing w:after="0"/>
        <w:ind w:left="0" w:hanging="2"/>
        <w:jc w:val="both"/>
        <w:outlineLvl w:val="9"/>
      </w:pPr>
      <w:r>
        <w:rPr>
          <w:b/>
        </w:rPr>
        <w:t>Jefe de Planificación</w:t>
      </w:r>
      <w:r>
        <w:t xml:space="preserve">:  Hace revisión final.  No está correcto sigue paso 22. Si está correcto sigue paso 25.   </w:t>
      </w:r>
    </w:p>
    <w:p w14:paraId="00000A9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C" w14:textId="77777777" w:rsidR="00D17BC0" w:rsidRDefault="00331A14" w:rsidP="000834A0">
      <w:pPr>
        <w:numPr>
          <w:ilvl w:val="0"/>
          <w:numId w:val="8"/>
        </w:numPr>
        <w:spacing w:after="0"/>
        <w:ind w:left="0" w:hanging="2"/>
        <w:jc w:val="both"/>
        <w:outlineLvl w:val="9"/>
      </w:pPr>
      <w:r>
        <w:t>Remite observaciones de forma, para atención de la Analista de Planificación.</w:t>
      </w:r>
    </w:p>
    <w:p w14:paraId="00000A9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E" w14:textId="77777777" w:rsidR="00D17BC0" w:rsidRDefault="00331A14" w:rsidP="000834A0">
      <w:pPr>
        <w:numPr>
          <w:ilvl w:val="0"/>
          <w:numId w:val="8"/>
        </w:numPr>
        <w:spacing w:after="0"/>
        <w:ind w:left="0" w:hanging="2"/>
        <w:jc w:val="both"/>
        <w:outlineLvl w:val="9"/>
      </w:pPr>
      <w:r>
        <w:rPr>
          <w:b/>
        </w:rPr>
        <w:t xml:space="preserve">Analista de Planificación: </w:t>
      </w:r>
      <w:r>
        <w:t>Corrige</w:t>
      </w:r>
      <w:r>
        <w:rPr>
          <w:b/>
        </w:rPr>
        <w:t xml:space="preserve"> </w:t>
      </w:r>
    </w:p>
    <w:p w14:paraId="00000A9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0" w14:textId="77777777" w:rsidR="00D17BC0" w:rsidRDefault="00331A14" w:rsidP="000834A0">
      <w:pPr>
        <w:numPr>
          <w:ilvl w:val="0"/>
          <w:numId w:val="8"/>
        </w:numPr>
        <w:spacing w:after="0"/>
        <w:ind w:left="0" w:hanging="2"/>
        <w:jc w:val="both"/>
        <w:outlineLvl w:val="9"/>
      </w:pPr>
      <w:r>
        <w:t>Guarda versión digital final</w:t>
      </w:r>
      <w:r>
        <w:rPr>
          <w:b/>
        </w:rPr>
        <w:t>.</w:t>
      </w:r>
      <w:r>
        <w:t xml:space="preserve"> </w:t>
      </w:r>
    </w:p>
    <w:p w14:paraId="00000AA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2" w14:textId="77777777" w:rsidR="00D17BC0" w:rsidRDefault="00331A14" w:rsidP="000834A0">
      <w:pPr>
        <w:numPr>
          <w:ilvl w:val="0"/>
          <w:numId w:val="8"/>
        </w:numPr>
        <w:spacing w:after="0"/>
        <w:ind w:left="0" w:hanging="2"/>
        <w:jc w:val="both"/>
        <w:outlineLvl w:val="9"/>
      </w:pPr>
      <w:r>
        <w:t xml:space="preserve"> Coordina la elaboración o elabora proyecto de AI que incluye el número de folios del manual en revisión, con número proporcionado por la Unidad de Asuntos Jurídicos el que les remite para revisión.</w:t>
      </w:r>
    </w:p>
    <w:p w14:paraId="00000AA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4" w14:textId="77777777" w:rsidR="00D17BC0" w:rsidRDefault="00331A14" w:rsidP="000834A0">
      <w:pPr>
        <w:numPr>
          <w:ilvl w:val="0"/>
          <w:numId w:val="8"/>
        </w:numPr>
        <w:spacing w:after="0"/>
        <w:ind w:left="0" w:hanging="2"/>
        <w:jc w:val="both"/>
        <w:outlineLvl w:val="9"/>
      </w:pPr>
      <w:r>
        <w:t xml:space="preserve"> Imprime el manual, solicita firma de Unidad Interesada.  </w:t>
      </w:r>
    </w:p>
    <w:p w14:paraId="00000AA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6" w14:textId="77777777" w:rsidR="00D17BC0" w:rsidRDefault="00331A14" w:rsidP="000834A0">
      <w:pPr>
        <w:numPr>
          <w:ilvl w:val="0"/>
          <w:numId w:val="8"/>
        </w:numPr>
        <w:spacing w:after="0"/>
        <w:ind w:left="0" w:hanging="2"/>
        <w:jc w:val="both"/>
        <w:outlineLvl w:val="9"/>
      </w:pPr>
      <w:r>
        <w:t xml:space="preserve"> </w:t>
      </w:r>
      <w:r>
        <w:rPr>
          <w:b/>
        </w:rPr>
        <w:t>Unidad Interesada:</w:t>
      </w:r>
      <w:r>
        <w:t xml:space="preserve"> Firma la carátula en las casillas </w:t>
      </w:r>
      <w:r>
        <w:rPr>
          <w:i/>
        </w:rPr>
        <w:t>elaborado por,</w:t>
      </w:r>
      <w:r>
        <w:t xml:space="preserve"> y</w:t>
      </w:r>
      <w:r>
        <w:rPr>
          <w:i/>
        </w:rPr>
        <w:t xml:space="preserve"> revisado por</w:t>
      </w:r>
      <w:r>
        <w:t>, en esta última coloca el sello y rubrica todas las hojas.</w:t>
      </w:r>
    </w:p>
    <w:p w14:paraId="00000AA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8" w14:textId="77777777" w:rsidR="00D17BC0" w:rsidRDefault="00331A14" w:rsidP="000834A0">
      <w:pPr>
        <w:numPr>
          <w:ilvl w:val="0"/>
          <w:numId w:val="8"/>
        </w:numPr>
        <w:spacing w:after="0"/>
        <w:ind w:left="0" w:hanging="2"/>
        <w:jc w:val="both"/>
        <w:outlineLvl w:val="9"/>
      </w:pPr>
      <w:r>
        <w:rPr>
          <w:b/>
        </w:rPr>
        <w:t>Analista de Planificación:</w:t>
      </w:r>
      <w:r>
        <w:t xml:space="preserve"> recibe el Manual, revisa que esté firmado como corresponda y gestiona firma de revisión de la UAJ.</w:t>
      </w:r>
    </w:p>
    <w:p w14:paraId="00000AA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A" w14:textId="77777777" w:rsidR="00D17BC0" w:rsidRDefault="00331A14" w:rsidP="000834A0">
      <w:pPr>
        <w:numPr>
          <w:ilvl w:val="0"/>
          <w:numId w:val="8"/>
        </w:numPr>
        <w:spacing w:after="0"/>
        <w:ind w:left="0" w:hanging="2"/>
        <w:jc w:val="both"/>
        <w:outlineLvl w:val="9"/>
      </w:pPr>
      <w:r>
        <w:rPr>
          <w:b/>
        </w:rPr>
        <w:t xml:space="preserve"> Unidad de Asuntos Jurídicos: </w:t>
      </w:r>
      <w:r>
        <w:t>Firma la carátula, en la casilla</w:t>
      </w:r>
      <w:r>
        <w:rPr>
          <w:i/>
        </w:rPr>
        <w:t xml:space="preserve"> </w:t>
      </w:r>
      <w:r>
        <w:t xml:space="preserve">que corresponde al </w:t>
      </w:r>
      <w:proofErr w:type="gramStart"/>
      <w:r>
        <w:t>Jefe</w:t>
      </w:r>
      <w:proofErr w:type="gramEnd"/>
      <w:r>
        <w:t xml:space="preserve"> de Asuntos Jurídicos. </w:t>
      </w:r>
    </w:p>
    <w:p w14:paraId="00000AA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C" w14:textId="77777777" w:rsidR="00D17BC0" w:rsidRDefault="00331A14" w:rsidP="000834A0">
      <w:pPr>
        <w:numPr>
          <w:ilvl w:val="0"/>
          <w:numId w:val="8"/>
        </w:numPr>
        <w:spacing w:after="0"/>
        <w:ind w:left="0" w:hanging="2"/>
        <w:jc w:val="both"/>
        <w:outlineLvl w:val="9"/>
      </w:pPr>
      <w:r>
        <w:rPr>
          <w:b/>
        </w:rPr>
        <w:t>Jefe de Planificación</w:t>
      </w:r>
      <w:r>
        <w:t xml:space="preserve">: Recibe firma carátula en casilla </w:t>
      </w:r>
      <w:r>
        <w:rPr>
          <w:i/>
        </w:rPr>
        <w:t xml:space="preserve">Diseñado y estructurado por </w:t>
      </w:r>
      <w:r>
        <w:t xml:space="preserve">y sella, rubrica todas las hojas.  </w:t>
      </w:r>
    </w:p>
    <w:p w14:paraId="00000AA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E" w14:textId="77777777" w:rsidR="00D17BC0" w:rsidRDefault="00331A14" w:rsidP="000834A0">
      <w:pPr>
        <w:numPr>
          <w:ilvl w:val="0"/>
          <w:numId w:val="8"/>
        </w:numPr>
        <w:spacing w:after="0"/>
        <w:ind w:left="0" w:hanging="2"/>
        <w:jc w:val="both"/>
        <w:outlineLvl w:val="9"/>
      </w:pPr>
      <w:r>
        <w:rPr>
          <w:b/>
        </w:rPr>
        <w:lastRenderedPageBreak/>
        <w:t xml:space="preserve"> Analista de Planificación: </w:t>
      </w:r>
      <w:r>
        <w:t xml:space="preserve">Recibe, y con excepción de la carátula, coloca el sello de </w:t>
      </w:r>
      <w:r>
        <w:rPr>
          <w:i/>
        </w:rPr>
        <w:t>Normativa de Control Interno.</w:t>
      </w:r>
    </w:p>
    <w:p w14:paraId="00000AA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0" w14:textId="77777777" w:rsidR="00D17BC0" w:rsidRDefault="00331A14" w:rsidP="000834A0">
      <w:pPr>
        <w:numPr>
          <w:ilvl w:val="0"/>
          <w:numId w:val="8"/>
        </w:numPr>
        <w:spacing w:after="0"/>
        <w:ind w:left="0" w:hanging="2"/>
        <w:jc w:val="both"/>
        <w:outlineLvl w:val="9"/>
      </w:pPr>
      <w:r>
        <w:t xml:space="preserve"> Adjunta proyecto de Acuerdo Interno verificado por la UAJU y traslada con oficio firmado por la </w:t>
      </w:r>
      <w:proofErr w:type="gramStart"/>
      <w:r>
        <w:t>Jefe</w:t>
      </w:r>
      <w:proofErr w:type="gramEnd"/>
      <w:r>
        <w:t xml:space="preserve"> de Planificación, para aprobación.</w:t>
      </w:r>
    </w:p>
    <w:p w14:paraId="00000AB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2" w14:textId="77777777" w:rsidR="00D17BC0" w:rsidRDefault="00331A14" w:rsidP="000834A0">
      <w:pPr>
        <w:numPr>
          <w:ilvl w:val="0"/>
          <w:numId w:val="8"/>
        </w:numPr>
        <w:spacing w:after="0"/>
        <w:ind w:left="0" w:hanging="2"/>
        <w:jc w:val="both"/>
        <w:outlineLvl w:val="9"/>
      </w:pPr>
      <w:r>
        <w:rPr>
          <w:b/>
        </w:rPr>
        <w:t xml:space="preserve"> Dirección Ejecutiva/Encargado del Despacho: </w:t>
      </w:r>
      <w:r>
        <w:t>Recibe y firma AI y carátula del manual.</w:t>
      </w:r>
    </w:p>
    <w:p w14:paraId="00000AB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4" w14:textId="77777777" w:rsidR="00D17BC0" w:rsidRDefault="00331A14" w:rsidP="000834A0">
      <w:pPr>
        <w:numPr>
          <w:ilvl w:val="0"/>
          <w:numId w:val="8"/>
        </w:numPr>
        <w:spacing w:after="0"/>
        <w:ind w:left="0" w:hanging="2"/>
        <w:jc w:val="both"/>
        <w:outlineLvl w:val="9"/>
      </w:pPr>
      <w:r>
        <w:rPr>
          <w:b/>
        </w:rPr>
        <w:t xml:space="preserve"> Asistente o </w:t>
      </w:r>
      <w:proofErr w:type="gramStart"/>
      <w:r>
        <w:rPr>
          <w:b/>
        </w:rPr>
        <w:t>Secretaria</w:t>
      </w:r>
      <w:proofErr w:type="gramEnd"/>
      <w:r>
        <w:rPr>
          <w:b/>
        </w:rPr>
        <w:t xml:space="preserve">: </w:t>
      </w:r>
      <w:r>
        <w:t>Sella acuerdo interno y, carátula.</w:t>
      </w:r>
    </w:p>
    <w:p w14:paraId="00000AB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6" w14:textId="77777777" w:rsidR="00D17BC0" w:rsidRDefault="00331A14" w:rsidP="000834A0">
      <w:pPr>
        <w:numPr>
          <w:ilvl w:val="0"/>
          <w:numId w:val="8"/>
        </w:numPr>
        <w:spacing w:after="0"/>
        <w:ind w:left="0" w:hanging="2"/>
        <w:jc w:val="both"/>
        <w:outlineLvl w:val="9"/>
      </w:pPr>
      <w:r>
        <w:rPr>
          <w:b/>
        </w:rPr>
        <w:t xml:space="preserve"> Analista de Planificación</w:t>
      </w:r>
      <w:r>
        <w:t xml:space="preserve">: Recibe, escanea el documento e imprime 1 copia a color para resguardo del original en la Unidad de Planificación. </w:t>
      </w:r>
    </w:p>
    <w:p w14:paraId="00000AB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8" w14:textId="77777777" w:rsidR="00D17BC0" w:rsidRDefault="00331A14" w:rsidP="000834A0">
      <w:pPr>
        <w:numPr>
          <w:ilvl w:val="0"/>
          <w:numId w:val="8"/>
        </w:numPr>
        <w:spacing w:after="0"/>
        <w:ind w:left="0" w:hanging="2"/>
        <w:jc w:val="both"/>
        <w:outlineLvl w:val="9"/>
      </w:pPr>
      <w:r>
        <w:t xml:space="preserve"> Copia física o digital, para la Unidad Interesada y copias digitales de acuerdo a la lista de distribución del manual.</w:t>
      </w:r>
    </w:p>
    <w:p w14:paraId="00000AB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A" w14:textId="77777777" w:rsidR="00D17BC0" w:rsidRDefault="00331A14" w:rsidP="000834A0">
      <w:pPr>
        <w:numPr>
          <w:ilvl w:val="0"/>
          <w:numId w:val="8"/>
        </w:numPr>
        <w:spacing w:after="0"/>
        <w:ind w:left="0" w:hanging="2"/>
        <w:jc w:val="both"/>
        <w:outlineLvl w:val="9"/>
      </w:pPr>
      <w:r>
        <w:t>Coordina la elaboración de oficios para distribución y entrega.</w:t>
      </w:r>
    </w:p>
    <w:p w14:paraId="00000AB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C" w14:textId="77777777" w:rsidR="00D17BC0" w:rsidRDefault="00331A14" w:rsidP="000834A0">
      <w:pPr>
        <w:numPr>
          <w:ilvl w:val="0"/>
          <w:numId w:val="8"/>
        </w:numPr>
        <w:spacing w:after="0"/>
        <w:ind w:left="0" w:hanging="2"/>
        <w:jc w:val="both"/>
        <w:outlineLvl w:val="9"/>
      </w:pPr>
      <w:r>
        <w:rPr>
          <w:b/>
        </w:rPr>
        <w:t>Unidad Interesada:</w:t>
      </w:r>
      <w:r>
        <w:t xml:space="preserve"> Firma y sella de recibido.</w:t>
      </w:r>
    </w:p>
    <w:p w14:paraId="00000ABD" w14:textId="77777777" w:rsidR="00D17BC0" w:rsidRDefault="00D17BC0" w:rsidP="000834A0">
      <w:pPr>
        <w:spacing w:after="0"/>
        <w:ind w:left="0" w:hanging="2"/>
        <w:jc w:val="both"/>
        <w:outlineLvl w:val="9"/>
      </w:pPr>
    </w:p>
    <w:p w14:paraId="00000ABE" w14:textId="77777777" w:rsidR="00D17BC0" w:rsidRDefault="00331A14" w:rsidP="000834A0">
      <w:pPr>
        <w:numPr>
          <w:ilvl w:val="0"/>
          <w:numId w:val="8"/>
        </w:numPr>
        <w:spacing w:after="0"/>
        <w:ind w:left="0" w:hanging="2"/>
        <w:jc w:val="both"/>
        <w:outlineLvl w:val="9"/>
      </w:pPr>
      <w:r>
        <w:t xml:space="preserve"> Entrega AI original a la Unidad de Asuntos Jurídicos con conocimiento (solo para constar la entrega).</w:t>
      </w:r>
    </w:p>
    <w:p w14:paraId="00000AB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0" w14:textId="77777777" w:rsidR="00D17BC0" w:rsidRDefault="00331A14" w:rsidP="000834A0">
      <w:pPr>
        <w:numPr>
          <w:ilvl w:val="0"/>
          <w:numId w:val="8"/>
        </w:numPr>
        <w:spacing w:after="0"/>
        <w:ind w:left="0" w:hanging="2"/>
        <w:jc w:val="both"/>
        <w:outlineLvl w:val="9"/>
      </w:pPr>
      <w:r>
        <w:rPr>
          <w:b/>
        </w:rPr>
        <w:t xml:space="preserve"> Unidad de Asuntos Jurídicos</w:t>
      </w:r>
      <w:r>
        <w:t>:  Firma y sella de recibido</w:t>
      </w:r>
    </w:p>
    <w:p w14:paraId="00000AC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2" w14:textId="77777777" w:rsidR="00D17BC0" w:rsidRDefault="00331A14" w:rsidP="000834A0">
      <w:pPr>
        <w:numPr>
          <w:ilvl w:val="0"/>
          <w:numId w:val="8"/>
        </w:numPr>
        <w:spacing w:after="0"/>
        <w:ind w:left="0" w:hanging="2"/>
        <w:jc w:val="both"/>
        <w:outlineLvl w:val="9"/>
      </w:pPr>
      <w:r>
        <w:rPr>
          <w:b/>
        </w:rPr>
        <w:t xml:space="preserve"> Analista de Planificación</w:t>
      </w:r>
      <w:r>
        <w:t xml:space="preserve">: Remite archivo Word y PDF a </w:t>
      </w:r>
      <w:proofErr w:type="gramStart"/>
      <w:r>
        <w:t>Jefe</w:t>
      </w:r>
      <w:proofErr w:type="gramEnd"/>
      <w:r>
        <w:t xml:space="preserve"> de Planificación con copia al Encargado (a) de Monitoreo, Evaluación y Seguimiento.</w:t>
      </w:r>
    </w:p>
    <w:p w14:paraId="00000AC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4" w14:textId="77777777" w:rsidR="00D17BC0" w:rsidRDefault="00331A14" w:rsidP="000834A0">
      <w:pPr>
        <w:numPr>
          <w:ilvl w:val="0"/>
          <w:numId w:val="8"/>
        </w:numPr>
        <w:spacing w:after="0"/>
        <w:ind w:left="0" w:hanging="2"/>
        <w:jc w:val="both"/>
        <w:outlineLvl w:val="9"/>
      </w:pPr>
      <w:r>
        <w:rPr>
          <w:b/>
        </w:rPr>
        <w:t>Jefe de Planificación</w:t>
      </w:r>
      <w:r>
        <w:t>: Recibe para resguardo de versión final editable y gira instrucciones para que se cargue en cumplimiento a la Ley de Acceso a la Información Pública.</w:t>
      </w:r>
    </w:p>
    <w:p w14:paraId="00000AC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6" w14:textId="667E29F9" w:rsidR="00D17BC0" w:rsidRDefault="00331A14" w:rsidP="000834A0">
      <w:pPr>
        <w:numPr>
          <w:ilvl w:val="0"/>
          <w:numId w:val="8"/>
        </w:numPr>
        <w:spacing w:after="0"/>
        <w:ind w:left="0" w:hanging="2"/>
        <w:jc w:val="both"/>
        <w:outlineLvl w:val="9"/>
      </w:pPr>
      <w:r>
        <w:rPr>
          <w:b/>
        </w:rPr>
        <w:t xml:space="preserve"> Analista de Planificación:  </w:t>
      </w:r>
      <w:r>
        <w:t xml:space="preserve"> </w:t>
      </w:r>
      <w:sdt>
        <w:sdtPr>
          <w:tag w:val="goog_rdk_76"/>
          <w:id w:val="699361308"/>
        </w:sdtPr>
        <w:sdtContent/>
      </w:sdt>
      <w:r w:rsidR="00351518">
        <w:t>P</w:t>
      </w:r>
      <w:r>
        <w:t>ublica en el drive designado por la UAIP para el cumplimiento de la Ley de Acceso a la Información Pública e informa.</w:t>
      </w:r>
    </w:p>
    <w:p w14:paraId="00000AC7" w14:textId="77777777" w:rsidR="00D17BC0" w:rsidRDefault="00D17BC0" w:rsidP="000834A0">
      <w:pPr>
        <w:spacing w:after="0"/>
        <w:ind w:left="0" w:hanging="2"/>
        <w:jc w:val="both"/>
        <w:outlineLvl w:val="9"/>
      </w:pPr>
    </w:p>
    <w:p w14:paraId="00000AC8" w14:textId="77777777" w:rsidR="00D17BC0" w:rsidRDefault="00331A14" w:rsidP="000834A0">
      <w:pPr>
        <w:numPr>
          <w:ilvl w:val="0"/>
          <w:numId w:val="8"/>
        </w:numPr>
        <w:spacing w:after="0"/>
        <w:ind w:left="0" w:hanging="2"/>
        <w:jc w:val="both"/>
        <w:outlineLvl w:val="9"/>
      </w:pPr>
      <w:r>
        <w:t xml:space="preserve"> </w:t>
      </w:r>
      <w:r>
        <w:rPr>
          <w:b/>
        </w:rPr>
        <w:t>Analista de Planificación:</w:t>
      </w:r>
      <w:r>
        <w:t xml:space="preserve"> Coloca copia a color en cartapacio y hojas plásticas para su resguardo en la Unidad de Planificación.</w:t>
      </w:r>
    </w:p>
    <w:p w14:paraId="00000AC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A" w14:textId="77777777" w:rsidR="00D17BC0" w:rsidRDefault="00331A14" w:rsidP="000834A0">
      <w:pPr>
        <w:numPr>
          <w:ilvl w:val="0"/>
          <w:numId w:val="8"/>
        </w:numPr>
        <w:spacing w:after="0"/>
        <w:ind w:left="0" w:hanging="2"/>
        <w:jc w:val="both"/>
        <w:outlineLvl w:val="9"/>
      </w:pPr>
      <w:r>
        <w:rPr>
          <w:b/>
        </w:rPr>
        <w:t xml:space="preserve">Fin del Procedimiento. </w:t>
      </w:r>
    </w:p>
    <w:p w14:paraId="00000ACB" w14:textId="77777777" w:rsidR="00D17BC0" w:rsidRDefault="00331A14" w:rsidP="000834A0">
      <w:pPr>
        <w:ind w:left="0" w:hanging="2"/>
        <w:jc w:val="both"/>
        <w:outlineLvl w:val="9"/>
        <w:rPr>
          <w:color w:val="FF0000"/>
        </w:rPr>
      </w:pPr>
      <w:bookmarkStart w:id="101" w:name="_heading=h.sqyw64" w:colFirst="0" w:colLast="0"/>
      <w:bookmarkEnd w:id="101"/>
      <w:r>
        <w:rPr>
          <w:b/>
        </w:rPr>
        <w:lastRenderedPageBreak/>
        <w:t xml:space="preserve">15.11.1 MATRIZ PROCEDIMIENTO PARA APROBACIÓN DE MANUALES </w:t>
      </w:r>
    </w:p>
    <w:tbl>
      <w:tblPr>
        <w:tblStyle w:val="aff7"/>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D17BC0" w14:paraId="210A5C86" w14:textId="77777777" w:rsidTr="00FC6B50">
        <w:trPr>
          <w:trHeight w:val="567"/>
        </w:trPr>
        <w:tc>
          <w:tcPr>
            <w:tcW w:w="595" w:type="dxa"/>
            <w:shd w:val="clear" w:color="auto" w:fill="D9D9D9"/>
          </w:tcPr>
          <w:p w14:paraId="00000ACC" w14:textId="77777777" w:rsidR="00D17BC0" w:rsidRDefault="00331A14" w:rsidP="000834A0">
            <w:pPr>
              <w:spacing w:after="0"/>
              <w:ind w:left="0" w:hanging="2"/>
              <w:jc w:val="both"/>
              <w:outlineLvl w:val="9"/>
            </w:pPr>
            <w:r>
              <w:rPr>
                <w:b/>
              </w:rPr>
              <w:t>No.</w:t>
            </w:r>
          </w:p>
        </w:tc>
        <w:tc>
          <w:tcPr>
            <w:tcW w:w="2627" w:type="dxa"/>
            <w:shd w:val="clear" w:color="auto" w:fill="D9D9D9"/>
          </w:tcPr>
          <w:p w14:paraId="00000ACD" w14:textId="77777777" w:rsidR="00D17BC0" w:rsidRDefault="00331A14" w:rsidP="000834A0">
            <w:pPr>
              <w:spacing w:after="0"/>
              <w:ind w:left="0" w:hanging="2"/>
              <w:jc w:val="both"/>
              <w:outlineLvl w:val="9"/>
            </w:pPr>
            <w:r>
              <w:rPr>
                <w:b/>
              </w:rPr>
              <w:t>RESPONSABLE</w:t>
            </w:r>
          </w:p>
          <w:p w14:paraId="00000ACE" w14:textId="77777777" w:rsidR="00D17BC0" w:rsidRDefault="00D17BC0" w:rsidP="000834A0">
            <w:pPr>
              <w:spacing w:after="0"/>
              <w:ind w:left="0" w:hanging="2"/>
              <w:jc w:val="both"/>
              <w:outlineLvl w:val="9"/>
            </w:pPr>
          </w:p>
        </w:tc>
        <w:tc>
          <w:tcPr>
            <w:tcW w:w="5675" w:type="dxa"/>
            <w:shd w:val="clear" w:color="auto" w:fill="D9D9D9"/>
          </w:tcPr>
          <w:p w14:paraId="00000ACF" w14:textId="77777777" w:rsidR="00D17BC0" w:rsidRDefault="00331A14" w:rsidP="000834A0">
            <w:pPr>
              <w:spacing w:after="0"/>
              <w:ind w:left="0" w:hanging="2"/>
              <w:jc w:val="both"/>
              <w:outlineLvl w:val="9"/>
            </w:pPr>
            <w:r>
              <w:rPr>
                <w:b/>
              </w:rPr>
              <w:t>DESCRIPCIÓN DE LAS ACTIVIDADES</w:t>
            </w:r>
          </w:p>
        </w:tc>
      </w:tr>
      <w:tr w:rsidR="00D17BC0" w14:paraId="258C386E" w14:textId="77777777" w:rsidTr="00FC6B50">
        <w:trPr>
          <w:trHeight w:val="542"/>
        </w:trPr>
        <w:tc>
          <w:tcPr>
            <w:tcW w:w="595" w:type="dxa"/>
          </w:tcPr>
          <w:p w14:paraId="00000AD0" w14:textId="77777777" w:rsidR="00D17BC0" w:rsidRDefault="00331A14" w:rsidP="000834A0">
            <w:pPr>
              <w:spacing w:after="0"/>
              <w:ind w:left="0" w:hanging="2"/>
              <w:jc w:val="both"/>
              <w:outlineLvl w:val="9"/>
            </w:pPr>
            <w:r>
              <w:rPr>
                <w:b/>
              </w:rPr>
              <w:t>1</w:t>
            </w:r>
          </w:p>
        </w:tc>
        <w:tc>
          <w:tcPr>
            <w:tcW w:w="2627" w:type="dxa"/>
          </w:tcPr>
          <w:p w14:paraId="00000AD1"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p>
        </w:tc>
        <w:tc>
          <w:tcPr>
            <w:tcW w:w="5675" w:type="dxa"/>
          </w:tcPr>
          <w:p w14:paraId="00000AD2" w14:textId="77777777" w:rsidR="00D17BC0" w:rsidRDefault="00331A14" w:rsidP="000834A0">
            <w:pPr>
              <w:spacing w:after="0"/>
              <w:ind w:left="0" w:hanging="2"/>
              <w:jc w:val="both"/>
              <w:outlineLvl w:val="9"/>
            </w:pPr>
            <w:r>
              <w:t>Entrega por correo versión digital del manual de normas y procedimientos para revisión sin haber elaborado flujogramas y lo formaliza mediante oficio dirigido a la Unidad de Planificación.</w:t>
            </w:r>
          </w:p>
        </w:tc>
      </w:tr>
      <w:tr w:rsidR="00D17BC0" w14:paraId="0F5D8CD6" w14:textId="77777777" w:rsidTr="00FC6B50">
        <w:trPr>
          <w:trHeight w:val="567"/>
        </w:trPr>
        <w:tc>
          <w:tcPr>
            <w:tcW w:w="595" w:type="dxa"/>
          </w:tcPr>
          <w:p w14:paraId="00000AD3" w14:textId="77777777" w:rsidR="00D17BC0" w:rsidRDefault="00331A14" w:rsidP="000834A0">
            <w:pPr>
              <w:spacing w:after="0"/>
              <w:ind w:left="0" w:hanging="2"/>
              <w:jc w:val="both"/>
              <w:outlineLvl w:val="9"/>
            </w:pPr>
            <w:r>
              <w:rPr>
                <w:b/>
              </w:rPr>
              <w:t>2</w:t>
            </w:r>
          </w:p>
        </w:tc>
        <w:tc>
          <w:tcPr>
            <w:tcW w:w="2627" w:type="dxa"/>
          </w:tcPr>
          <w:p w14:paraId="00000AD4" w14:textId="77777777" w:rsidR="00D17BC0" w:rsidRDefault="00331A14" w:rsidP="000834A0">
            <w:pPr>
              <w:spacing w:after="0"/>
              <w:ind w:left="0" w:hanging="2"/>
              <w:jc w:val="both"/>
              <w:outlineLvl w:val="9"/>
            </w:pPr>
            <w:r>
              <w:rPr>
                <w:b/>
              </w:rPr>
              <w:t>Jefe de Planificación</w:t>
            </w:r>
          </w:p>
          <w:p w14:paraId="00000AD5"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675" w:type="dxa"/>
          </w:tcPr>
          <w:p w14:paraId="00000AD6" w14:textId="77777777" w:rsidR="00D17BC0" w:rsidRDefault="00331A14" w:rsidP="000834A0">
            <w:pPr>
              <w:spacing w:after="0"/>
              <w:ind w:left="0" w:hanging="2"/>
              <w:jc w:val="both"/>
              <w:outlineLvl w:val="9"/>
            </w:pPr>
            <w:r>
              <w:t>Recibe e instruye por correo.</w:t>
            </w:r>
          </w:p>
        </w:tc>
      </w:tr>
      <w:tr w:rsidR="00D17BC0" w14:paraId="12F09C0D" w14:textId="77777777" w:rsidTr="00FC6B50">
        <w:trPr>
          <w:trHeight w:val="567"/>
        </w:trPr>
        <w:tc>
          <w:tcPr>
            <w:tcW w:w="595" w:type="dxa"/>
          </w:tcPr>
          <w:p w14:paraId="00000AD7" w14:textId="77777777" w:rsidR="00D17BC0" w:rsidRDefault="00331A14" w:rsidP="000834A0">
            <w:pPr>
              <w:spacing w:after="0"/>
              <w:ind w:left="0" w:hanging="2"/>
              <w:jc w:val="both"/>
              <w:outlineLvl w:val="9"/>
            </w:pPr>
            <w:r>
              <w:rPr>
                <w:b/>
              </w:rPr>
              <w:t>3</w:t>
            </w:r>
          </w:p>
        </w:tc>
        <w:tc>
          <w:tcPr>
            <w:tcW w:w="2627" w:type="dxa"/>
          </w:tcPr>
          <w:p w14:paraId="00000AD8"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75" w:type="dxa"/>
          </w:tcPr>
          <w:p w14:paraId="00000AD9" w14:textId="77777777" w:rsidR="00D17BC0" w:rsidRDefault="00331A14" w:rsidP="000834A0">
            <w:pPr>
              <w:spacing w:after="0"/>
              <w:ind w:left="0" w:hanging="2"/>
              <w:jc w:val="both"/>
              <w:outlineLvl w:val="9"/>
            </w:pPr>
            <w:r>
              <w:t>Recibe Manual, revisa, realiza observaciones. Traslada.</w:t>
            </w:r>
          </w:p>
          <w:p w14:paraId="00000ADA" w14:textId="77777777" w:rsidR="00D17BC0" w:rsidRDefault="00D17BC0" w:rsidP="000834A0">
            <w:pPr>
              <w:spacing w:after="0"/>
              <w:ind w:left="0" w:hanging="2"/>
              <w:jc w:val="both"/>
              <w:outlineLvl w:val="9"/>
            </w:pPr>
          </w:p>
        </w:tc>
      </w:tr>
      <w:tr w:rsidR="00D17BC0" w14:paraId="339F5BF1" w14:textId="77777777" w:rsidTr="00FC6B50">
        <w:trPr>
          <w:cantSplit/>
          <w:trHeight w:val="567"/>
        </w:trPr>
        <w:tc>
          <w:tcPr>
            <w:tcW w:w="595" w:type="dxa"/>
          </w:tcPr>
          <w:p w14:paraId="00000ADB" w14:textId="77777777" w:rsidR="00D17BC0" w:rsidRDefault="00331A14" w:rsidP="000834A0">
            <w:pPr>
              <w:spacing w:after="0"/>
              <w:ind w:left="0" w:hanging="2"/>
              <w:jc w:val="both"/>
              <w:outlineLvl w:val="9"/>
            </w:pPr>
            <w:r>
              <w:rPr>
                <w:b/>
              </w:rPr>
              <w:t>4.</w:t>
            </w:r>
          </w:p>
        </w:tc>
        <w:tc>
          <w:tcPr>
            <w:tcW w:w="2627" w:type="dxa"/>
            <w:vMerge w:val="restart"/>
          </w:tcPr>
          <w:p w14:paraId="00000ADC" w14:textId="77777777" w:rsidR="00D17BC0" w:rsidRDefault="00D17BC0" w:rsidP="000834A0">
            <w:pPr>
              <w:spacing w:after="0"/>
              <w:ind w:left="0" w:hanging="2"/>
              <w:jc w:val="both"/>
              <w:outlineLvl w:val="9"/>
            </w:pPr>
          </w:p>
          <w:p w14:paraId="00000ADD"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ADE"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ADF"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Recibe revisa y agrega observaciones.    </w:t>
            </w:r>
          </w:p>
        </w:tc>
      </w:tr>
      <w:tr w:rsidR="00D17BC0" w14:paraId="0396EF64" w14:textId="77777777" w:rsidTr="00FC6B50">
        <w:trPr>
          <w:cantSplit/>
          <w:trHeight w:val="567"/>
        </w:trPr>
        <w:tc>
          <w:tcPr>
            <w:tcW w:w="595" w:type="dxa"/>
          </w:tcPr>
          <w:p w14:paraId="00000AE0" w14:textId="77777777" w:rsidR="00D17BC0" w:rsidRDefault="00331A14" w:rsidP="000834A0">
            <w:pPr>
              <w:spacing w:after="0"/>
              <w:ind w:left="0" w:hanging="2"/>
              <w:jc w:val="both"/>
              <w:outlineLvl w:val="9"/>
            </w:pPr>
            <w:r>
              <w:rPr>
                <w:b/>
              </w:rPr>
              <w:t>5.</w:t>
            </w:r>
          </w:p>
        </w:tc>
        <w:tc>
          <w:tcPr>
            <w:tcW w:w="2627" w:type="dxa"/>
            <w:vMerge/>
          </w:tcPr>
          <w:p w14:paraId="00000AE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AE2" w14:textId="77777777" w:rsidR="00D17BC0" w:rsidRDefault="00331A14" w:rsidP="000834A0">
            <w:pPr>
              <w:spacing w:after="0"/>
              <w:ind w:left="0" w:hanging="2"/>
              <w:jc w:val="both"/>
              <w:outlineLvl w:val="9"/>
            </w:pPr>
            <w:r>
              <w:t xml:space="preserve">Analiza. Si considera necesaria una reunión para revisión conjunta sigue paso 6, si no es necesario sigue paso 10. </w:t>
            </w:r>
          </w:p>
          <w:p w14:paraId="00000AE3"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506A83B4" w14:textId="77777777" w:rsidTr="00FC6B50">
        <w:trPr>
          <w:trHeight w:val="567"/>
        </w:trPr>
        <w:tc>
          <w:tcPr>
            <w:tcW w:w="595" w:type="dxa"/>
          </w:tcPr>
          <w:p w14:paraId="00000AE4" w14:textId="77777777" w:rsidR="00D17BC0" w:rsidRDefault="00331A14" w:rsidP="000834A0">
            <w:pPr>
              <w:spacing w:after="0"/>
              <w:ind w:left="0" w:hanging="2"/>
              <w:jc w:val="both"/>
              <w:outlineLvl w:val="9"/>
            </w:pPr>
            <w:r>
              <w:rPr>
                <w:b/>
              </w:rPr>
              <w:t>6.</w:t>
            </w:r>
          </w:p>
        </w:tc>
        <w:tc>
          <w:tcPr>
            <w:tcW w:w="2627" w:type="dxa"/>
          </w:tcPr>
          <w:p w14:paraId="00000AE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Analista de Planificación</w:t>
            </w:r>
            <w:r>
              <w:rPr>
                <w:rFonts w:ascii="Times New Roman" w:eastAsia="Times New Roman" w:hAnsi="Times New Roman" w:cs="Times New Roman"/>
                <w:b/>
              </w:rPr>
              <w:t xml:space="preserve"> /</w:t>
            </w:r>
            <w:proofErr w:type="gramStart"/>
            <w:r>
              <w:rPr>
                <w:b/>
              </w:rPr>
              <w:t>Jefe</w:t>
            </w:r>
            <w:proofErr w:type="gramEnd"/>
            <w:r>
              <w:rPr>
                <w:b/>
              </w:rPr>
              <w:t xml:space="preserve"> de Planificación</w:t>
            </w:r>
            <w:r>
              <w:rPr>
                <w:rFonts w:ascii="Times New Roman" w:eastAsia="Times New Roman" w:hAnsi="Times New Roman" w:cs="Times New Roman"/>
                <w:b/>
              </w:rPr>
              <w:t xml:space="preserve">                  </w:t>
            </w:r>
          </w:p>
        </w:tc>
        <w:tc>
          <w:tcPr>
            <w:tcW w:w="5675" w:type="dxa"/>
          </w:tcPr>
          <w:p w14:paraId="00000AE6" w14:textId="77777777" w:rsidR="00D17BC0" w:rsidRDefault="00331A14" w:rsidP="000834A0">
            <w:pPr>
              <w:spacing w:after="0"/>
              <w:ind w:left="0" w:hanging="2"/>
              <w:jc w:val="both"/>
              <w:outlineLvl w:val="9"/>
            </w:pPr>
            <w:r>
              <w:t xml:space="preserve">Remite correo para convocar a reunión para revisar observaciones.  </w:t>
            </w:r>
          </w:p>
          <w:p w14:paraId="00000AE7"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14B68F5" w14:textId="77777777" w:rsidTr="00FC6B50">
        <w:trPr>
          <w:trHeight w:val="685"/>
        </w:trPr>
        <w:tc>
          <w:tcPr>
            <w:tcW w:w="595" w:type="dxa"/>
          </w:tcPr>
          <w:p w14:paraId="00000AE8" w14:textId="77777777" w:rsidR="00D17BC0" w:rsidRDefault="00331A14" w:rsidP="000834A0">
            <w:pPr>
              <w:spacing w:after="0"/>
              <w:ind w:left="0" w:hanging="2"/>
              <w:jc w:val="both"/>
              <w:outlineLvl w:val="9"/>
            </w:pPr>
            <w:r>
              <w:rPr>
                <w:b/>
              </w:rPr>
              <w:t>7.</w:t>
            </w:r>
          </w:p>
        </w:tc>
        <w:tc>
          <w:tcPr>
            <w:tcW w:w="2627" w:type="dxa"/>
          </w:tcPr>
          <w:p w14:paraId="00000AE9"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p>
        </w:tc>
        <w:tc>
          <w:tcPr>
            <w:tcW w:w="5675" w:type="dxa"/>
          </w:tcPr>
          <w:p w14:paraId="00000AEA" w14:textId="77777777" w:rsidR="00D17BC0" w:rsidRDefault="00331A14" w:rsidP="000834A0">
            <w:pPr>
              <w:spacing w:after="0"/>
              <w:ind w:left="0" w:hanging="2"/>
              <w:jc w:val="both"/>
              <w:outlineLvl w:val="9"/>
            </w:pPr>
            <w:r>
              <w:t>Asiste a reunión para revisión conjunta.</w:t>
            </w:r>
          </w:p>
          <w:p w14:paraId="00000AEB" w14:textId="77777777" w:rsidR="00D17BC0" w:rsidRDefault="00D17BC0" w:rsidP="000834A0">
            <w:pPr>
              <w:spacing w:after="0"/>
              <w:ind w:left="0" w:hanging="2"/>
              <w:jc w:val="both"/>
              <w:outlineLvl w:val="9"/>
            </w:pPr>
          </w:p>
        </w:tc>
      </w:tr>
      <w:tr w:rsidR="00D17BC0" w14:paraId="65064D4D" w14:textId="77777777" w:rsidTr="00FC6B50">
        <w:trPr>
          <w:trHeight w:val="567"/>
        </w:trPr>
        <w:tc>
          <w:tcPr>
            <w:tcW w:w="595" w:type="dxa"/>
          </w:tcPr>
          <w:p w14:paraId="00000AEC" w14:textId="77777777" w:rsidR="00D17BC0" w:rsidRDefault="00331A14" w:rsidP="000834A0">
            <w:pPr>
              <w:spacing w:after="0"/>
              <w:ind w:left="0" w:hanging="2"/>
              <w:jc w:val="both"/>
              <w:outlineLvl w:val="9"/>
            </w:pPr>
            <w:r>
              <w:rPr>
                <w:b/>
              </w:rPr>
              <w:t>8.</w:t>
            </w:r>
          </w:p>
        </w:tc>
        <w:tc>
          <w:tcPr>
            <w:tcW w:w="2627" w:type="dxa"/>
          </w:tcPr>
          <w:p w14:paraId="00000AE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roofErr w:type="gramStart"/>
            <w:r>
              <w:rPr>
                <w:b/>
              </w:rPr>
              <w:t>Jefe</w:t>
            </w:r>
            <w:proofErr w:type="gramEnd"/>
            <w:r>
              <w:rPr>
                <w:b/>
              </w:rPr>
              <w:t xml:space="preserve"> de Planificación</w:t>
            </w:r>
          </w:p>
        </w:tc>
        <w:tc>
          <w:tcPr>
            <w:tcW w:w="5675" w:type="dxa"/>
          </w:tcPr>
          <w:p w14:paraId="00000AE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Realiza reunión conjunta.</w:t>
            </w:r>
          </w:p>
          <w:p w14:paraId="00000A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F0" w14:textId="77777777" w:rsidR="00D17BC0" w:rsidRDefault="00D17BC0" w:rsidP="000834A0">
            <w:pPr>
              <w:spacing w:after="0"/>
              <w:ind w:left="0" w:hanging="2"/>
              <w:jc w:val="both"/>
              <w:outlineLvl w:val="9"/>
            </w:pPr>
          </w:p>
        </w:tc>
      </w:tr>
      <w:tr w:rsidR="00D17BC0" w14:paraId="3DD07C0F" w14:textId="77777777" w:rsidTr="00FC6B50">
        <w:trPr>
          <w:trHeight w:val="567"/>
        </w:trPr>
        <w:tc>
          <w:tcPr>
            <w:tcW w:w="595" w:type="dxa"/>
          </w:tcPr>
          <w:p w14:paraId="00000AF1" w14:textId="77777777" w:rsidR="00D17BC0" w:rsidRDefault="00331A14" w:rsidP="000834A0">
            <w:pPr>
              <w:spacing w:after="0"/>
              <w:ind w:left="0" w:hanging="2"/>
              <w:jc w:val="both"/>
              <w:outlineLvl w:val="9"/>
            </w:pPr>
            <w:r>
              <w:rPr>
                <w:b/>
              </w:rPr>
              <w:t>9.</w:t>
            </w:r>
          </w:p>
          <w:p w14:paraId="00000AF2" w14:textId="77777777" w:rsidR="00D17BC0" w:rsidRDefault="00D17BC0" w:rsidP="000834A0">
            <w:pPr>
              <w:spacing w:after="0"/>
              <w:ind w:left="0" w:hanging="2"/>
              <w:jc w:val="both"/>
              <w:outlineLvl w:val="9"/>
            </w:pPr>
          </w:p>
        </w:tc>
        <w:tc>
          <w:tcPr>
            <w:tcW w:w="2627" w:type="dxa"/>
          </w:tcPr>
          <w:p w14:paraId="00000AF3" w14:textId="77777777" w:rsidR="00D17BC0" w:rsidRDefault="00331A14" w:rsidP="000834A0">
            <w:pPr>
              <w:spacing w:after="0"/>
              <w:ind w:left="0" w:hanging="2"/>
              <w:jc w:val="both"/>
              <w:outlineLvl w:val="9"/>
            </w:pPr>
            <w:r>
              <w:rPr>
                <w:b/>
              </w:rPr>
              <w:t>Analista de Planificación</w:t>
            </w:r>
          </w:p>
        </w:tc>
        <w:tc>
          <w:tcPr>
            <w:tcW w:w="5675" w:type="dxa"/>
          </w:tcPr>
          <w:p w14:paraId="00000AF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Remite observaciones por correo y formaliza entrega por medio de oficio firmado por la </w:t>
            </w:r>
            <w:proofErr w:type="gramStart"/>
            <w:r>
              <w:rPr>
                <w:color w:val="000000"/>
              </w:rPr>
              <w:t>Jefe</w:t>
            </w:r>
            <w:proofErr w:type="gramEnd"/>
            <w:r>
              <w:rPr>
                <w:color w:val="000000"/>
              </w:rPr>
              <w:t xml:space="preserve"> de Planificación.</w:t>
            </w:r>
          </w:p>
          <w:p w14:paraId="00000AF5"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0234134F" w14:textId="77777777" w:rsidTr="00FC6B50">
        <w:trPr>
          <w:trHeight w:val="567"/>
        </w:trPr>
        <w:tc>
          <w:tcPr>
            <w:tcW w:w="595" w:type="dxa"/>
          </w:tcPr>
          <w:p w14:paraId="00000AF6" w14:textId="77777777" w:rsidR="00D17BC0" w:rsidRDefault="00331A14" w:rsidP="000834A0">
            <w:pPr>
              <w:spacing w:after="0"/>
              <w:ind w:left="0" w:hanging="2"/>
              <w:jc w:val="both"/>
              <w:outlineLvl w:val="9"/>
            </w:pPr>
            <w:r>
              <w:rPr>
                <w:b/>
              </w:rPr>
              <w:t>10.</w:t>
            </w:r>
          </w:p>
          <w:p w14:paraId="00000AF7" w14:textId="77777777" w:rsidR="00D17BC0" w:rsidRDefault="00D17BC0" w:rsidP="000834A0">
            <w:pPr>
              <w:spacing w:after="0"/>
              <w:ind w:left="0" w:hanging="2"/>
              <w:jc w:val="both"/>
              <w:outlineLvl w:val="9"/>
            </w:pPr>
          </w:p>
        </w:tc>
        <w:tc>
          <w:tcPr>
            <w:tcW w:w="2627" w:type="dxa"/>
          </w:tcPr>
          <w:p w14:paraId="00000AF8"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AF9" w14:textId="77777777" w:rsidR="00D17BC0" w:rsidRDefault="00D17BC0" w:rsidP="000834A0">
            <w:pPr>
              <w:spacing w:after="0"/>
              <w:ind w:left="0" w:hanging="2"/>
              <w:jc w:val="both"/>
              <w:outlineLvl w:val="9"/>
            </w:pPr>
          </w:p>
        </w:tc>
        <w:tc>
          <w:tcPr>
            <w:tcW w:w="5675" w:type="dxa"/>
          </w:tcPr>
          <w:p w14:paraId="00000AFA" w14:textId="77777777" w:rsidR="00D17BC0" w:rsidRDefault="00331A14" w:rsidP="000834A0">
            <w:pPr>
              <w:spacing w:after="0"/>
              <w:ind w:left="0" w:hanging="2"/>
              <w:jc w:val="both"/>
              <w:outlineLvl w:val="9"/>
            </w:pPr>
            <w:r>
              <w:t xml:space="preserve">Recibe y atiende observaciones pendientes. Devuelve.  </w:t>
            </w:r>
          </w:p>
          <w:p w14:paraId="00000AFB"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22D57898" w14:textId="77777777" w:rsidTr="00FC6B50">
        <w:trPr>
          <w:cantSplit/>
          <w:trHeight w:val="320"/>
        </w:trPr>
        <w:tc>
          <w:tcPr>
            <w:tcW w:w="595" w:type="dxa"/>
          </w:tcPr>
          <w:p w14:paraId="00000AFC" w14:textId="77777777" w:rsidR="00D17BC0" w:rsidRDefault="00331A14" w:rsidP="000834A0">
            <w:pPr>
              <w:spacing w:after="0"/>
              <w:ind w:left="0" w:hanging="2"/>
              <w:jc w:val="both"/>
              <w:outlineLvl w:val="9"/>
            </w:pPr>
            <w:r>
              <w:rPr>
                <w:b/>
              </w:rPr>
              <w:t>11.</w:t>
            </w:r>
          </w:p>
        </w:tc>
        <w:tc>
          <w:tcPr>
            <w:tcW w:w="2627" w:type="dxa"/>
            <w:vMerge w:val="restart"/>
          </w:tcPr>
          <w:p w14:paraId="00000AF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75" w:type="dxa"/>
          </w:tcPr>
          <w:p w14:paraId="00000AFE"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Recibe verifica atención de observaciones. Si no está correcto todo sigue paso 12.  Si está correcto, sigue paso 14.  </w:t>
            </w:r>
          </w:p>
        </w:tc>
      </w:tr>
      <w:tr w:rsidR="00D17BC0" w14:paraId="72803037" w14:textId="77777777" w:rsidTr="00FC6B50">
        <w:trPr>
          <w:cantSplit/>
          <w:trHeight w:val="320"/>
        </w:trPr>
        <w:tc>
          <w:tcPr>
            <w:tcW w:w="595" w:type="dxa"/>
          </w:tcPr>
          <w:p w14:paraId="00000AFF" w14:textId="77777777" w:rsidR="00D17BC0" w:rsidRDefault="00331A14" w:rsidP="000834A0">
            <w:pPr>
              <w:spacing w:after="0"/>
              <w:ind w:left="0" w:hanging="2"/>
              <w:jc w:val="both"/>
              <w:outlineLvl w:val="9"/>
            </w:pPr>
            <w:r>
              <w:rPr>
                <w:b/>
              </w:rPr>
              <w:t>12.</w:t>
            </w:r>
          </w:p>
        </w:tc>
        <w:tc>
          <w:tcPr>
            <w:tcW w:w="2627" w:type="dxa"/>
            <w:vMerge/>
          </w:tcPr>
          <w:p w14:paraId="00000B0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01" w14:textId="77777777" w:rsidR="00D17BC0" w:rsidRDefault="00331A14" w:rsidP="000834A0">
            <w:pPr>
              <w:pBdr>
                <w:top w:val="nil"/>
                <w:left w:val="nil"/>
                <w:bottom w:val="nil"/>
                <w:right w:val="nil"/>
                <w:between w:val="nil"/>
              </w:pBdr>
              <w:ind w:left="0" w:hanging="2"/>
              <w:jc w:val="both"/>
              <w:outlineLvl w:val="9"/>
              <w:rPr>
                <w:rFonts w:ascii="Times New Roman" w:eastAsia="Times New Roman" w:hAnsi="Times New Roman" w:cs="Times New Roman"/>
                <w:color w:val="000000"/>
              </w:rPr>
            </w:pPr>
            <w:r>
              <w:rPr>
                <w:color w:val="000000"/>
              </w:rPr>
              <w:t xml:space="preserve">Remite por correo con oficio de respaldo firmado por la </w:t>
            </w:r>
            <w:proofErr w:type="gramStart"/>
            <w:r>
              <w:rPr>
                <w:color w:val="000000"/>
              </w:rPr>
              <w:t>Jefe</w:t>
            </w:r>
            <w:proofErr w:type="gramEnd"/>
            <w:r>
              <w:rPr>
                <w:color w:val="000000"/>
              </w:rPr>
              <w:t xml:space="preserve"> de Planificación para atención de lo pendiente.</w:t>
            </w:r>
          </w:p>
        </w:tc>
      </w:tr>
      <w:tr w:rsidR="00D17BC0" w14:paraId="3AC6AC63" w14:textId="77777777" w:rsidTr="00FC6B50">
        <w:trPr>
          <w:trHeight w:val="311"/>
        </w:trPr>
        <w:tc>
          <w:tcPr>
            <w:tcW w:w="595" w:type="dxa"/>
          </w:tcPr>
          <w:p w14:paraId="00000B02" w14:textId="77777777" w:rsidR="00D17BC0" w:rsidRDefault="00331A14" w:rsidP="000834A0">
            <w:pPr>
              <w:spacing w:after="0"/>
              <w:ind w:left="0" w:hanging="2"/>
              <w:jc w:val="both"/>
              <w:outlineLvl w:val="9"/>
            </w:pPr>
            <w:r>
              <w:rPr>
                <w:b/>
              </w:rPr>
              <w:t>13.</w:t>
            </w:r>
          </w:p>
        </w:tc>
        <w:tc>
          <w:tcPr>
            <w:tcW w:w="2627" w:type="dxa"/>
          </w:tcPr>
          <w:p w14:paraId="00000B03"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B04"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B05" w14:textId="77777777" w:rsidR="00D17BC0" w:rsidRDefault="00331A14" w:rsidP="000834A0">
            <w:pPr>
              <w:spacing w:after="0"/>
              <w:ind w:left="0" w:hanging="2"/>
              <w:jc w:val="both"/>
              <w:outlineLvl w:val="9"/>
              <w:rPr>
                <w:rFonts w:ascii="Times New Roman" w:eastAsia="Times New Roman" w:hAnsi="Times New Roman" w:cs="Times New Roman"/>
              </w:rPr>
            </w:pPr>
            <w:r>
              <w:t>Recibe y atiende o justifica la no atención de observaciones pendientes. Devuelve.</w:t>
            </w:r>
          </w:p>
        </w:tc>
      </w:tr>
      <w:tr w:rsidR="00D17BC0" w14:paraId="72D015EC" w14:textId="77777777" w:rsidTr="00FC6B50">
        <w:trPr>
          <w:trHeight w:val="311"/>
        </w:trPr>
        <w:tc>
          <w:tcPr>
            <w:tcW w:w="595" w:type="dxa"/>
          </w:tcPr>
          <w:p w14:paraId="00000B06" w14:textId="77777777" w:rsidR="00D17BC0" w:rsidRDefault="00331A14" w:rsidP="000834A0">
            <w:pPr>
              <w:spacing w:after="0"/>
              <w:ind w:left="0" w:hanging="2"/>
              <w:jc w:val="both"/>
              <w:outlineLvl w:val="9"/>
            </w:pPr>
            <w:r>
              <w:rPr>
                <w:b/>
              </w:rPr>
              <w:lastRenderedPageBreak/>
              <w:t>14.</w:t>
            </w:r>
          </w:p>
        </w:tc>
        <w:tc>
          <w:tcPr>
            <w:tcW w:w="2627" w:type="dxa"/>
          </w:tcPr>
          <w:p w14:paraId="00000B07" w14:textId="77777777" w:rsidR="00D17BC0" w:rsidRDefault="00331A14" w:rsidP="000834A0">
            <w:pPr>
              <w:spacing w:after="0"/>
              <w:ind w:left="0" w:hanging="2"/>
              <w:jc w:val="both"/>
              <w:outlineLvl w:val="9"/>
            </w:pPr>
            <w:r>
              <w:rPr>
                <w:b/>
              </w:rPr>
              <w:t>Analista de Planificación</w:t>
            </w:r>
          </w:p>
        </w:tc>
        <w:tc>
          <w:tcPr>
            <w:tcW w:w="5675" w:type="dxa"/>
          </w:tcPr>
          <w:p w14:paraId="00000B08" w14:textId="77777777" w:rsidR="00D17BC0" w:rsidRDefault="00331A14" w:rsidP="000834A0">
            <w:pPr>
              <w:spacing w:after="0"/>
              <w:ind w:left="0" w:hanging="2"/>
              <w:jc w:val="both"/>
              <w:outlineLvl w:val="9"/>
            </w:pPr>
            <w:r>
              <w:t>Recibe, revisa y elabora flujogramas. Remite</w:t>
            </w:r>
          </w:p>
          <w:p w14:paraId="00000B09"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33E5F546" w14:textId="77777777" w:rsidTr="00FC6B50">
        <w:trPr>
          <w:cantSplit/>
          <w:trHeight w:val="311"/>
        </w:trPr>
        <w:tc>
          <w:tcPr>
            <w:tcW w:w="595" w:type="dxa"/>
          </w:tcPr>
          <w:p w14:paraId="00000B0A" w14:textId="77777777" w:rsidR="00D17BC0" w:rsidRDefault="00331A14" w:rsidP="000834A0">
            <w:pPr>
              <w:spacing w:after="0"/>
              <w:ind w:left="0" w:hanging="2"/>
              <w:jc w:val="both"/>
              <w:outlineLvl w:val="9"/>
            </w:pPr>
            <w:r>
              <w:rPr>
                <w:b/>
              </w:rPr>
              <w:t>15.</w:t>
            </w:r>
          </w:p>
        </w:tc>
        <w:tc>
          <w:tcPr>
            <w:tcW w:w="2627" w:type="dxa"/>
            <w:vMerge w:val="restart"/>
          </w:tcPr>
          <w:p w14:paraId="00000B0B"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Asuntos Jurídicos</w:t>
            </w:r>
          </w:p>
        </w:tc>
        <w:tc>
          <w:tcPr>
            <w:tcW w:w="5675" w:type="dxa"/>
          </w:tcPr>
          <w:p w14:paraId="00000B0C" w14:textId="77777777" w:rsidR="00D17BC0" w:rsidRDefault="00331A14" w:rsidP="000834A0">
            <w:pPr>
              <w:spacing w:after="0"/>
              <w:ind w:left="0" w:hanging="2"/>
              <w:jc w:val="both"/>
              <w:outlineLvl w:val="9"/>
            </w:pPr>
            <w:r>
              <w:t>Recibe documento limpio de observaciones.</w:t>
            </w:r>
          </w:p>
          <w:p w14:paraId="00000B0D"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17FF3FB2" w14:textId="77777777" w:rsidTr="00FC6B50">
        <w:trPr>
          <w:cantSplit/>
          <w:trHeight w:val="311"/>
        </w:trPr>
        <w:tc>
          <w:tcPr>
            <w:tcW w:w="595" w:type="dxa"/>
          </w:tcPr>
          <w:p w14:paraId="00000B0E" w14:textId="77777777" w:rsidR="00D17BC0" w:rsidRDefault="00331A14" w:rsidP="000834A0">
            <w:pPr>
              <w:spacing w:after="0"/>
              <w:ind w:left="0" w:hanging="2"/>
              <w:jc w:val="both"/>
              <w:outlineLvl w:val="9"/>
            </w:pPr>
            <w:r>
              <w:rPr>
                <w:b/>
              </w:rPr>
              <w:t>16.</w:t>
            </w:r>
          </w:p>
        </w:tc>
        <w:tc>
          <w:tcPr>
            <w:tcW w:w="2627" w:type="dxa"/>
            <w:vMerge/>
          </w:tcPr>
          <w:p w14:paraId="00000B0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10" w14:textId="77777777" w:rsidR="00D17BC0" w:rsidRDefault="00331A14" w:rsidP="000834A0">
            <w:pPr>
              <w:spacing w:after="0"/>
              <w:ind w:left="0" w:hanging="2"/>
              <w:jc w:val="both"/>
              <w:outlineLvl w:val="9"/>
            </w:pPr>
            <w:r>
              <w:t>Revisa manual, principalmente en lo que se refiere a base legal y normativa relacionada y los pasos en que participe esa Unidad.</w:t>
            </w:r>
          </w:p>
        </w:tc>
      </w:tr>
      <w:tr w:rsidR="00D17BC0" w14:paraId="363B4B28" w14:textId="77777777" w:rsidTr="00FC6B50">
        <w:trPr>
          <w:cantSplit/>
          <w:trHeight w:val="311"/>
        </w:trPr>
        <w:tc>
          <w:tcPr>
            <w:tcW w:w="595" w:type="dxa"/>
          </w:tcPr>
          <w:p w14:paraId="00000B11" w14:textId="77777777" w:rsidR="00D17BC0" w:rsidRDefault="00331A14" w:rsidP="000834A0">
            <w:pPr>
              <w:spacing w:after="0"/>
              <w:ind w:left="0" w:hanging="2"/>
              <w:jc w:val="both"/>
              <w:outlineLvl w:val="9"/>
            </w:pPr>
            <w:r>
              <w:rPr>
                <w:b/>
              </w:rPr>
              <w:t>17.</w:t>
            </w:r>
          </w:p>
        </w:tc>
        <w:tc>
          <w:tcPr>
            <w:tcW w:w="2627" w:type="dxa"/>
            <w:vMerge/>
          </w:tcPr>
          <w:p w14:paraId="00000B1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13" w14:textId="77777777" w:rsidR="00D17BC0" w:rsidRDefault="00331A14" w:rsidP="000834A0">
            <w:pPr>
              <w:spacing w:after="0"/>
              <w:ind w:left="0" w:hanging="2"/>
              <w:jc w:val="both"/>
              <w:outlineLvl w:val="9"/>
            </w:pPr>
            <w:r>
              <w:t xml:space="preserve">Remite vía correo electrónico con oficio físico de respaldo. </w:t>
            </w:r>
          </w:p>
        </w:tc>
      </w:tr>
      <w:tr w:rsidR="00D17BC0" w14:paraId="1BBF1FEA" w14:textId="77777777" w:rsidTr="00FC6B50">
        <w:trPr>
          <w:trHeight w:val="311"/>
        </w:trPr>
        <w:tc>
          <w:tcPr>
            <w:tcW w:w="595" w:type="dxa"/>
          </w:tcPr>
          <w:p w14:paraId="00000B14" w14:textId="77777777" w:rsidR="00D17BC0" w:rsidRDefault="00331A14" w:rsidP="000834A0">
            <w:pPr>
              <w:spacing w:after="0"/>
              <w:ind w:left="0" w:hanging="2"/>
              <w:jc w:val="both"/>
              <w:outlineLvl w:val="9"/>
            </w:pPr>
            <w:r>
              <w:rPr>
                <w:b/>
              </w:rPr>
              <w:t>18.</w:t>
            </w:r>
          </w:p>
        </w:tc>
        <w:tc>
          <w:tcPr>
            <w:tcW w:w="2627" w:type="dxa"/>
          </w:tcPr>
          <w:p w14:paraId="00000B15" w14:textId="77777777" w:rsidR="00D17BC0" w:rsidRDefault="00331A14" w:rsidP="000834A0">
            <w:pPr>
              <w:spacing w:after="0"/>
              <w:ind w:left="0" w:hanging="2"/>
              <w:jc w:val="both"/>
              <w:outlineLvl w:val="9"/>
            </w:pPr>
            <w:r>
              <w:rPr>
                <w:b/>
              </w:rPr>
              <w:t>Analista de Planificación</w:t>
            </w:r>
          </w:p>
        </w:tc>
        <w:tc>
          <w:tcPr>
            <w:tcW w:w="5675" w:type="dxa"/>
          </w:tcPr>
          <w:p w14:paraId="00000B16" w14:textId="77777777" w:rsidR="00D17BC0" w:rsidRDefault="00331A14" w:rsidP="000834A0">
            <w:pPr>
              <w:spacing w:after="0" w:line="480" w:lineRule="auto"/>
              <w:ind w:left="0" w:hanging="2"/>
              <w:jc w:val="both"/>
              <w:outlineLvl w:val="9"/>
            </w:pPr>
            <w:r>
              <w:t>Recibe, revisa.  Traslada.</w:t>
            </w:r>
          </w:p>
        </w:tc>
      </w:tr>
      <w:tr w:rsidR="00D17BC0" w14:paraId="0E381A72" w14:textId="77777777" w:rsidTr="00FC6B50">
        <w:trPr>
          <w:trHeight w:val="311"/>
        </w:trPr>
        <w:tc>
          <w:tcPr>
            <w:tcW w:w="595" w:type="dxa"/>
          </w:tcPr>
          <w:p w14:paraId="00000B17" w14:textId="77777777" w:rsidR="00D17BC0" w:rsidRDefault="00331A14" w:rsidP="000834A0">
            <w:pPr>
              <w:spacing w:after="0"/>
              <w:ind w:left="0" w:hanging="2"/>
              <w:jc w:val="both"/>
              <w:outlineLvl w:val="9"/>
            </w:pPr>
            <w:r>
              <w:rPr>
                <w:b/>
              </w:rPr>
              <w:t>19.</w:t>
            </w:r>
          </w:p>
        </w:tc>
        <w:tc>
          <w:tcPr>
            <w:tcW w:w="2627" w:type="dxa"/>
          </w:tcPr>
          <w:p w14:paraId="00000B18" w14:textId="77777777" w:rsidR="00D17BC0" w:rsidRDefault="00331A14" w:rsidP="000834A0">
            <w:pPr>
              <w:spacing w:after="0"/>
              <w:ind w:left="0" w:hanging="2"/>
              <w:jc w:val="both"/>
              <w:outlineLvl w:val="9"/>
            </w:pPr>
            <w:r>
              <w:rPr>
                <w:b/>
              </w:rPr>
              <w:t>Unidad Interesada</w:t>
            </w:r>
          </w:p>
        </w:tc>
        <w:tc>
          <w:tcPr>
            <w:tcW w:w="5675" w:type="dxa"/>
          </w:tcPr>
          <w:p w14:paraId="00000B19" w14:textId="77777777" w:rsidR="00D17BC0" w:rsidRDefault="00331A14" w:rsidP="000834A0">
            <w:pPr>
              <w:spacing w:after="0"/>
              <w:ind w:left="0" w:hanging="2"/>
              <w:jc w:val="both"/>
              <w:outlineLvl w:val="9"/>
            </w:pPr>
            <w:r>
              <w:t>Recibe, atiende observaciones y devuelve.</w:t>
            </w:r>
          </w:p>
          <w:p w14:paraId="00000B1A" w14:textId="77777777" w:rsidR="00D17BC0" w:rsidRDefault="00D17BC0" w:rsidP="000834A0">
            <w:pPr>
              <w:spacing w:after="0"/>
              <w:ind w:left="0" w:hanging="2"/>
              <w:jc w:val="both"/>
              <w:outlineLvl w:val="9"/>
            </w:pPr>
          </w:p>
        </w:tc>
      </w:tr>
      <w:tr w:rsidR="00D17BC0" w14:paraId="195B3101" w14:textId="77777777" w:rsidTr="00FC6B50">
        <w:trPr>
          <w:trHeight w:val="311"/>
        </w:trPr>
        <w:tc>
          <w:tcPr>
            <w:tcW w:w="595" w:type="dxa"/>
          </w:tcPr>
          <w:p w14:paraId="00000B1B" w14:textId="77777777" w:rsidR="00D17BC0" w:rsidRDefault="00331A14" w:rsidP="000834A0">
            <w:pPr>
              <w:spacing w:after="0"/>
              <w:ind w:left="0" w:hanging="2"/>
              <w:jc w:val="both"/>
              <w:outlineLvl w:val="9"/>
            </w:pPr>
            <w:r>
              <w:rPr>
                <w:b/>
              </w:rPr>
              <w:t>20.</w:t>
            </w:r>
          </w:p>
        </w:tc>
        <w:tc>
          <w:tcPr>
            <w:tcW w:w="2627" w:type="dxa"/>
          </w:tcPr>
          <w:p w14:paraId="00000B1C" w14:textId="77777777" w:rsidR="00D17BC0" w:rsidRDefault="00331A14" w:rsidP="000834A0">
            <w:pPr>
              <w:spacing w:after="0"/>
              <w:ind w:left="0" w:hanging="2"/>
              <w:jc w:val="both"/>
              <w:outlineLvl w:val="9"/>
            </w:pPr>
            <w:r>
              <w:rPr>
                <w:b/>
              </w:rPr>
              <w:t xml:space="preserve">Analista de Planificación      </w:t>
            </w:r>
          </w:p>
        </w:tc>
        <w:tc>
          <w:tcPr>
            <w:tcW w:w="5675" w:type="dxa"/>
          </w:tcPr>
          <w:p w14:paraId="00000B1D" w14:textId="77777777" w:rsidR="00D17BC0" w:rsidRDefault="00331A14" w:rsidP="000834A0">
            <w:pPr>
              <w:spacing w:after="0"/>
              <w:ind w:left="0" w:hanging="2"/>
              <w:jc w:val="both"/>
              <w:outlineLvl w:val="9"/>
            </w:pPr>
            <w:r>
              <w:t>Recibe, revisa. Traslada.</w:t>
            </w:r>
          </w:p>
          <w:p w14:paraId="00000B1E" w14:textId="77777777" w:rsidR="00D17BC0" w:rsidRDefault="00D17BC0" w:rsidP="000834A0">
            <w:pPr>
              <w:spacing w:after="0"/>
              <w:ind w:left="0" w:hanging="2"/>
              <w:jc w:val="both"/>
              <w:outlineLvl w:val="9"/>
            </w:pPr>
          </w:p>
        </w:tc>
      </w:tr>
      <w:tr w:rsidR="00D17BC0" w14:paraId="5A739F92" w14:textId="77777777" w:rsidTr="00FC6B50">
        <w:trPr>
          <w:cantSplit/>
          <w:trHeight w:val="311"/>
        </w:trPr>
        <w:tc>
          <w:tcPr>
            <w:tcW w:w="595" w:type="dxa"/>
          </w:tcPr>
          <w:p w14:paraId="00000B1F" w14:textId="77777777" w:rsidR="00D17BC0" w:rsidRDefault="00331A14" w:rsidP="000834A0">
            <w:pPr>
              <w:spacing w:after="0"/>
              <w:ind w:left="0" w:hanging="2"/>
              <w:jc w:val="both"/>
              <w:outlineLvl w:val="9"/>
            </w:pPr>
            <w:r>
              <w:rPr>
                <w:b/>
              </w:rPr>
              <w:t>21.</w:t>
            </w:r>
          </w:p>
        </w:tc>
        <w:tc>
          <w:tcPr>
            <w:tcW w:w="2627" w:type="dxa"/>
            <w:vMerge w:val="restart"/>
          </w:tcPr>
          <w:p w14:paraId="00000B20" w14:textId="77777777" w:rsidR="00D17BC0" w:rsidRDefault="00331A14" w:rsidP="000834A0">
            <w:pPr>
              <w:spacing w:after="0"/>
              <w:ind w:left="0" w:hanging="2"/>
              <w:jc w:val="both"/>
              <w:outlineLvl w:val="9"/>
            </w:pPr>
            <w:r>
              <w:rPr>
                <w:b/>
              </w:rPr>
              <w:t>Jefe de Planificación</w:t>
            </w:r>
          </w:p>
        </w:tc>
        <w:tc>
          <w:tcPr>
            <w:tcW w:w="5675" w:type="dxa"/>
          </w:tcPr>
          <w:p w14:paraId="00000B21" w14:textId="77777777" w:rsidR="00D17BC0" w:rsidRDefault="00331A14" w:rsidP="000834A0">
            <w:pPr>
              <w:spacing w:after="0"/>
              <w:ind w:left="0" w:hanging="2"/>
              <w:jc w:val="both"/>
              <w:outlineLvl w:val="9"/>
            </w:pPr>
            <w:r>
              <w:t xml:space="preserve">Hace revisión final.  No está correcto sigue paso 22. Si está correcto sigue paso 25.   </w:t>
            </w:r>
          </w:p>
        </w:tc>
      </w:tr>
      <w:tr w:rsidR="00D17BC0" w14:paraId="20BD8453" w14:textId="77777777" w:rsidTr="00FC6B50">
        <w:trPr>
          <w:cantSplit/>
          <w:trHeight w:val="311"/>
        </w:trPr>
        <w:tc>
          <w:tcPr>
            <w:tcW w:w="595" w:type="dxa"/>
          </w:tcPr>
          <w:p w14:paraId="00000B22" w14:textId="77777777" w:rsidR="00D17BC0" w:rsidRDefault="00331A14" w:rsidP="000834A0">
            <w:pPr>
              <w:spacing w:after="0"/>
              <w:ind w:left="0" w:hanging="2"/>
              <w:jc w:val="both"/>
              <w:outlineLvl w:val="9"/>
            </w:pPr>
            <w:r>
              <w:rPr>
                <w:b/>
              </w:rPr>
              <w:t>22.</w:t>
            </w:r>
          </w:p>
        </w:tc>
        <w:tc>
          <w:tcPr>
            <w:tcW w:w="2627" w:type="dxa"/>
            <w:vMerge/>
          </w:tcPr>
          <w:p w14:paraId="00000B2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24" w14:textId="77777777" w:rsidR="00D17BC0" w:rsidRDefault="00331A14" w:rsidP="000834A0">
            <w:pPr>
              <w:spacing w:after="0"/>
              <w:ind w:left="0" w:hanging="2"/>
              <w:jc w:val="both"/>
              <w:outlineLvl w:val="9"/>
            </w:pPr>
            <w:r>
              <w:t>Remite observaciones de forma, para atención de la Analista de Planificación.</w:t>
            </w:r>
          </w:p>
          <w:p w14:paraId="00000B25" w14:textId="77777777" w:rsidR="00D17BC0" w:rsidRDefault="00D17BC0" w:rsidP="000834A0">
            <w:pPr>
              <w:spacing w:after="0"/>
              <w:ind w:left="0" w:hanging="2"/>
              <w:jc w:val="both"/>
              <w:outlineLvl w:val="9"/>
            </w:pPr>
          </w:p>
        </w:tc>
      </w:tr>
      <w:tr w:rsidR="00D17BC0" w14:paraId="218A274A" w14:textId="77777777" w:rsidTr="00FC6B50">
        <w:trPr>
          <w:cantSplit/>
          <w:trHeight w:val="311"/>
        </w:trPr>
        <w:tc>
          <w:tcPr>
            <w:tcW w:w="595" w:type="dxa"/>
          </w:tcPr>
          <w:p w14:paraId="00000B26" w14:textId="77777777" w:rsidR="00D17BC0" w:rsidRDefault="00331A14" w:rsidP="000834A0">
            <w:pPr>
              <w:spacing w:after="0"/>
              <w:ind w:left="0" w:hanging="2"/>
              <w:jc w:val="both"/>
              <w:outlineLvl w:val="9"/>
            </w:pPr>
            <w:r>
              <w:rPr>
                <w:b/>
              </w:rPr>
              <w:t>23.</w:t>
            </w:r>
          </w:p>
        </w:tc>
        <w:tc>
          <w:tcPr>
            <w:tcW w:w="2627" w:type="dxa"/>
            <w:vMerge w:val="restart"/>
          </w:tcPr>
          <w:p w14:paraId="00000B27" w14:textId="77777777" w:rsidR="00D17BC0" w:rsidRDefault="00D17BC0" w:rsidP="000834A0">
            <w:pPr>
              <w:spacing w:after="0"/>
              <w:ind w:left="0" w:hanging="2"/>
              <w:jc w:val="both"/>
              <w:outlineLvl w:val="9"/>
            </w:pPr>
          </w:p>
          <w:p w14:paraId="00000B28" w14:textId="77777777" w:rsidR="00D17BC0" w:rsidRDefault="00D17BC0" w:rsidP="000834A0">
            <w:pPr>
              <w:spacing w:after="0"/>
              <w:ind w:left="0" w:hanging="2"/>
              <w:jc w:val="both"/>
              <w:outlineLvl w:val="9"/>
            </w:pPr>
          </w:p>
          <w:p w14:paraId="00000B29" w14:textId="77777777" w:rsidR="00D17BC0" w:rsidRDefault="00D17BC0" w:rsidP="000834A0">
            <w:pPr>
              <w:spacing w:after="0"/>
              <w:ind w:left="0" w:hanging="2"/>
              <w:jc w:val="both"/>
              <w:outlineLvl w:val="9"/>
            </w:pPr>
          </w:p>
          <w:p w14:paraId="00000B2A" w14:textId="77777777" w:rsidR="00D17BC0" w:rsidRDefault="00331A14" w:rsidP="000834A0">
            <w:pPr>
              <w:spacing w:after="0"/>
              <w:ind w:left="0" w:hanging="2"/>
              <w:jc w:val="both"/>
              <w:outlineLvl w:val="9"/>
            </w:pPr>
            <w:r>
              <w:rPr>
                <w:b/>
              </w:rPr>
              <w:t>Analista de Planificación</w:t>
            </w:r>
          </w:p>
          <w:p w14:paraId="00000B2B" w14:textId="77777777" w:rsidR="00D17BC0" w:rsidRDefault="00331A14" w:rsidP="000834A0">
            <w:pPr>
              <w:spacing w:after="0"/>
              <w:ind w:left="0" w:hanging="2"/>
              <w:jc w:val="both"/>
              <w:outlineLvl w:val="9"/>
            </w:pPr>
            <w:r>
              <w:rPr>
                <w:b/>
              </w:rPr>
              <w:t xml:space="preserve">                </w:t>
            </w:r>
          </w:p>
          <w:p w14:paraId="00000B2C" w14:textId="77777777" w:rsidR="00D17BC0" w:rsidRDefault="00331A14" w:rsidP="000834A0">
            <w:pPr>
              <w:spacing w:after="0"/>
              <w:ind w:left="0" w:hanging="2"/>
              <w:jc w:val="both"/>
              <w:outlineLvl w:val="9"/>
            </w:pPr>
            <w:r>
              <w:rPr>
                <w:b/>
              </w:rPr>
              <w:t xml:space="preserve">                   </w:t>
            </w:r>
          </w:p>
        </w:tc>
        <w:tc>
          <w:tcPr>
            <w:tcW w:w="5675" w:type="dxa"/>
          </w:tcPr>
          <w:p w14:paraId="00000B2D" w14:textId="77777777" w:rsidR="00D17BC0" w:rsidRDefault="00331A14" w:rsidP="000834A0">
            <w:pPr>
              <w:spacing w:after="0"/>
              <w:ind w:left="0" w:hanging="2"/>
              <w:jc w:val="both"/>
              <w:outlineLvl w:val="9"/>
            </w:pPr>
            <w:r>
              <w:t>Corrige.</w:t>
            </w:r>
          </w:p>
        </w:tc>
      </w:tr>
      <w:tr w:rsidR="00D17BC0" w14:paraId="4C121221" w14:textId="77777777" w:rsidTr="00FC6B50">
        <w:trPr>
          <w:cantSplit/>
          <w:trHeight w:val="311"/>
        </w:trPr>
        <w:tc>
          <w:tcPr>
            <w:tcW w:w="595" w:type="dxa"/>
          </w:tcPr>
          <w:p w14:paraId="00000B2E" w14:textId="77777777" w:rsidR="00D17BC0" w:rsidRDefault="00331A14" w:rsidP="000834A0">
            <w:pPr>
              <w:spacing w:after="0"/>
              <w:ind w:left="0" w:hanging="2"/>
              <w:jc w:val="both"/>
              <w:outlineLvl w:val="9"/>
            </w:pPr>
            <w:r>
              <w:rPr>
                <w:b/>
              </w:rPr>
              <w:t>24.</w:t>
            </w:r>
          </w:p>
        </w:tc>
        <w:tc>
          <w:tcPr>
            <w:tcW w:w="2627" w:type="dxa"/>
            <w:vMerge/>
          </w:tcPr>
          <w:p w14:paraId="00000B2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0" w14:textId="77777777" w:rsidR="00D17BC0" w:rsidRDefault="00331A14" w:rsidP="000834A0">
            <w:pPr>
              <w:spacing w:after="0"/>
              <w:ind w:left="0" w:hanging="2"/>
              <w:jc w:val="both"/>
              <w:outlineLvl w:val="9"/>
            </w:pPr>
            <w:r>
              <w:t>Guarda versión digital final.</w:t>
            </w:r>
          </w:p>
        </w:tc>
      </w:tr>
      <w:tr w:rsidR="00D17BC0" w14:paraId="6C4E6A6E" w14:textId="77777777" w:rsidTr="00FC6B50">
        <w:trPr>
          <w:cantSplit/>
          <w:trHeight w:val="311"/>
        </w:trPr>
        <w:tc>
          <w:tcPr>
            <w:tcW w:w="595" w:type="dxa"/>
          </w:tcPr>
          <w:p w14:paraId="00000B31" w14:textId="77777777" w:rsidR="00D17BC0" w:rsidRDefault="00331A14" w:rsidP="000834A0">
            <w:pPr>
              <w:spacing w:after="0"/>
              <w:ind w:left="0" w:hanging="2"/>
              <w:jc w:val="both"/>
              <w:outlineLvl w:val="9"/>
            </w:pPr>
            <w:r>
              <w:rPr>
                <w:b/>
              </w:rPr>
              <w:t>25.</w:t>
            </w:r>
          </w:p>
        </w:tc>
        <w:tc>
          <w:tcPr>
            <w:tcW w:w="2627" w:type="dxa"/>
            <w:vMerge/>
          </w:tcPr>
          <w:p w14:paraId="00000B3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3" w14:textId="77777777" w:rsidR="00D17BC0" w:rsidRDefault="00331A14" w:rsidP="000834A0">
            <w:pPr>
              <w:spacing w:after="0"/>
              <w:ind w:left="0" w:hanging="2"/>
              <w:jc w:val="both"/>
              <w:outlineLvl w:val="9"/>
            </w:pPr>
            <w:r>
              <w:t>Coordina la elaboración o elabora proyecto de AI que incluye el número de folios del manual en revisión, con número proporcionado por la Unidad de Asuntos Jurídicos el que les remite para revisión.</w:t>
            </w:r>
          </w:p>
          <w:p w14:paraId="00000B34" w14:textId="77777777" w:rsidR="00D17BC0" w:rsidRDefault="00D17BC0" w:rsidP="000834A0">
            <w:pPr>
              <w:spacing w:after="0"/>
              <w:ind w:left="0" w:hanging="2"/>
              <w:jc w:val="both"/>
              <w:outlineLvl w:val="9"/>
            </w:pPr>
          </w:p>
        </w:tc>
      </w:tr>
      <w:tr w:rsidR="00D17BC0" w14:paraId="1755F420" w14:textId="77777777" w:rsidTr="00FC6B50">
        <w:trPr>
          <w:cantSplit/>
          <w:trHeight w:val="311"/>
        </w:trPr>
        <w:tc>
          <w:tcPr>
            <w:tcW w:w="595" w:type="dxa"/>
          </w:tcPr>
          <w:p w14:paraId="00000B35" w14:textId="77777777" w:rsidR="00D17BC0" w:rsidRDefault="00331A14" w:rsidP="000834A0">
            <w:pPr>
              <w:spacing w:after="0"/>
              <w:ind w:left="0" w:hanging="2"/>
              <w:jc w:val="both"/>
              <w:outlineLvl w:val="9"/>
            </w:pPr>
            <w:r>
              <w:rPr>
                <w:b/>
              </w:rPr>
              <w:t>26.</w:t>
            </w:r>
          </w:p>
        </w:tc>
        <w:tc>
          <w:tcPr>
            <w:tcW w:w="2627" w:type="dxa"/>
            <w:vMerge/>
          </w:tcPr>
          <w:p w14:paraId="00000B3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7" w14:textId="77777777" w:rsidR="00D17BC0" w:rsidRDefault="00331A14" w:rsidP="000834A0">
            <w:pPr>
              <w:spacing w:after="0"/>
              <w:ind w:left="0" w:hanging="2"/>
              <w:jc w:val="both"/>
              <w:outlineLvl w:val="9"/>
            </w:pPr>
            <w:r>
              <w:t xml:space="preserve">Imprime el manual, solicita firma de Unidad Interesada.  </w:t>
            </w:r>
          </w:p>
        </w:tc>
      </w:tr>
      <w:tr w:rsidR="00D17BC0" w14:paraId="57833455" w14:textId="77777777" w:rsidTr="00FC6B50">
        <w:trPr>
          <w:trHeight w:val="311"/>
        </w:trPr>
        <w:tc>
          <w:tcPr>
            <w:tcW w:w="595" w:type="dxa"/>
          </w:tcPr>
          <w:p w14:paraId="00000B38" w14:textId="77777777" w:rsidR="00D17BC0" w:rsidRDefault="00331A14" w:rsidP="000834A0">
            <w:pPr>
              <w:spacing w:after="0"/>
              <w:ind w:left="0" w:hanging="2"/>
              <w:jc w:val="both"/>
              <w:outlineLvl w:val="9"/>
            </w:pPr>
            <w:r>
              <w:rPr>
                <w:b/>
              </w:rPr>
              <w:t>27.</w:t>
            </w:r>
          </w:p>
        </w:tc>
        <w:tc>
          <w:tcPr>
            <w:tcW w:w="2627" w:type="dxa"/>
          </w:tcPr>
          <w:p w14:paraId="00000B39" w14:textId="77777777" w:rsidR="00D17BC0" w:rsidRDefault="00331A14" w:rsidP="000834A0">
            <w:pPr>
              <w:spacing w:after="0"/>
              <w:ind w:left="0" w:hanging="2"/>
              <w:jc w:val="both"/>
              <w:outlineLvl w:val="9"/>
            </w:pPr>
            <w:r>
              <w:rPr>
                <w:b/>
              </w:rPr>
              <w:t xml:space="preserve">Unidad Interesada </w:t>
            </w:r>
          </w:p>
        </w:tc>
        <w:tc>
          <w:tcPr>
            <w:tcW w:w="5675" w:type="dxa"/>
          </w:tcPr>
          <w:p w14:paraId="00000B3A" w14:textId="77777777" w:rsidR="00D17BC0" w:rsidRDefault="00331A14" w:rsidP="000834A0">
            <w:pPr>
              <w:spacing w:after="0"/>
              <w:ind w:left="0" w:hanging="2"/>
              <w:jc w:val="both"/>
              <w:outlineLvl w:val="9"/>
            </w:pPr>
            <w:r>
              <w:t xml:space="preserve">Firma la carátula en las casillas </w:t>
            </w:r>
            <w:r>
              <w:rPr>
                <w:i/>
              </w:rPr>
              <w:t>elaborado por,</w:t>
            </w:r>
            <w:r>
              <w:t xml:space="preserve"> y</w:t>
            </w:r>
            <w:r>
              <w:rPr>
                <w:i/>
              </w:rPr>
              <w:t xml:space="preserve"> revisado por</w:t>
            </w:r>
            <w:r>
              <w:t>, en esta última coloca el sello y rubrica todas las hojas.</w:t>
            </w:r>
          </w:p>
          <w:p w14:paraId="00000B3B" w14:textId="77777777" w:rsidR="00D17BC0" w:rsidRDefault="00D17BC0" w:rsidP="000834A0">
            <w:pPr>
              <w:spacing w:after="0"/>
              <w:ind w:left="0" w:hanging="2"/>
              <w:jc w:val="both"/>
              <w:outlineLvl w:val="9"/>
            </w:pPr>
          </w:p>
        </w:tc>
      </w:tr>
      <w:tr w:rsidR="00D17BC0" w14:paraId="5F7B905F" w14:textId="77777777" w:rsidTr="00FC6B50">
        <w:trPr>
          <w:trHeight w:val="311"/>
        </w:trPr>
        <w:tc>
          <w:tcPr>
            <w:tcW w:w="595" w:type="dxa"/>
          </w:tcPr>
          <w:p w14:paraId="00000B3C" w14:textId="77777777" w:rsidR="00D17BC0" w:rsidRDefault="00331A14" w:rsidP="000834A0">
            <w:pPr>
              <w:spacing w:after="0"/>
              <w:ind w:left="0" w:hanging="2"/>
              <w:jc w:val="both"/>
              <w:outlineLvl w:val="9"/>
            </w:pPr>
            <w:r>
              <w:rPr>
                <w:b/>
              </w:rPr>
              <w:t>28.</w:t>
            </w:r>
          </w:p>
        </w:tc>
        <w:tc>
          <w:tcPr>
            <w:tcW w:w="2627" w:type="dxa"/>
          </w:tcPr>
          <w:p w14:paraId="00000B3D" w14:textId="77777777" w:rsidR="00D17BC0" w:rsidRDefault="00331A14" w:rsidP="000834A0">
            <w:pPr>
              <w:spacing w:after="0"/>
              <w:ind w:left="0" w:hanging="2"/>
              <w:jc w:val="both"/>
              <w:outlineLvl w:val="9"/>
            </w:pPr>
            <w:r>
              <w:rPr>
                <w:b/>
              </w:rPr>
              <w:t>Analista de Planificación</w:t>
            </w:r>
          </w:p>
        </w:tc>
        <w:tc>
          <w:tcPr>
            <w:tcW w:w="5675" w:type="dxa"/>
          </w:tcPr>
          <w:p w14:paraId="00000B3E" w14:textId="77777777" w:rsidR="00D17BC0" w:rsidRDefault="00331A14" w:rsidP="000834A0">
            <w:pPr>
              <w:spacing w:after="0"/>
              <w:ind w:left="0" w:hanging="2"/>
              <w:jc w:val="both"/>
              <w:outlineLvl w:val="9"/>
            </w:pPr>
            <w:r>
              <w:t>Recibe el Manual, revisa que esté firmado como corresponda y gestiona firma de revisión de la UAJ.</w:t>
            </w:r>
          </w:p>
        </w:tc>
      </w:tr>
      <w:tr w:rsidR="00D17BC0" w14:paraId="225E7124" w14:textId="77777777" w:rsidTr="00FC6B50">
        <w:trPr>
          <w:trHeight w:val="311"/>
        </w:trPr>
        <w:tc>
          <w:tcPr>
            <w:tcW w:w="595" w:type="dxa"/>
          </w:tcPr>
          <w:p w14:paraId="00000B3F" w14:textId="77777777" w:rsidR="00D17BC0" w:rsidRDefault="00331A14" w:rsidP="000834A0">
            <w:pPr>
              <w:spacing w:after="0"/>
              <w:ind w:left="0" w:hanging="2"/>
              <w:jc w:val="both"/>
              <w:outlineLvl w:val="9"/>
            </w:pPr>
            <w:r>
              <w:rPr>
                <w:b/>
              </w:rPr>
              <w:t>29.</w:t>
            </w:r>
          </w:p>
        </w:tc>
        <w:tc>
          <w:tcPr>
            <w:tcW w:w="2627" w:type="dxa"/>
          </w:tcPr>
          <w:p w14:paraId="00000B40" w14:textId="77777777" w:rsidR="00D17BC0" w:rsidRDefault="00331A14" w:rsidP="000834A0">
            <w:pPr>
              <w:spacing w:after="0"/>
              <w:ind w:left="0" w:hanging="2"/>
              <w:jc w:val="both"/>
              <w:outlineLvl w:val="9"/>
            </w:pPr>
            <w:r>
              <w:rPr>
                <w:b/>
              </w:rPr>
              <w:t>Unidad de Asuntos Jurídicos</w:t>
            </w:r>
          </w:p>
        </w:tc>
        <w:tc>
          <w:tcPr>
            <w:tcW w:w="5675" w:type="dxa"/>
          </w:tcPr>
          <w:p w14:paraId="00000B41" w14:textId="77777777" w:rsidR="00D17BC0" w:rsidRDefault="00331A14" w:rsidP="000834A0">
            <w:pPr>
              <w:spacing w:after="0"/>
              <w:ind w:left="0" w:hanging="2"/>
              <w:jc w:val="both"/>
              <w:outlineLvl w:val="9"/>
            </w:pPr>
            <w:r>
              <w:t xml:space="preserve">Firma la carátula en casilla que corresponde al </w:t>
            </w:r>
            <w:proofErr w:type="gramStart"/>
            <w:r>
              <w:t>Jefe</w:t>
            </w:r>
            <w:proofErr w:type="gramEnd"/>
            <w:r>
              <w:t xml:space="preserve"> de Asuntos Jurídicos.</w:t>
            </w:r>
          </w:p>
        </w:tc>
      </w:tr>
      <w:tr w:rsidR="00D17BC0" w14:paraId="1C2749BF" w14:textId="77777777" w:rsidTr="00FC6B50">
        <w:trPr>
          <w:trHeight w:val="311"/>
        </w:trPr>
        <w:tc>
          <w:tcPr>
            <w:tcW w:w="595" w:type="dxa"/>
          </w:tcPr>
          <w:p w14:paraId="00000B42" w14:textId="77777777" w:rsidR="00D17BC0" w:rsidRDefault="00331A14" w:rsidP="000834A0">
            <w:pPr>
              <w:spacing w:after="0"/>
              <w:ind w:left="0" w:hanging="2"/>
              <w:jc w:val="both"/>
              <w:outlineLvl w:val="9"/>
            </w:pPr>
            <w:r>
              <w:rPr>
                <w:b/>
              </w:rPr>
              <w:t>30.</w:t>
            </w:r>
          </w:p>
        </w:tc>
        <w:tc>
          <w:tcPr>
            <w:tcW w:w="2627" w:type="dxa"/>
          </w:tcPr>
          <w:p w14:paraId="00000B43" w14:textId="77777777" w:rsidR="00D17BC0" w:rsidRDefault="00331A14" w:rsidP="000834A0">
            <w:pPr>
              <w:spacing w:after="0"/>
              <w:ind w:left="0" w:hanging="2"/>
              <w:jc w:val="both"/>
              <w:outlineLvl w:val="9"/>
            </w:pPr>
            <w:r>
              <w:rPr>
                <w:b/>
              </w:rPr>
              <w:t>Jefe de Planificación</w:t>
            </w:r>
          </w:p>
        </w:tc>
        <w:tc>
          <w:tcPr>
            <w:tcW w:w="5675" w:type="dxa"/>
          </w:tcPr>
          <w:p w14:paraId="00000B44" w14:textId="77777777" w:rsidR="00D17BC0" w:rsidRDefault="00331A14" w:rsidP="000834A0">
            <w:pPr>
              <w:spacing w:after="0"/>
              <w:ind w:left="0" w:hanging="2"/>
              <w:jc w:val="both"/>
              <w:outlineLvl w:val="9"/>
            </w:pPr>
            <w:r>
              <w:t xml:space="preserve">Recibe firma carátula en casilla </w:t>
            </w:r>
            <w:r>
              <w:rPr>
                <w:i/>
              </w:rPr>
              <w:t xml:space="preserve">Diseñado y estructurado por </w:t>
            </w:r>
            <w:r>
              <w:t xml:space="preserve">y sella, rubrica todas las hojas. </w:t>
            </w:r>
          </w:p>
        </w:tc>
      </w:tr>
      <w:tr w:rsidR="00D17BC0" w14:paraId="2A44EBCC" w14:textId="77777777" w:rsidTr="00FC6B50">
        <w:trPr>
          <w:cantSplit/>
          <w:trHeight w:val="311"/>
        </w:trPr>
        <w:tc>
          <w:tcPr>
            <w:tcW w:w="595" w:type="dxa"/>
          </w:tcPr>
          <w:p w14:paraId="00000B45" w14:textId="77777777" w:rsidR="00D17BC0" w:rsidRDefault="00331A14" w:rsidP="000834A0">
            <w:pPr>
              <w:spacing w:after="0"/>
              <w:ind w:left="0" w:hanging="2"/>
              <w:jc w:val="both"/>
              <w:outlineLvl w:val="9"/>
            </w:pPr>
            <w:r>
              <w:rPr>
                <w:b/>
              </w:rPr>
              <w:lastRenderedPageBreak/>
              <w:t>31.</w:t>
            </w:r>
          </w:p>
        </w:tc>
        <w:tc>
          <w:tcPr>
            <w:tcW w:w="2627" w:type="dxa"/>
            <w:vMerge w:val="restart"/>
          </w:tcPr>
          <w:p w14:paraId="00000B46" w14:textId="77777777" w:rsidR="00D17BC0" w:rsidRDefault="00331A14" w:rsidP="000834A0">
            <w:pPr>
              <w:spacing w:after="0"/>
              <w:ind w:left="0" w:hanging="2"/>
              <w:jc w:val="both"/>
              <w:outlineLvl w:val="9"/>
            </w:pPr>
            <w:r>
              <w:rPr>
                <w:b/>
              </w:rPr>
              <w:t>Analista de Planificación</w:t>
            </w:r>
          </w:p>
        </w:tc>
        <w:tc>
          <w:tcPr>
            <w:tcW w:w="5675" w:type="dxa"/>
          </w:tcPr>
          <w:p w14:paraId="00000B47" w14:textId="77777777" w:rsidR="00D17BC0" w:rsidRDefault="00331A14" w:rsidP="000834A0">
            <w:pPr>
              <w:spacing w:after="0"/>
              <w:ind w:left="0" w:hanging="2"/>
              <w:jc w:val="both"/>
              <w:outlineLvl w:val="9"/>
            </w:pPr>
            <w:r>
              <w:t xml:space="preserve">Recibe, y con excepción de la carátula, coloca el sello de </w:t>
            </w:r>
            <w:r>
              <w:rPr>
                <w:i/>
              </w:rPr>
              <w:t>Normativa de Control Interno.</w:t>
            </w:r>
          </w:p>
        </w:tc>
      </w:tr>
      <w:tr w:rsidR="00D17BC0" w14:paraId="5AA23D46" w14:textId="77777777" w:rsidTr="00FC6B50">
        <w:trPr>
          <w:cantSplit/>
          <w:trHeight w:val="311"/>
        </w:trPr>
        <w:tc>
          <w:tcPr>
            <w:tcW w:w="595" w:type="dxa"/>
          </w:tcPr>
          <w:p w14:paraId="00000B48" w14:textId="77777777" w:rsidR="00D17BC0" w:rsidRDefault="00331A14" w:rsidP="000834A0">
            <w:pPr>
              <w:spacing w:after="0"/>
              <w:ind w:left="0" w:hanging="2"/>
              <w:jc w:val="both"/>
              <w:outlineLvl w:val="9"/>
            </w:pPr>
            <w:r>
              <w:rPr>
                <w:b/>
              </w:rPr>
              <w:t>32.</w:t>
            </w:r>
          </w:p>
        </w:tc>
        <w:tc>
          <w:tcPr>
            <w:tcW w:w="2627" w:type="dxa"/>
            <w:vMerge/>
          </w:tcPr>
          <w:p w14:paraId="00000B4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4A" w14:textId="66282FC7" w:rsidR="00D17BC0" w:rsidRDefault="00331A14" w:rsidP="000834A0">
            <w:pPr>
              <w:spacing w:after="0"/>
              <w:ind w:left="0" w:hanging="2"/>
              <w:jc w:val="both"/>
              <w:outlineLvl w:val="9"/>
            </w:pPr>
            <w:r>
              <w:t xml:space="preserve">Adjunta proyecto de Acuerdo Interno verificado por la </w:t>
            </w:r>
            <w:sdt>
              <w:sdtPr>
                <w:tag w:val="goog_rdk_77"/>
                <w:id w:val="1647090329"/>
              </w:sdtPr>
              <w:sdtContent/>
            </w:sdt>
            <w:r w:rsidR="006B054C">
              <w:t xml:space="preserve">UAJ </w:t>
            </w:r>
            <w:r>
              <w:t xml:space="preserve">y traslada con oficio firmado por la </w:t>
            </w:r>
            <w:proofErr w:type="gramStart"/>
            <w:r>
              <w:t>Jefe</w:t>
            </w:r>
            <w:proofErr w:type="gramEnd"/>
            <w:r>
              <w:t xml:space="preserve"> de Planificación, para aprobación. </w:t>
            </w:r>
          </w:p>
        </w:tc>
      </w:tr>
      <w:tr w:rsidR="00D17BC0" w14:paraId="1D159DB8" w14:textId="77777777" w:rsidTr="00FC6B50">
        <w:trPr>
          <w:trHeight w:val="311"/>
        </w:trPr>
        <w:tc>
          <w:tcPr>
            <w:tcW w:w="595" w:type="dxa"/>
          </w:tcPr>
          <w:p w14:paraId="00000B4B" w14:textId="77777777" w:rsidR="00D17BC0" w:rsidRDefault="00331A14" w:rsidP="000834A0">
            <w:pPr>
              <w:spacing w:after="0"/>
              <w:ind w:left="0" w:hanging="2"/>
              <w:jc w:val="both"/>
              <w:outlineLvl w:val="9"/>
            </w:pPr>
            <w:r>
              <w:rPr>
                <w:b/>
              </w:rPr>
              <w:t>33.</w:t>
            </w:r>
          </w:p>
        </w:tc>
        <w:tc>
          <w:tcPr>
            <w:tcW w:w="2627" w:type="dxa"/>
          </w:tcPr>
          <w:p w14:paraId="00000B4C" w14:textId="77777777" w:rsidR="00D17BC0" w:rsidRDefault="00331A14" w:rsidP="000834A0">
            <w:pPr>
              <w:spacing w:after="0"/>
              <w:ind w:left="0" w:hanging="2"/>
              <w:jc w:val="both"/>
              <w:outlineLvl w:val="9"/>
            </w:pPr>
            <w:r>
              <w:rPr>
                <w:b/>
              </w:rPr>
              <w:t>Dirección Ejecutiva/Encargado de Despacho</w:t>
            </w:r>
          </w:p>
        </w:tc>
        <w:tc>
          <w:tcPr>
            <w:tcW w:w="5675" w:type="dxa"/>
          </w:tcPr>
          <w:p w14:paraId="00000B4D" w14:textId="77777777" w:rsidR="00D17BC0" w:rsidRDefault="00331A14" w:rsidP="000834A0">
            <w:pPr>
              <w:spacing w:after="0"/>
              <w:ind w:left="0" w:hanging="2"/>
              <w:jc w:val="both"/>
              <w:outlineLvl w:val="9"/>
            </w:pPr>
            <w:r>
              <w:t>Recibe y firma AI y carátula del manual.</w:t>
            </w:r>
          </w:p>
        </w:tc>
      </w:tr>
      <w:tr w:rsidR="00D17BC0" w14:paraId="615055E9" w14:textId="77777777" w:rsidTr="00FC6B50">
        <w:trPr>
          <w:trHeight w:val="311"/>
        </w:trPr>
        <w:tc>
          <w:tcPr>
            <w:tcW w:w="595" w:type="dxa"/>
          </w:tcPr>
          <w:p w14:paraId="00000B4E" w14:textId="77777777" w:rsidR="00D17BC0" w:rsidRDefault="00331A14" w:rsidP="000834A0">
            <w:pPr>
              <w:spacing w:after="0"/>
              <w:ind w:left="0" w:hanging="2"/>
              <w:jc w:val="both"/>
              <w:outlineLvl w:val="9"/>
            </w:pPr>
            <w:r>
              <w:rPr>
                <w:b/>
              </w:rPr>
              <w:t>34.</w:t>
            </w:r>
          </w:p>
        </w:tc>
        <w:tc>
          <w:tcPr>
            <w:tcW w:w="2627" w:type="dxa"/>
          </w:tcPr>
          <w:p w14:paraId="00000B4F" w14:textId="77777777" w:rsidR="00D17BC0" w:rsidRDefault="00331A14" w:rsidP="000834A0">
            <w:pPr>
              <w:spacing w:after="0"/>
              <w:ind w:left="0" w:hanging="2"/>
              <w:jc w:val="both"/>
              <w:outlineLvl w:val="9"/>
            </w:pPr>
            <w:r>
              <w:rPr>
                <w:b/>
              </w:rPr>
              <w:t xml:space="preserve">Asistente o </w:t>
            </w:r>
            <w:proofErr w:type="gramStart"/>
            <w:r>
              <w:rPr>
                <w:b/>
              </w:rPr>
              <w:t>Secretaria</w:t>
            </w:r>
            <w:proofErr w:type="gramEnd"/>
            <w:r>
              <w:rPr>
                <w:b/>
              </w:rPr>
              <w:t xml:space="preserve"> </w:t>
            </w:r>
          </w:p>
        </w:tc>
        <w:tc>
          <w:tcPr>
            <w:tcW w:w="5675" w:type="dxa"/>
          </w:tcPr>
          <w:p w14:paraId="00000B50" w14:textId="77777777" w:rsidR="00D17BC0" w:rsidRDefault="00331A14" w:rsidP="000834A0">
            <w:pPr>
              <w:spacing w:after="0"/>
              <w:ind w:left="0" w:hanging="2"/>
              <w:jc w:val="both"/>
              <w:outlineLvl w:val="9"/>
            </w:pPr>
            <w:r>
              <w:t>Sella acuerdo interno y carátula.</w:t>
            </w:r>
          </w:p>
        </w:tc>
      </w:tr>
      <w:tr w:rsidR="00D17BC0" w14:paraId="61FCC314" w14:textId="77777777" w:rsidTr="00FC6B50">
        <w:trPr>
          <w:cantSplit/>
          <w:trHeight w:val="311"/>
        </w:trPr>
        <w:tc>
          <w:tcPr>
            <w:tcW w:w="595" w:type="dxa"/>
          </w:tcPr>
          <w:p w14:paraId="00000B51" w14:textId="77777777" w:rsidR="00D17BC0" w:rsidRDefault="00331A14" w:rsidP="000834A0">
            <w:pPr>
              <w:spacing w:after="0"/>
              <w:ind w:left="0" w:hanging="2"/>
              <w:jc w:val="both"/>
              <w:outlineLvl w:val="9"/>
            </w:pPr>
            <w:r>
              <w:rPr>
                <w:b/>
              </w:rPr>
              <w:t>35.</w:t>
            </w:r>
          </w:p>
        </w:tc>
        <w:tc>
          <w:tcPr>
            <w:tcW w:w="2627" w:type="dxa"/>
            <w:vMerge w:val="restart"/>
          </w:tcPr>
          <w:p w14:paraId="00000B52" w14:textId="77777777" w:rsidR="00D17BC0" w:rsidRDefault="00331A14" w:rsidP="000834A0">
            <w:pPr>
              <w:spacing w:after="0"/>
              <w:ind w:left="0" w:hanging="2"/>
              <w:jc w:val="both"/>
              <w:outlineLvl w:val="9"/>
            </w:pPr>
            <w:r>
              <w:rPr>
                <w:b/>
              </w:rPr>
              <w:t>Analista de Planificación</w:t>
            </w:r>
          </w:p>
        </w:tc>
        <w:tc>
          <w:tcPr>
            <w:tcW w:w="5675" w:type="dxa"/>
          </w:tcPr>
          <w:p w14:paraId="00000B53" w14:textId="77777777" w:rsidR="00D17BC0" w:rsidRDefault="00331A14" w:rsidP="000834A0">
            <w:pPr>
              <w:spacing w:after="0"/>
              <w:ind w:left="0" w:hanging="2"/>
              <w:jc w:val="both"/>
              <w:outlineLvl w:val="9"/>
              <w:rPr>
                <w:highlight w:val="cyan"/>
              </w:rPr>
            </w:pPr>
            <w:r>
              <w:t xml:space="preserve">Recibe, escanea el documento e imprime 1 copia a color para resguardo del original en la Unidad de Planificación. </w:t>
            </w:r>
          </w:p>
          <w:p w14:paraId="00000B54" w14:textId="77777777" w:rsidR="00D17BC0" w:rsidRDefault="00D17BC0" w:rsidP="000834A0">
            <w:pPr>
              <w:spacing w:after="0"/>
              <w:ind w:left="0" w:hanging="2"/>
              <w:jc w:val="both"/>
              <w:outlineLvl w:val="9"/>
            </w:pPr>
          </w:p>
        </w:tc>
      </w:tr>
      <w:tr w:rsidR="00D17BC0" w14:paraId="38D4C4A3" w14:textId="77777777" w:rsidTr="00FC6B50">
        <w:trPr>
          <w:cantSplit/>
          <w:trHeight w:val="311"/>
        </w:trPr>
        <w:tc>
          <w:tcPr>
            <w:tcW w:w="595" w:type="dxa"/>
          </w:tcPr>
          <w:p w14:paraId="00000B55" w14:textId="77777777" w:rsidR="00D17BC0" w:rsidRDefault="00331A14" w:rsidP="000834A0">
            <w:pPr>
              <w:spacing w:after="0"/>
              <w:ind w:left="0" w:hanging="2"/>
              <w:jc w:val="both"/>
              <w:outlineLvl w:val="9"/>
            </w:pPr>
            <w:r>
              <w:rPr>
                <w:b/>
              </w:rPr>
              <w:t>36.</w:t>
            </w:r>
          </w:p>
        </w:tc>
        <w:tc>
          <w:tcPr>
            <w:tcW w:w="2627" w:type="dxa"/>
            <w:vMerge/>
          </w:tcPr>
          <w:p w14:paraId="00000B5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57" w14:textId="77777777" w:rsidR="00D17BC0" w:rsidRDefault="00331A14" w:rsidP="000834A0">
            <w:pPr>
              <w:spacing w:after="0"/>
              <w:ind w:left="0" w:hanging="2"/>
              <w:jc w:val="both"/>
              <w:outlineLvl w:val="9"/>
            </w:pPr>
            <w:r>
              <w:t xml:space="preserve">Copia física o digital, para la Unidad Interesada y copias digitales de acuerdo a la lista de distribución del manual. </w:t>
            </w:r>
          </w:p>
        </w:tc>
      </w:tr>
      <w:tr w:rsidR="00D17BC0" w14:paraId="55886A0B" w14:textId="77777777" w:rsidTr="00FC6B50">
        <w:trPr>
          <w:cantSplit/>
          <w:trHeight w:val="311"/>
        </w:trPr>
        <w:tc>
          <w:tcPr>
            <w:tcW w:w="595" w:type="dxa"/>
          </w:tcPr>
          <w:p w14:paraId="00000B58" w14:textId="77777777" w:rsidR="00D17BC0" w:rsidRDefault="00331A14" w:rsidP="000834A0">
            <w:pPr>
              <w:spacing w:after="0"/>
              <w:ind w:left="0" w:hanging="2"/>
              <w:jc w:val="both"/>
              <w:outlineLvl w:val="9"/>
            </w:pPr>
            <w:r>
              <w:rPr>
                <w:b/>
              </w:rPr>
              <w:t>37.</w:t>
            </w:r>
          </w:p>
        </w:tc>
        <w:tc>
          <w:tcPr>
            <w:tcW w:w="2627" w:type="dxa"/>
            <w:vMerge/>
          </w:tcPr>
          <w:p w14:paraId="00000B5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5A" w14:textId="77777777" w:rsidR="00D17BC0" w:rsidRDefault="00331A14" w:rsidP="000834A0">
            <w:pPr>
              <w:spacing w:after="0"/>
              <w:ind w:left="0" w:hanging="2"/>
              <w:jc w:val="both"/>
              <w:outlineLvl w:val="9"/>
            </w:pPr>
            <w:r>
              <w:t>Coordina la elaboración de oficios para distribución y entrega.</w:t>
            </w:r>
          </w:p>
        </w:tc>
      </w:tr>
      <w:tr w:rsidR="00D17BC0" w14:paraId="6D59171D" w14:textId="77777777" w:rsidTr="00FC6B50">
        <w:trPr>
          <w:trHeight w:val="311"/>
        </w:trPr>
        <w:tc>
          <w:tcPr>
            <w:tcW w:w="595" w:type="dxa"/>
          </w:tcPr>
          <w:p w14:paraId="00000B5B" w14:textId="77777777" w:rsidR="00D17BC0" w:rsidRDefault="00331A14" w:rsidP="000834A0">
            <w:pPr>
              <w:spacing w:after="0"/>
              <w:ind w:left="0" w:hanging="2"/>
              <w:jc w:val="both"/>
              <w:outlineLvl w:val="9"/>
            </w:pPr>
            <w:r>
              <w:rPr>
                <w:b/>
              </w:rPr>
              <w:t>38.</w:t>
            </w:r>
          </w:p>
        </w:tc>
        <w:tc>
          <w:tcPr>
            <w:tcW w:w="2627" w:type="dxa"/>
          </w:tcPr>
          <w:p w14:paraId="00000B5C" w14:textId="77777777" w:rsidR="00D17BC0" w:rsidRDefault="00331A14" w:rsidP="000834A0">
            <w:pPr>
              <w:spacing w:after="0"/>
              <w:ind w:left="0" w:hanging="2"/>
              <w:jc w:val="both"/>
              <w:outlineLvl w:val="9"/>
            </w:pPr>
            <w:r>
              <w:rPr>
                <w:b/>
              </w:rPr>
              <w:t>Unidad Interesada</w:t>
            </w:r>
          </w:p>
        </w:tc>
        <w:tc>
          <w:tcPr>
            <w:tcW w:w="5675" w:type="dxa"/>
          </w:tcPr>
          <w:p w14:paraId="00000B5D" w14:textId="77777777" w:rsidR="00D17BC0" w:rsidRDefault="00331A14" w:rsidP="000834A0">
            <w:pPr>
              <w:spacing w:after="0"/>
              <w:ind w:left="0" w:hanging="2"/>
              <w:jc w:val="both"/>
              <w:outlineLvl w:val="9"/>
            </w:pPr>
            <w:r>
              <w:t>Firma y sella de recibido.</w:t>
            </w:r>
          </w:p>
          <w:p w14:paraId="00000B5E" w14:textId="77777777" w:rsidR="00D17BC0" w:rsidRDefault="00D17BC0" w:rsidP="000834A0">
            <w:pPr>
              <w:spacing w:after="0"/>
              <w:ind w:left="0" w:hanging="2"/>
              <w:jc w:val="both"/>
              <w:outlineLvl w:val="9"/>
            </w:pPr>
          </w:p>
        </w:tc>
      </w:tr>
      <w:tr w:rsidR="00D17BC0" w14:paraId="0DD89BB0" w14:textId="77777777" w:rsidTr="00FC6B50">
        <w:trPr>
          <w:trHeight w:val="311"/>
        </w:trPr>
        <w:tc>
          <w:tcPr>
            <w:tcW w:w="595" w:type="dxa"/>
          </w:tcPr>
          <w:p w14:paraId="00000B5F" w14:textId="77777777" w:rsidR="00D17BC0" w:rsidRDefault="00331A14" w:rsidP="000834A0">
            <w:pPr>
              <w:spacing w:after="0"/>
              <w:ind w:left="0" w:hanging="2"/>
              <w:jc w:val="both"/>
              <w:outlineLvl w:val="9"/>
            </w:pPr>
            <w:r>
              <w:rPr>
                <w:b/>
              </w:rPr>
              <w:t>39.</w:t>
            </w:r>
          </w:p>
        </w:tc>
        <w:tc>
          <w:tcPr>
            <w:tcW w:w="2627" w:type="dxa"/>
          </w:tcPr>
          <w:p w14:paraId="00000B60" w14:textId="77777777" w:rsidR="00D17BC0" w:rsidRDefault="00331A14" w:rsidP="000834A0">
            <w:pPr>
              <w:spacing w:after="0"/>
              <w:ind w:left="0" w:hanging="2"/>
              <w:jc w:val="both"/>
              <w:outlineLvl w:val="9"/>
            </w:pPr>
            <w:r>
              <w:rPr>
                <w:b/>
              </w:rPr>
              <w:t>Analista de Planificación</w:t>
            </w:r>
          </w:p>
        </w:tc>
        <w:tc>
          <w:tcPr>
            <w:tcW w:w="5675" w:type="dxa"/>
          </w:tcPr>
          <w:p w14:paraId="00000B61" w14:textId="77777777" w:rsidR="00D17BC0" w:rsidRDefault="00331A14" w:rsidP="000834A0">
            <w:pPr>
              <w:spacing w:after="0"/>
              <w:ind w:left="0" w:hanging="2"/>
              <w:jc w:val="both"/>
              <w:outlineLvl w:val="9"/>
            </w:pPr>
            <w:r>
              <w:t>Entrega AI original a la Unidad de Asuntos Jurídicos con conocimiento (solo para constar la entrega).</w:t>
            </w:r>
          </w:p>
        </w:tc>
      </w:tr>
      <w:tr w:rsidR="00D17BC0" w14:paraId="49D974FF" w14:textId="77777777" w:rsidTr="00FC6B50">
        <w:trPr>
          <w:trHeight w:val="311"/>
        </w:trPr>
        <w:tc>
          <w:tcPr>
            <w:tcW w:w="595" w:type="dxa"/>
          </w:tcPr>
          <w:p w14:paraId="00000B62" w14:textId="77777777" w:rsidR="00D17BC0" w:rsidRDefault="00331A14" w:rsidP="000834A0">
            <w:pPr>
              <w:spacing w:after="0"/>
              <w:ind w:left="0" w:hanging="2"/>
              <w:jc w:val="both"/>
              <w:outlineLvl w:val="9"/>
            </w:pPr>
            <w:r>
              <w:rPr>
                <w:b/>
              </w:rPr>
              <w:t>40.</w:t>
            </w:r>
          </w:p>
        </w:tc>
        <w:tc>
          <w:tcPr>
            <w:tcW w:w="2627" w:type="dxa"/>
          </w:tcPr>
          <w:p w14:paraId="00000B63" w14:textId="77777777" w:rsidR="00D17BC0" w:rsidRDefault="00331A14" w:rsidP="000834A0">
            <w:pPr>
              <w:spacing w:after="0"/>
              <w:ind w:left="0" w:hanging="2"/>
              <w:jc w:val="both"/>
              <w:outlineLvl w:val="9"/>
            </w:pPr>
            <w:r>
              <w:rPr>
                <w:b/>
              </w:rPr>
              <w:t>Unidad de Asuntos Jurídicos</w:t>
            </w:r>
          </w:p>
        </w:tc>
        <w:tc>
          <w:tcPr>
            <w:tcW w:w="5675" w:type="dxa"/>
          </w:tcPr>
          <w:p w14:paraId="00000B64" w14:textId="77777777" w:rsidR="00D17BC0" w:rsidRDefault="00331A14" w:rsidP="000834A0">
            <w:pPr>
              <w:spacing w:after="0"/>
              <w:ind w:left="0" w:hanging="2"/>
              <w:jc w:val="both"/>
              <w:outlineLvl w:val="9"/>
            </w:pPr>
            <w:r>
              <w:t>Firma y sella de recibido.</w:t>
            </w:r>
          </w:p>
        </w:tc>
      </w:tr>
      <w:tr w:rsidR="00D17BC0" w14:paraId="366A2E1C" w14:textId="77777777" w:rsidTr="00FC6B50">
        <w:trPr>
          <w:trHeight w:val="311"/>
        </w:trPr>
        <w:tc>
          <w:tcPr>
            <w:tcW w:w="595" w:type="dxa"/>
          </w:tcPr>
          <w:p w14:paraId="00000B65" w14:textId="77777777" w:rsidR="00D17BC0" w:rsidRDefault="00331A14" w:rsidP="000834A0">
            <w:pPr>
              <w:spacing w:after="0"/>
              <w:ind w:left="0" w:hanging="2"/>
              <w:jc w:val="both"/>
              <w:outlineLvl w:val="9"/>
            </w:pPr>
            <w:r>
              <w:rPr>
                <w:b/>
              </w:rPr>
              <w:t>41.</w:t>
            </w:r>
          </w:p>
        </w:tc>
        <w:tc>
          <w:tcPr>
            <w:tcW w:w="2627" w:type="dxa"/>
          </w:tcPr>
          <w:p w14:paraId="00000B66" w14:textId="77777777" w:rsidR="00D17BC0" w:rsidRDefault="00331A14" w:rsidP="000834A0">
            <w:pPr>
              <w:spacing w:after="0"/>
              <w:ind w:left="0" w:hanging="2"/>
              <w:jc w:val="both"/>
              <w:outlineLvl w:val="9"/>
            </w:pPr>
            <w:r>
              <w:rPr>
                <w:b/>
              </w:rPr>
              <w:t>Analista de Planificación</w:t>
            </w:r>
          </w:p>
        </w:tc>
        <w:tc>
          <w:tcPr>
            <w:tcW w:w="5675" w:type="dxa"/>
          </w:tcPr>
          <w:p w14:paraId="00000B67" w14:textId="77777777" w:rsidR="00D17BC0" w:rsidRDefault="00331A14" w:rsidP="000834A0">
            <w:pPr>
              <w:spacing w:after="0"/>
              <w:ind w:left="0" w:hanging="2"/>
              <w:jc w:val="both"/>
              <w:outlineLvl w:val="9"/>
            </w:pPr>
            <w:r>
              <w:t xml:space="preserve">Remite archivo Word y PDF a </w:t>
            </w:r>
            <w:proofErr w:type="gramStart"/>
            <w:r>
              <w:t>Jefe</w:t>
            </w:r>
            <w:proofErr w:type="gramEnd"/>
            <w:r>
              <w:t xml:space="preserve"> de Planificación con copia al Encargado (a) de Monitoreo, Evaluación y Seguimiento.</w:t>
            </w:r>
          </w:p>
        </w:tc>
      </w:tr>
      <w:tr w:rsidR="00D17BC0" w14:paraId="2277A8FD" w14:textId="77777777" w:rsidTr="00FC6B50">
        <w:trPr>
          <w:cantSplit/>
          <w:trHeight w:val="311"/>
        </w:trPr>
        <w:tc>
          <w:tcPr>
            <w:tcW w:w="595" w:type="dxa"/>
          </w:tcPr>
          <w:p w14:paraId="00000B68" w14:textId="77777777" w:rsidR="00D17BC0" w:rsidRDefault="00331A14" w:rsidP="000834A0">
            <w:pPr>
              <w:spacing w:after="0"/>
              <w:ind w:left="0" w:hanging="2"/>
              <w:jc w:val="both"/>
              <w:outlineLvl w:val="9"/>
            </w:pPr>
            <w:r>
              <w:rPr>
                <w:b/>
              </w:rPr>
              <w:t>42.</w:t>
            </w:r>
          </w:p>
        </w:tc>
        <w:tc>
          <w:tcPr>
            <w:tcW w:w="2627" w:type="dxa"/>
          </w:tcPr>
          <w:p w14:paraId="00000B69" w14:textId="77777777" w:rsidR="00D17BC0" w:rsidRDefault="00D17BC0" w:rsidP="000834A0">
            <w:pPr>
              <w:spacing w:after="0"/>
              <w:ind w:left="0" w:hanging="2"/>
              <w:jc w:val="both"/>
              <w:outlineLvl w:val="9"/>
            </w:pPr>
          </w:p>
          <w:p w14:paraId="00000B6A" w14:textId="77777777" w:rsidR="00D17BC0" w:rsidRDefault="00D17BC0" w:rsidP="000834A0">
            <w:pPr>
              <w:spacing w:after="0"/>
              <w:ind w:left="0" w:hanging="2"/>
              <w:jc w:val="both"/>
              <w:outlineLvl w:val="9"/>
            </w:pPr>
          </w:p>
          <w:p w14:paraId="00000B6B" w14:textId="77777777" w:rsidR="00D17BC0" w:rsidRDefault="00331A14" w:rsidP="000834A0">
            <w:pPr>
              <w:spacing w:after="0"/>
              <w:ind w:left="0" w:hanging="2"/>
              <w:jc w:val="both"/>
              <w:outlineLvl w:val="9"/>
            </w:pPr>
            <w:r>
              <w:rPr>
                <w:b/>
              </w:rPr>
              <w:t>Jefe de Planificación</w:t>
            </w:r>
          </w:p>
          <w:p w14:paraId="00000B6C" w14:textId="77777777" w:rsidR="00D17BC0" w:rsidRDefault="00331A14" w:rsidP="000834A0">
            <w:pPr>
              <w:spacing w:after="0"/>
              <w:ind w:left="0" w:hanging="2"/>
              <w:jc w:val="both"/>
              <w:outlineLvl w:val="9"/>
            </w:pPr>
            <w:r>
              <w:rPr>
                <w:b/>
              </w:rPr>
              <w:t xml:space="preserve"> </w:t>
            </w:r>
          </w:p>
        </w:tc>
        <w:tc>
          <w:tcPr>
            <w:tcW w:w="5675" w:type="dxa"/>
          </w:tcPr>
          <w:p w14:paraId="00000B6D" w14:textId="77777777" w:rsidR="00D17BC0" w:rsidRDefault="00331A14" w:rsidP="000834A0">
            <w:pPr>
              <w:spacing w:after="0"/>
              <w:ind w:left="0" w:hanging="2"/>
              <w:jc w:val="both"/>
              <w:outlineLvl w:val="9"/>
            </w:pPr>
            <w:r>
              <w:t>Recibe para resguardo de versión final editable y gira instrucciones para que se cargue en cumplimiento a la Ley de Acceso a la Información Pública.</w:t>
            </w:r>
          </w:p>
        </w:tc>
      </w:tr>
      <w:tr w:rsidR="00D17BC0" w14:paraId="639AA9F4" w14:textId="77777777" w:rsidTr="00FC6B50">
        <w:trPr>
          <w:trHeight w:val="311"/>
        </w:trPr>
        <w:tc>
          <w:tcPr>
            <w:tcW w:w="595" w:type="dxa"/>
          </w:tcPr>
          <w:p w14:paraId="00000B6E" w14:textId="77777777" w:rsidR="00D17BC0" w:rsidRDefault="00331A14" w:rsidP="000834A0">
            <w:pPr>
              <w:spacing w:after="0"/>
              <w:ind w:left="0" w:hanging="2"/>
              <w:jc w:val="both"/>
              <w:outlineLvl w:val="9"/>
            </w:pPr>
            <w:r>
              <w:rPr>
                <w:b/>
              </w:rPr>
              <w:t>43.</w:t>
            </w:r>
          </w:p>
        </w:tc>
        <w:tc>
          <w:tcPr>
            <w:tcW w:w="2627" w:type="dxa"/>
            <w:vMerge w:val="restart"/>
          </w:tcPr>
          <w:p w14:paraId="00000B6F" w14:textId="77777777" w:rsidR="00D17BC0" w:rsidRDefault="00D17BC0" w:rsidP="000834A0">
            <w:pPr>
              <w:spacing w:after="0"/>
              <w:ind w:left="0" w:hanging="2"/>
              <w:jc w:val="both"/>
              <w:outlineLvl w:val="9"/>
              <w:rPr>
                <w:b/>
              </w:rPr>
            </w:pPr>
          </w:p>
          <w:p w14:paraId="00000B70" w14:textId="77777777" w:rsidR="00D17BC0" w:rsidRDefault="00331A14" w:rsidP="000834A0">
            <w:pPr>
              <w:spacing w:after="0"/>
              <w:ind w:left="0" w:hanging="2"/>
              <w:jc w:val="both"/>
              <w:outlineLvl w:val="9"/>
            </w:pPr>
            <w:r>
              <w:rPr>
                <w:b/>
              </w:rPr>
              <w:t>Analista de Planificación</w:t>
            </w:r>
          </w:p>
        </w:tc>
        <w:tc>
          <w:tcPr>
            <w:tcW w:w="5675" w:type="dxa"/>
          </w:tcPr>
          <w:p w14:paraId="00000B71" w14:textId="77777777" w:rsidR="00D17BC0" w:rsidRDefault="00331A14" w:rsidP="000834A0">
            <w:pPr>
              <w:spacing w:after="0"/>
              <w:ind w:left="0" w:hanging="2"/>
              <w:jc w:val="both"/>
              <w:outlineLvl w:val="9"/>
            </w:pPr>
            <w:r>
              <w:t>Publica en el drive designado por la UAIP para el cumplimiento de la Ley de Acceso a la Información Pública e informa.</w:t>
            </w:r>
          </w:p>
        </w:tc>
      </w:tr>
      <w:tr w:rsidR="00D17BC0" w14:paraId="3F76F0C0" w14:textId="77777777" w:rsidTr="00FC6B50">
        <w:trPr>
          <w:trHeight w:val="311"/>
        </w:trPr>
        <w:tc>
          <w:tcPr>
            <w:tcW w:w="595" w:type="dxa"/>
          </w:tcPr>
          <w:p w14:paraId="00000B72" w14:textId="77777777" w:rsidR="00D17BC0" w:rsidRDefault="00331A14" w:rsidP="000834A0">
            <w:pPr>
              <w:spacing w:after="0"/>
              <w:ind w:left="0" w:hanging="2"/>
              <w:jc w:val="both"/>
              <w:outlineLvl w:val="9"/>
              <w:rPr>
                <w:b/>
              </w:rPr>
            </w:pPr>
            <w:r>
              <w:rPr>
                <w:b/>
              </w:rPr>
              <w:t>44.</w:t>
            </w:r>
          </w:p>
        </w:tc>
        <w:tc>
          <w:tcPr>
            <w:tcW w:w="2627" w:type="dxa"/>
            <w:vMerge/>
          </w:tcPr>
          <w:p w14:paraId="00000B73"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5675" w:type="dxa"/>
          </w:tcPr>
          <w:p w14:paraId="00000B74" w14:textId="77777777" w:rsidR="00D17BC0" w:rsidRDefault="00331A14" w:rsidP="000834A0">
            <w:pPr>
              <w:spacing w:after="0"/>
              <w:ind w:left="0" w:hanging="2"/>
              <w:jc w:val="both"/>
              <w:outlineLvl w:val="9"/>
            </w:pPr>
            <w:r>
              <w:t>Coloca copia a color en cartapacio y hojas plásticas para su resguardo en la Unidad de Planificación.</w:t>
            </w:r>
          </w:p>
        </w:tc>
      </w:tr>
      <w:tr w:rsidR="00D17BC0" w14:paraId="50FEB9EF" w14:textId="77777777">
        <w:trPr>
          <w:trHeight w:val="311"/>
        </w:trPr>
        <w:tc>
          <w:tcPr>
            <w:tcW w:w="595" w:type="dxa"/>
          </w:tcPr>
          <w:p w14:paraId="00000B75" w14:textId="77777777" w:rsidR="00D17BC0" w:rsidRDefault="00331A14" w:rsidP="000834A0">
            <w:pPr>
              <w:spacing w:after="0"/>
              <w:ind w:left="0" w:hanging="2"/>
              <w:jc w:val="both"/>
              <w:outlineLvl w:val="9"/>
            </w:pPr>
            <w:r>
              <w:rPr>
                <w:b/>
              </w:rPr>
              <w:t>45.</w:t>
            </w:r>
          </w:p>
        </w:tc>
        <w:tc>
          <w:tcPr>
            <w:tcW w:w="8302" w:type="dxa"/>
            <w:gridSpan w:val="2"/>
          </w:tcPr>
          <w:p w14:paraId="00000B76" w14:textId="77777777" w:rsidR="00D17BC0" w:rsidRDefault="00331A14" w:rsidP="000834A0">
            <w:pPr>
              <w:spacing w:after="0" w:line="480" w:lineRule="auto"/>
              <w:ind w:left="0" w:hanging="2"/>
              <w:jc w:val="both"/>
              <w:outlineLvl w:val="9"/>
            </w:pPr>
            <w:r>
              <w:rPr>
                <w:b/>
              </w:rPr>
              <w:t>Fin del Procedimiento</w:t>
            </w:r>
          </w:p>
        </w:tc>
      </w:tr>
    </w:tbl>
    <w:p w14:paraId="00000B78" w14:textId="77777777" w:rsidR="00D17BC0" w:rsidRDefault="00D17BC0" w:rsidP="000834A0">
      <w:pPr>
        <w:ind w:left="0" w:hanging="2"/>
        <w:jc w:val="both"/>
        <w:outlineLvl w:val="9"/>
        <w:rPr>
          <w:b/>
        </w:rPr>
      </w:pPr>
      <w:bookmarkStart w:id="102" w:name="_heading=h.3cqmetx" w:colFirst="0" w:colLast="0"/>
      <w:bookmarkEnd w:id="102"/>
    </w:p>
    <w:p w14:paraId="00000B8D" w14:textId="77777777" w:rsidR="00D17BC0" w:rsidRDefault="00331A14" w:rsidP="000834A0">
      <w:pPr>
        <w:ind w:left="0" w:hanging="2"/>
        <w:jc w:val="both"/>
        <w:outlineLvl w:val="9"/>
      </w:pPr>
      <w:r>
        <w:rPr>
          <w:b/>
        </w:rPr>
        <w:lastRenderedPageBreak/>
        <w:t>15.11.2 FLUJOGRAMA PROCEDIMIENTO PARA APROBACIÓN DE MANUALES</w:t>
      </w:r>
    </w:p>
    <w:p w14:paraId="00000B8E" w14:textId="77777777" w:rsidR="00D17BC0" w:rsidRDefault="00331A14" w:rsidP="000834A0">
      <w:pPr>
        <w:ind w:left="0" w:hanging="2"/>
        <w:jc w:val="both"/>
        <w:outlineLvl w:val="9"/>
      </w:pPr>
      <w:r>
        <w:object w:dxaOrig="9375" w:dyaOrig="10800" w14:anchorId="2DE57FFD">
          <v:shape id="_x0000_i1047" type="#_x0000_t75" style="width:468pt;height:540pt" o:ole="">
            <v:imagedata r:id="rId59" o:title=""/>
          </v:shape>
          <o:OLEObject Type="Embed" ProgID="Visio.Drawing.15" ShapeID="_x0000_i1047" DrawAspect="Content" ObjectID="_1762753084" r:id="rId60"/>
        </w:object>
      </w:r>
    </w:p>
    <w:p w14:paraId="00000B8F" w14:textId="77777777" w:rsidR="00D17BC0" w:rsidRDefault="00331A14" w:rsidP="000834A0">
      <w:pPr>
        <w:ind w:left="0" w:hanging="2"/>
        <w:jc w:val="both"/>
        <w:outlineLvl w:val="9"/>
      </w:pPr>
      <w:r>
        <w:object w:dxaOrig="9705" w:dyaOrig="11385" w14:anchorId="51C40CCB">
          <v:shape id="_x0000_i1048" type="#_x0000_t75" style="width:482.25pt;height:568.5pt" o:ole="">
            <v:imagedata r:id="rId61" o:title=""/>
          </v:shape>
          <o:OLEObject Type="Embed" ProgID="Visio.Drawing.15" ShapeID="_x0000_i1048" DrawAspect="Content" ObjectID="_1762753085" r:id="rId62"/>
        </w:object>
      </w:r>
    </w:p>
    <w:p w14:paraId="00000B90" w14:textId="77777777" w:rsidR="00D17BC0" w:rsidRDefault="00331A14" w:rsidP="000834A0">
      <w:pPr>
        <w:ind w:left="0" w:hanging="2"/>
        <w:jc w:val="both"/>
        <w:outlineLvl w:val="9"/>
      </w:pPr>
      <w:r>
        <w:object w:dxaOrig="8820" w:dyaOrig="11640" w14:anchorId="6E92630E">
          <v:shape id="_x0000_i1049" type="#_x0000_t75" style="width:439.5pt;height:583.5pt" o:ole="">
            <v:imagedata r:id="rId63" o:title=""/>
          </v:shape>
          <o:OLEObject Type="Embed" ProgID="Visio.Drawing.15" ShapeID="_x0000_i1049" DrawAspect="Content" ObjectID="_1762753086" r:id="rId64"/>
        </w:object>
      </w:r>
    </w:p>
    <w:p w14:paraId="00000B91" w14:textId="77777777" w:rsidR="00D17BC0" w:rsidRDefault="00331A14" w:rsidP="000834A0">
      <w:pPr>
        <w:ind w:left="0" w:hanging="2"/>
        <w:jc w:val="both"/>
        <w:outlineLvl w:val="9"/>
      </w:pPr>
      <w:r>
        <w:object w:dxaOrig="8820" w:dyaOrig="11640" w14:anchorId="0FF96678">
          <v:shape id="_x0000_i1050" type="#_x0000_t75" style="width:439.5pt;height:583.5pt" o:ole="">
            <v:imagedata r:id="rId65" o:title=""/>
          </v:shape>
          <o:OLEObject Type="Embed" ProgID="Visio.Drawing.15" ShapeID="_x0000_i1050" DrawAspect="Content" ObjectID="_1762753087" r:id="rId66"/>
        </w:object>
      </w:r>
    </w:p>
    <w:p w14:paraId="00000B92" w14:textId="77777777" w:rsidR="00D17BC0" w:rsidRDefault="00331A14" w:rsidP="000834A0">
      <w:pPr>
        <w:tabs>
          <w:tab w:val="right" w:pos="8838"/>
        </w:tabs>
        <w:ind w:left="0" w:hanging="2"/>
        <w:jc w:val="both"/>
        <w:outlineLvl w:val="9"/>
        <w:rPr>
          <w:b/>
        </w:rPr>
      </w:pPr>
      <w:bookmarkStart w:id="103" w:name="_heading=h.1rvwp1q" w:colFirst="0" w:colLast="0"/>
      <w:bookmarkEnd w:id="103"/>
      <w:r>
        <w:rPr>
          <w:b/>
        </w:rPr>
        <w:lastRenderedPageBreak/>
        <w:tab/>
        <w:t>15.12 PROCEDIMIENTO PARA LA ELABORACIÓN DE LA MEMORIA DE LABORES</w:t>
      </w:r>
    </w:p>
    <w:p w14:paraId="00000B93" w14:textId="77777777" w:rsidR="00D17BC0" w:rsidRDefault="00331A14" w:rsidP="000834A0">
      <w:pPr>
        <w:numPr>
          <w:ilvl w:val="0"/>
          <w:numId w:val="24"/>
        </w:numPr>
        <w:spacing w:after="0"/>
        <w:ind w:left="0" w:hanging="2"/>
        <w:jc w:val="both"/>
        <w:outlineLvl w:val="9"/>
      </w:pPr>
      <w:r>
        <w:rPr>
          <w:b/>
        </w:rPr>
        <w:t xml:space="preserve">Jefe de Planificación: </w:t>
      </w:r>
      <w:r>
        <w:t>Al finalizar el mes de diciembre</w:t>
      </w:r>
      <w:r>
        <w:rPr>
          <w:b/>
        </w:rPr>
        <w:t xml:space="preserve">, </w:t>
      </w:r>
      <w:r>
        <w:t>revisa información</w:t>
      </w:r>
      <w:r>
        <w:rPr>
          <w:b/>
        </w:rPr>
        <w:t xml:space="preserve"> </w:t>
      </w:r>
      <w:r>
        <w:t xml:space="preserve">de los informes narrativos cuatrimestrales de cada Dirección. </w:t>
      </w:r>
    </w:p>
    <w:p w14:paraId="00000B94" w14:textId="77777777" w:rsidR="00D17BC0" w:rsidRDefault="00D17BC0" w:rsidP="000834A0">
      <w:pPr>
        <w:spacing w:after="0"/>
        <w:ind w:left="0" w:hanging="2"/>
        <w:jc w:val="both"/>
        <w:outlineLvl w:val="9"/>
      </w:pPr>
    </w:p>
    <w:p w14:paraId="00000B95" w14:textId="77777777" w:rsidR="00D17BC0" w:rsidRDefault="00331A14" w:rsidP="000834A0">
      <w:pPr>
        <w:numPr>
          <w:ilvl w:val="0"/>
          <w:numId w:val="24"/>
        </w:numPr>
        <w:ind w:left="0" w:hanging="2"/>
        <w:jc w:val="both"/>
        <w:outlineLvl w:val="9"/>
      </w:pPr>
      <w:r>
        <w:t>Solicita información de cierre a las dependencias de la COPADEH.</w:t>
      </w:r>
    </w:p>
    <w:p w14:paraId="00000B96" w14:textId="77777777" w:rsidR="00D17BC0" w:rsidRDefault="00331A14" w:rsidP="000834A0">
      <w:pPr>
        <w:numPr>
          <w:ilvl w:val="0"/>
          <w:numId w:val="24"/>
        </w:numPr>
        <w:ind w:left="0" w:hanging="2"/>
        <w:jc w:val="both"/>
        <w:outlineLvl w:val="9"/>
      </w:pPr>
      <w:r>
        <w:rPr>
          <w:b/>
        </w:rPr>
        <w:t xml:space="preserve">Analista de Planificación: </w:t>
      </w:r>
      <w:r>
        <w:t>Revisa información</w:t>
      </w:r>
      <w:r>
        <w:rPr>
          <w:b/>
        </w:rPr>
        <w:t> </w:t>
      </w:r>
      <w:r>
        <w:t>de los informes narrativos cuatrimestrales de cada Dirección y en el sistema institucional.</w:t>
      </w:r>
    </w:p>
    <w:p w14:paraId="00000B97" w14:textId="77777777" w:rsidR="00D17BC0" w:rsidRDefault="00331A14" w:rsidP="000834A0">
      <w:pPr>
        <w:numPr>
          <w:ilvl w:val="0"/>
          <w:numId w:val="24"/>
        </w:numPr>
        <w:ind w:left="0" w:hanging="2"/>
        <w:jc w:val="both"/>
        <w:outlineLvl w:val="9"/>
      </w:pPr>
      <w:r>
        <w:rPr>
          <w:b/>
        </w:rPr>
        <w:t>Dependencias de la COPADEH</w:t>
      </w:r>
      <w:r>
        <w:t>: Preparan información y entregan.</w:t>
      </w:r>
    </w:p>
    <w:p w14:paraId="00000B98" w14:textId="77777777" w:rsidR="00D17BC0" w:rsidRDefault="00331A14" w:rsidP="000834A0">
      <w:pPr>
        <w:numPr>
          <w:ilvl w:val="0"/>
          <w:numId w:val="24"/>
        </w:numPr>
        <w:ind w:left="0" w:hanging="2"/>
        <w:jc w:val="both"/>
        <w:outlineLvl w:val="9"/>
      </w:pPr>
      <w:r>
        <w:rPr>
          <w:b/>
        </w:rPr>
        <w:t>Jefe de Planificación</w:t>
      </w:r>
      <w:r>
        <w:t>: Solicita información financiera de cierre.</w:t>
      </w:r>
    </w:p>
    <w:p w14:paraId="00000B99" w14:textId="77777777" w:rsidR="00D17BC0" w:rsidRDefault="00331A14" w:rsidP="000834A0">
      <w:pPr>
        <w:numPr>
          <w:ilvl w:val="0"/>
          <w:numId w:val="24"/>
        </w:numPr>
        <w:ind w:left="0" w:hanging="2"/>
        <w:jc w:val="both"/>
        <w:outlineLvl w:val="9"/>
      </w:pPr>
      <w:r>
        <w:rPr>
          <w:b/>
        </w:rPr>
        <w:t>DAF/DF:</w:t>
      </w:r>
      <w:r>
        <w:t xml:space="preserve"> Recibe solicitud y entrega información con gráficas. </w:t>
      </w:r>
    </w:p>
    <w:p w14:paraId="00000B9A" w14:textId="77777777" w:rsidR="00D17BC0" w:rsidRDefault="00331A14" w:rsidP="000834A0">
      <w:pPr>
        <w:numPr>
          <w:ilvl w:val="0"/>
          <w:numId w:val="24"/>
        </w:numPr>
        <w:ind w:left="0" w:hanging="2"/>
        <w:jc w:val="both"/>
        <w:outlineLvl w:val="9"/>
      </w:pPr>
      <w:r>
        <w:rPr>
          <w:b/>
        </w:rPr>
        <w:t>Jefe de Planificación:</w:t>
      </w:r>
      <w:r>
        <w:t xml:space="preserve"> Recibe información.</w:t>
      </w:r>
    </w:p>
    <w:p w14:paraId="00000B9B" w14:textId="77777777" w:rsidR="00D17BC0" w:rsidRDefault="00331A14" w:rsidP="000834A0">
      <w:pPr>
        <w:numPr>
          <w:ilvl w:val="0"/>
          <w:numId w:val="24"/>
        </w:numPr>
        <w:ind w:left="0" w:hanging="2"/>
        <w:jc w:val="both"/>
        <w:outlineLvl w:val="9"/>
      </w:pPr>
      <w:r>
        <w:t xml:space="preserve">Consulta a Unidad de Comunicación sobre lineamientos de la Secretaría de Comunicación Social. </w:t>
      </w:r>
    </w:p>
    <w:p w14:paraId="00000B9C" w14:textId="77777777" w:rsidR="00D17BC0" w:rsidRDefault="00331A14" w:rsidP="000834A0">
      <w:pPr>
        <w:numPr>
          <w:ilvl w:val="0"/>
          <w:numId w:val="24"/>
        </w:numPr>
        <w:ind w:left="0" w:hanging="2"/>
        <w:jc w:val="both"/>
        <w:outlineLvl w:val="9"/>
      </w:pPr>
      <w:r>
        <w:rPr>
          <w:b/>
        </w:rPr>
        <w:t xml:space="preserve">Unidad de Comunicación: </w:t>
      </w:r>
      <w:r>
        <w:t>Informa los lineamientos emitidos por la Secretaría de Comunicación Social.</w:t>
      </w:r>
    </w:p>
    <w:p w14:paraId="00000B9D" w14:textId="77777777" w:rsidR="00D17BC0" w:rsidRDefault="00331A14" w:rsidP="000834A0">
      <w:pPr>
        <w:numPr>
          <w:ilvl w:val="0"/>
          <w:numId w:val="24"/>
        </w:numPr>
        <w:ind w:left="0" w:hanging="2"/>
        <w:jc w:val="both"/>
        <w:outlineLvl w:val="9"/>
      </w:pPr>
      <w:r>
        <w:rPr>
          <w:b/>
        </w:rPr>
        <w:t xml:space="preserve">Jefe de Planificación: </w:t>
      </w:r>
      <w:r>
        <w:t>Recibe información e integra, incluye gráficas y tablas de acuerdo a lineamientos.</w:t>
      </w:r>
    </w:p>
    <w:p w14:paraId="00000B9E" w14:textId="77777777" w:rsidR="00D17BC0" w:rsidRDefault="00331A14" w:rsidP="000834A0">
      <w:pPr>
        <w:numPr>
          <w:ilvl w:val="0"/>
          <w:numId w:val="24"/>
        </w:numPr>
        <w:ind w:left="0" w:hanging="2"/>
        <w:jc w:val="both"/>
        <w:outlineLvl w:val="9"/>
      </w:pPr>
      <w:r>
        <w:t xml:space="preserve">Coordina para diseño, y solicita se realice diagramación y se integren fotografías.  </w:t>
      </w:r>
    </w:p>
    <w:p w14:paraId="00000B9F" w14:textId="77777777" w:rsidR="00D17BC0" w:rsidRDefault="00331A14" w:rsidP="000834A0">
      <w:pPr>
        <w:numPr>
          <w:ilvl w:val="0"/>
          <w:numId w:val="24"/>
        </w:numPr>
        <w:ind w:left="0" w:hanging="2"/>
        <w:jc w:val="both"/>
        <w:outlineLvl w:val="9"/>
      </w:pPr>
      <w:r>
        <w:rPr>
          <w:b/>
        </w:rPr>
        <w:t xml:space="preserve"> Unidad de Comunicación: </w:t>
      </w:r>
      <w:r>
        <w:t xml:space="preserve">Recibe, diagrama y selecciona fotografías.  </w:t>
      </w:r>
    </w:p>
    <w:p w14:paraId="00000BA0" w14:textId="77777777" w:rsidR="00D17BC0" w:rsidRDefault="00331A14" w:rsidP="000834A0">
      <w:pPr>
        <w:numPr>
          <w:ilvl w:val="0"/>
          <w:numId w:val="24"/>
        </w:numPr>
        <w:ind w:left="0" w:hanging="2"/>
        <w:jc w:val="both"/>
        <w:outlineLvl w:val="9"/>
      </w:pPr>
      <w:r>
        <w:t xml:space="preserve">Coordina con </w:t>
      </w:r>
      <w:proofErr w:type="gramStart"/>
      <w:r>
        <w:t>Director Ejecutivo</w:t>
      </w:r>
      <w:proofErr w:type="gramEnd"/>
      <w:r>
        <w:t xml:space="preserve"> la nota de presentación y muestra documento.</w:t>
      </w:r>
    </w:p>
    <w:p w14:paraId="00000BA1" w14:textId="77777777" w:rsidR="00D17BC0" w:rsidRDefault="00331A14" w:rsidP="000834A0">
      <w:pPr>
        <w:numPr>
          <w:ilvl w:val="0"/>
          <w:numId w:val="24"/>
        </w:numPr>
        <w:ind w:left="0" w:hanging="2"/>
        <w:jc w:val="both"/>
        <w:outlineLvl w:val="9"/>
      </w:pPr>
      <w:r>
        <w:t xml:space="preserve">Remite copias físicas y/o digital. </w:t>
      </w:r>
    </w:p>
    <w:p w14:paraId="00000BA2" w14:textId="77777777" w:rsidR="00D17BC0" w:rsidRDefault="00331A14" w:rsidP="000834A0">
      <w:pPr>
        <w:numPr>
          <w:ilvl w:val="0"/>
          <w:numId w:val="24"/>
        </w:numPr>
        <w:ind w:left="0" w:hanging="2"/>
        <w:jc w:val="both"/>
        <w:outlineLvl w:val="9"/>
      </w:pPr>
      <w:r>
        <w:rPr>
          <w:b/>
        </w:rPr>
        <w:t xml:space="preserve">Jefe de Planificación: </w:t>
      </w:r>
      <w:r>
        <w:t>Recibe documento diseñado y diagramado para entregar a instituciones</w:t>
      </w:r>
      <w:r>
        <w:rPr>
          <w:b/>
        </w:rPr>
        <w:t>.</w:t>
      </w:r>
    </w:p>
    <w:p w14:paraId="00000BA3" w14:textId="77777777" w:rsidR="00D17BC0" w:rsidRDefault="00331A14" w:rsidP="000834A0">
      <w:pPr>
        <w:numPr>
          <w:ilvl w:val="0"/>
          <w:numId w:val="24"/>
        </w:numPr>
        <w:ind w:left="0" w:hanging="2"/>
        <w:jc w:val="both"/>
        <w:outlineLvl w:val="9"/>
      </w:pPr>
      <w:r>
        <w:rPr>
          <w:b/>
        </w:rPr>
        <w:t xml:space="preserve"> </w:t>
      </w:r>
      <w:r>
        <w:t>Recibe, archiva copia digital y gira instrucciones para distribución física.</w:t>
      </w:r>
    </w:p>
    <w:p w14:paraId="00000BA4" w14:textId="77777777" w:rsidR="00D17BC0" w:rsidRDefault="00331A14" w:rsidP="000834A0">
      <w:pPr>
        <w:numPr>
          <w:ilvl w:val="0"/>
          <w:numId w:val="24"/>
        </w:numPr>
        <w:ind w:left="0" w:hanging="2"/>
        <w:jc w:val="both"/>
        <w:outlineLvl w:val="9"/>
      </w:pPr>
      <w:r>
        <w:rPr>
          <w:b/>
        </w:rPr>
        <w:t xml:space="preserve"> Encargado (a) de Monitoreo, Evaluación y Seguimiento/Analista de Planificación:</w:t>
      </w:r>
      <w:r>
        <w:t xml:space="preserve"> Recibe y prepara oficios para distribución a Presidencia, Vicepresidencia, Secretaría de Comunicación Social, SEGEPLAN, Ministerio de Finanzas, Contraloría General de Cuentas y Congreso de la República (Comisiones).</w:t>
      </w:r>
    </w:p>
    <w:p w14:paraId="00000BA5" w14:textId="77777777" w:rsidR="00D17BC0" w:rsidRDefault="00331A14" w:rsidP="000834A0">
      <w:pPr>
        <w:numPr>
          <w:ilvl w:val="0"/>
          <w:numId w:val="24"/>
        </w:numPr>
        <w:ind w:left="0" w:hanging="2"/>
        <w:jc w:val="both"/>
        <w:outlineLvl w:val="9"/>
      </w:pPr>
      <w:r>
        <w:lastRenderedPageBreak/>
        <w:t>Solicita número de referencia a Dirección Ejecutiva   y traslada oficio para rúbrica.</w:t>
      </w:r>
    </w:p>
    <w:p w14:paraId="00000BA6" w14:textId="77777777" w:rsidR="00D17BC0" w:rsidRDefault="00331A14" w:rsidP="000834A0">
      <w:pPr>
        <w:numPr>
          <w:ilvl w:val="0"/>
          <w:numId w:val="24"/>
        </w:numPr>
        <w:ind w:left="0" w:hanging="2"/>
        <w:jc w:val="both"/>
        <w:outlineLvl w:val="9"/>
      </w:pPr>
      <w:r>
        <w:t xml:space="preserve"> </w:t>
      </w:r>
      <w:r>
        <w:rPr>
          <w:b/>
        </w:rPr>
        <w:t>Jefe de Planificación</w:t>
      </w:r>
      <w:r>
        <w:t xml:space="preserve">: Revisa y rubrica. </w:t>
      </w:r>
    </w:p>
    <w:p w14:paraId="00000BA7" w14:textId="77777777" w:rsidR="00D17BC0" w:rsidRDefault="00331A14" w:rsidP="000834A0">
      <w:pPr>
        <w:numPr>
          <w:ilvl w:val="0"/>
          <w:numId w:val="24"/>
        </w:numPr>
        <w:ind w:left="0" w:hanging="2"/>
        <w:jc w:val="both"/>
        <w:outlineLvl w:val="9"/>
      </w:pPr>
      <w:r>
        <w:t xml:space="preserve"> </w:t>
      </w:r>
      <w:r>
        <w:rPr>
          <w:b/>
        </w:rPr>
        <w:t>Encargado (a) de Monitoreo, Evaluación y Seguimiento</w:t>
      </w:r>
      <w:r>
        <w:t>: Traslada para firma.</w:t>
      </w:r>
    </w:p>
    <w:p w14:paraId="00000BA8" w14:textId="77777777" w:rsidR="00D17BC0" w:rsidRDefault="00331A14" w:rsidP="000834A0">
      <w:pPr>
        <w:numPr>
          <w:ilvl w:val="0"/>
          <w:numId w:val="24"/>
        </w:numPr>
        <w:ind w:left="0" w:hanging="2"/>
        <w:jc w:val="both"/>
        <w:outlineLvl w:val="9"/>
      </w:pPr>
      <w:r>
        <w:t xml:space="preserve"> </w:t>
      </w:r>
      <w:r>
        <w:rPr>
          <w:b/>
        </w:rPr>
        <w:t>Dirección Ejecutiva/Encargado del Despacho:</w:t>
      </w:r>
      <w:r>
        <w:t xml:space="preserve"> Firma y sella oficios.</w:t>
      </w:r>
    </w:p>
    <w:p w14:paraId="00000BA9" w14:textId="77777777" w:rsidR="00D17BC0" w:rsidRDefault="00331A14" w:rsidP="000834A0">
      <w:pPr>
        <w:numPr>
          <w:ilvl w:val="0"/>
          <w:numId w:val="24"/>
        </w:numPr>
        <w:ind w:left="0" w:hanging="2"/>
        <w:jc w:val="both"/>
        <w:outlineLvl w:val="9"/>
      </w:pPr>
      <w:r>
        <w:t xml:space="preserve"> </w:t>
      </w:r>
      <w:r>
        <w:rPr>
          <w:b/>
        </w:rPr>
        <w:t xml:space="preserve">Unidad de Comunicación Estratégica: </w:t>
      </w:r>
      <w:r>
        <w:t>Remite copia digital, imprime ejemplares y entrega para distribución a entes rectores.</w:t>
      </w:r>
    </w:p>
    <w:p w14:paraId="00000BAA" w14:textId="77777777" w:rsidR="00D17BC0" w:rsidRDefault="00331A14" w:rsidP="000834A0">
      <w:pPr>
        <w:numPr>
          <w:ilvl w:val="0"/>
          <w:numId w:val="24"/>
        </w:numPr>
        <w:ind w:left="0" w:hanging="2"/>
        <w:jc w:val="both"/>
        <w:outlineLvl w:val="9"/>
      </w:pPr>
      <w:r>
        <w:rPr>
          <w:b/>
        </w:rPr>
        <w:t xml:space="preserve"> Encargado (a) de Monitoreo, Evaluación y Seguimiento/Analista de Planificación: </w:t>
      </w:r>
      <w:r>
        <w:t>Recibe y coordina distribución e informa</w:t>
      </w:r>
    </w:p>
    <w:p w14:paraId="00000BAB" w14:textId="77777777" w:rsidR="00D17BC0" w:rsidRDefault="00331A14" w:rsidP="000834A0">
      <w:pPr>
        <w:numPr>
          <w:ilvl w:val="0"/>
          <w:numId w:val="24"/>
        </w:numPr>
        <w:ind w:left="0" w:hanging="2"/>
        <w:jc w:val="both"/>
        <w:outlineLvl w:val="9"/>
      </w:pPr>
      <w:r>
        <w:rPr>
          <w:b/>
        </w:rPr>
        <w:t xml:space="preserve"> Encargado (a) de Monitoreo, Evaluación y Seguimiento: </w:t>
      </w:r>
      <w:r>
        <w:t>Publica en página Web y archiva documentos para cualquier verificación.</w:t>
      </w:r>
    </w:p>
    <w:p w14:paraId="00000BAC" w14:textId="77777777" w:rsidR="00D17BC0" w:rsidRDefault="00331A14" w:rsidP="000834A0">
      <w:pPr>
        <w:numPr>
          <w:ilvl w:val="0"/>
          <w:numId w:val="24"/>
        </w:numPr>
        <w:ind w:left="0" w:hanging="2"/>
        <w:jc w:val="both"/>
        <w:outlineLvl w:val="9"/>
      </w:pPr>
      <w:r>
        <w:rPr>
          <w:b/>
        </w:rPr>
        <w:t xml:space="preserve"> Fin del Procedimiento.</w:t>
      </w:r>
    </w:p>
    <w:p w14:paraId="00000BAE" w14:textId="77777777" w:rsidR="00D17BC0" w:rsidRDefault="00331A14" w:rsidP="000834A0">
      <w:pPr>
        <w:ind w:left="0" w:hanging="2"/>
        <w:jc w:val="both"/>
        <w:outlineLvl w:val="9"/>
      </w:pPr>
      <w:bookmarkStart w:id="104" w:name="_heading=h.4bvk7pj" w:colFirst="0" w:colLast="0"/>
      <w:bookmarkEnd w:id="104"/>
      <w:r>
        <w:rPr>
          <w:b/>
        </w:rPr>
        <w:t xml:space="preserve">15.12.1 MATRIZ DE PROCEDIMIENTO PARA LA ELABORACIÓN DE LA MEMORIA DE LABORES. </w:t>
      </w:r>
    </w:p>
    <w:tbl>
      <w:tblPr>
        <w:tblStyle w:val="aff8"/>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D17BC0" w14:paraId="46E6DD60" w14:textId="77777777">
        <w:trPr>
          <w:trHeight w:val="567"/>
        </w:trPr>
        <w:tc>
          <w:tcPr>
            <w:tcW w:w="595" w:type="dxa"/>
            <w:shd w:val="clear" w:color="auto" w:fill="D9D9D9"/>
          </w:tcPr>
          <w:p w14:paraId="00000BAF" w14:textId="77777777" w:rsidR="00D17BC0" w:rsidRDefault="00331A14" w:rsidP="000834A0">
            <w:pPr>
              <w:spacing w:after="0"/>
              <w:ind w:left="0" w:hanging="2"/>
              <w:jc w:val="both"/>
              <w:outlineLvl w:val="9"/>
            </w:pPr>
            <w:r>
              <w:rPr>
                <w:b/>
              </w:rPr>
              <w:t>No.</w:t>
            </w:r>
          </w:p>
        </w:tc>
        <w:tc>
          <w:tcPr>
            <w:tcW w:w="2675" w:type="dxa"/>
            <w:shd w:val="clear" w:color="auto" w:fill="D9D9D9"/>
          </w:tcPr>
          <w:p w14:paraId="00000BB0" w14:textId="77777777" w:rsidR="00D17BC0" w:rsidRDefault="00331A14" w:rsidP="000834A0">
            <w:pPr>
              <w:spacing w:after="0"/>
              <w:ind w:left="0" w:hanging="2"/>
              <w:jc w:val="both"/>
              <w:outlineLvl w:val="9"/>
            </w:pPr>
            <w:r>
              <w:rPr>
                <w:b/>
              </w:rPr>
              <w:t>RESPONSABLE</w:t>
            </w:r>
          </w:p>
          <w:p w14:paraId="00000BB1" w14:textId="77777777" w:rsidR="00D17BC0" w:rsidRDefault="00D17BC0" w:rsidP="000834A0">
            <w:pPr>
              <w:spacing w:after="0"/>
              <w:ind w:left="0" w:hanging="2"/>
              <w:jc w:val="both"/>
              <w:outlineLvl w:val="9"/>
            </w:pPr>
          </w:p>
        </w:tc>
        <w:tc>
          <w:tcPr>
            <w:tcW w:w="5627" w:type="dxa"/>
            <w:shd w:val="clear" w:color="auto" w:fill="D9D9D9"/>
          </w:tcPr>
          <w:p w14:paraId="00000BB2" w14:textId="77777777" w:rsidR="00D17BC0" w:rsidRDefault="00331A14" w:rsidP="000834A0">
            <w:pPr>
              <w:spacing w:after="0"/>
              <w:ind w:left="0" w:hanging="2"/>
              <w:jc w:val="both"/>
              <w:outlineLvl w:val="9"/>
            </w:pPr>
            <w:r>
              <w:rPr>
                <w:b/>
              </w:rPr>
              <w:t>DESCRIPCIÓN DE LAS ACTIVIDADES</w:t>
            </w:r>
          </w:p>
        </w:tc>
      </w:tr>
      <w:tr w:rsidR="00D17BC0" w14:paraId="21C795C0" w14:textId="77777777">
        <w:trPr>
          <w:cantSplit/>
          <w:trHeight w:val="542"/>
        </w:trPr>
        <w:tc>
          <w:tcPr>
            <w:tcW w:w="595" w:type="dxa"/>
          </w:tcPr>
          <w:p w14:paraId="00000BB3" w14:textId="77777777" w:rsidR="00D17BC0" w:rsidRDefault="00331A14" w:rsidP="000834A0">
            <w:pPr>
              <w:spacing w:after="0"/>
              <w:ind w:left="0" w:hanging="2"/>
              <w:jc w:val="both"/>
              <w:outlineLvl w:val="9"/>
            </w:pPr>
            <w:r>
              <w:rPr>
                <w:b/>
              </w:rPr>
              <w:t>1.</w:t>
            </w:r>
          </w:p>
        </w:tc>
        <w:tc>
          <w:tcPr>
            <w:tcW w:w="2675" w:type="dxa"/>
            <w:vMerge w:val="restart"/>
          </w:tcPr>
          <w:p w14:paraId="00000BB4" w14:textId="77777777" w:rsidR="00D17BC0" w:rsidRDefault="00D17BC0" w:rsidP="000834A0">
            <w:pPr>
              <w:spacing w:after="0"/>
              <w:ind w:left="0" w:hanging="2"/>
              <w:jc w:val="both"/>
              <w:outlineLvl w:val="9"/>
            </w:pPr>
          </w:p>
          <w:p w14:paraId="00000BB5" w14:textId="77777777" w:rsidR="00D17BC0" w:rsidRDefault="00D17BC0" w:rsidP="000834A0">
            <w:pPr>
              <w:spacing w:after="0"/>
              <w:ind w:left="0" w:hanging="2"/>
              <w:jc w:val="both"/>
              <w:outlineLvl w:val="9"/>
            </w:pPr>
          </w:p>
          <w:p w14:paraId="00000BB6" w14:textId="77777777" w:rsidR="00D17BC0" w:rsidRDefault="00D17BC0" w:rsidP="000834A0">
            <w:pPr>
              <w:spacing w:after="0"/>
              <w:ind w:left="0" w:hanging="2"/>
              <w:jc w:val="both"/>
              <w:outlineLvl w:val="9"/>
            </w:pPr>
          </w:p>
          <w:p w14:paraId="00000BB7"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B8" w14:textId="77777777" w:rsidR="00D17BC0" w:rsidRDefault="00331A14" w:rsidP="000834A0">
            <w:pPr>
              <w:ind w:left="0" w:hanging="2"/>
              <w:jc w:val="both"/>
              <w:outlineLvl w:val="9"/>
              <w:rPr>
                <w:rFonts w:ascii="Times New Roman" w:eastAsia="Times New Roman" w:hAnsi="Times New Roman" w:cs="Times New Roman"/>
              </w:rPr>
            </w:pPr>
            <w:r>
              <w:t>Al finalizar el mes de diciembre</w:t>
            </w:r>
            <w:r>
              <w:rPr>
                <w:b/>
              </w:rPr>
              <w:t xml:space="preserve">, </w:t>
            </w:r>
            <w:r>
              <w:t>revisa información</w:t>
            </w:r>
            <w:r>
              <w:rPr>
                <w:b/>
              </w:rPr>
              <w:t xml:space="preserve"> </w:t>
            </w:r>
            <w:r>
              <w:t xml:space="preserve">de los informes narrativos cuatrimestrales de cada Dirección. </w:t>
            </w:r>
          </w:p>
        </w:tc>
      </w:tr>
      <w:tr w:rsidR="00D17BC0" w14:paraId="00C8B37B" w14:textId="77777777">
        <w:trPr>
          <w:cantSplit/>
          <w:trHeight w:val="567"/>
        </w:trPr>
        <w:tc>
          <w:tcPr>
            <w:tcW w:w="595" w:type="dxa"/>
          </w:tcPr>
          <w:p w14:paraId="00000BB9" w14:textId="77777777" w:rsidR="00D17BC0" w:rsidRDefault="00331A14" w:rsidP="000834A0">
            <w:pPr>
              <w:spacing w:after="0"/>
              <w:ind w:left="0" w:hanging="2"/>
              <w:jc w:val="both"/>
              <w:outlineLvl w:val="9"/>
            </w:pPr>
            <w:r>
              <w:rPr>
                <w:b/>
              </w:rPr>
              <w:t>2.</w:t>
            </w:r>
          </w:p>
        </w:tc>
        <w:tc>
          <w:tcPr>
            <w:tcW w:w="2675" w:type="dxa"/>
            <w:vMerge/>
          </w:tcPr>
          <w:p w14:paraId="00000BB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BB" w14:textId="77777777" w:rsidR="00D17BC0" w:rsidRDefault="00331A14" w:rsidP="000834A0">
            <w:pPr>
              <w:ind w:left="0" w:hanging="2"/>
              <w:jc w:val="both"/>
              <w:outlineLvl w:val="9"/>
            </w:pPr>
            <w:r>
              <w:t>Solicita información de cierre a las dependencias de la COPADEH.</w:t>
            </w:r>
          </w:p>
        </w:tc>
      </w:tr>
      <w:tr w:rsidR="00D17BC0" w14:paraId="2E9A2929" w14:textId="77777777">
        <w:trPr>
          <w:trHeight w:val="567"/>
        </w:trPr>
        <w:tc>
          <w:tcPr>
            <w:tcW w:w="595" w:type="dxa"/>
          </w:tcPr>
          <w:p w14:paraId="00000BBC" w14:textId="77777777" w:rsidR="00D17BC0" w:rsidRDefault="00331A14" w:rsidP="000834A0">
            <w:pPr>
              <w:spacing w:after="0"/>
              <w:ind w:left="0" w:hanging="2"/>
              <w:jc w:val="both"/>
              <w:outlineLvl w:val="9"/>
            </w:pPr>
            <w:r>
              <w:rPr>
                <w:b/>
              </w:rPr>
              <w:t>3.</w:t>
            </w:r>
          </w:p>
        </w:tc>
        <w:tc>
          <w:tcPr>
            <w:tcW w:w="2675" w:type="dxa"/>
          </w:tcPr>
          <w:p w14:paraId="00000BB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27" w:type="dxa"/>
          </w:tcPr>
          <w:p w14:paraId="00000BBE" w14:textId="77777777" w:rsidR="00D17BC0" w:rsidRDefault="00331A14" w:rsidP="000834A0">
            <w:pPr>
              <w:ind w:left="0" w:hanging="2"/>
              <w:jc w:val="both"/>
              <w:outlineLvl w:val="9"/>
              <w:rPr>
                <w:rFonts w:ascii="Times New Roman" w:eastAsia="Times New Roman" w:hAnsi="Times New Roman" w:cs="Times New Roman"/>
              </w:rPr>
            </w:pPr>
            <w:r>
              <w:t>Revisa información</w:t>
            </w:r>
            <w:r>
              <w:rPr>
                <w:b/>
              </w:rPr>
              <w:t> </w:t>
            </w:r>
            <w:r>
              <w:t>de los informes narrativos cuatrimestrales de cada Dirección y en el sistema institucional.</w:t>
            </w:r>
          </w:p>
        </w:tc>
      </w:tr>
      <w:tr w:rsidR="00D17BC0" w14:paraId="6B29DB91" w14:textId="77777777">
        <w:trPr>
          <w:trHeight w:val="567"/>
        </w:trPr>
        <w:tc>
          <w:tcPr>
            <w:tcW w:w="595" w:type="dxa"/>
          </w:tcPr>
          <w:p w14:paraId="00000BBF" w14:textId="77777777" w:rsidR="00D17BC0" w:rsidRDefault="00331A14" w:rsidP="000834A0">
            <w:pPr>
              <w:spacing w:after="0"/>
              <w:ind w:left="0" w:hanging="2"/>
              <w:jc w:val="both"/>
              <w:outlineLvl w:val="9"/>
            </w:pPr>
            <w:r>
              <w:rPr>
                <w:b/>
              </w:rPr>
              <w:t>4.</w:t>
            </w:r>
          </w:p>
        </w:tc>
        <w:tc>
          <w:tcPr>
            <w:tcW w:w="2675" w:type="dxa"/>
          </w:tcPr>
          <w:p w14:paraId="00000BC0" w14:textId="77777777" w:rsidR="00D17BC0" w:rsidRDefault="00331A14" w:rsidP="000834A0">
            <w:pPr>
              <w:spacing w:after="0"/>
              <w:ind w:left="0" w:hanging="2"/>
              <w:jc w:val="both"/>
              <w:outlineLvl w:val="9"/>
              <w:rPr>
                <w:rFonts w:ascii="Times New Roman" w:eastAsia="Times New Roman" w:hAnsi="Times New Roman" w:cs="Times New Roman"/>
              </w:rPr>
            </w:pPr>
            <w:r>
              <w:rPr>
                <w:b/>
              </w:rPr>
              <w:t>Dependencias de la COPADEH</w:t>
            </w:r>
            <w:r>
              <w:rPr>
                <w:rFonts w:ascii="Times New Roman" w:eastAsia="Times New Roman" w:hAnsi="Times New Roman" w:cs="Times New Roman"/>
                <w:b/>
              </w:rPr>
              <w:t xml:space="preserve">                          </w:t>
            </w:r>
          </w:p>
        </w:tc>
        <w:tc>
          <w:tcPr>
            <w:tcW w:w="5627" w:type="dxa"/>
          </w:tcPr>
          <w:p w14:paraId="00000BC1" w14:textId="77777777" w:rsidR="00D17BC0" w:rsidRDefault="00331A14" w:rsidP="000834A0">
            <w:pPr>
              <w:ind w:left="0" w:hanging="2"/>
              <w:jc w:val="both"/>
              <w:outlineLvl w:val="9"/>
              <w:rPr>
                <w:rFonts w:ascii="Times New Roman" w:eastAsia="Times New Roman" w:hAnsi="Times New Roman" w:cs="Times New Roman"/>
              </w:rPr>
            </w:pPr>
            <w:r>
              <w:t>Preparan información y entregan.</w:t>
            </w:r>
          </w:p>
        </w:tc>
      </w:tr>
      <w:tr w:rsidR="00D17BC0" w14:paraId="3FD92E91" w14:textId="77777777">
        <w:trPr>
          <w:trHeight w:val="315"/>
        </w:trPr>
        <w:tc>
          <w:tcPr>
            <w:tcW w:w="595" w:type="dxa"/>
          </w:tcPr>
          <w:p w14:paraId="00000BC2" w14:textId="77777777" w:rsidR="00D17BC0" w:rsidRDefault="00331A14" w:rsidP="000834A0">
            <w:pPr>
              <w:spacing w:after="0"/>
              <w:ind w:left="0" w:hanging="2"/>
              <w:jc w:val="both"/>
              <w:outlineLvl w:val="9"/>
            </w:pPr>
            <w:r>
              <w:rPr>
                <w:b/>
              </w:rPr>
              <w:t>5.</w:t>
            </w:r>
          </w:p>
        </w:tc>
        <w:tc>
          <w:tcPr>
            <w:tcW w:w="2675" w:type="dxa"/>
          </w:tcPr>
          <w:p w14:paraId="00000BC3"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C4" w14:textId="77777777" w:rsidR="00D17BC0" w:rsidRDefault="00331A14" w:rsidP="000834A0">
            <w:pPr>
              <w:ind w:left="0" w:hanging="2"/>
              <w:jc w:val="both"/>
              <w:outlineLvl w:val="9"/>
              <w:rPr>
                <w:rFonts w:ascii="Times New Roman" w:eastAsia="Times New Roman" w:hAnsi="Times New Roman" w:cs="Times New Roman"/>
              </w:rPr>
            </w:pPr>
            <w:r>
              <w:t>Solicita información financiera de cierre.</w:t>
            </w:r>
          </w:p>
        </w:tc>
      </w:tr>
      <w:tr w:rsidR="00D17BC0" w14:paraId="09DC4DAA" w14:textId="77777777">
        <w:trPr>
          <w:trHeight w:val="567"/>
        </w:trPr>
        <w:tc>
          <w:tcPr>
            <w:tcW w:w="595" w:type="dxa"/>
          </w:tcPr>
          <w:p w14:paraId="00000BC5" w14:textId="77777777" w:rsidR="00D17BC0" w:rsidRDefault="00331A14" w:rsidP="000834A0">
            <w:pPr>
              <w:spacing w:after="0"/>
              <w:ind w:left="0" w:hanging="2"/>
              <w:jc w:val="both"/>
              <w:outlineLvl w:val="9"/>
            </w:pPr>
            <w:r>
              <w:rPr>
                <w:b/>
              </w:rPr>
              <w:t>6.</w:t>
            </w:r>
          </w:p>
        </w:tc>
        <w:tc>
          <w:tcPr>
            <w:tcW w:w="2675" w:type="dxa"/>
          </w:tcPr>
          <w:p w14:paraId="00000BC6" w14:textId="77777777" w:rsidR="00D17BC0" w:rsidRDefault="00331A14" w:rsidP="000834A0">
            <w:pPr>
              <w:spacing w:after="0"/>
              <w:ind w:left="0" w:hanging="2"/>
              <w:jc w:val="both"/>
              <w:outlineLvl w:val="9"/>
              <w:rPr>
                <w:rFonts w:ascii="Times New Roman" w:eastAsia="Times New Roman" w:hAnsi="Times New Roman" w:cs="Times New Roman"/>
              </w:rPr>
            </w:pPr>
            <w:r>
              <w:rPr>
                <w:b/>
              </w:rPr>
              <w:t>DAF/DF</w:t>
            </w:r>
          </w:p>
        </w:tc>
        <w:tc>
          <w:tcPr>
            <w:tcW w:w="5627" w:type="dxa"/>
          </w:tcPr>
          <w:p w14:paraId="00000BC7" w14:textId="77777777" w:rsidR="00D17BC0" w:rsidRDefault="00331A14" w:rsidP="000834A0">
            <w:pPr>
              <w:ind w:left="0" w:hanging="2"/>
              <w:jc w:val="both"/>
              <w:outlineLvl w:val="9"/>
              <w:rPr>
                <w:rFonts w:ascii="Times New Roman" w:eastAsia="Times New Roman" w:hAnsi="Times New Roman" w:cs="Times New Roman"/>
              </w:rPr>
            </w:pPr>
            <w:r>
              <w:t xml:space="preserve">Recibe solicitud y entrega información con gráficas. </w:t>
            </w:r>
          </w:p>
        </w:tc>
      </w:tr>
      <w:tr w:rsidR="00D17BC0" w14:paraId="639C3631" w14:textId="77777777">
        <w:trPr>
          <w:cantSplit/>
          <w:trHeight w:val="567"/>
        </w:trPr>
        <w:tc>
          <w:tcPr>
            <w:tcW w:w="595" w:type="dxa"/>
          </w:tcPr>
          <w:p w14:paraId="00000BC8" w14:textId="77777777" w:rsidR="00D17BC0" w:rsidRDefault="00331A14" w:rsidP="000834A0">
            <w:pPr>
              <w:spacing w:after="0"/>
              <w:ind w:left="0" w:hanging="2"/>
              <w:jc w:val="both"/>
              <w:outlineLvl w:val="9"/>
            </w:pPr>
            <w:r>
              <w:rPr>
                <w:b/>
              </w:rPr>
              <w:t>7.</w:t>
            </w:r>
          </w:p>
        </w:tc>
        <w:tc>
          <w:tcPr>
            <w:tcW w:w="2675" w:type="dxa"/>
            <w:vMerge w:val="restart"/>
          </w:tcPr>
          <w:p w14:paraId="00000BC9" w14:textId="77777777" w:rsidR="00D17BC0" w:rsidRDefault="00331A14" w:rsidP="000834A0">
            <w:pPr>
              <w:spacing w:after="0"/>
              <w:ind w:left="0" w:hanging="2"/>
              <w:jc w:val="both"/>
              <w:outlineLvl w:val="9"/>
            </w:pPr>
            <w:r>
              <w:rPr>
                <w:b/>
              </w:rPr>
              <w:t>Jefe de Planificación</w:t>
            </w:r>
          </w:p>
          <w:p w14:paraId="00000BCA" w14:textId="77777777" w:rsidR="00D17BC0" w:rsidRDefault="00D17BC0" w:rsidP="000834A0">
            <w:pPr>
              <w:spacing w:after="0"/>
              <w:ind w:left="0" w:hanging="2"/>
              <w:jc w:val="both"/>
              <w:outlineLvl w:val="9"/>
            </w:pPr>
          </w:p>
          <w:p w14:paraId="00000BCB"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BCC"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CD" w14:textId="77777777" w:rsidR="00D17BC0" w:rsidRDefault="00331A14" w:rsidP="000834A0">
            <w:pPr>
              <w:ind w:left="0" w:hanging="2"/>
              <w:jc w:val="both"/>
              <w:outlineLvl w:val="9"/>
              <w:rPr>
                <w:rFonts w:ascii="Times New Roman" w:eastAsia="Times New Roman" w:hAnsi="Times New Roman" w:cs="Times New Roman"/>
              </w:rPr>
            </w:pPr>
            <w:r>
              <w:lastRenderedPageBreak/>
              <w:t>Recibe información.</w:t>
            </w:r>
          </w:p>
        </w:tc>
      </w:tr>
      <w:tr w:rsidR="00D17BC0" w14:paraId="7AD7E1EB" w14:textId="77777777">
        <w:trPr>
          <w:cantSplit/>
          <w:trHeight w:val="685"/>
        </w:trPr>
        <w:tc>
          <w:tcPr>
            <w:tcW w:w="595" w:type="dxa"/>
          </w:tcPr>
          <w:p w14:paraId="00000BCE" w14:textId="77777777" w:rsidR="00D17BC0" w:rsidRDefault="00331A14" w:rsidP="000834A0">
            <w:pPr>
              <w:spacing w:after="0"/>
              <w:ind w:left="0" w:hanging="2"/>
              <w:jc w:val="both"/>
              <w:outlineLvl w:val="9"/>
            </w:pPr>
            <w:r>
              <w:rPr>
                <w:b/>
              </w:rPr>
              <w:lastRenderedPageBreak/>
              <w:t>8.</w:t>
            </w:r>
          </w:p>
        </w:tc>
        <w:tc>
          <w:tcPr>
            <w:tcW w:w="2675" w:type="dxa"/>
            <w:vMerge/>
          </w:tcPr>
          <w:p w14:paraId="00000BC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D0" w14:textId="77777777" w:rsidR="00D17BC0" w:rsidRDefault="00331A14" w:rsidP="000834A0">
            <w:pPr>
              <w:ind w:left="0" w:hanging="2"/>
              <w:jc w:val="both"/>
              <w:outlineLvl w:val="9"/>
            </w:pPr>
            <w:r>
              <w:t>Consulta a Unidad de Comunicación sobre lineamientos de la Secretaría de Comunicación Social.</w:t>
            </w:r>
          </w:p>
        </w:tc>
      </w:tr>
      <w:tr w:rsidR="00D17BC0" w14:paraId="4702F8B2" w14:textId="77777777">
        <w:trPr>
          <w:trHeight w:val="567"/>
        </w:trPr>
        <w:tc>
          <w:tcPr>
            <w:tcW w:w="595" w:type="dxa"/>
          </w:tcPr>
          <w:p w14:paraId="00000BD1" w14:textId="77777777" w:rsidR="00D17BC0" w:rsidRDefault="00331A14" w:rsidP="000834A0">
            <w:pPr>
              <w:spacing w:after="0"/>
              <w:ind w:left="0" w:hanging="2"/>
              <w:jc w:val="both"/>
              <w:outlineLvl w:val="9"/>
            </w:pPr>
            <w:r>
              <w:rPr>
                <w:b/>
              </w:rPr>
              <w:t>9.</w:t>
            </w:r>
          </w:p>
        </w:tc>
        <w:tc>
          <w:tcPr>
            <w:tcW w:w="2675" w:type="dxa"/>
          </w:tcPr>
          <w:p w14:paraId="00000BD2"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Comunicación Estratégica</w:t>
            </w:r>
          </w:p>
        </w:tc>
        <w:tc>
          <w:tcPr>
            <w:tcW w:w="5627" w:type="dxa"/>
          </w:tcPr>
          <w:p w14:paraId="00000BD3" w14:textId="77777777" w:rsidR="00D17BC0" w:rsidRDefault="00331A14" w:rsidP="000834A0">
            <w:pPr>
              <w:ind w:left="0" w:hanging="2"/>
              <w:jc w:val="both"/>
              <w:outlineLvl w:val="9"/>
            </w:pPr>
            <w:r>
              <w:t>Informa los lineamientos emitidos por la Secretaría de Comunicación Social.</w:t>
            </w:r>
          </w:p>
        </w:tc>
      </w:tr>
      <w:tr w:rsidR="00D17BC0" w14:paraId="580B961C" w14:textId="77777777">
        <w:trPr>
          <w:cantSplit/>
          <w:trHeight w:val="839"/>
        </w:trPr>
        <w:tc>
          <w:tcPr>
            <w:tcW w:w="595" w:type="dxa"/>
          </w:tcPr>
          <w:p w14:paraId="00000BD4" w14:textId="77777777" w:rsidR="00D17BC0" w:rsidRDefault="00331A14" w:rsidP="000834A0">
            <w:pPr>
              <w:spacing w:after="0"/>
              <w:ind w:left="0" w:hanging="2"/>
              <w:jc w:val="both"/>
              <w:outlineLvl w:val="9"/>
            </w:pPr>
            <w:r>
              <w:rPr>
                <w:b/>
              </w:rPr>
              <w:t>10.</w:t>
            </w:r>
          </w:p>
        </w:tc>
        <w:tc>
          <w:tcPr>
            <w:tcW w:w="2675" w:type="dxa"/>
            <w:vMerge w:val="restart"/>
          </w:tcPr>
          <w:p w14:paraId="00000BD5" w14:textId="77777777" w:rsidR="00D17BC0" w:rsidRDefault="00D17BC0" w:rsidP="000834A0">
            <w:pPr>
              <w:spacing w:after="0"/>
              <w:ind w:left="0" w:hanging="2"/>
              <w:jc w:val="both"/>
              <w:outlineLvl w:val="9"/>
            </w:pPr>
          </w:p>
          <w:p w14:paraId="00000BD6" w14:textId="77777777" w:rsidR="00D17BC0" w:rsidRDefault="00D17BC0" w:rsidP="000834A0">
            <w:pPr>
              <w:spacing w:after="0"/>
              <w:ind w:left="0" w:hanging="2"/>
              <w:jc w:val="both"/>
              <w:outlineLvl w:val="9"/>
            </w:pPr>
          </w:p>
          <w:p w14:paraId="00000BD7"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D8" w14:textId="77777777" w:rsidR="00D17BC0" w:rsidRDefault="00331A14" w:rsidP="000834A0">
            <w:pPr>
              <w:ind w:left="0" w:hanging="2"/>
              <w:jc w:val="both"/>
              <w:outlineLvl w:val="9"/>
              <w:rPr>
                <w:rFonts w:ascii="Times New Roman" w:eastAsia="Times New Roman" w:hAnsi="Times New Roman" w:cs="Times New Roman"/>
              </w:rPr>
            </w:pPr>
            <w:r>
              <w:t>Recibe información e integra incluye gráficas y tablas de acuerdo a lineamientos.</w:t>
            </w:r>
          </w:p>
        </w:tc>
      </w:tr>
      <w:tr w:rsidR="00D17BC0" w14:paraId="4F8A9B05" w14:textId="77777777">
        <w:trPr>
          <w:cantSplit/>
          <w:trHeight w:val="367"/>
        </w:trPr>
        <w:tc>
          <w:tcPr>
            <w:tcW w:w="595" w:type="dxa"/>
          </w:tcPr>
          <w:p w14:paraId="00000BD9" w14:textId="77777777" w:rsidR="00D17BC0" w:rsidRDefault="00331A14" w:rsidP="000834A0">
            <w:pPr>
              <w:spacing w:after="0"/>
              <w:ind w:left="0" w:hanging="2"/>
              <w:jc w:val="both"/>
              <w:outlineLvl w:val="9"/>
            </w:pPr>
            <w:r>
              <w:rPr>
                <w:b/>
              </w:rPr>
              <w:t>11.</w:t>
            </w:r>
          </w:p>
        </w:tc>
        <w:tc>
          <w:tcPr>
            <w:tcW w:w="2675" w:type="dxa"/>
            <w:vMerge/>
          </w:tcPr>
          <w:p w14:paraId="00000BD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DB" w14:textId="77777777" w:rsidR="00D17BC0" w:rsidRDefault="00331A14" w:rsidP="000834A0">
            <w:pPr>
              <w:ind w:left="0" w:hanging="2"/>
              <w:jc w:val="both"/>
              <w:outlineLvl w:val="9"/>
              <w:rPr>
                <w:rFonts w:ascii="Times New Roman" w:eastAsia="Times New Roman" w:hAnsi="Times New Roman" w:cs="Times New Roman"/>
              </w:rPr>
            </w:pPr>
            <w:r>
              <w:t>Coordina para diseño, y solicita se realice diagramación y se integren fotografías.</w:t>
            </w:r>
          </w:p>
        </w:tc>
      </w:tr>
      <w:tr w:rsidR="00D17BC0" w14:paraId="1369E968" w14:textId="77777777">
        <w:trPr>
          <w:cantSplit/>
          <w:trHeight w:val="320"/>
        </w:trPr>
        <w:tc>
          <w:tcPr>
            <w:tcW w:w="595" w:type="dxa"/>
          </w:tcPr>
          <w:p w14:paraId="00000BDC" w14:textId="77777777" w:rsidR="00D17BC0" w:rsidRDefault="00331A14" w:rsidP="000834A0">
            <w:pPr>
              <w:spacing w:after="0"/>
              <w:ind w:left="0" w:hanging="2"/>
              <w:jc w:val="both"/>
              <w:outlineLvl w:val="9"/>
            </w:pPr>
            <w:r>
              <w:rPr>
                <w:b/>
              </w:rPr>
              <w:t>12.</w:t>
            </w:r>
          </w:p>
        </w:tc>
        <w:tc>
          <w:tcPr>
            <w:tcW w:w="2675" w:type="dxa"/>
            <w:vMerge w:val="restart"/>
          </w:tcPr>
          <w:p w14:paraId="00000BDD" w14:textId="77777777" w:rsidR="00D17BC0" w:rsidRDefault="00D17BC0" w:rsidP="000834A0">
            <w:pPr>
              <w:spacing w:after="0"/>
              <w:ind w:left="0" w:hanging="2"/>
              <w:jc w:val="both"/>
              <w:outlineLvl w:val="9"/>
            </w:pPr>
          </w:p>
          <w:p w14:paraId="00000BDE" w14:textId="77777777" w:rsidR="00D17BC0" w:rsidRDefault="00D17BC0" w:rsidP="000834A0">
            <w:pPr>
              <w:spacing w:after="0"/>
              <w:ind w:left="0" w:hanging="2"/>
              <w:jc w:val="both"/>
              <w:outlineLvl w:val="9"/>
            </w:pPr>
          </w:p>
          <w:p w14:paraId="00000BDF"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Comunicación</w:t>
            </w:r>
          </w:p>
          <w:p w14:paraId="00000BE0"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E1"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E2" w14:textId="77777777" w:rsidR="00D17BC0" w:rsidRDefault="00331A14" w:rsidP="000834A0">
            <w:pPr>
              <w:ind w:left="0" w:hanging="2"/>
              <w:jc w:val="both"/>
              <w:outlineLvl w:val="9"/>
              <w:rPr>
                <w:rFonts w:ascii="Times New Roman" w:eastAsia="Times New Roman" w:hAnsi="Times New Roman" w:cs="Times New Roman"/>
              </w:rPr>
            </w:pPr>
            <w:r>
              <w:t>Recibe, diagrama y selecciona fotografías.</w:t>
            </w:r>
          </w:p>
        </w:tc>
      </w:tr>
      <w:tr w:rsidR="00D17BC0" w14:paraId="612C0568" w14:textId="77777777">
        <w:trPr>
          <w:cantSplit/>
          <w:trHeight w:val="612"/>
        </w:trPr>
        <w:tc>
          <w:tcPr>
            <w:tcW w:w="595" w:type="dxa"/>
          </w:tcPr>
          <w:p w14:paraId="00000BE3" w14:textId="77777777" w:rsidR="00D17BC0" w:rsidRDefault="00331A14" w:rsidP="000834A0">
            <w:pPr>
              <w:spacing w:after="0"/>
              <w:ind w:left="0" w:hanging="2"/>
              <w:jc w:val="both"/>
              <w:outlineLvl w:val="9"/>
            </w:pPr>
            <w:r>
              <w:rPr>
                <w:b/>
              </w:rPr>
              <w:t>13.</w:t>
            </w:r>
          </w:p>
        </w:tc>
        <w:tc>
          <w:tcPr>
            <w:tcW w:w="2675" w:type="dxa"/>
            <w:vMerge/>
          </w:tcPr>
          <w:p w14:paraId="00000BE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E5" w14:textId="77777777" w:rsidR="00D17BC0" w:rsidRDefault="00331A14" w:rsidP="000834A0">
            <w:pPr>
              <w:ind w:left="0" w:hanging="2"/>
              <w:jc w:val="both"/>
              <w:outlineLvl w:val="9"/>
              <w:rPr>
                <w:rFonts w:ascii="Times New Roman" w:eastAsia="Times New Roman" w:hAnsi="Times New Roman" w:cs="Times New Roman"/>
              </w:rPr>
            </w:pPr>
            <w:r>
              <w:t xml:space="preserve">Coordina con </w:t>
            </w:r>
            <w:proofErr w:type="gramStart"/>
            <w:r>
              <w:t>Director Ejecutivo</w:t>
            </w:r>
            <w:proofErr w:type="gramEnd"/>
            <w:r>
              <w:t xml:space="preserve"> la nota de presentación.</w:t>
            </w:r>
          </w:p>
        </w:tc>
      </w:tr>
      <w:tr w:rsidR="00D17BC0" w14:paraId="70D863AF" w14:textId="77777777">
        <w:trPr>
          <w:cantSplit/>
          <w:trHeight w:val="311"/>
        </w:trPr>
        <w:tc>
          <w:tcPr>
            <w:tcW w:w="595" w:type="dxa"/>
          </w:tcPr>
          <w:p w14:paraId="00000BE6" w14:textId="77777777" w:rsidR="00D17BC0" w:rsidRDefault="00331A14" w:rsidP="000834A0">
            <w:pPr>
              <w:spacing w:after="0"/>
              <w:ind w:left="0" w:hanging="2"/>
              <w:jc w:val="both"/>
              <w:outlineLvl w:val="9"/>
            </w:pPr>
            <w:r>
              <w:rPr>
                <w:b/>
              </w:rPr>
              <w:t>14.</w:t>
            </w:r>
          </w:p>
        </w:tc>
        <w:tc>
          <w:tcPr>
            <w:tcW w:w="2675" w:type="dxa"/>
            <w:vMerge/>
          </w:tcPr>
          <w:p w14:paraId="00000BE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E8" w14:textId="77777777" w:rsidR="00D17BC0" w:rsidRDefault="00331A14" w:rsidP="000834A0">
            <w:pPr>
              <w:ind w:left="0" w:hanging="2"/>
              <w:jc w:val="both"/>
              <w:outlineLvl w:val="9"/>
              <w:rPr>
                <w:rFonts w:ascii="Times New Roman" w:eastAsia="Times New Roman" w:hAnsi="Times New Roman" w:cs="Times New Roman"/>
              </w:rPr>
            </w:pPr>
            <w:r>
              <w:t>Remite copias física y/o digital.</w:t>
            </w:r>
          </w:p>
        </w:tc>
      </w:tr>
      <w:tr w:rsidR="00D17BC0" w14:paraId="387528E9" w14:textId="77777777">
        <w:trPr>
          <w:cantSplit/>
          <w:trHeight w:val="311"/>
        </w:trPr>
        <w:tc>
          <w:tcPr>
            <w:tcW w:w="595" w:type="dxa"/>
          </w:tcPr>
          <w:p w14:paraId="00000BE9" w14:textId="77777777" w:rsidR="00D17BC0" w:rsidRDefault="00331A14" w:rsidP="000834A0">
            <w:pPr>
              <w:spacing w:after="0"/>
              <w:ind w:left="0" w:hanging="2"/>
              <w:jc w:val="both"/>
              <w:outlineLvl w:val="9"/>
            </w:pPr>
            <w:r>
              <w:rPr>
                <w:b/>
              </w:rPr>
              <w:t>15.</w:t>
            </w:r>
          </w:p>
        </w:tc>
        <w:tc>
          <w:tcPr>
            <w:tcW w:w="2675" w:type="dxa"/>
            <w:vMerge w:val="restart"/>
          </w:tcPr>
          <w:p w14:paraId="00000BEA" w14:textId="77777777" w:rsidR="00D17BC0" w:rsidRDefault="00D17BC0" w:rsidP="000834A0">
            <w:pPr>
              <w:spacing w:after="0"/>
              <w:ind w:left="0" w:hanging="2"/>
              <w:jc w:val="both"/>
              <w:outlineLvl w:val="9"/>
            </w:pPr>
          </w:p>
          <w:p w14:paraId="00000BEB" w14:textId="77777777" w:rsidR="00D17BC0" w:rsidRDefault="00D17BC0" w:rsidP="000834A0">
            <w:pPr>
              <w:spacing w:after="0"/>
              <w:ind w:left="0" w:hanging="2"/>
              <w:jc w:val="both"/>
              <w:outlineLvl w:val="9"/>
            </w:pPr>
          </w:p>
          <w:p w14:paraId="00000BEC"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BED"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EE"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EF" w14:textId="77777777" w:rsidR="00D17BC0" w:rsidRDefault="00331A14" w:rsidP="000834A0">
            <w:pPr>
              <w:ind w:left="0" w:hanging="2"/>
              <w:jc w:val="both"/>
              <w:outlineLvl w:val="9"/>
              <w:rPr>
                <w:rFonts w:ascii="Times New Roman" w:eastAsia="Times New Roman" w:hAnsi="Times New Roman" w:cs="Times New Roman"/>
              </w:rPr>
            </w:pPr>
            <w:r>
              <w:t>Recibe documento diseñado y diagramado para entregar a instituciones</w:t>
            </w:r>
            <w:r>
              <w:rPr>
                <w:b/>
              </w:rPr>
              <w:t>.</w:t>
            </w:r>
          </w:p>
        </w:tc>
      </w:tr>
      <w:tr w:rsidR="00D17BC0" w14:paraId="01AF41B3" w14:textId="77777777">
        <w:trPr>
          <w:cantSplit/>
          <w:trHeight w:val="552"/>
        </w:trPr>
        <w:tc>
          <w:tcPr>
            <w:tcW w:w="595" w:type="dxa"/>
          </w:tcPr>
          <w:p w14:paraId="00000BF0" w14:textId="77777777" w:rsidR="00D17BC0" w:rsidRDefault="00331A14" w:rsidP="000834A0">
            <w:pPr>
              <w:spacing w:after="0"/>
              <w:ind w:left="0" w:hanging="2"/>
              <w:jc w:val="both"/>
              <w:outlineLvl w:val="9"/>
            </w:pPr>
            <w:r>
              <w:rPr>
                <w:b/>
              </w:rPr>
              <w:t>16.</w:t>
            </w:r>
          </w:p>
        </w:tc>
        <w:tc>
          <w:tcPr>
            <w:tcW w:w="2675" w:type="dxa"/>
            <w:vMerge/>
          </w:tcPr>
          <w:p w14:paraId="00000BF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F2" w14:textId="77777777" w:rsidR="00D17BC0" w:rsidRDefault="00331A14" w:rsidP="000834A0">
            <w:pPr>
              <w:ind w:left="0" w:hanging="2"/>
              <w:jc w:val="both"/>
              <w:outlineLvl w:val="9"/>
              <w:rPr>
                <w:rFonts w:ascii="Times New Roman" w:eastAsia="Times New Roman" w:hAnsi="Times New Roman" w:cs="Times New Roman"/>
              </w:rPr>
            </w:pPr>
            <w:r>
              <w:t>Recibe, archiva copia digital y gira instrucciones para distribución física.</w:t>
            </w:r>
          </w:p>
        </w:tc>
      </w:tr>
      <w:tr w:rsidR="00D17BC0" w14:paraId="3B781558" w14:textId="77777777">
        <w:trPr>
          <w:cantSplit/>
          <w:trHeight w:val="311"/>
        </w:trPr>
        <w:tc>
          <w:tcPr>
            <w:tcW w:w="595" w:type="dxa"/>
          </w:tcPr>
          <w:p w14:paraId="00000BF3" w14:textId="77777777" w:rsidR="00D17BC0" w:rsidRDefault="00331A14" w:rsidP="000834A0">
            <w:pPr>
              <w:spacing w:after="0"/>
              <w:ind w:left="0" w:hanging="2"/>
              <w:jc w:val="both"/>
              <w:outlineLvl w:val="9"/>
            </w:pPr>
            <w:r>
              <w:rPr>
                <w:b/>
              </w:rPr>
              <w:t>17.</w:t>
            </w:r>
          </w:p>
        </w:tc>
        <w:tc>
          <w:tcPr>
            <w:tcW w:w="2675" w:type="dxa"/>
            <w:vMerge w:val="restart"/>
          </w:tcPr>
          <w:p w14:paraId="00000BF4" w14:textId="77777777" w:rsidR="00D17BC0" w:rsidRDefault="00331A14" w:rsidP="000834A0">
            <w:pPr>
              <w:spacing w:after="0"/>
              <w:ind w:left="0" w:hanging="2"/>
              <w:jc w:val="both"/>
              <w:outlineLvl w:val="9"/>
            </w:pPr>
            <w:r>
              <w:rPr>
                <w:b/>
              </w:rPr>
              <w:t>Encargado (a) de Monitoreo, Evaluación y Seguimiento  /Analista de Planificación</w:t>
            </w:r>
          </w:p>
        </w:tc>
        <w:tc>
          <w:tcPr>
            <w:tcW w:w="5627" w:type="dxa"/>
          </w:tcPr>
          <w:p w14:paraId="00000BF5" w14:textId="77777777" w:rsidR="00D17BC0" w:rsidRDefault="00331A14" w:rsidP="000834A0">
            <w:pPr>
              <w:spacing w:after="0"/>
              <w:ind w:left="0" w:hanging="2"/>
              <w:jc w:val="both"/>
              <w:outlineLvl w:val="9"/>
            </w:pPr>
            <w:r>
              <w:t>Recibe y prepara oficios para distribución a Presidencia, Vicepresidencia, Secretaría de Comunicación Social, SEGEPLAN, Ministerio de Finanzas, Contraloría General de Cuentas y Congreso de la República (Comisiones).</w:t>
            </w:r>
          </w:p>
        </w:tc>
      </w:tr>
      <w:tr w:rsidR="00D17BC0" w14:paraId="08D795FC" w14:textId="77777777">
        <w:trPr>
          <w:cantSplit/>
          <w:trHeight w:val="311"/>
        </w:trPr>
        <w:tc>
          <w:tcPr>
            <w:tcW w:w="595" w:type="dxa"/>
          </w:tcPr>
          <w:p w14:paraId="00000BF6" w14:textId="77777777" w:rsidR="00D17BC0" w:rsidRDefault="00331A14" w:rsidP="000834A0">
            <w:pPr>
              <w:spacing w:after="0"/>
              <w:ind w:left="0" w:hanging="2"/>
              <w:jc w:val="both"/>
              <w:outlineLvl w:val="9"/>
            </w:pPr>
            <w:r>
              <w:rPr>
                <w:b/>
              </w:rPr>
              <w:t>18.</w:t>
            </w:r>
          </w:p>
        </w:tc>
        <w:tc>
          <w:tcPr>
            <w:tcW w:w="2675" w:type="dxa"/>
            <w:vMerge/>
          </w:tcPr>
          <w:p w14:paraId="00000BF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F8" w14:textId="77777777" w:rsidR="00D17BC0" w:rsidRDefault="00331A14" w:rsidP="000834A0">
            <w:pPr>
              <w:spacing w:after="0"/>
              <w:ind w:left="0" w:hanging="2"/>
              <w:jc w:val="both"/>
              <w:outlineLvl w:val="9"/>
            </w:pPr>
            <w:r>
              <w:t>Solicita número de referencia a Dirección Ejecutiva   y traslada oficio para rubrica.</w:t>
            </w:r>
          </w:p>
        </w:tc>
      </w:tr>
      <w:tr w:rsidR="00D17BC0" w14:paraId="51A193D3" w14:textId="77777777">
        <w:trPr>
          <w:trHeight w:val="311"/>
        </w:trPr>
        <w:tc>
          <w:tcPr>
            <w:tcW w:w="595" w:type="dxa"/>
          </w:tcPr>
          <w:p w14:paraId="00000BF9" w14:textId="77777777" w:rsidR="00D17BC0" w:rsidRDefault="00331A14" w:rsidP="000834A0">
            <w:pPr>
              <w:spacing w:after="0"/>
              <w:ind w:left="0" w:hanging="2"/>
              <w:jc w:val="both"/>
              <w:outlineLvl w:val="9"/>
            </w:pPr>
            <w:r>
              <w:rPr>
                <w:b/>
              </w:rPr>
              <w:t>19.</w:t>
            </w:r>
          </w:p>
        </w:tc>
        <w:tc>
          <w:tcPr>
            <w:tcW w:w="2675" w:type="dxa"/>
          </w:tcPr>
          <w:p w14:paraId="00000BFA" w14:textId="77777777" w:rsidR="00D17BC0" w:rsidRDefault="00331A14" w:rsidP="000834A0">
            <w:pPr>
              <w:spacing w:after="0"/>
              <w:ind w:left="0" w:hanging="2"/>
              <w:jc w:val="both"/>
              <w:outlineLvl w:val="9"/>
            </w:pPr>
            <w:r>
              <w:rPr>
                <w:b/>
              </w:rPr>
              <w:t>Jefe de Planificación</w:t>
            </w:r>
          </w:p>
        </w:tc>
        <w:tc>
          <w:tcPr>
            <w:tcW w:w="5627" w:type="dxa"/>
          </w:tcPr>
          <w:p w14:paraId="00000BFB" w14:textId="77777777" w:rsidR="00D17BC0" w:rsidRDefault="00331A14" w:rsidP="000834A0">
            <w:pPr>
              <w:ind w:left="0" w:hanging="2"/>
              <w:jc w:val="both"/>
              <w:outlineLvl w:val="9"/>
            </w:pPr>
            <w:r>
              <w:t>Revisa y rubrica.</w:t>
            </w:r>
          </w:p>
        </w:tc>
      </w:tr>
      <w:tr w:rsidR="00D17BC0" w14:paraId="3EB0F718" w14:textId="77777777">
        <w:trPr>
          <w:trHeight w:val="311"/>
        </w:trPr>
        <w:tc>
          <w:tcPr>
            <w:tcW w:w="595" w:type="dxa"/>
          </w:tcPr>
          <w:p w14:paraId="00000BFC" w14:textId="77777777" w:rsidR="00D17BC0" w:rsidRDefault="00331A14" w:rsidP="000834A0">
            <w:pPr>
              <w:spacing w:after="0"/>
              <w:ind w:left="0" w:hanging="2"/>
              <w:jc w:val="both"/>
              <w:outlineLvl w:val="9"/>
            </w:pPr>
            <w:r>
              <w:rPr>
                <w:b/>
              </w:rPr>
              <w:t>20.</w:t>
            </w:r>
          </w:p>
        </w:tc>
        <w:tc>
          <w:tcPr>
            <w:tcW w:w="2675" w:type="dxa"/>
          </w:tcPr>
          <w:p w14:paraId="00000BFD" w14:textId="77777777" w:rsidR="00D17BC0" w:rsidRDefault="00331A14" w:rsidP="000834A0">
            <w:pPr>
              <w:spacing w:after="0"/>
              <w:ind w:left="0" w:hanging="2"/>
              <w:jc w:val="both"/>
              <w:outlineLvl w:val="9"/>
            </w:pPr>
            <w:r>
              <w:rPr>
                <w:b/>
              </w:rPr>
              <w:t xml:space="preserve">Encargado (a) de Monitoreo, Evaluación y Seguimiento  </w:t>
            </w:r>
          </w:p>
        </w:tc>
        <w:tc>
          <w:tcPr>
            <w:tcW w:w="5627" w:type="dxa"/>
          </w:tcPr>
          <w:p w14:paraId="00000BFE" w14:textId="77777777" w:rsidR="00D17BC0" w:rsidRDefault="00331A14" w:rsidP="000834A0">
            <w:pPr>
              <w:ind w:left="0" w:hanging="2"/>
              <w:jc w:val="both"/>
              <w:outlineLvl w:val="9"/>
            </w:pPr>
            <w:r>
              <w:t>Traslada para firma.</w:t>
            </w:r>
          </w:p>
        </w:tc>
      </w:tr>
      <w:tr w:rsidR="00D17BC0" w14:paraId="26042DB6" w14:textId="77777777">
        <w:trPr>
          <w:trHeight w:val="311"/>
        </w:trPr>
        <w:tc>
          <w:tcPr>
            <w:tcW w:w="595" w:type="dxa"/>
          </w:tcPr>
          <w:p w14:paraId="00000BFF" w14:textId="77777777" w:rsidR="00D17BC0" w:rsidRDefault="00331A14" w:rsidP="000834A0">
            <w:pPr>
              <w:spacing w:after="0"/>
              <w:ind w:left="0" w:hanging="2"/>
              <w:jc w:val="both"/>
              <w:outlineLvl w:val="9"/>
            </w:pPr>
            <w:r>
              <w:rPr>
                <w:b/>
              </w:rPr>
              <w:t>21.</w:t>
            </w:r>
          </w:p>
        </w:tc>
        <w:tc>
          <w:tcPr>
            <w:tcW w:w="2675" w:type="dxa"/>
          </w:tcPr>
          <w:p w14:paraId="00000C00" w14:textId="77777777" w:rsidR="00D17BC0" w:rsidRDefault="00331A14" w:rsidP="000834A0">
            <w:pPr>
              <w:spacing w:after="0"/>
              <w:ind w:left="0" w:hanging="2"/>
              <w:jc w:val="both"/>
              <w:outlineLvl w:val="9"/>
            </w:pPr>
            <w:r>
              <w:rPr>
                <w:b/>
              </w:rPr>
              <w:t>Dirección Ejecutiva/Encargado de Despacho</w:t>
            </w:r>
          </w:p>
        </w:tc>
        <w:tc>
          <w:tcPr>
            <w:tcW w:w="5627" w:type="dxa"/>
          </w:tcPr>
          <w:p w14:paraId="00000C01" w14:textId="77777777" w:rsidR="00D17BC0" w:rsidRDefault="00331A14" w:rsidP="000834A0">
            <w:pPr>
              <w:ind w:left="0" w:hanging="2"/>
              <w:jc w:val="both"/>
              <w:outlineLvl w:val="9"/>
            </w:pPr>
            <w:r>
              <w:t>Firma y sella oficios.</w:t>
            </w:r>
          </w:p>
        </w:tc>
      </w:tr>
      <w:tr w:rsidR="00D17BC0" w14:paraId="095A585E" w14:textId="77777777">
        <w:trPr>
          <w:trHeight w:val="311"/>
        </w:trPr>
        <w:tc>
          <w:tcPr>
            <w:tcW w:w="595" w:type="dxa"/>
          </w:tcPr>
          <w:p w14:paraId="00000C02" w14:textId="77777777" w:rsidR="00D17BC0" w:rsidRDefault="00331A14" w:rsidP="000834A0">
            <w:pPr>
              <w:spacing w:after="0"/>
              <w:ind w:left="0" w:hanging="2"/>
              <w:jc w:val="both"/>
              <w:outlineLvl w:val="9"/>
            </w:pPr>
            <w:r>
              <w:rPr>
                <w:b/>
              </w:rPr>
              <w:lastRenderedPageBreak/>
              <w:t>22.</w:t>
            </w:r>
          </w:p>
        </w:tc>
        <w:tc>
          <w:tcPr>
            <w:tcW w:w="2675" w:type="dxa"/>
          </w:tcPr>
          <w:p w14:paraId="00000C03" w14:textId="77777777" w:rsidR="00D17BC0" w:rsidRDefault="00331A14" w:rsidP="000834A0">
            <w:pPr>
              <w:spacing w:after="0"/>
              <w:ind w:left="0" w:hanging="2"/>
              <w:jc w:val="both"/>
              <w:outlineLvl w:val="9"/>
            </w:pPr>
            <w:r>
              <w:rPr>
                <w:b/>
              </w:rPr>
              <w:t>Unidad de Comunicación Estratégica</w:t>
            </w:r>
          </w:p>
        </w:tc>
        <w:tc>
          <w:tcPr>
            <w:tcW w:w="5627" w:type="dxa"/>
          </w:tcPr>
          <w:p w14:paraId="00000C04" w14:textId="77777777" w:rsidR="00D17BC0" w:rsidRDefault="00331A14" w:rsidP="000834A0">
            <w:pPr>
              <w:ind w:left="0" w:hanging="2"/>
              <w:jc w:val="both"/>
              <w:outlineLvl w:val="9"/>
            </w:pPr>
            <w:r>
              <w:t>Remite copia digital, imprime ejemplares y entrega para distribución a entes rectores.</w:t>
            </w:r>
          </w:p>
        </w:tc>
      </w:tr>
      <w:tr w:rsidR="00D17BC0" w14:paraId="69FCB8EE" w14:textId="77777777">
        <w:trPr>
          <w:trHeight w:val="626"/>
        </w:trPr>
        <w:tc>
          <w:tcPr>
            <w:tcW w:w="595" w:type="dxa"/>
          </w:tcPr>
          <w:p w14:paraId="00000C05" w14:textId="77777777" w:rsidR="00D17BC0" w:rsidRDefault="00331A14" w:rsidP="000834A0">
            <w:pPr>
              <w:spacing w:after="0"/>
              <w:ind w:left="0" w:hanging="2"/>
              <w:jc w:val="both"/>
              <w:outlineLvl w:val="9"/>
            </w:pPr>
            <w:r>
              <w:rPr>
                <w:b/>
              </w:rPr>
              <w:t>23.</w:t>
            </w:r>
          </w:p>
        </w:tc>
        <w:tc>
          <w:tcPr>
            <w:tcW w:w="2675" w:type="dxa"/>
          </w:tcPr>
          <w:p w14:paraId="00000C06" w14:textId="77777777" w:rsidR="00D17BC0" w:rsidRDefault="00331A14" w:rsidP="000834A0">
            <w:pPr>
              <w:spacing w:after="0"/>
              <w:ind w:left="0" w:hanging="2"/>
              <w:jc w:val="both"/>
              <w:outlineLvl w:val="9"/>
            </w:pPr>
            <w:r>
              <w:rPr>
                <w:b/>
              </w:rPr>
              <w:t>Encargado (a) de Monitoreo, Evaluación y Seguimiento  /Analista de Planificación</w:t>
            </w:r>
          </w:p>
        </w:tc>
        <w:tc>
          <w:tcPr>
            <w:tcW w:w="5627" w:type="dxa"/>
          </w:tcPr>
          <w:p w14:paraId="00000C07" w14:textId="77777777" w:rsidR="00D17BC0" w:rsidRDefault="00331A14" w:rsidP="000834A0">
            <w:pPr>
              <w:ind w:left="0" w:hanging="2"/>
              <w:jc w:val="both"/>
              <w:outlineLvl w:val="9"/>
            </w:pPr>
            <w:r>
              <w:t>Recibe y coordina distribución e informa.</w:t>
            </w:r>
          </w:p>
          <w:p w14:paraId="00000C08" w14:textId="77777777" w:rsidR="00D17BC0" w:rsidRDefault="00D17BC0" w:rsidP="000834A0">
            <w:pPr>
              <w:ind w:left="0" w:hanging="2"/>
              <w:jc w:val="both"/>
              <w:outlineLvl w:val="9"/>
            </w:pPr>
          </w:p>
        </w:tc>
      </w:tr>
      <w:tr w:rsidR="00D17BC0" w14:paraId="1F4F77CD" w14:textId="77777777">
        <w:trPr>
          <w:trHeight w:val="311"/>
        </w:trPr>
        <w:tc>
          <w:tcPr>
            <w:tcW w:w="595" w:type="dxa"/>
          </w:tcPr>
          <w:p w14:paraId="00000C09" w14:textId="77777777" w:rsidR="00D17BC0" w:rsidRDefault="00331A14" w:rsidP="000834A0">
            <w:pPr>
              <w:spacing w:after="0"/>
              <w:ind w:left="0" w:hanging="2"/>
              <w:jc w:val="both"/>
              <w:outlineLvl w:val="9"/>
            </w:pPr>
            <w:r>
              <w:rPr>
                <w:b/>
              </w:rPr>
              <w:t>24.</w:t>
            </w:r>
          </w:p>
        </w:tc>
        <w:tc>
          <w:tcPr>
            <w:tcW w:w="2675" w:type="dxa"/>
          </w:tcPr>
          <w:p w14:paraId="00000C0A" w14:textId="77777777" w:rsidR="00D17BC0" w:rsidRDefault="00331A14" w:rsidP="000834A0">
            <w:pPr>
              <w:spacing w:after="0"/>
              <w:ind w:left="0" w:hanging="2"/>
              <w:jc w:val="both"/>
              <w:outlineLvl w:val="9"/>
            </w:pPr>
            <w:r>
              <w:rPr>
                <w:b/>
              </w:rPr>
              <w:t xml:space="preserve">Encargado (a) de Monitoreo, Evaluación y Seguimiento  </w:t>
            </w:r>
          </w:p>
        </w:tc>
        <w:tc>
          <w:tcPr>
            <w:tcW w:w="5627" w:type="dxa"/>
          </w:tcPr>
          <w:p w14:paraId="00000C0B" w14:textId="77777777" w:rsidR="00D17BC0" w:rsidRDefault="00331A14" w:rsidP="000834A0">
            <w:pPr>
              <w:ind w:left="0" w:hanging="2"/>
              <w:jc w:val="both"/>
              <w:outlineLvl w:val="9"/>
            </w:pPr>
            <w:r>
              <w:t>Publica en página Web y archiva documentos para cualquier verificación.</w:t>
            </w:r>
          </w:p>
          <w:p w14:paraId="00000C0C" w14:textId="77777777" w:rsidR="00D17BC0" w:rsidRDefault="00D17BC0" w:rsidP="000834A0">
            <w:pPr>
              <w:spacing w:after="0"/>
              <w:ind w:left="0" w:hanging="2"/>
              <w:jc w:val="both"/>
              <w:outlineLvl w:val="9"/>
            </w:pPr>
          </w:p>
        </w:tc>
      </w:tr>
      <w:tr w:rsidR="00D17BC0" w14:paraId="46B3B82F" w14:textId="77777777">
        <w:trPr>
          <w:trHeight w:val="311"/>
        </w:trPr>
        <w:tc>
          <w:tcPr>
            <w:tcW w:w="595" w:type="dxa"/>
          </w:tcPr>
          <w:p w14:paraId="00000C0D" w14:textId="77777777" w:rsidR="00D17BC0" w:rsidRDefault="00331A14" w:rsidP="000834A0">
            <w:pPr>
              <w:spacing w:after="0"/>
              <w:ind w:left="0" w:hanging="2"/>
              <w:jc w:val="both"/>
              <w:outlineLvl w:val="9"/>
            </w:pPr>
            <w:r>
              <w:rPr>
                <w:b/>
              </w:rPr>
              <w:t>25.</w:t>
            </w:r>
          </w:p>
        </w:tc>
        <w:tc>
          <w:tcPr>
            <w:tcW w:w="8302" w:type="dxa"/>
            <w:gridSpan w:val="2"/>
          </w:tcPr>
          <w:p w14:paraId="00000C0E" w14:textId="77777777" w:rsidR="00D17BC0" w:rsidRDefault="00331A14" w:rsidP="000834A0">
            <w:pPr>
              <w:spacing w:after="0"/>
              <w:ind w:left="0" w:hanging="2"/>
              <w:jc w:val="both"/>
              <w:outlineLvl w:val="9"/>
            </w:pPr>
            <w:r>
              <w:rPr>
                <w:b/>
              </w:rPr>
              <w:t>Fin del Procedimiento</w:t>
            </w:r>
          </w:p>
        </w:tc>
      </w:tr>
    </w:tbl>
    <w:p w14:paraId="00000C10"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1"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2"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3"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4"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5"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6"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7"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8"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9"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A"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B" w14:textId="615AA3B3" w:rsidR="00D17BC0" w:rsidRDefault="00D17BC0" w:rsidP="000834A0">
      <w:pPr>
        <w:ind w:left="0" w:hanging="2"/>
        <w:jc w:val="both"/>
        <w:outlineLvl w:val="9"/>
        <w:rPr>
          <w:rFonts w:ascii="Times New Roman" w:eastAsia="Times New Roman" w:hAnsi="Times New Roman" w:cs="Times New Roman"/>
          <w:color w:val="FF0000"/>
        </w:rPr>
      </w:pPr>
    </w:p>
    <w:p w14:paraId="6D46F21A" w14:textId="63157CFF" w:rsidR="00FC6B50" w:rsidRDefault="00FC6B50" w:rsidP="000834A0">
      <w:pPr>
        <w:ind w:left="0" w:hanging="2"/>
        <w:jc w:val="both"/>
        <w:outlineLvl w:val="9"/>
        <w:rPr>
          <w:rFonts w:ascii="Times New Roman" w:eastAsia="Times New Roman" w:hAnsi="Times New Roman" w:cs="Times New Roman"/>
          <w:color w:val="FF0000"/>
        </w:rPr>
      </w:pPr>
    </w:p>
    <w:p w14:paraId="4A693BB8" w14:textId="6FE1D658" w:rsidR="00FC6B50" w:rsidRDefault="00FC6B50" w:rsidP="000834A0">
      <w:pPr>
        <w:ind w:left="0" w:hanging="2"/>
        <w:jc w:val="both"/>
        <w:outlineLvl w:val="9"/>
        <w:rPr>
          <w:rFonts w:ascii="Times New Roman" w:eastAsia="Times New Roman" w:hAnsi="Times New Roman" w:cs="Times New Roman"/>
          <w:color w:val="FF0000"/>
        </w:rPr>
      </w:pPr>
    </w:p>
    <w:p w14:paraId="45E8EED8" w14:textId="77777777" w:rsidR="00FC6B50" w:rsidRDefault="00FC6B50" w:rsidP="000834A0">
      <w:pPr>
        <w:ind w:left="0" w:hanging="2"/>
        <w:jc w:val="both"/>
        <w:outlineLvl w:val="9"/>
        <w:rPr>
          <w:rFonts w:ascii="Times New Roman" w:eastAsia="Times New Roman" w:hAnsi="Times New Roman" w:cs="Times New Roman"/>
          <w:color w:val="FF0000"/>
        </w:rPr>
      </w:pPr>
    </w:p>
    <w:p w14:paraId="00000C1C"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D" w14:textId="77777777" w:rsidR="00D17BC0" w:rsidRDefault="00331A14" w:rsidP="000834A0">
      <w:pPr>
        <w:ind w:left="0" w:hanging="2"/>
        <w:jc w:val="both"/>
        <w:outlineLvl w:val="9"/>
      </w:pPr>
      <w:bookmarkStart w:id="105" w:name="_heading=h.2r0uhxc" w:colFirst="0" w:colLast="0"/>
      <w:bookmarkEnd w:id="105"/>
      <w:r>
        <w:rPr>
          <w:b/>
        </w:rPr>
        <w:lastRenderedPageBreak/>
        <w:t xml:space="preserve"> 15.12.2 FLUJOGRAMA PROCEDIMIENTO PARA LA ELABORACIÓN DE LA MEMORIA DE LABORES</w:t>
      </w:r>
    </w:p>
    <w:p w14:paraId="00000C1E" w14:textId="77777777" w:rsidR="00D17BC0" w:rsidRDefault="00331A14" w:rsidP="000834A0">
      <w:pPr>
        <w:ind w:left="0" w:hanging="2"/>
        <w:jc w:val="both"/>
        <w:outlineLvl w:val="9"/>
      </w:pPr>
      <w:r>
        <w:object w:dxaOrig="9075" w:dyaOrig="10575" w14:anchorId="66987E57">
          <v:shape id="_x0000_i1051" type="#_x0000_t75" style="width:453.75pt;height:525.75pt;visibility:visible" o:ole="">
            <v:imagedata r:id="rId67" o:title=""/>
            <v:path o:extrusionok="t"/>
          </v:shape>
          <o:OLEObject Type="Embed" ProgID="Visio.Drawing.15" ShapeID="_x0000_i1051" DrawAspect="Content" ObjectID="_1762753088" r:id="rId68"/>
        </w:object>
      </w:r>
    </w:p>
    <w:p w14:paraId="00000C1F" w14:textId="77777777" w:rsidR="00D17BC0" w:rsidRDefault="00331A14" w:rsidP="000834A0">
      <w:pPr>
        <w:ind w:left="0" w:hanging="2"/>
        <w:jc w:val="both"/>
        <w:outlineLvl w:val="9"/>
      </w:pPr>
      <w:r>
        <w:object w:dxaOrig="8820" w:dyaOrig="11550" w14:anchorId="6D81A890">
          <v:shape id="_x0000_i1052" type="#_x0000_t75" style="width:439.5pt;height:8in" o:ole="">
            <v:imagedata r:id="rId69" o:title=""/>
          </v:shape>
          <o:OLEObject Type="Embed" ProgID="Visio.Drawing.15" ShapeID="_x0000_i1052" DrawAspect="Content" ObjectID="_1762753089" r:id="rId70"/>
        </w:object>
      </w:r>
    </w:p>
    <w:p w14:paraId="00000C20" w14:textId="35635F5B" w:rsidR="00D17BC0" w:rsidRDefault="00331A14" w:rsidP="000834A0">
      <w:pPr>
        <w:pStyle w:val="Ttulo2"/>
        <w:ind w:left="0" w:hanging="2"/>
      </w:pPr>
      <w:bookmarkStart w:id="106" w:name="_heading=h.1664s55" w:colFirst="0" w:colLast="0"/>
      <w:bookmarkStart w:id="107" w:name="_Toc140658166"/>
      <w:bookmarkEnd w:id="106"/>
      <w:r>
        <w:lastRenderedPageBreak/>
        <w:t>15.13 PROCEDIMIENTO</w:t>
      </w:r>
      <w:r>
        <w:rPr>
          <w:rFonts w:ascii="Times New Roman" w:hAnsi="Times New Roman" w:cs="Times New Roman"/>
          <w:sz w:val="24"/>
          <w:szCs w:val="24"/>
        </w:rPr>
        <w:t xml:space="preserve"> </w:t>
      </w:r>
      <w:r>
        <w:t xml:space="preserve">MODIFICACIÓN PRESUPUESTARIA, SIN </w:t>
      </w:r>
      <w:sdt>
        <w:sdtPr>
          <w:tag w:val="goog_rdk_78"/>
          <w:id w:val="1183252959"/>
        </w:sdtPr>
        <w:sdtContent/>
      </w:sdt>
      <w:r w:rsidR="00FC6B50">
        <w:t>MODIFICACIÓ</w:t>
      </w:r>
      <w:r>
        <w:t xml:space="preserve">N DE METAS </w:t>
      </w:r>
      <w:sdt>
        <w:sdtPr>
          <w:tag w:val="goog_rdk_79"/>
          <w:id w:val="-1062484463"/>
        </w:sdtPr>
        <w:sdtContent/>
      </w:sdt>
      <w:r w:rsidR="00FC6B50">
        <w:t>FÍ</w:t>
      </w:r>
      <w:r>
        <w:t>SICAS.</w:t>
      </w:r>
      <w:bookmarkEnd w:id="107"/>
      <w:r>
        <w:t> </w:t>
      </w:r>
    </w:p>
    <w:p w14:paraId="00000C21"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C22"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rPr>
      </w:pPr>
      <w:r>
        <w:rPr>
          <w:b/>
          <w:color w:val="000000"/>
          <w:sz w:val="18"/>
          <w:szCs w:val="18"/>
        </w:rPr>
        <w:t>Jefe Financiero</w:t>
      </w:r>
      <w:r>
        <w:rPr>
          <w:b/>
          <w:color w:val="000000"/>
        </w:rPr>
        <w:t>:</w:t>
      </w:r>
      <w:r>
        <w:rPr>
          <w:color w:val="000000"/>
        </w:rPr>
        <w:t xml:space="preserve"> Envía expediente de modificación presupuestaria para consultar si es necesario modificar metas.</w:t>
      </w:r>
    </w:p>
    <w:p w14:paraId="00000C2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4" w14:textId="77777777" w:rsidR="00D17BC0" w:rsidRDefault="00331A14" w:rsidP="000834A0">
      <w:pPr>
        <w:numPr>
          <w:ilvl w:val="0"/>
          <w:numId w:val="2"/>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Recibe y determina que la modificación presupuestaria planteada no afecta las metas físicas. </w:t>
      </w:r>
    </w:p>
    <w:p w14:paraId="00000C2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6" w14:textId="77777777" w:rsidR="00D17BC0" w:rsidRDefault="00331A14" w:rsidP="000834A0">
      <w:pPr>
        <w:numPr>
          <w:ilvl w:val="0"/>
          <w:numId w:val="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p w14:paraId="00000C2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8" w14:textId="77777777" w:rsidR="00D17BC0" w:rsidRDefault="00331A14" w:rsidP="000834A0">
      <w:pPr>
        <w:numPr>
          <w:ilvl w:val="0"/>
          <w:numId w:val="9"/>
        </w:numPr>
        <w:pBdr>
          <w:top w:val="nil"/>
          <w:left w:val="nil"/>
          <w:bottom w:val="nil"/>
          <w:right w:val="nil"/>
          <w:between w:val="nil"/>
        </w:pBdr>
        <w:spacing w:after="0"/>
        <w:ind w:left="0" w:hanging="2"/>
        <w:jc w:val="both"/>
        <w:outlineLvl w:val="9"/>
        <w:rPr>
          <w:color w:val="000000"/>
        </w:rPr>
      </w:pPr>
      <w:r>
        <w:rPr>
          <w:color w:val="000000"/>
        </w:rPr>
        <w:t>Traslada para firma</w:t>
      </w:r>
      <w:r>
        <w:rPr>
          <w:rFonts w:ascii="Times New Roman" w:eastAsia="Times New Roman" w:hAnsi="Times New Roman" w:cs="Times New Roman"/>
          <w:color w:val="000000"/>
          <w:sz w:val="24"/>
          <w:szCs w:val="24"/>
        </w:rPr>
        <w:t>.</w:t>
      </w:r>
    </w:p>
    <w:p w14:paraId="00000C2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2A" w14:textId="77777777" w:rsidR="00D17BC0" w:rsidRDefault="00331A14" w:rsidP="000834A0">
      <w:pPr>
        <w:numPr>
          <w:ilvl w:val="0"/>
          <w:numId w:val="35"/>
        </w:numPr>
        <w:pBdr>
          <w:top w:val="nil"/>
          <w:left w:val="nil"/>
          <w:bottom w:val="nil"/>
          <w:right w:val="nil"/>
          <w:between w:val="nil"/>
        </w:pBdr>
        <w:spacing w:after="0"/>
        <w:ind w:left="0" w:hanging="2"/>
        <w:jc w:val="both"/>
        <w:outlineLvl w:val="9"/>
        <w:rPr>
          <w:color w:val="000000"/>
        </w:rPr>
      </w:pPr>
      <w:r>
        <w:rPr>
          <w:b/>
          <w:color w:val="000000"/>
        </w:rPr>
        <w:t>Jefe de Planificación: </w:t>
      </w:r>
      <w:r>
        <w:rPr>
          <w:color w:val="000000"/>
        </w:rPr>
        <w:t xml:space="preserve"> Firma y sella.  Devuelve. </w:t>
      </w:r>
    </w:p>
    <w:p w14:paraId="00000C2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C" w14:textId="77777777" w:rsidR="00D17BC0" w:rsidRDefault="00331A14" w:rsidP="000834A0">
      <w:pPr>
        <w:numPr>
          <w:ilvl w:val="0"/>
          <w:numId w:val="3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Escanea y envía por correo. </w:t>
      </w:r>
    </w:p>
    <w:p w14:paraId="00000C2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E" w14:textId="77777777" w:rsidR="00D17BC0" w:rsidRDefault="00331A14" w:rsidP="000834A0">
      <w:pPr>
        <w:numPr>
          <w:ilvl w:val="0"/>
          <w:numId w:val="3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Recibe, opera en SIGES a “0” (cero) la modificación planteada en SIGES, incluyendo todos los subproductos y productos afectados en la modificación presupuestaria. </w:t>
      </w:r>
    </w:p>
    <w:p w14:paraId="00000C2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0" w14:textId="77777777" w:rsidR="00D17BC0" w:rsidRDefault="00331A14" w:rsidP="000834A0">
      <w:pPr>
        <w:numPr>
          <w:ilvl w:val="0"/>
          <w:numId w:val="46"/>
        </w:numPr>
        <w:pBdr>
          <w:top w:val="nil"/>
          <w:left w:val="nil"/>
          <w:bottom w:val="nil"/>
          <w:right w:val="nil"/>
          <w:between w:val="nil"/>
        </w:pBdr>
        <w:spacing w:after="0"/>
        <w:ind w:left="0" w:hanging="2"/>
        <w:jc w:val="both"/>
        <w:outlineLvl w:val="9"/>
        <w:rPr>
          <w:color w:val="000000"/>
        </w:rPr>
      </w:pPr>
      <w:r>
        <w:rPr>
          <w:color w:val="000000"/>
        </w:rPr>
        <w:t>Sube archivo de resolución de UPLANI</w:t>
      </w:r>
      <w:r>
        <w:rPr>
          <w:rFonts w:ascii="Times New Roman" w:eastAsia="Times New Roman" w:hAnsi="Times New Roman" w:cs="Times New Roman"/>
          <w:color w:val="000000"/>
          <w:sz w:val="24"/>
          <w:szCs w:val="24"/>
        </w:rPr>
        <w:t>.</w:t>
      </w:r>
    </w:p>
    <w:p w14:paraId="00000C3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2" w14:textId="77777777" w:rsidR="00D17BC0" w:rsidRDefault="00331A14" w:rsidP="000834A0">
      <w:pPr>
        <w:numPr>
          <w:ilvl w:val="0"/>
          <w:numId w:val="40"/>
        </w:numPr>
        <w:pBdr>
          <w:top w:val="nil"/>
          <w:left w:val="nil"/>
          <w:bottom w:val="nil"/>
          <w:right w:val="nil"/>
          <w:between w:val="nil"/>
        </w:pBdr>
        <w:spacing w:after="0"/>
        <w:ind w:left="0" w:hanging="2"/>
        <w:jc w:val="both"/>
        <w:outlineLvl w:val="9"/>
        <w:rPr>
          <w:color w:val="000000"/>
        </w:rPr>
      </w:pPr>
      <w:r>
        <w:rPr>
          <w:color w:val="000000"/>
        </w:rPr>
        <w:t>Imprime comprobante de Reprogramación Subproductos, firma y sella y solicita se elabore oficio de respuesta. </w:t>
      </w:r>
    </w:p>
    <w:p w14:paraId="00000C3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4" w14:textId="77777777" w:rsidR="00D17BC0" w:rsidRDefault="00331A14" w:rsidP="000834A0">
      <w:pPr>
        <w:numPr>
          <w:ilvl w:val="0"/>
          <w:numId w:val="1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Elabora oficio indicando que la modificación presupuestaria planteada no modifica metas de acuerdo al comprobante. </w:t>
      </w:r>
    </w:p>
    <w:p w14:paraId="00000C3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6" w14:textId="77777777" w:rsidR="00D17BC0" w:rsidRDefault="00331A14" w:rsidP="000834A0">
      <w:pPr>
        <w:numPr>
          <w:ilvl w:val="0"/>
          <w:numId w:val="49"/>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Firma y sella</w:t>
      </w:r>
      <w:r>
        <w:rPr>
          <w:rFonts w:ascii="Times New Roman" w:eastAsia="Times New Roman" w:hAnsi="Times New Roman" w:cs="Times New Roman"/>
          <w:color w:val="000000"/>
          <w:sz w:val="24"/>
          <w:szCs w:val="24"/>
        </w:rPr>
        <w:t>.</w:t>
      </w:r>
    </w:p>
    <w:p w14:paraId="00000C3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8" w14:textId="77777777" w:rsidR="00D17BC0" w:rsidRDefault="00331A14" w:rsidP="000834A0">
      <w:pPr>
        <w:numPr>
          <w:ilvl w:val="0"/>
          <w:numId w:val="50"/>
        </w:numPr>
        <w:pBdr>
          <w:top w:val="nil"/>
          <w:left w:val="nil"/>
          <w:bottom w:val="nil"/>
          <w:right w:val="nil"/>
          <w:between w:val="nil"/>
        </w:pBdr>
        <w:spacing w:after="0"/>
        <w:ind w:left="0" w:hanging="2"/>
        <w:jc w:val="both"/>
        <w:outlineLvl w:val="9"/>
        <w:rPr>
          <w:color w:val="000000"/>
        </w:rPr>
      </w:pPr>
      <w:r>
        <w:rPr>
          <w:color w:val="000000"/>
        </w:rPr>
        <w:t> </w:t>
      </w:r>
      <w:r>
        <w:rPr>
          <w:b/>
          <w:color w:val="000000"/>
        </w:rPr>
        <w:t>Encargado (a) de Monitoreo, Evaluación y Seguimiento</w:t>
      </w:r>
      <w:r>
        <w:rPr>
          <w:color w:val="000000"/>
        </w:rPr>
        <w:t>: Adjunta al oficio copia de la resolución y comprobante.</w:t>
      </w:r>
    </w:p>
    <w:p w14:paraId="00000C3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A" w14:textId="77777777" w:rsidR="00D17BC0" w:rsidRDefault="00331A14" w:rsidP="000834A0">
      <w:pPr>
        <w:numPr>
          <w:ilvl w:val="0"/>
          <w:numId w:val="51"/>
        </w:numPr>
        <w:pBdr>
          <w:top w:val="nil"/>
          <w:left w:val="nil"/>
          <w:bottom w:val="nil"/>
          <w:right w:val="nil"/>
          <w:between w:val="nil"/>
        </w:pBdr>
        <w:spacing w:after="0"/>
        <w:ind w:left="0" w:hanging="2"/>
        <w:jc w:val="both"/>
        <w:outlineLvl w:val="9"/>
        <w:rPr>
          <w:color w:val="000000"/>
        </w:rPr>
      </w:pPr>
      <w:r>
        <w:rPr>
          <w:color w:val="000000"/>
        </w:rPr>
        <w:t>Devuelve expediente conservando original de resolución y adjunta copia. </w:t>
      </w:r>
    </w:p>
    <w:p w14:paraId="00000C3B" w14:textId="77777777" w:rsidR="00D17BC0" w:rsidRDefault="00331A14" w:rsidP="000834A0">
      <w:pPr>
        <w:numPr>
          <w:ilvl w:val="0"/>
          <w:numId w:val="52"/>
        </w:numPr>
        <w:pBdr>
          <w:top w:val="nil"/>
          <w:left w:val="nil"/>
          <w:bottom w:val="nil"/>
          <w:right w:val="nil"/>
          <w:between w:val="nil"/>
        </w:pBdr>
        <w:spacing w:after="0"/>
        <w:ind w:left="0" w:hanging="2"/>
        <w:jc w:val="both"/>
        <w:outlineLvl w:val="9"/>
        <w:rPr>
          <w:color w:val="000000"/>
        </w:rPr>
      </w:pPr>
      <w:r>
        <w:rPr>
          <w:b/>
          <w:color w:val="000000"/>
        </w:rPr>
        <w:lastRenderedPageBreak/>
        <w:t>Jefe Financiero</w:t>
      </w:r>
      <w:r>
        <w:rPr>
          <w:color w:val="000000"/>
        </w:rPr>
        <w:t>: Recibe, revisa   Incorpora documento de Comprobante de Reprogramaciones de Subproductos en estado ENVIADO PRESUPUESTO. Traslada.</w:t>
      </w:r>
    </w:p>
    <w:p w14:paraId="00000C3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D" w14:textId="5997FC9D" w:rsidR="00D17BC0" w:rsidRDefault="00331A14" w:rsidP="000834A0">
      <w:pPr>
        <w:numPr>
          <w:ilvl w:val="0"/>
          <w:numId w:val="42"/>
        </w:numPr>
        <w:pBdr>
          <w:top w:val="nil"/>
          <w:left w:val="nil"/>
          <w:bottom w:val="nil"/>
          <w:right w:val="nil"/>
          <w:between w:val="nil"/>
        </w:pBdr>
        <w:spacing w:after="0"/>
        <w:ind w:left="0" w:hanging="2"/>
        <w:jc w:val="both"/>
        <w:outlineLvl w:val="9"/>
        <w:rPr>
          <w:color w:val="000000"/>
        </w:rPr>
      </w:pPr>
      <w:r>
        <w:rPr>
          <w:b/>
          <w:color w:val="000000"/>
        </w:rPr>
        <w:t xml:space="preserve"> DAF</w:t>
      </w:r>
      <w:r>
        <w:rPr>
          <w:color w:val="000000"/>
        </w:rPr>
        <w:t xml:space="preserve">: </w:t>
      </w:r>
      <w:sdt>
        <w:sdtPr>
          <w:tag w:val="goog_rdk_80"/>
          <w:id w:val="-598491356"/>
        </w:sdtPr>
        <w:sdtContent/>
      </w:sdt>
      <w:r w:rsidR="00FC6B50">
        <w:rPr>
          <w:color w:val="000000"/>
        </w:rPr>
        <w:t>G</w:t>
      </w:r>
      <w:r>
        <w:rPr>
          <w:color w:val="000000"/>
        </w:rPr>
        <w:t xml:space="preserve">estiona aprobación de modificación presupuestaria por medio de Resolución de la Máxima Autoridad. </w:t>
      </w:r>
    </w:p>
    <w:p w14:paraId="00000C3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F" w14:textId="77777777" w:rsidR="00D17BC0" w:rsidRDefault="00331A14" w:rsidP="000834A0">
      <w:pPr>
        <w:numPr>
          <w:ilvl w:val="0"/>
          <w:numId w:val="43"/>
        </w:numPr>
        <w:pBdr>
          <w:top w:val="nil"/>
          <w:left w:val="nil"/>
          <w:bottom w:val="nil"/>
          <w:right w:val="nil"/>
          <w:between w:val="nil"/>
        </w:pBdr>
        <w:spacing w:after="0"/>
        <w:ind w:left="0" w:hanging="2"/>
        <w:jc w:val="both"/>
        <w:outlineLvl w:val="9"/>
        <w:rPr>
          <w:color w:val="000000"/>
        </w:rPr>
      </w:pPr>
      <w:r>
        <w:rPr>
          <w:color w:val="000000"/>
        </w:rPr>
        <w:t xml:space="preserve"> Entrega copia de expediente. </w:t>
      </w:r>
    </w:p>
    <w:p w14:paraId="00000C4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1" w14:textId="77777777" w:rsidR="00D17BC0" w:rsidRDefault="00331A14" w:rsidP="000834A0">
      <w:pPr>
        <w:numPr>
          <w:ilvl w:val="0"/>
          <w:numId w:val="44"/>
        </w:numPr>
        <w:pBdr>
          <w:top w:val="nil"/>
          <w:left w:val="nil"/>
          <w:bottom w:val="nil"/>
          <w:right w:val="nil"/>
          <w:between w:val="nil"/>
        </w:pBdr>
        <w:spacing w:after="0"/>
        <w:ind w:left="0" w:hanging="2"/>
        <w:jc w:val="both"/>
        <w:outlineLvl w:val="9"/>
        <w:rPr>
          <w:color w:val="000000"/>
        </w:rPr>
      </w:pPr>
      <w:r>
        <w:rPr>
          <w:b/>
          <w:color w:val="000000"/>
        </w:rPr>
        <w:t xml:space="preserve"> Jefe de Planificación</w:t>
      </w:r>
      <w:r>
        <w:rPr>
          <w:color w:val="000000"/>
        </w:rPr>
        <w:t>: Recibe y remite.</w:t>
      </w:r>
      <w:r>
        <w:rPr>
          <w:color w:val="D13438"/>
        </w:rPr>
        <w:t> </w:t>
      </w:r>
    </w:p>
    <w:p w14:paraId="00000C4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3" w14:textId="77777777" w:rsidR="00D17BC0" w:rsidRDefault="00331A14" w:rsidP="000834A0">
      <w:pPr>
        <w:numPr>
          <w:ilvl w:val="0"/>
          <w:numId w:val="45"/>
        </w:numPr>
        <w:pBdr>
          <w:top w:val="nil"/>
          <w:left w:val="nil"/>
          <w:bottom w:val="nil"/>
          <w:right w:val="nil"/>
          <w:between w:val="nil"/>
        </w:pBdr>
        <w:spacing w:after="0"/>
        <w:ind w:left="0" w:hanging="2"/>
        <w:jc w:val="both"/>
        <w:outlineLvl w:val="9"/>
        <w:rPr>
          <w:color w:val="000000"/>
        </w:rPr>
      </w:pPr>
      <w:r>
        <w:rPr>
          <w:b/>
          <w:color w:val="000000"/>
        </w:rPr>
        <w:t xml:space="preserve"> Encargado (a) de Monitoreo, Evaluación y Seguimiento</w:t>
      </w:r>
      <w:r>
        <w:rPr>
          <w:color w:val="000000"/>
        </w:rPr>
        <w:t>: Revisa, afecta montos a nivel de subproducto y/o producto, sigue paso 18.  No afecta sigue paso 20. </w:t>
      </w:r>
    </w:p>
    <w:p w14:paraId="00000C4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5" w14:textId="77777777" w:rsidR="00D17BC0" w:rsidRDefault="00331A14" w:rsidP="000834A0">
      <w:pPr>
        <w:numPr>
          <w:ilvl w:val="0"/>
          <w:numId w:val="11"/>
        </w:numPr>
        <w:pBdr>
          <w:top w:val="nil"/>
          <w:left w:val="nil"/>
          <w:bottom w:val="nil"/>
          <w:right w:val="nil"/>
          <w:between w:val="nil"/>
        </w:pBdr>
        <w:spacing w:after="0"/>
        <w:ind w:left="0" w:hanging="2"/>
        <w:jc w:val="both"/>
        <w:outlineLvl w:val="9"/>
        <w:rPr>
          <w:color w:val="000000"/>
        </w:rPr>
      </w:pPr>
      <w:r>
        <w:rPr>
          <w:b/>
          <w:color w:val="000000"/>
        </w:rPr>
        <w:t xml:space="preserve"> Analista de Planificación</w:t>
      </w:r>
      <w:r>
        <w:rPr>
          <w:color w:val="000000"/>
        </w:rPr>
        <w:t>: Revisa y opera actualización en SIPLAN, si afecta montos totales a nivel de subproducto.  Imprime y entrega</w:t>
      </w:r>
      <w:r>
        <w:rPr>
          <w:rFonts w:ascii="Times New Roman" w:eastAsia="Times New Roman" w:hAnsi="Times New Roman" w:cs="Times New Roman"/>
          <w:color w:val="000000"/>
          <w:sz w:val="24"/>
          <w:szCs w:val="24"/>
        </w:rPr>
        <w:t>.</w:t>
      </w:r>
    </w:p>
    <w:p w14:paraId="00000C46" w14:textId="77777777" w:rsidR="00D17BC0" w:rsidRDefault="00331A14" w:rsidP="000834A0">
      <w:pPr>
        <w:pBdr>
          <w:top w:val="nil"/>
          <w:left w:val="nil"/>
          <w:bottom w:val="nil"/>
          <w:right w:val="nil"/>
          <w:between w:val="nil"/>
        </w:pBdr>
        <w:spacing w:after="0"/>
        <w:ind w:left="0" w:hanging="2"/>
        <w:jc w:val="both"/>
        <w:outlineLvl w:val="9"/>
        <w:rPr>
          <w:color w:val="000000"/>
        </w:rPr>
      </w:pPr>
      <w:r>
        <w:rPr>
          <w:rFonts w:ascii="Times New Roman" w:eastAsia="Times New Roman" w:hAnsi="Times New Roman" w:cs="Times New Roman"/>
          <w:color w:val="000000"/>
          <w:sz w:val="24"/>
          <w:szCs w:val="24"/>
        </w:rPr>
        <w:t xml:space="preserve"> </w:t>
      </w:r>
    </w:p>
    <w:p w14:paraId="00000C47" w14:textId="77777777" w:rsidR="00D17BC0" w:rsidRDefault="00331A14" w:rsidP="000834A0">
      <w:pPr>
        <w:numPr>
          <w:ilvl w:val="0"/>
          <w:numId w:val="12"/>
        </w:numPr>
        <w:pBdr>
          <w:top w:val="nil"/>
          <w:left w:val="nil"/>
          <w:bottom w:val="nil"/>
          <w:right w:val="nil"/>
          <w:between w:val="nil"/>
        </w:pBdr>
        <w:spacing w:after="0"/>
        <w:ind w:left="0" w:hanging="2"/>
        <w:jc w:val="both"/>
        <w:outlineLvl w:val="9"/>
        <w:rPr>
          <w:color w:val="000000"/>
        </w:rPr>
      </w:pPr>
      <w:r>
        <w:rPr>
          <w:b/>
          <w:color w:val="000000"/>
        </w:rPr>
        <w:t xml:space="preserve"> Encargado (a) de Monitoreo, Evaluación y Seguimiento</w:t>
      </w:r>
      <w:r>
        <w:rPr>
          <w:color w:val="000000"/>
        </w:rPr>
        <w:t>: Remite copia a SEGEPLAN, MINFIN y CGC. </w:t>
      </w:r>
    </w:p>
    <w:p w14:paraId="00000C4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9" w14:textId="77777777" w:rsidR="00D17BC0" w:rsidRDefault="00331A14" w:rsidP="000834A0">
      <w:pPr>
        <w:numPr>
          <w:ilvl w:val="0"/>
          <w:numId w:val="10"/>
        </w:numPr>
        <w:pBdr>
          <w:top w:val="nil"/>
          <w:left w:val="nil"/>
          <w:bottom w:val="nil"/>
          <w:right w:val="nil"/>
          <w:between w:val="nil"/>
        </w:pBdr>
        <w:spacing w:after="0"/>
        <w:ind w:left="0" w:hanging="2"/>
        <w:jc w:val="both"/>
        <w:outlineLvl w:val="9"/>
        <w:rPr>
          <w:color w:val="000000"/>
        </w:rPr>
      </w:pPr>
      <w:r>
        <w:rPr>
          <w:color w:val="000000"/>
        </w:rPr>
        <w:t xml:space="preserve"> Archiva en carpeta de modificaciones.</w:t>
      </w:r>
    </w:p>
    <w:p w14:paraId="00000C4A"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4B" w14:textId="77777777" w:rsidR="00D17BC0" w:rsidRDefault="00331A14" w:rsidP="000834A0">
      <w:pPr>
        <w:numPr>
          <w:ilvl w:val="0"/>
          <w:numId w:val="10"/>
        </w:numPr>
        <w:pBdr>
          <w:top w:val="nil"/>
          <w:left w:val="nil"/>
          <w:bottom w:val="nil"/>
          <w:right w:val="nil"/>
          <w:between w:val="nil"/>
        </w:pBdr>
        <w:spacing w:after="0"/>
        <w:ind w:left="0" w:hanging="2"/>
        <w:jc w:val="both"/>
        <w:outlineLvl w:val="9"/>
        <w:rPr>
          <w:color w:val="000000"/>
        </w:rPr>
      </w:pPr>
      <w:r>
        <w:rPr>
          <w:b/>
          <w:color w:val="000000"/>
        </w:rPr>
        <w:t xml:space="preserve"> Fin del procedimiento.</w:t>
      </w:r>
      <w:r>
        <w:rPr>
          <w:color w:val="000000"/>
        </w:rPr>
        <w:t> </w:t>
      </w:r>
    </w:p>
    <w:p w14:paraId="00000C4C" w14:textId="77777777" w:rsidR="00D17BC0" w:rsidRDefault="00D17BC0" w:rsidP="000834A0">
      <w:pPr>
        <w:spacing w:after="160" w:line="259" w:lineRule="auto"/>
        <w:ind w:left="0" w:hanging="2"/>
        <w:jc w:val="both"/>
        <w:outlineLvl w:val="9"/>
      </w:pPr>
    </w:p>
    <w:p w14:paraId="00000C4D" w14:textId="00C390AA"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15.13.</w:t>
      </w:r>
      <w:r w:rsidR="00E97A7D">
        <w:rPr>
          <w:b/>
          <w:color w:val="000000"/>
        </w:rPr>
        <w:t xml:space="preserve"> </w:t>
      </w:r>
      <w:r>
        <w:rPr>
          <w:b/>
          <w:color w:val="000000"/>
        </w:rPr>
        <w:t>PROCEDIMIENTO</w:t>
      </w:r>
      <w:r>
        <w:rPr>
          <w:rFonts w:ascii="Times New Roman" w:eastAsia="Times New Roman" w:hAnsi="Times New Roman" w:cs="Times New Roman"/>
          <w:b/>
          <w:color w:val="000000"/>
          <w:sz w:val="24"/>
          <w:szCs w:val="24"/>
        </w:rPr>
        <w:t xml:space="preserve"> </w:t>
      </w:r>
      <w:r>
        <w:rPr>
          <w:b/>
          <w:color w:val="000000"/>
        </w:rPr>
        <w:t xml:space="preserve">MODIFICACIÓN PRESUPUESTARIA, SIN </w:t>
      </w:r>
      <w:sdt>
        <w:sdtPr>
          <w:tag w:val="goog_rdk_82"/>
          <w:id w:val="-1140181475"/>
        </w:sdtPr>
        <w:sdtContent/>
      </w:sdt>
      <w:r w:rsidR="00E97A7D">
        <w:rPr>
          <w:b/>
          <w:color w:val="000000"/>
        </w:rPr>
        <w:t>MODIFICACIÓ</w:t>
      </w:r>
      <w:r>
        <w:rPr>
          <w:b/>
          <w:color w:val="000000"/>
        </w:rPr>
        <w:t xml:space="preserve">N DE METAS </w:t>
      </w:r>
      <w:sdt>
        <w:sdtPr>
          <w:tag w:val="goog_rdk_83"/>
          <w:id w:val="1569147813"/>
        </w:sdtPr>
        <w:sdtContent/>
      </w:sdt>
      <w:r w:rsidR="00E97A7D">
        <w:rPr>
          <w:b/>
          <w:color w:val="000000"/>
        </w:rPr>
        <w:t>FÍ</w:t>
      </w:r>
      <w:r>
        <w:rPr>
          <w:b/>
          <w:color w:val="000000"/>
        </w:rPr>
        <w:t>SICAS.</w:t>
      </w:r>
      <w:r>
        <w:rPr>
          <w:color w:val="000000"/>
        </w:rPr>
        <w:t>  </w:t>
      </w:r>
    </w:p>
    <w:p w14:paraId="00000C4E" w14:textId="77777777" w:rsidR="00D17BC0" w:rsidRDefault="00D17BC0" w:rsidP="000834A0">
      <w:pPr>
        <w:spacing w:after="0"/>
        <w:ind w:left="0" w:hanging="2"/>
        <w:jc w:val="both"/>
        <w:outlineLvl w:val="9"/>
        <w:rPr>
          <w:color w:val="FF0000"/>
          <w:sz w:val="22"/>
        </w:rPr>
      </w:pPr>
    </w:p>
    <w:tbl>
      <w:tblPr>
        <w:tblStyle w:val="aff9"/>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3B640AB8" w14:textId="77777777">
        <w:trPr>
          <w:trHeight w:val="567"/>
        </w:trPr>
        <w:tc>
          <w:tcPr>
            <w:tcW w:w="595" w:type="dxa"/>
            <w:shd w:val="clear" w:color="auto" w:fill="D9D9D9"/>
          </w:tcPr>
          <w:p w14:paraId="00000C4F" w14:textId="77777777" w:rsidR="00D17BC0" w:rsidRDefault="00331A14" w:rsidP="000834A0">
            <w:pPr>
              <w:spacing w:after="0"/>
              <w:ind w:left="0" w:hanging="2"/>
              <w:jc w:val="both"/>
              <w:outlineLvl w:val="9"/>
            </w:pPr>
            <w:r>
              <w:rPr>
                <w:b/>
              </w:rPr>
              <w:t>No.</w:t>
            </w:r>
          </w:p>
        </w:tc>
        <w:tc>
          <w:tcPr>
            <w:tcW w:w="2561" w:type="dxa"/>
            <w:shd w:val="clear" w:color="auto" w:fill="D9D9D9"/>
          </w:tcPr>
          <w:p w14:paraId="00000C50" w14:textId="77777777" w:rsidR="00D17BC0" w:rsidRDefault="00331A14" w:rsidP="000834A0">
            <w:pPr>
              <w:spacing w:after="0"/>
              <w:ind w:left="0" w:hanging="2"/>
              <w:jc w:val="both"/>
              <w:outlineLvl w:val="9"/>
            </w:pPr>
            <w:r>
              <w:rPr>
                <w:b/>
              </w:rPr>
              <w:t>RESPONSABLE</w:t>
            </w:r>
          </w:p>
          <w:p w14:paraId="00000C51" w14:textId="77777777" w:rsidR="00D17BC0" w:rsidRDefault="00D17BC0" w:rsidP="000834A0">
            <w:pPr>
              <w:spacing w:after="0"/>
              <w:ind w:left="0" w:hanging="2"/>
              <w:jc w:val="both"/>
              <w:outlineLvl w:val="9"/>
            </w:pPr>
          </w:p>
        </w:tc>
        <w:tc>
          <w:tcPr>
            <w:tcW w:w="5741" w:type="dxa"/>
            <w:shd w:val="clear" w:color="auto" w:fill="D9D9D9"/>
          </w:tcPr>
          <w:p w14:paraId="00000C52" w14:textId="77777777" w:rsidR="00D17BC0" w:rsidRDefault="00331A14" w:rsidP="000834A0">
            <w:pPr>
              <w:spacing w:after="0"/>
              <w:ind w:left="0" w:hanging="2"/>
              <w:jc w:val="both"/>
              <w:outlineLvl w:val="9"/>
            </w:pPr>
            <w:r>
              <w:rPr>
                <w:b/>
              </w:rPr>
              <w:t>DESCRIPCIÓN DE LAS ACTIVIDADES</w:t>
            </w:r>
          </w:p>
        </w:tc>
      </w:tr>
      <w:tr w:rsidR="00D17BC0" w14:paraId="07FC19A0" w14:textId="77777777">
        <w:trPr>
          <w:trHeight w:val="542"/>
        </w:trPr>
        <w:tc>
          <w:tcPr>
            <w:tcW w:w="595" w:type="dxa"/>
          </w:tcPr>
          <w:p w14:paraId="00000C53"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C54" w14:textId="77777777" w:rsidR="00D17BC0" w:rsidRDefault="00331A14" w:rsidP="000834A0">
            <w:pPr>
              <w:spacing w:after="0"/>
              <w:ind w:left="0" w:hanging="2"/>
              <w:jc w:val="both"/>
              <w:outlineLvl w:val="9"/>
            </w:pPr>
            <w:r>
              <w:rPr>
                <w:b/>
              </w:rPr>
              <w:t>Jefe Financiero</w:t>
            </w:r>
          </w:p>
        </w:tc>
        <w:tc>
          <w:tcPr>
            <w:tcW w:w="5741" w:type="dxa"/>
          </w:tcPr>
          <w:p w14:paraId="00000C55"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Envía expediente de modificación presupuestaria para consultar si es necesario modificar metas.</w:t>
            </w:r>
          </w:p>
        </w:tc>
      </w:tr>
      <w:tr w:rsidR="00D17BC0" w14:paraId="6D6FCE5D" w14:textId="77777777">
        <w:trPr>
          <w:trHeight w:val="567"/>
        </w:trPr>
        <w:tc>
          <w:tcPr>
            <w:tcW w:w="595" w:type="dxa"/>
          </w:tcPr>
          <w:p w14:paraId="00000C56" w14:textId="77777777" w:rsidR="00D17BC0" w:rsidRDefault="00331A14" w:rsidP="000834A0">
            <w:pPr>
              <w:spacing w:after="0"/>
              <w:ind w:left="0" w:hanging="2"/>
              <w:jc w:val="both"/>
              <w:outlineLvl w:val="9"/>
            </w:pPr>
            <w:r>
              <w:rPr>
                <w:b/>
              </w:rPr>
              <w:t>2</w:t>
            </w:r>
          </w:p>
        </w:tc>
        <w:tc>
          <w:tcPr>
            <w:tcW w:w="2561" w:type="dxa"/>
          </w:tcPr>
          <w:p w14:paraId="00000C57" w14:textId="77777777" w:rsidR="00D17BC0" w:rsidRDefault="00331A14" w:rsidP="000834A0">
            <w:pPr>
              <w:spacing w:after="0"/>
              <w:ind w:left="0" w:hanging="2"/>
              <w:jc w:val="both"/>
              <w:outlineLvl w:val="9"/>
            </w:pPr>
            <w:r>
              <w:rPr>
                <w:b/>
              </w:rPr>
              <w:t>Jefe de Planificación</w:t>
            </w:r>
          </w:p>
        </w:tc>
        <w:tc>
          <w:tcPr>
            <w:tcW w:w="5741" w:type="dxa"/>
          </w:tcPr>
          <w:p w14:paraId="00000C5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y determina que la modificación presupuestaria planteada no afecta las metas físicas.</w:t>
            </w:r>
          </w:p>
        </w:tc>
      </w:tr>
      <w:tr w:rsidR="00D17BC0" w14:paraId="754CAB4F" w14:textId="77777777">
        <w:trPr>
          <w:cantSplit/>
          <w:trHeight w:val="567"/>
        </w:trPr>
        <w:tc>
          <w:tcPr>
            <w:tcW w:w="595" w:type="dxa"/>
          </w:tcPr>
          <w:p w14:paraId="00000C59" w14:textId="77777777" w:rsidR="00D17BC0" w:rsidRDefault="00331A14" w:rsidP="000834A0">
            <w:pPr>
              <w:spacing w:after="0"/>
              <w:ind w:left="0" w:hanging="2"/>
              <w:jc w:val="both"/>
              <w:outlineLvl w:val="9"/>
            </w:pPr>
            <w:r>
              <w:rPr>
                <w:b/>
              </w:rPr>
              <w:t>3</w:t>
            </w:r>
          </w:p>
        </w:tc>
        <w:tc>
          <w:tcPr>
            <w:tcW w:w="2561" w:type="dxa"/>
            <w:vMerge w:val="restart"/>
          </w:tcPr>
          <w:p w14:paraId="00000C5A" w14:textId="77777777" w:rsidR="00D17BC0" w:rsidRDefault="00331A14" w:rsidP="000834A0">
            <w:pPr>
              <w:spacing w:after="0"/>
              <w:ind w:left="0" w:hanging="2"/>
              <w:jc w:val="both"/>
              <w:outlineLvl w:val="9"/>
            </w:pPr>
            <w:r>
              <w:rPr>
                <w:b/>
              </w:rPr>
              <w:t>Encargado (a) de Monitoreo, Evaluación y Seguimiento</w:t>
            </w:r>
          </w:p>
        </w:tc>
        <w:tc>
          <w:tcPr>
            <w:tcW w:w="5741" w:type="dxa"/>
          </w:tcPr>
          <w:p w14:paraId="00000C5B"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tc>
      </w:tr>
      <w:tr w:rsidR="00D17BC0" w14:paraId="1954FAB3" w14:textId="77777777">
        <w:trPr>
          <w:cantSplit/>
          <w:trHeight w:val="567"/>
        </w:trPr>
        <w:tc>
          <w:tcPr>
            <w:tcW w:w="595" w:type="dxa"/>
          </w:tcPr>
          <w:p w14:paraId="00000C5C" w14:textId="77777777" w:rsidR="00D17BC0" w:rsidRDefault="00331A14" w:rsidP="000834A0">
            <w:pPr>
              <w:spacing w:after="0"/>
              <w:ind w:left="0" w:hanging="2"/>
              <w:jc w:val="both"/>
              <w:outlineLvl w:val="9"/>
            </w:pPr>
            <w:r>
              <w:rPr>
                <w:b/>
              </w:rPr>
              <w:t>4.</w:t>
            </w:r>
          </w:p>
        </w:tc>
        <w:tc>
          <w:tcPr>
            <w:tcW w:w="2561" w:type="dxa"/>
            <w:vMerge/>
          </w:tcPr>
          <w:p w14:paraId="00000C5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5E" w14:textId="77777777" w:rsidR="00D17BC0" w:rsidRDefault="00331A14" w:rsidP="000834A0">
            <w:pPr>
              <w:spacing w:after="0"/>
              <w:ind w:left="0" w:hanging="2"/>
              <w:jc w:val="both"/>
              <w:outlineLvl w:val="9"/>
            </w:pPr>
            <w:r>
              <w:t>Traslada para firma.</w:t>
            </w:r>
          </w:p>
        </w:tc>
      </w:tr>
      <w:tr w:rsidR="00D17BC0" w14:paraId="6C226863" w14:textId="77777777">
        <w:trPr>
          <w:trHeight w:val="567"/>
        </w:trPr>
        <w:tc>
          <w:tcPr>
            <w:tcW w:w="595" w:type="dxa"/>
          </w:tcPr>
          <w:p w14:paraId="00000C5F" w14:textId="77777777" w:rsidR="00D17BC0" w:rsidRDefault="00331A14" w:rsidP="000834A0">
            <w:pPr>
              <w:spacing w:after="0"/>
              <w:ind w:left="0" w:hanging="2"/>
              <w:jc w:val="both"/>
              <w:outlineLvl w:val="9"/>
            </w:pPr>
            <w:r>
              <w:rPr>
                <w:b/>
              </w:rPr>
              <w:t>5.</w:t>
            </w:r>
          </w:p>
        </w:tc>
        <w:tc>
          <w:tcPr>
            <w:tcW w:w="2561" w:type="dxa"/>
          </w:tcPr>
          <w:p w14:paraId="00000C60" w14:textId="77777777" w:rsidR="00D17BC0" w:rsidRDefault="00331A14" w:rsidP="000834A0">
            <w:pPr>
              <w:spacing w:after="0"/>
              <w:ind w:left="0" w:hanging="2"/>
              <w:jc w:val="both"/>
              <w:outlineLvl w:val="9"/>
            </w:pPr>
            <w:r>
              <w:rPr>
                <w:b/>
              </w:rPr>
              <w:t>Jefe de Planificación</w:t>
            </w:r>
          </w:p>
        </w:tc>
        <w:tc>
          <w:tcPr>
            <w:tcW w:w="5741" w:type="dxa"/>
          </w:tcPr>
          <w:p w14:paraId="00000C61" w14:textId="77777777" w:rsidR="00D17BC0" w:rsidRDefault="00331A14" w:rsidP="000834A0">
            <w:pPr>
              <w:spacing w:after="0"/>
              <w:ind w:left="0" w:hanging="2"/>
              <w:jc w:val="both"/>
              <w:outlineLvl w:val="9"/>
            </w:pPr>
            <w:r>
              <w:t>Firma y sella. Devuelve</w:t>
            </w:r>
          </w:p>
        </w:tc>
      </w:tr>
      <w:tr w:rsidR="00D17BC0" w14:paraId="7F0B831D" w14:textId="77777777">
        <w:trPr>
          <w:trHeight w:val="567"/>
        </w:trPr>
        <w:tc>
          <w:tcPr>
            <w:tcW w:w="595" w:type="dxa"/>
          </w:tcPr>
          <w:p w14:paraId="00000C62" w14:textId="77777777" w:rsidR="00D17BC0" w:rsidRDefault="00331A14" w:rsidP="000834A0">
            <w:pPr>
              <w:spacing w:after="0"/>
              <w:ind w:left="0" w:hanging="2"/>
              <w:jc w:val="both"/>
              <w:outlineLvl w:val="9"/>
            </w:pPr>
            <w:r>
              <w:rPr>
                <w:b/>
              </w:rPr>
              <w:lastRenderedPageBreak/>
              <w:t>6.</w:t>
            </w:r>
          </w:p>
        </w:tc>
        <w:tc>
          <w:tcPr>
            <w:tcW w:w="2561" w:type="dxa"/>
          </w:tcPr>
          <w:p w14:paraId="00000C63" w14:textId="77777777" w:rsidR="00D17BC0" w:rsidRDefault="00331A14" w:rsidP="000834A0">
            <w:pPr>
              <w:spacing w:after="0"/>
              <w:ind w:left="0" w:hanging="2"/>
              <w:jc w:val="both"/>
              <w:outlineLvl w:val="9"/>
            </w:pPr>
            <w:r>
              <w:rPr>
                <w:b/>
              </w:rPr>
              <w:t xml:space="preserve">Encargado (a) de Monitoreo, Evaluación y Seguimiento  </w:t>
            </w:r>
          </w:p>
        </w:tc>
        <w:tc>
          <w:tcPr>
            <w:tcW w:w="5741" w:type="dxa"/>
          </w:tcPr>
          <w:p w14:paraId="00000C6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Escanea y envía por correo. </w:t>
            </w:r>
          </w:p>
          <w:p w14:paraId="00000C65" w14:textId="77777777" w:rsidR="00D17BC0" w:rsidRDefault="00D17BC0" w:rsidP="000834A0">
            <w:pPr>
              <w:spacing w:after="0"/>
              <w:ind w:left="0" w:hanging="2"/>
              <w:jc w:val="both"/>
              <w:outlineLvl w:val="9"/>
            </w:pPr>
          </w:p>
        </w:tc>
      </w:tr>
      <w:tr w:rsidR="00D17BC0" w14:paraId="77B1F820" w14:textId="77777777">
        <w:trPr>
          <w:cantSplit/>
          <w:trHeight w:val="685"/>
        </w:trPr>
        <w:tc>
          <w:tcPr>
            <w:tcW w:w="595" w:type="dxa"/>
          </w:tcPr>
          <w:p w14:paraId="00000C66" w14:textId="77777777" w:rsidR="00D17BC0" w:rsidRDefault="00331A14" w:rsidP="000834A0">
            <w:pPr>
              <w:spacing w:after="0"/>
              <w:ind w:left="0" w:hanging="2"/>
              <w:jc w:val="both"/>
              <w:outlineLvl w:val="9"/>
            </w:pPr>
            <w:r>
              <w:rPr>
                <w:b/>
              </w:rPr>
              <w:t>7.</w:t>
            </w:r>
          </w:p>
        </w:tc>
        <w:tc>
          <w:tcPr>
            <w:tcW w:w="2561" w:type="dxa"/>
            <w:vMerge w:val="restart"/>
          </w:tcPr>
          <w:p w14:paraId="00000C67" w14:textId="77777777" w:rsidR="00D17BC0" w:rsidRDefault="00331A14" w:rsidP="000834A0">
            <w:pPr>
              <w:spacing w:after="0"/>
              <w:jc w:val="both"/>
              <w:outlineLvl w:val="9"/>
              <w:rPr>
                <w:rFonts w:ascii="Calibri" w:eastAsia="Calibri" w:hAnsi="Calibri" w:cs="Calibri"/>
                <w:color w:val="222222"/>
                <w:sz w:val="14"/>
                <w:szCs w:val="14"/>
                <w:highlight w:val="white"/>
              </w:rPr>
            </w:pPr>
            <w:r>
              <w:rPr>
                <w:rFonts w:ascii="Calibri" w:eastAsia="Calibri" w:hAnsi="Calibri" w:cs="Calibri"/>
                <w:color w:val="222222"/>
                <w:sz w:val="14"/>
                <w:szCs w:val="14"/>
                <w:highlight w:val="white"/>
              </w:rPr>
              <w:t> </w:t>
            </w:r>
          </w:p>
          <w:p w14:paraId="00000C68" w14:textId="77777777" w:rsidR="00D17BC0" w:rsidRDefault="00D17BC0" w:rsidP="000834A0">
            <w:pPr>
              <w:spacing w:after="0"/>
              <w:jc w:val="both"/>
              <w:outlineLvl w:val="9"/>
              <w:rPr>
                <w:color w:val="222222"/>
                <w:sz w:val="14"/>
                <w:szCs w:val="14"/>
                <w:highlight w:val="white"/>
              </w:rPr>
            </w:pPr>
          </w:p>
          <w:p w14:paraId="00000C69" w14:textId="77777777" w:rsidR="00D17BC0" w:rsidRDefault="00D17BC0" w:rsidP="000834A0">
            <w:pPr>
              <w:spacing w:after="0"/>
              <w:jc w:val="both"/>
              <w:outlineLvl w:val="9"/>
              <w:rPr>
                <w:color w:val="222222"/>
                <w:sz w:val="14"/>
                <w:szCs w:val="14"/>
                <w:highlight w:val="white"/>
              </w:rPr>
            </w:pPr>
          </w:p>
          <w:p w14:paraId="00000C6A" w14:textId="77777777" w:rsidR="00D17BC0" w:rsidRDefault="00D17BC0" w:rsidP="000834A0">
            <w:pPr>
              <w:spacing w:after="0"/>
              <w:jc w:val="both"/>
              <w:outlineLvl w:val="9"/>
              <w:rPr>
                <w:color w:val="222222"/>
                <w:sz w:val="14"/>
                <w:szCs w:val="14"/>
                <w:highlight w:val="white"/>
              </w:rPr>
            </w:pPr>
          </w:p>
          <w:p w14:paraId="00000C6B" w14:textId="77777777" w:rsidR="00D17BC0" w:rsidRDefault="00D17BC0" w:rsidP="000834A0">
            <w:pPr>
              <w:spacing w:after="0"/>
              <w:jc w:val="both"/>
              <w:outlineLvl w:val="9"/>
              <w:rPr>
                <w:color w:val="222222"/>
                <w:sz w:val="14"/>
                <w:szCs w:val="14"/>
                <w:highlight w:val="white"/>
              </w:rPr>
            </w:pPr>
          </w:p>
          <w:p w14:paraId="00000C6C" w14:textId="77777777" w:rsidR="00D17BC0" w:rsidRDefault="00D17BC0" w:rsidP="000834A0">
            <w:pPr>
              <w:spacing w:after="0"/>
              <w:jc w:val="both"/>
              <w:outlineLvl w:val="9"/>
              <w:rPr>
                <w:color w:val="222222"/>
                <w:sz w:val="14"/>
                <w:szCs w:val="14"/>
                <w:highlight w:val="white"/>
              </w:rPr>
            </w:pPr>
          </w:p>
          <w:p w14:paraId="00000C6D" w14:textId="77777777" w:rsidR="00D17BC0" w:rsidRDefault="00331A14" w:rsidP="000834A0">
            <w:pPr>
              <w:spacing w:after="0"/>
              <w:ind w:left="0" w:hanging="2"/>
              <w:jc w:val="both"/>
              <w:outlineLvl w:val="9"/>
            </w:pPr>
            <w:r>
              <w:rPr>
                <w:b/>
              </w:rPr>
              <w:t>Jefe de Planificación</w:t>
            </w:r>
          </w:p>
        </w:tc>
        <w:tc>
          <w:tcPr>
            <w:tcW w:w="5741" w:type="dxa"/>
          </w:tcPr>
          <w:p w14:paraId="00000C6E" w14:textId="77777777" w:rsidR="00D17BC0" w:rsidRDefault="00331A14" w:rsidP="000834A0">
            <w:pPr>
              <w:spacing w:after="0"/>
              <w:ind w:left="0" w:hanging="2"/>
              <w:jc w:val="both"/>
              <w:outlineLvl w:val="9"/>
              <w:rPr>
                <w:sz w:val="22"/>
              </w:rPr>
            </w:pPr>
            <w:r>
              <w:t>Recibe, opera en SIGES a “0” (cero) la modificación planteada en SIGES, incluyendo todos los subproductos y productos afectados en la modificación presupuestaria.</w:t>
            </w:r>
          </w:p>
        </w:tc>
      </w:tr>
      <w:tr w:rsidR="00D17BC0" w14:paraId="0188E8ED" w14:textId="77777777">
        <w:trPr>
          <w:cantSplit/>
          <w:trHeight w:val="567"/>
        </w:trPr>
        <w:tc>
          <w:tcPr>
            <w:tcW w:w="595" w:type="dxa"/>
          </w:tcPr>
          <w:p w14:paraId="00000C6F" w14:textId="77777777" w:rsidR="00D17BC0" w:rsidRDefault="00331A14" w:rsidP="000834A0">
            <w:pPr>
              <w:spacing w:after="0"/>
              <w:ind w:left="0" w:hanging="2"/>
              <w:jc w:val="both"/>
              <w:outlineLvl w:val="9"/>
            </w:pPr>
            <w:r>
              <w:rPr>
                <w:b/>
              </w:rPr>
              <w:t>8.</w:t>
            </w:r>
          </w:p>
        </w:tc>
        <w:tc>
          <w:tcPr>
            <w:tcW w:w="2561" w:type="dxa"/>
            <w:vMerge/>
          </w:tcPr>
          <w:p w14:paraId="00000C7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71" w14:textId="77777777" w:rsidR="00D17BC0" w:rsidRDefault="00331A14" w:rsidP="000834A0">
            <w:pPr>
              <w:spacing w:after="0"/>
              <w:ind w:left="0" w:hanging="2"/>
              <w:jc w:val="both"/>
              <w:outlineLvl w:val="9"/>
              <w:rPr>
                <w:sz w:val="22"/>
              </w:rPr>
            </w:pPr>
            <w:r>
              <w:t>Sube archivo de Resolución de UPLANI.</w:t>
            </w:r>
          </w:p>
        </w:tc>
      </w:tr>
      <w:tr w:rsidR="00D17BC0" w14:paraId="7C5C84F7" w14:textId="77777777">
        <w:trPr>
          <w:cantSplit/>
          <w:trHeight w:val="586"/>
        </w:trPr>
        <w:tc>
          <w:tcPr>
            <w:tcW w:w="595" w:type="dxa"/>
          </w:tcPr>
          <w:p w14:paraId="00000C72" w14:textId="77777777" w:rsidR="00D17BC0" w:rsidRDefault="00331A14" w:rsidP="000834A0">
            <w:pPr>
              <w:spacing w:after="0"/>
              <w:ind w:left="0" w:hanging="2"/>
              <w:jc w:val="both"/>
              <w:outlineLvl w:val="9"/>
            </w:pPr>
            <w:r>
              <w:rPr>
                <w:b/>
              </w:rPr>
              <w:t>9.</w:t>
            </w:r>
          </w:p>
        </w:tc>
        <w:tc>
          <w:tcPr>
            <w:tcW w:w="2561" w:type="dxa"/>
            <w:vMerge/>
          </w:tcPr>
          <w:p w14:paraId="00000C7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74" w14:textId="77777777" w:rsidR="00D17BC0" w:rsidRDefault="00331A14" w:rsidP="000834A0">
            <w:pPr>
              <w:spacing w:after="0"/>
              <w:ind w:left="0" w:hanging="2"/>
              <w:jc w:val="both"/>
              <w:outlineLvl w:val="9"/>
            </w:pPr>
            <w:r>
              <w:t>Imprime comprobante de Reprogramación Subproductos, firma y sella y solicita se elabore oficio de respuesta.</w:t>
            </w:r>
          </w:p>
        </w:tc>
      </w:tr>
      <w:tr w:rsidR="00D17BC0" w14:paraId="0465F2C5" w14:textId="77777777">
        <w:trPr>
          <w:trHeight w:val="367"/>
        </w:trPr>
        <w:tc>
          <w:tcPr>
            <w:tcW w:w="595" w:type="dxa"/>
          </w:tcPr>
          <w:p w14:paraId="00000C75" w14:textId="77777777" w:rsidR="00D17BC0" w:rsidRDefault="00331A14" w:rsidP="000834A0">
            <w:pPr>
              <w:spacing w:after="0"/>
              <w:ind w:left="0" w:hanging="2"/>
              <w:jc w:val="both"/>
              <w:outlineLvl w:val="9"/>
            </w:pPr>
            <w:r>
              <w:rPr>
                <w:b/>
              </w:rPr>
              <w:t>10.</w:t>
            </w:r>
          </w:p>
        </w:tc>
        <w:tc>
          <w:tcPr>
            <w:tcW w:w="2561" w:type="dxa"/>
          </w:tcPr>
          <w:p w14:paraId="00000C76" w14:textId="77777777" w:rsidR="00D17BC0" w:rsidRDefault="00331A14" w:rsidP="000834A0">
            <w:pPr>
              <w:spacing w:after="0"/>
              <w:ind w:left="0" w:hanging="2"/>
              <w:jc w:val="both"/>
              <w:outlineLvl w:val="9"/>
            </w:pPr>
            <w:r>
              <w:rPr>
                <w:b/>
              </w:rPr>
              <w:t xml:space="preserve">Encargado (a) de Monitoreo, Evaluación y Seguimiento  </w:t>
            </w:r>
          </w:p>
        </w:tc>
        <w:tc>
          <w:tcPr>
            <w:tcW w:w="5741" w:type="dxa"/>
          </w:tcPr>
          <w:p w14:paraId="00000C77" w14:textId="77777777" w:rsidR="00D17BC0" w:rsidRDefault="00331A14" w:rsidP="000834A0">
            <w:pPr>
              <w:spacing w:after="0"/>
              <w:ind w:left="0" w:hanging="2"/>
              <w:jc w:val="both"/>
              <w:outlineLvl w:val="9"/>
            </w:pPr>
            <w:r>
              <w:t xml:space="preserve">Elabora oficio indicando que la modificación presupuestaria planteada no modifica metas de acuerdo al comprobante. </w:t>
            </w:r>
          </w:p>
        </w:tc>
      </w:tr>
      <w:tr w:rsidR="00D17BC0" w14:paraId="561F11F5" w14:textId="77777777">
        <w:trPr>
          <w:trHeight w:val="320"/>
        </w:trPr>
        <w:tc>
          <w:tcPr>
            <w:tcW w:w="595" w:type="dxa"/>
          </w:tcPr>
          <w:p w14:paraId="00000C78" w14:textId="77777777" w:rsidR="00D17BC0" w:rsidRDefault="00331A14" w:rsidP="000834A0">
            <w:pPr>
              <w:spacing w:after="0"/>
              <w:ind w:left="0" w:hanging="2"/>
              <w:jc w:val="both"/>
              <w:outlineLvl w:val="9"/>
            </w:pPr>
            <w:r>
              <w:rPr>
                <w:b/>
              </w:rPr>
              <w:t>11.</w:t>
            </w:r>
          </w:p>
        </w:tc>
        <w:tc>
          <w:tcPr>
            <w:tcW w:w="2561" w:type="dxa"/>
          </w:tcPr>
          <w:p w14:paraId="00000C79" w14:textId="77777777" w:rsidR="00D17BC0" w:rsidRDefault="00331A14" w:rsidP="000834A0">
            <w:pPr>
              <w:spacing w:after="0"/>
              <w:ind w:left="0" w:hanging="2"/>
              <w:jc w:val="both"/>
              <w:outlineLvl w:val="9"/>
            </w:pPr>
            <w:r>
              <w:rPr>
                <w:b/>
              </w:rPr>
              <w:t>Jefe de Planificación</w:t>
            </w:r>
          </w:p>
        </w:tc>
        <w:tc>
          <w:tcPr>
            <w:tcW w:w="5741" w:type="dxa"/>
          </w:tcPr>
          <w:p w14:paraId="00000C7A" w14:textId="77777777" w:rsidR="00D17BC0" w:rsidRDefault="00331A14" w:rsidP="000834A0">
            <w:pPr>
              <w:spacing w:after="0"/>
              <w:ind w:left="0" w:hanging="2"/>
              <w:jc w:val="both"/>
              <w:outlineLvl w:val="9"/>
            </w:pPr>
            <w:r>
              <w:t>Firma y sella.</w:t>
            </w:r>
          </w:p>
        </w:tc>
      </w:tr>
      <w:tr w:rsidR="00D17BC0" w14:paraId="0100CC29" w14:textId="77777777">
        <w:trPr>
          <w:cantSplit/>
          <w:trHeight w:val="549"/>
        </w:trPr>
        <w:tc>
          <w:tcPr>
            <w:tcW w:w="595" w:type="dxa"/>
          </w:tcPr>
          <w:p w14:paraId="00000C7B" w14:textId="77777777" w:rsidR="00D17BC0" w:rsidRDefault="00331A14" w:rsidP="000834A0">
            <w:pPr>
              <w:spacing w:after="0"/>
              <w:ind w:left="0" w:hanging="2"/>
              <w:jc w:val="both"/>
              <w:outlineLvl w:val="9"/>
            </w:pPr>
            <w:r>
              <w:rPr>
                <w:b/>
              </w:rPr>
              <w:t>12.</w:t>
            </w:r>
          </w:p>
        </w:tc>
        <w:tc>
          <w:tcPr>
            <w:tcW w:w="2561" w:type="dxa"/>
            <w:vMerge w:val="restart"/>
          </w:tcPr>
          <w:p w14:paraId="00000C7C"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7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Adjunta al oficio copia de la resolución y comprobante.</w:t>
            </w:r>
          </w:p>
          <w:p w14:paraId="00000C7E" w14:textId="77777777" w:rsidR="00D17BC0" w:rsidRDefault="00D17BC0" w:rsidP="000834A0">
            <w:pPr>
              <w:spacing w:after="0"/>
              <w:ind w:left="0" w:hanging="2"/>
              <w:jc w:val="both"/>
              <w:outlineLvl w:val="9"/>
            </w:pPr>
          </w:p>
        </w:tc>
      </w:tr>
      <w:tr w:rsidR="00D17BC0" w14:paraId="16A4E071" w14:textId="77777777">
        <w:trPr>
          <w:cantSplit/>
          <w:trHeight w:val="549"/>
        </w:trPr>
        <w:tc>
          <w:tcPr>
            <w:tcW w:w="595" w:type="dxa"/>
          </w:tcPr>
          <w:p w14:paraId="00000C7F" w14:textId="77777777" w:rsidR="00D17BC0" w:rsidRDefault="00331A14" w:rsidP="000834A0">
            <w:pPr>
              <w:spacing w:after="0"/>
              <w:ind w:left="0" w:hanging="2"/>
              <w:jc w:val="both"/>
              <w:outlineLvl w:val="9"/>
            </w:pPr>
            <w:r>
              <w:rPr>
                <w:b/>
              </w:rPr>
              <w:t>13.</w:t>
            </w:r>
          </w:p>
        </w:tc>
        <w:tc>
          <w:tcPr>
            <w:tcW w:w="2561" w:type="dxa"/>
            <w:vMerge/>
          </w:tcPr>
          <w:p w14:paraId="00000C8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81" w14:textId="77777777" w:rsidR="00D17BC0" w:rsidRDefault="00331A14" w:rsidP="000834A0">
            <w:pPr>
              <w:spacing w:after="0"/>
              <w:ind w:left="0" w:hanging="2"/>
              <w:jc w:val="both"/>
              <w:outlineLvl w:val="9"/>
            </w:pPr>
            <w:r>
              <w:t>Devuelve expediente conservando original de resolución y adjunta copia.</w:t>
            </w:r>
          </w:p>
        </w:tc>
      </w:tr>
      <w:tr w:rsidR="00D17BC0" w14:paraId="4E431496" w14:textId="77777777">
        <w:trPr>
          <w:trHeight w:val="549"/>
        </w:trPr>
        <w:tc>
          <w:tcPr>
            <w:tcW w:w="595" w:type="dxa"/>
          </w:tcPr>
          <w:p w14:paraId="00000C82" w14:textId="77777777" w:rsidR="00D17BC0" w:rsidRDefault="00331A14" w:rsidP="000834A0">
            <w:pPr>
              <w:spacing w:after="0"/>
              <w:ind w:left="0" w:hanging="2"/>
              <w:jc w:val="both"/>
              <w:outlineLvl w:val="9"/>
            </w:pPr>
            <w:r>
              <w:rPr>
                <w:b/>
              </w:rPr>
              <w:t>14.</w:t>
            </w:r>
          </w:p>
        </w:tc>
        <w:tc>
          <w:tcPr>
            <w:tcW w:w="2561" w:type="dxa"/>
          </w:tcPr>
          <w:p w14:paraId="00000C83" w14:textId="77777777" w:rsidR="00D17BC0" w:rsidRDefault="00331A14" w:rsidP="000834A0">
            <w:pPr>
              <w:ind w:left="0" w:hanging="2"/>
              <w:jc w:val="both"/>
              <w:outlineLvl w:val="9"/>
            </w:pPr>
            <w:r>
              <w:rPr>
                <w:b/>
              </w:rPr>
              <w:t>Jefe Financiero</w:t>
            </w:r>
          </w:p>
        </w:tc>
        <w:tc>
          <w:tcPr>
            <w:tcW w:w="5741" w:type="dxa"/>
          </w:tcPr>
          <w:p w14:paraId="00000C84"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revisa   Incorpora documento de Comprobante de Reprogramaciones de Subproductos en estado ENVIADO PRESUPUESTO. Traslada.</w:t>
            </w:r>
          </w:p>
        </w:tc>
      </w:tr>
      <w:tr w:rsidR="00D17BC0" w14:paraId="7E79930C" w14:textId="77777777">
        <w:trPr>
          <w:cantSplit/>
          <w:trHeight w:val="549"/>
        </w:trPr>
        <w:tc>
          <w:tcPr>
            <w:tcW w:w="595" w:type="dxa"/>
          </w:tcPr>
          <w:p w14:paraId="00000C85" w14:textId="77777777" w:rsidR="00D17BC0" w:rsidRDefault="00331A14" w:rsidP="000834A0">
            <w:pPr>
              <w:spacing w:after="0"/>
              <w:ind w:left="0" w:hanging="2"/>
              <w:jc w:val="both"/>
              <w:outlineLvl w:val="9"/>
            </w:pPr>
            <w:r>
              <w:rPr>
                <w:b/>
              </w:rPr>
              <w:t>15.</w:t>
            </w:r>
          </w:p>
        </w:tc>
        <w:tc>
          <w:tcPr>
            <w:tcW w:w="2561" w:type="dxa"/>
            <w:vMerge w:val="restart"/>
          </w:tcPr>
          <w:p w14:paraId="00000C86" w14:textId="77777777" w:rsidR="00D17BC0" w:rsidRDefault="00D17BC0" w:rsidP="000834A0">
            <w:pPr>
              <w:ind w:left="0" w:hanging="2"/>
              <w:jc w:val="both"/>
              <w:outlineLvl w:val="9"/>
            </w:pPr>
          </w:p>
          <w:p w14:paraId="00000C87" w14:textId="77777777" w:rsidR="00D17BC0" w:rsidRDefault="00331A14" w:rsidP="000834A0">
            <w:pPr>
              <w:ind w:left="0" w:hanging="2"/>
              <w:jc w:val="both"/>
              <w:outlineLvl w:val="9"/>
            </w:pPr>
            <w:r>
              <w:rPr>
                <w:b/>
              </w:rPr>
              <w:t>DAF</w:t>
            </w:r>
          </w:p>
        </w:tc>
        <w:tc>
          <w:tcPr>
            <w:tcW w:w="5741" w:type="dxa"/>
          </w:tcPr>
          <w:p w14:paraId="00000C8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Gestiona aprobación de modificación presupuestaria por medio de Resolución de la Máxima Autoridad.</w:t>
            </w:r>
          </w:p>
        </w:tc>
      </w:tr>
      <w:tr w:rsidR="00D17BC0" w14:paraId="190B1FB5" w14:textId="77777777">
        <w:trPr>
          <w:cantSplit/>
          <w:trHeight w:val="549"/>
        </w:trPr>
        <w:tc>
          <w:tcPr>
            <w:tcW w:w="595" w:type="dxa"/>
          </w:tcPr>
          <w:p w14:paraId="00000C89" w14:textId="77777777" w:rsidR="00D17BC0" w:rsidRDefault="00331A14" w:rsidP="000834A0">
            <w:pPr>
              <w:spacing w:after="0"/>
              <w:ind w:left="0" w:hanging="2"/>
              <w:jc w:val="both"/>
              <w:outlineLvl w:val="9"/>
            </w:pPr>
            <w:r>
              <w:rPr>
                <w:b/>
              </w:rPr>
              <w:t>16.</w:t>
            </w:r>
          </w:p>
        </w:tc>
        <w:tc>
          <w:tcPr>
            <w:tcW w:w="2561" w:type="dxa"/>
            <w:vMerge/>
          </w:tcPr>
          <w:p w14:paraId="00000C8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8B" w14:textId="77777777" w:rsidR="00D17BC0" w:rsidRDefault="00331A14" w:rsidP="000834A0">
            <w:pPr>
              <w:spacing w:after="0"/>
              <w:ind w:left="0" w:hanging="2"/>
              <w:jc w:val="both"/>
              <w:outlineLvl w:val="9"/>
            </w:pPr>
            <w:r>
              <w:t>Entrega copia de expediente.</w:t>
            </w:r>
          </w:p>
        </w:tc>
      </w:tr>
      <w:tr w:rsidR="00D17BC0" w14:paraId="5ACC2F67" w14:textId="77777777">
        <w:trPr>
          <w:trHeight w:val="549"/>
        </w:trPr>
        <w:tc>
          <w:tcPr>
            <w:tcW w:w="595" w:type="dxa"/>
          </w:tcPr>
          <w:p w14:paraId="00000C8C" w14:textId="77777777" w:rsidR="00D17BC0" w:rsidRDefault="00331A14" w:rsidP="000834A0">
            <w:pPr>
              <w:spacing w:after="0"/>
              <w:ind w:left="0" w:hanging="2"/>
              <w:jc w:val="both"/>
              <w:outlineLvl w:val="9"/>
            </w:pPr>
            <w:r>
              <w:rPr>
                <w:b/>
              </w:rPr>
              <w:t>17.</w:t>
            </w:r>
          </w:p>
        </w:tc>
        <w:tc>
          <w:tcPr>
            <w:tcW w:w="2561" w:type="dxa"/>
          </w:tcPr>
          <w:p w14:paraId="00000C8D" w14:textId="77777777" w:rsidR="00D17BC0" w:rsidRDefault="00331A14" w:rsidP="000834A0">
            <w:pPr>
              <w:ind w:left="0" w:hanging="2"/>
              <w:jc w:val="both"/>
              <w:outlineLvl w:val="9"/>
            </w:pPr>
            <w:r>
              <w:rPr>
                <w:b/>
              </w:rPr>
              <w:t>Jefe de Planificación</w:t>
            </w:r>
          </w:p>
        </w:tc>
        <w:tc>
          <w:tcPr>
            <w:tcW w:w="5741" w:type="dxa"/>
          </w:tcPr>
          <w:p w14:paraId="00000C8E" w14:textId="77777777" w:rsidR="00D17BC0" w:rsidRDefault="00331A14" w:rsidP="000834A0">
            <w:pPr>
              <w:spacing w:after="0"/>
              <w:ind w:left="0" w:hanging="2"/>
              <w:jc w:val="both"/>
              <w:outlineLvl w:val="9"/>
            </w:pPr>
            <w:r>
              <w:t>Recibe y remite.</w:t>
            </w:r>
          </w:p>
        </w:tc>
      </w:tr>
      <w:tr w:rsidR="00D17BC0" w14:paraId="66437BA6" w14:textId="77777777">
        <w:trPr>
          <w:trHeight w:val="549"/>
        </w:trPr>
        <w:tc>
          <w:tcPr>
            <w:tcW w:w="595" w:type="dxa"/>
          </w:tcPr>
          <w:p w14:paraId="00000C8F" w14:textId="77777777" w:rsidR="00D17BC0" w:rsidRDefault="00331A14" w:rsidP="000834A0">
            <w:pPr>
              <w:spacing w:after="0"/>
              <w:ind w:left="0" w:hanging="2"/>
              <w:jc w:val="both"/>
              <w:outlineLvl w:val="9"/>
            </w:pPr>
            <w:r>
              <w:rPr>
                <w:b/>
              </w:rPr>
              <w:t>18.</w:t>
            </w:r>
          </w:p>
        </w:tc>
        <w:tc>
          <w:tcPr>
            <w:tcW w:w="2561" w:type="dxa"/>
          </w:tcPr>
          <w:p w14:paraId="00000C90"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91" w14:textId="77777777" w:rsidR="00D17BC0" w:rsidRDefault="00331A14" w:rsidP="000834A0">
            <w:pPr>
              <w:spacing w:after="0"/>
              <w:ind w:left="0" w:hanging="2"/>
              <w:jc w:val="both"/>
              <w:outlineLvl w:val="9"/>
            </w:pPr>
            <w:r>
              <w:t>Revisa, afecta montos a nivel de subproducto y/o producto, sigue paso 19.  No afecta sigue paso 20.</w:t>
            </w:r>
          </w:p>
        </w:tc>
      </w:tr>
      <w:tr w:rsidR="00D17BC0" w14:paraId="45EB8B76" w14:textId="77777777">
        <w:trPr>
          <w:trHeight w:val="549"/>
        </w:trPr>
        <w:tc>
          <w:tcPr>
            <w:tcW w:w="595" w:type="dxa"/>
          </w:tcPr>
          <w:p w14:paraId="00000C92" w14:textId="77777777" w:rsidR="00D17BC0" w:rsidRDefault="00331A14" w:rsidP="000834A0">
            <w:pPr>
              <w:spacing w:after="0"/>
              <w:ind w:left="0" w:hanging="2"/>
              <w:jc w:val="both"/>
              <w:outlineLvl w:val="9"/>
            </w:pPr>
            <w:r>
              <w:rPr>
                <w:b/>
              </w:rPr>
              <w:t>19.</w:t>
            </w:r>
          </w:p>
        </w:tc>
        <w:tc>
          <w:tcPr>
            <w:tcW w:w="2561" w:type="dxa"/>
          </w:tcPr>
          <w:p w14:paraId="00000C93" w14:textId="77777777" w:rsidR="00D17BC0" w:rsidRDefault="00331A14" w:rsidP="000834A0">
            <w:pPr>
              <w:ind w:left="0" w:hanging="2"/>
              <w:jc w:val="both"/>
              <w:outlineLvl w:val="9"/>
            </w:pPr>
            <w:r>
              <w:rPr>
                <w:b/>
              </w:rPr>
              <w:t>Analista de Planificación</w:t>
            </w:r>
          </w:p>
        </w:tc>
        <w:tc>
          <w:tcPr>
            <w:tcW w:w="5741" w:type="dxa"/>
          </w:tcPr>
          <w:p w14:paraId="00000C94" w14:textId="77777777" w:rsidR="00D17BC0" w:rsidRDefault="00331A14" w:rsidP="000834A0">
            <w:pPr>
              <w:spacing w:after="0"/>
              <w:ind w:left="0" w:hanging="2"/>
              <w:jc w:val="both"/>
              <w:outlineLvl w:val="9"/>
            </w:pPr>
            <w:r>
              <w:t>Revisa y opera actualización en SIPLAN, si afecta montos totales a nivel de subproducto.  Imprime y entrega.</w:t>
            </w:r>
          </w:p>
        </w:tc>
      </w:tr>
      <w:tr w:rsidR="00D17BC0" w14:paraId="785206E1" w14:textId="77777777">
        <w:trPr>
          <w:cantSplit/>
          <w:trHeight w:val="549"/>
        </w:trPr>
        <w:tc>
          <w:tcPr>
            <w:tcW w:w="595" w:type="dxa"/>
          </w:tcPr>
          <w:p w14:paraId="00000C95" w14:textId="77777777" w:rsidR="00D17BC0" w:rsidRDefault="00331A14" w:rsidP="000834A0">
            <w:pPr>
              <w:spacing w:after="0"/>
              <w:ind w:left="0" w:hanging="2"/>
              <w:jc w:val="both"/>
              <w:outlineLvl w:val="9"/>
            </w:pPr>
            <w:r>
              <w:rPr>
                <w:b/>
              </w:rPr>
              <w:lastRenderedPageBreak/>
              <w:t>20.</w:t>
            </w:r>
          </w:p>
        </w:tc>
        <w:tc>
          <w:tcPr>
            <w:tcW w:w="2561" w:type="dxa"/>
            <w:vMerge w:val="restart"/>
          </w:tcPr>
          <w:p w14:paraId="00000C96"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97" w14:textId="77777777" w:rsidR="00D17BC0" w:rsidRDefault="00331A14" w:rsidP="000834A0">
            <w:pPr>
              <w:spacing w:after="0"/>
              <w:ind w:left="0" w:hanging="2"/>
              <w:jc w:val="both"/>
              <w:outlineLvl w:val="9"/>
            </w:pPr>
            <w:r>
              <w:t>Remite copia a SEGEPLAN, MINFIN y CGC.</w:t>
            </w:r>
          </w:p>
        </w:tc>
      </w:tr>
      <w:tr w:rsidR="00D17BC0" w14:paraId="7DDEDDD8" w14:textId="77777777">
        <w:trPr>
          <w:cantSplit/>
          <w:trHeight w:val="549"/>
        </w:trPr>
        <w:tc>
          <w:tcPr>
            <w:tcW w:w="595" w:type="dxa"/>
          </w:tcPr>
          <w:p w14:paraId="00000C98" w14:textId="77777777" w:rsidR="00D17BC0" w:rsidRDefault="00331A14" w:rsidP="000834A0">
            <w:pPr>
              <w:spacing w:after="0"/>
              <w:ind w:left="0" w:hanging="2"/>
              <w:jc w:val="both"/>
              <w:outlineLvl w:val="9"/>
            </w:pPr>
            <w:r>
              <w:rPr>
                <w:b/>
              </w:rPr>
              <w:t>21.</w:t>
            </w:r>
          </w:p>
        </w:tc>
        <w:tc>
          <w:tcPr>
            <w:tcW w:w="2561" w:type="dxa"/>
            <w:vMerge/>
          </w:tcPr>
          <w:p w14:paraId="00000C9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9A" w14:textId="77777777" w:rsidR="00D17BC0" w:rsidRDefault="00331A14" w:rsidP="000834A0">
            <w:pPr>
              <w:spacing w:after="0"/>
              <w:ind w:left="0" w:hanging="2"/>
              <w:jc w:val="both"/>
              <w:outlineLvl w:val="9"/>
            </w:pPr>
            <w:r>
              <w:t>Archiva en carpeta de modificaciones.</w:t>
            </w:r>
          </w:p>
        </w:tc>
      </w:tr>
      <w:tr w:rsidR="00D17BC0" w14:paraId="69F1AE43" w14:textId="77777777">
        <w:trPr>
          <w:trHeight w:val="276"/>
        </w:trPr>
        <w:tc>
          <w:tcPr>
            <w:tcW w:w="595" w:type="dxa"/>
          </w:tcPr>
          <w:p w14:paraId="00000C9B" w14:textId="77777777" w:rsidR="00D17BC0" w:rsidRDefault="00331A14" w:rsidP="000834A0">
            <w:pPr>
              <w:spacing w:after="0"/>
              <w:ind w:left="0" w:hanging="2"/>
              <w:jc w:val="both"/>
              <w:outlineLvl w:val="9"/>
            </w:pPr>
            <w:r>
              <w:rPr>
                <w:b/>
              </w:rPr>
              <w:t>22.</w:t>
            </w:r>
          </w:p>
        </w:tc>
        <w:tc>
          <w:tcPr>
            <w:tcW w:w="8302" w:type="dxa"/>
            <w:gridSpan w:val="2"/>
          </w:tcPr>
          <w:p w14:paraId="00000C9C" w14:textId="77777777" w:rsidR="00D17BC0" w:rsidRDefault="00331A14" w:rsidP="000834A0">
            <w:pPr>
              <w:spacing w:after="160" w:line="259" w:lineRule="auto"/>
              <w:ind w:left="0" w:hanging="2"/>
              <w:jc w:val="both"/>
              <w:outlineLvl w:val="9"/>
            </w:pPr>
            <w:r>
              <w:rPr>
                <w:b/>
              </w:rPr>
              <w:t>Fin del Procedimiento</w:t>
            </w:r>
          </w:p>
        </w:tc>
      </w:tr>
    </w:tbl>
    <w:p w14:paraId="00000C9E" w14:textId="77777777" w:rsidR="00D17BC0" w:rsidRDefault="00D17BC0" w:rsidP="000834A0">
      <w:pPr>
        <w:spacing w:after="160" w:line="259" w:lineRule="auto"/>
        <w:ind w:left="0" w:hanging="2"/>
        <w:jc w:val="both"/>
        <w:outlineLvl w:val="9"/>
      </w:pPr>
    </w:p>
    <w:p w14:paraId="00000C9F" w14:textId="77777777" w:rsidR="00D17BC0" w:rsidRDefault="00D17BC0" w:rsidP="000834A0">
      <w:pPr>
        <w:spacing w:after="160" w:line="259" w:lineRule="auto"/>
        <w:ind w:left="0" w:hanging="2"/>
        <w:jc w:val="both"/>
        <w:outlineLvl w:val="9"/>
      </w:pPr>
    </w:p>
    <w:p w14:paraId="00000CA0" w14:textId="77777777" w:rsidR="00D17BC0" w:rsidRDefault="00D17BC0" w:rsidP="000834A0">
      <w:pPr>
        <w:spacing w:after="160" w:line="259" w:lineRule="auto"/>
        <w:ind w:left="0" w:hanging="2"/>
        <w:jc w:val="both"/>
        <w:outlineLvl w:val="9"/>
      </w:pPr>
    </w:p>
    <w:p w14:paraId="00000CA1" w14:textId="77777777" w:rsidR="00D17BC0" w:rsidRDefault="00D17BC0" w:rsidP="000834A0">
      <w:pPr>
        <w:spacing w:after="160" w:line="259" w:lineRule="auto"/>
        <w:ind w:left="0" w:hanging="2"/>
        <w:jc w:val="both"/>
        <w:outlineLvl w:val="9"/>
      </w:pPr>
    </w:p>
    <w:p w14:paraId="00000CA2" w14:textId="77777777" w:rsidR="00D17BC0" w:rsidRDefault="00D17BC0" w:rsidP="000834A0">
      <w:pPr>
        <w:spacing w:after="160" w:line="259" w:lineRule="auto"/>
        <w:ind w:left="0" w:hanging="2"/>
        <w:jc w:val="both"/>
        <w:outlineLvl w:val="9"/>
      </w:pPr>
    </w:p>
    <w:p w14:paraId="00000CA3" w14:textId="77777777" w:rsidR="00D17BC0" w:rsidRDefault="00D17BC0" w:rsidP="000834A0">
      <w:pPr>
        <w:spacing w:after="160" w:line="259" w:lineRule="auto"/>
        <w:ind w:left="0" w:hanging="2"/>
        <w:jc w:val="both"/>
        <w:outlineLvl w:val="9"/>
      </w:pPr>
    </w:p>
    <w:p w14:paraId="00000CA4" w14:textId="77777777" w:rsidR="00D17BC0" w:rsidRDefault="00D17BC0" w:rsidP="000834A0">
      <w:pPr>
        <w:spacing w:after="160" w:line="259" w:lineRule="auto"/>
        <w:ind w:left="0" w:hanging="2"/>
        <w:jc w:val="both"/>
        <w:outlineLvl w:val="9"/>
      </w:pPr>
    </w:p>
    <w:p w14:paraId="00000CA5" w14:textId="77777777" w:rsidR="00D17BC0" w:rsidRDefault="00D17BC0" w:rsidP="000834A0">
      <w:pPr>
        <w:spacing w:after="160" w:line="259" w:lineRule="auto"/>
        <w:ind w:left="0" w:hanging="2"/>
        <w:jc w:val="both"/>
        <w:outlineLvl w:val="9"/>
      </w:pPr>
    </w:p>
    <w:p w14:paraId="00000CA6" w14:textId="77777777" w:rsidR="00D17BC0" w:rsidRDefault="00D17BC0" w:rsidP="000834A0">
      <w:pPr>
        <w:spacing w:after="160" w:line="259" w:lineRule="auto"/>
        <w:ind w:left="0" w:hanging="2"/>
        <w:jc w:val="both"/>
        <w:outlineLvl w:val="9"/>
      </w:pPr>
    </w:p>
    <w:p w14:paraId="00000CA7" w14:textId="77777777" w:rsidR="00D17BC0" w:rsidRDefault="00D17BC0" w:rsidP="000834A0">
      <w:pPr>
        <w:spacing w:after="160" w:line="259" w:lineRule="auto"/>
        <w:ind w:left="0" w:hanging="2"/>
        <w:jc w:val="both"/>
        <w:outlineLvl w:val="9"/>
      </w:pPr>
    </w:p>
    <w:p w14:paraId="00000CA8" w14:textId="77777777" w:rsidR="00D17BC0" w:rsidRDefault="00D17BC0" w:rsidP="000834A0">
      <w:pPr>
        <w:spacing w:after="160" w:line="259" w:lineRule="auto"/>
        <w:ind w:left="0" w:hanging="2"/>
        <w:jc w:val="both"/>
        <w:outlineLvl w:val="9"/>
      </w:pPr>
    </w:p>
    <w:p w14:paraId="00000CA9" w14:textId="77777777" w:rsidR="00D17BC0" w:rsidRDefault="00D17BC0" w:rsidP="000834A0">
      <w:pPr>
        <w:spacing w:after="160" w:line="259" w:lineRule="auto"/>
        <w:ind w:left="0" w:hanging="2"/>
        <w:jc w:val="both"/>
        <w:outlineLvl w:val="9"/>
      </w:pPr>
    </w:p>
    <w:p w14:paraId="00000CAA" w14:textId="77777777" w:rsidR="00D17BC0" w:rsidRDefault="00D17BC0" w:rsidP="000834A0">
      <w:pPr>
        <w:spacing w:after="160" w:line="259" w:lineRule="auto"/>
        <w:ind w:left="0" w:hanging="2"/>
        <w:jc w:val="both"/>
        <w:outlineLvl w:val="9"/>
      </w:pPr>
    </w:p>
    <w:p w14:paraId="00000CAB" w14:textId="77777777" w:rsidR="00D17BC0" w:rsidRDefault="00D17BC0" w:rsidP="000834A0">
      <w:pPr>
        <w:spacing w:after="160" w:line="259" w:lineRule="auto"/>
        <w:ind w:left="0" w:hanging="2"/>
        <w:jc w:val="both"/>
        <w:outlineLvl w:val="9"/>
      </w:pPr>
    </w:p>
    <w:p w14:paraId="00000CAC" w14:textId="77777777" w:rsidR="00D17BC0" w:rsidRDefault="00D17BC0" w:rsidP="000834A0">
      <w:pPr>
        <w:spacing w:after="160" w:line="259" w:lineRule="auto"/>
        <w:ind w:left="0" w:hanging="2"/>
        <w:jc w:val="both"/>
        <w:outlineLvl w:val="9"/>
      </w:pPr>
    </w:p>
    <w:p w14:paraId="00000CAD" w14:textId="77777777" w:rsidR="00D17BC0" w:rsidRDefault="00D17BC0" w:rsidP="000834A0">
      <w:pPr>
        <w:spacing w:after="160" w:line="259" w:lineRule="auto"/>
        <w:ind w:left="0" w:hanging="2"/>
        <w:jc w:val="both"/>
        <w:outlineLvl w:val="9"/>
      </w:pPr>
    </w:p>
    <w:p w14:paraId="00000CAE" w14:textId="77777777" w:rsidR="00D17BC0" w:rsidRDefault="00D17BC0" w:rsidP="000834A0">
      <w:pPr>
        <w:spacing w:after="160" w:line="259" w:lineRule="auto"/>
        <w:ind w:left="0" w:hanging="2"/>
        <w:jc w:val="both"/>
        <w:outlineLvl w:val="9"/>
      </w:pPr>
    </w:p>
    <w:p w14:paraId="00000CAF" w14:textId="77777777" w:rsidR="00D17BC0" w:rsidRDefault="00D17BC0" w:rsidP="000834A0">
      <w:pPr>
        <w:spacing w:after="160" w:line="259" w:lineRule="auto"/>
        <w:ind w:left="0" w:hanging="2"/>
        <w:jc w:val="both"/>
        <w:outlineLvl w:val="9"/>
      </w:pPr>
    </w:p>
    <w:p w14:paraId="00000CB0" w14:textId="1A06D4E2" w:rsidR="00D17BC0" w:rsidRDefault="00D17BC0" w:rsidP="000834A0">
      <w:pPr>
        <w:spacing w:after="160" w:line="259" w:lineRule="auto"/>
        <w:ind w:left="0" w:hanging="2"/>
        <w:jc w:val="both"/>
        <w:outlineLvl w:val="9"/>
      </w:pPr>
    </w:p>
    <w:p w14:paraId="1321B234" w14:textId="49EA68D9" w:rsidR="00E97A7D" w:rsidRDefault="00E97A7D" w:rsidP="000834A0">
      <w:pPr>
        <w:spacing w:after="160" w:line="259" w:lineRule="auto"/>
        <w:ind w:left="0" w:hanging="2"/>
        <w:jc w:val="both"/>
        <w:outlineLvl w:val="9"/>
      </w:pPr>
    </w:p>
    <w:p w14:paraId="40C517FD" w14:textId="77777777" w:rsidR="00E97A7D" w:rsidRDefault="00E97A7D" w:rsidP="000834A0">
      <w:pPr>
        <w:spacing w:after="160" w:line="259" w:lineRule="auto"/>
        <w:ind w:left="0" w:hanging="2"/>
        <w:jc w:val="both"/>
        <w:outlineLvl w:val="9"/>
      </w:pPr>
    </w:p>
    <w:p w14:paraId="00000CB1" w14:textId="77777777" w:rsidR="00D17BC0" w:rsidRDefault="00D17BC0" w:rsidP="000834A0">
      <w:pPr>
        <w:spacing w:after="160" w:line="259" w:lineRule="auto"/>
        <w:ind w:left="0" w:hanging="2"/>
        <w:jc w:val="both"/>
        <w:outlineLvl w:val="9"/>
      </w:pPr>
    </w:p>
    <w:p w14:paraId="00000CB2" w14:textId="77777777" w:rsidR="00D17BC0" w:rsidRDefault="00331A14" w:rsidP="000834A0">
      <w:pPr>
        <w:numPr>
          <w:ilvl w:val="2"/>
          <w:numId w:val="32"/>
        </w:numPr>
        <w:pBdr>
          <w:top w:val="nil"/>
          <w:left w:val="nil"/>
          <w:bottom w:val="nil"/>
          <w:right w:val="nil"/>
          <w:between w:val="nil"/>
        </w:pBdr>
        <w:spacing w:after="160" w:line="259" w:lineRule="auto"/>
        <w:ind w:left="0" w:hanging="2"/>
        <w:jc w:val="both"/>
        <w:outlineLvl w:val="9"/>
      </w:pPr>
      <w:r>
        <w:rPr>
          <w:b/>
          <w:color w:val="000000"/>
          <w:szCs w:val="20"/>
        </w:rPr>
        <w:lastRenderedPageBreak/>
        <w:t>FLUJOGRAMA DEL PROCEDIMIENTO MODIFICACIÓN PRESUPUESTARIA SIN MODIFICACION DE METAS FISICAS.</w:t>
      </w:r>
    </w:p>
    <w:p w14:paraId="00000CB3" w14:textId="77777777" w:rsidR="00D17BC0" w:rsidRDefault="00331A14" w:rsidP="000834A0">
      <w:pPr>
        <w:spacing w:after="160" w:line="259" w:lineRule="auto"/>
        <w:ind w:left="0" w:hanging="2"/>
        <w:jc w:val="both"/>
        <w:outlineLvl w:val="9"/>
      </w:pPr>
      <w:r>
        <w:object w:dxaOrig="8790" w:dyaOrig="10515" w14:anchorId="52732A28">
          <v:shape id="_x0000_i1053" type="#_x0000_t75" style="width:438.75pt;height:525.75pt;visibility:visible" o:ole="">
            <v:imagedata r:id="rId71" o:title=""/>
            <v:path o:extrusionok="t"/>
          </v:shape>
          <o:OLEObject Type="Embed" ProgID="Visio.Drawing.15" ShapeID="_x0000_i1053" DrawAspect="Content" ObjectID="_1762753090" r:id="rId72"/>
        </w:object>
      </w:r>
    </w:p>
    <w:p w14:paraId="00000CB4" w14:textId="77777777" w:rsidR="00D17BC0" w:rsidRDefault="00331A14" w:rsidP="000834A0">
      <w:pPr>
        <w:spacing w:after="160" w:line="259" w:lineRule="auto"/>
        <w:ind w:left="0" w:hanging="2"/>
        <w:jc w:val="both"/>
        <w:outlineLvl w:val="9"/>
        <w:rPr>
          <w:rFonts w:ascii="Calibri" w:eastAsia="Calibri" w:hAnsi="Calibri" w:cs="Calibri"/>
          <w:sz w:val="22"/>
        </w:rPr>
      </w:pPr>
      <w:r>
        <w:object w:dxaOrig="8790" w:dyaOrig="11520" w14:anchorId="060E2BBC">
          <v:shape id="_x0000_i1054" type="#_x0000_t75" style="width:438.75pt;height:8in;visibility:visible" o:ole="">
            <v:imagedata r:id="rId73" o:title=""/>
            <v:path o:extrusionok="t"/>
          </v:shape>
          <o:OLEObject Type="Embed" ProgID="Visio.Drawing.15" ShapeID="_x0000_i1054" DrawAspect="Content" ObjectID="_1762753091" r:id="rId74"/>
        </w:object>
      </w:r>
    </w:p>
    <w:p w14:paraId="00000CB5" w14:textId="72D19103" w:rsidR="00D17BC0" w:rsidRDefault="00331A14" w:rsidP="000834A0">
      <w:pPr>
        <w:pStyle w:val="Ttulo2"/>
        <w:ind w:left="0" w:hanging="2"/>
        <w:rPr>
          <w:color w:val="2F5496"/>
        </w:rPr>
      </w:pPr>
      <w:bookmarkStart w:id="108" w:name="_heading=h.2250f4o" w:colFirst="0" w:colLast="0"/>
      <w:bookmarkStart w:id="109" w:name="_Toc140658167"/>
      <w:bookmarkEnd w:id="108"/>
      <w:r>
        <w:lastRenderedPageBreak/>
        <w:t xml:space="preserve">15.14 PROCEDIMIENTO DE MODIFICACIÓN PRESUPUESTARIA MEDIANTE APROBACIÓN DE RESOLUCIÓN DE LA MÁXIMA AUTORIDAD CON MODIFICACIÓN DE METAS </w:t>
      </w:r>
      <w:sdt>
        <w:sdtPr>
          <w:tag w:val="goog_rdk_84"/>
          <w:id w:val="-1360498812"/>
        </w:sdtPr>
        <w:sdtContent/>
      </w:sdt>
      <w:r w:rsidR="00E97A7D">
        <w:t>FÍ</w:t>
      </w:r>
      <w:r>
        <w:t>SICAS</w:t>
      </w:r>
      <w:r>
        <w:rPr>
          <w:color w:val="2F5496"/>
        </w:rPr>
        <w:t>.</w:t>
      </w:r>
      <w:bookmarkEnd w:id="109"/>
      <w:r>
        <w:rPr>
          <w:color w:val="2F5496"/>
        </w:rPr>
        <w:t> </w:t>
      </w:r>
    </w:p>
    <w:p w14:paraId="00000CB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B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Dependencia Solicitante</w:t>
      </w:r>
      <w:r>
        <w:rPr>
          <w:color w:val="000000"/>
        </w:rPr>
        <w:t>: Dirige oficio solicitando modificación de metas físicas y entrega proyecto de modificación de su POA. </w:t>
      </w:r>
    </w:p>
    <w:p w14:paraId="00000C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000000"/>
        </w:rPr>
        <w:t xml:space="preserve">Recibe y revisa. </w:t>
      </w:r>
    </w:p>
    <w:p w14:paraId="00000C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B"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Gira instrucciones para consultar por correo electrónico a otras dependencias de la COPADEH si tienen modificaciones a sus POA.</w:t>
      </w:r>
      <w:r>
        <w:rPr>
          <w:strike/>
          <w:color w:val="D13438"/>
        </w:rPr>
        <w:t xml:space="preserve"> </w:t>
      </w:r>
    </w:p>
    <w:p w14:paraId="00000C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D" w14:textId="21962BA2"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Dependencias</w:t>
      </w:r>
      <w:r>
        <w:rPr>
          <w:color w:val="000000"/>
        </w:rPr>
        <w:t xml:space="preserve">:  Reciben y dan respuesta.  Si requieren modificación sigue paso 8.  </w:t>
      </w:r>
      <w:sdt>
        <w:sdtPr>
          <w:tag w:val="goog_rdk_85"/>
          <w:id w:val="-1762212475"/>
        </w:sdtPr>
        <w:sdtContent/>
      </w:sdt>
      <w:r w:rsidR="00E97A7D">
        <w:rPr>
          <w:color w:val="000000"/>
        </w:rPr>
        <w:t>Si n</w:t>
      </w:r>
      <w:r>
        <w:rPr>
          <w:color w:val="000000"/>
        </w:rPr>
        <w:t>o requiere modificación sigue paso 7.   </w:t>
      </w:r>
    </w:p>
    <w:p w14:paraId="00000C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F"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Informan que no requieren modificación. Sigue paso 40.</w:t>
      </w:r>
    </w:p>
    <w:p w14:paraId="00000CC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1"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Entregan POA modificado con oficio.</w:t>
      </w:r>
    </w:p>
    <w:p w14:paraId="00000C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3"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Recibe, revisa, integra información de POA, adjunta copia de oficio de dependencia interesada. </w:t>
      </w:r>
    </w:p>
    <w:p w14:paraId="00000CC4"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5"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y revisa.  Gira instrucciones para remitir a firma de la autoridad superior.</w:t>
      </w:r>
    </w:p>
    <w:p w14:paraId="00000CC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Director Ejecutivo:</w:t>
      </w:r>
      <w:r>
        <w:rPr>
          <w:color w:val="000000"/>
        </w:rPr>
        <w:t xml:space="preserve"> Firma y sella.</w:t>
      </w:r>
    </w:p>
    <w:p w14:paraId="00000CC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Solicita se elabore oficio para solicitar modificación presupuestaria y de metas físicas. </w:t>
      </w:r>
    </w:p>
    <w:p w14:paraId="00000CC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B"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Elabora y traslada para firma adjuntando los oficios e información de los POA. </w:t>
      </w:r>
    </w:p>
    <w:p w14:paraId="00000CCC"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D"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xml:space="preserve"> Firma y coordina traslado. </w:t>
      </w:r>
    </w:p>
    <w:p w14:paraId="00000CCE"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F"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Financiero: </w:t>
      </w:r>
      <w:r>
        <w:rPr>
          <w:color w:val="000000"/>
        </w:rPr>
        <w:t>Recibe solicitud</w:t>
      </w:r>
      <w:r>
        <w:rPr>
          <w:b/>
          <w:color w:val="000000"/>
        </w:rPr>
        <w:t xml:space="preserve"> </w:t>
      </w:r>
      <w:r>
        <w:rPr>
          <w:color w:val="000000"/>
        </w:rPr>
        <w:t>y establece las modificaciones presupuestarias que es necesario realizar de acuerdo al o los Planes Operativos de las dependencias interesadas. </w:t>
      </w:r>
    </w:p>
    <w:p w14:paraId="00000CD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1"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lastRenderedPageBreak/>
        <w:t>Entrega expediente con modificación presupuestaria a consulta sobre modificación de metas físicas. </w:t>
      </w:r>
    </w:p>
    <w:p w14:paraId="00000C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3"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Recibe expediente y revisa. Solicita información de metas a modificar de acuerdo a solicitudes.</w:t>
      </w:r>
    </w:p>
    <w:p w14:paraId="00000CD4"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D5"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color w:val="000000"/>
        </w:rPr>
        <w:t xml:space="preserve">Registra la modificación en el SIGES en donde aparece la modificación presupuestaria que corresponde, imprime y firma </w:t>
      </w:r>
      <w:r>
        <w:rPr>
          <w:i/>
          <w:color w:val="000000"/>
        </w:rPr>
        <w:t>Comprobante de Reprogramación Subproductos</w:t>
      </w:r>
      <w:r>
        <w:rPr>
          <w:color w:val="000000"/>
        </w:rPr>
        <w:t>, traslada.</w:t>
      </w:r>
    </w:p>
    <w:p w14:paraId="00000CD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7" w14:textId="560CA08F"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xml:space="preserve"> Recibe expediente y elabora proyecto de resolución de modificación de metas físicas y solicita número</w:t>
      </w:r>
      <w:r w:rsidR="00804AE1">
        <w:rPr>
          <w:color w:val="000000"/>
        </w:rPr>
        <w:t xml:space="preserve"> de correlativo</w:t>
      </w:r>
      <w:r>
        <w:rPr>
          <w:color w:val="000000"/>
        </w:rPr>
        <w:t>.</w:t>
      </w:r>
    </w:p>
    <w:p w14:paraId="00000CD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9" w14:textId="77777777" w:rsidR="00D17BC0" w:rsidRPr="00804AE1" w:rsidRDefault="00331A14" w:rsidP="000834A0">
      <w:pPr>
        <w:numPr>
          <w:ilvl w:val="0"/>
          <w:numId w:val="17"/>
        </w:numPr>
        <w:pBdr>
          <w:top w:val="nil"/>
          <w:left w:val="nil"/>
          <w:bottom w:val="nil"/>
          <w:right w:val="nil"/>
          <w:between w:val="nil"/>
        </w:pBdr>
        <w:spacing w:after="0"/>
        <w:ind w:left="0" w:hanging="2"/>
        <w:jc w:val="both"/>
        <w:outlineLvl w:val="9"/>
        <w:rPr>
          <w:color w:val="000000"/>
        </w:rPr>
      </w:pPr>
      <w:r w:rsidRPr="00804AE1">
        <w:rPr>
          <w:color w:val="000000"/>
        </w:rPr>
        <w:t xml:space="preserve">Adjunta Comprobante de Reprogramación Subproductos. </w:t>
      </w:r>
    </w:p>
    <w:p w14:paraId="00000CDA" w14:textId="77777777" w:rsidR="00D17BC0" w:rsidRPr="00804AE1" w:rsidRDefault="00D17BC0" w:rsidP="000834A0">
      <w:pPr>
        <w:pBdr>
          <w:top w:val="nil"/>
          <w:left w:val="nil"/>
          <w:bottom w:val="nil"/>
          <w:right w:val="nil"/>
          <w:between w:val="nil"/>
        </w:pBdr>
        <w:spacing w:after="0"/>
        <w:ind w:left="0" w:hanging="2"/>
        <w:jc w:val="both"/>
        <w:outlineLvl w:val="9"/>
        <w:rPr>
          <w:color w:val="000000"/>
        </w:rPr>
      </w:pPr>
    </w:p>
    <w:p w14:paraId="00000CDB"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UAJ</w:t>
      </w:r>
      <w:r>
        <w:rPr>
          <w:color w:val="000000"/>
        </w:rPr>
        <w:t>: Envía número de correlativo de resolución por correo. </w:t>
      </w:r>
    </w:p>
    <w:p w14:paraId="00000CDC"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DD"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Traslada para revisión</w:t>
      </w:r>
      <w:r>
        <w:rPr>
          <w:rFonts w:ascii="Times New Roman" w:eastAsia="Times New Roman" w:hAnsi="Times New Roman" w:cs="Times New Roman"/>
          <w:color w:val="000000"/>
          <w:sz w:val="24"/>
          <w:szCs w:val="24"/>
        </w:rPr>
        <w:t>.</w:t>
      </w:r>
    </w:p>
    <w:p w14:paraId="00000C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F"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UAJ:</w:t>
      </w:r>
      <w:r>
        <w:rPr>
          <w:color w:val="000000"/>
        </w:rPr>
        <w:t>  Revisa y traslada. </w:t>
      </w:r>
    </w:p>
    <w:p w14:paraId="00000CE0"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E1"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Encargado (a) de Monitoreo, Evaluación y Seguimiento: </w:t>
      </w:r>
      <w:r>
        <w:rPr>
          <w:color w:val="000000"/>
        </w:rPr>
        <w:t>Revisa y atiende observaciones si las hay. Informa</w:t>
      </w:r>
    </w:p>
    <w:p w14:paraId="00000CE2"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E3"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Instruye que se eleve a firma.  </w:t>
      </w:r>
    </w:p>
    <w:p w14:paraId="00000CE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5"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Traslada para firma.</w:t>
      </w:r>
    </w:p>
    <w:p w14:paraId="00000CE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Dirección Ejecutiva:</w:t>
      </w:r>
      <w:r>
        <w:rPr>
          <w:color w:val="000000"/>
        </w:rPr>
        <w:t xml:space="preserve">  Firma y sella resolución y </w:t>
      </w:r>
      <w:r>
        <w:rPr>
          <w:i/>
          <w:color w:val="000000"/>
        </w:rPr>
        <w:t>Comprobante de Reprogramación Subproductos.  </w:t>
      </w:r>
    </w:p>
    <w:p w14:paraId="00000C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Recibe y escanea resolución.   </w:t>
      </w:r>
    </w:p>
    <w:p w14:paraId="00000C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B"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Recibe por correo y carga la resolución donde operó la modificación de metas en SIGES.  </w:t>
      </w:r>
    </w:p>
    <w:p w14:paraId="00000CE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D" w14:textId="77777777" w:rsidR="00D17BC0" w:rsidRDefault="00331A14" w:rsidP="000834A0">
      <w:pPr>
        <w:numPr>
          <w:ilvl w:val="0"/>
          <w:numId w:val="17"/>
        </w:numPr>
        <w:pBdr>
          <w:top w:val="nil"/>
          <w:left w:val="nil"/>
          <w:bottom w:val="nil"/>
          <w:right w:val="nil"/>
          <w:between w:val="nil"/>
        </w:pBdr>
        <w:tabs>
          <w:tab w:val="left" w:pos="567"/>
        </w:tabs>
        <w:spacing w:after="0"/>
        <w:ind w:left="0" w:hanging="2"/>
        <w:jc w:val="both"/>
        <w:outlineLvl w:val="9"/>
        <w:rPr>
          <w:color w:val="000000"/>
        </w:rPr>
      </w:pPr>
      <w:r>
        <w:rPr>
          <w:color w:val="000000"/>
        </w:rPr>
        <w:lastRenderedPageBreak/>
        <w:t xml:space="preserve">Elabora oficio de respuesta indicando que, si se modifican metas, firma y sella.  </w:t>
      </w:r>
    </w:p>
    <w:p w14:paraId="00000CEE"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Recibe.  Adjunta al expediente original recibido, los documentos generados en la Unidad de Planificación y copia de la resolución. Traslada. </w:t>
      </w:r>
    </w:p>
    <w:p w14:paraId="00000C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0"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Financiero: </w:t>
      </w:r>
      <w:r>
        <w:rPr>
          <w:color w:val="000000"/>
        </w:rPr>
        <w:t>Recibe y firma de recibido devuelve copia de oficio.</w:t>
      </w:r>
      <w:r>
        <w:rPr>
          <w:color w:val="D13438"/>
        </w:rPr>
        <w:t> </w:t>
      </w:r>
    </w:p>
    <w:p w14:paraId="00000CF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2"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Incorpora documento de Comprobante de Reprogramaciones de Subproductos en estado ENVIADO PRESUPUESTO.  </w:t>
      </w:r>
    </w:p>
    <w:p w14:paraId="00000C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4"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Solicita verbalmente o por escrito generar CO2F.</w:t>
      </w:r>
    </w:p>
    <w:p w14:paraId="00000C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6"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Genera CO2F en el SICOIN.</w:t>
      </w:r>
    </w:p>
    <w:p w14:paraId="00000CF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8"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Imprime, firma y sella, saca copia y entrega original. </w:t>
      </w:r>
    </w:p>
    <w:p w14:paraId="00000CF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A" w14:textId="7AA45AB3"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Financiero</w:t>
      </w:r>
      <w:r>
        <w:rPr>
          <w:color w:val="000000"/>
        </w:rPr>
        <w:t xml:space="preserve">: Recibe y traslada para que con todo el expediente se incorpore la firma del </w:t>
      </w:r>
      <w:proofErr w:type="gramStart"/>
      <w:r>
        <w:rPr>
          <w:color w:val="000000"/>
        </w:rPr>
        <w:t>Director Ejecutivo</w:t>
      </w:r>
      <w:proofErr w:type="gramEnd"/>
      <w:r>
        <w:rPr>
          <w:color w:val="000000"/>
        </w:rPr>
        <w:t>/</w:t>
      </w:r>
      <w:r w:rsidR="00E97A7D">
        <w:t>E</w:t>
      </w:r>
      <w:r>
        <w:rPr>
          <w:color w:val="000000"/>
        </w:rPr>
        <w:t>ncargado del Despacho.</w:t>
      </w:r>
    </w:p>
    <w:p w14:paraId="00000CF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C"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DAF</w:t>
      </w:r>
      <w:r>
        <w:rPr>
          <w:color w:val="000000"/>
        </w:rPr>
        <w:t>: gestiona aprobación de modificación presupuestaria. </w:t>
      </w:r>
    </w:p>
    <w:p w14:paraId="00000CF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E"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Entrega copia de expediente con modificación aprobada. </w:t>
      </w:r>
    </w:p>
    <w:p w14:paraId="00000CF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0"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Coordina se envíe copia del expediente por actualización de POA a SEGEPLAN, MINFIN y CGC.  </w:t>
      </w:r>
    </w:p>
    <w:p w14:paraId="00000D0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2"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Envía y archiva copia con firma de recibido. </w:t>
      </w:r>
    </w:p>
    <w:p w14:paraId="00000D0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4"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 </w:t>
      </w:r>
    </w:p>
    <w:p w14:paraId="00000D05" w14:textId="77777777" w:rsidR="00D17BC0" w:rsidRDefault="00D17BC0" w:rsidP="000834A0">
      <w:pPr>
        <w:ind w:left="0" w:hanging="2"/>
        <w:jc w:val="both"/>
        <w:outlineLvl w:val="9"/>
      </w:pPr>
    </w:p>
    <w:p w14:paraId="00000D06" w14:textId="61765B37" w:rsidR="00D17BC0" w:rsidRDefault="00331A14" w:rsidP="000834A0">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000000"/>
          <w:sz w:val="24"/>
          <w:szCs w:val="24"/>
        </w:rPr>
      </w:pPr>
      <w:r>
        <w:rPr>
          <w:b/>
          <w:color w:val="000000"/>
        </w:rPr>
        <w:t xml:space="preserve">15.14.1 PROCEDIMIENTO DE MODIFICACIÓN PRESUPUESTARIA MEDIANTE APROBACIÓN DE RESOLUCIÓN DE LA MÁXIMA AUTORIDAD CON MODIFICACIÓN DE METAS </w:t>
      </w:r>
      <w:sdt>
        <w:sdtPr>
          <w:tag w:val="goog_rdk_87"/>
          <w:id w:val="1156876709"/>
        </w:sdtPr>
        <w:sdtContent/>
      </w:sdt>
      <w:r w:rsidR="00E97A7D">
        <w:rPr>
          <w:b/>
          <w:color w:val="000000"/>
        </w:rPr>
        <w:t>FÍ</w:t>
      </w:r>
      <w:r>
        <w:rPr>
          <w:b/>
          <w:color w:val="000000"/>
        </w:rPr>
        <w:t>SICAS.</w:t>
      </w:r>
    </w:p>
    <w:tbl>
      <w:tblPr>
        <w:tblStyle w:val="affa"/>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54E29D49" w14:textId="77777777">
        <w:trPr>
          <w:trHeight w:val="567"/>
        </w:trPr>
        <w:tc>
          <w:tcPr>
            <w:tcW w:w="595" w:type="dxa"/>
            <w:shd w:val="clear" w:color="auto" w:fill="D9D9D9"/>
          </w:tcPr>
          <w:p w14:paraId="00000D07" w14:textId="77777777" w:rsidR="00D17BC0" w:rsidRDefault="00331A14" w:rsidP="000834A0">
            <w:pPr>
              <w:spacing w:after="0"/>
              <w:ind w:left="0" w:hanging="2"/>
              <w:jc w:val="both"/>
              <w:outlineLvl w:val="9"/>
            </w:pPr>
            <w:r>
              <w:rPr>
                <w:b/>
              </w:rPr>
              <w:t>No.</w:t>
            </w:r>
          </w:p>
        </w:tc>
        <w:tc>
          <w:tcPr>
            <w:tcW w:w="2561" w:type="dxa"/>
            <w:shd w:val="clear" w:color="auto" w:fill="D9D9D9"/>
          </w:tcPr>
          <w:p w14:paraId="00000D08" w14:textId="77777777" w:rsidR="00D17BC0" w:rsidRDefault="00331A14" w:rsidP="000834A0">
            <w:pPr>
              <w:spacing w:after="0"/>
              <w:ind w:left="0" w:hanging="2"/>
              <w:jc w:val="both"/>
              <w:outlineLvl w:val="9"/>
            </w:pPr>
            <w:r>
              <w:rPr>
                <w:b/>
              </w:rPr>
              <w:t>RESPONSABLE</w:t>
            </w:r>
          </w:p>
          <w:p w14:paraId="00000D09" w14:textId="77777777" w:rsidR="00D17BC0" w:rsidRDefault="00D17BC0" w:rsidP="000834A0">
            <w:pPr>
              <w:spacing w:after="0"/>
              <w:ind w:left="0" w:hanging="2"/>
              <w:jc w:val="both"/>
              <w:outlineLvl w:val="9"/>
            </w:pPr>
          </w:p>
        </w:tc>
        <w:tc>
          <w:tcPr>
            <w:tcW w:w="5741" w:type="dxa"/>
            <w:shd w:val="clear" w:color="auto" w:fill="D9D9D9"/>
          </w:tcPr>
          <w:p w14:paraId="00000D0A" w14:textId="77777777" w:rsidR="00D17BC0" w:rsidRDefault="00331A14" w:rsidP="000834A0">
            <w:pPr>
              <w:spacing w:after="0"/>
              <w:ind w:left="0" w:hanging="2"/>
              <w:jc w:val="both"/>
              <w:outlineLvl w:val="9"/>
            </w:pPr>
            <w:r>
              <w:rPr>
                <w:b/>
              </w:rPr>
              <w:t>DESCRIPCIÓN DE LAS ACTIVIDADES</w:t>
            </w:r>
          </w:p>
        </w:tc>
      </w:tr>
      <w:tr w:rsidR="00D17BC0" w14:paraId="14B8E040" w14:textId="77777777">
        <w:trPr>
          <w:trHeight w:val="542"/>
        </w:trPr>
        <w:tc>
          <w:tcPr>
            <w:tcW w:w="595" w:type="dxa"/>
          </w:tcPr>
          <w:p w14:paraId="00000D0B"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0C" w14:textId="77777777" w:rsidR="00D17BC0" w:rsidRDefault="00331A14" w:rsidP="000834A0">
            <w:pPr>
              <w:spacing w:after="0"/>
              <w:ind w:left="0" w:hanging="2"/>
              <w:jc w:val="both"/>
              <w:outlineLvl w:val="9"/>
            </w:pPr>
            <w:r>
              <w:rPr>
                <w:b/>
              </w:rPr>
              <w:t>Dependencia Solicitante</w:t>
            </w:r>
          </w:p>
        </w:tc>
        <w:tc>
          <w:tcPr>
            <w:tcW w:w="5741" w:type="dxa"/>
          </w:tcPr>
          <w:p w14:paraId="00000D0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Dirige oficio solicitando modificación de metas físicas y entrega proyecto de modificación de su POA.</w:t>
            </w:r>
          </w:p>
        </w:tc>
      </w:tr>
      <w:tr w:rsidR="00D17BC0" w14:paraId="137FABDA" w14:textId="77777777">
        <w:trPr>
          <w:trHeight w:val="567"/>
        </w:trPr>
        <w:tc>
          <w:tcPr>
            <w:tcW w:w="595" w:type="dxa"/>
          </w:tcPr>
          <w:p w14:paraId="00000D0E" w14:textId="77777777" w:rsidR="00D17BC0" w:rsidRDefault="00331A14" w:rsidP="000834A0">
            <w:pPr>
              <w:spacing w:after="0"/>
              <w:ind w:left="0" w:hanging="2"/>
              <w:jc w:val="both"/>
              <w:outlineLvl w:val="9"/>
            </w:pPr>
            <w:r>
              <w:rPr>
                <w:b/>
              </w:rPr>
              <w:lastRenderedPageBreak/>
              <w:t>2</w:t>
            </w:r>
          </w:p>
        </w:tc>
        <w:tc>
          <w:tcPr>
            <w:tcW w:w="2561" w:type="dxa"/>
          </w:tcPr>
          <w:p w14:paraId="00000D0F" w14:textId="77777777" w:rsidR="00D17BC0" w:rsidRDefault="00331A14" w:rsidP="000834A0">
            <w:pPr>
              <w:spacing w:after="0"/>
              <w:ind w:left="0" w:hanging="2"/>
              <w:jc w:val="both"/>
              <w:outlineLvl w:val="9"/>
            </w:pPr>
            <w:r>
              <w:rPr>
                <w:b/>
              </w:rPr>
              <w:t>Analista de Planificación</w:t>
            </w:r>
          </w:p>
        </w:tc>
        <w:tc>
          <w:tcPr>
            <w:tcW w:w="5741" w:type="dxa"/>
          </w:tcPr>
          <w:p w14:paraId="00000D1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y revisa.</w:t>
            </w:r>
          </w:p>
        </w:tc>
      </w:tr>
      <w:tr w:rsidR="00D17BC0" w14:paraId="23F0914E" w14:textId="77777777">
        <w:trPr>
          <w:trHeight w:val="567"/>
        </w:trPr>
        <w:tc>
          <w:tcPr>
            <w:tcW w:w="595" w:type="dxa"/>
          </w:tcPr>
          <w:p w14:paraId="00000D11" w14:textId="77777777" w:rsidR="00D17BC0" w:rsidRDefault="00331A14" w:rsidP="000834A0">
            <w:pPr>
              <w:spacing w:after="0"/>
              <w:ind w:left="0" w:hanging="2"/>
              <w:jc w:val="both"/>
              <w:outlineLvl w:val="9"/>
            </w:pPr>
            <w:r>
              <w:rPr>
                <w:b/>
              </w:rPr>
              <w:t>3</w:t>
            </w:r>
          </w:p>
        </w:tc>
        <w:tc>
          <w:tcPr>
            <w:tcW w:w="2561" w:type="dxa"/>
          </w:tcPr>
          <w:p w14:paraId="00000D12" w14:textId="77777777" w:rsidR="00D17BC0" w:rsidRDefault="00331A14" w:rsidP="000834A0">
            <w:pPr>
              <w:spacing w:after="0"/>
              <w:ind w:left="0" w:hanging="2"/>
              <w:jc w:val="both"/>
              <w:outlineLvl w:val="9"/>
            </w:pPr>
            <w:r>
              <w:rPr>
                <w:b/>
              </w:rPr>
              <w:t>Jefe de Planificación</w:t>
            </w:r>
          </w:p>
        </w:tc>
        <w:tc>
          <w:tcPr>
            <w:tcW w:w="5741" w:type="dxa"/>
          </w:tcPr>
          <w:p w14:paraId="00000D13" w14:textId="77777777" w:rsidR="00D17BC0" w:rsidRDefault="00331A14" w:rsidP="000834A0">
            <w:pPr>
              <w:spacing w:after="0"/>
              <w:ind w:left="0" w:hanging="2"/>
              <w:jc w:val="both"/>
              <w:outlineLvl w:val="9"/>
            </w:pPr>
            <w:r>
              <w:t>Gira instrucciones para consultar por correo electrónico a otras dependencias de la COPADEH  si tienen modificaciones a sus POA.</w:t>
            </w:r>
          </w:p>
        </w:tc>
      </w:tr>
      <w:tr w:rsidR="00D17BC0" w14:paraId="5F031F45" w14:textId="77777777">
        <w:trPr>
          <w:cantSplit/>
          <w:trHeight w:val="567"/>
        </w:trPr>
        <w:tc>
          <w:tcPr>
            <w:tcW w:w="595" w:type="dxa"/>
          </w:tcPr>
          <w:p w14:paraId="00000D14" w14:textId="77777777" w:rsidR="00D17BC0" w:rsidRDefault="00331A14" w:rsidP="000834A0">
            <w:pPr>
              <w:spacing w:after="0"/>
              <w:ind w:left="0" w:hanging="2"/>
              <w:jc w:val="both"/>
              <w:outlineLvl w:val="9"/>
            </w:pPr>
            <w:r>
              <w:rPr>
                <w:b/>
              </w:rPr>
              <w:t>4.</w:t>
            </w:r>
          </w:p>
        </w:tc>
        <w:tc>
          <w:tcPr>
            <w:tcW w:w="2561" w:type="dxa"/>
            <w:vMerge w:val="restart"/>
          </w:tcPr>
          <w:p w14:paraId="00000D15" w14:textId="77777777" w:rsidR="00D17BC0" w:rsidRDefault="00D17BC0" w:rsidP="000834A0">
            <w:pPr>
              <w:spacing w:after="0"/>
              <w:ind w:left="0" w:hanging="2"/>
              <w:jc w:val="both"/>
              <w:outlineLvl w:val="9"/>
            </w:pPr>
          </w:p>
          <w:p w14:paraId="00000D16" w14:textId="77777777" w:rsidR="00D17BC0" w:rsidRDefault="00D17BC0" w:rsidP="000834A0">
            <w:pPr>
              <w:spacing w:after="0"/>
              <w:ind w:left="0" w:hanging="2"/>
              <w:jc w:val="both"/>
              <w:outlineLvl w:val="9"/>
            </w:pPr>
          </w:p>
          <w:p w14:paraId="00000D17" w14:textId="77777777" w:rsidR="00D17BC0" w:rsidRDefault="00331A14" w:rsidP="000834A0">
            <w:pPr>
              <w:spacing w:after="0"/>
              <w:ind w:left="0" w:hanging="2"/>
              <w:jc w:val="both"/>
              <w:outlineLvl w:val="9"/>
            </w:pPr>
            <w:r>
              <w:rPr>
                <w:b/>
              </w:rPr>
              <w:t>Dependencias</w:t>
            </w:r>
          </w:p>
        </w:tc>
        <w:tc>
          <w:tcPr>
            <w:tcW w:w="5741" w:type="dxa"/>
          </w:tcPr>
          <w:p w14:paraId="00000D18" w14:textId="5FB8E475" w:rsidR="00D17BC0" w:rsidRDefault="00331A14" w:rsidP="000834A0">
            <w:pPr>
              <w:spacing w:after="0"/>
              <w:ind w:left="0" w:hanging="2"/>
              <w:jc w:val="both"/>
              <w:outlineLvl w:val="9"/>
            </w:pPr>
            <w:r>
              <w:t>Reciben y dan respuesta.  Si requier</w:t>
            </w:r>
            <w:r w:rsidR="00E97A7D">
              <w:t>en modificación sigue paso 6.  Si n</w:t>
            </w:r>
            <w:r>
              <w:t xml:space="preserve">o requiere modificación sigue paso 5.   </w:t>
            </w:r>
          </w:p>
        </w:tc>
      </w:tr>
      <w:tr w:rsidR="00D17BC0" w14:paraId="15D39447" w14:textId="77777777">
        <w:trPr>
          <w:cantSplit/>
          <w:trHeight w:val="567"/>
        </w:trPr>
        <w:tc>
          <w:tcPr>
            <w:tcW w:w="595" w:type="dxa"/>
          </w:tcPr>
          <w:p w14:paraId="00000D19" w14:textId="77777777" w:rsidR="00D17BC0" w:rsidRDefault="00331A14" w:rsidP="000834A0">
            <w:pPr>
              <w:spacing w:after="0"/>
              <w:ind w:left="0" w:hanging="2"/>
              <w:jc w:val="both"/>
              <w:outlineLvl w:val="9"/>
            </w:pPr>
            <w:r>
              <w:rPr>
                <w:b/>
              </w:rPr>
              <w:t>5.</w:t>
            </w:r>
          </w:p>
        </w:tc>
        <w:tc>
          <w:tcPr>
            <w:tcW w:w="2561" w:type="dxa"/>
            <w:vMerge/>
          </w:tcPr>
          <w:p w14:paraId="00000D1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1B" w14:textId="77777777" w:rsidR="00D17BC0" w:rsidRDefault="00331A14" w:rsidP="000834A0">
            <w:pPr>
              <w:spacing w:after="160" w:line="259" w:lineRule="auto"/>
              <w:ind w:left="0" w:hanging="2"/>
              <w:jc w:val="both"/>
              <w:outlineLvl w:val="9"/>
            </w:pPr>
            <w:r>
              <w:t>Informan que no requieren modificación. Sigue paso 40.</w:t>
            </w:r>
          </w:p>
        </w:tc>
      </w:tr>
      <w:tr w:rsidR="00D17BC0" w14:paraId="70EC2515" w14:textId="77777777">
        <w:trPr>
          <w:cantSplit/>
          <w:trHeight w:val="567"/>
        </w:trPr>
        <w:tc>
          <w:tcPr>
            <w:tcW w:w="595" w:type="dxa"/>
          </w:tcPr>
          <w:p w14:paraId="00000D1C" w14:textId="77777777" w:rsidR="00D17BC0" w:rsidRDefault="00331A14" w:rsidP="000834A0">
            <w:pPr>
              <w:spacing w:after="0"/>
              <w:ind w:left="0" w:hanging="2"/>
              <w:jc w:val="both"/>
              <w:outlineLvl w:val="9"/>
            </w:pPr>
            <w:r>
              <w:rPr>
                <w:b/>
              </w:rPr>
              <w:t>6.</w:t>
            </w:r>
          </w:p>
        </w:tc>
        <w:tc>
          <w:tcPr>
            <w:tcW w:w="2561" w:type="dxa"/>
            <w:vMerge/>
          </w:tcPr>
          <w:p w14:paraId="00000D1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1E" w14:textId="77777777" w:rsidR="00D17BC0" w:rsidRDefault="00331A14" w:rsidP="000834A0">
            <w:pPr>
              <w:ind w:left="0" w:hanging="2"/>
              <w:jc w:val="both"/>
              <w:outlineLvl w:val="9"/>
            </w:pPr>
            <w:r>
              <w:t>Entregan POA modificado con oficio.</w:t>
            </w:r>
          </w:p>
        </w:tc>
      </w:tr>
      <w:tr w:rsidR="00D17BC0" w14:paraId="2E5786CC" w14:textId="77777777">
        <w:trPr>
          <w:trHeight w:val="685"/>
        </w:trPr>
        <w:tc>
          <w:tcPr>
            <w:tcW w:w="595" w:type="dxa"/>
          </w:tcPr>
          <w:p w14:paraId="00000D1F" w14:textId="77777777" w:rsidR="00D17BC0" w:rsidRDefault="00331A14" w:rsidP="000834A0">
            <w:pPr>
              <w:spacing w:after="0"/>
              <w:ind w:left="0" w:hanging="2"/>
              <w:jc w:val="both"/>
              <w:outlineLvl w:val="9"/>
            </w:pPr>
            <w:r>
              <w:rPr>
                <w:b/>
              </w:rPr>
              <w:t>7.</w:t>
            </w:r>
          </w:p>
        </w:tc>
        <w:tc>
          <w:tcPr>
            <w:tcW w:w="2561" w:type="dxa"/>
          </w:tcPr>
          <w:p w14:paraId="00000D20" w14:textId="77777777" w:rsidR="00D17BC0" w:rsidRDefault="00331A14" w:rsidP="000834A0">
            <w:pPr>
              <w:spacing w:after="0"/>
              <w:ind w:left="0" w:hanging="2"/>
              <w:jc w:val="both"/>
              <w:outlineLvl w:val="9"/>
            </w:pPr>
            <w:r>
              <w:rPr>
                <w:b/>
              </w:rPr>
              <w:t>Analista de Planificación</w:t>
            </w:r>
          </w:p>
        </w:tc>
        <w:tc>
          <w:tcPr>
            <w:tcW w:w="5741" w:type="dxa"/>
          </w:tcPr>
          <w:p w14:paraId="00000D21"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2"/>
              </w:rPr>
            </w:pPr>
            <w:r>
              <w:rPr>
                <w:color w:val="000000"/>
              </w:rPr>
              <w:t>Recibe, revisa, integra información de POA, adjunta copia de oficio de dependencia interesada. </w:t>
            </w:r>
          </w:p>
        </w:tc>
      </w:tr>
      <w:tr w:rsidR="00D17BC0" w14:paraId="6EDB16CD" w14:textId="77777777">
        <w:trPr>
          <w:trHeight w:val="567"/>
        </w:trPr>
        <w:tc>
          <w:tcPr>
            <w:tcW w:w="595" w:type="dxa"/>
          </w:tcPr>
          <w:p w14:paraId="00000D22" w14:textId="77777777" w:rsidR="00D17BC0" w:rsidRDefault="00331A14" w:rsidP="000834A0">
            <w:pPr>
              <w:spacing w:after="0"/>
              <w:ind w:left="0" w:hanging="2"/>
              <w:jc w:val="both"/>
              <w:outlineLvl w:val="9"/>
            </w:pPr>
            <w:r>
              <w:rPr>
                <w:b/>
              </w:rPr>
              <w:t>8.</w:t>
            </w:r>
          </w:p>
        </w:tc>
        <w:tc>
          <w:tcPr>
            <w:tcW w:w="2561" w:type="dxa"/>
          </w:tcPr>
          <w:p w14:paraId="00000D23" w14:textId="77777777" w:rsidR="00D17BC0" w:rsidRDefault="00D17BC0" w:rsidP="000834A0">
            <w:pPr>
              <w:spacing w:after="0"/>
              <w:ind w:left="0" w:hanging="2"/>
              <w:jc w:val="both"/>
              <w:outlineLvl w:val="9"/>
            </w:pPr>
          </w:p>
          <w:p w14:paraId="00000D24" w14:textId="77777777" w:rsidR="00D17BC0" w:rsidRDefault="00331A14" w:rsidP="000834A0">
            <w:pPr>
              <w:spacing w:after="0"/>
              <w:ind w:left="0" w:hanging="2"/>
              <w:jc w:val="both"/>
              <w:outlineLvl w:val="9"/>
            </w:pPr>
            <w:r>
              <w:rPr>
                <w:b/>
              </w:rPr>
              <w:t>Jefe de Planificación</w:t>
            </w:r>
          </w:p>
        </w:tc>
        <w:tc>
          <w:tcPr>
            <w:tcW w:w="5741" w:type="dxa"/>
          </w:tcPr>
          <w:p w14:paraId="00000D25" w14:textId="77777777" w:rsidR="00D17BC0" w:rsidRDefault="00331A14" w:rsidP="000834A0">
            <w:pPr>
              <w:spacing w:after="160" w:line="259" w:lineRule="auto"/>
              <w:ind w:left="0" w:hanging="2"/>
              <w:jc w:val="both"/>
              <w:outlineLvl w:val="9"/>
            </w:pPr>
            <w:r>
              <w:t>Recibe y revisa.  Gira instrucciones para remitir a firma de la autoridad superior.</w:t>
            </w:r>
          </w:p>
        </w:tc>
      </w:tr>
      <w:tr w:rsidR="00D17BC0" w14:paraId="66069661" w14:textId="77777777">
        <w:trPr>
          <w:trHeight w:val="586"/>
        </w:trPr>
        <w:tc>
          <w:tcPr>
            <w:tcW w:w="595" w:type="dxa"/>
          </w:tcPr>
          <w:p w14:paraId="00000D26" w14:textId="77777777" w:rsidR="00D17BC0" w:rsidRDefault="00331A14" w:rsidP="000834A0">
            <w:pPr>
              <w:spacing w:after="0"/>
              <w:ind w:left="0" w:hanging="2"/>
              <w:jc w:val="both"/>
              <w:outlineLvl w:val="9"/>
            </w:pPr>
            <w:r>
              <w:rPr>
                <w:b/>
              </w:rPr>
              <w:t>9.</w:t>
            </w:r>
          </w:p>
        </w:tc>
        <w:tc>
          <w:tcPr>
            <w:tcW w:w="2561" w:type="dxa"/>
          </w:tcPr>
          <w:p w14:paraId="00000D27" w14:textId="77777777" w:rsidR="00D17BC0" w:rsidRDefault="00331A14" w:rsidP="000834A0">
            <w:pPr>
              <w:spacing w:after="0"/>
              <w:ind w:left="0" w:hanging="2"/>
              <w:jc w:val="both"/>
              <w:outlineLvl w:val="9"/>
            </w:pPr>
            <w:r>
              <w:rPr>
                <w:b/>
              </w:rPr>
              <w:t>Director Ejecutivo</w:t>
            </w:r>
          </w:p>
        </w:tc>
        <w:tc>
          <w:tcPr>
            <w:tcW w:w="5741" w:type="dxa"/>
          </w:tcPr>
          <w:p w14:paraId="00000D28" w14:textId="77777777" w:rsidR="00D17BC0" w:rsidRDefault="00331A14" w:rsidP="000834A0">
            <w:pPr>
              <w:ind w:left="0" w:hanging="2"/>
              <w:jc w:val="both"/>
              <w:outlineLvl w:val="9"/>
            </w:pPr>
            <w:r>
              <w:t>Firma y sella.</w:t>
            </w:r>
          </w:p>
        </w:tc>
      </w:tr>
      <w:tr w:rsidR="00D17BC0" w14:paraId="25C3F443" w14:textId="77777777">
        <w:trPr>
          <w:trHeight w:val="367"/>
        </w:trPr>
        <w:tc>
          <w:tcPr>
            <w:tcW w:w="595" w:type="dxa"/>
          </w:tcPr>
          <w:p w14:paraId="00000D29" w14:textId="77777777" w:rsidR="00D17BC0" w:rsidRDefault="00331A14" w:rsidP="000834A0">
            <w:pPr>
              <w:spacing w:after="0"/>
              <w:ind w:left="0" w:hanging="2"/>
              <w:jc w:val="both"/>
              <w:outlineLvl w:val="9"/>
            </w:pPr>
            <w:r>
              <w:rPr>
                <w:b/>
              </w:rPr>
              <w:t>10.</w:t>
            </w:r>
          </w:p>
        </w:tc>
        <w:tc>
          <w:tcPr>
            <w:tcW w:w="2561" w:type="dxa"/>
          </w:tcPr>
          <w:p w14:paraId="00000D2A" w14:textId="77777777" w:rsidR="00D17BC0" w:rsidRDefault="00331A14" w:rsidP="000834A0">
            <w:pPr>
              <w:spacing w:after="0"/>
              <w:ind w:left="0" w:hanging="2"/>
              <w:jc w:val="both"/>
              <w:outlineLvl w:val="9"/>
            </w:pPr>
            <w:r>
              <w:rPr>
                <w:b/>
              </w:rPr>
              <w:t>Jefe de Planificación</w:t>
            </w:r>
          </w:p>
        </w:tc>
        <w:tc>
          <w:tcPr>
            <w:tcW w:w="5741" w:type="dxa"/>
          </w:tcPr>
          <w:p w14:paraId="00000D2B" w14:textId="77777777" w:rsidR="00D17BC0" w:rsidRDefault="00331A14" w:rsidP="000834A0">
            <w:pPr>
              <w:spacing w:after="0"/>
              <w:ind w:left="0" w:hanging="2"/>
              <w:jc w:val="both"/>
              <w:outlineLvl w:val="9"/>
            </w:pPr>
            <w:r>
              <w:t>Solicita se elabore oficio para solicitar modificación presupuestaria y de metas físicas. </w:t>
            </w:r>
          </w:p>
        </w:tc>
      </w:tr>
      <w:tr w:rsidR="00D17BC0" w14:paraId="697E6CD4" w14:textId="77777777">
        <w:trPr>
          <w:trHeight w:val="320"/>
        </w:trPr>
        <w:tc>
          <w:tcPr>
            <w:tcW w:w="595" w:type="dxa"/>
          </w:tcPr>
          <w:p w14:paraId="00000D2C" w14:textId="77777777" w:rsidR="00D17BC0" w:rsidRDefault="00331A14" w:rsidP="000834A0">
            <w:pPr>
              <w:spacing w:after="0"/>
              <w:ind w:left="0" w:hanging="2"/>
              <w:jc w:val="both"/>
              <w:outlineLvl w:val="9"/>
            </w:pPr>
            <w:r>
              <w:rPr>
                <w:b/>
              </w:rPr>
              <w:t>11.</w:t>
            </w:r>
          </w:p>
        </w:tc>
        <w:tc>
          <w:tcPr>
            <w:tcW w:w="2561" w:type="dxa"/>
          </w:tcPr>
          <w:p w14:paraId="00000D2D" w14:textId="77777777" w:rsidR="00D17BC0" w:rsidRDefault="00331A14" w:rsidP="000834A0">
            <w:pPr>
              <w:spacing w:after="0"/>
              <w:ind w:left="0" w:hanging="2"/>
              <w:jc w:val="both"/>
              <w:outlineLvl w:val="9"/>
            </w:pPr>
            <w:r>
              <w:rPr>
                <w:b/>
              </w:rPr>
              <w:t>Analista de Planificación</w:t>
            </w:r>
          </w:p>
        </w:tc>
        <w:tc>
          <w:tcPr>
            <w:tcW w:w="5741" w:type="dxa"/>
          </w:tcPr>
          <w:p w14:paraId="00000D2E"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Elabora y traslada para firma adjuntando los oficios e información de los POA. </w:t>
            </w:r>
          </w:p>
          <w:p w14:paraId="00000D2F" w14:textId="77777777" w:rsidR="00D17BC0" w:rsidRDefault="00D17BC0" w:rsidP="000834A0">
            <w:pPr>
              <w:spacing w:after="0"/>
              <w:ind w:left="0" w:hanging="2"/>
              <w:jc w:val="both"/>
              <w:outlineLvl w:val="9"/>
            </w:pPr>
          </w:p>
        </w:tc>
      </w:tr>
      <w:tr w:rsidR="00D17BC0" w14:paraId="3221ED96" w14:textId="77777777">
        <w:trPr>
          <w:trHeight w:val="549"/>
        </w:trPr>
        <w:tc>
          <w:tcPr>
            <w:tcW w:w="595" w:type="dxa"/>
          </w:tcPr>
          <w:p w14:paraId="00000D30" w14:textId="77777777" w:rsidR="00D17BC0" w:rsidRDefault="00331A14" w:rsidP="000834A0">
            <w:pPr>
              <w:spacing w:after="0"/>
              <w:ind w:left="0" w:hanging="2"/>
              <w:jc w:val="both"/>
              <w:outlineLvl w:val="9"/>
            </w:pPr>
            <w:r>
              <w:rPr>
                <w:b/>
              </w:rPr>
              <w:t>12.</w:t>
            </w:r>
          </w:p>
        </w:tc>
        <w:tc>
          <w:tcPr>
            <w:tcW w:w="2561" w:type="dxa"/>
          </w:tcPr>
          <w:p w14:paraId="00000D31" w14:textId="77777777" w:rsidR="00D17BC0" w:rsidRDefault="00331A14" w:rsidP="000834A0">
            <w:pPr>
              <w:ind w:left="0" w:hanging="2"/>
              <w:jc w:val="both"/>
              <w:outlineLvl w:val="9"/>
            </w:pPr>
            <w:r>
              <w:rPr>
                <w:b/>
              </w:rPr>
              <w:t>Jefe de Planificación</w:t>
            </w:r>
          </w:p>
        </w:tc>
        <w:tc>
          <w:tcPr>
            <w:tcW w:w="5741" w:type="dxa"/>
          </w:tcPr>
          <w:p w14:paraId="00000D32" w14:textId="77777777" w:rsidR="00D17BC0" w:rsidRDefault="00331A14" w:rsidP="000834A0">
            <w:pPr>
              <w:spacing w:after="0"/>
              <w:ind w:left="0" w:hanging="2"/>
              <w:jc w:val="both"/>
              <w:outlineLvl w:val="9"/>
            </w:pPr>
            <w:r>
              <w:t xml:space="preserve">Firma y coordina traslado. </w:t>
            </w:r>
          </w:p>
          <w:p w14:paraId="00000D33" w14:textId="77777777" w:rsidR="00D17BC0" w:rsidRDefault="00D17BC0" w:rsidP="000834A0">
            <w:pPr>
              <w:spacing w:after="0"/>
              <w:ind w:left="0" w:hanging="2"/>
              <w:jc w:val="both"/>
              <w:outlineLvl w:val="9"/>
            </w:pPr>
          </w:p>
        </w:tc>
      </w:tr>
      <w:tr w:rsidR="00D17BC0" w14:paraId="5AA474E6" w14:textId="77777777">
        <w:trPr>
          <w:cantSplit/>
          <w:trHeight w:val="549"/>
        </w:trPr>
        <w:tc>
          <w:tcPr>
            <w:tcW w:w="595" w:type="dxa"/>
          </w:tcPr>
          <w:p w14:paraId="00000D34" w14:textId="77777777" w:rsidR="00D17BC0" w:rsidRDefault="00331A14" w:rsidP="000834A0">
            <w:pPr>
              <w:spacing w:after="0"/>
              <w:ind w:left="0" w:hanging="2"/>
              <w:jc w:val="both"/>
              <w:outlineLvl w:val="9"/>
            </w:pPr>
            <w:r>
              <w:rPr>
                <w:b/>
              </w:rPr>
              <w:t>13.</w:t>
            </w:r>
          </w:p>
        </w:tc>
        <w:tc>
          <w:tcPr>
            <w:tcW w:w="2561" w:type="dxa"/>
            <w:vMerge w:val="restart"/>
          </w:tcPr>
          <w:p w14:paraId="00000D35" w14:textId="77777777" w:rsidR="00D17BC0" w:rsidRDefault="00D17BC0" w:rsidP="000834A0">
            <w:pPr>
              <w:ind w:left="0" w:hanging="2"/>
              <w:jc w:val="both"/>
              <w:outlineLvl w:val="9"/>
            </w:pPr>
          </w:p>
          <w:p w14:paraId="00000D36" w14:textId="77777777" w:rsidR="00D17BC0" w:rsidRDefault="00331A14" w:rsidP="000834A0">
            <w:pPr>
              <w:ind w:left="0" w:hanging="2"/>
              <w:jc w:val="both"/>
              <w:outlineLvl w:val="9"/>
            </w:pPr>
            <w:r>
              <w:rPr>
                <w:b/>
              </w:rPr>
              <w:t>Jefe Financiero</w:t>
            </w:r>
          </w:p>
        </w:tc>
        <w:tc>
          <w:tcPr>
            <w:tcW w:w="5741" w:type="dxa"/>
          </w:tcPr>
          <w:p w14:paraId="00000D37" w14:textId="77777777" w:rsidR="00D17BC0" w:rsidRDefault="00331A14" w:rsidP="000834A0">
            <w:pPr>
              <w:spacing w:after="0"/>
              <w:ind w:left="0" w:hanging="2"/>
              <w:jc w:val="both"/>
              <w:outlineLvl w:val="9"/>
            </w:pPr>
            <w:r>
              <w:t>Recibe solicitud y establece las modificaciones presupuestarias que es necesario realizar de acuerdo al o los Planes Operativos de las dependencias interesadas.</w:t>
            </w:r>
          </w:p>
        </w:tc>
      </w:tr>
      <w:tr w:rsidR="00D17BC0" w14:paraId="72257A7C" w14:textId="77777777">
        <w:trPr>
          <w:cantSplit/>
          <w:trHeight w:val="549"/>
        </w:trPr>
        <w:tc>
          <w:tcPr>
            <w:tcW w:w="595" w:type="dxa"/>
          </w:tcPr>
          <w:p w14:paraId="00000D38" w14:textId="77777777" w:rsidR="00D17BC0" w:rsidRDefault="00331A14" w:rsidP="000834A0">
            <w:pPr>
              <w:spacing w:after="0"/>
              <w:ind w:left="0" w:hanging="2"/>
              <w:jc w:val="both"/>
              <w:outlineLvl w:val="9"/>
            </w:pPr>
            <w:r>
              <w:rPr>
                <w:b/>
              </w:rPr>
              <w:t>14.</w:t>
            </w:r>
          </w:p>
        </w:tc>
        <w:tc>
          <w:tcPr>
            <w:tcW w:w="2561" w:type="dxa"/>
            <w:vMerge/>
          </w:tcPr>
          <w:p w14:paraId="00000D3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3A" w14:textId="77777777" w:rsidR="00D17BC0" w:rsidRDefault="00331A14" w:rsidP="000834A0">
            <w:pPr>
              <w:spacing w:after="160" w:line="259" w:lineRule="auto"/>
              <w:ind w:left="0" w:hanging="2"/>
              <w:jc w:val="both"/>
              <w:outlineLvl w:val="9"/>
            </w:pPr>
            <w:r>
              <w:t>Entrega expediente con modificación presupuestaria a consulta sobre modificación de metas físicas.</w:t>
            </w:r>
          </w:p>
        </w:tc>
      </w:tr>
      <w:tr w:rsidR="00D17BC0" w14:paraId="22D8EC92" w14:textId="77777777">
        <w:trPr>
          <w:cantSplit/>
          <w:trHeight w:val="549"/>
        </w:trPr>
        <w:tc>
          <w:tcPr>
            <w:tcW w:w="595" w:type="dxa"/>
          </w:tcPr>
          <w:p w14:paraId="00000D3B" w14:textId="77777777" w:rsidR="00D17BC0" w:rsidRDefault="00331A14" w:rsidP="000834A0">
            <w:pPr>
              <w:spacing w:after="0"/>
              <w:ind w:left="0" w:hanging="2"/>
              <w:jc w:val="both"/>
              <w:outlineLvl w:val="9"/>
            </w:pPr>
            <w:r>
              <w:rPr>
                <w:b/>
              </w:rPr>
              <w:t>15.</w:t>
            </w:r>
          </w:p>
        </w:tc>
        <w:tc>
          <w:tcPr>
            <w:tcW w:w="2561" w:type="dxa"/>
            <w:vMerge w:val="restart"/>
          </w:tcPr>
          <w:p w14:paraId="00000D3C" w14:textId="77777777" w:rsidR="00D17BC0" w:rsidRDefault="00D17BC0" w:rsidP="000834A0">
            <w:pPr>
              <w:ind w:left="0" w:hanging="2"/>
              <w:jc w:val="both"/>
              <w:outlineLvl w:val="9"/>
            </w:pPr>
          </w:p>
          <w:p w14:paraId="00000D3D" w14:textId="77777777" w:rsidR="00D17BC0" w:rsidRDefault="00331A14" w:rsidP="000834A0">
            <w:pPr>
              <w:ind w:left="0" w:hanging="2"/>
              <w:jc w:val="both"/>
              <w:outlineLvl w:val="9"/>
            </w:pPr>
            <w:r>
              <w:rPr>
                <w:b/>
              </w:rPr>
              <w:t>Jefe de Planificación</w:t>
            </w:r>
          </w:p>
        </w:tc>
        <w:tc>
          <w:tcPr>
            <w:tcW w:w="5741" w:type="dxa"/>
          </w:tcPr>
          <w:p w14:paraId="00000D3E" w14:textId="77777777" w:rsidR="00D17BC0" w:rsidRDefault="00331A14" w:rsidP="000834A0">
            <w:pPr>
              <w:spacing w:after="160" w:line="259" w:lineRule="auto"/>
              <w:ind w:left="0" w:hanging="2"/>
              <w:jc w:val="both"/>
              <w:outlineLvl w:val="9"/>
            </w:pPr>
            <w:r>
              <w:t>Recibe expediente y revisa. Solicita información de metas a modificar de acuerdo a solicitudes.</w:t>
            </w:r>
          </w:p>
        </w:tc>
      </w:tr>
      <w:tr w:rsidR="00D17BC0" w14:paraId="76F86AE3" w14:textId="77777777">
        <w:trPr>
          <w:cantSplit/>
          <w:trHeight w:val="549"/>
        </w:trPr>
        <w:tc>
          <w:tcPr>
            <w:tcW w:w="595" w:type="dxa"/>
          </w:tcPr>
          <w:p w14:paraId="00000D3F" w14:textId="77777777" w:rsidR="00D17BC0" w:rsidRDefault="00331A14" w:rsidP="000834A0">
            <w:pPr>
              <w:spacing w:after="0"/>
              <w:ind w:left="0" w:hanging="2"/>
              <w:jc w:val="both"/>
              <w:outlineLvl w:val="9"/>
            </w:pPr>
            <w:r>
              <w:rPr>
                <w:b/>
              </w:rPr>
              <w:t>16.</w:t>
            </w:r>
          </w:p>
        </w:tc>
        <w:tc>
          <w:tcPr>
            <w:tcW w:w="2561" w:type="dxa"/>
            <w:vMerge/>
          </w:tcPr>
          <w:p w14:paraId="00000D4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41" w14:textId="77777777" w:rsidR="00D17BC0" w:rsidRDefault="00331A14" w:rsidP="000834A0">
            <w:pPr>
              <w:spacing w:after="160" w:line="259" w:lineRule="auto"/>
              <w:ind w:left="0" w:hanging="2"/>
              <w:jc w:val="both"/>
              <w:outlineLvl w:val="9"/>
            </w:pPr>
            <w:r>
              <w:t>Registra la modificación en el SIGES en donde aparece la modificación presupuestaria que corresponde, imprime y firma Comprobante de Reprogramación Subproductos, traslada.</w:t>
            </w:r>
          </w:p>
        </w:tc>
      </w:tr>
      <w:tr w:rsidR="00D17BC0" w14:paraId="33297C1A" w14:textId="77777777">
        <w:trPr>
          <w:cantSplit/>
          <w:trHeight w:val="549"/>
        </w:trPr>
        <w:tc>
          <w:tcPr>
            <w:tcW w:w="595" w:type="dxa"/>
          </w:tcPr>
          <w:p w14:paraId="00000D42" w14:textId="77777777" w:rsidR="00D17BC0" w:rsidRDefault="00331A14" w:rsidP="000834A0">
            <w:pPr>
              <w:spacing w:after="0"/>
              <w:ind w:left="0" w:hanging="2"/>
              <w:jc w:val="both"/>
              <w:outlineLvl w:val="9"/>
            </w:pPr>
            <w:r>
              <w:rPr>
                <w:b/>
              </w:rPr>
              <w:lastRenderedPageBreak/>
              <w:t>17.</w:t>
            </w:r>
          </w:p>
        </w:tc>
        <w:tc>
          <w:tcPr>
            <w:tcW w:w="2561" w:type="dxa"/>
            <w:vMerge w:val="restart"/>
          </w:tcPr>
          <w:p w14:paraId="00000D43"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44" w14:textId="7717818A" w:rsidR="00D17BC0" w:rsidRDefault="00331A14" w:rsidP="000834A0">
            <w:pPr>
              <w:spacing w:after="160" w:line="259" w:lineRule="auto"/>
              <w:ind w:left="0" w:hanging="2"/>
              <w:jc w:val="both"/>
              <w:outlineLvl w:val="9"/>
            </w:pPr>
            <w:r>
              <w:t>Recibe expediente y elabora proyecto de resolución de modificación de metas físicas y solicita número</w:t>
            </w:r>
            <w:r w:rsidR="00804AE1">
              <w:t xml:space="preserve"> de correlativo</w:t>
            </w:r>
            <w:r>
              <w:t>.</w:t>
            </w:r>
          </w:p>
        </w:tc>
      </w:tr>
      <w:tr w:rsidR="00D17BC0" w14:paraId="598AD22D" w14:textId="77777777">
        <w:trPr>
          <w:cantSplit/>
          <w:trHeight w:val="549"/>
        </w:trPr>
        <w:tc>
          <w:tcPr>
            <w:tcW w:w="595" w:type="dxa"/>
          </w:tcPr>
          <w:p w14:paraId="00000D45" w14:textId="77777777" w:rsidR="00D17BC0" w:rsidRDefault="00331A14" w:rsidP="000834A0">
            <w:pPr>
              <w:spacing w:after="0"/>
              <w:ind w:left="0" w:hanging="2"/>
              <w:jc w:val="both"/>
              <w:outlineLvl w:val="9"/>
            </w:pPr>
            <w:r>
              <w:rPr>
                <w:b/>
              </w:rPr>
              <w:t>18.</w:t>
            </w:r>
          </w:p>
        </w:tc>
        <w:tc>
          <w:tcPr>
            <w:tcW w:w="2561" w:type="dxa"/>
            <w:vMerge/>
          </w:tcPr>
          <w:p w14:paraId="00000D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47" w14:textId="77777777" w:rsidR="00D17BC0" w:rsidRDefault="00331A14" w:rsidP="000834A0">
            <w:pPr>
              <w:spacing w:after="160" w:line="259" w:lineRule="auto"/>
              <w:ind w:left="0" w:hanging="2"/>
              <w:jc w:val="both"/>
              <w:outlineLvl w:val="9"/>
            </w:pPr>
            <w:r>
              <w:t xml:space="preserve">Adjunta Comprobante de Reprogramación Subproductos. </w:t>
            </w:r>
          </w:p>
        </w:tc>
      </w:tr>
      <w:tr w:rsidR="00D17BC0" w14:paraId="59DC0A3E" w14:textId="77777777">
        <w:trPr>
          <w:trHeight w:val="549"/>
        </w:trPr>
        <w:tc>
          <w:tcPr>
            <w:tcW w:w="595" w:type="dxa"/>
          </w:tcPr>
          <w:p w14:paraId="00000D48" w14:textId="77777777" w:rsidR="00D17BC0" w:rsidRDefault="00331A14" w:rsidP="000834A0">
            <w:pPr>
              <w:spacing w:after="0"/>
              <w:ind w:left="0" w:hanging="2"/>
              <w:jc w:val="both"/>
              <w:outlineLvl w:val="9"/>
            </w:pPr>
            <w:r>
              <w:rPr>
                <w:b/>
              </w:rPr>
              <w:t>19.</w:t>
            </w:r>
          </w:p>
        </w:tc>
        <w:tc>
          <w:tcPr>
            <w:tcW w:w="2561" w:type="dxa"/>
          </w:tcPr>
          <w:p w14:paraId="00000D49" w14:textId="387BFCBF" w:rsidR="00D17BC0" w:rsidRDefault="00331A14" w:rsidP="000834A0">
            <w:pPr>
              <w:ind w:left="0" w:hanging="2"/>
              <w:jc w:val="both"/>
              <w:outlineLvl w:val="9"/>
            </w:pPr>
            <w:r>
              <w:rPr>
                <w:b/>
              </w:rPr>
              <w:t>UAJ</w:t>
            </w:r>
          </w:p>
        </w:tc>
        <w:tc>
          <w:tcPr>
            <w:tcW w:w="5741" w:type="dxa"/>
          </w:tcPr>
          <w:p w14:paraId="00000D4A" w14:textId="77777777" w:rsidR="00D17BC0" w:rsidRDefault="00331A14" w:rsidP="000834A0">
            <w:pPr>
              <w:spacing w:after="160" w:line="259" w:lineRule="auto"/>
              <w:ind w:left="0" w:hanging="2"/>
              <w:jc w:val="both"/>
              <w:outlineLvl w:val="9"/>
            </w:pPr>
            <w:r>
              <w:t>E</w:t>
            </w:r>
            <w:sdt>
              <w:sdtPr>
                <w:tag w:val="goog_rdk_88"/>
                <w:id w:val="2069605199"/>
              </w:sdtPr>
              <w:sdtContent/>
            </w:sdt>
            <w:r>
              <w:t>nvía número de correlativo de resolución por correo.</w:t>
            </w:r>
          </w:p>
        </w:tc>
      </w:tr>
      <w:tr w:rsidR="00D17BC0" w14:paraId="6981CEFA" w14:textId="77777777">
        <w:trPr>
          <w:trHeight w:val="1543"/>
        </w:trPr>
        <w:tc>
          <w:tcPr>
            <w:tcW w:w="595" w:type="dxa"/>
          </w:tcPr>
          <w:p w14:paraId="00000D4B" w14:textId="77777777" w:rsidR="00D17BC0" w:rsidRDefault="00331A14" w:rsidP="000834A0">
            <w:pPr>
              <w:spacing w:after="0"/>
              <w:ind w:left="0" w:hanging="2"/>
              <w:jc w:val="both"/>
              <w:outlineLvl w:val="9"/>
            </w:pPr>
            <w:r>
              <w:rPr>
                <w:b/>
              </w:rPr>
              <w:t>20.</w:t>
            </w:r>
          </w:p>
        </w:tc>
        <w:tc>
          <w:tcPr>
            <w:tcW w:w="2561" w:type="dxa"/>
          </w:tcPr>
          <w:p w14:paraId="00000D4C"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4D" w14:textId="77777777" w:rsidR="00D17BC0" w:rsidRDefault="00331A14" w:rsidP="000834A0">
            <w:pPr>
              <w:spacing w:after="160" w:line="259" w:lineRule="auto"/>
              <w:ind w:left="0" w:hanging="2"/>
              <w:jc w:val="both"/>
              <w:outlineLvl w:val="9"/>
            </w:pPr>
            <w:r>
              <w:t>Traslada para revisión.</w:t>
            </w:r>
          </w:p>
        </w:tc>
      </w:tr>
      <w:tr w:rsidR="00D17BC0" w14:paraId="33EE4096" w14:textId="77777777">
        <w:trPr>
          <w:trHeight w:val="549"/>
        </w:trPr>
        <w:tc>
          <w:tcPr>
            <w:tcW w:w="595" w:type="dxa"/>
          </w:tcPr>
          <w:p w14:paraId="00000D4E" w14:textId="77777777" w:rsidR="00D17BC0" w:rsidRDefault="00331A14" w:rsidP="000834A0">
            <w:pPr>
              <w:spacing w:after="0"/>
              <w:ind w:left="0" w:hanging="2"/>
              <w:jc w:val="both"/>
              <w:outlineLvl w:val="9"/>
            </w:pPr>
            <w:r>
              <w:rPr>
                <w:b/>
              </w:rPr>
              <w:t>21.</w:t>
            </w:r>
          </w:p>
        </w:tc>
        <w:tc>
          <w:tcPr>
            <w:tcW w:w="2561" w:type="dxa"/>
          </w:tcPr>
          <w:p w14:paraId="00000D4F" w14:textId="77777777" w:rsidR="00D17BC0" w:rsidRDefault="00331A14" w:rsidP="000834A0">
            <w:pPr>
              <w:ind w:left="0" w:hanging="2"/>
              <w:jc w:val="both"/>
              <w:outlineLvl w:val="9"/>
            </w:pPr>
            <w:r>
              <w:t xml:space="preserve">     </w:t>
            </w:r>
            <w:r>
              <w:rPr>
                <w:b/>
              </w:rPr>
              <w:t>UAJ</w:t>
            </w:r>
            <w:r>
              <w:t> </w:t>
            </w:r>
          </w:p>
        </w:tc>
        <w:tc>
          <w:tcPr>
            <w:tcW w:w="5741" w:type="dxa"/>
          </w:tcPr>
          <w:p w14:paraId="00000D50"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4"/>
                <w:szCs w:val="24"/>
              </w:rPr>
            </w:pPr>
            <w:r>
              <w:rPr>
                <w:color w:val="000000"/>
              </w:rPr>
              <w:t>Revisa y traslada. </w:t>
            </w:r>
          </w:p>
        </w:tc>
      </w:tr>
      <w:tr w:rsidR="00D17BC0" w14:paraId="56308652" w14:textId="77777777">
        <w:trPr>
          <w:trHeight w:val="549"/>
        </w:trPr>
        <w:tc>
          <w:tcPr>
            <w:tcW w:w="595" w:type="dxa"/>
          </w:tcPr>
          <w:p w14:paraId="00000D51" w14:textId="77777777" w:rsidR="00D17BC0" w:rsidRDefault="00331A14" w:rsidP="000834A0">
            <w:pPr>
              <w:spacing w:after="0"/>
              <w:ind w:left="0" w:hanging="2"/>
              <w:jc w:val="both"/>
              <w:outlineLvl w:val="9"/>
            </w:pPr>
            <w:r>
              <w:rPr>
                <w:b/>
              </w:rPr>
              <w:t>22.</w:t>
            </w:r>
          </w:p>
        </w:tc>
        <w:tc>
          <w:tcPr>
            <w:tcW w:w="2561" w:type="dxa"/>
          </w:tcPr>
          <w:p w14:paraId="00000D52"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3" w14:textId="77777777" w:rsidR="00D17BC0" w:rsidRDefault="00331A14" w:rsidP="000834A0">
            <w:pPr>
              <w:spacing w:after="160" w:line="259" w:lineRule="auto"/>
              <w:ind w:left="0" w:hanging="2"/>
              <w:jc w:val="both"/>
              <w:outlineLvl w:val="9"/>
            </w:pPr>
            <w:r>
              <w:t>Revisa y atiende observaciones si las hay. Informa.</w:t>
            </w:r>
          </w:p>
        </w:tc>
      </w:tr>
      <w:tr w:rsidR="00D17BC0" w14:paraId="1E9DCABD" w14:textId="77777777">
        <w:trPr>
          <w:trHeight w:val="549"/>
        </w:trPr>
        <w:tc>
          <w:tcPr>
            <w:tcW w:w="595" w:type="dxa"/>
          </w:tcPr>
          <w:p w14:paraId="00000D54" w14:textId="77777777" w:rsidR="00D17BC0" w:rsidRDefault="00331A14" w:rsidP="000834A0">
            <w:pPr>
              <w:spacing w:after="0"/>
              <w:ind w:left="0" w:hanging="2"/>
              <w:jc w:val="both"/>
              <w:outlineLvl w:val="9"/>
            </w:pPr>
            <w:r>
              <w:rPr>
                <w:b/>
              </w:rPr>
              <w:t>23.</w:t>
            </w:r>
          </w:p>
        </w:tc>
        <w:tc>
          <w:tcPr>
            <w:tcW w:w="2561" w:type="dxa"/>
          </w:tcPr>
          <w:p w14:paraId="00000D55" w14:textId="77777777" w:rsidR="00D17BC0" w:rsidRDefault="00331A14" w:rsidP="000834A0">
            <w:pPr>
              <w:ind w:left="0" w:hanging="2"/>
              <w:jc w:val="both"/>
              <w:outlineLvl w:val="9"/>
            </w:pPr>
            <w:r>
              <w:rPr>
                <w:b/>
              </w:rPr>
              <w:t>Jefe de Planificación</w:t>
            </w:r>
          </w:p>
        </w:tc>
        <w:tc>
          <w:tcPr>
            <w:tcW w:w="5741" w:type="dxa"/>
          </w:tcPr>
          <w:p w14:paraId="00000D56" w14:textId="77777777" w:rsidR="00D17BC0" w:rsidRDefault="00331A14" w:rsidP="000834A0">
            <w:pPr>
              <w:spacing w:after="160" w:line="259" w:lineRule="auto"/>
              <w:ind w:left="0" w:hanging="2"/>
              <w:jc w:val="both"/>
              <w:outlineLvl w:val="9"/>
            </w:pPr>
            <w:r>
              <w:t xml:space="preserve">Instruye que se eleve a firma.  </w:t>
            </w:r>
          </w:p>
        </w:tc>
      </w:tr>
      <w:tr w:rsidR="00D17BC0" w14:paraId="26776B0F" w14:textId="77777777">
        <w:trPr>
          <w:trHeight w:val="549"/>
        </w:trPr>
        <w:tc>
          <w:tcPr>
            <w:tcW w:w="595" w:type="dxa"/>
          </w:tcPr>
          <w:p w14:paraId="00000D57" w14:textId="77777777" w:rsidR="00D17BC0" w:rsidRDefault="00331A14" w:rsidP="000834A0">
            <w:pPr>
              <w:spacing w:after="0"/>
              <w:ind w:left="0" w:hanging="2"/>
              <w:jc w:val="both"/>
              <w:outlineLvl w:val="9"/>
            </w:pPr>
            <w:r>
              <w:rPr>
                <w:b/>
              </w:rPr>
              <w:t>24.</w:t>
            </w:r>
          </w:p>
        </w:tc>
        <w:tc>
          <w:tcPr>
            <w:tcW w:w="2561" w:type="dxa"/>
          </w:tcPr>
          <w:p w14:paraId="00000D58"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9" w14:textId="77777777" w:rsidR="00D17BC0" w:rsidRDefault="00331A14" w:rsidP="000834A0">
            <w:pPr>
              <w:spacing w:after="160" w:line="259" w:lineRule="auto"/>
              <w:ind w:left="0" w:hanging="2"/>
              <w:jc w:val="both"/>
              <w:outlineLvl w:val="9"/>
            </w:pPr>
            <w:r>
              <w:t>Traslada para firma.</w:t>
            </w:r>
          </w:p>
        </w:tc>
      </w:tr>
      <w:tr w:rsidR="00D17BC0" w14:paraId="4E52F358" w14:textId="77777777">
        <w:trPr>
          <w:trHeight w:val="549"/>
        </w:trPr>
        <w:tc>
          <w:tcPr>
            <w:tcW w:w="595" w:type="dxa"/>
          </w:tcPr>
          <w:p w14:paraId="00000D5A" w14:textId="77777777" w:rsidR="00D17BC0" w:rsidRDefault="00331A14" w:rsidP="000834A0">
            <w:pPr>
              <w:spacing w:after="0"/>
              <w:ind w:left="0" w:hanging="2"/>
              <w:jc w:val="both"/>
              <w:outlineLvl w:val="9"/>
            </w:pPr>
            <w:r>
              <w:rPr>
                <w:b/>
              </w:rPr>
              <w:t>25.</w:t>
            </w:r>
          </w:p>
        </w:tc>
        <w:tc>
          <w:tcPr>
            <w:tcW w:w="2561" w:type="dxa"/>
          </w:tcPr>
          <w:p w14:paraId="00000D5B" w14:textId="77777777" w:rsidR="00D17BC0" w:rsidRDefault="00331A14" w:rsidP="000834A0">
            <w:pPr>
              <w:ind w:left="0" w:hanging="2"/>
              <w:jc w:val="both"/>
              <w:outlineLvl w:val="9"/>
            </w:pPr>
            <w:r>
              <w:rPr>
                <w:b/>
              </w:rPr>
              <w:t xml:space="preserve">Dirección Ejecutiva  </w:t>
            </w:r>
          </w:p>
        </w:tc>
        <w:tc>
          <w:tcPr>
            <w:tcW w:w="5741" w:type="dxa"/>
          </w:tcPr>
          <w:p w14:paraId="00000D5C" w14:textId="77777777" w:rsidR="00D17BC0" w:rsidRDefault="00331A14" w:rsidP="000834A0">
            <w:pPr>
              <w:spacing w:after="160" w:line="259" w:lineRule="auto"/>
              <w:ind w:left="0" w:hanging="2"/>
              <w:jc w:val="both"/>
              <w:outlineLvl w:val="9"/>
            </w:pPr>
            <w:r>
              <w:t xml:space="preserve">Firma y sella resolución y Comprobante de Reprogramación Subproductos.  </w:t>
            </w:r>
          </w:p>
        </w:tc>
      </w:tr>
      <w:tr w:rsidR="00D17BC0" w14:paraId="5F4E4917" w14:textId="77777777">
        <w:trPr>
          <w:trHeight w:val="549"/>
        </w:trPr>
        <w:tc>
          <w:tcPr>
            <w:tcW w:w="595" w:type="dxa"/>
          </w:tcPr>
          <w:p w14:paraId="00000D5D" w14:textId="77777777" w:rsidR="00D17BC0" w:rsidRDefault="00331A14" w:rsidP="000834A0">
            <w:pPr>
              <w:spacing w:after="0"/>
              <w:ind w:left="0" w:hanging="2"/>
              <w:jc w:val="both"/>
              <w:outlineLvl w:val="9"/>
            </w:pPr>
            <w:r>
              <w:rPr>
                <w:b/>
              </w:rPr>
              <w:t>26.</w:t>
            </w:r>
          </w:p>
        </w:tc>
        <w:tc>
          <w:tcPr>
            <w:tcW w:w="2561" w:type="dxa"/>
          </w:tcPr>
          <w:p w14:paraId="00000D5E"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F" w14:textId="77777777" w:rsidR="00D17BC0" w:rsidRDefault="00331A14" w:rsidP="000834A0">
            <w:pPr>
              <w:spacing w:after="160" w:line="259" w:lineRule="auto"/>
              <w:ind w:left="0" w:hanging="2"/>
              <w:jc w:val="both"/>
              <w:outlineLvl w:val="9"/>
            </w:pPr>
            <w:r>
              <w:t xml:space="preserve">Recibe y escanea resolución.   </w:t>
            </w:r>
          </w:p>
        </w:tc>
      </w:tr>
      <w:tr w:rsidR="00D17BC0" w14:paraId="5956D431" w14:textId="77777777">
        <w:trPr>
          <w:cantSplit/>
          <w:trHeight w:val="549"/>
        </w:trPr>
        <w:tc>
          <w:tcPr>
            <w:tcW w:w="595" w:type="dxa"/>
          </w:tcPr>
          <w:p w14:paraId="00000D60" w14:textId="77777777" w:rsidR="00D17BC0" w:rsidRDefault="00331A14" w:rsidP="000834A0">
            <w:pPr>
              <w:spacing w:after="0"/>
              <w:ind w:left="0" w:hanging="2"/>
              <w:jc w:val="both"/>
              <w:outlineLvl w:val="9"/>
            </w:pPr>
            <w:r>
              <w:rPr>
                <w:b/>
              </w:rPr>
              <w:t>27.</w:t>
            </w:r>
          </w:p>
        </w:tc>
        <w:tc>
          <w:tcPr>
            <w:tcW w:w="2561" w:type="dxa"/>
            <w:vMerge w:val="restart"/>
          </w:tcPr>
          <w:p w14:paraId="00000D61" w14:textId="77777777" w:rsidR="00D17BC0" w:rsidRDefault="00D17BC0" w:rsidP="000834A0">
            <w:pPr>
              <w:ind w:left="0" w:hanging="2"/>
              <w:jc w:val="both"/>
              <w:outlineLvl w:val="9"/>
            </w:pPr>
          </w:p>
          <w:p w14:paraId="00000D62" w14:textId="77777777" w:rsidR="00D17BC0" w:rsidRDefault="00331A14" w:rsidP="000834A0">
            <w:pPr>
              <w:ind w:left="0" w:hanging="2"/>
              <w:jc w:val="both"/>
              <w:outlineLvl w:val="9"/>
            </w:pPr>
            <w:r>
              <w:rPr>
                <w:b/>
              </w:rPr>
              <w:t>Jefe de Planificación</w:t>
            </w:r>
          </w:p>
        </w:tc>
        <w:tc>
          <w:tcPr>
            <w:tcW w:w="5741" w:type="dxa"/>
          </w:tcPr>
          <w:p w14:paraId="00000D63" w14:textId="77777777" w:rsidR="00D17BC0" w:rsidRDefault="00331A14" w:rsidP="000834A0">
            <w:pPr>
              <w:spacing w:after="160" w:line="259" w:lineRule="auto"/>
              <w:ind w:left="0" w:hanging="2"/>
              <w:jc w:val="both"/>
              <w:outlineLvl w:val="9"/>
            </w:pPr>
            <w:r>
              <w:t xml:space="preserve">Recibe por correo y carga la resolución donde operó la modificación de metas en SIGES.  </w:t>
            </w:r>
          </w:p>
        </w:tc>
      </w:tr>
      <w:tr w:rsidR="00D17BC0" w14:paraId="731737A9" w14:textId="77777777">
        <w:trPr>
          <w:cantSplit/>
          <w:trHeight w:val="549"/>
        </w:trPr>
        <w:tc>
          <w:tcPr>
            <w:tcW w:w="595" w:type="dxa"/>
          </w:tcPr>
          <w:p w14:paraId="00000D64" w14:textId="77777777" w:rsidR="00D17BC0" w:rsidRDefault="00331A14" w:rsidP="000834A0">
            <w:pPr>
              <w:spacing w:after="0"/>
              <w:ind w:left="0" w:hanging="2"/>
              <w:jc w:val="both"/>
              <w:outlineLvl w:val="9"/>
            </w:pPr>
            <w:r>
              <w:rPr>
                <w:b/>
              </w:rPr>
              <w:t>28.</w:t>
            </w:r>
          </w:p>
        </w:tc>
        <w:tc>
          <w:tcPr>
            <w:tcW w:w="2561" w:type="dxa"/>
            <w:vMerge/>
          </w:tcPr>
          <w:p w14:paraId="00000D6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66" w14:textId="23AD1629" w:rsidR="00D17BC0" w:rsidRDefault="00331A14" w:rsidP="000834A0">
            <w:pPr>
              <w:spacing w:after="160" w:line="259" w:lineRule="auto"/>
              <w:ind w:left="0" w:hanging="2"/>
              <w:jc w:val="both"/>
              <w:outlineLvl w:val="9"/>
            </w:pPr>
            <w:r>
              <w:t xml:space="preserve">Elabora oficio de respuesta indicando </w:t>
            </w:r>
            <w:r w:rsidR="00E97A7D">
              <w:t>que,</w:t>
            </w:r>
            <w:r>
              <w:t xml:space="preserve"> si se modifican metas, firma y sella.  </w:t>
            </w:r>
          </w:p>
        </w:tc>
      </w:tr>
      <w:tr w:rsidR="00D17BC0" w14:paraId="5CBF42C2" w14:textId="77777777">
        <w:trPr>
          <w:trHeight w:val="549"/>
        </w:trPr>
        <w:tc>
          <w:tcPr>
            <w:tcW w:w="595" w:type="dxa"/>
          </w:tcPr>
          <w:p w14:paraId="00000D67" w14:textId="77777777" w:rsidR="00D17BC0" w:rsidRDefault="00331A14" w:rsidP="000834A0">
            <w:pPr>
              <w:spacing w:after="0"/>
              <w:ind w:left="0" w:hanging="2"/>
              <w:jc w:val="both"/>
              <w:outlineLvl w:val="9"/>
            </w:pPr>
            <w:r>
              <w:rPr>
                <w:b/>
              </w:rPr>
              <w:lastRenderedPageBreak/>
              <w:t>29.</w:t>
            </w:r>
          </w:p>
        </w:tc>
        <w:tc>
          <w:tcPr>
            <w:tcW w:w="2561" w:type="dxa"/>
          </w:tcPr>
          <w:p w14:paraId="00000D68"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69" w14:textId="77777777" w:rsidR="00D17BC0" w:rsidRDefault="00331A14" w:rsidP="000834A0">
            <w:pPr>
              <w:spacing w:after="160" w:line="259" w:lineRule="auto"/>
              <w:ind w:left="0" w:hanging="2"/>
              <w:jc w:val="both"/>
              <w:outlineLvl w:val="9"/>
            </w:pPr>
            <w:r>
              <w:t>Recibe.  Adjunta al expediente original recibido, los documentos generados en la Unidad de Planificación y copia de la resolución. Traslada.</w:t>
            </w:r>
          </w:p>
        </w:tc>
      </w:tr>
      <w:tr w:rsidR="00D17BC0" w14:paraId="3070E9C3" w14:textId="77777777">
        <w:trPr>
          <w:cantSplit/>
          <w:trHeight w:val="549"/>
        </w:trPr>
        <w:tc>
          <w:tcPr>
            <w:tcW w:w="595" w:type="dxa"/>
          </w:tcPr>
          <w:p w14:paraId="00000D6A" w14:textId="77777777" w:rsidR="00D17BC0" w:rsidRDefault="00331A14" w:rsidP="000834A0">
            <w:pPr>
              <w:spacing w:after="0"/>
              <w:ind w:left="0" w:hanging="2"/>
              <w:jc w:val="both"/>
              <w:outlineLvl w:val="9"/>
            </w:pPr>
            <w:r>
              <w:rPr>
                <w:b/>
              </w:rPr>
              <w:t>30.</w:t>
            </w:r>
          </w:p>
        </w:tc>
        <w:tc>
          <w:tcPr>
            <w:tcW w:w="2561" w:type="dxa"/>
            <w:vMerge w:val="restart"/>
          </w:tcPr>
          <w:p w14:paraId="00000D6B" w14:textId="77777777" w:rsidR="00D17BC0" w:rsidRDefault="00D17BC0" w:rsidP="000834A0">
            <w:pPr>
              <w:ind w:left="0" w:hanging="2"/>
              <w:jc w:val="both"/>
              <w:outlineLvl w:val="9"/>
            </w:pPr>
          </w:p>
          <w:p w14:paraId="00000D6C" w14:textId="77777777" w:rsidR="00D17BC0" w:rsidRDefault="00D17BC0" w:rsidP="000834A0">
            <w:pPr>
              <w:ind w:left="0" w:hanging="2"/>
              <w:jc w:val="both"/>
              <w:outlineLvl w:val="9"/>
            </w:pPr>
          </w:p>
          <w:p w14:paraId="00000D6D" w14:textId="77777777" w:rsidR="00D17BC0" w:rsidRDefault="00331A14" w:rsidP="000834A0">
            <w:pPr>
              <w:ind w:left="0" w:hanging="2"/>
              <w:jc w:val="both"/>
              <w:outlineLvl w:val="9"/>
            </w:pPr>
            <w:r>
              <w:rPr>
                <w:b/>
              </w:rPr>
              <w:t>Jefe Financiero</w:t>
            </w:r>
          </w:p>
        </w:tc>
        <w:tc>
          <w:tcPr>
            <w:tcW w:w="5741" w:type="dxa"/>
          </w:tcPr>
          <w:p w14:paraId="00000D6E" w14:textId="77777777" w:rsidR="00D17BC0" w:rsidRDefault="00331A14" w:rsidP="000834A0">
            <w:pPr>
              <w:spacing w:after="160" w:line="259" w:lineRule="auto"/>
              <w:ind w:left="0" w:hanging="2"/>
              <w:jc w:val="both"/>
              <w:outlineLvl w:val="9"/>
            </w:pPr>
            <w:r>
              <w:t>Recibe y firma de recibido devuelve copia de oficio.</w:t>
            </w:r>
          </w:p>
        </w:tc>
      </w:tr>
      <w:tr w:rsidR="00D17BC0" w14:paraId="76C4BD25" w14:textId="77777777">
        <w:trPr>
          <w:cantSplit/>
          <w:trHeight w:val="549"/>
        </w:trPr>
        <w:tc>
          <w:tcPr>
            <w:tcW w:w="595" w:type="dxa"/>
          </w:tcPr>
          <w:p w14:paraId="00000D6F" w14:textId="77777777" w:rsidR="00D17BC0" w:rsidRDefault="00331A14" w:rsidP="000834A0">
            <w:pPr>
              <w:spacing w:after="0"/>
              <w:ind w:left="0" w:hanging="2"/>
              <w:jc w:val="both"/>
              <w:outlineLvl w:val="9"/>
            </w:pPr>
            <w:r>
              <w:rPr>
                <w:b/>
              </w:rPr>
              <w:t>31.</w:t>
            </w:r>
          </w:p>
        </w:tc>
        <w:tc>
          <w:tcPr>
            <w:tcW w:w="2561" w:type="dxa"/>
            <w:vMerge/>
          </w:tcPr>
          <w:p w14:paraId="00000D7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1" w14:textId="77777777" w:rsidR="00D17BC0" w:rsidRDefault="00331A14" w:rsidP="000834A0">
            <w:pPr>
              <w:spacing w:after="160" w:line="259" w:lineRule="auto"/>
              <w:ind w:left="0" w:hanging="2"/>
              <w:jc w:val="both"/>
              <w:outlineLvl w:val="9"/>
            </w:pPr>
            <w:r>
              <w:t>Incorpora documento de Comprobante de Reprogramaciones de Subproductos en estado ENVIADO PRESUPUESTO.</w:t>
            </w:r>
          </w:p>
        </w:tc>
      </w:tr>
      <w:tr w:rsidR="00D17BC0" w14:paraId="74993670" w14:textId="77777777">
        <w:trPr>
          <w:cantSplit/>
          <w:trHeight w:val="549"/>
        </w:trPr>
        <w:tc>
          <w:tcPr>
            <w:tcW w:w="595" w:type="dxa"/>
          </w:tcPr>
          <w:p w14:paraId="00000D72" w14:textId="77777777" w:rsidR="00D17BC0" w:rsidRDefault="00331A14" w:rsidP="000834A0">
            <w:pPr>
              <w:spacing w:after="0"/>
              <w:ind w:left="0" w:hanging="2"/>
              <w:jc w:val="both"/>
              <w:outlineLvl w:val="9"/>
            </w:pPr>
            <w:r>
              <w:rPr>
                <w:b/>
              </w:rPr>
              <w:t>32.</w:t>
            </w:r>
          </w:p>
        </w:tc>
        <w:tc>
          <w:tcPr>
            <w:tcW w:w="2561" w:type="dxa"/>
            <w:vMerge/>
          </w:tcPr>
          <w:p w14:paraId="00000D7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4" w14:textId="77777777" w:rsidR="00D17BC0" w:rsidRDefault="00331A14" w:rsidP="000834A0">
            <w:pPr>
              <w:pBdr>
                <w:top w:val="nil"/>
                <w:left w:val="nil"/>
                <w:bottom w:val="nil"/>
                <w:right w:val="nil"/>
                <w:between w:val="nil"/>
              </w:pBdr>
              <w:spacing w:after="0"/>
              <w:ind w:left="0" w:hanging="2"/>
              <w:jc w:val="both"/>
              <w:outlineLvl w:val="9"/>
            </w:pPr>
            <w:r>
              <w:rPr>
                <w:color w:val="000000"/>
              </w:rPr>
              <w:t>Solicita verbalmente o por escrito generar CO2F.</w:t>
            </w:r>
          </w:p>
        </w:tc>
      </w:tr>
      <w:tr w:rsidR="00D17BC0" w14:paraId="34CA6C96" w14:textId="77777777">
        <w:trPr>
          <w:cantSplit/>
          <w:trHeight w:val="549"/>
        </w:trPr>
        <w:tc>
          <w:tcPr>
            <w:tcW w:w="595" w:type="dxa"/>
          </w:tcPr>
          <w:p w14:paraId="00000D75" w14:textId="77777777" w:rsidR="00D17BC0" w:rsidRDefault="00331A14" w:rsidP="000834A0">
            <w:pPr>
              <w:spacing w:after="0"/>
              <w:ind w:left="0" w:hanging="2"/>
              <w:jc w:val="both"/>
              <w:outlineLvl w:val="9"/>
            </w:pPr>
            <w:r>
              <w:rPr>
                <w:b/>
              </w:rPr>
              <w:t>33.</w:t>
            </w:r>
          </w:p>
        </w:tc>
        <w:tc>
          <w:tcPr>
            <w:tcW w:w="2561" w:type="dxa"/>
            <w:vMerge w:val="restart"/>
          </w:tcPr>
          <w:p w14:paraId="00000D76" w14:textId="77777777" w:rsidR="00D17BC0" w:rsidRDefault="00D17BC0" w:rsidP="000834A0">
            <w:pPr>
              <w:ind w:left="0" w:hanging="2"/>
              <w:jc w:val="both"/>
              <w:outlineLvl w:val="9"/>
            </w:pPr>
          </w:p>
          <w:p w14:paraId="00000D77" w14:textId="77777777" w:rsidR="00D17BC0" w:rsidRDefault="00331A14" w:rsidP="000834A0">
            <w:pPr>
              <w:ind w:left="0" w:hanging="2"/>
              <w:jc w:val="both"/>
              <w:outlineLvl w:val="9"/>
            </w:pPr>
            <w:r>
              <w:rPr>
                <w:b/>
              </w:rPr>
              <w:t>Jefe de Planificación</w:t>
            </w:r>
          </w:p>
        </w:tc>
        <w:tc>
          <w:tcPr>
            <w:tcW w:w="5741" w:type="dxa"/>
          </w:tcPr>
          <w:p w14:paraId="00000D78" w14:textId="77777777" w:rsidR="00D17BC0" w:rsidRDefault="00331A14" w:rsidP="000834A0">
            <w:pPr>
              <w:spacing w:after="160" w:line="259" w:lineRule="auto"/>
              <w:ind w:left="0" w:hanging="2"/>
              <w:jc w:val="both"/>
              <w:outlineLvl w:val="9"/>
            </w:pPr>
            <w:r>
              <w:t>Genera  CO2F  en el SICOIN.</w:t>
            </w:r>
          </w:p>
        </w:tc>
      </w:tr>
      <w:tr w:rsidR="00D17BC0" w14:paraId="54B480BF" w14:textId="77777777">
        <w:trPr>
          <w:cantSplit/>
          <w:trHeight w:val="549"/>
        </w:trPr>
        <w:tc>
          <w:tcPr>
            <w:tcW w:w="595" w:type="dxa"/>
          </w:tcPr>
          <w:p w14:paraId="00000D79" w14:textId="77777777" w:rsidR="00D17BC0" w:rsidRDefault="00331A14" w:rsidP="000834A0">
            <w:pPr>
              <w:spacing w:after="0"/>
              <w:ind w:left="0" w:hanging="2"/>
              <w:jc w:val="both"/>
              <w:outlineLvl w:val="9"/>
            </w:pPr>
            <w:r>
              <w:rPr>
                <w:b/>
              </w:rPr>
              <w:t>34.</w:t>
            </w:r>
          </w:p>
        </w:tc>
        <w:tc>
          <w:tcPr>
            <w:tcW w:w="2561" w:type="dxa"/>
            <w:vMerge/>
          </w:tcPr>
          <w:p w14:paraId="00000D7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B" w14:textId="77777777" w:rsidR="00D17BC0" w:rsidRDefault="00331A14" w:rsidP="000834A0">
            <w:pPr>
              <w:spacing w:after="160" w:line="259" w:lineRule="auto"/>
              <w:ind w:left="0" w:hanging="2"/>
              <w:jc w:val="both"/>
              <w:outlineLvl w:val="9"/>
            </w:pPr>
            <w:r>
              <w:t>Imprime, firma y sella, saca copia y entrega original.</w:t>
            </w:r>
          </w:p>
        </w:tc>
      </w:tr>
      <w:tr w:rsidR="00D17BC0" w14:paraId="2BBBF974" w14:textId="77777777">
        <w:trPr>
          <w:trHeight w:val="549"/>
        </w:trPr>
        <w:tc>
          <w:tcPr>
            <w:tcW w:w="595" w:type="dxa"/>
          </w:tcPr>
          <w:p w14:paraId="00000D7C" w14:textId="77777777" w:rsidR="00D17BC0" w:rsidRDefault="00331A14" w:rsidP="000834A0">
            <w:pPr>
              <w:spacing w:after="0"/>
              <w:ind w:left="0" w:hanging="2"/>
              <w:jc w:val="both"/>
              <w:outlineLvl w:val="9"/>
            </w:pPr>
            <w:r>
              <w:rPr>
                <w:b/>
              </w:rPr>
              <w:t>35.</w:t>
            </w:r>
          </w:p>
        </w:tc>
        <w:tc>
          <w:tcPr>
            <w:tcW w:w="2561" w:type="dxa"/>
          </w:tcPr>
          <w:p w14:paraId="00000D7D" w14:textId="77777777" w:rsidR="00D17BC0" w:rsidRDefault="00331A14" w:rsidP="000834A0">
            <w:pPr>
              <w:ind w:left="0" w:hanging="2"/>
              <w:jc w:val="both"/>
              <w:outlineLvl w:val="9"/>
            </w:pPr>
            <w:r>
              <w:rPr>
                <w:b/>
              </w:rPr>
              <w:t>Jefe Financiero</w:t>
            </w:r>
          </w:p>
        </w:tc>
        <w:tc>
          <w:tcPr>
            <w:tcW w:w="5741" w:type="dxa"/>
          </w:tcPr>
          <w:p w14:paraId="00000D7E" w14:textId="24D737A4" w:rsidR="00D17BC0" w:rsidRDefault="00331A14" w:rsidP="000834A0">
            <w:pPr>
              <w:pBdr>
                <w:top w:val="nil"/>
                <w:left w:val="nil"/>
                <w:bottom w:val="nil"/>
                <w:right w:val="nil"/>
                <w:between w:val="nil"/>
              </w:pBdr>
              <w:spacing w:after="0"/>
              <w:ind w:left="0" w:hanging="2"/>
              <w:jc w:val="both"/>
              <w:outlineLvl w:val="9"/>
            </w:pPr>
            <w:r>
              <w:rPr>
                <w:color w:val="000000"/>
              </w:rPr>
              <w:t>Recibe y traslada para que con todo el expediente se incorpore l</w:t>
            </w:r>
            <w:r w:rsidR="00E97A7D">
              <w:rPr>
                <w:color w:val="000000"/>
              </w:rPr>
              <w:t xml:space="preserve">a firma del </w:t>
            </w:r>
            <w:proofErr w:type="gramStart"/>
            <w:r w:rsidR="00E97A7D">
              <w:rPr>
                <w:color w:val="000000"/>
              </w:rPr>
              <w:t>Director Ejecutivo</w:t>
            </w:r>
            <w:proofErr w:type="gramEnd"/>
            <w:r w:rsidR="00E97A7D">
              <w:rPr>
                <w:color w:val="000000"/>
              </w:rPr>
              <w:t>/E</w:t>
            </w:r>
            <w:r>
              <w:rPr>
                <w:color w:val="000000"/>
              </w:rPr>
              <w:t>ncargado del Despacho.</w:t>
            </w:r>
          </w:p>
        </w:tc>
      </w:tr>
      <w:tr w:rsidR="00D17BC0" w14:paraId="655D975A" w14:textId="77777777">
        <w:trPr>
          <w:cantSplit/>
          <w:trHeight w:val="549"/>
        </w:trPr>
        <w:tc>
          <w:tcPr>
            <w:tcW w:w="595" w:type="dxa"/>
          </w:tcPr>
          <w:p w14:paraId="00000D7F" w14:textId="77777777" w:rsidR="00D17BC0" w:rsidRDefault="00331A14" w:rsidP="000834A0">
            <w:pPr>
              <w:spacing w:after="0"/>
              <w:ind w:left="0" w:hanging="2"/>
              <w:jc w:val="both"/>
              <w:outlineLvl w:val="9"/>
            </w:pPr>
            <w:r>
              <w:rPr>
                <w:b/>
              </w:rPr>
              <w:t>36.</w:t>
            </w:r>
          </w:p>
        </w:tc>
        <w:tc>
          <w:tcPr>
            <w:tcW w:w="2561" w:type="dxa"/>
            <w:vMerge w:val="restart"/>
          </w:tcPr>
          <w:p w14:paraId="00000D80" w14:textId="77777777" w:rsidR="00D17BC0" w:rsidRDefault="00D17BC0" w:rsidP="000834A0">
            <w:pPr>
              <w:ind w:left="0" w:hanging="2"/>
              <w:jc w:val="both"/>
              <w:outlineLvl w:val="9"/>
            </w:pPr>
          </w:p>
          <w:p w14:paraId="00000D81" w14:textId="77777777" w:rsidR="00D17BC0" w:rsidRDefault="00331A14" w:rsidP="000834A0">
            <w:pPr>
              <w:ind w:left="0" w:hanging="2"/>
              <w:jc w:val="both"/>
              <w:outlineLvl w:val="9"/>
            </w:pPr>
            <w:r>
              <w:rPr>
                <w:b/>
              </w:rPr>
              <w:t>DAF</w:t>
            </w:r>
          </w:p>
        </w:tc>
        <w:tc>
          <w:tcPr>
            <w:tcW w:w="5741" w:type="dxa"/>
          </w:tcPr>
          <w:p w14:paraId="00000D82" w14:textId="77777777" w:rsidR="00D17BC0" w:rsidRDefault="00331A14" w:rsidP="000834A0">
            <w:pPr>
              <w:spacing w:after="160" w:line="259" w:lineRule="auto"/>
              <w:ind w:left="0" w:hanging="2"/>
              <w:jc w:val="both"/>
              <w:outlineLvl w:val="9"/>
            </w:pPr>
            <w:r>
              <w:t>Gestiona aprobación de modificación presupuestaria.</w:t>
            </w:r>
          </w:p>
        </w:tc>
      </w:tr>
      <w:tr w:rsidR="00D17BC0" w14:paraId="52844B16" w14:textId="77777777">
        <w:trPr>
          <w:cantSplit/>
          <w:trHeight w:val="549"/>
        </w:trPr>
        <w:tc>
          <w:tcPr>
            <w:tcW w:w="595" w:type="dxa"/>
          </w:tcPr>
          <w:p w14:paraId="00000D83" w14:textId="77777777" w:rsidR="00D17BC0" w:rsidRDefault="00331A14" w:rsidP="000834A0">
            <w:pPr>
              <w:spacing w:after="0"/>
              <w:ind w:left="0" w:hanging="2"/>
              <w:jc w:val="both"/>
              <w:outlineLvl w:val="9"/>
            </w:pPr>
            <w:r>
              <w:rPr>
                <w:b/>
              </w:rPr>
              <w:t>37.</w:t>
            </w:r>
          </w:p>
        </w:tc>
        <w:tc>
          <w:tcPr>
            <w:tcW w:w="2561" w:type="dxa"/>
            <w:vMerge/>
          </w:tcPr>
          <w:p w14:paraId="00000D8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85" w14:textId="77777777" w:rsidR="00D17BC0" w:rsidRDefault="00331A14" w:rsidP="000834A0">
            <w:pPr>
              <w:spacing w:after="160" w:line="259" w:lineRule="auto"/>
              <w:ind w:left="0" w:hanging="2"/>
              <w:jc w:val="both"/>
              <w:outlineLvl w:val="9"/>
            </w:pPr>
            <w:r>
              <w:t>Entrega copia de expediente con modificación aprobada.</w:t>
            </w:r>
          </w:p>
        </w:tc>
      </w:tr>
      <w:tr w:rsidR="00D17BC0" w14:paraId="38415A58" w14:textId="77777777">
        <w:trPr>
          <w:trHeight w:val="549"/>
        </w:trPr>
        <w:tc>
          <w:tcPr>
            <w:tcW w:w="595" w:type="dxa"/>
          </w:tcPr>
          <w:p w14:paraId="00000D86" w14:textId="77777777" w:rsidR="00D17BC0" w:rsidRDefault="00331A14" w:rsidP="000834A0">
            <w:pPr>
              <w:spacing w:after="0"/>
              <w:ind w:left="0" w:hanging="2"/>
              <w:jc w:val="both"/>
              <w:outlineLvl w:val="9"/>
            </w:pPr>
            <w:r>
              <w:rPr>
                <w:b/>
              </w:rPr>
              <w:t>38.</w:t>
            </w:r>
          </w:p>
        </w:tc>
        <w:tc>
          <w:tcPr>
            <w:tcW w:w="2561" w:type="dxa"/>
          </w:tcPr>
          <w:p w14:paraId="00000D87"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b/>
                <w:color w:val="000000"/>
              </w:rPr>
              <w:t>Jefe de Planificación</w:t>
            </w:r>
            <w:r>
              <w:rPr>
                <w:color w:val="000000"/>
              </w:rPr>
              <w:t xml:space="preserve"> </w:t>
            </w:r>
          </w:p>
        </w:tc>
        <w:tc>
          <w:tcPr>
            <w:tcW w:w="5741" w:type="dxa"/>
          </w:tcPr>
          <w:p w14:paraId="00000D8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Coordina se envíe copia del expediente por actualización de POA a SEGEPLAN, MINFIN y CGC. </w:t>
            </w:r>
          </w:p>
        </w:tc>
      </w:tr>
      <w:tr w:rsidR="00D17BC0" w14:paraId="3E33A328" w14:textId="77777777">
        <w:trPr>
          <w:trHeight w:val="549"/>
        </w:trPr>
        <w:tc>
          <w:tcPr>
            <w:tcW w:w="595" w:type="dxa"/>
          </w:tcPr>
          <w:p w14:paraId="00000D89" w14:textId="77777777" w:rsidR="00D17BC0" w:rsidRDefault="00331A14" w:rsidP="000834A0">
            <w:pPr>
              <w:spacing w:after="0"/>
              <w:ind w:left="0" w:hanging="2"/>
              <w:jc w:val="both"/>
              <w:outlineLvl w:val="9"/>
            </w:pPr>
            <w:r>
              <w:rPr>
                <w:b/>
              </w:rPr>
              <w:t>39.</w:t>
            </w:r>
          </w:p>
        </w:tc>
        <w:tc>
          <w:tcPr>
            <w:tcW w:w="2561" w:type="dxa"/>
          </w:tcPr>
          <w:p w14:paraId="00000D8A"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p>
        </w:tc>
        <w:tc>
          <w:tcPr>
            <w:tcW w:w="5741" w:type="dxa"/>
          </w:tcPr>
          <w:p w14:paraId="00000D8B"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Envía y archiva copia con firma de recibido. </w:t>
            </w:r>
          </w:p>
          <w:p w14:paraId="00000D8C"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5E07106B" w14:textId="77777777">
        <w:trPr>
          <w:trHeight w:val="276"/>
        </w:trPr>
        <w:tc>
          <w:tcPr>
            <w:tcW w:w="595" w:type="dxa"/>
          </w:tcPr>
          <w:p w14:paraId="00000D8D" w14:textId="77777777" w:rsidR="00D17BC0" w:rsidRDefault="00331A14" w:rsidP="000834A0">
            <w:pPr>
              <w:spacing w:after="0"/>
              <w:ind w:left="0" w:hanging="2"/>
              <w:jc w:val="both"/>
              <w:outlineLvl w:val="9"/>
            </w:pPr>
            <w:r>
              <w:rPr>
                <w:b/>
              </w:rPr>
              <w:t>40.</w:t>
            </w:r>
          </w:p>
        </w:tc>
        <w:tc>
          <w:tcPr>
            <w:tcW w:w="8302" w:type="dxa"/>
            <w:gridSpan w:val="2"/>
          </w:tcPr>
          <w:p w14:paraId="00000D8E" w14:textId="77777777" w:rsidR="00D17BC0" w:rsidRDefault="00331A14" w:rsidP="000834A0">
            <w:pPr>
              <w:spacing w:after="160" w:line="259" w:lineRule="auto"/>
              <w:ind w:left="0" w:hanging="2"/>
              <w:jc w:val="both"/>
              <w:outlineLvl w:val="9"/>
            </w:pPr>
            <w:r>
              <w:rPr>
                <w:b/>
              </w:rPr>
              <w:t>Fin del Procedimiento</w:t>
            </w:r>
          </w:p>
        </w:tc>
      </w:tr>
    </w:tbl>
    <w:p w14:paraId="00000D90" w14:textId="77777777" w:rsidR="00D17BC0" w:rsidRDefault="00D17BC0" w:rsidP="000834A0">
      <w:pPr>
        <w:spacing w:after="160" w:line="259" w:lineRule="auto"/>
        <w:ind w:left="0" w:hanging="2"/>
        <w:jc w:val="both"/>
        <w:outlineLvl w:val="9"/>
      </w:pPr>
      <w:bookmarkStart w:id="110" w:name="_heading=h.3q5sasy" w:colFirst="0" w:colLast="0"/>
      <w:bookmarkEnd w:id="110"/>
    </w:p>
    <w:p w14:paraId="00000D91" w14:textId="77777777" w:rsidR="00D17BC0" w:rsidRDefault="00D17BC0" w:rsidP="000834A0">
      <w:pPr>
        <w:spacing w:after="160" w:line="259" w:lineRule="auto"/>
        <w:ind w:left="0" w:hanging="2"/>
        <w:jc w:val="both"/>
        <w:outlineLvl w:val="9"/>
      </w:pPr>
    </w:p>
    <w:p w14:paraId="00000D92" w14:textId="77777777" w:rsidR="00D17BC0" w:rsidRDefault="00D17BC0" w:rsidP="000834A0">
      <w:pPr>
        <w:spacing w:after="160" w:line="259" w:lineRule="auto"/>
        <w:ind w:left="0" w:hanging="2"/>
        <w:jc w:val="both"/>
        <w:outlineLvl w:val="9"/>
      </w:pPr>
    </w:p>
    <w:p w14:paraId="00000D93" w14:textId="77777777" w:rsidR="00D17BC0" w:rsidRDefault="00D17BC0" w:rsidP="000834A0">
      <w:pPr>
        <w:spacing w:after="160" w:line="259" w:lineRule="auto"/>
        <w:ind w:left="0" w:hanging="2"/>
        <w:jc w:val="both"/>
        <w:outlineLvl w:val="9"/>
      </w:pPr>
    </w:p>
    <w:p w14:paraId="00000D94" w14:textId="77777777" w:rsidR="00D17BC0" w:rsidRDefault="00D17BC0" w:rsidP="000834A0">
      <w:pPr>
        <w:spacing w:after="160" w:line="259" w:lineRule="auto"/>
        <w:ind w:left="0" w:hanging="2"/>
        <w:jc w:val="both"/>
        <w:outlineLvl w:val="9"/>
      </w:pPr>
    </w:p>
    <w:p w14:paraId="00000D95" w14:textId="77777777" w:rsidR="00D17BC0" w:rsidRDefault="00D17BC0" w:rsidP="000834A0">
      <w:pPr>
        <w:spacing w:after="160" w:line="259" w:lineRule="auto"/>
        <w:ind w:left="0" w:hanging="2"/>
        <w:jc w:val="both"/>
        <w:outlineLvl w:val="9"/>
      </w:pPr>
    </w:p>
    <w:p w14:paraId="00000D97" w14:textId="77777777" w:rsidR="00D17BC0" w:rsidRDefault="00331A14" w:rsidP="000834A0">
      <w:pPr>
        <w:spacing w:after="160" w:line="259" w:lineRule="auto"/>
        <w:ind w:left="0" w:hanging="2"/>
        <w:jc w:val="both"/>
        <w:outlineLvl w:val="9"/>
      </w:pPr>
      <w:r>
        <w:rPr>
          <w:b/>
        </w:rPr>
        <w:lastRenderedPageBreak/>
        <w:t>15.14.2 FLUJOGRAMA DEL PROCEDIMIENTO DE MODIFICACIÓN PRESUPUESTARIA MEDIANTE APROBACIÓN DE RESOLUCIÓN DE LA MÁXIMA AUTORIDAD CON MODIFICACIÓN DE METAS FÍSICAS</w:t>
      </w:r>
    </w:p>
    <w:p w14:paraId="00000D98" w14:textId="77777777" w:rsidR="00D17BC0" w:rsidRDefault="00331A14" w:rsidP="000834A0">
      <w:pPr>
        <w:spacing w:after="160" w:line="259" w:lineRule="auto"/>
        <w:ind w:left="0" w:hanging="2"/>
        <w:jc w:val="both"/>
        <w:outlineLvl w:val="9"/>
      </w:pPr>
      <w:r>
        <w:object w:dxaOrig="8835" w:dyaOrig="10380" w14:anchorId="20589CB9">
          <v:shape id="_x0000_i1055" type="#_x0000_t75" style="width:438.75pt;height:518.25pt" o:ole="">
            <v:imagedata r:id="rId75" o:title=""/>
          </v:shape>
          <o:OLEObject Type="Embed" ProgID="Visio.Drawing.15" ShapeID="_x0000_i1055" DrawAspect="Content" ObjectID="_1762753092" r:id="rId76"/>
        </w:object>
      </w:r>
    </w:p>
    <w:p w14:paraId="00000D99" w14:textId="77777777" w:rsidR="00D17BC0" w:rsidRDefault="00331A14" w:rsidP="000834A0">
      <w:pPr>
        <w:spacing w:after="160" w:line="259" w:lineRule="auto"/>
        <w:ind w:left="0" w:hanging="2"/>
        <w:jc w:val="both"/>
        <w:outlineLvl w:val="9"/>
      </w:pPr>
      <w:r>
        <w:object w:dxaOrig="9060" w:dyaOrig="11670" w14:anchorId="035FD81D">
          <v:shape id="_x0000_i1056" type="#_x0000_t75" style="width:453.75pt;height:582.75pt;visibility:visible" o:ole="">
            <v:imagedata r:id="rId77" o:title=""/>
            <v:path o:extrusionok="t"/>
          </v:shape>
          <o:OLEObject Type="Embed" ProgID="Visio.Drawing.15" ShapeID="_x0000_i1056" DrawAspect="Content" ObjectID="_1762753093" r:id="rId78"/>
        </w:object>
      </w:r>
    </w:p>
    <w:p w14:paraId="00000D9A" w14:textId="77777777" w:rsidR="00D17BC0" w:rsidRDefault="00331A14" w:rsidP="000834A0">
      <w:pPr>
        <w:spacing w:after="160" w:line="259" w:lineRule="auto"/>
        <w:ind w:left="0" w:hanging="2"/>
        <w:jc w:val="both"/>
        <w:outlineLvl w:val="9"/>
      </w:pPr>
      <w:r>
        <w:object w:dxaOrig="8955" w:dyaOrig="11760" w14:anchorId="0C263683">
          <v:shape id="_x0000_i1057" type="#_x0000_t75" style="width:446.25pt;height:590.25pt" o:ole="">
            <v:imagedata r:id="rId79" o:title=""/>
          </v:shape>
          <o:OLEObject Type="Embed" ProgID="Visio.Drawing.15" ShapeID="_x0000_i1057" DrawAspect="Content" ObjectID="_1762753094" r:id="rId80"/>
        </w:object>
      </w:r>
    </w:p>
    <w:p w14:paraId="00000D9B" w14:textId="77777777" w:rsidR="00D17BC0" w:rsidRDefault="00331A14" w:rsidP="000834A0">
      <w:pPr>
        <w:pStyle w:val="Ttulo2"/>
        <w:numPr>
          <w:ilvl w:val="1"/>
          <w:numId w:val="33"/>
        </w:numPr>
        <w:ind w:left="0" w:hanging="2"/>
      </w:pPr>
      <w:bookmarkStart w:id="111" w:name="_heading=h.haapch" w:colFirst="0" w:colLast="0"/>
      <w:bookmarkStart w:id="112" w:name="_Toc140658168"/>
      <w:bookmarkEnd w:id="111"/>
      <w:r>
        <w:lastRenderedPageBreak/>
        <w:t>PROCEDIMIENTO PARA LA VINCULACIÓN PLAN - PRESUPUESTO POR ACTUALIZACIONES DE POA</w:t>
      </w:r>
      <w:bookmarkEnd w:id="112"/>
      <w:r>
        <w:t xml:space="preserve"> </w:t>
      </w:r>
    </w:p>
    <w:p w14:paraId="00000D9C" w14:textId="77777777" w:rsidR="00D17BC0" w:rsidRDefault="00D17BC0" w:rsidP="000834A0">
      <w:pPr>
        <w:pBdr>
          <w:top w:val="nil"/>
          <w:left w:val="nil"/>
          <w:bottom w:val="nil"/>
          <w:right w:val="nil"/>
          <w:between w:val="nil"/>
        </w:pBdr>
        <w:ind w:left="0" w:hanging="2"/>
        <w:jc w:val="both"/>
        <w:outlineLvl w:val="9"/>
        <w:rPr>
          <w:color w:val="000000"/>
          <w:szCs w:val="20"/>
        </w:rPr>
      </w:pPr>
    </w:p>
    <w:p w14:paraId="00000D9D" w14:textId="77777777" w:rsidR="00D17BC0" w:rsidRDefault="00331A14" w:rsidP="000834A0">
      <w:pPr>
        <w:numPr>
          <w:ilvl w:val="0"/>
          <w:numId w:val="21"/>
        </w:numPr>
        <w:spacing w:after="0"/>
        <w:ind w:left="0" w:hanging="2"/>
        <w:jc w:val="both"/>
        <w:outlineLvl w:val="9"/>
      </w:pPr>
      <w:r>
        <w:rPr>
          <w:b/>
        </w:rPr>
        <w:t xml:space="preserve">Jefe de Planificación:  </w:t>
      </w:r>
      <w:r>
        <w:t xml:space="preserve">Recibe POA de dependencias que solicitan modificación.  </w:t>
      </w:r>
    </w:p>
    <w:p w14:paraId="00000D9E" w14:textId="77777777" w:rsidR="00D17BC0" w:rsidRDefault="00D17BC0" w:rsidP="000834A0">
      <w:pPr>
        <w:spacing w:after="0"/>
        <w:ind w:left="0" w:hanging="2"/>
        <w:jc w:val="both"/>
        <w:outlineLvl w:val="9"/>
      </w:pPr>
    </w:p>
    <w:p w14:paraId="00000D9F" w14:textId="77777777" w:rsidR="00D17BC0" w:rsidRDefault="00331A14" w:rsidP="000834A0">
      <w:pPr>
        <w:numPr>
          <w:ilvl w:val="0"/>
          <w:numId w:val="21"/>
        </w:numPr>
        <w:spacing w:after="0"/>
        <w:ind w:left="0" w:hanging="2"/>
        <w:jc w:val="both"/>
        <w:outlineLvl w:val="9"/>
      </w:pPr>
      <w:r>
        <w:rPr>
          <w:b/>
        </w:rPr>
        <w:t>Analista de Planificación:</w:t>
      </w:r>
      <w:r>
        <w:t xml:space="preserve"> Revisa. Informa.</w:t>
      </w:r>
    </w:p>
    <w:p w14:paraId="00000DA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1" w14:textId="77777777" w:rsidR="00D17BC0" w:rsidRDefault="00331A14" w:rsidP="000834A0">
      <w:pPr>
        <w:numPr>
          <w:ilvl w:val="0"/>
          <w:numId w:val="21"/>
        </w:numPr>
        <w:spacing w:after="0"/>
        <w:ind w:left="0" w:hanging="2"/>
        <w:jc w:val="both"/>
        <w:outlineLvl w:val="9"/>
      </w:pPr>
      <w:r>
        <w:rPr>
          <w:b/>
        </w:rPr>
        <w:t>Jefe de Planificación</w:t>
      </w:r>
      <w:r>
        <w:t>: De forma verbal instruye para que se consulte si otras dependencias necesitan alguna modificación.</w:t>
      </w:r>
    </w:p>
    <w:p w14:paraId="00000D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3" w14:textId="77777777" w:rsidR="00D17BC0" w:rsidRDefault="00331A14" w:rsidP="000834A0">
      <w:pPr>
        <w:numPr>
          <w:ilvl w:val="0"/>
          <w:numId w:val="21"/>
        </w:numPr>
        <w:spacing w:after="0"/>
        <w:ind w:left="0" w:hanging="2"/>
        <w:jc w:val="both"/>
        <w:outlineLvl w:val="9"/>
      </w:pPr>
      <w:r>
        <w:rPr>
          <w:b/>
        </w:rPr>
        <w:t xml:space="preserve">Analista de Planificación: </w:t>
      </w:r>
      <w:r>
        <w:t>Consulta mediante oficio circular.</w:t>
      </w:r>
    </w:p>
    <w:p w14:paraId="00000D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5" w14:textId="77777777" w:rsidR="00D17BC0" w:rsidRDefault="00331A14" w:rsidP="000834A0">
      <w:pPr>
        <w:numPr>
          <w:ilvl w:val="0"/>
          <w:numId w:val="21"/>
        </w:numPr>
        <w:spacing w:after="0"/>
        <w:ind w:left="0" w:hanging="2"/>
        <w:jc w:val="both"/>
        <w:outlineLvl w:val="9"/>
      </w:pPr>
      <w:r>
        <w:rPr>
          <w:b/>
        </w:rPr>
        <w:t>Dependencias:</w:t>
      </w:r>
      <w:r>
        <w:t xml:space="preserve">  Reciben y remiten ajustes requeridos.</w:t>
      </w:r>
    </w:p>
    <w:p w14:paraId="00000DA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7" w14:textId="77777777" w:rsidR="00D17BC0" w:rsidRDefault="00331A14" w:rsidP="000834A0">
      <w:pPr>
        <w:numPr>
          <w:ilvl w:val="0"/>
          <w:numId w:val="21"/>
        </w:numPr>
        <w:spacing w:after="0"/>
        <w:ind w:left="0" w:hanging="2"/>
        <w:jc w:val="both"/>
        <w:outlineLvl w:val="9"/>
      </w:pPr>
      <w:r>
        <w:rPr>
          <w:b/>
        </w:rPr>
        <w:t xml:space="preserve">Analista de Planificación: </w:t>
      </w:r>
      <w:r>
        <w:t>recibe información y remite a Departamento Financiero.</w:t>
      </w:r>
    </w:p>
    <w:p w14:paraId="00000DA8"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9" w14:textId="77777777" w:rsidR="00D17BC0" w:rsidRDefault="00331A14" w:rsidP="000834A0">
      <w:pPr>
        <w:numPr>
          <w:ilvl w:val="0"/>
          <w:numId w:val="21"/>
        </w:numPr>
        <w:spacing w:after="0"/>
        <w:ind w:left="0" w:hanging="2"/>
        <w:jc w:val="both"/>
        <w:outlineLvl w:val="9"/>
      </w:pPr>
      <w:r>
        <w:rPr>
          <w:b/>
        </w:rPr>
        <w:t>Jefe Financiero</w:t>
      </w:r>
      <w:r>
        <w:t>: Solicita se realice reunión para revisión con los enlaces de Planificación.</w:t>
      </w:r>
    </w:p>
    <w:p w14:paraId="00000DAA"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B" w14:textId="77777777" w:rsidR="00D17BC0" w:rsidRDefault="00331A14" w:rsidP="000834A0">
      <w:pPr>
        <w:numPr>
          <w:ilvl w:val="0"/>
          <w:numId w:val="21"/>
        </w:numPr>
        <w:spacing w:after="0"/>
        <w:ind w:left="0" w:hanging="2"/>
        <w:jc w:val="both"/>
        <w:outlineLvl w:val="9"/>
      </w:pPr>
      <w:r>
        <w:rPr>
          <w:b/>
        </w:rPr>
        <w:t>Jefe de Planificación</w:t>
      </w:r>
      <w:r>
        <w:t>: Instruye se gire oficio para que se convoque y se revisen cambios en coordinación con Sección de Presupuesto del Departamento Financiero.</w:t>
      </w:r>
    </w:p>
    <w:p w14:paraId="00000DAC"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D" w14:textId="77777777" w:rsidR="00D17BC0" w:rsidRDefault="00331A14" w:rsidP="000834A0">
      <w:pPr>
        <w:numPr>
          <w:ilvl w:val="0"/>
          <w:numId w:val="21"/>
        </w:numPr>
        <w:spacing w:after="0"/>
        <w:ind w:left="0" w:hanging="2"/>
        <w:jc w:val="both"/>
        <w:outlineLvl w:val="9"/>
      </w:pPr>
      <w:r>
        <w:rPr>
          <w:b/>
        </w:rPr>
        <w:t>Analista de Planificación</w:t>
      </w:r>
      <w:r>
        <w:t xml:space="preserve">: Coordina con Sección de Presupuesto y remite oficio con programación de reuniones firmado y sellado por la </w:t>
      </w:r>
      <w:proofErr w:type="gramStart"/>
      <w:r>
        <w:t>Jefe</w:t>
      </w:r>
      <w:proofErr w:type="gramEnd"/>
      <w:r>
        <w:t xml:space="preserve"> de Planificación y la Jefe Financiero.</w:t>
      </w:r>
    </w:p>
    <w:p w14:paraId="00000DAE"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F" w14:textId="77777777" w:rsidR="00D17BC0" w:rsidRDefault="00331A14" w:rsidP="000834A0">
      <w:pPr>
        <w:numPr>
          <w:ilvl w:val="0"/>
          <w:numId w:val="21"/>
        </w:numPr>
        <w:spacing w:after="0"/>
        <w:ind w:left="0" w:hanging="2"/>
        <w:jc w:val="both"/>
        <w:outlineLvl w:val="9"/>
      </w:pPr>
      <w:r>
        <w:rPr>
          <w:b/>
        </w:rPr>
        <w:t>Analista de Planificación y Encargada de Presupuesto:</w:t>
      </w:r>
      <w:r>
        <w:t xml:space="preserve">  Atienden reunión y revisan con cada dependencia su POA.</w:t>
      </w:r>
    </w:p>
    <w:p w14:paraId="00000DB0"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1" w14:textId="77777777" w:rsidR="00D17BC0" w:rsidRDefault="00331A14" w:rsidP="000834A0">
      <w:pPr>
        <w:numPr>
          <w:ilvl w:val="0"/>
          <w:numId w:val="21"/>
        </w:numPr>
        <w:spacing w:after="0"/>
        <w:ind w:left="0" w:hanging="2"/>
        <w:jc w:val="both"/>
        <w:outlineLvl w:val="9"/>
      </w:pPr>
      <w:r>
        <w:rPr>
          <w:b/>
        </w:rPr>
        <w:t xml:space="preserve"> Dependencias: </w:t>
      </w:r>
      <w:r>
        <w:t>Remiten</w:t>
      </w:r>
      <w:r>
        <w:rPr>
          <w:b/>
        </w:rPr>
        <w:t xml:space="preserve"> </w:t>
      </w:r>
      <w:r>
        <w:t>POA</w:t>
      </w:r>
      <w:r>
        <w:rPr>
          <w:b/>
        </w:rPr>
        <w:t xml:space="preserve"> </w:t>
      </w:r>
      <w:r>
        <w:t>modificado tomando en cuenta las observaciones en la revisión realizada.</w:t>
      </w:r>
      <w:r>
        <w:rPr>
          <w:b/>
        </w:rPr>
        <w:t xml:space="preserve"> </w:t>
      </w:r>
    </w:p>
    <w:p w14:paraId="00000DB2"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3" w14:textId="0C53A6F6" w:rsidR="00D17BC0" w:rsidRDefault="00331A14" w:rsidP="000834A0">
      <w:pPr>
        <w:numPr>
          <w:ilvl w:val="0"/>
          <w:numId w:val="21"/>
        </w:numPr>
        <w:spacing w:after="0"/>
        <w:ind w:left="0" w:hanging="2"/>
        <w:jc w:val="both"/>
        <w:outlineLvl w:val="9"/>
      </w:pPr>
      <w:r>
        <w:rPr>
          <w:b/>
        </w:rPr>
        <w:t>Analista de Planificación:</w:t>
      </w:r>
      <w:r>
        <w:t xml:space="preserve">  </w:t>
      </w:r>
      <w:sdt>
        <w:sdtPr>
          <w:tag w:val="goog_rdk_89"/>
          <w:id w:val="-1688362629"/>
        </w:sdtPr>
        <w:sdtContent/>
      </w:sdt>
      <w:r>
        <w:t>Recibe</w:t>
      </w:r>
      <w:r w:rsidR="00E97A7D">
        <w:t>,</w:t>
      </w:r>
      <w:r>
        <w:t xml:space="preserve"> revisa e informa los cambios.</w:t>
      </w:r>
    </w:p>
    <w:p w14:paraId="00000DB4"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5" w14:textId="3BAC9C16" w:rsidR="00D17BC0" w:rsidRDefault="00331A14" w:rsidP="000834A0">
      <w:pPr>
        <w:numPr>
          <w:ilvl w:val="0"/>
          <w:numId w:val="21"/>
        </w:numPr>
        <w:spacing w:after="0"/>
        <w:ind w:left="0" w:hanging="2"/>
        <w:jc w:val="both"/>
        <w:outlineLvl w:val="9"/>
      </w:pPr>
      <w:r>
        <w:rPr>
          <w:b/>
        </w:rPr>
        <w:t>Jefe de Planificación:</w:t>
      </w:r>
      <w:r>
        <w:t xml:space="preserve"> Revisa y </w:t>
      </w:r>
      <w:sdt>
        <w:sdtPr>
          <w:tag w:val="goog_rdk_90"/>
          <w:id w:val="-2029556503"/>
        </w:sdtPr>
        <w:sdtContent/>
      </w:sdt>
      <w:r w:rsidR="00E97A7D">
        <w:t xml:space="preserve">solicita </w:t>
      </w:r>
      <w:r>
        <w:t xml:space="preserve">que se traslade para firma del </w:t>
      </w:r>
      <w:proofErr w:type="gramStart"/>
      <w:r>
        <w:t>Director Ejecutivo</w:t>
      </w:r>
      <w:proofErr w:type="gramEnd"/>
      <w:r>
        <w:t xml:space="preserve">/Encargado del Despacho. </w:t>
      </w:r>
    </w:p>
    <w:p w14:paraId="00000DB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7" w14:textId="77777777" w:rsidR="00D17BC0" w:rsidRDefault="00331A14" w:rsidP="000834A0">
      <w:pPr>
        <w:numPr>
          <w:ilvl w:val="0"/>
          <w:numId w:val="21"/>
        </w:numPr>
        <w:spacing w:after="0"/>
        <w:ind w:left="0" w:hanging="2"/>
        <w:jc w:val="both"/>
        <w:outlineLvl w:val="9"/>
      </w:pPr>
      <w:r>
        <w:rPr>
          <w:b/>
        </w:rPr>
        <w:lastRenderedPageBreak/>
        <w:t>Analista de Planificación:</w:t>
      </w:r>
      <w:r>
        <w:t xml:space="preserve">  Gestiona firma, entrega a cada dependencia una copia.</w:t>
      </w:r>
    </w:p>
    <w:p w14:paraId="00000DB8"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9" w14:textId="77777777" w:rsidR="00D17BC0" w:rsidRDefault="00331A14" w:rsidP="000834A0">
      <w:pPr>
        <w:numPr>
          <w:ilvl w:val="0"/>
          <w:numId w:val="21"/>
        </w:numPr>
        <w:spacing w:after="0"/>
        <w:ind w:left="0" w:hanging="2"/>
        <w:jc w:val="both"/>
        <w:outlineLvl w:val="9"/>
      </w:pPr>
      <w:r>
        <w:t xml:space="preserve">Traslada por medio de oficio firmado por la </w:t>
      </w:r>
      <w:proofErr w:type="gramStart"/>
      <w:r>
        <w:t>Jefe</w:t>
      </w:r>
      <w:proofErr w:type="gramEnd"/>
      <w:r>
        <w:t xml:space="preserve"> de Planificación, una copia. </w:t>
      </w:r>
    </w:p>
    <w:p w14:paraId="00000DBA"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B" w14:textId="20470012" w:rsidR="00D17BC0" w:rsidRDefault="00331A14" w:rsidP="000834A0">
      <w:pPr>
        <w:numPr>
          <w:ilvl w:val="0"/>
          <w:numId w:val="21"/>
        </w:numPr>
        <w:spacing w:after="0"/>
        <w:ind w:left="0" w:hanging="2"/>
        <w:jc w:val="both"/>
        <w:outlineLvl w:val="9"/>
      </w:pPr>
      <w:r>
        <w:rPr>
          <w:b/>
        </w:rPr>
        <w:t>Jefe Financiero y Encargada de Presupuesto:</w:t>
      </w:r>
      <w:r>
        <w:t xml:space="preserve"> Revisan economías, prioridades</w:t>
      </w:r>
      <w:r w:rsidR="00804AE1">
        <w:t>,</w:t>
      </w:r>
      <w:r>
        <w:t xml:space="preserve"> renglones y todo lo necesario para determinar, economías y disponibilidad para las modificaciones. Si afecta metas físicas se sigue procedimiento 15.15, si no afecta metas se sigue procedimiento 15.14.</w:t>
      </w:r>
    </w:p>
    <w:p w14:paraId="00000DBC"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D" w14:textId="77777777" w:rsidR="00D17BC0" w:rsidRDefault="00331A14" w:rsidP="000834A0">
      <w:pPr>
        <w:numPr>
          <w:ilvl w:val="0"/>
          <w:numId w:val="21"/>
        </w:numPr>
        <w:spacing w:after="0"/>
        <w:ind w:left="0" w:hanging="2"/>
        <w:jc w:val="both"/>
        <w:outlineLvl w:val="9"/>
      </w:pPr>
      <w:r>
        <w:rPr>
          <w:b/>
        </w:rPr>
        <w:t>Fin del procedimiento.</w:t>
      </w:r>
    </w:p>
    <w:p w14:paraId="00000DBE" w14:textId="77777777" w:rsidR="00D17BC0" w:rsidRDefault="00D17BC0" w:rsidP="000834A0">
      <w:pPr>
        <w:keepNext/>
        <w:pBdr>
          <w:top w:val="nil"/>
          <w:left w:val="nil"/>
          <w:bottom w:val="nil"/>
          <w:right w:val="nil"/>
          <w:between w:val="nil"/>
        </w:pBdr>
        <w:tabs>
          <w:tab w:val="left" w:pos="426"/>
        </w:tabs>
        <w:spacing w:after="0"/>
        <w:ind w:left="0" w:right="332" w:hanging="2"/>
        <w:jc w:val="both"/>
        <w:outlineLvl w:val="9"/>
        <w:rPr>
          <w:b/>
          <w:smallCaps/>
          <w:color w:val="000000"/>
          <w:highlight w:val="white"/>
        </w:rPr>
      </w:pPr>
    </w:p>
    <w:p w14:paraId="00000DC0" w14:textId="77777777" w:rsidR="00D17BC0" w:rsidRDefault="00331A14" w:rsidP="000834A0">
      <w:pPr>
        <w:ind w:left="0" w:hanging="2"/>
        <w:jc w:val="both"/>
        <w:outlineLvl w:val="9"/>
      </w:pPr>
      <w:r>
        <w:rPr>
          <w:b/>
        </w:rPr>
        <w:t>15.15.1 MATRIZ DE PROCEDIMIENTO PARA LA VINCULACIÓN PLAN – PRESUPUESTO POR ACTUALIZACIONES DE POA-.</w:t>
      </w:r>
    </w:p>
    <w:tbl>
      <w:tblPr>
        <w:tblStyle w:val="affb"/>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52871F44" w14:textId="77777777">
        <w:trPr>
          <w:trHeight w:val="567"/>
        </w:trPr>
        <w:tc>
          <w:tcPr>
            <w:tcW w:w="595" w:type="dxa"/>
            <w:shd w:val="clear" w:color="auto" w:fill="D9D9D9"/>
          </w:tcPr>
          <w:p w14:paraId="00000DC1" w14:textId="77777777" w:rsidR="00D17BC0" w:rsidRDefault="00331A14" w:rsidP="000834A0">
            <w:pPr>
              <w:spacing w:after="0"/>
              <w:ind w:left="0" w:hanging="2"/>
              <w:jc w:val="both"/>
              <w:outlineLvl w:val="9"/>
            </w:pPr>
            <w:r>
              <w:rPr>
                <w:b/>
              </w:rPr>
              <w:t>No.</w:t>
            </w:r>
          </w:p>
        </w:tc>
        <w:tc>
          <w:tcPr>
            <w:tcW w:w="2561" w:type="dxa"/>
            <w:shd w:val="clear" w:color="auto" w:fill="D9D9D9"/>
          </w:tcPr>
          <w:p w14:paraId="00000DC2" w14:textId="77777777" w:rsidR="00D17BC0" w:rsidRDefault="00331A14" w:rsidP="000834A0">
            <w:pPr>
              <w:spacing w:after="0"/>
              <w:ind w:left="0" w:hanging="2"/>
              <w:jc w:val="both"/>
              <w:outlineLvl w:val="9"/>
            </w:pPr>
            <w:r>
              <w:rPr>
                <w:b/>
              </w:rPr>
              <w:t>RESPONSABLE</w:t>
            </w:r>
          </w:p>
          <w:p w14:paraId="00000DC3" w14:textId="77777777" w:rsidR="00D17BC0" w:rsidRDefault="00D17BC0" w:rsidP="000834A0">
            <w:pPr>
              <w:spacing w:after="0"/>
              <w:ind w:left="0" w:hanging="2"/>
              <w:jc w:val="both"/>
              <w:outlineLvl w:val="9"/>
            </w:pPr>
          </w:p>
        </w:tc>
        <w:tc>
          <w:tcPr>
            <w:tcW w:w="5741" w:type="dxa"/>
            <w:shd w:val="clear" w:color="auto" w:fill="D9D9D9"/>
          </w:tcPr>
          <w:p w14:paraId="00000DC4" w14:textId="77777777" w:rsidR="00D17BC0" w:rsidRDefault="00331A14" w:rsidP="000834A0">
            <w:pPr>
              <w:spacing w:after="0"/>
              <w:ind w:left="0" w:hanging="2"/>
              <w:jc w:val="both"/>
              <w:outlineLvl w:val="9"/>
            </w:pPr>
            <w:r>
              <w:rPr>
                <w:b/>
              </w:rPr>
              <w:t>DESCRIPCIÓN DE LAS ACTIVIDADES</w:t>
            </w:r>
          </w:p>
        </w:tc>
      </w:tr>
      <w:tr w:rsidR="00D17BC0" w14:paraId="24C7490C" w14:textId="77777777">
        <w:trPr>
          <w:trHeight w:val="542"/>
        </w:trPr>
        <w:tc>
          <w:tcPr>
            <w:tcW w:w="595" w:type="dxa"/>
          </w:tcPr>
          <w:p w14:paraId="00000DC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C6" w14:textId="77777777" w:rsidR="00D17BC0" w:rsidRDefault="00331A14" w:rsidP="000834A0">
            <w:pPr>
              <w:spacing w:after="0"/>
              <w:ind w:left="0" w:hanging="2"/>
              <w:jc w:val="both"/>
              <w:outlineLvl w:val="9"/>
            </w:pPr>
            <w:r>
              <w:rPr>
                <w:b/>
              </w:rPr>
              <w:t xml:space="preserve">Jefe de Planificación  </w:t>
            </w:r>
          </w:p>
        </w:tc>
        <w:tc>
          <w:tcPr>
            <w:tcW w:w="5741" w:type="dxa"/>
          </w:tcPr>
          <w:p w14:paraId="00000D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POA de dependencias que solicitan modificación</w:t>
            </w:r>
            <w:r>
              <w:rPr>
                <w:color w:val="000000"/>
                <w:sz w:val="24"/>
                <w:szCs w:val="24"/>
              </w:rPr>
              <w:t xml:space="preserve">.  </w:t>
            </w:r>
          </w:p>
        </w:tc>
      </w:tr>
      <w:tr w:rsidR="00D17BC0" w14:paraId="0C4A26EE" w14:textId="77777777">
        <w:trPr>
          <w:trHeight w:val="567"/>
        </w:trPr>
        <w:tc>
          <w:tcPr>
            <w:tcW w:w="595" w:type="dxa"/>
          </w:tcPr>
          <w:p w14:paraId="00000DC8" w14:textId="77777777" w:rsidR="00D17BC0" w:rsidRDefault="00331A14" w:rsidP="000834A0">
            <w:pPr>
              <w:spacing w:after="0"/>
              <w:ind w:left="0" w:hanging="2"/>
              <w:jc w:val="both"/>
              <w:outlineLvl w:val="9"/>
            </w:pPr>
            <w:r>
              <w:rPr>
                <w:b/>
              </w:rPr>
              <w:t>2</w:t>
            </w:r>
          </w:p>
        </w:tc>
        <w:tc>
          <w:tcPr>
            <w:tcW w:w="2561" w:type="dxa"/>
          </w:tcPr>
          <w:p w14:paraId="00000DC9" w14:textId="77777777" w:rsidR="00D17BC0" w:rsidRDefault="00331A14" w:rsidP="000834A0">
            <w:pPr>
              <w:spacing w:after="0"/>
              <w:ind w:left="0" w:hanging="2"/>
              <w:jc w:val="both"/>
              <w:outlineLvl w:val="9"/>
            </w:pPr>
            <w:r>
              <w:rPr>
                <w:b/>
              </w:rPr>
              <w:t>Analista de Planificación</w:t>
            </w:r>
          </w:p>
        </w:tc>
        <w:tc>
          <w:tcPr>
            <w:tcW w:w="5741" w:type="dxa"/>
          </w:tcPr>
          <w:p w14:paraId="00000DCA" w14:textId="77777777" w:rsidR="00D17BC0" w:rsidRDefault="00331A14" w:rsidP="000834A0">
            <w:pPr>
              <w:spacing w:after="160" w:line="259" w:lineRule="auto"/>
              <w:ind w:left="0" w:hanging="2"/>
              <w:jc w:val="both"/>
              <w:outlineLvl w:val="9"/>
            </w:pPr>
            <w:r>
              <w:t>Revisa. Informa</w:t>
            </w:r>
          </w:p>
          <w:p w14:paraId="00000DC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p>
        </w:tc>
      </w:tr>
      <w:tr w:rsidR="00D17BC0" w14:paraId="13C43C93" w14:textId="77777777">
        <w:trPr>
          <w:trHeight w:val="567"/>
        </w:trPr>
        <w:tc>
          <w:tcPr>
            <w:tcW w:w="595" w:type="dxa"/>
          </w:tcPr>
          <w:p w14:paraId="00000DCC" w14:textId="77777777" w:rsidR="00D17BC0" w:rsidRDefault="00331A14" w:rsidP="000834A0">
            <w:pPr>
              <w:spacing w:after="0"/>
              <w:ind w:left="0" w:hanging="2"/>
              <w:jc w:val="both"/>
              <w:outlineLvl w:val="9"/>
            </w:pPr>
            <w:r>
              <w:rPr>
                <w:b/>
              </w:rPr>
              <w:t>3</w:t>
            </w:r>
          </w:p>
        </w:tc>
        <w:tc>
          <w:tcPr>
            <w:tcW w:w="2561" w:type="dxa"/>
          </w:tcPr>
          <w:p w14:paraId="00000DCD" w14:textId="77777777" w:rsidR="00D17BC0" w:rsidRDefault="00331A14" w:rsidP="000834A0">
            <w:pPr>
              <w:spacing w:after="0"/>
              <w:ind w:left="0" w:hanging="2"/>
              <w:jc w:val="both"/>
              <w:outlineLvl w:val="9"/>
            </w:pPr>
            <w:r>
              <w:rPr>
                <w:b/>
              </w:rPr>
              <w:t xml:space="preserve">Jefe de Planificación  </w:t>
            </w:r>
          </w:p>
        </w:tc>
        <w:tc>
          <w:tcPr>
            <w:tcW w:w="5741" w:type="dxa"/>
          </w:tcPr>
          <w:p w14:paraId="00000DCE" w14:textId="77777777" w:rsidR="00D17BC0" w:rsidRDefault="00331A14" w:rsidP="000834A0">
            <w:pPr>
              <w:spacing w:after="0" w:line="259" w:lineRule="auto"/>
              <w:ind w:left="0" w:hanging="2"/>
              <w:jc w:val="both"/>
              <w:outlineLvl w:val="9"/>
            </w:pPr>
            <w:r>
              <w:t>De forma verbal instruye para que se consulte si otras dependencias necesitan alguna modificación.</w:t>
            </w:r>
          </w:p>
        </w:tc>
      </w:tr>
      <w:tr w:rsidR="00D17BC0" w14:paraId="6A548B26" w14:textId="77777777">
        <w:trPr>
          <w:trHeight w:val="567"/>
        </w:trPr>
        <w:tc>
          <w:tcPr>
            <w:tcW w:w="595" w:type="dxa"/>
          </w:tcPr>
          <w:p w14:paraId="00000DCF" w14:textId="77777777" w:rsidR="00D17BC0" w:rsidRDefault="00331A14" w:rsidP="000834A0">
            <w:pPr>
              <w:spacing w:after="0"/>
              <w:ind w:left="0" w:hanging="2"/>
              <w:jc w:val="both"/>
              <w:outlineLvl w:val="9"/>
            </w:pPr>
            <w:r>
              <w:rPr>
                <w:b/>
              </w:rPr>
              <w:t>4.</w:t>
            </w:r>
          </w:p>
        </w:tc>
        <w:tc>
          <w:tcPr>
            <w:tcW w:w="2561" w:type="dxa"/>
          </w:tcPr>
          <w:p w14:paraId="00000DD0" w14:textId="77777777" w:rsidR="00D17BC0" w:rsidRDefault="00331A14" w:rsidP="000834A0">
            <w:pPr>
              <w:spacing w:after="0"/>
              <w:ind w:left="0" w:hanging="2"/>
              <w:jc w:val="both"/>
              <w:outlineLvl w:val="9"/>
            </w:pPr>
            <w:r>
              <w:rPr>
                <w:b/>
              </w:rPr>
              <w:t>Analista de Planificación</w:t>
            </w:r>
          </w:p>
        </w:tc>
        <w:tc>
          <w:tcPr>
            <w:tcW w:w="5741" w:type="dxa"/>
          </w:tcPr>
          <w:p w14:paraId="00000DD1" w14:textId="77777777" w:rsidR="00D17BC0" w:rsidRDefault="00331A14" w:rsidP="000834A0">
            <w:pPr>
              <w:spacing w:after="0" w:line="259" w:lineRule="auto"/>
              <w:ind w:left="0" w:hanging="2"/>
              <w:jc w:val="both"/>
              <w:outlineLvl w:val="9"/>
            </w:pPr>
            <w:r>
              <w:t>Consulta mediante oficio circular.</w:t>
            </w:r>
          </w:p>
          <w:p w14:paraId="00000DD2" w14:textId="77777777" w:rsidR="00D17BC0" w:rsidRDefault="00D17BC0" w:rsidP="000834A0">
            <w:pPr>
              <w:spacing w:after="0"/>
              <w:ind w:left="0" w:hanging="2"/>
              <w:jc w:val="both"/>
              <w:outlineLvl w:val="9"/>
            </w:pPr>
          </w:p>
        </w:tc>
      </w:tr>
      <w:tr w:rsidR="00D17BC0" w14:paraId="486B100A" w14:textId="77777777">
        <w:trPr>
          <w:trHeight w:val="567"/>
        </w:trPr>
        <w:tc>
          <w:tcPr>
            <w:tcW w:w="595" w:type="dxa"/>
          </w:tcPr>
          <w:p w14:paraId="00000DD3" w14:textId="77777777" w:rsidR="00D17BC0" w:rsidRDefault="00331A14" w:rsidP="000834A0">
            <w:pPr>
              <w:spacing w:after="0"/>
              <w:ind w:left="0" w:hanging="2"/>
              <w:jc w:val="both"/>
              <w:outlineLvl w:val="9"/>
            </w:pPr>
            <w:r>
              <w:rPr>
                <w:b/>
              </w:rPr>
              <w:t>5.</w:t>
            </w:r>
          </w:p>
        </w:tc>
        <w:tc>
          <w:tcPr>
            <w:tcW w:w="2561" w:type="dxa"/>
          </w:tcPr>
          <w:p w14:paraId="00000DD4" w14:textId="77777777" w:rsidR="00D17BC0" w:rsidRDefault="00331A14" w:rsidP="000834A0">
            <w:pPr>
              <w:spacing w:after="0"/>
              <w:ind w:left="0" w:hanging="2"/>
              <w:jc w:val="both"/>
              <w:outlineLvl w:val="9"/>
            </w:pPr>
            <w:r>
              <w:rPr>
                <w:b/>
              </w:rPr>
              <w:t xml:space="preserve">Dependencias </w:t>
            </w:r>
          </w:p>
        </w:tc>
        <w:tc>
          <w:tcPr>
            <w:tcW w:w="5741" w:type="dxa"/>
          </w:tcPr>
          <w:p w14:paraId="00000DD5" w14:textId="77777777" w:rsidR="00D17BC0" w:rsidRDefault="00331A14" w:rsidP="000834A0">
            <w:pPr>
              <w:spacing w:after="160" w:line="259" w:lineRule="auto"/>
              <w:ind w:left="0" w:hanging="2"/>
              <w:jc w:val="both"/>
              <w:outlineLvl w:val="9"/>
            </w:pPr>
            <w:r>
              <w:t>Reciben y remiten ajustes requeridos.</w:t>
            </w:r>
          </w:p>
        </w:tc>
      </w:tr>
      <w:tr w:rsidR="00D17BC0" w14:paraId="4E53244D" w14:textId="77777777">
        <w:trPr>
          <w:trHeight w:val="567"/>
        </w:trPr>
        <w:tc>
          <w:tcPr>
            <w:tcW w:w="595" w:type="dxa"/>
          </w:tcPr>
          <w:p w14:paraId="00000DD6" w14:textId="77777777" w:rsidR="00D17BC0" w:rsidRDefault="00331A14" w:rsidP="000834A0">
            <w:pPr>
              <w:spacing w:after="0"/>
              <w:ind w:left="0" w:hanging="2"/>
              <w:jc w:val="both"/>
              <w:outlineLvl w:val="9"/>
            </w:pPr>
            <w:r>
              <w:rPr>
                <w:b/>
              </w:rPr>
              <w:t>6.</w:t>
            </w:r>
          </w:p>
        </w:tc>
        <w:tc>
          <w:tcPr>
            <w:tcW w:w="2561" w:type="dxa"/>
          </w:tcPr>
          <w:p w14:paraId="00000DD7" w14:textId="77777777" w:rsidR="00D17BC0" w:rsidRDefault="00331A14" w:rsidP="000834A0">
            <w:pPr>
              <w:spacing w:after="0"/>
              <w:ind w:left="0" w:hanging="2"/>
              <w:jc w:val="both"/>
              <w:outlineLvl w:val="9"/>
            </w:pPr>
            <w:r>
              <w:rPr>
                <w:b/>
              </w:rPr>
              <w:t>Analista de Planificación</w:t>
            </w:r>
          </w:p>
        </w:tc>
        <w:tc>
          <w:tcPr>
            <w:tcW w:w="5741" w:type="dxa"/>
          </w:tcPr>
          <w:p w14:paraId="00000DD8" w14:textId="77777777" w:rsidR="00D17BC0" w:rsidRDefault="00331A14" w:rsidP="000834A0">
            <w:pPr>
              <w:spacing w:after="160" w:line="259" w:lineRule="auto"/>
              <w:ind w:left="0" w:hanging="2"/>
              <w:jc w:val="both"/>
              <w:outlineLvl w:val="9"/>
            </w:pPr>
            <w:r>
              <w:t>Recibe información y remite a Departamento Financiero.</w:t>
            </w:r>
          </w:p>
        </w:tc>
      </w:tr>
      <w:tr w:rsidR="00D17BC0" w14:paraId="66A4818D" w14:textId="77777777">
        <w:trPr>
          <w:trHeight w:val="685"/>
        </w:trPr>
        <w:tc>
          <w:tcPr>
            <w:tcW w:w="595" w:type="dxa"/>
          </w:tcPr>
          <w:p w14:paraId="00000DD9" w14:textId="77777777" w:rsidR="00D17BC0" w:rsidRDefault="00331A14" w:rsidP="000834A0">
            <w:pPr>
              <w:spacing w:after="0"/>
              <w:ind w:left="0" w:hanging="2"/>
              <w:jc w:val="both"/>
              <w:outlineLvl w:val="9"/>
            </w:pPr>
            <w:r>
              <w:rPr>
                <w:b/>
              </w:rPr>
              <w:t>7.</w:t>
            </w:r>
          </w:p>
        </w:tc>
        <w:tc>
          <w:tcPr>
            <w:tcW w:w="2561" w:type="dxa"/>
          </w:tcPr>
          <w:p w14:paraId="00000DDA" w14:textId="77777777" w:rsidR="00D17BC0" w:rsidRDefault="00331A14" w:rsidP="000834A0">
            <w:pPr>
              <w:spacing w:after="0"/>
              <w:ind w:left="0" w:hanging="2"/>
              <w:jc w:val="both"/>
              <w:outlineLvl w:val="9"/>
            </w:pPr>
            <w:r>
              <w:rPr>
                <w:b/>
              </w:rPr>
              <w:t>Jefe Financiero</w:t>
            </w:r>
          </w:p>
        </w:tc>
        <w:tc>
          <w:tcPr>
            <w:tcW w:w="5741" w:type="dxa"/>
          </w:tcPr>
          <w:p w14:paraId="00000DDB"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Solicita se realice reunión para revisión con los enlaces de Planificación.</w:t>
            </w:r>
          </w:p>
        </w:tc>
      </w:tr>
      <w:tr w:rsidR="00D17BC0" w14:paraId="500AE76C" w14:textId="77777777">
        <w:trPr>
          <w:trHeight w:val="567"/>
        </w:trPr>
        <w:tc>
          <w:tcPr>
            <w:tcW w:w="595" w:type="dxa"/>
          </w:tcPr>
          <w:p w14:paraId="00000DDC" w14:textId="77777777" w:rsidR="00D17BC0" w:rsidRDefault="00331A14" w:rsidP="000834A0">
            <w:pPr>
              <w:spacing w:after="0"/>
              <w:ind w:left="0" w:hanging="2"/>
              <w:jc w:val="both"/>
              <w:outlineLvl w:val="9"/>
            </w:pPr>
            <w:r>
              <w:rPr>
                <w:b/>
              </w:rPr>
              <w:t>8.</w:t>
            </w:r>
          </w:p>
        </w:tc>
        <w:tc>
          <w:tcPr>
            <w:tcW w:w="2561" w:type="dxa"/>
          </w:tcPr>
          <w:p w14:paraId="00000DDD" w14:textId="77777777" w:rsidR="00D17BC0" w:rsidRDefault="00331A14" w:rsidP="000834A0">
            <w:pPr>
              <w:spacing w:after="0"/>
              <w:ind w:left="0" w:hanging="2"/>
              <w:jc w:val="both"/>
              <w:outlineLvl w:val="9"/>
            </w:pPr>
            <w:r>
              <w:rPr>
                <w:b/>
              </w:rPr>
              <w:t>Jefe de Planificación</w:t>
            </w:r>
          </w:p>
        </w:tc>
        <w:tc>
          <w:tcPr>
            <w:tcW w:w="5741" w:type="dxa"/>
          </w:tcPr>
          <w:p w14:paraId="00000DDE" w14:textId="77777777" w:rsidR="00D17BC0" w:rsidRDefault="00331A14" w:rsidP="000834A0">
            <w:pPr>
              <w:spacing w:after="160" w:line="259" w:lineRule="auto"/>
              <w:ind w:left="0" w:hanging="2"/>
              <w:jc w:val="both"/>
              <w:outlineLvl w:val="9"/>
            </w:pPr>
            <w:r>
              <w:t>Instruye se gire oficio para que se convoque y se revisen cambios en coordinación con Sección de Presupuesto del Departamento Financiero.</w:t>
            </w:r>
          </w:p>
        </w:tc>
      </w:tr>
      <w:tr w:rsidR="00D17BC0" w14:paraId="4D5CF4F9" w14:textId="77777777">
        <w:trPr>
          <w:trHeight w:val="586"/>
        </w:trPr>
        <w:tc>
          <w:tcPr>
            <w:tcW w:w="595" w:type="dxa"/>
          </w:tcPr>
          <w:p w14:paraId="00000DDF" w14:textId="77777777" w:rsidR="00D17BC0" w:rsidRDefault="00331A14" w:rsidP="000834A0">
            <w:pPr>
              <w:spacing w:after="0"/>
              <w:ind w:left="0" w:hanging="2"/>
              <w:jc w:val="both"/>
              <w:outlineLvl w:val="9"/>
            </w:pPr>
            <w:r>
              <w:rPr>
                <w:b/>
              </w:rPr>
              <w:t>9.</w:t>
            </w:r>
          </w:p>
        </w:tc>
        <w:tc>
          <w:tcPr>
            <w:tcW w:w="2561" w:type="dxa"/>
          </w:tcPr>
          <w:p w14:paraId="00000DE0" w14:textId="77777777" w:rsidR="00D17BC0" w:rsidRDefault="00331A14" w:rsidP="000834A0">
            <w:pPr>
              <w:spacing w:after="0"/>
              <w:ind w:left="0" w:hanging="2"/>
              <w:jc w:val="both"/>
              <w:outlineLvl w:val="9"/>
            </w:pPr>
            <w:r>
              <w:rPr>
                <w:b/>
              </w:rPr>
              <w:t>Analista de Planificación</w:t>
            </w:r>
          </w:p>
        </w:tc>
        <w:tc>
          <w:tcPr>
            <w:tcW w:w="5741" w:type="dxa"/>
          </w:tcPr>
          <w:p w14:paraId="00000DE1" w14:textId="77777777" w:rsidR="00D17BC0" w:rsidRDefault="00331A14" w:rsidP="000834A0">
            <w:pPr>
              <w:spacing w:after="160" w:line="259" w:lineRule="auto"/>
              <w:ind w:left="0" w:hanging="2"/>
              <w:jc w:val="both"/>
              <w:outlineLvl w:val="9"/>
            </w:pPr>
            <w:r>
              <w:t xml:space="preserve">Coordina con Sección de Presupuesto y remite oficio con programación de reuniones firmado y sellado por la </w:t>
            </w:r>
            <w:proofErr w:type="gramStart"/>
            <w:r>
              <w:t>Jefe</w:t>
            </w:r>
            <w:proofErr w:type="gramEnd"/>
            <w:r>
              <w:t xml:space="preserve"> de Planificación y la Jefe Financiero.</w:t>
            </w:r>
          </w:p>
        </w:tc>
      </w:tr>
      <w:tr w:rsidR="00D17BC0" w14:paraId="022ECD07" w14:textId="77777777">
        <w:trPr>
          <w:trHeight w:val="367"/>
        </w:trPr>
        <w:tc>
          <w:tcPr>
            <w:tcW w:w="595" w:type="dxa"/>
          </w:tcPr>
          <w:p w14:paraId="00000DE2" w14:textId="77777777" w:rsidR="00D17BC0" w:rsidRDefault="00331A14" w:rsidP="000834A0">
            <w:pPr>
              <w:spacing w:after="0"/>
              <w:ind w:left="0" w:hanging="2"/>
              <w:jc w:val="both"/>
              <w:outlineLvl w:val="9"/>
            </w:pPr>
            <w:r>
              <w:rPr>
                <w:b/>
              </w:rPr>
              <w:lastRenderedPageBreak/>
              <w:t>10.</w:t>
            </w:r>
          </w:p>
        </w:tc>
        <w:tc>
          <w:tcPr>
            <w:tcW w:w="2561" w:type="dxa"/>
          </w:tcPr>
          <w:p w14:paraId="00000DE3" w14:textId="77777777" w:rsidR="00D17BC0" w:rsidRDefault="00331A14" w:rsidP="000834A0">
            <w:pPr>
              <w:spacing w:after="0"/>
              <w:ind w:left="0" w:hanging="2"/>
              <w:jc w:val="both"/>
              <w:outlineLvl w:val="9"/>
            </w:pPr>
            <w:r>
              <w:rPr>
                <w:b/>
              </w:rPr>
              <w:t>Analista de Planificación y Encargada de Presupuesto</w:t>
            </w:r>
          </w:p>
        </w:tc>
        <w:tc>
          <w:tcPr>
            <w:tcW w:w="5741" w:type="dxa"/>
          </w:tcPr>
          <w:p w14:paraId="00000DE4" w14:textId="77777777" w:rsidR="00D17BC0" w:rsidRDefault="00331A14" w:rsidP="000834A0">
            <w:pPr>
              <w:spacing w:after="0"/>
              <w:ind w:left="0" w:hanging="2"/>
              <w:jc w:val="both"/>
              <w:outlineLvl w:val="9"/>
            </w:pPr>
            <w:r>
              <w:t>Atienden reunión y revisan con cada dependencia su POA.</w:t>
            </w:r>
          </w:p>
        </w:tc>
      </w:tr>
      <w:tr w:rsidR="00D17BC0" w14:paraId="587C2D7B" w14:textId="77777777">
        <w:trPr>
          <w:trHeight w:val="367"/>
        </w:trPr>
        <w:tc>
          <w:tcPr>
            <w:tcW w:w="595" w:type="dxa"/>
          </w:tcPr>
          <w:p w14:paraId="00000DE5" w14:textId="77777777" w:rsidR="00D17BC0" w:rsidRDefault="00331A14" w:rsidP="000834A0">
            <w:pPr>
              <w:spacing w:after="0"/>
              <w:ind w:left="0" w:hanging="2"/>
              <w:jc w:val="both"/>
              <w:outlineLvl w:val="9"/>
            </w:pPr>
            <w:r>
              <w:rPr>
                <w:b/>
              </w:rPr>
              <w:t>11.</w:t>
            </w:r>
          </w:p>
        </w:tc>
        <w:tc>
          <w:tcPr>
            <w:tcW w:w="2561" w:type="dxa"/>
          </w:tcPr>
          <w:p w14:paraId="00000DE6" w14:textId="77777777" w:rsidR="00D17BC0" w:rsidRDefault="00331A14" w:rsidP="000834A0">
            <w:pPr>
              <w:spacing w:after="0"/>
              <w:ind w:left="0" w:hanging="2"/>
              <w:jc w:val="both"/>
              <w:outlineLvl w:val="9"/>
            </w:pPr>
            <w:r>
              <w:rPr>
                <w:b/>
              </w:rPr>
              <w:t xml:space="preserve">Dependencias </w:t>
            </w:r>
          </w:p>
        </w:tc>
        <w:tc>
          <w:tcPr>
            <w:tcW w:w="5741" w:type="dxa"/>
          </w:tcPr>
          <w:p w14:paraId="00000DE7" w14:textId="77777777" w:rsidR="00D17BC0" w:rsidRDefault="00331A14" w:rsidP="000834A0">
            <w:pPr>
              <w:spacing w:after="0"/>
              <w:ind w:left="0" w:hanging="2"/>
              <w:jc w:val="both"/>
              <w:outlineLvl w:val="9"/>
            </w:pPr>
            <w:r>
              <w:t>Remiten</w:t>
            </w:r>
            <w:r>
              <w:rPr>
                <w:b/>
              </w:rPr>
              <w:t xml:space="preserve"> </w:t>
            </w:r>
            <w:r>
              <w:t>POA</w:t>
            </w:r>
            <w:r>
              <w:rPr>
                <w:b/>
              </w:rPr>
              <w:t xml:space="preserve"> </w:t>
            </w:r>
            <w:r>
              <w:t>modificado tomando en cuenta las observaciones en la revisión realizada.</w:t>
            </w:r>
          </w:p>
        </w:tc>
      </w:tr>
      <w:tr w:rsidR="00D17BC0" w14:paraId="357F4C64" w14:textId="77777777">
        <w:trPr>
          <w:trHeight w:val="367"/>
        </w:trPr>
        <w:tc>
          <w:tcPr>
            <w:tcW w:w="595" w:type="dxa"/>
          </w:tcPr>
          <w:p w14:paraId="00000DE8" w14:textId="77777777" w:rsidR="00D17BC0" w:rsidRDefault="00331A14" w:rsidP="000834A0">
            <w:pPr>
              <w:spacing w:after="0"/>
              <w:ind w:left="0" w:hanging="2"/>
              <w:jc w:val="both"/>
              <w:outlineLvl w:val="9"/>
            </w:pPr>
            <w:r>
              <w:rPr>
                <w:b/>
              </w:rPr>
              <w:t>12.</w:t>
            </w:r>
          </w:p>
        </w:tc>
        <w:tc>
          <w:tcPr>
            <w:tcW w:w="2561" w:type="dxa"/>
          </w:tcPr>
          <w:p w14:paraId="00000DE9" w14:textId="77777777" w:rsidR="00D17BC0" w:rsidRDefault="00331A14" w:rsidP="000834A0">
            <w:pPr>
              <w:spacing w:after="0"/>
              <w:ind w:left="0" w:hanging="2"/>
              <w:jc w:val="both"/>
              <w:outlineLvl w:val="9"/>
            </w:pPr>
            <w:r>
              <w:rPr>
                <w:b/>
              </w:rPr>
              <w:t>Analista de Planificación</w:t>
            </w:r>
          </w:p>
        </w:tc>
        <w:tc>
          <w:tcPr>
            <w:tcW w:w="5741" w:type="dxa"/>
          </w:tcPr>
          <w:p w14:paraId="00000DEA" w14:textId="36E4053F" w:rsidR="00D17BC0" w:rsidRDefault="00331A14" w:rsidP="000834A0">
            <w:pPr>
              <w:spacing w:after="0"/>
              <w:ind w:left="0" w:hanging="2"/>
              <w:jc w:val="both"/>
              <w:outlineLvl w:val="9"/>
            </w:pPr>
            <w:r>
              <w:t>Recibe</w:t>
            </w:r>
            <w:sdt>
              <w:sdtPr>
                <w:tag w:val="goog_rdk_91"/>
                <w:id w:val="1574086058"/>
              </w:sdtPr>
              <w:sdtContent/>
            </w:sdt>
            <w:r w:rsidR="00804AE1">
              <w:t xml:space="preserve">, </w:t>
            </w:r>
            <w:r>
              <w:t>revisa e informa los cambios.</w:t>
            </w:r>
          </w:p>
        </w:tc>
      </w:tr>
      <w:tr w:rsidR="00D17BC0" w14:paraId="6FA2594A" w14:textId="77777777">
        <w:trPr>
          <w:trHeight w:val="367"/>
        </w:trPr>
        <w:tc>
          <w:tcPr>
            <w:tcW w:w="595" w:type="dxa"/>
          </w:tcPr>
          <w:p w14:paraId="00000DEB" w14:textId="77777777" w:rsidR="00D17BC0" w:rsidRDefault="00331A14" w:rsidP="000834A0">
            <w:pPr>
              <w:spacing w:after="0"/>
              <w:ind w:left="0" w:hanging="2"/>
              <w:jc w:val="both"/>
              <w:outlineLvl w:val="9"/>
            </w:pPr>
            <w:r>
              <w:rPr>
                <w:b/>
              </w:rPr>
              <w:t>13.</w:t>
            </w:r>
          </w:p>
        </w:tc>
        <w:tc>
          <w:tcPr>
            <w:tcW w:w="2561" w:type="dxa"/>
          </w:tcPr>
          <w:p w14:paraId="00000DEC" w14:textId="77777777" w:rsidR="00D17BC0" w:rsidRDefault="00331A14" w:rsidP="000834A0">
            <w:pPr>
              <w:spacing w:after="0"/>
              <w:ind w:left="0" w:hanging="2"/>
              <w:jc w:val="both"/>
              <w:outlineLvl w:val="9"/>
            </w:pPr>
            <w:r>
              <w:rPr>
                <w:b/>
              </w:rPr>
              <w:t>Jefe de Planificación</w:t>
            </w:r>
          </w:p>
        </w:tc>
        <w:tc>
          <w:tcPr>
            <w:tcW w:w="5741" w:type="dxa"/>
          </w:tcPr>
          <w:p w14:paraId="00000DED" w14:textId="77777777" w:rsidR="00D17BC0" w:rsidRDefault="00331A14" w:rsidP="000834A0">
            <w:pPr>
              <w:spacing w:after="0"/>
              <w:ind w:left="0" w:hanging="2"/>
              <w:jc w:val="both"/>
              <w:outlineLvl w:val="9"/>
            </w:pPr>
            <w:r>
              <w:t xml:space="preserve">Revisa y pide que se traslade para firma del </w:t>
            </w:r>
            <w:proofErr w:type="gramStart"/>
            <w:r>
              <w:t>Director Ejecutivo</w:t>
            </w:r>
            <w:proofErr w:type="gramEnd"/>
            <w:r>
              <w:t>/ Encargado de Despacho.</w:t>
            </w:r>
          </w:p>
          <w:p w14:paraId="00000DEE" w14:textId="77777777" w:rsidR="00D17BC0" w:rsidRDefault="00D17BC0" w:rsidP="000834A0">
            <w:pPr>
              <w:spacing w:after="0"/>
              <w:ind w:left="0" w:hanging="2"/>
              <w:jc w:val="both"/>
              <w:outlineLvl w:val="9"/>
            </w:pPr>
          </w:p>
        </w:tc>
      </w:tr>
      <w:tr w:rsidR="00D17BC0" w14:paraId="4248583B" w14:textId="77777777">
        <w:trPr>
          <w:trHeight w:val="367"/>
        </w:trPr>
        <w:tc>
          <w:tcPr>
            <w:tcW w:w="595" w:type="dxa"/>
          </w:tcPr>
          <w:p w14:paraId="00000DEF" w14:textId="77777777" w:rsidR="00D17BC0" w:rsidRDefault="00331A14" w:rsidP="000834A0">
            <w:pPr>
              <w:spacing w:after="0"/>
              <w:ind w:left="0" w:hanging="2"/>
              <w:jc w:val="both"/>
              <w:outlineLvl w:val="9"/>
            </w:pPr>
            <w:r>
              <w:rPr>
                <w:b/>
              </w:rPr>
              <w:t>14.</w:t>
            </w:r>
          </w:p>
        </w:tc>
        <w:tc>
          <w:tcPr>
            <w:tcW w:w="2561" w:type="dxa"/>
          </w:tcPr>
          <w:p w14:paraId="00000DF0" w14:textId="77777777" w:rsidR="00D17BC0" w:rsidRDefault="00331A14" w:rsidP="000834A0">
            <w:pPr>
              <w:spacing w:after="0"/>
              <w:ind w:left="0" w:hanging="2"/>
              <w:jc w:val="both"/>
              <w:outlineLvl w:val="9"/>
            </w:pPr>
            <w:r>
              <w:rPr>
                <w:b/>
              </w:rPr>
              <w:t>Analista de Planificación</w:t>
            </w:r>
          </w:p>
        </w:tc>
        <w:tc>
          <w:tcPr>
            <w:tcW w:w="5741" w:type="dxa"/>
          </w:tcPr>
          <w:p w14:paraId="00000DF1" w14:textId="77777777" w:rsidR="00D17BC0" w:rsidRDefault="00331A14" w:rsidP="000834A0">
            <w:pPr>
              <w:spacing w:after="0"/>
              <w:ind w:left="0" w:hanging="2"/>
              <w:jc w:val="both"/>
              <w:outlineLvl w:val="9"/>
            </w:pPr>
            <w:r>
              <w:t>Gestiona firma, entrega a cada dependencia una copia.</w:t>
            </w:r>
          </w:p>
        </w:tc>
      </w:tr>
      <w:tr w:rsidR="00D17BC0" w14:paraId="6C6D9C15" w14:textId="77777777">
        <w:trPr>
          <w:trHeight w:val="367"/>
        </w:trPr>
        <w:tc>
          <w:tcPr>
            <w:tcW w:w="595" w:type="dxa"/>
          </w:tcPr>
          <w:p w14:paraId="00000DF2" w14:textId="77777777" w:rsidR="00D17BC0" w:rsidRDefault="00331A14" w:rsidP="000834A0">
            <w:pPr>
              <w:spacing w:after="0"/>
              <w:ind w:left="0" w:hanging="2"/>
              <w:jc w:val="both"/>
              <w:outlineLvl w:val="9"/>
            </w:pPr>
            <w:r>
              <w:rPr>
                <w:b/>
              </w:rPr>
              <w:t>15.</w:t>
            </w:r>
          </w:p>
        </w:tc>
        <w:tc>
          <w:tcPr>
            <w:tcW w:w="2561" w:type="dxa"/>
          </w:tcPr>
          <w:p w14:paraId="00000DF3" w14:textId="77777777" w:rsidR="00D17BC0" w:rsidRDefault="00D17BC0" w:rsidP="000834A0">
            <w:pPr>
              <w:spacing w:after="0"/>
              <w:ind w:left="0" w:hanging="2"/>
              <w:jc w:val="both"/>
              <w:outlineLvl w:val="9"/>
            </w:pPr>
          </w:p>
        </w:tc>
        <w:tc>
          <w:tcPr>
            <w:tcW w:w="5741" w:type="dxa"/>
          </w:tcPr>
          <w:p w14:paraId="00000DF4" w14:textId="77777777" w:rsidR="00D17BC0" w:rsidRDefault="00331A14" w:rsidP="000834A0">
            <w:pPr>
              <w:spacing w:after="0"/>
              <w:ind w:left="0" w:hanging="2"/>
              <w:jc w:val="both"/>
              <w:outlineLvl w:val="9"/>
            </w:pPr>
            <w:r>
              <w:t xml:space="preserve">Traslada por medio de oficio firmado por la </w:t>
            </w:r>
            <w:proofErr w:type="gramStart"/>
            <w:r>
              <w:t>Jefe</w:t>
            </w:r>
            <w:proofErr w:type="gramEnd"/>
            <w:r>
              <w:t xml:space="preserve"> de Planificación, una copia. </w:t>
            </w:r>
          </w:p>
        </w:tc>
      </w:tr>
      <w:tr w:rsidR="00D17BC0" w14:paraId="6EAF6DAF" w14:textId="77777777">
        <w:trPr>
          <w:trHeight w:val="367"/>
        </w:trPr>
        <w:tc>
          <w:tcPr>
            <w:tcW w:w="595" w:type="dxa"/>
          </w:tcPr>
          <w:p w14:paraId="00000DF5" w14:textId="77777777" w:rsidR="00D17BC0" w:rsidRDefault="00331A14" w:rsidP="000834A0">
            <w:pPr>
              <w:spacing w:after="0"/>
              <w:ind w:left="0" w:hanging="2"/>
              <w:jc w:val="both"/>
              <w:outlineLvl w:val="9"/>
            </w:pPr>
            <w:r>
              <w:rPr>
                <w:b/>
              </w:rPr>
              <w:t>16.</w:t>
            </w:r>
          </w:p>
        </w:tc>
        <w:tc>
          <w:tcPr>
            <w:tcW w:w="2561" w:type="dxa"/>
          </w:tcPr>
          <w:p w14:paraId="00000DF6" w14:textId="77777777" w:rsidR="00D17BC0" w:rsidRDefault="00331A14" w:rsidP="000834A0">
            <w:pPr>
              <w:spacing w:after="0"/>
              <w:ind w:left="0" w:hanging="2"/>
              <w:jc w:val="both"/>
              <w:outlineLvl w:val="9"/>
            </w:pPr>
            <w:r>
              <w:rPr>
                <w:b/>
              </w:rPr>
              <w:t>Jefe Financiero y Encargada de Presupuesto</w:t>
            </w:r>
          </w:p>
        </w:tc>
        <w:tc>
          <w:tcPr>
            <w:tcW w:w="5741" w:type="dxa"/>
          </w:tcPr>
          <w:p w14:paraId="00000DF7" w14:textId="499435D8" w:rsidR="00D17BC0" w:rsidRDefault="00331A14" w:rsidP="000834A0">
            <w:pPr>
              <w:spacing w:after="0"/>
              <w:ind w:left="0" w:hanging="2"/>
              <w:jc w:val="both"/>
              <w:outlineLvl w:val="9"/>
            </w:pPr>
            <w:r>
              <w:t>Revisan economías, prioridades</w:t>
            </w:r>
            <w:r w:rsidR="00804AE1">
              <w:t xml:space="preserve">, </w:t>
            </w:r>
            <w:r>
              <w:t>renglones y todo lo necesario para determinar, economías y disponibilidad para las modificaciones. Si afecta metas físicas se sigue procedimiento 15.15, si no afecta metas se sigue procedimiento 15.14.</w:t>
            </w:r>
          </w:p>
        </w:tc>
      </w:tr>
      <w:tr w:rsidR="00D17BC0" w14:paraId="5B0FB3AE" w14:textId="77777777">
        <w:trPr>
          <w:trHeight w:val="367"/>
        </w:trPr>
        <w:tc>
          <w:tcPr>
            <w:tcW w:w="595" w:type="dxa"/>
          </w:tcPr>
          <w:p w14:paraId="00000DF8" w14:textId="77777777" w:rsidR="00D17BC0" w:rsidRDefault="00331A14" w:rsidP="000834A0">
            <w:pPr>
              <w:spacing w:after="0"/>
              <w:ind w:left="0" w:hanging="2"/>
              <w:jc w:val="both"/>
              <w:outlineLvl w:val="9"/>
            </w:pPr>
            <w:r>
              <w:rPr>
                <w:b/>
              </w:rPr>
              <w:t>17.</w:t>
            </w:r>
          </w:p>
        </w:tc>
        <w:tc>
          <w:tcPr>
            <w:tcW w:w="8302" w:type="dxa"/>
            <w:gridSpan w:val="2"/>
          </w:tcPr>
          <w:p w14:paraId="00000DF9" w14:textId="77777777" w:rsidR="00D17BC0" w:rsidRDefault="00331A14" w:rsidP="000834A0">
            <w:pPr>
              <w:spacing w:after="0"/>
              <w:ind w:left="0" w:hanging="2"/>
              <w:jc w:val="both"/>
              <w:outlineLvl w:val="9"/>
            </w:pPr>
            <w:r>
              <w:rPr>
                <w:b/>
              </w:rPr>
              <w:t>Fin del procedimiento.</w:t>
            </w:r>
          </w:p>
          <w:p w14:paraId="00000DFA" w14:textId="77777777" w:rsidR="00D17BC0" w:rsidRDefault="00D17BC0" w:rsidP="000834A0">
            <w:pPr>
              <w:spacing w:after="0"/>
              <w:ind w:left="0" w:hanging="2"/>
              <w:jc w:val="both"/>
              <w:outlineLvl w:val="9"/>
            </w:pPr>
          </w:p>
        </w:tc>
      </w:tr>
    </w:tbl>
    <w:p w14:paraId="00000DFC" w14:textId="77777777" w:rsidR="00D17BC0" w:rsidRDefault="00D17BC0" w:rsidP="000834A0">
      <w:pPr>
        <w:ind w:left="0" w:hanging="2"/>
        <w:jc w:val="both"/>
        <w:outlineLvl w:val="9"/>
      </w:pPr>
    </w:p>
    <w:p w14:paraId="00000DFD" w14:textId="77777777" w:rsidR="00D17BC0" w:rsidRDefault="00D17BC0" w:rsidP="000834A0">
      <w:pPr>
        <w:ind w:left="0" w:hanging="2"/>
        <w:jc w:val="both"/>
        <w:outlineLvl w:val="9"/>
      </w:pPr>
    </w:p>
    <w:p w14:paraId="00000DFE" w14:textId="77777777" w:rsidR="00D17BC0" w:rsidRDefault="00D17BC0" w:rsidP="000834A0">
      <w:pPr>
        <w:ind w:left="0" w:hanging="2"/>
        <w:jc w:val="both"/>
        <w:outlineLvl w:val="9"/>
      </w:pPr>
    </w:p>
    <w:p w14:paraId="00000DFF" w14:textId="77777777" w:rsidR="00D17BC0" w:rsidRDefault="00D17BC0" w:rsidP="000834A0">
      <w:pPr>
        <w:ind w:left="0" w:hanging="2"/>
        <w:jc w:val="both"/>
        <w:outlineLvl w:val="9"/>
      </w:pPr>
    </w:p>
    <w:p w14:paraId="00000E00" w14:textId="77777777" w:rsidR="00D17BC0" w:rsidRDefault="00D17BC0" w:rsidP="000834A0">
      <w:pPr>
        <w:ind w:left="0" w:hanging="2"/>
        <w:jc w:val="both"/>
        <w:outlineLvl w:val="9"/>
      </w:pPr>
    </w:p>
    <w:p w14:paraId="00000E01" w14:textId="77777777" w:rsidR="00D17BC0" w:rsidRDefault="00D17BC0" w:rsidP="000834A0">
      <w:pPr>
        <w:ind w:left="0" w:hanging="2"/>
        <w:jc w:val="both"/>
        <w:outlineLvl w:val="9"/>
      </w:pPr>
    </w:p>
    <w:p w14:paraId="00000E02" w14:textId="77777777" w:rsidR="00D17BC0" w:rsidRDefault="00D17BC0" w:rsidP="000834A0">
      <w:pPr>
        <w:ind w:left="0" w:hanging="2"/>
        <w:jc w:val="both"/>
        <w:outlineLvl w:val="9"/>
      </w:pPr>
    </w:p>
    <w:p w14:paraId="00000E03" w14:textId="77777777" w:rsidR="00D17BC0" w:rsidRDefault="00D17BC0" w:rsidP="000834A0">
      <w:pPr>
        <w:ind w:left="0" w:hanging="2"/>
        <w:jc w:val="both"/>
        <w:outlineLvl w:val="9"/>
      </w:pPr>
    </w:p>
    <w:p w14:paraId="00000E04" w14:textId="77777777" w:rsidR="00D17BC0" w:rsidRDefault="00D17BC0" w:rsidP="000834A0">
      <w:pPr>
        <w:ind w:left="0" w:hanging="2"/>
        <w:jc w:val="both"/>
        <w:outlineLvl w:val="9"/>
      </w:pPr>
    </w:p>
    <w:p w14:paraId="00000E05" w14:textId="77777777" w:rsidR="00D17BC0" w:rsidRDefault="00D17BC0" w:rsidP="000834A0">
      <w:pPr>
        <w:ind w:left="0" w:hanging="2"/>
        <w:jc w:val="both"/>
        <w:outlineLvl w:val="9"/>
      </w:pPr>
    </w:p>
    <w:p w14:paraId="00000E06" w14:textId="77777777" w:rsidR="00D17BC0" w:rsidRDefault="00331A14" w:rsidP="000834A0">
      <w:pPr>
        <w:spacing w:after="0"/>
        <w:ind w:left="0" w:hanging="2"/>
        <w:jc w:val="both"/>
        <w:outlineLvl w:val="9"/>
      </w:pPr>
      <w:r>
        <w:rPr>
          <w:b/>
        </w:rPr>
        <w:lastRenderedPageBreak/>
        <w:t>15.15.2 FLUJOGRAMA DE PROCEDIMIENTO PARA LA VINCULACIÓN PLAN – PRESUPUESTO POR ACTUALIZACIONES DE POA-.</w:t>
      </w:r>
    </w:p>
    <w:p w14:paraId="00000E07" w14:textId="77777777" w:rsidR="00D17BC0" w:rsidRDefault="00331A14" w:rsidP="000834A0">
      <w:pPr>
        <w:ind w:left="0" w:hanging="2"/>
        <w:jc w:val="both"/>
        <w:outlineLvl w:val="9"/>
      </w:pPr>
      <w:r>
        <w:object w:dxaOrig="8775" w:dyaOrig="10650" w14:anchorId="3647C510">
          <v:shape id="_x0000_i1058" type="#_x0000_t75" style="width:439.5pt;height:533.25pt;visibility:visible" o:ole="">
            <v:imagedata r:id="rId81" o:title=""/>
            <v:path o:extrusionok="t"/>
          </v:shape>
          <o:OLEObject Type="Embed" ProgID="Visio.Drawing.15" ShapeID="_x0000_i1058" DrawAspect="Content" ObjectID="_1762753095" r:id="rId82"/>
        </w:object>
      </w:r>
    </w:p>
    <w:p w14:paraId="00000E08" w14:textId="77777777" w:rsidR="00D17BC0" w:rsidRDefault="00331A14" w:rsidP="000834A0">
      <w:pPr>
        <w:ind w:left="0" w:hanging="2"/>
        <w:jc w:val="both"/>
        <w:outlineLvl w:val="9"/>
      </w:pPr>
      <w:r>
        <w:object w:dxaOrig="8835" w:dyaOrig="11445" w14:anchorId="746AEFC1">
          <v:shape id="_x0000_i1059" type="#_x0000_t75" style="width:438.75pt;height:568.5pt" o:ole="">
            <v:imagedata r:id="rId83" o:title=""/>
          </v:shape>
          <o:OLEObject Type="Embed" ProgID="Visio.Drawing.15" ShapeID="_x0000_i1059" DrawAspect="Content" ObjectID="_1762753096" r:id="rId84"/>
        </w:object>
      </w:r>
    </w:p>
    <w:p w14:paraId="00000E09" w14:textId="77777777" w:rsidR="00D17BC0" w:rsidRDefault="00331A14" w:rsidP="000834A0">
      <w:pPr>
        <w:pStyle w:val="Ttulo2"/>
        <w:ind w:left="0" w:hanging="2"/>
      </w:pPr>
      <w:bookmarkStart w:id="113" w:name="_heading=h.319y80a" w:colFirst="0" w:colLast="0"/>
      <w:bookmarkStart w:id="114" w:name="_Toc140658169"/>
      <w:bookmarkEnd w:id="113"/>
      <w:r>
        <w:lastRenderedPageBreak/>
        <w:t>15.16 PROCEDIMIENTO VISADO DE RC DE ACUERDO A MATRIZ DE POA DE LAS DEPENDENCIAS DE LA COPADEH.</w:t>
      </w:r>
      <w:bookmarkEnd w:id="114"/>
      <w:r>
        <w:t xml:space="preserve"> </w:t>
      </w:r>
    </w:p>
    <w:p w14:paraId="00000E0A"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Solicitante:</w:t>
      </w:r>
      <w:r>
        <w:rPr>
          <w:color w:val="000000"/>
        </w:rPr>
        <w:t xml:space="preserve"> Solicita por medio de correo electrónico el/o los números correlativos de RC a la Sección de Compras.</w:t>
      </w:r>
    </w:p>
    <w:p w14:paraId="00000E0B"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Sección de Compras</w:t>
      </w:r>
      <w:r>
        <w:rPr>
          <w:color w:val="000000"/>
        </w:rPr>
        <w:t>:  Asigna el/o los números correlativos de RC.</w:t>
      </w:r>
    </w:p>
    <w:p w14:paraId="00000E0C" w14:textId="10022E1A"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Solicitante:</w:t>
      </w:r>
      <w:r>
        <w:rPr>
          <w:color w:val="000000"/>
        </w:rPr>
        <w:t> Elabora el o los RC</w:t>
      </w:r>
      <w:r>
        <w:rPr>
          <w:color w:val="222222"/>
          <w:highlight w:val="white"/>
        </w:rPr>
        <w:t>; entrega los documentos a la Unidad de Planificación en las fechas establecidas.</w:t>
      </w:r>
    </w:p>
    <w:p w14:paraId="00000E0D" w14:textId="3DC7DDE2"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Unidad de Planificación</w:t>
      </w:r>
      <w:r>
        <w:rPr>
          <w:color w:val="000000"/>
        </w:rPr>
        <w:t xml:space="preserve">: Recibe y revisa que la o las actividades estén planificadas.  NO están planificadas, devuelve y sigue paso </w:t>
      </w:r>
      <w:r w:rsidR="00D31050">
        <w:rPr>
          <w:color w:val="000000"/>
        </w:rPr>
        <w:t>8</w:t>
      </w:r>
      <w:r>
        <w:rPr>
          <w:color w:val="000000"/>
        </w:rPr>
        <w:t xml:space="preserve">. Si están planificadas sigue paso 5. </w:t>
      </w:r>
    </w:p>
    <w:p w14:paraId="00000E0E"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 xml:space="preserve">Revisa si el presupuesto estimado es acorde al estimado del RC. SÍ, está correcto sigue paso 7. No está correcto sigue paso 6. </w:t>
      </w:r>
    </w:p>
    <w:p w14:paraId="00000E0F" w14:textId="5EC8CDF5"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Anota observaciones en el RC indicando el monto de presupuesto que tiene planificado</w:t>
      </w:r>
      <w:r w:rsidR="00F17272">
        <w:rPr>
          <w:color w:val="000000"/>
        </w:rPr>
        <w:t xml:space="preserve"> y devuelve.</w:t>
      </w:r>
      <w:r>
        <w:rPr>
          <w:color w:val="000000"/>
        </w:rPr>
        <w:t xml:space="preserve"> </w:t>
      </w:r>
    </w:p>
    <w:p w14:paraId="00000E10"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Incorpora constancia de visado de RC.</w:t>
      </w:r>
    </w:p>
    <w:p w14:paraId="00000E18" w14:textId="77777777" w:rsidR="00D17BC0" w:rsidRPr="00D3105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rPr>
          <w:b/>
          <w:color w:val="000000"/>
        </w:rPr>
        <w:t>Fin del procedimiento.</w:t>
      </w:r>
    </w:p>
    <w:p w14:paraId="29AB10C8"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4475D0C7"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3A7572A9"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4D221D89"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4E46640C"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27BE2A33"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66396561"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03084CEC"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5593AC90"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b/>
          <w:color w:val="000000"/>
        </w:rPr>
      </w:pPr>
    </w:p>
    <w:p w14:paraId="20F5C7E4" w14:textId="77777777" w:rsidR="00D31050" w:rsidRDefault="00D31050" w:rsidP="00D31050">
      <w:pPr>
        <w:pBdr>
          <w:top w:val="nil"/>
          <w:left w:val="nil"/>
          <w:bottom w:val="nil"/>
          <w:right w:val="nil"/>
          <w:between w:val="nil"/>
        </w:pBdr>
        <w:spacing w:before="240" w:after="240" w:line="240" w:lineRule="auto"/>
        <w:ind w:leftChars="0" w:left="0" w:firstLineChars="0" w:firstLine="0"/>
        <w:jc w:val="both"/>
        <w:outlineLvl w:val="9"/>
        <w:rPr>
          <w:rFonts w:ascii="Times New Roman" w:eastAsia="Times New Roman" w:hAnsi="Times New Roman" w:cs="Times New Roman"/>
          <w:color w:val="000000"/>
          <w:sz w:val="24"/>
          <w:szCs w:val="24"/>
        </w:rPr>
      </w:pPr>
    </w:p>
    <w:p w14:paraId="00000E19" w14:textId="77777777" w:rsidR="00D17BC0" w:rsidRDefault="00331A14" w:rsidP="000834A0">
      <w:pPr>
        <w:spacing w:after="0"/>
        <w:ind w:left="0" w:hanging="2"/>
        <w:jc w:val="both"/>
        <w:outlineLvl w:val="9"/>
        <w:rPr>
          <w:b/>
        </w:rPr>
      </w:pPr>
      <w:r>
        <w:rPr>
          <w:b/>
        </w:rPr>
        <w:lastRenderedPageBreak/>
        <w:t xml:space="preserve">15.16.1 MATRIZ DE PROCEDIMIENTO VISADO DE RC </w:t>
      </w:r>
      <w:proofErr w:type="gramStart"/>
      <w:r>
        <w:rPr>
          <w:b/>
        </w:rPr>
        <w:t>DE ACUERDO A</w:t>
      </w:r>
      <w:proofErr w:type="gramEnd"/>
      <w:r>
        <w:rPr>
          <w:b/>
        </w:rPr>
        <w:t xml:space="preserve"> MATRIZ DE POA DE LAS DEPENDENCIAS DE LA COPADEH.</w:t>
      </w:r>
    </w:p>
    <w:p w14:paraId="283436C6" w14:textId="77777777" w:rsidR="002D18DD" w:rsidRDefault="002D18DD" w:rsidP="000834A0">
      <w:pPr>
        <w:spacing w:after="0"/>
        <w:ind w:left="0" w:hanging="2"/>
        <w:jc w:val="both"/>
        <w:outlineLvl w:val="9"/>
      </w:pPr>
    </w:p>
    <w:tbl>
      <w:tblPr>
        <w:tblStyle w:val="affc"/>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592697E2" w14:textId="77777777">
        <w:trPr>
          <w:trHeight w:val="349"/>
        </w:trPr>
        <w:tc>
          <w:tcPr>
            <w:tcW w:w="595" w:type="dxa"/>
            <w:shd w:val="clear" w:color="auto" w:fill="D9D9D9"/>
          </w:tcPr>
          <w:p w14:paraId="00000E1A" w14:textId="77777777" w:rsidR="00D17BC0" w:rsidRDefault="00331A14" w:rsidP="000834A0">
            <w:pPr>
              <w:spacing w:after="0"/>
              <w:ind w:left="0" w:hanging="2"/>
              <w:jc w:val="both"/>
              <w:outlineLvl w:val="9"/>
            </w:pPr>
            <w:bookmarkStart w:id="115" w:name="_heading=h.1gf8i83" w:colFirst="0" w:colLast="0"/>
            <w:bookmarkEnd w:id="115"/>
            <w:r>
              <w:rPr>
                <w:b/>
              </w:rPr>
              <w:t>No.</w:t>
            </w:r>
          </w:p>
        </w:tc>
        <w:tc>
          <w:tcPr>
            <w:tcW w:w="2118" w:type="dxa"/>
            <w:shd w:val="clear" w:color="auto" w:fill="D9D9D9"/>
          </w:tcPr>
          <w:p w14:paraId="00000E1B"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1C" w14:textId="77777777" w:rsidR="00D17BC0" w:rsidRDefault="00331A14" w:rsidP="000834A0">
            <w:pPr>
              <w:spacing w:after="0"/>
              <w:ind w:left="0" w:hanging="2"/>
              <w:jc w:val="both"/>
              <w:outlineLvl w:val="9"/>
            </w:pPr>
            <w:r>
              <w:rPr>
                <w:b/>
              </w:rPr>
              <w:t>DESCRIPCIÓN DE LAS ACTIVIDADES</w:t>
            </w:r>
          </w:p>
        </w:tc>
      </w:tr>
      <w:tr w:rsidR="00D17BC0" w14:paraId="389DAC1E" w14:textId="77777777">
        <w:tc>
          <w:tcPr>
            <w:tcW w:w="595" w:type="dxa"/>
          </w:tcPr>
          <w:p w14:paraId="00000E1D" w14:textId="77777777" w:rsidR="00D17BC0" w:rsidRDefault="00331A14" w:rsidP="000834A0">
            <w:pPr>
              <w:spacing w:after="0"/>
              <w:ind w:left="0" w:hanging="2"/>
              <w:jc w:val="both"/>
              <w:outlineLvl w:val="9"/>
            </w:pPr>
            <w:r>
              <w:rPr>
                <w:b/>
              </w:rPr>
              <w:t>1.</w:t>
            </w:r>
          </w:p>
        </w:tc>
        <w:tc>
          <w:tcPr>
            <w:tcW w:w="2118" w:type="dxa"/>
          </w:tcPr>
          <w:p w14:paraId="00000E1E" w14:textId="77777777" w:rsidR="00D17BC0" w:rsidRDefault="00331A14" w:rsidP="000834A0">
            <w:pPr>
              <w:spacing w:after="0"/>
              <w:ind w:left="0" w:hanging="2"/>
              <w:jc w:val="both"/>
              <w:outlineLvl w:val="9"/>
            </w:pPr>
            <w:r>
              <w:rPr>
                <w:b/>
                <w:color w:val="000000"/>
              </w:rPr>
              <w:t>Solicitante</w:t>
            </w:r>
          </w:p>
        </w:tc>
        <w:tc>
          <w:tcPr>
            <w:tcW w:w="6604" w:type="dxa"/>
          </w:tcPr>
          <w:p w14:paraId="00000E1F" w14:textId="77777777" w:rsidR="00D17BC0" w:rsidRDefault="00331A14" w:rsidP="000834A0">
            <w:pPr>
              <w:spacing w:after="0"/>
              <w:ind w:left="0" w:hanging="2"/>
              <w:jc w:val="both"/>
              <w:outlineLvl w:val="9"/>
            </w:pPr>
            <w:r>
              <w:rPr>
                <w:color w:val="000000"/>
              </w:rPr>
              <w:t>Solicita por medio de correo electrónico el/o los números correlativos de RC a la Sección de Compras.</w:t>
            </w:r>
          </w:p>
        </w:tc>
      </w:tr>
      <w:tr w:rsidR="00D17BC0" w14:paraId="13E0CDC6" w14:textId="77777777">
        <w:trPr>
          <w:trHeight w:val="620"/>
        </w:trPr>
        <w:tc>
          <w:tcPr>
            <w:tcW w:w="595" w:type="dxa"/>
          </w:tcPr>
          <w:p w14:paraId="00000E20" w14:textId="77777777" w:rsidR="00D17BC0" w:rsidRDefault="00331A14" w:rsidP="000834A0">
            <w:pPr>
              <w:spacing w:after="0"/>
              <w:ind w:left="0" w:hanging="2"/>
              <w:jc w:val="both"/>
              <w:outlineLvl w:val="9"/>
            </w:pPr>
            <w:r>
              <w:rPr>
                <w:b/>
              </w:rPr>
              <w:t>2.</w:t>
            </w:r>
          </w:p>
        </w:tc>
        <w:tc>
          <w:tcPr>
            <w:tcW w:w="2118" w:type="dxa"/>
          </w:tcPr>
          <w:p w14:paraId="00000E21" w14:textId="77777777" w:rsidR="00D17BC0" w:rsidRDefault="00331A14" w:rsidP="000834A0">
            <w:pPr>
              <w:spacing w:after="0"/>
              <w:ind w:left="0" w:hanging="2"/>
              <w:jc w:val="both"/>
              <w:outlineLvl w:val="9"/>
              <w:rPr>
                <w:color w:val="000000"/>
              </w:rPr>
            </w:pPr>
            <w:r>
              <w:rPr>
                <w:b/>
                <w:color w:val="000000"/>
              </w:rPr>
              <w:t>Sección de Compras</w:t>
            </w:r>
          </w:p>
        </w:tc>
        <w:tc>
          <w:tcPr>
            <w:tcW w:w="6604" w:type="dxa"/>
          </w:tcPr>
          <w:p w14:paraId="00000E22" w14:textId="77777777" w:rsidR="00D17BC0" w:rsidRDefault="00331A14" w:rsidP="000834A0">
            <w:pPr>
              <w:spacing w:after="0"/>
              <w:ind w:left="0" w:hanging="2"/>
              <w:jc w:val="both"/>
              <w:outlineLvl w:val="9"/>
              <w:rPr>
                <w:color w:val="000000"/>
              </w:rPr>
            </w:pPr>
            <w:r>
              <w:rPr>
                <w:color w:val="000000"/>
              </w:rPr>
              <w:t>Asigna el/o los números correlativos de RC.</w:t>
            </w:r>
          </w:p>
        </w:tc>
      </w:tr>
      <w:tr w:rsidR="00D17BC0" w14:paraId="3242D45C" w14:textId="77777777">
        <w:tc>
          <w:tcPr>
            <w:tcW w:w="595" w:type="dxa"/>
          </w:tcPr>
          <w:p w14:paraId="00000E23" w14:textId="77777777" w:rsidR="00D17BC0" w:rsidRDefault="00331A14" w:rsidP="000834A0">
            <w:pPr>
              <w:spacing w:after="0"/>
              <w:ind w:left="0" w:hanging="2"/>
              <w:jc w:val="both"/>
              <w:outlineLvl w:val="9"/>
            </w:pPr>
            <w:r>
              <w:rPr>
                <w:b/>
              </w:rPr>
              <w:t>3.</w:t>
            </w:r>
          </w:p>
        </w:tc>
        <w:tc>
          <w:tcPr>
            <w:tcW w:w="2118" w:type="dxa"/>
          </w:tcPr>
          <w:p w14:paraId="00000E24" w14:textId="77777777" w:rsidR="00D17BC0" w:rsidRDefault="00331A14" w:rsidP="000834A0">
            <w:pPr>
              <w:spacing w:after="0"/>
              <w:ind w:left="0" w:hanging="2"/>
              <w:jc w:val="both"/>
              <w:outlineLvl w:val="9"/>
              <w:rPr>
                <w:color w:val="000000"/>
              </w:rPr>
            </w:pPr>
            <w:r>
              <w:rPr>
                <w:b/>
                <w:color w:val="000000"/>
              </w:rPr>
              <w:t>Solicitante</w:t>
            </w:r>
          </w:p>
        </w:tc>
        <w:tc>
          <w:tcPr>
            <w:tcW w:w="6604" w:type="dxa"/>
          </w:tcPr>
          <w:p w14:paraId="00000E25" w14:textId="7E8DF5D1" w:rsidR="00D17BC0" w:rsidRDefault="00F17272" w:rsidP="000834A0">
            <w:pPr>
              <w:spacing w:after="0"/>
              <w:ind w:left="0" w:hanging="2"/>
              <w:jc w:val="both"/>
              <w:outlineLvl w:val="9"/>
              <w:rPr>
                <w:color w:val="000000"/>
              </w:rPr>
            </w:pPr>
            <w:r>
              <w:rPr>
                <w:color w:val="000000"/>
              </w:rPr>
              <w:t>Elabora el o los RC</w:t>
            </w:r>
            <w:r>
              <w:rPr>
                <w:color w:val="222222"/>
                <w:highlight w:val="white"/>
              </w:rPr>
              <w:t>; entrega los documentos a la Unidad de Planificación en las fechas establecidas</w:t>
            </w:r>
            <w:r w:rsidR="00E60EBC">
              <w:rPr>
                <w:color w:val="222222"/>
              </w:rPr>
              <w:t>.</w:t>
            </w:r>
          </w:p>
        </w:tc>
      </w:tr>
      <w:tr w:rsidR="00D17BC0" w14:paraId="48D9A670" w14:textId="77777777">
        <w:trPr>
          <w:cantSplit/>
        </w:trPr>
        <w:tc>
          <w:tcPr>
            <w:tcW w:w="595" w:type="dxa"/>
          </w:tcPr>
          <w:p w14:paraId="00000E26" w14:textId="77777777" w:rsidR="00D17BC0" w:rsidRDefault="00331A14" w:rsidP="000834A0">
            <w:pPr>
              <w:spacing w:after="0"/>
              <w:ind w:left="0" w:hanging="2"/>
              <w:jc w:val="both"/>
              <w:outlineLvl w:val="9"/>
            </w:pPr>
            <w:r>
              <w:rPr>
                <w:b/>
              </w:rPr>
              <w:t>4.</w:t>
            </w:r>
          </w:p>
        </w:tc>
        <w:tc>
          <w:tcPr>
            <w:tcW w:w="2118" w:type="dxa"/>
            <w:vMerge w:val="restart"/>
          </w:tcPr>
          <w:p w14:paraId="00000E27" w14:textId="77777777" w:rsidR="00D17BC0" w:rsidRDefault="00D17BC0" w:rsidP="000834A0">
            <w:pPr>
              <w:spacing w:after="0"/>
              <w:ind w:left="0" w:hanging="2"/>
              <w:jc w:val="both"/>
              <w:outlineLvl w:val="9"/>
              <w:rPr>
                <w:color w:val="000000"/>
              </w:rPr>
            </w:pPr>
          </w:p>
          <w:p w14:paraId="00000E28" w14:textId="77777777" w:rsidR="00D17BC0" w:rsidRDefault="00D17BC0" w:rsidP="000834A0">
            <w:pPr>
              <w:spacing w:after="0"/>
              <w:ind w:left="0" w:hanging="2"/>
              <w:jc w:val="both"/>
              <w:outlineLvl w:val="9"/>
              <w:rPr>
                <w:color w:val="000000"/>
              </w:rPr>
            </w:pPr>
          </w:p>
          <w:p w14:paraId="00000E29" w14:textId="77777777" w:rsidR="00D17BC0" w:rsidRDefault="00331A14" w:rsidP="000834A0">
            <w:pPr>
              <w:spacing w:after="0"/>
              <w:ind w:left="0" w:hanging="2"/>
              <w:jc w:val="both"/>
              <w:outlineLvl w:val="9"/>
              <w:rPr>
                <w:color w:val="000000"/>
              </w:rPr>
            </w:pPr>
            <w:r>
              <w:rPr>
                <w:b/>
                <w:color w:val="000000"/>
              </w:rPr>
              <w:t>Unidad de Planificación</w:t>
            </w:r>
          </w:p>
        </w:tc>
        <w:tc>
          <w:tcPr>
            <w:tcW w:w="6604" w:type="dxa"/>
          </w:tcPr>
          <w:p w14:paraId="00000E2A" w14:textId="70E17B3A" w:rsidR="00D17BC0" w:rsidRDefault="00331A14" w:rsidP="000834A0">
            <w:pPr>
              <w:spacing w:after="0"/>
              <w:ind w:left="0" w:hanging="2"/>
              <w:jc w:val="both"/>
              <w:outlineLvl w:val="9"/>
              <w:rPr>
                <w:color w:val="000000"/>
              </w:rPr>
            </w:pPr>
            <w:r>
              <w:rPr>
                <w:color w:val="000000"/>
              </w:rPr>
              <w:t xml:space="preserve">Recibe y revisa que la o las actividades estén planificadas.  No están planificadas, devuelve y sigue paso </w:t>
            </w:r>
            <w:r w:rsidR="002D18DD">
              <w:rPr>
                <w:color w:val="000000"/>
              </w:rPr>
              <w:t>8</w:t>
            </w:r>
            <w:r>
              <w:rPr>
                <w:color w:val="000000"/>
              </w:rPr>
              <w:t>. Si están planificadas sigue paso 5</w:t>
            </w:r>
            <w:r>
              <w:t>.</w:t>
            </w:r>
          </w:p>
        </w:tc>
      </w:tr>
      <w:tr w:rsidR="00D17BC0" w14:paraId="60D2E86F" w14:textId="77777777">
        <w:trPr>
          <w:cantSplit/>
        </w:trPr>
        <w:tc>
          <w:tcPr>
            <w:tcW w:w="595" w:type="dxa"/>
          </w:tcPr>
          <w:p w14:paraId="00000E2B" w14:textId="77777777" w:rsidR="00D17BC0" w:rsidRDefault="00331A14" w:rsidP="000834A0">
            <w:pPr>
              <w:spacing w:after="0"/>
              <w:ind w:left="0" w:hanging="2"/>
              <w:jc w:val="both"/>
              <w:outlineLvl w:val="9"/>
            </w:pPr>
            <w:r>
              <w:rPr>
                <w:b/>
              </w:rPr>
              <w:t>5.</w:t>
            </w:r>
          </w:p>
        </w:tc>
        <w:tc>
          <w:tcPr>
            <w:tcW w:w="2118" w:type="dxa"/>
            <w:vMerge/>
          </w:tcPr>
          <w:p w14:paraId="00000E2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2D"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 xml:space="preserve">Revisa si el presupuesto estimado es acorde al estimado del RC. Si, está correcto sigue paso 7. No está correcto sigue paso 6. </w:t>
            </w:r>
          </w:p>
        </w:tc>
      </w:tr>
      <w:tr w:rsidR="00D17BC0" w14:paraId="162BCAAF" w14:textId="77777777">
        <w:trPr>
          <w:cantSplit/>
        </w:trPr>
        <w:tc>
          <w:tcPr>
            <w:tcW w:w="595" w:type="dxa"/>
          </w:tcPr>
          <w:p w14:paraId="00000E2E" w14:textId="77777777" w:rsidR="00D17BC0" w:rsidRDefault="00331A14" w:rsidP="000834A0">
            <w:pPr>
              <w:spacing w:after="0"/>
              <w:ind w:left="0" w:hanging="2"/>
              <w:jc w:val="both"/>
              <w:outlineLvl w:val="9"/>
            </w:pPr>
            <w:r>
              <w:rPr>
                <w:b/>
              </w:rPr>
              <w:t>6.</w:t>
            </w:r>
          </w:p>
        </w:tc>
        <w:tc>
          <w:tcPr>
            <w:tcW w:w="2118" w:type="dxa"/>
            <w:vMerge/>
          </w:tcPr>
          <w:p w14:paraId="00000E2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30" w14:textId="2F5F44DD" w:rsidR="00D17BC0" w:rsidRDefault="00331A14" w:rsidP="000834A0">
            <w:pPr>
              <w:spacing w:after="0"/>
              <w:ind w:left="0" w:hanging="2"/>
              <w:jc w:val="both"/>
              <w:outlineLvl w:val="9"/>
              <w:rPr>
                <w:color w:val="000000"/>
              </w:rPr>
            </w:pPr>
            <w:r>
              <w:rPr>
                <w:color w:val="000000"/>
              </w:rPr>
              <w:t>Anota observaciones en el RC indicando el monto de presupuesto que tiene planificado</w:t>
            </w:r>
            <w:r w:rsidR="00F17272">
              <w:rPr>
                <w:color w:val="000000"/>
              </w:rPr>
              <w:t xml:space="preserve"> y devuelve</w:t>
            </w:r>
            <w:r>
              <w:rPr>
                <w:color w:val="000000"/>
              </w:rPr>
              <w:t>.</w:t>
            </w:r>
          </w:p>
        </w:tc>
      </w:tr>
      <w:tr w:rsidR="00D17BC0" w14:paraId="290B65AE" w14:textId="77777777">
        <w:trPr>
          <w:cantSplit/>
        </w:trPr>
        <w:tc>
          <w:tcPr>
            <w:tcW w:w="595" w:type="dxa"/>
          </w:tcPr>
          <w:p w14:paraId="00000E31" w14:textId="77777777" w:rsidR="00D17BC0" w:rsidRDefault="00331A14" w:rsidP="000834A0">
            <w:pPr>
              <w:spacing w:after="0"/>
              <w:ind w:left="0" w:hanging="2"/>
              <w:jc w:val="both"/>
              <w:outlineLvl w:val="9"/>
            </w:pPr>
            <w:r>
              <w:rPr>
                <w:b/>
              </w:rPr>
              <w:t>7.</w:t>
            </w:r>
          </w:p>
        </w:tc>
        <w:tc>
          <w:tcPr>
            <w:tcW w:w="2118" w:type="dxa"/>
            <w:vMerge/>
          </w:tcPr>
          <w:p w14:paraId="00000E3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33"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Incorpora constancia de visado de RC.</w:t>
            </w:r>
          </w:p>
        </w:tc>
      </w:tr>
      <w:tr w:rsidR="00D17BC0" w14:paraId="490E7573" w14:textId="77777777">
        <w:tc>
          <w:tcPr>
            <w:tcW w:w="595" w:type="dxa"/>
          </w:tcPr>
          <w:p w14:paraId="00000E49" w14:textId="1AA2489F" w:rsidR="00D17BC0" w:rsidRDefault="00F17272" w:rsidP="000834A0">
            <w:pPr>
              <w:ind w:left="0" w:hanging="2"/>
              <w:jc w:val="both"/>
              <w:outlineLvl w:val="9"/>
            </w:pPr>
            <w:r>
              <w:rPr>
                <w:b/>
              </w:rPr>
              <w:t>8</w:t>
            </w:r>
            <w:r w:rsidR="00331A14">
              <w:rPr>
                <w:b/>
              </w:rPr>
              <w:t>.</w:t>
            </w:r>
          </w:p>
        </w:tc>
        <w:tc>
          <w:tcPr>
            <w:tcW w:w="8722" w:type="dxa"/>
            <w:gridSpan w:val="2"/>
          </w:tcPr>
          <w:p w14:paraId="00000E4A" w14:textId="77777777" w:rsidR="00D17BC0" w:rsidRDefault="00331A14" w:rsidP="00F17272">
            <w:pPr>
              <w:ind w:left="0" w:hanging="2"/>
              <w:jc w:val="center"/>
              <w:outlineLvl w:val="9"/>
              <w:rPr>
                <w:color w:val="000000"/>
              </w:rPr>
            </w:pPr>
            <w:r>
              <w:rPr>
                <w:b/>
                <w:color w:val="000000"/>
              </w:rPr>
              <w:t>Fin del Procedimiento</w:t>
            </w:r>
          </w:p>
        </w:tc>
      </w:tr>
    </w:tbl>
    <w:p w14:paraId="4AFC77DF" w14:textId="77777777" w:rsidR="003A35C9" w:rsidRDefault="003A35C9" w:rsidP="000834A0">
      <w:pPr>
        <w:ind w:left="0" w:hanging="2"/>
        <w:jc w:val="both"/>
        <w:outlineLvl w:val="9"/>
        <w:rPr>
          <w:b/>
        </w:rPr>
      </w:pPr>
    </w:p>
    <w:p w14:paraId="109AD90B" w14:textId="77777777" w:rsidR="00F17272" w:rsidRDefault="00F17272" w:rsidP="000834A0">
      <w:pPr>
        <w:ind w:left="0" w:hanging="2"/>
        <w:jc w:val="both"/>
        <w:outlineLvl w:val="9"/>
        <w:rPr>
          <w:b/>
        </w:rPr>
      </w:pPr>
    </w:p>
    <w:p w14:paraId="520738A1" w14:textId="77777777" w:rsidR="00F17272" w:rsidRDefault="00F17272" w:rsidP="000834A0">
      <w:pPr>
        <w:ind w:left="0" w:hanging="2"/>
        <w:jc w:val="both"/>
        <w:outlineLvl w:val="9"/>
        <w:rPr>
          <w:b/>
        </w:rPr>
      </w:pPr>
    </w:p>
    <w:p w14:paraId="7B3C5470" w14:textId="77777777" w:rsidR="00F17272" w:rsidRDefault="00F17272" w:rsidP="000834A0">
      <w:pPr>
        <w:ind w:left="0" w:hanging="2"/>
        <w:jc w:val="both"/>
        <w:outlineLvl w:val="9"/>
        <w:rPr>
          <w:b/>
        </w:rPr>
      </w:pPr>
    </w:p>
    <w:p w14:paraId="5AB085F3" w14:textId="77777777" w:rsidR="00F17272" w:rsidRDefault="00F17272" w:rsidP="000834A0">
      <w:pPr>
        <w:ind w:left="0" w:hanging="2"/>
        <w:jc w:val="both"/>
        <w:outlineLvl w:val="9"/>
        <w:rPr>
          <w:b/>
        </w:rPr>
      </w:pPr>
    </w:p>
    <w:p w14:paraId="11E06325" w14:textId="77777777" w:rsidR="00F17272" w:rsidRDefault="00F17272" w:rsidP="000834A0">
      <w:pPr>
        <w:ind w:left="0" w:hanging="2"/>
        <w:jc w:val="both"/>
        <w:outlineLvl w:val="9"/>
        <w:rPr>
          <w:b/>
        </w:rPr>
      </w:pPr>
    </w:p>
    <w:p w14:paraId="37B90DFB" w14:textId="77777777" w:rsidR="00F17272" w:rsidRDefault="00F17272" w:rsidP="000834A0">
      <w:pPr>
        <w:ind w:left="0" w:hanging="2"/>
        <w:jc w:val="both"/>
        <w:outlineLvl w:val="9"/>
        <w:rPr>
          <w:b/>
        </w:rPr>
      </w:pPr>
    </w:p>
    <w:p w14:paraId="0A16DD32" w14:textId="77777777" w:rsidR="00F17272" w:rsidRDefault="00F17272" w:rsidP="000834A0">
      <w:pPr>
        <w:ind w:left="0" w:hanging="2"/>
        <w:jc w:val="both"/>
        <w:outlineLvl w:val="9"/>
        <w:rPr>
          <w:b/>
        </w:rPr>
      </w:pPr>
    </w:p>
    <w:p w14:paraId="1F372A43" w14:textId="77777777" w:rsidR="00F17272" w:rsidRDefault="00F17272" w:rsidP="000834A0">
      <w:pPr>
        <w:ind w:left="0" w:hanging="2"/>
        <w:jc w:val="both"/>
        <w:outlineLvl w:val="9"/>
        <w:rPr>
          <w:b/>
        </w:rPr>
      </w:pPr>
    </w:p>
    <w:p w14:paraId="6949B2FF" w14:textId="77777777" w:rsidR="00F17272" w:rsidRDefault="00F17272" w:rsidP="000834A0">
      <w:pPr>
        <w:ind w:left="0" w:hanging="2"/>
        <w:jc w:val="both"/>
        <w:outlineLvl w:val="9"/>
        <w:rPr>
          <w:b/>
        </w:rPr>
      </w:pPr>
    </w:p>
    <w:p w14:paraId="730D8395" w14:textId="77777777" w:rsidR="00F17272" w:rsidRDefault="00F17272" w:rsidP="000834A0">
      <w:pPr>
        <w:ind w:left="0" w:hanging="2"/>
        <w:jc w:val="both"/>
        <w:outlineLvl w:val="9"/>
        <w:rPr>
          <w:b/>
        </w:rPr>
      </w:pPr>
    </w:p>
    <w:p w14:paraId="00000E4C" w14:textId="1503AEF3" w:rsidR="00D17BC0" w:rsidRDefault="00331A14" w:rsidP="000834A0">
      <w:pPr>
        <w:ind w:left="0" w:hanging="2"/>
        <w:jc w:val="both"/>
        <w:outlineLvl w:val="9"/>
      </w:pPr>
      <w:r>
        <w:rPr>
          <w:b/>
        </w:rPr>
        <w:lastRenderedPageBreak/>
        <w:t>15.16.2 FLUJOGRAMA DE PROCEDIMIENTO VISADO DE RC DE ACUERDO A MATRIZ DE POA DE LAS DEPENDENCIAS DE LA COPADEH.</w:t>
      </w:r>
    </w:p>
    <w:p w14:paraId="00000E4D" w14:textId="61E9A01C" w:rsidR="00D17BC0" w:rsidRDefault="00DF5935" w:rsidP="000834A0">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object w:dxaOrig="10186" w:dyaOrig="14881" w14:anchorId="38256CDB">
          <v:shape id="_x0000_i1060" type="#_x0000_t75" style="width:438.75pt;height:540pt" o:ole="">
            <v:imagedata r:id="rId85" o:title=""/>
          </v:shape>
          <o:OLEObject Type="Embed" ProgID="Visio.Drawing.15" ShapeID="_x0000_i1060" DrawAspect="Content" ObjectID="_1762753097" r:id="rId86"/>
        </w:object>
      </w:r>
    </w:p>
    <w:bookmarkStart w:id="116" w:name="_heading=h.25b2l0r" w:colFirst="0" w:colLast="0"/>
    <w:bookmarkEnd w:id="116"/>
    <w:p w14:paraId="00000E4E" w14:textId="2D0F72BC" w:rsidR="00D17BC0" w:rsidRDefault="00DF5935" w:rsidP="000834A0">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object w:dxaOrig="6601" w:dyaOrig="14881" w14:anchorId="770A347D">
          <v:shape id="_x0000_i1061" type="#_x0000_t75" style="width:4in;height:597.75pt" o:ole="">
            <v:imagedata r:id="rId87" o:title=""/>
          </v:shape>
          <o:OLEObject Type="Embed" ProgID="Visio.Drawing.15" ShapeID="_x0000_i1061" DrawAspect="Content" ObjectID="_1762753098" r:id="rId88"/>
        </w:object>
      </w:r>
    </w:p>
    <w:p w14:paraId="00000E4F" w14:textId="77777777" w:rsidR="00D17BC0" w:rsidRDefault="00331A14" w:rsidP="000834A0">
      <w:pPr>
        <w:pStyle w:val="Ttulo2"/>
        <w:ind w:left="0" w:hanging="2"/>
      </w:pPr>
      <w:bookmarkStart w:id="117" w:name="_heading=h.40ew0vw" w:colFirst="0" w:colLast="0"/>
      <w:bookmarkStart w:id="118" w:name="_Toc140658170"/>
      <w:bookmarkEnd w:id="117"/>
      <w:r>
        <w:lastRenderedPageBreak/>
        <w:t>15.17 PROCEDIMIENTO REPROGRAMACIÓN DE METAS FÍSICAS</w:t>
      </w:r>
      <w:bookmarkEnd w:id="118"/>
    </w:p>
    <w:p w14:paraId="00000E50" w14:textId="77777777" w:rsidR="00D17BC0" w:rsidRDefault="00D17BC0" w:rsidP="000834A0">
      <w:pPr>
        <w:ind w:left="0" w:hanging="2"/>
        <w:jc w:val="both"/>
        <w:outlineLvl w:val="9"/>
      </w:pPr>
    </w:p>
    <w:p w14:paraId="00000E51" w14:textId="77777777" w:rsidR="00D17BC0" w:rsidRDefault="00331A14" w:rsidP="000834A0">
      <w:pPr>
        <w:spacing w:after="0"/>
        <w:ind w:left="0" w:hanging="2"/>
        <w:jc w:val="both"/>
        <w:outlineLvl w:val="9"/>
      </w:pPr>
      <w:r>
        <w:rPr>
          <w:b/>
        </w:rPr>
        <w:t>1.</w:t>
      </w:r>
      <w:r>
        <w:t xml:space="preserve"> </w:t>
      </w:r>
      <w:r>
        <w:rPr>
          <w:b/>
        </w:rPr>
        <w:t>Encargado (a) de Monitoreo, Evaluación y Seguimiento</w:t>
      </w:r>
      <w:r>
        <w:t>: Consulta a los</w:t>
      </w:r>
    </w:p>
    <w:p w14:paraId="00000E52" w14:textId="77777777" w:rsidR="00D17BC0" w:rsidRDefault="00331A14" w:rsidP="000834A0">
      <w:pPr>
        <w:spacing w:after="0"/>
        <w:ind w:left="0" w:hanging="2"/>
        <w:jc w:val="both"/>
        <w:outlineLvl w:val="9"/>
      </w:pPr>
      <w:r>
        <w:t>enlaces, por medio de correo electrónico si necesitan realizar reprogramación</w:t>
      </w:r>
    </w:p>
    <w:p w14:paraId="00000E53" w14:textId="77777777" w:rsidR="00D17BC0" w:rsidRDefault="00331A14" w:rsidP="000834A0">
      <w:pPr>
        <w:spacing w:after="0"/>
        <w:ind w:left="0" w:hanging="2"/>
        <w:jc w:val="both"/>
        <w:outlineLvl w:val="9"/>
      </w:pPr>
      <w:r>
        <w:t>de metas físicas del mes.</w:t>
      </w:r>
    </w:p>
    <w:p w14:paraId="00000E54" w14:textId="77777777" w:rsidR="00D17BC0" w:rsidRDefault="00D17BC0" w:rsidP="000834A0">
      <w:pPr>
        <w:spacing w:after="0"/>
        <w:ind w:left="0" w:hanging="2"/>
        <w:jc w:val="both"/>
        <w:outlineLvl w:val="9"/>
      </w:pPr>
    </w:p>
    <w:p w14:paraId="00000E55"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Enlaces:</w:t>
      </w:r>
      <w:r>
        <w:rPr>
          <w:color w:val="000000"/>
          <w:szCs w:val="20"/>
        </w:rPr>
        <w:t>  Indican por medio de oficio lo requerido.</w:t>
      </w:r>
    </w:p>
    <w:p w14:paraId="00000E5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7"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bookmarkStart w:id="119" w:name="_heading=h.2fk6b3p" w:colFirst="0" w:colLast="0"/>
      <w:bookmarkEnd w:id="119"/>
      <w:r>
        <w:rPr>
          <w:b/>
          <w:color w:val="000000"/>
          <w:szCs w:val="20"/>
        </w:rPr>
        <w:t>Encargado (a) de Monitoreo, Evaluación y Seguimiento</w:t>
      </w:r>
      <w:r>
        <w:rPr>
          <w:color w:val="000000"/>
          <w:szCs w:val="20"/>
        </w:rPr>
        <w:t>: Recibe oficio, si</w:t>
      </w:r>
    </w:p>
    <w:p w14:paraId="00000E58" w14:textId="77777777" w:rsidR="00D17BC0" w:rsidRDefault="00331A14" w:rsidP="000834A0">
      <w:pPr>
        <w:spacing w:after="0"/>
        <w:ind w:left="0" w:hanging="2"/>
        <w:jc w:val="both"/>
        <w:outlineLvl w:val="9"/>
      </w:pPr>
      <w:r>
        <w:t>necesita reprogramar, sigue paso 4, no necesita reprogramar sigue paso 7.</w:t>
      </w:r>
    </w:p>
    <w:p w14:paraId="00000E59" w14:textId="77777777" w:rsidR="00D17BC0" w:rsidRDefault="00D17BC0" w:rsidP="000834A0">
      <w:pPr>
        <w:spacing w:after="0"/>
        <w:ind w:left="0" w:hanging="2"/>
        <w:jc w:val="both"/>
        <w:outlineLvl w:val="9"/>
      </w:pPr>
    </w:p>
    <w:p w14:paraId="00000E5A"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Verifica en el sistema la disponibilidad de metas físicas.</w:t>
      </w:r>
    </w:p>
    <w:p w14:paraId="00000E5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C"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Ingresa reprogramación de metas físicas en SIGES y solicita.</w:t>
      </w:r>
    </w:p>
    <w:p w14:paraId="00000E5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E"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Revisa SIGES y aprueba.</w:t>
      </w:r>
    </w:p>
    <w:p w14:paraId="00000E5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60"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Remite a Dirección Ejecutiva para conocimiento.</w:t>
      </w:r>
    </w:p>
    <w:p w14:paraId="00000E6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62" w14:textId="77777777" w:rsidR="00D17BC0" w:rsidRDefault="00331A14" w:rsidP="000834A0">
      <w:pPr>
        <w:spacing w:after="0"/>
        <w:ind w:left="0" w:hanging="2"/>
        <w:jc w:val="both"/>
        <w:outlineLvl w:val="9"/>
        <w:rPr>
          <w:b/>
        </w:rPr>
      </w:pPr>
      <w:r>
        <w:rPr>
          <w:b/>
        </w:rPr>
        <w:t>8. Fin del procedimiento.</w:t>
      </w:r>
    </w:p>
    <w:p w14:paraId="00000E63" w14:textId="77777777" w:rsidR="00D17BC0" w:rsidRDefault="00D17BC0" w:rsidP="000834A0">
      <w:pPr>
        <w:spacing w:after="0"/>
        <w:ind w:left="0" w:hanging="2"/>
        <w:jc w:val="both"/>
        <w:outlineLvl w:val="9"/>
        <w:rPr>
          <w:b/>
          <w:highlight w:val="white"/>
        </w:rPr>
      </w:pPr>
    </w:p>
    <w:p w14:paraId="00000E64" w14:textId="77777777" w:rsidR="00D17BC0" w:rsidRDefault="00331A14" w:rsidP="000834A0">
      <w:pPr>
        <w:ind w:left="0" w:hanging="2"/>
        <w:jc w:val="both"/>
        <w:outlineLvl w:val="9"/>
        <w:rPr>
          <w:b/>
          <w:highlight w:val="white"/>
        </w:rPr>
      </w:pPr>
      <w:bookmarkStart w:id="120" w:name="_heading=h.upglbi" w:colFirst="0" w:colLast="0"/>
      <w:bookmarkEnd w:id="120"/>
      <w:r>
        <w:rPr>
          <w:b/>
          <w:highlight w:val="white"/>
        </w:rPr>
        <w:t>15.17.1 MATRIZ DE PROCEDIMIENTO DE REPROGRAMACIÓN DE METAS FÍSICAS</w:t>
      </w:r>
    </w:p>
    <w:tbl>
      <w:tblPr>
        <w:tblStyle w:val="affd"/>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6D427B46" w14:textId="77777777">
        <w:trPr>
          <w:trHeight w:val="349"/>
        </w:trPr>
        <w:tc>
          <w:tcPr>
            <w:tcW w:w="595" w:type="dxa"/>
            <w:shd w:val="clear" w:color="auto" w:fill="D9D9D9"/>
          </w:tcPr>
          <w:p w14:paraId="00000E65" w14:textId="77777777" w:rsidR="00D17BC0" w:rsidRDefault="00331A14" w:rsidP="000834A0">
            <w:pPr>
              <w:spacing w:after="0"/>
              <w:ind w:left="0" w:hanging="2"/>
              <w:jc w:val="both"/>
              <w:outlineLvl w:val="9"/>
            </w:pPr>
            <w:r>
              <w:rPr>
                <w:b/>
              </w:rPr>
              <w:t>No.</w:t>
            </w:r>
          </w:p>
        </w:tc>
        <w:tc>
          <w:tcPr>
            <w:tcW w:w="2118" w:type="dxa"/>
            <w:shd w:val="clear" w:color="auto" w:fill="D9D9D9"/>
          </w:tcPr>
          <w:p w14:paraId="00000E66"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67" w14:textId="77777777" w:rsidR="00D17BC0" w:rsidRDefault="00331A14" w:rsidP="000834A0">
            <w:pPr>
              <w:spacing w:after="0"/>
              <w:ind w:left="0" w:hanging="2"/>
              <w:jc w:val="both"/>
              <w:outlineLvl w:val="9"/>
            </w:pPr>
            <w:r>
              <w:rPr>
                <w:b/>
              </w:rPr>
              <w:t>DESCRIPCIÓN DE LAS ACTIVIDADES</w:t>
            </w:r>
          </w:p>
        </w:tc>
      </w:tr>
      <w:tr w:rsidR="00D17BC0" w14:paraId="2A802777" w14:textId="77777777">
        <w:tc>
          <w:tcPr>
            <w:tcW w:w="595" w:type="dxa"/>
          </w:tcPr>
          <w:p w14:paraId="00000E68" w14:textId="77777777" w:rsidR="00D17BC0" w:rsidRDefault="00331A14" w:rsidP="000834A0">
            <w:pPr>
              <w:spacing w:after="0"/>
              <w:ind w:left="0" w:hanging="2"/>
              <w:jc w:val="both"/>
              <w:outlineLvl w:val="9"/>
            </w:pPr>
            <w:r>
              <w:rPr>
                <w:b/>
              </w:rPr>
              <w:t>1.</w:t>
            </w:r>
          </w:p>
        </w:tc>
        <w:tc>
          <w:tcPr>
            <w:tcW w:w="2118" w:type="dxa"/>
          </w:tcPr>
          <w:p w14:paraId="00000E69" w14:textId="77777777" w:rsidR="00D17BC0" w:rsidRDefault="00331A14" w:rsidP="000834A0">
            <w:pPr>
              <w:spacing w:after="0"/>
              <w:ind w:left="0" w:hanging="2"/>
              <w:jc w:val="both"/>
              <w:outlineLvl w:val="9"/>
            </w:pPr>
            <w:r>
              <w:rPr>
                <w:b/>
              </w:rPr>
              <w:t>Encargado (a) de Monitoreo, Evaluación y Seguimiento</w:t>
            </w:r>
          </w:p>
        </w:tc>
        <w:tc>
          <w:tcPr>
            <w:tcW w:w="6604" w:type="dxa"/>
          </w:tcPr>
          <w:p w14:paraId="00000E6A" w14:textId="77777777" w:rsidR="00D17BC0" w:rsidRDefault="00331A14" w:rsidP="000834A0">
            <w:pPr>
              <w:spacing w:after="0"/>
              <w:ind w:left="0" w:hanging="2"/>
              <w:jc w:val="both"/>
              <w:outlineLvl w:val="9"/>
            </w:pPr>
            <w:r>
              <w:t>Consulta a los enlaces, por medio de correo electrónico si necesitan realizar reprogramación de metas físicas del mes.</w:t>
            </w:r>
          </w:p>
        </w:tc>
      </w:tr>
      <w:tr w:rsidR="00D17BC0" w14:paraId="1176BD9A" w14:textId="77777777">
        <w:tc>
          <w:tcPr>
            <w:tcW w:w="595" w:type="dxa"/>
          </w:tcPr>
          <w:p w14:paraId="00000E6B" w14:textId="77777777" w:rsidR="00D17BC0" w:rsidRDefault="00331A14" w:rsidP="000834A0">
            <w:pPr>
              <w:spacing w:after="0"/>
              <w:ind w:left="0" w:hanging="2"/>
              <w:jc w:val="both"/>
              <w:outlineLvl w:val="9"/>
              <w:rPr>
                <w:b/>
              </w:rPr>
            </w:pPr>
            <w:r>
              <w:rPr>
                <w:b/>
              </w:rPr>
              <w:t>2.</w:t>
            </w:r>
          </w:p>
        </w:tc>
        <w:tc>
          <w:tcPr>
            <w:tcW w:w="2118" w:type="dxa"/>
          </w:tcPr>
          <w:p w14:paraId="00000E6C" w14:textId="77777777" w:rsidR="00D17BC0" w:rsidRDefault="00331A14" w:rsidP="000834A0">
            <w:pPr>
              <w:spacing w:after="0"/>
              <w:ind w:left="0" w:hanging="2"/>
              <w:jc w:val="both"/>
              <w:outlineLvl w:val="9"/>
              <w:rPr>
                <w:b/>
              </w:rPr>
            </w:pPr>
            <w:r>
              <w:rPr>
                <w:b/>
              </w:rPr>
              <w:t>Enlaces</w:t>
            </w:r>
          </w:p>
        </w:tc>
        <w:tc>
          <w:tcPr>
            <w:tcW w:w="6604" w:type="dxa"/>
          </w:tcPr>
          <w:p w14:paraId="00000E6D" w14:textId="77777777" w:rsidR="00D17BC0" w:rsidRDefault="00331A14" w:rsidP="000834A0">
            <w:pPr>
              <w:spacing w:after="0"/>
              <w:ind w:left="0" w:hanging="2"/>
              <w:jc w:val="both"/>
              <w:outlineLvl w:val="9"/>
            </w:pPr>
            <w:r>
              <w:t>Indican por medio de oficio lo requerido.</w:t>
            </w:r>
          </w:p>
        </w:tc>
      </w:tr>
      <w:tr w:rsidR="00D17BC0" w14:paraId="1354675C" w14:textId="77777777">
        <w:tc>
          <w:tcPr>
            <w:tcW w:w="595" w:type="dxa"/>
          </w:tcPr>
          <w:p w14:paraId="00000E6E" w14:textId="77777777" w:rsidR="00D17BC0" w:rsidRDefault="00D17BC0" w:rsidP="000834A0">
            <w:pPr>
              <w:spacing w:after="0"/>
              <w:ind w:left="0" w:hanging="2"/>
              <w:jc w:val="both"/>
              <w:outlineLvl w:val="9"/>
              <w:rPr>
                <w:b/>
              </w:rPr>
            </w:pPr>
          </w:p>
        </w:tc>
        <w:tc>
          <w:tcPr>
            <w:tcW w:w="2118" w:type="dxa"/>
            <w:vMerge w:val="restart"/>
          </w:tcPr>
          <w:p w14:paraId="00000E6F"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70" w14:textId="77777777" w:rsidR="00D17BC0" w:rsidRDefault="00331A14" w:rsidP="000834A0">
            <w:pPr>
              <w:spacing w:after="0"/>
              <w:ind w:left="0" w:hanging="2"/>
              <w:jc w:val="both"/>
              <w:outlineLvl w:val="9"/>
            </w:pPr>
            <w:r>
              <w:t>Recibe oficio, si necesita reprogramar, sigue paso 4, no necesita reprogramar sigue paso 7.</w:t>
            </w:r>
          </w:p>
          <w:p w14:paraId="00000E71" w14:textId="77777777" w:rsidR="00D17BC0" w:rsidRDefault="00D17BC0" w:rsidP="000834A0">
            <w:pPr>
              <w:spacing w:after="0"/>
              <w:ind w:left="0" w:hanging="2"/>
              <w:jc w:val="both"/>
              <w:outlineLvl w:val="9"/>
            </w:pPr>
          </w:p>
        </w:tc>
      </w:tr>
      <w:tr w:rsidR="00D17BC0" w14:paraId="280DE08E" w14:textId="77777777">
        <w:tc>
          <w:tcPr>
            <w:tcW w:w="595" w:type="dxa"/>
          </w:tcPr>
          <w:p w14:paraId="00000E72" w14:textId="77777777" w:rsidR="00D17BC0" w:rsidRDefault="00331A14" w:rsidP="000834A0">
            <w:pPr>
              <w:spacing w:after="0"/>
              <w:ind w:left="0" w:hanging="2"/>
              <w:jc w:val="both"/>
              <w:outlineLvl w:val="9"/>
              <w:rPr>
                <w:b/>
              </w:rPr>
            </w:pPr>
            <w:r>
              <w:rPr>
                <w:b/>
              </w:rPr>
              <w:t>3.</w:t>
            </w:r>
          </w:p>
        </w:tc>
        <w:tc>
          <w:tcPr>
            <w:tcW w:w="2118" w:type="dxa"/>
            <w:vMerge/>
          </w:tcPr>
          <w:p w14:paraId="00000E73"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74" w14:textId="77777777" w:rsidR="00D17BC0" w:rsidRDefault="00331A14" w:rsidP="000834A0">
            <w:pPr>
              <w:spacing w:after="0"/>
              <w:ind w:left="0" w:hanging="2"/>
              <w:jc w:val="both"/>
              <w:outlineLvl w:val="9"/>
            </w:pPr>
            <w:r>
              <w:t>Verifica en el sistema la disponibilidad de metas físicas.</w:t>
            </w:r>
          </w:p>
        </w:tc>
      </w:tr>
      <w:tr w:rsidR="00D17BC0" w14:paraId="376C80E7" w14:textId="77777777">
        <w:tc>
          <w:tcPr>
            <w:tcW w:w="595" w:type="dxa"/>
          </w:tcPr>
          <w:p w14:paraId="00000E75" w14:textId="77777777" w:rsidR="00D17BC0" w:rsidRDefault="00331A14" w:rsidP="000834A0">
            <w:pPr>
              <w:spacing w:after="0"/>
              <w:ind w:left="0" w:hanging="2"/>
              <w:jc w:val="both"/>
              <w:outlineLvl w:val="9"/>
              <w:rPr>
                <w:b/>
              </w:rPr>
            </w:pPr>
            <w:r>
              <w:rPr>
                <w:b/>
              </w:rPr>
              <w:t>4.</w:t>
            </w:r>
          </w:p>
        </w:tc>
        <w:tc>
          <w:tcPr>
            <w:tcW w:w="2118" w:type="dxa"/>
            <w:vMerge/>
          </w:tcPr>
          <w:p w14:paraId="00000E76"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77" w14:textId="77777777" w:rsidR="00D17BC0" w:rsidRDefault="00331A14" w:rsidP="000834A0">
            <w:pPr>
              <w:spacing w:after="0"/>
              <w:ind w:left="0" w:hanging="2"/>
              <w:jc w:val="both"/>
              <w:outlineLvl w:val="9"/>
            </w:pPr>
            <w:r>
              <w:t>Ingresa reprogramación de metas físicas en SIGES y solicita.</w:t>
            </w:r>
          </w:p>
        </w:tc>
      </w:tr>
      <w:tr w:rsidR="00D17BC0" w14:paraId="5899E52C" w14:textId="77777777">
        <w:tc>
          <w:tcPr>
            <w:tcW w:w="595" w:type="dxa"/>
          </w:tcPr>
          <w:p w14:paraId="00000E78" w14:textId="77777777" w:rsidR="00D17BC0" w:rsidRDefault="00331A14" w:rsidP="000834A0">
            <w:pPr>
              <w:spacing w:after="0"/>
              <w:ind w:left="0" w:hanging="2"/>
              <w:jc w:val="both"/>
              <w:outlineLvl w:val="9"/>
              <w:rPr>
                <w:b/>
              </w:rPr>
            </w:pPr>
            <w:r>
              <w:rPr>
                <w:b/>
              </w:rPr>
              <w:t>5.</w:t>
            </w:r>
          </w:p>
        </w:tc>
        <w:tc>
          <w:tcPr>
            <w:tcW w:w="2118" w:type="dxa"/>
          </w:tcPr>
          <w:p w14:paraId="00000E79" w14:textId="77777777" w:rsidR="00D17BC0" w:rsidRDefault="00331A14" w:rsidP="000834A0">
            <w:pPr>
              <w:spacing w:after="0"/>
              <w:ind w:left="0" w:hanging="2"/>
              <w:jc w:val="both"/>
              <w:outlineLvl w:val="9"/>
              <w:rPr>
                <w:b/>
              </w:rPr>
            </w:pPr>
            <w:r>
              <w:rPr>
                <w:b/>
              </w:rPr>
              <w:t>Jefe de Planificación</w:t>
            </w:r>
          </w:p>
        </w:tc>
        <w:tc>
          <w:tcPr>
            <w:tcW w:w="6604" w:type="dxa"/>
          </w:tcPr>
          <w:p w14:paraId="00000E7A" w14:textId="77777777" w:rsidR="00D17BC0" w:rsidRDefault="00331A14" w:rsidP="000834A0">
            <w:pPr>
              <w:spacing w:after="0"/>
              <w:ind w:left="0" w:hanging="2"/>
              <w:jc w:val="both"/>
              <w:outlineLvl w:val="9"/>
            </w:pPr>
            <w:r>
              <w:t>Revisa SIGES y aprueba.</w:t>
            </w:r>
          </w:p>
        </w:tc>
      </w:tr>
      <w:tr w:rsidR="00D17BC0" w14:paraId="22F9BF39" w14:textId="77777777">
        <w:tc>
          <w:tcPr>
            <w:tcW w:w="595" w:type="dxa"/>
          </w:tcPr>
          <w:p w14:paraId="00000E7B" w14:textId="77777777" w:rsidR="00D17BC0" w:rsidRDefault="00331A14" w:rsidP="000834A0">
            <w:pPr>
              <w:spacing w:after="0"/>
              <w:ind w:left="0" w:hanging="2"/>
              <w:jc w:val="both"/>
              <w:outlineLvl w:val="9"/>
              <w:rPr>
                <w:b/>
              </w:rPr>
            </w:pPr>
            <w:r>
              <w:rPr>
                <w:b/>
              </w:rPr>
              <w:lastRenderedPageBreak/>
              <w:t>6.</w:t>
            </w:r>
          </w:p>
        </w:tc>
        <w:tc>
          <w:tcPr>
            <w:tcW w:w="2118" w:type="dxa"/>
          </w:tcPr>
          <w:p w14:paraId="00000E7C"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7D" w14:textId="77777777" w:rsidR="00D17BC0" w:rsidRDefault="00331A14" w:rsidP="000834A0">
            <w:pPr>
              <w:spacing w:after="0"/>
              <w:ind w:left="0" w:hanging="2"/>
              <w:jc w:val="both"/>
              <w:outlineLvl w:val="9"/>
            </w:pPr>
            <w:r>
              <w:t>Remite a Dirección Ejecutiva para conocimiento.</w:t>
            </w:r>
          </w:p>
          <w:p w14:paraId="00000E7E" w14:textId="77777777" w:rsidR="00D17BC0" w:rsidRDefault="00D17BC0" w:rsidP="000834A0">
            <w:pPr>
              <w:spacing w:after="0"/>
              <w:ind w:left="0" w:hanging="2"/>
              <w:jc w:val="both"/>
              <w:outlineLvl w:val="9"/>
            </w:pPr>
          </w:p>
        </w:tc>
      </w:tr>
      <w:tr w:rsidR="00D17BC0" w14:paraId="6229B94F" w14:textId="77777777">
        <w:tc>
          <w:tcPr>
            <w:tcW w:w="595" w:type="dxa"/>
          </w:tcPr>
          <w:p w14:paraId="00000E7F" w14:textId="77777777" w:rsidR="00D17BC0" w:rsidRDefault="00331A14" w:rsidP="000834A0">
            <w:pPr>
              <w:spacing w:after="0"/>
              <w:ind w:left="0" w:hanging="2"/>
              <w:jc w:val="both"/>
              <w:outlineLvl w:val="9"/>
              <w:rPr>
                <w:b/>
              </w:rPr>
            </w:pPr>
            <w:r>
              <w:rPr>
                <w:b/>
              </w:rPr>
              <w:t>7.</w:t>
            </w:r>
          </w:p>
        </w:tc>
        <w:tc>
          <w:tcPr>
            <w:tcW w:w="8722" w:type="dxa"/>
            <w:gridSpan w:val="2"/>
          </w:tcPr>
          <w:p w14:paraId="00000E80" w14:textId="77777777" w:rsidR="00D17BC0" w:rsidRDefault="00331A14" w:rsidP="000834A0">
            <w:p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tc>
      </w:tr>
    </w:tbl>
    <w:p w14:paraId="00000E82" w14:textId="77777777" w:rsidR="00D17BC0" w:rsidRDefault="00D17BC0" w:rsidP="000834A0">
      <w:pPr>
        <w:ind w:left="0" w:hanging="2"/>
        <w:jc w:val="both"/>
        <w:outlineLvl w:val="9"/>
        <w:rPr>
          <w:b/>
          <w:highlight w:val="white"/>
        </w:rPr>
      </w:pPr>
    </w:p>
    <w:p w14:paraId="00000E83" w14:textId="77777777" w:rsidR="00D17BC0" w:rsidRDefault="00D17BC0" w:rsidP="000834A0">
      <w:pPr>
        <w:ind w:left="0" w:hanging="2"/>
        <w:jc w:val="both"/>
        <w:outlineLvl w:val="9"/>
        <w:rPr>
          <w:b/>
          <w:highlight w:val="white"/>
        </w:rPr>
      </w:pPr>
    </w:p>
    <w:p w14:paraId="00000E84" w14:textId="77777777" w:rsidR="00D17BC0" w:rsidRDefault="00D17BC0" w:rsidP="000834A0">
      <w:pPr>
        <w:ind w:left="0" w:hanging="2"/>
        <w:jc w:val="both"/>
        <w:outlineLvl w:val="9"/>
        <w:rPr>
          <w:b/>
          <w:highlight w:val="white"/>
        </w:rPr>
      </w:pPr>
    </w:p>
    <w:p w14:paraId="00000E85" w14:textId="77777777" w:rsidR="00D17BC0" w:rsidRDefault="00D17BC0" w:rsidP="000834A0">
      <w:pPr>
        <w:ind w:left="0" w:hanging="2"/>
        <w:jc w:val="both"/>
        <w:outlineLvl w:val="9"/>
        <w:rPr>
          <w:b/>
          <w:highlight w:val="white"/>
        </w:rPr>
      </w:pPr>
    </w:p>
    <w:p w14:paraId="00000E86" w14:textId="77777777" w:rsidR="00D17BC0" w:rsidRDefault="00D17BC0" w:rsidP="000834A0">
      <w:pPr>
        <w:ind w:left="0" w:hanging="2"/>
        <w:jc w:val="both"/>
        <w:outlineLvl w:val="9"/>
        <w:rPr>
          <w:b/>
          <w:highlight w:val="white"/>
        </w:rPr>
      </w:pPr>
    </w:p>
    <w:p w14:paraId="00000E87" w14:textId="77777777" w:rsidR="00D17BC0" w:rsidRDefault="00D17BC0" w:rsidP="000834A0">
      <w:pPr>
        <w:ind w:left="0" w:hanging="2"/>
        <w:jc w:val="both"/>
        <w:outlineLvl w:val="9"/>
        <w:rPr>
          <w:b/>
          <w:highlight w:val="white"/>
        </w:rPr>
      </w:pPr>
    </w:p>
    <w:p w14:paraId="00000E88" w14:textId="77777777" w:rsidR="00D17BC0" w:rsidRDefault="00D17BC0" w:rsidP="000834A0">
      <w:pPr>
        <w:ind w:left="0" w:hanging="2"/>
        <w:jc w:val="both"/>
        <w:outlineLvl w:val="9"/>
        <w:rPr>
          <w:b/>
          <w:highlight w:val="white"/>
        </w:rPr>
      </w:pPr>
    </w:p>
    <w:p w14:paraId="00000E89" w14:textId="77777777" w:rsidR="00D17BC0" w:rsidRDefault="00D17BC0" w:rsidP="000834A0">
      <w:pPr>
        <w:ind w:left="0" w:hanging="2"/>
        <w:jc w:val="both"/>
        <w:outlineLvl w:val="9"/>
        <w:rPr>
          <w:b/>
          <w:highlight w:val="white"/>
        </w:rPr>
      </w:pPr>
    </w:p>
    <w:p w14:paraId="00000E8A" w14:textId="77777777" w:rsidR="00D17BC0" w:rsidRDefault="00D17BC0" w:rsidP="000834A0">
      <w:pPr>
        <w:ind w:left="0" w:hanging="2"/>
        <w:jc w:val="both"/>
        <w:outlineLvl w:val="9"/>
        <w:rPr>
          <w:b/>
          <w:highlight w:val="white"/>
        </w:rPr>
      </w:pPr>
    </w:p>
    <w:p w14:paraId="00000E8B" w14:textId="77777777" w:rsidR="00D17BC0" w:rsidRDefault="00D17BC0" w:rsidP="000834A0">
      <w:pPr>
        <w:ind w:left="0" w:hanging="2"/>
        <w:jc w:val="both"/>
        <w:outlineLvl w:val="9"/>
        <w:rPr>
          <w:b/>
          <w:highlight w:val="white"/>
        </w:rPr>
      </w:pPr>
    </w:p>
    <w:p w14:paraId="00000E8C" w14:textId="77777777" w:rsidR="00D17BC0" w:rsidRDefault="00D17BC0" w:rsidP="000834A0">
      <w:pPr>
        <w:ind w:left="0" w:hanging="2"/>
        <w:jc w:val="both"/>
        <w:outlineLvl w:val="9"/>
        <w:rPr>
          <w:b/>
          <w:highlight w:val="white"/>
        </w:rPr>
      </w:pPr>
    </w:p>
    <w:p w14:paraId="00000E8D" w14:textId="77777777" w:rsidR="00D17BC0" w:rsidRDefault="00D17BC0" w:rsidP="000834A0">
      <w:pPr>
        <w:ind w:left="0" w:hanging="2"/>
        <w:jc w:val="both"/>
        <w:outlineLvl w:val="9"/>
        <w:rPr>
          <w:b/>
          <w:highlight w:val="white"/>
        </w:rPr>
      </w:pPr>
    </w:p>
    <w:p w14:paraId="00000E8E" w14:textId="77777777" w:rsidR="00D17BC0" w:rsidRDefault="00D17BC0" w:rsidP="000834A0">
      <w:pPr>
        <w:ind w:left="0" w:hanging="2"/>
        <w:jc w:val="both"/>
        <w:outlineLvl w:val="9"/>
        <w:rPr>
          <w:b/>
          <w:highlight w:val="white"/>
        </w:rPr>
      </w:pPr>
    </w:p>
    <w:p w14:paraId="00000E8F" w14:textId="77777777" w:rsidR="00D17BC0" w:rsidRDefault="00D17BC0" w:rsidP="000834A0">
      <w:pPr>
        <w:ind w:left="0" w:hanging="2"/>
        <w:jc w:val="both"/>
        <w:outlineLvl w:val="9"/>
        <w:rPr>
          <w:b/>
          <w:highlight w:val="white"/>
        </w:rPr>
      </w:pPr>
    </w:p>
    <w:p w14:paraId="00000E90" w14:textId="77777777" w:rsidR="00D17BC0" w:rsidRDefault="00D17BC0" w:rsidP="000834A0">
      <w:pPr>
        <w:ind w:left="0" w:hanging="2"/>
        <w:jc w:val="both"/>
        <w:outlineLvl w:val="9"/>
        <w:rPr>
          <w:b/>
          <w:highlight w:val="white"/>
        </w:rPr>
      </w:pPr>
    </w:p>
    <w:p w14:paraId="00000E91" w14:textId="77777777" w:rsidR="00D17BC0" w:rsidRDefault="00D17BC0" w:rsidP="000834A0">
      <w:pPr>
        <w:ind w:left="0" w:hanging="2"/>
        <w:jc w:val="both"/>
        <w:outlineLvl w:val="9"/>
        <w:rPr>
          <w:b/>
          <w:highlight w:val="white"/>
        </w:rPr>
      </w:pPr>
    </w:p>
    <w:p w14:paraId="00000E92" w14:textId="77777777" w:rsidR="00D17BC0" w:rsidRDefault="00D17BC0" w:rsidP="000834A0">
      <w:pPr>
        <w:ind w:left="0" w:hanging="2"/>
        <w:jc w:val="both"/>
        <w:outlineLvl w:val="9"/>
        <w:rPr>
          <w:b/>
          <w:highlight w:val="white"/>
        </w:rPr>
      </w:pPr>
    </w:p>
    <w:p w14:paraId="00000E93" w14:textId="77777777" w:rsidR="00D17BC0" w:rsidRDefault="00D17BC0" w:rsidP="000834A0">
      <w:pPr>
        <w:ind w:left="0" w:hanging="2"/>
        <w:jc w:val="both"/>
        <w:outlineLvl w:val="9"/>
        <w:rPr>
          <w:b/>
          <w:highlight w:val="white"/>
        </w:rPr>
      </w:pPr>
    </w:p>
    <w:p w14:paraId="00000E94" w14:textId="77777777" w:rsidR="00D17BC0" w:rsidRDefault="00D17BC0" w:rsidP="000834A0">
      <w:pPr>
        <w:ind w:left="0" w:hanging="2"/>
        <w:jc w:val="both"/>
        <w:outlineLvl w:val="9"/>
        <w:rPr>
          <w:b/>
          <w:highlight w:val="white"/>
        </w:rPr>
      </w:pPr>
    </w:p>
    <w:p w14:paraId="00000E95" w14:textId="77777777" w:rsidR="00D17BC0" w:rsidRDefault="00D17BC0" w:rsidP="000834A0">
      <w:pPr>
        <w:ind w:left="0" w:hanging="2"/>
        <w:jc w:val="both"/>
        <w:outlineLvl w:val="9"/>
        <w:rPr>
          <w:b/>
          <w:highlight w:val="white"/>
        </w:rPr>
      </w:pPr>
    </w:p>
    <w:p w14:paraId="00000E96" w14:textId="77777777" w:rsidR="00D17BC0" w:rsidRDefault="00331A14" w:rsidP="000834A0">
      <w:pPr>
        <w:ind w:left="0" w:hanging="2"/>
        <w:jc w:val="both"/>
        <w:outlineLvl w:val="9"/>
        <w:rPr>
          <w:highlight w:val="white"/>
        </w:rPr>
      </w:pPr>
      <w:r>
        <w:rPr>
          <w:b/>
          <w:highlight w:val="white"/>
        </w:rPr>
        <w:lastRenderedPageBreak/>
        <w:t>15.17.2 FLUJOGRAMA DE PROCEDIMIENTO DE REPROGRAMACIÓN DE METAS FÍSICAS.</w:t>
      </w:r>
    </w:p>
    <w:p w14:paraId="00000E97" w14:textId="77777777" w:rsidR="00D17BC0" w:rsidRDefault="00331A14" w:rsidP="000834A0">
      <w:pPr>
        <w:ind w:left="0" w:hanging="2"/>
        <w:jc w:val="both"/>
        <w:outlineLvl w:val="9"/>
        <w:rPr>
          <w:rFonts w:ascii="Calibri" w:eastAsia="Calibri" w:hAnsi="Calibri" w:cs="Calibri"/>
          <w:sz w:val="22"/>
        </w:rPr>
      </w:pPr>
      <w:r>
        <w:object w:dxaOrig="8835" w:dyaOrig="10635" w14:anchorId="4C1D436E">
          <v:shape id="_x0000_i1062" type="#_x0000_t75" style="width:438.75pt;height:532.5pt" o:ole="">
            <v:imagedata r:id="rId89" o:title=""/>
          </v:shape>
          <o:OLEObject Type="Embed" ProgID="Visio.Drawing.15" ShapeID="_x0000_i1062" DrawAspect="Content" ObjectID="_1762753099" r:id="rId90"/>
        </w:object>
      </w:r>
    </w:p>
    <w:p w14:paraId="00000E98" w14:textId="77777777" w:rsidR="00D17BC0" w:rsidRDefault="00331A14" w:rsidP="000834A0">
      <w:pPr>
        <w:keepNext/>
        <w:tabs>
          <w:tab w:val="left" w:pos="0"/>
        </w:tabs>
        <w:spacing w:after="0"/>
        <w:ind w:left="0" w:hanging="2"/>
        <w:jc w:val="both"/>
        <w:outlineLvl w:val="9"/>
        <w:rPr>
          <w:b/>
          <w:color w:val="FF0000"/>
        </w:rPr>
      </w:pPr>
      <w:r>
        <w:rPr>
          <w:b/>
        </w:rPr>
        <w:lastRenderedPageBreak/>
        <w:t xml:space="preserve">15.18 PROCEDIMIENTO PARA ACTUALIZACIÓN DEL PLAN OPERATIVO ANUAL </w:t>
      </w:r>
    </w:p>
    <w:p w14:paraId="00000E99" w14:textId="77777777" w:rsidR="00D17BC0" w:rsidRDefault="00D17BC0" w:rsidP="000834A0">
      <w:pPr>
        <w:spacing w:after="0"/>
        <w:ind w:left="0" w:hanging="2"/>
        <w:jc w:val="both"/>
        <w:outlineLvl w:val="9"/>
      </w:pPr>
    </w:p>
    <w:p w14:paraId="00000E9A"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 C</w:t>
      </w:r>
      <w:r>
        <w:rPr>
          <w:color w:val="000000"/>
          <w:szCs w:val="20"/>
        </w:rPr>
        <w:t>onforme a las modificaciones de metas físicas y presupuestarias. Traslada copia de la resolución y comprobante de Modificación física CO2F en físico y por correo.</w:t>
      </w:r>
    </w:p>
    <w:p w14:paraId="00000E9B" w14:textId="77777777" w:rsidR="00D17BC0" w:rsidRDefault="00D17BC0" w:rsidP="000834A0">
      <w:pPr>
        <w:spacing w:after="0"/>
        <w:ind w:left="0" w:hanging="2"/>
        <w:jc w:val="both"/>
        <w:outlineLvl w:val="9"/>
      </w:pPr>
    </w:p>
    <w:p w14:paraId="00000E9C"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 xml:space="preserve">Analista de Planificación: </w:t>
      </w:r>
      <w:r>
        <w:rPr>
          <w:color w:val="000000"/>
          <w:szCs w:val="20"/>
        </w:rPr>
        <w:t>Revisa y opera actualización en SIPLAN, si afecta metas físicas a nivel de producto y subproducto. Imprime y entrega.</w:t>
      </w:r>
    </w:p>
    <w:p w14:paraId="00000E9D" w14:textId="77777777" w:rsidR="00D17BC0" w:rsidRDefault="00D17BC0" w:rsidP="000834A0">
      <w:pPr>
        <w:spacing w:after="0"/>
        <w:ind w:left="0" w:hanging="2"/>
        <w:jc w:val="both"/>
        <w:outlineLvl w:val="9"/>
      </w:pPr>
    </w:p>
    <w:p w14:paraId="00000E9E"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Solicita número de oficio al Despacho Superior/Encargado de Despacho.</w:t>
      </w:r>
    </w:p>
    <w:p w14:paraId="00000E9F" w14:textId="77777777" w:rsidR="00D17BC0" w:rsidRDefault="00D17BC0" w:rsidP="000834A0">
      <w:pPr>
        <w:spacing w:after="0"/>
        <w:ind w:left="0" w:hanging="2"/>
        <w:jc w:val="both"/>
        <w:outlineLvl w:val="9"/>
      </w:pPr>
    </w:p>
    <w:p w14:paraId="00000EA0"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Prepara oficio y adjunta copia de resolución, copia de Comprobante de Modificación Física CO2F y reporte de SIPLAN.</w:t>
      </w:r>
    </w:p>
    <w:p w14:paraId="00000EA1" w14:textId="77777777" w:rsidR="00D17BC0" w:rsidRDefault="00D17BC0" w:rsidP="000834A0">
      <w:pPr>
        <w:spacing w:after="0"/>
        <w:ind w:left="0" w:hanging="2"/>
        <w:jc w:val="both"/>
        <w:outlineLvl w:val="9"/>
      </w:pPr>
    </w:p>
    <w:p w14:paraId="00000EA2"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Revisa y coloca rúbrica a lápiz en oficio.</w:t>
      </w:r>
    </w:p>
    <w:p w14:paraId="00000EA3" w14:textId="77777777" w:rsidR="00D17BC0" w:rsidRDefault="00D17BC0" w:rsidP="000834A0">
      <w:pPr>
        <w:spacing w:after="0"/>
        <w:ind w:left="0" w:hanging="2"/>
        <w:jc w:val="both"/>
        <w:outlineLvl w:val="9"/>
      </w:pPr>
    </w:p>
    <w:p w14:paraId="00000EA4"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 xml:space="preserve">Encargado (a) de Monitoreo, Evaluación y Seguimiento:  </w:t>
      </w:r>
      <w:r>
        <w:rPr>
          <w:color w:val="000000"/>
          <w:szCs w:val="20"/>
        </w:rPr>
        <w:t xml:space="preserve">Traslada para firma a </w:t>
      </w:r>
      <w:proofErr w:type="gramStart"/>
      <w:r>
        <w:rPr>
          <w:color w:val="000000"/>
          <w:szCs w:val="20"/>
        </w:rPr>
        <w:t>Director Ejecutivo</w:t>
      </w:r>
      <w:proofErr w:type="gramEnd"/>
      <w:r>
        <w:rPr>
          <w:color w:val="000000"/>
          <w:szCs w:val="20"/>
        </w:rPr>
        <w:t>/Encargado del Despacho.</w:t>
      </w:r>
    </w:p>
    <w:p w14:paraId="00000EA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6"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Recibe y coordina entrega documento original a SEGEPLAN con copia a la DTP Y CGC.</w:t>
      </w:r>
    </w:p>
    <w:p w14:paraId="00000EA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8"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Archiva copia y escanea con firma de recibido en la carpeta Modificaciones.</w:t>
      </w:r>
    </w:p>
    <w:p w14:paraId="00000EA9"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A" w14:textId="77777777" w:rsidR="00D17BC0" w:rsidRDefault="00331A14" w:rsidP="000834A0">
      <w:pPr>
        <w:numPr>
          <w:ilvl w:val="0"/>
          <w:numId w:val="41"/>
        </w:num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p w14:paraId="00000EAB"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C"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D"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E"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F"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0"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1"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2"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4"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5" w14:textId="095C26E4" w:rsidR="00D17BC0" w:rsidRDefault="00D17BC0" w:rsidP="000834A0">
      <w:pPr>
        <w:pBdr>
          <w:top w:val="nil"/>
          <w:left w:val="nil"/>
          <w:bottom w:val="nil"/>
          <w:right w:val="nil"/>
          <w:between w:val="nil"/>
        </w:pBdr>
        <w:spacing w:after="0"/>
        <w:ind w:left="0" w:hanging="2"/>
        <w:jc w:val="both"/>
        <w:outlineLvl w:val="9"/>
        <w:rPr>
          <w:b/>
          <w:color w:val="000000"/>
          <w:szCs w:val="20"/>
        </w:rPr>
      </w:pPr>
    </w:p>
    <w:p w14:paraId="2F4CA350" w14:textId="77777777" w:rsidR="003A35C9" w:rsidRDefault="003A35C9" w:rsidP="000834A0">
      <w:pPr>
        <w:pBdr>
          <w:top w:val="nil"/>
          <w:left w:val="nil"/>
          <w:bottom w:val="nil"/>
          <w:right w:val="nil"/>
          <w:between w:val="nil"/>
        </w:pBdr>
        <w:spacing w:after="0"/>
        <w:ind w:left="0" w:hanging="2"/>
        <w:jc w:val="both"/>
        <w:outlineLvl w:val="9"/>
        <w:rPr>
          <w:b/>
          <w:color w:val="000000"/>
          <w:szCs w:val="20"/>
        </w:rPr>
      </w:pPr>
    </w:p>
    <w:p w14:paraId="00000EB6"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7" w14:textId="77777777" w:rsidR="00D17BC0" w:rsidRDefault="00331A14" w:rsidP="000834A0">
      <w:pPr>
        <w:pBdr>
          <w:top w:val="nil"/>
          <w:left w:val="nil"/>
          <w:bottom w:val="nil"/>
          <w:right w:val="nil"/>
          <w:between w:val="nil"/>
        </w:pBdr>
        <w:spacing w:after="0"/>
        <w:ind w:left="0" w:hanging="2"/>
        <w:jc w:val="both"/>
        <w:outlineLvl w:val="9"/>
        <w:rPr>
          <w:b/>
          <w:color w:val="000000"/>
          <w:szCs w:val="20"/>
        </w:rPr>
      </w:pPr>
      <w:r>
        <w:rPr>
          <w:b/>
          <w:color w:val="000000"/>
          <w:szCs w:val="20"/>
        </w:rPr>
        <w:lastRenderedPageBreak/>
        <w:t>15.18.1 MATRIZ DE PROCEDIMIENTO PARA ACTUALIZACIÓN DEL PLAN OPERATIVO ANUAL.</w:t>
      </w:r>
    </w:p>
    <w:p w14:paraId="00000EB8"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tbl>
      <w:tblPr>
        <w:tblStyle w:val="affe"/>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2B7FF386" w14:textId="77777777">
        <w:trPr>
          <w:trHeight w:val="349"/>
        </w:trPr>
        <w:tc>
          <w:tcPr>
            <w:tcW w:w="595" w:type="dxa"/>
            <w:shd w:val="clear" w:color="auto" w:fill="D9D9D9"/>
          </w:tcPr>
          <w:p w14:paraId="00000EBA" w14:textId="77777777" w:rsidR="00D17BC0" w:rsidRDefault="00331A14" w:rsidP="000834A0">
            <w:pPr>
              <w:spacing w:after="0"/>
              <w:ind w:left="0" w:hanging="2"/>
              <w:jc w:val="both"/>
              <w:outlineLvl w:val="9"/>
            </w:pPr>
            <w:r>
              <w:rPr>
                <w:b/>
              </w:rPr>
              <w:t>No.</w:t>
            </w:r>
          </w:p>
        </w:tc>
        <w:tc>
          <w:tcPr>
            <w:tcW w:w="2118" w:type="dxa"/>
            <w:shd w:val="clear" w:color="auto" w:fill="D9D9D9"/>
          </w:tcPr>
          <w:p w14:paraId="00000EBB"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BC" w14:textId="77777777" w:rsidR="00D17BC0" w:rsidRDefault="00331A14" w:rsidP="000834A0">
            <w:pPr>
              <w:spacing w:after="0"/>
              <w:ind w:left="0" w:hanging="2"/>
              <w:jc w:val="both"/>
              <w:outlineLvl w:val="9"/>
            </w:pPr>
            <w:r>
              <w:rPr>
                <w:b/>
              </w:rPr>
              <w:t>DESCRIPCIÓN DE LAS ACTIVIDADES</w:t>
            </w:r>
          </w:p>
        </w:tc>
      </w:tr>
      <w:tr w:rsidR="00D17BC0" w14:paraId="66AE2316" w14:textId="77777777">
        <w:tc>
          <w:tcPr>
            <w:tcW w:w="595" w:type="dxa"/>
          </w:tcPr>
          <w:p w14:paraId="00000EBD" w14:textId="77777777" w:rsidR="00D17BC0" w:rsidRDefault="00331A14" w:rsidP="000834A0">
            <w:pPr>
              <w:spacing w:after="0"/>
              <w:ind w:left="0" w:hanging="2"/>
              <w:jc w:val="both"/>
              <w:outlineLvl w:val="9"/>
            </w:pPr>
            <w:r>
              <w:rPr>
                <w:b/>
              </w:rPr>
              <w:t>1.</w:t>
            </w:r>
          </w:p>
        </w:tc>
        <w:tc>
          <w:tcPr>
            <w:tcW w:w="2118" w:type="dxa"/>
          </w:tcPr>
          <w:p w14:paraId="00000EBE" w14:textId="77777777" w:rsidR="00D17BC0" w:rsidRDefault="00331A14" w:rsidP="000834A0">
            <w:pPr>
              <w:spacing w:after="0"/>
              <w:ind w:left="0" w:hanging="2"/>
              <w:jc w:val="both"/>
              <w:outlineLvl w:val="9"/>
            </w:pPr>
            <w:r>
              <w:rPr>
                <w:b/>
              </w:rPr>
              <w:t>Encargado (a) de Monitoreo, Evaluación y Seguimiento</w:t>
            </w:r>
          </w:p>
        </w:tc>
        <w:tc>
          <w:tcPr>
            <w:tcW w:w="6604" w:type="dxa"/>
          </w:tcPr>
          <w:p w14:paraId="00000EBF" w14:textId="77777777" w:rsidR="00D17BC0" w:rsidRDefault="00331A14" w:rsidP="000834A0">
            <w:pPr>
              <w:spacing w:after="0"/>
              <w:ind w:left="0" w:hanging="2"/>
              <w:jc w:val="both"/>
              <w:outlineLvl w:val="9"/>
            </w:pPr>
            <w:r>
              <w:t>Conforme a las modificaciones de metas físicas y presupuestarias. Traslada copia de la resolución y comprobante de Modificación física CO2F en físico y por correo.</w:t>
            </w:r>
          </w:p>
          <w:p w14:paraId="00000EC0" w14:textId="77777777" w:rsidR="00D17BC0" w:rsidRDefault="00D17BC0" w:rsidP="000834A0">
            <w:pPr>
              <w:spacing w:after="0"/>
              <w:ind w:left="0" w:hanging="2"/>
              <w:jc w:val="both"/>
              <w:outlineLvl w:val="9"/>
            </w:pPr>
          </w:p>
        </w:tc>
      </w:tr>
      <w:tr w:rsidR="00D17BC0" w14:paraId="4184E0CD" w14:textId="77777777">
        <w:tc>
          <w:tcPr>
            <w:tcW w:w="595" w:type="dxa"/>
          </w:tcPr>
          <w:p w14:paraId="00000EC1" w14:textId="77777777" w:rsidR="00D17BC0" w:rsidRDefault="00331A14" w:rsidP="000834A0">
            <w:pPr>
              <w:spacing w:after="0"/>
              <w:ind w:left="0" w:hanging="2"/>
              <w:jc w:val="both"/>
              <w:outlineLvl w:val="9"/>
              <w:rPr>
                <w:b/>
              </w:rPr>
            </w:pPr>
            <w:r>
              <w:rPr>
                <w:b/>
              </w:rPr>
              <w:t>2.</w:t>
            </w:r>
          </w:p>
        </w:tc>
        <w:tc>
          <w:tcPr>
            <w:tcW w:w="2118" w:type="dxa"/>
          </w:tcPr>
          <w:p w14:paraId="00000EC2" w14:textId="77777777" w:rsidR="00D17BC0" w:rsidRDefault="00331A14" w:rsidP="000834A0">
            <w:pPr>
              <w:spacing w:after="0"/>
              <w:ind w:left="0" w:hanging="2"/>
              <w:jc w:val="both"/>
              <w:outlineLvl w:val="9"/>
              <w:rPr>
                <w:b/>
              </w:rPr>
            </w:pPr>
            <w:r>
              <w:rPr>
                <w:b/>
              </w:rPr>
              <w:t>Analista de Planificación</w:t>
            </w:r>
          </w:p>
        </w:tc>
        <w:tc>
          <w:tcPr>
            <w:tcW w:w="6604" w:type="dxa"/>
          </w:tcPr>
          <w:p w14:paraId="00000EC3" w14:textId="77777777" w:rsidR="00D17BC0" w:rsidRDefault="00331A14" w:rsidP="000834A0">
            <w:pPr>
              <w:spacing w:after="0"/>
              <w:ind w:left="0" w:hanging="2"/>
              <w:jc w:val="both"/>
              <w:outlineLvl w:val="9"/>
              <w:rPr>
                <w:b/>
              </w:rPr>
            </w:pPr>
            <w:r>
              <w:t>Revisa y opera actualización en SIPLAN, si afecta metas físicas a nivel de producto y subproducto. Imprime y entrega.</w:t>
            </w:r>
          </w:p>
        </w:tc>
      </w:tr>
      <w:tr w:rsidR="00D17BC0" w14:paraId="21B10233" w14:textId="77777777">
        <w:tc>
          <w:tcPr>
            <w:tcW w:w="595" w:type="dxa"/>
          </w:tcPr>
          <w:p w14:paraId="00000EC4" w14:textId="77777777" w:rsidR="00D17BC0" w:rsidRDefault="00331A14" w:rsidP="000834A0">
            <w:pPr>
              <w:spacing w:after="0"/>
              <w:ind w:left="0" w:hanging="2"/>
              <w:jc w:val="both"/>
              <w:outlineLvl w:val="9"/>
              <w:rPr>
                <w:b/>
              </w:rPr>
            </w:pPr>
            <w:r>
              <w:rPr>
                <w:b/>
              </w:rPr>
              <w:t>3.</w:t>
            </w:r>
          </w:p>
        </w:tc>
        <w:tc>
          <w:tcPr>
            <w:tcW w:w="2118" w:type="dxa"/>
            <w:vMerge w:val="restart"/>
          </w:tcPr>
          <w:p w14:paraId="00000EC5" w14:textId="77777777" w:rsidR="00D17BC0" w:rsidRDefault="00D17BC0" w:rsidP="000834A0">
            <w:pPr>
              <w:spacing w:after="0"/>
              <w:ind w:left="0" w:hanging="2"/>
              <w:jc w:val="both"/>
              <w:outlineLvl w:val="9"/>
              <w:rPr>
                <w:b/>
              </w:rPr>
            </w:pPr>
          </w:p>
          <w:p w14:paraId="00000EC6"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C7" w14:textId="77777777" w:rsidR="00D17BC0" w:rsidRDefault="00331A14" w:rsidP="000834A0">
            <w:pPr>
              <w:spacing w:after="0"/>
              <w:ind w:left="0" w:hanging="2"/>
              <w:jc w:val="both"/>
              <w:outlineLvl w:val="9"/>
            </w:pPr>
            <w:r>
              <w:t>Solicita número de oficio al Despacho Superior/Encargado de Despacho.</w:t>
            </w:r>
          </w:p>
          <w:p w14:paraId="00000EC8" w14:textId="77777777" w:rsidR="00D17BC0" w:rsidRDefault="00D17BC0" w:rsidP="000834A0">
            <w:pPr>
              <w:spacing w:after="0"/>
              <w:ind w:left="0" w:hanging="2"/>
              <w:jc w:val="both"/>
              <w:outlineLvl w:val="9"/>
              <w:rPr>
                <w:b/>
              </w:rPr>
            </w:pPr>
          </w:p>
        </w:tc>
      </w:tr>
      <w:tr w:rsidR="00D17BC0" w14:paraId="1EAE1D52" w14:textId="77777777">
        <w:tc>
          <w:tcPr>
            <w:tcW w:w="595" w:type="dxa"/>
          </w:tcPr>
          <w:p w14:paraId="00000EC9" w14:textId="77777777" w:rsidR="00D17BC0" w:rsidRDefault="00331A14" w:rsidP="000834A0">
            <w:pPr>
              <w:spacing w:after="0"/>
              <w:ind w:left="0" w:hanging="2"/>
              <w:jc w:val="both"/>
              <w:outlineLvl w:val="9"/>
              <w:rPr>
                <w:b/>
              </w:rPr>
            </w:pPr>
            <w:r>
              <w:rPr>
                <w:b/>
              </w:rPr>
              <w:t>4.</w:t>
            </w:r>
          </w:p>
        </w:tc>
        <w:tc>
          <w:tcPr>
            <w:tcW w:w="2118" w:type="dxa"/>
            <w:vMerge/>
          </w:tcPr>
          <w:p w14:paraId="00000ECA"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CB" w14:textId="77777777" w:rsidR="00D17BC0" w:rsidRDefault="00331A14" w:rsidP="000834A0">
            <w:pPr>
              <w:spacing w:after="0"/>
              <w:ind w:left="0" w:hanging="2"/>
              <w:jc w:val="both"/>
              <w:outlineLvl w:val="9"/>
            </w:pPr>
            <w:r>
              <w:t>Prepara oficio y adjunta copia de resolución, copia de Comprobante de Modificación Física CO2F y reporte de SIPLAN.</w:t>
            </w:r>
          </w:p>
          <w:p w14:paraId="00000ECC" w14:textId="77777777" w:rsidR="00D17BC0" w:rsidRDefault="00D17BC0" w:rsidP="000834A0">
            <w:pPr>
              <w:spacing w:after="0"/>
              <w:ind w:left="0" w:hanging="2"/>
              <w:jc w:val="both"/>
              <w:outlineLvl w:val="9"/>
              <w:rPr>
                <w:b/>
              </w:rPr>
            </w:pPr>
          </w:p>
        </w:tc>
      </w:tr>
      <w:tr w:rsidR="00D17BC0" w14:paraId="18A78E82" w14:textId="77777777">
        <w:tc>
          <w:tcPr>
            <w:tcW w:w="595" w:type="dxa"/>
          </w:tcPr>
          <w:p w14:paraId="00000ECD" w14:textId="77777777" w:rsidR="00D17BC0" w:rsidRDefault="00331A14" w:rsidP="000834A0">
            <w:pPr>
              <w:spacing w:after="0"/>
              <w:ind w:left="0" w:hanging="2"/>
              <w:jc w:val="both"/>
              <w:outlineLvl w:val="9"/>
              <w:rPr>
                <w:b/>
              </w:rPr>
            </w:pPr>
            <w:r>
              <w:rPr>
                <w:b/>
              </w:rPr>
              <w:t>5.</w:t>
            </w:r>
          </w:p>
        </w:tc>
        <w:tc>
          <w:tcPr>
            <w:tcW w:w="2118" w:type="dxa"/>
          </w:tcPr>
          <w:p w14:paraId="00000ECE" w14:textId="77777777" w:rsidR="00D17BC0" w:rsidRDefault="00331A14" w:rsidP="000834A0">
            <w:pPr>
              <w:spacing w:after="0"/>
              <w:ind w:left="0" w:hanging="2"/>
              <w:jc w:val="both"/>
              <w:outlineLvl w:val="9"/>
              <w:rPr>
                <w:b/>
              </w:rPr>
            </w:pPr>
            <w:r>
              <w:rPr>
                <w:b/>
              </w:rPr>
              <w:t>Jefe de Planificación</w:t>
            </w:r>
          </w:p>
        </w:tc>
        <w:tc>
          <w:tcPr>
            <w:tcW w:w="6604" w:type="dxa"/>
          </w:tcPr>
          <w:p w14:paraId="00000ECF" w14:textId="77777777" w:rsidR="00D17BC0" w:rsidRDefault="00331A14" w:rsidP="000834A0">
            <w:pPr>
              <w:spacing w:after="0"/>
              <w:ind w:left="0" w:hanging="2"/>
              <w:jc w:val="both"/>
              <w:outlineLvl w:val="9"/>
              <w:rPr>
                <w:b/>
              </w:rPr>
            </w:pPr>
            <w:r>
              <w:t>Revisa y coloca rúbrica a lápiz en oficio.</w:t>
            </w:r>
          </w:p>
        </w:tc>
      </w:tr>
      <w:tr w:rsidR="00D17BC0" w14:paraId="6F12E226" w14:textId="77777777">
        <w:tc>
          <w:tcPr>
            <w:tcW w:w="595" w:type="dxa"/>
          </w:tcPr>
          <w:p w14:paraId="00000ED0" w14:textId="77777777" w:rsidR="00D17BC0" w:rsidRDefault="00331A14" w:rsidP="000834A0">
            <w:pPr>
              <w:spacing w:after="0"/>
              <w:ind w:left="0" w:hanging="2"/>
              <w:jc w:val="both"/>
              <w:outlineLvl w:val="9"/>
              <w:rPr>
                <w:b/>
              </w:rPr>
            </w:pPr>
            <w:r>
              <w:rPr>
                <w:b/>
              </w:rPr>
              <w:t>6.</w:t>
            </w:r>
          </w:p>
        </w:tc>
        <w:tc>
          <w:tcPr>
            <w:tcW w:w="2118" w:type="dxa"/>
            <w:vMerge w:val="restart"/>
          </w:tcPr>
          <w:p w14:paraId="00000ED1" w14:textId="77777777" w:rsidR="00D17BC0" w:rsidRDefault="00D17BC0" w:rsidP="000834A0">
            <w:pPr>
              <w:spacing w:after="0"/>
              <w:ind w:left="0" w:hanging="2"/>
              <w:jc w:val="both"/>
              <w:outlineLvl w:val="9"/>
              <w:rPr>
                <w:b/>
              </w:rPr>
            </w:pPr>
          </w:p>
          <w:p w14:paraId="00000ED2" w14:textId="77777777" w:rsidR="00D17BC0" w:rsidRDefault="00D17BC0" w:rsidP="000834A0">
            <w:pPr>
              <w:spacing w:after="0"/>
              <w:ind w:left="0" w:hanging="2"/>
              <w:jc w:val="both"/>
              <w:outlineLvl w:val="9"/>
              <w:rPr>
                <w:b/>
              </w:rPr>
            </w:pPr>
          </w:p>
          <w:p w14:paraId="00000ED3"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D4" w14:textId="77777777" w:rsidR="00D17BC0" w:rsidRDefault="00331A14" w:rsidP="000834A0">
            <w:pPr>
              <w:spacing w:after="0"/>
              <w:ind w:left="0" w:hanging="2"/>
              <w:jc w:val="both"/>
              <w:outlineLvl w:val="9"/>
            </w:pPr>
            <w:r>
              <w:t xml:space="preserve">Traslada para firma a </w:t>
            </w:r>
            <w:proofErr w:type="gramStart"/>
            <w:r>
              <w:t>Director Ejecutivo</w:t>
            </w:r>
            <w:proofErr w:type="gramEnd"/>
            <w:r>
              <w:t>/Encargado del Despacho.</w:t>
            </w:r>
          </w:p>
          <w:p w14:paraId="00000ED5" w14:textId="77777777" w:rsidR="00D17BC0" w:rsidRDefault="00D17BC0" w:rsidP="000834A0">
            <w:pPr>
              <w:spacing w:after="0"/>
              <w:ind w:left="0" w:hanging="2"/>
              <w:jc w:val="both"/>
              <w:outlineLvl w:val="9"/>
              <w:rPr>
                <w:b/>
              </w:rPr>
            </w:pPr>
          </w:p>
        </w:tc>
      </w:tr>
      <w:tr w:rsidR="00D17BC0" w14:paraId="427AAC3D" w14:textId="77777777">
        <w:tc>
          <w:tcPr>
            <w:tcW w:w="595" w:type="dxa"/>
          </w:tcPr>
          <w:p w14:paraId="00000ED6" w14:textId="77777777" w:rsidR="00D17BC0" w:rsidRDefault="00331A14" w:rsidP="000834A0">
            <w:pPr>
              <w:spacing w:after="0"/>
              <w:ind w:left="0" w:hanging="2"/>
              <w:jc w:val="both"/>
              <w:outlineLvl w:val="9"/>
              <w:rPr>
                <w:b/>
              </w:rPr>
            </w:pPr>
            <w:r>
              <w:rPr>
                <w:b/>
              </w:rPr>
              <w:t>7.</w:t>
            </w:r>
          </w:p>
          <w:p w14:paraId="00000ED7" w14:textId="77777777" w:rsidR="00D17BC0" w:rsidRDefault="00D17BC0" w:rsidP="000834A0">
            <w:pPr>
              <w:spacing w:after="0"/>
              <w:ind w:left="0" w:hanging="2"/>
              <w:jc w:val="both"/>
              <w:outlineLvl w:val="9"/>
              <w:rPr>
                <w:b/>
              </w:rPr>
            </w:pPr>
          </w:p>
        </w:tc>
        <w:tc>
          <w:tcPr>
            <w:tcW w:w="2118" w:type="dxa"/>
            <w:vMerge/>
          </w:tcPr>
          <w:p w14:paraId="00000ED8"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D9" w14:textId="77777777" w:rsidR="00D17BC0" w:rsidRDefault="00331A14" w:rsidP="000834A0">
            <w:pPr>
              <w:spacing w:after="0"/>
              <w:ind w:left="0" w:hanging="2"/>
              <w:jc w:val="both"/>
              <w:outlineLvl w:val="9"/>
            </w:pPr>
            <w:r>
              <w:t>Recibe y coordina entrega documento original a SEGEPLAN con copia a la DTP Y CGC.</w:t>
            </w:r>
          </w:p>
          <w:p w14:paraId="00000EDA" w14:textId="77777777" w:rsidR="00D17BC0" w:rsidRDefault="00D17BC0" w:rsidP="000834A0">
            <w:pPr>
              <w:spacing w:after="0"/>
              <w:ind w:left="0" w:hanging="2"/>
              <w:jc w:val="both"/>
              <w:outlineLvl w:val="9"/>
              <w:rPr>
                <w:b/>
              </w:rPr>
            </w:pPr>
          </w:p>
        </w:tc>
      </w:tr>
      <w:tr w:rsidR="00D17BC0" w14:paraId="772E714E" w14:textId="77777777">
        <w:tc>
          <w:tcPr>
            <w:tcW w:w="595" w:type="dxa"/>
          </w:tcPr>
          <w:p w14:paraId="00000EDB" w14:textId="77777777" w:rsidR="00D17BC0" w:rsidRDefault="00331A14" w:rsidP="000834A0">
            <w:pPr>
              <w:spacing w:after="0"/>
              <w:ind w:left="0" w:hanging="2"/>
              <w:jc w:val="both"/>
              <w:outlineLvl w:val="9"/>
              <w:rPr>
                <w:b/>
              </w:rPr>
            </w:pPr>
            <w:r>
              <w:rPr>
                <w:b/>
              </w:rPr>
              <w:t>8.</w:t>
            </w:r>
          </w:p>
          <w:p w14:paraId="00000EDC" w14:textId="77777777" w:rsidR="00D17BC0" w:rsidRDefault="00D17BC0" w:rsidP="000834A0">
            <w:pPr>
              <w:spacing w:after="0"/>
              <w:ind w:left="0" w:hanging="2"/>
              <w:jc w:val="both"/>
              <w:outlineLvl w:val="9"/>
              <w:rPr>
                <w:b/>
              </w:rPr>
            </w:pPr>
          </w:p>
        </w:tc>
        <w:tc>
          <w:tcPr>
            <w:tcW w:w="2118" w:type="dxa"/>
            <w:vMerge/>
          </w:tcPr>
          <w:p w14:paraId="00000EDD"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DE" w14:textId="77777777" w:rsidR="00D17BC0" w:rsidRDefault="00331A14" w:rsidP="000834A0">
            <w:pPr>
              <w:spacing w:after="0"/>
              <w:ind w:left="0" w:hanging="2"/>
              <w:jc w:val="both"/>
              <w:outlineLvl w:val="9"/>
            </w:pPr>
            <w:r>
              <w:t>Archiva copia y escanea con firma de recibido en la carpeta Modificaciones.</w:t>
            </w:r>
          </w:p>
          <w:p w14:paraId="00000EDF" w14:textId="77777777" w:rsidR="00D17BC0" w:rsidRDefault="00D17BC0" w:rsidP="000834A0">
            <w:pPr>
              <w:spacing w:after="0"/>
              <w:ind w:left="0" w:hanging="2"/>
              <w:jc w:val="both"/>
              <w:outlineLvl w:val="9"/>
              <w:rPr>
                <w:b/>
              </w:rPr>
            </w:pPr>
          </w:p>
        </w:tc>
      </w:tr>
      <w:tr w:rsidR="00D17BC0" w14:paraId="4BBDB2AC" w14:textId="77777777">
        <w:tc>
          <w:tcPr>
            <w:tcW w:w="595" w:type="dxa"/>
          </w:tcPr>
          <w:p w14:paraId="00000EE0" w14:textId="77777777" w:rsidR="00D17BC0" w:rsidRDefault="00331A14" w:rsidP="000834A0">
            <w:pPr>
              <w:spacing w:after="0"/>
              <w:ind w:left="0" w:hanging="2"/>
              <w:jc w:val="both"/>
              <w:outlineLvl w:val="9"/>
              <w:rPr>
                <w:b/>
              </w:rPr>
            </w:pPr>
            <w:r>
              <w:rPr>
                <w:b/>
              </w:rPr>
              <w:t>9.</w:t>
            </w:r>
          </w:p>
        </w:tc>
        <w:tc>
          <w:tcPr>
            <w:tcW w:w="8722" w:type="dxa"/>
            <w:gridSpan w:val="2"/>
          </w:tcPr>
          <w:p w14:paraId="00000EE1" w14:textId="77777777" w:rsidR="00D17BC0" w:rsidRDefault="00331A14" w:rsidP="000834A0">
            <w:pPr>
              <w:spacing w:after="0"/>
              <w:ind w:left="0" w:hanging="2"/>
              <w:jc w:val="both"/>
              <w:outlineLvl w:val="9"/>
              <w:rPr>
                <w:b/>
              </w:rPr>
            </w:pPr>
            <w:r>
              <w:rPr>
                <w:b/>
              </w:rPr>
              <w:t>Fin del Procedimiento</w:t>
            </w:r>
          </w:p>
        </w:tc>
      </w:tr>
    </w:tbl>
    <w:p w14:paraId="00000EE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4"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5"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6"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7"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8"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A"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B"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C" w14:textId="77777777" w:rsidR="00D17BC0" w:rsidRDefault="00331A14" w:rsidP="000834A0">
      <w:pPr>
        <w:ind w:left="0" w:hanging="2"/>
        <w:jc w:val="both"/>
        <w:outlineLvl w:val="9"/>
        <w:rPr>
          <w:b/>
        </w:rPr>
      </w:pPr>
      <w:r>
        <w:rPr>
          <w:b/>
          <w:highlight w:val="white"/>
        </w:rPr>
        <w:lastRenderedPageBreak/>
        <w:t xml:space="preserve">15.18.2 FLUJOGRAMA </w:t>
      </w:r>
      <w:r>
        <w:rPr>
          <w:b/>
        </w:rPr>
        <w:t>MATRIZ DE PROCEDIMIENTO PARA ACTUALIZACIÓN DEL PLAN OPERATIVO ANUAL.</w:t>
      </w:r>
    </w:p>
    <w:p w14:paraId="00000EED" w14:textId="77777777" w:rsidR="00D17BC0" w:rsidRDefault="00331A14" w:rsidP="000834A0">
      <w:pPr>
        <w:ind w:left="0" w:hanging="2"/>
        <w:jc w:val="both"/>
        <w:outlineLvl w:val="9"/>
        <w:rPr>
          <w:b/>
        </w:rPr>
      </w:pPr>
      <w:r>
        <w:object w:dxaOrig="8835" w:dyaOrig="10500" w14:anchorId="3C578F11">
          <v:shape id="_x0000_i1063" type="#_x0000_t75" style="width:438.75pt;height:525.75pt" o:ole="">
            <v:imagedata r:id="rId91" o:title=""/>
          </v:shape>
          <o:OLEObject Type="Embed" ProgID="Visio.Drawing.15" ShapeID="_x0000_i1063" DrawAspect="Content" ObjectID="_1762753100" r:id="rId92"/>
        </w:object>
      </w:r>
    </w:p>
    <w:p w14:paraId="00000EEE" w14:textId="77777777" w:rsidR="00D17BC0" w:rsidRDefault="00331A14" w:rsidP="000834A0">
      <w:pPr>
        <w:pStyle w:val="Ttulo2"/>
        <w:ind w:left="0" w:hanging="2"/>
      </w:pPr>
      <w:bookmarkStart w:id="121" w:name="_Toc140658171"/>
      <w:r>
        <w:lastRenderedPageBreak/>
        <w:t>15.19 PROCEDIMIENTO PARA INCREMENTO O DISMINUCIÓN DE METAS FÍSICAS SIN MODIFICACIÓN PRESUPUESTARIA.</w:t>
      </w:r>
      <w:bookmarkEnd w:id="121"/>
      <w:r>
        <w:t xml:space="preserve"> </w:t>
      </w:r>
    </w:p>
    <w:p w14:paraId="00000EEF" w14:textId="77777777" w:rsidR="00D17BC0" w:rsidRDefault="00D17BC0" w:rsidP="000834A0">
      <w:pPr>
        <w:ind w:left="0" w:hanging="2"/>
        <w:jc w:val="both"/>
        <w:outlineLvl w:val="9"/>
      </w:pPr>
    </w:p>
    <w:p w14:paraId="00000EF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bookmarkStart w:id="122" w:name="_heading=h.3ep43zb" w:colFirst="0" w:colLast="0"/>
      <w:bookmarkEnd w:id="122"/>
      <w:r>
        <w:rPr>
          <w:b/>
          <w:color w:val="000000"/>
          <w:szCs w:val="20"/>
        </w:rPr>
        <w:t>Dependencia Interesada</w:t>
      </w:r>
      <w:r>
        <w:rPr>
          <w:color w:val="000000"/>
          <w:szCs w:val="20"/>
        </w:rPr>
        <w:t>:  Remite solicitud de aumento o disminución de metas físicas.</w:t>
      </w:r>
    </w:p>
    <w:p w14:paraId="00000EF1" w14:textId="77777777" w:rsidR="00D17BC0" w:rsidRDefault="00331A14" w:rsidP="000834A0">
      <w:pPr>
        <w:pBdr>
          <w:top w:val="nil"/>
          <w:left w:val="nil"/>
          <w:bottom w:val="nil"/>
          <w:right w:val="nil"/>
          <w:between w:val="nil"/>
        </w:pBdr>
        <w:spacing w:after="0"/>
        <w:ind w:left="0" w:hanging="2"/>
        <w:jc w:val="both"/>
        <w:outlineLvl w:val="9"/>
        <w:rPr>
          <w:color w:val="000000"/>
          <w:szCs w:val="20"/>
        </w:rPr>
      </w:pPr>
      <w:r>
        <w:rPr>
          <w:color w:val="000000"/>
          <w:szCs w:val="20"/>
        </w:rPr>
        <w:t xml:space="preserve"> </w:t>
      </w:r>
    </w:p>
    <w:p w14:paraId="00000EF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Encargado (a) de Monitoreo, Evaluación y Seguimiento:  </w:t>
      </w:r>
      <w:r>
        <w:rPr>
          <w:color w:val="000000"/>
          <w:szCs w:val="20"/>
        </w:rPr>
        <w:t>Recibe solicitud de incremento o disminución de metas físicas, analiza y hace las estimaciones.</w:t>
      </w:r>
    </w:p>
    <w:p w14:paraId="00000EF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F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Recibe solicitud e instruye para que se remita oficio al Departamento Financiero a fin de que se genere la cabecera.</w:t>
      </w:r>
    </w:p>
    <w:p w14:paraId="00000EF5" w14:textId="77777777" w:rsidR="00D17BC0" w:rsidRDefault="00D17BC0" w:rsidP="000834A0">
      <w:pPr>
        <w:spacing w:after="0"/>
        <w:ind w:left="0" w:hanging="2"/>
        <w:jc w:val="both"/>
        <w:outlineLvl w:val="9"/>
      </w:pPr>
    </w:p>
    <w:p w14:paraId="00000EF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Jefe Financiero: </w:t>
      </w:r>
      <w:r>
        <w:rPr>
          <w:color w:val="000000"/>
          <w:szCs w:val="20"/>
        </w:rPr>
        <w:t>Crea una cabecera de modificación presupuestaria con valor cero “0”, en el Sistema Informático de Gestión -SIGES- para efectuar una modificación de metas físicas, notifica junto con expediente original.</w:t>
      </w:r>
    </w:p>
    <w:p w14:paraId="00000EF7" w14:textId="77777777" w:rsidR="00D17BC0" w:rsidRDefault="00D17BC0" w:rsidP="000834A0">
      <w:pPr>
        <w:spacing w:after="0"/>
        <w:ind w:left="0" w:hanging="2"/>
        <w:jc w:val="both"/>
        <w:outlineLvl w:val="9"/>
        <w:rPr>
          <w:color w:val="000000"/>
        </w:rPr>
      </w:pPr>
    </w:p>
    <w:p w14:paraId="00000EF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Genera el Comprobante de Reprogramación Subproductos en estado REGISTRADO, firma y sella.</w:t>
      </w:r>
    </w:p>
    <w:p w14:paraId="00000EF9" w14:textId="77777777" w:rsidR="00D17BC0" w:rsidRDefault="00331A14" w:rsidP="000834A0">
      <w:pPr>
        <w:spacing w:after="0"/>
        <w:ind w:left="0" w:hanging="2"/>
        <w:jc w:val="both"/>
        <w:outlineLvl w:val="9"/>
        <w:rPr>
          <w:color w:val="000000"/>
        </w:rPr>
      </w:pPr>
      <w:r>
        <w:rPr>
          <w:color w:val="000000"/>
        </w:rPr>
        <w:t xml:space="preserve"> </w:t>
      </w:r>
    </w:p>
    <w:p w14:paraId="00000EF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Recibe, revisa y traslada el expediente original.</w:t>
      </w:r>
    </w:p>
    <w:p w14:paraId="00000EFB" w14:textId="77777777" w:rsidR="00D17BC0" w:rsidRDefault="00D17BC0" w:rsidP="000834A0">
      <w:pPr>
        <w:spacing w:after="0"/>
        <w:ind w:left="0" w:hanging="2"/>
        <w:jc w:val="both"/>
        <w:outlineLvl w:val="9"/>
      </w:pPr>
    </w:p>
    <w:p w14:paraId="00000EF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xml:space="preserve">:  Opera en el Sistema Informático de Gestión -SIGES-en la cabecera creada por el </w:t>
      </w:r>
      <w:proofErr w:type="gramStart"/>
      <w:r>
        <w:rPr>
          <w:color w:val="000000"/>
          <w:szCs w:val="20"/>
        </w:rPr>
        <w:t>Jefe</w:t>
      </w:r>
      <w:proofErr w:type="gramEnd"/>
      <w:r>
        <w:rPr>
          <w:color w:val="000000"/>
          <w:szCs w:val="20"/>
        </w:rPr>
        <w:t xml:space="preserve"> Financiero, la modificación de metas físicas e imprime Comprobante de Reprogramación Subproductos en estado REGISTRADO, firma y sella.</w:t>
      </w:r>
    </w:p>
    <w:p w14:paraId="00000EF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F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Elabora la justificación de la Modificación de Metas Físicas, que deberá adjuntarse al expediente original, firma y sella.</w:t>
      </w:r>
    </w:p>
    <w:p w14:paraId="00000EFF" w14:textId="77777777" w:rsidR="00D17BC0" w:rsidRDefault="00D17BC0" w:rsidP="000834A0">
      <w:pPr>
        <w:spacing w:after="0"/>
        <w:ind w:left="0" w:hanging="2"/>
        <w:jc w:val="both"/>
        <w:outlineLvl w:val="9"/>
      </w:pPr>
    </w:p>
    <w:p w14:paraId="00000F0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Solicita número de Resolución a la Unidad de Asuntos Jurídicos por correo. Prepara proyecto de Resolución, adjunta los documentos de respaldo y traslada a revisión.</w:t>
      </w:r>
    </w:p>
    <w:p w14:paraId="00000F01" w14:textId="77777777" w:rsidR="00D17BC0" w:rsidRDefault="00D17BC0" w:rsidP="000834A0">
      <w:pPr>
        <w:spacing w:after="0"/>
        <w:ind w:left="0" w:hanging="2"/>
        <w:jc w:val="both"/>
        <w:outlineLvl w:val="9"/>
        <w:rPr>
          <w:color w:val="000000"/>
        </w:rPr>
      </w:pPr>
    </w:p>
    <w:p w14:paraId="00000F0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UAJ:</w:t>
      </w:r>
      <w:r>
        <w:rPr>
          <w:color w:val="000000"/>
          <w:szCs w:val="20"/>
        </w:rPr>
        <w:t xml:space="preserve">  Revisa y traslada las observaciones que considere necesarias.</w:t>
      </w:r>
    </w:p>
    <w:p w14:paraId="00000F03" w14:textId="77777777" w:rsidR="00D17BC0" w:rsidRDefault="00D17BC0" w:rsidP="000834A0">
      <w:pPr>
        <w:spacing w:after="0"/>
        <w:ind w:left="0" w:hanging="2"/>
        <w:jc w:val="both"/>
        <w:outlineLvl w:val="9"/>
      </w:pPr>
    </w:p>
    <w:p w14:paraId="00000F0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atiende observaciones si las hay. Informa.</w:t>
      </w:r>
    </w:p>
    <w:p w14:paraId="00000F05" w14:textId="77777777" w:rsidR="00D17BC0" w:rsidRDefault="00D17BC0" w:rsidP="000834A0">
      <w:pPr>
        <w:spacing w:after="0"/>
        <w:ind w:left="0" w:hanging="2"/>
        <w:jc w:val="both"/>
        <w:outlineLvl w:val="9"/>
      </w:pPr>
    </w:p>
    <w:p w14:paraId="00000F0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 xml:space="preserve"> Jefe de Planificación:  </w:t>
      </w:r>
      <w:r>
        <w:rPr>
          <w:color w:val="000000"/>
          <w:szCs w:val="20"/>
        </w:rPr>
        <w:t>Instruye que se eleve a firma</w:t>
      </w:r>
      <w:r>
        <w:rPr>
          <w:b/>
          <w:color w:val="000000"/>
          <w:szCs w:val="20"/>
        </w:rPr>
        <w:t>.</w:t>
      </w:r>
    </w:p>
    <w:p w14:paraId="00000F07" w14:textId="77777777" w:rsidR="00D17BC0" w:rsidRDefault="00D17BC0" w:rsidP="000834A0">
      <w:pPr>
        <w:pBdr>
          <w:top w:val="nil"/>
          <w:left w:val="nil"/>
          <w:bottom w:val="nil"/>
          <w:right w:val="nil"/>
          <w:between w:val="nil"/>
        </w:pBdr>
        <w:spacing w:after="0"/>
        <w:ind w:left="0" w:hanging="2"/>
        <w:jc w:val="both"/>
        <w:outlineLvl w:val="9"/>
        <w:rPr>
          <w:color w:val="FF0000"/>
          <w:szCs w:val="20"/>
        </w:rPr>
      </w:pPr>
    </w:p>
    <w:p w14:paraId="00000F0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 xml:space="preserve"> Encargado (a) de Monitoreo, Evaluación y Seguimiento: </w:t>
      </w:r>
      <w:r>
        <w:rPr>
          <w:color w:val="000000"/>
          <w:szCs w:val="20"/>
        </w:rPr>
        <w:t>Traslada para firma de Resolución y Comprobante de Reprogramación Subproductos en estado REGISTRADO.</w:t>
      </w:r>
    </w:p>
    <w:p w14:paraId="00000F09" w14:textId="77777777" w:rsidR="00D17BC0" w:rsidRDefault="00D17BC0" w:rsidP="000834A0">
      <w:pPr>
        <w:spacing w:after="0"/>
        <w:ind w:left="0" w:hanging="2"/>
        <w:jc w:val="both"/>
        <w:outlineLvl w:val="9"/>
      </w:pPr>
    </w:p>
    <w:p w14:paraId="00000F0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bookmarkStart w:id="123" w:name="_heading=h.1tuee74" w:colFirst="0" w:colLast="0"/>
      <w:bookmarkEnd w:id="123"/>
      <w:r>
        <w:rPr>
          <w:b/>
          <w:color w:val="000000"/>
          <w:szCs w:val="20"/>
        </w:rPr>
        <w:t xml:space="preserve"> Director Ejecutivo/Encargado de Despacho:</w:t>
      </w:r>
      <w:r>
        <w:rPr>
          <w:color w:val="000000"/>
          <w:szCs w:val="20"/>
        </w:rPr>
        <w:t xml:space="preserve"> Firma y sella resolución y</w:t>
      </w:r>
      <w:r>
        <w:rPr>
          <w:i/>
          <w:color w:val="000000"/>
          <w:szCs w:val="20"/>
        </w:rPr>
        <w:t xml:space="preserve"> </w:t>
      </w:r>
      <w:r>
        <w:rPr>
          <w:color w:val="000000"/>
          <w:szCs w:val="20"/>
        </w:rPr>
        <w:t>Comprobante de Reprogramación Subproductos en estado REGISTRADO</w:t>
      </w:r>
      <w:r>
        <w:rPr>
          <w:i/>
          <w:color w:val="000000"/>
          <w:szCs w:val="20"/>
        </w:rPr>
        <w:t>.</w:t>
      </w:r>
    </w:p>
    <w:p w14:paraId="00000F0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0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escanea resolución.</w:t>
      </w:r>
    </w:p>
    <w:p w14:paraId="00000F0D" w14:textId="77777777" w:rsidR="00D17BC0" w:rsidRDefault="00D17BC0" w:rsidP="000834A0">
      <w:pPr>
        <w:spacing w:after="0"/>
        <w:ind w:left="0" w:hanging="2"/>
        <w:jc w:val="both"/>
        <w:outlineLvl w:val="9"/>
      </w:pPr>
    </w:p>
    <w:p w14:paraId="00000F0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de Planificación</w:t>
      </w:r>
      <w:r>
        <w:rPr>
          <w:color w:val="000000"/>
          <w:szCs w:val="20"/>
        </w:rPr>
        <w:t>: Recibe por correo y carga la resolución donde operó la modificación de metas en SIGES.</w:t>
      </w:r>
    </w:p>
    <w:p w14:paraId="00000F0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Elabora oficio en respuesta indicando que, se modifica metas físicas, firma y sella.</w:t>
      </w:r>
    </w:p>
    <w:p w14:paraId="00000F11"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  </w:t>
      </w:r>
      <w:r>
        <w:rPr>
          <w:color w:val="000000"/>
          <w:szCs w:val="20"/>
        </w:rPr>
        <w:t>Recibe. Adjunta al expediente original, los documentos generados en la Unidad de Planificación y copia de la resolución. Traslada.</w:t>
      </w:r>
    </w:p>
    <w:p w14:paraId="00000F1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Financiero:  </w:t>
      </w:r>
      <w:r>
        <w:rPr>
          <w:color w:val="000000"/>
          <w:szCs w:val="20"/>
        </w:rPr>
        <w:t>Recibe y firma de recibido, devuelve copia de oficio.</w:t>
      </w:r>
    </w:p>
    <w:p w14:paraId="00000F1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Genera e incorpora Comprobante de Reprogramación Consolidación en estado ENVIADO PRESUPUESTO.</w:t>
      </w:r>
    </w:p>
    <w:p w14:paraId="00000F1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Solicita por escrito a la Unidad de Planificación generar el Comprobante de Modificación Física CO2F y remite el expediente original.</w:t>
      </w:r>
    </w:p>
    <w:p w14:paraId="00000F1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de Planificación:</w:t>
      </w:r>
      <w:r>
        <w:rPr>
          <w:color w:val="000000"/>
          <w:szCs w:val="20"/>
        </w:rPr>
        <w:t xml:space="preserve"> Genera el Comprobante de Modificación Física CO2F en SICOIN. Imprime, firma y sella e incorpora al expediente original.</w:t>
      </w:r>
    </w:p>
    <w:p w14:paraId="00000F1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Instruye a que se elabore oficio para el envío de los comprobantes respectivos y resolución por Modificación de Metas Físicas a la DTP y SEGEPLAN.</w:t>
      </w:r>
    </w:p>
    <w:p w14:paraId="00000F1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Revisa y coloca rúbrica a lápiz en oficio.</w:t>
      </w:r>
    </w:p>
    <w:p w14:paraId="00000F1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xml:space="preserve"> Recibe y traslada oficio. Adjunta el Comprobante de Reprogramación Consolidación en estado ENVIADO PRESUPUESTO y Comprobante de Modificación física CO2F en estado APROBADO.</w:t>
      </w:r>
    </w:p>
    <w:p w14:paraId="00000F2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Director Ejecutivo/Encargado de Despacho</w:t>
      </w:r>
      <w:r>
        <w:rPr>
          <w:color w:val="000000"/>
          <w:szCs w:val="20"/>
        </w:rPr>
        <w:t>: Firma, sella oficio y los comprobantes respectivos.</w:t>
      </w:r>
    </w:p>
    <w:p w14:paraId="00000F2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coordina el envío de oficio, copia de resolución y los comprobantes respectivos firmados por la Autoridad a la DTP y SEGEPLAN.</w:t>
      </w:r>
    </w:p>
    <w:p w14:paraId="00000F2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w:t>
      </w:r>
      <w:r>
        <w:rPr>
          <w:color w:val="000000"/>
          <w:szCs w:val="20"/>
        </w:rPr>
        <w:t>Recibe y</w:t>
      </w:r>
      <w:r>
        <w:rPr>
          <w:b/>
          <w:color w:val="000000"/>
          <w:szCs w:val="20"/>
        </w:rPr>
        <w:t xml:space="preserve"> </w:t>
      </w:r>
      <w:r>
        <w:rPr>
          <w:color w:val="000000"/>
          <w:szCs w:val="20"/>
        </w:rPr>
        <w:t>archiva copia con firma de recibido y elabora oficio para el traslado del expediente original al Departamento Financiero (ver anexo 5).</w:t>
      </w:r>
    </w:p>
    <w:p w14:paraId="00000F2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w:t>
      </w:r>
      <w:r>
        <w:rPr>
          <w:b/>
          <w:color w:val="000000"/>
          <w:szCs w:val="20"/>
        </w:rPr>
        <w:t>Jefe de Planificación</w:t>
      </w:r>
      <w:r>
        <w:rPr>
          <w:color w:val="000000"/>
          <w:szCs w:val="20"/>
        </w:rPr>
        <w:t>: Firma y sella oficio.</w:t>
      </w:r>
    </w:p>
    <w:p w14:paraId="00000F29"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Financiero:  </w:t>
      </w:r>
      <w:r>
        <w:rPr>
          <w:color w:val="000000"/>
          <w:szCs w:val="20"/>
        </w:rPr>
        <w:t>Recibe y firma de recibido devuelve copia de oficio.</w:t>
      </w:r>
    </w:p>
    <w:p w14:paraId="00000F2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xml:space="preserve"> Archiva copia y escanea con firma de recibido en la carpeta Modificaciones.</w:t>
      </w:r>
    </w:p>
    <w:p w14:paraId="00000F2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p w14:paraId="00000F2F" w14:textId="77777777" w:rsidR="00D17BC0" w:rsidRDefault="00D17BC0" w:rsidP="000834A0">
      <w:pPr>
        <w:pBdr>
          <w:top w:val="nil"/>
          <w:left w:val="nil"/>
          <w:bottom w:val="nil"/>
          <w:right w:val="nil"/>
          <w:between w:val="nil"/>
        </w:pBdr>
        <w:ind w:left="0" w:hanging="2"/>
        <w:jc w:val="both"/>
        <w:outlineLvl w:val="9"/>
        <w:rPr>
          <w:b/>
          <w:color w:val="000000"/>
          <w:szCs w:val="20"/>
        </w:rPr>
      </w:pPr>
    </w:p>
    <w:p w14:paraId="00000F30" w14:textId="77777777" w:rsidR="00D17BC0" w:rsidRDefault="00D17BC0" w:rsidP="000834A0">
      <w:pPr>
        <w:ind w:left="0" w:hanging="2"/>
        <w:jc w:val="both"/>
        <w:outlineLvl w:val="9"/>
        <w:rPr>
          <w:highlight w:val="white"/>
        </w:rPr>
      </w:pPr>
    </w:p>
    <w:p w14:paraId="00000F31" w14:textId="77777777" w:rsidR="00D17BC0" w:rsidRDefault="00D17BC0" w:rsidP="000834A0">
      <w:pPr>
        <w:ind w:left="0" w:hanging="2"/>
        <w:jc w:val="both"/>
        <w:outlineLvl w:val="9"/>
        <w:rPr>
          <w:highlight w:val="white"/>
        </w:rPr>
      </w:pPr>
    </w:p>
    <w:p w14:paraId="00000F32" w14:textId="77777777" w:rsidR="00D17BC0" w:rsidRDefault="00D17BC0" w:rsidP="000834A0">
      <w:pPr>
        <w:ind w:left="0" w:hanging="2"/>
        <w:jc w:val="both"/>
        <w:outlineLvl w:val="9"/>
        <w:rPr>
          <w:highlight w:val="white"/>
        </w:rPr>
      </w:pPr>
    </w:p>
    <w:p w14:paraId="00000F33" w14:textId="77777777" w:rsidR="00D17BC0" w:rsidRDefault="00D17BC0" w:rsidP="000834A0">
      <w:pPr>
        <w:ind w:left="0" w:hanging="2"/>
        <w:jc w:val="both"/>
        <w:outlineLvl w:val="9"/>
        <w:rPr>
          <w:highlight w:val="white"/>
        </w:rPr>
      </w:pPr>
    </w:p>
    <w:p w14:paraId="00000F34" w14:textId="77777777" w:rsidR="00D17BC0" w:rsidRDefault="00D17BC0" w:rsidP="000834A0">
      <w:pPr>
        <w:ind w:left="0" w:hanging="2"/>
        <w:jc w:val="both"/>
        <w:outlineLvl w:val="9"/>
        <w:rPr>
          <w:highlight w:val="white"/>
        </w:rPr>
      </w:pPr>
    </w:p>
    <w:p w14:paraId="00000F35" w14:textId="77777777" w:rsidR="00D17BC0" w:rsidRDefault="00D17BC0" w:rsidP="000834A0">
      <w:pPr>
        <w:ind w:left="0" w:hanging="2"/>
        <w:jc w:val="both"/>
        <w:outlineLvl w:val="9"/>
        <w:rPr>
          <w:highlight w:val="white"/>
        </w:rPr>
      </w:pPr>
    </w:p>
    <w:p w14:paraId="00000F36" w14:textId="77777777" w:rsidR="00D17BC0" w:rsidRDefault="00D17BC0" w:rsidP="000834A0">
      <w:pPr>
        <w:ind w:left="0" w:hanging="2"/>
        <w:jc w:val="both"/>
        <w:outlineLvl w:val="9"/>
        <w:rPr>
          <w:highlight w:val="white"/>
        </w:rPr>
      </w:pPr>
    </w:p>
    <w:p w14:paraId="00000F37" w14:textId="2C7C0784" w:rsidR="00D17BC0" w:rsidRDefault="00D17BC0" w:rsidP="000834A0">
      <w:pPr>
        <w:ind w:left="0" w:hanging="2"/>
        <w:jc w:val="both"/>
        <w:outlineLvl w:val="9"/>
        <w:rPr>
          <w:highlight w:val="white"/>
        </w:rPr>
      </w:pPr>
    </w:p>
    <w:p w14:paraId="2D391CAF" w14:textId="471CB053" w:rsidR="003A35C9" w:rsidRDefault="003A35C9" w:rsidP="000834A0">
      <w:pPr>
        <w:ind w:left="0" w:hanging="2"/>
        <w:jc w:val="both"/>
        <w:outlineLvl w:val="9"/>
        <w:rPr>
          <w:highlight w:val="white"/>
        </w:rPr>
      </w:pPr>
    </w:p>
    <w:p w14:paraId="32A53532" w14:textId="61CC1449" w:rsidR="003A35C9" w:rsidRDefault="003A35C9" w:rsidP="000834A0">
      <w:pPr>
        <w:ind w:left="0" w:hanging="2"/>
        <w:jc w:val="both"/>
        <w:outlineLvl w:val="9"/>
        <w:rPr>
          <w:highlight w:val="white"/>
        </w:rPr>
      </w:pPr>
    </w:p>
    <w:p w14:paraId="6D3310FB" w14:textId="77777777" w:rsidR="003A35C9" w:rsidRDefault="003A35C9" w:rsidP="000834A0">
      <w:pPr>
        <w:ind w:left="0" w:hanging="2"/>
        <w:jc w:val="both"/>
        <w:outlineLvl w:val="9"/>
        <w:rPr>
          <w:highlight w:val="white"/>
        </w:rPr>
      </w:pPr>
    </w:p>
    <w:p w14:paraId="00000F38" w14:textId="77777777" w:rsidR="00D17BC0" w:rsidRDefault="00331A14" w:rsidP="000834A0">
      <w:pPr>
        <w:ind w:left="0" w:hanging="2"/>
        <w:jc w:val="both"/>
        <w:outlineLvl w:val="9"/>
        <w:rPr>
          <w:b/>
        </w:rPr>
      </w:pPr>
      <w:r>
        <w:rPr>
          <w:b/>
        </w:rPr>
        <w:lastRenderedPageBreak/>
        <w:t>15.19.1 MATRIZ DE PROCEDIMIENTO PARA INCREMENTO O DISMINUCIÓN DE METAS FÍSICAS SIN MODIFICACIÓN PRESUPUESTARIA.</w:t>
      </w:r>
    </w:p>
    <w:tbl>
      <w:tblPr>
        <w:tblStyle w:val="afff"/>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6F49BE0E" w14:textId="77777777">
        <w:trPr>
          <w:trHeight w:val="349"/>
        </w:trPr>
        <w:tc>
          <w:tcPr>
            <w:tcW w:w="595" w:type="dxa"/>
            <w:shd w:val="clear" w:color="auto" w:fill="D9D9D9"/>
          </w:tcPr>
          <w:p w14:paraId="00000F39" w14:textId="77777777" w:rsidR="00D17BC0" w:rsidRDefault="00331A14" w:rsidP="000834A0">
            <w:pPr>
              <w:spacing w:after="0"/>
              <w:ind w:left="0" w:hanging="2"/>
              <w:jc w:val="both"/>
              <w:outlineLvl w:val="9"/>
            </w:pPr>
            <w:r>
              <w:rPr>
                <w:b/>
              </w:rPr>
              <w:t>No.</w:t>
            </w:r>
          </w:p>
        </w:tc>
        <w:tc>
          <w:tcPr>
            <w:tcW w:w="2118" w:type="dxa"/>
            <w:shd w:val="clear" w:color="auto" w:fill="D9D9D9"/>
          </w:tcPr>
          <w:p w14:paraId="00000F3A"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F3B" w14:textId="77777777" w:rsidR="00D17BC0" w:rsidRDefault="00331A14" w:rsidP="000834A0">
            <w:pPr>
              <w:spacing w:after="0"/>
              <w:ind w:left="0" w:hanging="2"/>
              <w:jc w:val="both"/>
              <w:outlineLvl w:val="9"/>
            </w:pPr>
            <w:r>
              <w:rPr>
                <w:b/>
              </w:rPr>
              <w:t>DESCRIPCIÓN DE LAS ACTIVIDADES</w:t>
            </w:r>
          </w:p>
        </w:tc>
      </w:tr>
      <w:tr w:rsidR="00D17BC0" w14:paraId="7B0D0343" w14:textId="77777777">
        <w:tc>
          <w:tcPr>
            <w:tcW w:w="595" w:type="dxa"/>
          </w:tcPr>
          <w:p w14:paraId="00000F3C" w14:textId="77777777" w:rsidR="00D17BC0" w:rsidRDefault="00331A14" w:rsidP="000834A0">
            <w:pPr>
              <w:spacing w:after="0"/>
              <w:ind w:left="0" w:hanging="2"/>
              <w:jc w:val="both"/>
              <w:outlineLvl w:val="9"/>
            </w:pPr>
            <w:r>
              <w:rPr>
                <w:b/>
              </w:rPr>
              <w:t>1.</w:t>
            </w:r>
          </w:p>
        </w:tc>
        <w:tc>
          <w:tcPr>
            <w:tcW w:w="2118" w:type="dxa"/>
          </w:tcPr>
          <w:p w14:paraId="00000F3D" w14:textId="77777777" w:rsidR="00D17BC0" w:rsidRDefault="00331A14" w:rsidP="000834A0">
            <w:pPr>
              <w:spacing w:after="0"/>
              <w:ind w:left="0" w:hanging="2"/>
              <w:jc w:val="both"/>
              <w:outlineLvl w:val="9"/>
            </w:pPr>
            <w:r>
              <w:rPr>
                <w:b/>
              </w:rPr>
              <w:t>Dependencia Interesada</w:t>
            </w:r>
          </w:p>
        </w:tc>
        <w:tc>
          <w:tcPr>
            <w:tcW w:w="6604" w:type="dxa"/>
          </w:tcPr>
          <w:p w14:paraId="00000F3E" w14:textId="77777777" w:rsidR="00D17BC0" w:rsidRDefault="00331A14" w:rsidP="000834A0">
            <w:pPr>
              <w:spacing w:after="0"/>
              <w:ind w:left="0" w:hanging="2"/>
              <w:jc w:val="both"/>
              <w:outlineLvl w:val="9"/>
            </w:pPr>
            <w:r>
              <w:t>Remite solicitud de aumento o disminución de metas físicas.</w:t>
            </w:r>
          </w:p>
          <w:p w14:paraId="00000F3F" w14:textId="77777777" w:rsidR="00D17BC0" w:rsidRDefault="00D17BC0" w:rsidP="000834A0">
            <w:pPr>
              <w:spacing w:after="0"/>
              <w:ind w:left="0" w:hanging="2"/>
              <w:jc w:val="both"/>
              <w:outlineLvl w:val="9"/>
            </w:pPr>
          </w:p>
        </w:tc>
      </w:tr>
      <w:tr w:rsidR="00D17BC0" w14:paraId="3D431BFF" w14:textId="77777777">
        <w:tc>
          <w:tcPr>
            <w:tcW w:w="595" w:type="dxa"/>
          </w:tcPr>
          <w:p w14:paraId="00000F40" w14:textId="77777777" w:rsidR="00D17BC0" w:rsidRDefault="00331A14" w:rsidP="000834A0">
            <w:pPr>
              <w:spacing w:after="0"/>
              <w:ind w:left="0" w:hanging="2"/>
              <w:jc w:val="both"/>
              <w:outlineLvl w:val="9"/>
              <w:rPr>
                <w:b/>
              </w:rPr>
            </w:pPr>
            <w:r>
              <w:rPr>
                <w:b/>
              </w:rPr>
              <w:t>2.</w:t>
            </w:r>
          </w:p>
        </w:tc>
        <w:tc>
          <w:tcPr>
            <w:tcW w:w="2118" w:type="dxa"/>
          </w:tcPr>
          <w:p w14:paraId="00000F41"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42" w14:textId="77777777" w:rsidR="00D17BC0" w:rsidRDefault="00331A14" w:rsidP="000834A0">
            <w:pPr>
              <w:spacing w:after="0"/>
              <w:ind w:left="0" w:hanging="2"/>
              <w:jc w:val="both"/>
              <w:outlineLvl w:val="9"/>
            </w:pPr>
            <w:r>
              <w:t>Recibe solicitud de incremento o disminución de metas físicas, analiza y hace las estimaciones.</w:t>
            </w:r>
          </w:p>
        </w:tc>
      </w:tr>
      <w:tr w:rsidR="00D17BC0" w14:paraId="5295ECD0" w14:textId="77777777">
        <w:tc>
          <w:tcPr>
            <w:tcW w:w="595" w:type="dxa"/>
          </w:tcPr>
          <w:p w14:paraId="00000F43" w14:textId="77777777" w:rsidR="00D17BC0" w:rsidRDefault="00331A14" w:rsidP="000834A0">
            <w:pPr>
              <w:spacing w:after="0"/>
              <w:ind w:left="0" w:hanging="2"/>
              <w:jc w:val="both"/>
              <w:outlineLvl w:val="9"/>
              <w:rPr>
                <w:b/>
              </w:rPr>
            </w:pPr>
            <w:r>
              <w:rPr>
                <w:b/>
              </w:rPr>
              <w:t>3.</w:t>
            </w:r>
          </w:p>
        </w:tc>
        <w:tc>
          <w:tcPr>
            <w:tcW w:w="2118" w:type="dxa"/>
          </w:tcPr>
          <w:p w14:paraId="00000F44" w14:textId="77777777" w:rsidR="00D17BC0" w:rsidRDefault="00331A14" w:rsidP="000834A0">
            <w:pPr>
              <w:spacing w:after="0"/>
              <w:ind w:left="0" w:hanging="2"/>
              <w:jc w:val="both"/>
              <w:outlineLvl w:val="9"/>
              <w:rPr>
                <w:b/>
              </w:rPr>
            </w:pPr>
            <w:r>
              <w:rPr>
                <w:b/>
              </w:rPr>
              <w:t>Jefe de Planificación</w:t>
            </w:r>
          </w:p>
        </w:tc>
        <w:tc>
          <w:tcPr>
            <w:tcW w:w="6604" w:type="dxa"/>
          </w:tcPr>
          <w:p w14:paraId="00000F45" w14:textId="77777777" w:rsidR="00D17BC0" w:rsidRDefault="00331A14" w:rsidP="000834A0">
            <w:pPr>
              <w:spacing w:after="0"/>
              <w:ind w:left="0" w:hanging="2"/>
              <w:jc w:val="both"/>
              <w:outlineLvl w:val="9"/>
            </w:pPr>
            <w:r>
              <w:t>Recibe solicitud e instruye para que se remita oficio al Departamento Financiero a fin de que se genere la cabecera.</w:t>
            </w:r>
          </w:p>
        </w:tc>
      </w:tr>
      <w:tr w:rsidR="00D17BC0" w14:paraId="5CAAC5F9" w14:textId="77777777">
        <w:tc>
          <w:tcPr>
            <w:tcW w:w="595" w:type="dxa"/>
          </w:tcPr>
          <w:p w14:paraId="00000F46" w14:textId="77777777" w:rsidR="00D17BC0" w:rsidRDefault="00331A14" w:rsidP="000834A0">
            <w:pPr>
              <w:spacing w:after="0"/>
              <w:ind w:left="0" w:hanging="2"/>
              <w:jc w:val="both"/>
              <w:outlineLvl w:val="9"/>
              <w:rPr>
                <w:b/>
              </w:rPr>
            </w:pPr>
            <w:r>
              <w:rPr>
                <w:b/>
              </w:rPr>
              <w:t>4.</w:t>
            </w:r>
          </w:p>
        </w:tc>
        <w:tc>
          <w:tcPr>
            <w:tcW w:w="2118" w:type="dxa"/>
            <w:vMerge w:val="restart"/>
          </w:tcPr>
          <w:p w14:paraId="00000F47" w14:textId="77777777" w:rsidR="00D17BC0" w:rsidRDefault="00D17BC0" w:rsidP="000834A0">
            <w:pPr>
              <w:spacing w:after="0"/>
              <w:ind w:left="0" w:hanging="2"/>
              <w:jc w:val="both"/>
              <w:outlineLvl w:val="9"/>
              <w:rPr>
                <w:b/>
                <w:color w:val="000000"/>
              </w:rPr>
            </w:pPr>
          </w:p>
          <w:p w14:paraId="00000F48" w14:textId="77777777" w:rsidR="00D17BC0" w:rsidRDefault="00D17BC0" w:rsidP="000834A0">
            <w:pPr>
              <w:spacing w:after="0"/>
              <w:ind w:left="0" w:hanging="2"/>
              <w:jc w:val="both"/>
              <w:outlineLvl w:val="9"/>
              <w:rPr>
                <w:b/>
                <w:color w:val="000000"/>
              </w:rPr>
            </w:pPr>
          </w:p>
          <w:p w14:paraId="00000F49" w14:textId="77777777" w:rsidR="00D17BC0" w:rsidRDefault="00D17BC0" w:rsidP="000834A0">
            <w:pPr>
              <w:spacing w:after="0"/>
              <w:ind w:left="0" w:hanging="2"/>
              <w:jc w:val="both"/>
              <w:outlineLvl w:val="9"/>
              <w:rPr>
                <w:b/>
                <w:color w:val="000000"/>
              </w:rPr>
            </w:pPr>
          </w:p>
          <w:p w14:paraId="00000F4A" w14:textId="77777777" w:rsidR="00D17BC0" w:rsidRDefault="00331A14" w:rsidP="000834A0">
            <w:pPr>
              <w:spacing w:after="0"/>
              <w:ind w:left="0" w:hanging="2"/>
              <w:jc w:val="both"/>
              <w:outlineLvl w:val="9"/>
              <w:rPr>
                <w:b/>
              </w:rPr>
            </w:pPr>
            <w:r>
              <w:rPr>
                <w:b/>
                <w:color w:val="000000"/>
              </w:rPr>
              <w:t>Jefe Financiero</w:t>
            </w:r>
          </w:p>
        </w:tc>
        <w:tc>
          <w:tcPr>
            <w:tcW w:w="6604" w:type="dxa"/>
          </w:tcPr>
          <w:p w14:paraId="00000F4B" w14:textId="77777777" w:rsidR="00D17BC0" w:rsidRDefault="00331A14" w:rsidP="000834A0">
            <w:pPr>
              <w:spacing w:after="0"/>
              <w:ind w:left="0" w:hanging="2"/>
              <w:jc w:val="both"/>
              <w:outlineLvl w:val="9"/>
              <w:rPr>
                <w:color w:val="000000"/>
              </w:rPr>
            </w:pPr>
            <w:r>
              <w:rPr>
                <w:color w:val="000000"/>
              </w:rPr>
              <w:t>Crea una cabecera de modificación presupuestaria con valor cero “0”, en el Sistema Informático de Gestión -SIGES- para efectuar una modificación de metas físicas, notifica junto con expediente original.</w:t>
            </w:r>
          </w:p>
          <w:p w14:paraId="00000F4C" w14:textId="77777777" w:rsidR="00D17BC0" w:rsidRDefault="00D17BC0" w:rsidP="000834A0">
            <w:pPr>
              <w:spacing w:after="0"/>
              <w:ind w:left="0" w:hanging="2"/>
              <w:jc w:val="both"/>
              <w:outlineLvl w:val="9"/>
            </w:pPr>
          </w:p>
        </w:tc>
      </w:tr>
      <w:tr w:rsidR="00D17BC0" w14:paraId="1E79B634" w14:textId="77777777">
        <w:tc>
          <w:tcPr>
            <w:tcW w:w="595" w:type="dxa"/>
          </w:tcPr>
          <w:p w14:paraId="00000F4D" w14:textId="77777777" w:rsidR="00D17BC0" w:rsidRDefault="00331A14" w:rsidP="000834A0">
            <w:pPr>
              <w:spacing w:after="0"/>
              <w:ind w:left="0" w:hanging="2"/>
              <w:jc w:val="both"/>
              <w:outlineLvl w:val="9"/>
              <w:rPr>
                <w:b/>
              </w:rPr>
            </w:pPr>
            <w:r>
              <w:rPr>
                <w:b/>
              </w:rPr>
              <w:t>5.</w:t>
            </w:r>
          </w:p>
        </w:tc>
        <w:tc>
          <w:tcPr>
            <w:tcW w:w="2118" w:type="dxa"/>
            <w:vMerge/>
          </w:tcPr>
          <w:p w14:paraId="00000F4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4F" w14:textId="77777777" w:rsidR="00D17BC0" w:rsidRDefault="00331A14" w:rsidP="000834A0">
            <w:pPr>
              <w:spacing w:after="0"/>
              <w:ind w:left="0" w:hanging="2"/>
              <w:jc w:val="both"/>
              <w:outlineLvl w:val="9"/>
              <w:rPr>
                <w:color w:val="000000"/>
              </w:rPr>
            </w:pPr>
            <w:r>
              <w:rPr>
                <w:color w:val="000000"/>
              </w:rPr>
              <w:t>Genera el Comprobante de Reprogramación Subproductos en estado REGISTRADO, firma y sella.</w:t>
            </w:r>
          </w:p>
          <w:p w14:paraId="00000F50" w14:textId="77777777" w:rsidR="00D17BC0" w:rsidRDefault="00D17BC0" w:rsidP="000834A0">
            <w:pPr>
              <w:spacing w:after="0"/>
              <w:ind w:left="0" w:hanging="2"/>
              <w:jc w:val="both"/>
              <w:outlineLvl w:val="9"/>
            </w:pPr>
          </w:p>
        </w:tc>
      </w:tr>
      <w:tr w:rsidR="00D17BC0" w14:paraId="3E4FAD13" w14:textId="77777777">
        <w:tc>
          <w:tcPr>
            <w:tcW w:w="595" w:type="dxa"/>
          </w:tcPr>
          <w:p w14:paraId="00000F51" w14:textId="77777777" w:rsidR="00D17BC0" w:rsidRDefault="00331A14" w:rsidP="000834A0">
            <w:pPr>
              <w:spacing w:after="0"/>
              <w:ind w:left="0" w:hanging="2"/>
              <w:jc w:val="both"/>
              <w:outlineLvl w:val="9"/>
              <w:rPr>
                <w:b/>
              </w:rPr>
            </w:pPr>
            <w:r>
              <w:rPr>
                <w:b/>
              </w:rPr>
              <w:t>6.</w:t>
            </w:r>
          </w:p>
        </w:tc>
        <w:tc>
          <w:tcPr>
            <w:tcW w:w="2118" w:type="dxa"/>
          </w:tcPr>
          <w:p w14:paraId="00000F52"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53" w14:textId="77777777" w:rsidR="00D17BC0" w:rsidRDefault="00331A14" w:rsidP="000834A0">
            <w:pPr>
              <w:spacing w:after="0"/>
              <w:ind w:left="0" w:hanging="2"/>
              <w:jc w:val="both"/>
              <w:outlineLvl w:val="9"/>
            </w:pPr>
            <w:r>
              <w:t>Recibe, revisa y traslada el expediente original.</w:t>
            </w:r>
          </w:p>
          <w:p w14:paraId="00000F54" w14:textId="77777777" w:rsidR="00D17BC0" w:rsidRDefault="00D17BC0" w:rsidP="000834A0">
            <w:pPr>
              <w:spacing w:after="0"/>
              <w:ind w:left="0" w:hanging="2"/>
              <w:jc w:val="both"/>
              <w:outlineLvl w:val="9"/>
            </w:pPr>
          </w:p>
        </w:tc>
      </w:tr>
      <w:tr w:rsidR="00D17BC0" w14:paraId="11AF96FC" w14:textId="77777777">
        <w:tc>
          <w:tcPr>
            <w:tcW w:w="595" w:type="dxa"/>
          </w:tcPr>
          <w:p w14:paraId="00000F55" w14:textId="77777777" w:rsidR="00D17BC0" w:rsidRDefault="00331A14" w:rsidP="000834A0">
            <w:pPr>
              <w:spacing w:after="0"/>
              <w:ind w:left="0" w:hanging="2"/>
              <w:jc w:val="both"/>
              <w:outlineLvl w:val="9"/>
              <w:rPr>
                <w:b/>
              </w:rPr>
            </w:pPr>
            <w:r>
              <w:rPr>
                <w:b/>
              </w:rPr>
              <w:t>7.</w:t>
            </w:r>
          </w:p>
        </w:tc>
        <w:tc>
          <w:tcPr>
            <w:tcW w:w="2118" w:type="dxa"/>
            <w:vMerge w:val="restart"/>
          </w:tcPr>
          <w:p w14:paraId="00000F56" w14:textId="77777777" w:rsidR="00D17BC0" w:rsidRDefault="00D17BC0" w:rsidP="000834A0">
            <w:pPr>
              <w:spacing w:after="0"/>
              <w:ind w:left="0" w:hanging="2"/>
              <w:jc w:val="both"/>
              <w:outlineLvl w:val="9"/>
              <w:rPr>
                <w:b/>
              </w:rPr>
            </w:pPr>
          </w:p>
          <w:p w14:paraId="00000F57" w14:textId="77777777" w:rsidR="00D17BC0" w:rsidRDefault="00D17BC0" w:rsidP="000834A0">
            <w:pPr>
              <w:spacing w:after="0"/>
              <w:ind w:left="0" w:hanging="2"/>
              <w:jc w:val="both"/>
              <w:outlineLvl w:val="9"/>
              <w:rPr>
                <w:b/>
              </w:rPr>
            </w:pPr>
          </w:p>
          <w:p w14:paraId="00000F58" w14:textId="77777777" w:rsidR="00D17BC0" w:rsidRDefault="00331A14" w:rsidP="000834A0">
            <w:pPr>
              <w:spacing w:after="0"/>
              <w:ind w:left="0" w:hanging="2"/>
              <w:jc w:val="both"/>
              <w:outlineLvl w:val="9"/>
              <w:rPr>
                <w:b/>
              </w:rPr>
            </w:pPr>
            <w:r>
              <w:rPr>
                <w:b/>
              </w:rPr>
              <w:t>Jefe de Planificación</w:t>
            </w:r>
          </w:p>
        </w:tc>
        <w:tc>
          <w:tcPr>
            <w:tcW w:w="6604" w:type="dxa"/>
          </w:tcPr>
          <w:p w14:paraId="00000F59" w14:textId="77777777" w:rsidR="00D17BC0" w:rsidRDefault="00331A14" w:rsidP="000834A0">
            <w:pPr>
              <w:spacing w:after="0"/>
              <w:ind w:left="0" w:hanging="2"/>
              <w:jc w:val="both"/>
              <w:outlineLvl w:val="9"/>
            </w:pPr>
            <w:r>
              <w:rPr>
                <w:color w:val="000000"/>
              </w:rPr>
              <w:t xml:space="preserve">Opera en el Sistema Informático de Gestión -SIGES-en la cabecera creada por el </w:t>
            </w:r>
            <w:proofErr w:type="gramStart"/>
            <w:r>
              <w:rPr>
                <w:color w:val="000000"/>
              </w:rPr>
              <w:t>Jefe</w:t>
            </w:r>
            <w:proofErr w:type="gramEnd"/>
            <w:r>
              <w:rPr>
                <w:color w:val="000000"/>
              </w:rPr>
              <w:t xml:space="preserve"> Financiero, la modificación de metas físicas e imprime Comprobante de Reprogramación Subproductos en estado REGISTRADO, firma y sella.</w:t>
            </w:r>
          </w:p>
        </w:tc>
      </w:tr>
      <w:tr w:rsidR="00D17BC0" w14:paraId="183FF64D" w14:textId="77777777">
        <w:tc>
          <w:tcPr>
            <w:tcW w:w="595" w:type="dxa"/>
          </w:tcPr>
          <w:p w14:paraId="00000F5A" w14:textId="77777777" w:rsidR="00D17BC0" w:rsidRDefault="00331A14" w:rsidP="000834A0">
            <w:pPr>
              <w:spacing w:after="0"/>
              <w:ind w:left="0" w:hanging="2"/>
              <w:jc w:val="both"/>
              <w:outlineLvl w:val="9"/>
              <w:rPr>
                <w:b/>
              </w:rPr>
            </w:pPr>
            <w:r>
              <w:rPr>
                <w:b/>
              </w:rPr>
              <w:t>8.</w:t>
            </w:r>
          </w:p>
        </w:tc>
        <w:tc>
          <w:tcPr>
            <w:tcW w:w="2118" w:type="dxa"/>
            <w:vMerge/>
          </w:tcPr>
          <w:p w14:paraId="00000F5B"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5C" w14:textId="77777777" w:rsidR="00D17BC0" w:rsidRDefault="00331A14" w:rsidP="000834A0">
            <w:pPr>
              <w:spacing w:after="0"/>
              <w:ind w:left="0" w:hanging="2"/>
              <w:jc w:val="both"/>
              <w:outlineLvl w:val="9"/>
            </w:pPr>
            <w:r>
              <w:rPr>
                <w:color w:val="000000"/>
              </w:rPr>
              <w:t>Elabora la justificación de la Modificación de Metas Físicas, que deberá adjuntarse al expediente original, firma y sella.</w:t>
            </w:r>
          </w:p>
        </w:tc>
      </w:tr>
      <w:tr w:rsidR="00D17BC0" w14:paraId="68D896A7" w14:textId="77777777">
        <w:tc>
          <w:tcPr>
            <w:tcW w:w="595" w:type="dxa"/>
          </w:tcPr>
          <w:p w14:paraId="00000F5D" w14:textId="77777777" w:rsidR="00D17BC0" w:rsidRDefault="00331A14" w:rsidP="000834A0">
            <w:pPr>
              <w:spacing w:after="0"/>
              <w:ind w:left="0" w:hanging="2"/>
              <w:jc w:val="both"/>
              <w:outlineLvl w:val="9"/>
              <w:rPr>
                <w:b/>
              </w:rPr>
            </w:pPr>
            <w:r>
              <w:rPr>
                <w:b/>
              </w:rPr>
              <w:t>9.</w:t>
            </w:r>
          </w:p>
        </w:tc>
        <w:tc>
          <w:tcPr>
            <w:tcW w:w="2118" w:type="dxa"/>
          </w:tcPr>
          <w:p w14:paraId="00000F5E"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5F" w14:textId="77777777" w:rsidR="00D17BC0" w:rsidRDefault="00331A14" w:rsidP="000834A0">
            <w:pPr>
              <w:spacing w:after="0"/>
              <w:ind w:left="0" w:hanging="2"/>
              <w:jc w:val="both"/>
              <w:outlineLvl w:val="9"/>
            </w:pPr>
            <w:r>
              <w:rPr>
                <w:color w:val="000000"/>
              </w:rPr>
              <w:t>Solicita número de Resolución a la Unidad de Asuntos Jurídicos por correo. Prepara proyecto de Resolución, adjunta los documentos de respaldo y traslada a revisión.</w:t>
            </w:r>
          </w:p>
        </w:tc>
      </w:tr>
      <w:tr w:rsidR="00D17BC0" w14:paraId="581864BA" w14:textId="77777777">
        <w:tc>
          <w:tcPr>
            <w:tcW w:w="595" w:type="dxa"/>
          </w:tcPr>
          <w:p w14:paraId="00000F60" w14:textId="77777777" w:rsidR="00D17BC0" w:rsidRDefault="00331A14" w:rsidP="000834A0">
            <w:pPr>
              <w:spacing w:after="0"/>
              <w:ind w:left="0" w:hanging="2"/>
              <w:jc w:val="both"/>
              <w:outlineLvl w:val="9"/>
              <w:rPr>
                <w:b/>
              </w:rPr>
            </w:pPr>
            <w:r>
              <w:rPr>
                <w:b/>
              </w:rPr>
              <w:t>10.</w:t>
            </w:r>
          </w:p>
        </w:tc>
        <w:tc>
          <w:tcPr>
            <w:tcW w:w="2118" w:type="dxa"/>
          </w:tcPr>
          <w:p w14:paraId="00000F61" w14:textId="77777777" w:rsidR="00D17BC0" w:rsidRDefault="00331A14" w:rsidP="000834A0">
            <w:pPr>
              <w:spacing w:after="0"/>
              <w:ind w:left="0" w:hanging="2"/>
              <w:jc w:val="both"/>
              <w:outlineLvl w:val="9"/>
              <w:rPr>
                <w:b/>
              </w:rPr>
            </w:pPr>
            <w:r>
              <w:rPr>
                <w:b/>
              </w:rPr>
              <w:t>UAJ</w:t>
            </w:r>
          </w:p>
        </w:tc>
        <w:tc>
          <w:tcPr>
            <w:tcW w:w="6604" w:type="dxa"/>
          </w:tcPr>
          <w:p w14:paraId="00000F62" w14:textId="77777777" w:rsidR="00D17BC0" w:rsidRDefault="00331A14" w:rsidP="000834A0">
            <w:pPr>
              <w:spacing w:after="0"/>
              <w:ind w:left="0" w:hanging="2"/>
              <w:jc w:val="both"/>
              <w:outlineLvl w:val="9"/>
            </w:pPr>
            <w:r>
              <w:t>Revisa y traslada las observaciones que considere necesarias</w:t>
            </w:r>
            <w:r>
              <w:rPr>
                <w:color w:val="000000"/>
              </w:rPr>
              <w:t>.</w:t>
            </w:r>
          </w:p>
          <w:p w14:paraId="00000F63" w14:textId="77777777" w:rsidR="00D17BC0" w:rsidRDefault="00D17BC0" w:rsidP="000834A0">
            <w:pPr>
              <w:spacing w:after="0"/>
              <w:ind w:left="0" w:hanging="2"/>
              <w:jc w:val="both"/>
              <w:outlineLvl w:val="9"/>
            </w:pPr>
          </w:p>
        </w:tc>
      </w:tr>
      <w:tr w:rsidR="00D17BC0" w14:paraId="3ADD082A" w14:textId="77777777">
        <w:tc>
          <w:tcPr>
            <w:tcW w:w="595" w:type="dxa"/>
          </w:tcPr>
          <w:p w14:paraId="00000F64" w14:textId="77777777" w:rsidR="00D17BC0" w:rsidRDefault="00331A14" w:rsidP="000834A0">
            <w:pPr>
              <w:spacing w:after="0"/>
              <w:ind w:left="0" w:hanging="2"/>
              <w:jc w:val="both"/>
              <w:outlineLvl w:val="9"/>
              <w:rPr>
                <w:b/>
              </w:rPr>
            </w:pPr>
            <w:r>
              <w:rPr>
                <w:b/>
              </w:rPr>
              <w:t>11.</w:t>
            </w:r>
          </w:p>
        </w:tc>
        <w:tc>
          <w:tcPr>
            <w:tcW w:w="2118" w:type="dxa"/>
          </w:tcPr>
          <w:p w14:paraId="00000F65"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66" w14:textId="77777777" w:rsidR="00D17BC0" w:rsidRDefault="00331A14" w:rsidP="000834A0">
            <w:pPr>
              <w:spacing w:after="0"/>
              <w:ind w:left="0" w:hanging="2"/>
              <w:jc w:val="both"/>
              <w:outlineLvl w:val="9"/>
            </w:pPr>
            <w:r>
              <w:t>Recibe y atiende observaciones si las hay. Informa.</w:t>
            </w:r>
          </w:p>
          <w:p w14:paraId="00000F67" w14:textId="77777777" w:rsidR="00D17BC0" w:rsidRDefault="00D17BC0" w:rsidP="000834A0">
            <w:pPr>
              <w:spacing w:after="0"/>
              <w:ind w:left="0" w:hanging="2"/>
              <w:jc w:val="both"/>
              <w:outlineLvl w:val="9"/>
            </w:pPr>
          </w:p>
        </w:tc>
      </w:tr>
      <w:tr w:rsidR="00D17BC0" w14:paraId="4C8F0FDE" w14:textId="77777777">
        <w:tc>
          <w:tcPr>
            <w:tcW w:w="595" w:type="dxa"/>
          </w:tcPr>
          <w:p w14:paraId="00000F68" w14:textId="77777777" w:rsidR="00D17BC0" w:rsidRDefault="00331A14" w:rsidP="000834A0">
            <w:pPr>
              <w:spacing w:after="0"/>
              <w:ind w:left="0" w:hanging="2"/>
              <w:jc w:val="both"/>
              <w:outlineLvl w:val="9"/>
              <w:rPr>
                <w:b/>
              </w:rPr>
            </w:pPr>
            <w:r>
              <w:rPr>
                <w:b/>
              </w:rPr>
              <w:lastRenderedPageBreak/>
              <w:t>12.</w:t>
            </w:r>
          </w:p>
        </w:tc>
        <w:tc>
          <w:tcPr>
            <w:tcW w:w="2118" w:type="dxa"/>
          </w:tcPr>
          <w:p w14:paraId="00000F69" w14:textId="77777777" w:rsidR="00D17BC0" w:rsidRDefault="00331A14" w:rsidP="000834A0">
            <w:pPr>
              <w:spacing w:after="0"/>
              <w:ind w:left="0" w:hanging="2"/>
              <w:jc w:val="both"/>
              <w:outlineLvl w:val="9"/>
              <w:rPr>
                <w:b/>
              </w:rPr>
            </w:pPr>
            <w:r>
              <w:rPr>
                <w:b/>
              </w:rPr>
              <w:t>Jefe de Planificación</w:t>
            </w:r>
          </w:p>
        </w:tc>
        <w:tc>
          <w:tcPr>
            <w:tcW w:w="6604" w:type="dxa"/>
          </w:tcPr>
          <w:p w14:paraId="00000F6A" w14:textId="77777777" w:rsidR="00D17BC0" w:rsidRDefault="00331A14" w:rsidP="000834A0">
            <w:pPr>
              <w:spacing w:after="0"/>
              <w:ind w:left="0" w:hanging="2"/>
              <w:jc w:val="both"/>
              <w:outlineLvl w:val="9"/>
            </w:pPr>
            <w:r>
              <w:t>Instruye que se eleve a firma</w:t>
            </w:r>
            <w:r>
              <w:rPr>
                <w:b/>
              </w:rPr>
              <w:t>.</w:t>
            </w:r>
          </w:p>
        </w:tc>
      </w:tr>
      <w:tr w:rsidR="00D17BC0" w14:paraId="2760A4F8" w14:textId="77777777">
        <w:tc>
          <w:tcPr>
            <w:tcW w:w="595" w:type="dxa"/>
          </w:tcPr>
          <w:p w14:paraId="00000F6B" w14:textId="77777777" w:rsidR="00D17BC0" w:rsidRDefault="00331A14" w:rsidP="000834A0">
            <w:pPr>
              <w:spacing w:after="0"/>
              <w:ind w:left="0" w:hanging="2"/>
              <w:jc w:val="both"/>
              <w:outlineLvl w:val="9"/>
              <w:rPr>
                <w:b/>
              </w:rPr>
            </w:pPr>
            <w:r>
              <w:rPr>
                <w:b/>
              </w:rPr>
              <w:t>13.</w:t>
            </w:r>
          </w:p>
        </w:tc>
        <w:tc>
          <w:tcPr>
            <w:tcW w:w="2118" w:type="dxa"/>
          </w:tcPr>
          <w:p w14:paraId="00000F6C"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6D" w14:textId="77777777" w:rsidR="00D17BC0" w:rsidRDefault="00331A14" w:rsidP="000834A0">
            <w:pPr>
              <w:spacing w:after="0"/>
              <w:ind w:left="0" w:hanging="2"/>
              <w:jc w:val="both"/>
              <w:outlineLvl w:val="9"/>
              <w:rPr>
                <w:b/>
                <w:color w:val="000000"/>
              </w:rPr>
            </w:pPr>
            <w:r>
              <w:t xml:space="preserve">Traslada para firma de Resolución </w:t>
            </w:r>
            <w:r>
              <w:rPr>
                <w:color w:val="000000"/>
              </w:rPr>
              <w:t>y Comprobante de Reprogramación Subproductos en estado REGISTRADO.</w:t>
            </w:r>
          </w:p>
          <w:p w14:paraId="00000F6E" w14:textId="77777777" w:rsidR="00D17BC0" w:rsidRDefault="00D17BC0" w:rsidP="000834A0">
            <w:pPr>
              <w:spacing w:after="0"/>
              <w:ind w:left="0" w:hanging="2"/>
              <w:jc w:val="both"/>
              <w:outlineLvl w:val="9"/>
            </w:pPr>
          </w:p>
        </w:tc>
      </w:tr>
      <w:tr w:rsidR="00D17BC0" w14:paraId="41A59875" w14:textId="77777777">
        <w:tc>
          <w:tcPr>
            <w:tcW w:w="595" w:type="dxa"/>
          </w:tcPr>
          <w:p w14:paraId="00000F6F" w14:textId="77777777" w:rsidR="00D17BC0" w:rsidRDefault="00331A14" w:rsidP="000834A0">
            <w:pPr>
              <w:spacing w:after="0"/>
              <w:ind w:left="0" w:hanging="2"/>
              <w:jc w:val="both"/>
              <w:outlineLvl w:val="9"/>
              <w:rPr>
                <w:b/>
              </w:rPr>
            </w:pPr>
            <w:r>
              <w:rPr>
                <w:b/>
              </w:rPr>
              <w:t>14.</w:t>
            </w:r>
          </w:p>
        </w:tc>
        <w:tc>
          <w:tcPr>
            <w:tcW w:w="2118" w:type="dxa"/>
          </w:tcPr>
          <w:p w14:paraId="00000F70" w14:textId="77777777" w:rsidR="00D17BC0" w:rsidRDefault="00331A14" w:rsidP="000834A0">
            <w:pPr>
              <w:spacing w:after="0"/>
              <w:ind w:left="0" w:hanging="2"/>
              <w:jc w:val="both"/>
              <w:outlineLvl w:val="9"/>
              <w:rPr>
                <w:b/>
              </w:rPr>
            </w:pPr>
            <w:r>
              <w:rPr>
                <w:b/>
              </w:rPr>
              <w:t>Director Ejecutivo/Encargado de Despacho</w:t>
            </w:r>
          </w:p>
        </w:tc>
        <w:tc>
          <w:tcPr>
            <w:tcW w:w="6604" w:type="dxa"/>
          </w:tcPr>
          <w:p w14:paraId="00000F71" w14:textId="77777777" w:rsidR="00D17BC0" w:rsidRDefault="00331A14" w:rsidP="000834A0">
            <w:pPr>
              <w:spacing w:after="0"/>
              <w:ind w:left="0" w:hanging="2"/>
              <w:jc w:val="both"/>
              <w:outlineLvl w:val="9"/>
            </w:pPr>
            <w:r>
              <w:t>Firma y sella resolución y</w:t>
            </w:r>
            <w:r>
              <w:rPr>
                <w:i/>
              </w:rPr>
              <w:t xml:space="preserve"> </w:t>
            </w:r>
            <w:r>
              <w:t>Comprobante de Reprogramación Subproductos en estado REGISTRADO</w:t>
            </w:r>
            <w:r>
              <w:rPr>
                <w:i/>
              </w:rPr>
              <w:t>.</w:t>
            </w:r>
          </w:p>
          <w:p w14:paraId="00000F72" w14:textId="77777777" w:rsidR="00D17BC0" w:rsidRDefault="00D17BC0" w:rsidP="000834A0">
            <w:pPr>
              <w:spacing w:after="0"/>
              <w:ind w:left="0" w:hanging="2"/>
              <w:jc w:val="both"/>
              <w:outlineLvl w:val="9"/>
            </w:pPr>
          </w:p>
        </w:tc>
      </w:tr>
      <w:tr w:rsidR="00D17BC0" w14:paraId="08D69C98" w14:textId="77777777">
        <w:tc>
          <w:tcPr>
            <w:tcW w:w="595" w:type="dxa"/>
          </w:tcPr>
          <w:p w14:paraId="00000F73" w14:textId="77777777" w:rsidR="00D17BC0" w:rsidRDefault="00331A14" w:rsidP="000834A0">
            <w:pPr>
              <w:spacing w:after="0"/>
              <w:ind w:left="0" w:hanging="2"/>
              <w:jc w:val="both"/>
              <w:outlineLvl w:val="9"/>
              <w:rPr>
                <w:b/>
              </w:rPr>
            </w:pPr>
            <w:r>
              <w:rPr>
                <w:b/>
              </w:rPr>
              <w:t>15.</w:t>
            </w:r>
          </w:p>
        </w:tc>
        <w:tc>
          <w:tcPr>
            <w:tcW w:w="2118" w:type="dxa"/>
          </w:tcPr>
          <w:p w14:paraId="00000F74"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75" w14:textId="77777777" w:rsidR="00D17BC0" w:rsidRDefault="00331A14" w:rsidP="000834A0">
            <w:pPr>
              <w:spacing w:after="0"/>
              <w:ind w:left="0" w:hanging="2"/>
              <w:jc w:val="both"/>
              <w:outlineLvl w:val="9"/>
            </w:pPr>
            <w:r>
              <w:t>Recibe y escanea resolución.</w:t>
            </w:r>
          </w:p>
          <w:p w14:paraId="00000F76" w14:textId="77777777" w:rsidR="00D17BC0" w:rsidRDefault="00D17BC0" w:rsidP="000834A0">
            <w:pPr>
              <w:spacing w:after="0"/>
              <w:ind w:left="0" w:hanging="2"/>
              <w:jc w:val="both"/>
              <w:outlineLvl w:val="9"/>
            </w:pPr>
          </w:p>
        </w:tc>
      </w:tr>
      <w:tr w:rsidR="00D17BC0" w14:paraId="2C422FC3" w14:textId="77777777">
        <w:tc>
          <w:tcPr>
            <w:tcW w:w="595" w:type="dxa"/>
          </w:tcPr>
          <w:p w14:paraId="00000F77" w14:textId="77777777" w:rsidR="00D17BC0" w:rsidRDefault="00331A14" w:rsidP="000834A0">
            <w:pPr>
              <w:spacing w:after="0"/>
              <w:ind w:left="0" w:hanging="2"/>
              <w:jc w:val="both"/>
              <w:outlineLvl w:val="9"/>
              <w:rPr>
                <w:b/>
              </w:rPr>
            </w:pPr>
            <w:r>
              <w:rPr>
                <w:b/>
              </w:rPr>
              <w:t>16.</w:t>
            </w:r>
          </w:p>
        </w:tc>
        <w:tc>
          <w:tcPr>
            <w:tcW w:w="2118" w:type="dxa"/>
            <w:vMerge w:val="restart"/>
          </w:tcPr>
          <w:p w14:paraId="00000F78" w14:textId="77777777" w:rsidR="00D17BC0" w:rsidRDefault="00D17BC0" w:rsidP="000834A0">
            <w:pPr>
              <w:spacing w:after="0"/>
              <w:ind w:left="0" w:hanging="2"/>
              <w:jc w:val="both"/>
              <w:outlineLvl w:val="9"/>
              <w:rPr>
                <w:b/>
              </w:rPr>
            </w:pPr>
          </w:p>
          <w:p w14:paraId="00000F79" w14:textId="77777777" w:rsidR="00D17BC0" w:rsidRDefault="00D17BC0" w:rsidP="000834A0">
            <w:pPr>
              <w:spacing w:after="0"/>
              <w:ind w:left="0" w:hanging="2"/>
              <w:jc w:val="both"/>
              <w:outlineLvl w:val="9"/>
              <w:rPr>
                <w:b/>
              </w:rPr>
            </w:pPr>
          </w:p>
          <w:p w14:paraId="00000F7A" w14:textId="77777777" w:rsidR="00D17BC0" w:rsidRDefault="00331A14" w:rsidP="000834A0">
            <w:pPr>
              <w:spacing w:after="0"/>
              <w:ind w:left="0" w:hanging="2"/>
              <w:jc w:val="both"/>
              <w:outlineLvl w:val="9"/>
              <w:rPr>
                <w:b/>
              </w:rPr>
            </w:pPr>
            <w:r>
              <w:rPr>
                <w:b/>
              </w:rPr>
              <w:t>Jefe de Planificación</w:t>
            </w:r>
          </w:p>
        </w:tc>
        <w:tc>
          <w:tcPr>
            <w:tcW w:w="6604" w:type="dxa"/>
          </w:tcPr>
          <w:p w14:paraId="00000F7B" w14:textId="77777777" w:rsidR="00D17BC0" w:rsidRDefault="00331A14" w:rsidP="000834A0">
            <w:pPr>
              <w:spacing w:after="0"/>
              <w:ind w:left="0" w:hanging="2"/>
              <w:jc w:val="both"/>
              <w:outlineLvl w:val="9"/>
            </w:pPr>
            <w:r>
              <w:t>Recibe por correo y carga la resolución donde operó la modificación de metas en SIGES.</w:t>
            </w:r>
          </w:p>
          <w:p w14:paraId="00000F7C" w14:textId="77777777" w:rsidR="00D17BC0" w:rsidRDefault="00D17BC0" w:rsidP="000834A0">
            <w:pPr>
              <w:spacing w:after="0"/>
              <w:ind w:left="0" w:hanging="2"/>
              <w:jc w:val="both"/>
              <w:outlineLvl w:val="9"/>
            </w:pPr>
          </w:p>
        </w:tc>
      </w:tr>
      <w:tr w:rsidR="00D17BC0" w14:paraId="022F1CB1" w14:textId="77777777">
        <w:tc>
          <w:tcPr>
            <w:tcW w:w="595" w:type="dxa"/>
          </w:tcPr>
          <w:p w14:paraId="00000F7D" w14:textId="77777777" w:rsidR="00D17BC0" w:rsidRDefault="00331A14" w:rsidP="000834A0">
            <w:pPr>
              <w:spacing w:after="0"/>
              <w:ind w:left="0" w:hanging="2"/>
              <w:jc w:val="both"/>
              <w:outlineLvl w:val="9"/>
              <w:rPr>
                <w:b/>
              </w:rPr>
            </w:pPr>
            <w:r>
              <w:rPr>
                <w:b/>
              </w:rPr>
              <w:t>17</w:t>
            </w:r>
          </w:p>
        </w:tc>
        <w:tc>
          <w:tcPr>
            <w:tcW w:w="2118" w:type="dxa"/>
            <w:vMerge/>
          </w:tcPr>
          <w:p w14:paraId="00000F7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7F" w14:textId="77777777" w:rsidR="00D17BC0" w:rsidRDefault="00331A14" w:rsidP="000834A0">
            <w:pPr>
              <w:spacing w:after="0"/>
              <w:ind w:left="0" w:hanging="2"/>
              <w:jc w:val="both"/>
              <w:outlineLvl w:val="9"/>
            </w:pPr>
            <w:r>
              <w:t>Elabora oficio en respuesta indicando que, se modifica metas físicas, firma y sella.</w:t>
            </w:r>
          </w:p>
          <w:p w14:paraId="00000F80" w14:textId="77777777" w:rsidR="00D17BC0" w:rsidRDefault="00D17BC0" w:rsidP="000834A0">
            <w:pPr>
              <w:spacing w:after="0"/>
              <w:ind w:left="0" w:hanging="2"/>
              <w:jc w:val="both"/>
              <w:outlineLvl w:val="9"/>
            </w:pPr>
          </w:p>
        </w:tc>
      </w:tr>
      <w:tr w:rsidR="00D17BC0" w14:paraId="646C6566" w14:textId="77777777">
        <w:tc>
          <w:tcPr>
            <w:tcW w:w="595" w:type="dxa"/>
          </w:tcPr>
          <w:p w14:paraId="00000F81" w14:textId="77777777" w:rsidR="00D17BC0" w:rsidRDefault="00331A14" w:rsidP="000834A0">
            <w:pPr>
              <w:spacing w:after="0"/>
              <w:ind w:left="0" w:hanging="2"/>
              <w:jc w:val="both"/>
              <w:outlineLvl w:val="9"/>
              <w:rPr>
                <w:b/>
              </w:rPr>
            </w:pPr>
            <w:r>
              <w:rPr>
                <w:b/>
              </w:rPr>
              <w:t>18.</w:t>
            </w:r>
          </w:p>
        </w:tc>
        <w:tc>
          <w:tcPr>
            <w:tcW w:w="2118" w:type="dxa"/>
          </w:tcPr>
          <w:p w14:paraId="00000F82"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83" w14:textId="77777777" w:rsidR="00D17BC0" w:rsidRDefault="00331A14" w:rsidP="000834A0">
            <w:pPr>
              <w:spacing w:after="0"/>
              <w:ind w:left="0" w:hanging="2"/>
              <w:jc w:val="both"/>
              <w:outlineLvl w:val="9"/>
            </w:pPr>
            <w:r>
              <w:t>Recibe. Adjunta al expediente original, los documentos generados en la Unidad de Planificación y copia de la resolución. Traslada.</w:t>
            </w:r>
          </w:p>
          <w:p w14:paraId="00000F84" w14:textId="77777777" w:rsidR="00D17BC0" w:rsidRDefault="00D17BC0" w:rsidP="000834A0">
            <w:pPr>
              <w:spacing w:after="0"/>
              <w:ind w:left="0" w:hanging="2"/>
              <w:jc w:val="both"/>
              <w:outlineLvl w:val="9"/>
            </w:pPr>
          </w:p>
        </w:tc>
      </w:tr>
      <w:tr w:rsidR="00D17BC0" w14:paraId="2D7AF59E" w14:textId="77777777">
        <w:tc>
          <w:tcPr>
            <w:tcW w:w="595" w:type="dxa"/>
          </w:tcPr>
          <w:p w14:paraId="00000F85" w14:textId="77777777" w:rsidR="00D17BC0" w:rsidRDefault="00331A14" w:rsidP="000834A0">
            <w:pPr>
              <w:spacing w:after="0"/>
              <w:ind w:left="0" w:hanging="2"/>
              <w:jc w:val="both"/>
              <w:outlineLvl w:val="9"/>
              <w:rPr>
                <w:b/>
              </w:rPr>
            </w:pPr>
            <w:r>
              <w:rPr>
                <w:b/>
              </w:rPr>
              <w:t>19.</w:t>
            </w:r>
          </w:p>
        </w:tc>
        <w:tc>
          <w:tcPr>
            <w:tcW w:w="2118" w:type="dxa"/>
            <w:vMerge w:val="restart"/>
          </w:tcPr>
          <w:p w14:paraId="00000F86" w14:textId="77777777" w:rsidR="00D17BC0" w:rsidRDefault="00D17BC0" w:rsidP="000834A0">
            <w:pPr>
              <w:spacing w:after="0"/>
              <w:ind w:left="0" w:hanging="2"/>
              <w:jc w:val="both"/>
              <w:outlineLvl w:val="9"/>
              <w:rPr>
                <w:b/>
              </w:rPr>
            </w:pPr>
          </w:p>
          <w:p w14:paraId="00000F87" w14:textId="77777777" w:rsidR="00D17BC0" w:rsidRDefault="00D17BC0" w:rsidP="000834A0">
            <w:pPr>
              <w:spacing w:after="0"/>
              <w:ind w:left="0" w:hanging="2"/>
              <w:jc w:val="both"/>
              <w:outlineLvl w:val="9"/>
              <w:rPr>
                <w:b/>
              </w:rPr>
            </w:pPr>
          </w:p>
          <w:p w14:paraId="00000F88" w14:textId="77777777" w:rsidR="00D17BC0" w:rsidRDefault="00331A14" w:rsidP="000834A0">
            <w:pPr>
              <w:spacing w:after="0"/>
              <w:ind w:left="0" w:hanging="2"/>
              <w:jc w:val="both"/>
              <w:outlineLvl w:val="9"/>
              <w:rPr>
                <w:b/>
              </w:rPr>
            </w:pPr>
            <w:r>
              <w:rPr>
                <w:b/>
              </w:rPr>
              <w:t>Jefe Financiero</w:t>
            </w:r>
          </w:p>
        </w:tc>
        <w:tc>
          <w:tcPr>
            <w:tcW w:w="6604" w:type="dxa"/>
          </w:tcPr>
          <w:p w14:paraId="00000F89" w14:textId="77777777" w:rsidR="00D17BC0" w:rsidRDefault="00331A14" w:rsidP="000834A0">
            <w:pPr>
              <w:spacing w:after="0"/>
              <w:ind w:left="0" w:hanging="2"/>
              <w:jc w:val="both"/>
              <w:outlineLvl w:val="9"/>
            </w:pPr>
            <w:r>
              <w:t>Recibe y firma de recibido, devuelve copia de oficio.</w:t>
            </w:r>
          </w:p>
        </w:tc>
      </w:tr>
      <w:tr w:rsidR="00D17BC0" w14:paraId="612D66AB" w14:textId="77777777">
        <w:tc>
          <w:tcPr>
            <w:tcW w:w="595" w:type="dxa"/>
          </w:tcPr>
          <w:p w14:paraId="00000F8A" w14:textId="77777777" w:rsidR="00D17BC0" w:rsidRDefault="00331A14" w:rsidP="000834A0">
            <w:pPr>
              <w:spacing w:after="0"/>
              <w:ind w:left="0" w:hanging="2"/>
              <w:jc w:val="both"/>
              <w:outlineLvl w:val="9"/>
              <w:rPr>
                <w:b/>
              </w:rPr>
            </w:pPr>
            <w:r>
              <w:rPr>
                <w:b/>
              </w:rPr>
              <w:t>20.</w:t>
            </w:r>
          </w:p>
        </w:tc>
        <w:tc>
          <w:tcPr>
            <w:tcW w:w="2118" w:type="dxa"/>
            <w:vMerge/>
          </w:tcPr>
          <w:p w14:paraId="00000F8B"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8C" w14:textId="77777777" w:rsidR="00D17BC0" w:rsidRDefault="00331A14" w:rsidP="000834A0">
            <w:pPr>
              <w:spacing w:after="0"/>
              <w:ind w:left="0" w:hanging="2"/>
              <w:jc w:val="both"/>
              <w:outlineLvl w:val="9"/>
            </w:pPr>
            <w:r>
              <w:t xml:space="preserve">Genera e incorpora </w:t>
            </w:r>
            <w:r>
              <w:rPr>
                <w:color w:val="000000"/>
              </w:rPr>
              <w:t>Comprobante de Reprogramación Consolidación en estado ENVIADO PRESUPUESTO.</w:t>
            </w:r>
          </w:p>
        </w:tc>
      </w:tr>
      <w:tr w:rsidR="00D17BC0" w14:paraId="25C897C6" w14:textId="77777777">
        <w:tc>
          <w:tcPr>
            <w:tcW w:w="595" w:type="dxa"/>
          </w:tcPr>
          <w:p w14:paraId="00000F8D" w14:textId="77777777" w:rsidR="00D17BC0" w:rsidRDefault="00331A14" w:rsidP="000834A0">
            <w:pPr>
              <w:spacing w:after="0"/>
              <w:ind w:left="0" w:hanging="2"/>
              <w:jc w:val="both"/>
              <w:outlineLvl w:val="9"/>
              <w:rPr>
                <w:b/>
              </w:rPr>
            </w:pPr>
            <w:r>
              <w:rPr>
                <w:b/>
              </w:rPr>
              <w:t>21.</w:t>
            </w:r>
          </w:p>
        </w:tc>
        <w:tc>
          <w:tcPr>
            <w:tcW w:w="2118" w:type="dxa"/>
            <w:vMerge/>
          </w:tcPr>
          <w:p w14:paraId="00000F8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8F" w14:textId="77777777" w:rsidR="00D17BC0" w:rsidRDefault="00331A14" w:rsidP="000834A0">
            <w:pPr>
              <w:spacing w:after="0"/>
              <w:ind w:left="0" w:hanging="2"/>
              <w:jc w:val="both"/>
              <w:outlineLvl w:val="9"/>
            </w:pPr>
            <w:r>
              <w:t>Solicita por escrito a la Unidad de Planificación generar el Comprobante de Modificación Física CO2F y remite el expediente original.</w:t>
            </w:r>
          </w:p>
        </w:tc>
      </w:tr>
      <w:tr w:rsidR="00D17BC0" w14:paraId="1B733EC1" w14:textId="77777777">
        <w:tc>
          <w:tcPr>
            <w:tcW w:w="595" w:type="dxa"/>
          </w:tcPr>
          <w:p w14:paraId="00000F90" w14:textId="77777777" w:rsidR="00D17BC0" w:rsidRDefault="00331A14" w:rsidP="000834A0">
            <w:pPr>
              <w:spacing w:after="0"/>
              <w:ind w:left="0" w:hanging="2"/>
              <w:jc w:val="both"/>
              <w:outlineLvl w:val="9"/>
              <w:rPr>
                <w:b/>
              </w:rPr>
            </w:pPr>
            <w:r>
              <w:rPr>
                <w:b/>
              </w:rPr>
              <w:t>22.</w:t>
            </w:r>
          </w:p>
        </w:tc>
        <w:tc>
          <w:tcPr>
            <w:tcW w:w="2118" w:type="dxa"/>
            <w:vMerge w:val="restart"/>
          </w:tcPr>
          <w:p w14:paraId="00000F91" w14:textId="77777777" w:rsidR="00D17BC0" w:rsidRDefault="00D17BC0" w:rsidP="000834A0">
            <w:pPr>
              <w:spacing w:after="0"/>
              <w:ind w:left="0" w:hanging="2"/>
              <w:jc w:val="both"/>
              <w:outlineLvl w:val="9"/>
              <w:rPr>
                <w:b/>
              </w:rPr>
            </w:pPr>
          </w:p>
          <w:p w14:paraId="00000F92" w14:textId="77777777" w:rsidR="00D17BC0" w:rsidRDefault="00D17BC0" w:rsidP="000834A0">
            <w:pPr>
              <w:spacing w:after="0"/>
              <w:ind w:left="0" w:hanging="2"/>
              <w:jc w:val="both"/>
              <w:outlineLvl w:val="9"/>
              <w:rPr>
                <w:b/>
              </w:rPr>
            </w:pPr>
          </w:p>
          <w:p w14:paraId="00000F93" w14:textId="77777777" w:rsidR="00D17BC0" w:rsidRDefault="00331A14" w:rsidP="000834A0">
            <w:pPr>
              <w:spacing w:after="0"/>
              <w:ind w:left="0" w:hanging="2"/>
              <w:jc w:val="both"/>
              <w:outlineLvl w:val="9"/>
              <w:rPr>
                <w:b/>
              </w:rPr>
            </w:pPr>
            <w:r>
              <w:rPr>
                <w:b/>
              </w:rPr>
              <w:t>Jefe de Planificación</w:t>
            </w:r>
          </w:p>
        </w:tc>
        <w:tc>
          <w:tcPr>
            <w:tcW w:w="6604" w:type="dxa"/>
          </w:tcPr>
          <w:p w14:paraId="00000F94" w14:textId="77777777" w:rsidR="00D17BC0" w:rsidRDefault="00331A14" w:rsidP="000834A0">
            <w:pPr>
              <w:spacing w:after="0"/>
              <w:ind w:left="0" w:hanging="2"/>
              <w:jc w:val="both"/>
              <w:outlineLvl w:val="9"/>
            </w:pPr>
            <w:r>
              <w:t>Genera el Comprobante de Modificación Física CO2F en SICOIN. Imprime, firma y sella e incorpora al expediente original.</w:t>
            </w:r>
          </w:p>
        </w:tc>
      </w:tr>
      <w:tr w:rsidR="00D17BC0" w14:paraId="2F3B31F4" w14:textId="77777777">
        <w:tc>
          <w:tcPr>
            <w:tcW w:w="595" w:type="dxa"/>
          </w:tcPr>
          <w:p w14:paraId="00000F95" w14:textId="77777777" w:rsidR="00D17BC0" w:rsidRDefault="00331A14" w:rsidP="000834A0">
            <w:pPr>
              <w:spacing w:after="0"/>
              <w:ind w:left="0" w:hanging="2"/>
              <w:jc w:val="both"/>
              <w:outlineLvl w:val="9"/>
              <w:rPr>
                <w:b/>
              </w:rPr>
            </w:pPr>
            <w:r>
              <w:rPr>
                <w:b/>
              </w:rPr>
              <w:t>23.</w:t>
            </w:r>
          </w:p>
        </w:tc>
        <w:tc>
          <w:tcPr>
            <w:tcW w:w="2118" w:type="dxa"/>
            <w:vMerge/>
          </w:tcPr>
          <w:p w14:paraId="00000F96"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97" w14:textId="77777777" w:rsidR="00D17BC0" w:rsidRDefault="00331A14" w:rsidP="000834A0">
            <w:pPr>
              <w:spacing w:after="0"/>
              <w:ind w:left="0" w:hanging="2"/>
              <w:jc w:val="both"/>
              <w:outlineLvl w:val="9"/>
            </w:pPr>
            <w:r>
              <w:t>Instruye a que se elabore oficio para el envío de los comprobantes respectivos y resolución por Modificación de Metas Físicas a la DTP y  SEGEPLAN.</w:t>
            </w:r>
          </w:p>
        </w:tc>
      </w:tr>
      <w:tr w:rsidR="00D17BC0" w14:paraId="0CF82E31" w14:textId="77777777">
        <w:tc>
          <w:tcPr>
            <w:tcW w:w="595" w:type="dxa"/>
          </w:tcPr>
          <w:p w14:paraId="00000F98" w14:textId="77777777" w:rsidR="00D17BC0" w:rsidRDefault="00331A14" w:rsidP="000834A0">
            <w:pPr>
              <w:spacing w:after="0"/>
              <w:ind w:left="0" w:hanging="2"/>
              <w:jc w:val="both"/>
              <w:outlineLvl w:val="9"/>
              <w:rPr>
                <w:b/>
              </w:rPr>
            </w:pPr>
            <w:r>
              <w:rPr>
                <w:b/>
              </w:rPr>
              <w:t>24.</w:t>
            </w:r>
          </w:p>
        </w:tc>
        <w:tc>
          <w:tcPr>
            <w:tcW w:w="2118" w:type="dxa"/>
            <w:vMerge/>
          </w:tcPr>
          <w:p w14:paraId="00000F99"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9A" w14:textId="77777777" w:rsidR="00D17BC0" w:rsidRDefault="00331A14" w:rsidP="000834A0">
            <w:pPr>
              <w:spacing w:after="0"/>
              <w:ind w:left="0" w:hanging="2"/>
              <w:jc w:val="both"/>
              <w:outlineLvl w:val="9"/>
            </w:pPr>
            <w:r>
              <w:rPr>
                <w:color w:val="000000"/>
              </w:rPr>
              <w:t>Revisa y coloca rúbrica a lápiz en oficio.</w:t>
            </w:r>
          </w:p>
          <w:p w14:paraId="00000F9B" w14:textId="77777777" w:rsidR="00D17BC0" w:rsidRDefault="00D17BC0" w:rsidP="000834A0">
            <w:pPr>
              <w:spacing w:after="0"/>
              <w:ind w:left="0" w:hanging="2"/>
              <w:jc w:val="both"/>
              <w:outlineLvl w:val="9"/>
            </w:pPr>
          </w:p>
        </w:tc>
      </w:tr>
      <w:tr w:rsidR="00D17BC0" w14:paraId="2810CB65" w14:textId="77777777">
        <w:tc>
          <w:tcPr>
            <w:tcW w:w="595" w:type="dxa"/>
          </w:tcPr>
          <w:p w14:paraId="00000F9C" w14:textId="77777777" w:rsidR="00D17BC0" w:rsidRDefault="00331A14" w:rsidP="000834A0">
            <w:pPr>
              <w:spacing w:after="0"/>
              <w:ind w:left="0" w:hanging="2"/>
              <w:jc w:val="both"/>
              <w:outlineLvl w:val="9"/>
              <w:rPr>
                <w:b/>
              </w:rPr>
            </w:pPr>
            <w:r>
              <w:rPr>
                <w:b/>
              </w:rPr>
              <w:t>25.</w:t>
            </w:r>
          </w:p>
        </w:tc>
        <w:tc>
          <w:tcPr>
            <w:tcW w:w="2118" w:type="dxa"/>
          </w:tcPr>
          <w:p w14:paraId="00000F9D" w14:textId="77777777" w:rsidR="00D17BC0" w:rsidRDefault="00331A14" w:rsidP="000834A0">
            <w:pPr>
              <w:spacing w:after="0"/>
              <w:ind w:left="0" w:hanging="2"/>
              <w:jc w:val="both"/>
              <w:outlineLvl w:val="9"/>
              <w:rPr>
                <w:b/>
              </w:rPr>
            </w:pPr>
            <w:r>
              <w:rPr>
                <w:b/>
              </w:rPr>
              <w:t xml:space="preserve">Encargado (a) de Monitoreo, </w:t>
            </w:r>
            <w:r>
              <w:rPr>
                <w:b/>
              </w:rPr>
              <w:lastRenderedPageBreak/>
              <w:t>Evaluación y Seguimiento</w:t>
            </w:r>
          </w:p>
        </w:tc>
        <w:tc>
          <w:tcPr>
            <w:tcW w:w="6604" w:type="dxa"/>
          </w:tcPr>
          <w:p w14:paraId="00000F9E" w14:textId="77777777" w:rsidR="00D17BC0" w:rsidRDefault="00331A14" w:rsidP="000834A0">
            <w:pPr>
              <w:spacing w:after="0"/>
              <w:ind w:left="0" w:hanging="2"/>
              <w:jc w:val="both"/>
              <w:outlineLvl w:val="9"/>
            </w:pPr>
            <w:r>
              <w:lastRenderedPageBreak/>
              <w:t xml:space="preserve">Recibe y traslada oficio. Adjunta el Comprobante de Reprogramación Consolidación en estado ENVIADO </w:t>
            </w:r>
            <w:r>
              <w:lastRenderedPageBreak/>
              <w:t>PRESUPUESTO y Comprobante de Modificación física CO2F en estado APROBADO.</w:t>
            </w:r>
          </w:p>
        </w:tc>
      </w:tr>
      <w:tr w:rsidR="00D17BC0" w14:paraId="2757A102" w14:textId="77777777">
        <w:tc>
          <w:tcPr>
            <w:tcW w:w="595" w:type="dxa"/>
          </w:tcPr>
          <w:p w14:paraId="00000F9F" w14:textId="77777777" w:rsidR="00D17BC0" w:rsidRDefault="00331A14" w:rsidP="000834A0">
            <w:pPr>
              <w:spacing w:after="0"/>
              <w:ind w:left="0" w:hanging="2"/>
              <w:jc w:val="both"/>
              <w:outlineLvl w:val="9"/>
              <w:rPr>
                <w:b/>
              </w:rPr>
            </w:pPr>
            <w:r>
              <w:rPr>
                <w:b/>
              </w:rPr>
              <w:lastRenderedPageBreak/>
              <w:t>26.</w:t>
            </w:r>
          </w:p>
        </w:tc>
        <w:tc>
          <w:tcPr>
            <w:tcW w:w="2118" w:type="dxa"/>
          </w:tcPr>
          <w:p w14:paraId="00000FA0" w14:textId="77777777" w:rsidR="00D17BC0" w:rsidRDefault="00331A14" w:rsidP="000834A0">
            <w:pPr>
              <w:spacing w:after="0"/>
              <w:ind w:left="0" w:hanging="2"/>
              <w:jc w:val="both"/>
              <w:outlineLvl w:val="9"/>
              <w:rPr>
                <w:b/>
              </w:rPr>
            </w:pPr>
            <w:r>
              <w:rPr>
                <w:b/>
              </w:rPr>
              <w:t>Director Ejecutivo/Encargado de Despacho</w:t>
            </w:r>
          </w:p>
        </w:tc>
        <w:tc>
          <w:tcPr>
            <w:tcW w:w="6604" w:type="dxa"/>
          </w:tcPr>
          <w:p w14:paraId="00000FA1" w14:textId="77777777" w:rsidR="00D17BC0" w:rsidRDefault="00331A14" w:rsidP="000834A0">
            <w:pPr>
              <w:spacing w:after="0"/>
              <w:ind w:left="0" w:hanging="2"/>
              <w:jc w:val="both"/>
              <w:outlineLvl w:val="9"/>
            </w:pPr>
            <w:r>
              <w:t>Firma, sella oficio y los comprobantes respectivos.</w:t>
            </w:r>
          </w:p>
          <w:p w14:paraId="00000FA2" w14:textId="77777777" w:rsidR="00D17BC0" w:rsidRDefault="00D17BC0" w:rsidP="000834A0">
            <w:pPr>
              <w:spacing w:after="0"/>
              <w:ind w:left="0" w:hanging="2"/>
              <w:jc w:val="both"/>
              <w:outlineLvl w:val="9"/>
            </w:pPr>
          </w:p>
        </w:tc>
      </w:tr>
      <w:tr w:rsidR="00D17BC0" w14:paraId="67C88FDB" w14:textId="77777777">
        <w:tc>
          <w:tcPr>
            <w:tcW w:w="595" w:type="dxa"/>
          </w:tcPr>
          <w:p w14:paraId="00000FA3" w14:textId="77777777" w:rsidR="00D17BC0" w:rsidRDefault="00331A14" w:rsidP="000834A0">
            <w:pPr>
              <w:spacing w:after="0"/>
              <w:ind w:left="0" w:hanging="2"/>
              <w:jc w:val="both"/>
              <w:outlineLvl w:val="9"/>
              <w:rPr>
                <w:b/>
              </w:rPr>
            </w:pPr>
            <w:r>
              <w:rPr>
                <w:b/>
              </w:rPr>
              <w:t>27.</w:t>
            </w:r>
          </w:p>
        </w:tc>
        <w:tc>
          <w:tcPr>
            <w:tcW w:w="2118" w:type="dxa"/>
            <w:vMerge w:val="restart"/>
          </w:tcPr>
          <w:p w14:paraId="00000FA4" w14:textId="77777777" w:rsidR="00D17BC0" w:rsidRDefault="00D17BC0" w:rsidP="000834A0">
            <w:pPr>
              <w:spacing w:after="0"/>
              <w:ind w:left="0" w:hanging="2"/>
              <w:jc w:val="both"/>
              <w:outlineLvl w:val="9"/>
              <w:rPr>
                <w:b/>
              </w:rPr>
            </w:pPr>
          </w:p>
          <w:p w14:paraId="00000FA5" w14:textId="77777777" w:rsidR="00D17BC0" w:rsidRDefault="00D17BC0" w:rsidP="000834A0">
            <w:pPr>
              <w:spacing w:after="0"/>
              <w:ind w:left="0" w:hanging="2"/>
              <w:jc w:val="both"/>
              <w:outlineLvl w:val="9"/>
              <w:rPr>
                <w:b/>
              </w:rPr>
            </w:pPr>
          </w:p>
          <w:p w14:paraId="00000FA6"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A7" w14:textId="77777777" w:rsidR="00D17BC0" w:rsidRDefault="00331A14" w:rsidP="000834A0">
            <w:pPr>
              <w:spacing w:after="0"/>
              <w:ind w:left="0" w:hanging="2"/>
              <w:jc w:val="both"/>
              <w:outlineLvl w:val="9"/>
            </w:pPr>
            <w:r>
              <w:t>Recibe y coordina el envío de oficio, copia de resolución y los comprobantes respectivos firmados por la Autoridad a la DTP y SEGEPLAN.</w:t>
            </w:r>
          </w:p>
          <w:p w14:paraId="00000FA8" w14:textId="77777777" w:rsidR="00D17BC0" w:rsidRDefault="00D17BC0" w:rsidP="000834A0">
            <w:pPr>
              <w:spacing w:after="0"/>
              <w:ind w:left="0" w:hanging="2"/>
              <w:jc w:val="both"/>
              <w:outlineLvl w:val="9"/>
            </w:pPr>
          </w:p>
        </w:tc>
      </w:tr>
      <w:tr w:rsidR="00D17BC0" w14:paraId="1443C55D" w14:textId="77777777">
        <w:tc>
          <w:tcPr>
            <w:tcW w:w="595" w:type="dxa"/>
          </w:tcPr>
          <w:p w14:paraId="00000FA9" w14:textId="77777777" w:rsidR="00D17BC0" w:rsidRDefault="00331A14" w:rsidP="000834A0">
            <w:pPr>
              <w:spacing w:after="0"/>
              <w:ind w:left="0" w:hanging="2"/>
              <w:jc w:val="both"/>
              <w:outlineLvl w:val="9"/>
              <w:rPr>
                <w:b/>
              </w:rPr>
            </w:pPr>
            <w:r>
              <w:rPr>
                <w:b/>
              </w:rPr>
              <w:t>28.</w:t>
            </w:r>
          </w:p>
        </w:tc>
        <w:tc>
          <w:tcPr>
            <w:tcW w:w="2118" w:type="dxa"/>
            <w:vMerge/>
          </w:tcPr>
          <w:p w14:paraId="00000FAA"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AB" w14:textId="77777777" w:rsidR="00D17BC0" w:rsidRDefault="00331A14" w:rsidP="000834A0">
            <w:pPr>
              <w:spacing w:after="0"/>
              <w:ind w:left="0" w:hanging="2"/>
              <w:jc w:val="both"/>
              <w:outlineLvl w:val="9"/>
            </w:pPr>
            <w:r>
              <w:t>Recibe y</w:t>
            </w:r>
            <w:r>
              <w:rPr>
                <w:b/>
              </w:rPr>
              <w:t xml:space="preserve"> </w:t>
            </w:r>
            <w:r>
              <w:t>archiva copia con firma de recibido y elabora oficio para el traslado del expediente original al Departamento Financiero (ver anexo 5).</w:t>
            </w:r>
          </w:p>
        </w:tc>
      </w:tr>
      <w:tr w:rsidR="00D17BC0" w14:paraId="06F73D7B" w14:textId="77777777">
        <w:tc>
          <w:tcPr>
            <w:tcW w:w="595" w:type="dxa"/>
          </w:tcPr>
          <w:p w14:paraId="00000FAC" w14:textId="77777777" w:rsidR="00D17BC0" w:rsidRDefault="00331A14" w:rsidP="000834A0">
            <w:pPr>
              <w:spacing w:after="0"/>
              <w:ind w:left="0" w:hanging="2"/>
              <w:jc w:val="both"/>
              <w:outlineLvl w:val="9"/>
              <w:rPr>
                <w:b/>
              </w:rPr>
            </w:pPr>
            <w:r>
              <w:rPr>
                <w:b/>
              </w:rPr>
              <w:t>29.</w:t>
            </w:r>
          </w:p>
        </w:tc>
        <w:tc>
          <w:tcPr>
            <w:tcW w:w="2118" w:type="dxa"/>
          </w:tcPr>
          <w:p w14:paraId="00000FAD" w14:textId="77777777" w:rsidR="00D17BC0" w:rsidRDefault="00331A14" w:rsidP="000834A0">
            <w:pPr>
              <w:spacing w:after="0"/>
              <w:ind w:left="0" w:hanging="2"/>
              <w:jc w:val="both"/>
              <w:outlineLvl w:val="9"/>
              <w:rPr>
                <w:b/>
              </w:rPr>
            </w:pPr>
            <w:r>
              <w:rPr>
                <w:b/>
              </w:rPr>
              <w:t>Jefe de Planificación</w:t>
            </w:r>
          </w:p>
        </w:tc>
        <w:tc>
          <w:tcPr>
            <w:tcW w:w="6604" w:type="dxa"/>
          </w:tcPr>
          <w:p w14:paraId="00000FAE" w14:textId="77777777" w:rsidR="00D17BC0" w:rsidRDefault="00331A14" w:rsidP="000834A0">
            <w:pPr>
              <w:spacing w:after="0"/>
              <w:ind w:left="0" w:hanging="2"/>
              <w:jc w:val="both"/>
              <w:outlineLvl w:val="9"/>
            </w:pPr>
            <w:r>
              <w:t>Firma y sella oficio.</w:t>
            </w:r>
          </w:p>
        </w:tc>
      </w:tr>
      <w:tr w:rsidR="00D17BC0" w14:paraId="55FE501B" w14:textId="77777777">
        <w:tc>
          <w:tcPr>
            <w:tcW w:w="595" w:type="dxa"/>
          </w:tcPr>
          <w:p w14:paraId="00000FAF" w14:textId="77777777" w:rsidR="00D17BC0" w:rsidRDefault="00331A14" w:rsidP="000834A0">
            <w:pPr>
              <w:spacing w:after="0"/>
              <w:ind w:left="0" w:hanging="2"/>
              <w:jc w:val="both"/>
              <w:outlineLvl w:val="9"/>
              <w:rPr>
                <w:b/>
              </w:rPr>
            </w:pPr>
            <w:r>
              <w:rPr>
                <w:b/>
              </w:rPr>
              <w:t>30.</w:t>
            </w:r>
          </w:p>
        </w:tc>
        <w:tc>
          <w:tcPr>
            <w:tcW w:w="2118" w:type="dxa"/>
          </w:tcPr>
          <w:p w14:paraId="00000FB0" w14:textId="77777777" w:rsidR="00D17BC0" w:rsidRDefault="00331A14" w:rsidP="000834A0">
            <w:pPr>
              <w:spacing w:after="0"/>
              <w:ind w:left="0" w:hanging="2"/>
              <w:jc w:val="both"/>
              <w:outlineLvl w:val="9"/>
              <w:rPr>
                <w:b/>
              </w:rPr>
            </w:pPr>
            <w:r>
              <w:rPr>
                <w:b/>
              </w:rPr>
              <w:t>Jefe Financiero</w:t>
            </w:r>
          </w:p>
        </w:tc>
        <w:tc>
          <w:tcPr>
            <w:tcW w:w="6604" w:type="dxa"/>
          </w:tcPr>
          <w:p w14:paraId="00000FB1" w14:textId="77777777" w:rsidR="00D17BC0" w:rsidRDefault="00331A14" w:rsidP="000834A0">
            <w:pPr>
              <w:spacing w:after="0"/>
              <w:ind w:left="0" w:hanging="2"/>
              <w:jc w:val="both"/>
              <w:outlineLvl w:val="9"/>
            </w:pPr>
            <w:r>
              <w:t>Recibe y firma de recibido devuelve copia de oficio.</w:t>
            </w:r>
          </w:p>
          <w:p w14:paraId="00000FB2" w14:textId="77777777" w:rsidR="00D17BC0" w:rsidRDefault="00D17BC0" w:rsidP="000834A0">
            <w:pPr>
              <w:spacing w:after="0"/>
              <w:ind w:left="0" w:hanging="2"/>
              <w:jc w:val="both"/>
              <w:outlineLvl w:val="9"/>
            </w:pPr>
          </w:p>
        </w:tc>
      </w:tr>
      <w:tr w:rsidR="00D17BC0" w14:paraId="1853ED09" w14:textId="77777777">
        <w:tc>
          <w:tcPr>
            <w:tcW w:w="595" w:type="dxa"/>
          </w:tcPr>
          <w:p w14:paraId="00000FB3" w14:textId="77777777" w:rsidR="00D17BC0" w:rsidRDefault="00331A14" w:rsidP="000834A0">
            <w:pPr>
              <w:spacing w:after="0"/>
              <w:ind w:left="0" w:hanging="2"/>
              <w:jc w:val="both"/>
              <w:outlineLvl w:val="9"/>
              <w:rPr>
                <w:b/>
              </w:rPr>
            </w:pPr>
            <w:r>
              <w:rPr>
                <w:b/>
              </w:rPr>
              <w:t>31.</w:t>
            </w:r>
          </w:p>
        </w:tc>
        <w:tc>
          <w:tcPr>
            <w:tcW w:w="2118" w:type="dxa"/>
          </w:tcPr>
          <w:p w14:paraId="00000FB4"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B5" w14:textId="77777777" w:rsidR="00D17BC0" w:rsidRDefault="00331A14" w:rsidP="000834A0">
            <w:pPr>
              <w:spacing w:after="0"/>
              <w:ind w:left="0" w:hanging="2"/>
              <w:jc w:val="both"/>
              <w:outlineLvl w:val="9"/>
            </w:pPr>
            <w:r>
              <w:t>Archiva copia y escanea con firma de recibido en la carpeta Modificaciones.</w:t>
            </w:r>
          </w:p>
          <w:p w14:paraId="00000FB6" w14:textId="77777777" w:rsidR="00D17BC0" w:rsidRDefault="00D17BC0" w:rsidP="000834A0">
            <w:pPr>
              <w:spacing w:after="0"/>
              <w:ind w:left="0" w:hanging="2"/>
              <w:jc w:val="both"/>
              <w:outlineLvl w:val="9"/>
            </w:pPr>
          </w:p>
        </w:tc>
      </w:tr>
      <w:tr w:rsidR="00D17BC0" w14:paraId="66B921D9" w14:textId="77777777">
        <w:tc>
          <w:tcPr>
            <w:tcW w:w="595" w:type="dxa"/>
          </w:tcPr>
          <w:p w14:paraId="00000FB7" w14:textId="77777777" w:rsidR="00D17BC0" w:rsidRDefault="00331A14" w:rsidP="000834A0">
            <w:pPr>
              <w:spacing w:after="0"/>
              <w:ind w:left="0" w:hanging="2"/>
              <w:jc w:val="both"/>
              <w:outlineLvl w:val="9"/>
              <w:rPr>
                <w:b/>
              </w:rPr>
            </w:pPr>
            <w:r>
              <w:rPr>
                <w:b/>
              </w:rPr>
              <w:t>32.</w:t>
            </w:r>
          </w:p>
        </w:tc>
        <w:tc>
          <w:tcPr>
            <w:tcW w:w="8722" w:type="dxa"/>
            <w:gridSpan w:val="2"/>
          </w:tcPr>
          <w:p w14:paraId="00000FB8" w14:textId="77777777" w:rsidR="00D17BC0" w:rsidRDefault="00331A14" w:rsidP="000834A0">
            <w:pPr>
              <w:spacing w:after="0"/>
              <w:ind w:left="0" w:hanging="2"/>
              <w:jc w:val="both"/>
              <w:outlineLvl w:val="9"/>
              <w:rPr>
                <w:b/>
              </w:rPr>
            </w:pPr>
            <w:r>
              <w:rPr>
                <w:b/>
              </w:rPr>
              <w:t>Fin del Procedimiento</w:t>
            </w:r>
          </w:p>
        </w:tc>
      </w:tr>
    </w:tbl>
    <w:p w14:paraId="00000FBA" w14:textId="77777777" w:rsidR="00D17BC0" w:rsidRDefault="00D17BC0" w:rsidP="000834A0">
      <w:pPr>
        <w:ind w:left="0" w:hanging="2"/>
        <w:jc w:val="both"/>
        <w:outlineLvl w:val="9"/>
        <w:rPr>
          <w:highlight w:val="white"/>
        </w:rPr>
      </w:pPr>
    </w:p>
    <w:p w14:paraId="00000FBB" w14:textId="77777777" w:rsidR="00D17BC0" w:rsidRDefault="00D17BC0" w:rsidP="000834A0">
      <w:pPr>
        <w:ind w:left="0" w:hanging="2"/>
        <w:jc w:val="both"/>
        <w:outlineLvl w:val="9"/>
        <w:rPr>
          <w:highlight w:val="white"/>
        </w:rPr>
      </w:pPr>
    </w:p>
    <w:p w14:paraId="00000FBC" w14:textId="77777777" w:rsidR="00D17BC0" w:rsidRDefault="00D17BC0" w:rsidP="000834A0">
      <w:pPr>
        <w:ind w:left="0" w:hanging="2"/>
        <w:jc w:val="both"/>
        <w:outlineLvl w:val="9"/>
        <w:rPr>
          <w:highlight w:val="white"/>
        </w:rPr>
      </w:pPr>
    </w:p>
    <w:p w14:paraId="00000FBD" w14:textId="77777777" w:rsidR="00D17BC0" w:rsidRDefault="00D17BC0" w:rsidP="000834A0">
      <w:pPr>
        <w:ind w:left="0" w:hanging="2"/>
        <w:jc w:val="both"/>
        <w:outlineLvl w:val="9"/>
        <w:rPr>
          <w:highlight w:val="white"/>
        </w:rPr>
      </w:pPr>
    </w:p>
    <w:p w14:paraId="00000FBE" w14:textId="77777777" w:rsidR="00D17BC0" w:rsidRDefault="00D17BC0" w:rsidP="000834A0">
      <w:pPr>
        <w:ind w:left="0" w:hanging="2"/>
        <w:jc w:val="both"/>
        <w:outlineLvl w:val="9"/>
        <w:rPr>
          <w:highlight w:val="white"/>
        </w:rPr>
      </w:pPr>
    </w:p>
    <w:p w14:paraId="00000FBF" w14:textId="77777777" w:rsidR="00D17BC0" w:rsidRDefault="00D17BC0" w:rsidP="000834A0">
      <w:pPr>
        <w:ind w:left="0" w:hanging="2"/>
        <w:jc w:val="both"/>
        <w:outlineLvl w:val="9"/>
        <w:rPr>
          <w:highlight w:val="white"/>
        </w:rPr>
      </w:pPr>
    </w:p>
    <w:p w14:paraId="167D2D9B" w14:textId="77777777" w:rsidR="00837249" w:rsidRDefault="00837249" w:rsidP="000834A0">
      <w:pPr>
        <w:ind w:left="0" w:hanging="2"/>
        <w:jc w:val="both"/>
        <w:outlineLvl w:val="9"/>
        <w:rPr>
          <w:highlight w:val="white"/>
        </w:rPr>
      </w:pPr>
    </w:p>
    <w:p w14:paraId="00000FC0" w14:textId="77777777" w:rsidR="00D17BC0" w:rsidRDefault="00D17BC0" w:rsidP="000834A0">
      <w:pPr>
        <w:ind w:left="0" w:hanging="2"/>
        <w:jc w:val="both"/>
        <w:outlineLvl w:val="9"/>
        <w:rPr>
          <w:highlight w:val="white"/>
        </w:rPr>
      </w:pPr>
    </w:p>
    <w:p w14:paraId="00000FC1" w14:textId="199ED6AA" w:rsidR="00D17BC0" w:rsidRDefault="00D17BC0" w:rsidP="000834A0">
      <w:pPr>
        <w:ind w:left="0" w:hanging="2"/>
        <w:jc w:val="both"/>
        <w:outlineLvl w:val="9"/>
        <w:rPr>
          <w:highlight w:val="white"/>
        </w:rPr>
      </w:pPr>
    </w:p>
    <w:p w14:paraId="7D9DEEAD" w14:textId="32063CFB" w:rsidR="005D0591" w:rsidRDefault="005D0591" w:rsidP="000834A0">
      <w:pPr>
        <w:ind w:left="0" w:hanging="2"/>
        <w:jc w:val="both"/>
        <w:outlineLvl w:val="9"/>
        <w:rPr>
          <w:highlight w:val="white"/>
        </w:rPr>
      </w:pPr>
    </w:p>
    <w:p w14:paraId="15940867" w14:textId="77777777" w:rsidR="005D0591" w:rsidRDefault="005D0591" w:rsidP="000834A0">
      <w:pPr>
        <w:ind w:left="0" w:hanging="2"/>
        <w:jc w:val="both"/>
        <w:outlineLvl w:val="9"/>
        <w:rPr>
          <w:highlight w:val="white"/>
        </w:rPr>
      </w:pPr>
    </w:p>
    <w:p w14:paraId="00000FC3" w14:textId="77777777" w:rsidR="00D17BC0" w:rsidRDefault="00331A14" w:rsidP="000834A0">
      <w:pPr>
        <w:ind w:left="0" w:hanging="2"/>
        <w:jc w:val="both"/>
        <w:outlineLvl w:val="9"/>
        <w:rPr>
          <w:b/>
        </w:rPr>
      </w:pPr>
      <w:r>
        <w:rPr>
          <w:b/>
        </w:rPr>
        <w:lastRenderedPageBreak/>
        <w:t>15.19.2 FLUJOGRAMA MATRIZ DE PROCEDIMIENTO PARA INCREMENTO O DISMINUCIÓN DE METAS FÍSICAS SIN MODIFICACIÓN PRESUPUESTARIA.</w:t>
      </w:r>
    </w:p>
    <w:p w14:paraId="00000FC4" w14:textId="77777777" w:rsidR="00D17BC0" w:rsidRDefault="00331A14" w:rsidP="000834A0">
      <w:pPr>
        <w:ind w:left="0" w:hanging="2"/>
        <w:jc w:val="both"/>
        <w:outlineLvl w:val="9"/>
      </w:pPr>
      <w:r>
        <w:object w:dxaOrig="9015" w:dyaOrig="10500" w14:anchorId="608893B1">
          <v:shape id="_x0000_i1064" type="#_x0000_t75" style="width:453.75pt;height:525.75pt" o:ole="">
            <v:imagedata r:id="rId93" o:title=""/>
          </v:shape>
          <o:OLEObject Type="Embed" ProgID="Visio.Drawing.15" ShapeID="_x0000_i1064" DrawAspect="Content" ObjectID="_1762753101" r:id="rId94"/>
        </w:object>
      </w:r>
    </w:p>
    <w:p w14:paraId="00000FC5" w14:textId="45DC2AE4" w:rsidR="00C95F1E" w:rsidRDefault="00C95F1E" w:rsidP="000834A0">
      <w:pPr>
        <w:ind w:left="0" w:hanging="2"/>
        <w:jc w:val="both"/>
        <w:outlineLvl w:val="9"/>
        <w:rPr>
          <w:highlight w:val="white"/>
        </w:rPr>
      </w:pPr>
      <w:r>
        <w:object w:dxaOrig="8835" w:dyaOrig="11640" w14:anchorId="7F7B0088">
          <v:shape id="_x0000_i1065" type="#_x0000_t75" style="width:438.75pt;height:546.75pt" o:ole="">
            <v:imagedata r:id="rId95" o:title=""/>
          </v:shape>
          <o:OLEObject Type="Embed" ProgID="Visio.Drawing.15" ShapeID="_x0000_i1065" DrawAspect="Content" ObjectID="_1762753102" r:id="rId96"/>
        </w:object>
      </w:r>
    </w:p>
    <w:p w14:paraId="2A66476B" w14:textId="08F4254D" w:rsidR="00D17BC0" w:rsidRDefault="00D17BC0" w:rsidP="000834A0">
      <w:pPr>
        <w:ind w:left="0" w:hanging="2"/>
        <w:jc w:val="both"/>
        <w:outlineLvl w:val="9"/>
        <w:rPr>
          <w:highlight w:val="white"/>
        </w:rPr>
      </w:pPr>
    </w:p>
    <w:p w14:paraId="22089285" w14:textId="3E2917B1" w:rsidR="00C95F1E" w:rsidRDefault="00C95F1E" w:rsidP="000834A0">
      <w:pPr>
        <w:autoSpaceDE w:val="0"/>
        <w:autoSpaceDN w:val="0"/>
        <w:adjustRightInd w:val="0"/>
        <w:ind w:left="0" w:hanging="2"/>
        <w:jc w:val="both"/>
        <w:outlineLvl w:val="9"/>
        <w:rPr>
          <w:rFonts w:cs="Times New Roman"/>
          <w:b/>
          <w:noProof/>
          <w:szCs w:val="20"/>
          <w:lang w:val="es-ES" w:eastAsia="es-ES"/>
        </w:rPr>
      </w:pPr>
      <w:r w:rsidRPr="00C95F1E">
        <w:rPr>
          <w:b/>
        </w:rPr>
        <w:lastRenderedPageBreak/>
        <w:t>15.20</w:t>
      </w:r>
      <w:r>
        <w:t xml:space="preserve"> </w:t>
      </w:r>
      <w:bookmarkStart w:id="124" w:name="_Hlk140231200"/>
      <w:r w:rsidRPr="00716037">
        <w:rPr>
          <w:rFonts w:cs="Times New Roman"/>
          <w:b/>
          <w:noProof/>
          <w:szCs w:val="20"/>
          <w:lang w:val="es-ES" w:eastAsia="es-ES"/>
        </w:rPr>
        <w:t>PROCEDIMIENTO DE SUPERVISIÓN AL PERSONAL DE LA UPLANI</w:t>
      </w:r>
      <w:r>
        <w:rPr>
          <w:rFonts w:cs="Times New Roman"/>
          <w:b/>
          <w:noProof/>
          <w:szCs w:val="20"/>
          <w:lang w:val="es-ES" w:eastAsia="es-ES"/>
        </w:rPr>
        <w:t xml:space="preserve"> Y PROCEDIMIENTOS APLICADOS.</w:t>
      </w:r>
    </w:p>
    <w:p w14:paraId="636F427C" w14:textId="1F0EE298" w:rsidR="00C95F1E" w:rsidRPr="00716037" w:rsidRDefault="00C95F1E" w:rsidP="000834A0">
      <w:pPr>
        <w:ind w:left="0" w:hanging="2"/>
        <w:jc w:val="both"/>
        <w:outlineLvl w:val="9"/>
        <w:rPr>
          <w:rFonts w:cs="Times New Roman"/>
          <w:szCs w:val="20"/>
        </w:rPr>
      </w:pPr>
      <w:r w:rsidRPr="00716037">
        <w:rPr>
          <w:rFonts w:cs="Times New Roman"/>
          <w:szCs w:val="20"/>
        </w:rPr>
        <w:t>El presente procedimiento tiene por objeto establecer la dinámica para la supervisión del cumplimiento de actividades por cada puesto de trabajo de la UPLANI</w:t>
      </w:r>
    </w:p>
    <w:p w14:paraId="3E566FC8" w14:textId="4630EC61" w:rsidR="00C95F1E" w:rsidRPr="00716037" w:rsidRDefault="00C95F1E"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t>1</w:t>
      </w:r>
      <w:r>
        <w:rPr>
          <w:rFonts w:cs="Times New Roman"/>
          <w:b/>
          <w:noProof/>
          <w:szCs w:val="20"/>
          <w:lang w:val="es-ES" w:eastAsia="es-ES"/>
        </w:rPr>
        <w:t>5</w:t>
      </w:r>
      <w:r w:rsidRPr="00716037">
        <w:rPr>
          <w:rFonts w:cs="Times New Roman"/>
          <w:b/>
          <w:noProof/>
          <w:szCs w:val="20"/>
          <w:lang w:val="es-ES" w:eastAsia="es-ES"/>
        </w:rPr>
        <w:t>.</w:t>
      </w:r>
      <w:r>
        <w:rPr>
          <w:rFonts w:cs="Times New Roman"/>
          <w:b/>
          <w:noProof/>
          <w:szCs w:val="20"/>
          <w:lang w:val="es-ES" w:eastAsia="es-ES"/>
        </w:rPr>
        <w:t>20.1</w:t>
      </w:r>
      <w:r w:rsidRPr="00716037">
        <w:rPr>
          <w:rFonts w:cs="Times New Roman"/>
          <w:b/>
          <w:noProof/>
          <w:szCs w:val="20"/>
          <w:lang w:val="es-ES" w:eastAsia="es-ES"/>
        </w:rPr>
        <w:t xml:space="preserve"> POLITICAS GENERALES Y NORMAS</w:t>
      </w:r>
    </w:p>
    <w:p w14:paraId="150B123E" w14:textId="77777777" w:rsidR="00C95F1E" w:rsidRPr="00C95F1E" w:rsidRDefault="00C95F1E" w:rsidP="000834A0">
      <w:pPr>
        <w:ind w:left="0" w:hanging="2"/>
        <w:jc w:val="both"/>
        <w:outlineLvl w:val="9"/>
        <w:rPr>
          <w:rFonts w:cs="Times New Roman"/>
          <w:szCs w:val="20"/>
        </w:rPr>
      </w:pPr>
      <w:r w:rsidRPr="00716037">
        <w:rPr>
          <w:rFonts w:cs="Times New Roman"/>
          <w:szCs w:val="20"/>
        </w:rPr>
        <w:t xml:space="preserve">La ficha de supervisión, se debe entregar en formato digital y físico firmada, que se deberá remitir a la </w:t>
      </w:r>
      <w:proofErr w:type="gramStart"/>
      <w:r w:rsidRPr="00716037">
        <w:rPr>
          <w:rFonts w:cs="Times New Roman"/>
          <w:szCs w:val="20"/>
        </w:rPr>
        <w:t>Jefe</w:t>
      </w:r>
      <w:proofErr w:type="gramEnd"/>
      <w:r w:rsidRPr="00716037">
        <w:rPr>
          <w:rFonts w:cs="Times New Roman"/>
          <w:szCs w:val="20"/>
        </w:rPr>
        <w:t xml:space="preserve"> de Planificación en un plazo de cinco días hábiles, finalizado cada </w:t>
      </w:r>
      <w:r w:rsidRPr="00C95F1E">
        <w:rPr>
          <w:rFonts w:cs="Times New Roman"/>
          <w:szCs w:val="20"/>
        </w:rPr>
        <w:t>mes.</w:t>
      </w:r>
    </w:p>
    <w:p w14:paraId="64C78C0B" w14:textId="75964B5B" w:rsidR="00C95F1E" w:rsidRPr="00C95F1E" w:rsidRDefault="00C95F1E" w:rsidP="000834A0">
      <w:pPr>
        <w:pStyle w:val="Prrafodelista"/>
        <w:numPr>
          <w:ilvl w:val="0"/>
          <w:numId w:val="53"/>
        </w:numPr>
        <w:suppressAutoHyphens w:val="0"/>
        <w:autoSpaceDE w:val="0"/>
        <w:autoSpaceDN w:val="0"/>
        <w:adjustRightInd w:val="0"/>
        <w:spacing w:after="0" w:line="240" w:lineRule="auto"/>
        <w:ind w:leftChars="0" w:firstLineChars="0"/>
        <w:jc w:val="both"/>
        <w:textDirection w:val="lrTb"/>
        <w:textAlignment w:val="auto"/>
        <w:outlineLvl w:val="9"/>
        <w:rPr>
          <w:rFonts w:eastAsiaTheme="minorEastAsia" w:cs="Times New Roman"/>
          <w:noProof/>
          <w:szCs w:val="20"/>
          <w:lang w:val="es-ES" w:eastAsia="es-ES"/>
        </w:rPr>
      </w:pPr>
      <w:r w:rsidRPr="00C95F1E">
        <w:rPr>
          <w:rFonts w:cs="Times New Roman"/>
          <w:b/>
          <w:bCs/>
          <w:szCs w:val="20"/>
        </w:rPr>
        <w:t xml:space="preserve">Personal de UPLANI:  </w:t>
      </w:r>
      <w:r w:rsidRPr="00C95F1E">
        <w:rPr>
          <w:rFonts w:cs="Times New Roman"/>
          <w:szCs w:val="20"/>
        </w:rPr>
        <w:t>Llena ficha de supervisión mensualmente y entregan</w:t>
      </w:r>
      <w:r w:rsidR="00F0332D">
        <w:rPr>
          <w:rFonts w:cs="Times New Roman"/>
          <w:szCs w:val="20"/>
        </w:rPr>
        <w:t>.</w:t>
      </w:r>
    </w:p>
    <w:p w14:paraId="565472B0" w14:textId="77777777" w:rsidR="00C95F1E" w:rsidRPr="00716037" w:rsidRDefault="00C95F1E" w:rsidP="000834A0">
      <w:pPr>
        <w:pStyle w:val="Prrafodelista"/>
        <w:ind w:left="0" w:hanging="2"/>
        <w:jc w:val="both"/>
        <w:outlineLvl w:val="9"/>
        <w:rPr>
          <w:rFonts w:cs="Times New Roman"/>
          <w:szCs w:val="20"/>
        </w:rPr>
      </w:pPr>
    </w:p>
    <w:p w14:paraId="00C0AAF9" w14:textId="7BC45ABC"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Jefe de Planificación</w:t>
      </w:r>
      <w:r w:rsidRPr="00716037">
        <w:rPr>
          <w:rFonts w:cs="Times New Roman"/>
          <w:szCs w:val="20"/>
        </w:rPr>
        <w:t xml:space="preserve">: Recibe, revisa y analiza las fichas si está todo bien continúa paso 4, </w:t>
      </w:r>
      <w:r w:rsidR="00EB2716">
        <w:rPr>
          <w:rFonts w:cs="Times New Roman"/>
          <w:szCs w:val="20"/>
        </w:rPr>
        <w:t xml:space="preserve">si </w:t>
      </w:r>
      <w:r w:rsidRPr="00716037">
        <w:rPr>
          <w:rFonts w:cs="Times New Roman"/>
          <w:szCs w:val="20"/>
        </w:rPr>
        <w:t>no está bien, devuelve y sigue paso 3, para atender las observaciones.</w:t>
      </w:r>
    </w:p>
    <w:p w14:paraId="7A6BCE8C" w14:textId="77777777" w:rsidR="00C95F1E" w:rsidRPr="00716037" w:rsidRDefault="00C95F1E" w:rsidP="000834A0">
      <w:pPr>
        <w:pStyle w:val="Prrafodelista"/>
        <w:ind w:left="0" w:hanging="2"/>
        <w:jc w:val="both"/>
        <w:outlineLvl w:val="9"/>
        <w:rPr>
          <w:rFonts w:cs="Times New Roman"/>
          <w:szCs w:val="20"/>
        </w:rPr>
      </w:pPr>
    </w:p>
    <w:p w14:paraId="14DFC4A1"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bCs/>
          <w:szCs w:val="20"/>
        </w:rPr>
        <w:t>Personal de UPLANI</w:t>
      </w:r>
      <w:r w:rsidRPr="00716037">
        <w:rPr>
          <w:rFonts w:cs="Times New Roman"/>
          <w:szCs w:val="20"/>
        </w:rPr>
        <w:t>: Realiza correcciones y entrega, regresa a paso 2.</w:t>
      </w:r>
    </w:p>
    <w:p w14:paraId="67870590" w14:textId="77777777" w:rsidR="00C95F1E" w:rsidRPr="00716037" w:rsidRDefault="00C95F1E" w:rsidP="000834A0">
      <w:pPr>
        <w:pStyle w:val="Prrafodelista"/>
        <w:ind w:left="0" w:hanging="2"/>
        <w:jc w:val="both"/>
        <w:outlineLvl w:val="9"/>
        <w:rPr>
          <w:rFonts w:cs="Times New Roman"/>
          <w:szCs w:val="20"/>
        </w:rPr>
      </w:pPr>
    </w:p>
    <w:p w14:paraId="41ED648A"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Jefe de Planificación</w:t>
      </w:r>
      <w:r w:rsidRPr="00716037">
        <w:rPr>
          <w:rFonts w:cs="Times New Roman"/>
          <w:szCs w:val="20"/>
        </w:rPr>
        <w:t xml:space="preserve">: Revisa, coloca observaciones, firma y sella. </w:t>
      </w:r>
    </w:p>
    <w:p w14:paraId="4B36EC4E" w14:textId="77777777" w:rsidR="00C95F1E" w:rsidRPr="00716037" w:rsidRDefault="00C95F1E" w:rsidP="000834A0">
      <w:pPr>
        <w:pStyle w:val="Prrafodelista"/>
        <w:ind w:left="0" w:hanging="2"/>
        <w:jc w:val="both"/>
        <w:outlineLvl w:val="9"/>
        <w:rPr>
          <w:rFonts w:cs="Times New Roman"/>
          <w:szCs w:val="20"/>
        </w:rPr>
      </w:pPr>
    </w:p>
    <w:p w14:paraId="151454F0" w14:textId="72026E0C"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szCs w:val="20"/>
        </w:rPr>
        <w:t>Entrega copia para retroalimentar al personal con comentarios u observaciones a tomar en cuenta.</w:t>
      </w:r>
    </w:p>
    <w:p w14:paraId="480B448B" w14:textId="77777777" w:rsidR="00C95F1E" w:rsidRPr="00716037" w:rsidRDefault="00C95F1E" w:rsidP="000834A0">
      <w:pPr>
        <w:pStyle w:val="Prrafodelista"/>
        <w:ind w:left="0" w:hanging="2"/>
        <w:jc w:val="both"/>
        <w:outlineLvl w:val="9"/>
        <w:rPr>
          <w:rFonts w:cs="Times New Roman"/>
          <w:szCs w:val="20"/>
        </w:rPr>
      </w:pPr>
    </w:p>
    <w:p w14:paraId="73515BAA" w14:textId="0EF9A0C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szCs w:val="20"/>
        </w:rPr>
        <w:t>Archiva y utiliza si se necesita, en la evaluación de desempeño</w:t>
      </w:r>
      <w:r w:rsidR="00F0332D">
        <w:rPr>
          <w:rFonts w:cs="Times New Roman"/>
          <w:szCs w:val="20"/>
        </w:rPr>
        <w:t>.</w:t>
      </w:r>
    </w:p>
    <w:p w14:paraId="13367A6D" w14:textId="77777777" w:rsidR="00C95F1E" w:rsidRPr="00716037" w:rsidRDefault="00C95F1E" w:rsidP="000834A0">
      <w:pPr>
        <w:pStyle w:val="Prrafodelista"/>
        <w:ind w:left="0" w:hanging="2"/>
        <w:jc w:val="both"/>
        <w:outlineLvl w:val="9"/>
        <w:rPr>
          <w:rFonts w:cs="Times New Roman"/>
          <w:szCs w:val="20"/>
        </w:rPr>
      </w:pPr>
    </w:p>
    <w:p w14:paraId="2C037034"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Fin del Procedimiento</w:t>
      </w:r>
      <w:r w:rsidRPr="00716037">
        <w:rPr>
          <w:rFonts w:cs="Times New Roman"/>
          <w:szCs w:val="20"/>
        </w:rPr>
        <w:t>.</w:t>
      </w:r>
    </w:p>
    <w:p w14:paraId="1AF4551B" w14:textId="77777777" w:rsidR="00C95F1E" w:rsidRPr="00716037" w:rsidRDefault="00C95F1E" w:rsidP="000834A0">
      <w:pPr>
        <w:pStyle w:val="Prrafodelista"/>
        <w:ind w:left="0" w:hanging="2"/>
        <w:jc w:val="both"/>
        <w:outlineLvl w:val="9"/>
        <w:rPr>
          <w:rFonts w:cs="Times New Roman"/>
          <w:b/>
          <w:szCs w:val="20"/>
        </w:rPr>
      </w:pPr>
    </w:p>
    <w:p w14:paraId="497EBCB7" w14:textId="3773B500"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6CF39212" w14:textId="61392641"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687D7256" w14:textId="5C31A3F0"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776B1356" w14:textId="0DDB5C6F"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3375C8FF" w14:textId="5DB5DF23"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253E18B5" w14:textId="0B18ABC2"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4C81E09B" w14:textId="1F123C4F"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19A054D4" w14:textId="421EDDE6"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75092488" w14:textId="29601783" w:rsidR="00C95F1E" w:rsidRPr="00716037" w:rsidRDefault="00C95F1E"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lastRenderedPageBreak/>
        <w:t>1</w:t>
      </w:r>
      <w:r>
        <w:rPr>
          <w:rFonts w:cs="Times New Roman"/>
          <w:b/>
          <w:noProof/>
          <w:szCs w:val="20"/>
          <w:lang w:val="es-ES" w:eastAsia="es-ES"/>
        </w:rPr>
        <w:t>5.20.2</w:t>
      </w:r>
      <w:r w:rsidRPr="00716037">
        <w:rPr>
          <w:rFonts w:cs="Times New Roman"/>
          <w:b/>
          <w:noProof/>
          <w:szCs w:val="20"/>
          <w:lang w:val="es-ES" w:eastAsia="es-ES"/>
        </w:rPr>
        <w:t xml:space="preserve"> MATRIZ PROCEDIMIENTO DE SUPERVISIÓN AL PERSONAL DE LA UPLANI</w:t>
      </w:r>
      <w:r>
        <w:rPr>
          <w:rFonts w:cs="Times New Roman"/>
          <w:b/>
          <w:noProof/>
          <w:szCs w:val="20"/>
          <w:lang w:val="es-ES" w:eastAsia="es-ES"/>
        </w:rPr>
        <w:t xml:space="preserve"> Y PROCEDIMIENTOS APLICADOS</w:t>
      </w:r>
      <w:r w:rsidR="00E930FC">
        <w:rPr>
          <w:rFonts w:cs="Times New Roman"/>
          <w:b/>
          <w:noProof/>
          <w:szCs w:val="20"/>
          <w:lang w:val="es-ES" w:eastAsia="es-ES"/>
        </w:rPr>
        <w:t>.</w:t>
      </w:r>
    </w:p>
    <w:tbl>
      <w:tblPr>
        <w:tblStyle w:val="Tablaconcuadrcula"/>
        <w:tblW w:w="8897" w:type="dxa"/>
        <w:jc w:val="center"/>
        <w:tblLook w:val="04A0" w:firstRow="1" w:lastRow="0" w:firstColumn="1" w:lastColumn="0" w:noHBand="0" w:noVBand="1"/>
      </w:tblPr>
      <w:tblGrid>
        <w:gridCol w:w="715"/>
        <w:gridCol w:w="2304"/>
        <w:gridCol w:w="5878"/>
      </w:tblGrid>
      <w:tr w:rsidR="00C95F1E" w:rsidRPr="00716037" w14:paraId="489E395C" w14:textId="77777777" w:rsidTr="00C95F1E">
        <w:trPr>
          <w:jc w:val="center"/>
        </w:trPr>
        <w:tc>
          <w:tcPr>
            <w:tcW w:w="715" w:type="dxa"/>
            <w:shd w:val="clear" w:color="auto" w:fill="D9D9D9" w:themeFill="background1" w:themeFillShade="D9"/>
          </w:tcPr>
          <w:p w14:paraId="7ACB5A08"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No.</w:t>
            </w:r>
          </w:p>
        </w:tc>
        <w:tc>
          <w:tcPr>
            <w:tcW w:w="2304" w:type="dxa"/>
            <w:shd w:val="clear" w:color="auto" w:fill="D9D9D9" w:themeFill="background1" w:themeFillShade="D9"/>
          </w:tcPr>
          <w:p w14:paraId="6649E302" w14:textId="77777777" w:rsidR="00C95F1E" w:rsidRPr="00716037" w:rsidRDefault="00C95F1E" w:rsidP="000834A0">
            <w:pPr>
              <w:autoSpaceDE w:val="0"/>
              <w:autoSpaceDN w:val="0"/>
              <w:adjustRightInd w:val="0"/>
              <w:spacing w:line="276" w:lineRule="auto"/>
              <w:ind w:left="0" w:hanging="2"/>
              <w:jc w:val="both"/>
              <w:outlineLvl w:val="9"/>
              <w:rPr>
                <w:rFonts w:cs="Times New Roman"/>
                <w:b/>
                <w:bCs/>
                <w:szCs w:val="20"/>
              </w:rPr>
            </w:pPr>
            <w:r w:rsidRPr="00716037">
              <w:rPr>
                <w:rFonts w:cs="Times New Roman"/>
                <w:b/>
                <w:bCs/>
                <w:szCs w:val="20"/>
              </w:rPr>
              <w:t>RESPONSABLE</w:t>
            </w:r>
          </w:p>
          <w:p w14:paraId="3B96B88A"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p>
        </w:tc>
        <w:tc>
          <w:tcPr>
            <w:tcW w:w="5878" w:type="dxa"/>
            <w:shd w:val="clear" w:color="auto" w:fill="D9D9D9" w:themeFill="background1" w:themeFillShade="D9"/>
          </w:tcPr>
          <w:p w14:paraId="203266CB"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DESCRIPCION DE LAS ACTIVIDADES</w:t>
            </w:r>
          </w:p>
        </w:tc>
      </w:tr>
      <w:tr w:rsidR="00C95F1E" w:rsidRPr="00716037" w14:paraId="35BC6F82" w14:textId="77777777" w:rsidTr="00C95F1E">
        <w:trPr>
          <w:jc w:val="center"/>
        </w:trPr>
        <w:tc>
          <w:tcPr>
            <w:tcW w:w="715" w:type="dxa"/>
            <w:vAlign w:val="center"/>
          </w:tcPr>
          <w:p w14:paraId="790B606D"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szCs w:val="20"/>
              </w:rPr>
              <w:t>1.</w:t>
            </w:r>
          </w:p>
        </w:tc>
        <w:tc>
          <w:tcPr>
            <w:tcW w:w="2304" w:type="dxa"/>
            <w:vAlign w:val="center"/>
          </w:tcPr>
          <w:p w14:paraId="447F25EA"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Personal de UPLANI</w:t>
            </w:r>
          </w:p>
        </w:tc>
        <w:tc>
          <w:tcPr>
            <w:tcW w:w="5878" w:type="dxa"/>
          </w:tcPr>
          <w:p w14:paraId="5CDE66A3" w14:textId="6054CEB9" w:rsidR="00C95F1E" w:rsidRPr="00716037" w:rsidRDefault="00C95F1E" w:rsidP="000834A0">
            <w:pPr>
              <w:autoSpaceDE w:val="0"/>
              <w:autoSpaceDN w:val="0"/>
              <w:adjustRightInd w:val="0"/>
              <w:ind w:left="0" w:hanging="2"/>
              <w:contextualSpacing/>
              <w:jc w:val="both"/>
              <w:outlineLvl w:val="9"/>
              <w:rPr>
                <w:rFonts w:cs="Times New Roman"/>
                <w:noProof/>
                <w:szCs w:val="20"/>
                <w:highlight w:val="yellow"/>
                <w:lang w:val="es-ES" w:eastAsia="es-ES"/>
              </w:rPr>
            </w:pPr>
            <w:r w:rsidRPr="00716037">
              <w:rPr>
                <w:rFonts w:cs="Times New Roman"/>
                <w:szCs w:val="20"/>
              </w:rPr>
              <w:t>Llena ficha de supervisión mensualmente y entregan</w:t>
            </w:r>
            <w:r w:rsidR="00F0332D">
              <w:rPr>
                <w:rFonts w:cs="Times New Roman"/>
                <w:szCs w:val="20"/>
              </w:rPr>
              <w:t>.</w:t>
            </w:r>
          </w:p>
          <w:p w14:paraId="5B1452E1" w14:textId="77777777" w:rsidR="00C95F1E" w:rsidRPr="00716037" w:rsidRDefault="00C95F1E" w:rsidP="000834A0">
            <w:pPr>
              <w:ind w:left="0" w:hanging="2"/>
              <w:jc w:val="both"/>
              <w:outlineLvl w:val="9"/>
              <w:rPr>
                <w:rFonts w:cs="Times New Roman"/>
                <w:szCs w:val="20"/>
              </w:rPr>
            </w:pPr>
          </w:p>
        </w:tc>
      </w:tr>
      <w:tr w:rsidR="00C95F1E" w:rsidRPr="00716037" w14:paraId="479366AE" w14:textId="77777777" w:rsidTr="00C95F1E">
        <w:trPr>
          <w:jc w:val="center"/>
        </w:trPr>
        <w:tc>
          <w:tcPr>
            <w:tcW w:w="715" w:type="dxa"/>
            <w:vAlign w:val="center"/>
          </w:tcPr>
          <w:p w14:paraId="190EAC0A"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2.</w:t>
            </w:r>
          </w:p>
        </w:tc>
        <w:tc>
          <w:tcPr>
            <w:tcW w:w="2304" w:type="dxa"/>
            <w:vAlign w:val="center"/>
          </w:tcPr>
          <w:p w14:paraId="62EABEFE"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Jefe Planificación</w:t>
            </w:r>
          </w:p>
        </w:tc>
        <w:tc>
          <w:tcPr>
            <w:tcW w:w="5878" w:type="dxa"/>
          </w:tcPr>
          <w:p w14:paraId="62ADFB6D" w14:textId="1BADB6C6" w:rsidR="00C95F1E" w:rsidRPr="00716037" w:rsidRDefault="00C95F1E" w:rsidP="000834A0">
            <w:pPr>
              <w:autoSpaceDE w:val="0"/>
              <w:autoSpaceDN w:val="0"/>
              <w:adjustRightInd w:val="0"/>
              <w:ind w:left="0" w:hanging="2"/>
              <w:contextualSpacing/>
              <w:jc w:val="both"/>
              <w:outlineLvl w:val="9"/>
              <w:rPr>
                <w:rFonts w:eastAsia="Calibri" w:cs="Times New Roman"/>
                <w:color w:val="000000"/>
                <w:szCs w:val="20"/>
              </w:rPr>
            </w:pPr>
            <w:r w:rsidRPr="00716037">
              <w:rPr>
                <w:rFonts w:cs="Times New Roman"/>
                <w:szCs w:val="20"/>
              </w:rPr>
              <w:t xml:space="preserve">Recibe, revisa y analiza las fichas si está todo bien continúa paso 4, </w:t>
            </w:r>
            <w:r w:rsidR="00EB2716">
              <w:rPr>
                <w:rFonts w:cs="Times New Roman"/>
                <w:szCs w:val="20"/>
              </w:rPr>
              <w:t xml:space="preserve">si </w:t>
            </w:r>
            <w:r w:rsidRPr="00716037">
              <w:rPr>
                <w:rFonts w:cs="Times New Roman"/>
                <w:szCs w:val="20"/>
              </w:rPr>
              <w:t>no está bien, devuelve y sigue paso 3, para atender las observaciones.</w:t>
            </w:r>
          </w:p>
        </w:tc>
      </w:tr>
      <w:tr w:rsidR="00C95F1E" w:rsidRPr="00716037" w14:paraId="047BCC4C" w14:textId="77777777" w:rsidTr="00C95F1E">
        <w:trPr>
          <w:jc w:val="center"/>
        </w:trPr>
        <w:tc>
          <w:tcPr>
            <w:tcW w:w="715" w:type="dxa"/>
            <w:vAlign w:val="center"/>
          </w:tcPr>
          <w:p w14:paraId="7CD6F221"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3.</w:t>
            </w:r>
          </w:p>
        </w:tc>
        <w:tc>
          <w:tcPr>
            <w:tcW w:w="2304" w:type="dxa"/>
            <w:vAlign w:val="center"/>
          </w:tcPr>
          <w:p w14:paraId="5D13E2C8"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bCs/>
                <w:szCs w:val="20"/>
              </w:rPr>
              <w:t>Personal de UPLANI</w:t>
            </w:r>
          </w:p>
        </w:tc>
        <w:tc>
          <w:tcPr>
            <w:tcW w:w="5878" w:type="dxa"/>
          </w:tcPr>
          <w:p w14:paraId="5EF00A2A" w14:textId="77777777" w:rsidR="00C95F1E" w:rsidRPr="00716037" w:rsidRDefault="00C95F1E" w:rsidP="000834A0">
            <w:pPr>
              <w:ind w:left="0" w:hanging="2"/>
              <w:jc w:val="both"/>
              <w:outlineLvl w:val="9"/>
              <w:rPr>
                <w:rFonts w:cs="Times New Roman"/>
                <w:szCs w:val="20"/>
              </w:rPr>
            </w:pPr>
            <w:r w:rsidRPr="00716037">
              <w:rPr>
                <w:rFonts w:cs="Times New Roman"/>
                <w:szCs w:val="20"/>
              </w:rPr>
              <w:t>Personal de UPLANI: Realiza correcciones y entrega, regresa a paso 2.</w:t>
            </w:r>
          </w:p>
          <w:p w14:paraId="39C2E299" w14:textId="77777777" w:rsidR="00C95F1E" w:rsidRPr="00716037" w:rsidRDefault="00C95F1E" w:rsidP="000834A0">
            <w:pPr>
              <w:ind w:left="0" w:hanging="2"/>
              <w:contextualSpacing/>
              <w:jc w:val="both"/>
              <w:outlineLvl w:val="9"/>
              <w:rPr>
                <w:rFonts w:eastAsia="Times New Roman" w:cs="Times New Roman"/>
                <w:b/>
                <w:bCs/>
                <w:szCs w:val="20"/>
              </w:rPr>
            </w:pPr>
          </w:p>
        </w:tc>
      </w:tr>
      <w:tr w:rsidR="00CD7D11" w:rsidRPr="00716037" w14:paraId="60594272" w14:textId="77777777" w:rsidTr="00C95F1E">
        <w:trPr>
          <w:jc w:val="center"/>
        </w:trPr>
        <w:tc>
          <w:tcPr>
            <w:tcW w:w="715" w:type="dxa"/>
            <w:vAlign w:val="center"/>
          </w:tcPr>
          <w:p w14:paraId="1C592261"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4.</w:t>
            </w:r>
          </w:p>
        </w:tc>
        <w:tc>
          <w:tcPr>
            <w:tcW w:w="2304" w:type="dxa"/>
            <w:vMerge w:val="restart"/>
            <w:vAlign w:val="center"/>
          </w:tcPr>
          <w:p w14:paraId="2288A181"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Jefe de Planificación</w:t>
            </w:r>
          </w:p>
        </w:tc>
        <w:tc>
          <w:tcPr>
            <w:tcW w:w="5878" w:type="dxa"/>
          </w:tcPr>
          <w:p w14:paraId="6EA8A987" w14:textId="77777777" w:rsidR="00CD7D11" w:rsidRPr="00716037" w:rsidRDefault="00CD7D11" w:rsidP="000834A0">
            <w:pPr>
              <w:ind w:left="0" w:hanging="2"/>
              <w:jc w:val="both"/>
              <w:outlineLvl w:val="9"/>
              <w:rPr>
                <w:rFonts w:cs="Times New Roman"/>
                <w:szCs w:val="20"/>
              </w:rPr>
            </w:pPr>
            <w:r w:rsidRPr="00716037">
              <w:rPr>
                <w:rFonts w:cs="Times New Roman"/>
                <w:szCs w:val="20"/>
              </w:rPr>
              <w:t xml:space="preserve">Revisa, coloca observaciones, firma y sella. </w:t>
            </w:r>
          </w:p>
          <w:p w14:paraId="577C8DD0" w14:textId="77777777" w:rsidR="00CD7D11" w:rsidRPr="00716037" w:rsidRDefault="00CD7D11" w:rsidP="000834A0">
            <w:pPr>
              <w:ind w:left="0" w:hanging="2"/>
              <w:contextualSpacing/>
              <w:jc w:val="both"/>
              <w:outlineLvl w:val="9"/>
              <w:rPr>
                <w:rFonts w:eastAsia="Calibri" w:cs="Times New Roman"/>
                <w:bCs/>
                <w:szCs w:val="20"/>
              </w:rPr>
            </w:pPr>
          </w:p>
        </w:tc>
      </w:tr>
      <w:tr w:rsidR="00CD7D11" w:rsidRPr="00716037" w14:paraId="3F991FB7" w14:textId="77777777" w:rsidTr="00C95F1E">
        <w:trPr>
          <w:jc w:val="center"/>
        </w:trPr>
        <w:tc>
          <w:tcPr>
            <w:tcW w:w="715" w:type="dxa"/>
            <w:vAlign w:val="center"/>
          </w:tcPr>
          <w:p w14:paraId="5B57001B"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5.</w:t>
            </w:r>
          </w:p>
        </w:tc>
        <w:tc>
          <w:tcPr>
            <w:tcW w:w="2304" w:type="dxa"/>
            <w:vMerge/>
            <w:vAlign w:val="center"/>
          </w:tcPr>
          <w:p w14:paraId="33ABECD8" w14:textId="77777777" w:rsidR="00CD7D11" w:rsidRPr="00716037" w:rsidRDefault="00CD7D11" w:rsidP="000834A0">
            <w:pPr>
              <w:autoSpaceDE w:val="0"/>
              <w:autoSpaceDN w:val="0"/>
              <w:adjustRightInd w:val="0"/>
              <w:ind w:left="0" w:hanging="2"/>
              <w:jc w:val="both"/>
              <w:outlineLvl w:val="9"/>
              <w:rPr>
                <w:rFonts w:cs="Times New Roman"/>
                <w:b/>
                <w:szCs w:val="20"/>
              </w:rPr>
            </w:pPr>
          </w:p>
        </w:tc>
        <w:tc>
          <w:tcPr>
            <w:tcW w:w="5878" w:type="dxa"/>
          </w:tcPr>
          <w:p w14:paraId="65A9D68F" w14:textId="77777777" w:rsidR="00CD7D11" w:rsidRPr="00716037" w:rsidRDefault="00CD7D11" w:rsidP="000834A0">
            <w:pPr>
              <w:autoSpaceDE w:val="0"/>
              <w:autoSpaceDN w:val="0"/>
              <w:adjustRightInd w:val="0"/>
              <w:ind w:left="0" w:hanging="2"/>
              <w:contextualSpacing/>
              <w:jc w:val="both"/>
              <w:outlineLvl w:val="9"/>
              <w:rPr>
                <w:rFonts w:cs="Times New Roman"/>
                <w:noProof/>
                <w:szCs w:val="20"/>
                <w:lang w:val="es-ES" w:eastAsia="es-ES"/>
              </w:rPr>
            </w:pPr>
            <w:r w:rsidRPr="00716037">
              <w:rPr>
                <w:rFonts w:cs="Times New Roman"/>
                <w:szCs w:val="20"/>
              </w:rPr>
              <w:t>Entrega copia para retroalimentar al personal con comentarios u  observaciones a tomar en cuenta</w:t>
            </w:r>
          </w:p>
        </w:tc>
      </w:tr>
      <w:tr w:rsidR="00CD7D11" w:rsidRPr="00716037" w14:paraId="213C4428" w14:textId="77777777" w:rsidTr="00C95F1E">
        <w:trPr>
          <w:jc w:val="center"/>
        </w:trPr>
        <w:tc>
          <w:tcPr>
            <w:tcW w:w="715" w:type="dxa"/>
            <w:vAlign w:val="center"/>
          </w:tcPr>
          <w:p w14:paraId="70627B4E"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6.</w:t>
            </w:r>
          </w:p>
        </w:tc>
        <w:tc>
          <w:tcPr>
            <w:tcW w:w="2304" w:type="dxa"/>
            <w:vMerge/>
            <w:vAlign w:val="center"/>
          </w:tcPr>
          <w:p w14:paraId="0D2158A6" w14:textId="77777777" w:rsidR="00CD7D11" w:rsidRPr="00716037" w:rsidRDefault="00CD7D11" w:rsidP="000834A0">
            <w:pPr>
              <w:autoSpaceDE w:val="0"/>
              <w:autoSpaceDN w:val="0"/>
              <w:adjustRightInd w:val="0"/>
              <w:ind w:left="0" w:hanging="2"/>
              <w:jc w:val="both"/>
              <w:outlineLvl w:val="9"/>
              <w:rPr>
                <w:rFonts w:cs="Times New Roman"/>
                <w:b/>
                <w:szCs w:val="20"/>
              </w:rPr>
            </w:pPr>
          </w:p>
        </w:tc>
        <w:tc>
          <w:tcPr>
            <w:tcW w:w="5878" w:type="dxa"/>
          </w:tcPr>
          <w:p w14:paraId="53528EC7" w14:textId="0F39827B" w:rsidR="00CD7D11" w:rsidRPr="00716037" w:rsidRDefault="00CD7D11" w:rsidP="000834A0">
            <w:pPr>
              <w:ind w:left="0" w:hanging="2"/>
              <w:contextualSpacing/>
              <w:jc w:val="both"/>
              <w:outlineLvl w:val="9"/>
              <w:rPr>
                <w:rFonts w:eastAsia="Times New Roman" w:cs="Times New Roman"/>
                <w:b/>
                <w:bCs/>
                <w:szCs w:val="20"/>
              </w:rPr>
            </w:pPr>
            <w:r w:rsidRPr="00716037">
              <w:rPr>
                <w:rFonts w:cs="Times New Roman"/>
                <w:szCs w:val="20"/>
              </w:rPr>
              <w:t>Archiva y utiliza si se necesita, en la evaluación de desempeño</w:t>
            </w:r>
            <w:r>
              <w:rPr>
                <w:rFonts w:cs="Times New Roman"/>
                <w:szCs w:val="20"/>
              </w:rPr>
              <w:t>.</w:t>
            </w:r>
          </w:p>
        </w:tc>
      </w:tr>
      <w:tr w:rsidR="00C95F1E" w:rsidRPr="00716037" w14:paraId="3958B16B" w14:textId="77777777" w:rsidTr="00C95F1E">
        <w:trPr>
          <w:jc w:val="center"/>
        </w:trPr>
        <w:tc>
          <w:tcPr>
            <w:tcW w:w="715" w:type="dxa"/>
            <w:vAlign w:val="center"/>
          </w:tcPr>
          <w:p w14:paraId="200F8089" w14:textId="77777777" w:rsidR="00C95F1E" w:rsidRPr="00716037" w:rsidRDefault="00C95F1E" w:rsidP="000834A0">
            <w:pPr>
              <w:pStyle w:val="Prrafodelista"/>
              <w:numPr>
                <w:ilvl w:val="0"/>
                <w:numId w:val="53"/>
              </w:numPr>
              <w:suppressAutoHyphens w:val="0"/>
              <w:autoSpaceDE w:val="0"/>
              <w:autoSpaceDN w:val="0"/>
              <w:adjustRightInd w:val="0"/>
              <w:ind w:leftChars="0" w:left="0" w:firstLineChars="0" w:hanging="2"/>
              <w:jc w:val="both"/>
              <w:textDirection w:val="lrTb"/>
              <w:textAlignment w:val="auto"/>
              <w:outlineLvl w:val="9"/>
              <w:rPr>
                <w:rFonts w:cs="Times New Roman"/>
                <w:b/>
                <w:szCs w:val="20"/>
              </w:rPr>
            </w:pPr>
          </w:p>
        </w:tc>
        <w:tc>
          <w:tcPr>
            <w:tcW w:w="2304" w:type="dxa"/>
            <w:vAlign w:val="center"/>
          </w:tcPr>
          <w:p w14:paraId="0DC2BE9F"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Fin del Procedimiento.</w:t>
            </w:r>
          </w:p>
        </w:tc>
        <w:tc>
          <w:tcPr>
            <w:tcW w:w="5878" w:type="dxa"/>
          </w:tcPr>
          <w:p w14:paraId="03178BBE" w14:textId="77777777" w:rsidR="00C95F1E" w:rsidRPr="00716037" w:rsidRDefault="00C95F1E" w:rsidP="000834A0">
            <w:pPr>
              <w:ind w:left="0" w:hanging="2"/>
              <w:contextualSpacing/>
              <w:jc w:val="both"/>
              <w:outlineLvl w:val="9"/>
              <w:rPr>
                <w:rFonts w:cs="Times New Roman"/>
                <w:szCs w:val="20"/>
              </w:rPr>
            </w:pPr>
          </w:p>
        </w:tc>
      </w:tr>
    </w:tbl>
    <w:p w14:paraId="3533AABB" w14:textId="725F8814"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55F44A52" w14:textId="79F14ADB"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38D199FD" w14:textId="71E545F9"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03BA4D48" w14:textId="3F122F98"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37B89F3B" w14:textId="1B3D40F0"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17F109FC" w14:textId="03EF14AD"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05F8F4D0" w14:textId="693FAE25"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4B08A7DE" w14:textId="3FD75B9D"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43E271BF" w14:textId="46FCB310"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676E4E24" w14:textId="2DF98499"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5860AB03" w14:textId="77777777"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2E4C654D" w14:textId="77777777"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68AB756D" w14:textId="0B269395" w:rsidR="00E930FC" w:rsidRPr="00716037" w:rsidRDefault="00E930FC"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lastRenderedPageBreak/>
        <w:t>1</w:t>
      </w:r>
      <w:r>
        <w:rPr>
          <w:rFonts w:cs="Times New Roman"/>
          <w:b/>
          <w:noProof/>
          <w:szCs w:val="20"/>
          <w:lang w:val="es-ES" w:eastAsia="es-ES"/>
        </w:rPr>
        <w:t>5.20.3</w:t>
      </w:r>
      <w:r w:rsidRPr="00716037">
        <w:rPr>
          <w:rFonts w:cs="Times New Roman"/>
          <w:b/>
          <w:noProof/>
          <w:szCs w:val="20"/>
          <w:lang w:val="es-ES" w:eastAsia="es-ES"/>
        </w:rPr>
        <w:t xml:space="preserve"> </w:t>
      </w:r>
      <w:r>
        <w:rPr>
          <w:rFonts w:cs="Times New Roman"/>
          <w:b/>
          <w:noProof/>
          <w:szCs w:val="20"/>
          <w:lang w:val="es-ES" w:eastAsia="es-ES"/>
        </w:rPr>
        <w:t xml:space="preserve">FLUJOGRAMA </w:t>
      </w:r>
      <w:r w:rsidRPr="00716037">
        <w:rPr>
          <w:rFonts w:cs="Times New Roman"/>
          <w:b/>
          <w:noProof/>
          <w:szCs w:val="20"/>
          <w:lang w:val="es-ES" w:eastAsia="es-ES"/>
        </w:rPr>
        <w:t>MATRIZ PROCEDIMIENTO DE SUPERVISIÓN AL PERSONAL DE LA UPLANI</w:t>
      </w:r>
      <w:r>
        <w:rPr>
          <w:rFonts w:cs="Times New Roman"/>
          <w:b/>
          <w:noProof/>
          <w:szCs w:val="20"/>
          <w:lang w:val="es-ES" w:eastAsia="es-ES"/>
        </w:rPr>
        <w:t xml:space="preserve"> Y PROCEDIMIENTOS APLICADOS</w:t>
      </w:r>
    </w:p>
    <w:p w14:paraId="2D0E14E7" w14:textId="21AD632E" w:rsidR="00E930FC" w:rsidRPr="00716037" w:rsidRDefault="00945026" w:rsidP="000834A0">
      <w:pPr>
        <w:autoSpaceDE w:val="0"/>
        <w:autoSpaceDN w:val="0"/>
        <w:adjustRightInd w:val="0"/>
        <w:ind w:left="0" w:hanging="2"/>
        <w:jc w:val="both"/>
        <w:outlineLvl w:val="9"/>
        <w:rPr>
          <w:rFonts w:cs="Times New Roman"/>
          <w:b/>
          <w:noProof/>
          <w:szCs w:val="20"/>
          <w:lang w:val="es-ES" w:eastAsia="es-ES"/>
        </w:rPr>
      </w:pPr>
      <w:r>
        <w:object w:dxaOrig="10516" w:dyaOrig="14881" w14:anchorId="3272D8FF">
          <v:shape id="_x0000_i1066" type="#_x0000_t75" style="width:438.75pt;height:525pt" o:ole="">
            <v:imagedata r:id="rId97" o:title=""/>
          </v:shape>
          <o:OLEObject Type="Embed" ProgID="Visio.Drawing.15" ShapeID="_x0000_i1066" DrawAspect="Content" ObjectID="_1762753103" r:id="rId98"/>
        </w:object>
      </w:r>
    </w:p>
    <w:p w14:paraId="00000FC6" w14:textId="7A5BCBA3" w:rsidR="00D17BC0" w:rsidRPr="001F3467" w:rsidRDefault="00331A14" w:rsidP="001F3467">
      <w:pPr>
        <w:pStyle w:val="Ttulo1"/>
        <w:rPr>
          <w:highlight w:val="white"/>
        </w:rPr>
      </w:pPr>
      <w:bookmarkStart w:id="125" w:name="_heading=h.4du1wux" w:colFirst="0" w:colLast="0"/>
      <w:bookmarkStart w:id="126" w:name="_Toc140658172"/>
      <w:bookmarkEnd w:id="124"/>
      <w:bookmarkEnd w:id="125"/>
      <w:r w:rsidRPr="001F3467">
        <w:rPr>
          <w:highlight w:val="white"/>
        </w:rPr>
        <w:lastRenderedPageBreak/>
        <w:t>ANEXOS</w:t>
      </w:r>
      <w:bookmarkEnd w:id="126"/>
    </w:p>
    <w:p w14:paraId="00000FC7" w14:textId="77777777" w:rsidR="00D17BC0" w:rsidRDefault="00D17BC0" w:rsidP="000834A0">
      <w:pPr>
        <w:spacing w:after="0"/>
        <w:ind w:left="0" w:hanging="2"/>
        <w:jc w:val="both"/>
        <w:outlineLvl w:val="9"/>
      </w:pPr>
    </w:p>
    <w:p w14:paraId="00000FC8" w14:textId="77777777" w:rsidR="00D17BC0" w:rsidRDefault="00331A14" w:rsidP="000834A0">
      <w:pPr>
        <w:spacing w:after="0"/>
        <w:ind w:left="0" w:hanging="2"/>
        <w:jc w:val="both"/>
        <w:outlineLvl w:val="9"/>
      </w:pPr>
      <w:r>
        <w:t xml:space="preserve">Los anexos de formatos que se incorporan en el Manual, tienen como objetivo presentar una base para la información que cada instrumento debe contener, sin embargo, son enunciativos, no limitativos por lo que puedan adecuarse a las particularidades o necesidades en determinado momento.   </w:t>
      </w:r>
    </w:p>
    <w:p w14:paraId="00000FC9"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A" w14:textId="77777777" w:rsidR="00D17BC0" w:rsidRDefault="00331A14" w:rsidP="000834A0">
      <w:pPr>
        <w:pBdr>
          <w:top w:val="nil"/>
          <w:left w:val="nil"/>
          <w:bottom w:val="nil"/>
          <w:right w:val="nil"/>
          <w:between w:val="nil"/>
        </w:pBdr>
        <w:spacing w:after="120" w:line="480" w:lineRule="auto"/>
        <w:ind w:left="0" w:hanging="2"/>
        <w:jc w:val="both"/>
        <w:outlineLvl w:val="9"/>
        <w:rPr>
          <w:color w:val="000000"/>
        </w:rPr>
      </w:pPr>
      <w:r>
        <w:rPr>
          <w:b/>
          <w:color w:val="000000"/>
        </w:rPr>
        <w:t xml:space="preserve">Anexo 1 </w:t>
      </w:r>
    </w:p>
    <w:p w14:paraId="00000FCB" w14:textId="3AFE37AB" w:rsidR="00D17BC0" w:rsidRDefault="00331A14" w:rsidP="000834A0">
      <w:pPr>
        <w:spacing w:after="0"/>
        <w:ind w:left="0" w:hanging="2"/>
        <w:jc w:val="both"/>
        <w:outlineLvl w:val="9"/>
      </w:pPr>
      <w:r>
        <w:rPr>
          <w:b/>
        </w:rPr>
        <w:t xml:space="preserve">FORMATO MATRIZ DE </w:t>
      </w:r>
      <w:sdt>
        <w:sdtPr>
          <w:tag w:val="goog_rdk_95"/>
          <w:id w:val="-1669631255"/>
        </w:sdtPr>
        <w:sdtContent/>
      </w:sdt>
      <w:r>
        <w:rPr>
          <w:b/>
        </w:rPr>
        <w:t>POA</w:t>
      </w:r>
      <w:r w:rsidR="00945026">
        <w:rPr>
          <w:b/>
        </w:rPr>
        <w:t xml:space="preserve"> 1</w:t>
      </w:r>
    </w:p>
    <w:p w14:paraId="00000FCC" w14:textId="77777777" w:rsidR="00D17BC0" w:rsidRDefault="00331A14" w:rsidP="000834A0">
      <w:pPr>
        <w:pBdr>
          <w:top w:val="nil"/>
          <w:left w:val="nil"/>
          <w:bottom w:val="nil"/>
          <w:right w:val="nil"/>
          <w:between w:val="nil"/>
        </w:pBdr>
        <w:spacing w:after="120" w:line="480" w:lineRule="auto"/>
        <w:ind w:left="0" w:hanging="2"/>
        <w:jc w:val="both"/>
        <w:outlineLvl w:val="9"/>
        <w:rPr>
          <w:color w:val="000000"/>
        </w:rPr>
      </w:pPr>
      <w:r>
        <w:rPr>
          <w:noProof/>
          <w:lang w:eastAsia="es-GT"/>
        </w:rPr>
        <w:drawing>
          <wp:anchor distT="0" distB="0" distL="114300" distR="114300" simplePos="0" relativeHeight="251659264" behindDoc="0" locked="0" layoutInCell="1" hidden="0" allowOverlap="1" wp14:anchorId="589E7819" wp14:editId="7BCA9285">
            <wp:simplePos x="0" y="0"/>
            <wp:positionH relativeFrom="column">
              <wp:posOffset>-3810</wp:posOffset>
            </wp:positionH>
            <wp:positionV relativeFrom="paragraph">
              <wp:posOffset>135254</wp:posOffset>
            </wp:positionV>
            <wp:extent cx="5610225" cy="3133725"/>
            <wp:effectExtent l="19050" t="19050" r="28575" b="28575"/>
            <wp:wrapNone/>
            <wp:docPr id="107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9"/>
                    <a:srcRect/>
                    <a:stretch>
                      <a:fillRect/>
                    </a:stretch>
                  </pic:blipFill>
                  <pic:spPr>
                    <a:xfrm>
                      <a:off x="0" y="0"/>
                      <a:ext cx="5610225" cy="3133725"/>
                    </a:xfrm>
                    <a:prstGeom prst="rect">
                      <a:avLst/>
                    </a:prstGeom>
                    <a:ln w="6350">
                      <a:solidFill>
                        <a:srgbClr val="000000"/>
                      </a:solidFill>
                      <a:prstDash val="solid"/>
                    </a:ln>
                  </pic:spPr>
                </pic:pic>
              </a:graphicData>
            </a:graphic>
            <wp14:sizeRelV relativeFrom="margin">
              <wp14:pctHeight>0</wp14:pctHeight>
            </wp14:sizeRelV>
          </wp:anchor>
        </w:drawing>
      </w:r>
    </w:p>
    <w:p w14:paraId="00000FCD"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E"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F"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D0"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14249300"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3115A967"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38E89F9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11C1CC8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4732F3B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41980FD8"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2F5132C6"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54892296"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1DC20865"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1DB6ECE"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43036FF" w14:textId="58F5FD4F" w:rsidR="00EA3956" w:rsidRDefault="00EA3956" w:rsidP="000834A0">
      <w:pPr>
        <w:pBdr>
          <w:top w:val="nil"/>
          <w:left w:val="nil"/>
          <w:bottom w:val="nil"/>
          <w:right w:val="nil"/>
          <w:between w:val="nil"/>
        </w:pBdr>
        <w:spacing w:after="0"/>
        <w:ind w:left="0" w:hanging="2"/>
        <w:jc w:val="both"/>
        <w:outlineLvl w:val="9"/>
        <w:rPr>
          <w:b/>
          <w:color w:val="000000"/>
        </w:rPr>
      </w:pPr>
    </w:p>
    <w:p w14:paraId="7003B4E2" w14:textId="77777777" w:rsidR="005D0591" w:rsidRDefault="005D0591" w:rsidP="000834A0">
      <w:pPr>
        <w:pBdr>
          <w:top w:val="nil"/>
          <w:left w:val="nil"/>
          <w:bottom w:val="nil"/>
          <w:right w:val="nil"/>
          <w:between w:val="nil"/>
        </w:pBdr>
        <w:spacing w:after="0"/>
        <w:ind w:left="0" w:hanging="2"/>
        <w:jc w:val="both"/>
        <w:outlineLvl w:val="9"/>
        <w:rPr>
          <w:b/>
          <w:color w:val="000000"/>
        </w:rPr>
      </w:pPr>
    </w:p>
    <w:p w14:paraId="70F9BB36" w14:textId="6C2F2409" w:rsidR="00EA3956" w:rsidRDefault="00EA3956" w:rsidP="000834A0">
      <w:pPr>
        <w:pBdr>
          <w:top w:val="nil"/>
          <w:left w:val="nil"/>
          <w:bottom w:val="nil"/>
          <w:right w:val="nil"/>
          <w:between w:val="nil"/>
        </w:pBdr>
        <w:spacing w:after="0"/>
        <w:ind w:left="0" w:hanging="2"/>
        <w:jc w:val="both"/>
        <w:outlineLvl w:val="9"/>
        <w:rPr>
          <w:b/>
          <w:color w:val="000000"/>
        </w:rPr>
      </w:pPr>
    </w:p>
    <w:p w14:paraId="087696F5"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F9C40C8" w14:textId="2C97CC28" w:rsidR="00EA3956" w:rsidRDefault="00EA3956" w:rsidP="000834A0">
      <w:pPr>
        <w:pBdr>
          <w:top w:val="nil"/>
          <w:left w:val="nil"/>
          <w:bottom w:val="nil"/>
          <w:right w:val="nil"/>
          <w:between w:val="nil"/>
        </w:pBdr>
        <w:spacing w:after="0"/>
        <w:ind w:left="0" w:hanging="2"/>
        <w:jc w:val="both"/>
        <w:outlineLvl w:val="9"/>
        <w:rPr>
          <w:b/>
          <w:color w:val="000000"/>
        </w:rPr>
      </w:pPr>
    </w:p>
    <w:p w14:paraId="567FF5CB" w14:textId="77777777" w:rsidR="00E27BD0" w:rsidRDefault="00E27BD0" w:rsidP="000834A0">
      <w:pPr>
        <w:pBdr>
          <w:top w:val="nil"/>
          <w:left w:val="nil"/>
          <w:bottom w:val="nil"/>
          <w:right w:val="nil"/>
          <w:between w:val="nil"/>
        </w:pBdr>
        <w:spacing w:after="0"/>
        <w:ind w:left="0" w:hanging="2"/>
        <w:jc w:val="both"/>
        <w:outlineLvl w:val="9"/>
        <w:rPr>
          <w:b/>
          <w:color w:val="000000"/>
        </w:rPr>
      </w:pPr>
    </w:p>
    <w:p w14:paraId="27E051A7"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5FE8AA44" w14:textId="32D359CD" w:rsidR="00EA3956" w:rsidRDefault="00EA3956" w:rsidP="000834A0">
      <w:pPr>
        <w:pBdr>
          <w:top w:val="nil"/>
          <w:left w:val="nil"/>
          <w:bottom w:val="nil"/>
          <w:right w:val="nil"/>
          <w:between w:val="nil"/>
        </w:pBdr>
        <w:spacing w:after="0"/>
        <w:ind w:left="0" w:hanging="2"/>
        <w:jc w:val="both"/>
        <w:outlineLvl w:val="9"/>
        <w:rPr>
          <w:b/>
          <w:color w:val="000000"/>
        </w:rPr>
      </w:pPr>
    </w:p>
    <w:p w14:paraId="3243EF82" w14:textId="3852E99D" w:rsidR="00945026" w:rsidRDefault="00945026" w:rsidP="000834A0">
      <w:pPr>
        <w:spacing w:after="0"/>
        <w:ind w:left="0" w:hanging="2"/>
        <w:jc w:val="both"/>
        <w:outlineLvl w:val="9"/>
      </w:pPr>
      <w:r>
        <w:rPr>
          <w:b/>
        </w:rPr>
        <w:lastRenderedPageBreak/>
        <w:t xml:space="preserve">FORMATO MATRIZ DE </w:t>
      </w:r>
      <w:sdt>
        <w:sdtPr>
          <w:tag w:val="goog_rdk_95"/>
          <w:id w:val="-2146581465"/>
        </w:sdtPr>
        <w:sdtContent/>
      </w:sdt>
      <w:r>
        <w:rPr>
          <w:b/>
        </w:rPr>
        <w:t>POA 2</w:t>
      </w:r>
    </w:p>
    <w:p w14:paraId="7128E01E" w14:textId="0A98EC91" w:rsidR="00EA3956" w:rsidRDefault="00EA3956" w:rsidP="000834A0">
      <w:pPr>
        <w:pBdr>
          <w:top w:val="nil"/>
          <w:left w:val="nil"/>
          <w:bottom w:val="nil"/>
          <w:right w:val="nil"/>
          <w:between w:val="nil"/>
        </w:pBdr>
        <w:spacing w:after="0"/>
        <w:ind w:left="0" w:hanging="2"/>
        <w:jc w:val="both"/>
        <w:outlineLvl w:val="9"/>
        <w:rPr>
          <w:b/>
          <w:color w:val="000000"/>
        </w:rPr>
      </w:pPr>
    </w:p>
    <w:p w14:paraId="5CA5A8E3" w14:textId="007FA935" w:rsidR="00EA3956" w:rsidRDefault="00EA3956" w:rsidP="000834A0">
      <w:pPr>
        <w:pBdr>
          <w:top w:val="nil"/>
          <w:left w:val="nil"/>
          <w:bottom w:val="nil"/>
          <w:right w:val="nil"/>
          <w:between w:val="nil"/>
        </w:pBdr>
        <w:spacing w:after="0"/>
        <w:ind w:left="0" w:hanging="2"/>
        <w:jc w:val="both"/>
        <w:outlineLvl w:val="9"/>
        <w:rPr>
          <w:b/>
          <w:color w:val="000000"/>
        </w:rPr>
      </w:pPr>
      <w:r>
        <w:rPr>
          <w:b/>
          <w:noProof/>
          <w:color w:val="000000"/>
          <w:lang w:eastAsia="es-GT"/>
        </w:rPr>
        <w:drawing>
          <wp:inline distT="0" distB="0" distL="0" distR="0" wp14:anchorId="7AD4EF98" wp14:editId="13CBEB44">
            <wp:extent cx="5600700" cy="3365500"/>
            <wp:effectExtent l="0" t="0" r="0" b="635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0700" cy="3365500"/>
                    </a:xfrm>
                    <a:prstGeom prst="rect">
                      <a:avLst/>
                    </a:prstGeom>
                    <a:noFill/>
                  </pic:spPr>
                </pic:pic>
              </a:graphicData>
            </a:graphic>
          </wp:inline>
        </w:drawing>
      </w:r>
    </w:p>
    <w:p w14:paraId="2766DB08" w14:textId="365C61B9" w:rsidR="00EA3956" w:rsidRDefault="00EA3956" w:rsidP="000834A0">
      <w:pPr>
        <w:pBdr>
          <w:top w:val="nil"/>
          <w:left w:val="nil"/>
          <w:bottom w:val="nil"/>
          <w:right w:val="nil"/>
          <w:between w:val="nil"/>
        </w:pBdr>
        <w:spacing w:after="0"/>
        <w:ind w:left="0" w:hanging="2"/>
        <w:jc w:val="both"/>
        <w:outlineLvl w:val="9"/>
        <w:rPr>
          <w:b/>
          <w:color w:val="000000"/>
        </w:rPr>
      </w:pPr>
    </w:p>
    <w:p w14:paraId="065FA13E" w14:textId="099CB9E1" w:rsidR="00945026" w:rsidRDefault="00945026" w:rsidP="000834A0">
      <w:pPr>
        <w:spacing w:after="0"/>
        <w:ind w:left="0" w:hanging="2"/>
        <w:jc w:val="both"/>
        <w:outlineLvl w:val="9"/>
      </w:pPr>
      <w:r>
        <w:rPr>
          <w:b/>
        </w:rPr>
        <w:t xml:space="preserve">FORMATO MATRIZ DE </w:t>
      </w:r>
      <w:sdt>
        <w:sdtPr>
          <w:tag w:val="goog_rdk_95"/>
          <w:id w:val="-2046588292"/>
        </w:sdtPr>
        <w:sdtContent/>
      </w:sdt>
      <w:r>
        <w:rPr>
          <w:b/>
        </w:rPr>
        <w:t>POA 3</w:t>
      </w:r>
    </w:p>
    <w:p w14:paraId="111DCEA0" w14:textId="607D3615" w:rsidR="00EA3956" w:rsidRDefault="00EA3956" w:rsidP="000834A0">
      <w:pPr>
        <w:pBdr>
          <w:top w:val="nil"/>
          <w:left w:val="nil"/>
          <w:bottom w:val="nil"/>
          <w:right w:val="nil"/>
          <w:between w:val="nil"/>
        </w:pBdr>
        <w:spacing w:after="0"/>
        <w:ind w:left="0" w:hanging="2"/>
        <w:jc w:val="both"/>
        <w:outlineLvl w:val="9"/>
        <w:rPr>
          <w:b/>
          <w:color w:val="000000"/>
        </w:rPr>
      </w:pPr>
    </w:p>
    <w:p w14:paraId="3E90B884" w14:textId="77777777" w:rsidR="005D0591" w:rsidRDefault="005D0591" w:rsidP="000834A0">
      <w:pPr>
        <w:pBdr>
          <w:top w:val="nil"/>
          <w:left w:val="nil"/>
          <w:bottom w:val="nil"/>
          <w:right w:val="nil"/>
          <w:between w:val="nil"/>
        </w:pBdr>
        <w:spacing w:after="0"/>
        <w:ind w:left="0" w:hanging="2"/>
        <w:jc w:val="both"/>
        <w:outlineLvl w:val="9"/>
        <w:rPr>
          <w:b/>
          <w:color w:val="000000"/>
        </w:rPr>
      </w:pPr>
    </w:p>
    <w:p w14:paraId="3255D1C2" w14:textId="1B3B37B2" w:rsidR="00EA3956" w:rsidRDefault="00EA3956" w:rsidP="000834A0">
      <w:pPr>
        <w:pBdr>
          <w:top w:val="nil"/>
          <w:left w:val="nil"/>
          <w:bottom w:val="nil"/>
          <w:right w:val="nil"/>
          <w:between w:val="nil"/>
        </w:pBdr>
        <w:spacing w:after="0"/>
        <w:ind w:left="0" w:hanging="2"/>
        <w:jc w:val="both"/>
        <w:outlineLvl w:val="9"/>
        <w:rPr>
          <w:b/>
          <w:color w:val="000000"/>
        </w:rPr>
      </w:pPr>
    </w:p>
    <w:p w14:paraId="49D45811" w14:textId="314600B2" w:rsidR="005D0591" w:rsidRDefault="005D0591" w:rsidP="000834A0">
      <w:pPr>
        <w:pBdr>
          <w:top w:val="nil"/>
          <w:left w:val="nil"/>
          <w:bottom w:val="nil"/>
          <w:right w:val="nil"/>
          <w:between w:val="nil"/>
        </w:pBdr>
        <w:spacing w:after="0"/>
        <w:ind w:left="0" w:hanging="2"/>
        <w:jc w:val="both"/>
        <w:outlineLvl w:val="9"/>
        <w:rPr>
          <w:b/>
          <w:color w:val="000000"/>
        </w:rPr>
      </w:pPr>
      <w:r w:rsidRPr="005D0591">
        <w:rPr>
          <w:noProof/>
          <w:lang w:eastAsia="es-GT"/>
        </w:rPr>
        <w:drawing>
          <wp:inline distT="0" distB="0" distL="0" distR="0" wp14:anchorId="4FB19669" wp14:editId="37575FFE">
            <wp:extent cx="5612130" cy="2518734"/>
            <wp:effectExtent l="0" t="0" r="7620" b="0"/>
            <wp:docPr id="1277" name="Imagen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12130" cy="2518734"/>
                    </a:xfrm>
                    <a:prstGeom prst="rect">
                      <a:avLst/>
                    </a:prstGeom>
                    <a:noFill/>
                    <a:ln>
                      <a:noFill/>
                    </a:ln>
                  </pic:spPr>
                </pic:pic>
              </a:graphicData>
            </a:graphic>
          </wp:inline>
        </w:drawing>
      </w:r>
    </w:p>
    <w:p w14:paraId="100C9746" w14:textId="4FF2245C" w:rsidR="005D0591" w:rsidRDefault="005D0591" w:rsidP="000834A0">
      <w:pPr>
        <w:pBdr>
          <w:top w:val="nil"/>
          <w:left w:val="nil"/>
          <w:bottom w:val="nil"/>
          <w:right w:val="nil"/>
          <w:between w:val="nil"/>
        </w:pBdr>
        <w:spacing w:after="0"/>
        <w:ind w:left="0" w:hanging="2"/>
        <w:jc w:val="both"/>
        <w:outlineLvl w:val="9"/>
        <w:rPr>
          <w:b/>
          <w:color w:val="000000"/>
        </w:rPr>
      </w:pPr>
    </w:p>
    <w:p w14:paraId="00000FD1" w14:textId="1D8A45D4"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lastRenderedPageBreak/>
        <w:t>Anexo 2</w:t>
      </w:r>
    </w:p>
    <w:p w14:paraId="00000F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Entrega de los siguientes oficios:</w:t>
      </w:r>
    </w:p>
    <w:p w14:paraId="00000FD4"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Ministerio de Finanzas Públicas con los formularios DTP firmados en original</w:t>
      </w:r>
    </w:p>
    <w:p w14:paraId="00000FD5"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SEGEPLAN con copia de todo el documento indicando en el oficio que se han tomado en cuenta las observaciones realizadas por SEGEPLAN a la Planificación institucional</w:t>
      </w:r>
    </w:p>
    <w:p w14:paraId="00000FD6"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Copia a la Contraloría General de cuentas.</w:t>
      </w:r>
    </w:p>
    <w:p w14:paraId="00000FD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Se adjunta: </w:t>
      </w:r>
    </w:p>
    <w:p w14:paraId="00000F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A"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Copia de la Resolución de aprobación de la Planificación Institucional (la resolución original queda bajo resguardo de la Unidad de Asuntos Jurídicos).</w:t>
      </w:r>
    </w:p>
    <w:p w14:paraId="00000FDB"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Todo foliado y se adjunta CD con documento digital.</w:t>
      </w:r>
    </w:p>
    <w:p w14:paraId="00000FD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Copias: </w:t>
      </w:r>
    </w:p>
    <w:p w14:paraId="00000F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F"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Se generan 6 copias en total física o digital (para las 3 entidades, para la DAF, para la DE, para la SDE y para archivo de la UPLANI.</w:t>
      </w:r>
    </w:p>
    <w:p w14:paraId="00000FE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3"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Anexo 3 </w:t>
      </w:r>
    </w:p>
    <w:p w14:paraId="00000FE4"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Formato de Programación de Metas Físicas</w:t>
      </w:r>
    </w:p>
    <w:p w14:paraId="00000FE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6" w14:textId="77777777" w:rsidR="00D17BC0" w:rsidRDefault="00331A14" w:rsidP="000834A0">
      <w:pPr>
        <w:pBdr>
          <w:top w:val="nil"/>
          <w:left w:val="nil"/>
          <w:bottom w:val="nil"/>
          <w:right w:val="nil"/>
          <w:between w:val="nil"/>
        </w:pBdr>
        <w:spacing w:after="0"/>
        <w:ind w:left="0" w:hanging="2"/>
        <w:jc w:val="both"/>
        <w:outlineLvl w:val="9"/>
        <w:rPr>
          <w:color w:val="000000"/>
        </w:rPr>
      </w:pPr>
      <w:r>
        <w:rPr>
          <w:noProof/>
          <w:color w:val="000000"/>
          <w:lang w:eastAsia="es-GT"/>
        </w:rPr>
        <w:drawing>
          <wp:inline distT="0" distB="0" distL="114300" distR="114300" wp14:anchorId="0643ABF0" wp14:editId="6D27D2A7">
            <wp:extent cx="6520815" cy="2637155"/>
            <wp:effectExtent l="0" t="0" r="0" b="0"/>
            <wp:docPr id="10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2"/>
                    <a:srcRect/>
                    <a:stretch>
                      <a:fillRect/>
                    </a:stretch>
                  </pic:blipFill>
                  <pic:spPr>
                    <a:xfrm>
                      <a:off x="0" y="0"/>
                      <a:ext cx="6520815" cy="2637155"/>
                    </a:xfrm>
                    <a:prstGeom prst="rect">
                      <a:avLst/>
                    </a:prstGeom>
                    <a:ln/>
                  </pic:spPr>
                </pic:pic>
              </a:graphicData>
            </a:graphic>
          </wp:inline>
        </w:drawing>
      </w:r>
    </w:p>
    <w:p w14:paraId="00000FE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8" w14:textId="77777777" w:rsidR="00D17BC0" w:rsidRDefault="00331A14" w:rsidP="000834A0">
      <w:pPr>
        <w:ind w:left="0" w:hanging="2"/>
        <w:jc w:val="both"/>
        <w:outlineLvl w:val="9"/>
      </w:pPr>
      <w:r>
        <w:rPr>
          <w:b/>
        </w:rPr>
        <w:lastRenderedPageBreak/>
        <w:t xml:space="preserve">Anexo 4 </w:t>
      </w:r>
    </w:p>
    <w:p w14:paraId="00000FE9" w14:textId="77777777" w:rsidR="00D17BC0" w:rsidRDefault="00331A14" w:rsidP="000834A0">
      <w:pPr>
        <w:ind w:left="0" w:hanging="2"/>
        <w:jc w:val="both"/>
        <w:outlineLvl w:val="9"/>
      </w:pPr>
      <w:r>
        <w:rPr>
          <w:b/>
        </w:rPr>
        <w:t>Formato seguimiento y ejecución de metas físicas</w:t>
      </w:r>
    </w:p>
    <w:p w14:paraId="00000FEF" w14:textId="77777777" w:rsidR="00D17BC0" w:rsidRDefault="00331A14" w:rsidP="000834A0">
      <w:pPr>
        <w:ind w:left="0" w:hanging="2"/>
        <w:jc w:val="both"/>
        <w:outlineLvl w:val="9"/>
      </w:pPr>
      <w:r>
        <w:rPr>
          <w:noProof/>
          <w:color w:val="000000"/>
          <w:lang w:eastAsia="es-GT"/>
        </w:rPr>
        <w:drawing>
          <wp:inline distT="0" distB="0" distL="114300" distR="114300" wp14:anchorId="2BC940EA" wp14:editId="62CC0861">
            <wp:extent cx="5599430" cy="1061720"/>
            <wp:effectExtent l="0" t="0" r="0" b="0"/>
            <wp:docPr id="1071" name="image3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magen que contiene Tabla&#10;&#10;Descripción generada automáticamente"/>
                    <pic:cNvPicPr preferRelativeResize="0"/>
                  </pic:nvPicPr>
                  <pic:blipFill>
                    <a:blip r:embed="rId103"/>
                    <a:srcRect/>
                    <a:stretch>
                      <a:fillRect/>
                    </a:stretch>
                  </pic:blipFill>
                  <pic:spPr>
                    <a:xfrm>
                      <a:off x="0" y="0"/>
                      <a:ext cx="5599430" cy="1061720"/>
                    </a:xfrm>
                    <a:prstGeom prst="rect">
                      <a:avLst/>
                    </a:prstGeom>
                    <a:ln/>
                  </pic:spPr>
                </pic:pic>
              </a:graphicData>
            </a:graphic>
          </wp:inline>
        </w:drawing>
      </w:r>
    </w:p>
    <w:p w14:paraId="6361DCA1" w14:textId="488D1BA7" w:rsidR="00EE40B8" w:rsidRDefault="00EE40B8" w:rsidP="000834A0">
      <w:pPr>
        <w:ind w:left="0" w:hanging="2"/>
        <w:jc w:val="both"/>
        <w:outlineLvl w:val="9"/>
      </w:pPr>
    </w:p>
    <w:p w14:paraId="0D55E2DD" w14:textId="77777777" w:rsidR="006F602A" w:rsidRDefault="006F602A" w:rsidP="000834A0">
      <w:pPr>
        <w:ind w:left="0" w:hanging="2"/>
        <w:jc w:val="both"/>
        <w:outlineLvl w:val="9"/>
      </w:pPr>
    </w:p>
    <w:p w14:paraId="46AA432D" w14:textId="77777777" w:rsidR="006F602A" w:rsidRDefault="006F602A" w:rsidP="000834A0">
      <w:pPr>
        <w:ind w:left="0" w:hanging="2"/>
        <w:jc w:val="both"/>
        <w:outlineLvl w:val="9"/>
      </w:pPr>
    </w:p>
    <w:p w14:paraId="04528859" w14:textId="77777777" w:rsidR="006F602A" w:rsidRDefault="006F602A" w:rsidP="000834A0">
      <w:pPr>
        <w:ind w:left="0" w:hanging="2"/>
        <w:jc w:val="both"/>
        <w:outlineLvl w:val="9"/>
      </w:pPr>
    </w:p>
    <w:p w14:paraId="1CF23AF3" w14:textId="77777777" w:rsidR="006F602A" w:rsidRDefault="006F602A" w:rsidP="000834A0">
      <w:pPr>
        <w:ind w:left="0" w:hanging="2"/>
        <w:jc w:val="both"/>
        <w:outlineLvl w:val="9"/>
      </w:pPr>
    </w:p>
    <w:p w14:paraId="1EA3AA82" w14:textId="77777777" w:rsidR="006F602A" w:rsidRDefault="006F602A" w:rsidP="000834A0">
      <w:pPr>
        <w:ind w:left="0" w:hanging="2"/>
        <w:jc w:val="both"/>
        <w:outlineLvl w:val="9"/>
      </w:pPr>
    </w:p>
    <w:p w14:paraId="76C8AE63" w14:textId="77777777" w:rsidR="006F602A" w:rsidRDefault="006F602A" w:rsidP="000834A0">
      <w:pPr>
        <w:ind w:left="0" w:hanging="2"/>
        <w:jc w:val="both"/>
        <w:outlineLvl w:val="9"/>
      </w:pPr>
    </w:p>
    <w:p w14:paraId="50E14310" w14:textId="77777777" w:rsidR="006F602A" w:rsidRDefault="006F602A" w:rsidP="000834A0">
      <w:pPr>
        <w:ind w:left="0" w:hanging="2"/>
        <w:jc w:val="both"/>
        <w:outlineLvl w:val="9"/>
      </w:pPr>
    </w:p>
    <w:p w14:paraId="7E53025D" w14:textId="77777777" w:rsidR="006F602A" w:rsidRDefault="006F602A" w:rsidP="000834A0">
      <w:pPr>
        <w:ind w:left="0" w:hanging="2"/>
        <w:jc w:val="both"/>
        <w:outlineLvl w:val="9"/>
      </w:pPr>
    </w:p>
    <w:p w14:paraId="68FF61F3" w14:textId="77777777" w:rsidR="006F602A" w:rsidRDefault="006F602A" w:rsidP="000834A0">
      <w:pPr>
        <w:ind w:left="0" w:hanging="2"/>
        <w:jc w:val="both"/>
        <w:outlineLvl w:val="9"/>
      </w:pPr>
    </w:p>
    <w:p w14:paraId="27967D68" w14:textId="77777777" w:rsidR="006F602A" w:rsidRDefault="006F602A" w:rsidP="000834A0">
      <w:pPr>
        <w:ind w:left="0" w:hanging="2"/>
        <w:jc w:val="both"/>
        <w:outlineLvl w:val="9"/>
      </w:pPr>
    </w:p>
    <w:p w14:paraId="1CDD5A89" w14:textId="77777777" w:rsidR="006F602A" w:rsidRDefault="006F602A" w:rsidP="000834A0">
      <w:pPr>
        <w:ind w:left="0" w:hanging="2"/>
        <w:jc w:val="both"/>
        <w:outlineLvl w:val="9"/>
      </w:pPr>
    </w:p>
    <w:p w14:paraId="21113116" w14:textId="77777777" w:rsidR="006F602A" w:rsidRDefault="006F602A" w:rsidP="000834A0">
      <w:pPr>
        <w:ind w:left="0" w:hanging="2"/>
        <w:jc w:val="both"/>
        <w:outlineLvl w:val="9"/>
      </w:pPr>
    </w:p>
    <w:p w14:paraId="081E5621" w14:textId="77777777" w:rsidR="006F602A" w:rsidRDefault="006F602A" w:rsidP="000834A0">
      <w:pPr>
        <w:ind w:left="0" w:hanging="2"/>
        <w:jc w:val="both"/>
        <w:outlineLvl w:val="9"/>
      </w:pPr>
    </w:p>
    <w:p w14:paraId="7ED957F3" w14:textId="77777777" w:rsidR="006F602A" w:rsidRDefault="006F602A" w:rsidP="000834A0">
      <w:pPr>
        <w:ind w:left="0" w:hanging="2"/>
        <w:jc w:val="both"/>
        <w:outlineLvl w:val="9"/>
      </w:pPr>
    </w:p>
    <w:p w14:paraId="48F40E54" w14:textId="77777777" w:rsidR="006F602A" w:rsidRDefault="006F602A" w:rsidP="000834A0">
      <w:pPr>
        <w:ind w:left="0" w:hanging="2"/>
        <w:jc w:val="both"/>
        <w:outlineLvl w:val="9"/>
      </w:pPr>
    </w:p>
    <w:p w14:paraId="1F973DA2" w14:textId="77777777" w:rsidR="006F602A" w:rsidRDefault="006F602A" w:rsidP="000834A0">
      <w:pPr>
        <w:ind w:left="0" w:hanging="2"/>
        <w:jc w:val="both"/>
        <w:outlineLvl w:val="9"/>
      </w:pPr>
    </w:p>
    <w:p w14:paraId="6F54C933" w14:textId="77777777" w:rsidR="006F602A" w:rsidRDefault="006F602A" w:rsidP="000834A0">
      <w:pPr>
        <w:ind w:left="0" w:hanging="2"/>
        <w:jc w:val="both"/>
        <w:outlineLvl w:val="9"/>
      </w:pPr>
    </w:p>
    <w:p w14:paraId="00000FF1" w14:textId="77777777" w:rsidR="00D17BC0" w:rsidRDefault="00331A14" w:rsidP="000834A0">
      <w:pPr>
        <w:ind w:left="0" w:hanging="2"/>
        <w:jc w:val="both"/>
        <w:outlineLvl w:val="9"/>
        <w:rPr>
          <w:b/>
        </w:rPr>
      </w:pPr>
      <w:r>
        <w:rPr>
          <w:b/>
        </w:rPr>
        <w:lastRenderedPageBreak/>
        <w:t>Anexo 5</w:t>
      </w:r>
    </w:p>
    <w:p w14:paraId="00000FF2" w14:textId="77777777" w:rsidR="00D17BC0" w:rsidRDefault="00331A14" w:rsidP="000834A0">
      <w:pPr>
        <w:ind w:left="0" w:hanging="2"/>
        <w:jc w:val="both"/>
        <w:outlineLvl w:val="9"/>
      </w:pPr>
      <w:r>
        <w:rPr>
          <w:noProof/>
          <w:lang w:eastAsia="es-GT"/>
        </w:rPr>
        <w:drawing>
          <wp:inline distT="0" distB="0" distL="0" distR="0" wp14:anchorId="486A53FE" wp14:editId="701FD8F4">
            <wp:extent cx="5614728" cy="6642238"/>
            <wp:effectExtent l="0" t="0" r="0" b="0"/>
            <wp:docPr id="1072" name="image23.jpg" descr="C:\Users\Jessica Lemus\Desktop\anexo 5.jpg"/>
            <wp:cNvGraphicFramePr/>
            <a:graphic xmlns:a="http://schemas.openxmlformats.org/drawingml/2006/main">
              <a:graphicData uri="http://schemas.openxmlformats.org/drawingml/2006/picture">
                <pic:pic xmlns:pic="http://schemas.openxmlformats.org/drawingml/2006/picture">
                  <pic:nvPicPr>
                    <pic:cNvPr id="0" name="image23.jpg" descr="C:\Users\Jessica Lemus\Desktop\anexo 5.jpg"/>
                    <pic:cNvPicPr preferRelativeResize="0"/>
                  </pic:nvPicPr>
                  <pic:blipFill>
                    <a:blip r:embed="rId104"/>
                    <a:srcRect/>
                    <a:stretch>
                      <a:fillRect/>
                    </a:stretch>
                  </pic:blipFill>
                  <pic:spPr>
                    <a:xfrm>
                      <a:off x="0" y="0"/>
                      <a:ext cx="5614728" cy="6642238"/>
                    </a:xfrm>
                    <a:prstGeom prst="rect">
                      <a:avLst/>
                    </a:prstGeom>
                    <a:ln/>
                  </pic:spPr>
                </pic:pic>
              </a:graphicData>
            </a:graphic>
          </wp:inline>
        </w:drawing>
      </w:r>
    </w:p>
    <w:sectPr w:rsidR="00D17BC0">
      <w:headerReference w:type="even" r:id="rId105"/>
      <w:headerReference w:type="default" r:id="rId106"/>
      <w:footerReference w:type="even" r:id="rId107"/>
      <w:footerReference w:type="default" r:id="rId108"/>
      <w:headerReference w:type="first" r:id="rId109"/>
      <w:footerReference w:type="first" r:id="rId110"/>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5B124" w14:textId="77777777" w:rsidR="006F2BC9" w:rsidRDefault="006F2BC9">
      <w:pPr>
        <w:spacing w:after="0" w:line="240" w:lineRule="auto"/>
        <w:ind w:left="0" w:hanging="2"/>
      </w:pPr>
      <w:r>
        <w:separator/>
      </w:r>
    </w:p>
  </w:endnote>
  <w:endnote w:type="continuationSeparator" w:id="0">
    <w:p w14:paraId="27A1DCF0" w14:textId="77777777" w:rsidR="006F2BC9" w:rsidRDefault="006F2B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INPro-Light">
    <w:altName w:val="Century"/>
    <w:charset w:val="00"/>
    <w:family w:val="auto"/>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1" w14:textId="77777777" w:rsidR="00C1737F" w:rsidRDefault="00C1737F">
    <w:pPr>
      <w:pBdr>
        <w:top w:val="nil"/>
        <w:left w:val="nil"/>
        <w:bottom w:val="nil"/>
        <w:right w:val="nil"/>
        <w:between w:val="nil"/>
      </w:pBdr>
      <w:spacing w:after="0" w:line="240" w:lineRule="auto"/>
      <w:ind w:left="0" w:hanging="2"/>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3" w14:textId="77777777" w:rsidR="00C1737F" w:rsidRDefault="00C1737F">
    <w:pPr>
      <w:widowControl w:val="0"/>
      <w:pBdr>
        <w:top w:val="nil"/>
        <w:left w:val="nil"/>
        <w:bottom w:val="nil"/>
        <w:right w:val="nil"/>
        <w:between w:val="nil"/>
      </w:pBdr>
      <w:spacing w:after="0"/>
      <w:ind w:left="0" w:hanging="2"/>
      <w:rPr>
        <w:color w:val="000000"/>
      </w:rPr>
    </w:pPr>
  </w:p>
  <w:tbl>
    <w:tblPr>
      <w:tblStyle w:val="afff1"/>
      <w:tblW w:w="967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2"/>
      <w:gridCol w:w="3353"/>
      <w:gridCol w:w="1981"/>
    </w:tblGrid>
    <w:tr w:rsidR="00C1737F" w14:paraId="0FED397B" w14:textId="77777777">
      <w:trPr>
        <w:trHeight w:val="570"/>
      </w:trPr>
      <w:tc>
        <w:tcPr>
          <w:tcW w:w="4342" w:type="dxa"/>
        </w:tcPr>
        <w:p w14:paraId="00001004" w14:textId="77777777" w:rsidR="00C1737F" w:rsidRDefault="00C1737F">
          <w:pPr>
            <w:pBdr>
              <w:top w:val="nil"/>
              <w:left w:val="nil"/>
              <w:bottom w:val="nil"/>
              <w:right w:val="nil"/>
              <w:between w:val="nil"/>
            </w:pBdr>
            <w:spacing w:before="60" w:after="0" w:line="240" w:lineRule="auto"/>
            <w:ind w:left="0" w:hanging="2"/>
            <w:rPr>
              <w:color w:val="000000"/>
              <w:sz w:val="16"/>
              <w:szCs w:val="16"/>
            </w:rPr>
          </w:pPr>
          <w:r>
            <w:rPr>
              <w:color w:val="000000"/>
              <w:sz w:val="16"/>
              <w:szCs w:val="16"/>
            </w:rPr>
            <w:t>ARCHIVO: Escritorio/2023/MNP y REGLAMENTOS/Manual de Normas y Procedimientos de la Unidad de Planificación</w:t>
          </w:r>
        </w:p>
      </w:tc>
      <w:tc>
        <w:tcPr>
          <w:tcW w:w="3353" w:type="dxa"/>
        </w:tcPr>
        <w:p w14:paraId="00001005" w14:textId="77777777" w:rsidR="00C1737F" w:rsidRDefault="00C1737F">
          <w:pPr>
            <w:pBdr>
              <w:top w:val="nil"/>
              <w:left w:val="nil"/>
              <w:bottom w:val="nil"/>
              <w:right w:val="nil"/>
              <w:between w:val="nil"/>
            </w:pBdr>
            <w:spacing w:before="60" w:after="0" w:line="240" w:lineRule="auto"/>
            <w:ind w:left="0" w:hanging="2"/>
            <w:jc w:val="center"/>
            <w:rPr>
              <w:color w:val="000000"/>
              <w:sz w:val="16"/>
              <w:szCs w:val="16"/>
            </w:rPr>
          </w:pPr>
          <w:r>
            <w:rPr>
              <w:color w:val="000000"/>
              <w:sz w:val="16"/>
              <w:szCs w:val="16"/>
            </w:rPr>
            <w:t>ÚLTIMA ACTUALIZACIÓN: JULIO 2023 VERSIÓN 2 DEL ORIGINAL</w:t>
          </w:r>
        </w:p>
      </w:tc>
      <w:tc>
        <w:tcPr>
          <w:tcW w:w="1981" w:type="dxa"/>
        </w:tcPr>
        <w:p w14:paraId="00001006" w14:textId="5B31B067" w:rsidR="00C1737F" w:rsidRDefault="00C1737F">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E301A6">
            <w:rPr>
              <w:noProof/>
              <w:color w:val="000000"/>
              <w:sz w:val="16"/>
              <w:szCs w:val="16"/>
            </w:rPr>
            <w:t>21</w:t>
          </w:r>
          <w:r>
            <w:rPr>
              <w:color w:val="000000"/>
              <w:sz w:val="16"/>
              <w:szCs w:val="16"/>
            </w:rPr>
            <w:fldChar w:fldCharType="end"/>
          </w:r>
          <w:r w:rsidR="00D47F64">
            <w:rPr>
              <w:color w:val="000000"/>
              <w:sz w:val="16"/>
              <w:szCs w:val="16"/>
            </w:rPr>
            <w:t xml:space="preserve"> de 15</w:t>
          </w:r>
          <w:r w:rsidR="006F602A">
            <w:rPr>
              <w:color w:val="000000"/>
              <w:sz w:val="16"/>
              <w:szCs w:val="16"/>
            </w:rPr>
            <w:t>5</w:t>
          </w:r>
        </w:p>
        <w:p w14:paraId="00001007" w14:textId="77777777" w:rsidR="00C1737F" w:rsidRDefault="00C1737F">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 </w:t>
          </w:r>
        </w:p>
      </w:tc>
    </w:tr>
  </w:tbl>
  <w:p w14:paraId="00001008" w14:textId="77777777" w:rsidR="00C1737F" w:rsidRDefault="00C1737F">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2" w14:textId="77777777" w:rsidR="00C1737F" w:rsidRDefault="00C1737F">
    <w:pPr>
      <w:pBdr>
        <w:top w:val="nil"/>
        <w:left w:val="nil"/>
        <w:bottom w:val="nil"/>
        <w:right w:val="nil"/>
        <w:between w:val="nil"/>
      </w:pBdr>
      <w:spacing w:after="0" w:line="240" w:lineRule="auto"/>
      <w:ind w:left="0" w:hanging="2"/>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EE356" w14:textId="77777777" w:rsidR="006F2BC9" w:rsidRDefault="006F2BC9">
      <w:pPr>
        <w:spacing w:after="0" w:line="240" w:lineRule="auto"/>
        <w:ind w:left="0" w:hanging="2"/>
      </w:pPr>
      <w:r>
        <w:separator/>
      </w:r>
    </w:p>
  </w:footnote>
  <w:footnote w:type="continuationSeparator" w:id="0">
    <w:p w14:paraId="728696F5" w14:textId="77777777" w:rsidR="006F2BC9" w:rsidRDefault="006F2BC9">
      <w:pPr>
        <w:spacing w:after="0" w:line="240" w:lineRule="auto"/>
        <w:ind w:left="0" w:hanging="2"/>
      </w:pPr>
      <w:r>
        <w:continuationSeparator/>
      </w:r>
    </w:p>
  </w:footnote>
  <w:footnote w:id="1">
    <w:p w14:paraId="00000FF3" w14:textId="77777777" w:rsidR="00C1737F" w:rsidRDefault="00C1737F">
      <w:pPr>
        <w:pBdr>
          <w:top w:val="nil"/>
          <w:left w:val="nil"/>
          <w:bottom w:val="nil"/>
          <w:right w:val="nil"/>
          <w:between w:val="nil"/>
        </w:pBdr>
        <w:ind w:left="0" w:hanging="2"/>
        <w:rPr>
          <w:color w:val="000000"/>
        </w:rPr>
      </w:pPr>
      <w:r>
        <w:rPr>
          <w:vertAlign w:val="superscript"/>
        </w:rPr>
        <w:footnoteRef/>
      </w:r>
      <w:r>
        <w:rPr>
          <w:color w:val="000000"/>
        </w:rPr>
        <w:t xml:space="preserve">  (MINFIN, 2014)</w:t>
      </w:r>
    </w:p>
  </w:footnote>
  <w:footnote w:id="2">
    <w:p w14:paraId="00000FF4" w14:textId="77777777" w:rsidR="00C1737F" w:rsidRDefault="00C1737F">
      <w:pPr>
        <w:pBdr>
          <w:top w:val="nil"/>
          <w:left w:val="nil"/>
          <w:bottom w:val="nil"/>
          <w:right w:val="nil"/>
          <w:between w:val="nil"/>
        </w:pBdr>
        <w:ind w:left="0" w:hanging="2"/>
        <w:rPr>
          <w:color w:val="000000"/>
          <w:sz w:val="16"/>
          <w:szCs w:val="16"/>
        </w:rPr>
      </w:pPr>
      <w:r>
        <w:rPr>
          <w:vertAlign w:val="superscript"/>
        </w:rPr>
        <w:footnoteRef/>
      </w:r>
      <w:r>
        <w:rPr>
          <w:color w:val="000000"/>
          <w:sz w:val="16"/>
          <w:szCs w:val="16"/>
        </w:rPr>
        <w:t xml:space="preserve"> Según la ley del Organismo Ejecutivo, los </w:t>
      </w:r>
      <w:r>
        <w:rPr>
          <w:color w:val="000000"/>
          <w:sz w:val="16"/>
          <w:szCs w:val="16"/>
        </w:rPr>
        <w:t xml:space="preserve">Secretarios deben llenar los mismos requisitos que se exigen para ser Ministro y gozará del derecho de antejuicio en la misma forma. </w:t>
      </w:r>
    </w:p>
    <w:p w14:paraId="00000FF5" w14:textId="77777777" w:rsidR="00C1737F" w:rsidRDefault="00C1737F">
      <w:pPr>
        <w:pBdr>
          <w:top w:val="nil"/>
          <w:left w:val="nil"/>
          <w:bottom w:val="nil"/>
          <w:right w:val="nil"/>
          <w:between w:val="nil"/>
        </w:pBdr>
        <w:ind w:left="0" w:hanging="2"/>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F" w14:textId="77777777" w:rsidR="00C1737F" w:rsidRDefault="00C1737F">
    <w:pPr>
      <w:pBdr>
        <w:top w:val="nil"/>
        <w:left w:val="nil"/>
        <w:bottom w:val="nil"/>
        <w:right w:val="nil"/>
        <w:between w:val="nil"/>
      </w:pBdr>
      <w:spacing w:after="0" w:line="240" w:lineRule="auto"/>
      <w:ind w:left="0" w:hanging="2"/>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6" w14:textId="77777777" w:rsidR="00C1737F" w:rsidRDefault="00C1737F">
    <w:pPr>
      <w:widowControl w:val="0"/>
      <w:pBdr>
        <w:top w:val="nil"/>
        <w:left w:val="nil"/>
        <w:bottom w:val="nil"/>
        <w:right w:val="nil"/>
        <w:between w:val="nil"/>
      </w:pBdr>
      <w:spacing w:after="0"/>
      <w:ind w:left="0" w:hanging="2"/>
      <w:rPr>
        <w:rFonts w:ascii="Times New Roman" w:eastAsia="Times New Roman" w:hAnsi="Times New Roman" w:cs="Times New Roman"/>
        <w:color w:val="000000"/>
        <w:sz w:val="16"/>
        <w:szCs w:val="16"/>
      </w:rPr>
    </w:pPr>
  </w:p>
  <w:tbl>
    <w:tblPr>
      <w:tblStyle w:val="afff0"/>
      <w:tblW w:w="89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025"/>
      <w:gridCol w:w="2041"/>
    </w:tblGrid>
    <w:tr w:rsidR="00C1737F" w14:paraId="37F23C78" w14:textId="77777777">
      <w:trPr>
        <w:trHeight w:val="770"/>
        <w:jc w:val="center"/>
      </w:trPr>
      <w:tc>
        <w:tcPr>
          <w:tcW w:w="2925" w:type="dxa"/>
        </w:tcPr>
        <w:p w14:paraId="00000FF7" w14:textId="1F806006" w:rsidR="00C1737F" w:rsidRDefault="00C1737F">
          <w:pPr>
            <w:tabs>
              <w:tab w:val="right" w:pos="2426"/>
            </w:tabs>
            <w:ind w:left="0" w:right="-94" w:hanging="2"/>
            <w:rPr>
              <w:rFonts w:ascii="Times New Roman" w:eastAsia="Times New Roman" w:hAnsi="Times New Roman" w:cs="Times New Roman"/>
              <w:sz w:val="18"/>
              <w:szCs w:val="18"/>
            </w:rPr>
          </w:pPr>
          <w:r>
            <w:rPr>
              <w:noProof/>
              <w:color w:val="000000"/>
              <w:lang w:eastAsia="es-GT"/>
            </w:rPr>
            <w:drawing>
              <wp:anchor distT="0" distB="0" distL="114300" distR="114300" simplePos="0" relativeHeight="251659264" behindDoc="1" locked="0" layoutInCell="1" allowOverlap="1" wp14:anchorId="0A7B32F6" wp14:editId="2CC3B775">
                <wp:simplePos x="0" y="0"/>
                <wp:positionH relativeFrom="page">
                  <wp:posOffset>-635000</wp:posOffset>
                </wp:positionH>
                <wp:positionV relativeFrom="paragraph">
                  <wp:posOffset>6985</wp:posOffset>
                </wp:positionV>
                <wp:extent cx="2571750" cy="5810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p>
      </w:tc>
      <w:tc>
        <w:tcPr>
          <w:tcW w:w="4025" w:type="dxa"/>
        </w:tcPr>
        <w:p w14:paraId="00000FF8"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0FF9" w14:textId="77777777" w:rsidR="00C1737F" w:rsidRDefault="00C1737F">
          <w:pPr>
            <w:pBdr>
              <w:top w:val="nil"/>
              <w:left w:val="nil"/>
              <w:bottom w:val="nil"/>
              <w:right w:val="nil"/>
              <w:between w:val="nil"/>
            </w:pBdr>
            <w:spacing w:after="0" w:line="240" w:lineRule="auto"/>
            <w:ind w:left="0" w:hanging="2"/>
            <w:jc w:val="center"/>
            <w:rPr>
              <w:color w:val="000000"/>
            </w:rPr>
          </w:pPr>
          <w:r>
            <w:rPr>
              <w:color w:val="000000"/>
            </w:rPr>
            <w:t>MANUAL DE NORMAS Y PROCEDIMIENTOS DE LA UNIDAD DE PLANIFICACIÓN</w:t>
          </w:r>
        </w:p>
      </w:tc>
      <w:tc>
        <w:tcPr>
          <w:tcW w:w="2041" w:type="dxa"/>
          <w:vAlign w:val="center"/>
        </w:tcPr>
        <w:p w14:paraId="00000FFA"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0FFB" w14:textId="77777777" w:rsidR="00C1737F" w:rsidRDefault="00C1737F">
          <w:pPr>
            <w:pBdr>
              <w:top w:val="nil"/>
              <w:left w:val="nil"/>
              <w:bottom w:val="nil"/>
              <w:right w:val="nil"/>
              <w:between w:val="nil"/>
            </w:pBdr>
            <w:spacing w:after="0" w:line="240" w:lineRule="auto"/>
            <w:ind w:left="0" w:hanging="2"/>
            <w:jc w:val="center"/>
            <w:rPr>
              <w:color w:val="000000"/>
            </w:rPr>
          </w:pPr>
          <w:r>
            <w:rPr>
              <w:b/>
              <w:color w:val="000000"/>
            </w:rPr>
            <w:t xml:space="preserve">DE USO </w:t>
          </w:r>
        </w:p>
        <w:p w14:paraId="00000FFC" w14:textId="77777777" w:rsidR="00C1737F" w:rsidRDefault="00C1737F">
          <w:pPr>
            <w:pBdr>
              <w:top w:val="nil"/>
              <w:left w:val="nil"/>
              <w:bottom w:val="nil"/>
              <w:right w:val="nil"/>
              <w:between w:val="nil"/>
            </w:pBdr>
            <w:spacing w:after="0" w:line="240" w:lineRule="auto"/>
            <w:ind w:left="0" w:hanging="2"/>
            <w:jc w:val="center"/>
            <w:rPr>
              <w:color w:val="000000"/>
            </w:rPr>
          </w:pPr>
          <w:r>
            <w:rPr>
              <w:b/>
              <w:color w:val="000000"/>
            </w:rPr>
            <w:t>INTERNO</w:t>
          </w:r>
        </w:p>
        <w:p w14:paraId="00000FFD"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r>
  </w:tbl>
  <w:p w14:paraId="00000FFE" w14:textId="77777777" w:rsidR="00C1737F" w:rsidRDefault="00C1737F">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0" w14:textId="77777777" w:rsidR="00C1737F" w:rsidRDefault="00C1737F">
    <w:pPr>
      <w:pBdr>
        <w:top w:val="nil"/>
        <w:left w:val="nil"/>
        <w:bottom w:val="nil"/>
        <w:right w:val="nil"/>
        <w:between w:val="nil"/>
      </w:pBdr>
      <w:spacing w:after="0" w:line="240" w:lineRule="auto"/>
      <w:ind w:left="0" w:hanging="2"/>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2DD"/>
    <w:multiLevelType w:val="multilevel"/>
    <w:tmpl w:val="2F58A690"/>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75734A8"/>
    <w:multiLevelType w:val="multilevel"/>
    <w:tmpl w:val="8E0495AE"/>
    <w:lvl w:ilvl="0">
      <w:start w:val="2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96526F5"/>
    <w:multiLevelType w:val="multilevel"/>
    <w:tmpl w:val="7CB6C55A"/>
    <w:lvl w:ilvl="0">
      <w:start w:val="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0C954F5B"/>
    <w:multiLevelType w:val="multilevel"/>
    <w:tmpl w:val="4A0E493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0245BF"/>
    <w:multiLevelType w:val="multilevel"/>
    <w:tmpl w:val="C9F44050"/>
    <w:lvl w:ilvl="0">
      <w:start w:val="1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145B1181"/>
    <w:multiLevelType w:val="multilevel"/>
    <w:tmpl w:val="83189154"/>
    <w:lvl w:ilvl="0">
      <w:start w:val="1"/>
      <w:numFmt w:val="lowerLetter"/>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49256D3"/>
    <w:multiLevelType w:val="multilevel"/>
    <w:tmpl w:val="4DFC0B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4C20DC3"/>
    <w:multiLevelType w:val="multilevel"/>
    <w:tmpl w:val="45B0D770"/>
    <w:lvl w:ilvl="0">
      <w:start w:val="1"/>
      <w:numFmt w:val="lowerLetter"/>
      <w:lvlText w:val="%1)"/>
      <w:lvlJc w:val="left"/>
      <w:pPr>
        <w:ind w:left="644" w:hanging="358"/>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79D1BFA"/>
    <w:multiLevelType w:val="multilevel"/>
    <w:tmpl w:val="F94470D8"/>
    <w:lvl w:ilvl="0">
      <w:start w:val="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17BB24ED"/>
    <w:multiLevelType w:val="multilevel"/>
    <w:tmpl w:val="A6D6093A"/>
    <w:lvl w:ilvl="0">
      <w:start w:val="1"/>
      <w:numFmt w:val="lowerLetter"/>
      <w:lvlText w:val="%1)"/>
      <w:lvlJc w:val="left"/>
      <w:pPr>
        <w:ind w:left="720" w:hanging="720"/>
      </w:pPr>
      <w:rPr>
        <w:vertAlign w:val="baseline"/>
      </w:rPr>
    </w:lvl>
    <w:lvl w:ilvl="1">
      <w:start w:val="1"/>
      <w:numFmt w:val="decimal"/>
      <w:lvlText w:val="%2."/>
      <w:lvlJc w:val="left"/>
      <w:pPr>
        <w:ind w:left="1440" w:hanging="720"/>
      </w:pPr>
      <w:rPr>
        <w:b/>
        <w:vertAlign w:val="baseline"/>
      </w:rPr>
    </w:lvl>
    <w:lvl w:ilvl="2">
      <w:start w:val="1"/>
      <w:numFmt w:val="decimal"/>
      <w:lvlText w:val="%3."/>
      <w:lvlJc w:val="left"/>
      <w:pPr>
        <w:ind w:left="2160" w:hanging="720"/>
      </w:pPr>
      <w:rPr>
        <w:b/>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10" w15:restartNumberingAfterBreak="0">
    <w:nsid w:val="1CDB23E9"/>
    <w:multiLevelType w:val="multilevel"/>
    <w:tmpl w:val="AAB2ED94"/>
    <w:lvl w:ilvl="0">
      <w:start w:val="15"/>
      <w:numFmt w:val="decimal"/>
      <w:lvlText w:val="%1"/>
      <w:lvlJc w:val="left"/>
      <w:pPr>
        <w:ind w:left="720" w:hanging="720"/>
      </w:pPr>
      <w:rPr>
        <w:b/>
      </w:rPr>
    </w:lvl>
    <w:lvl w:ilvl="1">
      <w:start w:val="2"/>
      <w:numFmt w:val="decimal"/>
      <w:lvlText w:val="%1.%2"/>
      <w:lvlJc w:val="left"/>
      <w:pPr>
        <w:ind w:left="720" w:hanging="720"/>
      </w:pPr>
      <w:rPr>
        <w:b/>
      </w:rPr>
    </w:lvl>
    <w:lvl w:ilvl="2">
      <w:start w:val="2"/>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11" w15:restartNumberingAfterBreak="0">
    <w:nsid w:val="1CE411DE"/>
    <w:multiLevelType w:val="multilevel"/>
    <w:tmpl w:val="43CC7DD4"/>
    <w:lvl w:ilvl="0">
      <w:start w:val="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1D190BE7"/>
    <w:multiLevelType w:val="multilevel"/>
    <w:tmpl w:val="7F229C40"/>
    <w:lvl w:ilvl="0">
      <w:start w:val="1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23C16334"/>
    <w:multiLevelType w:val="multilevel"/>
    <w:tmpl w:val="04E4EB02"/>
    <w:lvl w:ilvl="0">
      <w:start w:val="1"/>
      <w:numFmt w:val="decimal"/>
      <w:lvlText w:val="%1."/>
      <w:lvlJc w:val="left"/>
      <w:pPr>
        <w:ind w:left="107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43F3485"/>
    <w:multiLevelType w:val="multilevel"/>
    <w:tmpl w:val="19A412BA"/>
    <w:lvl w:ilvl="0">
      <w:start w:val="15"/>
      <w:numFmt w:val="decimal"/>
      <w:lvlText w:val="%1"/>
      <w:lvlJc w:val="left"/>
      <w:pPr>
        <w:ind w:left="648" w:hanging="648"/>
      </w:pPr>
    </w:lvl>
    <w:lvl w:ilvl="1">
      <w:start w:val="1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5" w15:restartNumberingAfterBreak="0">
    <w:nsid w:val="24DB157D"/>
    <w:multiLevelType w:val="multilevel"/>
    <w:tmpl w:val="08D43106"/>
    <w:lvl w:ilvl="0">
      <w:start w:val="1"/>
      <w:numFmt w:val="decimal"/>
      <w:pStyle w:val="Ttulo1"/>
      <w:lvlText w:val="%1."/>
      <w:lvlJc w:val="left"/>
      <w:pPr>
        <w:ind w:left="644" w:hanging="360"/>
      </w:pPr>
      <w:rPr>
        <w:rFonts w:ascii="Verdana" w:hAnsi="Verdana" w:hint="default"/>
        <w:b/>
        <w:color w:val="auto"/>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27465A8B"/>
    <w:multiLevelType w:val="multilevel"/>
    <w:tmpl w:val="986E1D38"/>
    <w:lvl w:ilvl="0">
      <w:start w:val="1"/>
      <w:numFmt w:val="decimal"/>
      <w:lvlText w:val="%1."/>
      <w:lvlJc w:val="left"/>
      <w:pPr>
        <w:ind w:left="502" w:hanging="360"/>
      </w:pPr>
      <w:rPr>
        <w:b/>
        <w:color w:val="000000"/>
        <w:vertAlign w:val="baseline"/>
      </w:rPr>
    </w:lvl>
    <w:lvl w:ilvl="1">
      <w:start w:val="12"/>
      <w:numFmt w:val="decimal"/>
      <w:lvlText w:val="%1.%2"/>
      <w:lvlJc w:val="left"/>
      <w:pPr>
        <w:ind w:left="1350" w:hanging="990"/>
      </w:pPr>
      <w:rPr>
        <w:vertAlign w:val="baseline"/>
      </w:rPr>
    </w:lvl>
    <w:lvl w:ilvl="2">
      <w:start w:val="1"/>
      <w:numFmt w:val="decimal"/>
      <w:lvlText w:val="%1.%2.%3"/>
      <w:lvlJc w:val="left"/>
      <w:pPr>
        <w:ind w:left="1350" w:hanging="990"/>
      </w:pPr>
      <w:rPr>
        <w:vertAlign w:val="baseline"/>
      </w:rPr>
    </w:lvl>
    <w:lvl w:ilvl="3">
      <w:start w:val="1"/>
      <w:numFmt w:val="decimal"/>
      <w:lvlText w:val="%1.%2.%3.%4"/>
      <w:lvlJc w:val="left"/>
      <w:pPr>
        <w:ind w:left="1350" w:hanging="99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17" w15:restartNumberingAfterBreak="0">
    <w:nsid w:val="28685A21"/>
    <w:multiLevelType w:val="multilevel"/>
    <w:tmpl w:val="CD827296"/>
    <w:lvl w:ilvl="0">
      <w:start w:val="1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289104D8"/>
    <w:multiLevelType w:val="multilevel"/>
    <w:tmpl w:val="02F00200"/>
    <w:lvl w:ilvl="0">
      <w:start w:val="1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9" w15:restartNumberingAfterBreak="0">
    <w:nsid w:val="29A4275D"/>
    <w:multiLevelType w:val="multilevel"/>
    <w:tmpl w:val="B5063264"/>
    <w:lvl w:ilvl="0">
      <w:start w:val="1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2B4F42F7"/>
    <w:multiLevelType w:val="multilevel"/>
    <w:tmpl w:val="73F649A8"/>
    <w:lvl w:ilvl="0">
      <w:start w:val="19"/>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30821B4C"/>
    <w:multiLevelType w:val="multilevel"/>
    <w:tmpl w:val="BB901DA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0BE14E7"/>
    <w:multiLevelType w:val="multilevel"/>
    <w:tmpl w:val="2342251E"/>
    <w:lvl w:ilvl="0">
      <w:start w:val="1"/>
      <w:numFmt w:val="decimal"/>
      <w:lvlText w:val="%1."/>
      <w:lvlJc w:val="left"/>
      <w:pPr>
        <w:ind w:left="36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15:restartNumberingAfterBreak="0">
    <w:nsid w:val="32826697"/>
    <w:multiLevelType w:val="multilevel"/>
    <w:tmpl w:val="158855DE"/>
    <w:lvl w:ilvl="0">
      <w:start w:val="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35D312FA"/>
    <w:multiLevelType w:val="multilevel"/>
    <w:tmpl w:val="5E4042E0"/>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5" w15:restartNumberingAfterBreak="0">
    <w:nsid w:val="36D24EA9"/>
    <w:multiLevelType w:val="hybridMultilevel"/>
    <w:tmpl w:val="482E91B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3ACE25E9"/>
    <w:multiLevelType w:val="multilevel"/>
    <w:tmpl w:val="051A2F92"/>
    <w:lvl w:ilvl="0">
      <w:start w:val="1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3D43668F"/>
    <w:multiLevelType w:val="multilevel"/>
    <w:tmpl w:val="9D9CF59E"/>
    <w:lvl w:ilvl="0">
      <w:start w:val="2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3D634580"/>
    <w:multiLevelType w:val="multilevel"/>
    <w:tmpl w:val="1A3CD0B2"/>
    <w:lvl w:ilvl="0">
      <w:start w:val="1"/>
      <w:numFmt w:val="decimal"/>
      <w:lvlText w:val="%1."/>
      <w:lvlJc w:val="left"/>
      <w:pPr>
        <w:ind w:left="928"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A32B3D"/>
    <w:multiLevelType w:val="multilevel"/>
    <w:tmpl w:val="1C5EA76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4EC4FD5"/>
    <w:multiLevelType w:val="multilevel"/>
    <w:tmpl w:val="DC3A2886"/>
    <w:lvl w:ilvl="0">
      <w:start w:val="5"/>
      <w:numFmt w:val="decimal"/>
      <w:lvlText w:val="%1"/>
      <w:lvlJc w:val="left"/>
      <w:pPr>
        <w:ind w:left="360" w:hanging="360"/>
      </w:pPr>
      <w:rPr>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31" w15:restartNumberingAfterBreak="0">
    <w:nsid w:val="478E439E"/>
    <w:multiLevelType w:val="multilevel"/>
    <w:tmpl w:val="A95464DC"/>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481F7F41"/>
    <w:multiLevelType w:val="multilevel"/>
    <w:tmpl w:val="714E2A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88E2318"/>
    <w:multiLevelType w:val="multilevel"/>
    <w:tmpl w:val="36469CB6"/>
    <w:lvl w:ilvl="0">
      <w:start w:val="1"/>
      <w:numFmt w:val="decimal"/>
      <w:lvlText w:val="%1."/>
      <w:lvlJc w:val="left"/>
      <w:pPr>
        <w:ind w:left="360" w:hanging="360"/>
      </w:pPr>
      <w:rPr>
        <w:rFonts w:ascii="Verdana" w:eastAsia="Verdana" w:hAnsi="Verdana" w:cs="Verdana"/>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34" w15:restartNumberingAfterBreak="0">
    <w:nsid w:val="50DA011B"/>
    <w:multiLevelType w:val="multilevel"/>
    <w:tmpl w:val="3790EEE8"/>
    <w:lvl w:ilvl="0">
      <w:start w:val="1"/>
      <w:numFmt w:val="decimal"/>
      <w:lvlText w:val="%1."/>
      <w:lvlJc w:val="left"/>
      <w:pPr>
        <w:ind w:left="720" w:hanging="360"/>
      </w:pPr>
      <w:rPr>
        <w:b/>
        <w:vertAlign w:val="baseline"/>
      </w:rPr>
    </w:lvl>
    <w:lvl w:ilvl="1">
      <w:start w:val="14"/>
      <w:numFmt w:val="decimal"/>
      <w:lvlText w:val="%1.%2"/>
      <w:lvlJc w:val="left"/>
      <w:pPr>
        <w:ind w:left="1290" w:hanging="930"/>
      </w:pPr>
      <w:rPr>
        <w:vertAlign w:val="baseline"/>
      </w:rPr>
    </w:lvl>
    <w:lvl w:ilvl="2">
      <w:start w:val="2"/>
      <w:numFmt w:val="decimal"/>
      <w:lvlText w:val="%1.%2.%3"/>
      <w:lvlJc w:val="left"/>
      <w:pPr>
        <w:ind w:left="930" w:hanging="930"/>
      </w:pPr>
      <w:rPr>
        <w:b/>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520" w:hanging="2160"/>
      </w:pPr>
      <w:rPr>
        <w:vertAlign w:val="baseline"/>
      </w:rPr>
    </w:lvl>
  </w:abstractNum>
  <w:abstractNum w:abstractNumId="35" w15:restartNumberingAfterBreak="0">
    <w:nsid w:val="52430844"/>
    <w:multiLevelType w:val="hybridMultilevel"/>
    <w:tmpl w:val="0C66076C"/>
    <w:lvl w:ilvl="0" w:tplc="D72C5342">
      <w:start w:val="1"/>
      <w:numFmt w:val="decimal"/>
      <w:lvlText w:val="%1."/>
      <w:lvlJc w:val="left"/>
      <w:pPr>
        <w:ind w:left="36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53C621F3"/>
    <w:multiLevelType w:val="multilevel"/>
    <w:tmpl w:val="32685152"/>
    <w:lvl w:ilvl="0">
      <w:start w:val="1"/>
      <w:numFmt w:val="lowerLetter"/>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3EB2216"/>
    <w:multiLevelType w:val="multilevel"/>
    <w:tmpl w:val="CD54BD34"/>
    <w:lvl w:ilvl="0">
      <w:start w:val="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15:restartNumberingAfterBreak="0">
    <w:nsid w:val="54C83CC6"/>
    <w:multiLevelType w:val="multilevel"/>
    <w:tmpl w:val="56D22950"/>
    <w:lvl w:ilvl="0">
      <w:start w:val="1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56302C0A"/>
    <w:multiLevelType w:val="multilevel"/>
    <w:tmpl w:val="719C0D8E"/>
    <w:lvl w:ilvl="0">
      <w:start w:val="1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5806362C"/>
    <w:multiLevelType w:val="multilevel"/>
    <w:tmpl w:val="E6FE5598"/>
    <w:lvl w:ilvl="0">
      <w:start w:val="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15:restartNumberingAfterBreak="0">
    <w:nsid w:val="58115DAD"/>
    <w:multiLevelType w:val="multilevel"/>
    <w:tmpl w:val="EE6E9398"/>
    <w:lvl w:ilvl="0">
      <w:start w:val="1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5E00673B"/>
    <w:multiLevelType w:val="multilevel"/>
    <w:tmpl w:val="230244E4"/>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43" w15:restartNumberingAfterBreak="0">
    <w:nsid w:val="60393FBA"/>
    <w:multiLevelType w:val="multilevel"/>
    <w:tmpl w:val="F50693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7151A8"/>
    <w:multiLevelType w:val="multilevel"/>
    <w:tmpl w:val="B9A8EF2A"/>
    <w:lvl w:ilvl="0">
      <w:start w:val="1"/>
      <w:numFmt w:val="decimal"/>
      <w:lvlText w:val="%1."/>
      <w:lvlJc w:val="left"/>
      <w:pPr>
        <w:ind w:left="1070"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9AF2E1D"/>
    <w:multiLevelType w:val="multilevel"/>
    <w:tmpl w:val="865C0E5C"/>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9EE17A2"/>
    <w:multiLevelType w:val="multilevel"/>
    <w:tmpl w:val="8FE6D20C"/>
    <w:lvl w:ilvl="0">
      <w:start w:val="1"/>
      <w:numFmt w:val="decimal"/>
      <w:lvlText w:val="%1."/>
      <w:lvlJc w:val="left"/>
      <w:pPr>
        <w:ind w:left="360" w:hanging="36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7" w15:restartNumberingAfterBreak="0">
    <w:nsid w:val="6CE01376"/>
    <w:multiLevelType w:val="multilevel"/>
    <w:tmpl w:val="8780D72C"/>
    <w:lvl w:ilvl="0">
      <w:start w:val="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8" w15:restartNumberingAfterBreak="0">
    <w:nsid w:val="6F323124"/>
    <w:multiLevelType w:val="multilevel"/>
    <w:tmpl w:val="C71CF99A"/>
    <w:lvl w:ilvl="0">
      <w:start w:val="1"/>
      <w:numFmt w:val="low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3130" w:hanging="720"/>
      </w:pPr>
      <w:rPr>
        <w:rFonts w:ascii="Verdana" w:eastAsia="Verdana" w:hAnsi="Verdana" w:cs="Verdana"/>
        <w:b/>
        <w:sz w:val="20"/>
        <w:szCs w:val="20"/>
        <w:vertAlign w:val="baseline"/>
      </w:rPr>
    </w:lvl>
    <w:lvl w:ilvl="3">
      <w:start w:val="1"/>
      <w:numFmt w:val="decimal"/>
      <w:lvlText w:val="%4."/>
      <w:lvlJc w:val="left"/>
      <w:pPr>
        <w:ind w:left="2880" w:hanging="720"/>
      </w:pPr>
      <w:rPr>
        <w:b/>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49" w15:restartNumberingAfterBreak="0">
    <w:nsid w:val="73281E98"/>
    <w:multiLevelType w:val="multilevel"/>
    <w:tmpl w:val="CC44FD12"/>
    <w:lvl w:ilvl="0">
      <w:start w:val="1"/>
      <w:numFmt w:val="decimal"/>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759F3564"/>
    <w:multiLevelType w:val="multilevel"/>
    <w:tmpl w:val="084CAEF8"/>
    <w:lvl w:ilvl="0">
      <w:start w:val="1"/>
      <w:numFmt w:val="decimal"/>
      <w:lvlText w:val="%1."/>
      <w:lvlJc w:val="left"/>
      <w:pPr>
        <w:ind w:left="50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7B8D14F5"/>
    <w:multiLevelType w:val="multilevel"/>
    <w:tmpl w:val="743EE93C"/>
    <w:lvl w:ilvl="0">
      <w:start w:val="15"/>
      <w:numFmt w:val="decimal"/>
      <w:lvlText w:val="%1"/>
      <w:lvlJc w:val="left"/>
      <w:pPr>
        <w:ind w:left="864" w:hanging="864"/>
      </w:pPr>
      <w:rPr>
        <w:b/>
      </w:rPr>
    </w:lvl>
    <w:lvl w:ilvl="1">
      <w:start w:val="13"/>
      <w:numFmt w:val="decimal"/>
      <w:lvlText w:val="%1.%2"/>
      <w:lvlJc w:val="left"/>
      <w:pPr>
        <w:ind w:left="864" w:hanging="864"/>
      </w:pPr>
      <w:rPr>
        <w:b/>
      </w:rPr>
    </w:lvl>
    <w:lvl w:ilvl="2">
      <w:start w:val="2"/>
      <w:numFmt w:val="decimal"/>
      <w:lvlText w:val="%1.%2.%3"/>
      <w:lvlJc w:val="left"/>
      <w:pPr>
        <w:ind w:left="864" w:hanging="864"/>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2" w15:restartNumberingAfterBreak="0">
    <w:nsid w:val="7D9E757E"/>
    <w:multiLevelType w:val="multilevel"/>
    <w:tmpl w:val="6F08F7D4"/>
    <w:lvl w:ilvl="0">
      <w:start w:val="1"/>
      <w:numFmt w:val="decimal"/>
      <w:lvlText w:val="%1."/>
      <w:lvlJc w:val="left"/>
      <w:pPr>
        <w:ind w:left="862" w:hanging="360"/>
      </w:pPr>
      <w:rPr>
        <w:b/>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3" w15:restartNumberingAfterBreak="0">
    <w:nsid w:val="7F7A2FFA"/>
    <w:multiLevelType w:val="multilevel"/>
    <w:tmpl w:val="A502BF4E"/>
    <w:lvl w:ilvl="0">
      <w:start w:val="1"/>
      <w:numFmt w:val="lowerLetter"/>
      <w:lvlText w:val="%1)"/>
      <w:lvlJc w:val="left"/>
      <w:pPr>
        <w:ind w:left="720" w:hanging="360"/>
      </w:pPr>
      <w:rPr>
        <w:vertAlign w:val="baseline"/>
      </w:rPr>
    </w:lvl>
    <w:lvl w:ilvl="1">
      <w:start w:val="1"/>
      <w:numFmt w:val="decimal"/>
      <w:lvlText w:val="%2."/>
      <w:lvlJc w:val="left"/>
      <w:pPr>
        <w:ind w:left="1440" w:hanging="360"/>
      </w:pPr>
      <w:rPr>
        <w:rFonts w:ascii="Verdana" w:eastAsia="Verdana" w:hAnsi="Verdana" w:cs="Verdana"/>
        <w:b/>
        <w:i w:val="0"/>
        <w:color w:val="00000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7424363">
    <w:abstractNumId w:val="53"/>
  </w:num>
  <w:num w:numId="2" w16cid:durableId="151878051">
    <w:abstractNumId w:val="40"/>
  </w:num>
  <w:num w:numId="3" w16cid:durableId="977370552">
    <w:abstractNumId w:val="6"/>
  </w:num>
  <w:num w:numId="4" w16cid:durableId="1968050168">
    <w:abstractNumId w:val="34"/>
  </w:num>
  <w:num w:numId="5" w16cid:durableId="1661345476">
    <w:abstractNumId w:val="48"/>
  </w:num>
  <w:num w:numId="6" w16cid:durableId="724645316">
    <w:abstractNumId w:val="2"/>
  </w:num>
  <w:num w:numId="7" w16cid:durableId="20395710">
    <w:abstractNumId w:val="42"/>
  </w:num>
  <w:num w:numId="8" w16cid:durableId="390737708">
    <w:abstractNumId w:val="13"/>
  </w:num>
  <w:num w:numId="9" w16cid:durableId="187258808">
    <w:abstractNumId w:val="23"/>
  </w:num>
  <w:num w:numId="10" w16cid:durableId="1776904539">
    <w:abstractNumId w:val="27"/>
  </w:num>
  <w:num w:numId="11" w16cid:durableId="557522103">
    <w:abstractNumId w:val="20"/>
  </w:num>
  <w:num w:numId="12" w16cid:durableId="1562131522">
    <w:abstractNumId w:val="1"/>
  </w:num>
  <w:num w:numId="13" w16cid:durableId="1123424881">
    <w:abstractNumId w:val="45"/>
  </w:num>
  <w:num w:numId="14" w16cid:durableId="1219974061">
    <w:abstractNumId w:val="9"/>
  </w:num>
  <w:num w:numId="15" w16cid:durableId="976380522">
    <w:abstractNumId w:val="22"/>
  </w:num>
  <w:num w:numId="16" w16cid:durableId="14503635">
    <w:abstractNumId w:val="17"/>
  </w:num>
  <w:num w:numId="17" w16cid:durableId="1478839076">
    <w:abstractNumId w:val="21"/>
  </w:num>
  <w:num w:numId="18" w16cid:durableId="79641279">
    <w:abstractNumId w:val="7"/>
  </w:num>
  <w:num w:numId="19" w16cid:durableId="1899900631">
    <w:abstractNumId w:val="33"/>
  </w:num>
  <w:num w:numId="20" w16cid:durableId="1238400253">
    <w:abstractNumId w:val="30"/>
  </w:num>
  <w:num w:numId="21" w16cid:durableId="2001343442">
    <w:abstractNumId w:val="50"/>
  </w:num>
  <w:num w:numId="22" w16cid:durableId="195512640">
    <w:abstractNumId w:val="52"/>
  </w:num>
  <w:num w:numId="23" w16cid:durableId="29190516">
    <w:abstractNumId w:val="0"/>
  </w:num>
  <w:num w:numId="24" w16cid:durableId="1210923123">
    <w:abstractNumId w:val="29"/>
  </w:num>
  <w:num w:numId="25" w16cid:durableId="593636051">
    <w:abstractNumId w:val="24"/>
  </w:num>
  <w:num w:numId="26" w16cid:durableId="149490171">
    <w:abstractNumId w:val="3"/>
  </w:num>
  <w:num w:numId="27" w16cid:durableId="114646030">
    <w:abstractNumId w:val="31"/>
  </w:num>
  <w:num w:numId="28" w16cid:durableId="432867155">
    <w:abstractNumId w:val="44"/>
  </w:num>
  <w:num w:numId="29" w16cid:durableId="1044252850">
    <w:abstractNumId w:val="49"/>
  </w:num>
  <w:num w:numId="30" w16cid:durableId="1364549982">
    <w:abstractNumId w:val="16"/>
  </w:num>
  <w:num w:numId="31" w16cid:durableId="886718645">
    <w:abstractNumId w:val="10"/>
  </w:num>
  <w:num w:numId="32" w16cid:durableId="1041055584">
    <w:abstractNumId w:val="51"/>
  </w:num>
  <w:num w:numId="33" w16cid:durableId="807626905">
    <w:abstractNumId w:val="14"/>
  </w:num>
  <w:num w:numId="34" w16cid:durableId="2071727601">
    <w:abstractNumId w:val="36"/>
  </w:num>
  <w:num w:numId="35" w16cid:durableId="1659309025">
    <w:abstractNumId w:val="11"/>
  </w:num>
  <w:num w:numId="36" w16cid:durableId="1199931089">
    <w:abstractNumId w:val="37"/>
  </w:num>
  <w:num w:numId="37" w16cid:durableId="1957327071">
    <w:abstractNumId w:val="8"/>
  </w:num>
  <w:num w:numId="38" w16cid:durableId="620185436">
    <w:abstractNumId w:val="32"/>
  </w:num>
  <w:num w:numId="39" w16cid:durableId="1125003406">
    <w:abstractNumId w:val="28"/>
  </w:num>
  <w:num w:numId="40" w16cid:durableId="780226126">
    <w:abstractNumId w:val="46"/>
  </w:num>
  <w:num w:numId="41" w16cid:durableId="315645737">
    <w:abstractNumId w:val="43"/>
  </w:num>
  <w:num w:numId="42" w16cid:durableId="1081945225">
    <w:abstractNumId w:val="19"/>
  </w:num>
  <w:num w:numId="43" w16cid:durableId="1479803126">
    <w:abstractNumId w:val="26"/>
  </w:num>
  <w:num w:numId="44" w16cid:durableId="144200186">
    <w:abstractNumId w:val="12"/>
  </w:num>
  <w:num w:numId="45" w16cid:durableId="621964324">
    <w:abstractNumId w:val="41"/>
  </w:num>
  <w:num w:numId="46" w16cid:durableId="96870107">
    <w:abstractNumId w:val="47"/>
  </w:num>
  <w:num w:numId="47" w16cid:durableId="156262652">
    <w:abstractNumId w:val="15"/>
  </w:num>
  <w:num w:numId="48" w16cid:durableId="636688232">
    <w:abstractNumId w:val="5"/>
  </w:num>
  <w:num w:numId="49" w16cid:durableId="1480924413">
    <w:abstractNumId w:val="38"/>
  </w:num>
  <w:num w:numId="50" w16cid:durableId="3826331">
    <w:abstractNumId w:val="18"/>
  </w:num>
  <w:num w:numId="51" w16cid:durableId="1968654878">
    <w:abstractNumId w:val="4"/>
  </w:num>
  <w:num w:numId="52" w16cid:durableId="1995715454">
    <w:abstractNumId w:val="39"/>
  </w:num>
  <w:num w:numId="53" w16cid:durableId="31659173">
    <w:abstractNumId w:val="35"/>
  </w:num>
  <w:num w:numId="54" w16cid:durableId="267662225">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C0"/>
    <w:rsid w:val="000152D1"/>
    <w:rsid w:val="00034040"/>
    <w:rsid w:val="000834A0"/>
    <w:rsid w:val="000B1025"/>
    <w:rsid w:val="000B14CC"/>
    <w:rsid w:val="000B67C2"/>
    <w:rsid w:val="00101246"/>
    <w:rsid w:val="00167A4A"/>
    <w:rsid w:val="0017280B"/>
    <w:rsid w:val="001C4246"/>
    <w:rsid w:val="001F3467"/>
    <w:rsid w:val="0025394A"/>
    <w:rsid w:val="002D18DD"/>
    <w:rsid w:val="002F07D4"/>
    <w:rsid w:val="002F5FCC"/>
    <w:rsid w:val="0030773F"/>
    <w:rsid w:val="00331A14"/>
    <w:rsid w:val="00351518"/>
    <w:rsid w:val="00355730"/>
    <w:rsid w:val="003A35C9"/>
    <w:rsid w:val="003C6EED"/>
    <w:rsid w:val="003E625D"/>
    <w:rsid w:val="004020CA"/>
    <w:rsid w:val="004164F5"/>
    <w:rsid w:val="0044088E"/>
    <w:rsid w:val="00453932"/>
    <w:rsid w:val="00465D8B"/>
    <w:rsid w:val="004B5928"/>
    <w:rsid w:val="004B61CA"/>
    <w:rsid w:val="00550D6F"/>
    <w:rsid w:val="00557D67"/>
    <w:rsid w:val="00584940"/>
    <w:rsid w:val="00584D9F"/>
    <w:rsid w:val="0058690D"/>
    <w:rsid w:val="005922F7"/>
    <w:rsid w:val="005D0591"/>
    <w:rsid w:val="00656CEA"/>
    <w:rsid w:val="00675809"/>
    <w:rsid w:val="006B054C"/>
    <w:rsid w:val="006E5DF6"/>
    <w:rsid w:val="006F2BC9"/>
    <w:rsid w:val="006F602A"/>
    <w:rsid w:val="00703151"/>
    <w:rsid w:val="00744C5D"/>
    <w:rsid w:val="00752978"/>
    <w:rsid w:val="00754134"/>
    <w:rsid w:val="007B4AB9"/>
    <w:rsid w:val="007E54DE"/>
    <w:rsid w:val="00804AE1"/>
    <w:rsid w:val="00807C68"/>
    <w:rsid w:val="00837249"/>
    <w:rsid w:val="00843811"/>
    <w:rsid w:val="00890C07"/>
    <w:rsid w:val="008B52AB"/>
    <w:rsid w:val="008E3A1D"/>
    <w:rsid w:val="008E4F5F"/>
    <w:rsid w:val="00945026"/>
    <w:rsid w:val="009A5568"/>
    <w:rsid w:val="009F5B11"/>
    <w:rsid w:val="009F7697"/>
    <w:rsid w:val="00A03756"/>
    <w:rsid w:val="00A0651A"/>
    <w:rsid w:val="00A56261"/>
    <w:rsid w:val="00AF00AB"/>
    <w:rsid w:val="00AF3A1A"/>
    <w:rsid w:val="00AF4A5C"/>
    <w:rsid w:val="00B1140B"/>
    <w:rsid w:val="00B25542"/>
    <w:rsid w:val="00B67C63"/>
    <w:rsid w:val="00B85054"/>
    <w:rsid w:val="00BF059C"/>
    <w:rsid w:val="00BF1634"/>
    <w:rsid w:val="00C1737F"/>
    <w:rsid w:val="00C2024E"/>
    <w:rsid w:val="00C65DF2"/>
    <w:rsid w:val="00C700F7"/>
    <w:rsid w:val="00C71CAC"/>
    <w:rsid w:val="00C9424C"/>
    <w:rsid w:val="00C95F1E"/>
    <w:rsid w:val="00CD7D11"/>
    <w:rsid w:val="00D00EE6"/>
    <w:rsid w:val="00D17BC0"/>
    <w:rsid w:val="00D31050"/>
    <w:rsid w:val="00D31551"/>
    <w:rsid w:val="00D47F64"/>
    <w:rsid w:val="00DF5935"/>
    <w:rsid w:val="00E27BD0"/>
    <w:rsid w:val="00E301A6"/>
    <w:rsid w:val="00E60EBC"/>
    <w:rsid w:val="00E664E3"/>
    <w:rsid w:val="00E85EE0"/>
    <w:rsid w:val="00E930FC"/>
    <w:rsid w:val="00E97A7D"/>
    <w:rsid w:val="00EA3956"/>
    <w:rsid w:val="00EB2716"/>
    <w:rsid w:val="00EB2D0E"/>
    <w:rsid w:val="00ED2608"/>
    <w:rsid w:val="00EE40B8"/>
    <w:rsid w:val="00EF2EFE"/>
    <w:rsid w:val="00EF67C3"/>
    <w:rsid w:val="00F0332D"/>
    <w:rsid w:val="00F17272"/>
    <w:rsid w:val="00F20C92"/>
    <w:rsid w:val="00F7023B"/>
    <w:rsid w:val="00F80AB2"/>
    <w:rsid w:val="00F9146E"/>
    <w:rsid w:val="00FC6B50"/>
    <w:rsid w:val="00FD0B90"/>
    <w:rsid w:val="00FD316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A301D"/>
  <w15:docId w15:val="{46F76369-5CC4-456B-AABE-6D058ADB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s-GT" w:eastAsia="es-GT"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2013"/>
    <w:pPr>
      <w:suppressAutoHyphens/>
      <w:ind w:leftChars="-1" w:left="-1" w:hangingChars="1"/>
      <w:textDirection w:val="btLr"/>
      <w:textAlignment w:val="top"/>
      <w:outlineLvl w:val="0"/>
    </w:pPr>
    <w:rPr>
      <w:position w:val="-1"/>
      <w:szCs w:val="22"/>
      <w:lang w:eastAsia="en-US"/>
    </w:rPr>
  </w:style>
  <w:style w:type="paragraph" w:styleId="Ttulo1">
    <w:name w:val="heading 1"/>
    <w:basedOn w:val="Textoindependiente"/>
    <w:next w:val="Textoindependiente"/>
    <w:uiPriority w:val="9"/>
    <w:qFormat/>
    <w:rsid w:val="00D00EE6"/>
    <w:pPr>
      <w:keepNext/>
      <w:numPr>
        <w:numId w:val="47"/>
      </w:numPr>
      <w:ind w:leftChars="0" w:left="0" w:right="335" w:firstLineChars="0" w:firstLine="0"/>
      <w:jc w:val="both"/>
    </w:pPr>
    <w:rPr>
      <w:rFonts w:ascii="Verdana" w:hAnsi="Verdana"/>
      <w:b/>
      <w:caps/>
      <w:shd w:val="clear" w:color="auto" w:fill="FFFFFF"/>
    </w:rPr>
  </w:style>
  <w:style w:type="paragraph" w:styleId="Ttulo2">
    <w:name w:val="heading 2"/>
    <w:basedOn w:val="Normal"/>
    <w:next w:val="Normal"/>
    <w:uiPriority w:val="9"/>
    <w:unhideWhenUsed/>
    <w:qFormat/>
    <w:pPr>
      <w:keepNext/>
      <w:tabs>
        <w:tab w:val="left" w:pos="0"/>
      </w:tabs>
      <w:spacing w:after="0"/>
      <w:jc w:val="both"/>
      <w:outlineLvl w:val="1"/>
    </w:pPr>
    <w:rPr>
      <w:rFonts w:eastAsia="Times New Roman"/>
      <w:b/>
      <w:bCs/>
      <w:iCs/>
      <w:szCs w:val="20"/>
      <w:lang w:val="es-ES" w:eastAsia="es-ES"/>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both"/>
    </w:pPr>
    <w:rPr>
      <w:rFonts w:eastAsia="Times New Roman" w:cs="Times New Roman"/>
      <w:b/>
      <w:bCs/>
      <w:kern w:val="28"/>
      <w:szCs w:val="3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spacing w:after="0" w:line="240" w:lineRule="auto"/>
    </w:pPr>
  </w:style>
  <w:style w:type="character" w:customStyle="1" w:styleId="EncabezadoCar">
    <w:name w:val="Encabezado Car"/>
    <w:rPr>
      <w:w w:val="100"/>
      <w:position w:val="-1"/>
      <w:effect w:val="none"/>
      <w:vertAlign w:val="baseline"/>
      <w:cs w:val="0"/>
      <w:em w:val="none"/>
      <w:lang w:val="es-GT"/>
    </w:rPr>
  </w:style>
  <w:style w:type="paragraph" w:styleId="Piedepgina">
    <w:name w:val="footer"/>
    <w:basedOn w:val="Normal"/>
    <w:qFormat/>
    <w:pPr>
      <w:spacing w:after="0" w:line="240" w:lineRule="auto"/>
    </w:pPr>
  </w:style>
  <w:style w:type="character" w:customStyle="1" w:styleId="PiedepginaCar">
    <w:name w:val="Pie de página Car"/>
    <w:rPr>
      <w:w w:val="100"/>
      <w:position w:val="-1"/>
      <w:effect w:val="none"/>
      <w:vertAlign w:val="baseline"/>
      <w:cs w:val="0"/>
      <w:em w:val="none"/>
      <w:lang w:val="es-GT"/>
    </w:rPr>
  </w:style>
  <w:style w:type="paragraph" w:styleId="Prrafodelista">
    <w:name w:val="List Paragraph"/>
    <w:basedOn w:val="Normal"/>
    <w:uiPriority w:val="34"/>
    <w:qFormat/>
    <w:pPr>
      <w:ind w:left="720"/>
      <w:contextualSpacing/>
    </w:pPr>
  </w:style>
  <w:style w:type="paragraph" w:styleId="Textoindependiente">
    <w:name w:val="Body Text"/>
    <w:basedOn w:val="Normal"/>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rPr>
      <w:rFonts w:ascii="Arial" w:eastAsia="Times New Roman" w:hAnsi="Arial" w:cs="Times New Roman"/>
      <w:w w:val="100"/>
      <w:position w:val="-1"/>
      <w:szCs w:val="20"/>
      <w:effect w:val="none"/>
      <w:vertAlign w:val="baseline"/>
      <w:cs w:val="0"/>
      <w:em w:val="none"/>
      <w:lang w:eastAsia="es-ES"/>
    </w:rPr>
  </w:style>
  <w:style w:type="paragraph" w:styleId="Textoindependiente2">
    <w:name w:val="Body Text 2"/>
    <w:basedOn w:val="Normal"/>
    <w:pPr>
      <w:spacing w:before="120" w:after="0" w:line="240" w:lineRule="auto"/>
      <w:ind w:right="-45"/>
      <w:jc w:val="center"/>
    </w:pPr>
    <w:rPr>
      <w:rFonts w:ascii="Arial" w:eastAsia="Times New Roman" w:hAnsi="Arial" w:cs="Times New Roman"/>
      <w:szCs w:val="20"/>
      <w:lang w:val="es-ES" w:eastAsia="es-ES"/>
    </w:rPr>
  </w:style>
  <w:style w:type="character" w:customStyle="1" w:styleId="Textoindependiente2Car">
    <w:name w:val="Texto independiente 2 Car"/>
    <w:rPr>
      <w:rFonts w:ascii="Arial" w:eastAsia="Times New Roman" w:hAnsi="Arial" w:cs="Times New Roman"/>
      <w:w w:val="100"/>
      <w:position w:val="-1"/>
      <w:sz w:val="20"/>
      <w:szCs w:val="20"/>
      <w:effect w:val="none"/>
      <w:vertAlign w:val="baseline"/>
      <w:cs w:val="0"/>
      <w:em w:val="none"/>
      <w:lang w:eastAsia="es-ES"/>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GT"/>
    </w:rPr>
  </w:style>
  <w:style w:type="character" w:styleId="Nmerodepgina">
    <w:name w:val="page number"/>
    <w:basedOn w:val="Fuentedeprrafopredeter"/>
    <w:rPr>
      <w:w w:val="100"/>
      <w:position w:val="-1"/>
      <w:effect w:val="none"/>
      <w:vertAlign w:val="baseline"/>
      <w:cs w:val="0"/>
      <w:em w:val="none"/>
    </w:rPr>
  </w:style>
  <w:style w:type="paragraph" w:styleId="TDC2">
    <w:name w:val="toc 2"/>
    <w:basedOn w:val="Normal"/>
    <w:next w:val="Normal"/>
    <w:uiPriority w:val="39"/>
    <w:pPr>
      <w:spacing w:after="0"/>
      <w:ind w:left="220"/>
    </w:pPr>
    <w:rPr>
      <w:rFonts w:ascii="Calibri" w:hAnsi="Calibri" w:cs="Calibri"/>
      <w:smallCaps/>
      <w:szCs w:val="20"/>
    </w:rPr>
  </w:style>
  <w:style w:type="paragraph" w:styleId="TDC1">
    <w:name w:val="toc 1"/>
    <w:basedOn w:val="Normal"/>
    <w:next w:val="Normal"/>
    <w:uiPriority w:val="39"/>
    <w:pPr>
      <w:tabs>
        <w:tab w:val="left" w:pos="660"/>
        <w:tab w:val="right" w:leader="dot" w:pos="8828"/>
      </w:tabs>
      <w:spacing w:before="120" w:after="120"/>
      <w:jc w:val="both"/>
    </w:pPr>
    <w:rPr>
      <w:rFonts w:cs="Calibri"/>
      <w:b/>
      <w:bCs/>
      <w:caps/>
      <w:noProof/>
      <w:szCs w:val="20"/>
    </w:rPr>
  </w:style>
  <w:style w:type="paragraph" w:styleId="TDC3">
    <w:name w:val="toc 3"/>
    <w:basedOn w:val="Normal"/>
    <w:next w:val="Normal"/>
    <w:uiPriority w:val="39"/>
    <w:qFormat/>
    <w:pPr>
      <w:spacing w:after="0"/>
      <w:ind w:left="440"/>
    </w:pPr>
    <w:rPr>
      <w:rFonts w:ascii="Calibri" w:hAnsi="Calibri" w:cs="Calibri"/>
      <w:i/>
      <w:iCs/>
      <w:szCs w:val="20"/>
    </w:rPr>
  </w:style>
  <w:style w:type="character" w:customStyle="1" w:styleId="Ttulo1Car">
    <w:name w:val="Título 1 Car"/>
    <w:rPr>
      <w:rFonts w:ascii="Verdana" w:eastAsia="Times New Roman" w:hAnsi="Verdana"/>
      <w:b/>
      <w:caps/>
      <w:w w:val="100"/>
      <w:position w:val="-1"/>
      <w:effect w:val="none"/>
      <w:vertAlign w:val="baseline"/>
      <w:cs w:val="0"/>
      <w:em w:val="none"/>
      <w:lang w:val="es-ES" w:eastAsia="es-ES"/>
    </w:rPr>
  </w:style>
  <w:style w:type="paragraph" w:styleId="Sangra2detindependiente">
    <w:name w:val="Body Text Indent 2"/>
    <w:basedOn w:val="Normal"/>
    <w:qFormat/>
    <w:pPr>
      <w:spacing w:after="120" w:line="480" w:lineRule="auto"/>
      <w:ind w:left="283"/>
    </w:pPr>
  </w:style>
  <w:style w:type="character" w:customStyle="1" w:styleId="Sangra2detindependienteCar">
    <w:name w:val="Sangría 2 de t. independiente Car"/>
    <w:rPr>
      <w:w w:val="100"/>
      <w:position w:val="-1"/>
      <w:effect w:val="none"/>
      <w:vertAlign w:val="baseline"/>
      <w:cs w:val="0"/>
      <w:em w:val="none"/>
      <w:lang w:val="es-GT"/>
    </w:rPr>
  </w:style>
  <w:style w:type="paragraph" w:styleId="NormalWeb">
    <w:name w:val="Normal (Web)"/>
    <w:basedOn w:val="Normal"/>
    <w:next w:val="Normal"/>
    <w:qFormat/>
    <w:rsid w:val="004A06BA"/>
    <w:pPr>
      <w:spacing w:before="100" w:beforeAutospacing="1" w:after="100" w:afterAutospacing="1" w:line="240" w:lineRule="auto"/>
    </w:pPr>
    <w:rPr>
      <w:rFonts w:eastAsia="Times New Roman" w:cs="Times New Roman"/>
      <w:szCs w:val="24"/>
      <w:lang w:eastAsia="es-GT"/>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
    <w:name w:val="Hyperlink"/>
    <w:uiPriority w:val="99"/>
    <w:qFormat/>
    <w:rPr>
      <w:color w:val="0000FF"/>
      <w:w w:val="100"/>
      <w:position w:val="-1"/>
      <w:u w:val="single"/>
      <w:effect w:val="none"/>
      <w:vertAlign w:val="baseline"/>
      <w:cs w:val="0"/>
      <w:em w:val="none"/>
    </w:rPr>
  </w:style>
  <w:style w:type="paragraph" w:styleId="Sangra3detindependiente">
    <w:name w:val="Body Text Indent 3"/>
    <w:basedOn w:val="Normal"/>
    <w:qFormat/>
    <w:pPr>
      <w:spacing w:after="120"/>
      <w:ind w:left="283"/>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lang w:val="es-GT"/>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line="240" w:lineRule="auto"/>
    </w:pPr>
    <w:rPr>
      <w:szCs w:val="20"/>
    </w:rPr>
  </w:style>
  <w:style w:type="character" w:customStyle="1" w:styleId="TextocomentarioCar">
    <w:name w:val="Texto comentario Car"/>
    <w:rPr>
      <w:w w:val="100"/>
      <w:position w:val="-1"/>
      <w:sz w:val="20"/>
      <w:szCs w:val="20"/>
      <w:effect w:val="none"/>
      <w:vertAlign w:val="baseline"/>
      <w:cs w:val="0"/>
      <w:em w:val="none"/>
      <w:lang w:val="es-G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sz w:val="20"/>
      <w:szCs w:val="20"/>
      <w:effect w:val="none"/>
      <w:vertAlign w:val="baseline"/>
      <w:cs w:val="0"/>
      <w:em w:val="none"/>
      <w:lang w:val="es-GT"/>
    </w:rPr>
  </w:style>
  <w:style w:type="character" w:styleId="Textoennegrita">
    <w:name w:val="Strong"/>
    <w:rPr>
      <w:b/>
      <w:bCs/>
      <w:w w:val="100"/>
      <w:position w:val="-1"/>
      <w:effect w:val="none"/>
      <w:vertAlign w:val="baseline"/>
      <w:cs w:val="0"/>
      <w:em w:val="none"/>
    </w:rPr>
  </w:style>
  <w:style w:type="character" w:customStyle="1" w:styleId="Ttulo2Car">
    <w:name w:val="Título 2 Car"/>
    <w:uiPriority w:val="9"/>
    <w:rPr>
      <w:rFonts w:ascii="Verdana" w:eastAsia="Times New Roman" w:hAnsi="Verdana"/>
      <w:b/>
      <w:bCs/>
      <w:iCs/>
      <w:w w:val="100"/>
      <w:position w:val="-1"/>
      <w:effect w:val="none"/>
      <w:vertAlign w:val="baseline"/>
      <w:cs w:val="0"/>
      <w:em w:val="none"/>
      <w:lang w:val="es-ES" w:eastAsia="es-ES"/>
    </w:rPr>
  </w:style>
  <w:style w:type="paragraph" w:styleId="Textonotapie">
    <w:name w:val="footnote text"/>
    <w:basedOn w:val="Normal"/>
    <w:qFormat/>
    <w:rPr>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Mencinsinresolver1">
    <w:name w:val="Mención sin resolver1"/>
    <w:uiPriority w:val="99"/>
    <w:qFormat/>
    <w:rPr>
      <w:color w:val="605E5C"/>
      <w:w w:val="100"/>
      <w:position w:val="-1"/>
      <w:effect w:val="none"/>
      <w:shd w:val="clear" w:color="auto" w:fill="E1DFDD"/>
      <w:vertAlign w:val="baseline"/>
      <w:cs w:val="0"/>
      <w:em w:val="none"/>
    </w:rPr>
  </w:style>
  <w:style w:type="paragraph" w:customStyle="1" w:styleId="Prrafodelista2">
    <w:name w:val="Párrafo de lista2"/>
    <w:basedOn w:val="Normal"/>
    <w:pPr>
      <w:ind w:left="720"/>
    </w:pPr>
    <w:rPr>
      <w:rFonts w:eastAsia="Times New Roman"/>
      <w:lang w:val="en-US"/>
    </w:rPr>
  </w:style>
  <w:style w:type="character" w:customStyle="1" w:styleId="TtuloCar">
    <w:name w:val="Título Car"/>
    <w:rPr>
      <w:rFonts w:ascii="Verdana" w:eastAsia="Times New Roman" w:hAnsi="Verdana" w:cs="Times New Roman"/>
      <w:b/>
      <w:bCs/>
      <w:w w:val="100"/>
      <w:kern w:val="28"/>
      <w:position w:val="-1"/>
      <w:szCs w:val="32"/>
      <w:effect w:val="none"/>
      <w:vertAlign w:val="baseline"/>
      <w:cs w:val="0"/>
      <w:em w:val="none"/>
      <w:lang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TDC4">
    <w:name w:val="toc 4"/>
    <w:basedOn w:val="Normal"/>
    <w:next w:val="Normal"/>
    <w:uiPriority w:val="39"/>
    <w:qFormat/>
    <w:pPr>
      <w:spacing w:after="0"/>
      <w:ind w:left="660"/>
    </w:pPr>
    <w:rPr>
      <w:rFonts w:ascii="Calibri" w:hAnsi="Calibri" w:cs="Calibri"/>
      <w:sz w:val="18"/>
      <w:szCs w:val="18"/>
    </w:rPr>
  </w:style>
  <w:style w:type="paragraph" w:styleId="TDC5">
    <w:name w:val="toc 5"/>
    <w:basedOn w:val="Normal"/>
    <w:next w:val="Normal"/>
    <w:uiPriority w:val="39"/>
    <w:qFormat/>
    <w:pPr>
      <w:spacing w:after="0"/>
      <w:ind w:left="880"/>
    </w:pPr>
    <w:rPr>
      <w:rFonts w:ascii="Calibri" w:hAnsi="Calibri" w:cs="Calibri"/>
      <w:sz w:val="18"/>
      <w:szCs w:val="18"/>
    </w:rPr>
  </w:style>
  <w:style w:type="paragraph" w:styleId="TDC6">
    <w:name w:val="toc 6"/>
    <w:basedOn w:val="Normal"/>
    <w:next w:val="Normal"/>
    <w:uiPriority w:val="39"/>
    <w:qFormat/>
    <w:pPr>
      <w:spacing w:after="0"/>
      <w:ind w:left="1100"/>
    </w:pPr>
    <w:rPr>
      <w:rFonts w:ascii="Calibri" w:hAnsi="Calibri" w:cs="Calibri"/>
      <w:sz w:val="18"/>
      <w:szCs w:val="18"/>
    </w:rPr>
  </w:style>
  <w:style w:type="paragraph" w:styleId="TDC7">
    <w:name w:val="toc 7"/>
    <w:basedOn w:val="Normal"/>
    <w:next w:val="Normal"/>
    <w:uiPriority w:val="39"/>
    <w:qFormat/>
    <w:pPr>
      <w:spacing w:after="0"/>
      <w:ind w:left="1320"/>
    </w:pPr>
    <w:rPr>
      <w:rFonts w:ascii="Calibri" w:hAnsi="Calibri" w:cs="Calibri"/>
      <w:sz w:val="18"/>
      <w:szCs w:val="18"/>
    </w:rPr>
  </w:style>
  <w:style w:type="paragraph" w:styleId="TDC8">
    <w:name w:val="toc 8"/>
    <w:basedOn w:val="Normal"/>
    <w:next w:val="Normal"/>
    <w:uiPriority w:val="39"/>
    <w:qFormat/>
    <w:pPr>
      <w:spacing w:after="0"/>
      <w:ind w:left="1540"/>
    </w:pPr>
    <w:rPr>
      <w:rFonts w:ascii="Calibri" w:hAnsi="Calibri" w:cs="Calibri"/>
      <w:sz w:val="18"/>
      <w:szCs w:val="18"/>
    </w:rPr>
  </w:style>
  <w:style w:type="paragraph" w:styleId="TDC9">
    <w:name w:val="toc 9"/>
    <w:basedOn w:val="Normal"/>
    <w:next w:val="Normal"/>
    <w:uiPriority w:val="39"/>
    <w:qFormat/>
    <w:pPr>
      <w:spacing w:after="0"/>
      <w:ind w:left="1760"/>
    </w:pPr>
    <w:rPr>
      <w:rFonts w:ascii="Calibri" w:hAnsi="Calibri" w:cs="Calibri"/>
      <w:sz w:val="18"/>
      <w:szCs w:val="18"/>
    </w:rPr>
  </w:style>
  <w:style w:type="paragraph" w:styleId="TtuloTDC">
    <w:name w:val="TOC Heading"/>
    <w:basedOn w:val="Ttulo1"/>
    <w:next w:val="Normal"/>
    <w:uiPriority w:val="39"/>
    <w:qFormat/>
    <w:pPr>
      <w:keepLines/>
      <w:numPr>
        <w:numId w:val="0"/>
      </w:numPr>
      <w:spacing w:before="240" w:line="259" w:lineRule="auto"/>
      <w:ind w:leftChars="-1" w:left="1146" w:right="0" w:hangingChars="1" w:hanging="360"/>
      <w:jc w:val="left"/>
      <w:outlineLvl w:val="9"/>
    </w:pPr>
    <w:rPr>
      <w:rFonts w:ascii="Calibri Light" w:hAnsi="Calibri Light"/>
      <w:b w:val="0"/>
      <w:caps w:val="0"/>
      <w:color w:val="2F5496"/>
      <w:sz w:val="32"/>
      <w:szCs w:val="32"/>
      <w:lang w:val="es-GT" w:eastAsia="es-GT"/>
    </w:rPr>
  </w:style>
  <w:style w:type="character" w:customStyle="1" w:styleId="apple-tab-span">
    <w:name w:val="apple-tab-span"/>
    <w:basedOn w:val="Fuentedeprrafopredeter"/>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eastAsia="es-GT"/>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F41EFD"/>
  </w:style>
  <w:style w:type="character" w:styleId="Hipervnculovisitado">
    <w:name w:val="FollowedHyperlink"/>
    <w:basedOn w:val="Fuentedeprrafopredeter"/>
    <w:uiPriority w:val="99"/>
    <w:semiHidden/>
    <w:unhideWhenUsed/>
    <w:rsid w:val="00F41EFD"/>
    <w:rPr>
      <w:color w:val="800080" w:themeColor="followedHyperlink"/>
      <w:u w:val="single"/>
    </w:r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paragraph" w:styleId="Sinespaciado">
    <w:name w:val="No Spacing"/>
    <w:uiPriority w:val="1"/>
    <w:qFormat/>
    <w:rsid w:val="000834A0"/>
    <w:pPr>
      <w:suppressAutoHyphens/>
      <w:spacing w:after="0" w:line="240" w:lineRule="auto"/>
      <w:ind w:leftChars="-1" w:left="-1" w:hangingChars="1"/>
      <w:textDirection w:val="btLr"/>
      <w:textAlignment w:val="top"/>
      <w:outlineLvl w:val="0"/>
    </w:pPr>
    <w:rPr>
      <w:position w:val="-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Drawing4.vsdx"/><Relationship Id="rId42" Type="http://schemas.openxmlformats.org/officeDocument/2006/relationships/hyperlink" Target="mailto:lop@minfin.gob.gt" TargetMode="External"/><Relationship Id="rId47" Type="http://schemas.openxmlformats.org/officeDocument/2006/relationships/package" Target="embeddings/Microsoft_Visio_Drawing16.vsdx"/><Relationship Id="rId63" Type="http://schemas.openxmlformats.org/officeDocument/2006/relationships/image" Target="media/image26.emf"/><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39.emf"/><Relationship Id="rId112"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footer" Target="footer1.xml"/><Relationship Id="rId11" Type="http://schemas.openxmlformats.org/officeDocument/2006/relationships/hyperlink" Target="https://www.definicionabc.com/comunicacion/comunicacion.php" TargetMode="External"/><Relationship Id="rId32" Type="http://schemas.openxmlformats.org/officeDocument/2006/relationships/image" Target="media/image12.emf"/><Relationship Id="rId37" Type="http://schemas.openxmlformats.org/officeDocument/2006/relationships/package" Target="embeddings/Microsoft_Visio_Drawing12.vsdx"/><Relationship Id="rId53" Type="http://schemas.openxmlformats.org/officeDocument/2006/relationships/image" Target="media/image21.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4.emf"/><Relationship Id="rId102"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2.emf"/><Relationship Id="rId22" Type="http://schemas.openxmlformats.org/officeDocument/2006/relationships/image" Target="media/image7.emf"/><Relationship Id="rId27" Type="http://schemas.openxmlformats.org/officeDocument/2006/relationships/package" Target="embeddings/Microsoft_Visio_Drawing7.vsdx"/><Relationship Id="rId43" Type="http://schemas.openxmlformats.org/officeDocument/2006/relationships/hyperlink" Target="mailto:lop@minfin.gob.gt" TargetMode="External"/><Relationship Id="rId48" Type="http://schemas.openxmlformats.org/officeDocument/2006/relationships/image" Target="media/image19.emf"/><Relationship Id="rId64" Type="http://schemas.openxmlformats.org/officeDocument/2006/relationships/package" Target="embeddings/Microsoft_Visio_Drawing24.vsdx"/><Relationship Id="rId69" Type="http://schemas.openxmlformats.org/officeDocument/2006/relationships/image" Target="media/image29.emf"/><Relationship Id="rId80" Type="http://schemas.openxmlformats.org/officeDocument/2006/relationships/package" Target="embeddings/Microsoft_Visio_Drawing32.vsdx"/><Relationship Id="rId85" Type="http://schemas.openxmlformats.org/officeDocument/2006/relationships/image" Target="media/image37.emf"/><Relationship Id="rId12" Type="http://schemas.openxmlformats.org/officeDocument/2006/relationships/image" Target="media/image2.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5.emf"/><Relationship Id="rId59" Type="http://schemas.openxmlformats.org/officeDocument/2006/relationships/image" Target="media/image24.emf"/><Relationship Id="rId103" Type="http://schemas.openxmlformats.org/officeDocument/2006/relationships/image" Target="media/image48.png"/><Relationship Id="rId108" Type="http://schemas.openxmlformats.org/officeDocument/2006/relationships/footer" Target="footer2.xml"/><Relationship Id="rId54" Type="http://schemas.openxmlformats.org/officeDocument/2006/relationships/package" Target="embeddings/Microsoft_Visio_Drawing19.vsdx"/><Relationship Id="rId70" Type="http://schemas.openxmlformats.org/officeDocument/2006/relationships/package" Target="embeddings/Microsoft_Visio_Drawing27.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40.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7.vsdx"/><Relationship Id="rId57" Type="http://schemas.openxmlformats.org/officeDocument/2006/relationships/image" Target="media/image23.emf"/><Relationship Id="rId106" Type="http://schemas.openxmlformats.org/officeDocument/2006/relationships/header" Target="header2.xml"/><Relationship Id="rId10" Type="http://schemas.openxmlformats.org/officeDocument/2006/relationships/hyperlink" Target="https://www.definicionabc.com/politica/gobierno.php"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hyperlink" Target="mailto:lop@minfin.gob.gt" TargetMode="External"/><Relationship Id="rId60" Type="http://schemas.openxmlformats.org/officeDocument/2006/relationships/package" Target="embeddings/Microsoft_Visio_Drawing22.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31.vsdx"/><Relationship Id="rId81" Type="http://schemas.openxmlformats.org/officeDocument/2006/relationships/image" Target="media/image35.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4.png"/><Relationship Id="rId101"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Microsoft_Visio_Drawing.vsdx"/><Relationship Id="rId18" Type="http://schemas.openxmlformats.org/officeDocument/2006/relationships/image" Target="media/image5.emf"/><Relationship Id="rId39" Type="http://schemas.openxmlformats.org/officeDocument/2006/relationships/package" Target="embeddings/Microsoft_Visio_Drawing13.vsdx"/><Relationship Id="rId109" Type="http://schemas.openxmlformats.org/officeDocument/2006/relationships/header" Target="header3.xml"/><Relationship Id="rId34" Type="http://schemas.openxmlformats.org/officeDocument/2006/relationships/image" Target="media/image13.emf"/><Relationship Id="rId50" Type="http://schemas.openxmlformats.org/officeDocument/2006/relationships/image" Target="media/image20.emf"/><Relationship Id="rId55" Type="http://schemas.openxmlformats.org/officeDocument/2006/relationships/image" Target="media/image22.emf"/><Relationship Id="rId76" Type="http://schemas.openxmlformats.org/officeDocument/2006/relationships/package" Target="embeddings/Microsoft_Visio_Drawing30.vsdx"/><Relationship Id="rId97" Type="http://schemas.openxmlformats.org/officeDocument/2006/relationships/image" Target="media/image43.emf"/><Relationship Id="rId104" Type="http://schemas.openxmlformats.org/officeDocument/2006/relationships/image" Target="media/image49.jpg"/><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15.vsdx"/><Relationship Id="rId66" Type="http://schemas.openxmlformats.org/officeDocument/2006/relationships/package" Target="embeddings/Microsoft_Visio_Drawing25.vsdx"/><Relationship Id="rId87" Type="http://schemas.openxmlformats.org/officeDocument/2006/relationships/image" Target="media/image38.emf"/><Relationship Id="rId110" Type="http://schemas.openxmlformats.org/officeDocument/2006/relationships/footer" Target="footer3.xml"/><Relationship Id="rId61" Type="http://schemas.openxmlformats.org/officeDocument/2006/relationships/image" Target="media/image25.emf"/><Relationship Id="rId82" Type="http://schemas.openxmlformats.org/officeDocument/2006/relationships/package" Target="embeddings/Microsoft_Visio_Drawing33.vsdx"/><Relationship Id="rId19" Type="http://schemas.openxmlformats.org/officeDocument/2006/relationships/package" Target="embeddings/Microsoft_Visio_Drawing3.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11.vsdx"/><Relationship Id="rId56" Type="http://schemas.openxmlformats.org/officeDocument/2006/relationships/package" Target="embeddings/Microsoft_Visio_Drawing20.vsdx"/><Relationship Id="rId77" Type="http://schemas.openxmlformats.org/officeDocument/2006/relationships/image" Target="media/image33.emf"/><Relationship Id="rId100" Type="http://schemas.openxmlformats.org/officeDocument/2006/relationships/image" Target="media/image45.pn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Visio_Drawing18.vsdx"/><Relationship Id="rId72" Type="http://schemas.openxmlformats.org/officeDocument/2006/relationships/package" Target="embeddings/Microsoft_Visio_Drawing28.vsdx"/><Relationship Id="rId93" Type="http://schemas.openxmlformats.org/officeDocument/2006/relationships/image" Target="media/image41.emf"/><Relationship Id="rId98" Type="http://schemas.openxmlformats.org/officeDocument/2006/relationships/package" Target="embeddings/Microsoft_Visio_Drawing41.vsdx"/><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image" Target="media/image28.emf"/><Relationship Id="rId20" Type="http://schemas.openxmlformats.org/officeDocument/2006/relationships/image" Target="media/image6.emf"/><Relationship Id="rId41" Type="http://schemas.openxmlformats.org/officeDocument/2006/relationships/package" Target="embeddings/Microsoft_Visio_Drawing14.vsdx"/><Relationship Id="rId62" Type="http://schemas.openxmlformats.org/officeDocument/2006/relationships/package" Target="embeddings/Microsoft_Visio_Drawing23.vsdx"/><Relationship Id="rId83" Type="http://schemas.openxmlformats.org/officeDocument/2006/relationships/image" Target="media/image36.emf"/><Relationship Id="rId88" Type="http://schemas.openxmlformats.org/officeDocument/2006/relationships/package" Target="embeddings/Microsoft_Visio_Drawing36.vsdx"/><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QJckComX2TE2FS1BD6v9EVGwg==">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2E413F-F4D3-4F79-9472-76A71180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26274</Words>
  <Characters>144513</Characters>
  <Application>Microsoft Office Word</Application>
  <DocSecurity>0</DocSecurity>
  <Lines>1204</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Jessica Rosmery Lemus Herrera</cp:lastModifiedBy>
  <cp:revision>2</cp:revision>
  <cp:lastPrinted>2023-11-27T16:40:00Z</cp:lastPrinted>
  <dcterms:created xsi:type="dcterms:W3CDTF">2023-11-29T14:50:00Z</dcterms:created>
  <dcterms:modified xsi:type="dcterms:W3CDTF">2023-11-29T14:50:00Z</dcterms:modified>
</cp:coreProperties>
</file>