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F3556" w:rsidRDefault="00BF3556">
      <w:pPr>
        <w:widowControl w:val="0"/>
        <w:pBdr>
          <w:top w:val="nil"/>
          <w:left w:val="nil"/>
          <w:bottom w:val="nil"/>
          <w:right w:val="nil"/>
          <w:between w:val="nil"/>
        </w:pBdr>
        <w:spacing w:after="0"/>
      </w:pPr>
    </w:p>
    <w:p w14:paraId="00000002" w14:textId="77777777" w:rsidR="00BF3556" w:rsidRDefault="00BF3556"/>
    <w:tbl>
      <w:tblPr>
        <w:tblStyle w:val="a"/>
        <w:tblW w:w="93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8"/>
        <w:gridCol w:w="667"/>
        <w:gridCol w:w="1459"/>
        <w:gridCol w:w="1559"/>
        <w:gridCol w:w="2268"/>
        <w:gridCol w:w="2046"/>
      </w:tblGrid>
      <w:tr w:rsidR="00BF3556" w14:paraId="50AF016B" w14:textId="77777777">
        <w:trPr>
          <w:cantSplit/>
          <w:trHeight w:val="1822"/>
          <w:jc w:val="center"/>
        </w:trPr>
        <w:tc>
          <w:tcPr>
            <w:tcW w:w="9387" w:type="dxa"/>
            <w:gridSpan w:val="6"/>
            <w:tcBorders>
              <w:top w:val="single" w:sz="4" w:space="0" w:color="000000"/>
              <w:left w:val="single" w:sz="12" w:space="0" w:color="000000"/>
              <w:right w:val="single" w:sz="12" w:space="0" w:color="000000"/>
            </w:tcBorders>
          </w:tcPr>
          <w:p w14:paraId="00000003" w14:textId="77777777" w:rsidR="00BF3556" w:rsidRDefault="00000000">
            <w:pPr>
              <w:pBdr>
                <w:top w:val="nil"/>
                <w:left w:val="nil"/>
                <w:bottom w:val="nil"/>
                <w:right w:val="nil"/>
                <w:between w:val="nil"/>
              </w:pBdr>
              <w:spacing w:after="0"/>
              <w:jc w:val="both"/>
              <w:rPr>
                <w:rFonts w:ascii="Verdana" w:eastAsia="Verdana" w:hAnsi="Verdana" w:cs="Verdana"/>
                <w:b/>
                <w:color w:val="000000"/>
                <w:sz w:val="18"/>
                <w:szCs w:val="18"/>
                <w:highlight w:val="yellow"/>
                <w:u w:val="single"/>
              </w:rPr>
            </w:pPr>
            <w:r>
              <w:rPr>
                <w:rFonts w:ascii="Arial" w:eastAsia="Arial" w:hAnsi="Arial" w:cs="Arial"/>
                <w:noProof/>
                <w:color w:val="000000"/>
              </w:rPr>
              <w:drawing>
                <wp:inline distT="0" distB="0" distL="0" distR="0" wp14:anchorId="758ACFE7" wp14:editId="6956D743">
                  <wp:extent cx="2108315" cy="696402"/>
                  <wp:effectExtent l="0" t="0" r="0" b="0"/>
                  <wp:docPr id="19770636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l="5962" t="20674" r="6339" b="19374"/>
                          <a:stretch>
                            <a:fillRect/>
                          </a:stretch>
                        </pic:blipFill>
                        <pic:spPr>
                          <a:xfrm>
                            <a:off x="0" y="0"/>
                            <a:ext cx="2108315" cy="696402"/>
                          </a:xfrm>
                          <a:prstGeom prst="rect">
                            <a:avLst/>
                          </a:prstGeom>
                          <a:ln/>
                        </pic:spPr>
                      </pic:pic>
                    </a:graphicData>
                  </a:graphic>
                </wp:inline>
              </w:drawing>
            </w:r>
          </w:p>
          <w:p w14:paraId="00000004" w14:textId="77777777" w:rsidR="00BF3556" w:rsidRDefault="00000000">
            <w:pPr>
              <w:pBdr>
                <w:top w:val="nil"/>
                <w:left w:val="nil"/>
                <w:bottom w:val="nil"/>
                <w:right w:val="nil"/>
                <w:between w:val="nil"/>
              </w:pBdr>
              <w:tabs>
                <w:tab w:val="center" w:pos="4419"/>
                <w:tab w:val="right" w:pos="8838"/>
              </w:tabs>
              <w:spacing w:after="0"/>
              <w:jc w:val="center"/>
              <w:rPr>
                <w:rFonts w:ascii="Verdana" w:eastAsia="Verdana" w:hAnsi="Verdana" w:cs="Verdana"/>
                <w:b/>
                <w:color w:val="000000"/>
                <w:sz w:val="18"/>
                <w:szCs w:val="18"/>
              </w:rPr>
            </w:pPr>
            <w:r>
              <w:rPr>
                <w:rFonts w:ascii="Verdana" w:eastAsia="Verdana" w:hAnsi="Verdana" w:cs="Verdana"/>
                <w:b/>
                <w:color w:val="000000"/>
                <w:sz w:val="24"/>
                <w:szCs w:val="24"/>
              </w:rPr>
              <w:t>COMISIÓN PRESIDENCIAL POR LA PAZ Y LOS DERECHOS HUMANOS GUATEMALA, C. A.</w:t>
            </w:r>
          </w:p>
        </w:tc>
      </w:tr>
      <w:tr w:rsidR="00BF3556" w14:paraId="64D658E2" w14:textId="77777777">
        <w:trPr>
          <w:cantSplit/>
          <w:jc w:val="center"/>
        </w:trPr>
        <w:tc>
          <w:tcPr>
            <w:tcW w:w="1388" w:type="dxa"/>
            <w:tcBorders>
              <w:left w:val="single" w:sz="12" w:space="0" w:color="000000"/>
            </w:tcBorders>
            <w:vAlign w:val="center"/>
          </w:tcPr>
          <w:p w14:paraId="0000000A" w14:textId="77777777" w:rsidR="00BF3556" w:rsidRDefault="00BF3556">
            <w:pPr>
              <w:pBdr>
                <w:top w:val="nil"/>
                <w:left w:val="nil"/>
                <w:bottom w:val="nil"/>
                <w:right w:val="nil"/>
                <w:between w:val="nil"/>
              </w:pBdr>
              <w:spacing w:after="0"/>
              <w:jc w:val="center"/>
              <w:rPr>
                <w:rFonts w:ascii="Verdana" w:eastAsia="Verdana" w:hAnsi="Verdana" w:cs="Verdana"/>
                <w:b/>
                <w:color w:val="000000"/>
                <w:sz w:val="18"/>
                <w:szCs w:val="18"/>
              </w:rPr>
            </w:pPr>
          </w:p>
          <w:p w14:paraId="0000000B" w14:textId="77777777" w:rsidR="00BF3556" w:rsidRDefault="00000000">
            <w:pPr>
              <w:pBdr>
                <w:top w:val="nil"/>
                <w:left w:val="nil"/>
                <w:bottom w:val="nil"/>
                <w:right w:val="nil"/>
                <w:between w:val="nil"/>
              </w:pBdr>
              <w:spacing w:after="120"/>
              <w:jc w:val="center"/>
              <w:rPr>
                <w:rFonts w:ascii="Verdana" w:eastAsia="Verdana" w:hAnsi="Verdana" w:cs="Verdana"/>
                <w:color w:val="000000"/>
                <w:sz w:val="18"/>
                <w:szCs w:val="18"/>
              </w:rPr>
            </w:pPr>
            <w:r>
              <w:rPr>
                <w:rFonts w:ascii="Verdana" w:eastAsia="Verdana" w:hAnsi="Verdana" w:cs="Verdana"/>
                <w:b/>
                <w:color w:val="000000"/>
                <w:sz w:val="18"/>
                <w:szCs w:val="18"/>
              </w:rPr>
              <w:t>DE USO INTERNO</w:t>
            </w:r>
          </w:p>
        </w:tc>
        <w:tc>
          <w:tcPr>
            <w:tcW w:w="2126" w:type="dxa"/>
            <w:gridSpan w:val="2"/>
            <w:vAlign w:val="center"/>
          </w:tcPr>
          <w:p w14:paraId="0000000C" w14:textId="77777777" w:rsidR="00BF3556" w:rsidRDefault="00BF3556">
            <w:pPr>
              <w:pBdr>
                <w:top w:val="nil"/>
                <w:left w:val="nil"/>
                <w:bottom w:val="nil"/>
                <w:right w:val="nil"/>
                <w:between w:val="nil"/>
              </w:pBdr>
              <w:spacing w:after="0"/>
              <w:jc w:val="center"/>
              <w:rPr>
                <w:rFonts w:ascii="Verdana" w:eastAsia="Verdana" w:hAnsi="Verdana" w:cs="Verdana"/>
                <w:b/>
                <w:color w:val="000000"/>
                <w:sz w:val="18"/>
                <w:szCs w:val="18"/>
              </w:rPr>
            </w:pPr>
          </w:p>
          <w:p w14:paraId="0000000D" w14:textId="77777777" w:rsidR="00BF3556" w:rsidRDefault="00000000">
            <w:pPr>
              <w:pBdr>
                <w:top w:val="nil"/>
                <w:left w:val="nil"/>
                <w:bottom w:val="nil"/>
                <w:right w:val="nil"/>
                <w:between w:val="nil"/>
              </w:pBdr>
              <w:spacing w:after="0"/>
              <w:jc w:val="center"/>
              <w:rPr>
                <w:rFonts w:ascii="Verdana" w:eastAsia="Verdana" w:hAnsi="Verdana" w:cs="Verdana"/>
                <w:b/>
                <w:color w:val="000000"/>
                <w:sz w:val="18"/>
                <w:szCs w:val="18"/>
              </w:rPr>
            </w:pPr>
            <w:r>
              <w:rPr>
                <w:rFonts w:ascii="Verdana" w:eastAsia="Verdana" w:hAnsi="Verdana" w:cs="Verdana"/>
                <w:b/>
                <w:color w:val="000000"/>
                <w:sz w:val="18"/>
                <w:szCs w:val="18"/>
              </w:rPr>
              <w:t>CÓDIGO:</w:t>
            </w:r>
          </w:p>
          <w:p w14:paraId="0000000E" w14:textId="77777777" w:rsidR="00BF3556" w:rsidRDefault="0000000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COPADEH/MNP-UDAI-01-2023</w:t>
            </w:r>
          </w:p>
        </w:tc>
        <w:tc>
          <w:tcPr>
            <w:tcW w:w="1559" w:type="dxa"/>
            <w:vAlign w:val="center"/>
          </w:tcPr>
          <w:p w14:paraId="00000010" w14:textId="77777777" w:rsidR="00BF3556" w:rsidRDefault="00BF3556">
            <w:pPr>
              <w:pBdr>
                <w:top w:val="nil"/>
                <w:left w:val="nil"/>
                <w:bottom w:val="nil"/>
                <w:right w:val="nil"/>
                <w:between w:val="nil"/>
              </w:pBdr>
              <w:spacing w:after="0"/>
              <w:jc w:val="center"/>
              <w:rPr>
                <w:rFonts w:ascii="Verdana" w:eastAsia="Verdana" w:hAnsi="Verdana" w:cs="Verdana"/>
                <w:b/>
                <w:color w:val="000000"/>
                <w:sz w:val="18"/>
                <w:szCs w:val="18"/>
                <w:highlight w:val="yellow"/>
              </w:rPr>
            </w:pPr>
          </w:p>
          <w:p w14:paraId="00000011" w14:textId="77777777" w:rsidR="00BF3556" w:rsidRDefault="00000000">
            <w:pPr>
              <w:pBdr>
                <w:top w:val="nil"/>
                <w:left w:val="nil"/>
                <w:bottom w:val="nil"/>
                <w:right w:val="nil"/>
                <w:between w:val="nil"/>
              </w:pBdr>
              <w:spacing w:after="0"/>
              <w:jc w:val="center"/>
              <w:rPr>
                <w:rFonts w:ascii="Verdana" w:eastAsia="Verdana" w:hAnsi="Verdana" w:cs="Verdana"/>
                <w:b/>
                <w:color w:val="000000"/>
                <w:sz w:val="18"/>
                <w:szCs w:val="18"/>
              </w:rPr>
            </w:pPr>
            <w:r>
              <w:rPr>
                <w:rFonts w:ascii="Verdana" w:eastAsia="Verdana" w:hAnsi="Verdana" w:cs="Verdana"/>
                <w:b/>
                <w:color w:val="000000"/>
                <w:sz w:val="18"/>
                <w:szCs w:val="18"/>
              </w:rPr>
              <w:t>VERSIÓN:</w:t>
            </w:r>
          </w:p>
          <w:p w14:paraId="00000012" w14:textId="77777777" w:rsidR="00BF3556" w:rsidRDefault="0000000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2 DEL ORIGINAL</w:t>
            </w:r>
          </w:p>
        </w:tc>
        <w:tc>
          <w:tcPr>
            <w:tcW w:w="2268" w:type="dxa"/>
            <w:tcBorders>
              <w:right w:val="single" w:sz="4" w:space="0" w:color="000000"/>
            </w:tcBorders>
            <w:vAlign w:val="center"/>
          </w:tcPr>
          <w:p w14:paraId="00000013" w14:textId="77777777" w:rsidR="00BF3556" w:rsidRDefault="00000000">
            <w:pPr>
              <w:pBdr>
                <w:top w:val="nil"/>
                <w:left w:val="nil"/>
                <w:bottom w:val="nil"/>
                <w:right w:val="nil"/>
                <w:between w:val="nil"/>
              </w:pBdr>
              <w:spacing w:after="0"/>
              <w:jc w:val="center"/>
              <w:rPr>
                <w:rFonts w:ascii="Verdana" w:eastAsia="Verdana" w:hAnsi="Verdana" w:cs="Verdana"/>
                <w:b/>
                <w:color w:val="000000"/>
                <w:sz w:val="18"/>
                <w:szCs w:val="18"/>
              </w:rPr>
            </w:pPr>
            <w:r>
              <w:rPr>
                <w:rFonts w:ascii="Verdana" w:eastAsia="Verdana" w:hAnsi="Verdana" w:cs="Verdana"/>
                <w:b/>
                <w:color w:val="000000"/>
                <w:sz w:val="18"/>
                <w:szCs w:val="18"/>
              </w:rPr>
              <w:t>FECHA DE VIGENCIA:</w:t>
            </w:r>
          </w:p>
          <w:p w14:paraId="00000014" w14:textId="4B7D0612" w:rsidR="00BF3556" w:rsidRDefault="00C26D8C">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DICIEMBRE 2023</w:t>
            </w:r>
          </w:p>
        </w:tc>
        <w:tc>
          <w:tcPr>
            <w:tcW w:w="2046" w:type="dxa"/>
            <w:tcBorders>
              <w:left w:val="single" w:sz="4" w:space="0" w:color="000000"/>
              <w:right w:val="single" w:sz="12" w:space="0" w:color="000000"/>
            </w:tcBorders>
            <w:vAlign w:val="center"/>
          </w:tcPr>
          <w:p w14:paraId="00000015" w14:textId="77777777" w:rsidR="00BF3556" w:rsidRDefault="00000000">
            <w:pPr>
              <w:pBdr>
                <w:top w:val="nil"/>
                <w:left w:val="nil"/>
                <w:bottom w:val="nil"/>
                <w:right w:val="nil"/>
                <w:between w:val="nil"/>
              </w:pBdr>
              <w:spacing w:after="0"/>
              <w:jc w:val="center"/>
              <w:rPr>
                <w:rFonts w:ascii="Verdana" w:eastAsia="Verdana" w:hAnsi="Verdana" w:cs="Verdana"/>
                <w:b/>
                <w:color w:val="000000"/>
                <w:sz w:val="18"/>
                <w:szCs w:val="18"/>
              </w:rPr>
            </w:pPr>
            <w:r>
              <w:rPr>
                <w:rFonts w:ascii="Verdana" w:eastAsia="Verdana" w:hAnsi="Verdana" w:cs="Verdana"/>
                <w:b/>
                <w:color w:val="000000"/>
                <w:sz w:val="18"/>
                <w:szCs w:val="18"/>
              </w:rPr>
              <w:t>PÁGINA:</w:t>
            </w:r>
          </w:p>
          <w:p w14:paraId="00000016" w14:textId="442CA4D0" w:rsidR="00BF3556" w:rsidRDefault="00000000">
            <w:pPr>
              <w:pBdr>
                <w:top w:val="nil"/>
                <w:left w:val="nil"/>
                <w:bottom w:val="nil"/>
                <w:right w:val="nil"/>
                <w:between w:val="nil"/>
              </w:pBdr>
              <w:spacing w:after="0"/>
              <w:jc w:val="center"/>
              <w:rPr>
                <w:rFonts w:ascii="Verdana" w:eastAsia="Verdana" w:hAnsi="Verdana" w:cs="Verdana"/>
                <w:color w:val="000000"/>
                <w:sz w:val="18"/>
                <w:szCs w:val="18"/>
              </w:rPr>
            </w:pPr>
            <w:r w:rsidRPr="00C5778E">
              <w:rPr>
                <w:rFonts w:ascii="Verdana" w:eastAsia="Verdana" w:hAnsi="Verdana" w:cs="Verdana"/>
                <w:color w:val="000000"/>
                <w:sz w:val="18"/>
                <w:szCs w:val="18"/>
              </w:rPr>
              <w:t xml:space="preserve">1 de </w:t>
            </w:r>
            <w:r w:rsidR="00854C7B">
              <w:rPr>
                <w:rFonts w:ascii="Verdana" w:eastAsia="Verdana" w:hAnsi="Verdana" w:cs="Verdana"/>
                <w:color w:val="000000"/>
                <w:sz w:val="18"/>
                <w:szCs w:val="18"/>
              </w:rPr>
              <w:t>6</w:t>
            </w:r>
            <w:r w:rsidR="00DC5756">
              <w:rPr>
                <w:rFonts w:ascii="Verdana" w:eastAsia="Verdana" w:hAnsi="Verdana" w:cs="Verdana"/>
                <w:color w:val="000000"/>
                <w:sz w:val="18"/>
                <w:szCs w:val="18"/>
              </w:rPr>
              <w:t>3</w:t>
            </w:r>
          </w:p>
        </w:tc>
      </w:tr>
      <w:tr w:rsidR="00BF3556" w14:paraId="0E1CCF57" w14:textId="77777777">
        <w:trPr>
          <w:jc w:val="center"/>
        </w:trPr>
        <w:tc>
          <w:tcPr>
            <w:tcW w:w="9387" w:type="dxa"/>
            <w:gridSpan w:val="6"/>
            <w:tcBorders>
              <w:left w:val="single" w:sz="12" w:space="0" w:color="000000"/>
              <w:right w:val="single" w:sz="12" w:space="0" w:color="000000"/>
            </w:tcBorders>
          </w:tcPr>
          <w:p w14:paraId="00000017" w14:textId="77777777" w:rsidR="00BF3556" w:rsidRDefault="00000000">
            <w:pPr>
              <w:pBdr>
                <w:top w:val="nil"/>
                <w:left w:val="nil"/>
                <w:bottom w:val="nil"/>
                <w:right w:val="nil"/>
                <w:between w:val="nil"/>
              </w:pBdr>
              <w:spacing w:before="200" w:after="0"/>
              <w:rPr>
                <w:rFonts w:ascii="Verdana" w:eastAsia="Verdana" w:hAnsi="Verdana" w:cs="Verdana"/>
                <w:b/>
                <w:color w:val="000000"/>
                <w:sz w:val="20"/>
                <w:szCs w:val="20"/>
              </w:rPr>
            </w:pPr>
            <w:r>
              <w:rPr>
                <w:rFonts w:ascii="Verdana" w:eastAsia="Verdana" w:hAnsi="Verdana" w:cs="Verdana"/>
                <w:b/>
                <w:color w:val="000000"/>
                <w:sz w:val="20"/>
                <w:szCs w:val="20"/>
              </w:rPr>
              <w:t>ALCANCE:</w:t>
            </w:r>
          </w:p>
          <w:p w14:paraId="00000018" w14:textId="77777777" w:rsidR="00BF3556" w:rsidRDefault="00BF3556">
            <w:pPr>
              <w:pBdr>
                <w:top w:val="nil"/>
                <w:left w:val="nil"/>
                <w:bottom w:val="nil"/>
                <w:right w:val="nil"/>
                <w:between w:val="nil"/>
              </w:pBdr>
              <w:spacing w:after="0"/>
              <w:jc w:val="both"/>
              <w:rPr>
                <w:rFonts w:ascii="Verdana" w:eastAsia="Verdana" w:hAnsi="Verdana" w:cs="Verdana"/>
                <w:color w:val="000000"/>
                <w:sz w:val="20"/>
                <w:szCs w:val="20"/>
              </w:rPr>
            </w:pPr>
          </w:p>
          <w:p w14:paraId="00000019" w14:textId="77777777" w:rsidR="00BF3556" w:rsidRDefault="00000000">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UNIDAD DE </w:t>
            </w:r>
            <w:r>
              <w:rPr>
                <w:rFonts w:ascii="Verdana" w:eastAsia="Verdana" w:hAnsi="Verdana" w:cs="Verdana"/>
                <w:b/>
                <w:sz w:val="20"/>
                <w:szCs w:val="20"/>
              </w:rPr>
              <w:t>AUDITORÍA</w:t>
            </w:r>
            <w:r>
              <w:rPr>
                <w:rFonts w:ascii="Verdana" w:eastAsia="Verdana" w:hAnsi="Verdana" w:cs="Verdana"/>
                <w:b/>
                <w:color w:val="000000"/>
                <w:sz w:val="20"/>
                <w:szCs w:val="20"/>
              </w:rPr>
              <w:t xml:space="preserve"> INTERNA DE LA COMISIÓN PRESIDENCIAL POR LA PAZ Y LOS DERECHOS HUMANOS </w:t>
            </w:r>
          </w:p>
          <w:p w14:paraId="0000001A" w14:textId="77777777" w:rsidR="00BF3556" w:rsidRDefault="00BF3556">
            <w:pPr>
              <w:pBdr>
                <w:top w:val="nil"/>
                <w:left w:val="nil"/>
                <w:bottom w:val="nil"/>
                <w:right w:val="nil"/>
                <w:between w:val="nil"/>
              </w:pBdr>
              <w:spacing w:after="0" w:line="240" w:lineRule="auto"/>
              <w:jc w:val="center"/>
              <w:rPr>
                <w:rFonts w:ascii="Verdana" w:eastAsia="Verdana" w:hAnsi="Verdana" w:cs="Verdana"/>
                <w:b/>
                <w:color w:val="000000"/>
                <w:sz w:val="20"/>
                <w:szCs w:val="20"/>
              </w:rPr>
            </w:pPr>
          </w:p>
          <w:p w14:paraId="0000001B" w14:textId="77777777" w:rsidR="00BF3556" w:rsidRDefault="00000000">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p w14:paraId="0000001C" w14:textId="77777777" w:rsidR="00BF3556" w:rsidRDefault="00BF3556">
            <w:pPr>
              <w:pBdr>
                <w:top w:val="nil"/>
                <w:left w:val="nil"/>
                <w:bottom w:val="nil"/>
                <w:right w:val="nil"/>
                <w:between w:val="nil"/>
              </w:pBdr>
              <w:spacing w:after="0" w:line="240" w:lineRule="auto"/>
              <w:jc w:val="center"/>
              <w:rPr>
                <w:rFonts w:ascii="Verdana" w:eastAsia="Verdana" w:hAnsi="Verdana" w:cs="Verdana"/>
                <w:b/>
                <w:color w:val="000000"/>
                <w:sz w:val="20"/>
                <w:szCs w:val="20"/>
              </w:rPr>
            </w:pPr>
          </w:p>
        </w:tc>
      </w:tr>
      <w:tr w:rsidR="00BF3556" w14:paraId="024AEC0A" w14:textId="77777777">
        <w:trPr>
          <w:cantSplit/>
          <w:jc w:val="center"/>
        </w:trPr>
        <w:tc>
          <w:tcPr>
            <w:tcW w:w="9387" w:type="dxa"/>
            <w:gridSpan w:val="6"/>
            <w:tcBorders>
              <w:top w:val="single" w:sz="12" w:space="0" w:color="000000"/>
              <w:left w:val="single" w:sz="12" w:space="0" w:color="000000"/>
              <w:right w:val="single" w:sz="12" w:space="0" w:color="000000"/>
            </w:tcBorders>
          </w:tcPr>
          <w:p w14:paraId="00000022" w14:textId="77777777" w:rsidR="00BF3556" w:rsidRDefault="00BF3556">
            <w:pPr>
              <w:pBdr>
                <w:top w:val="nil"/>
                <w:left w:val="nil"/>
                <w:bottom w:val="nil"/>
                <w:right w:val="nil"/>
                <w:between w:val="nil"/>
              </w:pBdr>
              <w:spacing w:after="0"/>
              <w:jc w:val="center"/>
              <w:rPr>
                <w:rFonts w:ascii="Verdana" w:eastAsia="Verdana" w:hAnsi="Verdana" w:cs="Verdana"/>
                <w:b/>
                <w:color w:val="000000"/>
                <w:sz w:val="20"/>
                <w:szCs w:val="20"/>
              </w:rPr>
            </w:pPr>
          </w:p>
          <w:p w14:paraId="00000023" w14:textId="32BCDC72" w:rsidR="00BF3556" w:rsidRDefault="00000000">
            <w:pPr>
              <w:pBdr>
                <w:top w:val="nil"/>
                <w:left w:val="nil"/>
                <w:bottom w:val="nil"/>
                <w:right w:val="nil"/>
                <w:between w:val="nil"/>
              </w:pBdr>
              <w:spacing w:after="0"/>
              <w:jc w:val="center"/>
              <w:rPr>
                <w:rFonts w:ascii="Verdana" w:eastAsia="Verdana" w:hAnsi="Verdana" w:cs="Verdana"/>
                <w:b/>
                <w:color w:val="000000"/>
                <w:sz w:val="28"/>
                <w:szCs w:val="28"/>
              </w:rPr>
            </w:pPr>
            <w:r>
              <w:rPr>
                <w:rFonts w:ascii="Verdana" w:eastAsia="Verdana" w:hAnsi="Verdana" w:cs="Verdana"/>
                <w:b/>
                <w:color w:val="000000"/>
                <w:sz w:val="28"/>
                <w:szCs w:val="28"/>
              </w:rPr>
              <w:t>MANUAL DE NORMAS Y PROCEDIMIENTOS</w:t>
            </w:r>
            <w:r w:rsidR="00C51187">
              <w:rPr>
                <w:rFonts w:ascii="Verdana" w:eastAsia="Verdana" w:hAnsi="Verdana" w:cs="Verdana"/>
                <w:b/>
                <w:color w:val="000000"/>
                <w:sz w:val="28"/>
                <w:szCs w:val="28"/>
              </w:rPr>
              <w:t xml:space="preserve"> DE LA</w:t>
            </w:r>
            <w:r>
              <w:rPr>
                <w:rFonts w:ascii="Verdana" w:eastAsia="Verdana" w:hAnsi="Verdana" w:cs="Verdana"/>
                <w:b/>
                <w:color w:val="000000"/>
                <w:sz w:val="28"/>
                <w:szCs w:val="28"/>
              </w:rPr>
              <w:t xml:space="preserve"> </w:t>
            </w:r>
          </w:p>
          <w:p w14:paraId="00000024" w14:textId="77777777" w:rsidR="00BF3556" w:rsidRDefault="0000000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8"/>
                <w:szCs w:val="28"/>
              </w:rPr>
              <w:t>UNIDAD DE AUDITORÍA INTERNA</w:t>
            </w:r>
          </w:p>
          <w:p w14:paraId="00000025" w14:textId="77777777" w:rsidR="00BF3556" w:rsidRDefault="00BF3556">
            <w:pPr>
              <w:pBdr>
                <w:top w:val="nil"/>
                <w:left w:val="nil"/>
                <w:bottom w:val="nil"/>
                <w:right w:val="nil"/>
                <w:between w:val="nil"/>
              </w:pBdr>
              <w:spacing w:after="0"/>
              <w:jc w:val="center"/>
              <w:rPr>
                <w:rFonts w:ascii="Verdana" w:eastAsia="Verdana" w:hAnsi="Verdana" w:cs="Verdana"/>
                <w:b/>
                <w:color w:val="000000"/>
                <w:sz w:val="20"/>
                <w:szCs w:val="20"/>
              </w:rPr>
            </w:pPr>
          </w:p>
        </w:tc>
      </w:tr>
      <w:tr w:rsidR="00BF3556" w14:paraId="0F4DEE4A" w14:textId="77777777">
        <w:trPr>
          <w:cantSplit/>
          <w:jc w:val="center"/>
        </w:trPr>
        <w:tc>
          <w:tcPr>
            <w:tcW w:w="2055" w:type="dxa"/>
            <w:gridSpan w:val="2"/>
            <w:tcBorders>
              <w:top w:val="single" w:sz="12" w:space="0" w:color="000000"/>
              <w:left w:val="single" w:sz="12" w:space="0" w:color="000000"/>
              <w:right w:val="single" w:sz="4" w:space="0" w:color="000000"/>
            </w:tcBorders>
          </w:tcPr>
          <w:p w14:paraId="0000002B" w14:textId="77777777" w:rsidR="00BF3556" w:rsidRDefault="00000000">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3018" w:type="dxa"/>
            <w:gridSpan w:val="2"/>
            <w:tcBorders>
              <w:top w:val="single" w:sz="12" w:space="0" w:color="000000"/>
              <w:left w:val="single" w:sz="4" w:space="0" w:color="000000"/>
              <w:bottom w:val="nil"/>
              <w:right w:val="single" w:sz="4" w:space="0" w:color="000000"/>
            </w:tcBorders>
          </w:tcPr>
          <w:p w14:paraId="0000002D" w14:textId="77777777" w:rsidR="00BF3556" w:rsidRDefault="00000000">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2268" w:type="dxa"/>
            <w:tcBorders>
              <w:top w:val="single" w:sz="12" w:space="0" w:color="000000"/>
              <w:left w:val="single" w:sz="4" w:space="0" w:color="000000"/>
              <w:right w:val="single" w:sz="4" w:space="0" w:color="000000"/>
            </w:tcBorders>
          </w:tcPr>
          <w:p w14:paraId="0000002F" w14:textId="77777777" w:rsidR="00BF3556" w:rsidRDefault="00000000">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2046" w:type="dxa"/>
            <w:tcBorders>
              <w:top w:val="single" w:sz="12" w:space="0" w:color="000000"/>
              <w:left w:val="single" w:sz="4" w:space="0" w:color="000000"/>
              <w:right w:val="single" w:sz="12" w:space="0" w:color="000000"/>
            </w:tcBorders>
          </w:tcPr>
          <w:p w14:paraId="00000030" w14:textId="77777777" w:rsidR="00BF3556" w:rsidRDefault="00000000">
            <w:pPr>
              <w:pBdr>
                <w:top w:val="nil"/>
                <w:left w:val="nil"/>
                <w:bottom w:val="nil"/>
                <w:right w:val="nil"/>
                <w:between w:val="nil"/>
              </w:pBdr>
              <w:spacing w:before="120" w:after="120"/>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BF3556" w14:paraId="3BBB3845" w14:textId="77777777">
        <w:trPr>
          <w:cantSplit/>
          <w:jc w:val="center"/>
        </w:trPr>
        <w:tc>
          <w:tcPr>
            <w:tcW w:w="2055" w:type="dxa"/>
            <w:gridSpan w:val="2"/>
            <w:tcBorders>
              <w:left w:val="single" w:sz="12" w:space="0" w:color="000000"/>
              <w:right w:val="single" w:sz="4" w:space="0" w:color="000000"/>
            </w:tcBorders>
          </w:tcPr>
          <w:p w14:paraId="00000031" w14:textId="77777777" w:rsidR="00BF3556" w:rsidRDefault="00000000">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ELABORADO POR:</w:t>
            </w:r>
          </w:p>
        </w:tc>
        <w:tc>
          <w:tcPr>
            <w:tcW w:w="3018" w:type="dxa"/>
            <w:gridSpan w:val="2"/>
            <w:tcBorders>
              <w:left w:val="single" w:sz="4" w:space="0" w:color="000000"/>
              <w:right w:val="single" w:sz="4" w:space="0" w:color="000000"/>
            </w:tcBorders>
            <w:vAlign w:val="center"/>
          </w:tcPr>
          <w:p w14:paraId="00000033" w14:textId="77777777" w:rsidR="00BF3556" w:rsidRDefault="0000000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LIC. ORLANDO VITELIO VÁSQUEZ RAMOS/ AUDITOR</w:t>
            </w:r>
          </w:p>
        </w:tc>
        <w:tc>
          <w:tcPr>
            <w:tcW w:w="2268" w:type="dxa"/>
            <w:tcBorders>
              <w:left w:val="single" w:sz="4" w:space="0" w:color="000000"/>
              <w:right w:val="single" w:sz="4" w:space="0" w:color="000000"/>
            </w:tcBorders>
          </w:tcPr>
          <w:p w14:paraId="00000035" w14:textId="77777777" w:rsidR="00BF3556" w:rsidRDefault="00BF3556">
            <w:pPr>
              <w:pBdr>
                <w:top w:val="nil"/>
                <w:left w:val="nil"/>
                <w:bottom w:val="nil"/>
                <w:right w:val="nil"/>
                <w:between w:val="nil"/>
              </w:pBdr>
              <w:spacing w:before="120" w:after="0"/>
              <w:jc w:val="center"/>
              <w:rPr>
                <w:rFonts w:ascii="Verdana" w:eastAsia="Verdana" w:hAnsi="Verdana" w:cs="Verdana"/>
                <w:color w:val="000000"/>
                <w:sz w:val="20"/>
                <w:szCs w:val="20"/>
              </w:rPr>
            </w:pPr>
          </w:p>
          <w:p w14:paraId="00000036" w14:textId="77777777" w:rsidR="00BF3556" w:rsidRDefault="00BF3556">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2046" w:type="dxa"/>
            <w:tcBorders>
              <w:left w:val="single" w:sz="4" w:space="0" w:color="000000"/>
              <w:right w:val="single" w:sz="12" w:space="0" w:color="000000"/>
            </w:tcBorders>
            <w:vAlign w:val="center"/>
          </w:tcPr>
          <w:p w14:paraId="00000037" w14:textId="33E57003" w:rsidR="00BF3556" w:rsidRDefault="00C26D8C">
            <w:pPr>
              <w:pBdr>
                <w:top w:val="nil"/>
                <w:left w:val="nil"/>
                <w:bottom w:val="nil"/>
                <w:right w:val="nil"/>
                <w:between w:val="nil"/>
              </w:pBdr>
              <w:spacing w:before="120" w:after="0"/>
              <w:jc w:val="center"/>
              <w:rPr>
                <w:rFonts w:ascii="Verdana" w:eastAsia="Verdana" w:hAnsi="Verdana" w:cs="Verdana"/>
                <w:color w:val="000000"/>
                <w:sz w:val="20"/>
                <w:szCs w:val="20"/>
              </w:rPr>
            </w:pPr>
            <w:r>
              <w:rPr>
                <w:rFonts w:ascii="Verdana" w:eastAsia="Verdana" w:hAnsi="Verdana" w:cs="Verdana"/>
                <w:color w:val="000000"/>
                <w:sz w:val="20"/>
                <w:szCs w:val="20"/>
              </w:rPr>
              <w:t>DICIEMBRE 2023</w:t>
            </w:r>
          </w:p>
        </w:tc>
      </w:tr>
      <w:tr w:rsidR="00C26D8C" w14:paraId="186A8011" w14:textId="77777777">
        <w:trPr>
          <w:cantSplit/>
          <w:jc w:val="center"/>
        </w:trPr>
        <w:tc>
          <w:tcPr>
            <w:tcW w:w="2055" w:type="dxa"/>
            <w:gridSpan w:val="2"/>
            <w:tcBorders>
              <w:left w:val="single" w:sz="12" w:space="0" w:color="000000"/>
              <w:right w:val="single" w:sz="4" w:space="0" w:color="000000"/>
            </w:tcBorders>
          </w:tcPr>
          <w:p w14:paraId="00000038" w14:textId="77777777" w:rsidR="00C26D8C" w:rsidRDefault="00C26D8C" w:rsidP="00C26D8C">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018" w:type="dxa"/>
            <w:gridSpan w:val="2"/>
            <w:tcBorders>
              <w:left w:val="single" w:sz="4" w:space="0" w:color="000000"/>
              <w:right w:val="single" w:sz="4" w:space="0" w:color="000000"/>
            </w:tcBorders>
            <w:vAlign w:val="center"/>
          </w:tcPr>
          <w:p w14:paraId="0000003A" w14:textId="120300A3" w:rsidR="00C26D8C" w:rsidRDefault="00C26D8C" w:rsidP="00C26D8C">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LCDA. ERI</w:t>
            </w:r>
            <w:r w:rsidR="00665D18">
              <w:rPr>
                <w:rFonts w:ascii="Verdana" w:eastAsia="Verdana" w:hAnsi="Verdana" w:cs="Verdana"/>
                <w:color w:val="000000"/>
                <w:sz w:val="20"/>
                <w:szCs w:val="20"/>
              </w:rPr>
              <w:t>C</w:t>
            </w:r>
            <w:r>
              <w:rPr>
                <w:rFonts w:ascii="Verdana" w:eastAsia="Verdana" w:hAnsi="Verdana" w:cs="Verdana"/>
                <w:color w:val="000000"/>
                <w:sz w:val="20"/>
                <w:szCs w:val="20"/>
              </w:rPr>
              <w:t>A GUEVARA GARCÍA/JEFE DE AUDITORÍA INTERNA</w:t>
            </w:r>
          </w:p>
        </w:tc>
        <w:tc>
          <w:tcPr>
            <w:tcW w:w="2268" w:type="dxa"/>
            <w:tcBorders>
              <w:left w:val="single" w:sz="4" w:space="0" w:color="000000"/>
              <w:right w:val="single" w:sz="4" w:space="0" w:color="000000"/>
            </w:tcBorders>
          </w:tcPr>
          <w:p w14:paraId="0000003C" w14:textId="77777777" w:rsidR="00C26D8C" w:rsidRDefault="00C26D8C" w:rsidP="00C26D8C">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2046" w:type="dxa"/>
            <w:tcBorders>
              <w:left w:val="single" w:sz="4" w:space="0" w:color="000000"/>
              <w:right w:val="single" w:sz="12" w:space="0" w:color="000000"/>
            </w:tcBorders>
          </w:tcPr>
          <w:p w14:paraId="0000003D" w14:textId="200909AC" w:rsidR="00C26D8C" w:rsidRDefault="00C26D8C" w:rsidP="00C26D8C">
            <w:pPr>
              <w:pBdr>
                <w:top w:val="nil"/>
                <w:left w:val="nil"/>
                <w:bottom w:val="nil"/>
                <w:right w:val="nil"/>
                <w:between w:val="nil"/>
              </w:pBdr>
              <w:spacing w:before="120" w:after="0"/>
              <w:jc w:val="center"/>
              <w:rPr>
                <w:rFonts w:ascii="Verdana" w:eastAsia="Verdana" w:hAnsi="Verdana" w:cs="Verdana"/>
                <w:color w:val="000000"/>
                <w:sz w:val="20"/>
                <w:szCs w:val="20"/>
              </w:rPr>
            </w:pPr>
            <w:r w:rsidRPr="005254D9">
              <w:rPr>
                <w:rFonts w:ascii="Verdana" w:eastAsia="Verdana" w:hAnsi="Verdana" w:cs="Verdana"/>
                <w:color w:val="000000"/>
                <w:sz w:val="20"/>
                <w:szCs w:val="20"/>
              </w:rPr>
              <w:t>DICIEMBRE 2023</w:t>
            </w:r>
          </w:p>
        </w:tc>
      </w:tr>
      <w:tr w:rsidR="00C26D8C" w14:paraId="48BFCD37" w14:textId="77777777">
        <w:trPr>
          <w:cantSplit/>
          <w:trHeight w:val="920"/>
          <w:jc w:val="center"/>
        </w:trPr>
        <w:tc>
          <w:tcPr>
            <w:tcW w:w="2055" w:type="dxa"/>
            <w:gridSpan w:val="2"/>
            <w:tcBorders>
              <w:left w:val="single" w:sz="12" w:space="0" w:color="000000"/>
              <w:right w:val="single" w:sz="4" w:space="0" w:color="000000"/>
            </w:tcBorders>
          </w:tcPr>
          <w:p w14:paraId="0000003E" w14:textId="77777777" w:rsidR="00C26D8C" w:rsidRDefault="00C26D8C" w:rsidP="00C26D8C">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DISEÑADO Y ESTRUCTURADO POR:</w:t>
            </w:r>
          </w:p>
        </w:tc>
        <w:tc>
          <w:tcPr>
            <w:tcW w:w="3018" w:type="dxa"/>
            <w:gridSpan w:val="2"/>
            <w:tcBorders>
              <w:left w:val="single" w:sz="4" w:space="0" w:color="000000"/>
              <w:right w:val="single" w:sz="4" w:space="0" w:color="000000"/>
            </w:tcBorders>
            <w:vAlign w:val="center"/>
          </w:tcPr>
          <w:p w14:paraId="00000040" w14:textId="58F6FD3A" w:rsidR="00C26D8C" w:rsidRDefault="00C26D8C" w:rsidP="00C26D8C">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L</w:t>
            </w:r>
            <w:r w:rsidR="00353AEC">
              <w:rPr>
                <w:rFonts w:ascii="Verdana" w:eastAsia="Verdana" w:hAnsi="Verdana" w:cs="Verdana"/>
                <w:color w:val="000000"/>
                <w:sz w:val="20"/>
                <w:szCs w:val="20"/>
              </w:rPr>
              <w:t>CDA</w:t>
            </w:r>
            <w:r>
              <w:rPr>
                <w:rFonts w:ascii="Verdana" w:eastAsia="Verdana" w:hAnsi="Verdana" w:cs="Verdana"/>
                <w:color w:val="000000"/>
                <w:sz w:val="20"/>
                <w:szCs w:val="20"/>
              </w:rPr>
              <w:t xml:space="preserve">. </w:t>
            </w:r>
            <w:r w:rsidR="00353AEC">
              <w:rPr>
                <w:rFonts w:ascii="Verdana" w:eastAsia="Verdana" w:hAnsi="Verdana" w:cs="Verdana"/>
                <w:color w:val="000000"/>
                <w:sz w:val="20"/>
                <w:szCs w:val="20"/>
              </w:rPr>
              <w:t>MARITZA JEANETTE ALVAREZ BODADILLA</w:t>
            </w:r>
            <w:r>
              <w:rPr>
                <w:rFonts w:ascii="Verdana" w:eastAsia="Verdana" w:hAnsi="Verdana" w:cs="Verdana"/>
                <w:color w:val="000000"/>
                <w:sz w:val="20"/>
                <w:szCs w:val="20"/>
              </w:rPr>
              <w:t>/JEFE DE PLANIFICACIÓN</w:t>
            </w:r>
          </w:p>
        </w:tc>
        <w:tc>
          <w:tcPr>
            <w:tcW w:w="2268" w:type="dxa"/>
            <w:tcBorders>
              <w:left w:val="single" w:sz="4" w:space="0" w:color="000000"/>
              <w:right w:val="single" w:sz="4" w:space="0" w:color="000000"/>
            </w:tcBorders>
          </w:tcPr>
          <w:p w14:paraId="00000042" w14:textId="77777777" w:rsidR="00C26D8C" w:rsidRDefault="00C26D8C" w:rsidP="00C26D8C">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2046" w:type="dxa"/>
            <w:tcBorders>
              <w:left w:val="single" w:sz="4" w:space="0" w:color="000000"/>
              <w:right w:val="single" w:sz="12" w:space="0" w:color="000000"/>
            </w:tcBorders>
          </w:tcPr>
          <w:p w14:paraId="00000043" w14:textId="38A22C3F" w:rsidR="00C26D8C" w:rsidRDefault="00C26D8C" w:rsidP="00C26D8C">
            <w:pPr>
              <w:pBdr>
                <w:top w:val="nil"/>
                <w:left w:val="nil"/>
                <w:bottom w:val="nil"/>
                <w:right w:val="nil"/>
                <w:between w:val="nil"/>
              </w:pBdr>
              <w:spacing w:before="120" w:after="0"/>
              <w:jc w:val="center"/>
              <w:rPr>
                <w:rFonts w:ascii="Verdana" w:eastAsia="Verdana" w:hAnsi="Verdana" w:cs="Verdana"/>
                <w:color w:val="000000"/>
                <w:sz w:val="20"/>
                <w:szCs w:val="20"/>
              </w:rPr>
            </w:pPr>
            <w:r w:rsidRPr="005254D9">
              <w:rPr>
                <w:rFonts w:ascii="Verdana" w:eastAsia="Verdana" w:hAnsi="Verdana" w:cs="Verdana"/>
                <w:color w:val="000000"/>
                <w:sz w:val="20"/>
                <w:szCs w:val="20"/>
              </w:rPr>
              <w:t>DICIEMBRE 2023</w:t>
            </w:r>
          </w:p>
        </w:tc>
      </w:tr>
      <w:tr w:rsidR="00C26D8C" w14:paraId="013083F0" w14:textId="77777777">
        <w:trPr>
          <w:cantSplit/>
          <w:trHeight w:val="495"/>
          <w:jc w:val="center"/>
        </w:trPr>
        <w:tc>
          <w:tcPr>
            <w:tcW w:w="2055" w:type="dxa"/>
            <w:gridSpan w:val="2"/>
            <w:tcBorders>
              <w:left w:val="single" w:sz="12" w:space="0" w:color="000000"/>
              <w:right w:val="single" w:sz="4" w:space="0" w:color="000000"/>
            </w:tcBorders>
          </w:tcPr>
          <w:p w14:paraId="00000044" w14:textId="77777777" w:rsidR="00C26D8C" w:rsidRDefault="00C26D8C" w:rsidP="00C26D8C">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018" w:type="dxa"/>
            <w:gridSpan w:val="2"/>
            <w:tcBorders>
              <w:left w:val="single" w:sz="4" w:space="0" w:color="000000"/>
              <w:right w:val="single" w:sz="4" w:space="0" w:color="000000"/>
            </w:tcBorders>
            <w:vAlign w:val="center"/>
          </w:tcPr>
          <w:p w14:paraId="00000046" w14:textId="394EF690" w:rsidR="00C26D8C" w:rsidRDefault="00C26D8C" w:rsidP="00C26D8C">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LIC. RENÉ GARCÍA SALAS PORRAS/JEFE DE ASUNTOS JURÍDICOS</w:t>
            </w:r>
          </w:p>
        </w:tc>
        <w:tc>
          <w:tcPr>
            <w:tcW w:w="2268" w:type="dxa"/>
            <w:tcBorders>
              <w:left w:val="single" w:sz="4" w:space="0" w:color="000000"/>
              <w:right w:val="single" w:sz="4" w:space="0" w:color="000000"/>
            </w:tcBorders>
          </w:tcPr>
          <w:p w14:paraId="00000048" w14:textId="77777777" w:rsidR="00C26D8C" w:rsidRDefault="00C26D8C" w:rsidP="00C26D8C">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2046" w:type="dxa"/>
            <w:tcBorders>
              <w:left w:val="single" w:sz="4" w:space="0" w:color="000000"/>
              <w:right w:val="single" w:sz="12" w:space="0" w:color="000000"/>
            </w:tcBorders>
          </w:tcPr>
          <w:p w14:paraId="00000049" w14:textId="453C7431" w:rsidR="00C26D8C" w:rsidRDefault="00C26D8C" w:rsidP="00C26D8C">
            <w:pPr>
              <w:pBdr>
                <w:top w:val="nil"/>
                <w:left w:val="nil"/>
                <w:bottom w:val="nil"/>
                <w:right w:val="nil"/>
                <w:between w:val="nil"/>
              </w:pBdr>
              <w:spacing w:before="120" w:after="0"/>
              <w:jc w:val="center"/>
              <w:rPr>
                <w:rFonts w:ascii="Verdana" w:eastAsia="Verdana" w:hAnsi="Verdana" w:cs="Verdana"/>
                <w:color w:val="000000"/>
                <w:sz w:val="20"/>
                <w:szCs w:val="20"/>
              </w:rPr>
            </w:pPr>
            <w:r w:rsidRPr="005254D9">
              <w:rPr>
                <w:rFonts w:ascii="Verdana" w:eastAsia="Verdana" w:hAnsi="Verdana" w:cs="Verdana"/>
                <w:color w:val="000000"/>
                <w:sz w:val="20"/>
                <w:szCs w:val="20"/>
              </w:rPr>
              <w:t>DICIEMBRE 2023</w:t>
            </w:r>
          </w:p>
        </w:tc>
      </w:tr>
      <w:tr w:rsidR="00C26D8C" w14:paraId="3D423035" w14:textId="77777777">
        <w:trPr>
          <w:cantSplit/>
          <w:trHeight w:val="733"/>
          <w:jc w:val="center"/>
        </w:trPr>
        <w:tc>
          <w:tcPr>
            <w:tcW w:w="2055" w:type="dxa"/>
            <w:gridSpan w:val="2"/>
            <w:tcBorders>
              <w:left w:val="single" w:sz="12" w:space="0" w:color="000000"/>
              <w:right w:val="single" w:sz="4" w:space="0" w:color="000000"/>
            </w:tcBorders>
          </w:tcPr>
          <w:p w14:paraId="0000004A" w14:textId="77777777" w:rsidR="00C26D8C" w:rsidRDefault="00C26D8C" w:rsidP="00C26D8C">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APROBADO POR:</w:t>
            </w:r>
          </w:p>
        </w:tc>
        <w:tc>
          <w:tcPr>
            <w:tcW w:w="3018" w:type="dxa"/>
            <w:gridSpan w:val="2"/>
            <w:tcBorders>
              <w:left w:val="single" w:sz="4" w:space="0" w:color="000000"/>
              <w:right w:val="single" w:sz="4" w:space="0" w:color="000000"/>
            </w:tcBorders>
            <w:vAlign w:val="center"/>
          </w:tcPr>
          <w:p w14:paraId="0000004C" w14:textId="77777777" w:rsidR="00C26D8C" w:rsidRDefault="00C26D8C" w:rsidP="00C26D8C">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DR. RAMIRO ALEJANDRO CONTRERAS ESCOBAR / DIRECTOR EJECUTIVO</w:t>
            </w:r>
          </w:p>
        </w:tc>
        <w:tc>
          <w:tcPr>
            <w:tcW w:w="2268" w:type="dxa"/>
            <w:tcBorders>
              <w:left w:val="single" w:sz="4" w:space="0" w:color="000000"/>
              <w:right w:val="single" w:sz="4" w:space="0" w:color="000000"/>
            </w:tcBorders>
          </w:tcPr>
          <w:p w14:paraId="0000004E" w14:textId="77777777" w:rsidR="00C26D8C" w:rsidRDefault="00C26D8C" w:rsidP="00C26D8C">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2046" w:type="dxa"/>
            <w:tcBorders>
              <w:left w:val="single" w:sz="4" w:space="0" w:color="000000"/>
              <w:right w:val="single" w:sz="12" w:space="0" w:color="000000"/>
            </w:tcBorders>
          </w:tcPr>
          <w:p w14:paraId="0000004F" w14:textId="7D1B2C62" w:rsidR="00C26D8C" w:rsidRDefault="00C26D8C" w:rsidP="00C26D8C">
            <w:pPr>
              <w:pBdr>
                <w:top w:val="nil"/>
                <w:left w:val="nil"/>
                <w:bottom w:val="nil"/>
                <w:right w:val="nil"/>
                <w:between w:val="nil"/>
              </w:pBdr>
              <w:spacing w:before="120" w:after="0"/>
              <w:jc w:val="center"/>
              <w:rPr>
                <w:rFonts w:ascii="Verdana" w:eastAsia="Verdana" w:hAnsi="Verdana" w:cs="Verdana"/>
                <w:color w:val="000000"/>
                <w:sz w:val="20"/>
                <w:szCs w:val="20"/>
              </w:rPr>
            </w:pPr>
            <w:r w:rsidRPr="005254D9">
              <w:rPr>
                <w:rFonts w:ascii="Verdana" w:eastAsia="Verdana" w:hAnsi="Verdana" w:cs="Verdana"/>
                <w:color w:val="000000"/>
                <w:sz w:val="20"/>
                <w:szCs w:val="20"/>
              </w:rPr>
              <w:t>DICIEMBRE 2023</w:t>
            </w:r>
          </w:p>
        </w:tc>
      </w:tr>
      <w:tr w:rsidR="00BF3556" w14:paraId="2F402691" w14:textId="77777777">
        <w:trPr>
          <w:jc w:val="center"/>
        </w:trPr>
        <w:tc>
          <w:tcPr>
            <w:tcW w:w="9387" w:type="dxa"/>
            <w:gridSpan w:val="6"/>
            <w:tcBorders>
              <w:left w:val="single" w:sz="12" w:space="0" w:color="000000"/>
              <w:bottom w:val="single" w:sz="12" w:space="0" w:color="000000"/>
              <w:right w:val="single" w:sz="12" w:space="0" w:color="000000"/>
            </w:tcBorders>
          </w:tcPr>
          <w:p w14:paraId="00000050" w14:textId="77777777" w:rsidR="00BF3556" w:rsidRDefault="00BF3556">
            <w:pPr>
              <w:pBdr>
                <w:top w:val="nil"/>
                <w:left w:val="nil"/>
                <w:bottom w:val="nil"/>
                <w:right w:val="nil"/>
                <w:between w:val="nil"/>
              </w:pBdr>
              <w:spacing w:before="120" w:after="120"/>
              <w:jc w:val="both"/>
              <w:rPr>
                <w:rFonts w:ascii="Verdana" w:eastAsia="Verdana" w:hAnsi="Verdana" w:cs="Verdana"/>
                <w:color w:val="000000"/>
                <w:sz w:val="20"/>
                <w:szCs w:val="20"/>
                <w:highlight w:val="darkYellow"/>
              </w:rPr>
            </w:pPr>
          </w:p>
        </w:tc>
      </w:tr>
    </w:tbl>
    <w:p w14:paraId="00000056" w14:textId="77777777" w:rsidR="00BF3556" w:rsidRDefault="00BF3556">
      <w:pPr>
        <w:jc w:val="center"/>
        <w:rPr>
          <w:rFonts w:ascii="Verdana" w:eastAsia="Verdana" w:hAnsi="Verdana" w:cs="Verdana"/>
          <w:b/>
          <w:sz w:val="20"/>
          <w:szCs w:val="20"/>
        </w:rPr>
      </w:pPr>
    </w:p>
    <w:p w14:paraId="00000057" w14:textId="77777777" w:rsidR="00BF3556" w:rsidRDefault="00BF3556">
      <w:pPr>
        <w:jc w:val="center"/>
        <w:rPr>
          <w:rFonts w:ascii="Verdana" w:eastAsia="Verdana" w:hAnsi="Verdana" w:cs="Verdana"/>
          <w:b/>
          <w:sz w:val="20"/>
          <w:szCs w:val="20"/>
        </w:rPr>
      </w:pPr>
    </w:p>
    <w:p w14:paraId="759BB70D" w14:textId="77777777" w:rsidR="007E0A3E" w:rsidRDefault="007E0A3E">
      <w:pPr>
        <w:jc w:val="center"/>
        <w:rPr>
          <w:rFonts w:ascii="Verdana" w:eastAsia="Verdana" w:hAnsi="Verdana" w:cs="Verdana"/>
          <w:b/>
          <w:sz w:val="20"/>
          <w:szCs w:val="20"/>
        </w:rPr>
      </w:pPr>
    </w:p>
    <w:p w14:paraId="7AA0949B" w14:textId="77777777" w:rsidR="007E0A3E" w:rsidRDefault="007E0A3E">
      <w:pPr>
        <w:jc w:val="center"/>
        <w:rPr>
          <w:rFonts w:ascii="Verdana" w:eastAsia="Verdana" w:hAnsi="Verdana" w:cs="Verdana"/>
          <w:b/>
          <w:sz w:val="20"/>
          <w:szCs w:val="20"/>
        </w:rPr>
      </w:pPr>
    </w:p>
    <w:p w14:paraId="00000058" w14:textId="71CA580B" w:rsidR="00BF3556" w:rsidRDefault="00000000">
      <w:pPr>
        <w:jc w:val="center"/>
        <w:rPr>
          <w:rFonts w:ascii="Verdana" w:eastAsia="Verdana" w:hAnsi="Verdana" w:cs="Verdana"/>
          <w:b/>
          <w:sz w:val="20"/>
          <w:szCs w:val="20"/>
        </w:rPr>
      </w:pPr>
      <w:r>
        <w:rPr>
          <w:rFonts w:ascii="Verdana" w:eastAsia="Verdana" w:hAnsi="Verdana" w:cs="Verdana"/>
          <w:b/>
          <w:sz w:val="20"/>
          <w:szCs w:val="20"/>
        </w:rPr>
        <w:t>ÍNDICE</w:t>
      </w:r>
    </w:p>
    <w:bookmarkStart w:id="0" w:name="_heading=h.gjdgxs" w:colFirst="0" w:colLast="0" w:displacedByCustomXml="next"/>
    <w:bookmarkEnd w:id="0" w:displacedByCustomXml="next"/>
    <w:sdt>
      <w:sdtPr>
        <w:rPr>
          <w:rFonts w:ascii="Calibri" w:eastAsia="Calibri" w:hAnsi="Calibri" w:cs="Calibri"/>
          <w:b w:val="0"/>
          <w:bCs w:val="0"/>
          <w:color w:val="auto"/>
          <w:sz w:val="22"/>
          <w:szCs w:val="22"/>
          <w:lang w:eastAsia="es-GT"/>
        </w:rPr>
        <w:id w:val="1486052185"/>
        <w:docPartObj>
          <w:docPartGallery w:val="Table of Contents"/>
          <w:docPartUnique/>
        </w:docPartObj>
      </w:sdtPr>
      <w:sdtContent>
        <w:p w14:paraId="1F773666" w14:textId="4D62FB19" w:rsidR="007E0A3E" w:rsidRDefault="007E0A3E">
          <w:pPr>
            <w:pStyle w:val="TtuloTDC"/>
          </w:pPr>
        </w:p>
        <w:p w14:paraId="0B8229F1" w14:textId="2A9D4245" w:rsidR="007E0A3E" w:rsidRPr="007E0A3E" w:rsidRDefault="007E0A3E">
          <w:pPr>
            <w:pStyle w:val="TDC1"/>
            <w:rPr>
              <w:rFonts w:ascii="Verdana" w:eastAsiaTheme="minorEastAsia" w:hAnsi="Verdana" w:cstheme="minorBidi"/>
              <w:b w:val="0"/>
              <w:kern w:val="2"/>
              <w:lang w:val="es-GT" w:eastAsia="es-GT"/>
              <w14:ligatures w14:val="standardContextual"/>
            </w:rPr>
          </w:pPr>
          <w:r>
            <w:fldChar w:fldCharType="begin"/>
          </w:r>
          <w:r>
            <w:instrText xml:space="preserve"> TOC \o "1-3" \h \z \u </w:instrText>
          </w:r>
          <w:r>
            <w:fldChar w:fldCharType="separate"/>
          </w:r>
          <w:hyperlink w:anchor="_Toc151541489" w:history="1">
            <w:r w:rsidRPr="007E0A3E">
              <w:rPr>
                <w:rStyle w:val="Hipervnculo"/>
                <w:rFonts w:ascii="Verdana" w:hAnsi="Verdana"/>
              </w:rPr>
              <w:t>1.</w:t>
            </w:r>
            <w:r w:rsidRPr="007E0A3E">
              <w:rPr>
                <w:rFonts w:ascii="Verdana" w:eastAsiaTheme="minorEastAsia" w:hAnsi="Verdana" w:cstheme="minorBidi"/>
                <w:b w:val="0"/>
                <w:kern w:val="2"/>
                <w:lang w:val="es-GT" w:eastAsia="es-GT"/>
                <w14:ligatures w14:val="standardContextual"/>
              </w:rPr>
              <w:tab/>
            </w:r>
            <w:r w:rsidRPr="007E0A3E">
              <w:rPr>
                <w:rStyle w:val="Hipervnculo"/>
                <w:rFonts w:ascii="Verdana" w:hAnsi="Verdana"/>
              </w:rPr>
              <w:t>LISTA DE DISTRIBUCIÓN DEL MANUAL</w:t>
            </w:r>
            <w:r w:rsidRPr="007E0A3E">
              <w:rPr>
                <w:rFonts w:ascii="Verdana" w:hAnsi="Verdana"/>
                <w:webHidden/>
              </w:rPr>
              <w:tab/>
            </w:r>
            <w:r w:rsidRPr="007E0A3E">
              <w:rPr>
                <w:rFonts w:ascii="Verdana" w:hAnsi="Verdana"/>
                <w:webHidden/>
              </w:rPr>
              <w:fldChar w:fldCharType="begin"/>
            </w:r>
            <w:r w:rsidRPr="007E0A3E">
              <w:rPr>
                <w:rFonts w:ascii="Verdana" w:hAnsi="Verdana"/>
                <w:webHidden/>
              </w:rPr>
              <w:instrText xml:space="preserve"> PAGEREF _Toc151541489 \h </w:instrText>
            </w:r>
            <w:r w:rsidRPr="007E0A3E">
              <w:rPr>
                <w:rFonts w:ascii="Verdana" w:hAnsi="Verdana"/>
                <w:webHidden/>
              </w:rPr>
            </w:r>
            <w:r w:rsidRPr="007E0A3E">
              <w:rPr>
                <w:rFonts w:ascii="Verdana" w:hAnsi="Verdana"/>
                <w:webHidden/>
              </w:rPr>
              <w:fldChar w:fldCharType="separate"/>
            </w:r>
            <w:r w:rsidR="00353AEC">
              <w:rPr>
                <w:rFonts w:ascii="Verdana" w:hAnsi="Verdana"/>
                <w:webHidden/>
              </w:rPr>
              <w:t>3</w:t>
            </w:r>
            <w:r w:rsidRPr="007E0A3E">
              <w:rPr>
                <w:rFonts w:ascii="Verdana" w:hAnsi="Verdana"/>
                <w:webHidden/>
              </w:rPr>
              <w:fldChar w:fldCharType="end"/>
            </w:r>
          </w:hyperlink>
        </w:p>
        <w:p w14:paraId="1B8FC17E" w14:textId="2EB4DDF7"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490" w:history="1">
            <w:r w:rsidR="007E0A3E" w:rsidRPr="007E0A3E">
              <w:rPr>
                <w:rStyle w:val="Hipervnculo"/>
                <w:rFonts w:ascii="Verdana" w:hAnsi="Verdana"/>
              </w:rPr>
              <w:t>2.</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LISTA DE PÁGINAS EFECTIVAS</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_Toc151541490 \h </w:instrText>
            </w:r>
            <w:r w:rsidR="007E0A3E" w:rsidRPr="007E0A3E">
              <w:rPr>
                <w:rFonts w:ascii="Verdana" w:hAnsi="Verdana"/>
                <w:webHidden/>
              </w:rPr>
            </w:r>
            <w:r w:rsidR="007E0A3E" w:rsidRPr="007E0A3E">
              <w:rPr>
                <w:rFonts w:ascii="Verdana" w:hAnsi="Verdana"/>
                <w:webHidden/>
              </w:rPr>
              <w:fldChar w:fldCharType="separate"/>
            </w:r>
            <w:r w:rsidR="00353AEC">
              <w:rPr>
                <w:rFonts w:ascii="Verdana" w:hAnsi="Verdana"/>
                <w:webHidden/>
              </w:rPr>
              <w:t>3</w:t>
            </w:r>
            <w:r w:rsidR="007E0A3E" w:rsidRPr="007E0A3E">
              <w:rPr>
                <w:rFonts w:ascii="Verdana" w:hAnsi="Verdana"/>
                <w:webHidden/>
              </w:rPr>
              <w:fldChar w:fldCharType="end"/>
            </w:r>
          </w:hyperlink>
        </w:p>
        <w:p w14:paraId="74FEC86D" w14:textId="78BFC624"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491" w:history="1">
            <w:r w:rsidR="007E0A3E" w:rsidRPr="007E0A3E">
              <w:rPr>
                <w:rStyle w:val="Hipervnculo"/>
                <w:rFonts w:ascii="Verdana" w:hAnsi="Verdana"/>
              </w:rPr>
              <w:t>3.</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REGISTRO O CONTROL DE REVISIONES</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_Toc151541491 \h </w:instrText>
            </w:r>
            <w:r w:rsidR="007E0A3E" w:rsidRPr="007E0A3E">
              <w:rPr>
                <w:rFonts w:ascii="Verdana" w:hAnsi="Verdana"/>
                <w:webHidden/>
              </w:rPr>
            </w:r>
            <w:r w:rsidR="007E0A3E" w:rsidRPr="007E0A3E">
              <w:rPr>
                <w:rFonts w:ascii="Verdana" w:hAnsi="Verdana"/>
                <w:webHidden/>
              </w:rPr>
              <w:fldChar w:fldCharType="separate"/>
            </w:r>
            <w:r w:rsidR="00353AEC">
              <w:rPr>
                <w:rFonts w:ascii="Verdana" w:hAnsi="Verdana"/>
                <w:webHidden/>
              </w:rPr>
              <w:t>7</w:t>
            </w:r>
            <w:r w:rsidR="007E0A3E" w:rsidRPr="007E0A3E">
              <w:rPr>
                <w:rFonts w:ascii="Verdana" w:hAnsi="Verdana"/>
                <w:webHidden/>
              </w:rPr>
              <w:fldChar w:fldCharType="end"/>
            </w:r>
          </w:hyperlink>
        </w:p>
        <w:p w14:paraId="6D5BECA4" w14:textId="46A4E403"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492" w:history="1">
            <w:r w:rsidR="007E0A3E" w:rsidRPr="007E0A3E">
              <w:rPr>
                <w:rStyle w:val="Hipervnculo"/>
                <w:rFonts w:ascii="Verdana" w:hAnsi="Verdana"/>
              </w:rPr>
              <w:t>4.</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INTRODUCCIÓN</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_Toc151541492 \h </w:instrText>
            </w:r>
            <w:r w:rsidR="007E0A3E" w:rsidRPr="007E0A3E">
              <w:rPr>
                <w:rFonts w:ascii="Verdana" w:hAnsi="Verdana"/>
                <w:webHidden/>
              </w:rPr>
            </w:r>
            <w:r w:rsidR="007E0A3E" w:rsidRPr="007E0A3E">
              <w:rPr>
                <w:rFonts w:ascii="Verdana" w:hAnsi="Verdana"/>
                <w:webHidden/>
              </w:rPr>
              <w:fldChar w:fldCharType="separate"/>
            </w:r>
            <w:r w:rsidR="00353AEC">
              <w:rPr>
                <w:rFonts w:ascii="Verdana" w:hAnsi="Verdana"/>
                <w:webHidden/>
              </w:rPr>
              <w:t>7</w:t>
            </w:r>
            <w:r w:rsidR="007E0A3E" w:rsidRPr="007E0A3E">
              <w:rPr>
                <w:rFonts w:ascii="Verdana" w:hAnsi="Verdana"/>
                <w:webHidden/>
              </w:rPr>
              <w:fldChar w:fldCharType="end"/>
            </w:r>
          </w:hyperlink>
        </w:p>
        <w:p w14:paraId="7A9230E8" w14:textId="363531DC"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493" w:history="1">
            <w:r w:rsidR="007E0A3E" w:rsidRPr="007E0A3E">
              <w:rPr>
                <w:rStyle w:val="Hipervnculo"/>
                <w:rFonts w:ascii="Verdana" w:hAnsi="Verdana"/>
              </w:rPr>
              <w:t>5.</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INFORMACIÓN GENERAL (DEFINICIONES Y CONCEPTOS)</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_Toc151541493 \h </w:instrText>
            </w:r>
            <w:r w:rsidR="007E0A3E" w:rsidRPr="007E0A3E">
              <w:rPr>
                <w:rFonts w:ascii="Verdana" w:hAnsi="Verdana"/>
                <w:webHidden/>
              </w:rPr>
            </w:r>
            <w:r w:rsidR="007E0A3E" w:rsidRPr="007E0A3E">
              <w:rPr>
                <w:rFonts w:ascii="Verdana" w:hAnsi="Verdana"/>
                <w:webHidden/>
              </w:rPr>
              <w:fldChar w:fldCharType="separate"/>
            </w:r>
            <w:r w:rsidR="00353AEC">
              <w:rPr>
                <w:rFonts w:ascii="Verdana" w:hAnsi="Verdana"/>
                <w:webHidden/>
              </w:rPr>
              <w:t>9</w:t>
            </w:r>
            <w:r w:rsidR="007E0A3E" w:rsidRPr="007E0A3E">
              <w:rPr>
                <w:rFonts w:ascii="Verdana" w:hAnsi="Verdana"/>
                <w:webHidden/>
              </w:rPr>
              <w:fldChar w:fldCharType="end"/>
            </w:r>
          </w:hyperlink>
        </w:p>
        <w:p w14:paraId="556B32AF" w14:textId="2BF92E2F"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494" w:history="1">
            <w:r w:rsidR="007E0A3E" w:rsidRPr="007E0A3E">
              <w:rPr>
                <w:rStyle w:val="Hipervnculo"/>
                <w:rFonts w:ascii="Verdana" w:hAnsi="Verdana"/>
              </w:rPr>
              <w:t>6.</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ACRÓNIMOS</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_Toc151541494 \h </w:instrText>
            </w:r>
            <w:r w:rsidR="007E0A3E" w:rsidRPr="007E0A3E">
              <w:rPr>
                <w:rFonts w:ascii="Verdana" w:hAnsi="Verdana"/>
                <w:webHidden/>
              </w:rPr>
            </w:r>
            <w:r w:rsidR="007E0A3E" w:rsidRPr="007E0A3E">
              <w:rPr>
                <w:rFonts w:ascii="Verdana" w:hAnsi="Verdana"/>
                <w:webHidden/>
              </w:rPr>
              <w:fldChar w:fldCharType="separate"/>
            </w:r>
            <w:r w:rsidR="00353AEC">
              <w:rPr>
                <w:rFonts w:ascii="Verdana" w:hAnsi="Verdana"/>
                <w:webHidden/>
              </w:rPr>
              <w:t>12</w:t>
            </w:r>
            <w:r w:rsidR="007E0A3E" w:rsidRPr="007E0A3E">
              <w:rPr>
                <w:rFonts w:ascii="Verdana" w:hAnsi="Verdana"/>
                <w:webHidden/>
              </w:rPr>
              <w:fldChar w:fldCharType="end"/>
            </w:r>
          </w:hyperlink>
        </w:p>
        <w:p w14:paraId="0C844DE7" w14:textId="352D510F"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495" w:history="1">
            <w:r w:rsidR="007E0A3E" w:rsidRPr="007E0A3E">
              <w:rPr>
                <w:rStyle w:val="Hipervnculo"/>
                <w:rFonts w:ascii="Verdana" w:hAnsi="Verdana"/>
              </w:rPr>
              <w:t>7.</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BASE LEGAL</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_Toc151541495 \h </w:instrText>
            </w:r>
            <w:r w:rsidR="007E0A3E" w:rsidRPr="007E0A3E">
              <w:rPr>
                <w:rFonts w:ascii="Verdana" w:hAnsi="Verdana"/>
                <w:webHidden/>
              </w:rPr>
            </w:r>
            <w:r w:rsidR="007E0A3E" w:rsidRPr="007E0A3E">
              <w:rPr>
                <w:rFonts w:ascii="Verdana" w:hAnsi="Verdana"/>
                <w:webHidden/>
              </w:rPr>
              <w:fldChar w:fldCharType="separate"/>
            </w:r>
            <w:r w:rsidR="00353AEC">
              <w:rPr>
                <w:rFonts w:ascii="Verdana" w:hAnsi="Verdana"/>
                <w:webHidden/>
              </w:rPr>
              <w:t>13</w:t>
            </w:r>
            <w:r w:rsidR="007E0A3E" w:rsidRPr="007E0A3E">
              <w:rPr>
                <w:rFonts w:ascii="Verdana" w:hAnsi="Verdana"/>
                <w:webHidden/>
              </w:rPr>
              <w:fldChar w:fldCharType="end"/>
            </w:r>
          </w:hyperlink>
        </w:p>
        <w:p w14:paraId="4AAD40BA" w14:textId="518ED7D9"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496" w:history="1">
            <w:r w:rsidR="007E0A3E" w:rsidRPr="007E0A3E">
              <w:rPr>
                <w:rStyle w:val="Hipervnculo"/>
                <w:rFonts w:ascii="Verdana" w:hAnsi="Verdana"/>
              </w:rPr>
              <w:t>8.</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NORMATIVA RELACIONADA</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_Toc151541496 \h </w:instrText>
            </w:r>
            <w:r w:rsidR="007E0A3E" w:rsidRPr="007E0A3E">
              <w:rPr>
                <w:rFonts w:ascii="Verdana" w:hAnsi="Verdana"/>
                <w:webHidden/>
              </w:rPr>
            </w:r>
            <w:r w:rsidR="007E0A3E" w:rsidRPr="007E0A3E">
              <w:rPr>
                <w:rFonts w:ascii="Verdana" w:hAnsi="Verdana"/>
                <w:webHidden/>
              </w:rPr>
              <w:fldChar w:fldCharType="separate"/>
            </w:r>
            <w:r w:rsidR="00353AEC">
              <w:rPr>
                <w:rFonts w:ascii="Verdana" w:hAnsi="Verdana"/>
                <w:webHidden/>
              </w:rPr>
              <w:t>14</w:t>
            </w:r>
            <w:r w:rsidR="007E0A3E" w:rsidRPr="007E0A3E">
              <w:rPr>
                <w:rFonts w:ascii="Verdana" w:hAnsi="Verdana"/>
                <w:webHidden/>
              </w:rPr>
              <w:fldChar w:fldCharType="end"/>
            </w:r>
          </w:hyperlink>
        </w:p>
        <w:p w14:paraId="7399070B" w14:textId="1DD38905"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497" w:history="1">
            <w:r w:rsidR="007E0A3E" w:rsidRPr="007E0A3E">
              <w:rPr>
                <w:rStyle w:val="Hipervnculo"/>
                <w:rFonts w:ascii="Verdana" w:hAnsi="Verdana"/>
              </w:rPr>
              <w:t>9.</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OBJETIVOS</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_Toc151541497 \h </w:instrText>
            </w:r>
            <w:r w:rsidR="007E0A3E" w:rsidRPr="007E0A3E">
              <w:rPr>
                <w:rFonts w:ascii="Verdana" w:hAnsi="Verdana"/>
                <w:webHidden/>
              </w:rPr>
            </w:r>
            <w:r w:rsidR="007E0A3E" w:rsidRPr="007E0A3E">
              <w:rPr>
                <w:rFonts w:ascii="Verdana" w:hAnsi="Verdana"/>
                <w:webHidden/>
              </w:rPr>
              <w:fldChar w:fldCharType="separate"/>
            </w:r>
            <w:r w:rsidR="00353AEC">
              <w:rPr>
                <w:rFonts w:ascii="Verdana" w:hAnsi="Verdana"/>
                <w:webHidden/>
              </w:rPr>
              <w:t>15</w:t>
            </w:r>
            <w:r w:rsidR="007E0A3E" w:rsidRPr="007E0A3E">
              <w:rPr>
                <w:rFonts w:ascii="Verdana" w:hAnsi="Verdana"/>
                <w:webHidden/>
              </w:rPr>
              <w:fldChar w:fldCharType="end"/>
            </w:r>
          </w:hyperlink>
        </w:p>
        <w:p w14:paraId="50B02B47" w14:textId="3F78C231"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498" w:history="1">
            <w:r w:rsidR="007E0A3E" w:rsidRPr="007E0A3E">
              <w:rPr>
                <w:rStyle w:val="Hipervnculo"/>
                <w:rFonts w:ascii="Verdana" w:hAnsi="Verdana"/>
              </w:rPr>
              <w:t>10.</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GENERALIDADES</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_Toc151541498 \h </w:instrText>
            </w:r>
            <w:r w:rsidR="007E0A3E" w:rsidRPr="007E0A3E">
              <w:rPr>
                <w:rFonts w:ascii="Verdana" w:hAnsi="Verdana"/>
                <w:webHidden/>
              </w:rPr>
            </w:r>
            <w:r w:rsidR="007E0A3E" w:rsidRPr="007E0A3E">
              <w:rPr>
                <w:rFonts w:ascii="Verdana" w:hAnsi="Verdana"/>
                <w:webHidden/>
              </w:rPr>
              <w:fldChar w:fldCharType="separate"/>
            </w:r>
            <w:r w:rsidR="00353AEC">
              <w:rPr>
                <w:rFonts w:ascii="Verdana" w:hAnsi="Verdana"/>
                <w:webHidden/>
              </w:rPr>
              <w:t>16</w:t>
            </w:r>
            <w:r w:rsidR="007E0A3E" w:rsidRPr="007E0A3E">
              <w:rPr>
                <w:rFonts w:ascii="Verdana" w:hAnsi="Verdana"/>
                <w:webHidden/>
              </w:rPr>
              <w:fldChar w:fldCharType="end"/>
            </w:r>
          </w:hyperlink>
        </w:p>
        <w:p w14:paraId="11792D6B" w14:textId="28CEE6A7"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499" w:history="1">
            <w:r w:rsidR="007E0A3E" w:rsidRPr="007E0A3E">
              <w:rPr>
                <w:rStyle w:val="Hipervnculo"/>
                <w:rFonts w:ascii="Verdana" w:hAnsi="Verdana"/>
              </w:rPr>
              <w:t>11.</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ACTUALIZACIÓN DEL MANUAL</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_Toc151541499 \h </w:instrText>
            </w:r>
            <w:r w:rsidR="007E0A3E" w:rsidRPr="007E0A3E">
              <w:rPr>
                <w:rFonts w:ascii="Verdana" w:hAnsi="Verdana"/>
                <w:webHidden/>
              </w:rPr>
            </w:r>
            <w:r w:rsidR="007E0A3E" w:rsidRPr="007E0A3E">
              <w:rPr>
                <w:rFonts w:ascii="Verdana" w:hAnsi="Verdana"/>
                <w:webHidden/>
              </w:rPr>
              <w:fldChar w:fldCharType="separate"/>
            </w:r>
            <w:r w:rsidR="00353AEC">
              <w:rPr>
                <w:rFonts w:ascii="Verdana" w:hAnsi="Verdana"/>
                <w:webHidden/>
              </w:rPr>
              <w:t>16</w:t>
            </w:r>
            <w:r w:rsidR="007E0A3E" w:rsidRPr="007E0A3E">
              <w:rPr>
                <w:rFonts w:ascii="Verdana" w:hAnsi="Verdana"/>
                <w:webHidden/>
              </w:rPr>
              <w:fldChar w:fldCharType="end"/>
            </w:r>
          </w:hyperlink>
        </w:p>
        <w:p w14:paraId="70D0278D" w14:textId="78DF5FDD"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500" w:history="1">
            <w:r w:rsidR="007E0A3E" w:rsidRPr="007E0A3E">
              <w:rPr>
                <w:rStyle w:val="Hipervnculo"/>
                <w:rFonts w:ascii="Verdana" w:hAnsi="Verdana"/>
              </w:rPr>
              <w:t>12.</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ALCANCE O ÁREAS DE APLICACIÓN</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_Toc151541500 \h </w:instrText>
            </w:r>
            <w:r w:rsidR="007E0A3E" w:rsidRPr="007E0A3E">
              <w:rPr>
                <w:rFonts w:ascii="Verdana" w:hAnsi="Verdana"/>
                <w:webHidden/>
              </w:rPr>
            </w:r>
            <w:r w:rsidR="007E0A3E" w:rsidRPr="007E0A3E">
              <w:rPr>
                <w:rFonts w:ascii="Verdana" w:hAnsi="Verdana"/>
                <w:webHidden/>
              </w:rPr>
              <w:fldChar w:fldCharType="separate"/>
            </w:r>
            <w:r w:rsidR="00353AEC">
              <w:rPr>
                <w:rFonts w:ascii="Verdana" w:hAnsi="Verdana"/>
                <w:webHidden/>
              </w:rPr>
              <w:t>17</w:t>
            </w:r>
            <w:r w:rsidR="007E0A3E" w:rsidRPr="007E0A3E">
              <w:rPr>
                <w:rFonts w:ascii="Verdana" w:hAnsi="Verdana"/>
                <w:webHidden/>
              </w:rPr>
              <w:fldChar w:fldCharType="end"/>
            </w:r>
          </w:hyperlink>
        </w:p>
        <w:p w14:paraId="7C8A4993" w14:textId="0523C6CC"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501" w:history="1">
            <w:r w:rsidR="007E0A3E" w:rsidRPr="007E0A3E">
              <w:rPr>
                <w:rStyle w:val="Hipervnculo"/>
                <w:rFonts w:ascii="Verdana" w:hAnsi="Verdana"/>
              </w:rPr>
              <w:t>13.</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POLÍTICAS GENERALES</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_Toc151541501 \h </w:instrText>
            </w:r>
            <w:r w:rsidR="007E0A3E" w:rsidRPr="007E0A3E">
              <w:rPr>
                <w:rFonts w:ascii="Verdana" w:hAnsi="Verdana"/>
                <w:webHidden/>
              </w:rPr>
            </w:r>
            <w:r w:rsidR="007E0A3E" w:rsidRPr="007E0A3E">
              <w:rPr>
                <w:rFonts w:ascii="Verdana" w:hAnsi="Verdana"/>
                <w:webHidden/>
              </w:rPr>
              <w:fldChar w:fldCharType="separate"/>
            </w:r>
            <w:r w:rsidR="00353AEC">
              <w:rPr>
                <w:rFonts w:ascii="Verdana" w:hAnsi="Verdana"/>
                <w:webHidden/>
              </w:rPr>
              <w:t>18</w:t>
            </w:r>
            <w:r w:rsidR="007E0A3E" w:rsidRPr="007E0A3E">
              <w:rPr>
                <w:rFonts w:ascii="Verdana" w:hAnsi="Verdana"/>
                <w:webHidden/>
              </w:rPr>
              <w:fldChar w:fldCharType="end"/>
            </w:r>
          </w:hyperlink>
        </w:p>
        <w:p w14:paraId="00B92F8F" w14:textId="14889A35"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503" w:history="1">
            <w:r w:rsidR="007E0A3E" w:rsidRPr="007E0A3E">
              <w:rPr>
                <w:rStyle w:val="Hipervnculo"/>
                <w:rFonts w:ascii="Verdana" w:hAnsi="Verdana"/>
              </w:rPr>
              <w:t>1</w:t>
            </w:r>
            <w:r w:rsidR="007E0A3E">
              <w:rPr>
                <w:rStyle w:val="Hipervnculo"/>
                <w:rFonts w:ascii="Verdana" w:hAnsi="Verdana"/>
              </w:rPr>
              <w:t>4</w:t>
            </w:r>
            <w:r w:rsidR="007E0A3E" w:rsidRPr="007E0A3E">
              <w:rPr>
                <w:rStyle w:val="Hipervnculo"/>
                <w:rFonts w:ascii="Verdana" w:hAnsi="Verdana"/>
              </w:rPr>
              <w:t>.</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DESCRIPCIÓN DE PROCEDIMIENTO</w:t>
            </w:r>
            <w:r w:rsidR="007E0A3E">
              <w:rPr>
                <w:rStyle w:val="Hipervnculo"/>
                <w:rFonts w:ascii="Verdana" w:hAnsi="Verdana"/>
              </w:rPr>
              <w:t>S</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_Toc151541503 \h </w:instrText>
            </w:r>
            <w:r w:rsidR="007E0A3E" w:rsidRPr="007E0A3E">
              <w:rPr>
                <w:rFonts w:ascii="Verdana" w:hAnsi="Verdana"/>
                <w:webHidden/>
              </w:rPr>
            </w:r>
            <w:r w:rsidR="007E0A3E" w:rsidRPr="007E0A3E">
              <w:rPr>
                <w:rFonts w:ascii="Verdana" w:hAnsi="Verdana"/>
                <w:webHidden/>
              </w:rPr>
              <w:fldChar w:fldCharType="separate"/>
            </w:r>
            <w:r w:rsidR="00353AEC">
              <w:rPr>
                <w:rFonts w:ascii="Verdana" w:hAnsi="Verdana"/>
                <w:webHidden/>
              </w:rPr>
              <w:t>19</w:t>
            </w:r>
            <w:r w:rsidR="007E0A3E" w:rsidRPr="007E0A3E">
              <w:rPr>
                <w:rFonts w:ascii="Verdana" w:hAnsi="Verdana"/>
                <w:webHidden/>
              </w:rPr>
              <w:fldChar w:fldCharType="end"/>
            </w:r>
          </w:hyperlink>
        </w:p>
        <w:p w14:paraId="33579345" w14:textId="626BE4A9" w:rsidR="007E0A3E" w:rsidRPr="007E0A3E" w:rsidRDefault="00000000">
          <w:pPr>
            <w:pStyle w:val="TDC1"/>
            <w:rPr>
              <w:rFonts w:ascii="Verdana" w:eastAsiaTheme="minorEastAsia" w:hAnsi="Verdana" w:cstheme="minorBidi"/>
              <w:b w:val="0"/>
              <w:kern w:val="2"/>
              <w:lang w:val="es-GT" w:eastAsia="es-GT"/>
              <w14:ligatures w14:val="standardContextual"/>
            </w:rPr>
          </w:pPr>
          <w:hyperlink w:anchor="_Toc151541511" w:history="1">
            <w:r w:rsidR="007E0A3E" w:rsidRPr="007E0A3E">
              <w:rPr>
                <w:rStyle w:val="Hipervnculo"/>
                <w:rFonts w:ascii="Verdana" w:hAnsi="Verdana"/>
              </w:rPr>
              <w:t>1</w:t>
            </w:r>
            <w:r w:rsidR="007E0A3E">
              <w:rPr>
                <w:rStyle w:val="Hipervnculo"/>
                <w:rFonts w:ascii="Verdana" w:hAnsi="Verdana"/>
              </w:rPr>
              <w:t>5</w:t>
            </w:r>
            <w:r w:rsidR="007E0A3E" w:rsidRPr="007E0A3E">
              <w:rPr>
                <w:rStyle w:val="Hipervnculo"/>
                <w:rFonts w:ascii="Verdana" w:hAnsi="Verdana"/>
              </w:rPr>
              <w:t>.</w:t>
            </w:r>
            <w:r w:rsidR="007E0A3E" w:rsidRPr="007E0A3E">
              <w:rPr>
                <w:rFonts w:ascii="Verdana" w:eastAsiaTheme="minorEastAsia" w:hAnsi="Verdana" w:cstheme="minorBidi"/>
                <w:b w:val="0"/>
                <w:kern w:val="2"/>
                <w:lang w:val="es-GT" w:eastAsia="es-GT"/>
                <w14:ligatures w14:val="standardContextual"/>
              </w:rPr>
              <w:tab/>
            </w:r>
            <w:r w:rsidR="007E0A3E" w:rsidRPr="007E0A3E">
              <w:rPr>
                <w:rStyle w:val="Hipervnculo"/>
                <w:rFonts w:ascii="Verdana" w:hAnsi="Verdana"/>
              </w:rPr>
              <w:t>ANEXOS</w:t>
            </w:r>
            <w:r w:rsidR="007E0A3E" w:rsidRPr="007E0A3E">
              <w:rPr>
                <w:rFonts w:ascii="Verdana" w:hAnsi="Verdana"/>
                <w:webHidden/>
              </w:rPr>
              <w:tab/>
            </w:r>
            <w:r w:rsidR="007E0A3E" w:rsidRPr="007E0A3E">
              <w:rPr>
                <w:rFonts w:ascii="Verdana" w:hAnsi="Verdana"/>
                <w:webHidden/>
              </w:rPr>
              <w:fldChar w:fldCharType="begin"/>
            </w:r>
            <w:r w:rsidR="007E0A3E" w:rsidRPr="007E0A3E">
              <w:rPr>
                <w:rFonts w:ascii="Verdana" w:hAnsi="Verdana"/>
                <w:webHidden/>
              </w:rPr>
              <w:instrText xml:space="preserve"> PAGEREF _Toc151541511 \h </w:instrText>
            </w:r>
            <w:r w:rsidR="007E0A3E" w:rsidRPr="007E0A3E">
              <w:rPr>
                <w:rFonts w:ascii="Verdana" w:hAnsi="Verdana"/>
                <w:webHidden/>
              </w:rPr>
            </w:r>
            <w:r w:rsidR="007E0A3E" w:rsidRPr="007E0A3E">
              <w:rPr>
                <w:rFonts w:ascii="Verdana" w:hAnsi="Verdana"/>
                <w:webHidden/>
              </w:rPr>
              <w:fldChar w:fldCharType="separate"/>
            </w:r>
            <w:r w:rsidR="00353AEC">
              <w:rPr>
                <w:rFonts w:ascii="Verdana" w:hAnsi="Verdana"/>
                <w:webHidden/>
              </w:rPr>
              <w:t>42</w:t>
            </w:r>
            <w:r w:rsidR="007E0A3E" w:rsidRPr="007E0A3E">
              <w:rPr>
                <w:rFonts w:ascii="Verdana" w:hAnsi="Verdana"/>
                <w:webHidden/>
              </w:rPr>
              <w:fldChar w:fldCharType="end"/>
            </w:r>
          </w:hyperlink>
        </w:p>
        <w:p w14:paraId="3B6EAF10" w14:textId="1C2AC34B" w:rsidR="007E0A3E" w:rsidRDefault="007E0A3E">
          <w:r>
            <w:rPr>
              <w:b/>
              <w:bCs/>
            </w:rPr>
            <w:fldChar w:fldCharType="end"/>
          </w:r>
        </w:p>
      </w:sdtContent>
    </w:sdt>
    <w:p w14:paraId="00000076" w14:textId="77777777" w:rsidR="00BF3556" w:rsidRDefault="00BF3556" w:rsidP="00452D82">
      <w:pPr>
        <w:pStyle w:val="Ttulo1"/>
        <w:numPr>
          <w:ilvl w:val="0"/>
          <w:numId w:val="0"/>
        </w:numPr>
        <w:ind w:left="426" w:hanging="426"/>
      </w:pPr>
    </w:p>
    <w:p w14:paraId="00000077" w14:textId="77777777" w:rsidR="00BF3556" w:rsidRDefault="00000000">
      <w:pPr>
        <w:pBdr>
          <w:top w:val="nil"/>
          <w:left w:val="nil"/>
          <w:bottom w:val="nil"/>
          <w:right w:val="nil"/>
          <w:between w:val="nil"/>
        </w:pBdr>
        <w:spacing w:after="120" w:line="480" w:lineRule="auto"/>
        <w:ind w:left="283"/>
        <w:rPr>
          <w:color w:val="000000"/>
        </w:rPr>
      </w:pPr>
      <w:r>
        <w:rPr>
          <w:color w:val="000000"/>
        </w:rPr>
        <w:t xml:space="preserve"> </w:t>
      </w:r>
    </w:p>
    <w:p w14:paraId="00000078" w14:textId="77777777" w:rsidR="00BF3556" w:rsidRDefault="00BF3556">
      <w:pPr>
        <w:pBdr>
          <w:top w:val="nil"/>
          <w:left w:val="nil"/>
          <w:bottom w:val="nil"/>
          <w:right w:val="nil"/>
          <w:between w:val="nil"/>
        </w:pBdr>
        <w:spacing w:after="120" w:line="480" w:lineRule="auto"/>
        <w:ind w:left="283"/>
        <w:rPr>
          <w:b/>
          <w:color w:val="000000"/>
        </w:rPr>
      </w:pPr>
    </w:p>
    <w:p w14:paraId="00000079" w14:textId="77777777" w:rsidR="00BF3556" w:rsidRDefault="00BF3556">
      <w:pPr>
        <w:pBdr>
          <w:top w:val="nil"/>
          <w:left w:val="nil"/>
          <w:bottom w:val="nil"/>
          <w:right w:val="nil"/>
          <w:between w:val="nil"/>
        </w:pBdr>
        <w:spacing w:after="120" w:line="480" w:lineRule="auto"/>
        <w:ind w:left="283"/>
        <w:rPr>
          <w:color w:val="000000"/>
        </w:rPr>
      </w:pPr>
    </w:p>
    <w:p w14:paraId="00000084" w14:textId="77777777" w:rsidR="00BF3556" w:rsidRDefault="00000000">
      <w:pPr>
        <w:pStyle w:val="Ttulo1"/>
        <w:numPr>
          <w:ilvl w:val="0"/>
          <w:numId w:val="1"/>
        </w:numPr>
      </w:pPr>
      <w:bookmarkStart w:id="1" w:name="_Toc151541489"/>
      <w:r>
        <w:lastRenderedPageBreak/>
        <w:t>LISTA DE DISTRIBUCIÓN DEL MANUAL</w:t>
      </w:r>
      <w:bookmarkEnd w:id="1"/>
    </w:p>
    <w:p w14:paraId="00000085" w14:textId="77777777" w:rsidR="00BF3556" w:rsidRDefault="00BF3556">
      <w:pPr>
        <w:pBdr>
          <w:top w:val="nil"/>
          <w:left w:val="nil"/>
          <w:bottom w:val="nil"/>
          <w:right w:val="nil"/>
          <w:between w:val="nil"/>
        </w:pBdr>
        <w:spacing w:after="0"/>
        <w:ind w:left="283"/>
        <w:rPr>
          <w:rFonts w:ascii="Verdana" w:eastAsia="Verdana" w:hAnsi="Verdana" w:cs="Verdana"/>
          <w:color w:val="000000"/>
          <w:sz w:val="20"/>
          <w:szCs w:val="20"/>
        </w:rPr>
      </w:pPr>
    </w:p>
    <w:p w14:paraId="00000086" w14:textId="77777777" w:rsidR="00BF3556" w:rsidRDefault="00000000" w:rsidP="007E0A3E">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Manual de Normas y Procedimientos de la Unidad de Auditoría Interna, de la Comisión Presidencial por la Paz y los Derechos Humanos –COPADEH-, es distribuido de la siguiente manera:</w:t>
      </w:r>
    </w:p>
    <w:p w14:paraId="2625E612" w14:textId="77777777" w:rsidR="007E0A3E" w:rsidRDefault="007E0A3E" w:rsidP="007E0A3E">
      <w:pPr>
        <w:pBdr>
          <w:top w:val="nil"/>
          <w:left w:val="nil"/>
          <w:bottom w:val="nil"/>
          <w:right w:val="nil"/>
          <w:between w:val="nil"/>
        </w:pBdr>
        <w:spacing w:after="0"/>
        <w:jc w:val="both"/>
        <w:rPr>
          <w:rFonts w:ascii="Verdana" w:eastAsia="Verdana" w:hAnsi="Verdana" w:cs="Verdana"/>
          <w:color w:val="000000"/>
        </w:rPr>
      </w:pPr>
    </w:p>
    <w:tbl>
      <w:tblPr>
        <w:tblStyle w:val="a0"/>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4"/>
        <w:gridCol w:w="1843"/>
        <w:gridCol w:w="2551"/>
      </w:tblGrid>
      <w:tr w:rsidR="00BF3556" w14:paraId="25C894C9" w14:textId="77777777">
        <w:trPr>
          <w:trHeight w:val="569"/>
          <w:jc w:val="center"/>
        </w:trPr>
        <w:tc>
          <w:tcPr>
            <w:tcW w:w="705" w:type="dxa"/>
            <w:shd w:val="clear" w:color="auto" w:fill="BFBFBF"/>
            <w:vAlign w:val="center"/>
          </w:tcPr>
          <w:p w14:paraId="00000087" w14:textId="77777777" w:rsidR="00BF3556" w:rsidRDefault="0000000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2834" w:type="dxa"/>
            <w:shd w:val="clear" w:color="auto" w:fill="BFBFBF"/>
            <w:vAlign w:val="center"/>
          </w:tcPr>
          <w:p w14:paraId="00000088" w14:textId="77777777" w:rsidR="00BF3556" w:rsidRDefault="0000000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DEPENDENCIA</w:t>
            </w:r>
          </w:p>
        </w:tc>
        <w:tc>
          <w:tcPr>
            <w:tcW w:w="1843" w:type="dxa"/>
            <w:shd w:val="clear" w:color="auto" w:fill="BFBFBF"/>
            <w:vAlign w:val="center"/>
          </w:tcPr>
          <w:p w14:paraId="00000089" w14:textId="77777777" w:rsidR="00BF3556" w:rsidRDefault="0000000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PUESTO</w:t>
            </w:r>
          </w:p>
        </w:tc>
        <w:tc>
          <w:tcPr>
            <w:tcW w:w="2551" w:type="dxa"/>
            <w:shd w:val="clear" w:color="auto" w:fill="BFBFBF"/>
          </w:tcPr>
          <w:p w14:paraId="0000008A" w14:textId="77777777" w:rsidR="00BF3556" w:rsidRDefault="00000000">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TIPO DE DOCUMENTO</w:t>
            </w:r>
          </w:p>
        </w:tc>
      </w:tr>
      <w:tr w:rsidR="00BF3556" w14:paraId="1B00A136" w14:textId="77777777">
        <w:trPr>
          <w:trHeight w:val="510"/>
          <w:jc w:val="center"/>
        </w:trPr>
        <w:tc>
          <w:tcPr>
            <w:tcW w:w="705" w:type="dxa"/>
            <w:vAlign w:val="center"/>
          </w:tcPr>
          <w:p w14:paraId="0000008B" w14:textId="77777777" w:rsidR="00BF3556" w:rsidRDefault="0000000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1</w:t>
            </w:r>
          </w:p>
        </w:tc>
        <w:tc>
          <w:tcPr>
            <w:tcW w:w="2834" w:type="dxa"/>
            <w:vAlign w:val="center"/>
          </w:tcPr>
          <w:p w14:paraId="0000008C" w14:textId="77777777" w:rsidR="00BF3556" w:rsidRDefault="0000000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Unidad de Auditoría Interna</w:t>
            </w:r>
          </w:p>
        </w:tc>
        <w:tc>
          <w:tcPr>
            <w:tcW w:w="1843" w:type="dxa"/>
            <w:vAlign w:val="center"/>
          </w:tcPr>
          <w:p w14:paraId="0000008D" w14:textId="77777777" w:rsidR="00BF3556" w:rsidRDefault="00000000">
            <w:pPr>
              <w:spacing w:after="0"/>
              <w:jc w:val="center"/>
              <w:rPr>
                <w:rFonts w:ascii="Verdana" w:eastAsia="Verdana" w:hAnsi="Verdana" w:cs="Verdana"/>
                <w:sz w:val="18"/>
                <w:szCs w:val="18"/>
              </w:rPr>
            </w:pPr>
            <w:r>
              <w:rPr>
                <w:rFonts w:ascii="Verdana" w:eastAsia="Verdana" w:hAnsi="Verdana" w:cs="Verdana"/>
                <w:sz w:val="18"/>
                <w:szCs w:val="18"/>
              </w:rPr>
              <w:t>Jefe (a)</w:t>
            </w:r>
          </w:p>
        </w:tc>
        <w:tc>
          <w:tcPr>
            <w:tcW w:w="2551" w:type="dxa"/>
          </w:tcPr>
          <w:p w14:paraId="0000008E" w14:textId="77777777" w:rsidR="00BF3556" w:rsidRDefault="00000000">
            <w:pPr>
              <w:spacing w:after="0"/>
              <w:jc w:val="center"/>
              <w:rPr>
                <w:rFonts w:ascii="Verdana" w:eastAsia="Verdana" w:hAnsi="Verdana" w:cs="Verdana"/>
                <w:sz w:val="18"/>
                <w:szCs w:val="18"/>
              </w:rPr>
            </w:pPr>
            <w:r>
              <w:rPr>
                <w:rFonts w:ascii="Verdana" w:eastAsia="Verdana" w:hAnsi="Verdana" w:cs="Verdana"/>
                <w:sz w:val="18"/>
                <w:szCs w:val="18"/>
              </w:rPr>
              <w:t>Copia</w:t>
            </w:r>
          </w:p>
        </w:tc>
      </w:tr>
      <w:tr w:rsidR="00BF3556" w14:paraId="02356552" w14:textId="77777777">
        <w:trPr>
          <w:trHeight w:val="510"/>
          <w:jc w:val="center"/>
        </w:trPr>
        <w:tc>
          <w:tcPr>
            <w:tcW w:w="705" w:type="dxa"/>
            <w:vAlign w:val="center"/>
          </w:tcPr>
          <w:p w14:paraId="0000008F" w14:textId="77777777" w:rsidR="00BF3556" w:rsidRDefault="0000000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2</w:t>
            </w:r>
          </w:p>
        </w:tc>
        <w:tc>
          <w:tcPr>
            <w:tcW w:w="2834" w:type="dxa"/>
            <w:vAlign w:val="center"/>
          </w:tcPr>
          <w:p w14:paraId="00000090" w14:textId="77777777" w:rsidR="00BF3556" w:rsidRDefault="0000000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Unidad de Planificación</w:t>
            </w:r>
          </w:p>
        </w:tc>
        <w:tc>
          <w:tcPr>
            <w:tcW w:w="1843" w:type="dxa"/>
            <w:vAlign w:val="center"/>
          </w:tcPr>
          <w:p w14:paraId="00000091" w14:textId="77777777" w:rsidR="00BF3556" w:rsidRDefault="00000000">
            <w:pPr>
              <w:spacing w:after="0"/>
              <w:jc w:val="center"/>
              <w:rPr>
                <w:rFonts w:ascii="Verdana" w:eastAsia="Verdana" w:hAnsi="Verdana" w:cs="Verdana"/>
                <w:sz w:val="18"/>
                <w:szCs w:val="18"/>
              </w:rPr>
            </w:pPr>
            <w:r>
              <w:rPr>
                <w:rFonts w:ascii="Verdana" w:eastAsia="Verdana" w:hAnsi="Verdana" w:cs="Verdana"/>
                <w:sz w:val="18"/>
                <w:szCs w:val="18"/>
              </w:rPr>
              <w:t>Jefe (a)</w:t>
            </w:r>
          </w:p>
        </w:tc>
        <w:tc>
          <w:tcPr>
            <w:tcW w:w="2551" w:type="dxa"/>
          </w:tcPr>
          <w:p w14:paraId="00000092" w14:textId="77777777" w:rsidR="00BF3556" w:rsidRDefault="00000000">
            <w:pPr>
              <w:spacing w:after="0"/>
              <w:jc w:val="center"/>
              <w:rPr>
                <w:rFonts w:ascii="Verdana" w:eastAsia="Verdana" w:hAnsi="Verdana" w:cs="Verdana"/>
                <w:sz w:val="18"/>
                <w:szCs w:val="18"/>
              </w:rPr>
            </w:pPr>
            <w:r>
              <w:rPr>
                <w:rFonts w:ascii="Verdana" w:eastAsia="Verdana" w:hAnsi="Verdana" w:cs="Verdana"/>
                <w:sz w:val="18"/>
                <w:szCs w:val="18"/>
              </w:rPr>
              <w:t>Original</w:t>
            </w:r>
          </w:p>
        </w:tc>
      </w:tr>
      <w:tr w:rsidR="00BF3556" w14:paraId="557C9FF4" w14:textId="77777777">
        <w:trPr>
          <w:trHeight w:val="510"/>
          <w:jc w:val="center"/>
        </w:trPr>
        <w:tc>
          <w:tcPr>
            <w:tcW w:w="705" w:type="dxa"/>
            <w:vAlign w:val="center"/>
          </w:tcPr>
          <w:p w14:paraId="00000093" w14:textId="77777777" w:rsidR="00BF3556" w:rsidRDefault="0000000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3</w:t>
            </w:r>
          </w:p>
        </w:tc>
        <w:tc>
          <w:tcPr>
            <w:tcW w:w="2834" w:type="dxa"/>
            <w:vAlign w:val="center"/>
          </w:tcPr>
          <w:p w14:paraId="00000094" w14:textId="77777777" w:rsidR="00BF3556" w:rsidRDefault="0000000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Dirección Ejecutiva</w:t>
            </w:r>
          </w:p>
        </w:tc>
        <w:tc>
          <w:tcPr>
            <w:tcW w:w="1843" w:type="dxa"/>
            <w:vAlign w:val="center"/>
          </w:tcPr>
          <w:p w14:paraId="00000095" w14:textId="77777777" w:rsidR="00BF3556" w:rsidRDefault="00000000">
            <w:pPr>
              <w:spacing w:after="0"/>
              <w:jc w:val="center"/>
              <w:rPr>
                <w:rFonts w:ascii="Verdana" w:eastAsia="Verdana" w:hAnsi="Verdana" w:cs="Verdana"/>
                <w:sz w:val="18"/>
                <w:szCs w:val="18"/>
              </w:rPr>
            </w:pPr>
            <w:r>
              <w:rPr>
                <w:rFonts w:ascii="Verdana" w:eastAsia="Verdana" w:hAnsi="Verdana" w:cs="Verdana"/>
                <w:sz w:val="18"/>
                <w:szCs w:val="18"/>
              </w:rPr>
              <w:t>Director (a)</w:t>
            </w:r>
          </w:p>
        </w:tc>
        <w:tc>
          <w:tcPr>
            <w:tcW w:w="2551" w:type="dxa"/>
          </w:tcPr>
          <w:p w14:paraId="00000096" w14:textId="77777777" w:rsidR="00BF3556" w:rsidRDefault="00000000">
            <w:pPr>
              <w:spacing w:after="0"/>
              <w:jc w:val="center"/>
              <w:rPr>
                <w:rFonts w:ascii="Verdana" w:eastAsia="Verdana" w:hAnsi="Verdana" w:cs="Verdana"/>
                <w:sz w:val="18"/>
                <w:szCs w:val="18"/>
              </w:rPr>
            </w:pPr>
            <w:r>
              <w:rPr>
                <w:rFonts w:ascii="Verdana" w:eastAsia="Verdana" w:hAnsi="Verdana" w:cs="Verdana"/>
                <w:sz w:val="18"/>
                <w:szCs w:val="18"/>
              </w:rPr>
              <w:t>Copia</w:t>
            </w:r>
          </w:p>
        </w:tc>
      </w:tr>
      <w:tr w:rsidR="00BF3556" w14:paraId="29113115" w14:textId="77777777">
        <w:trPr>
          <w:trHeight w:val="510"/>
          <w:jc w:val="center"/>
        </w:trPr>
        <w:tc>
          <w:tcPr>
            <w:tcW w:w="705" w:type="dxa"/>
            <w:vAlign w:val="center"/>
          </w:tcPr>
          <w:p w14:paraId="00000097" w14:textId="77777777" w:rsidR="00BF3556" w:rsidRDefault="0000000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4</w:t>
            </w:r>
          </w:p>
        </w:tc>
        <w:tc>
          <w:tcPr>
            <w:tcW w:w="2834" w:type="dxa"/>
            <w:vAlign w:val="center"/>
          </w:tcPr>
          <w:p w14:paraId="00000098" w14:textId="77777777" w:rsidR="00BF3556" w:rsidRDefault="00000000">
            <w:pPr>
              <w:pBdr>
                <w:top w:val="nil"/>
                <w:left w:val="nil"/>
                <w:bottom w:val="nil"/>
                <w:right w:val="nil"/>
                <w:between w:val="nil"/>
              </w:pBdr>
              <w:spacing w:after="0"/>
              <w:jc w:val="center"/>
              <w:rPr>
                <w:rFonts w:ascii="Verdana" w:eastAsia="Verdana" w:hAnsi="Verdana" w:cs="Verdana"/>
                <w:color w:val="000000"/>
                <w:sz w:val="18"/>
                <w:szCs w:val="18"/>
              </w:rPr>
            </w:pPr>
            <w:r>
              <w:rPr>
                <w:rFonts w:ascii="Verdana" w:eastAsia="Verdana" w:hAnsi="Verdana" w:cs="Verdana"/>
                <w:color w:val="000000"/>
                <w:sz w:val="18"/>
                <w:szCs w:val="18"/>
              </w:rPr>
              <w:t>Unidad de Asuntos Jurídicos</w:t>
            </w:r>
          </w:p>
        </w:tc>
        <w:tc>
          <w:tcPr>
            <w:tcW w:w="1843" w:type="dxa"/>
            <w:vAlign w:val="center"/>
          </w:tcPr>
          <w:p w14:paraId="00000099" w14:textId="77777777" w:rsidR="00BF3556" w:rsidRDefault="00000000">
            <w:pPr>
              <w:spacing w:after="0"/>
              <w:jc w:val="center"/>
              <w:rPr>
                <w:rFonts w:ascii="Verdana" w:eastAsia="Verdana" w:hAnsi="Verdana" w:cs="Verdana"/>
                <w:sz w:val="18"/>
                <w:szCs w:val="18"/>
              </w:rPr>
            </w:pPr>
            <w:r>
              <w:rPr>
                <w:rFonts w:ascii="Verdana" w:eastAsia="Verdana" w:hAnsi="Verdana" w:cs="Verdana"/>
                <w:sz w:val="18"/>
                <w:szCs w:val="18"/>
              </w:rPr>
              <w:t>Jefe (a)</w:t>
            </w:r>
          </w:p>
        </w:tc>
        <w:tc>
          <w:tcPr>
            <w:tcW w:w="2551" w:type="dxa"/>
          </w:tcPr>
          <w:p w14:paraId="0000009A" w14:textId="77777777" w:rsidR="00BF3556" w:rsidRDefault="00000000">
            <w:pPr>
              <w:spacing w:after="0"/>
              <w:jc w:val="center"/>
              <w:rPr>
                <w:rFonts w:ascii="Verdana" w:eastAsia="Verdana" w:hAnsi="Verdana" w:cs="Verdana"/>
                <w:sz w:val="18"/>
                <w:szCs w:val="18"/>
              </w:rPr>
            </w:pPr>
            <w:r>
              <w:rPr>
                <w:rFonts w:ascii="Verdana" w:eastAsia="Verdana" w:hAnsi="Verdana" w:cs="Verdana"/>
                <w:sz w:val="18"/>
                <w:szCs w:val="18"/>
              </w:rPr>
              <w:t>Copia</w:t>
            </w:r>
          </w:p>
        </w:tc>
      </w:tr>
    </w:tbl>
    <w:p w14:paraId="0000009B" w14:textId="77777777" w:rsidR="00BF3556" w:rsidRDefault="00BF3556">
      <w:pPr>
        <w:pBdr>
          <w:top w:val="nil"/>
          <w:left w:val="nil"/>
          <w:bottom w:val="nil"/>
          <w:right w:val="nil"/>
          <w:between w:val="nil"/>
        </w:pBdr>
        <w:spacing w:after="120"/>
        <w:jc w:val="both"/>
        <w:rPr>
          <w:rFonts w:ascii="Verdana" w:eastAsia="Verdana" w:hAnsi="Verdana" w:cs="Verdana"/>
          <w:color w:val="000000"/>
          <w:sz w:val="20"/>
          <w:szCs w:val="20"/>
        </w:rPr>
      </w:pPr>
    </w:p>
    <w:p w14:paraId="0000009C" w14:textId="77777777" w:rsidR="00BF3556" w:rsidRDefault="00000000">
      <w:pPr>
        <w:pBdr>
          <w:top w:val="nil"/>
          <w:left w:val="nil"/>
          <w:bottom w:val="nil"/>
          <w:right w:val="nil"/>
          <w:between w:val="nil"/>
        </w:pBdr>
        <w:spacing w:after="120"/>
        <w:jc w:val="both"/>
        <w:rPr>
          <w:rFonts w:ascii="Verdana" w:eastAsia="Verdana" w:hAnsi="Verdana" w:cs="Verdana"/>
          <w:color w:val="000000"/>
          <w:sz w:val="20"/>
          <w:szCs w:val="20"/>
        </w:rPr>
      </w:pPr>
      <w:r>
        <w:rPr>
          <w:rFonts w:ascii="Verdana" w:eastAsia="Verdana" w:hAnsi="Verdana" w:cs="Verdana"/>
          <w:color w:val="000000"/>
          <w:sz w:val="20"/>
          <w:szCs w:val="20"/>
        </w:rPr>
        <w:t>Este Manual de Normas y Procedimientos es propiedad de la COPADEH y ha consignado un ejemplar original para su resguardo en la Unidad de Planificación y copia del original en forma física de acuerdo a la lista que antecede. Versión digital en Word en la Unidad de Planificación.</w:t>
      </w:r>
    </w:p>
    <w:p w14:paraId="0000009D" w14:textId="77777777" w:rsidR="00BF3556" w:rsidRDefault="00000000">
      <w:pPr>
        <w:pBdr>
          <w:top w:val="nil"/>
          <w:left w:val="nil"/>
          <w:bottom w:val="nil"/>
          <w:right w:val="nil"/>
          <w:between w:val="nil"/>
        </w:pBdr>
        <w:spacing w:after="120"/>
        <w:jc w:val="both"/>
        <w:rPr>
          <w:rFonts w:ascii="Verdana" w:eastAsia="Verdana" w:hAnsi="Verdana" w:cs="Verdana"/>
          <w:color w:val="000000"/>
          <w:sz w:val="20"/>
          <w:szCs w:val="20"/>
        </w:rPr>
      </w:pPr>
      <w:r>
        <w:rPr>
          <w:rFonts w:ascii="Verdana" w:eastAsia="Verdana" w:hAnsi="Verdana" w:cs="Verdana"/>
          <w:color w:val="000000"/>
          <w:sz w:val="20"/>
          <w:szCs w:val="20"/>
        </w:rPr>
        <w:t>El Manual y sus copias deben mantenerse en un lugar accesible para rápida consulta y debe promoverse su divulgación verbal y escrita entre el personal subordinado.</w:t>
      </w:r>
    </w:p>
    <w:p w14:paraId="427E41EF" w14:textId="77777777" w:rsidR="007E0A3E" w:rsidRDefault="007E0A3E">
      <w:pPr>
        <w:pBdr>
          <w:top w:val="nil"/>
          <w:left w:val="nil"/>
          <w:bottom w:val="nil"/>
          <w:right w:val="nil"/>
          <w:between w:val="nil"/>
        </w:pBdr>
        <w:spacing w:after="120"/>
        <w:jc w:val="both"/>
        <w:rPr>
          <w:rFonts w:ascii="Verdana" w:eastAsia="Verdana" w:hAnsi="Verdana" w:cs="Verdana"/>
          <w:color w:val="000000"/>
          <w:sz w:val="20"/>
          <w:szCs w:val="20"/>
        </w:rPr>
      </w:pPr>
    </w:p>
    <w:p w14:paraId="0000009E" w14:textId="77777777" w:rsidR="00BF3556" w:rsidRDefault="00000000">
      <w:pPr>
        <w:pStyle w:val="Ttulo1"/>
        <w:numPr>
          <w:ilvl w:val="0"/>
          <w:numId w:val="1"/>
        </w:numPr>
      </w:pPr>
      <w:bookmarkStart w:id="2" w:name="_Toc151541490"/>
      <w:r>
        <w:t>LISTA DE PÁGINAS EFECTIVAS</w:t>
      </w:r>
      <w:bookmarkEnd w:id="2"/>
    </w:p>
    <w:p w14:paraId="6A395342" w14:textId="77777777" w:rsidR="001047CE" w:rsidRPr="001047CE" w:rsidRDefault="001047CE" w:rsidP="001047CE">
      <w:pPr>
        <w:pStyle w:val="Sangra2detindependiente"/>
        <w:rPr>
          <w:lang w:eastAsia="es-ES"/>
        </w:rPr>
      </w:pPr>
    </w:p>
    <w:tbl>
      <w:tblPr>
        <w:tblStyle w:val="a1"/>
        <w:tblpPr w:leftFromText="141" w:rightFromText="141" w:vertAnchor="text" w:tblpY="1"/>
        <w:tblW w:w="88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1134"/>
        <w:gridCol w:w="2552"/>
        <w:gridCol w:w="2192"/>
      </w:tblGrid>
      <w:tr w:rsidR="00BF3556" w14:paraId="1394AA27" w14:textId="77777777" w:rsidTr="002B5D41">
        <w:trPr>
          <w:trHeight w:val="416"/>
          <w:tblHeader/>
        </w:trPr>
        <w:tc>
          <w:tcPr>
            <w:tcW w:w="2972" w:type="dxa"/>
            <w:shd w:val="clear" w:color="auto" w:fill="BFBFBF"/>
            <w:vAlign w:val="center"/>
          </w:tcPr>
          <w:p w14:paraId="0000009F" w14:textId="77777777" w:rsidR="00BF3556" w:rsidRDefault="00BF3556">
            <w:pPr>
              <w:spacing w:after="0" w:line="360" w:lineRule="auto"/>
              <w:jc w:val="center"/>
              <w:rPr>
                <w:rFonts w:ascii="Verdana" w:eastAsia="Verdana" w:hAnsi="Verdana" w:cs="Verdana"/>
                <w:b/>
                <w:sz w:val="20"/>
                <w:szCs w:val="20"/>
              </w:rPr>
            </w:pPr>
            <w:bookmarkStart w:id="3" w:name="_heading=h.3znysh7" w:colFirst="0" w:colLast="0"/>
            <w:bookmarkEnd w:id="3"/>
          </w:p>
          <w:p w14:paraId="000000A0" w14:textId="77777777" w:rsidR="00BF3556" w:rsidRDefault="00BF3556">
            <w:pPr>
              <w:spacing w:after="0" w:line="360" w:lineRule="auto"/>
              <w:jc w:val="center"/>
              <w:rPr>
                <w:rFonts w:ascii="Verdana" w:eastAsia="Verdana" w:hAnsi="Verdana" w:cs="Verdana"/>
                <w:b/>
                <w:sz w:val="20"/>
                <w:szCs w:val="20"/>
              </w:rPr>
            </w:pPr>
          </w:p>
        </w:tc>
        <w:tc>
          <w:tcPr>
            <w:tcW w:w="1134" w:type="dxa"/>
            <w:shd w:val="clear" w:color="auto" w:fill="BFBFBF"/>
            <w:vAlign w:val="center"/>
          </w:tcPr>
          <w:p w14:paraId="000000A1" w14:textId="77777777" w:rsidR="00BF3556" w:rsidRDefault="00000000">
            <w:pPr>
              <w:spacing w:after="0" w:line="360" w:lineRule="auto"/>
              <w:jc w:val="center"/>
              <w:rPr>
                <w:rFonts w:ascii="Verdana" w:eastAsia="Verdana" w:hAnsi="Verdana" w:cs="Verdana"/>
                <w:b/>
                <w:sz w:val="20"/>
                <w:szCs w:val="20"/>
              </w:rPr>
            </w:pPr>
            <w:r>
              <w:rPr>
                <w:rFonts w:ascii="Verdana" w:eastAsia="Verdana" w:hAnsi="Verdana" w:cs="Verdana"/>
                <w:b/>
                <w:sz w:val="20"/>
                <w:szCs w:val="20"/>
              </w:rPr>
              <w:t>PÁGINA No.</w:t>
            </w:r>
          </w:p>
        </w:tc>
        <w:tc>
          <w:tcPr>
            <w:tcW w:w="2552" w:type="dxa"/>
            <w:shd w:val="clear" w:color="auto" w:fill="BFBFBF"/>
            <w:vAlign w:val="center"/>
          </w:tcPr>
          <w:p w14:paraId="000000A2" w14:textId="77777777" w:rsidR="00BF3556" w:rsidRDefault="00000000">
            <w:pPr>
              <w:spacing w:after="0" w:line="360" w:lineRule="auto"/>
              <w:jc w:val="center"/>
              <w:rPr>
                <w:rFonts w:ascii="Verdana" w:eastAsia="Verdana" w:hAnsi="Verdana" w:cs="Verdana"/>
                <w:b/>
                <w:sz w:val="20"/>
                <w:szCs w:val="20"/>
              </w:rPr>
            </w:pPr>
            <w:r>
              <w:rPr>
                <w:rFonts w:ascii="Verdana" w:eastAsia="Verdana" w:hAnsi="Verdana" w:cs="Verdana"/>
                <w:b/>
                <w:sz w:val="20"/>
                <w:szCs w:val="20"/>
              </w:rPr>
              <w:t>REVISIÓN</w:t>
            </w:r>
          </w:p>
        </w:tc>
        <w:tc>
          <w:tcPr>
            <w:tcW w:w="2192" w:type="dxa"/>
            <w:shd w:val="clear" w:color="auto" w:fill="BFBFBF"/>
            <w:vAlign w:val="center"/>
          </w:tcPr>
          <w:p w14:paraId="000000A3" w14:textId="77777777" w:rsidR="00BF3556" w:rsidRDefault="00000000">
            <w:pPr>
              <w:spacing w:after="0" w:line="360" w:lineRule="auto"/>
              <w:jc w:val="center"/>
              <w:rPr>
                <w:rFonts w:ascii="Verdana" w:eastAsia="Verdana" w:hAnsi="Verdana" w:cs="Verdana"/>
                <w:b/>
                <w:sz w:val="20"/>
                <w:szCs w:val="20"/>
              </w:rPr>
            </w:pPr>
            <w:r>
              <w:rPr>
                <w:rFonts w:ascii="Verdana" w:eastAsia="Verdana" w:hAnsi="Verdana" w:cs="Verdana"/>
                <w:b/>
                <w:sz w:val="20"/>
                <w:szCs w:val="20"/>
              </w:rPr>
              <w:t>FECHA</w:t>
            </w:r>
          </w:p>
        </w:tc>
      </w:tr>
      <w:tr w:rsidR="00BF3556" w14:paraId="4950647F" w14:textId="77777777" w:rsidTr="002B5D41">
        <w:tc>
          <w:tcPr>
            <w:tcW w:w="2972" w:type="dxa"/>
            <w:vAlign w:val="center"/>
          </w:tcPr>
          <w:p w14:paraId="000000A4" w14:textId="77777777" w:rsidR="00BF3556" w:rsidRDefault="00000000">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Carátula</w:t>
            </w:r>
          </w:p>
        </w:tc>
        <w:tc>
          <w:tcPr>
            <w:tcW w:w="1134" w:type="dxa"/>
            <w:vAlign w:val="center"/>
          </w:tcPr>
          <w:p w14:paraId="000000A5" w14:textId="77777777" w:rsidR="00BF3556" w:rsidRDefault="00000000">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w:t>
            </w:r>
          </w:p>
        </w:tc>
        <w:tc>
          <w:tcPr>
            <w:tcW w:w="2552" w:type="dxa"/>
            <w:vAlign w:val="center"/>
          </w:tcPr>
          <w:p w14:paraId="000000A6" w14:textId="77777777" w:rsidR="00BF3556" w:rsidRDefault="00000000">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18"/>
                <w:szCs w:val="18"/>
              </w:rPr>
            </w:pPr>
            <w:r>
              <w:rPr>
                <w:rFonts w:ascii="Verdana" w:eastAsia="Verdana" w:hAnsi="Verdana" w:cs="Verdana"/>
                <w:color w:val="000000"/>
                <w:sz w:val="18"/>
                <w:szCs w:val="18"/>
              </w:rPr>
              <w:t>VERSIÓN 2 DEL ORIGINAL</w:t>
            </w:r>
          </w:p>
        </w:tc>
        <w:tc>
          <w:tcPr>
            <w:tcW w:w="2192" w:type="dxa"/>
          </w:tcPr>
          <w:p w14:paraId="000000A7" w14:textId="6FAEBFD9" w:rsidR="00BF3556" w:rsidRDefault="00C26D8C">
            <w:pPr>
              <w:spacing w:after="0" w:line="360" w:lineRule="auto"/>
              <w:jc w:val="center"/>
              <w:rPr>
                <w:rFonts w:ascii="Verdana" w:eastAsia="Verdana" w:hAnsi="Verdana" w:cs="Verdana"/>
                <w:sz w:val="20"/>
                <w:szCs w:val="20"/>
              </w:rPr>
            </w:pPr>
            <w:r>
              <w:rPr>
                <w:rFonts w:ascii="Verdana" w:eastAsia="Verdana" w:hAnsi="Verdana" w:cs="Verdana"/>
                <w:sz w:val="20"/>
                <w:szCs w:val="20"/>
              </w:rPr>
              <w:t>DICIEMBRE 2023</w:t>
            </w:r>
          </w:p>
        </w:tc>
      </w:tr>
      <w:tr w:rsidR="00C26D8C" w14:paraId="2C2C3D2C" w14:textId="77777777" w:rsidTr="002B5D41">
        <w:tc>
          <w:tcPr>
            <w:tcW w:w="2972" w:type="dxa"/>
            <w:vAlign w:val="center"/>
          </w:tcPr>
          <w:p w14:paraId="000000A8" w14:textId="7777777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Índice</w:t>
            </w:r>
          </w:p>
        </w:tc>
        <w:tc>
          <w:tcPr>
            <w:tcW w:w="1134" w:type="dxa"/>
            <w:vAlign w:val="center"/>
          </w:tcPr>
          <w:p w14:paraId="000000A9"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w:t>
            </w:r>
          </w:p>
        </w:tc>
        <w:tc>
          <w:tcPr>
            <w:tcW w:w="2552" w:type="dxa"/>
            <w:vAlign w:val="center"/>
          </w:tcPr>
          <w:p w14:paraId="000000AA" w14:textId="77777777"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18"/>
                <w:szCs w:val="18"/>
              </w:rPr>
              <w:t>VERSIÓN 2 DEL ORIGINAL</w:t>
            </w:r>
          </w:p>
        </w:tc>
        <w:tc>
          <w:tcPr>
            <w:tcW w:w="2192" w:type="dxa"/>
          </w:tcPr>
          <w:p w14:paraId="000000AB" w14:textId="7B867A72" w:rsidR="00C26D8C" w:rsidRDefault="00C26D8C" w:rsidP="00C26D8C">
            <w:pPr>
              <w:spacing w:after="0" w:line="360" w:lineRule="auto"/>
              <w:jc w:val="center"/>
              <w:rPr>
                <w:rFonts w:ascii="Verdana" w:eastAsia="Verdana" w:hAnsi="Verdana" w:cs="Verdana"/>
                <w:sz w:val="20"/>
                <w:szCs w:val="20"/>
              </w:rPr>
            </w:pPr>
            <w:r w:rsidRPr="008F3186">
              <w:rPr>
                <w:rFonts w:ascii="Verdana" w:eastAsia="Verdana" w:hAnsi="Verdana" w:cs="Verdana"/>
                <w:sz w:val="20"/>
                <w:szCs w:val="20"/>
              </w:rPr>
              <w:t>DICIEMBRE 2023</w:t>
            </w:r>
          </w:p>
        </w:tc>
      </w:tr>
      <w:tr w:rsidR="00C26D8C" w14:paraId="38337D14" w14:textId="77777777" w:rsidTr="003E53CF">
        <w:tc>
          <w:tcPr>
            <w:tcW w:w="2972" w:type="dxa"/>
            <w:vAlign w:val="center"/>
          </w:tcPr>
          <w:p w14:paraId="000000AC" w14:textId="295F173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Lista de Páginas Efectivas</w:t>
            </w:r>
          </w:p>
        </w:tc>
        <w:tc>
          <w:tcPr>
            <w:tcW w:w="1134" w:type="dxa"/>
            <w:vAlign w:val="center"/>
          </w:tcPr>
          <w:p w14:paraId="000000AD"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w:t>
            </w:r>
          </w:p>
        </w:tc>
        <w:tc>
          <w:tcPr>
            <w:tcW w:w="2552" w:type="dxa"/>
          </w:tcPr>
          <w:p w14:paraId="000000AE" w14:textId="62F4CD31"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0AF" w14:textId="363F9113" w:rsidR="00C26D8C" w:rsidRDefault="00C26D8C" w:rsidP="00C26D8C">
            <w:pPr>
              <w:spacing w:after="0" w:line="360" w:lineRule="auto"/>
              <w:jc w:val="center"/>
              <w:rPr>
                <w:rFonts w:ascii="Verdana" w:eastAsia="Verdana" w:hAnsi="Verdana" w:cs="Verdana"/>
                <w:sz w:val="20"/>
                <w:szCs w:val="20"/>
              </w:rPr>
            </w:pPr>
            <w:r w:rsidRPr="008F3186">
              <w:rPr>
                <w:rFonts w:ascii="Verdana" w:eastAsia="Verdana" w:hAnsi="Verdana" w:cs="Verdana"/>
                <w:sz w:val="20"/>
                <w:szCs w:val="20"/>
              </w:rPr>
              <w:t>DICIEMBRE 2023</w:t>
            </w:r>
          </w:p>
        </w:tc>
      </w:tr>
      <w:tr w:rsidR="00C26D8C" w14:paraId="2A5235AB" w14:textId="77777777" w:rsidTr="003E53CF">
        <w:tc>
          <w:tcPr>
            <w:tcW w:w="2972" w:type="dxa"/>
          </w:tcPr>
          <w:p w14:paraId="000000B0" w14:textId="15B01B4A" w:rsidR="00C26D8C" w:rsidRDefault="00C26D8C" w:rsidP="00C26D8C">
            <w:pPr>
              <w:spacing w:after="0" w:line="360" w:lineRule="auto"/>
              <w:rPr>
                <w:rFonts w:ascii="Verdana" w:eastAsia="Verdana" w:hAnsi="Verdana" w:cs="Verdana"/>
                <w:color w:val="000000"/>
                <w:sz w:val="20"/>
                <w:szCs w:val="20"/>
              </w:rPr>
            </w:pPr>
            <w:r w:rsidRPr="00374C7A">
              <w:rPr>
                <w:rFonts w:ascii="Verdana" w:eastAsia="Verdana" w:hAnsi="Verdana" w:cs="Verdana"/>
                <w:color w:val="000000"/>
                <w:sz w:val="20"/>
                <w:szCs w:val="20"/>
              </w:rPr>
              <w:t>Lista de Páginas Efectivas</w:t>
            </w:r>
          </w:p>
        </w:tc>
        <w:tc>
          <w:tcPr>
            <w:tcW w:w="1134" w:type="dxa"/>
            <w:vAlign w:val="center"/>
          </w:tcPr>
          <w:p w14:paraId="000000B1"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w:t>
            </w:r>
          </w:p>
        </w:tc>
        <w:tc>
          <w:tcPr>
            <w:tcW w:w="2552" w:type="dxa"/>
          </w:tcPr>
          <w:p w14:paraId="000000B2" w14:textId="5496817C"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0B3" w14:textId="7983CA97" w:rsidR="00C26D8C" w:rsidRDefault="00C26D8C" w:rsidP="00C26D8C">
            <w:pPr>
              <w:spacing w:after="0" w:line="360" w:lineRule="auto"/>
              <w:jc w:val="center"/>
              <w:rPr>
                <w:rFonts w:ascii="Verdana" w:eastAsia="Verdana" w:hAnsi="Verdana" w:cs="Verdana"/>
                <w:sz w:val="20"/>
                <w:szCs w:val="20"/>
              </w:rPr>
            </w:pPr>
            <w:r w:rsidRPr="008F3186">
              <w:rPr>
                <w:rFonts w:ascii="Verdana" w:eastAsia="Verdana" w:hAnsi="Verdana" w:cs="Verdana"/>
                <w:sz w:val="20"/>
                <w:szCs w:val="20"/>
              </w:rPr>
              <w:t>DICIEMBRE 2023</w:t>
            </w:r>
          </w:p>
        </w:tc>
      </w:tr>
      <w:tr w:rsidR="00C26D8C" w14:paraId="2EE1ACF3" w14:textId="77777777" w:rsidTr="003E53CF">
        <w:tc>
          <w:tcPr>
            <w:tcW w:w="2972" w:type="dxa"/>
          </w:tcPr>
          <w:p w14:paraId="000000B4" w14:textId="2BD525C0" w:rsidR="00C26D8C" w:rsidRDefault="00C26D8C" w:rsidP="00C26D8C">
            <w:pPr>
              <w:spacing w:after="0" w:line="360" w:lineRule="auto"/>
              <w:rPr>
                <w:rFonts w:ascii="Verdana" w:eastAsia="Verdana" w:hAnsi="Verdana" w:cs="Verdana"/>
                <w:color w:val="000000"/>
                <w:sz w:val="20"/>
                <w:szCs w:val="20"/>
              </w:rPr>
            </w:pPr>
            <w:r w:rsidRPr="00374C7A">
              <w:rPr>
                <w:rFonts w:ascii="Verdana" w:eastAsia="Verdana" w:hAnsi="Verdana" w:cs="Verdana"/>
                <w:color w:val="000000"/>
                <w:sz w:val="20"/>
                <w:szCs w:val="20"/>
              </w:rPr>
              <w:t>Lista de Páginas Efectivas</w:t>
            </w:r>
          </w:p>
        </w:tc>
        <w:tc>
          <w:tcPr>
            <w:tcW w:w="1134" w:type="dxa"/>
            <w:vAlign w:val="center"/>
          </w:tcPr>
          <w:p w14:paraId="000000B5"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w:t>
            </w:r>
          </w:p>
        </w:tc>
        <w:tc>
          <w:tcPr>
            <w:tcW w:w="2552" w:type="dxa"/>
          </w:tcPr>
          <w:p w14:paraId="000000B6" w14:textId="69E82C02"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0B7" w14:textId="281E0F41" w:rsidR="00C26D8C" w:rsidRDefault="00C26D8C" w:rsidP="00C26D8C">
            <w:pPr>
              <w:spacing w:after="0" w:line="360" w:lineRule="auto"/>
              <w:jc w:val="center"/>
              <w:rPr>
                <w:rFonts w:ascii="Verdana" w:eastAsia="Verdana" w:hAnsi="Verdana" w:cs="Verdana"/>
                <w:sz w:val="20"/>
                <w:szCs w:val="20"/>
              </w:rPr>
            </w:pPr>
            <w:r w:rsidRPr="008F3186">
              <w:rPr>
                <w:rFonts w:ascii="Verdana" w:eastAsia="Verdana" w:hAnsi="Verdana" w:cs="Verdana"/>
                <w:sz w:val="20"/>
                <w:szCs w:val="20"/>
              </w:rPr>
              <w:t>DICIEMBRE 2023</w:t>
            </w:r>
          </w:p>
        </w:tc>
      </w:tr>
      <w:tr w:rsidR="00C26D8C" w14:paraId="22B4B93A" w14:textId="77777777" w:rsidTr="003E53CF">
        <w:tc>
          <w:tcPr>
            <w:tcW w:w="2972" w:type="dxa"/>
            <w:vAlign w:val="center"/>
          </w:tcPr>
          <w:p w14:paraId="000000B8" w14:textId="7777777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Lista de Páginas efectivas</w:t>
            </w:r>
          </w:p>
        </w:tc>
        <w:tc>
          <w:tcPr>
            <w:tcW w:w="1134" w:type="dxa"/>
            <w:vAlign w:val="center"/>
          </w:tcPr>
          <w:p w14:paraId="000000B9"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w:t>
            </w:r>
          </w:p>
        </w:tc>
        <w:tc>
          <w:tcPr>
            <w:tcW w:w="2552" w:type="dxa"/>
          </w:tcPr>
          <w:p w14:paraId="000000BA" w14:textId="4B16AF83"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0BB" w14:textId="2C2DCF8D" w:rsidR="00C26D8C" w:rsidRDefault="00C26D8C" w:rsidP="00C26D8C">
            <w:pPr>
              <w:spacing w:after="0" w:line="360" w:lineRule="auto"/>
              <w:jc w:val="center"/>
              <w:rPr>
                <w:rFonts w:ascii="Verdana" w:eastAsia="Verdana" w:hAnsi="Verdana" w:cs="Verdana"/>
                <w:sz w:val="20"/>
                <w:szCs w:val="20"/>
              </w:rPr>
            </w:pPr>
            <w:r w:rsidRPr="008F3186">
              <w:rPr>
                <w:rFonts w:ascii="Verdana" w:eastAsia="Verdana" w:hAnsi="Verdana" w:cs="Verdana"/>
                <w:sz w:val="20"/>
                <w:szCs w:val="20"/>
              </w:rPr>
              <w:t>DICIEMBRE 2023</w:t>
            </w:r>
          </w:p>
        </w:tc>
      </w:tr>
      <w:tr w:rsidR="00C26D8C" w14:paraId="0A329C79" w14:textId="77777777" w:rsidTr="003E53CF">
        <w:tc>
          <w:tcPr>
            <w:tcW w:w="2972" w:type="dxa"/>
            <w:vAlign w:val="center"/>
          </w:tcPr>
          <w:p w14:paraId="000000BC" w14:textId="4F2530C4"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lastRenderedPageBreak/>
              <w:t>Introducción</w:t>
            </w:r>
          </w:p>
        </w:tc>
        <w:tc>
          <w:tcPr>
            <w:tcW w:w="1134" w:type="dxa"/>
            <w:vAlign w:val="center"/>
          </w:tcPr>
          <w:p w14:paraId="000000BD"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7</w:t>
            </w:r>
          </w:p>
        </w:tc>
        <w:tc>
          <w:tcPr>
            <w:tcW w:w="2552" w:type="dxa"/>
          </w:tcPr>
          <w:p w14:paraId="000000BE" w14:textId="0FB80669"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0BF" w14:textId="1578CE04" w:rsidR="00C26D8C" w:rsidRDefault="00C26D8C" w:rsidP="00C26D8C">
            <w:pPr>
              <w:spacing w:after="0" w:line="360" w:lineRule="auto"/>
              <w:jc w:val="center"/>
              <w:rPr>
                <w:rFonts w:ascii="Verdana" w:eastAsia="Verdana" w:hAnsi="Verdana" w:cs="Verdana"/>
                <w:sz w:val="20"/>
                <w:szCs w:val="20"/>
              </w:rPr>
            </w:pPr>
            <w:r w:rsidRPr="000547FB">
              <w:rPr>
                <w:rFonts w:ascii="Verdana" w:eastAsia="Verdana" w:hAnsi="Verdana" w:cs="Verdana"/>
                <w:sz w:val="20"/>
                <w:szCs w:val="20"/>
              </w:rPr>
              <w:t>DICIEMBRE 2023</w:t>
            </w:r>
          </w:p>
        </w:tc>
      </w:tr>
      <w:tr w:rsidR="00C26D8C" w14:paraId="52A97C7D" w14:textId="77777777" w:rsidTr="003E53CF">
        <w:tc>
          <w:tcPr>
            <w:tcW w:w="2972" w:type="dxa"/>
            <w:vAlign w:val="center"/>
          </w:tcPr>
          <w:p w14:paraId="000000C0" w14:textId="71C160CB"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Introducción</w:t>
            </w:r>
          </w:p>
        </w:tc>
        <w:tc>
          <w:tcPr>
            <w:tcW w:w="1134" w:type="dxa"/>
            <w:vAlign w:val="center"/>
          </w:tcPr>
          <w:p w14:paraId="000000C1"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8</w:t>
            </w:r>
          </w:p>
        </w:tc>
        <w:tc>
          <w:tcPr>
            <w:tcW w:w="2552" w:type="dxa"/>
          </w:tcPr>
          <w:p w14:paraId="000000C2" w14:textId="59344193"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0C3" w14:textId="29B7EE0B" w:rsidR="00C26D8C" w:rsidRDefault="00C26D8C" w:rsidP="00C26D8C">
            <w:pPr>
              <w:spacing w:after="0" w:line="360" w:lineRule="auto"/>
              <w:jc w:val="center"/>
              <w:rPr>
                <w:rFonts w:ascii="Verdana" w:eastAsia="Verdana" w:hAnsi="Verdana" w:cs="Verdana"/>
                <w:sz w:val="20"/>
                <w:szCs w:val="20"/>
              </w:rPr>
            </w:pPr>
            <w:r w:rsidRPr="000547FB">
              <w:rPr>
                <w:rFonts w:ascii="Verdana" w:eastAsia="Verdana" w:hAnsi="Verdana" w:cs="Verdana"/>
                <w:sz w:val="20"/>
                <w:szCs w:val="20"/>
              </w:rPr>
              <w:t>DICIEMBRE 2023</w:t>
            </w:r>
          </w:p>
        </w:tc>
      </w:tr>
      <w:tr w:rsidR="00C26D8C" w14:paraId="4B199988" w14:textId="77777777" w:rsidTr="003E53CF">
        <w:tc>
          <w:tcPr>
            <w:tcW w:w="2972" w:type="dxa"/>
            <w:vAlign w:val="center"/>
          </w:tcPr>
          <w:p w14:paraId="000000C4" w14:textId="118E1363"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 xml:space="preserve">Información General </w:t>
            </w:r>
          </w:p>
        </w:tc>
        <w:tc>
          <w:tcPr>
            <w:tcW w:w="1134" w:type="dxa"/>
            <w:vAlign w:val="center"/>
          </w:tcPr>
          <w:p w14:paraId="000000C5"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9</w:t>
            </w:r>
          </w:p>
        </w:tc>
        <w:tc>
          <w:tcPr>
            <w:tcW w:w="2552" w:type="dxa"/>
          </w:tcPr>
          <w:p w14:paraId="000000C6" w14:textId="408529B2"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0C7" w14:textId="329EF91B" w:rsidR="00C26D8C" w:rsidRDefault="00C26D8C" w:rsidP="00C26D8C">
            <w:pPr>
              <w:spacing w:after="0" w:line="360" w:lineRule="auto"/>
              <w:jc w:val="center"/>
              <w:rPr>
                <w:rFonts w:ascii="Verdana" w:eastAsia="Verdana" w:hAnsi="Verdana" w:cs="Verdana"/>
                <w:sz w:val="20"/>
                <w:szCs w:val="20"/>
              </w:rPr>
            </w:pPr>
            <w:r w:rsidRPr="000547FB">
              <w:rPr>
                <w:rFonts w:ascii="Verdana" w:eastAsia="Verdana" w:hAnsi="Verdana" w:cs="Verdana"/>
                <w:sz w:val="20"/>
                <w:szCs w:val="20"/>
              </w:rPr>
              <w:t>DICIEMBRE 2023</w:t>
            </w:r>
          </w:p>
        </w:tc>
      </w:tr>
      <w:tr w:rsidR="00C26D8C" w14:paraId="3023D33E" w14:textId="77777777" w:rsidTr="003E53CF">
        <w:tc>
          <w:tcPr>
            <w:tcW w:w="2972" w:type="dxa"/>
          </w:tcPr>
          <w:p w14:paraId="000000C8" w14:textId="3E290BFF" w:rsidR="00C26D8C" w:rsidRDefault="00C26D8C" w:rsidP="00C26D8C">
            <w:pPr>
              <w:spacing w:after="0" w:line="360" w:lineRule="auto"/>
              <w:rPr>
                <w:rFonts w:ascii="Verdana" w:eastAsia="Verdana" w:hAnsi="Verdana" w:cs="Verdana"/>
                <w:color w:val="000000"/>
                <w:sz w:val="20"/>
                <w:szCs w:val="20"/>
              </w:rPr>
            </w:pPr>
            <w:r w:rsidRPr="00EB61E5">
              <w:rPr>
                <w:rFonts w:ascii="Verdana" w:eastAsia="Verdana" w:hAnsi="Verdana" w:cs="Verdana"/>
                <w:color w:val="000000"/>
                <w:sz w:val="20"/>
                <w:szCs w:val="20"/>
              </w:rPr>
              <w:t xml:space="preserve">Información General </w:t>
            </w:r>
          </w:p>
        </w:tc>
        <w:tc>
          <w:tcPr>
            <w:tcW w:w="1134" w:type="dxa"/>
            <w:vAlign w:val="center"/>
          </w:tcPr>
          <w:p w14:paraId="000000C9"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10</w:t>
            </w:r>
          </w:p>
        </w:tc>
        <w:tc>
          <w:tcPr>
            <w:tcW w:w="2552" w:type="dxa"/>
          </w:tcPr>
          <w:p w14:paraId="000000CA" w14:textId="6673F70C"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0CB" w14:textId="56F01856" w:rsidR="00C26D8C" w:rsidRDefault="00C26D8C" w:rsidP="00C26D8C">
            <w:pPr>
              <w:spacing w:after="0" w:line="360" w:lineRule="auto"/>
              <w:jc w:val="center"/>
              <w:rPr>
                <w:rFonts w:ascii="Verdana" w:eastAsia="Verdana" w:hAnsi="Verdana" w:cs="Verdana"/>
                <w:sz w:val="20"/>
                <w:szCs w:val="20"/>
              </w:rPr>
            </w:pPr>
            <w:r w:rsidRPr="000547FB">
              <w:rPr>
                <w:rFonts w:ascii="Verdana" w:eastAsia="Verdana" w:hAnsi="Verdana" w:cs="Verdana"/>
                <w:sz w:val="20"/>
                <w:szCs w:val="20"/>
              </w:rPr>
              <w:t>DICIEMBRE 2023</w:t>
            </w:r>
          </w:p>
        </w:tc>
      </w:tr>
      <w:tr w:rsidR="00C26D8C" w14:paraId="696BCD62" w14:textId="77777777" w:rsidTr="003E53CF">
        <w:tc>
          <w:tcPr>
            <w:tcW w:w="2972" w:type="dxa"/>
          </w:tcPr>
          <w:p w14:paraId="000000CC" w14:textId="60593905" w:rsidR="00C26D8C" w:rsidRDefault="00C26D8C" w:rsidP="00C26D8C">
            <w:pPr>
              <w:spacing w:after="0" w:line="360" w:lineRule="auto"/>
              <w:rPr>
                <w:rFonts w:ascii="Verdana" w:eastAsia="Verdana" w:hAnsi="Verdana" w:cs="Verdana"/>
                <w:color w:val="000000"/>
                <w:sz w:val="20"/>
                <w:szCs w:val="20"/>
              </w:rPr>
            </w:pPr>
            <w:r w:rsidRPr="00EB61E5">
              <w:rPr>
                <w:rFonts w:ascii="Verdana" w:eastAsia="Verdana" w:hAnsi="Verdana" w:cs="Verdana"/>
                <w:color w:val="000000"/>
                <w:sz w:val="20"/>
                <w:szCs w:val="20"/>
              </w:rPr>
              <w:t xml:space="preserve">Información General </w:t>
            </w:r>
          </w:p>
        </w:tc>
        <w:tc>
          <w:tcPr>
            <w:tcW w:w="1134" w:type="dxa"/>
            <w:vAlign w:val="center"/>
          </w:tcPr>
          <w:p w14:paraId="000000CD"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11</w:t>
            </w:r>
          </w:p>
        </w:tc>
        <w:tc>
          <w:tcPr>
            <w:tcW w:w="2552" w:type="dxa"/>
          </w:tcPr>
          <w:p w14:paraId="000000CE" w14:textId="78F333D4"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0CF" w14:textId="3389E318" w:rsidR="00C26D8C" w:rsidRDefault="00C26D8C" w:rsidP="00C26D8C">
            <w:pPr>
              <w:spacing w:after="0" w:line="360" w:lineRule="auto"/>
              <w:jc w:val="center"/>
              <w:rPr>
                <w:rFonts w:ascii="Verdana" w:eastAsia="Verdana" w:hAnsi="Verdana" w:cs="Verdana"/>
                <w:sz w:val="20"/>
                <w:szCs w:val="20"/>
              </w:rPr>
            </w:pPr>
            <w:r w:rsidRPr="000547FB">
              <w:rPr>
                <w:rFonts w:ascii="Verdana" w:eastAsia="Verdana" w:hAnsi="Verdana" w:cs="Verdana"/>
                <w:sz w:val="20"/>
                <w:szCs w:val="20"/>
              </w:rPr>
              <w:t>DICIEMBRE 2023</w:t>
            </w:r>
          </w:p>
        </w:tc>
      </w:tr>
      <w:tr w:rsidR="00C26D8C" w14:paraId="67B31CF7" w14:textId="77777777" w:rsidTr="003E53CF">
        <w:tc>
          <w:tcPr>
            <w:tcW w:w="2972" w:type="dxa"/>
          </w:tcPr>
          <w:p w14:paraId="000000D0" w14:textId="2EE51BD5"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Acrónimos</w:t>
            </w:r>
            <w:r w:rsidRPr="00EB61E5">
              <w:rPr>
                <w:rFonts w:ascii="Verdana" w:eastAsia="Verdana" w:hAnsi="Verdana" w:cs="Verdana"/>
                <w:color w:val="000000"/>
                <w:sz w:val="20"/>
                <w:szCs w:val="20"/>
              </w:rPr>
              <w:t xml:space="preserve"> </w:t>
            </w:r>
          </w:p>
        </w:tc>
        <w:tc>
          <w:tcPr>
            <w:tcW w:w="1134" w:type="dxa"/>
            <w:vAlign w:val="center"/>
          </w:tcPr>
          <w:p w14:paraId="000000D1"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12</w:t>
            </w:r>
          </w:p>
        </w:tc>
        <w:tc>
          <w:tcPr>
            <w:tcW w:w="2552" w:type="dxa"/>
          </w:tcPr>
          <w:p w14:paraId="000000D2" w14:textId="2C767D07"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0D3" w14:textId="7E444E43" w:rsidR="00C26D8C" w:rsidRDefault="00C26D8C" w:rsidP="00C26D8C">
            <w:pPr>
              <w:spacing w:after="0" w:line="360" w:lineRule="auto"/>
              <w:jc w:val="center"/>
              <w:rPr>
                <w:rFonts w:ascii="Verdana" w:eastAsia="Verdana" w:hAnsi="Verdana" w:cs="Verdana"/>
                <w:sz w:val="20"/>
                <w:szCs w:val="20"/>
              </w:rPr>
            </w:pPr>
            <w:r w:rsidRPr="000547FB">
              <w:rPr>
                <w:rFonts w:ascii="Verdana" w:eastAsia="Verdana" w:hAnsi="Verdana" w:cs="Verdana"/>
                <w:sz w:val="20"/>
                <w:szCs w:val="20"/>
              </w:rPr>
              <w:t>DICIEMBRE 2023</w:t>
            </w:r>
          </w:p>
        </w:tc>
      </w:tr>
      <w:tr w:rsidR="00C26D8C" w14:paraId="5D6B0CF1" w14:textId="77777777" w:rsidTr="003E53CF">
        <w:tc>
          <w:tcPr>
            <w:tcW w:w="2972" w:type="dxa"/>
            <w:vAlign w:val="center"/>
          </w:tcPr>
          <w:p w14:paraId="000000D4" w14:textId="7777777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 xml:space="preserve">Base Legal </w:t>
            </w:r>
          </w:p>
        </w:tc>
        <w:tc>
          <w:tcPr>
            <w:tcW w:w="1134" w:type="dxa"/>
            <w:vAlign w:val="center"/>
          </w:tcPr>
          <w:p w14:paraId="000000D5"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13</w:t>
            </w:r>
          </w:p>
        </w:tc>
        <w:tc>
          <w:tcPr>
            <w:tcW w:w="2552" w:type="dxa"/>
          </w:tcPr>
          <w:p w14:paraId="000000D6" w14:textId="24A8DF45"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0D7" w14:textId="1EC6A22E" w:rsidR="00C26D8C" w:rsidRDefault="00C26D8C" w:rsidP="00C26D8C">
            <w:pPr>
              <w:spacing w:after="0" w:line="360" w:lineRule="auto"/>
              <w:jc w:val="center"/>
              <w:rPr>
                <w:rFonts w:ascii="Verdana" w:eastAsia="Verdana" w:hAnsi="Verdana" w:cs="Verdana"/>
                <w:sz w:val="20"/>
                <w:szCs w:val="20"/>
              </w:rPr>
            </w:pPr>
            <w:r w:rsidRPr="000547FB">
              <w:rPr>
                <w:rFonts w:ascii="Verdana" w:eastAsia="Verdana" w:hAnsi="Verdana" w:cs="Verdana"/>
                <w:sz w:val="20"/>
                <w:szCs w:val="20"/>
              </w:rPr>
              <w:t>DICIEMBRE 2023</w:t>
            </w:r>
          </w:p>
        </w:tc>
      </w:tr>
      <w:tr w:rsidR="00C26D8C" w14:paraId="6EDC51E4" w14:textId="77777777" w:rsidTr="003E53CF">
        <w:tc>
          <w:tcPr>
            <w:tcW w:w="2972" w:type="dxa"/>
            <w:vAlign w:val="center"/>
          </w:tcPr>
          <w:p w14:paraId="000000D8" w14:textId="01033B14"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 xml:space="preserve">Normativa Relacionada </w:t>
            </w:r>
          </w:p>
        </w:tc>
        <w:tc>
          <w:tcPr>
            <w:tcW w:w="1134" w:type="dxa"/>
            <w:vAlign w:val="center"/>
          </w:tcPr>
          <w:p w14:paraId="000000D9"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14</w:t>
            </w:r>
          </w:p>
        </w:tc>
        <w:tc>
          <w:tcPr>
            <w:tcW w:w="2552" w:type="dxa"/>
          </w:tcPr>
          <w:p w14:paraId="000000DA" w14:textId="34E5B748"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0DB" w14:textId="09767469" w:rsidR="00C26D8C" w:rsidRDefault="00C26D8C" w:rsidP="00C26D8C">
            <w:pPr>
              <w:spacing w:after="0" w:line="360" w:lineRule="auto"/>
              <w:jc w:val="center"/>
              <w:rPr>
                <w:rFonts w:ascii="Verdana" w:eastAsia="Verdana" w:hAnsi="Verdana" w:cs="Verdana"/>
                <w:sz w:val="20"/>
                <w:szCs w:val="20"/>
              </w:rPr>
            </w:pPr>
            <w:r w:rsidRPr="000547FB">
              <w:rPr>
                <w:rFonts w:ascii="Verdana" w:eastAsia="Verdana" w:hAnsi="Verdana" w:cs="Verdana"/>
                <w:sz w:val="20"/>
                <w:szCs w:val="20"/>
              </w:rPr>
              <w:t>DICIEMBRE 2023</w:t>
            </w:r>
          </w:p>
        </w:tc>
      </w:tr>
      <w:tr w:rsidR="00C26D8C" w14:paraId="153E7797" w14:textId="77777777" w:rsidTr="003E53CF">
        <w:tc>
          <w:tcPr>
            <w:tcW w:w="2972" w:type="dxa"/>
            <w:vAlign w:val="center"/>
          </w:tcPr>
          <w:p w14:paraId="000000DC" w14:textId="1B9813CE"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Objetivos</w:t>
            </w:r>
          </w:p>
        </w:tc>
        <w:tc>
          <w:tcPr>
            <w:tcW w:w="1134" w:type="dxa"/>
            <w:vAlign w:val="center"/>
          </w:tcPr>
          <w:p w14:paraId="000000DD"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15</w:t>
            </w:r>
          </w:p>
        </w:tc>
        <w:tc>
          <w:tcPr>
            <w:tcW w:w="2552" w:type="dxa"/>
          </w:tcPr>
          <w:p w14:paraId="000000DE" w14:textId="1B37138F"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0DF" w14:textId="1D4CCD45" w:rsidR="00C26D8C" w:rsidRDefault="00C26D8C" w:rsidP="00C26D8C">
            <w:pPr>
              <w:spacing w:after="0" w:line="360" w:lineRule="auto"/>
              <w:jc w:val="center"/>
              <w:rPr>
                <w:rFonts w:ascii="Verdana" w:eastAsia="Verdana" w:hAnsi="Verdana" w:cs="Verdana"/>
                <w:sz w:val="20"/>
                <w:szCs w:val="20"/>
              </w:rPr>
            </w:pPr>
            <w:r w:rsidRPr="000547FB">
              <w:rPr>
                <w:rFonts w:ascii="Verdana" w:eastAsia="Verdana" w:hAnsi="Verdana" w:cs="Verdana"/>
                <w:sz w:val="20"/>
                <w:szCs w:val="20"/>
              </w:rPr>
              <w:t>DICIEMBRE 2023</w:t>
            </w:r>
          </w:p>
        </w:tc>
      </w:tr>
      <w:tr w:rsidR="00C26D8C" w14:paraId="187E94BB" w14:textId="77777777" w:rsidTr="003E53CF">
        <w:tc>
          <w:tcPr>
            <w:tcW w:w="2972" w:type="dxa"/>
            <w:vAlign w:val="center"/>
          </w:tcPr>
          <w:p w14:paraId="000000E0" w14:textId="26697A12"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Generalidades</w:t>
            </w:r>
          </w:p>
        </w:tc>
        <w:tc>
          <w:tcPr>
            <w:tcW w:w="1134" w:type="dxa"/>
            <w:vAlign w:val="center"/>
          </w:tcPr>
          <w:p w14:paraId="000000E1"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16</w:t>
            </w:r>
          </w:p>
        </w:tc>
        <w:tc>
          <w:tcPr>
            <w:tcW w:w="2552" w:type="dxa"/>
          </w:tcPr>
          <w:p w14:paraId="000000E2" w14:textId="3B4693ED"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0E3" w14:textId="0634D693" w:rsidR="00C26D8C" w:rsidRDefault="00C26D8C" w:rsidP="00C26D8C">
            <w:pPr>
              <w:spacing w:after="0" w:line="360" w:lineRule="auto"/>
              <w:jc w:val="center"/>
              <w:rPr>
                <w:rFonts w:ascii="Verdana" w:eastAsia="Verdana" w:hAnsi="Verdana" w:cs="Verdana"/>
                <w:sz w:val="20"/>
                <w:szCs w:val="20"/>
              </w:rPr>
            </w:pPr>
            <w:r w:rsidRPr="000547FB">
              <w:rPr>
                <w:rFonts w:ascii="Verdana" w:eastAsia="Verdana" w:hAnsi="Verdana" w:cs="Verdana"/>
                <w:sz w:val="20"/>
                <w:szCs w:val="20"/>
              </w:rPr>
              <w:t>DICIEMBRE 2023</w:t>
            </w:r>
          </w:p>
        </w:tc>
      </w:tr>
      <w:tr w:rsidR="00C26D8C" w14:paraId="4B1C783D" w14:textId="77777777" w:rsidTr="003E53CF">
        <w:tc>
          <w:tcPr>
            <w:tcW w:w="2972" w:type="dxa"/>
            <w:vAlign w:val="center"/>
          </w:tcPr>
          <w:p w14:paraId="000000E4" w14:textId="48F0E900"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Alcances o Áreas de Aplicación</w:t>
            </w:r>
          </w:p>
        </w:tc>
        <w:tc>
          <w:tcPr>
            <w:tcW w:w="1134" w:type="dxa"/>
            <w:vAlign w:val="center"/>
          </w:tcPr>
          <w:p w14:paraId="000000E5"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17</w:t>
            </w:r>
          </w:p>
        </w:tc>
        <w:tc>
          <w:tcPr>
            <w:tcW w:w="2552" w:type="dxa"/>
          </w:tcPr>
          <w:p w14:paraId="000000E6" w14:textId="7AAC466D"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0E7" w14:textId="2CD05FA8" w:rsidR="00C26D8C" w:rsidRDefault="00C26D8C" w:rsidP="00C26D8C">
            <w:pPr>
              <w:spacing w:after="0" w:line="360" w:lineRule="auto"/>
              <w:jc w:val="center"/>
              <w:rPr>
                <w:rFonts w:ascii="Verdana" w:eastAsia="Verdana" w:hAnsi="Verdana" w:cs="Verdana"/>
                <w:sz w:val="20"/>
                <w:szCs w:val="20"/>
              </w:rPr>
            </w:pPr>
            <w:r w:rsidRPr="000547FB">
              <w:rPr>
                <w:rFonts w:ascii="Verdana" w:eastAsia="Verdana" w:hAnsi="Verdana" w:cs="Verdana"/>
                <w:sz w:val="20"/>
                <w:szCs w:val="20"/>
              </w:rPr>
              <w:t>DICIEMBRE 2023</w:t>
            </w:r>
          </w:p>
        </w:tc>
      </w:tr>
      <w:tr w:rsidR="00C26D8C" w14:paraId="1E3D9FBE" w14:textId="77777777" w:rsidTr="003E53CF">
        <w:tc>
          <w:tcPr>
            <w:tcW w:w="2972" w:type="dxa"/>
            <w:vAlign w:val="center"/>
          </w:tcPr>
          <w:p w14:paraId="000000E8" w14:textId="5D2789ED"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Políticas Generales</w:t>
            </w:r>
          </w:p>
        </w:tc>
        <w:tc>
          <w:tcPr>
            <w:tcW w:w="1134" w:type="dxa"/>
            <w:vAlign w:val="center"/>
          </w:tcPr>
          <w:p w14:paraId="000000E9"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18</w:t>
            </w:r>
          </w:p>
        </w:tc>
        <w:tc>
          <w:tcPr>
            <w:tcW w:w="2552" w:type="dxa"/>
          </w:tcPr>
          <w:p w14:paraId="000000EA" w14:textId="0A06655D"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0EB" w14:textId="035824EC" w:rsidR="00C26D8C" w:rsidRDefault="00C26D8C" w:rsidP="00C26D8C">
            <w:pPr>
              <w:spacing w:after="0" w:line="360" w:lineRule="auto"/>
              <w:jc w:val="center"/>
              <w:rPr>
                <w:rFonts w:ascii="Verdana" w:eastAsia="Verdana" w:hAnsi="Verdana" w:cs="Verdana"/>
                <w:sz w:val="20"/>
                <w:szCs w:val="20"/>
              </w:rPr>
            </w:pPr>
            <w:r w:rsidRPr="000547FB">
              <w:rPr>
                <w:rFonts w:ascii="Verdana" w:eastAsia="Verdana" w:hAnsi="Verdana" w:cs="Verdana"/>
                <w:sz w:val="20"/>
                <w:szCs w:val="20"/>
              </w:rPr>
              <w:t>DICIEMBRE 2023</w:t>
            </w:r>
          </w:p>
        </w:tc>
      </w:tr>
      <w:tr w:rsidR="00C26D8C" w14:paraId="3D25FEDC" w14:textId="77777777" w:rsidTr="003E53CF">
        <w:tc>
          <w:tcPr>
            <w:tcW w:w="2972" w:type="dxa"/>
            <w:vAlign w:val="center"/>
          </w:tcPr>
          <w:p w14:paraId="000000EC" w14:textId="77514258"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Descripción de Procedimientos</w:t>
            </w:r>
          </w:p>
        </w:tc>
        <w:tc>
          <w:tcPr>
            <w:tcW w:w="1134" w:type="dxa"/>
            <w:vAlign w:val="center"/>
          </w:tcPr>
          <w:p w14:paraId="000000ED"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19</w:t>
            </w:r>
          </w:p>
        </w:tc>
        <w:tc>
          <w:tcPr>
            <w:tcW w:w="2552" w:type="dxa"/>
          </w:tcPr>
          <w:p w14:paraId="000000EE" w14:textId="584A9A01"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0EF" w14:textId="2AF94FE3" w:rsidR="00C26D8C" w:rsidRDefault="00C26D8C" w:rsidP="00C26D8C">
            <w:pPr>
              <w:spacing w:after="0" w:line="360" w:lineRule="auto"/>
              <w:jc w:val="center"/>
              <w:rPr>
                <w:rFonts w:ascii="Verdana" w:eastAsia="Verdana" w:hAnsi="Verdana" w:cs="Verdana"/>
                <w:sz w:val="20"/>
                <w:szCs w:val="20"/>
              </w:rPr>
            </w:pPr>
            <w:r w:rsidRPr="000547FB">
              <w:rPr>
                <w:rFonts w:ascii="Verdana" w:eastAsia="Verdana" w:hAnsi="Verdana" w:cs="Verdana"/>
                <w:sz w:val="20"/>
                <w:szCs w:val="20"/>
              </w:rPr>
              <w:t>DICIEMBRE 2023</w:t>
            </w:r>
          </w:p>
        </w:tc>
      </w:tr>
      <w:tr w:rsidR="00C26D8C" w14:paraId="75AF18A8" w14:textId="77777777" w:rsidTr="003E53CF">
        <w:tc>
          <w:tcPr>
            <w:tcW w:w="2972" w:type="dxa"/>
          </w:tcPr>
          <w:p w14:paraId="000000F0" w14:textId="1C8C388B" w:rsidR="00C26D8C" w:rsidRDefault="00C26D8C" w:rsidP="00C26D8C">
            <w:pPr>
              <w:spacing w:after="0" w:line="360" w:lineRule="auto"/>
              <w:rPr>
                <w:rFonts w:ascii="Verdana" w:eastAsia="Verdana" w:hAnsi="Verdana" w:cs="Verdana"/>
                <w:color w:val="000000"/>
                <w:sz w:val="20"/>
                <w:szCs w:val="20"/>
              </w:rPr>
            </w:pPr>
            <w:r w:rsidRPr="00953BD5">
              <w:rPr>
                <w:rFonts w:ascii="Verdana" w:eastAsia="Verdana" w:hAnsi="Verdana" w:cs="Verdana"/>
                <w:color w:val="000000"/>
                <w:sz w:val="20"/>
                <w:szCs w:val="20"/>
              </w:rPr>
              <w:t>Descripción de Procedimientos</w:t>
            </w:r>
          </w:p>
        </w:tc>
        <w:tc>
          <w:tcPr>
            <w:tcW w:w="1134" w:type="dxa"/>
            <w:vAlign w:val="center"/>
          </w:tcPr>
          <w:p w14:paraId="000000F1"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20</w:t>
            </w:r>
          </w:p>
        </w:tc>
        <w:tc>
          <w:tcPr>
            <w:tcW w:w="2552" w:type="dxa"/>
          </w:tcPr>
          <w:p w14:paraId="000000F2" w14:textId="2C684027"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0F3" w14:textId="2DBAD3CB" w:rsidR="00C26D8C" w:rsidRDefault="00C26D8C" w:rsidP="00C26D8C">
            <w:pPr>
              <w:spacing w:after="0" w:line="360" w:lineRule="auto"/>
              <w:jc w:val="center"/>
              <w:rPr>
                <w:rFonts w:ascii="Verdana" w:eastAsia="Verdana" w:hAnsi="Verdana" w:cs="Verdana"/>
                <w:sz w:val="20"/>
                <w:szCs w:val="20"/>
              </w:rPr>
            </w:pPr>
            <w:r w:rsidRPr="000547FB">
              <w:rPr>
                <w:rFonts w:ascii="Verdana" w:eastAsia="Verdana" w:hAnsi="Verdana" w:cs="Verdana"/>
                <w:sz w:val="20"/>
                <w:szCs w:val="20"/>
              </w:rPr>
              <w:t>DICIEMBRE 2023</w:t>
            </w:r>
          </w:p>
        </w:tc>
      </w:tr>
      <w:tr w:rsidR="00C26D8C" w14:paraId="5951E3F5" w14:textId="77777777" w:rsidTr="003E53CF">
        <w:tc>
          <w:tcPr>
            <w:tcW w:w="2972" w:type="dxa"/>
          </w:tcPr>
          <w:p w14:paraId="000000F4" w14:textId="27CEA5A6" w:rsidR="00C26D8C" w:rsidRDefault="00C26D8C" w:rsidP="00C26D8C">
            <w:pPr>
              <w:spacing w:after="0" w:line="360" w:lineRule="auto"/>
              <w:rPr>
                <w:rFonts w:ascii="Verdana" w:eastAsia="Verdana" w:hAnsi="Verdana" w:cs="Verdana"/>
                <w:color w:val="000000"/>
                <w:sz w:val="20"/>
                <w:szCs w:val="20"/>
              </w:rPr>
            </w:pPr>
            <w:r w:rsidRPr="00953BD5">
              <w:rPr>
                <w:rFonts w:ascii="Verdana" w:eastAsia="Verdana" w:hAnsi="Verdana" w:cs="Verdana"/>
                <w:color w:val="000000"/>
                <w:sz w:val="20"/>
                <w:szCs w:val="20"/>
              </w:rPr>
              <w:t>Descripción de Procedimientos</w:t>
            </w:r>
          </w:p>
        </w:tc>
        <w:tc>
          <w:tcPr>
            <w:tcW w:w="1134" w:type="dxa"/>
            <w:vAlign w:val="center"/>
          </w:tcPr>
          <w:p w14:paraId="000000F5"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21</w:t>
            </w:r>
          </w:p>
        </w:tc>
        <w:tc>
          <w:tcPr>
            <w:tcW w:w="2552" w:type="dxa"/>
          </w:tcPr>
          <w:p w14:paraId="000000F6" w14:textId="4CD9A2D6"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0F7" w14:textId="28596A9F" w:rsidR="00C26D8C" w:rsidRDefault="00C26D8C" w:rsidP="00C26D8C">
            <w:pPr>
              <w:spacing w:after="0" w:line="360" w:lineRule="auto"/>
              <w:jc w:val="center"/>
              <w:rPr>
                <w:rFonts w:ascii="Verdana" w:eastAsia="Verdana" w:hAnsi="Verdana" w:cs="Verdana"/>
                <w:sz w:val="20"/>
                <w:szCs w:val="20"/>
              </w:rPr>
            </w:pPr>
            <w:r w:rsidRPr="000547FB">
              <w:rPr>
                <w:rFonts w:ascii="Verdana" w:eastAsia="Verdana" w:hAnsi="Verdana" w:cs="Verdana"/>
                <w:sz w:val="20"/>
                <w:szCs w:val="20"/>
              </w:rPr>
              <w:t>DICIEMBRE 2023</w:t>
            </w:r>
          </w:p>
        </w:tc>
      </w:tr>
      <w:tr w:rsidR="00C26D8C" w14:paraId="35A322D1" w14:textId="77777777" w:rsidTr="003E53CF">
        <w:tc>
          <w:tcPr>
            <w:tcW w:w="2972" w:type="dxa"/>
          </w:tcPr>
          <w:p w14:paraId="000000F8" w14:textId="7A1AE2A6" w:rsidR="00C26D8C" w:rsidRDefault="00C26D8C" w:rsidP="00C26D8C">
            <w:pPr>
              <w:spacing w:after="0" w:line="360" w:lineRule="auto"/>
              <w:rPr>
                <w:rFonts w:ascii="Verdana" w:eastAsia="Verdana" w:hAnsi="Verdana" w:cs="Verdana"/>
                <w:color w:val="000000"/>
                <w:sz w:val="20"/>
                <w:szCs w:val="20"/>
              </w:rPr>
            </w:pPr>
            <w:r w:rsidRPr="00953BD5">
              <w:rPr>
                <w:rFonts w:ascii="Verdana" w:eastAsia="Verdana" w:hAnsi="Verdana" w:cs="Verdana"/>
                <w:color w:val="000000"/>
                <w:sz w:val="20"/>
                <w:szCs w:val="20"/>
              </w:rPr>
              <w:t>Descripción de Procedimientos</w:t>
            </w:r>
          </w:p>
        </w:tc>
        <w:tc>
          <w:tcPr>
            <w:tcW w:w="1134" w:type="dxa"/>
            <w:vAlign w:val="center"/>
          </w:tcPr>
          <w:p w14:paraId="000000F9"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22</w:t>
            </w:r>
          </w:p>
        </w:tc>
        <w:tc>
          <w:tcPr>
            <w:tcW w:w="2552" w:type="dxa"/>
          </w:tcPr>
          <w:p w14:paraId="000000FA" w14:textId="08EFFE5D"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0FB" w14:textId="30C8F68D" w:rsidR="00C26D8C" w:rsidRDefault="00C26D8C" w:rsidP="00C26D8C">
            <w:pPr>
              <w:spacing w:after="0" w:line="360" w:lineRule="auto"/>
              <w:jc w:val="center"/>
              <w:rPr>
                <w:rFonts w:ascii="Verdana" w:eastAsia="Verdana" w:hAnsi="Verdana" w:cs="Verdana"/>
                <w:sz w:val="20"/>
                <w:szCs w:val="20"/>
              </w:rPr>
            </w:pPr>
            <w:r w:rsidRPr="000547FB">
              <w:rPr>
                <w:rFonts w:ascii="Verdana" w:eastAsia="Verdana" w:hAnsi="Verdana" w:cs="Verdana"/>
                <w:sz w:val="20"/>
                <w:szCs w:val="20"/>
              </w:rPr>
              <w:t>DICIEMBRE 2023</w:t>
            </w:r>
          </w:p>
        </w:tc>
      </w:tr>
      <w:tr w:rsidR="00C26D8C" w14:paraId="4E7B8C95" w14:textId="77777777" w:rsidTr="003E53CF">
        <w:tc>
          <w:tcPr>
            <w:tcW w:w="2972" w:type="dxa"/>
          </w:tcPr>
          <w:p w14:paraId="000000FC" w14:textId="6D181EF9" w:rsidR="00C26D8C" w:rsidRDefault="00C26D8C" w:rsidP="00C26D8C">
            <w:pPr>
              <w:spacing w:after="0" w:line="360" w:lineRule="auto"/>
              <w:rPr>
                <w:rFonts w:ascii="Verdana" w:eastAsia="Verdana" w:hAnsi="Verdana" w:cs="Verdana"/>
                <w:color w:val="000000"/>
                <w:sz w:val="20"/>
                <w:szCs w:val="20"/>
              </w:rPr>
            </w:pPr>
            <w:r w:rsidRPr="00953BD5">
              <w:rPr>
                <w:rFonts w:ascii="Verdana" w:eastAsia="Verdana" w:hAnsi="Verdana" w:cs="Verdana"/>
                <w:color w:val="000000"/>
                <w:sz w:val="20"/>
                <w:szCs w:val="20"/>
              </w:rPr>
              <w:t>Descripción de Procedimientos</w:t>
            </w:r>
          </w:p>
        </w:tc>
        <w:tc>
          <w:tcPr>
            <w:tcW w:w="1134" w:type="dxa"/>
            <w:vAlign w:val="center"/>
          </w:tcPr>
          <w:p w14:paraId="000000FD"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23</w:t>
            </w:r>
          </w:p>
        </w:tc>
        <w:tc>
          <w:tcPr>
            <w:tcW w:w="2552" w:type="dxa"/>
          </w:tcPr>
          <w:p w14:paraId="000000FE" w14:textId="1B1BB5D6"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0FF" w14:textId="32DD7CDA" w:rsidR="00C26D8C" w:rsidRDefault="00C26D8C" w:rsidP="00C26D8C">
            <w:pPr>
              <w:spacing w:after="0" w:line="360" w:lineRule="auto"/>
              <w:jc w:val="center"/>
              <w:rPr>
                <w:rFonts w:ascii="Verdana" w:eastAsia="Verdana" w:hAnsi="Verdana" w:cs="Verdana"/>
                <w:sz w:val="20"/>
                <w:szCs w:val="20"/>
              </w:rPr>
            </w:pPr>
            <w:r w:rsidRPr="000547FB">
              <w:rPr>
                <w:rFonts w:ascii="Verdana" w:eastAsia="Verdana" w:hAnsi="Verdana" w:cs="Verdana"/>
                <w:sz w:val="20"/>
                <w:szCs w:val="20"/>
              </w:rPr>
              <w:t>DICIEMBRE 2023</w:t>
            </w:r>
          </w:p>
        </w:tc>
      </w:tr>
      <w:tr w:rsidR="00C26D8C" w14:paraId="74CD161A" w14:textId="77777777" w:rsidTr="003E53CF">
        <w:tc>
          <w:tcPr>
            <w:tcW w:w="2972" w:type="dxa"/>
          </w:tcPr>
          <w:p w14:paraId="00000100" w14:textId="479FF9FA" w:rsidR="00C26D8C" w:rsidRDefault="00C26D8C" w:rsidP="00C26D8C">
            <w:pPr>
              <w:spacing w:after="0" w:line="360" w:lineRule="auto"/>
              <w:rPr>
                <w:rFonts w:ascii="Verdana" w:eastAsia="Verdana" w:hAnsi="Verdana" w:cs="Verdana"/>
                <w:color w:val="000000"/>
                <w:sz w:val="20"/>
                <w:szCs w:val="20"/>
              </w:rPr>
            </w:pPr>
            <w:r w:rsidRPr="00953BD5">
              <w:rPr>
                <w:rFonts w:ascii="Verdana" w:eastAsia="Verdana" w:hAnsi="Verdana" w:cs="Verdana"/>
                <w:color w:val="000000"/>
                <w:sz w:val="20"/>
                <w:szCs w:val="20"/>
              </w:rPr>
              <w:t>Descripción de Procedimientos</w:t>
            </w:r>
          </w:p>
        </w:tc>
        <w:tc>
          <w:tcPr>
            <w:tcW w:w="1134" w:type="dxa"/>
            <w:vAlign w:val="center"/>
          </w:tcPr>
          <w:p w14:paraId="00000101"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24</w:t>
            </w:r>
          </w:p>
        </w:tc>
        <w:tc>
          <w:tcPr>
            <w:tcW w:w="2552" w:type="dxa"/>
          </w:tcPr>
          <w:p w14:paraId="00000102" w14:textId="699C9122"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03" w14:textId="35B94D14" w:rsidR="00C26D8C" w:rsidRDefault="00C26D8C" w:rsidP="00C26D8C">
            <w:pPr>
              <w:spacing w:after="0" w:line="360" w:lineRule="auto"/>
              <w:jc w:val="center"/>
              <w:rPr>
                <w:rFonts w:ascii="Verdana" w:eastAsia="Verdana" w:hAnsi="Verdana" w:cs="Verdana"/>
                <w:sz w:val="20"/>
                <w:szCs w:val="20"/>
              </w:rPr>
            </w:pPr>
            <w:r w:rsidRPr="000547FB">
              <w:rPr>
                <w:rFonts w:ascii="Verdana" w:eastAsia="Verdana" w:hAnsi="Verdana" w:cs="Verdana"/>
                <w:sz w:val="20"/>
                <w:szCs w:val="20"/>
              </w:rPr>
              <w:t>DICIEMBRE 2023</w:t>
            </w:r>
          </w:p>
        </w:tc>
      </w:tr>
      <w:tr w:rsidR="00C26D8C" w14:paraId="7AD5EBD0" w14:textId="77777777" w:rsidTr="003E53CF">
        <w:tc>
          <w:tcPr>
            <w:tcW w:w="2972" w:type="dxa"/>
          </w:tcPr>
          <w:p w14:paraId="00000104" w14:textId="111BE8D2" w:rsidR="00C26D8C" w:rsidRDefault="00C26D8C" w:rsidP="00C26D8C">
            <w:pPr>
              <w:spacing w:after="0" w:line="360" w:lineRule="auto"/>
              <w:rPr>
                <w:rFonts w:ascii="Verdana" w:eastAsia="Verdana" w:hAnsi="Verdana" w:cs="Verdana"/>
                <w:color w:val="000000"/>
                <w:sz w:val="20"/>
                <w:szCs w:val="20"/>
              </w:rPr>
            </w:pPr>
            <w:r w:rsidRPr="00953BD5">
              <w:rPr>
                <w:rFonts w:ascii="Verdana" w:eastAsia="Verdana" w:hAnsi="Verdana" w:cs="Verdana"/>
                <w:color w:val="000000"/>
                <w:sz w:val="20"/>
                <w:szCs w:val="20"/>
              </w:rPr>
              <w:t>Descripción de Procedimientos</w:t>
            </w:r>
          </w:p>
        </w:tc>
        <w:tc>
          <w:tcPr>
            <w:tcW w:w="1134" w:type="dxa"/>
            <w:vAlign w:val="center"/>
          </w:tcPr>
          <w:p w14:paraId="00000105"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25</w:t>
            </w:r>
          </w:p>
        </w:tc>
        <w:tc>
          <w:tcPr>
            <w:tcW w:w="2552" w:type="dxa"/>
          </w:tcPr>
          <w:p w14:paraId="00000106" w14:textId="4E40584C"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07" w14:textId="3931298D" w:rsidR="00C26D8C" w:rsidRDefault="00C26D8C" w:rsidP="00C26D8C">
            <w:pPr>
              <w:spacing w:after="0" w:line="360" w:lineRule="auto"/>
              <w:jc w:val="center"/>
              <w:rPr>
                <w:rFonts w:ascii="Verdana" w:eastAsia="Verdana" w:hAnsi="Verdana" w:cs="Verdana"/>
                <w:sz w:val="20"/>
                <w:szCs w:val="20"/>
              </w:rPr>
            </w:pPr>
            <w:r w:rsidRPr="000547FB">
              <w:rPr>
                <w:rFonts w:ascii="Verdana" w:eastAsia="Verdana" w:hAnsi="Verdana" w:cs="Verdana"/>
                <w:sz w:val="20"/>
                <w:szCs w:val="20"/>
              </w:rPr>
              <w:t>DICIEMBRE 2023</w:t>
            </w:r>
          </w:p>
        </w:tc>
      </w:tr>
      <w:tr w:rsidR="00C26D8C" w14:paraId="7BC47AE0" w14:textId="77777777" w:rsidTr="003E53CF">
        <w:tc>
          <w:tcPr>
            <w:tcW w:w="2972" w:type="dxa"/>
          </w:tcPr>
          <w:p w14:paraId="00000108" w14:textId="2D07B280" w:rsidR="00C26D8C" w:rsidRDefault="00C26D8C" w:rsidP="00C26D8C">
            <w:pPr>
              <w:spacing w:after="0" w:line="360" w:lineRule="auto"/>
              <w:rPr>
                <w:rFonts w:ascii="Verdana" w:eastAsia="Verdana" w:hAnsi="Verdana" w:cs="Verdana"/>
                <w:color w:val="000000"/>
                <w:sz w:val="20"/>
                <w:szCs w:val="20"/>
              </w:rPr>
            </w:pPr>
            <w:r w:rsidRPr="00953BD5">
              <w:rPr>
                <w:rFonts w:ascii="Verdana" w:eastAsia="Verdana" w:hAnsi="Verdana" w:cs="Verdana"/>
                <w:color w:val="000000"/>
                <w:sz w:val="20"/>
                <w:szCs w:val="20"/>
              </w:rPr>
              <w:lastRenderedPageBreak/>
              <w:t>Descripción de Procedimientos</w:t>
            </w:r>
          </w:p>
        </w:tc>
        <w:tc>
          <w:tcPr>
            <w:tcW w:w="1134" w:type="dxa"/>
            <w:vAlign w:val="center"/>
          </w:tcPr>
          <w:p w14:paraId="00000109"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26</w:t>
            </w:r>
          </w:p>
        </w:tc>
        <w:tc>
          <w:tcPr>
            <w:tcW w:w="2552" w:type="dxa"/>
          </w:tcPr>
          <w:p w14:paraId="0000010A" w14:textId="26CA7F31"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0B" w14:textId="4F46DB74" w:rsidR="00C26D8C" w:rsidRDefault="00C26D8C" w:rsidP="00C26D8C">
            <w:pPr>
              <w:spacing w:after="0" w:line="360" w:lineRule="auto"/>
              <w:jc w:val="center"/>
              <w:rPr>
                <w:rFonts w:ascii="Verdana" w:eastAsia="Verdana" w:hAnsi="Verdana" w:cs="Verdana"/>
                <w:sz w:val="20"/>
                <w:szCs w:val="20"/>
              </w:rPr>
            </w:pPr>
            <w:r w:rsidRPr="00894215">
              <w:rPr>
                <w:rFonts w:ascii="Verdana" w:eastAsia="Verdana" w:hAnsi="Verdana" w:cs="Verdana"/>
                <w:sz w:val="20"/>
                <w:szCs w:val="20"/>
              </w:rPr>
              <w:t>DICIEMBRE 2023</w:t>
            </w:r>
          </w:p>
        </w:tc>
      </w:tr>
      <w:tr w:rsidR="00C26D8C" w14:paraId="3BAAEE5E" w14:textId="77777777" w:rsidTr="003E53CF">
        <w:tc>
          <w:tcPr>
            <w:tcW w:w="2972" w:type="dxa"/>
          </w:tcPr>
          <w:p w14:paraId="0000010C" w14:textId="2BF6B437" w:rsidR="00C26D8C" w:rsidRDefault="00C26D8C" w:rsidP="00C26D8C">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0D"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27</w:t>
            </w:r>
          </w:p>
        </w:tc>
        <w:tc>
          <w:tcPr>
            <w:tcW w:w="2552" w:type="dxa"/>
          </w:tcPr>
          <w:p w14:paraId="0000010E" w14:textId="228E16C6"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0F" w14:textId="66466516" w:rsidR="00C26D8C" w:rsidRDefault="00C26D8C" w:rsidP="00C26D8C">
            <w:pPr>
              <w:spacing w:after="0" w:line="360" w:lineRule="auto"/>
              <w:jc w:val="center"/>
              <w:rPr>
                <w:rFonts w:ascii="Verdana" w:eastAsia="Verdana" w:hAnsi="Verdana" w:cs="Verdana"/>
                <w:sz w:val="20"/>
                <w:szCs w:val="20"/>
              </w:rPr>
            </w:pPr>
            <w:r w:rsidRPr="00894215">
              <w:rPr>
                <w:rFonts w:ascii="Verdana" w:eastAsia="Verdana" w:hAnsi="Verdana" w:cs="Verdana"/>
                <w:sz w:val="20"/>
                <w:szCs w:val="20"/>
              </w:rPr>
              <w:t>DICIEMBRE 2023</w:t>
            </w:r>
          </w:p>
        </w:tc>
      </w:tr>
      <w:tr w:rsidR="00C26D8C" w14:paraId="278763E4" w14:textId="77777777" w:rsidTr="003E53CF">
        <w:tc>
          <w:tcPr>
            <w:tcW w:w="2972" w:type="dxa"/>
          </w:tcPr>
          <w:p w14:paraId="00000110" w14:textId="05C02582" w:rsidR="00C26D8C" w:rsidRDefault="00C26D8C" w:rsidP="00C26D8C">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11"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28</w:t>
            </w:r>
          </w:p>
        </w:tc>
        <w:tc>
          <w:tcPr>
            <w:tcW w:w="2552" w:type="dxa"/>
          </w:tcPr>
          <w:p w14:paraId="00000112" w14:textId="3A02BB6E"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13" w14:textId="779AACD2" w:rsidR="00C26D8C" w:rsidRDefault="00C26D8C" w:rsidP="00C26D8C">
            <w:pPr>
              <w:spacing w:after="0" w:line="360" w:lineRule="auto"/>
              <w:jc w:val="center"/>
              <w:rPr>
                <w:rFonts w:ascii="Verdana" w:eastAsia="Verdana" w:hAnsi="Verdana" w:cs="Verdana"/>
                <w:sz w:val="20"/>
                <w:szCs w:val="20"/>
              </w:rPr>
            </w:pPr>
            <w:r w:rsidRPr="00894215">
              <w:rPr>
                <w:rFonts w:ascii="Verdana" w:eastAsia="Verdana" w:hAnsi="Verdana" w:cs="Verdana"/>
                <w:sz w:val="20"/>
                <w:szCs w:val="20"/>
              </w:rPr>
              <w:t>DICIEMBRE 2023</w:t>
            </w:r>
          </w:p>
        </w:tc>
      </w:tr>
      <w:tr w:rsidR="00C26D8C" w14:paraId="100FF035" w14:textId="77777777" w:rsidTr="003E53CF">
        <w:tc>
          <w:tcPr>
            <w:tcW w:w="2972" w:type="dxa"/>
          </w:tcPr>
          <w:p w14:paraId="00000114" w14:textId="39335309" w:rsidR="00C26D8C" w:rsidRDefault="00C26D8C" w:rsidP="00C26D8C">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15"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29</w:t>
            </w:r>
          </w:p>
        </w:tc>
        <w:tc>
          <w:tcPr>
            <w:tcW w:w="2552" w:type="dxa"/>
          </w:tcPr>
          <w:p w14:paraId="00000116" w14:textId="6454C1C4"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17" w14:textId="02814C25" w:rsidR="00C26D8C" w:rsidRDefault="00C26D8C" w:rsidP="00C26D8C">
            <w:pPr>
              <w:spacing w:after="0" w:line="360" w:lineRule="auto"/>
              <w:jc w:val="center"/>
              <w:rPr>
                <w:rFonts w:ascii="Verdana" w:eastAsia="Verdana" w:hAnsi="Verdana" w:cs="Verdana"/>
                <w:sz w:val="20"/>
                <w:szCs w:val="20"/>
              </w:rPr>
            </w:pPr>
            <w:r w:rsidRPr="00894215">
              <w:rPr>
                <w:rFonts w:ascii="Verdana" w:eastAsia="Verdana" w:hAnsi="Verdana" w:cs="Verdana"/>
                <w:sz w:val="20"/>
                <w:szCs w:val="20"/>
              </w:rPr>
              <w:t>DICIEMBRE 2023</w:t>
            </w:r>
          </w:p>
        </w:tc>
      </w:tr>
      <w:tr w:rsidR="00C26D8C" w14:paraId="4E7ED494" w14:textId="77777777" w:rsidTr="003E53CF">
        <w:tc>
          <w:tcPr>
            <w:tcW w:w="2972" w:type="dxa"/>
          </w:tcPr>
          <w:p w14:paraId="00000118" w14:textId="42B5747E" w:rsidR="00C26D8C" w:rsidRDefault="00C26D8C" w:rsidP="00C26D8C">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19"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30</w:t>
            </w:r>
          </w:p>
        </w:tc>
        <w:tc>
          <w:tcPr>
            <w:tcW w:w="2552" w:type="dxa"/>
          </w:tcPr>
          <w:p w14:paraId="0000011A" w14:textId="15DDF5EE"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1B" w14:textId="45046DCC" w:rsidR="00C26D8C" w:rsidRDefault="00C26D8C" w:rsidP="00C26D8C">
            <w:pPr>
              <w:spacing w:after="0" w:line="360" w:lineRule="auto"/>
              <w:jc w:val="center"/>
              <w:rPr>
                <w:rFonts w:ascii="Verdana" w:eastAsia="Verdana" w:hAnsi="Verdana" w:cs="Verdana"/>
                <w:sz w:val="20"/>
                <w:szCs w:val="20"/>
              </w:rPr>
            </w:pPr>
            <w:r w:rsidRPr="00894215">
              <w:rPr>
                <w:rFonts w:ascii="Verdana" w:eastAsia="Verdana" w:hAnsi="Verdana" w:cs="Verdana"/>
                <w:sz w:val="20"/>
                <w:szCs w:val="20"/>
              </w:rPr>
              <w:t>DICIEMBRE 2023</w:t>
            </w:r>
          </w:p>
        </w:tc>
      </w:tr>
      <w:tr w:rsidR="00C26D8C" w14:paraId="72AE1BDC" w14:textId="77777777" w:rsidTr="003E53CF">
        <w:tc>
          <w:tcPr>
            <w:tcW w:w="2972" w:type="dxa"/>
          </w:tcPr>
          <w:p w14:paraId="0000011C" w14:textId="111BA98F" w:rsidR="00C26D8C" w:rsidRDefault="00C26D8C" w:rsidP="00C26D8C">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1D"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31</w:t>
            </w:r>
          </w:p>
        </w:tc>
        <w:tc>
          <w:tcPr>
            <w:tcW w:w="2552" w:type="dxa"/>
          </w:tcPr>
          <w:p w14:paraId="0000011E" w14:textId="7EE1E168"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1F" w14:textId="34BD2516" w:rsidR="00C26D8C" w:rsidRDefault="00C26D8C" w:rsidP="00C26D8C">
            <w:pPr>
              <w:spacing w:after="0" w:line="360" w:lineRule="auto"/>
              <w:jc w:val="center"/>
              <w:rPr>
                <w:rFonts w:ascii="Verdana" w:eastAsia="Verdana" w:hAnsi="Verdana" w:cs="Verdana"/>
                <w:sz w:val="20"/>
                <w:szCs w:val="20"/>
              </w:rPr>
            </w:pPr>
            <w:r w:rsidRPr="00894215">
              <w:rPr>
                <w:rFonts w:ascii="Verdana" w:eastAsia="Verdana" w:hAnsi="Verdana" w:cs="Verdana"/>
                <w:sz w:val="20"/>
                <w:szCs w:val="20"/>
              </w:rPr>
              <w:t>DICIEMBRE 2023</w:t>
            </w:r>
          </w:p>
        </w:tc>
      </w:tr>
      <w:tr w:rsidR="00C26D8C" w14:paraId="1C6FCEEB" w14:textId="77777777" w:rsidTr="003E53CF">
        <w:tc>
          <w:tcPr>
            <w:tcW w:w="2972" w:type="dxa"/>
          </w:tcPr>
          <w:p w14:paraId="00000120" w14:textId="79EE495E" w:rsidR="00C26D8C" w:rsidRDefault="00C26D8C" w:rsidP="00C26D8C">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21"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32</w:t>
            </w:r>
          </w:p>
        </w:tc>
        <w:tc>
          <w:tcPr>
            <w:tcW w:w="2552" w:type="dxa"/>
          </w:tcPr>
          <w:p w14:paraId="00000122" w14:textId="7320EB30"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23" w14:textId="7D277D60" w:rsidR="00C26D8C" w:rsidRDefault="00C26D8C" w:rsidP="00C26D8C">
            <w:pPr>
              <w:spacing w:after="0" w:line="360" w:lineRule="auto"/>
              <w:jc w:val="center"/>
              <w:rPr>
                <w:rFonts w:ascii="Verdana" w:eastAsia="Verdana" w:hAnsi="Verdana" w:cs="Verdana"/>
                <w:sz w:val="20"/>
                <w:szCs w:val="20"/>
              </w:rPr>
            </w:pPr>
            <w:r w:rsidRPr="00894215">
              <w:rPr>
                <w:rFonts w:ascii="Verdana" w:eastAsia="Verdana" w:hAnsi="Verdana" w:cs="Verdana"/>
                <w:sz w:val="20"/>
                <w:szCs w:val="20"/>
              </w:rPr>
              <w:t>DICIEMBRE 2023</w:t>
            </w:r>
          </w:p>
        </w:tc>
      </w:tr>
      <w:tr w:rsidR="00C26D8C" w14:paraId="0861DAED" w14:textId="77777777" w:rsidTr="003E53CF">
        <w:tc>
          <w:tcPr>
            <w:tcW w:w="2972" w:type="dxa"/>
          </w:tcPr>
          <w:p w14:paraId="00000124" w14:textId="18D29634" w:rsidR="00C26D8C" w:rsidRDefault="00C26D8C" w:rsidP="00C26D8C">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25"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33</w:t>
            </w:r>
          </w:p>
        </w:tc>
        <w:tc>
          <w:tcPr>
            <w:tcW w:w="2552" w:type="dxa"/>
          </w:tcPr>
          <w:p w14:paraId="00000126" w14:textId="786651E8"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27" w14:textId="328BF230" w:rsidR="00C26D8C" w:rsidRDefault="00C26D8C" w:rsidP="00C26D8C">
            <w:pPr>
              <w:spacing w:after="0" w:line="360" w:lineRule="auto"/>
              <w:jc w:val="center"/>
              <w:rPr>
                <w:rFonts w:ascii="Verdana" w:eastAsia="Verdana" w:hAnsi="Verdana" w:cs="Verdana"/>
                <w:sz w:val="20"/>
                <w:szCs w:val="20"/>
              </w:rPr>
            </w:pPr>
            <w:r w:rsidRPr="00894215">
              <w:rPr>
                <w:rFonts w:ascii="Verdana" w:eastAsia="Verdana" w:hAnsi="Verdana" w:cs="Verdana"/>
                <w:sz w:val="20"/>
                <w:szCs w:val="20"/>
              </w:rPr>
              <w:t>DICIEMBRE 2023</w:t>
            </w:r>
          </w:p>
        </w:tc>
      </w:tr>
      <w:tr w:rsidR="00C26D8C" w14:paraId="2D186980" w14:textId="77777777" w:rsidTr="003E53CF">
        <w:tc>
          <w:tcPr>
            <w:tcW w:w="2972" w:type="dxa"/>
          </w:tcPr>
          <w:p w14:paraId="00000128" w14:textId="5D39899A" w:rsidR="00C26D8C" w:rsidRDefault="00C26D8C" w:rsidP="00C26D8C">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29"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34</w:t>
            </w:r>
          </w:p>
        </w:tc>
        <w:tc>
          <w:tcPr>
            <w:tcW w:w="2552" w:type="dxa"/>
          </w:tcPr>
          <w:p w14:paraId="0000012A" w14:textId="108C7836"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2B" w14:textId="777E99A3" w:rsidR="00C26D8C" w:rsidRDefault="00C26D8C" w:rsidP="00C26D8C">
            <w:pPr>
              <w:spacing w:after="0" w:line="360" w:lineRule="auto"/>
              <w:jc w:val="center"/>
              <w:rPr>
                <w:rFonts w:ascii="Verdana" w:eastAsia="Verdana" w:hAnsi="Verdana" w:cs="Verdana"/>
                <w:sz w:val="20"/>
                <w:szCs w:val="20"/>
              </w:rPr>
            </w:pPr>
            <w:r w:rsidRPr="00894215">
              <w:rPr>
                <w:rFonts w:ascii="Verdana" w:eastAsia="Verdana" w:hAnsi="Verdana" w:cs="Verdana"/>
                <w:sz w:val="20"/>
                <w:szCs w:val="20"/>
              </w:rPr>
              <w:t>DICIEMBRE 2023</w:t>
            </w:r>
          </w:p>
        </w:tc>
      </w:tr>
      <w:tr w:rsidR="00C26D8C" w14:paraId="1C941E35" w14:textId="77777777" w:rsidTr="003E53CF">
        <w:tc>
          <w:tcPr>
            <w:tcW w:w="2972" w:type="dxa"/>
          </w:tcPr>
          <w:p w14:paraId="0000012C" w14:textId="329A5975" w:rsidR="00C26D8C" w:rsidRDefault="00C26D8C" w:rsidP="00C26D8C">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2D"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35</w:t>
            </w:r>
          </w:p>
        </w:tc>
        <w:tc>
          <w:tcPr>
            <w:tcW w:w="2552" w:type="dxa"/>
          </w:tcPr>
          <w:p w14:paraId="0000012E" w14:textId="45B8DDD3"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2F" w14:textId="776F46E8" w:rsidR="00C26D8C" w:rsidRDefault="00C26D8C" w:rsidP="00C26D8C">
            <w:pPr>
              <w:spacing w:after="0" w:line="360" w:lineRule="auto"/>
              <w:jc w:val="center"/>
              <w:rPr>
                <w:rFonts w:ascii="Verdana" w:eastAsia="Verdana" w:hAnsi="Verdana" w:cs="Verdana"/>
                <w:sz w:val="20"/>
                <w:szCs w:val="20"/>
              </w:rPr>
            </w:pPr>
            <w:r w:rsidRPr="00894215">
              <w:rPr>
                <w:rFonts w:ascii="Verdana" w:eastAsia="Verdana" w:hAnsi="Verdana" w:cs="Verdana"/>
                <w:sz w:val="20"/>
                <w:szCs w:val="20"/>
              </w:rPr>
              <w:t>DICIEMBRE 2023</w:t>
            </w:r>
          </w:p>
        </w:tc>
      </w:tr>
      <w:tr w:rsidR="00C26D8C" w14:paraId="79578E66" w14:textId="77777777" w:rsidTr="003E53CF">
        <w:tc>
          <w:tcPr>
            <w:tcW w:w="2972" w:type="dxa"/>
          </w:tcPr>
          <w:p w14:paraId="00000130" w14:textId="0A0545A4" w:rsidR="00C26D8C" w:rsidRDefault="00C26D8C" w:rsidP="00C26D8C">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31"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36</w:t>
            </w:r>
          </w:p>
        </w:tc>
        <w:tc>
          <w:tcPr>
            <w:tcW w:w="2552" w:type="dxa"/>
          </w:tcPr>
          <w:p w14:paraId="00000132" w14:textId="32FAF2B4"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33" w14:textId="385E7F13" w:rsidR="00C26D8C" w:rsidRDefault="00C26D8C" w:rsidP="00C26D8C">
            <w:pPr>
              <w:spacing w:after="0" w:line="360" w:lineRule="auto"/>
              <w:jc w:val="center"/>
              <w:rPr>
                <w:rFonts w:ascii="Verdana" w:eastAsia="Verdana" w:hAnsi="Verdana" w:cs="Verdana"/>
                <w:sz w:val="20"/>
                <w:szCs w:val="20"/>
              </w:rPr>
            </w:pPr>
            <w:r w:rsidRPr="00894215">
              <w:rPr>
                <w:rFonts w:ascii="Verdana" w:eastAsia="Verdana" w:hAnsi="Verdana" w:cs="Verdana"/>
                <w:sz w:val="20"/>
                <w:szCs w:val="20"/>
              </w:rPr>
              <w:t>DICIEMBRE 2023</w:t>
            </w:r>
          </w:p>
        </w:tc>
      </w:tr>
      <w:tr w:rsidR="00C26D8C" w14:paraId="2EFED345" w14:textId="77777777" w:rsidTr="003E53CF">
        <w:tc>
          <w:tcPr>
            <w:tcW w:w="2972" w:type="dxa"/>
          </w:tcPr>
          <w:p w14:paraId="00000134" w14:textId="3D74400B" w:rsidR="00C26D8C" w:rsidRDefault="00C26D8C" w:rsidP="00C26D8C">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35"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37</w:t>
            </w:r>
          </w:p>
        </w:tc>
        <w:tc>
          <w:tcPr>
            <w:tcW w:w="2552" w:type="dxa"/>
          </w:tcPr>
          <w:p w14:paraId="00000136" w14:textId="376F81B3"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37" w14:textId="0ABC6886" w:rsidR="00C26D8C" w:rsidRDefault="00C26D8C" w:rsidP="00C26D8C">
            <w:pPr>
              <w:spacing w:after="0" w:line="360" w:lineRule="auto"/>
              <w:jc w:val="center"/>
              <w:rPr>
                <w:rFonts w:ascii="Verdana" w:eastAsia="Verdana" w:hAnsi="Verdana" w:cs="Verdana"/>
                <w:sz w:val="20"/>
                <w:szCs w:val="20"/>
              </w:rPr>
            </w:pPr>
            <w:r w:rsidRPr="00894215">
              <w:rPr>
                <w:rFonts w:ascii="Verdana" w:eastAsia="Verdana" w:hAnsi="Verdana" w:cs="Verdana"/>
                <w:sz w:val="20"/>
                <w:szCs w:val="20"/>
              </w:rPr>
              <w:t>DICIEMBRE 2023</w:t>
            </w:r>
          </w:p>
        </w:tc>
      </w:tr>
      <w:tr w:rsidR="00C26D8C" w14:paraId="00FBCD6B" w14:textId="77777777" w:rsidTr="003E53CF">
        <w:tc>
          <w:tcPr>
            <w:tcW w:w="2972" w:type="dxa"/>
          </w:tcPr>
          <w:p w14:paraId="00000138" w14:textId="68477821" w:rsidR="00C26D8C" w:rsidRDefault="00C26D8C" w:rsidP="00C26D8C">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39"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38</w:t>
            </w:r>
          </w:p>
        </w:tc>
        <w:tc>
          <w:tcPr>
            <w:tcW w:w="2552" w:type="dxa"/>
          </w:tcPr>
          <w:p w14:paraId="0000013A" w14:textId="7125BB22"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3B" w14:textId="6FFFBB9E" w:rsidR="00C26D8C" w:rsidRDefault="00C26D8C" w:rsidP="00C26D8C">
            <w:pPr>
              <w:spacing w:after="0" w:line="360" w:lineRule="auto"/>
              <w:jc w:val="center"/>
              <w:rPr>
                <w:rFonts w:ascii="Verdana" w:eastAsia="Verdana" w:hAnsi="Verdana" w:cs="Verdana"/>
                <w:sz w:val="20"/>
                <w:szCs w:val="20"/>
              </w:rPr>
            </w:pPr>
            <w:r w:rsidRPr="00894215">
              <w:rPr>
                <w:rFonts w:ascii="Verdana" w:eastAsia="Verdana" w:hAnsi="Verdana" w:cs="Verdana"/>
                <w:sz w:val="20"/>
                <w:szCs w:val="20"/>
              </w:rPr>
              <w:t>DICIEMBRE 2023</w:t>
            </w:r>
          </w:p>
        </w:tc>
      </w:tr>
      <w:tr w:rsidR="00C26D8C" w14:paraId="5704430F" w14:textId="77777777" w:rsidTr="003E53CF">
        <w:tc>
          <w:tcPr>
            <w:tcW w:w="2972" w:type="dxa"/>
          </w:tcPr>
          <w:p w14:paraId="0000013C" w14:textId="44883F00" w:rsidR="00C26D8C" w:rsidRDefault="00C26D8C" w:rsidP="00C26D8C">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3D"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39</w:t>
            </w:r>
          </w:p>
        </w:tc>
        <w:tc>
          <w:tcPr>
            <w:tcW w:w="2552" w:type="dxa"/>
          </w:tcPr>
          <w:p w14:paraId="0000013E" w14:textId="53954B21"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3F" w14:textId="29A4A136" w:rsidR="00C26D8C" w:rsidRDefault="00C26D8C" w:rsidP="00C26D8C">
            <w:pPr>
              <w:spacing w:after="0" w:line="360" w:lineRule="auto"/>
              <w:jc w:val="center"/>
              <w:rPr>
                <w:rFonts w:ascii="Verdana" w:eastAsia="Verdana" w:hAnsi="Verdana" w:cs="Verdana"/>
                <w:sz w:val="20"/>
                <w:szCs w:val="20"/>
              </w:rPr>
            </w:pPr>
            <w:r w:rsidRPr="00894215">
              <w:rPr>
                <w:rFonts w:ascii="Verdana" w:eastAsia="Verdana" w:hAnsi="Verdana" w:cs="Verdana"/>
                <w:sz w:val="20"/>
                <w:szCs w:val="20"/>
              </w:rPr>
              <w:t>DICIEMBRE 2023</w:t>
            </w:r>
          </w:p>
        </w:tc>
      </w:tr>
      <w:tr w:rsidR="00C26D8C" w14:paraId="598D7156" w14:textId="77777777" w:rsidTr="003E53CF">
        <w:tc>
          <w:tcPr>
            <w:tcW w:w="2972" w:type="dxa"/>
          </w:tcPr>
          <w:p w14:paraId="00000140" w14:textId="3EBDE7F1" w:rsidR="00C26D8C" w:rsidRDefault="00C26D8C" w:rsidP="00C26D8C">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lastRenderedPageBreak/>
              <w:t>Descripción de Procedimientos</w:t>
            </w:r>
          </w:p>
        </w:tc>
        <w:tc>
          <w:tcPr>
            <w:tcW w:w="1134" w:type="dxa"/>
            <w:vAlign w:val="center"/>
          </w:tcPr>
          <w:p w14:paraId="00000141"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40</w:t>
            </w:r>
          </w:p>
        </w:tc>
        <w:tc>
          <w:tcPr>
            <w:tcW w:w="2552" w:type="dxa"/>
          </w:tcPr>
          <w:p w14:paraId="00000142" w14:textId="64A3BE6F"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43" w14:textId="72E1917A"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2241E236" w14:textId="77777777" w:rsidTr="003E53CF">
        <w:tc>
          <w:tcPr>
            <w:tcW w:w="2972" w:type="dxa"/>
          </w:tcPr>
          <w:p w14:paraId="00000144" w14:textId="50E33CA3" w:rsidR="00C26D8C" w:rsidRDefault="00C26D8C" w:rsidP="00C26D8C">
            <w:pPr>
              <w:spacing w:after="0" w:line="360" w:lineRule="auto"/>
              <w:rPr>
                <w:rFonts w:ascii="Verdana" w:eastAsia="Verdana" w:hAnsi="Verdana" w:cs="Verdana"/>
                <w:color w:val="000000"/>
                <w:sz w:val="20"/>
                <w:szCs w:val="20"/>
              </w:rPr>
            </w:pPr>
            <w:r w:rsidRPr="008E1793">
              <w:rPr>
                <w:rFonts w:ascii="Verdana" w:eastAsia="Verdana" w:hAnsi="Verdana" w:cs="Verdana"/>
                <w:color w:val="000000"/>
                <w:sz w:val="20"/>
                <w:szCs w:val="20"/>
              </w:rPr>
              <w:t>Descripción de Procedimientos</w:t>
            </w:r>
          </w:p>
        </w:tc>
        <w:tc>
          <w:tcPr>
            <w:tcW w:w="1134" w:type="dxa"/>
            <w:vAlign w:val="center"/>
          </w:tcPr>
          <w:p w14:paraId="00000145"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41</w:t>
            </w:r>
          </w:p>
        </w:tc>
        <w:tc>
          <w:tcPr>
            <w:tcW w:w="2552" w:type="dxa"/>
          </w:tcPr>
          <w:p w14:paraId="00000146" w14:textId="0012AAE8"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47" w14:textId="009B925E"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548FEFA8" w14:textId="77777777" w:rsidTr="003E53CF">
        <w:tc>
          <w:tcPr>
            <w:tcW w:w="2972" w:type="dxa"/>
          </w:tcPr>
          <w:p w14:paraId="00000148" w14:textId="7777777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49"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42</w:t>
            </w:r>
          </w:p>
        </w:tc>
        <w:tc>
          <w:tcPr>
            <w:tcW w:w="2552" w:type="dxa"/>
          </w:tcPr>
          <w:p w14:paraId="0000014A" w14:textId="333B9927"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4B" w14:textId="2FB11DCB"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30E9E928" w14:textId="77777777" w:rsidTr="003E53CF">
        <w:tc>
          <w:tcPr>
            <w:tcW w:w="2972" w:type="dxa"/>
          </w:tcPr>
          <w:p w14:paraId="0000014C" w14:textId="7777777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4D"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43</w:t>
            </w:r>
          </w:p>
        </w:tc>
        <w:tc>
          <w:tcPr>
            <w:tcW w:w="2552" w:type="dxa"/>
          </w:tcPr>
          <w:p w14:paraId="0000014E" w14:textId="143E14DB"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4F" w14:textId="3A3F4872"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18A2774E" w14:textId="77777777" w:rsidTr="003E53CF">
        <w:tc>
          <w:tcPr>
            <w:tcW w:w="2972" w:type="dxa"/>
          </w:tcPr>
          <w:p w14:paraId="00000150" w14:textId="7777777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51"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44</w:t>
            </w:r>
          </w:p>
        </w:tc>
        <w:tc>
          <w:tcPr>
            <w:tcW w:w="2552" w:type="dxa"/>
          </w:tcPr>
          <w:p w14:paraId="00000152" w14:textId="624FEA82"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53" w14:textId="110BB884"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2BC7A1A9" w14:textId="77777777" w:rsidTr="003E53CF">
        <w:tc>
          <w:tcPr>
            <w:tcW w:w="2972" w:type="dxa"/>
          </w:tcPr>
          <w:p w14:paraId="00000154" w14:textId="7777777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55"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45</w:t>
            </w:r>
          </w:p>
        </w:tc>
        <w:tc>
          <w:tcPr>
            <w:tcW w:w="2552" w:type="dxa"/>
          </w:tcPr>
          <w:p w14:paraId="00000156" w14:textId="0BAA594C"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57" w14:textId="18180191"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24919E52" w14:textId="77777777" w:rsidTr="003E53CF">
        <w:tc>
          <w:tcPr>
            <w:tcW w:w="2972" w:type="dxa"/>
          </w:tcPr>
          <w:p w14:paraId="00000158" w14:textId="7777777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59"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46</w:t>
            </w:r>
          </w:p>
        </w:tc>
        <w:tc>
          <w:tcPr>
            <w:tcW w:w="2552" w:type="dxa"/>
          </w:tcPr>
          <w:p w14:paraId="0000015A" w14:textId="5867A868"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5B" w14:textId="79B17878"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01738609" w14:textId="77777777" w:rsidTr="003E53CF">
        <w:tc>
          <w:tcPr>
            <w:tcW w:w="2972" w:type="dxa"/>
          </w:tcPr>
          <w:p w14:paraId="0000015C" w14:textId="7777777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5D"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47</w:t>
            </w:r>
          </w:p>
        </w:tc>
        <w:tc>
          <w:tcPr>
            <w:tcW w:w="2552" w:type="dxa"/>
          </w:tcPr>
          <w:p w14:paraId="0000015E" w14:textId="76B6D0E9"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5F" w14:textId="2789D746"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47E9BD5E" w14:textId="77777777" w:rsidTr="003E53CF">
        <w:tc>
          <w:tcPr>
            <w:tcW w:w="2972" w:type="dxa"/>
          </w:tcPr>
          <w:p w14:paraId="00000160" w14:textId="7777777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61"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48</w:t>
            </w:r>
          </w:p>
        </w:tc>
        <w:tc>
          <w:tcPr>
            <w:tcW w:w="2552" w:type="dxa"/>
          </w:tcPr>
          <w:p w14:paraId="00000162" w14:textId="75FA621C"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63" w14:textId="1E76D503"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6D129E88" w14:textId="77777777" w:rsidTr="003E53CF">
        <w:tc>
          <w:tcPr>
            <w:tcW w:w="2972" w:type="dxa"/>
          </w:tcPr>
          <w:p w14:paraId="00000164" w14:textId="7777777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65"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49</w:t>
            </w:r>
          </w:p>
        </w:tc>
        <w:tc>
          <w:tcPr>
            <w:tcW w:w="2552" w:type="dxa"/>
          </w:tcPr>
          <w:p w14:paraId="00000166" w14:textId="168F3DDF"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67" w14:textId="76BC3915"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7E58B579" w14:textId="77777777" w:rsidTr="003E53CF">
        <w:tc>
          <w:tcPr>
            <w:tcW w:w="2972" w:type="dxa"/>
          </w:tcPr>
          <w:p w14:paraId="00000168" w14:textId="7777777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69"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50</w:t>
            </w:r>
          </w:p>
        </w:tc>
        <w:tc>
          <w:tcPr>
            <w:tcW w:w="2552" w:type="dxa"/>
          </w:tcPr>
          <w:p w14:paraId="0000016A" w14:textId="4D21F497"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6B" w14:textId="0B8B78F5"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2C36DCB8" w14:textId="77777777" w:rsidTr="003E53CF">
        <w:tc>
          <w:tcPr>
            <w:tcW w:w="2972" w:type="dxa"/>
          </w:tcPr>
          <w:p w14:paraId="0000016C" w14:textId="7777777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6D"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51</w:t>
            </w:r>
          </w:p>
        </w:tc>
        <w:tc>
          <w:tcPr>
            <w:tcW w:w="2552" w:type="dxa"/>
          </w:tcPr>
          <w:p w14:paraId="0000016E" w14:textId="6874BE84"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6F" w14:textId="63D3843D"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4FBE38C3" w14:textId="77777777" w:rsidTr="003E53CF">
        <w:tc>
          <w:tcPr>
            <w:tcW w:w="2972" w:type="dxa"/>
          </w:tcPr>
          <w:p w14:paraId="00000170" w14:textId="7777777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71"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52</w:t>
            </w:r>
          </w:p>
        </w:tc>
        <w:tc>
          <w:tcPr>
            <w:tcW w:w="2552" w:type="dxa"/>
          </w:tcPr>
          <w:p w14:paraId="00000172" w14:textId="44BDFE34"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73" w14:textId="3ED3FE24"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4F947A57" w14:textId="77777777" w:rsidTr="003E53CF">
        <w:tc>
          <w:tcPr>
            <w:tcW w:w="2972" w:type="dxa"/>
          </w:tcPr>
          <w:p w14:paraId="00000174" w14:textId="7777777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75"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53</w:t>
            </w:r>
          </w:p>
        </w:tc>
        <w:tc>
          <w:tcPr>
            <w:tcW w:w="2552" w:type="dxa"/>
          </w:tcPr>
          <w:p w14:paraId="00000176" w14:textId="3ED5DA95"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77" w14:textId="7D6A8F25"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0E262BDB" w14:textId="77777777" w:rsidTr="003E53CF">
        <w:tc>
          <w:tcPr>
            <w:tcW w:w="2972" w:type="dxa"/>
          </w:tcPr>
          <w:p w14:paraId="00000178" w14:textId="7777777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79"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54</w:t>
            </w:r>
          </w:p>
        </w:tc>
        <w:tc>
          <w:tcPr>
            <w:tcW w:w="2552" w:type="dxa"/>
          </w:tcPr>
          <w:p w14:paraId="0000017A" w14:textId="0FB2058D"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7B" w14:textId="06E98FE2"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696D38A3" w14:textId="77777777" w:rsidTr="003E53CF">
        <w:tc>
          <w:tcPr>
            <w:tcW w:w="2972" w:type="dxa"/>
          </w:tcPr>
          <w:p w14:paraId="0000017C" w14:textId="7777777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7D"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55</w:t>
            </w:r>
          </w:p>
        </w:tc>
        <w:tc>
          <w:tcPr>
            <w:tcW w:w="2552" w:type="dxa"/>
          </w:tcPr>
          <w:p w14:paraId="0000017E" w14:textId="779CF2FB"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7F" w14:textId="6F9F496C"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1E22BB61" w14:textId="77777777" w:rsidTr="003E53CF">
        <w:tc>
          <w:tcPr>
            <w:tcW w:w="2972" w:type="dxa"/>
          </w:tcPr>
          <w:p w14:paraId="00000180" w14:textId="7777777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81"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56</w:t>
            </w:r>
          </w:p>
        </w:tc>
        <w:tc>
          <w:tcPr>
            <w:tcW w:w="2552" w:type="dxa"/>
          </w:tcPr>
          <w:p w14:paraId="00000182" w14:textId="5526E481"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83" w14:textId="79573018"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357B3CE0" w14:textId="77777777" w:rsidTr="003E53CF">
        <w:tc>
          <w:tcPr>
            <w:tcW w:w="2972" w:type="dxa"/>
          </w:tcPr>
          <w:p w14:paraId="00000184" w14:textId="7777777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85"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57</w:t>
            </w:r>
          </w:p>
        </w:tc>
        <w:tc>
          <w:tcPr>
            <w:tcW w:w="2552" w:type="dxa"/>
          </w:tcPr>
          <w:p w14:paraId="00000186" w14:textId="6AEE2089"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87" w14:textId="57565DF7"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53DB1F89" w14:textId="77777777" w:rsidTr="003E53CF">
        <w:tc>
          <w:tcPr>
            <w:tcW w:w="2972" w:type="dxa"/>
          </w:tcPr>
          <w:p w14:paraId="00000188" w14:textId="7777777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89"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58</w:t>
            </w:r>
          </w:p>
        </w:tc>
        <w:tc>
          <w:tcPr>
            <w:tcW w:w="2552" w:type="dxa"/>
          </w:tcPr>
          <w:p w14:paraId="0000018A" w14:textId="0E91E037"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8B" w14:textId="1CFE8FC6"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1855B386" w14:textId="77777777" w:rsidTr="003E53CF">
        <w:tc>
          <w:tcPr>
            <w:tcW w:w="2972" w:type="dxa"/>
          </w:tcPr>
          <w:p w14:paraId="0000018C" w14:textId="7777777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8D"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59</w:t>
            </w:r>
          </w:p>
        </w:tc>
        <w:tc>
          <w:tcPr>
            <w:tcW w:w="2552" w:type="dxa"/>
          </w:tcPr>
          <w:p w14:paraId="0000018E" w14:textId="52D2CB5F"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8F" w14:textId="27909704"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2AD4CC9C" w14:textId="77777777" w:rsidTr="003E53CF">
        <w:tc>
          <w:tcPr>
            <w:tcW w:w="2972" w:type="dxa"/>
          </w:tcPr>
          <w:p w14:paraId="00000190" w14:textId="77777777" w:rsidR="00C26D8C" w:rsidRDefault="00C26D8C" w:rsidP="00C26D8C">
            <w:pP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Anexos</w:t>
            </w:r>
          </w:p>
        </w:tc>
        <w:tc>
          <w:tcPr>
            <w:tcW w:w="1134" w:type="dxa"/>
            <w:vAlign w:val="center"/>
          </w:tcPr>
          <w:p w14:paraId="00000191" w14:textId="77777777"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60</w:t>
            </w:r>
          </w:p>
        </w:tc>
        <w:tc>
          <w:tcPr>
            <w:tcW w:w="2552" w:type="dxa"/>
          </w:tcPr>
          <w:p w14:paraId="00000192" w14:textId="14F7967C"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0000193" w14:textId="64CF7EC8"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27111B05" w14:textId="77777777" w:rsidTr="003E53CF">
        <w:tc>
          <w:tcPr>
            <w:tcW w:w="2972" w:type="dxa"/>
          </w:tcPr>
          <w:p w14:paraId="0C42C4A0" w14:textId="5F10D1BD" w:rsidR="00C26D8C" w:rsidRDefault="00C26D8C" w:rsidP="00C26D8C">
            <w:pPr>
              <w:spacing w:after="0" w:line="360" w:lineRule="auto"/>
              <w:rPr>
                <w:rFonts w:ascii="Verdana" w:eastAsia="Verdana" w:hAnsi="Verdana" w:cs="Verdana"/>
                <w:color w:val="000000"/>
                <w:sz w:val="20"/>
                <w:szCs w:val="20"/>
              </w:rPr>
            </w:pPr>
            <w:r w:rsidRPr="00C80BA2">
              <w:rPr>
                <w:rFonts w:ascii="Verdana" w:eastAsia="Verdana" w:hAnsi="Verdana" w:cs="Verdana"/>
                <w:color w:val="000000"/>
                <w:sz w:val="20"/>
                <w:szCs w:val="20"/>
              </w:rPr>
              <w:t>Anexos</w:t>
            </w:r>
          </w:p>
        </w:tc>
        <w:tc>
          <w:tcPr>
            <w:tcW w:w="1134" w:type="dxa"/>
            <w:vAlign w:val="center"/>
          </w:tcPr>
          <w:p w14:paraId="787DD89B" w14:textId="4C1D0555"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61</w:t>
            </w:r>
          </w:p>
        </w:tc>
        <w:tc>
          <w:tcPr>
            <w:tcW w:w="2552" w:type="dxa"/>
          </w:tcPr>
          <w:p w14:paraId="0EEBB224" w14:textId="7954C2A0"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031DBE10" w14:textId="30877241"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2BDECE25" w14:textId="77777777" w:rsidTr="003E53CF">
        <w:tc>
          <w:tcPr>
            <w:tcW w:w="2972" w:type="dxa"/>
          </w:tcPr>
          <w:p w14:paraId="7F3B8D17" w14:textId="234B2E08" w:rsidR="00C26D8C" w:rsidRDefault="00C26D8C" w:rsidP="00C26D8C">
            <w:pPr>
              <w:spacing w:after="0" w:line="360" w:lineRule="auto"/>
              <w:rPr>
                <w:rFonts w:ascii="Verdana" w:eastAsia="Verdana" w:hAnsi="Verdana" w:cs="Verdana"/>
                <w:color w:val="000000"/>
                <w:sz w:val="20"/>
                <w:szCs w:val="20"/>
              </w:rPr>
            </w:pPr>
            <w:r w:rsidRPr="00C80BA2">
              <w:rPr>
                <w:rFonts w:ascii="Verdana" w:eastAsia="Verdana" w:hAnsi="Verdana" w:cs="Verdana"/>
                <w:color w:val="000000"/>
                <w:sz w:val="20"/>
                <w:szCs w:val="20"/>
              </w:rPr>
              <w:t>Anexos</w:t>
            </w:r>
          </w:p>
        </w:tc>
        <w:tc>
          <w:tcPr>
            <w:tcW w:w="1134" w:type="dxa"/>
            <w:vAlign w:val="center"/>
          </w:tcPr>
          <w:p w14:paraId="2AA0B3F4" w14:textId="2CA75332"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62</w:t>
            </w:r>
          </w:p>
        </w:tc>
        <w:tc>
          <w:tcPr>
            <w:tcW w:w="2552" w:type="dxa"/>
          </w:tcPr>
          <w:p w14:paraId="72245035" w14:textId="43BB5B14" w:rsidR="00C26D8C"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101E95">
              <w:rPr>
                <w:rFonts w:ascii="Verdana" w:eastAsia="Verdana" w:hAnsi="Verdana" w:cs="Verdana"/>
                <w:color w:val="000000"/>
                <w:sz w:val="18"/>
                <w:szCs w:val="18"/>
              </w:rPr>
              <w:t>VERSIÓN 2 DEL ORIGINAL</w:t>
            </w:r>
          </w:p>
        </w:tc>
        <w:tc>
          <w:tcPr>
            <w:tcW w:w="2192" w:type="dxa"/>
          </w:tcPr>
          <w:p w14:paraId="762606C6" w14:textId="72F7DF8E"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r w:rsidR="00C26D8C" w14:paraId="1C2A923E" w14:textId="77777777" w:rsidTr="003E53CF">
        <w:tc>
          <w:tcPr>
            <w:tcW w:w="2972" w:type="dxa"/>
          </w:tcPr>
          <w:p w14:paraId="31C56D32" w14:textId="67E65961" w:rsidR="00C26D8C" w:rsidRPr="00C80BA2" w:rsidRDefault="00C26D8C" w:rsidP="00C26D8C">
            <w:pPr>
              <w:spacing w:after="0" w:line="360" w:lineRule="auto"/>
              <w:rPr>
                <w:rFonts w:ascii="Verdana" w:eastAsia="Verdana" w:hAnsi="Verdana" w:cs="Verdana"/>
                <w:color w:val="000000"/>
                <w:sz w:val="20"/>
                <w:szCs w:val="20"/>
              </w:rPr>
            </w:pPr>
            <w:r w:rsidRPr="00C80BA2">
              <w:rPr>
                <w:rFonts w:ascii="Verdana" w:eastAsia="Verdana" w:hAnsi="Verdana" w:cs="Verdana"/>
                <w:color w:val="000000"/>
                <w:sz w:val="20"/>
                <w:szCs w:val="20"/>
              </w:rPr>
              <w:t>Anexos</w:t>
            </w:r>
          </w:p>
        </w:tc>
        <w:tc>
          <w:tcPr>
            <w:tcW w:w="1134" w:type="dxa"/>
            <w:vAlign w:val="center"/>
          </w:tcPr>
          <w:p w14:paraId="7DFAE2EA" w14:textId="04BF79BC" w:rsidR="00C26D8C" w:rsidRDefault="00C26D8C" w:rsidP="00C26D8C">
            <w:pP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63</w:t>
            </w:r>
          </w:p>
        </w:tc>
        <w:tc>
          <w:tcPr>
            <w:tcW w:w="2552" w:type="dxa"/>
          </w:tcPr>
          <w:p w14:paraId="1CE01D5A" w14:textId="1292CE62" w:rsidR="00C26D8C" w:rsidRPr="00101E95" w:rsidRDefault="00C26D8C" w:rsidP="00C26D8C">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18"/>
                <w:szCs w:val="18"/>
              </w:rPr>
            </w:pPr>
            <w:r w:rsidRPr="00101E95">
              <w:rPr>
                <w:rFonts w:ascii="Verdana" w:eastAsia="Verdana" w:hAnsi="Verdana" w:cs="Verdana"/>
                <w:color w:val="000000"/>
                <w:sz w:val="18"/>
                <w:szCs w:val="18"/>
              </w:rPr>
              <w:t>VERSIÓN 2 DEL ORIGINAL</w:t>
            </w:r>
          </w:p>
        </w:tc>
        <w:tc>
          <w:tcPr>
            <w:tcW w:w="2192" w:type="dxa"/>
          </w:tcPr>
          <w:p w14:paraId="5CD2C05D" w14:textId="2E032BD4" w:rsidR="00C26D8C" w:rsidRDefault="00C26D8C" w:rsidP="00C26D8C">
            <w:pPr>
              <w:spacing w:after="0" w:line="360" w:lineRule="auto"/>
              <w:jc w:val="center"/>
              <w:rPr>
                <w:rFonts w:ascii="Verdana" w:eastAsia="Verdana" w:hAnsi="Verdana" w:cs="Verdana"/>
                <w:sz w:val="20"/>
                <w:szCs w:val="20"/>
              </w:rPr>
            </w:pPr>
            <w:r w:rsidRPr="00597C13">
              <w:rPr>
                <w:rFonts w:ascii="Verdana" w:eastAsia="Verdana" w:hAnsi="Verdana" w:cs="Verdana"/>
                <w:sz w:val="20"/>
                <w:szCs w:val="20"/>
              </w:rPr>
              <w:t>DICIEMBRE 2023</w:t>
            </w:r>
          </w:p>
        </w:tc>
      </w:tr>
    </w:tbl>
    <w:p w14:paraId="64012180" w14:textId="77777777" w:rsidR="00582069" w:rsidRDefault="00582069" w:rsidP="00582069">
      <w:pPr>
        <w:pStyle w:val="Sinespaciado"/>
        <w:rPr>
          <w:lang w:eastAsia="es-ES"/>
        </w:rPr>
      </w:pPr>
    </w:p>
    <w:p w14:paraId="01C53637" w14:textId="77777777" w:rsidR="00786624" w:rsidRDefault="00786624" w:rsidP="00582069">
      <w:pPr>
        <w:pStyle w:val="Sinespaciado"/>
        <w:rPr>
          <w:lang w:eastAsia="es-ES"/>
        </w:rPr>
      </w:pPr>
    </w:p>
    <w:p w14:paraId="00000194" w14:textId="69214B28" w:rsidR="00BF3556" w:rsidRDefault="00000000" w:rsidP="0026775C">
      <w:pPr>
        <w:pStyle w:val="Ttulo1"/>
        <w:numPr>
          <w:ilvl w:val="0"/>
          <w:numId w:val="1"/>
        </w:numPr>
      </w:pPr>
      <w:bookmarkStart w:id="4" w:name="_Toc151541491"/>
      <w:r>
        <w:lastRenderedPageBreak/>
        <w:t>REGISTRO O CONTROL DE REVISIONES</w:t>
      </w:r>
      <w:bookmarkEnd w:id="4"/>
    </w:p>
    <w:p w14:paraId="00000195" w14:textId="77777777" w:rsidR="00BF3556" w:rsidRDefault="00BF3556">
      <w:pPr>
        <w:pBdr>
          <w:top w:val="nil"/>
          <w:left w:val="nil"/>
          <w:bottom w:val="nil"/>
          <w:right w:val="nil"/>
          <w:between w:val="nil"/>
        </w:pBdr>
        <w:spacing w:after="0"/>
        <w:ind w:left="283"/>
        <w:rPr>
          <w:rFonts w:ascii="Verdana" w:eastAsia="Verdana" w:hAnsi="Verdana" w:cs="Verdana"/>
          <w:color w:val="000000"/>
        </w:rPr>
      </w:pPr>
    </w:p>
    <w:tbl>
      <w:tblPr>
        <w:tblStyle w:val="a2"/>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
        <w:gridCol w:w="1759"/>
        <w:gridCol w:w="1837"/>
        <w:gridCol w:w="2713"/>
        <w:gridCol w:w="1876"/>
      </w:tblGrid>
      <w:tr w:rsidR="00BF3556" w14:paraId="40BA479A" w14:textId="77777777">
        <w:trPr>
          <w:trHeight w:val="631"/>
        </w:trPr>
        <w:tc>
          <w:tcPr>
            <w:tcW w:w="882" w:type="dxa"/>
            <w:shd w:val="clear" w:color="auto" w:fill="BFBFBF"/>
            <w:vAlign w:val="center"/>
          </w:tcPr>
          <w:p w14:paraId="00000196" w14:textId="77777777" w:rsidR="00BF3556" w:rsidRDefault="00000000">
            <w:pPr>
              <w:jc w:val="center"/>
              <w:rPr>
                <w:rFonts w:ascii="Verdana" w:eastAsia="Verdana" w:hAnsi="Verdana" w:cs="Verdana"/>
                <w:b/>
                <w:sz w:val="20"/>
                <w:szCs w:val="20"/>
              </w:rPr>
            </w:pPr>
            <w:r>
              <w:rPr>
                <w:rFonts w:ascii="Verdana" w:eastAsia="Verdana" w:hAnsi="Verdana" w:cs="Verdana"/>
                <w:b/>
                <w:sz w:val="20"/>
                <w:szCs w:val="20"/>
              </w:rPr>
              <w:t>No.</w:t>
            </w:r>
          </w:p>
        </w:tc>
        <w:tc>
          <w:tcPr>
            <w:tcW w:w="1759" w:type="dxa"/>
            <w:shd w:val="clear" w:color="auto" w:fill="BFBFBF"/>
            <w:vAlign w:val="center"/>
          </w:tcPr>
          <w:p w14:paraId="00000197" w14:textId="77777777" w:rsidR="00BF3556" w:rsidRDefault="00000000">
            <w:pPr>
              <w:jc w:val="center"/>
              <w:rPr>
                <w:rFonts w:ascii="Verdana" w:eastAsia="Verdana" w:hAnsi="Verdana" w:cs="Verdana"/>
                <w:b/>
                <w:sz w:val="20"/>
                <w:szCs w:val="20"/>
              </w:rPr>
            </w:pPr>
            <w:r>
              <w:rPr>
                <w:rFonts w:ascii="Verdana" w:eastAsia="Verdana" w:hAnsi="Verdana" w:cs="Verdana"/>
                <w:b/>
                <w:sz w:val="20"/>
                <w:szCs w:val="20"/>
              </w:rPr>
              <w:t>PÁGINA REVISADA</w:t>
            </w:r>
          </w:p>
        </w:tc>
        <w:tc>
          <w:tcPr>
            <w:tcW w:w="1837" w:type="dxa"/>
            <w:shd w:val="clear" w:color="auto" w:fill="BFBFBF"/>
            <w:vAlign w:val="center"/>
          </w:tcPr>
          <w:p w14:paraId="00000198" w14:textId="77777777" w:rsidR="00BF3556" w:rsidRDefault="00000000">
            <w:pPr>
              <w:jc w:val="center"/>
              <w:rPr>
                <w:rFonts w:ascii="Verdana" w:eastAsia="Verdana" w:hAnsi="Verdana" w:cs="Verdana"/>
                <w:b/>
                <w:sz w:val="20"/>
                <w:szCs w:val="20"/>
              </w:rPr>
            </w:pPr>
            <w:r>
              <w:rPr>
                <w:rFonts w:ascii="Verdana" w:eastAsia="Verdana" w:hAnsi="Verdana" w:cs="Verdana"/>
                <w:b/>
                <w:sz w:val="20"/>
                <w:szCs w:val="20"/>
              </w:rPr>
              <w:t>DESCRIPCIÓN</w:t>
            </w:r>
          </w:p>
        </w:tc>
        <w:tc>
          <w:tcPr>
            <w:tcW w:w="2713" w:type="dxa"/>
            <w:shd w:val="clear" w:color="auto" w:fill="BFBFBF"/>
            <w:vAlign w:val="center"/>
          </w:tcPr>
          <w:p w14:paraId="00000199" w14:textId="77777777" w:rsidR="00BF3556" w:rsidRDefault="00000000">
            <w:pPr>
              <w:jc w:val="center"/>
              <w:rPr>
                <w:rFonts w:ascii="Verdana" w:eastAsia="Verdana" w:hAnsi="Verdana" w:cs="Verdana"/>
                <w:b/>
                <w:sz w:val="20"/>
                <w:szCs w:val="20"/>
              </w:rPr>
            </w:pPr>
            <w:r>
              <w:rPr>
                <w:rFonts w:ascii="Verdana" w:eastAsia="Verdana" w:hAnsi="Verdana" w:cs="Verdana"/>
                <w:b/>
                <w:sz w:val="20"/>
                <w:szCs w:val="20"/>
              </w:rPr>
              <w:t>FECHA</w:t>
            </w:r>
          </w:p>
        </w:tc>
        <w:tc>
          <w:tcPr>
            <w:tcW w:w="1876" w:type="dxa"/>
            <w:shd w:val="clear" w:color="auto" w:fill="BFBFBF"/>
            <w:vAlign w:val="center"/>
          </w:tcPr>
          <w:p w14:paraId="0000019A" w14:textId="77777777" w:rsidR="00BF3556" w:rsidRDefault="00000000">
            <w:pPr>
              <w:jc w:val="center"/>
              <w:rPr>
                <w:rFonts w:ascii="Verdana" w:eastAsia="Verdana" w:hAnsi="Verdana" w:cs="Verdana"/>
                <w:b/>
                <w:sz w:val="20"/>
                <w:szCs w:val="20"/>
              </w:rPr>
            </w:pPr>
            <w:r>
              <w:rPr>
                <w:rFonts w:ascii="Verdana" w:eastAsia="Verdana" w:hAnsi="Verdana" w:cs="Verdana"/>
                <w:b/>
                <w:sz w:val="20"/>
                <w:szCs w:val="20"/>
              </w:rPr>
              <w:t>PERSONA</w:t>
            </w:r>
          </w:p>
        </w:tc>
      </w:tr>
      <w:tr w:rsidR="00BF3556" w14:paraId="4559AAFF" w14:textId="77777777">
        <w:trPr>
          <w:trHeight w:val="1021"/>
        </w:trPr>
        <w:tc>
          <w:tcPr>
            <w:tcW w:w="882" w:type="dxa"/>
            <w:vAlign w:val="center"/>
          </w:tcPr>
          <w:p w14:paraId="0000019B" w14:textId="77777777" w:rsidR="00BF3556" w:rsidRDefault="00000000">
            <w:pPr>
              <w:jc w:val="center"/>
              <w:rPr>
                <w:rFonts w:ascii="Verdana" w:eastAsia="Verdana" w:hAnsi="Verdana" w:cs="Verdana"/>
                <w:b/>
                <w:sz w:val="20"/>
                <w:szCs w:val="20"/>
              </w:rPr>
            </w:pPr>
            <w:r>
              <w:rPr>
                <w:rFonts w:ascii="Verdana" w:eastAsia="Verdana" w:hAnsi="Verdana" w:cs="Verdana"/>
                <w:b/>
                <w:sz w:val="20"/>
                <w:szCs w:val="20"/>
              </w:rPr>
              <w:t>1</w:t>
            </w:r>
          </w:p>
        </w:tc>
        <w:tc>
          <w:tcPr>
            <w:tcW w:w="1759" w:type="dxa"/>
            <w:vAlign w:val="center"/>
          </w:tcPr>
          <w:p w14:paraId="0000019C" w14:textId="77777777" w:rsidR="00BF3556" w:rsidRDefault="00BF3556">
            <w:pPr>
              <w:jc w:val="center"/>
              <w:rPr>
                <w:rFonts w:ascii="Verdana" w:eastAsia="Verdana" w:hAnsi="Verdana" w:cs="Verdana"/>
                <w:sz w:val="20"/>
                <w:szCs w:val="20"/>
              </w:rPr>
            </w:pPr>
          </w:p>
          <w:p w14:paraId="0000019D"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1837" w:type="dxa"/>
            <w:vAlign w:val="center"/>
          </w:tcPr>
          <w:p w14:paraId="0000019E" w14:textId="77777777" w:rsidR="00BF3556" w:rsidRDefault="00BF3556">
            <w:pPr>
              <w:jc w:val="center"/>
              <w:rPr>
                <w:rFonts w:ascii="Verdana" w:eastAsia="Verdana" w:hAnsi="Verdana" w:cs="Verdana"/>
                <w:sz w:val="20"/>
                <w:szCs w:val="20"/>
              </w:rPr>
            </w:pPr>
          </w:p>
          <w:p w14:paraId="0000019F"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ORIGINAL</w:t>
            </w:r>
          </w:p>
        </w:tc>
        <w:tc>
          <w:tcPr>
            <w:tcW w:w="2713" w:type="dxa"/>
          </w:tcPr>
          <w:p w14:paraId="000001A0" w14:textId="77777777" w:rsidR="00BF3556" w:rsidRDefault="00BF3556">
            <w:pPr>
              <w:jc w:val="center"/>
              <w:rPr>
                <w:rFonts w:ascii="Verdana" w:eastAsia="Verdana" w:hAnsi="Verdana" w:cs="Verdana"/>
                <w:sz w:val="20"/>
                <w:szCs w:val="20"/>
              </w:rPr>
            </w:pPr>
          </w:p>
          <w:p w14:paraId="000001A1"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SEPTIEMBRE 2021</w:t>
            </w:r>
          </w:p>
        </w:tc>
        <w:tc>
          <w:tcPr>
            <w:tcW w:w="1876" w:type="dxa"/>
            <w:vAlign w:val="center"/>
          </w:tcPr>
          <w:p w14:paraId="000001A2"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JEFE (A) DE ASUNTOS JURÍDICOS</w:t>
            </w:r>
          </w:p>
        </w:tc>
      </w:tr>
      <w:tr w:rsidR="00BF3556" w14:paraId="1C01E07D" w14:textId="77777777">
        <w:trPr>
          <w:trHeight w:val="1021"/>
        </w:trPr>
        <w:tc>
          <w:tcPr>
            <w:tcW w:w="882" w:type="dxa"/>
            <w:vAlign w:val="center"/>
          </w:tcPr>
          <w:p w14:paraId="000001A3" w14:textId="77777777" w:rsidR="00BF3556" w:rsidRDefault="00000000">
            <w:pPr>
              <w:jc w:val="center"/>
              <w:rPr>
                <w:rFonts w:ascii="Verdana" w:eastAsia="Verdana" w:hAnsi="Verdana" w:cs="Verdana"/>
                <w:b/>
                <w:sz w:val="20"/>
                <w:szCs w:val="20"/>
              </w:rPr>
            </w:pPr>
            <w:r>
              <w:rPr>
                <w:rFonts w:ascii="Verdana" w:eastAsia="Verdana" w:hAnsi="Verdana" w:cs="Verdana"/>
                <w:b/>
                <w:sz w:val="20"/>
                <w:szCs w:val="20"/>
              </w:rPr>
              <w:t>2</w:t>
            </w:r>
          </w:p>
        </w:tc>
        <w:tc>
          <w:tcPr>
            <w:tcW w:w="1759" w:type="dxa"/>
            <w:vAlign w:val="center"/>
          </w:tcPr>
          <w:p w14:paraId="000001A4" w14:textId="77777777" w:rsidR="00BF3556" w:rsidRDefault="00BF3556">
            <w:pPr>
              <w:jc w:val="center"/>
              <w:rPr>
                <w:rFonts w:ascii="Verdana" w:eastAsia="Verdana" w:hAnsi="Verdana" w:cs="Verdana"/>
                <w:sz w:val="20"/>
                <w:szCs w:val="20"/>
              </w:rPr>
            </w:pPr>
          </w:p>
          <w:p w14:paraId="000001A5"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1837" w:type="dxa"/>
            <w:vAlign w:val="center"/>
          </w:tcPr>
          <w:p w14:paraId="000001A6" w14:textId="77777777" w:rsidR="00BF3556" w:rsidRDefault="00BF3556">
            <w:pPr>
              <w:jc w:val="center"/>
              <w:rPr>
                <w:rFonts w:ascii="Verdana" w:eastAsia="Verdana" w:hAnsi="Verdana" w:cs="Verdana"/>
                <w:sz w:val="20"/>
                <w:szCs w:val="20"/>
              </w:rPr>
            </w:pPr>
          </w:p>
          <w:p w14:paraId="000001A7"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ORIGINAL</w:t>
            </w:r>
          </w:p>
        </w:tc>
        <w:tc>
          <w:tcPr>
            <w:tcW w:w="2713" w:type="dxa"/>
          </w:tcPr>
          <w:p w14:paraId="000001A8" w14:textId="77777777" w:rsidR="00BF3556" w:rsidRDefault="00BF3556">
            <w:pPr>
              <w:jc w:val="center"/>
              <w:rPr>
                <w:rFonts w:ascii="Verdana" w:eastAsia="Verdana" w:hAnsi="Verdana" w:cs="Verdana"/>
                <w:sz w:val="20"/>
                <w:szCs w:val="20"/>
              </w:rPr>
            </w:pPr>
          </w:p>
          <w:p w14:paraId="000001A9"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SEPTIEMBRE 2021</w:t>
            </w:r>
          </w:p>
        </w:tc>
        <w:tc>
          <w:tcPr>
            <w:tcW w:w="1876" w:type="dxa"/>
            <w:vAlign w:val="center"/>
          </w:tcPr>
          <w:p w14:paraId="000001AA"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JEFE (A) DE PLANIFICACIÓN</w:t>
            </w:r>
          </w:p>
        </w:tc>
      </w:tr>
      <w:tr w:rsidR="00BF3556" w14:paraId="0F0DEBD0" w14:textId="77777777">
        <w:trPr>
          <w:trHeight w:val="1021"/>
        </w:trPr>
        <w:tc>
          <w:tcPr>
            <w:tcW w:w="882" w:type="dxa"/>
            <w:vAlign w:val="center"/>
          </w:tcPr>
          <w:p w14:paraId="000001AB" w14:textId="77777777" w:rsidR="00BF3556" w:rsidRDefault="00000000">
            <w:pPr>
              <w:jc w:val="center"/>
              <w:rPr>
                <w:rFonts w:ascii="Verdana" w:eastAsia="Verdana" w:hAnsi="Verdana" w:cs="Verdana"/>
                <w:b/>
                <w:sz w:val="20"/>
                <w:szCs w:val="20"/>
              </w:rPr>
            </w:pPr>
            <w:r>
              <w:rPr>
                <w:rFonts w:ascii="Verdana" w:eastAsia="Verdana" w:hAnsi="Verdana" w:cs="Verdana"/>
                <w:b/>
                <w:sz w:val="20"/>
                <w:szCs w:val="20"/>
              </w:rPr>
              <w:t>3</w:t>
            </w:r>
          </w:p>
        </w:tc>
        <w:tc>
          <w:tcPr>
            <w:tcW w:w="1759" w:type="dxa"/>
            <w:vAlign w:val="center"/>
          </w:tcPr>
          <w:p w14:paraId="000001AC"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1837" w:type="dxa"/>
            <w:vAlign w:val="center"/>
          </w:tcPr>
          <w:p w14:paraId="000001AD"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VERSIÓN 1 DEL ORIGINAL</w:t>
            </w:r>
          </w:p>
        </w:tc>
        <w:tc>
          <w:tcPr>
            <w:tcW w:w="2713" w:type="dxa"/>
          </w:tcPr>
          <w:p w14:paraId="000001AE" w14:textId="77777777" w:rsidR="00BF3556" w:rsidRDefault="00BF3556">
            <w:pPr>
              <w:jc w:val="center"/>
              <w:rPr>
                <w:rFonts w:ascii="Verdana" w:eastAsia="Verdana" w:hAnsi="Verdana" w:cs="Verdana"/>
                <w:sz w:val="20"/>
                <w:szCs w:val="20"/>
              </w:rPr>
            </w:pPr>
          </w:p>
          <w:p w14:paraId="000001AF"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MAYO 2022</w:t>
            </w:r>
          </w:p>
        </w:tc>
        <w:tc>
          <w:tcPr>
            <w:tcW w:w="1876" w:type="dxa"/>
            <w:vAlign w:val="center"/>
          </w:tcPr>
          <w:p w14:paraId="000001B0"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JEFE (A) DE ASUNTOS JURÍDICOS</w:t>
            </w:r>
          </w:p>
        </w:tc>
      </w:tr>
      <w:tr w:rsidR="00BF3556" w14:paraId="241C3A38" w14:textId="77777777">
        <w:trPr>
          <w:trHeight w:val="686"/>
        </w:trPr>
        <w:tc>
          <w:tcPr>
            <w:tcW w:w="882" w:type="dxa"/>
            <w:vAlign w:val="center"/>
          </w:tcPr>
          <w:p w14:paraId="000001B1" w14:textId="77777777" w:rsidR="00BF3556" w:rsidRDefault="00000000">
            <w:pPr>
              <w:jc w:val="center"/>
              <w:rPr>
                <w:rFonts w:ascii="Verdana" w:eastAsia="Verdana" w:hAnsi="Verdana" w:cs="Verdana"/>
                <w:b/>
                <w:sz w:val="20"/>
                <w:szCs w:val="20"/>
              </w:rPr>
            </w:pPr>
            <w:r>
              <w:rPr>
                <w:rFonts w:ascii="Verdana" w:eastAsia="Verdana" w:hAnsi="Verdana" w:cs="Verdana"/>
                <w:b/>
                <w:sz w:val="20"/>
                <w:szCs w:val="20"/>
              </w:rPr>
              <w:t>4</w:t>
            </w:r>
          </w:p>
        </w:tc>
        <w:tc>
          <w:tcPr>
            <w:tcW w:w="1759" w:type="dxa"/>
            <w:vAlign w:val="center"/>
          </w:tcPr>
          <w:p w14:paraId="000001B2"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TODAS</w:t>
            </w:r>
          </w:p>
        </w:tc>
        <w:tc>
          <w:tcPr>
            <w:tcW w:w="1837" w:type="dxa"/>
            <w:vAlign w:val="center"/>
          </w:tcPr>
          <w:p w14:paraId="000001B3"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VERSIÓN 2 DEL ORIGINAL</w:t>
            </w:r>
          </w:p>
        </w:tc>
        <w:tc>
          <w:tcPr>
            <w:tcW w:w="2713" w:type="dxa"/>
          </w:tcPr>
          <w:p w14:paraId="000001B4" w14:textId="77777777" w:rsidR="00BF3556" w:rsidRDefault="00BF3556">
            <w:pPr>
              <w:jc w:val="center"/>
              <w:rPr>
                <w:rFonts w:ascii="Verdana" w:eastAsia="Verdana" w:hAnsi="Verdana" w:cs="Verdana"/>
                <w:sz w:val="20"/>
                <w:szCs w:val="20"/>
              </w:rPr>
            </w:pPr>
          </w:p>
          <w:p w14:paraId="000001B5" w14:textId="21EE1BF4" w:rsidR="00BF3556" w:rsidRDefault="00C26D8C">
            <w:pPr>
              <w:jc w:val="center"/>
              <w:rPr>
                <w:rFonts w:ascii="Verdana" w:eastAsia="Verdana" w:hAnsi="Verdana" w:cs="Verdana"/>
                <w:sz w:val="20"/>
                <w:szCs w:val="20"/>
              </w:rPr>
            </w:pPr>
            <w:r>
              <w:rPr>
                <w:rFonts w:ascii="Verdana" w:eastAsia="Verdana" w:hAnsi="Verdana" w:cs="Verdana"/>
                <w:sz w:val="20"/>
                <w:szCs w:val="20"/>
              </w:rPr>
              <w:t>DICIEMBRE 2023</w:t>
            </w:r>
          </w:p>
        </w:tc>
        <w:tc>
          <w:tcPr>
            <w:tcW w:w="1876" w:type="dxa"/>
            <w:vAlign w:val="center"/>
          </w:tcPr>
          <w:p w14:paraId="000001B6" w14:textId="77777777" w:rsidR="00BF3556" w:rsidRDefault="00000000">
            <w:pPr>
              <w:jc w:val="center"/>
              <w:rPr>
                <w:rFonts w:ascii="Verdana" w:eastAsia="Verdana" w:hAnsi="Verdana" w:cs="Verdana"/>
                <w:sz w:val="20"/>
                <w:szCs w:val="20"/>
              </w:rPr>
            </w:pPr>
            <w:r>
              <w:rPr>
                <w:rFonts w:ascii="Verdana" w:eastAsia="Verdana" w:hAnsi="Verdana" w:cs="Verdana"/>
                <w:sz w:val="20"/>
                <w:szCs w:val="20"/>
              </w:rPr>
              <w:t>JEFE (A) DE ASUNTOS JURÍDICOS</w:t>
            </w:r>
          </w:p>
        </w:tc>
      </w:tr>
    </w:tbl>
    <w:p w14:paraId="000001B7" w14:textId="77777777" w:rsidR="00BF3556" w:rsidRDefault="00BF3556" w:rsidP="00452D82">
      <w:pPr>
        <w:pStyle w:val="Ttulo1"/>
        <w:numPr>
          <w:ilvl w:val="0"/>
          <w:numId w:val="0"/>
        </w:numPr>
        <w:ind w:left="426"/>
      </w:pPr>
      <w:bookmarkStart w:id="5" w:name="_heading=h.tyjcwt" w:colFirst="0" w:colLast="0"/>
      <w:bookmarkEnd w:id="5"/>
    </w:p>
    <w:p w14:paraId="000001B8" w14:textId="77777777" w:rsidR="00BF3556" w:rsidRDefault="00000000">
      <w:pPr>
        <w:pStyle w:val="Ttulo1"/>
        <w:numPr>
          <w:ilvl w:val="0"/>
          <w:numId w:val="1"/>
        </w:numPr>
      </w:pPr>
      <w:bookmarkStart w:id="6" w:name="_Toc151541492"/>
      <w:r>
        <w:t>INTRODUCCIÓN</w:t>
      </w:r>
      <w:bookmarkEnd w:id="6"/>
    </w:p>
    <w:p w14:paraId="000001B9" w14:textId="77777777" w:rsidR="00BF3556" w:rsidRDefault="00BF3556">
      <w:pPr>
        <w:pBdr>
          <w:top w:val="nil"/>
          <w:left w:val="nil"/>
          <w:bottom w:val="nil"/>
          <w:right w:val="nil"/>
          <w:between w:val="nil"/>
        </w:pBdr>
        <w:spacing w:after="0"/>
        <w:ind w:left="283"/>
        <w:rPr>
          <w:rFonts w:ascii="Verdana" w:eastAsia="Verdana" w:hAnsi="Verdana" w:cs="Verdana"/>
          <w:color w:val="000000"/>
        </w:rPr>
      </w:pPr>
    </w:p>
    <w:p w14:paraId="000001BA" w14:textId="42FE1106" w:rsidR="00BF3556" w:rsidRDefault="00000000" w:rsidP="00582069">
      <w:pPr>
        <w:spacing w:after="0" w:line="360" w:lineRule="auto"/>
        <w:jc w:val="both"/>
        <w:rPr>
          <w:rFonts w:ascii="Verdana" w:eastAsia="Verdana" w:hAnsi="Verdana" w:cs="Verdana"/>
          <w:sz w:val="20"/>
          <w:szCs w:val="20"/>
        </w:rPr>
      </w:pPr>
      <w:r>
        <w:rPr>
          <w:rFonts w:ascii="Verdana" w:eastAsia="Verdana" w:hAnsi="Verdana" w:cs="Verdana"/>
          <w:color w:val="000000"/>
          <w:sz w:val="20"/>
          <w:szCs w:val="20"/>
        </w:rPr>
        <w:t>La Unidad de Auditoría Interna como responsable de evaluar los sistemas de control interno, propiciar mejoras y recomendaciones preventivas para evitar riesgos en los procesos, gestiones, actividades y el control interno implementado por las Unidades Competentes que integran la Comisión Presidencial por la Paz y los Derechos Humanos -COPADEH</w:t>
      </w:r>
      <w:r w:rsidRPr="00E95B53">
        <w:rPr>
          <w:rFonts w:ascii="Verdana" w:eastAsia="Verdana" w:hAnsi="Verdana" w:cs="Verdana"/>
          <w:color w:val="000000"/>
          <w:sz w:val="20"/>
          <w:szCs w:val="20"/>
        </w:rPr>
        <w:t xml:space="preserve">-, mediante la evaluación </w:t>
      </w:r>
      <w:r w:rsidRPr="00E95B53">
        <w:rPr>
          <w:rFonts w:ascii="Verdana" w:eastAsia="Verdana" w:hAnsi="Verdana" w:cs="Verdana"/>
          <w:sz w:val="20"/>
          <w:szCs w:val="20"/>
        </w:rPr>
        <w:t>del control interno posterior,</w:t>
      </w:r>
      <w:r>
        <w:rPr>
          <w:rFonts w:ascii="Verdana" w:eastAsia="Verdana" w:hAnsi="Verdana" w:cs="Verdana"/>
          <w:sz w:val="20"/>
          <w:szCs w:val="20"/>
        </w:rPr>
        <w:t xml:space="preserve"> a través de las auditorías financieras, de cumplimiento, operacionales o combinadas programadas en el Plan Anual de Auditoría aprobado en forma anual por el Despacho Superior de la COPADEH, emitiendo las recomendaciones que permiten el fortalecimiento de los mecanismos de control, a fin de evitar situaciones de riesgos en los procesos implementados.</w:t>
      </w:r>
    </w:p>
    <w:p w14:paraId="000001BB" w14:textId="77777777" w:rsidR="00BF3556" w:rsidRDefault="00BF3556">
      <w:pPr>
        <w:spacing w:after="0" w:line="360" w:lineRule="auto"/>
        <w:ind w:left="284"/>
        <w:jc w:val="both"/>
        <w:rPr>
          <w:rFonts w:ascii="Verdana" w:eastAsia="Verdana" w:hAnsi="Verdana" w:cs="Verdana"/>
          <w:sz w:val="20"/>
          <w:szCs w:val="20"/>
        </w:rPr>
      </w:pPr>
    </w:p>
    <w:p w14:paraId="000001BC" w14:textId="77777777" w:rsidR="00BF3556" w:rsidRDefault="00000000" w:rsidP="008A2599">
      <w:pPr>
        <w:spacing w:after="0" w:line="360" w:lineRule="auto"/>
        <w:ind w:right="83"/>
        <w:jc w:val="both"/>
        <w:rPr>
          <w:rFonts w:ascii="Verdana" w:eastAsia="Verdana" w:hAnsi="Verdana" w:cs="Verdana"/>
          <w:sz w:val="20"/>
          <w:szCs w:val="20"/>
        </w:rPr>
      </w:pPr>
      <w:r>
        <w:rPr>
          <w:rFonts w:ascii="Verdana" w:eastAsia="Verdana" w:hAnsi="Verdana" w:cs="Verdana"/>
          <w:sz w:val="20"/>
          <w:szCs w:val="20"/>
        </w:rPr>
        <w:t>Lo anterior, con fundamento en lo estipulado en la Ley Orgánica de la Contraloría General de Cuentas Decreto número 31-2002 y sus reformas, Acuerdo Número A-062-</w:t>
      </w:r>
      <w:r>
        <w:rPr>
          <w:rFonts w:ascii="Verdana" w:eastAsia="Verdana" w:hAnsi="Verdana" w:cs="Verdana"/>
          <w:sz w:val="20"/>
          <w:szCs w:val="20"/>
        </w:rPr>
        <w:lastRenderedPageBreak/>
        <w:t>2021 emitido por la Contraloría General de Cuentas, Sistema Informático de Auditoría Gubernamental para las Unidades de Auditoría Interna, denominado SAG-UDAI-WEB, y Normas de Auditoría Interna Gubernamental -NAIGUB-; Manual de Auditoría Interna Gubernamental -MAIGUB-, y Ordenanza de Auditoría Gubernamental.</w:t>
      </w:r>
    </w:p>
    <w:p w14:paraId="000001BE" w14:textId="77777777" w:rsidR="00BF3556" w:rsidRDefault="00BF3556">
      <w:pPr>
        <w:pBdr>
          <w:top w:val="nil"/>
          <w:left w:val="nil"/>
          <w:bottom w:val="nil"/>
          <w:right w:val="nil"/>
          <w:between w:val="nil"/>
        </w:pBdr>
        <w:spacing w:after="0" w:line="360" w:lineRule="auto"/>
        <w:ind w:left="284" w:right="51"/>
        <w:jc w:val="both"/>
        <w:rPr>
          <w:rFonts w:ascii="Verdana" w:eastAsia="Verdana" w:hAnsi="Verdana" w:cs="Verdana"/>
          <w:color w:val="000000"/>
          <w:sz w:val="20"/>
          <w:szCs w:val="20"/>
        </w:rPr>
      </w:pPr>
    </w:p>
    <w:p w14:paraId="000001BF" w14:textId="1B420A98" w:rsidR="00BF3556" w:rsidRDefault="00000000" w:rsidP="008A2599">
      <w:pPr>
        <w:pBdr>
          <w:top w:val="nil"/>
          <w:left w:val="nil"/>
          <w:bottom w:val="nil"/>
          <w:right w:val="nil"/>
          <w:between w:val="nil"/>
        </w:pBdr>
        <w:spacing w:after="0" w:line="360" w:lineRule="auto"/>
        <w:ind w:right="51"/>
        <w:jc w:val="both"/>
        <w:rPr>
          <w:rFonts w:ascii="Verdana" w:eastAsia="Verdana" w:hAnsi="Verdana" w:cs="Verdana"/>
          <w:color w:val="000000"/>
          <w:sz w:val="20"/>
          <w:szCs w:val="20"/>
        </w:rPr>
      </w:pPr>
      <w:r>
        <w:rPr>
          <w:rFonts w:ascii="Verdana" w:eastAsia="Verdana" w:hAnsi="Verdana" w:cs="Verdana"/>
          <w:color w:val="000000"/>
          <w:sz w:val="20"/>
          <w:szCs w:val="20"/>
        </w:rPr>
        <w:t xml:space="preserve">Las actividades de la Unidad de Auditoría Interna se </w:t>
      </w:r>
      <w:r w:rsidR="00FD5B22">
        <w:rPr>
          <w:rFonts w:ascii="Verdana" w:eastAsia="Verdana" w:hAnsi="Verdana" w:cs="Verdana"/>
          <w:color w:val="000000"/>
          <w:sz w:val="20"/>
          <w:szCs w:val="20"/>
        </w:rPr>
        <w:t xml:space="preserve">realizan </w:t>
      </w:r>
      <w:r>
        <w:rPr>
          <w:rFonts w:ascii="Verdana" w:eastAsia="Verdana" w:hAnsi="Verdana" w:cs="Verdana"/>
          <w:color w:val="000000"/>
          <w:sz w:val="20"/>
          <w:szCs w:val="20"/>
        </w:rPr>
        <w:t>de manera independiente y objetiva</w:t>
      </w:r>
      <w:r w:rsidR="00363EF3">
        <w:rPr>
          <w:rFonts w:ascii="Verdana" w:eastAsia="Verdana" w:hAnsi="Verdana" w:cs="Verdana"/>
          <w:color w:val="000000"/>
          <w:sz w:val="20"/>
          <w:szCs w:val="20"/>
        </w:rPr>
        <w:t xml:space="preserve"> de </w:t>
      </w:r>
      <w:r>
        <w:rPr>
          <w:rFonts w:ascii="Verdana" w:eastAsia="Verdana" w:hAnsi="Verdana" w:cs="Verdana"/>
          <w:color w:val="000000"/>
          <w:sz w:val="20"/>
          <w:szCs w:val="20"/>
        </w:rPr>
        <w:t xml:space="preserve">aseguramiento </w:t>
      </w:r>
      <w:r w:rsidR="00E95B53">
        <w:rPr>
          <w:rFonts w:ascii="Verdana" w:eastAsia="Verdana" w:hAnsi="Verdana" w:cs="Verdana"/>
          <w:color w:val="000000"/>
          <w:sz w:val="20"/>
          <w:szCs w:val="20"/>
        </w:rPr>
        <w:t>y</w:t>
      </w:r>
      <w:r w:rsidR="00363EF3">
        <w:rPr>
          <w:rFonts w:ascii="Verdana" w:eastAsia="Verdana" w:hAnsi="Verdana" w:cs="Verdana"/>
          <w:color w:val="000000"/>
          <w:sz w:val="20"/>
          <w:szCs w:val="20"/>
        </w:rPr>
        <w:t xml:space="preserve"> consulta, concebidas para agregar valor </w:t>
      </w:r>
      <w:r w:rsidR="00FD5B22">
        <w:rPr>
          <w:rFonts w:ascii="Verdana" w:eastAsia="Verdana" w:hAnsi="Verdana" w:cs="Verdana"/>
          <w:color w:val="000000"/>
          <w:sz w:val="20"/>
          <w:szCs w:val="20"/>
        </w:rPr>
        <w:t xml:space="preserve">en </w:t>
      </w:r>
      <w:r w:rsidR="00E95B53">
        <w:rPr>
          <w:rFonts w:ascii="Verdana" w:eastAsia="Verdana" w:hAnsi="Verdana" w:cs="Verdana"/>
          <w:color w:val="000000"/>
          <w:sz w:val="20"/>
          <w:szCs w:val="20"/>
        </w:rPr>
        <w:t xml:space="preserve">las </w:t>
      </w:r>
      <w:r w:rsidR="00E95B53" w:rsidRPr="00B87E4E">
        <w:rPr>
          <w:rFonts w:ascii="Verdana" w:eastAsia="Verdana" w:hAnsi="Verdana" w:cs="Verdana"/>
          <w:color w:val="000000"/>
          <w:sz w:val="20"/>
          <w:szCs w:val="20"/>
        </w:rPr>
        <w:t>operaciones</w:t>
      </w:r>
      <w:r w:rsidR="00E95B53">
        <w:rPr>
          <w:rFonts w:ascii="Verdana" w:eastAsia="Verdana" w:hAnsi="Verdana" w:cs="Verdana"/>
          <w:color w:val="000000"/>
          <w:sz w:val="20"/>
          <w:szCs w:val="20"/>
        </w:rPr>
        <w:t xml:space="preserve"> financieras y administrativas </w:t>
      </w:r>
      <w:r w:rsidR="00FD5B22">
        <w:rPr>
          <w:rFonts w:ascii="Verdana" w:eastAsia="Verdana" w:hAnsi="Verdana" w:cs="Verdana"/>
          <w:color w:val="000000"/>
          <w:sz w:val="20"/>
          <w:szCs w:val="20"/>
        </w:rPr>
        <w:t>mediante las recomendaciones que se emiten en los informes de auditoría.</w:t>
      </w:r>
    </w:p>
    <w:p w14:paraId="000001C0" w14:textId="77777777" w:rsidR="00BF3556" w:rsidRDefault="00BF3556">
      <w:pPr>
        <w:pBdr>
          <w:top w:val="nil"/>
          <w:left w:val="nil"/>
          <w:bottom w:val="nil"/>
          <w:right w:val="nil"/>
          <w:between w:val="nil"/>
        </w:pBdr>
        <w:spacing w:after="0" w:line="360" w:lineRule="auto"/>
        <w:ind w:left="284" w:right="51"/>
        <w:jc w:val="both"/>
        <w:rPr>
          <w:rFonts w:ascii="Verdana" w:eastAsia="Verdana" w:hAnsi="Verdana" w:cs="Verdana"/>
          <w:color w:val="000000"/>
          <w:sz w:val="20"/>
          <w:szCs w:val="20"/>
        </w:rPr>
      </w:pPr>
    </w:p>
    <w:p w14:paraId="000001C1" w14:textId="534031F8" w:rsidR="00BF3556" w:rsidRDefault="00000000" w:rsidP="008A2599">
      <w:pPr>
        <w:pBdr>
          <w:top w:val="nil"/>
          <w:left w:val="nil"/>
          <w:bottom w:val="nil"/>
          <w:right w:val="nil"/>
          <w:between w:val="nil"/>
        </w:pBdr>
        <w:spacing w:after="0" w:line="360" w:lineRule="auto"/>
        <w:ind w:right="51"/>
        <w:jc w:val="both"/>
        <w:rPr>
          <w:rFonts w:ascii="Verdana" w:eastAsia="Verdana" w:hAnsi="Verdana" w:cs="Verdana"/>
          <w:color w:val="000000"/>
          <w:sz w:val="20"/>
          <w:szCs w:val="20"/>
        </w:rPr>
      </w:pPr>
      <w:r>
        <w:rPr>
          <w:rFonts w:ascii="Verdana" w:eastAsia="Verdana" w:hAnsi="Verdana" w:cs="Verdana"/>
          <w:color w:val="000000"/>
          <w:sz w:val="20"/>
          <w:szCs w:val="20"/>
        </w:rPr>
        <w:t xml:space="preserve">En ese marco, el presente Manual constituye una herramienta </w:t>
      </w:r>
      <w:r w:rsidR="007B1FC0">
        <w:rPr>
          <w:rFonts w:ascii="Verdana" w:eastAsia="Verdana" w:hAnsi="Verdana" w:cs="Verdana"/>
          <w:color w:val="000000"/>
          <w:sz w:val="20"/>
          <w:szCs w:val="20"/>
        </w:rPr>
        <w:t xml:space="preserve">para </w:t>
      </w:r>
      <w:r>
        <w:rPr>
          <w:rFonts w:ascii="Verdana" w:eastAsia="Verdana" w:hAnsi="Verdana" w:cs="Verdana"/>
          <w:color w:val="000000"/>
          <w:sz w:val="20"/>
          <w:szCs w:val="20"/>
        </w:rPr>
        <w:t xml:space="preserve">la Unidad de Auditoría Interna de la -COPADEH-, </w:t>
      </w:r>
      <w:r w:rsidR="007B1FC0">
        <w:rPr>
          <w:rFonts w:ascii="Verdana" w:eastAsia="Verdana" w:hAnsi="Verdana" w:cs="Verdana"/>
          <w:color w:val="000000"/>
          <w:sz w:val="20"/>
          <w:szCs w:val="20"/>
        </w:rPr>
        <w:t xml:space="preserve">que le permitirá </w:t>
      </w:r>
      <w:r w:rsidR="00063891">
        <w:rPr>
          <w:rFonts w:ascii="Verdana" w:eastAsia="Verdana" w:hAnsi="Verdana" w:cs="Verdana"/>
          <w:color w:val="000000"/>
          <w:sz w:val="20"/>
          <w:szCs w:val="20"/>
        </w:rPr>
        <w:t>contar con procedimientos específicos en la evaluación de</w:t>
      </w:r>
      <w:r>
        <w:rPr>
          <w:rFonts w:ascii="Verdana" w:eastAsia="Verdana" w:hAnsi="Verdana" w:cs="Verdana"/>
          <w:color w:val="000000"/>
          <w:sz w:val="20"/>
          <w:szCs w:val="20"/>
        </w:rPr>
        <w:t>l funcionamiento del sistema de gestión de riesgos</w:t>
      </w:r>
      <w:r w:rsidR="00FD5B22">
        <w:rPr>
          <w:rFonts w:ascii="Verdana" w:eastAsia="Verdana" w:hAnsi="Verdana" w:cs="Verdana"/>
          <w:color w:val="000000"/>
          <w:sz w:val="20"/>
          <w:szCs w:val="20"/>
        </w:rPr>
        <w:t xml:space="preserve"> de las áreas que integran la Comisión Presidencial por la Paz y los Derechos Humanos</w:t>
      </w:r>
      <w:r>
        <w:rPr>
          <w:rFonts w:ascii="Verdana" w:eastAsia="Verdana" w:hAnsi="Verdana" w:cs="Verdana"/>
          <w:color w:val="000000"/>
          <w:sz w:val="20"/>
          <w:szCs w:val="20"/>
        </w:rPr>
        <w:t>.</w:t>
      </w:r>
    </w:p>
    <w:p w14:paraId="000001C2" w14:textId="77777777" w:rsidR="00BF3556" w:rsidRDefault="00BF3556">
      <w:pPr>
        <w:pBdr>
          <w:top w:val="nil"/>
          <w:left w:val="nil"/>
          <w:bottom w:val="nil"/>
          <w:right w:val="nil"/>
          <w:between w:val="nil"/>
        </w:pBdr>
        <w:spacing w:after="0" w:line="360" w:lineRule="auto"/>
        <w:ind w:left="284" w:right="51"/>
        <w:jc w:val="both"/>
        <w:rPr>
          <w:rFonts w:ascii="Verdana" w:eastAsia="Verdana" w:hAnsi="Verdana" w:cs="Verdana"/>
          <w:color w:val="000000"/>
          <w:sz w:val="20"/>
          <w:szCs w:val="20"/>
        </w:rPr>
      </w:pPr>
    </w:p>
    <w:p w14:paraId="000001C3" w14:textId="6F0455E4" w:rsidR="00BF3556" w:rsidRDefault="00000000" w:rsidP="008A2599">
      <w:pPr>
        <w:pBdr>
          <w:top w:val="nil"/>
          <w:left w:val="nil"/>
          <w:bottom w:val="nil"/>
          <w:right w:val="nil"/>
          <w:between w:val="nil"/>
        </w:pBdr>
        <w:spacing w:after="0" w:line="360" w:lineRule="auto"/>
        <w:ind w:right="51"/>
        <w:jc w:val="both"/>
        <w:rPr>
          <w:rFonts w:ascii="Verdana" w:eastAsia="Verdana" w:hAnsi="Verdana" w:cs="Verdana"/>
          <w:color w:val="000000"/>
          <w:sz w:val="20"/>
          <w:szCs w:val="20"/>
        </w:rPr>
      </w:pPr>
      <w:r>
        <w:rPr>
          <w:rFonts w:ascii="Verdana" w:eastAsia="Verdana" w:hAnsi="Verdana" w:cs="Verdana"/>
          <w:color w:val="000000"/>
          <w:sz w:val="20"/>
          <w:szCs w:val="20"/>
        </w:rPr>
        <w:t xml:space="preserve">Por otra parte, este instrumento incluye aspectos y normativas aplicables para la función preventiva de la Unidad de Auditoría Interna, en la realización de auditorías, a efecto el personal </w:t>
      </w:r>
      <w:r w:rsidR="00FD5B22">
        <w:rPr>
          <w:rFonts w:ascii="Verdana" w:eastAsia="Verdana" w:hAnsi="Verdana" w:cs="Verdana"/>
          <w:color w:val="000000"/>
          <w:sz w:val="20"/>
          <w:szCs w:val="20"/>
        </w:rPr>
        <w:t>nombrado en cada auditoría, pos</w:t>
      </w:r>
      <w:r>
        <w:rPr>
          <w:rFonts w:ascii="Verdana" w:eastAsia="Verdana" w:hAnsi="Verdana" w:cs="Verdana"/>
          <w:color w:val="000000"/>
          <w:sz w:val="20"/>
          <w:szCs w:val="20"/>
        </w:rPr>
        <w:t>ea herramientas técnicas que describan los procesos para el desarrollo</w:t>
      </w:r>
      <w:r w:rsidR="00FD5B22">
        <w:rPr>
          <w:rFonts w:ascii="Verdana" w:eastAsia="Verdana" w:hAnsi="Verdana" w:cs="Verdana"/>
          <w:color w:val="000000"/>
          <w:sz w:val="20"/>
          <w:szCs w:val="20"/>
        </w:rPr>
        <w:t xml:space="preserve"> y realización </w:t>
      </w:r>
      <w:r>
        <w:rPr>
          <w:rFonts w:ascii="Verdana" w:eastAsia="Verdana" w:hAnsi="Verdana" w:cs="Verdana"/>
          <w:color w:val="000000"/>
          <w:sz w:val="20"/>
          <w:szCs w:val="20"/>
        </w:rPr>
        <w:t>de las auditorías. Además, es importante hacer mención que este Manual es flexible y susceptible a mejoras, como parte de las buenas prácticas.</w:t>
      </w:r>
    </w:p>
    <w:p w14:paraId="000001C4" w14:textId="77777777" w:rsidR="00BF3556" w:rsidRDefault="00BF3556">
      <w:pPr>
        <w:pBdr>
          <w:top w:val="nil"/>
          <w:left w:val="nil"/>
          <w:bottom w:val="nil"/>
          <w:right w:val="nil"/>
          <w:between w:val="nil"/>
        </w:pBdr>
        <w:spacing w:after="0" w:line="360" w:lineRule="auto"/>
        <w:ind w:left="284" w:right="51"/>
        <w:jc w:val="both"/>
        <w:rPr>
          <w:rFonts w:ascii="Verdana" w:eastAsia="Verdana" w:hAnsi="Verdana" w:cs="Verdana"/>
          <w:color w:val="000000"/>
          <w:sz w:val="20"/>
          <w:szCs w:val="20"/>
        </w:rPr>
      </w:pPr>
    </w:p>
    <w:p w14:paraId="033DC4DF" w14:textId="77777777" w:rsidR="00FD5B22" w:rsidRDefault="00FD5B22" w:rsidP="008A2599">
      <w:pPr>
        <w:pBdr>
          <w:top w:val="nil"/>
          <w:left w:val="nil"/>
          <w:bottom w:val="nil"/>
          <w:right w:val="nil"/>
          <w:between w:val="nil"/>
        </w:pBdr>
        <w:spacing w:after="0" w:line="360" w:lineRule="auto"/>
        <w:ind w:right="51"/>
        <w:jc w:val="both"/>
        <w:rPr>
          <w:rFonts w:ascii="Verdana" w:eastAsia="Verdana" w:hAnsi="Verdana" w:cs="Verdana"/>
          <w:color w:val="000000"/>
          <w:sz w:val="20"/>
          <w:szCs w:val="20"/>
        </w:rPr>
      </w:pPr>
      <w:r>
        <w:rPr>
          <w:rFonts w:ascii="Verdana" w:eastAsia="Verdana" w:hAnsi="Verdana" w:cs="Verdana"/>
          <w:color w:val="000000"/>
          <w:sz w:val="20"/>
          <w:szCs w:val="20"/>
        </w:rPr>
        <w:t xml:space="preserve">Con la finalidad de elevar la calidad de la fiscalización de la Unidad de Auditoría Interna, el presente Manual incluye metodologías y procesos para la evaluación de los riesgos conforme las Normas de Auditoría Interna Gubernamental NAIGUB; Manual de Auditoría Interna Gubernamental MAIGUB; y la Ordenanza de Auditoría Interna Gubernamental, que han sido emitidas por la Contraloría General de Cuentas. </w:t>
      </w:r>
    </w:p>
    <w:p w14:paraId="35702C9C" w14:textId="77777777" w:rsidR="00FD5B22" w:rsidRDefault="00FD5B22">
      <w:pPr>
        <w:pBdr>
          <w:top w:val="nil"/>
          <w:left w:val="nil"/>
          <w:bottom w:val="nil"/>
          <w:right w:val="nil"/>
          <w:between w:val="nil"/>
        </w:pBdr>
        <w:spacing w:after="0" w:line="360" w:lineRule="auto"/>
        <w:ind w:left="284" w:right="51"/>
        <w:jc w:val="both"/>
        <w:rPr>
          <w:rFonts w:ascii="Verdana" w:eastAsia="Verdana" w:hAnsi="Verdana" w:cs="Verdana"/>
          <w:color w:val="000000"/>
          <w:sz w:val="20"/>
          <w:szCs w:val="20"/>
        </w:rPr>
      </w:pPr>
    </w:p>
    <w:p w14:paraId="000001C5" w14:textId="6AC009F6" w:rsidR="00BF3556" w:rsidRDefault="00000000" w:rsidP="008A2599">
      <w:pPr>
        <w:pBdr>
          <w:top w:val="nil"/>
          <w:left w:val="nil"/>
          <w:bottom w:val="nil"/>
          <w:right w:val="nil"/>
          <w:between w:val="nil"/>
        </w:pBdr>
        <w:spacing w:after="0" w:line="360" w:lineRule="auto"/>
        <w:ind w:right="51"/>
        <w:jc w:val="both"/>
        <w:rPr>
          <w:rFonts w:ascii="Verdana" w:eastAsia="Verdana" w:hAnsi="Verdana" w:cs="Verdana"/>
          <w:color w:val="000000"/>
          <w:sz w:val="20"/>
          <w:szCs w:val="20"/>
        </w:rPr>
      </w:pPr>
      <w:r>
        <w:rPr>
          <w:rFonts w:ascii="Verdana" w:eastAsia="Verdana" w:hAnsi="Verdana" w:cs="Verdana"/>
          <w:color w:val="000000"/>
          <w:sz w:val="20"/>
          <w:szCs w:val="20"/>
        </w:rPr>
        <w:t xml:space="preserve">En ese sentido, este Manual, fortalecerá la </w:t>
      </w:r>
      <w:r w:rsidR="00FD5B22">
        <w:rPr>
          <w:rFonts w:ascii="Verdana" w:eastAsia="Verdana" w:hAnsi="Verdana" w:cs="Verdana"/>
          <w:color w:val="000000"/>
          <w:sz w:val="20"/>
          <w:szCs w:val="20"/>
        </w:rPr>
        <w:t xml:space="preserve">objetividad, </w:t>
      </w:r>
      <w:r>
        <w:rPr>
          <w:rFonts w:ascii="Verdana" w:eastAsia="Verdana" w:hAnsi="Verdana" w:cs="Verdana"/>
          <w:color w:val="000000"/>
          <w:sz w:val="20"/>
          <w:szCs w:val="20"/>
        </w:rPr>
        <w:t>independencia, capacidades, y lineamientos</w:t>
      </w:r>
      <w:r w:rsidR="00FD5B22">
        <w:rPr>
          <w:rFonts w:ascii="Verdana" w:eastAsia="Verdana" w:hAnsi="Verdana" w:cs="Verdana"/>
          <w:color w:val="000000"/>
          <w:sz w:val="20"/>
          <w:szCs w:val="20"/>
        </w:rPr>
        <w:t xml:space="preserve"> del personal nombrado para </w:t>
      </w:r>
      <w:r>
        <w:rPr>
          <w:rFonts w:ascii="Verdana" w:eastAsia="Verdana" w:hAnsi="Verdana" w:cs="Verdana"/>
          <w:color w:val="000000"/>
          <w:sz w:val="20"/>
          <w:szCs w:val="20"/>
        </w:rPr>
        <w:t>la ejecución de</w:t>
      </w:r>
      <w:r w:rsidR="00FD5B22">
        <w:rPr>
          <w:rFonts w:ascii="Verdana" w:eastAsia="Verdana" w:hAnsi="Verdana" w:cs="Verdana"/>
          <w:color w:val="000000"/>
          <w:sz w:val="20"/>
          <w:szCs w:val="20"/>
        </w:rPr>
        <w:t xml:space="preserve"> </w:t>
      </w:r>
      <w:r>
        <w:rPr>
          <w:rFonts w:ascii="Verdana" w:eastAsia="Verdana" w:hAnsi="Verdana" w:cs="Verdana"/>
          <w:color w:val="000000"/>
          <w:sz w:val="20"/>
          <w:szCs w:val="20"/>
        </w:rPr>
        <w:t>l</w:t>
      </w:r>
      <w:r w:rsidR="00FD5B22">
        <w:rPr>
          <w:rFonts w:ascii="Verdana" w:eastAsia="Verdana" w:hAnsi="Verdana" w:cs="Verdana"/>
          <w:color w:val="000000"/>
          <w:sz w:val="20"/>
          <w:szCs w:val="20"/>
        </w:rPr>
        <w:t xml:space="preserve">as auditorías al momento de </w:t>
      </w:r>
      <w:r w:rsidR="00FD5B22">
        <w:rPr>
          <w:rFonts w:ascii="Verdana" w:eastAsia="Verdana" w:hAnsi="Verdana" w:cs="Verdana"/>
          <w:color w:val="000000"/>
          <w:sz w:val="20"/>
          <w:szCs w:val="20"/>
        </w:rPr>
        <w:lastRenderedPageBreak/>
        <w:t>l</w:t>
      </w:r>
      <w:r w:rsidR="000851BC">
        <w:rPr>
          <w:rFonts w:ascii="Verdana" w:eastAsia="Verdana" w:hAnsi="Verdana" w:cs="Verdana"/>
          <w:color w:val="000000"/>
          <w:sz w:val="20"/>
          <w:szCs w:val="20"/>
        </w:rPr>
        <w:t>a</w:t>
      </w:r>
      <w:r w:rsidR="00FD5B22">
        <w:rPr>
          <w:rFonts w:ascii="Verdana" w:eastAsia="Verdana" w:hAnsi="Verdana" w:cs="Verdana"/>
          <w:color w:val="000000"/>
          <w:sz w:val="20"/>
          <w:szCs w:val="20"/>
        </w:rPr>
        <w:t xml:space="preserve"> evaluación de los objetivos estratégicos de la </w:t>
      </w:r>
      <w:r>
        <w:rPr>
          <w:rFonts w:ascii="Verdana" w:eastAsia="Verdana" w:hAnsi="Verdana" w:cs="Verdana"/>
          <w:color w:val="000000"/>
          <w:sz w:val="20"/>
          <w:szCs w:val="20"/>
        </w:rPr>
        <w:t>Comisión Presidencial por la Paz y los Derechos Humanos.</w:t>
      </w:r>
    </w:p>
    <w:p w14:paraId="000001C6" w14:textId="77777777" w:rsidR="00BF3556" w:rsidRDefault="00BF3556">
      <w:pPr>
        <w:pBdr>
          <w:top w:val="nil"/>
          <w:left w:val="nil"/>
          <w:bottom w:val="nil"/>
          <w:right w:val="nil"/>
          <w:between w:val="nil"/>
        </w:pBdr>
        <w:spacing w:after="0"/>
        <w:ind w:right="335"/>
        <w:jc w:val="both"/>
        <w:rPr>
          <w:rFonts w:ascii="Verdana" w:eastAsia="Verdana" w:hAnsi="Verdana" w:cs="Verdana"/>
          <w:color w:val="000000"/>
          <w:sz w:val="20"/>
          <w:szCs w:val="20"/>
        </w:rPr>
      </w:pPr>
    </w:p>
    <w:p w14:paraId="000001C7" w14:textId="77777777" w:rsidR="00BF3556" w:rsidRDefault="00000000">
      <w:pPr>
        <w:pStyle w:val="Ttulo1"/>
        <w:numPr>
          <w:ilvl w:val="0"/>
          <w:numId w:val="1"/>
        </w:numPr>
      </w:pPr>
      <w:bookmarkStart w:id="7" w:name="_Toc151541493"/>
      <w:r>
        <w:t>INFORMACIÓN GENERAL (DEFINICIONES Y CONCEPTOS)</w:t>
      </w:r>
      <w:bookmarkEnd w:id="7"/>
    </w:p>
    <w:p w14:paraId="000001C8" w14:textId="77777777" w:rsidR="00BF3556" w:rsidRDefault="00BF3556">
      <w:pPr>
        <w:pBdr>
          <w:top w:val="nil"/>
          <w:left w:val="nil"/>
          <w:bottom w:val="nil"/>
          <w:right w:val="nil"/>
          <w:between w:val="nil"/>
        </w:pBdr>
        <w:spacing w:after="0"/>
        <w:ind w:left="283"/>
        <w:rPr>
          <w:rFonts w:ascii="Verdana" w:eastAsia="Verdana" w:hAnsi="Verdana" w:cs="Verdana"/>
          <w:color w:val="000000"/>
        </w:rPr>
      </w:pPr>
    </w:p>
    <w:p w14:paraId="000001C9" w14:textId="77777777" w:rsidR="00BF3556" w:rsidRDefault="00000000" w:rsidP="00990A5D">
      <w:pPr>
        <w:pBdr>
          <w:top w:val="nil"/>
          <w:left w:val="nil"/>
          <w:bottom w:val="nil"/>
          <w:right w:val="nil"/>
          <w:between w:val="nil"/>
        </w:pBdr>
        <w:spacing w:after="0" w:line="360" w:lineRule="auto"/>
        <w:jc w:val="both"/>
        <w:rPr>
          <w:rFonts w:ascii="Verdana" w:eastAsia="Verdana" w:hAnsi="Verdana" w:cs="Verdana"/>
          <w:color w:val="000000"/>
          <w:sz w:val="20"/>
          <w:szCs w:val="20"/>
        </w:rPr>
      </w:pPr>
      <w:r>
        <w:rPr>
          <w:rFonts w:ascii="Verdana" w:eastAsia="Verdana" w:hAnsi="Verdana" w:cs="Verdana"/>
          <w:color w:val="000000"/>
          <w:sz w:val="20"/>
          <w:szCs w:val="20"/>
        </w:rPr>
        <w:t>Cuando los términos indicados a continuación figuren en el contenido del presente manual, tendrán el significado siguiente:</w:t>
      </w:r>
    </w:p>
    <w:p w14:paraId="000001CA" w14:textId="77777777" w:rsidR="00BF3556" w:rsidRDefault="00BF3556">
      <w:pPr>
        <w:pBdr>
          <w:top w:val="nil"/>
          <w:left w:val="nil"/>
          <w:bottom w:val="nil"/>
          <w:right w:val="nil"/>
          <w:between w:val="nil"/>
        </w:pBdr>
        <w:spacing w:after="0" w:line="360" w:lineRule="auto"/>
        <w:ind w:left="425"/>
        <w:jc w:val="both"/>
        <w:rPr>
          <w:rFonts w:ascii="Verdana" w:eastAsia="Verdana" w:hAnsi="Verdana" w:cs="Verdana"/>
          <w:color w:val="000000"/>
          <w:sz w:val="20"/>
          <w:szCs w:val="20"/>
        </w:rPr>
      </w:pPr>
    </w:p>
    <w:p w14:paraId="000001CB" w14:textId="77777777" w:rsidR="00BF3556" w:rsidRDefault="00000000" w:rsidP="008A2599">
      <w:pPr>
        <w:pBdr>
          <w:top w:val="nil"/>
          <w:left w:val="nil"/>
          <w:bottom w:val="nil"/>
          <w:right w:val="nil"/>
          <w:between w:val="nil"/>
        </w:pBdr>
        <w:spacing w:after="0"/>
        <w:rPr>
          <w:rFonts w:ascii="Verdana" w:eastAsia="Verdana" w:hAnsi="Verdana" w:cs="Verdana"/>
          <w:b/>
          <w:color w:val="000000"/>
          <w:sz w:val="20"/>
          <w:szCs w:val="20"/>
        </w:rPr>
      </w:pPr>
      <w:r>
        <w:rPr>
          <w:rFonts w:ascii="Verdana" w:eastAsia="Verdana" w:hAnsi="Verdana" w:cs="Verdana"/>
          <w:b/>
          <w:color w:val="000000"/>
          <w:sz w:val="20"/>
          <w:szCs w:val="20"/>
        </w:rPr>
        <w:t xml:space="preserve">5.1 </w:t>
      </w:r>
      <w:sdt>
        <w:sdtPr>
          <w:tag w:val="goog_rdk_0"/>
          <w:id w:val="-740091270"/>
        </w:sdtPr>
        <w:sdtContent/>
      </w:sdt>
      <w:r>
        <w:rPr>
          <w:rFonts w:ascii="Verdana" w:eastAsia="Verdana" w:hAnsi="Verdana" w:cs="Verdana"/>
          <w:b/>
          <w:color w:val="000000"/>
          <w:sz w:val="20"/>
          <w:szCs w:val="20"/>
        </w:rPr>
        <w:t>DEFINICIONES</w:t>
      </w:r>
    </w:p>
    <w:p w14:paraId="000001CC" w14:textId="77777777" w:rsidR="00BF3556" w:rsidRDefault="00BF3556">
      <w:pPr>
        <w:spacing w:after="0"/>
        <w:ind w:firstLine="283"/>
        <w:jc w:val="both"/>
        <w:rPr>
          <w:rFonts w:ascii="Verdana" w:eastAsia="Verdana" w:hAnsi="Verdana" w:cs="Verdana"/>
          <w:b/>
          <w:i/>
          <w:sz w:val="20"/>
          <w:szCs w:val="20"/>
        </w:rPr>
      </w:pPr>
    </w:p>
    <w:p w14:paraId="000001CD" w14:textId="572FD972" w:rsidR="00BF3556" w:rsidRDefault="007F5629" w:rsidP="008A2599">
      <w:pPr>
        <w:jc w:val="both"/>
        <w:rPr>
          <w:rFonts w:ascii="Verdana" w:eastAsia="Verdana" w:hAnsi="Verdana" w:cs="Verdana"/>
          <w:b/>
          <w:i/>
          <w:sz w:val="20"/>
          <w:szCs w:val="20"/>
        </w:rPr>
      </w:pPr>
      <w:r>
        <w:rPr>
          <w:rFonts w:ascii="Verdana" w:eastAsia="Verdana" w:hAnsi="Verdana" w:cs="Verdana"/>
          <w:b/>
          <w:i/>
          <w:sz w:val="20"/>
          <w:szCs w:val="20"/>
        </w:rPr>
        <w:t>Comisión Presidencial por la Paz y los Derechos Humanos:</w:t>
      </w:r>
    </w:p>
    <w:p w14:paraId="000001CE" w14:textId="77777777" w:rsidR="00BF3556" w:rsidRDefault="00000000" w:rsidP="008A2599">
      <w:pPr>
        <w:pBdr>
          <w:top w:val="nil"/>
          <w:left w:val="nil"/>
          <w:bottom w:val="nil"/>
          <w:right w:val="nil"/>
          <w:between w:val="nil"/>
        </w:pBdr>
        <w:spacing w:after="0" w:line="360" w:lineRule="auto"/>
        <w:jc w:val="both"/>
        <w:rPr>
          <w:rFonts w:ascii="Verdana" w:eastAsia="Verdana" w:hAnsi="Verdana" w:cs="Verdana"/>
          <w:color w:val="000000"/>
          <w:sz w:val="20"/>
          <w:szCs w:val="20"/>
        </w:rPr>
      </w:pPr>
      <w:r>
        <w:rPr>
          <w:rFonts w:ascii="Verdana" w:eastAsia="Verdana" w:hAnsi="Verdana" w:cs="Verdana"/>
          <w:color w:val="000000"/>
          <w:sz w:val="20"/>
          <w:szCs w:val="20"/>
        </w:rPr>
        <w:t>Según Acuerdo Gubernativo No. 100-2020, de fecha 30 de julio de 2020, reformado por el Acuerdo Gubernativo No. 306-2022, de fecha 8 de diciembre de 2022, la Comisión Presidencial por la Paz y los Derechos Humanos, tiene por objeto asesorar y coordinar con las distintas dependencias del Organismo Ejecutivo, la promoción de acciones y mecanismos encaminados a la efectiva vigencia y protección de los derechos humanos, el seguimiento de los compromisos gubernamentales en la promoción de una cultura de paz basada en la no violencia, así como la atención de la conflictividad del país.</w:t>
      </w:r>
    </w:p>
    <w:p w14:paraId="000001CF" w14:textId="77777777" w:rsidR="00BF3556" w:rsidRDefault="00BF3556">
      <w:pPr>
        <w:pBdr>
          <w:top w:val="nil"/>
          <w:left w:val="nil"/>
          <w:bottom w:val="nil"/>
          <w:right w:val="nil"/>
          <w:between w:val="nil"/>
        </w:pBdr>
        <w:spacing w:after="0" w:line="360" w:lineRule="auto"/>
        <w:ind w:left="425"/>
        <w:jc w:val="both"/>
        <w:rPr>
          <w:rFonts w:ascii="Verdana" w:eastAsia="Verdana" w:hAnsi="Verdana" w:cs="Verdana"/>
          <w:color w:val="000000"/>
          <w:sz w:val="20"/>
          <w:szCs w:val="20"/>
        </w:rPr>
      </w:pPr>
    </w:p>
    <w:p w14:paraId="0A427D7B" w14:textId="77777777" w:rsidR="003B00EE" w:rsidRDefault="003B00EE" w:rsidP="008A2599">
      <w:pPr>
        <w:spacing w:after="0" w:line="360" w:lineRule="auto"/>
        <w:jc w:val="both"/>
        <w:rPr>
          <w:rFonts w:ascii="Verdana" w:eastAsia="Verdana" w:hAnsi="Verdana" w:cs="Verdana"/>
          <w:b/>
          <w:i/>
          <w:sz w:val="20"/>
          <w:szCs w:val="20"/>
        </w:rPr>
      </w:pPr>
      <w:r>
        <w:rPr>
          <w:rFonts w:ascii="Verdana" w:eastAsia="Verdana" w:hAnsi="Verdana" w:cs="Verdana"/>
          <w:b/>
          <w:i/>
          <w:sz w:val="20"/>
          <w:szCs w:val="20"/>
        </w:rPr>
        <w:t>Contraloría General de Cuentas:</w:t>
      </w:r>
    </w:p>
    <w:p w14:paraId="33D47F19" w14:textId="77777777" w:rsidR="003B00EE" w:rsidRDefault="003B00EE" w:rsidP="008A2599">
      <w:pPr>
        <w:spacing w:after="0" w:line="360" w:lineRule="auto"/>
        <w:jc w:val="both"/>
        <w:rPr>
          <w:rFonts w:ascii="Verdana" w:eastAsia="Verdana" w:hAnsi="Verdana" w:cs="Verdana"/>
          <w:sz w:val="20"/>
          <w:szCs w:val="20"/>
        </w:rPr>
      </w:pPr>
      <w:r>
        <w:rPr>
          <w:rFonts w:ascii="Verdana" w:eastAsia="Verdana" w:hAnsi="Verdana" w:cs="Verdana"/>
          <w:sz w:val="20"/>
          <w:szCs w:val="20"/>
        </w:rPr>
        <w:t>La Contraloría General de Cuentas es una institución técnica descentralizada, con funciones fiscalizadoras de los ingresos, egresos y en general de todo interés hacendario de los organismos del Estado, los municipios, entidades descentralizadas y autónomas, así como de cualquier persona que reciba fondos del Estado o que haga colectas públicas.</w:t>
      </w:r>
    </w:p>
    <w:p w14:paraId="609223A2" w14:textId="77777777" w:rsidR="003B00EE" w:rsidRDefault="003B00EE">
      <w:pPr>
        <w:spacing w:after="0"/>
        <w:ind w:left="567" w:hanging="141"/>
        <w:jc w:val="both"/>
        <w:rPr>
          <w:rFonts w:ascii="Verdana" w:eastAsia="Verdana" w:hAnsi="Verdana" w:cs="Verdana"/>
          <w:b/>
          <w:i/>
          <w:sz w:val="20"/>
          <w:szCs w:val="20"/>
        </w:rPr>
      </w:pPr>
    </w:p>
    <w:p w14:paraId="000001D0" w14:textId="4DA225D4" w:rsidR="00BF3556" w:rsidRDefault="00000000" w:rsidP="003B49C0">
      <w:pPr>
        <w:spacing w:after="0"/>
        <w:jc w:val="both"/>
        <w:rPr>
          <w:rFonts w:ascii="Verdana" w:eastAsia="Verdana" w:hAnsi="Verdana" w:cs="Verdana"/>
          <w:b/>
          <w:i/>
          <w:sz w:val="20"/>
          <w:szCs w:val="20"/>
        </w:rPr>
      </w:pPr>
      <w:r>
        <w:rPr>
          <w:rFonts w:ascii="Verdana" w:eastAsia="Verdana" w:hAnsi="Verdana" w:cs="Verdana"/>
          <w:b/>
          <w:i/>
          <w:sz w:val="20"/>
          <w:szCs w:val="20"/>
        </w:rPr>
        <w:t>Dirección Ejecutiva:</w:t>
      </w:r>
    </w:p>
    <w:p w14:paraId="000001D1" w14:textId="77777777" w:rsidR="00BF3556" w:rsidRDefault="00BF3556">
      <w:pPr>
        <w:spacing w:after="0" w:line="360" w:lineRule="auto"/>
        <w:ind w:left="426"/>
        <w:jc w:val="both"/>
        <w:rPr>
          <w:rFonts w:ascii="Verdana" w:eastAsia="Verdana" w:hAnsi="Verdana" w:cs="Verdana"/>
          <w:sz w:val="20"/>
          <w:szCs w:val="20"/>
        </w:rPr>
      </w:pPr>
    </w:p>
    <w:p w14:paraId="000001D2" w14:textId="77777777" w:rsidR="00BF3556" w:rsidRDefault="00000000" w:rsidP="003B49C0">
      <w:pPr>
        <w:spacing w:after="0" w:line="360" w:lineRule="auto"/>
        <w:jc w:val="both"/>
        <w:rPr>
          <w:rFonts w:ascii="Verdana" w:eastAsia="Verdana" w:hAnsi="Verdana" w:cs="Verdana"/>
          <w:sz w:val="20"/>
          <w:szCs w:val="20"/>
        </w:rPr>
      </w:pPr>
      <w:r>
        <w:rPr>
          <w:rFonts w:ascii="Verdana" w:eastAsia="Verdana" w:hAnsi="Verdana" w:cs="Verdana"/>
          <w:sz w:val="20"/>
          <w:szCs w:val="20"/>
        </w:rPr>
        <w:t xml:space="preserve">La Dirección Ejecutiva de la Comisión Presidencial por la Paz y los Derechos Humanos –COPADEH-, es el órgano administrativo superior, encargado de las atribuciones establecidas en el Acuerdo Gubernativo No. 100-2020 de fecha 30 de julio de 2020 y su reforma, así como, dirigir y coordinar las funciones técnicas y administrativas de la </w:t>
      </w:r>
      <w:r>
        <w:rPr>
          <w:rFonts w:ascii="Verdana" w:eastAsia="Verdana" w:hAnsi="Verdana" w:cs="Verdana"/>
          <w:sz w:val="20"/>
          <w:szCs w:val="20"/>
        </w:rPr>
        <w:lastRenderedPageBreak/>
        <w:t xml:space="preserve">Institución, velando por la correcta, eficiente y transparente administración de los recursos asignados y el cumplimiento de la misión institucional. </w:t>
      </w:r>
    </w:p>
    <w:p w14:paraId="36EC2E7F" w14:textId="77777777" w:rsidR="00C516B3" w:rsidRDefault="00C516B3" w:rsidP="00C516B3">
      <w:pPr>
        <w:spacing w:after="0" w:line="360" w:lineRule="auto"/>
        <w:ind w:left="426"/>
        <w:jc w:val="both"/>
        <w:rPr>
          <w:rFonts w:ascii="Verdana" w:eastAsia="Verdana" w:hAnsi="Verdana" w:cs="Verdana"/>
          <w:b/>
          <w:i/>
          <w:sz w:val="20"/>
          <w:szCs w:val="20"/>
        </w:rPr>
      </w:pPr>
    </w:p>
    <w:p w14:paraId="2AF848AC" w14:textId="7608492D" w:rsidR="00C516B3" w:rsidRDefault="00C516B3" w:rsidP="00550554">
      <w:pPr>
        <w:spacing w:after="0" w:line="360" w:lineRule="auto"/>
        <w:jc w:val="both"/>
        <w:rPr>
          <w:rFonts w:ascii="Verdana" w:eastAsia="Verdana" w:hAnsi="Verdana" w:cs="Verdana"/>
          <w:b/>
          <w:i/>
          <w:sz w:val="20"/>
          <w:szCs w:val="20"/>
        </w:rPr>
      </w:pPr>
      <w:r>
        <w:rPr>
          <w:rFonts w:ascii="Verdana" w:eastAsia="Verdana" w:hAnsi="Verdana" w:cs="Verdana"/>
          <w:b/>
          <w:i/>
          <w:sz w:val="20"/>
          <w:szCs w:val="20"/>
        </w:rPr>
        <w:t>Manual de Auditoría Interna Gubernamental -MAIGUB -:</w:t>
      </w:r>
    </w:p>
    <w:p w14:paraId="1208C8B3" w14:textId="77777777" w:rsidR="00C516B3" w:rsidRDefault="00C516B3" w:rsidP="00550554">
      <w:pPr>
        <w:spacing w:after="0" w:line="360" w:lineRule="auto"/>
        <w:jc w:val="both"/>
        <w:rPr>
          <w:rFonts w:ascii="Verdana" w:eastAsia="Verdana" w:hAnsi="Verdana" w:cs="Verdana"/>
          <w:sz w:val="20"/>
          <w:szCs w:val="20"/>
        </w:rPr>
      </w:pPr>
      <w:r>
        <w:rPr>
          <w:rFonts w:ascii="Verdana" w:eastAsia="Verdana" w:hAnsi="Verdana" w:cs="Verdana"/>
          <w:sz w:val="20"/>
          <w:szCs w:val="20"/>
        </w:rPr>
        <w:t>Este Manual se basa en las Normas de Auditoría Interna Gubernamental -NAIGUB- con enfoque metodológico y técnico, fundamentado en la identificación de riesgos y su respuesta a los mismos, con la finalidad de proveer a las entidades públicas herramientas para realizar el trabajo correspondiente, como guía de los procesos para los auditores internos, como conste en el Plan Anual de Auditoría y la ejecución de las auditorías con sus respectivas etapas: Planificación de la auditoría, realización del trabajo, comunicación de resultados y seguimiento a recomendaciones, contenido en el Acuerdo Número A-070-2021 de fecha 28 de octubre de 2021.</w:t>
      </w:r>
    </w:p>
    <w:p w14:paraId="000001D6" w14:textId="77777777" w:rsidR="00BF3556" w:rsidRDefault="00BF3556">
      <w:pPr>
        <w:spacing w:after="0" w:line="360" w:lineRule="auto"/>
        <w:ind w:left="426"/>
        <w:jc w:val="both"/>
        <w:rPr>
          <w:rFonts w:ascii="Verdana" w:eastAsia="Verdana" w:hAnsi="Verdana" w:cs="Verdana"/>
          <w:b/>
          <w:i/>
          <w:sz w:val="20"/>
          <w:szCs w:val="20"/>
        </w:rPr>
      </w:pPr>
    </w:p>
    <w:p w14:paraId="000001D7" w14:textId="77777777" w:rsidR="00BF3556" w:rsidRDefault="00000000" w:rsidP="00550554">
      <w:pPr>
        <w:spacing w:after="0" w:line="360" w:lineRule="auto"/>
        <w:jc w:val="both"/>
        <w:rPr>
          <w:rFonts w:ascii="Verdana" w:eastAsia="Verdana" w:hAnsi="Verdana" w:cs="Verdana"/>
          <w:b/>
          <w:i/>
          <w:sz w:val="20"/>
          <w:szCs w:val="20"/>
        </w:rPr>
      </w:pPr>
      <w:r>
        <w:rPr>
          <w:rFonts w:ascii="Verdana" w:eastAsia="Verdana" w:hAnsi="Verdana" w:cs="Verdana"/>
          <w:b/>
          <w:i/>
          <w:sz w:val="20"/>
          <w:szCs w:val="20"/>
        </w:rPr>
        <w:t>Normas de Auditoría Interna Gubernamental -NAIGUB-:</w:t>
      </w:r>
    </w:p>
    <w:p w14:paraId="000001D8" w14:textId="77777777" w:rsidR="00BF3556" w:rsidRDefault="00000000" w:rsidP="00550554">
      <w:pPr>
        <w:spacing w:after="0" w:line="360" w:lineRule="auto"/>
        <w:jc w:val="both"/>
        <w:rPr>
          <w:rFonts w:ascii="Verdana" w:eastAsia="Verdana" w:hAnsi="Verdana" w:cs="Verdana"/>
          <w:sz w:val="20"/>
          <w:szCs w:val="20"/>
        </w:rPr>
      </w:pPr>
      <w:bookmarkStart w:id="8" w:name="_heading=h.4d34og8" w:colFirst="0" w:colLast="0"/>
      <w:bookmarkEnd w:id="8"/>
      <w:r>
        <w:rPr>
          <w:rFonts w:ascii="Verdana" w:eastAsia="Verdana" w:hAnsi="Verdana" w:cs="Verdana"/>
          <w:sz w:val="20"/>
          <w:szCs w:val="20"/>
        </w:rPr>
        <w:t>Constituyen los requerimientos obligatorios para las Unidades de Auditoría Interna Gubernamental, necesarios para el proceso de requerimientos generales, requerimientos para el personal de auditoría interna, evaluaciones a la actividad de auditoría interna, planificación de la auditoría, realización de la auditoría, comunicación de resultados, y seguimiento a recomendaciones, con el objeto de mejorar los procesos y contribuir al alcance de los objetivos de las entidades gubernamentales, Acuerdo Número A-070-2021 de fecha 28 de octubre de 2021.</w:t>
      </w:r>
    </w:p>
    <w:p w14:paraId="502B059F" w14:textId="77777777" w:rsidR="00C516B3" w:rsidRDefault="00000000" w:rsidP="00C516B3">
      <w:pPr>
        <w:spacing w:after="0"/>
        <w:ind w:left="567" w:hanging="141"/>
        <w:jc w:val="both"/>
      </w:pPr>
      <w:r>
        <w:t xml:space="preserve"> </w:t>
      </w:r>
    </w:p>
    <w:p w14:paraId="18EC66BD" w14:textId="425EF6B3" w:rsidR="00C516B3" w:rsidRDefault="00C516B3" w:rsidP="00550554">
      <w:pPr>
        <w:spacing w:after="0"/>
        <w:jc w:val="both"/>
        <w:rPr>
          <w:rFonts w:ascii="Verdana" w:eastAsia="Verdana" w:hAnsi="Verdana" w:cs="Verdana"/>
          <w:b/>
          <w:i/>
          <w:sz w:val="20"/>
          <w:szCs w:val="20"/>
        </w:rPr>
      </w:pPr>
      <w:r>
        <w:rPr>
          <w:rFonts w:ascii="Verdana" w:eastAsia="Verdana" w:hAnsi="Verdana" w:cs="Verdana"/>
          <w:b/>
          <w:i/>
          <w:sz w:val="20"/>
          <w:szCs w:val="20"/>
        </w:rPr>
        <w:t>Normas Generales y Técnicas de Control Interno Gubernamental</w:t>
      </w:r>
    </w:p>
    <w:p w14:paraId="402E1F60" w14:textId="77777777" w:rsidR="00C516B3" w:rsidRDefault="00C516B3" w:rsidP="00C516B3">
      <w:pPr>
        <w:spacing w:after="0"/>
        <w:ind w:left="567" w:hanging="141"/>
        <w:jc w:val="both"/>
        <w:rPr>
          <w:rFonts w:ascii="Verdana" w:eastAsia="Verdana" w:hAnsi="Verdana" w:cs="Verdana"/>
          <w:b/>
          <w:i/>
          <w:sz w:val="20"/>
          <w:szCs w:val="20"/>
        </w:rPr>
      </w:pPr>
    </w:p>
    <w:p w14:paraId="447680FD" w14:textId="77777777" w:rsidR="00C516B3" w:rsidRDefault="00C516B3" w:rsidP="00550554">
      <w:pPr>
        <w:spacing w:after="0" w:line="360" w:lineRule="auto"/>
        <w:jc w:val="both"/>
        <w:rPr>
          <w:rFonts w:ascii="Verdana" w:eastAsia="Verdana" w:hAnsi="Verdana" w:cs="Verdana"/>
          <w:sz w:val="20"/>
          <w:szCs w:val="20"/>
        </w:rPr>
      </w:pPr>
      <w:r>
        <w:rPr>
          <w:rFonts w:ascii="Verdana" w:eastAsia="Verdana" w:hAnsi="Verdana" w:cs="Verdana"/>
          <w:sz w:val="20"/>
          <w:szCs w:val="20"/>
        </w:rPr>
        <w:t>Las Normas Generales y Técnicas de Control Interno Gubernamental, se integran por procedimientos, componentes y el establecimiento de responsabilidades relacionadas con el control interno gubernamental, con la finalidad de asegurar los objetivos fundamentales de cada entidad sujeta al control gubernamental y fiscalización por parte de la Contraloría General de Cuentas, las cuales se consideran eminentemente técnicas de observancia general.</w:t>
      </w:r>
    </w:p>
    <w:p w14:paraId="34EB3C18" w14:textId="77777777" w:rsidR="00C516B3" w:rsidRDefault="00C516B3">
      <w:pPr>
        <w:spacing w:after="0" w:line="360" w:lineRule="auto"/>
        <w:ind w:left="426"/>
        <w:jc w:val="both"/>
        <w:rPr>
          <w:rFonts w:ascii="Verdana" w:eastAsia="Verdana" w:hAnsi="Verdana" w:cs="Verdana"/>
          <w:b/>
          <w:i/>
          <w:sz w:val="20"/>
          <w:szCs w:val="20"/>
        </w:rPr>
      </w:pPr>
    </w:p>
    <w:p w14:paraId="000001DD" w14:textId="77777777" w:rsidR="00BF3556" w:rsidRDefault="00000000" w:rsidP="00550554">
      <w:pPr>
        <w:spacing w:after="0" w:line="360" w:lineRule="auto"/>
        <w:jc w:val="both"/>
        <w:rPr>
          <w:rFonts w:ascii="Verdana" w:eastAsia="Verdana" w:hAnsi="Verdana" w:cs="Verdana"/>
          <w:b/>
          <w:i/>
          <w:sz w:val="20"/>
          <w:szCs w:val="20"/>
        </w:rPr>
      </w:pPr>
      <w:r>
        <w:rPr>
          <w:rFonts w:ascii="Verdana" w:eastAsia="Verdana" w:hAnsi="Verdana" w:cs="Verdana"/>
          <w:b/>
          <w:i/>
          <w:sz w:val="20"/>
          <w:szCs w:val="20"/>
        </w:rPr>
        <w:lastRenderedPageBreak/>
        <w:t>Ordenanza de Auditoría Interna Gubernamental:</w:t>
      </w:r>
    </w:p>
    <w:p w14:paraId="000001DE" w14:textId="54A21915" w:rsidR="00BF3556" w:rsidRDefault="00000000" w:rsidP="00550554">
      <w:pPr>
        <w:spacing w:after="0" w:line="360" w:lineRule="auto"/>
        <w:jc w:val="both"/>
      </w:pPr>
      <w:r>
        <w:rPr>
          <w:rFonts w:ascii="Verdana" w:eastAsia="Verdana" w:hAnsi="Verdana" w:cs="Verdana"/>
          <w:sz w:val="20"/>
          <w:szCs w:val="20"/>
        </w:rPr>
        <w:t xml:space="preserve">La Ordenanza está basada en la Normas de Auditoría Interna Gubernamental -NAIGUB-,que contiene lineamientos generales a ser observados por la Unidad de Auditoría Interna, entre ellos: Aspectos generales de auditoría interna; Responsabilidades de la Unidad de Auditoría Interna; Principios y organización de la auditoría interna; Elementos de cumplimiento obligatorio para la práctica de la Unidad de Auditoría Interna; aseguramiento y mejora de la calidad; plazos para la actividad de auditoría interna; acciones a seguir para la actividad de auditoría interna, contenido en el </w:t>
      </w:r>
      <w:r>
        <w:t>Acuerdo Número A-070-2021 de fecha 28 de octubre de 2021.</w:t>
      </w:r>
    </w:p>
    <w:p w14:paraId="000001DF" w14:textId="77777777" w:rsidR="00BF3556" w:rsidRDefault="00BF3556">
      <w:pPr>
        <w:spacing w:after="0"/>
        <w:ind w:left="426"/>
        <w:jc w:val="both"/>
        <w:rPr>
          <w:rFonts w:ascii="Verdana" w:eastAsia="Verdana" w:hAnsi="Verdana" w:cs="Verdana"/>
          <w:b/>
          <w:i/>
          <w:sz w:val="20"/>
          <w:szCs w:val="20"/>
        </w:rPr>
      </w:pPr>
    </w:p>
    <w:p w14:paraId="5E87CCFB" w14:textId="77777777" w:rsidR="00C516B3" w:rsidRDefault="00C516B3" w:rsidP="00550554">
      <w:pPr>
        <w:spacing w:after="0"/>
        <w:jc w:val="both"/>
        <w:rPr>
          <w:rFonts w:ascii="Verdana" w:eastAsia="Verdana" w:hAnsi="Verdana" w:cs="Verdana"/>
          <w:b/>
          <w:i/>
          <w:sz w:val="20"/>
          <w:szCs w:val="20"/>
        </w:rPr>
      </w:pPr>
      <w:r>
        <w:rPr>
          <w:rFonts w:ascii="Verdana" w:eastAsia="Verdana" w:hAnsi="Verdana" w:cs="Verdana"/>
          <w:b/>
          <w:i/>
          <w:sz w:val="20"/>
          <w:szCs w:val="20"/>
        </w:rPr>
        <w:t xml:space="preserve">Plan Anual de Auditoría: </w:t>
      </w:r>
    </w:p>
    <w:p w14:paraId="1ACFB4E5" w14:textId="77777777" w:rsidR="00C516B3" w:rsidRDefault="00C516B3" w:rsidP="00C516B3">
      <w:pPr>
        <w:spacing w:after="0"/>
        <w:ind w:left="708"/>
        <w:jc w:val="both"/>
        <w:rPr>
          <w:rFonts w:ascii="Verdana" w:eastAsia="Verdana" w:hAnsi="Verdana" w:cs="Verdana"/>
          <w:b/>
          <w:sz w:val="20"/>
          <w:szCs w:val="20"/>
        </w:rPr>
      </w:pPr>
    </w:p>
    <w:p w14:paraId="2D5B6466" w14:textId="77777777" w:rsidR="00C516B3" w:rsidRDefault="00C516B3" w:rsidP="00550554">
      <w:pPr>
        <w:spacing w:after="0" w:line="360" w:lineRule="auto"/>
        <w:jc w:val="both"/>
        <w:rPr>
          <w:rFonts w:ascii="Verdana" w:eastAsia="Verdana" w:hAnsi="Verdana" w:cs="Verdana"/>
          <w:sz w:val="20"/>
          <w:szCs w:val="20"/>
        </w:rPr>
      </w:pPr>
      <w:r>
        <w:rPr>
          <w:rFonts w:ascii="Verdana" w:eastAsia="Verdana" w:hAnsi="Verdana" w:cs="Verdana"/>
          <w:sz w:val="20"/>
          <w:szCs w:val="20"/>
        </w:rPr>
        <w:t>Es el documento elaborado por el Auditor Interno, el cual contiene aspectos generales de la entidad y es el resultado de la evaluación de riesgos, por tanto, es donde se plasma el alcance de la Auditoría Interna, resumido en cantidad de auditorías a realizar para evaluar determinadas áreas de la entidad, a su vez incluye el recurso humano y el tiempo estimado para efectuarlas, con la aprobación de la autoridad superior, siendo su ejecución en el Sistema SAG-UDAI-WEB para cada ejercicio fiscal, a más tardar el 15 de enero de cada año.</w:t>
      </w:r>
    </w:p>
    <w:p w14:paraId="261DC127" w14:textId="77777777" w:rsidR="00C516B3" w:rsidRDefault="00C516B3">
      <w:pPr>
        <w:spacing w:after="0"/>
        <w:ind w:left="426"/>
        <w:jc w:val="both"/>
        <w:rPr>
          <w:rFonts w:ascii="Verdana" w:eastAsia="Verdana" w:hAnsi="Verdana" w:cs="Verdana"/>
          <w:b/>
          <w:i/>
          <w:sz w:val="20"/>
          <w:szCs w:val="20"/>
        </w:rPr>
      </w:pPr>
    </w:p>
    <w:p w14:paraId="000001E0" w14:textId="77777777" w:rsidR="00BF3556" w:rsidRDefault="00000000" w:rsidP="00550554">
      <w:pPr>
        <w:spacing w:after="0"/>
        <w:jc w:val="both"/>
        <w:rPr>
          <w:rFonts w:ascii="Verdana" w:eastAsia="Verdana" w:hAnsi="Verdana" w:cs="Verdana"/>
          <w:b/>
          <w:i/>
          <w:sz w:val="20"/>
          <w:szCs w:val="20"/>
        </w:rPr>
      </w:pPr>
      <w:r>
        <w:rPr>
          <w:rFonts w:ascii="Verdana" w:eastAsia="Verdana" w:hAnsi="Verdana" w:cs="Verdana"/>
          <w:b/>
          <w:i/>
          <w:sz w:val="20"/>
          <w:szCs w:val="20"/>
        </w:rPr>
        <w:t xml:space="preserve">Sistema Informático de Auditoría Gubernamental para las Unidades de Auditoría Interna (SAG-UDAI-WEB):  </w:t>
      </w:r>
    </w:p>
    <w:p w14:paraId="000001E1" w14:textId="77777777" w:rsidR="00BF3556" w:rsidRDefault="00BF3556">
      <w:pPr>
        <w:spacing w:after="0"/>
        <w:jc w:val="both"/>
        <w:rPr>
          <w:rFonts w:ascii="Verdana" w:eastAsia="Verdana" w:hAnsi="Verdana" w:cs="Verdana"/>
          <w:b/>
          <w:sz w:val="20"/>
          <w:szCs w:val="20"/>
        </w:rPr>
      </w:pPr>
    </w:p>
    <w:p w14:paraId="000001E2" w14:textId="77777777" w:rsidR="00BF3556" w:rsidRDefault="00000000" w:rsidP="00550554">
      <w:pPr>
        <w:spacing w:after="0" w:line="360" w:lineRule="auto"/>
        <w:jc w:val="both"/>
        <w:rPr>
          <w:rFonts w:ascii="Verdana" w:eastAsia="Verdana" w:hAnsi="Verdana" w:cs="Verdana"/>
          <w:sz w:val="20"/>
          <w:szCs w:val="20"/>
        </w:rPr>
      </w:pPr>
      <w:r>
        <w:rPr>
          <w:rFonts w:ascii="Verdana" w:eastAsia="Verdana" w:hAnsi="Verdana" w:cs="Verdana"/>
          <w:sz w:val="20"/>
          <w:szCs w:val="20"/>
        </w:rPr>
        <w:t>Es una herramienta útil para examinar y evaluar las actividades administrativas, financieras y de gestión de las entidades gubernamentales sujetas a fiscalización, ubicado en el sitio web de la Contraloría General de Cuentas, debidamente estructurado en módulos que contienen la administración del sistema, plan anual de auditoría, ejecución de auditorías, informes y seguimiento, con enfoque basado en riesgos, desarrollado conforme a Normas de Auditoría Interna Gubernamental, Acuerdo Número A-062-2021, de fecha 12 de octubre de 2021; por tanto, el desarrollo y ejecución del Plan Anual de Auditoría para cada ejercicio fiscal, se efectuará en el SAG-UDAI-WEB.</w:t>
      </w:r>
    </w:p>
    <w:p w14:paraId="000001E3" w14:textId="77777777" w:rsidR="00BF3556" w:rsidRDefault="00BF3556">
      <w:pPr>
        <w:spacing w:after="0" w:line="360" w:lineRule="auto"/>
        <w:ind w:left="426"/>
        <w:jc w:val="both"/>
        <w:rPr>
          <w:rFonts w:ascii="Verdana" w:eastAsia="Verdana" w:hAnsi="Verdana" w:cs="Verdana"/>
          <w:sz w:val="20"/>
          <w:szCs w:val="20"/>
        </w:rPr>
      </w:pPr>
    </w:p>
    <w:p w14:paraId="000001E8" w14:textId="77777777" w:rsidR="00BF3556" w:rsidRDefault="00000000" w:rsidP="00550554">
      <w:pPr>
        <w:jc w:val="both"/>
        <w:rPr>
          <w:rFonts w:ascii="Verdana" w:eastAsia="Verdana" w:hAnsi="Verdana" w:cs="Verdana"/>
          <w:b/>
          <w:i/>
          <w:sz w:val="20"/>
          <w:szCs w:val="20"/>
        </w:rPr>
      </w:pPr>
      <w:r>
        <w:rPr>
          <w:rFonts w:ascii="Verdana" w:eastAsia="Verdana" w:hAnsi="Verdana" w:cs="Verdana"/>
          <w:b/>
          <w:i/>
          <w:sz w:val="20"/>
          <w:szCs w:val="20"/>
        </w:rPr>
        <w:lastRenderedPageBreak/>
        <w:t xml:space="preserve">Unidad de Auditoría Interna: </w:t>
      </w:r>
    </w:p>
    <w:p w14:paraId="000001E9" w14:textId="77777777" w:rsidR="00BF3556" w:rsidRDefault="00000000" w:rsidP="00550554">
      <w:pPr>
        <w:pBdr>
          <w:top w:val="nil"/>
          <w:left w:val="nil"/>
          <w:bottom w:val="nil"/>
          <w:right w:val="nil"/>
          <w:between w:val="nil"/>
        </w:pBdr>
        <w:spacing w:after="0" w:line="360" w:lineRule="auto"/>
        <w:jc w:val="both"/>
        <w:rPr>
          <w:rFonts w:ascii="Verdana" w:eastAsia="Verdana" w:hAnsi="Verdana" w:cs="Verdana"/>
          <w:color w:val="000000"/>
          <w:sz w:val="20"/>
          <w:szCs w:val="20"/>
        </w:rPr>
      </w:pPr>
      <w:r>
        <w:rPr>
          <w:rFonts w:ascii="Verdana" w:eastAsia="Verdana" w:hAnsi="Verdana" w:cs="Verdana"/>
          <w:color w:val="000000"/>
          <w:sz w:val="20"/>
          <w:szCs w:val="20"/>
        </w:rPr>
        <w:t>La Unidad de Auditoría Interna es la responsable de evaluar los sistemas de control interno, proponiendo mejoras a través de las recomendaciones con el fin de evitar riesgos en las diferentes actividades con base a la naturaleza de la Comisión Presidencial por la Paz y los Derechos Humanos -COPADEH-.</w:t>
      </w:r>
    </w:p>
    <w:p w14:paraId="5134AC75" w14:textId="77777777" w:rsidR="00294D73" w:rsidRDefault="00294D73">
      <w:pPr>
        <w:pBdr>
          <w:top w:val="nil"/>
          <w:left w:val="nil"/>
          <w:bottom w:val="nil"/>
          <w:right w:val="nil"/>
          <w:between w:val="nil"/>
        </w:pBdr>
        <w:spacing w:after="0" w:line="360" w:lineRule="auto"/>
        <w:ind w:left="426"/>
        <w:jc w:val="both"/>
        <w:rPr>
          <w:rFonts w:ascii="Verdana" w:eastAsia="Verdana" w:hAnsi="Verdana" w:cs="Verdana"/>
          <w:color w:val="000000"/>
          <w:sz w:val="20"/>
          <w:szCs w:val="20"/>
        </w:rPr>
      </w:pPr>
    </w:p>
    <w:p w14:paraId="000001EF" w14:textId="77777777" w:rsidR="00BF3556" w:rsidRDefault="00000000">
      <w:pPr>
        <w:pStyle w:val="Ttulo1"/>
        <w:numPr>
          <w:ilvl w:val="0"/>
          <w:numId w:val="1"/>
        </w:numPr>
      </w:pPr>
      <w:bookmarkStart w:id="9" w:name="_Toc151541494"/>
      <w:r>
        <w:t>ACRÓNIMOS</w:t>
      </w:r>
      <w:bookmarkEnd w:id="9"/>
    </w:p>
    <w:p w14:paraId="000001F0" w14:textId="77777777" w:rsidR="00BF3556" w:rsidRDefault="00BF3556">
      <w:pPr>
        <w:pBdr>
          <w:top w:val="nil"/>
          <w:left w:val="nil"/>
          <w:bottom w:val="nil"/>
          <w:right w:val="nil"/>
          <w:between w:val="nil"/>
        </w:pBdr>
        <w:spacing w:after="0"/>
        <w:ind w:left="283"/>
        <w:rPr>
          <w:rFonts w:ascii="Verdana" w:eastAsia="Verdana" w:hAnsi="Verdana" w:cs="Verdana"/>
          <w:color w:val="000000"/>
        </w:rPr>
      </w:pPr>
    </w:p>
    <w:p w14:paraId="000001F1" w14:textId="77777777" w:rsidR="00BF3556" w:rsidRDefault="00000000">
      <w:pPr>
        <w:pBdr>
          <w:top w:val="nil"/>
          <w:left w:val="nil"/>
          <w:bottom w:val="nil"/>
          <w:right w:val="nil"/>
          <w:between w:val="nil"/>
        </w:pBdr>
        <w:spacing w:after="0" w:line="360" w:lineRule="auto"/>
        <w:ind w:left="426"/>
        <w:jc w:val="both"/>
        <w:rPr>
          <w:rFonts w:ascii="Verdana" w:eastAsia="Verdana" w:hAnsi="Verdana" w:cs="Verdana"/>
          <w:color w:val="000000"/>
          <w:sz w:val="20"/>
          <w:szCs w:val="20"/>
        </w:rPr>
      </w:pPr>
      <w:r>
        <w:rPr>
          <w:rFonts w:ascii="Verdana" w:eastAsia="Verdana" w:hAnsi="Verdana" w:cs="Verdana"/>
          <w:color w:val="000000"/>
          <w:sz w:val="20"/>
          <w:szCs w:val="20"/>
        </w:rPr>
        <w:t>Los acrónimos empleados en este manual relacionados con los procesos de control de la Unidad de Auditoría Interna, tienen el significado siguiente:</w:t>
      </w:r>
    </w:p>
    <w:p w14:paraId="000001F2" w14:textId="77777777" w:rsidR="00BF3556" w:rsidRDefault="00BF3556">
      <w:pPr>
        <w:pBdr>
          <w:top w:val="nil"/>
          <w:left w:val="nil"/>
          <w:bottom w:val="nil"/>
          <w:right w:val="nil"/>
          <w:between w:val="nil"/>
        </w:pBdr>
        <w:spacing w:after="0"/>
        <w:ind w:left="720"/>
        <w:rPr>
          <w:rFonts w:ascii="Verdana" w:eastAsia="Verdana" w:hAnsi="Verdana" w:cs="Verdana"/>
          <w:b/>
          <w:color w:val="000000"/>
          <w:sz w:val="20"/>
          <w:szCs w:val="20"/>
        </w:rPr>
      </w:pPr>
    </w:p>
    <w:tbl>
      <w:tblPr>
        <w:tblStyle w:val="a3"/>
        <w:tblW w:w="840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2907"/>
        <w:gridCol w:w="1380"/>
        <w:gridCol w:w="2737"/>
      </w:tblGrid>
      <w:tr w:rsidR="00BF3556" w14:paraId="517D6809" w14:textId="77777777">
        <w:trPr>
          <w:trHeight w:val="539"/>
        </w:trPr>
        <w:tc>
          <w:tcPr>
            <w:tcW w:w="1378" w:type="dxa"/>
          </w:tcPr>
          <w:p w14:paraId="000001F3"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COPADEH</w:t>
            </w:r>
            <w:r>
              <w:rPr>
                <w:rFonts w:ascii="Verdana" w:eastAsia="Verdana" w:hAnsi="Verdana" w:cs="Verdana"/>
                <w:color w:val="000000"/>
                <w:sz w:val="18"/>
                <w:szCs w:val="18"/>
              </w:rPr>
              <w:t xml:space="preserve">  </w:t>
            </w:r>
          </w:p>
        </w:tc>
        <w:tc>
          <w:tcPr>
            <w:tcW w:w="2907" w:type="dxa"/>
          </w:tcPr>
          <w:p w14:paraId="000001F4" w14:textId="77777777" w:rsidR="00BF3556" w:rsidRDefault="00000000">
            <w:pPr>
              <w:pBdr>
                <w:top w:val="nil"/>
                <w:left w:val="nil"/>
                <w:bottom w:val="nil"/>
                <w:right w:val="nil"/>
                <w:between w:val="nil"/>
              </w:pBdr>
              <w:spacing w:line="276" w:lineRule="auto"/>
              <w:ind w:left="33"/>
              <w:rPr>
                <w:rFonts w:ascii="Verdana" w:eastAsia="Verdana" w:hAnsi="Verdana" w:cs="Verdana"/>
                <w:b/>
                <w:color w:val="000000"/>
                <w:sz w:val="20"/>
                <w:szCs w:val="20"/>
              </w:rPr>
            </w:pPr>
            <w:r>
              <w:rPr>
                <w:rFonts w:ascii="Verdana" w:eastAsia="Verdana" w:hAnsi="Verdana" w:cs="Verdana"/>
                <w:color w:val="000000"/>
                <w:sz w:val="20"/>
                <w:szCs w:val="20"/>
              </w:rPr>
              <w:t>Comisión Presidencial por la Paz y los Derechos Humanos</w:t>
            </w:r>
          </w:p>
        </w:tc>
        <w:tc>
          <w:tcPr>
            <w:tcW w:w="1380" w:type="dxa"/>
          </w:tcPr>
          <w:p w14:paraId="000001F5"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MAIGUB</w:t>
            </w:r>
          </w:p>
        </w:tc>
        <w:tc>
          <w:tcPr>
            <w:tcW w:w="2737" w:type="dxa"/>
          </w:tcPr>
          <w:p w14:paraId="000001F6" w14:textId="77777777" w:rsidR="00BF3556" w:rsidRDefault="00000000">
            <w:pPr>
              <w:spacing w:line="276" w:lineRule="auto"/>
              <w:rPr>
                <w:rFonts w:ascii="Verdana" w:eastAsia="Verdana" w:hAnsi="Verdana" w:cs="Verdana"/>
                <w:color w:val="000000"/>
                <w:sz w:val="20"/>
                <w:szCs w:val="20"/>
              </w:rPr>
            </w:pPr>
            <w:r>
              <w:rPr>
                <w:rFonts w:ascii="Verdana" w:eastAsia="Verdana" w:hAnsi="Verdana" w:cs="Verdana"/>
                <w:color w:val="000000"/>
                <w:sz w:val="20"/>
                <w:szCs w:val="20"/>
                <w:highlight w:val="white"/>
              </w:rPr>
              <w:t>Manual de Auditoría Interna Gubernamental</w:t>
            </w:r>
          </w:p>
        </w:tc>
      </w:tr>
      <w:tr w:rsidR="00BF3556" w14:paraId="530CEF58" w14:textId="77777777">
        <w:tc>
          <w:tcPr>
            <w:tcW w:w="1378" w:type="dxa"/>
          </w:tcPr>
          <w:p w14:paraId="000001F7"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DE</w:t>
            </w:r>
          </w:p>
        </w:tc>
        <w:tc>
          <w:tcPr>
            <w:tcW w:w="2907" w:type="dxa"/>
          </w:tcPr>
          <w:p w14:paraId="000001F8" w14:textId="77777777" w:rsidR="00BF3556" w:rsidRDefault="00000000">
            <w:pPr>
              <w:spacing w:line="276" w:lineRule="auto"/>
              <w:rPr>
                <w:rFonts w:ascii="Verdana" w:eastAsia="Verdana" w:hAnsi="Verdana" w:cs="Verdana"/>
                <w:color w:val="000000"/>
                <w:sz w:val="20"/>
                <w:szCs w:val="20"/>
              </w:rPr>
            </w:pPr>
            <w:r>
              <w:rPr>
                <w:rFonts w:ascii="Verdana" w:eastAsia="Verdana" w:hAnsi="Verdana" w:cs="Verdana"/>
                <w:color w:val="000000"/>
                <w:sz w:val="20"/>
                <w:szCs w:val="20"/>
              </w:rPr>
              <w:t>Dirección Ejecutiva</w:t>
            </w:r>
          </w:p>
          <w:p w14:paraId="000001F9" w14:textId="77777777" w:rsidR="00BF3556" w:rsidRDefault="00BF3556">
            <w:pPr>
              <w:pBdr>
                <w:top w:val="nil"/>
                <w:left w:val="nil"/>
                <w:bottom w:val="nil"/>
                <w:right w:val="nil"/>
                <w:between w:val="nil"/>
              </w:pBdr>
              <w:spacing w:line="276" w:lineRule="auto"/>
              <w:ind w:left="33"/>
              <w:rPr>
                <w:rFonts w:ascii="Verdana" w:eastAsia="Verdana" w:hAnsi="Verdana" w:cs="Verdana"/>
                <w:color w:val="000000"/>
                <w:sz w:val="20"/>
                <w:szCs w:val="20"/>
              </w:rPr>
            </w:pPr>
          </w:p>
        </w:tc>
        <w:tc>
          <w:tcPr>
            <w:tcW w:w="1380" w:type="dxa"/>
          </w:tcPr>
          <w:p w14:paraId="000001FA"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CGC</w:t>
            </w:r>
          </w:p>
        </w:tc>
        <w:tc>
          <w:tcPr>
            <w:tcW w:w="2737" w:type="dxa"/>
          </w:tcPr>
          <w:p w14:paraId="000001FB" w14:textId="77777777" w:rsidR="00BF3556" w:rsidRDefault="00000000">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Contraloría General de Cuentas</w:t>
            </w:r>
          </w:p>
        </w:tc>
      </w:tr>
      <w:tr w:rsidR="00BF3556" w14:paraId="3246E726" w14:textId="77777777">
        <w:tc>
          <w:tcPr>
            <w:tcW w:w="1378" w:type="dxa"/>
          </w:tcPr>
          <w:p w14:paraId="000001FC"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MNP</w:t>
            </w:r>
          </w:p>
        </w:tc>
        <w:tc>
          <w:tcPr>
            <w:tcW w:w="2907" w:type="dxa"/>
          </w:tcPr>
          <w:p w14:paraId="000001FD" w14:textId="77777777" w:rsidR="00BF3556"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Manual de Normas y Procedimientos</w:t>
            </w:r>
          </w:p>
        </w:tc>
        <w:tc>
          <w:tcPr>
            <w:tcW w:w="1380" w:type="dxa"/>
          </w:tcPr>
          <w:p w14:paraId="000001FE"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PT</w:t>
            </w:r>
          </w:p>
        </w:tc>
        <w:tc>
          <w:tcPr>
            <w:tcW w:w="2737" w:type="dxa"/>
          </w:tcPr>
          <w:p w14:paraId="000001FF" w14:textId="77777777" w:rsidR="00BF3556"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Papeles de Trabajo</w:t>
            </w:r>
          </w:p>
        </w:tc>
      </w:tr>
      <w:tr w:rsidR="00BF3556" w14:paraId="651E7106" w14:textId="77777777">
        <w:trPr>
          <w:trHeight w:val="848"/>
        </w:trPr>
        <w:tc>
          <w:tcPr>
            <w:tcW w:w="1378" w:type="dxa"/>
          </w:tcPr>
          <w:p w14:paraId="00000200"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UDAI</w:t>
            </w:r>
          </w:p>
        </w:tc>
        <w:tc>
          <w:tcPr>
            <w:tcW w:w="2907" w:type="dxa"/>
          </w:tcPr>
          <w:p w14:paraId="00000201" w14:textId="77777777" w:rsidR="00BF3556" w:rsidRDefault="00000000">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Unidad de Auditoría Interna</w:t>
            </w:r>
          </w:p>
          <w:p w14:paraId="00000202" w14:textId="77777777" w:rsidR="00BF3556" w:rsidRDefault="00BF3556">
            <w:pPr>
              <w:pBdr>
                <w:top w:val="nil"/>
                <w:left w:val="nil"/>
                <w:bottom w:val="nil"/>
                <w:right w:val="nil"/>
                <w:between w:val="nil"/>
              </w:pBdr>
              <w:spacing w:line="276" w:lineRule="auto"/>
              <w:rPr>
                <w:rFonts w:ascii="Verdana" w:eastAsia="Verdana" w:hAnsi="Verdana" w:cs="Verdana"/>
                <w:b/>
                <w:color w:val="000000"/>
                <w:sz w:val="20"/>
                <w:szCs w:val="20"/>
              </w:rPr>
            </w:pPr>
          </w:p>
        </w:tc>
        <w:tc>
          <w:tcPr>
            <w:tcW w:w="1380" w:type="dxa"/>
          </w:tcPr>
          <w:p w14:paraId="00000203"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CAI</w:t>
            </w:r>
          </w:p>
        </w:tc>
        <w:tc>
          <w:tcPr>
            <w:tcW w:w="2737" w:type="dxa"/>
          </w:tcPr>
          <w:p w14:paraId="00000204" w14:textId="77777777" w:rsidR="00BF3556"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Código de Auditoría Interna</w:t>
            </w:r>
          </w:p>
        </w:tc>
      </w:tr>
      <w:tr w:rsidR="00BF3556" w14:paraId="5BE2D350" w14:textId="77777777">
        <w:tc>
          <w:tcPr>
            <w:tcW w:w="1378" w:type="dxa"/>
          </w:tcPr>
          <w:p w14:paraId="00000205"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PAA</w:t>
            </w:r>
          </w:p>
        </w:tc>
        <w:tc>
          <w:tcPr>
            <w:tcW w:w="2907" w:type="dxa"/>
          </w:tcPr>
          <w:p w14:paraId="00000206" w14:textId="77777777" w:rsidR="00BF3556" w:rsidRDefault="00000000">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Plan Anual de Auditoría</w:t>
            </w:r>
          </w:p>
          <w:p w14:paraId="00000207" w14:textId="77777777" w:rsidR="00BF3556" w:rsidRDefault="00BF3556">
            <w:pPr>
              <w:spacing w:line="276" w:lineRule="auto"/>
              <w:rPr>
                <w:rFonts w:ascii="Verdana" w:eastAsia="Verdana" w:hAnsi="Verdana" w:cs="Verdana"/>
                <w:b/>
                <w:color w:val="000000"/>
                <w:sz w:val="20"/>
                <w:szCs w:val="20"/>
              </w:rPr>
            </w:pPr>
          </w:p>
        </w:tc>
        <w:tc>
          <w:tcPr>
            <w:tcW w:w="1380" w:type="dxa"/>
          </w:tcPr>
          <w:p w14:paraId="00000208"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CI</w:t>
            </w:r>
          </w:p>
        </w:tc>
        <w:tc>
          <w:tcPr>
            <w:tcW w:w="2737" w:type="dxa"/>
          </w:tcPr>
          <w:p w14:paraId="00000209" w14:textId="77777777" w:rsidR="00BF3556" w:rsidRDefault="00000000">
            <w:pPr>
              <w:spacing w:line="276" w:lineRule="auto"/>
              <w:rPr>
                <w:rFonts w:ascii="Verdana" w:eastAsia="Verdana" w:hAnsi="Verdana" w:cs="Verdana"/>
                <w:color w:val="000000"/>
                <w:sz w:val="20"/>
                <w:szCs w:val="20"/>
              </w:rPr>
            </w:pPr>
            <w:r>
              <w:rPr>
                <w:rFonts w:ascii="Verdana" w:eastAsia="Verdana" w:hAnsi="Verdana" w:cs="Verdana"/>
                <w:color w:val="000000"/>
                <w:sz w:val="20"/>
                <w:szCs w:val="20"/>
              </w:rPr>
              <w:t>Control Interno</w:t>
            </w:r>
          </w:p>
        </w:tc>
      </w:tr>
      <w:tr w:rsidR="00BF3556" w14:paraId="27D17FA0" w14:textId="77777777">
        <w:tc>
          <w:tcPr>
            <w:tcW w:w="1378" w:type="dxa"/>
          </w:tcPr>
          <w:p w14:paraId="0000020A"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SAG-UDAI-WEB</w:t>
            </w:r>
          </w:p>
        </w:tc>
        <w:tc>
          <w:tcPr>
            <w:tcW w:w="2907" w:type="dxa"/>
          </w:tcPr>
          <w:p w14:paraId="0000020B" w14:textId="77777777" w:rsidR="00BF3556" w:rsidRDefault="00000000">
            <w:pPr>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Sistema Informático de Auditoría Gubernamental para las Unidades de Auditoría Interna </w:t>
            </w:r>
          </w:p>
        </w:tc>
        <w:tc>
          <w:tcPr>
            <w:tcW w:w="1380" w:type="dxa"/>
          </w:tcPr>
          <w:p w14:paraId="0000020C"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SR</w:t>
            </w:r>
          </w:p>
        </w:tc>
        <w:tc>
          <w:tcPr>
            <w:tcW w:w="2737" w:type="dxa"/>
          </w:tcPr>
          <w:p w14:paraId="0000020D" w14:textId="77777777" w:rsidR="00BF3556" w:rsidRDefault="00000000">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Seguimiento a Recomendaciones</w:t>
            </w:r>
          </w:p>
        </w:tc>
      </w:tr>
      <w:tr w:rsidR="00BF3556" w14:paraId="2B19F59E" w14:textId="77777777">
        <w:tc>
          <w:tcPr>
            <w:tcW w:w="1378" w:type="dxa"/>
          </w:tcPr>
          <w:p w14:paraId="0000020E"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NAI</w:t>
            </w:r>
          </w:p>
        </w:tc>
        <w:tc>
          <w:tcPr>
            <w:tcW w:w="2907" w:type="dxa"/>
          </w:tcPr>
          <w:p w14:paraId="0000020F" w14:textId="77777777" w:rsidR="00BF3556" w:rsidRDefault="00000000">
            <w:pPr>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Nombramiento de Auditoría Interna</w:t>
            </w:r>
          </w:p>
        </w:tc>
        <w:tc>
          <w:tcPr>
            <w:tcW w:w="1380" w:type="dxa"/>
          </w:tcPr>
          <w:p w14:paraId="00000210" w14:textId="77777777" w:rsidR="00BF3556" w:rsidRDefault="00000000">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AI</w:t>
            </w:r>
          </w:p>
        </w:tc>
        <w:tc>
          <w:tcPr>
            <w:tcW w:w="2737" w:type="dxa"/>
          </w:tcPr>
          <w:p w14:paraId="00000211" w14:textId="77777777" w:rsidR="00BF3556" w:rsidRDefault="00000000">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Acuerdo Interno</w:t>
            </w:r>
          </w:p>
        </w:tc>
      </w:tr>
      <w:tr w:rsidR="00D64C1F" w14:paraId="1DF075BC" w14:textId="77777777">
        <w:trPr>
          <w:gridAfter w:val="2"/>
          <w:wAfter w:w="4117" w:type="dxa"/>
        </w:trPr>
        <w:tc>
          <w:tcPr>
            <w:tcW w:w="1378" w:type="dxa"/>
          </w:tcPr>
          <w:p w14:paraId="00000212" w14:textId="77777777" w:rsidR="00D64C1F" w:rsidRDefault="00D64C1F">
            <w:pPr>
              <w:pBdr>
                <w:top w:val="nil"/>
                <w:left w:val="nil"/>
                <w:bottom w:val="nil"/>
                <w:right w:val="nil"/>
                <w:between w:val="nil"/>
              </w:pBdr>
              <w:spacing w:line="276" w:lineRule="auto"/>
              <w:rPr>
                <w:rFonts w:ascii="Verdana" w:eastAsia="Verdana" w:hAnsi="Verdana" w:cs="Verdana"/>
                <w:b/>
                <w:color w:val="000000"/>
                <w:sz w:val="18"/>
                <w:szCs w:val="18"/>
              </w:rPr>
            </w:pPr>
            <w:r>
              <w:rPr>
                <w:rFonts w:ascii="Verdana" w:eastAsia="Verdana" w:hAnsi="Verdana" w:cs="Verdana"/>
                <w:b/>
                <w:color w:val="000000"/>
                <w:sz w:val="18"/>
                <w:szCs w:val="18"/>
              </w:rPr>
              <w:t>NAIGUB</w:t>
            </w:r>
          </w:p>
        </w:tc>
        <w:tc>
          <w:tcPr>
            <w:tcW w:w="2907" w:type="dxa"/>
          </w:tcPr>
          <w:p w14:paraId="00000213" w14:textId="77777777" w:rsidR="00D64C1F" w:rsidRDefault="00D64C1F">
            <w:pPr>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Normas de Auditoría Gubernamental</w:t>
            </w:r>
          </w:p>
        </w:tc>
      </w:tr>
    </w:tbl>
    <w:p w14:paraId="72BE73DA" w14:textId="77777777" w:rsidR="00294D73" w:rsidRDefault="00294D73" w:rsidP="00294D73">
      <w:pPr>
        <w:pStyle w:val="Sangra2detindependiente"/>
        <w:rPr>
          <w:lang w:eastAsia="es-ES"/>
        </w:rPr>
      </w:pPr>
    </w:p>
    <w:p w14:paraId="6E82E917" w14:textId="77777777" w:rsidR="00D64C1F" w:rsidRDefault="00D64C1F" w:rsidP="00294D73">
      <w:pPr>
        <w:pStyle w:val="Sangra2detindependiente"/>
        <w:rPr>
          <w:lang w:eastAsia="es-ES"/>
        </w:rPr>
      </w:pPr>
    </w:p>
    <w:p w14:paraId="23489586" w14:textId="77777777" w:rsidR="00D64C1F" w:rsidRPr="00294D73" w:rsidRDefault="00D64C1F" w:rsidP="00294D73">
      <w:pPr>
        <w:pStyle w:val="Sangra2detindependiente"/>
        <w:rPr>
          <w:lang w:eastAsia="es-ES"/>
        </w:rPr>
      </w:pPr>
    </w:p>
    <w:p w14:paraId="00000217" w14:textId="77777777" w:rsidR="00BF3556" w:rsidRDefault="00000000">
      <w:pPr>
        <w:pStyle w:val="Ttulo1"/>
        <w:numPr>
          <w:ilvl w:val="0"/>
          <w:numId w:val="1"/>
        </w:numPr>
      </w:pPr>
      <w:bookmarkStart w:id="10" w:name="_Toc151541495"/>
      <w:r>
        <w:lastRenderedPageBreak/>
        <w:t>BASE LEGAL</w:t>
      </w:r>
      <w:bookmarkEnd w:id="10"/>
    </w:p>
    <w:p w14:paraId="00000218" w14:textId="77777777" w:rsidR="00BF3556" w:rsidRDefault="00BF3556">
      <w:pPr>
        <w:pBdr>
          <w:top w:val="nil"/>
          <w:left w:val="nil"/>
          <w:bottom w:val="nil"/>
          <w:right w:val="nil"/>
          <w:between w:val="nil"/>
        </w:pBdr>
        <w:spacing w:after="0"/>
        <w:ind w:left="283"/>
        <w:rPr>
          <w:rFonts w:ascii="Verdana" w:eastAsia="Verdana" w:hAnsi="Verdana" w:cs="Verdana"/>
          <w:color w:val="000000"/>
        </w:rPr>
      </w:pPr>
    </w:p>
    <w:p w14:paraId="00000219" w14:textId="77777777" w:rsidR="00BF3556" w:rsidRDefault="00000000" w:rsidP="00990A5D">
      <w:pPr>
        <w:pBdr>
          <w:top w:val="nil"/>
          <w:left w:val="nil"/>
          <w:bottom w:val="nil"/>
          <w:right w:val="nil"/>
          <w:between w:val="nil"/>
        </w:pBdr>
        <w:spacing w:after="0" w:line="360" w:lineRule="auto"/>
        <w:jc w:val="both"/>
        <w:rPr>
          <w:rFonts w:ascii="Verdana" w:eastAsia="Verdana" w:hAnsi="Verdana" w:cs="Verdana"/>
          <w:color w:val="000000"/>
          <w:sz w:val="20"/>
          <w:szCs w:val="20"/>
        </w:rPr>
      </w:pPr>
      <w:r>
        <w:rPr>
          <w:rFonts w:ascii="Verdana" w:eastAsia="Verdana" w:hAnsi="Verdana" w:cs="Verdana"/>
          <w:color w:val="000000"/>
          <w:sz w:val="20"/>
          <w:szCs w:val="20"/>
        </w:rPr>
        <w:t>Para la validez jurídica del contenido del presente Manual se lista la normativa interna y externa mínima de observancia general para las actividades a desarrollar por la Unidad de Auditoría Interna -UDAI-, las cuales están sujetas a sus reformas, entre otras normativas aplicables a la competencia de la UDAI:</w:t>
      </w:r>
    </w:p>
    <w:p w14:paraId="0000021A" w14:textId="77777777" w:rsidR="00BF3556" w:rsidRDefault="00BF3556">
      <w:pPr>
        <w:spacing w:after="0"/>
        <w:jc w:val="both"/>
        <w:rPr>
          <w:rFonts w:ascii="Verdana" w:eastAsia="Verdana" w:hAnsi="Verdana" w:cs="Verdana"/>
          <w:sz w:val="20"/>
          <w:szCs w:val="20"/>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7"/>
        <w:gridCol w:w="6121"/>
      </w:tblGrid>
      <w:tr w:rsidR="00BF3556" w14:paraId="2CE15DC7" w14:textId="77777777">
        <w:tc>
          <w:tcPr>
            <w:tcW w:w="2707" w:type="dxa"/>
            <w:shd w:val="clear" w:color="auto" w:fill="D9D9D9"/>
          </w:tcPr>
          <w:p w14:paraId="0000021B" w14:textId="77777777" w:rsidR="00BF3556"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ENTIDAD</w:t>
            </w:r>
          </w:p>
        </w:tc>
        <w:tc>
          <w:tcPr>
            <w:tcW w:w="6121" w:type="dxa"/>
            <w:shd w:val="clear" w:color="auto" w:fill="A6A6A6"/>
          </w:tcPr>
          <w:p w14:paraId="0000021C" w14:textId="77777777" w:rsidR="00BF3556" w:rsidRDefault="00000000">
            <w:pPr>
              <w:spacing w:line="276" w:lineRule="auto"/>
              <w:jc w:val="center"/>
              <w:rPr>
                <w:rFonts w:ascii="Verdana" w:eastAsia="Verdana" w:hAnsi="Verdana" w:cs="Verdana"/>
                <w:b/>
                <w:sz w:val="20"/>
                <w:szCs w:val="20"/>
              </w:rPr>
            </w:pPr>
            <w:r>
              <w:rPr>
                <w:rFonts w:ascii="Verdana" w:eastAsia="Verdana" w:hAnsi="Verdana" w:cs="Verdana"/>
                <w:b/>
                <w:sz w:val="20"/>
                <w:szCs w:val="20"/>
              </w:rPr>
              <w:t>DOCUMENTO</w:t>
            </w:r>
          </w:p>
        </w:tc>
      </w:tr>
      <w:tr w:rsidR="00BF3556" w14:paraId="5CD762C6" w14:textId="77777777">
        <w:tc>
          <w:tcPr>
            <w:tcW w:w="2707" w:type="dxa"/>
          </w:tcPr>
          <w:p w14:paraId="0000021D" w14:textId="77777777" w:rsidR="00BF3556" w:rsidRDefault="00000000">
            <w:pPr>
              <w:spacing w:line="276" w:lineRule="auto"/>
              <w:rPr>
                <w:rFonts w:ascii="Verdana" w:eastAsia="Verdana" w:hAnsi="Verdana" w:cs="Verdana"/>
                <w:b/>
                <w:sz w:val="20"/>
                <w:szCs w:val="20"/>
              </w:rPr>
            </w:pPr>
            <w:r>
              <w:rPr>
                <w:rFonts w:ascii="Verdana" w:eastAsia="Verdana" w:hAnsi="Verdana" w:cs="Verdana"/>
                <w:b/>
                <w:sz w:val="20"/>
                <w:szCs w:val="20"/>
              </w:rPr>
              <w:t xml:space="preserve">Asamblea Nacional Constituyente </w:t>
            </w:r>
          </w:p>
          <w:p w14:paraId="0000021E" w14:textId="77777777" w:rsidR="00BF3556" w:rsidRDefault="00BF3556">
            <w:pPr>
              <w:spacing w:line="276" w:lineRule="auto"/>
              <w:rPr>
                <w:rFonts w:ascii="Verdana" w:eastAsia="Verdana" w:hAnsi="Verdana" w:cs="Verdana"/>
                <w:b/>
                <w:sz w:val="20"/>
                <w:szCs w:val="20"/>
              </w:rPr>
            </w:pPr>
          </w:p>
        </w:tc>
        <w:tc>
          <w:tcPr>
            <w:tcW w:w="6121" w:type="dxa"/>
          </w:tcPr>
          <w:p w14:paraId="0000021F" w14:textId="77777777" w:rsidR="00BF3556" w:rsidRDefault="00BF3556">
            <w:pPr>
              <w:pBdr>
                <w:top w:val="nil"/>
                <w:left w:val="nil"/>
                <w:bottom w:val="nil"/>
                <w:right w:val="nil"/>
                <w:between w:val="nil"/>
              </w:pBdr>
              <w:ind w:left="720"/>
              <w:jc w:val="both"/>
              <w:rPr>
                <w:rFonts w:ascii="Verdana" w:eastAsia="Verdana" w:hAnsi="Verdana" w:cs="Verdana"/>
                <w:color w:val="000000"/>
                <w:sz w:val="20"/>
                <w:szCs w:val="20"/>
              </w:rPr>
            </w:pPr>
          </w:p>
          <w:p w14:paraId="00000220" w14:textId="77777777" w:rsidR="00BF3556" w:rsidRDefault="00000000">
            <w:pPr>
              <w:numPr>
                <w:ilvl w:val="0"/>
                <w:numId w:val="6"/>
              </w:numPr>
              <w:pBdr>
                <w:top w:val="nil"/>
                <w:left w:val="nil"/>
                <w:bottom w:val="nil"/>
                <w:right w:val="nil"/>
                <w:between w:val="nil"/>
              </w:pBdr>
              <w:ind w:left="770" w:hanging="500"/>
              <w:jc w:val="both"/>
              <w:rPr>
                <w:rFonts w:ascii="Verdana" w:eastAsia="Verdana" w:hAnsi="Verdana" w:cs="Verdana"/>
                <w:color w:val="000000"/>
                <w:sz w:val="20"/>
                <w:szCs w:val="20"/>
              </w:rPr>
            </w:pPr>
            <w:r>
              <w:rPr>
                <w:rFonts w:ascii="Verdana" w:eastAsia="Verdana" w:hAnsi="Verdana" w:cs="Verdana"/>
                <w:color w:val="000000"/>
                <w:sz w:val="20"/>
                <w:szCs w:val="20"/>
              </w:rPr>
              <w:t>Constitución Política de la República de Guatemala</w:t>
            </w:r>
          </w:p>
        </w:tc>
      </w:tr>
      <w:tr w:rsidR="00BF3556" w14:paraId="29AD800E" w14:textId="77777777">
        <w:tc>
          <w:tcPr>
            <w:tcW w:w="2707" w:type="dxa"/>
          </w:tcPr>
          <w:p w14:paraId="4D314856" w14:textId="5B5D1F53" w:rsidR="00E42993" w:rsidRDefault="00E42993" w:rsidP="00E42993">
            <w:pPr>
              <w:rPr>
                <w:rFonts w:ascii="Verdana" w:eastAsia="Verdana" w:hAnsi="Verdana" w:cs="Verdana"/>
                <w:b/>
                <w:sz w:val="20"/>
                <w:szCs w:val="20"/>
              </w:rPr>
            </w:pPr>
            <w:r>
              <w:rPr>
                <w:rFonts w:ascii="Verdana" w:eastAsia="Verdana" w:hAnsi="Verdana" w:cs="Verdana"/>
                <w:b/>
                <w:sz w:val="20"/>
                <w:szCs w:val="20"/>
              </w:rPr>
              <w:t xml:space="preserve">Presidente de la República </w:t>
            </w:r>
          </w:p>
          <w:p w14:paraId="00000221" w14:textId="0E5ACBB9" w:rsidR="00BF3556" w:rsidRDefault="00BF3556" w:rsidP="00E42993">
            <w:pPr>
              <w:rPr>
                <w:rFonts w:ascii="Verdana" w:eastAsia="Verdana" w:hAnsi="Verdana" w:cs="Verdana"/>
                <w:b/>
                <w:sz w:val="20"/>
                <w:szCs w:val="20"/>
              </w:rPr>
            </w:pPr>
          </w:p>
        </w:tc>
        <w:tc>
          <w:tcPr>
            <w:tcW w:w="6121" w:type="dxa"/>
          </w:tcPr>
          <w:p w14:paraId="00000222" w14:textId="77777777" w:rsidR="00BF3556" w:rsidRDefault="00000000">
            <w:pPr>
              <w:numPr>
                <w:ilvl w:val="0"/>
                <w:numId w:val="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Acuerdo Gubernativo No. 100-2020 y su reforma, Acuerdo Gubernativo No. 306-2022, Comisión Presidencial por la Paz y los Derechos Humanos.</w:t>
            </w:r>
          </w:p>
          <w:p w14:paraId="4069266D" w14:textId="44A75277" w:rsidR="00BF3556" w:rsidRPr="00550554" w:rsidRDefault="00E42993" w:rsidP="00550554">
            <w:pPr>
              <w:numPr>
                <w:ilvl w:val="0"/>
                <w:numId w:val="4"/>
              </w:numPr>
              <w:pBdr>
                <w:top w:val="nil"/>
                <w:left w:val="nil"/>
                <w:bottom w:val="nil"/>
                <w:right w:val="nil"/>
                <w:between w:val="nil"/>
              </w:pBdr>
              <w:jc w:val="both"/>
              <w:rPr>
                <w:rFonts w:ascii="Verdana" w:eastAsia="Verdana" w:hAnsi="Verdana" w:cs="Verdana"/>
                <w:color w:val="000000"/>
                <w:sz w:val="20"/>
                <w:szCs w:val="20"/>
              </w:rPr>
            </w:pPr>
            <w:r w:rsidRPr="00550554">
              <w:rPr>
                <w:rFonts w:ascii="Verdana" w:eastAsia="Verdana" w:hAnsi="Verdana" w:cs="Verdana"/>
                <w:color w:val="000000"/>
                <w:sz w:val="20"/>
                <w:szCs w:val="20"/>
              </w:rPr>
              <w:t>Reglamento de la Ley Orgánica de la Contraloría General de Cuentas Acuerdo Gubernativo No. 96-2019.</w:t>
            </w:r>
          </w:p>
          <w:p w14:paraId="00000223" w14:textId="77777777" w:rsidR="00E42993" w:rsidRDefault="00E42993">
            <w:pPr>
              <w:pBdr>
                <w:top w:val="nil"/>
                <w:left w:val="nil"/>
                <w:bottom w:val="nil"/>
                <w:right w:val="nil"/>
                <w:between w:val="nil"/>
              </w:pBdr>
              <w:ind w:left="720"/>
              <w:jc w:val="both"/>
              <w:rPr>
                <w:rFonts w:ascii="Verdana" w:eastAsia="Verdana" w:hAnsi="Verdana" w:cs="Verdana"/>
                <w:color w:val="000000"/>
                <w:sz w:val="20"/>
                <w:szCs w:val="20"/>
              </w:rPr>
            </w:pPr>
          </w:p>
        </w:tc>
      </w:tr>
      <w:tr w:rsidR="00BF3556" w14:paraId="050438B9" w14:textId="77777777">
        <w:tc>
          <w:tcPr>
            <w:tcW w:w="2707" w:type="dxa"/>
          </w:tcPr>
          <w:p w14:paraId="00000228" w14:textId="77777777" w:rsidR="00BF3556" w:rsidRDefault="00000000">
            <w:pPr>
              <w:rPr>
                <w:rFonts w:ascii="Verdana" w:eastAsia="Verdana" w:hAnsi="Verdana" w:cs="Verdana"/>
                <w:b/>
                <w:sz w:val="20"/>
                <w:szCs w:val="20"/>
              </w:rPr>
            </w:pPr>
            <w:r>
              <w:rPr>
                <w:rFonts w:ascii="Verdana" w:eastAsia="Verdana" w:hAnsi="Verdana" w:cs="Verdana"/>
                <w:b/>
                <w:sz w:val="20"/>
                <w:szCs w:val="20"/>
              </w:rPr>
              <w:t>Congreso de la República de Guatemala</w:t>
            </w:r>
          </w:p>
        </w:tc>
        <w:tc>
          <w:tcPr>
            <w:tcW w:w="6121" w:type="dxa"/>
          </w:tcPr>
          <w:p w14:paraId="00000229" w14:textId="72C32B75" w:rsidR="00BF3556" w:rsidRDefault="00000000">
            <w:pPr>
              <w:numPr>
                <w:ilvl w:val="0"/>
                <w:numId w:val="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Ley Orgánica de la Contraloría General de Cuentas Decreto 31-2002</w:t>
            </w:r>
            <w:sdt>
              <w:sdtPr>
                <w:tag w:val="goog_rdk_3"/>
                <w:id w:val="1167286468"/>
              </w:sdtPr>
              <w:sdtContent>
                <w:r w:rsidR="00301E2A">
                  <w:t xml:space="preserve"> </w:t>
                </w:r>
                <w:r w:rsidR="00301E2A" w:rsidRPr="00C57EBF">
                  <w:rPr>
                    <w:rFonts w:ascii="Verdana" w:hAnsi="Verdana"/>
                    <w:sz w:val="20"/>
                    <w:szCs w:val="20"/>
                  </w:rPr>
                  <w:t>y sus reformas</w:t>
                </w:r>
              </w:sdtContent>
            </w:sdt>
            <w:r>
              <w:rPr>
                <w:rFonts w:ascii="Verdana" w:eastAsia="Verdana" w:hAnsi="Verdana" w:cs="Verdana"/>
                <w:color w:val="000000"/>
                <w:sz w:val="20"/>
                <w:szCs w:val="20"/>
              </w:rPr>
              <w:t>.</w:t>
            </w:r>
          </w:p>
          <w:p w14:paraId="0000022B" w14:textId="77777777" w:rsidR="00BF3556" w:rsidRDefault="00BF3556">
            <w:pPr>
              <w:pBdr>
                <w:top w:val="nil"/>
                <w:left w:val="nil"/>
                <w:bottom w:val="nil"/>
                <w:right w:val="nil"/>
                <w:between w:val="nil"/>
              </w:pBdr>
              <w:ind w:left="720"/>
              <w:jc w:val="both"/>
              <w:rPr>
                <w:rFonts w:ascii="Verdana" w:eastAsia="Verdana" w:hAnsi="Verdana" w:cs="Verdana"/>
                <w:color w:val="000000"/>
                <w:sz w:val="20"/>
                <w:szCs w:val="20"/>
              </w:rPr>
            </w:pPr>
          </w:p>
        </w:tc>
      </w:tr>
      <w:tr w:rsidR="00BF3556" w14:paraId="1F0DA42A" w14:textId="77777777">
        <w:tc>
          <w:tcPr>
            <w:tcW w:w="2707" w:type="dxa"/>
          </w:tcPr>
          <w:p w14:paraId="0000022C" w14:textId="77777777" w:rsidR="00BF3556" w:rsidRDefault="00BF3556">
            <w:pPr>
              <w:spacing w:line="276" w:lineRule="auto"/>
              <w:rPr>
                <w:rFonts w:ascii="Verdana" w:eastAsia="Verdana" w:hAnsi="Verdana" w:cs="Verdana"/>
                <w:b/>
                <w:sz w:val="20"/>
                <w:szCs w:val="20"/>
              </w:rPr>
            </w:pPr>
          </w:p>
          <w:p w14:paraId="0000022D" w14:textId="77777777" w:rsidR="00BF3556" w:rsidRDefault="00000000">
            <w:pPr>
              <w:spacing w:line="276" w:lineRule="auto"/>
              <w:rPr>
                <w:rFonts w:ascii="Verdana" w:eastAsia="Verdana" w:hAnsi="Verdana" w:cs="Verdana"/>
                <w:b/>
                <w:sz w:val="20"/>
                <w:szCs w:val="20"/>
              </w:rPr>
            </w:pPr>
            <w:r>
              <w:rPr>
                <w:rFonts w:ascii="Verdana" w:eastAsia="Verdana" w:hAnsi="Verdana" w:cs="Verdana"/>
                <w:b/>
                <w:sz w:val="20"/>
                <w:szCs w:val="20"/>
              </w:rPr>
              <w:t>Contraloría General de Cuentas</w:t>
            </w:r>
          </w:p>
        </w:tc>
        <w:tc>
          <w:tcPr>
            <w:tcW w:w="6121" w:type="dxa"/>
          </w:tcPr>
          <w:p w14:paraId="0000022E" w14:textId="43AA26BD" w:rsidR="00BF3556" w:rsidRDefault="00000000">
            <w:pPr>
              <w:numPr>
                <w:ilvl w:val="0"/>
                <w:numId w:val="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Acuerdo Interno Número A-062-2021, </w:t>
            </w:r>
            <w:r w:rsidR="004F6B07">
              <w:rPr>
                <w:rFonts w:ascii="Verdana" w:eastAsia="Verdana" w:hAnsi="Verdana" w:cs="Verdana"/>
                <w:color w:val="000000"/>
                <w:sz w:val="20"/>
                <w:szCs w:val="20"/>
              </w:rPr>
              <w:t>Us</w:t>
            </w:r>
            <w:r>
              <w:rPr>
                <w:rFonts w:ascii="Verdana" w:eastAsia="Verdana" w:hAnsi="Verdana" w:cs="Verdana"/>
                <w:color w:val="000000"/>
                <w:sz w:val="20"/>
                <w:szCs w:val="20"/>
              </w:rPr>
              <w:t xml:space="preserve">o </w:t>
            </w:r>
            <w:r w:rsidR="004F6B07">
              <w:rPr>
                <w:rFonts w:ascii="Verdana" w:eastAsia="Verdana" w:hAnsi="Verdana" w:cs="Verdana"/>
                <w:color w:val="000000"/>
                <w:sz w:val="20"/>
                <w:szCs w:val="20"/>
              </w:rPr>
              <w:t xml:space="preserve">del </w:t>
            </w:r>
            <w:r>
              <w:rPr>
                <w:rFonts w:ascii="Verdana" w:eastAsia="Verdana" w:hAnsi="Verdana" w:cs="Verdana"/>
                <w:color w:val="000000"/>
                <w:sz w:val="20"/>
                <w:szCs w:val="20"/>
              </w:rPr>
              <w:t>Sistema Informático de</w:t>
            </w:r>
            <w:r w:rsidR="004F6B07">
              <w:rPr>
                <w:rFonts w:ascii="Verdana" w:eastAsia="Verdana" w:hAnsi="Verdana" w:cs="Verdana"/>
                <w:color w:val="000000"/>
                <w:sz w:val="20"/>
                <w:szCs w:val="20"/>
              </w:rPr>
              <w:t xml:space="preserve"> </w:t>
            </w:r>
            <w:r>
              <w:rPr>
                <w:rFonts w:ascii="Verdana" w:eastAsia="Verdana" w:hAnsi="Verdana" w:cs="Verdana"/>
                <w:color w:val="000000"/>
                <w:sz w:val="20"/>
                <w:szCs w:val="20"/>
              </w:rPr>
              <w:t>Auditoría Gubernamental para las Unidades de Auditoría Interna -SAG- UDAI-WEB.</w:t>
            </w:r>
          </w:p>
          <w:p w14:paraId="0000022F" w14:textId="295219E7" w:rsidR="00BF3556" w:rsidRDefault="00000000">
            <w:pPr>
              <w:numPr>
                <w:ilvl w:val="0"/>
                <w:numId w:val="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Acuerdo Número A-070-2021; Normas de Auditoría Interna Gubernamental -NAIGUB-; Manual de Auditoría Gubernamental -MAIGUB-; Ordenanza de Auditoría Interna.</w:t>
            </w:r>
          </w:p>
          <w:p w14:paraId="00000230" w14:textId="2112D30C" w:rsidR="00BF3556" w:rsidRDefault="00000000">
            <w:pPr>
              <w:numPr>
                <w:ilvl w:val="0"/>
                <w:numId w:val="7"/>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Acuerdo Número A-039-2023; Normas Generales y Técnicas de Control Interno Gubernamental.</w:t>
            </w:r>
          </w:p>
        </w:tc>
      </w:tr>
      <w:tr w:rsidR="00BF3556" w14:paraId="695F9C52" w14:textId="77777777">
        <w:tc>
          <w:tcPr>
            <w:tcW w:w="2707" w:type="dxa"/>
          </w:tcPr>
          <w:p w14:paraId="00000231" w14:textId="77777777" w:rsidR="00BF3556" w:rsidRDefault="00000000">
            <w:pPr>
              <w:spacing w:line="276" w:lineRule="auto"/>
              <w:rPr>
                <w:rFonts w:ascii="Verdana" w:eastAsia="Verdana" w:hAnsi="Verdana" w:cs="Verdana"/>
                <w:b/>
                <w:sz w:val="20"/>
                <w:szCs w:val="20"/>
              </w:rPr>
            </w:pPr>
            <w:r>
              <w:rPr>
                <w:rFonts w:ascii="Verdana" w:eastAsia="Verdana" w:hAnsi="Verdana" w:cs="Verdana"/>
                <w:b/>
                <w:sz w:val="20"/>
                <w:szCs w:val="20"/>
              </w:rPr>
              <w:t>Comisión Presidencial por la Paz y los Derechos Humanos</w:t>
            </w:r>
          </w:p>
        </w:tc>
        <w:tc>
          <w:tcPr>
            <w:tcW w:w="6121" w:type="dxa"/>
          </w:tcPr>
          <w:p w14:paraId="00000232" w14:textId="2223A1AD" w:rsidR="00BF3556" w:rsidRDefault="00000000">
            <w:pPr>
              <w:numPr>
                <w:ilvl w:val="0"/>
                <w:numId w:val="2"/>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Acuerdo Interno Número 112-2023-</w:t>
            </w:r>
            <w:r w:rsidR="00550554">
              <w:rPr>
                <w:rFonts w:ascii="Verdana" w:eastAsia="Verdana" w:hAnsi="Verdana" w:cs="Verdana"/>
                <w:color w:val="000000"/>
                <w:sz w:val="20"/>
                <w:szCs w:val="20"/>
              </w:rPr>
              <w:t>COPADEH, Versión</w:t>
            </w:r>
            <w:r>
              <w:rPr>
                <w:rFonts w:ascii="Verdana" w:eastAsia="Verdana" w:hAnsi="Verdana" w:cs="Verdana"/>
                <w:color w:val="000000"/>
                <w:sz w:val="20"/>
                <w:szCs w:val="20"/>
              </w:rPr>
              <w:t xml:space="preserve"> 2 del Original, Manual de Organización y Funciones de la Comisión Presidencial por la Paz y los Derechos Humanos –COPADEH-. </w:t>
            </w:r>
          </w:p>
          <w:p w14:paraId="00000233" w14:textId="6B2CE764" w:rsidR="00BF3556" w:rsidRDefault="00000000">
            <w:pPr>
              <w:numPr>
                <w:ilvl w:val="0"/>
                <w:numId w:val="2"/>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Acuerdo Interno Número 125-2023-COPADEH, Manual de Descripción de Puestos y Funciones de la Comisión Presidencial por la Paz y los Derechos Humanos -COPADEH-</w:t>
            </w:r>
          </w:p>
          <w:p w14:paraId="00000234" w14:textId="77777777" w:rsidR="00BF3556" w:rsidRDefault="00BF3556">
            <w:pPr>
              <w:pBdr>
                <w:top w:val="nil"/>
                <w:left w:val="nil"/>
                <w:bottom w:val="nil"/>
                <w:right w:val="nil"/>
                <w:between w:val="nil"/>
              </w:pBdr>
              <w:spacing w:line="276" w:lineRule="auto"/>
              <w:ind w:left="317"/>
              <w:rPr>
                <w:rFonts w:ascii="Verdana" w:eastAsia="Verdana" w:hAnsi="Verdana" w:cs="Verdana"/>
                <w:color w:val="000000"/>
                <w:sz w:val="20"/>
                <w:szCs w:val="20"/>
              </w:rPr>
            </w:pPr>
          </w:p>
        </w:tc>
      </w:tr>
    </w:tbl>
    <w:p w14:paraId="00000235" w14:textId="77777777" w:rsidR="00BF3556" w:rsidRDefault="00BF3556">
      <w:pPr>
        <w:pBdr>
          <w:top w:val="nil"/>
          <w:left w:val="nil"/>
          <w:bottom w:val="nil"/>
          <w:right w:val="nil"/>
          <w:between w:val="nil"/>
        </w:pBdr>
        <w:spacing w:after="120"/>
        <w:ind w:left="283"/>
        <w:rPr>
          <w:rFonts w:ascii="Verdana" w:eastAsia="Verdana" w:hAnsi="Verdana" w:cs="Verdana"/>
          <w:color w:val="000000"/>
        </w:rPr>
      </w:pPr>
    </w:p>
    <w:p w14:paraId="00000236" w14:textId="77777777" w:rsidR="00BF3556" w:rsidRDefault="00000000">
      <w:pPr>
        <w:pStyle w:val="Ttulo1"/>
        <w:numPr>
          <w:ilvl w:val="0"/>
          <w:numId w:val="1"/>
        </w:numPr>
      </w:pPr>
      <w:bookmarkStart w:id="11" w:name="_Toc151541496"/>
      <w:r>
        <w:lastRenderedPageBreak/>
        <w:t>NORMATIVA RELACIONADA</w:t>
      </w:r>
      <w:bookmarkEnd w:id="11"/>
    </w:p>
    <w:p w14:paraId="00000237" w14:textId="77777777" w:rsidR="00BF3556" w:rsidRDefault="00BF3556">
      <w:pPr>
        <w:pBdr>
          <w:top w:val="nil"/>
          <w:left w:val="nil"/>
          <w:bottom w:val="nil"/>
          <w:right w:val="nil"/>
          <w:between w:val="nil"/>
        </w:pBdr>
        <w:spacing w:after="0"/>
        <w:ind w:left="283"/>
        <w:rPr>
          <w:rFonts w:ascii="Verdana" w:eastAsia="Verdana" w:hAnsi="Verdana" w:cs="Verdana"/>
          <w:color w:val="000000"/>
        </w:rPr>
      </w:pPr>
    </w:p>
    <w:p w14:paraId="00000238" w14:textId="77777777" w:rsidR="00BF3556" w:rsidRDefault="00000000" w:rsidP="00550554">
      <w:pPr>
        <w:spacing w:after="0"/>
        <w:ind w:right="332"/>
        <w:rPr>
          <w:rFonts w:ascii="Verdana" w:eastAsia="Verdana" w:hAnsi="Verdana" w:cs="Verdana"/>
          <w:b/>
          <w:sz w:val="20"/>
          <w:szCs w:val="20"/>
        </w:rPr>
      </w:pPr>
      <w:bookmarkStart w:id="12" w:name="_heading=h.26in1rg" w:colFirst="0" w:colLast="0"/>
      <w:bookmarkEnd w:id="12"/>
      <w:r>
        <w:rPr>
          <w:rFonts w:ascii="Verdana" w:eastAsia="Verdana" w:hAnsi="Verdana" w:cs="Verdana"/>
          <w:b/>
          <w:sz w:val="20"/>
          <w:szCs w:val="20"/>
        </w:rPr>
        <w:t>8.1 Constitución Política de la República de Guatemala</w:t>
      </w:r>
    </w:p>
    <w:p w14:paraId="00000239" w14:textId="77777777" w:rsidR="00BF3556" w:rsidRDefault="00BF3556">
      <w:pPr>
        <w:spacing w:after="0"/>
        <w:ind w:left="426" w:right="332"/>
        <w:rPr>
          <w:rFonts w:ascii="Verdana" w:eastAsia="Verdana" w:hAnsi="Verdana" w:cs="Verdana"/>
          <w:b/>
          <w:sz w:val="20"/>
          <w:szCs w:val="20"/>
        </w:rPr>
      </w:pPr>
    </w:p>
    <w:p w14:paraId="0000023A" w14:textId="77777777" w:rsidR="00BF3556" w:rsidRDefault="00000000" w:rsidP="00550554">
      <w:pPr>
        <w:spacing w:after="0"/>
        <w:ind w:right="335"/>
        <w:rPr>
          <w:rFonts w:ascii="Verdana" w:eastAsia="Verdana" w:hAnsi="Verdana" w:cs="Verdana"/>
          <w:sz w:val="20"/>
          <w:szCs w:val="20"/>
        </w:rPr>
      </w:pPr>
      <w:r>
        <w:rPr>
          <w:rFonts w:ascii="Verdana" w:eastAsia="Verdana" w:hAnsi="Verdana" w:cs="Verdana"/>
          <w:sz w:val="20"/>
          <w:szCs w:val="20"/>
        </w:rPr>
        <w:t>Título V. Estructura y Organización del Estado</w:t>
      </w:r>
    </w:p>
    <w:p w14:paraId="0000023B" w14:textId="77777777" w:rsidR="00BF3556" w:rsidRDefault="00000000" w:rsidP="00550554">
      <w:pPr>
        <w:spacing w:after="0"/>
        <w:ind w:right="335"/>
        <w:rPr>
          <w:rFonts w:ascii="Verdana" w:eastAsia="Verdana" w:hAnsi="Verdana" w:cs="Verdana"/>
          <w:sz w:val="20"/>
          <w:szCs w:val="20"/>
        </w:rPr>
      </w:pPr>
      <w:r>
        <w:rPr>
          <w:rFonts w:ascii="Verdana" w:eastAsia="Verdana" w:hAnsi="Verdana" w:cs="Verdana"/>
          <w:sz w:val="20"/>
          <w:szCs w:val="20"/>
        </w:rPr>
        <w:t>Capítulo III Régimen de Control y Fiscalización</w:t>
      </w:r>
    </w:p>
    <w:p w14:paraId="0000023C" w14:textId="77777777" w:rsidR="00BF3556" w:rsidRDefault="00000000" w:rsidP="00550554">
      <w:pPr>
        <w:spacing w:after="0"/>
        <w:jc w:val="both"/>
        <w:rPr>
          <w:rFonts w:ascii="Verdana" w:eastAsia="Verdana" w:hAnsi="Verdana" w:cs="Verdana"/>
          <w:sz w:val="20"/>
          <w:szCs w:val="20"/>
        </w:rPr>
      </w:pPr>
      <w:r>
        <w:rPr>
          <w:rFonts w:ascii="Verdana" w:eastAsia="Verdana" w:hAnsi="Verdana" w:cs="Verdana"/>
          <w:sz w:val="20"/>
          <w:szCs w:val="20"/>
        </w:rPr>
        <w:t>Artículo 232.- Contraloría General de Cuentas.</w:t>
      </w:r>
    </w:p>
    <w:p w14:paraId="0000023D" w14:textId="77777777" w:rsidR="00BF3556" w:rsidRDefault="00BF3556">
      <w:pPr>
        <w:spacing w:after="0"/>
        <w:jc w:val="both"/>
        <w:rPr>
          <w:rFonts w:ascii="Verdana" w:eastAsia="Verdana" w:hAnsi="Verdana" w:cs="Verdana"/>
        </w:rPr>
      </w:pPr>
    </w:p>
    <w:p w14:paraId="0000023E" w14:textId="77777777" w:rsidR="00BF3556" w:rsidRDefault="00000000" w:rsidP="00550554">
      <w:pPr>
        <w:spacing w:after="0"/>
        <w:jc w:val="both"/>
        <w:rPr>
          <w:rFonts w:ascii="Verdana" w:eastAsia="Verdana" w:hAnsi="Verdana" w:cs="Verdana"/>
          <w:sz w:val="20"/>
          <w:szCs w:val="20"/>
        </w:rPr>
      </w:pPr>
      <w:r>
        <w:rPr>
          <w:rFonts w:ascii="Verdana" w:eastAsia="Verdana" w:hAnsi="Verdana" w:cs="Verdana"/>
          <w:sz w:val="20"/>
          <w:szCs w:val="20"/>
        </w:rPr>
        <w:t>Capítulo IV Régimen Financiero</w:t>
      </w:r>
    </w:p>
    <w:p w14:paraId="0000023F" w14:textId="77777777" w:rsidR="00BF3556" w:rsidRDefault="00000000" w:rsidP="00550554">
      <w:pPr>
        <w:spacing w:after="0"/>
        <w:jc w:val="both"/>
        <w:rPr>
          <w:rFonts w:ascii="Verdana" w:eastAsia="Verdana" w:hAnsi="Verdana" w:cs="Verdana"/>
          <w:sz w:val="20"/>
          <w:szCs w:val="20"/>
        </w:rPr>
      </w:pPr>
      <w:r>
        <w:rPr>
          <w:rFonts w:ascii="Verdana" w:eastAsia="Verdana" w:hAnsi="Verdana" w:cs="Verdana"/>
          <w:sz w:val="20"/>
          <w:szCs w:val="20"/>
        </w:rPr>
        <w:t>Artículo 237.- (Reformado) Presupuesto General de Ingresos y Egresos del Estado</w:t>
      </w:r>
    </w:p>
    <w:p w14:paraId="00000240" w14:textId="77777777" w:rsidR="00BF3556" w:rsidRDefault="00BF3556">
      <w:pPr>
        <w:spacing w:after="0"/>
        <w:ind w:left="426"/>
        <w:rPr>
          <w:rFonts w:ascii="Verdana" w:eastAsia="Verdana" w:hAnsi="Verdana" w:cs="Verdana"/>
          <w:b/>
          <w:sz w:val="20"/>
          <w:szCs w:val="20"/>
        </w:rPr>
      </w:pPr>
    </w:p>
    <w:p w14:paraId="00000241" w14:textId="77777777" w:rsidR="00BF3556" w:rsidRDefault="00000000">
      <w:pPr>
        <w:numPr>
          <w:ilvl w:val="2"/>
          <w:numId w:val="1"/>
        </w:numPr>
        <w:pBdr>
          <w:top w:val="nil"/>
          <w:left w:val="nil"/>
          <w:bottom w:val="nil"/>
          <w:right w:val="nil"/>
          <w:between w:val="nil"/>
        </w:pBdr>
        <w:spacing w:after="0" w:line="240" w:lineRule="auto"/>
        <w:rPr>
          <w:rFonts w:ascii="Verdana" w:eastAsia="Verdana" w:hAnsi="Verdana" w:cs="Verdana"/>
          <w:b/>
          <w:color w:val="000000"/>
          <w:sz w:val="20"/>
          <w:szCs w:val="20"/>
        </w:rPr>
      </w:pPr>
      <w:r>
        <w:rPr>
          <w:rFonts w:ascii="Verdana" w:eastAsia="Verdana" w:hAnsi="Verdana" w:cs="Verdana"/>
          <w:b/>
          <w:color w:val="000000"/>
          <w:sz w:val="20"/>
          <w:szCs w:val="20"/>
        </w:rPr>
        <w:t>Contraloría General de Cuentas</w:t>
      </w:r>
    </w:p>
    <w:p w14:paraId="00000242" w14:textId="77777777" w:rsidR="00BF3556" w:rsidRDefault="00BF3556">
      <w:pPr>
        <w:spacing w:after="0"/>
        <w:rPr>
          <w:rFonts w:ascii="Verdana" w:eastAsia="Verdana" w:hAnsi="Verdana" w:cs="Verdana"/>
          <w:b/>
          <w:sz w:val="20"/>
          <w:szCs w:val="20"/>
        </w:rPr>
      </w:pPr>
    </w:p>
    <w:p w14:paraId="00000243" w14:textId="200A4B5C" w:rsidR="00BF3556" w:rsidRDefault="00000000">
      <w:pPr>
        <w:pBdr>
          <w:top w:val="nil"/>
          <w:left w:val="nil"/>
          <w:bottom w:val="nil"/>
          <w:right w:val="nil"/>
          <w:between w:val="nil"/>
        </w:pBdr>
        <w:spacing w:after="0"/>
        <w:jc w:val="both"/>
        <w:rPr>
          <w:rFonts w:ascii="Verdana" w:eastAsia="Verdana" w:hAnsi="Verdana" w:cs="Verdana"/>
          <w:color w:val="000000"/>
          <w:sz w:val="20"/>
          <w:szCs w:val="20"/>
        </w:rPr>
      </w:pPr>
      <w:sdt>
        <w:sdtPr>
          <w:tag w:val="goog_rdk_5"/>
          <w:id w:val="670684504"/>
        </w:sdtPr>
        <w:sdtContent/>
      </w:sdt>
      <w:r>
        <w:rPr>
          <w:rFonts w:ascii="Verdana" w:eastAsia="Verdana" w:hAnsi="Verdana" w:cs="Verdana"/>
          <w:color w:val="000000"/>
          <w:sz w:val="20"/>
          <w:szCs w:val="20"/>
        </w:rPr>
        <w:t>Ley Orgánica de la Contraloría General de Cuentas Decreto Número 31-2002</w:t>
      </w:r>
      <w:r w:rsidR="007D349F">
        <w:rPr>
          <w:rFonts w:ascii="Verdana" w:eastAsia="Verdana" w:hAnsi="Verdana" w:cs="Verdana"/>
          <w:color w:val="000000"/>
          <w:sz w:val="20"/>
          <w:szCs w:val="20"/>
        </w:rPr>
        <w:t xml:space="preserve"> y sus reformas</w:t>
      </w:r>
      <w:r>
        <w:rPr>
          <w:rFonts w:ascii="Verdana" w:eastAsia="Verdana" w:hAnsi="Verdana" w:cs="Verdana"/>
          <w:color w:val="000000"/>
          <w:sz w:val="20"/>
          <w:szCs w:val="20"/>
        </w:rPr>
        <w:t>.</w:t>
      </w:r>
    </w:p>
    <w:p w14:paraId="00000244" w14:textId="77777777" w:rsidR="00BF3556" w:rsidRDefault="00BF3556">
      <w:pPr>
        <w:pBdr>
          <w:top w:val="nil"/>
          <w:left w:val="nil"/>
          <w:bottom w:val="nil"/>
          <w:right w:val="nil"/>
          <w:between w:val="nil"/>
        </w:pBdr>
        <w:spacing w:after="0"/>
        <w:ind w:left="283"/>
        <w:jc w:val="both"/>
        <w:rPr>
          <w:rFonts w:ascii="Verdana" w:eastAsia="Verdana" w:hAnsi="Verdana" w:cs="Verdana"/>
          <w:color w:val="000000"/>
          <w:sz w:val="20"/>
          <w:szCs w:val="20"/>
        </w:rPr>
      </w:pPr>
    </w:p>
    <w:p w14:paraId="00000245" w14:textId="281E84C5" w:rsidR="00BF3556" w:rsidRDefault="007D349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Acuerdo Gubernativo No. 96-2019, Reglamento a la Ley Orgánica de la Contraloría General de Cuentas.</w:t>
      </w:r>
    </w:p>
    <w:p w14:paraId="00000246" w14:textId="77777777" w:rsidR="00BF3556" w:rsidRDefault="00BF3556">
      <w:pPr>
        <w:pBdr>
          <w:top w:val="nil"/>
          <w:left w:val="nil"/>
          <w:bottom w:val="nil"/>
          <w:right w:val="nil"/>
          <w:between w:val="nil"/>
        </w:pBdr>
        <w:spacing w:after="0"/>
        <w:ind w:left="283"/>
        <w:jc w:val="both"/>
        <w:rPr>
          <w:rFonts w:ascii="Verdana" w:eastAsia="Verdana" w:hAnsi="Verdana" w:cs="Verdana"/>
          <w:color w:val="000000"/>
          <w:sz w:val="20"/>
          <w:szCs w:val="20"/>
        </w:rPr>
      </w:pPr>
    </w:p>
    <w:p w14:paraId="00000247" w14:textId="77777777" w:rsidR="00BF3556" w:rsidRDefault="00000000">
      <w:pPr>
        <w:jc w:val="both"/>
        <w:rPr>
          <w:rFonts w:ascii="Verdana" w:eastAsia="Verdana" w:hAnsi="Verdana" w:cs="Verdana"/>
          <w:sz w:val="20"/>
          <w:szCs w:val="20"/>
        </w:rPr>
      </w:pPr>
      <w:r>
        <w:rPr>
          <w:rFonts w:ascii="Verdana" w:eastAsia="Verdana" w:hAnsi="Verdana" w:cs="Verdana"/>
          <w:sz w:val="20"/>
          <w:szCs w:val="20"/>
        </w:rPr>
        <w:t>Acuerdo Número A-062-2021, de la Contraloría General de Cuentas; norma el uso del Sistema Informático de Auditoría Gubernamental para las Unidades de Auditoría Interna -SAG- UDAI-WEB.</w:t>
      </w:r>
    </w:p>
    <w:p w14:paraId="00000248" w14:textId="77777777" w:rsidR="00BF3556" w:rsidRDefault="00000000">
      <w:pPr>
        <w:jc w:val="both"/>
        <w:rPr>
          <w:rFonts w:ascii="Verdana" w:eastAsia="Verdana" w:hAnsi="Verdana" w:cs="Verdana"/>
        </w:rPr>
      </w:pPr>
      <w:r>
        <w:rPr>
          <w:rFonts w:ascii="Verdana" w:eastAsia="Verdana" w:hAnsi="Verdana" w:cs="Verdana"/>
          <w:sz w:val="20"/>
          <w:szCs w:val="20"/>
        </w:rPr>
        <w:t>Acuerdo Número A-070-2021; aprobación de las Normas de Auditoría Interna Gubernamental -NAIGUB-; Manual de Auditoría Gubernamental -MAIGUB-; Ordenan</w:t>
      </w:r>
      <w:r>
        <w:rPr>
          <w:rFonts w:ascii="Verdana" w:eastAsia="Verdana" w:hAnsi="Verdana" w:cs="Verdana"/>
        </w:rPr>
        <w:t xml:space="preserve"> </w:t>
      </w:r>
    </w:p>
    <w:p w14:paraId="00000249" w14:textId="77777777" w:rsidR="00BF3556" w:rsidRDefault="00000000">
      <w:pPr>
        <w:jc w:val="both"/>
        <w:rPr>
          <w:rFonts w:ascii="Verdana" w:eastAsia="Verdana" w:hAnsi="Verdana" w:cs="Verdana"/>
          <w:sz w:val="20"/>
          <w:szCs w:val="20"/>
        </w:rPr>
      </w:pPr>
      <w:r>
        <w:rPr>
          <w:rFonts w:ascii="Verdana" w:eastAsia="Verdana" w:hAnsi="Verdana" w:cs="Verdana"/>
          <w:sz w:val="20"/>
          <w:szCs w:val="20"/>
        </w:rPr>
        <w:t>Acuerdo Número A-039-2023; aprobación de las Normas Generales y Técnicas de Control Interno Gubernamental.za de Auditoría Interna.</w:t>
      </w:r>
    </w:p>
    <w:p w14:paraId="0000024B" w14:textId="77777777" w:rsidR="00BF3556" w:rsidRDefault="00000000">
      <w:pPr>
        <w:rPr>
          <w:rFonts w:ascii="Verdana" w:eastAsia="Verdana" w:hAnsi="Verdana" w:cs="Verdana"/>
          <w:b/>
          <w:sz w:val="20"/>
          <w:szCs w:val="20"/>
        </w:rPr>
      </w:pPr>
      <w:r>
        <w:rPr>
          <w:rFonts w:ascii="Verdana" w:eastAsia="Verdana" w:hAnsi="Verdana" w:cs="Verdana"/>
          <w:b/>
          <w:sz w:val="20"/>
          <w:szCs w:val="20"/>
        </w:rPr>
        <w:t>8.3 Comisión Presidencial por la Paz y los Derechos Humanos</w:t>
      </w:r>
      <w:r>
        <w:rPr>
          <w:rFonts w:ascii="Verdana" w:eastAsia="Verdana" w:hAnsi="Verdana" w:cs="Verdana"/>
          <w:b/>
          <w:sz w:val="20"/>
          <w:szCs w:val="20"/>
        </w:rPr>
        <w:tab/>
      </w:r>
    </w:p>
    <w:p w14:paraId="0000024C" w14:textId="77777777" w:rsidR="00BF3556" w:rsidRDefault="00000000">
      <w:pPr>
        <w:jc w:val="both"/>
        <w:rPr>
          <w:rFonts w:ascii="Verdana" w:eastAsia="Verdana" w:hAnsi="Verdana" w:cs="Verdana"/>
          <w:sz w:val="20"/>
          <w:szCs w:val="20"/>
        </w:rPr>
      </w:pPr>
      <w:r>
        <w:rPr>
          <w:rFonts w:ascii="Verdana" w:eastAsia="Verdana" w:hAnsi="Verdana" w:cs="Verdana"/>
          <w:sz w:val="20"/>
          <w:szCs w:val="20"/>
        </w:rPr>
        <w:t xml:space="preserve">Acuerdo Interno Número 112-2023-COPADEH, aprobación de la Versión 2 del Original, Manual de Organización y Funciones de la Comisión Presidencial por la Paz y los Derechos Humanos –COPADEH-. </w:t>
      </w:r>
    </w:p>
    <w:p w14:paraId="0000024D" w14:textId="77777777" w:rsidR="00BF3556" w:rsidRDefault="00000000">
      <w:pPr>
        <w:jc w:val="both"/>
        <w:rPr>
          <w:rFonts w:ascii="Verdana" w:eastAsia="Verdana" w:hAnsi="Verdana" w:cs="Verdana"/>
          <w:sz w:val="20"/>
          <w:szCs w:val="20"/>
        </w:rPr>
      </w:pPr>
      <w:r>
        <w:rPr>
          <w:rFonts w:ascii="Verdana" w:eastAsia="Verdana" w:hAnsi="Verdana" w:cs="Verdana"/>
          <w:sz w:val="20"/>
          <w:szCs w:val="20"/>
        </w:rPr>
        <w:t xml:space="preserve">Acuerdo Interno Número 125-2023-COPADEH, aprobación de la Versión 2 del Original, Manual de Organización y Funciones de la Comisión Presidencial por la Paz y los Derechos Humanos –COPADEH-. </w:t>
      </w:r>
    </w:p>
    <w:p w14:paraId="732C5702" w14:textId="77777777" w:rsidR="0089310D" w:rsidRDefault="0089310D">
      <w:pPr>
        <w:jc w:val="both"/>
        <w:rPr>
          <w:rFonts w:ascii="Verdana" w:eastAsia="Verdana" w:hAnsi="Verdana" w:cs="Verdana"/>
          <w:sz w:val="20"/>
          <w:szCs w:val="20"/>
        </w:rPr>
      </w:pPr>
    </w:p>
    <w:p w14:paraId="0000024E" w14:textId="77777777" w:rsidR="00BF3556" w:rsidRDefault="00000000">
      <w:pPr>
        <w:pStyle w:val="Ttulo1"/>
        <w:numPr>
          <w:ilvl w:val="0"/>
          <w:numId w:val="1"/>
        </w:numPr>
      </w:pPr>
      <w:r>
        <w:lastRenderedPageBreak/>
        <w:t xml:space="preserve"> </w:t>
      </w:r>
      <w:bookmarkStart w:id="13" w:name="_Toc151541497"/>
      <w:r>
        <w:t>OBJETIVOS</w:t>
      </w:r>
      <w:bookmarkEnd w:id="13"/>
    </w:p>
    <w:p w14:paraId="0000024F" w14:textId="77777777" w:rsidR="00BF3556" w:rsidRDefault="00BF3556">
      <w:pPr>
        <w:spacing w:after="0"/>
        <w:rPr>
          <w:rFonts w:ascii="Verdana" w:eastAsia="Verdana" w:hAnsi="Verdana" w:cs="Verdana"/>
          <w:b/>
          <w:sz w:val="20"/>
          <w:szCs w:val="20"/>
        </w:rPr>
      </w:pPr>
    </w:p>
    <w:p w14:paraId="00000250" w14:textId="00976DDC" w:rsidR="00BF3556" w:rsidRDefault="00221968">
      <w:pPr>
        <w:spacing w:after="0"/>
        <w:ind w:left="426"/>
        <w:rPr>
          <w:rFonts w:ascii="Verdana" w:eastAsia="Verdana" w:hAnsi="Verdana" w:cs="Verdana"/>
          <w:b/>
          <w:sz w:val="20"/>
          <w:szCs w:val="20"/>
        </w:rPr>
      </w:pPr>
      <w:r>
        <w:rPr>
          <w:rFonts w:ascii="Verdana" w:eastAsia="Verdana" w:hAnsi="Verdana" w:cs="Verdana"/>
          <w:b/>
          <w:sz w:val="20"/>
          <w:szCs w:val="20"/>
        </w:rPr>
        <w:t xml:space="preserve">      9.1 Objetivo General</w:t>
      </w:r>
    </w:p>
    <w:p w14:paraId="00000251" w14:textId="77777777" w:rsidR="00BF3556" w:rsidRDefault="00BF3556">
      <w:pPr>
        <w:widowControl w:val="0"/>
        <w:spacing w:after="0" w:line="360" w:lineRule="auto"/>
        <w:ind w:left="851"/>
        <w:jc w:val="both"/>
        <w:rPr>
          <w:rFonts w:ascii="Verdana" w:eastAsia="Verdana" w:hAnsi="Verdana" w:cs="Verdana"/>
          <w:sz w:val="20"/>
          <w:szCs w:val="20"/>
        </w:rPr>
      </w:pPr>
    </w:p>
    <w:p w14:paraId="00000252" w14:textId="77777777" w:rsidR="00BF3556" w:rsidRPr="00221968" w:rsidRDefault="00000000" w:rsidP="00990A5D">
      <w:pPr>
        <w:pStyle w:val="Sinespaciado"/>
        <w:spacing w:line="360" w:lineRule="auto"/>
        <w:ind w:left="720"/>
        <w:jc w:val="both"/>
        <w:rPr>
          <w:rFonts w:ascii="Verdana" w:hAnsi="Verdana"/>
          <w:sz w:val="20"/>
          <w:szCs w:val="20"/>
        </w:rPr>
      </w:pPr>
      <w:r w:rsidRPr="00221968">
        <w:rPr>
          <w:rFonts w:ascii="Verdana" w:hAnsi="Verdana"/>
          <w:sz w:val="20"/>
          <w:szCs w:val="20"/>
        </w:rPr>
        <w:t>Desarrollar principios, procedimientos y metodologías que permitan elevar el grado de eficiencia y efectividad en el desarrollo de las auditorías, en el marco de lo regulado por la Contraloría General de Cuentas, Manual de Organización y Funciones, mediante la aplicación de instrumentos técnicos que permitan agregar valor a los procesos de las auditorías, a fin de disminuir riesgos en las Direcciones, Departamentos, Unidades y Áreas que integran la Comisión Presidencial por la Paz y los Derechos Humanos -COPADEH-.</w:t>
      </w:r>
    </w:p>
    <w:p w14:paraId="00000253" w14:textId="77777777" w:rsidR="00BF3556" w:rsidRDefault="00BF3556">
      <w:pPr>
        <w:spacing w:after="0"/>
        <w:ind w:left="426"/>
        <w:rPr>
          <w:rFonts w:ascii="Verdana" w:eastAsia="Verdana" w:hAnsi="Verdana" w:cs="Verdana"/>
          <w:b/>
          <w:sz w:val="20"/>
          <w:szCs w:val="20"/>
        </w:rPr>
      </w:pPr>
    </w:p>
    <w:p w14:paraId="00000254" w14:textId="02F82FF6" w:rsidR="00BF3556" w:rsidRPr="00221968" w:rsidRDefault="00221968" w:rsidP="00221968">
      <w:pPr>
        <w:pStyle w:val="Prrafodelista"/>
        <w:numPr>
          <w:ilvl w:val="1"/>
          <w:numId w:val="1"/>
        </w:numPr>
        <w:pBdr>
          <w:top w:val="nil"/>
          <w:left w:val="nil"/>
          <w:bottom w:val="nil"/>
          <w:right w:val="nil"/>
          <w:between w:val="nil"/>
        </w:pBdr>
        <w:jc w:val="both"/>
        <w:rPr>
          <w:rFonts w:ascii="Verdana" w:eastAsia="Verdana" w:hAnsi="Verdana" w:cs="Verdana"/>
          <w:b/>
          <w:color w:val="000000"/>
        </w:rPr>
      </w:pPr>
      <w:r>
        <w:rPr>
          <w:rFonts w:ascii="Verdana" w:eastAsia="Verdana" w:hAnsi="Verdana" w:cs="Verdana"/>
          <w:b/>
          <w:color w:val="000000"/>
        </w:rPr>
        <w:t xml:space="preserve"> </w:t>
      </w:r>
      <w:r w:rsidRPr="00221968">
        <w:rPr>
          <w:rFonts w:ascii="Verdana" w:eastAsia="Verdana" w:hAnsi="Verdana" w:cs="Verdana"/>
          <w:b/>
          <w:color w:val="000000"/>
        </w:rPr>
        <w:t>Objetivos Específicos</w:t>
      </w:r>
    </w:p>
    <w:p w14:paraId="00000255" w14:textId="77777777" w:rsidR="00BF3556" w:rsidRDefault="00BF3556">
      <w:pPr>
        <w:pBdr>
          <w:top w:val="nil"/>
          <w:left w:val="nil"/>
          <w:bottom w:val="nil"/>
          <w:right w:val="nil"/>
          <w:between w:val="nil"/>
        </w:pBdr>
        <w:spacing w:after="0"/>
        <w:ind w:left="426"/>
        <w:jc w:val="both"/>
        <w:rPr>
          <w:rFonts w:ascii="Verdana" w:eastAsia="Verdana" w:hAnsi="Verdana" w:cs="Verdana"/>
          <w:b/>
          <w:color w:val="000000"/>
          <w:sz w:val="20"/>
          <w:szCs w:val="20"/>
        </w:rPr>
      </w:pPr>
    </w:p>
    <w:p w14:paraId="00000256" w14:textId="77777777" w:rsidR="00BF3556" w:rsidRDefault="00000000" w:rsidP="00990A5D">
      <w:pPr>
        <w:numPr>
          <w:ilvl w:val="0"/>
          <w:numId w:val="8"/>
        </w:numPr>
        <w:pBdr>
          <w:top w:val="nil"/>
          <w:left w:val="nil"/>
          <w:bottom w:val="nil"/>
          <w:right w:val="nil"/>
          <w:between w:val="nil"/>
        </w:pBdr>
        <w:shd w:val="clear" w:color="auto" w:fill="FFFFFF"/>
        <w:spacing w:after="0" w:line="360" w:lineRule="auto"/>
        <w:jc w:val="both"/>
        <w:rPr>
          <w:rFonts w:ascii="Verdana" w:eastAsia="Verdana" w:hAnsi="Verdana" w:cs="Verdana"/>
          <w:color w:val="222222"/>
          <w:sz w:val="20"/>
          <w:szCs w:val="20"/>
        </w:rPr>
      </w:pPr>
      <w:r>
        <w:rPr>
          <w:rFonts w:ascii="Verdana" w:eastAsia="Verdana" w:hAnsi="Verdana" w:cs="Verdana"/>
          <w:color w:val="222222"/>
          <w:sz w:val="20"/>
          <w:szCs w:val="20"/>
        </w:rPr>
        <w:t>Garantizar en la ejecución de las </w:t>
      </w:r>
      <w:r>
        <w:rPr>
          <w:rFonts w:ascii="Verdana" w:eastAsia="Verdana" w:hAnsi="Verdana" w:cs="Verdana"/>
          <w:color w:val="000000"/>
          <w:sz w:val="20"/>
          <w:szCs w:val="20"/>
        </w:rPr>
        <w:t>auditorías operativas, de cumplimiento, financieras y/o combinadas,</w:t>
      </w:r>
      <w:r>
        <w:rPr>
          <w:rFonts w:ascii="Verdana" w:eastAsia="Verdana" w:hAnsi="Verdana" w:cs="Verdana"/>
          <w:color w:val="222222"/>
          <w:sz w:val="20"/>
          <w:szCs w:val="20"/>
        </w:rPr>
        <w:t> la adecuada aplicación de aspectos legales, políticas, procedimientos y herramientas técnicas de auditoría que permitan la identificación de oportunidades de mejora en las Direcciones, Departamentos, Unidades Competentes y Áreas que integran la Comisión Presidencial Por la Paz y los Derechos Humanos –COPADEH-.</w:t>
      </w:r>
    </w:p>
    <w:p w14:paraId="00000257" w14:textId="77777777" w:rsidR="00BF3556" w:rsidRDefault="00BF3556" w:rsidP="00990A5D">
      <w:pPr>
        <w:pBdr>
          <w:top w:val="nil"/>
          <w:left w:val="nil"/>
          <w:bottom w:val="nil"/>
          <w:right w:val="nil"/>
          <w:between w:val="nil"/>
        </w:pBdr>
        <w:shd w:val="clear" w:color="auto" w:fill="FFFFFF"/>
        <w:spacing w:after="0" w:line="360" w:lineRule="auto"/>
        <w:ind w:left="714"/>
        <w:jc w:val="both"/>
        <w:rPr>
          <w:rFonts w:ascii="Arial" w:eastAsia="Arial" w:hAnsi="Arial" w:cs="Arial"/>
          <w:color w:val="222222"/>
          <w:sz w:val="20"/>
          <w:szCs w:val="20"/>
        </w:rPr>
      </w:pPr>
    </w:p>
    <w:p w14:paraId="00000258" w14:textId="77777777" w:rsidR="00BF3556" w:rsidRDefault="00000000" w:rsidP="00990A5D">
      <w:pPr>
        <w:pBdr>
          <w:top w:val="nil"/>
          <w:left w:val="nil"/>
          <w:bottom w:val="nil"/>
          <w:right w:val="nil"/>
          <w:between w:val="nil"/>
        </w:pBdr>
        <w:shd w:val="clear" w:color="auto" w:fill="FFFFFF"/>
        <w:spacing w:after="0" w:line="360" w:lineRule="auto"/>
        <w:ind w:left="714"/>
        <w:jc w:val="both"/>
        <w:rPr>
          <w:rFonts w:ascii="Arial" w:eastAsia="Arial" w:hAnsi="Arial" w:cs="Arial"/>
          <w:color w:val="222222"/>
          <w:sz w:val="20"/>
          <w:szCs w:val="20"/>
        </w:rPr>
      </w:pPr>
      <w:r>
        <w:rPr>
          <w:rFonts w:ascii="Verdana" w:eastAsia="Verdana" w:hAnsi="Verdana" w:cs="Verdana"/>
          <w:color w:val="222222"/>
          <w:sz w:val="20"/>
          <w:szCs w:val="20"/>
        </w:rPr>
        <w:t>b)</w:t>
      </w:r>
      <w:r>
        <w:rPr>
          <w:rFonts w:ascii="Times New Roman" w:eastAsia="Times New Roman" w:hAnsi="Times New Roman" w:cs="Times New Roman"/>
          <w:color w:val="222222"/>
          <w:sz w:val="14"/>
          <w:szCs w:val="14"/>
        </w:rPr>
        <w:t>    </w:t>
      </w:r>
      <w:r>
        <w:rPr>
          <w:rFonts w:ascii="Verdana" w:eastAsia="Verdana" w:hAnsi="Verdana" w:cs="Verdana"/>
          <w:color w:val="222222"/>
          <w:sz w:val="20"/>
          <w:szCs w:val="20"/>
        </w:rPr>
        <w:t>Contar con instrumentos técnicos que permitan evaluar el control interno, la eficacia de la gestión de riesgos, la posibilidad de ocurrencia de errores, y aplicación a la normativa aplicable, conforme el alcance de las auditorías.</w:t>
      </w:r>
    </w:p>
    <w:p w14:paraId="00000259" w14:textId="77777777" w:rsidR="00BF3556" w:rsidRDefault="00000000" w:rsidP="00990A5D">
      <w:pPr>
        <w:pBdr>
          <w:top w:val="nil"/>
          <w:left w:val="nil"/>
          <w:bottom w:val="nil"/>
          <w:right w:val="nil"/>
          <w:between w:val="nil"/>
        </w:pBdr>
        <w:shd w:val="clear" w:color="auto" w:fill="FFFFFF"/>
        <w:spacing w:after="0" w:line="360" w:lineRule="auto"/>
        <w:ind w:left="714"/>
        <w:jc w:val="both"/>
        <w:rPr>
          <w:rFonts w:ascii="Arial" w:eastAsia="Arial" w:hAnsi="Arial" w:cs="Arial"/>
          <w:color w:val="222222"/>
          <w:sz w:val="20"/>
          <w:szCs w:val="20"/>
        </w:rPr>
      </w:pPr>
      <w:r>
        <w:rPr>
          <w:rFonts w:ascii="Verdana" w:eastAsia="Verdana" w:hAnsi="Verdana" w:cs="Verdana"/>
          <w:color w:val="222222"/>
          <w:sz w:val="20"/>
          <w:szCs w:val="20"/>
        </w:rPr>
        <w:t> </w:t>
      </w:r>
    </w:p>
    <w:p w14:paraId="0000025A" w14:textId="77777777" w:rsidR="00BF3556" w:rsidRDefault="00000000" w:rsidP="00990A5D">
      <w:pPr>
        <w:pBdr>
          <w:top w:val="nil"/>
          <w:left w:val="nil"/>
          <w:bottom w:val="nil"/>
          <w:right w:val="nil"/>
          <w:between w:val="nil"/>
        </w:pBdr>
        <w:shd w:val="clear" w:color="auto" w:fill="FFFFFF"/>
        <w:spacing w:after="0" w:line="360" w:lineRule="auto"/>
        <w:ind w:left="714"/>
        <w:jc w:val="both"/>
        <w:rPr>
          <w:rFonts w:ascii="Arial" w:eastAsia="Arial" w:hAnsi="Arial" w:cs="Arial"/>
          <w:color w:val="222222"/>
          <w:sz w:val="20"/>
          <w:szCs w:val="20"/>
        </w:rPr>
      </w:pPr>
      <w:r>
        <w:rPr>
          <w:rFonts w:ascii="Verdana" w:eastAsia="Verdana" w:hAnsi="Verdana" w:cs="Verdana"/>
          <w:color w:val="222222"/>
          <w:sz w:val="20"/>
          <w:szCs w:val="20"/>
        </w:rPr>
        <w:t>c)</w:t>
      </w:r>
      <w:r>
        <w:rPr>
          <w:rFonts w:ascii="Times New Roman" w:eastAsia="Times New Roman" w:hAnsi="Times New Roman" w:cs="Times New Roman"/>
          <w:color w:val="222222"/>
          <w:sz w:val="14"/>
          <w:szCs w:val="14"/>
        </w:rPr>
        <w:t>    </w:t>
      </w:r>
      <w:r>
        <w:rPr>
          <w:rFonts w:ascii="Verdana" w:eastAsia="Verdana" w:hAnsi="Verdana" w:cs="Verdana"/>
          <w:color w:val="222222"/>
          <w:sz w:val="20"/>
          <w:szCs w:val="20"/>
        </w:rPr>
        <w:t>Comunicar los resultados con las respectivas recomendaciones conforme a los documentos analizados y se tuvieron a la vista y fueron disponibles por los auditados durante la ejecución de las auditorías.</w:t>
      </w:r>
    </w:p>
    <w:p w14:paraId="0000025B" w14:textId="77777777" w:rsidR="00BF3556" w:rsidRDefault="00000000" w:rsidP="00990A5D">
      <w:pPr>
        <w:pBdr>
          <w:top w:val="nil"/>
          <w:left w:val="nil"/>
          <w:bottom w:val="nil"/>
          <w:right w:val="nil"/>
          <w:between w:val="nil"/>
        </w:pBdr>
        <w:shd w:val="clear" w:color="auto" w:fill="FFFFFF"/>
        <w:spacing w:after="0" w:line="360" w:lineRule="auto"/>
        <w:ind w:left="708"/>
        <w:rPr>
          <w:rFonts w:ascii="Arial" w:eastAsia="Arial" w:hAnsi="Arial" w:cs="Arial"/>
          <w:color w:val="222222"/>
          <w:sz w:val="20"/>
          <w:szCs w:val="20"/>
        </w:rPr>
      </w:pPr>
      <w:r>
        <w:rPr>
          <w:rFonts w:ascii="Verdana" w:eastAsia="Verdana" w:hAnsi="Verdana" w:cs="Verdana"/>
          <w:color w:val="222222"/>
          <w:sz w:val="20"/>
          <w:szCs w:val="20"/>
        </w:rPr>
        <w:t> </w:t>
      </w:r>
    </w:p>
    <w:p w14:paraId="0000025C" w14:textId="77777777" w:rsidR="00BF3556" w:rsidRDefault="00000000" w:rsidP="00990A5D">
      <w:pPr>
        <w:pBdr>
          <w:top w:val="nil"/>
          <w:left w:val="nil"/>
          <w:bottom w:val="nil"/>
          <w:right w:val="nil"/>
          <w:between w:val="nil"/>
        </w:pBdr>
        <w:shd w:val="clear" w:color="auto" w:fill="FFFFFF"/>
        <w:spacing w:after="0" w:line="360" w:lineRule="auto"/>
        <w:ind w:left="714"/>
        <w:jc w:val="both"/>
        <w:rPr>
          <w:rFonts w:ascii="Arial" w:eastAsia="Arial" w:hAnsi="Arial" w:cs="Arial"/>
          <w:color w:val="222222"/>
          <w:sz w:val="20"/>
          <w:szCs w:val="20"/>
        </w:rPr>
      </w:pPr>
      <w:sdt>
        <w:sdtPr>
          <w:tag w:val="goog_rdk_6"/>
          <w:id w:val="-2103407868"/>
        </w:sdtPr>
        <w:sdtContent/>
      </w:sdt>
      <w:r>
        <w:rPr>
          <w:rFonts w:ascii="Verdana" w:eastAsia="Verdana" w:hAnsi="Verdana" w:cs="Verdana"/>
          <w:color w:val="222222"/>
          <w:sz w:val="20"/>
          <w:szCs w:val="20"/>
        </w:rPr>
        <w:t>d)</w:t>
      </w:r>
      <w:r>
        <w:rPr>
          <w:rFonts w:ascii="Times New Roman" w:eastAsia="Times New Roman" w:hAnsi="Times New Roman" w:cs="Times New Roman"/>
          <w:color w:val="222222"/>
          <w:sz w:val="14"/>
          <w:szCs w:val="14"/>
        </w:rPr>
        <w:t>    </w:t>
      </w:r>
      <w:r>
        <w:rPr>
          <w:rFonts w:ascii="Verdana" w:eastAsia="Verdana" w:hAnsi="Verdana" w:cs="Verdana"/>
          <w:color w:val="222222"/>
          <w:sz w:val="20"/>
          <w:szCs w:val="20"/>
        </w:rPr>
        <w:t xml:space="preserve">Evaluar en las auditorías el cumplimiento del código de ética, manuales, reglamentos, acuerdos internos, circulares, entre otros instrumentos legales </w:t>
      </w:r>
      <w:r>
        <w:rPr>
          <w:rFonts w:ascii="Verdana" w:eastAsia="Verdana" w:hAnsi="Verdana" w:cs="Verdana"/>
          <w:color w:val="222222"/>
          <w:sz w:val="20"/>
          <w:szCs w:val="20"/>
        </w:rPr>
        <w:lastRenderedPageBreak/>
        <w:t>internos afectos para la Comisión Presidencial por la Paz y los Derechos Humanos –COPADEH-.</w:t>
      </w:r>
    </w:p>
    <w:p w14:paraId="0000025E" w14:textId="77777777" w:rsidR="00BF3556" w:rsidRDefault="00BF3556" w:rsidP="00990A5D">
      <w:pPr>
        <w:pBdr>
          <w:top w:val="nil"/>
          <w:left w:val="nil"/>
          <w:bottom w:val="nil"/>
          <w:right w:val="nil"/>
          <w:between w:val="nil"/>
        </w:pBdr>
        <w:spacing w:after="0" w:line="360" w:lineRule="auto"/>
        <w:ind w:left="708"/>
        <w:rPr>
          <w:rFonts w:ascii="Verdana" w:eastAsia="Verdana" w:hAnsi="Verdana" w:cs="Verdana"/>
          <w:color w:val="000000"/>
          <w:sz w:val="20"/>
          <w:szCs w:val="20"/>
        </w:rPr>
      </w:pPr>
    </w:p>
    <w:p w14:paraId="0000025F" w14:textId="429D0984" w:rsidR="00BF3556" w:rsidRDefault="00630863">
      <w:pPr>
        <w:pStyle w:val="Ttulo1"/>
        <w:numPr>
          <w:ilvl w:val="0"/>
          <w:numId w:val="1"/>
        </w:numPr>
      </w:pPr>
      <w:bookmarkStart w:id="14" w:name="_Toc151541498"/>
      <w:r>
        <w:t xml:space="preserve"> GENERALIDADES</w:t>
      </w:r>
      <w:bookmarkEnd w:id="14"/>
    </w:p>
    <w:p w14:paraId="00000260" w14:textId="77777777" w:rsidR="00BF3556" w:rsidRDefault="00BF3556">
      <w:pPr>
        <w:pBdr>
          <w:top w:val="nil"/>
          <w:left w:val="nil"/>
          <w:bottom w:val="nil"/>
          <w:right w:val="nil"/>
          <w:between w:val="nil"/>
        </w:pBdr>
        <w:spacing w:after="0"/>
        <w:ind w:left="283"/>
        <w:rPr>
          <w:rFonts w:ascii="Verdana" w:eastAsia="Verdana" w:hAnsi="Verdana" w:cs="Verdana"/>
          <w:color w:val="000000"/>
        </w:rPr>
      </w:pPr>
    </w:p>
    <w:p w14:paraId="00000261" w14:textId="77777777" w:rsidR="00BF3556" w:rsidRDefault="00000000">
      <w:pPr>
        <w:numPr>
          <w:ilvl w:val="0"/>
          <w:numId w:val="9"/>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El presente Manual de Normas y Procedimientos (MNP), brinda una descripción de las normas, procesos y procedimientos de la Unidad de Auditoría Interna de la Comisión Presidencial por la Paz y los Derechos Humanos -COPADEH-.</w:t>
      </w:r>
    </w:p>
    <w:p w14:paraId="00000262" w14:textId="77777777" w:rsidR="00BF3556" w:rsidRDefault="00BF3556">
      <w:pPr>
        <w:pBdr>
          <w:top w:val="nil"/>
          <w:left w:val="nil"/>
          <w:bottom w:val="nil"/>
          <w:right w:val="nil"/>
          <w:between w:val="nil"/>
        </w:pBdr>
        <w:spacing w:after="0" w:line="360" w:lineRule="auto"/>
        <w:ind w:left="720" w:right="332"/>
        <w:jc w:val="both"/>
        <w:rPr>
          <w:rFonts w:ascii="Verdana" w:eastAsia="Verdana" w:hAnsi="Verdana" w:cs="Verdana"/>
          <w:color w:val="000000"/>
          <w:sz w:val="20"/>
          <w:szCs w:val="20"/>
        </w:rPr>
      </w:pPr>
    </w:p>
    <w:p w14:paraId="00000263" w14:textId="77777777" w:rsidR="00BF3556" w:rsidRDefault="00000000">
      <w:pPr>
        <w:numPr>
          <w:ilvl w:val="0"/>
          <w:numId w:val="9"/>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 compone de una parte narrativa del procedimiento, matrices de procedimientos y flujogramas para facilitar la comprensión de cada procedimiento.</w:t>
      </w:r>
    </w:p>
    <w:p w14:paraId="00000264" w14:textId="77777777" w:rsidR="00BF3556" w:rsidRDefault="00BF3556">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65" w14:textId="77777777" w:rsidR="00BF3556" w:rsidRDefault="00000000">
      <w:pPr>
        <w:numPr>
          <w:ilvl w:val="0"/>
          <w:numId w:val="9"/>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Las políticas, normas, procedimientos y demás aspectos referidos en el presente Manual, se aplican en las revisiones que lleva la Unidad de Auditoría Interna a través de las auditorías operativas, de cumplimiento, financieras y/o combinadas, con base a lo definido en el Plan Anual de Auditoría.</w:t>
      </w:r>
    </w:p>
    <w:p w14:paraId="00000266" w14:textId="77777777" w:rsidR="00BF3556" w:rsidRDefault="00BF3556">
      <w:pPr>
        <w:pBdr>
          <w:top w:val="nil"/>
          <w:left w:val="nil"/>
          <w:bottom w:val="nil"/>
          <w:right w:val="nil"/>
          <w:between w:val="nil"/>
        </w:pBdr>
        <w:spacing w:after="0" w:line="360" w:lineRule="auto"/>
        <w:ind w:left="708"/>
        <w:rPr>
          <w:rFonts w:ascii="Verdana" w:eastAsia="Verdana" w:hAnsi="Verdana" w:cs="Verdana"/>
          <w:color w:val="000000"/>
          <w:sz w:val="20"/>
          <w:szCs w:val="20"/>
        </w:rPr>
      </w:pPr>
    </w:p>
    <w:p w14:paraId="00000267" w14:textId="77777777" w:rsidR="00BF3556" w:rsidRDefault="00000000">
      <w:pPr>
        <w:numPr>
          <w:ilvl w:val="0"/>
          <w:numId w:val="9"/>
        </w:numPr>
        <w:pBdr>
          <w:top w:val="nil"/>
          <w:left w:val="nil"/>
          <w:bottom w:val="nil"/>
          <w:right w:val="nil"/>
          <w:between w:val="nil"/>
        </w:pBdr>
        <w:spacing w:after="0" w:line="360" w:lineRule="auto"/>
        <w:ind w:right="335"/>
        <w:jc w:val="both"/>
        <w:rPr>
          <w:rFonts w:ascii="Verdana" w:eastAsia="Verdana" w:hAnsi="Verdana" w:cs="Verdana"/>
          <w:color w:val="000000"/>
          <w:sz w:val="20"/>
          <w:szCs w:val="20"/>
        </w:rPr>
      </w:pPr>
      <w:r>
        <w:rPr>
          <w:rFonts w:ascii="Verdana" w:eastAsia="Verdana" w:hAnsi="Verdana" w:cs="Verdana"/>
          <w:color w:val="000000"/>
          <w:sz w:val="20"/>
          <w:szCs w:val="20"/>
        </w:rPr>
        <w:t>Para el cumplimiento del objetivo del Manual, es necesario que este instrumento administrativo esté debidamente validado con las firmas de los responsables de elaboración, revisión y autorización; y que posteriormente sea socializado al interior de la Institución.  Esto permitirá al personal responsable conocer y empoderarse de sus actividades como parte activa del proceso.</w:t>
      </w:r>
    </w:p>
    <w:p w14:paraId="00000268" w14:textId="77777777" w:rsidR="00BF3556" w:rsidRDefault="00BF3556">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6B" w14:textId="1EE0F026" w:rsidR="00BF3556" w:rsidRDefault="000D1976">
      <w:pPr>
        <w:pStyle w:val="Ttulo1"/>
        <w:numPr>
          <w:ilvl w:val="0"/>
          <w:numId w:val="1"/>
        </w:numPr>
      </w:pPr>
      <w:r>
        <w:t xml:space="preserve"> </w:t>
      </w:r>
      <w:bookmarkStart w:id="15" w:name="_Toc151541499"/>
      <w:r>
        <w:t>ACTUALIZACIÓN DEL MANUAL</w:t>
      </w:r>
      <w:bookmarkEnd w:id="15"/>
    </w:p>
    <w:p w14:paraId="0000026C" w14:textId="77777777" w:rsidR="00BF3556" w:rsidRDefault="00BF3556">
      <w:pPr>
        <w:pBdr>
          <w:top w:val="nil"/>
          <w:left w:val="nil"/>
          <w:bottom w:val="nil"/>
          <w:right w:val="nil"/>
          <w:between w:val="nil"/>
        </w:pBdr>
        <w:spacing w:after="0"/>
        <w:ind w:left="283"/>
        <w:rPr>
          <w:rFonts w:ascii="Verdana" w:eastAsia="Verdana" w:hAnsi="Verdana" w:cs="Verdana"/>
          <w:color w:val="000000"/>
        </w:rPr>
      </w:pPr>
    </w:p>
    <w:p w14:paraId="0000026D" w14:textId="76F2C175" w:rsidR="00BF3556" w:rsidRDefault="00000000">
      <w:pPr>
        <w:numPr>
          <w:ilvl w:val="0"/>
          <w:numId w:val="11"/>
        </w:numPr>
        <w:pBdr>
          <w:top w:val="nil"/>
          <w:left w:val="nil"/>
          <w:bottom w:val="nil"/>
          <w:right w:val="nil"/>
          <w:between w:val="nil"/>
        </w:pBdr>
        <w:tabs>
          <w:tab w:val="left" w:pos="851"/>
        </w:tabs>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Este documento fue discutido, aceptado y/o modificado por el personal de la Unidad de Auditoría Interna que en él intervinieron, revisado por las autoridades correspondientes; y con la aprobación del Director Ejecutiv</w:t>
      </w:r>
      <w:r w:rsidR="00E24036">
        <w:rPr>
          <w:rFonts w:ascii="Verdana" w:eastAsia="Verdana" w:hAnsi="Verdana" w:cs="Verdana"/>
          <w:color w:val="000000"/>
          <w:sz w:val="20"/>
          <w:szCs w:val="20"/>
        </w:rPr>
        <w:t>o</w:t>
      </w:r>
      <w:r>
        <w:rPr>
          <w:rFonts w:ascii="Verdana" w:eastAsia="Verdana" w:hAnsi="Verdana" w:cs="Verdana"/>
          <w:color w:val="000000"/>
          <w:sz w:val="20"/>
          <w:szCs w:val="20"/>
        </w:rPr>
        <w:t xml:space="preserve"> de </w:t>
      </w:r>
      <w:r>
        <w:rPr>
          <w:rFonts w:ascii="Verdana" w:eastAsia="Verdana" w:hAnsi="Verdana" w:cs="Verdana"/>
          <w:color w:val="000000"/>
          <w:sz w:val="20"/>
          <w:szCs w:val="20"/>
        </w:rPr>
        <w:lastRenderedPageBreak/>
        <w:t>la Comisión Presidencial por la Paz y los Derechos Humanos -COPADEH-, entra en vigencia.</w:t>
      </w:r>
    </w:p>
    <w:p w14:paraId="0000026E" w14:textId="77777777" w:rsidR="00BF3556" w:rsidRDefault="00BF3556">
      <w:pPr>
        <w:pBdr>
          <w:top w:val="nil"/>
          <w:left w:val="nil"/>
          <w:bottom w:val="nil"/>
          <w:right w:val="nil"/>
          <w:between w:val="nil"/>
        </w:pBdr>
        <w:tabs>
          <w:tab w:val="left" w:pos="851"/>
        </w:tabs>
        <w:spacing w:after="0" w:line="360" w:lineRule="auto"/>
        <w:ind w:left="720" w:right="332"/>
        <w:jc w:val="both"/>
        <w:rPr>
          <w:rFonts w:ascii="Verdana" w:eastAsia="Verdana" w:hAnsi="Verdana" w:cs="Verdana"/>
          <w:color w:val="000000"/>
          <w:sz w:val="20"/>
          <w:szCs w:val="20"/>
        </w:rPr>
      </w:pPr>
    </w:p>
    <w:p w14:paraId="0000026F" w14:textId="77777777" w:rsidR="00BF3556" w:rsidRDefault="00000000">
      <w:pPr>
        <w:numPr>
          <w:ilvl w:val="0"/>
          <w:numId w:val="11"/>
        </w:numPr>
        <w:pBdr>
          <w:top w:val="nil"/>
          <w:left w:val="nil"/>
          <w:bottom w:val="nil"/>
          <w:right w:val="nil"/>
          <w:between w:val="nil"/>
        </w:pBdr>
        <w:tabs>
          <w:tab w:val="left" w:pos="851"/>
        </w:tabs>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En principio el Manual será revisado y actualizado por lo menos una (1) vez al año, o se actualizará cuando se presenten circunstancias que así lo aconsejen o justifiquen.</w:t>
      </w:r>
    </w:p>
    <w:p w14:paraId="00000270" w14:textId="77777777" w:rsidR="00BF3556" w:rsidRDefault="00BF3556">
      <w:pPr>
        <w:pBdr>
          <w:top w:val="nil"/>
          <w:left w:val="nil"/>
          <w:bottom w:val="nil"/>
          <w:right w:val="nil"/>
          <w:between w:val="nil"/>
        </w:pBdr>
        <w:tabs>
          <w:tab w:val="left" w:pos="851"/>
        </w:tabs>
        <w:spacing w:after="0" w:line="360" w:lineRule="auto"/>
        <w:ind w:left="720" w:right="332"/>
        <w:jc w:val="both"/>
        <w:rPr>
          <w:rFonts w:ascii="Verdana" w:eastAsia="Verdana" w:hAnsi="Verdana" w:cs="Verdana"/>
          <w:color w:val="000000"/>
          <w:sz w:val="20"/>
          <w:szCs w:val="20"/>
        </w:rPr>
      </w:pPr>
    </w:p>
    <w:p w14:paraId="1A8FE933" w14:textId="322D6494" w:rsidR="00997BF7" w:rsidRPr="002526CE" w:rsidRDefault="00997BF7" w:rsidP="00997BF7">
      <w:pPr>
        <w:pStyle w:val="NormalWeb"/>
        <w:numPr>
          <w:ilvl w:val="0"/>
          <w:numId w:val="11"/>
        </w:numPr>
        <w:spacing w:before="0" w:beforeAutospacing="0" w:after="0" w:afterAutospacing="0"/>
        <w:ind w:right="332"/>
        <w:jc w:val="both"/>
        <w:rPr>
          <w:rFonts w:ascii="Calibri" w:hAnsi="Calibri" w:cs="Calibri"/>
          <w:sz w:val="22"/>
          <w:szCs w:val="22"/>
        </w:rPr>
      </w:pPr>
      <w:bookmarkStart w:id="16" w:name="_Hlk151535195"/>
      <w:r>
        <w:rPr>
          <w:rFonts w:ascii="Verdana" w:hAnsi="Verdana" w:cs="Calibri"/>
          <w:sz w:val="20"/>
          <w:szCs w:val="20"/>
        </w:rPr>
        <w:t>Se distinguirán dos opciones modificación y revisión de acuerdo a lo que establece la </w:t>
      </w:r>
      <w:r w:rsidRPr="002526CE">
        <w:rPr>
          <w:rFonts w:ascii="Verdana" w:hAnsi="Verdana" w:cs="Calibri"/>
          <w:sz w:val="20"/>
          <w:szCs w:val="20"/>
        </w:rPr>
        <w:t>Guía para la Estandarización de Manuales de Normas y Procedimientos y otros instrumentos Normativos Internos.</w:t>
      </w:r>
    </w:p>
    <w:bookmarkEnd w:id="16"/>
    <w:p w14:paraId="00000272" w14:textId="77777777" w:rsidR="00BF3556" w:rsidRDefault="00BF3556">
      <w:pPr>
        <w:pBdr>
          <w:top w:val="nil"/>
          <w:left w:val="nil"/>
          <w:bottom w:val="nil"/>
          <w:right w:val="nil"/>
          <w:between w:val="nil"/>
        </w:pBdr>
        <w:tabs>
          <w:tab w:val="left" w:pos="3953"/>
        </w:tabs>
        <w:spacing w:after="0" w:line="360" w:lineRule="auto"/>
        <w:ind w:left="720" w:right="332"/>
        <w:jc w:val="both"/>
        <w:rPr>
          <w:rFonts w:ascii="Verdana" w:eastAsia="Verdana" w:hAnsi="Verdana" w:cs="Verdana"/>
          <w:color w:val="000000"/>
          <w:sz w:val="20"/>
          <w:szCs w:val="20"/>
        </w:rPr>
      </w:pPr>
    </w:p>
    <w:p w14:paraId="442C2864" w14:textId="086C8ACF" w:rsidR="002526CE" w:rsidRDefault="002526CE" w:rsidP="002526CE">
      <w:pPr>
        <w:pStyle w:val="Prrafodelista"/>
        <w:numPr>
          <w:ilvl w:val="0"/>
          <w:numId w:val="11"/>
        </w:numPr>
        <w:tabs>
          <w:tab w:val="left" w:pos="851"/>
        </w:tabs>
        <w:ind w:right="332"/>
        <w:jc w:val="both"/>
        <w:rPr>
          <w:rFonts w:ascii="Verdana" w:eastAsia="Verdana" w:hAnsi="Verdana" w:cs="Verdana"/>
        </w:rPr>
      </w:pPr>
      <w:r w:rsidRPr="002526CE">
        <w:rPr>
          <w:rFonts w:ascii="Verdana" w:eastAsia="Verdana" w:hAnsi="Verdana" w:cs="Verdana"/>
        </w:rPr>
        <w:t xml:space="preserve">Las modificaciones podrán ser por iniciativa del Despacho Superior, la Unidad de Planificación o las dependencias involucradas en los </w:t>
      </w:r>
      <w:r w:rsidR="000D1976" w:rsidRPr="002526CE">
        <w:rPr>
          <w:rFonts w:ascii="Verdana" w:eastAsia="Verdana" w:hAnsi="Verdana" w:cs="Verdana"/>
        </w:rPr>
        <w:t>procedimientos razonando</w:t>
      </w:r>
      <w:r w:rsidRPr="002526CE">
        <w:rPr>
          <w:rFonts w:ascii="Verdana" w:eastAsia="Verdana" w:hAnsi="Verdana" w:cs="Verdana"/>
        </w:rPr>
        <w:t xml:space="preserve"> y justificando sus causas lo que será evaluado para ver su viabilidad.</w:t>
      </w:r>
    </w:p>
    <w:p w14:paraId="4175AEBE" w14:textId="77777777" w:rsidR="002526CE" w:rsidRPr="002526CE" w:rsidRDefault="002526CE" w:rsidP="002526CE">
      <w:pPr>
        <w:pStyle w:val="Prrafodelista"/>
        <w:rPr>
          <w:rFonts w:ascii="Verdana" w:eastAsia="Verdana" w:hAnsi="Verdana" w:cs="Verdana"/>
        </w:rPr>
      </w:pPr>
    </w:p>
    <w:p w14:paraId="6D165F10" w14:textId="77777777" w:rsidR="002526CE" w:rsidRPr="00396A4D" w:rsidRDefault="002526CE" w:rsidP="002526CE">
      <w:pPr>
        <w:numPr>
          <w:ilvl w:val="0"/>
          <w:numId w:val="11"/>
        </w:numPr>
        <w:tabs>
          <w:tab w:val="left" w:pos="851"/>
        </w:tabs>
        <w:spacing w:after="0"/>
        <w:ind w:right="332"/>
        <w:jc w:val="both"/>
        <w:rPr>
          <w:rFonts w:ascii="Verdana" w:eastAsia="Verdana" w:hAnsi="Verdana" w:cs="Verdana"/>
          <w:sz w:val="20"/>
          <w:szCs w:val="20"/>
        </w:rPr>
      </w:pPr>
      <w:r w:rsidRPr="00396A4D">
        <w:rPr>
          <w:rFonts w:ascii="Verdana" w:eastAsia="Verdana" w:hAnsi="Verdana" w:cs="Verdana"/>
          <w:sz w:val="20"/>
          <w:szCs w:val="20"/>
        </w:rPr>
        <w:t xml:space="preserve">Cualquier modificación debe ser aprobada por la Dirección Ejecutiva mediante Acuerdo Interno. </w:t>
      </w:r>
    </w:p>
    <w:p w14:paraId="00000276" w14:textId="77777777" w:rsidR="00BF3556" w:rsidRDefault="00BF3556">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77" w14:textId="36699F52" w:rsidR="00BF3556" w:rsidRDefault="000D1976">
      <w:pPr>
        <w:pStyle w:val="Ttulo1"/>
        <w:numPr>
          <w:ilvl w:val="0"/>
          <w:numId w:val="1"/>
        </w:numPr>
      </w:pPr>
      <w:r>
        <w:t xml:space="preserve"> </w:t>
      </w:r>
      <w:bookmarkStart w:id="17" w:name="_Toc151541500"/>
      <w:r>
        <w:t>ALCANCE O ÁREAS DE APLICACIÓN</w:t>
      </w:r>
      <w:bookmarkEnd w:id="17"/>
    </w:p>
    <w:p w14:paraId="20420948" w14:textId="77777777" w:rsidR="000D1976" w:rsidRDefault="000D1976" w:rsidP="000D1976">
      <w:pPr>
        <w:spacing w:after="0" w:line="360" w:lineRule="auto"/>
        <w:ind w:right="335"/>
        <w:jc w:val="both"/>
        <w:rPr>
          <w:rFonts w:ascii="Verdana" w:eastAsia="Verdana" w:hAnsi="Verdana" w:cs="Verdana"/>
          <w:b/>
        </w:rPr>
      </w:pPr>
    </w:p>
    <w:p w14:paraId="00000279" w14:textId="252DA4EA" w:rsidR="00BF3556" w:rsidRPr="000D1976" w:rsidRDefault="00000000" w:rsidP="000D1976">
      <w:pPr>
        <w:pStyle w:val="Prrafodelista"/>
        <w:numPr>
          <w:ilvl w:val="0"/>
          <w:numId w:val="10"/>
        </w:numPr>
        <w:spacing w:line="360" w:lineRule="auto"/>
        <w:ind w:right="335"/>
        <w:jc w:val="both"/>
        <w:rPr>
          <w:rFonts w:ascii="Verdana" w:eastAsia="Verdana" w:hAnsi="Verdana" w:cs="Verdana"/>
        </w:rPr>
      </w:pPr>
      <w:r w:rsidRPr="000D1976">
        <w:rPr>
          <w:rFonts w:ascii="Verdana" w:eastAsia="Verdana" w:hAnsi="Verdana" w:cs="Verdana"/>
        </w:rPr>
        <w:t>Las políticas, normas, procedimientos, criterios y demás aspectos referidos en el presente Manual, se aplican al control y vigilancia del cumplimiento de los controles y procesos internos de la Unidad de Auditoría Interna de la Comisión Presidencial por la Paz y los Derechos Humanos -COPADEH-.</w:t>
      </w:r>
    </w:p>
    <w:p w14:paraId="7332E241" w14:textId="77777777" w:rsidR="00AC5FB9" w:rsidRDefault="00AC5FB9" w:rsidP="000D1976">
      <w:pPr>
        <w:pStyle w:val="Sinespaciado"/>
      </w:pPr>
    </w:p>
    <w:p w14:paraId="0000027C" w14:textId="7D339CF6" w:rsidR="00BF3556" w:rsidRDefault="00000000" w:rsidP="00AC5FB9">
      <w:pPr>
        <w:pStyle w:val="Prrafodelista"/>
        <w:numPr>
          <w:ilvl w:val="0"/>
          <w:numId w:val="10"/>
        </w:numPr>
        <w:pBdr>
          <w:top w:val="nil"/>
          <w:left w:val="nil"/>
          <w:bottom w:val="nil"/>
          <w:right w:val="nil"/>
          <w:between w:val="nil"/>
        </w:pBdr>
        <w:spacing w:line="360" w:lineRule="auto"/>
        <w:ind w:right="335"/>
        <w:jc w:val="both"/>
        <w:rPr>
          <w:rFonts w:ascii="Verdana" w:eastAsia="Verdana" w:hAnsi="Verdana" w:cs="Verdana"/>
          <w:color w:val="000000"/>
        </w:rPr>
      </w:pPr>
      <w:r w:rsidRPr="00AC5FB9">
        <w:rPr>
          <w:rFonts w:ascii="Verdana" w:eastAsia="Verdana" w:hAnsi="Verdana" w:cs="Verdana"/>
          <w:color w:val="000000"/>
        </w:rPr>
        <w:t>El Manual es aplicable en la realización de auditorías operativas, de cumplimiento, financieras y/o combinadas financieras, con base a lo definido en el Plan Anual de Auditoría, a través de la evaluación de riesgos, muestra selectiva en vinculación a lo regulado en la normativa legal aplicable según su competencia.</w:t>
      </w:r>
    </w:p>
    <w:p w14:paraId="0479ABAF" w14:textId="77777777" w:rsidR="00E24036" w:rsidRPr="00990A5D" w:rsidRDefault="00E24036" w:rsidP="00990A5D">
      <w:pPr>
        <w:pStyle w:val="Prrafodelista"/>
        <w:rPr>
          <w:rFonts w:ascii="Verdana" w:eastAsia="Verdana" w:hAnsi="Verdana" w:cs="Verdana"/>
          <w:color w:val="000000"/>
        </w:rPr>
      </w:pPr>
    </w:p>
    <w:p w14:paraId="438249B0" w14:textId="77777777" w:rsidR="00E24036" w:rsidRPr="00AC5FB9" w:rsidRDefault="00E24036" w:rsidP="00990A5D">
      <w:pPr>
        <w:pStyle w:val="Prrafodelista"/>
        <w:pBdr>
          <w:top w:val="nil"/>
          <w:left w:val="nil"/>
          <w:bottom w:val="nil"/>
          <w:right w:val="nil"/>
          <w:between w:val="nil"/>
        </w:pBdr>
        <w:spacing w:line="360" w:lineRule="auto"/>
        <w:ind w:left="720" w:right="335"/>
        <w:jc w:val="both"/>
        <w:rPr>
          <w:rFonts w:ascii="Verdana" w:eastAsia="Verdana" w:hAnsi="Verdana" w:cs="Verdana"/>
          <w:color w:val="000000"/>
        </w:rPr>
      </w:pPr>
    </w:p>
    <w:p w14:paraId="4EEA29A3" w14:textId="77777777" w:rsidR="004D165D" w:rsidRPr="00667B53" w:rsidRDefault="004D165D" w:rsidP="004D165D">
      <w:pPr>
        <w:pBdr>
          <w:top w:val="nil"/>
          <w:left w:val="nil"/>
          <w:bottom w:val="nil"/>
          <w:right w:val="nil"/>
          <w:between w:val="nil"/>
        </w:pBdr>
        <w:spacing w:after="0" w:line="240" w:lineRule="auto"/>
        <w:ind w:left="708" w:right="335"/>
        <w:jc w:val="both"/>
        <w:rPr>
          <w:rFonts w:ascii="Verdana" w:eastAsia="Verdana" w:hAnsi="Verdana" w:cs="Verdana"/>
          <w:color w:val="000000"/>
          <w:sz w:val="20"/>
          <w:szCs w:val="20"/>
        </w:rPr>
      </w:pPr>
    </w:p>
    <w:p w14:paraId="0000027E" w14:textId="65279961" w:rsidR="00BF3556" w:rsidRDefault="004D165D">
      <w:pPr>
        <w:pStyle w:val="Ttulo1"/>
        <w:numPr>
          <w:ilvl w:val="0"/>
          <w:numId w:val="1"/>
        </w:numPr>
      </w:pPr>
      <w:r>
        <w:lastRenderedPageBreak/>
        <w:t xml:space="preserve"> </w:t>
      </w:r>
      <w:bookmarkStart w:id="18" w:name="_Toc151541501"/>
      <w:r>
        <w:t>POLÍTICAS GENERALES</w:t>
      </w:r>
      <w:bookmarkEnd w:id="18"/>
      <w:r>
        <w:t xml:space="preserve"> </w:t>
      </w:r>
    </w:p>
    <w:p w14:paraId="541FC4AB" w14:textId="77777777" w:rsidR="004D165D" w:rsidRDefault="004D165D" w:rsidP="004D165D">
      <w:pPr>
        <w:pBdr>
          <w:top w:val="nil"/>
          <w:left w:val="nil"/>
          <w:bottom w:val="nil"/>
          <w:right w:val="nil"/>
          <w:between w:val="nil"/>
        </w:pBdr>
        <w:shd w:val="clear" w:color="auto" w:fill="FFFFFF"/>
        <w:spacing w:after="0" w:line="240" w:lineRule="auto"/>
        <w:ind w:right="62"/>
        <w:jc w:val="both"/>
        <w:rPr>
          <w:rFonts w:ascii="Verdana" w:eastAsia="Verdana" w:hAnsi="Verdana" w:cs="Verdana"/>
          <w:color w:val="000000"/>
          <w:sz w:val="20"/>
          <w:szCs w:val="20"/>
        </w:rPr>
      </w:pPr>
    </w:p>
    <w:p w14:paraId="00000280" w14:textId="3B33FA8D" w:rsidR="00BF3556" w:rsidRDefault="00000000" w:rsidP="00990A5D">
      <w:pPr>
        <w:pBdr>
          <w:top w:val="nil"/>
          <w:left w:val="nil"/>
          <w:bottom w:val="nil"/>
          <w:right w:val="nil"/>
          <w:between w:val="nil"/>
        </w:pBdr>
        <w:shd w:val="clear" w:color="auto" w:fill="FFFFFF"/>
        <w:spacing w:after="0" w:line="360" w:lineRule="auto"/>
        <w:ind w:right="62"/>
        <w:jc w:val="both"/>
        <w:rPr>
          <w:rFonts w:ascii="Arial" w:eastAsia="Arial" w:hAnsi="Arial" w:cs="Arial"/>
          <w:color w:val="222222"/>
          <w:sz w:val="20"/>
          <w:szCs w:val="20"/>
        </w:rPr>
      </w:pPr>
      <w:r>
        <w:rPr>
          <w:rFonts w:ascii="Verdana" w:eastAsia="Verdana" w:hAnsi="Verdana" w:cs="Verdana"/>
          <w:color w:val="222222"/>
          <w:sz w:val="20"/>
          <w:szCs w:val="20"/>
        </w:rPr>
        <w:t>1.</w:t>
      </w:r>
      <w:r>
        <w:rPr>
          <w:rFonts w:ascii="Times New Roman" w:eastAsia="Times New Roman" w:hAnsi="Times New Roman" w:cs="Times New Roman"/>
          <w:color w:val="222222"/>
          <w:sz w:val="14"/>
          <w:szCs w:val="14"/>
        </w:rPr>
        <w:t>    </w:t>
      </w:r>
      <w:r>
        <w:rPr>
          <w:rFonts w:ascii="Verdana" w:eastAsia="Verdana" w:hAnsi="Verdana" w:cs="Verdana"/>
          <w:color w:val="222222"/>
          <w:sz w:val="20"/>
          <w:szCs w:val="20"/>
        </w:rPr>
        <w:t>El plazo de la ejecución de las auditorías y evaluación de riesgos definidos en el Plan Anual de Auditoría, se realizarán con base a horas hombre asignadas en cada auditoría, según el período a evaluar y conforme el alcance definido, desde la planificación hasta la emisión del informe final.</w:t>
      </w:r>
    </w:p>
    <w:p w14:paraId="00000281" w14:textId="77777777" w:rsidR="00BF3556" w:rsidRDefault="00000000" w:rsidP="00990A5D">
      <w:pPr>
        <w:pBdr>
          <w:top w:val="nil"/>
          <w:left w:val="nil"/>
          <w:bottom w:val="nil"/>
          <w:right w:val="nil"/>
          <w:between w:val="nil"/>
        </w:pBdr>
        <w:shd w:val="clear" w:color="auto" w:fill="FFFFFF"/>
        <w:spacing w:after="0" w:line="360" w:lineRule="auto"/>
        <w:ind w:left="1004" w:right="62"/>
        <w:jc w:val="both"/>
        <w:rPr>
          <w:rFonts w:ascii="Arial" w:eastAsia="Arial" w:hAnsi="Arial" w:cs="Arial"/>
          <w:color w:val="222222"/>
          <w:sz w:val="20"/>
          <w:szCs w:val="20"/>
        </w:rPr>
      </w:pPr>
      <w:r>
        <w:rPr>
          <w:rFonts w:ascii="Verdana" w:eastAsia="Verdana" w:hAnsi="Verdana" w:cs="Verdana"/>
          <w:color w:val="222222"/>
          <w:sz w:val="20"/>
          <w:szCs w:val="20"/>
        </w:rPr>
        <w:t> </w:t>
      </w:r>
    </w:p>
    <w:p w14:paraId="00000282" w14:textId="77777777" w:rsidR="00BF3556" w:rsidRDefault="00000000" w:rsidP="00990A5D">
      <w:pPr>
        <w:pBdr>
          <w:top w:val="nil"/>
          <w:left w:val="nil"/>
          <w:bottom w:val="nil"/>
          <w:right w:val="nil"/>
          <w:between w:val="nil"/>
        </w:pBdr>
        <w:shd w:val="clear" w:color="auto" w:fill="FFFFFF"/>
        <w:spacing w:after="0" w:line="360" w:lineRule="auto"/>
        <w:ind w:right="62"/>
        <w:jc w:val="both"/>
        <w:rPr>
          <w:rFonts w:ascii="Arial" w:eastAsia="Arial" w:hAnsi="Arial" w:cs="Arial"/>
          <w:color w:val="222222"/>
          <w:sz w:val="20"/>
          <w:szCs w:val="20"/>
        </w:rPr>
      </w:pPr>
      <w:r>
        <w:rPr>
          <w:rFonts w:ascii="Verdana" w:eastAsia="Verdana" w:hAnsi="Verdana" w:cs="Verdana"/>
          <w:color w:val="222222"/>
          <w:sz w:val="20"/>
          <w:szCs w:val="20"/>
        </w:rPr>
        <w:t>2.</w:t>
      </w:r>
      <w:r>
        <w:rPr>
          <w:rFonts w:ascii="Times New Roman" w:eastAsia="Times New Roman" w:hAnsi="Times New Roman" w:cs="Times New Roman"/>
          <w:color w:val="222222"/>
          <w:sz w:val="14"/>
          <w:szCs w:val="14"/>
        </w:rPr>
        <w:t>    </w:t>
      </w:r>
      <w:r>
        <w:rPr>
          <w:rFonts w:ascii="Verdana" w:eastAsia="Verdana" w:hAnsi="Verdana" w:cs="Verdana"/>
          <w:color w:val="222222"/>
          <w:sz w:val="20"/>
          <w:szCs w:val="20"/>
        </w:rPr>
        <w:t>Las verificaciones, informes finales, recomendaciones e informe global que emita la Unidad de Auditoría Interna, se basarán en el marco de lo regulado en: Normas de Auditoría Gubernamental -NAIGUB-, Manual de Auditoría Interna Gubernamental MAIGUB, y Ordenanza de Auditoría Interna Gubernamental, Normas Generales y Técnicas de Control Interno Gubernamental, Normativas y procedimientos definidos en la herramienta SAG-UDAI-WEB, entro otros lineamientos o procedimientos emitidos por la Contraloría General de Cuentas, así como la normativa interna de la Comisión Presidencial por la Paz y los Derechos Humanos.</w:t>
      </w:r>
    </w:p>
    <w:p w14:paraId="00000283" w14:textId="77777777" w:rsidR="00BF3556" w:rsidRDefault="00000000" w:rsidP="00990A5D">
      <w:pPr>
        <w:pBdr>
          <w:top w:val="nil"/>
          <w:left w:val="nil"/>
          <w:bottom w:val="nil"/>
          <w:right w:val="nil"/>
          <w:between w:val="nil"/>
        </w:pBdr>
        <w:shd w:val="clear" w:color="auto" w:fill="FFFFFF"/>
        <w:spacing w:after="0" w:line="360" w:lineRule="auto"/>
        <w:ind w:left="1004" w:right="62"/>
        <w:jc w:val="both"/>
        <w:rPr>
          <w:rFonts w:ascii="Arial" w:eastAsia="Arial" w:hAnsi="Arial" w:cs="Arial"/>
          <w:color w:val="222222"/>
          <w:sz w:val="20"/>
          <w:szCs w:val="20"/>
        </w:rPr>
      </w:pPr>
      <w:r>
        <w:rPr>
          <w:rFonts w:ascii="Verdana" w:eastAsia="Verdana" w:hAnsi="Verdana" w:cs="Verdana"/>
          <w:color w:val="222222"/>
          <w:sz w:val="20"/>
          <w:szCs w:val="20"/>
        </w:rPr>
        <w:t> </w:t>
      </w:r>
    </w:p>
    <w:p w14:paraId="00000284" w14:textId="77777777" w:rsidR="00BF3556" w:rsidRDefault="00000000" w:rsidP="00990A5D">
      <w:pPr>
        <w:pBdr>
          <w:top w:val="nil"/>
          <w:left w:val="nil"/>
          <w:bottom w:val="nil"/>
          <w:right w:val="nil"/>
          <w:between w:val="nil"/>
        </w:pBdr>
        <w:shd w:val="clear" w:color="auto" w:fill="FFFFFF"/>
        <w:spacing w:after="0" w:line="360" w:lineRule="auto"/>
        <w:ind w:right="63"/>
        <w:jc w:val="both"/>
        <w:rPr>
          <w:rFonts w:ascii="Arial" w:eastAsia="Arial" w:hAnsi="Arial" w:cs="Arial"/>
          <w:color w:val="222222"/>
          <w:sz w:val="20"/>
          <w:szCs w:val="20"/>
        </w:rPr>
      </w:pPr>
      <w:r>
        <w:rPr>
          <w:rFonts w:ascii="Verdana" w:eastAsia="Verdana" w:hAnsi="Verdana" w:cs="Verdana"/>
          <w:color w:val="222222"/>
          <w:sz w:val="20"/>
          <w:szCs w:val="20"/>
        </w:rPr>
        <w:t>3.</w:t>
      </w:r>
      <w:r>
        <w:rPr>
          <w:rFonts w:ascii="Times New Roman" w:eastAsia="Times New Roman" w:hAnsi="Times New Roman" w:cs="Times New Roman"/>
          <w:color w:val="222222"/>
          <w:sz w:val="14"/>
          <w:szCs w:val="14"/>
        </w:rPr>
        <w:t>    </w:t>
      </w:r>
      <w:r>
        <w:rPr>
          <w:rFonts w:ascii="Verdana" w:eastAsia="Verdana" w:hAnsi="Verdana" w:cs="Verdana"/>
          <w:color w:val="222222"/>
          <w:sz w:val="20"/>
          <w:szCs w:val="20"/>
        </w:rPr>
        <w:t>La verificación y análisis de los documentos que la Unidad de Auditoría Interna evalúe, se basarán en la práctica del control interno posterior.</w:t>
      </w:r>
    </w:p>
    <w:p w14:paraId="00000285" w14:textId="77777777" w:rsidR="00BF3556" w:rsidRDefault="00000000" w:rsidP="00990A5D">
      <w:pPr>
        <w:pBdr>
          <w:top w:val="nil"/>
          <w:left w:val="nil"/>
          <w:bottom w:val="nil"/>
          <w:right w:val="nil"/>
          <w:between w:val="nil"/>
        </w:pBdr>
        <w:shd w:val="clear" w:color="auto" w:fill="FFFFFF"/>
        <w:spacing w:after="0" w:line="360" w:lineRule="auto"/>
        <w:ind w:left="708"/>
        <w:rPr>
          <w:rFonts w:ascii="Arial" w:eastAsia="Arial" w:hAnsi="Arial" w:cs="Arial"/>
          <w:color w:val="222222"/>
          <w:sz w:val="20"/>
          <w:szCs w:val="20"/>
        </w:rPr>
      </w:pPr>
      <w:r>
        <w:rPr>
          <w:rFonts w:ascii="Verdana" w:eastAsia="Verdana" w:hAnsi="Verdana" w:cs="Verdana"/>
          <w:color w:val="222222"/>
          <w:sz w:val="20"/>
          <w:szCs w:val="20"/>
        </w:rPr>
        <w:t> </w:t>
      </w:r>
    </w:p>
    <w:p w14:paraId="00000286" w14:textId="77777777" w:rsidR="00BF3556" w:rsidRDefault="00000000" w:rsidP="00990A5D">
      <w:pPr>
        <w:pBdr>
          <w:top w:val="nil"/>
          <w:left w:val="nil"/>
          <w:bottom w:val="nil"/>
          <w:right w:val="nil"/>
          <w:between w:val="nil"/>
        </w:pBdr>
        <w:shd w:val="clear" w:color="auto" w:fill="FFFFFF"/>
        <w:spacing w:after="0" w:line="360" w:lineRule="auto"/>
        <w:jc w:val="both"/>
        <w:rPr>
          <w:rFonts w:ascii="Arial" w:eastAsia="Arial" w:hAnsi="Arial" w:cs="Arial"/>
          <w:color w:val="222222"/>
          <w:sz w:val="20"/>
          <w:szCs w:val="20"/>
        </w:rPr>
      </w:pPr>
      <w:r>
        <w:rPr>
          <w:rFonts w:ascii="Verdana" w:eastAsia="Verdana" w:hAnsi="Verdana" w:cs="Verdana"/>
          <w:color w:val="222222"/>
          <w:sz w:val="20"/>
          <w:szCs w:val="20"/>
        </w:rPr>
        <w:t>4.</w:t>
      </w:r>
      <w:r>
        <w:rPr>
          <w:rFonts w:ascii="Times New Roman" w:eastAsia="Times New Roman" w:hAnsi="Times New Roman" w:cs="Times New Roman"/>
          <w:color w:val="222222"/>
          <w:sz w:val="14"/>
          <w:szCs w:val="14"/>
        </w:rPr>
        <w:t>    </w:t>
      </w:r>
      <w:r>
        <w:rPr>
          <w:rFonts w:ascii="Verdana" w:eastAsia="Verdana" w:hAnsi="Verdana" w:cs="Verdana"/>
          <w:color w:val="222222"/>
          <w:sz w:val="20"/>
          <w:szCs w:val="20"/>
        </w:rPr>
        <w:t>Las evaluaciones llevadas a cabo por la Unidad de Auditoría Interna permiten a las Unidades Competentes aseguran el adecuado cumplimiento del control interno, la transparencia, calidad y prudencia en la ejecución del presupuesto de ingresos y egresos.</w:t>
      </w:r>
    </w:p>
    <w:p w14:paraId="00000287" w14:textId="77777777" w:rsidR="00BF3556" w:rsidRDefault="00000000" w:rsidP="00990A5D">
      <w:pPr>
        <w:pBdr>
          <w:top w:val="nil"/>
          <w:left w:val="nil"/>
          <w:bottom w:val="nil"/>
          <w:right w:val="nil"/>
          <w:between w:val="nil"/>
        </w:pBdr>
        <w:shd w:val="clear" w:color="auto" w:fill="FFFFFF"/>
        <w:spacing w:after="0" w:line="360" w:lineRule="auto"/>
        <w:ind w:left="1004"/>
        <w:jc w:val="both"/>
        <w:rPr>
          <w:rFonts w:ascii="Arial" w:eastAsia="Arial" w:hAnsi="Arial" w:cs="Arial"/>
          <w:color w:val="222222"/>
          <w:sz w:val="20"/>
          <w:szCs w:val="20"/>
        </w:rPr>
      </w:pPr>
      <w:r>
        <w:rPr>
          <w:rFonts w:ascii="Verdana" w:eastAsia="Verdana" w:hAnsi="Verdana" w:cs="Verdana"/>
          <w:color w:val="222222"/>
          <w:sz w:val="20"/>
          <w:szCs w:val="20"/>
        </w:rPr>
        <w:t> </w:t>
      </w:r>
    </w:p>
    <w:p w14:paraId="00000288" w14:textId="777AB0F5" w:rsidR="00BF3556" w:rsidRDefault="00000000" w:rsidP="00990A5D">
      <w:pPr>
        <w:pBdr>
          <w:top w:val="nil"/>
          <w:left w:val="nil"/>
          <w:bottom w:val="nil"/>
          <w:right w:val="nil"/>
          <w:between w:val="nil"/>
        </w:pBdr>
        <w:shd w:val="clear" w:color="auto" w:fill="FFFFFF"/>
        <w:spacing w:after="0" w:line="360" w:lineRule="auto"/>
        <w:jc w:val="both"/>
        <w:rPr>
          <w:rFonts w:ascii="Arial" w:eastAsia="Arial" w:hAnsi="Arial" w:cs="Arial"/>
          <w:color w:val="222222"/>
          <w:sz w:val="20"/>
          <w:szCs w:val="20"/>
        </w:rPr>
      </w:pPr>
      <w:r>
        <w:rPr>
          <w:rFonts w:ascii="Verdana" w:eastAsia="Verdana" w:hAnsi="Verdana" w:cs="Verdana"/>
          <w:color w:val="222222"/>
          <w:sz w:val="20"/>
          <w:szCs w:val="20"/>
        </w:rPr>
        <w:t>5.</w:t>
      </w:r>
      <w:r>
        <w:rPr>
          <w:rFonts w:ascii="Times New Roman" w:eastAsia="Times New Roman" w:hAnsi="Times New Roman" w:cs="Times New Roman"/>
          <w:color w:val="222222"/>
          <w:sz w:val="14"/>
          <w:szCs w:val="14"/>
        </w:rPr>
        <w:t>    </w:t>
      </w:r>
      <w:r>
        <w:rPr>
          <w:rFonts w:ascii="Verdana" w:eastAsia="Verdana" w:hAnsi="Verdana" w:cs="Verdana"/>
          <w:color w:val="222222"/>
          <w:sz w:val="20"/>
          <w:szCs w:val="20"/>
        </w:rPr>
        <w:t>Los servicios de aseguramiento y consulta que brindará la Unidad de Auditoría Interna se efectuarán, sin asumir funciones y actividades operativas, administrativas, financieras y otras que comprometan su objetividad y su independencia.</w:t>
      </w:r>
    </w:p>
    <w:p w14:paraId="00000289" w14:textId="77777777" w:rsidR="00BF3556" w:rsidRDefault="00000000" w:rsidP="00990A5D">
      <w:pPr>
        <w:pBdr>
          <w:top w:val="nil"/>
          <w:left w:val="nil"/>
          <w:bottom w:val="nil"/>
          <w:right w:val="nil"/>
          <w:between w:val="nil"/>
        </w:pBdr>
        <w:shd w:val="clear" w:color="auto" w:fill="FFFFFF"/>
        <w:spacing w:after="0" w:line="360" w:lineRule="auto"/>
        <w:ind w:left="708"/>
        <w:rPr>
          <w:rFonts w:ascii="Arial" w:eastAsia="Arial" w:hAnsi="Arial" w:cs="Arial"/>
          <w:color w:val="222222"/>
          <w:sz w:val="20"/>
          <w:szCs w:val="20"/>
        </w:rPr>
      </w:pPr>
      <w:r>
        <w:rPr>
          <w:rFonts w:ascii="Verdana" w:eastAsia="Verdana" w:hAnsi="Verdana" w:cs="Verdana"/>
          <w:color w:val="222222"/>
          <w:sz w:val="20"/>
          <w:szCs w:val="20"/>
        </w:rPr>
        <w:t> </w:t>
      </w:r>
    </w:p>
    <w:p w14:paraId="0000028A" w14:textId="77777777" w:rsidR="00BF3556" w:rsidRDefault="00000000" w:rsidP="00990A5D">
      <w:pPr>
        <w:pBdr>
          <w:top w:val="nil"/>
          <w:left w:val="nil"/>
          <w:bottom w:val="nil"/>
          <w:right w:val="nil"/>
          <w:between w:val="nil"/>
        </w:pBdr>
        <w:shd w:val="clear" w:color="auto" w:fill="FFFFFF"/>
        <w:spacing w:after="0" w:line="360" w:lineRule="auto"/>
        <w:jc w:val="both"/>
        <w:rPr>
          <w:rFonts w:ascii="Arial" w:eastAsia="Arial" w:hAnsi="Arial" w:cs="Arial"/>
          <w:color w:val="222222"/>
          <w:sz w:val="20"/>
          <w:szCs w:val="20"/>
        </w:rPr>
      </w:pPr>
      <w:r>
        <w:rPr>
          <w:rFonts w:ascii="Verdana" w:eastAsia="Verdana" w:hAnsi="Verdana" w:cs="Verdana"/>
          <w:color w:val="222222"/>
          <w:sz w:val="20"/>
          <w:szCs w:val="20"/>
        </w:rPr>
        <w:t>6.</w:t>
      </w:r>
      <w:r>
        <w:rPr>
          <w:rFonts w:ascii="Times New Roman" w:eastAsia="Times New Roman" w:hAnsi="Times New Roman" w:cs="Times New Roman"/>
          <w:color w:val="222222"/>
          <w:sz w:val="14"/>
          <w:szCs w:val="14"/>
        </w:rPr>
        <w:t>    </w:t>
      </w:r>
      <w:r>
        <w:rPr>
          <w:rFonts w:ascii="Verdana" w:eastAsia="Verdana" w:hAnsi="Verdana" w:cs="Verdana"/>
          <w:color w:val="222222"/>
          <w:sz w:val="20"/>
          <w:szCs w:val="20"/>
        </w:rPr>
        <w:t>Para el logro de los objetivos y alcance de las auditorías, los auditados brindarán el acceso irrestricto a la información, instalaciones y recursos de las áreas que la integran.</w:t>
      </w:r>
    </w:p>
    <w:p w14:paraId="0000028B" w14:textId="77777777" w:rsidR="00BF3556" w:rsidRDefault="00000000" w:rsidP="00990A5D">
      <w:pPr>
        <w:pBdr>
          <w:top w:val="nil"/>
          <w:left w:val="nil"/>
          <w:bottom w:val="nil"/>
          <w:right w:val="nil"/>
          <w:between w:val="nil"/>
        </w:pBdr>
        <w:shd w:val="clear" w:color="auto" w:fill="FFFFFF"/>
        <w:spacing w:after="0" w:line="360" w:lineRule="auto"/>
        <w:ind w:left="708"/>
        <w:rPr>
          <w:rFonts w:ascii="Arial" w:eastAsia="Arial" w:hAnsi="Arial" w:cs="Arial"/>
          <w:color w:val="222222"/>
          <w:sz w:val="20"/>
          <w:szCs w:val="20"/>
        </w:rPr>
      </w:pPr>
      <w:r>
        <w:rPr>
          <w:rFonts w:ascii="Verdana" w:eastAsia="Verdana" w:hAnsi="Verdana" w:cs="Verdana"/>
          <w:color w:val="222222"/>
          <w:sz w:val="20"/>
          <w:szCs w:val="20"/>
        </w:rPr>
        <w:t> </w:t>
      </w:r>
    </w:p>
    <w:p w14:paraId="0000028C" w14:textId="2A62FA6F" w:rsidR="00BF3556" w:rsidRPr="0089310D" w:rsidRDefault="00000000" w:rsidP="00990A5D">
      <w:pPr>
        <w:pStyle w:val="Prrafodelista"/>
        <w:numPr>
          <w:ilvl w:val="0"/>
          <w:numId w:val="17"/>
        </w:numPr>
        <w:pBdr>
          <w:top w:val="nil"/>
          <w:left w:val="nil"/>
          <w:bottom w:val="nil"/>
          <w:right w:val="nil"/>
          <w:between w:val="nil"/>
        </w:pBdr>
        <w:shd w:val="clear" w:color="auto" w:fill="FFFFFF"/>
        <w:spacing w:line="360" w:lineRule="auto"/>
        <w:jc w:val="both"/>
        <w:rPr>
          <w:rFonts w:ascii="Verdana" w:eastAsia="Verdana" w:hAnsi="Verdana" w:cs="Verdana"/>
          <w:color w:val="222222"/>
        </w:rPr>
      </w:pPr>
      <w:r w:rsidRPr="0089310D">
        <w:rPr>
          <w:rFonts w:ascii="Verdana" w:eastAsia="Verdana" w:hAnsi="Verdana" w:cs="Verdana"/>
          <w:color w:val="222222"/>
        </w:rPr>
        <w:lastRenderedPageBreak/>
        <w:t>La Unidad de Auditoría Interna velará por el cumplimiento de las recomendaciones emitidas por la Contraloría General de Cuentas y la Unidad de Auditoría Interna. </w:t>
      </w:r>
    </w:p>
    <w:p w14:paraId="0000028D" w14:textId="77777777" w:rsidR="00BF3556" w:rsidRDefault="00BF3556">
      <w:pPr>
        <w:pBdr>
          <w:top w:val="nil"/>
          <w:left w:val="nil"/>
          <w:bottom w:val="nil"/>
          <w:right w:val="nil"/>
          <w:between w:val="nil"/>
        </w:pBdr>
        <w:shd w:val="clear" w:color="auto" w:fill="FFFFFF"/>
        <w:spacing w:after="0" w:line="240" w:lineRule="auto"/>
        <w:ind w:left="1004"/>
        <w:jc w:val="both"/>
        <w:rPr>
          <w:rFonts w:ascii="Arial" w:eastAsia="Arial" w:hAnsi="Arial" w:cs="Arial"/>
          <w:color w:val="222222"/>
          <w:sz w:val="20"/>
          <w:szCs w:val="20"/>
        </w:rPr>
      </w:pPr>
    </w:p>
    <w:p w14:paraId="0000028E" w14:textId="40B682D2" w:rsidR="00BF3556" w:rsidRDefault="00AC5FB9" w:rsidP="0089310D">
      <w:pPr>
        <w:pStyle w:val="Ttulo1"/>
        <w:numPr>
          <w:ilvl w:val="0"/>
          <w:numId w:val="1"/>
        </w:numPr>
      </w:pPr>
      <w:r>
        <w:t xml:space="preserve"> </w:t>
      </w:r>
      <w:bookmarkStart w:id="19" w:name="_Toc151541502"/>
      <w:r>
        <w:t>RESPONSABILIDADES (MANUAL DE DESCRIPCIÓN DE PUESTOS Y FUNCIONES)</w:t>
      </w:r>
      <w:bookmarkEnd w:id="19"/>
    </w:p>
    <w:p w14:paraId="0000028F" w14:textId="77777777" w:rsidR="00BF3556" w:rsidRDefault="00BF3556">
      <w:pPr>
        <w:pBdr>
          <w:top w:val="nil"/>
          <w:left w:val="nil"/>
          <w:bottom w:val="nil"/>
          <w:right w:val="nil"/>
          <w:between w:val="nil"/>
        </w:pBdr>
        <w:spacing w:after="0"/>
        <w:ind w:right="332"/>
        <w:jc w:val="both"/>
        <w:rPr>
          <w:rFonts w:ascii="Verdana" w:eastAsia="Verdana" w:hAnsi="Verdana" w:cs="Verdana"/>
          <w:color w:val="000000"/>
          <w:sz w:val="20"/>
          <w:szCs w:val="20"/>
        </w:rPr>
      </w:pPr>
    </w:p>
    <w:p w14:paraId="00000290" w14:textId="77777777" w:rsidR="00BF3556" w:rsidRDefault="00000000">
      <w:pPr>
        <w:numPr>
          <w:ilvl w:val="0"/>
          <w:numId w:val="3"/>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Jefe: Coordinar, Planificar, organizar y dirigir las actividades de Auditoría Interna, conforme lo establecido en las normas emanadas de la Controlaría General de Cuentas, reglamentos, acuerdos y procedimientos institucionales, informando veraz y oportunamente al Despacho Superior sobre los resultados obtenidos de las auditorías.</w:t>
      </w:r>
    </w:p>
    <w:p w14:paraId="00000291" w14:textId="77777777" w:rsidR="00BF3556" w:rsidRDefault="00BF3556">
      <w:pPr>
        <w:pBdr>
          <w:top w:val="nil"/>
          <w:left w:val="nil"/>
          <w:bottom w:val="nil"/>
          <w:right w:val="nil"/>
          <w:between w:val="nil"/>
        </w:pBdr>
        <w:spacing w:after="0" w:line="360" w:lineRule="auto"/>
        <w:ind w:left="720" w:right="332"/>
        <w:jc w:val="both"/>
        <w:rPr>
          <w:rFonts w:ascii="Verdana" w:eastAsia="Verdana" w:hAnsi="Verdana" w:cs="Verdana"/>
          <w:color w:val="000000"/>
          <w:sz w:val="20"/>
          <w:szCs w:val="20"/>
        </w:rPr>
      </w:pPr>
    </w:p>
    <w:p w14:paraId="00000292" w14:textId="77777777" w:rsidR="00BF3556" w:rsidRDefault="00000000">
      <w:pPr>
        <w:numPr>
          <w:ilvl w:val="0"/>
          <w:numId w:val="3"/>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Auditor: Practicar auditorías, con base al Plan Anual de Auditoría o por petición de la Máxima Autoridad de la Comisión Presidencial por la Paz y los Derechos Humanos.  </w:t>
      </w:r>
    </w:p>
    <w:p w14:paraId="00000293" w14:textId="77777777" w:rsidR="00BF3556" w:rsidRDefault="00BF3556">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94" w14:textId="77777777" w:rsidR="00BF3556" w:rsidRDefault="00000000">
      <w:pPr>
        <w:numPr>
          <w:ilvl w:val="0"/>
          <w:numId w:val="3"/>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Secretaria: Realizar las actividades secretariales y administrativas propias de la Auditoría Interna, atención a visitantes, atención a la planta telefónica, manejo, control y resguardo de la correspondencia y archivos físicos, electrónicos y mantenerlos actualizados. </w:t>
      </w:r>
    </w:p>
    <w:p w14:paraId="00000295" w14:textId="77777777" w:rsidR="00BF3556" w:rsidRDefault="00BF3556">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97" w14:textId="59717757" w:rsidR="00BF3556" w:rsidRDefault="0089310D" w:rsidP="0089310D">
      <w:pPr>
        <w:pStyle w:val="Ttulo1"/>
        <w:numPr>
          <w:ilvl w:val="0"/>
          <w:numId w:val="1"/>
        </w:numPr>
      </w:pPr>
      <w:bookmarkStart w:id="20" w:name="_Toc151541503"/>
      <w:r>
        <w:t xml:space="preserve"> DESCRIPCIÓN DE PROCEDIMIENTOs</w:t>
      </w:r>
      <w:bookmarkEnd w:id="20"/>
    </w:p>
    <w:p w14:paraId="00000298" w14:textId="77777777" w:rsidR="00BF3556" w:rsidRDefault="00BF3556">
      <w:pPr>
        <w:pBdr>
          <w:top w:val="nil"/>
          <w:left w:val="nil"/>
          <w:bottom w:val="nil"/>
          <w:right w:val="nil"/>
          <w:between w:val="nil"/>
        </w:pBdr>
        <w:spacing w:after="0"/>
        <w:ind w:left="283"/>
        <w:rPr>
          <w:rFonts w:ascii="Verdana" w:eastAsia="Verdana" w:hAnsi="Verdana" w:cs="Verdana"/>
          <w:color w:val="000000"/>
          <w:sz w:val="20"/>
          <w:szCs w:val="20"/>
        </w:rPr>
      </w:pPr>
    </w:p>
    <w:p w14:paraId="00000299" w14:textId="77777777" w:rsidR="00BF3556" w:rsidRDefault="00000000">
      <w:pPr>
        <w:pStyle w:val="Ttulo2"/>
        <w:spacing w:before="0" w:after="0"/>
        <w:ind w:left="426" w:hanging="426"/>
        <w:rPr>
          <w:rFonts w:ascii="Verdana" w:eastAsia="Verdana" w:hAnsi="Verdana" w:cs="Verdana"/>
          <w:i w:val="0"/>
          <w:sz w:val="20"/>
          <w:szCs w:val="20"/>
        </w:rPr>
      </w:pPr>
      <w:bookmarkStart w:id="21" w:name="_Toc151541504"/>
      <w:r>
        <w:rPr>
          <w:rFonts w:ascii="Verdana" w:eastAsia="Verdana" w:hAnsi="Verdana" w:cs="Verdana"/>
          <w:i w:val="0"/>
          <w:sz w:val="20"/>
          <w:szCs w:val="20"/>
        </w:rPr>
        <w:t>15.1 PROCEDIMIENTO PARA LA ELABORACIÓN, INGRESO Y APROBACIÓN DEL PLAN ANUAL DE AUDITORÍA -PAA-.</w:t>
      </w:r>
      <w:bookmarkEnd w:id="21"/>
    </w:p>
    <w:p w14:paraId="0000029A" w14:textId="77777777" w:rsidR="00BF3556" w:rsidRDefault="00BF3556">
      <w:pPr>
        <w:pBdr>
          <w:top w:val="nil"/>
          <w:left w:val="nil"/>
          <w:bottom w:val="nil"/>
          <w:right w:val="nil"/>
          <w:between w:val="nil"/>
        </w:pBdr>
        <w:spacing w:after="0"/>
        <w:ind w:left="283"/>
        <w:rPr>
          <w:rFonts w:ascii="Verdana" w:eastAsia="Verdana" w:hAnsi="Verdana" w:cs="Verdana"/>
          <w:b/>
          <w:color w:val="000000"/>
          <w:sz w:val="20"/>
          <w:szCs w:val="20"/>
        </w:rPr>
      </w:pPr>
    </w:p>
    <w:p w14:paraId="0000029B" w14:textId="77777777" w:rsidR="00BF3556" w:rsidRDefault="00000000" w:rsidP="00305A8E">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Plan Anual de Auditoría, es el documento que define el número de auditorías a realizar durante el período de un año, y se elabora de acuerdo a las políticas y disposiciones establecidas dentro del Sistema Informático de Auditoría Gubernamental para las Unidades de Auditoría Interna SAG-UDAI-WEB, aprobado mediante Acuerdo Interno por la Autoridad Superior de la Comisión Presidencial y generado automáticamente en el SAG-UDAI-WEB, en el marco de lo regulado en las Normas de Auditoría Interna Gubernamental NAIGUB; Manual de Auditoría Interna Gubernamental MAIGUB; y la Ordenanza de Auditoría Interna Gubernamental, emitidas por la Contraloría General de Cuentas.</w:t>
      </w:r>
    </w:p>
    <w:p w14:paraId="0000029D" w14:textId="77777777" w:rsidR="00BF3556" w:rsidRDefault="00000000">
      <w:pPr>
        <w:pStyle w:val="Ttulo3"/>
        <w:rPr>
          <w:rFonts w:ascii="Verdana" w:eastAsia="Verdana" w:hAnsi="Verdana" w:cs="Verdana"/>
          <w:color w:val="000000"/>
          <w:sz w:val="20"/>
          <w:szCs w:val="20"/>
        </w:rPr>
      </w:pPr>
      <w:bookmarkStart w:id="22" w:name="_Toc151541505"/>
      <w:r>
        <w:rPr>
          <w:rFonts w:ascii="Verdana" w:eastAsia="Verdana" w:hAnsi="Verdana" w:cs="Verdana"/>
          <w:color w:val="000000"/>
          <w:sz w:val="20"/>
          <w:szCs w:val="20"/>
        </w:rPr>
        <w:lastRenderedPageBreak/>
        <w:t>15.1.1 MATRIZ DE PROCEDIMIENTO PARA LA ELABORACIÓN, INGRESO Y APROBACIÓN DEL PLAN ANUAL DE AUDITORÍA -PAA-.</w:t>
      </w:r>
      <w:bookmarkEnd w:id="22"/>
    </w:p>
    <w:tbl>
      <w:tblPr>
        <w:tblStyle w:val="a5"/>
        <w:tblpPr w:leftFromText="141" w:rightFromText="141" w:vertAnchor="text" w:tblpY="150"/>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8"/>
        <w:gridCol w:w="2516"/>
        <w:gridCol w:w="5523"/>
      </w:tblGrid>
      <w:tr w:rsidR="00BF3556" w14:paraId="32D1B1A4" w14:textId="77777777">
        <w:trPr>
          <w:trHeight w:val="567"/>
        </w:trPr>
        <w:tc>
          <w:tcPr>
            <w:tcW w:w="858" w:type="dxa"/>
            <w:tcBorders>
              <w:bottom w:val="single" w:sz="4" w:space="0" w:color="000000"/>
            </w:tcBorders>
            <w:shd w:val="clear" w:color="auto" w:fill="D9D9D9"/>
          </w:tcPr>
          <w:p w14:paraId="0000029E"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No.</w:t>
            </w:r>
          </w:p>
        </w:tc>
        <w:tc>
          <w:tcPr>
            <w:tcW w:w="2516" w:type="dxa"/>
            <w:tcBorders>
              <w:bottom w:val="single" w:sz="4" w:space="0" w:color="000000"/>
            </w:tcBorders>
            <w:shd w:val="clear" w:color="auto" w:fill="D9D9D9"/>
          </w:tcPr>
          <w:p w14:paraId="0000029F"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RESPONSABLE</w:t>
            </w:r>
          </w:p>
          <w:p w14:paraId="000002A0" w14:textId="77777777" w:rsidR="00BF3556" w:rsidRDefault="00BF3556">
            <w:pPr>
              <w:spacing w:after="0"/>
              <w:jc w:val="center"/>
              <w:rPr>
                <w:rFonts w:ascii="Verdana" w:eastAsia="Verdana" w:hAnsi="Verdana" w:cs="Verdana"/>
                <w:b/>
                <w:sz w:val="20"/>
                <w:szCs w:val="20"/>
              </w:rPr>
            </w:pPr>
          </w:p>
        </w:tc>
        <w:tc>
          <w:tcPr>
            <w:tcW w:w="5523" w:type="dxa"/>
            <w:tcBorders>
              <w:bottom w:val="single" w:sz="4" w:space="0" w:color="000000"/>
            </w:tcBorders>
            <w:shd w:val="clear" w:color="auto" w:fill="D9D9D9"/>
          </w:tcPr>
          <w:p w14:paraId="000002A1"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BF3556" w14:paraId="3198A54A" w14:textId="77777777">
        <w:trPr>
          <w:trHeight w:val="542"/>
        </w:trPr>
        <w:tc>
          <w:tcPr>
            <w:tcW w:w="858" w:type="dxa"/>
            <w:tcBorders>
              <w:top w:val="single" w:sz="4" w:space="0" w:color="000000"/>
              <w:left w:val="single" w:sz="4" w:space="0" w:color="000000"/>
              <w:bottom w:val="single" w:sz="4" w:space="0" w:color="000000"/>
              <w:right w:val="single" w:sz="4" w:space="0" w:color="000000"/>
            </w:tcBorders>
          </w:tcPr>
          <w:p w14:paraId="000002A2" w14:textId="2C00C243"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w:t>
            </w:r>
            <w:r w:rsidR="00305A8E">
              <w:rPr>
                <w:rFonts w:ascii="Verdana" w:eastAsia="Verdana" w:hAnsi="Verdana" w:cs="Verdana"/>
                <w:b/>
                <w:sz w:val="20"/>
                <w:szCs w:val="20"/>
              </w:rPr>
              <w:t>.</w:t>
            </w:r>
          </w:p>
        </w:tc>
        <w:tc>
          <w:tcPr>
            <w:tcW w:w="2516" w:type="dxa"/>
            <w:vMerge w:val="restart"/>
            <w:tcBorders>
              <w:top w:val="single" w:sz="4" w:space="0" w:color="000000"/>
              <w:left w:val="single" w:sz="4" w:space="0" w:color="000000"/>
              <w:bottom w:val="single" w:sz="4" w:space="0" w:color="000000"/>
              <w:right w:val="single" w:sz="4" w:space="0" w:color="000000"/>
            </w:tcBorders>
          </w:tcPr>
          <w:p w14:paraId="000002A3" w14:textId="77777777" w:rsidR="00BF3556" w:rsidRDefault="00BF3556">
            <w:pPr>
              <w:spacing w:after="0"/>
              <w:rPr>
                <w:rFonts w:ascii="Verdana" w:eastAsia="Verdana" w:hAnsi="Verdana" w:cs="Verdana"/>
                <w:b/>
                <w:sz w:val="20"/>
                <w:szCs w:val="20"/>
              </w:rPr>
            </w:pPr>
          </w:p>
          <w:p w14:paraId="000002A4" w14:textId="77777777" w:rsidR="00BF3556" w:rsidRDefault="00BF3556">
            <w:pPr>
              <w:spacing w:after="0"/>
              <w:rPr>
                <w:rFonts w:ascii="Verdana" w:eastAsia="Verdana" w:hAnsi="Verdana" w:cs="Verdana"/>
                <w:b/>
                <w:sz w:val="20"/>
                <w:szCs w:val="20"/>
              </w:rPr>
            </w:pPr>
          </w:p>
          <w:p w14:paraId="000002A5" w14:textId="77777777" w:rsidR="00BF3556" w:rsidRDefault="00BF3556">
            <w:pPr>
              <w:spacing w:after="0"/>
              <w:rPr>
                <w:rFonts w:ascii="Verdana" w:eastAsia="Verdana" w:hAnsi="Verdana" w:cs="Verdana"/>
                <w:b/>
                <w:sz w:val="20"/>
                <w:szCs w:val="20"/>
              </w:rPr>
            </w:pPr>
          </w:p>
          <w:p w14:paraId="000002A6" w14:textId="77777777" w:rsidR="00BF3556" w:rsidRDefault="00000000">
            <w:pPr>
              <w:spacing w:after="0"/>
              <w:rPr>
                <w:rFonts w:ascii="Verdana" w:eastAsia="Verdana" w:hAnsi="Verdana" w:cs="Verdana"/>
                <w:b/>
                <w:sz w:val="20"/>
                <w:szCs w:val="20"/>
              </w:rPr>
            </w:pPr>
            <w:r>
              <w:rPr>
                <w:rFonts w:ascii="Verdana" w:eastAsia="Verdana" w:hAnsi="Verdana" w:cs="Verdana"/>
                <w:b/>
                <w:sz w:val="20"/>
                <w:szCs w:val="20"/>
              </w:rPr>
              <w:t>Jefe de Auditoría Interna</w:t>
            </w:r>
          </w:p>
        </w:tc>
        <w:tc>
          <w:tcPr>
            <w:tcW w:w="5523" w:type="dxa"/>
            <w:tcBorders>
              <w:top w:val="single" w:sz="4" w:space="0" w:color="000000"/>
              <w:left w:val="single" w:sz="4" w:space="0" w:color="000000"/>
              <w:bottom w:val="single" w:sz="4" w:space="0" w:color="000000"/>
              <w:right w:val="single" w:sz="4" w:space="0" w:color="000000"/>
            </w:tcBorders>
          </w:tcPr>
          <w:p w14:paraId="000002A7" w14:textId="77777777" w:rsidR="00BF3556" w:rsidRDefault="00000000">
            <w:pPr>
              <w:spacing w:after="0"/>
              <w:jc w:val="both"/>
              <w:rPr>
                <w:rFonts w:ascii="Verdana" w:eastAsia="Verdana" w:hAnsi="Verdana" w:cs="Verdana"/>
                <w:b/>
                <w:sz w:val="20"/>
                <w:szCs w:val="20"/>
              </w:rPr>
            </w:pPr>
            <w:r>
              <w:rPr>
                <w:rFonts w:ascii="Verdana" w:eastAsia="Verdana" w:hAnsi="Verdana" w:cs="Verdana"/>
                <w:color w:val="222222"/>
                <w:sz w:val="20"/>
                <w:szCs w:val="20"/>
                <w:highlight w:val="white"/>
              </w:rPr>
              <w:t>Elabora mapeo de procesos de cada área de la COPADEH, según los resultados del ejercicio fiscal anterior y procede a su ingreso en el SAG-UDAI-WEB.</w:t>
            </w:r>
          </w:p>
        </w:tc>
      </w:tr>
      <w:tr w:rsidR="00BF3556" w14:paraId="4809D103" w14:textId="77777777">
        <w:trPr>
          <w:trHeight w:val="567"/>
        </w:trPr>
        <w:tc>
          <w:tcPr>
            <w:tcW w:w="858" w:type="dxa"/>
            <w:tcBorders>
              <w:top w:val="single" w:sz="4" w:space="0" w:color="000000"/>
              <w:left w:val="single" w:sz="4" w:space="0" w:color="000000"/>
              <w:bottom w:val="single" w:sz="4" w:space="0" w:color="000000"/>
              <w:right w:val="single" w:sz="4" w:space="0" w:color="000000"/>
            </w:tcBorders>
          </w:tcPr>
          <w:p w14:paraId="000002A8" w14:textId="34294DD8"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2</w:t>
            </w:r>
            <w:r w:rsidR="00305A8E">
              <w:rPr>
                <w:rFonts w:ascii="Verdana" w:eastAsia="Verdana" w:hAnsi="Verdana" w:cs="Verdana"/>
                <w:b/>
                <w:sz w:val="20"/>
                <w:szCs w:val="20"/>
              </w:rPr>
              <w:t>.</w:t>
            </w:r>
          </w:p>
        </w:tc>
        <w:tc>
          <w:tcPr>
            <w:tcW w:w="2516" w:type="dxa"/>
            <w:vMerge/>
            <w:tcBorders>
              <w:top w:val="single" w:sz="4" w:space="0" w:color="000000"/>
              <w:left w:val="single" w:sz="4" w:space="0" w:color="000000"/>
              <w:bottom w:val="single" w:sz="4" w:space="0" w:color="000000"/>
              <w:right w:val="single" w:sz="4" w:space="0" w:color="000000"/>
            </w:tcBorders>
          </w:tcPr>
          <w:p w14:paraId="000002A9"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000002AA" w14:textId="77777777" w:rsidR="00BF3556" w:rsidRDefault="00000000">
            <w:pPr>
              <w:jc w:val="both"/>
              <w:rPr>
                <w:rFonts w:ascii="Verdana" w:eastAsia="Verdana" w:hAnsi="Verdana" w:cs="Verdana"/>
                <w:sz w:val="20"/>
                <w:szCs w:val="20"/>
              </w:rPr>
            </w:pPr>
            <w:r>
              <w:rPr>
                <w:rFonts w:ascii="Verdana" w:eastAsia="Verdana" w:hAnsi="Verdana" w:cs="Verdana"/>
                <w:color w:val="222222"/>
                <w:sz w:val="20"/>
                <w:szCs w:val="20"/>
                <w:highlight w:val="white"/>
              </w:rPr>
              <w:t>Elabora la matriz de evaluación de control interno en el SAG-UDAI-WEB.</w:t>
            </w:r>
          </w:p>
        </w:tc>
      </w:tr>
      <w:tr w:rsidR="00BF3556" w14:paraId="3BA444B8" w14:textId="77777777">
        <w:trPr>
          <w:trHeight w:val="567"/>
        </w:trPr>
        <w:tc>
          <w:tcPr>
            <w:tcW w:w="858" w:type="dxa"/>
            <w:tcBorders>
              <w:top w:val="single" w:sz="4" w:space="0" w:color="000000"/>
              <w:left w:val="single" w:sz="4" w:space="0" w:color="000000"/>
              <w:bottom w:val="single" w:sz="4" w:space="0" w:color="000000"/>
              <w:right w:val="single" w:sz="4" w:space="0" w:color="000000"/>
            </w:tcBorders>
          </w:tcPr>
          <w:p w14:paraId="000002AB" w14:textId="2F9C3894"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3</w:t>
            </w:r>
            <w:r w:rsidR="00305A8E">
              <w:rPr>
                <w:rFonts w:ascii="Verdana" w:eastAsia="Verdana" w:hAnsi="Verdana" w:cs="Verdana"/>
                <w:b/>
                <w:sz w:val="20"/>
                <w:szCs w:val="20"/>
              </w:rPr>
              <w:t>.</w:t>
            </w:r>
          </w:p>
        </w:tc>
        <w:tc>
          <w:tcPr>
            <w:tcW w:w="2516" w:type="dxa"/>
            <w:vMerge/>
            <w:tcBorders>
              <w:top w:val="single" w:sz="4" w:space="0" w:color="000000"/>
              <w:left w:val="single" w:sz="4" w:space="0" w:color="000000"/>
              <w:bottom w:val="single" w:sz="4" w:space="0" w:color="000000"/>
              <w:right w:val="single" w:sz="4" w:space="0" w:color="000000"/>
            </w:tcBorders>
          </w:tcPr>
          <w:p w14:paraId="000002AC"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000002AD" w14:textId="652D1216" w:rsidR="00BF3556" w:rsidRDefault="00000000">
            <w:pPr>
              <w:jc w:val="both"/>
              <w:rPr>
                <w:rFonts w:ascii="Verdana" w:eastAsia="Verdana" w:hAnsi="Verdana" w:cs="Verdana"/>
                <w:sz w:val="20"/>
                <w:szCs w:val="20"/>
              </w:rPr>
            </w:pPr>
            <w:r>
              <w:rPr>
                <w:rFonts w:ascii="Verdana" w:eastAsia="Verdana" w:hAnsi="Verdana" w:cs="Verdana"/>
                <w:color w:val="222222"/>
                <w:sz w:val="20"/>
                <w:szCs w:val="20"/>
                <w:highlight w:val="white"/>
              </w:rPr>
              <w:t>Elabora el cuestionario de control interno en el SAG-UDAI-WEB, genera, imprime y traslada a través de Oficio a las áreas a auditar en el periodo fiscal</w:t>
            </w:r>
            <w:r w:rsidR="003C47CC">
              <w:rPr>
                <w:rFonts w:ascii="Verdana" w:eastAsia="Verdana" w:hAnsi="Verdana" w:cs="Verdana"/>
                <w:color w:val="222222"/>
                <w:sz w:val="20"/>
                <w:szCs w:val="20"/>
              </w:rPr>
              <w:t xml:space="preserve"> y traslada.</w:t>
            </w:r>
          </w:p>
        </w:tc>
      </w:tr>
      <w:tr w:rsidR="00BF3556" w14:paraId="27ED1E83" w14:textId="77777777">
        <w:trPr>
          <w:trHeight w:val="269"/>
        </w:trPr>
        <w:tc>
          <w:tcPr>
            <w:tcW w:w="858" w:type="dxa"/>
            <w:tcBorders>
              <w:top w:val="single" w:sz="4" w:space="0" w:color="000000"/>
              <w:left w:val="single" w:sz="4" w:space="0" w:color="000000"/>
              <w:bottom w:val="single" w:sz="4" w:space="0" w:color="000000"/>
              <w:right w:val="single" w:sz="4" w:space="0" w:color="000000"/>
            </w:tcBorders>
          </w:tcPr>
          <w:p w14:paraId="000002AE" w14:textId="173348D4"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4</w:t>
            </w:r>
            <w:r w:rsidR="00305A8E">
              <w:rPr>
                <w:rFonts w:ascii="Verdana" w:eastAsia="Verdana" w:hAnsi="Verdana" w:cs="Verdana"/>
                <w:b/>
                <w:sz w:val="20"/>
                <w:szCs w:val="20"/>
              </w:rPr>
              <w:t>.</w:t>
            </w:r>
          </w:p>
        </w:tc>
        <w:tc>
          <w:tcPr>
            <w:tcW w:w="2516" w:type="dxa"/>
            <w:tcBorders>
              <w:top w:val="single" w:sz="4" w:space="0" w:color="000000"/>
              <w:left w:val="single" w:sz="4" w:space="0" w:color="000000"/>
              <w:bottom w:val="single" w:sz="4" w:space="0" w:color="000000"/>
              <w:right w:val="single" w:sz="4" w:space="0" w:color="000000"/>
            </w:tcBorders>
          </w:tcPr>
          <w:p w14:paraId="000002AF"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Secretaria</w:t>
            </w:r>
          </w:p>
        </w:tc>
        <w:tc>
          <w:tcPr>
            <w:tcW w:w="5523" w:type="dxa"/>
            <w:tcBorders>
              <w:top w:val="single" w:sz="4" w:space="0" w:color="000000"/>
              <w:left w:val="single" w:sz="4" w:space="0" w:color="000000"/>
              <w:bottom w:val="single" w:sz="4" w:space="0" w:color="000000"/>
              <w:right w:val="single" w:sz="4" w:space="0" w:color="000000"/>
            </w:tcBorders>
          </w:tcPr>
          <w:p w14:paraId="000002B0" w14:textId="77F924AC" w:rsidR="00BF3556" w:rsidRDefault="00000000">
            <w:pPr>
              <w:spacing w:after="0"/>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 xml:space="preserve">Recibe y sella, del área auditada, el cuestionario de control interno y documentos, </w:t>
            </w:r>
            <w:r w:rsidR="00305A8E">
              <w:rPr>
                <w:rFonts w:ascii="Verdana" w:eastAsia="Verdana" w:hAnsi="Verdana" w:cs="Verdana"/>
                <w:color w:val="222222"/>
                <w:sz w:val="20"/>
                <w:szCs w:val="20"/>
                <w:highlight w:val="white"/>
              </w:rPr>
              <w:t>traslada.</w:t>
            </w:r>
          </w:p>
        </w:tc>
      </w:tr>
      <w:tr w:rsidR="00BF3556" w14:paraId="4EB84EFF" w14:textId="77777777">
        <w:trPr>
          <w:trHeight w:val="567"/>
        </w:trPr>
        <w:tc>
          <w:tcPr>
            <w:tcW w:w="858" w:type="dxa"/>
            <w:tcBorders>
              <w:top w:val="single" w:sz="4" w:space="0" w:color="000000"/>
              <w:left w:val="single" w:sz="4" w:space="0" w:color="000000"/>
              <w:bottom w:val="single" w:sz="4" w:space="0" w:color="000000"/>
              <w:right w:val="single" w:sz="4" w:space="0" w:color="000000"/>
            </w:tcBorders>
          </w:tcPr>
          <w:p w14:paraId="000002B1" w14:textId="257DB64C"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5</w:t>
            </w:r>
            <w:r w:rsidR="00305A8E">
              <w:rPr>
                <w:rFonts w:ascii="Verdana" w:eastAsia="Verdana" w:hAnsi="Verdana" w:cs="Verdana"/>
                <w:b/>
                <w:sz w:val="20"/>
                <w:szCs w:val="20"/>
              </w:rPr>
              <w:t>.</w:t>
            </w:r>
          </w:p>
        </w:tc>
        <w:tc>
          <w:tcPr>
            <w:tcW w:w="2516" w:type="dxa"/>
            <w:vMerge w:val="restart"/>
            <w:tcBorders>
              <w:top w:val="single" w:sz="4" w:space="0" w:color="000000"/>
              <w:left w:val="single" w:sz="4" w:space="0" w:color="000000"/>
              <w:right w:val="single" w:sz="4" w:space="0" w:color="000000"/>
            </w:tcBorders>
          </w:tcPr>
          <w:p w14:paraId="000002B2" w14:textId="77777777" w:rsidR="00BF3556" w:rsidRDefault="00BF3556">
            <w:pPr>
              <w:spacing w:after="0"/>
              <w:jc w:val="both"/>
              <w:rPr>
                <w:rFonts w:ascii="Verdana" w:eastAsia="Verdana" w:hAnsi="Verdana" w:cs="Verdana"/>
                <w:b/>
                <w:sz w:val="20"/>
                <w:szCs w:val="20"/>
              </w:rPr>
            </w:pPr>
          </w:p>
          <w:p w14:paraId="000002B3" w14:textId="77777777" w:rsidR="00BF3556" w:rsidRDefault="00BF3556">
            <w:pPr>
              <w:spacing w:after="0"/>
              <w:jc w:val="both"/>
              <w:rPr>
                <w:rFonts w:ascii="Verdana" w:eastAsia="Verdana" w:hAnsi="Verdana" w:cs="Verdana"/>
                <w:b/>
                <w:sz w:val="20"/>
                <w:szCs w:val="20"/>
              </w:rPr>
            </w:pPr>
          </w:p>
          <w:p w14:paraId="000002B4" w14:textId="77777777" w:rsidR="00BF3556" w:rsidRDefault="00BF3556">
            <w:pPr>
              <w:spacing w:after="0"/>
              <w:jc w:val="both"/>
              <w:rPr>
                <w:rFonts w:ascii="Verdana" w:eastAsia="Verdana" w:hAnsi="Verdana" w:cs="Verdana"/>
                <w:b/>
                <w:sz w:val="20"/>
                <w:szCs w:val="20"/>
              </w:rPr>
            </w:pPr>
          </w:p>
          <w:p w14:paraId="000002B5" w14:textId="77777777" w:rsidR="00BF3556" w:rsidRDefault="00BF3556">
            <w:pPr>
              <w:spacing w:after="0"/>
              <w:jc w:val="both"/>
              <w:rPr>
                <w:rFonts w:ascii="Verdana" w:eastAsia="Verdana" w:hAnsi="Verdana" w:cs="Verdana"/>
                <w:b/>
                <w:sz w:val="20"/>
                <w:szCs w:val="20"/>
              </w:rPr>
            </w:pPr>
          </w:p>
          <w:p w14:paraId="000002B6"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Jefe de Auditoría Interna</w:t>
            </w:r>
          </w:p>
        </w:tc>
        <w:tc>
          <w:tcPr>
            <w:tcW w:w="5523" w:type="dxa"/>
            <w:tcBorders>
              <w:top w:val="single" w:sz="4" w:space="0" w:color="000000"/>
              <w:left w:val="single" w:sz="4" w:space="0" w:color="000000"/>
              <w:bottom w:val="single" w:sz="4" w:space="0" w:color="000000"/>
              <w:right w:val="single" w:sz="4" w:space="0" w:color="000000"/>
            </w:tcBorders>
          </w:tcPr>
          <w:p w14:paraId="000002B7" w14:textId="77777777" w:rsidR="00BF3556" w:rsidRDefault="00000000">
            <w:pPr>
              <w:spacing w:after="0"/>
              <w:jc w:val="both"/>
              <w:rPr>
                <w:rFonts w:ascii="Verdana" w:eastAsia="Verdana" w:hAnsi="Verdana" w:cs="Verdana"/>
                <w:sz w:val="20"/>
                <w:szCs w:val="20"/>
              </w:rPr>
            </w:pPr>
            <w:r>
              <w:rPr>
                <w:rFonts w:ascii="Verdana" w:eastAsia="Verdana" w:hAnsi="Verdana" w:cs="Verdana"/>
                <w:color w:val="222222"/>
                <w:sz w:val="20"/>
                <w:szCs w:val="20"/>
                <w:highlight w:val="white"/>
              </w:rPr>
              <w:t>Recibe el cuestionario de control interno, efectúa el análisis de los documentos de respaldo entregados por el área auditada.</w:t>
            </w:r>
          </w:p>
        </w:tc>
      </w:tr>
      <w:tr w:rsidR="00BF3556" w14:paraId="0FBB6A73" w14:textId="77777777">
        <w:trPr>
          <w:trHeight w:val="567"/>
        </w:trPr>
        <w:tc>
          <w:tcPr>
            <w:tcW w:w="858" w:type="dxa"/>
            <w:tcBorders>
              <w:top w:val="single" w:sz="4" w:space="0" w:color="000000"/>
              <w:left w:val="single" w:sz="4" w:space="0" w:color="000000"/>
              <w:bottom w:val="single" w:sz="4" w:space="0" w:color="000000"/>
              <w:right w:val="single" w:sz="4" w:space="0" w:color="000000"/>
            </w:tcBorders>
          </w:tcPr>
          <w:p w14:paraId="000002B8" w14:textId="62C74DCF"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6</w:t>
            </w:r>
            <w:r w:rsidR="00305A8E">
              <w:rPr>
                <w:rFonts w:ascii="Verdana" w:eastAsia="Verdana" w:hAnsi="Verdana" w:cs="Verdana"/>
                <w:b/>
                <w:sz w:val="20"/>
                <w:szCs w:val="20"/>
              </w:rPr>
              <w:t>.</w:t>
            </w:r>
          </w:p>
        </w:tc>
        <w:tc>
          <w:tcPr>
            <w:tcW w:w="2516" w:type="dxa"/>
            <w:vMerge/>
            <w:tcBorders>
              <w:top w:val="single" w:sz="4" w:space="0" w:color="000000"/>
              <w:left w:val="single" w:sz="4" w:space="0" w:color="000000"/>
              <w:right w:val="single" w:sz="4" w:space="0" w:color="000000"/>
            </w:tcBorders>
          </w:tcPr>
          <w:p w14:paraId="000002B9"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000002BA" w14:textId="77777777" w:rsidR="00BF3556" w:rsidRDefault="00000000">
            <w:pPr>
              <w:spacing w:after="0"/>
              <w:jc w:val="both"/>
              <w:rPr>
                <w:rFonts w:ascii="Verdana" w:eastAsia="Verdana" w:hAnsi="Verdana" w:cs="Verdana"/>
                <w:sz w:val="20"/>
                <w:szCs w:val="20"/>
              </w:rPr>
            </w:pPr>
            <w:r>
              <w:rPr>
                <w:rFonts w:ascii="Verdana" w:eastAsia="Verdana" w:hAnsi="Verdana" w:cs="Verdana"/>
                <w:color w:val="222222"/>
                <w:sz w:val="20"/>
                <w:szCs w:val="20"/>
                <w:highlight w:val="white"/>
              </w:rPr>
              <w:t xml:space="preserve">Analiza y pondera los riesgos en los componentes del cuestionario de control interno en el SAG-UDAI-WEB e incluye en el Plan Anual para el ejercicio fiscal anual. </w:t>
            </w:r>
          </w:p>
        </w:tc>
      </w:tr>
      <w:tr w:rsidR="00BF3556" w14:paraId="23EF8124" w14:textId="77777777">
        <w:trPr>
          <w:trHeight w:val="567"/>
        </w:trPr>
        <w:tc>
          <w:tcPr>
            <w:tcW w:w="858" w:type="dxa"/>
            <w:tcBorders>
              <w:top w:val="single" w:sz="4" w:space="0" w:color="000000"/>
              <w:left w:val="single" w:sz="4" w:space="0" w:color="000000"/>
              <w:bottom w:val="single" w:sz="4" w:space="0" w:color="000000"/>
              <w:right w:val="single" w:sz="4" w:space="0" w:color="000000"/>
            </w:tcBorders>
          </w:tcPr>
          <w:p w14:paraId="000002BB" w14:textId="1300F3FD"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7</w:t>
            </w:r>
            <w:r w:rsidR="00305A8E">
              <w:rPr>
                <w:rFonts w:ascii="Verdana" w:eastAsia="Verdana" w:hAnsi="Verdana" w:cs="Verdana"/>
                <w:b/>
                <w:sz w:val="20"/>
                <w:szCs w:val="20"/>
              </w:rPr>
              <w:t>.</w:t>
            </w:r>
          </w:p>
        </w:tc>
        <w:tc>
          <w:tcPr>
            <w:tcW w:w="2516" w:type="dxa"/>
            <w:vMerge/>
            <w:tcBorders>
              <w:top w:val="single" w:sz="4" w:space="0" w:color="000000"/>
              <w:left w:val="single" w:sz="4" w:space="0" w:color="000000"/>
              <w:right w:val="single" w:sz="4" w:space="0" w:color="000000"/>
            </w:tcBorders>
          </w:tcPr>
          <w:p w14:paraId="000002BC"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000002BD" w14:textId="77777777" w:rsidR="00BF3556" w:rsidRDefault="00000000">
            <w:pPr>
              <w:spacing w:after="0"/>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Descarga, imprime y traslada a la Máxima Autoridad de la COPADEH para su análisis y aprobación.</w:t>
            </w:r>
          </w:p>
        </w:tc>
      </w:tr>
      <w:tr w:rsidR="00BF3556" w14:paraId="363A00DE" w14:textId="77777777">
        <w:trPr>
          <w:trHeight w:val="567"/>
        </w:trPr>
        <w:tc>
          <w:tcPr>
            <w:tcW w:w="858" w:type="dxa"/>
            <w:tcBorders>
              <w:top w:val="single" w:sz="4" w:space="0" w:color="000000"/>
            </w:tcBorders>
          </w:tcPr>
          <w:p w14:paraId="000002BE" w14:textId="269CF911"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8</w:t>
            </w:r>
            <w:r w:rsidR="00305A8E">
              <w:rPr>
                <w:rFonts w:ascii="Verdana" w:eastAsia="Verdana" w:hAnsi="Verdana" w:cs="Verdana"/>
                <w:b/>
                <w:sz w:val="20"/>
                <w:szCs w:val="20"/>
              </w:rPr>
              <w:t>.</w:t>
            </w:r>
          </w:p>
        </w:tc>
        <w:tc>
          <w:tcPr>
            <w:tcW w:w="2516" w:type="dxa"/>
            <w:tcBorders>
              <w:top w:val="single" w:sz="4" w:space="0" w:color="000000"/>
            </w:tcBorders>
          </w:tcPr>
          <w:p w14:paraId="000002BF"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Director Ejecutivo</w:t>
            </w:r>
          </w:p>
        </w:tc>
        <w:tc>
          <w:tcPr>
            <w:tcW w:w="5523" w:type="dxa"/>
            <w:tcBorders>
              <w:top w:val="single" w:sz="4" w:space="0" w:color="000000"/>
            </w:tcBorders>
          </w:tcPr>
          <w:p w14:paraId="000002C0" w14:textId="77777777" w:rsidR="00BF3556" w:rsidRDefault="00000000">
            <w:pPr>
              <w:spacing w:after="0"/>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Revisa y devuelve.  Es correcto sigue paso 9, no es correcto, regresa a paso 7.</w:t>
            </w:r>
          </w:p>
        </w:tc>
      </w:tr>
      <w:tr w:rsidR="00BF3556" w14:paraId="6A4026BA" w14:textId="77777777">
        <w:trPr>
          <w:trHeight w:val="685"/>
        </w:trPr>
        <w:tc>
          <w:tcPr>
            <w:tcW w:w="858" w:type="dxa"/>
          </w:tcPr>
          <w:p w14:paraId="000002C1" w14:textId="6F0BD7F1"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9</w:t>
            </w:r>
            <w:r w:rsidR="00305A8E">
              <w:rPr>
                <w:rFonts w:ascii="Verdana" w:eastAsia="Verdana" w:hAnsi="Verdana" w:cs="Verdana"/>
                <w:b/>
                <w:sz w:val="20"/>
                <w:szCs w:val="20"/>
              </w:rPr>
              <w:t>.</w:t>
            </w:r>
          </w:p>
        </w:tc>
        <w:tc>
          <w:tcPr>
            <w:tcW w:w="2516" w:type="dxa"/>
          </w:tcPr>
          <w:p w14:paraId="000002C2" w14:textId="77777777" w:rsidR="00BF3556" w:rsidRDefault="00000000">
            <w:pPr>
              <w:spacing w:after="0"/>
              <w:jc w:val="both"/>
              <w:rPr>
                <w:color w:val="222222"/>
                <w:sz w:val="14"/>
                <w:szCs w:val="14"/>
                <w:highlight w:val="white"/>
              </w:rPr>
            </w:pPr>
            <w:r>
              <w:rPr>
                <w:color w:val="222222"/>
                <w:sz w:val="14"/>
                <w:szCs w:val="14"/>
                <w:highlight w:val="white"/>
              </w:rPr>
              <w:t> </w:t>
            </w:r>
          </w:p>
          <w:p w14:paraId="000002C3"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Jefe de Auditoría Interna</w:t>
            </w:r>
          </w:p>
        </w:tc>
        <w:tc>
          <w:tcPr>
            <w:tcW w:w="5523" w:type="dxa"/>
          </w:tcPr>
          <w:p w14:paraId="000002C4" w14:textId="77777777" w:rsidR="00BF3556" w:rsidRDefault="00000000">
            <w:pPr>
              <w:jc w:val="both"/>
              <w:rPr>
                <w:rFonts w:ascii="Verdana" w:eastAsia="Verdana" w:hAnsi="Verdana" w:cs="Verdana"/>
                <w:b/>
              </w:rPr>
            </w:pPr>
            <w:r>
              <w:rPr>
                <w:rFonts w:ascii="Verdana" w:eastAsia="Verdana" w:hAnsi="Verdana" w:cs="Verdana"/>
                <w:color w:val="222222"/>
                <w:sz w:val="20"/>
                <w:szCs w:val="20"/>
                <w:highlight w:val="white"/>
              </w:rPr>
              <w:t xml:space="preserve">Solicita el número de Acuerdo Interno de aprobación del Plan Anual de Auditoría. </w:t>
            </w:r>
          </w:p>
        </w:tc>
      </w:tr>
      <w:tr w:rsidR="00BF3556" w14:paraId="3A1AA4DB" w14:textId="77777777">
        <w:trPr>
          <w:trHeight w:val="685"/>
        </w:trPr>
        <w:tc>
          <w:tcPr>
            <w:tcW w:w="858" w:type="dxa"/>
          </w:tcPr>
          <w:p w14:paraId="000002C5" w14:textId="34681F6E"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10</w:t>
            </w:r>
            <w:r w:rsidR="00305A8E">
              <w:rPr>
                <w:rFonts w:ascii="Verdana" w:eastAsia="Verdana" w:hAnsi="Verdana" w:cs="Verdana"/>
                <w:b/>
                <w:sz w:val="20"/>
                <w:szCs w:val="20"/>
              </w:rPr>
              <w:t>.</w:t>
            </w:r>
          </w:p>
        </w:tc>
        <w:tc>
          <w:tcPr>
            <w:tcW w:w="2516" w:type="dxa"/>
          </w:tcPr>
          <w:p w14:paraId="000002C6" w14:textId="77777777" w:rsidR="00BF3556" w:rsidRDefault="00000000">
            <w:pPr>
              <w:spacing w:after="0"/>
              <w:jc w:val="both"/>
              <w:rPr>
                <w:color w:val="222222"/>
                <w:sz w:val="14"/>
                <w:szCs w:val="14"/>
                <w:highlight w:val="white"/>
              </w:rPr>
            </w:pPr>
            <w:r>
              <w:rPr>
                <w:rFonts w:ascii="Verdana" w:eastAsia="Verdana" w:hAnsi="Verdana" w:cs="Verdana"/>
                <w:b/>
                <w:color w:val="222222"/>
                <w:sz w:val="20"/>
                <w:szCs w:val="20"/>
                <w:highlight w:val="white"/>
              </w:rPr>
              <w:t>Unidad de Asuntos Jurídicos</w:t>
            </w:r>
          </w:p>
        </w:tc>
        <w:tc>
          <w:tcPr>
            <w:tcW w:w="5523" w:type="dxa"/>
          </w:tcPr>
          <w:p w14:paraId="000002C7" w14:textId="77777777" w:rsidR="00BF3556" w:rsidRDefault="00000000">
            <w:pPr>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Remite número de Acuerdo Interno.</w:t>
            </w:r>
          </w:p>
        </w:tc>
      </w:tr>
      <w:tr w:rsidR="00BF3556" w14:paraId="2B3345FE" w14:textId="77777777">
        <w:trPr>
          <w:trHeight w:val="552"/>
        </w:trPr>
        <w:tc>
          <w:tcPr>
            <w:tcW w:w="858" w:type="dxa"/>
          </w:tcPr>
          <w:p w14:paraId="000002C8" w14:textId="198A8193"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11</w:t>
            </w:r>
            <w:r w:rsidR="00305A8E">
              <w:rPr>
                <w:rFonts w:ascii="Verdana" w:eastAsia="Verdana" w:hAnsi="Verdana" w:cs="Verdana"/>
                <w:b/>
                <w:sz w:val="20"/>
                <w:szCs w:val="20"/>
              </w:rPr>
              <w:t>.</w:t>
            </w:r>
          </w:p>
        </w:tc>
        <w:tc>
          <w:tcPr>
            <w:tcW w:w="2516" w:type="dxa"/>
          </w:tcPr>
          <w:p w14:paraId="000002C9"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Jefe de Auditoría Interna</w:t>
            </w:r>
          </w:p>
          <w:p w14:paraId="000002CA" w14:textId="77777777" w:rsidR="00BF3556" w:rsidRDefault="00BF3556">
            <w:pPr>
              <w:spacing w:after="0"/>
              <w:jc w:val="both"/>
              <w:rPr>
                <w:rFonts w:ascii="Verdana" w:eastAsia="Verdana" w:hAnsi="Verdana" w:cs="Verdana"/>
                <w:b/>
                <w:color w:val="222222"/>
                <w:sz w:val="20"/>
                <w:szCs w:val="20"/>
                <w:highlight w:val="white"/>
              </w:rPr>
            </w:pPr>
          </w:p>
        </w:tc>
        <w:tc>
          <w:tcPr>
            <w:tcW w:w="5523" w:type="dxa"/>
          </w:tcPr>
          <w:p w14:paraId="000002CB" w14:textId="0D1BD4ED" w:rsidR="00BF3556" w:rsidRDefault="00000000">
            <w:pPr>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Recibe número y envía proyecto de Acuerdo Interno</w:t>
            </w:r>
            <w:r w:rsidR="003C47CC">
              <w:rPr>
                <w:rFonts w:ascii="Verdana" w:eastAsia="Verdana" w:hAnsi="Verdana" w:cs="Verdana"/>
                <w:color w:val="222222"/>
                <w:sz w:val="20"/>
                <w:szCs w:val="20"/>
                <w:highlight w:val="white"/>
              </w:rPr>
              <w:t>.</w:t>
            </w:r>
          </w:p>
        </w:tc>
      </w:tr>
      <w:tr w:rsidR="00BF3556" w14:paraId="6910F258" w14:textId="77777777">
        <w:trPr>
          <w:trHeight w:val="567"/>
        </w:trPr>
        <w:tc>
          <w:tcPr>
            <w:tcW w:w="858" w:type="dxa"/>
          </w:tcPr>
          <w:p w14:paraId="000002CC" w14:textId="7199AA3C"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lastRenderedPageBreak/>
              <w:t>12</w:t>
            </w:r>
            <w:r w:rsidR="00305A8E">
              <w:rPr>
                <w:rFonts w:ascii="Verdana" w:eastAsia="Verdana" w:hAnsi="Verdana" w:cs="Verdana"/>
                <w:b/>
                <w:sz w:val="20"/>
                <w:szCs w:val="20"/>
              </w:rPr>
              <w:t>.</w:t>
            </w:r>
          </w:p>
        </w:tc>
        <w:tc>
          <w:tcPr>
            <w:tcW w:w="2516" w:type="dxa"/>
          </w:tcPr>
          <w:p w14:paraId="000002CD" w14:textId="77777777" w:rsidR="00BF3556" w:rsidRDefault="00000000">
            <w:pPr>
              <w:spacing w:after="0"/>
              <w:jc w:val="both"/>
              <w:rPr>
                <w:rFonts w:ascii="Verdana" w:eastAsia="Verdana" w:hAnsi="Verdana" w:cs="Verdana"/>
                <w:b/>
                <w:sz w:val="20"/>
                <w:szCs w:val="20"/>
              </w:rPr>
            </w:pPr>
            <w:r>
              <w:rPr>
                <w:rFonts w:ascii="Verdana" w:eastAsia="Verdana" w:hAnsi="Verdana" w:cs="Verdana"/>
                <w:b/>
                <w:color w:val="222222"/>
                <w:sz w:val="20"/>
                <w:szCs w:val="20"/>
                <w:highlight w:val="white"/>
              </w:rPr>
              <w:t>Unidad de Asuntos Jurídicos</w:t>
            </w:r>
          </w:p>
        </w:tc>
        <w:tc>
          <w:tcPr>
            <w:tcW w:w="5523" w:type="dxa"/>
          </w:tcPr>
          <w:p w14:paraId="000002CE" w14:textId="77777777" w:rsidR="00BF3556" w:rsidRDefault="00000000">
            <w:pPr>
              <w:jc w:val="both"/>
              <w:rPr>
                <w:rFonts w:ascii="Verdana" w:eastAsia="Verdana" w:hAnsi="Verdana" w:cs="Verdana"/>
                <w:b/>
              </w:rPr>
            </w:pPr>
            <w:r>
              <w:rPr>
                <w:rFonts w:ascii="Verdana" w:eastAsia="Verdana" w:hAnsi="Verdana" w:cs="Verdana"/>
                <w:color w:val="222222"/>
                <w:sz w:val="20"/>
                <w:szCs w:val="20"/>
                <w:highlight w:val="white"/>
              </w:rPr>
              <w:t xml:space="preserve">Recibe proyecto de Acuerdo Interno de aprobación del PAA, revisa y remite. </w:t>
            </w:r>
          </w:p>
        </w:tc>
      </w:tr>
      <w:tr w:rsidR="00BF3556" w14:paraId="4A2E0856" w14:textId="77777777">
        <w:trPr>
          <w:trHeight w:val="561"/>
        </w:trPr>
        <w:tc>
          <w:tcPr>
            <w:tcW w:w="858" w:type="dxa"/>
          </w:tcPr>
          <w:p w14:paraId="000002CF" w14:textId="2F24A4BA"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13</w:t>
            </w:r>
            <w:r w:rsidR="00305A8E">
              <w:rPr>
                <w:rFonts w:ascii="Verdana" w:eastAsia="Verdana" w:hAnsi="Verdana" w:cs="Verdana"/>
                <w:b/>
                <w:sz w:val="20"/>
                <w:szCs w:val="20"/>
              </w:rPr>
              <w:t>.</w:t>
            </w:r>
          </w:p>
        </w:tc>
        <w:tc>
          <w:tcPr>
            <w:tcW w:w="2516" w:type="dxa"/>
          </w:tcPr>
          <w:p w14:paraId="000002D0"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Jefe de Auditoría Interna</w:t>
            </w:r>
          </w:p>
          <w:p w14:paraId="000002D1" w14:textId="77777777" w:rsidR="00BF3556" w:rsidRDefault="00BF3556">
            <w:pPr>
              <w:spacing w:after="0"/>
              <w:jc w:val="both"/>
              <w:rPr>
                <w:rFonts w:ascii="Verdana" w:eastAsia="Verdana" w:hAnsi="Verdana" w:cs="Verdana"/>
                <w:b/>
                <w:sz w:val="20"/>
                <w:szCs w:val="20"/>
              </w:rPr>
            </w:pPr>
          </w:p>
        </w:tc>
        <w:tc>
          <w:tcPr>
            <w:tcW w:w="5523" w:type="dxa"/>
          </w:tcPr>
          <w:p w14:paraId="000002D2" w14:textId="77777777" w:rsidR="00BF3556" w:rsidRDefault="00000000">
            <w:pPr>
              <w:spacing w:after="0"/>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Atiende comentarios, imprime y eleva a firma.</w:t>
            </w:r>
          </w:p>
        </w:tc>
      </w:tr>
      <w:tr w:rsidR="00BF3556" w14:paraId="6302BA6F" w14:textId="77777777">
        <w:trPr>
          <w:trHeight w:val="367"/>
        </w:trPr>
        <w:tc>
          <w:tcPr>
            <w:tcW w:w="858" w:type="dxa"/>
          </w:tcPr>
          <w:p w14:paraId="000002D3" w14:textId="2BD040D3"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14</w:t>
            </w:r>
            <w:r w:rsidR="00305A8E">
              <w:rPr>
                <w:rFonts w:ascii="Verdana" w:eastAsia="Verdana" w:hAnsi="Verdana" w:cs="Verdana"/>
                <w:b/>
                <w:sz w:val="20"/>
                <w:szCs w:val="20"/>
              </w:rPr>
              <w:t>.</w:t>
            </w:r>
          </w:p>
        </w:tc>
        <w:tc>
          <w:tcPr>
            <w:tcW w:w="2516" w:type="dxa"/>
          </w:tcPr>
          <w:p w14:paraId="000002D4"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Director Ejecutivo</w:t>
            </w:r>
          </w:p>
        </w:tc>
        <w:tc>
          <w:tcPr>
            <w:tcW w:w="5523" w:type="dxa"/>
          </w:tcPr>
          <w:p w14:paraId="000002D5" w14:textId="77777777" w:rsidR="00BF3556" w:rsidRDefault="00000000">
            <w:pPr>
              <w:spacing w:after="0"/>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Recibe y firma Acuerdo Interno y devuelve.</w:t>
            </w:r>
          </w:p>
        </w:tc>
      </w:tr>
      <w:tr w:rsidR="00BF3556" w14:paraId="7AB72371" w14:textId="77777777">
        <w:trPr>
          <w:trHeight w:val="367"/>
        </w:trPr>
        <w:tc>
          <w:tcPr>
            <w:tcW w:w="858" w:type="dxa"/>
          </w:tcPr>
          <w:p w14:paraId="000002D6" w14:textId="6F539C8A"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15</w:t>
            </w:r>
            <w:r w:rsidR="00305A8E">
              <w:rPr>
                <w:rFonts w:ascii="Verdana" w:eastAsia="Verdana" w:hAnsi="Verdana" w:cs="Verdana"/>
                <w:b/>
                <w:sz w:val="20"/>
                <w:szCs w:val="20"/>
              </w:rPr>
              <w:t>.</w:t>
            </w:r>
          </w:p>
        </w:tc>
        <w:tc>
          <w:tcPr>
            <w:tcW w:w="2516" w:type="dxa"/>
            <w:vMerge w:val="restart"/>
          </w:tcPr>
          <w:p w14:paraId="000002D7" w14:textId="77777777" w:rsidR="00BF3556" w:rsidRDefault="00BF3556">
            <w:pPr>
              <w:spacing w:after="0"/>
              <w:jc w:val="both"/>
              <w:rPr>
                <w:rFonts w:ascii="Verdana" w:eastAsia="Verdana" w:hAnsi="Verdana" w:cs="Verdana"/>
                <w:b/>
                <w:sz w:val="20"/>
                <w:szCs w:val="20"/>
              </w:rPr>
            </w:pPr>
          </w:p>
          <w:p w14:paraId="000002D8" w14:textId="77777777" w:rsidR="00BF3556" w:rsidRDefault="00BF3556">
            <w:pPr>
              <w:spacing w:after="0"/>
              <w:jc w:val="both"/>
              <w:rPr>
                <w:rFonts w:ascii="Verdana" w:eastAsia="Verdana" w:hAnsi="Verdana" w:cs="Verdana"/>
                <w:b/>
                <w:sz w:val="20"/>
                <w:szCs w:val="20"/>
              </w:rPr>
            </w:pPr>
          </w:p>
          <w:p w14:paraId="000002D9"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Jefe de Auditoría Interna</w:t>
            </w:r>
          </w:p>
          <w:p w14:paraId="000002DA" w14:textId="77777777" w:rsidR="00BF3556" w:rsidRDefault="00BF3556">
            <w:pPr>
              <w:spacing w:after="0"/>
              <w:jc w:val="both"/>
              <w:rPr>
                <w:rFonts w:ascii="Verdana" w:eastAsia="Verdana" w:hAnsi="Verdana" w:cs="Verdana"/>
                <w:b/>
                <w:sz w:val="20"/>
                <w:szCs w:val="20"/>
              </w:rPr>
            </w:pPr>
          </w:p>
        </w:tc>
        <w:tc>
          <w:tcPr>
            <w:tcW w:w="5523" w:type="dxa"/>
          </w:tcPr>
          <w:p w14:paraId="000002DB" w14:textId="77777777" w:rsidR="00BF3556" w:rsidRDefault="00000000">
            <w:pPr>
              <w:spacing w:after="0"/>
              <w:jc w:val="both"/>
              <w:rPr>
                <w:rFonts w:ascii="Verdana" w:eastAsia="Verdana" w:hAnsi="Verdana" w:cs="Verdana"/>
                <w:sz w:val="20"/>
                <w:szCs w:val="20"/>
              </w:rPr>
            </w:pPr>
            <w:r>
              <w:rPr>
                <w:rFonts w:ascii="Verdana" w:eastAsia="Verdana" w:hAnsi="Verdana" w:cs="Verdana"/>
                <w:color w:val="222222"/>
                <w:sz w:val="20"/>
                <w:szCs w:val="20"/>
                <w:highlight w:val="white"/>
              </w:rPr>
              <w:t>Recibe e ingresa en el Sistema SAG-UDAI-WEB el Acuerdo Interno, que aprobó el Plan Anual de Auditoría.</w:t>
            </w:r>
          </w:p>
        </w:tc>
      </w:tr>
      <w:tr w:rsidR="00BF3556" w14:paraId="5ED78E33" w14:textId="77777777">
        <w:trPr>
          <w:trHeight w:val="320"/>
        </w:trPr>
        <w:tc>
          <w:tcPr>
            <w:tcW w:w="858" w:type="dxa"/>
          </w:tcPr>
          <w:p w14:paraId="000002DC" w14:textId="75A95BAE"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16</w:t>
            </w:r>
            <w:r w:rsidR="00305A8E">
              <w:rPr>
                <w:rFonts w:ascii="Verdana" w:eastAsia="Verdana" w:hAnsi="Verdana" w:cs="Verdana"/>
                <w:b/>
                <w:sz w:val="20"/>
                <w:szCs w:val="20"/>
              </w:rPr>
              <w:t>.</w:t>
            </w:r>
          </w:p>
        </w:tc>
        <w:tc>
          <w:tcPr>
            <w:tcW w:w="2516" w:type="dxa"/>
            <w:vMerge/>
          </w:tcPr>
          <w:p w14:paraId="000002DD"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23" w:type="dxa"/>
          </w:tcPr>
          <w:p w14:paraId="000002DE" w14:textId="77777777" w:rsidR="00BF3556" w:rsidRDefault="00000000">
            <w:pPr>
              <w:spacing w:after="0"/>
              <w:jc w:val="both"/>
              <w:rPr>
                <w:rFonts w:ascii="Verdana" w:eastAsia="Verdana" w:hAnsi="Verdana" w:cs="Verdana"/>
                <w:sz w:val="20"/>
                <w:szCs w:val="20"/>
              </w:rPr>
            </w:pPr>
            <w:r>
              <w:rPr>
                <w:rFonts w:ascii="Verdana" w:eastAsia="Verdana" w:hAnsi="Verdana" w:cs="Verdana"/>
                <w:color w:val="222222"/>
                <w:sz w:val="20"/>
                <w:szCs w:val="20"/>
                <w:highlight w:val="white"/>
              </w:rPr>
              <w:t>Imprime el Plan Anual de Auditoría -PAA- junto con la Constancia de Registro Electrónico emitido por la Contraloría General de Cuentas, y la constancia generada en el SAG-UDAI-WEB y lo traslada.</w:t>
            </w:r>
          </w:p>
        </w:tc>
      </w:tr>
      <w:tr w:rsidR="00BF3556" w14:paraId="0E7726F4" w14:textId="77777777">
        <w:trPr>
          <w:trHeight w:val="1005"/>
        </w:trPr>
        <w:tc>
          <w:tcPr>
            <w:tcW w:w="858" w:type="dxa"/>
          </w:tcPr>
          <w:p w14:paraId="000002DF" w14:textId="7D2F24A8"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17</w:t>
            </w:r>
            <w:r w:rsidR="00305A8E">
              <w:rPr>
                <w:rFonts w:ascii="Verdana" w:eastAsia="Verdana" w:hAnsi="Verdana" w:cs="Verdana"/>
                <w:b/>
                <w:sz w:val="20"/>
                <w:szCs w:val="20"/>
              </w:rPr>
              <w:t>.</w:t>
            </w:r>
          </w:p>
        </w:tc>
        <w:tc>
          <w:tcPr>
            <w:tcW w:w="2516" w:type="dxa"/>
            <w:vMerge w:val="restart"/>
          </w:tcPr>
          <w:p w14:paraId="000002E0" w14:textId="77777777" w:rsidR="00BF3556" w:rsidRDefault="00BF3556">
            <w:pPr>
              <w:jc w:val="both"/>
              <w:rPr>
                <w:rFonts w:ascii="Verdana" w:eastAsia="Verdana" w:hAnsi="Verdana" w:cs="Verdana"/>
                <w:b/>
                <w:sz w:val="20"/>
                <w:szCs w:val="20"/>
              </w:rPr>
            </w:pPr>
          </w:p>
          <w:p w14:paraId="000002E1" w14:textId="77777777" w:rsidR="00BF3556" w:rsidRDefault="00000000">
            <w:pPr>
              <w:jc w:val="both"/>
              <w:rPr>
                <w:rFonts w:ascii="Verdana" w:eastAsia="Verdana" w:hAnsi="Verdana" w:cs="Verdana"/>
              </w:rPr>
            </w:pPr>
            <w:r>
              <w:rPr>
                <w:rFonts w:ascii="Verdana" w:eastAsia="Verdana" w:hAnsi="Verdana" w:cs="Verdana"/>
                <w:b/>
                <w:sz w:val="20"/>
                <w:szCs w:val="20"/>
              </w:rPr>
              <w:t>Secretaria</w:t>
            </w:r>
          </w:p>
        </w:tc>
        <w:tc>
          <w:tcPr>
            <w:tcW w:w="5523" w:type="dxa"/>
          </w:tcPr>
          <w:p w14:paraId="000002E2" w14:textId="77777777" w:rsidR="00BF3556" w:rsidRDefault="00000000">
            <w:pPr>
              <w:spacing w:after="0"/>
              <w:jc w:val="both"/>
              <w:rPr>
                <w:rFonts w:ascii="Verdana" w:eastAsia="Verdana" w:hAnsi="Verdana" w:cs="Verdana"/>
                <w:sz w:val="20"/>
                <w:szCs w:val="20"/>
              </w:rPr>
            </w:pPr>
            <w:r>
              <w:rPr>
                <w:rFonts w:ascii="Verdana" w:eastAsia="Verdana" w:hAnsi="Verdana" w:cs="Verdana"/>
                <w:color w:val="222222"/>
                <w:sz w:val="20"/>
                <w:szCs w:val="20"/>
                <w:highlight w:val="white"/>
              </w:rPr>
              <w:t>Archiva el Plan Anual de Auditoría -PAA- con copia del original del Acuerdo Interno, junto con su documentación de soporte que fueron generados durante el proceso de su elaboración, ingreso y aprobación del PAA.</w:t>
            </w:r>
          </w:p>
        </w:tc>
      </w:tr>
      <w:tr w:rsidR="00BF3556" w14:paraId="0C1E0BC0" w14:textId="77777777">
        <w:trPr>
          <w:trHeight w:val="630"/>
        </w:trPr>
        <w:tc>
          <w:tcPr>
            <w:tcW w:w="858" w:type="dxa"/>
          </w:tcPr>
          <w:p w14:paraId="000002E3" w14:textId="19FDAF7B" w:rsidR="00BF3556" w:rsidRDefault="003C47CC">
            <w:pPr>
              <w:spacing w:after="0"/>
              <w:rPr>
                <w:rFonts w:ascii="Verdana" w:eastAsia="Verdana" w:hAnsi="Verdana" w:cs="Verdana"/>
                <w:b/>
                <w:sz w:val="20"/>
                <w:szCs w:val="20"/>
              </w:rPr>
            </w:pPr>
            <w:r>
              <w:rPr>
                <w:rFonts w:ascii="Verdana" w:eastAsia="Verdana" w:hAnsi="Verdana" w:cs="Verdana"/>
                <w:b/>
                <w:sz w:val="20"/>
                <w:szCs w:val="20"/>
              </w:rPr>
              <w:t xml:space="preserve">  18</w:t>
            </w:r>
            <w:r w:rsidR="00305A8E">
              <w:rPr>
                <w:rFonts w:ascii="Verdana" w:eastAsia="Verdana" w:hAnsi="Verdana" w:cs="Verdana"/>
                <w:b/>
                <w:sz w:val="20"/>
                <w:szCs w:val="20"/>
              </w:rPr>
              <w:t>.</w:t>
            </w:r>
          </w:p>
        </w:tc>
        <w:tc>
          <w:tcPr>
            <w:tcW w:w="2516" w:type="dxa"/>
            <w:vMerge/>
          </w:tcPr>
          <w:p w14:paraId="000002E4"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23" w:type="dxa"/>
          </w:tcPr>
          <w:p w14:paraId="000002E5" w14:textId="77777777" w:rsidR="00BF3556" w:rsidRDefault="00000000">
            <w:pPr>
              <w:spacing w:after="0"/>
              <w:jc w:val="both"/>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Devuelve Acuerdo Original a Unidad de Asuntos Jurídicos con conocimiento.</w:t>
            </w:r>
          </w:p>
        </w:tc>
      </w:tr>
      <w:tr w:rsidR="00BF3556" w14:paraId="77B5858F" w14:textId="77777777">
        <w:trPr>
          <w:trHeight w:val="549"/>
        </w:trPr>
        <w:tc>
          <w:tcPr>
            <w:tcW w:w="858" w:type="dxa"/>
          </w:tcPr>
          <w:p w14:paraId="000002E6" w14:textId="6A09EE09" w:rsidR="00BF3556" w:rsidRDefault="00000000">
            <w:pPr>
              <w:spacing w:after="0"/>
              <w:rPr>
                <w:rFonts w:ascii="Verdana" w:eastAsia="Verdana" w:hAnsi="Verdana" w:cs="Verdana"/>
                <w:b/>
                <w:sz w:val="20"/>
                <w:szCs w:val="20"/>
              </w:rPr>
            </w:pPr>
            <w:r>
              <w:rPr>
                <w:rFonts w:ascii="Verdana" w:eastAsia="Verdana" w:hAnsi="Verdana" w:cs="Verdana"/>
                <w:b/>
                <w:sz w:val="20"/>
                <w:szCs w:val="20"/>
              </w:rPr>
              <w:t xml:space="preserve"> </w:t>
            </w:r>
            <w:r w:rsidR="003C47CC">
              <w:rPr>
                <w:rFonts w:ascii="Verdana" w:eastAsia="Verdana" w:hAnsi="Verdana" w:cs="Verdana"/>
                <w:b/>
                <w:sz w:val="20"/>
                <w:szCs w:val="20"/>
              </w:rPr>
              <w:t xml:space="preserve"> </w:t>
            </w:r>
            <w:r>
              <w:rPr>
                <w:rFonts w:ascii="Verdana" w:eastAsia="Verdana" w:hAnsi="Verdana" w:cs="Verdana"/>
                <w:b/>
                <w:sz w:val="20"/>
                <w:szCs w:val="20"/>
              </w:rPr>
              <w:t>19</w:t>
            </w:r>
            <w:r w:rsidR="00305A8E">
              <w:rPr>
                <w:rFonts w:ascii="Verdana" w:eastAsia="Verdana" w:hAnsi="Verdana" w:cs="Verdana"/>
                <w:b/>
                <w:sz w:val="20"/>
                <w:szCs w:val="20"/>
              </w:rPr>
              <w:t>.</w:t>
            </w:r>
          </w:p>
        </w:tc>
        <w:tc>
          <w:tcPr>
            <w:tcW w:w="8039" w:type="dxa"/>
            <w:gridSpan w:val="2"/>
          </w:tcPr>
          <w:p w14:paraId="000002E7" w14:textId="77777777" w:rsidR="00BF3556" w:rsidRDefault="00000000">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2E9" w14:textId="77777777" w:rsidR="00BF3556" w:rsidRDefault="00BF3556">
      <w:pPr>
        <w:pBdr>
          <w:top w:val="nil"/>
          <w:left w:val="nil"/>
          <w:bottom w:val="nil"/>
          <w:right w:val="nil"/>
          <w:between w:val="nil"/>
        </w:pBdr>
        <w:spacing w:after="0"/>
        <w:ind w:left="1440"/>
        <w:jc w:val="both"/>
        <w:rPr>
          <w:rFonts w:ascii="Verdana" w:eastAsia="Verdana" w:hAnsi="Verdana" w:cs="Verdana"/>
          <w:color w:val="000000"/>
          <w:sz w:val="20"/>
          <w:szCs w:val="20"/>
        </w:rPr>
      </w:pPr>
    </w:p>
    <w:p w14:paraId="000002EB" w14:textId="6F7CA946" w:rsidR="00BF3556" w:rsidRDefault="00000000" w:rsidP="00305A8E">
      <w:pPr>
        <w:pStyle w:val="Ttulo3"/>
        <w:spacing w:before="0"/>
        <w:jc w:val="both"/>
      </w:pPr>
      <w:bookmarkStart w:id="23" w:name="_Toc151541506"/>
      <w:r>
        <w:rPr>
          <w:rFonts w:ascii="Verdana" w:eastAsia="Verdana" w:hAnsi="Verdana" w:cs="Verdana"/>
          <w:color w:val="000000"/>
          <w:sz w:val="20"/>
          <w:szCs w:val="20"/>
        </w:rPr>
        <w:lastRenderedPageBreak/>
        <w:t xml:space="preserve">15.1.2 FLUJOGRAMA </w:t>
      </w:r>
      <w:r w:rsidR="009951D2">
        <w:rPr>
          <w:rFonts w:ascii="Verdana" w:eastAsia="Verdana" w:hAnsi="Verdana" w:cs="Verdana"/>
          <w:color w:val="000000"/>
          <w:sz w:val="20"/>
          <w:szCs w:val="20"/>
        </w:rPr>
        <w:t xml:space="preserve">DE </w:t>
      </w:r>
      <w:r>
        <w:rPr>
          <w:rFonts w:ascii="Verdana" w:eastAsia="Verdana" w:hAnsi="Verdana" w:cs="Verdana"/>
          <w:color w:val="000000"/>
          <w:sz w:val="20"/>
          <w:szCs w:val="20"/>
        </w:rPr>
        <w:t>PROCEDIMIENTO ELABORACIÓN, INGRESO Y APROBACIÓN DEL PLAN ANUAL DE AUDITORÍA -PAA-</w:t>
      </w:r>
      <w:bookmarkEnd w:id="23"/>
      <w:r>
        <w:rPr>
          <w:rFonts w:ascii="Verdana" w:eastAsia="Verdana" w:hAnsi="Verdana" w:cs="Verdana"/>
          <w:color w:val="000000"/>
          <w:sz w:val="20"/>
          <w:szCs w:val="20"/>
        </w:rPr>
        <w:tab/>
      </w:r>
    </w:p>
    <w:p w14:paraId="000002EC" w14:textId="495767C3" w:rsidR="00BF3556" w:rsidRDefault="00305A8E">
      <w:r>
        <w:object w:dxaOrig="11295" w:dyaOrig="14986" w14:anchorId="7104E2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15pt;height:525.7pt" o:ole="">
            <v:imagedata r:id="rId10" o:title=""/>
          </v:shape>
          <o:OLEObject Type="Embed" ProgID="Visio.Drawing.15" ShapeID="_x0000_i1025" DrawAspect="Content" ObjectID="_1763530103" r:id="rId11"/>
        </w:object>
      </w:r>
    </w:p>
    <w:p w14:paraId="000002ED" w14:textId="77777777" w:rsidR="00BF3556" w:rsidRDefault="00000000">
      <w:r>
        <w:object w:dxaOrig="8835" w:dyaOrig="10845" w14:anchorId="51548BB8">
          <v:shape id="_x0000_i1026" type="#_x0000_t75" style="width:443.45pt;height:541.7pt" o:ole="">
            <v:imagedata r:id="rId12" o:title=""/>
          </v:shape>
          <o:OLEObject Type="Embed" ProgID="Visio.Drawing.15" ShapeID="_x0000_i1026" DrawAspect="Content" ObjectID="_1763530104" r:id="rId13"/>
        </w:object>
      </w:r>
    </w:p>
    <w:p w14:paraId="5BFCCFF9" w14:textId="5A7B9E43" w:rsidR="00CD05F1" w:rsidRDefault="00CD05F1" w:rsidP="00990A5D">
      <w:pPr>
        <w:pStyle w:val="Ttulo2"/>
        <w:numPr>
          <w:ilvl w:val="1"/>
          <w:numId w:val="1"/>
        </w:numPr>
        <w:spacing w:before="0" w:after="0"/>
        <w:jc w:val="both"/>
        <w:rPr>
          <w:rFonts w:ascii="Verdana" w:eastAsia="Verdana" w:hAnsi="Verdana" w:cs="Verdana"/>
          <w:i w:val="0"/>
          <w:sz w:val="20"/>
          <w:szCs w:val="20"/>
        </w:rPr>
      </w:pPr>
      <w:bookmarkStart w:id="24" w:name="_Toc151541507"/>
      <w:r>
        <w:rPr>
          <w:rFonts w:ascii="Verdana" w:eastAsia="Verdana" w:hAnsi="Verdana" w:cs="Verdana"/>
          <w:i w:val="0"/>
          <w:sz w:val="20"/>
          <w:szCs w:val="20"/>
        </w:rPr>
        <w:lastRenderedPageBreak/>
        <w:t>EJECUCIÓN DE AUDITORÍAS FINANCIERAS, DE CUMPLIMIENTO, OPERACIONALES O COMBINADAS.</w:t>
      </w:r>
      <w:bookmarkEnd w:id="24"/>
    </w:p>
    <w:p w14:paraId="0CC36E15" w14:textId="77777777" w:rsidR="00CD05F1" w:rsidRDefault="00CD05F1" w:rsidP="00CD05F1">
      <w:pPr>
        <w:pBdr>
          <w:top w:val="nil"/>
          <w:left w:val="nil"/>
          <w:bottom w:val="nil"/>
          <w:right w:val="nil"/>
          <w:between w:val="nil"/>
        </w:pBdr>
        <w:spacing w:after="0"/>
        <w:ind w:left="283"/>
        <w:rPr>
          <w:rFonts w:ascii="Verdana" w:eastAsia="Verdana" w:hAnsi="Verdana" w:cs="Verdana"/>
          <w:b/>
          <w:color w:val="000000"/>
          <w:sz w:val="20"/>
          <w:szCs w:val="20"/>
        </w:rPr>
      </w:pPr>
    </w:p>
    <w:p w14:paraId="4062E150" w14:textId="77777777" w:rsidR="00CD05F1" w:rsidRDefault="00CD05F1" w:rsidP="00CD05F1">
      <w:pPr>
        <w:widowControl w:val="0"/>
        <w:pBdr>
          <w:top w:val="nil"/>
          <w:left w:val="nil"/>
          <w:bottom w:val="nil"/>
          <w:right w:val="nil"/>
          <w:between w:val="nil"/>
        </w:pBdr>
        <w:spacing w:after="0" w:line="360" w:lineRule="auto"/>
        <w:jc w:val="both"/>
        <w:rPr>
          <w:rFonts w:ascii="Verdana" w:eastAsia="Verdana" w:hAnsi="Verdana" w:cs="Verdana"/>
          <w:color w:val="000000"/>
          <w:sz w:val="20"/>
          <w:szCs w:val="20"/>
        </w:rPr>
      </w:pPr>
      <w:r>
        <w:rPr>
          <w:rFonts w:ascii="Verdana" w:eastAsia="Verdana" w:hAnsi="Verdana" w:cs="Verdana"/>
          <w:color w:val="000000"/>
          <w:sz w:val="20"/>
          <w:szCs w:val="20"/>
        </w:rPr>
        <w:t>Comprende los procedimientos y actividades que efectúa la Unidad de Auditoría Interna a través del auditor asignado, con la finalidad de evaluar los posibles riesgos que pueden presentar las operaciones, funciones, procesos, líneas estratégicas, cuentas, rubros, ingresos, egresos, entre otros, permitiendo con ello la emisión de las recomendaciones preventivas hacia las diferentes Direcciones, Departamentos y Unidades Competentes que integran la Comisión Presidencial por la Paz y los Derechos Humanos -COPADEH-, en el SAG UDAI WEB.</w:t>
      </w:r>
    </w:p>
    <w:p w14:paraId="2C6A910E" w14:textId="77777777" w:rsidR="00CD05F1" w:rsidRDefault="00CD05F1" w:rsidP="00CD05F1">
      <w:pPr>
        <w:widowControl w:val="0"/>
        <w:pBdr>
          <w:top w:val="nil"/>
          <w:left w:val="nil"/>
          <w:bottom w:val="nil"/>
          <w:right w:val="nil"/>
          <w:between w:val="nil"/>
        </w:pBdr>
        <w:spacing w:after="0" w:line="360" w:lineRule="auto"/>
        <w:jc w:val="both"/>
        <w:rPr>
          <w:rFonts w:ascii="Verdana" w:eastAsia="Verdana" w:hAnsi="Verdana" w:cs="Verdana"/>
          <w:color w:val="000000"/>
          <w:sz w:val="20"/>
          <w:szCs w:val="20"/>
        </w:rPr>
      </w:pPr>
    </w:p>
    <w:p w14:paraId="0F4B9B82" w14:textId="77777777" w:rsidR="00CD05F1" w:rsidRDefault="00CD05F1" w:rsidP="00CD05F1">
      <w:pPr>
        <w:widowControl w:val="0"/>
        <w:pBdr>
          <w:top w:val="nil"/>
          <w:left w:val="nil"/>
          <w:bottom w:val="nil"/>
          <w:right w:val="nil"/>
          <w:between w:val="nil"/>
        </w:pBdr>
        <w:spacing w:after="0" w:line="360" w:lineRule="auto"/>
        <w:jc w:val="both"/>
        <w:rPr>
          <w:rFonts w:ascii="Verdana" w:eastAsia="Verdana" w:hAnsi="Verdana" w:cs="Verdana"/>
          <w:color w:val="000000"/>
          <w:sz w:val="20"/>
          <w:szCs w:val="20"/>
        </w:rPr>
      </w:pPr>
      <w:r>
        <w:rPr>
          <w:rFonts w:ascii="Verdana" w:eastAsia="Verdana" w:hAnsi="Verdana" w:cs="Verdana"/>
          <w:color w:val="000000"/>
          <w:sz w:val="20"/>
          <w:szCs w:val="20"/>
        </w:rPr>
        <w:t>Cada auditoría se conforma por etapas, entre ellos: Aspectos previos al proceso de auditoría (Conocimiento y comprensión del área, evaluación de riesgos, Planificación, Ejecución de la auditoría, Comunicación de resultados y Seguimiento).</w:t>
      </w:r>
    </w:p>
    <w:p w14:paraId="3EC9D80E" w14:textId="538F4E06" w:rsidR="009951D2" w:rsidRDefault="009951D2" w:rsidP="0089310D">
      <w:pPr>
        <w:pStyle w:val="Ttulo2"/>
        <w:numPr>
          <w:ilvl w:val="2"/>
          <w:numId w:val="1"/>
        </w:numPr>
        <w:spacing w:before="0" w:after="0"/>
        <w:jc w:val="both"/>
        <w:rPr>
          <w:rFonts w:ascii="Verdana" w:eastAsia="Verdana" w:hAnsi="Verdana" w:cs="Verdana"/>
          <w:i w:val="0"/>
          <w:sz w:val="20"/>
          <w:szCs w:val="20"/>
        </w:rPr>
      </w:pPr>
      <w:r>
        <w:rPr>
          <w:rFonts w:ascii="Verdana" w:eastAsia="Verdana" w:hAnsi="Verdana" w:cs="Verdana"/>
          <w:i w:val="0"/>
          <w:sz w:val="20"/>
          <w:szCs w:val="20"/>
        </w:rPr>
        <w:t xml:space="preserve"> </w:t>
      </w:r>
      <w:bookmarkStart w:id="25" w:name="_Toc151541508"/>
      <w:r>
        <w:rPr>
          <w:rFonts w:ascii="Verdana" w:eastAsia="Verdana" w:hAnsi="Verdana" w:cs="Verdana"/>
          <w:i w:val="0"/>
          <w:sz w:val="20"/>
          <w:szCs w:val="20"/>
        </w:rPr>
        <w:t>MATRIZ DE PROCEDIMIENTO</w:t>
      </w:r>
      <w:r w:rsidR="009D659B">
        <w:rPr>
          <w:rFonts w:ascii="Verdana" w:eastAsia="Verdana" w:hAnsi="Verdana" w:cs="Verdana"/>
          <w:i w:val="0"/>
          <w:sz w:val="20"/>
          <w:szCs w:val="20"/>
        </w:rPr>
        <w:t xml:space="preserve"> DE</w:t>
      </w:r>
      <w:r>
        <w:rPr>
          <w:rFonts w:ascii="Verdana" w:eastAsia="Verdana" w:hAnsi="Verdana" w:cs="Verdana"/>
          <w:i w:val="0"/>
          <w:sz w:val="20"/>
          <w:szCs w:val="20"/>
        </w:rPr>
        <w:t xml:space="preserve"> EJECUCIÓN DE AUDITORÍAS FINANCIERAS, DE CUMPLIMIENTO, OPERACIONALES O COMBINADAS.</w:t>
      </w:r>
      <w:bookmarkEnd w:id="25"/>
    </w:p>
    <w:p w14:paraId="33614706" w14:textId="77777777" w:rsidR="009951D2" w:rsidRDefault="009951D2" w:rsidP="00CD05F1">
      <w:pPr>
        <w:widowControl w:val="0"/>
        <w:pBdr>
          <w:top w:val="nil"/>
          <w:left w:val="nil"/>
          <w:bottom w:val="nil"/>
          <w:right w:val="nil"/>
          <w:between w:val="nil"/>
        </w:pBdr>
        <w:spacing w:after="0" w:line="360" w:lineRule="auto"/>
        <w:jc w:val="both"/>
        <w:rPr>
          <w:rFonts w:ascii="Verdana" w:eastAsia="Verdana" w:hAnsi="Verdana" w:cs="Verdana"/>
          <w:color w:val="000000"/>
          <w:sz w:val="20"/>
          <w:szCs w:val="20"/>
        </w:rPr>
      </w:pPr>
    </w:p>
    <w:tbl>
      <w:tblPr>
        <w:tblStyle w:val="a5"/>
        <w:tblpPr w:leftFromText="141" w:rightFromText="141" w:vertAnchor="text" w:tblpY="150"/>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8"/>
        <w:gridCol w:w="2516"/>
        <w:gridCol w:w="5523"/>
      </w:tblGrid>
      <w:tr w:rsidR="00CD05F1" w14:paraId="2E632265" w14:textId="77777777" w:rsidTr="00F5320B">
        <w:trPr>
          <w:trHeight w:val="567"/>
        </w:trPr>
        <w:tc>
          <w:tcPr>
            <w:tcW w:w="858" w:type="dxa"/>
            <w:tcBorders>
              <w:bottom w:val="single" w:sz="4" w:space="0" w:color="000000"/>
            </w:tcBorders>
            <w:shd w:val="clear" w:color="auto" w:fill="D9D9D9"/>
          </w:tcPr>
          <w:p w14:paraId="3448F1E6" w14:textId="77777777" w:rsidR="00CD05F1" w:rsidRDefault="00CD05F1" w:rsidP="00F5320B">
            <w:pPr>
              <w:spacing w:after="0"/>
              <w:jc w:val="center"/>
              <w:rPr>
                <w:rFonts w:ascii="Verdana" w:eastAsia="Verdana" w:hAnsi="Verdana" w:cs="Verdana"/>
                <w:b/>
                <w:sz w:val="20"/>
                <w:szCs w:val="20"/>
              </w:rPr>
            </w:pPr>
            <w:r>
              <w:rPr>
                <w:rFonts w:ascii="Verdana" w:eastAsia="Verdana" w:hAnsi="Verdana" w:cs="Verdana"/>
                <w:b/>
                <w:sz w:val="20"/>
                <w:szCs w:val="20"/>
              </w:rPr>
              <w:t>No.</w:t>
            </w:r>
          </w:p>
        </w:tc>
        <w:tc>
          <w:tcPr>
            <w:tcW w:w="2516" w:type="dxa"/>
            <w:tcBorders>
              <w:bottom w:val="single" w:sz="4" w:space="0" w:color="000000"/>
            </w:tcBorders>
            <w:shd w:val="clear" w:color="auto" w:fill="D9D9D9"/>
          </w:tcPr>
          <w:p w14:paraId="6D74C943" w14:textId="77777777" w:rsidR="00CD05F1" w:rsidRDefault="00CD05F1" w:rsidP="00F5320B">
            <w:pPr>
              <w:spacing w:after="0"/>
              <w:jc w:val="center"/>
              <w:rPr>
                <w:rFonts w:ascii="Verdana" w:eastAsia="Verdana" w:hAnsi="Verdana" w:cs="Verdana"/>
                <w:b/>
                <w:sz w:val="20"/>
                <w:szCs w:val="20"/>
              </w:rPr>
            </w:pPr>
            <w:r>
              <w:rPr>
                <w:rFonts w:ascii="Verdana" w:eastAsia="Verdana" w:hAnsi="Verdana" w:cs="Verdana"/>
                <w:b/>
                <w:sz w:val="20"/>
                <w:szCs w:val="20"/>
              </w:rPr>
              <w:t>RESPONSABLE</w:t>
            </w:r>
          </w:p>
          <w:p w14:paraId="3459FED6" w14:textId="77777777" w:rsidR="00CD05F1" w:rsidRDefault="00CD05F1" w:rsidP="00F5320B">
            <w:pPr>
              <w:spacing w:after="0"/>
              <w:jc w:val="center"/>
              <w:rPr>
                <w:rFonts w:ascii="Verdana" w:eastAsia="Verdana" w:hAnsi="Verdana" w:cs="Verdana"/>
                <w:b/>
                <w:sz w:val="20"/>
                <w:szCs w:val="20"/>
              </w:rPr>
            </w:pPr>
          </w:p>
        </w:tc>
        <w:tc>
          <w:tcPr>
            <w:tcW w:w="5523" w:type="dxa"/>
            <w:tcBorders>
              <w:bottom w:val="single" w:sz="4" w:space="0" w:color="000000"/>
            </w:tcBorders>
            <w:shd w:val="clear" w:color="auto" w:fill="D9D9D9"/>
          </w:tcPr>
          <w:p w14:paraId="7B921601" w14:textId="77777777" w:rsidR="00CD05F1" w:rsidRDefault="00CD05F1" w:rsidP="00F5320B">
            <w:pPr>
              <w:spacing w:after="0"/>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CD05F1" w14:paraId="373DD5D7" w14:textId="77777777" w:rsidTr="00F5320B">
        <w:trPr>
          <w:trHeight w:val="542"/>
        </w:trPr>
        <w:tc>
          <w:tcPr>
            <w:tcW w:w="858" w:type="dxa"/>
            <w:tcBorders>
              <w:top w:val="single" w:sz="4" w:space="0" w:color="000000"/>
              <w:left w:val="single" w:sz="4" w:space="0" w:color="000000"/>
              <w:bottom w:val="single" w:sz="4" w:space="0" w:color="000000"/>
              <w:right w:val="single" w:sz="4" w:space="0" w:color="000000"/>
            </w:tcBorders>
          </w:tcPr>
          <w:p w14:paraId="2C2B4440" w14:textId="77777777" w:rsidR="00CD05F1" w:rsidRDefault="00CD05F1" w:rsidP="00F5320B">
            <w:pPr>
              <w:spacing w:after="0"/>
              <w:jc w:val="center"/>
              <w:rPr>
                <w:rFonts w:ascii="Verdana" w:eastAsia="Verdana" w:hAnsi="Verdana" w:cs="Verdana"/>
                <w:b/>
                <w:sz w:val="20"/>
                <w:szCs w:val="20"/>
              </w:rPr>
            </w:pPr>
            <w:r>
              <w:rPr>
                <w:rFonts w:ascii="Verdana" w:eastAsia="Verdana" w:hAnsi="Verdana" w:cs="Verdana"/>
                <w:b/>
                <w:sz w:val="20"/>
                <w:szCs w:val="20"/>
              </w:rPr>
              <w:t>1.</w:t>
            </w:r>
          </w:p>
        </w:tc>
        <w:tc>
          <w:tcPr>
            <w:tcW w:w="2516" w:type="dxa"/>
            <w:tcBorders>
              <w:top w:val="single" w:sz="4" w:space="0" w:color="000000"/>
              <w:left w:val="single" w:sz="4" w:space="0" w:color="000000"/>
              <w:bottom w:val="single" w:sz="4" w:space="0" w:color="000000"/>
              <w:right w:val="single" w:sz="4" w:space="0" w:color="000000"/>
            </w:tcBorders>
          </w:tcPr>
          <w:p w14:paraId="12E610A3" w14:textId="77777777" w:rsidR="00CD05F1" w:rsidRDefault="00CD05F1" w:rsidP="00F5320B">
            <w:pPr>
              <w:spacing w:after="0"/>
              <w:rPr>
                <w:rFonts w:ascii="Verdana" w:eastAsia="Verdana" w:hAnsi="Verdana" w:cs="Verdana"/>
                <w:b/>
                <w:sz w:val="20"/>
                <w:szCs w:val="20"/>
              </w:rPr>
            </w:pPr>
          </w:p>
          <w:p w14:paraId="1F18F856" w14:textId="77777777" w:rsidR="00CD05F1" w:rsidRDefault="00CD05F1" w:rsidP="00F5320B">
            <w:pPr>
              <w:spacing w:after="0"/>
              <w:rPr>
                <w:rFonts w:ascii="Verdana" w:eastAsia="Verdana" w:hAnsi="Verdana" w:cs="Verdana"/>
                <w:b/>
                <w:sz w:val="20"/>
                <w:szCs w:val="20"/>
              </w:rPr>
            </w:pPr>
          </w:p>
          <w:p w14:paraId="1BFBBAC9" w14:textId="77777777" w:rsidR="00CD05F1" w:rsidRDefault="00CD05F1" w:rsidP="00F5320B">
            <w:pPr>
              <w:spacing w:after="0"/>
              <w:rPr>
                <w:rFonts w:ascii="Verdana" w:eastAsia="Verdana" w:hAnsi="Verdana" w:cs="Verdana"/>
                <w:b/>
                <w:sz w:val="20"/>
                <w:szCs w:val="20"/>
              </w:rPr>
            </w:pPr>
          </w:p>
          <w:p w14:paraId="233965B2" w14:textId="77777777" w:rsidR="00CD05F1" w:rsidRDefault="00CD05F1" w:rsidP="00F5320B">
            <w:pPr>
              <w:spacing w:after="0"/>
              <w:rPr>
                <w:rFonts w:ascii="Verdana" w:eastAsia="Verdana" w:hAnsi="Verdana" w:cs="Verdana"/>
                <w:b/>
                <w:sz w:val="20"/>
                <w:szCs w:val="20"/>
              </w:rPr>
            </w:pPr>
            <w:r>
              <w:rPr>
                <w:rFonts w:ascii="Verdana" w:eastAsia="Verdana" w:hAnsi="Verdana" w:cs="Verdana"/>
                <w:b/>
                <w:sz w:val="20"/>
                <w:szCs w:val="20"/>
              </w:rPr>
              <w:t>Jefe de Auditoría Interna</w:t>
            </w:r>
          </w:p>
        </w:tc>
        <w:tc>
          <w:tcPr>
            <w:tcW w:w="5523" w:type="dxa"/>
            <w:tcBorders>
              <w:top w:val="single" w:sz="4" w:space="0" w:color="000000"/>
              <w:left w:val="single" w:sz="4" w:space="0" w:color="000000"/>
              <w:bottom w:val="single" w:sz="4" w:space="0" w:color="000000"/>
              <w:right w:val="single" w:sz="4" w:space="0" w:color="000000"/>
            </w:tcBorders>
          </w:tcPr>
          <w:p w14:paraId="2377D195" w14:textId="77777777" w:rsidR="00CD05F1" w:rsidRDefault="00CD05F1" w:rsidP="00CD05F1">
            <w:pPr>
              <w:shd w:val="clear" w:color="auto" w:fill="FFFFFF"/>
              <w:jc w:val="both"/>
              <w:rPr>
                <w:rFonts w:ascii="Verdana" w:eastAsia="Verdana" w:hAnsi="Verdana" w:cs="Verdana"/>
                <w:b/>
                <w:color w:val="222222"/>
                <w:sz w:val="20"/>
                <w:szCs w:val="20"/>
                <w:u w:val="single"/>
              </w:rPr>
            </w:pPr>
            <w:r>
              <w:rPr>
                <w:rFonts w:ascii="Verdana" w:eastAsia="Verdana" w:hAnsi="Verdana" w:cs="Verdana"/>
                <w:b/>
                <w:color w:val="222222"/>
                <w:sz w:val="20"/>
                <w:szCs w:val="20"/>
                <w:u w:val="single"/>
              </w:rPr>
              <w:t>Etapa 1 Aspectos Previos al Proceso de Auditoría.</w:t>
            </w:r>
          </w:p>
          <w:p w14:paraId="6BFF2BBD" w14:textId="15DF38A4" w:rsidR="00CD05F1" w:rsidRDefault="00CD05F1" w:rsidP="00CD05F1">
            <w:pPr>
              <w:spacing w:after="0"/>
              <w:jc w:val="both"/>
              <w:rPr>
                <w:rFonts w:ascii="Verdana" w:eastAsia="Verdana" w:hAnsi="Verdana" w:cs="Verdana"/>
                <w:b/>
                <w:sz w:val="20"/>
                <w:szCs w:val="20"/>
              </w:rPr>
            </w:pPr>
            <w:r>
              <w:rPr>
                <w:rFonts w:ascii="Verdana" w:eastAsia="Verdana" w:hAnsi="Verdana" w:cs="Verdana"/>
                <w:color w:val="222222"/>
                <w:sz w:val="20"/>
                <w:szCs w:val="20"/>
              </w:rPr>
              <w:t xml:space="preserve">Elabora Nombramiento de Auditoría Interna (NAI), asigna Código de Auditoría Interna (CAI) en </w:t>
            </w:r>
            <w:r w:rsidR="0020607A">
              <w:rPr>
                <w:rFonts w:ascii="Verdana" w:eastAsia="Verdana" w:hAnsi="Verdana" w:cs="Verdana"/>
                <w:color w:val="222222"/>
                <w:sz w:val="20"/>
                <w:szCs w:val="20"/>
              </w:rPr>
              <w:t>el Sistema</w:t>
            </w:r>
            <w:r>
              <w:rPr>
                <w:rFonts w:ascii="Verdana" w:eastAsia="Verdana" w:hAnsi="Verdana" w:cs="Verdana"/>
                <w:color w:val="222222"/>
                <w:sz w:val="20"/>
                <w:szCs w:val="20"/>
              </w:rPr>
              <w:t xml:space="preserve"> SAG-UDAI-WEB, imprime, firma y traslada.</w:t>
            </w:r>
          </w:p>
        </w:tc>
      </w:tr>
      <w:tr w:rsidR="00CD05F1" w14:paraId="254D0A6D"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372286F1" w14:textId="398AEEFF" w:rsidR="00CD05F1" w:rsidRDefault="00CD05F1" w:rsidP="00F5320B">
            <w:pPr>
              <w:spacing w:after="0"/>
              <w:jc w:val="center"/>
              <w:rPr>
                <w:rFonts w:ascii="Verdana" w:eastAsia="Verdana" w:hAnsi="Verdana" w:cs="Verdana"/>
                <w:b/>
                <w:sz w:val="20"/>
                <w:szCs w:val="20"/>
              </w:rPr>
            </w:pPr>
            <w:r>
              <w:rPr>
                <w:rFonts w:ascii="Verdana" w:eastAsia="Verdana" w:hAnsi="Verdana" w:cs="Verdana"/>
                <w:b/>
                <w:sz w:val="20"/>
                <w:szCs w:val="20"/>
              </w:rPr>
              <w:t xml:space="preserve">2. </w:t>
            </w:r>
          </w:p>
        </w:tc>
        <w:tc>
          <w:tcPr>
            <w:tcW w:w="2516" w:type="dxa"/>
            <w:tcBorders>
              <w:top w:val="single" w:sz="4" w:space="0" w:color="000000"/>
              <w:left w:val="single" w:sz="4" w:space="0" w:color="000000"/>
              <w:bottom w:val="single" w:sz="4" w:space="0" w:color="000000"/>
              <w:right w:val="single" w:sz="4" w:space="0" w:color="000000"/>
            </w:tcBorders>
          </w:tcPr>
          <w:p w14:paraId="429F8F70" w14:textId="5654B3A2" w:rsidR="00CD05F1" w:rsidRDefault="00CD05F1" w:rsidP="00F5320B">
            <w:pPr>
              <w:widowControl w:val="0"/>
              <w:pBdr>
                <w:top w:val="nil"/>
                <w:left w:val="nil"/>
                <w:bottom w:val="nil"/>
                <w:right w:val="nil"/>
                <w:between w:val="nil"/>
              </w:pBdr>
              <w:spacing w:after="0"/>
              <w:rPr>
                <w:rFonts w:ascii="Verdana" w:eastAsia="Verdana" w:hAnsi="Verdana" w:cs="Verdana"/>
                <w:b/>
                <w:sz w:val="20"/>
                <w:szCs w:val="20"/>
              </w:rPr>
            </w:pPr>
            <w:r>
              <w:rPr>
                <w:rFonts w:ascii="Verdana" w:eastAsia="Verdana" w:hAnsi="Verdana" w:cs="Verdana"/>
                <w:b/>
                <w:sz w:val="20"/>
                <w:szCs w:val="20"/>
              </w:rPr>
              <w:t>Auditor</w:t>
            </w:r>
          </w:p>
        </w:tc>
        <w:tc>
          <w:tcPr>
            <w:tcW w:w="5523" w:type="dxa"/>
            <w:tcBorders>
              <w:top w:val="single" w:sz="4" w:space="0" w:color="000000"/>
              <w:left w:val="single" w:sz="4" w:space="0" w:color="000000"/>
              <w:bottom w:val="single" w:sz="4" w:space="0" w:color="000000"/>
              <w:right w:val="single" w:sz="4" w:space="0" w:color="000000"/>
            </w:tcBorders>
          </w:tcPr>
          <w:p w14:paraId="7E4E84E4" w14:textId="0A7C4477" w:rsidR="00CD05F1" w:rsidRDefault="00CD05F1" w:rsidP="00F5320B">
            <w:pPr>
              <w:jc w:val="both"/>
              <w:rPr>
                <w:rFonts w:ascii="Verdana" w:eastAsia="Verdana" w:hAnsi="Verdana" w:cs="Verdana"/>
                <w:sz w:val="20"/>
                <w:szCs w:val="20"/>
              </w:rPr>
            </w:pPr>
            <w:r>
              <w:rPr>
                <w:rFonts w:ascii="Verdana" w:eastAsia="Verdana" w:hAnsi="Verdana" w:cs="Verdana"/>
                <w:color w:val="222222"/>
                <w:sz w:val="20"/>
                <w:szCs w:val="20"/>
              </w:rPr>
              <w:t>Recibe el Nombramiento de Auditoría Interna y se presenta al Área a Auditar.</w:t>
            </w:r>
          </w:p>
        </w:tc>
      </w:tr>
      <w:tr w:rsidR="00CD05F1" w14:paraId="3DABBA29"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7B8BFAE5" w14:textId="774E4F6E" w:rsidR="00CD05F1" w:rsidRDefault="00CD05F1" w:rsidP="00F5320B">
            <w:pPr>
              <w:spacing w:after="0"/>
              <w:jc w:val="center"/>
              <w:rPr>
                <w:rFonts w:ascii="Verdana" w:eastAsia="Verdana" w:hAnsi="Verdana" w:cs="Verdana"/>
                <w:b/>
                <w:sz w:val="20"/>
                <w:szCs w:val="20"/>
              </w:rPr>
            </w:pPr>
            <w:r>
              <w:rPr>
                <w:rFonts w:ascii="Verdana" w:eastAsia="Verdana" w:hAnsi="Verdana" w:cs="Verdana"/>
                <w:b/>
                <w:sz w:val="20"/>
                <w:szCs w:val="20"/>
              </w:rPr>
              <w:t>3.</w:t>
            </w:r>
          </w:p>
        </w:tc>
        <w:tc>
          <w:tcPr>
            <w:tcW w:w="2516" w:type="dxa"/>
            <w:tcBorders>
              <w:top w:val="single" w:sz="4" w:space="0" w:color="000000"/>
              <w:left w:val="single" w:sz="4" w:space="0" w:color="000000"/>
              <w:bottom w:val="single" w:sz="4" w:space="0" w:color="000000"/>
              <w:right w:val="single" w:sz="4" w:space="0" w:color="000000"/>
            </w:tcBorders>
          </w:tcPr>
          <w:p w14:paraId="44250C04" w14:textId="5BAB4891" w:rsidR="00CD05F1" w:rsidRDefault="00CD05F1" w:rsidP="00F5320B">
            <w:pPr>
              <w:widowControl w:val="0"/>
              <w:pBdr>
                <w:top w:val="nil"/>
                <w:left w:val="nil"/>
                <w:bottom w:val="nil"/>
                <w:right w:val="nil"/>
                <w:between w:val="nil"/>
              </w:pBdr>
              <w:spacing w:after="0"/>
              <w:rPr>
                <w:rFonts w:ascii="Verdana" w:eastAsia="Verdana" w:hAnsi="Verdana" w:cs="Verdana"/>
                <w:b/>
                <w:sz w:val="20"/>
                <w:szCs w:val="20"/>
              </w:rPr>
            </w:pPr>
            <w:r>
              <w:rPr>
                <w:rFonts w:ascii="Verdana" w:eastAsia="Verdana" w:hAnsi="Verdana" w:cs="Verdana"/>
                <w:b/>
                <w:sz w:val="20"/>
                <w:szCs w:val="20"/>
              </w:rPr>
              <w:t>Área auditada</w:t>
            </w:r>
          </w:p>
        </w:tc>
        <w:tc>
          <w:tcPr>
            <w:tcW w:w="5523" w:type="dxa"/>
            <w:tcBorders>
              <w:top w:val="single" w:sz="4" w:space="0" w:color="000000"/>
              <w:left w:val="single" w:sz="4" w:space="0" w:color="000000"/>
              <w:bottom w:val="single" w:sz="4" w:space="0" w:color="000000"/>
              <w:right w:val="single" w:sz="4" w:space="0" w:color="000000"/>
            </w:tcBorders>
          </w:tcPr>
          <w:p w14:paraId="5C4AD3C9" w14:textId="17E50C9B" w:rsidR="00CD05F1" w:rsidRDefault="00CD05F1" w:rsidP="00F5320B">
            <w:pPr>
              <w:jc w:val="both"/>
              <w:rPr>
                <w:rFonts w:ascii="Verdana" w:eastAsia="Verdana" w:hAnsi="Verdana" w:cs="Verdana"/>
                <w:color w:val="222222"/>
                <w:sz w:val="20"/>
                <w:szCs w:val="20"/>
              </w:rPr>
            </w:pPr>
            <w:r>
              <w:rPr>
                <w:rFonts w:ascii="Verdana" w:eastAsia="Verdana" w:hAnsi="Verdana" w:cs="Verdana"/>
                <w:color w:val="222222"/>
                <w:sz w:val="20"/>
                <w:szCs w:val="20"/>
              </w:rPr>
              <w:t>Recibe, sella y entrega original del nombramiento a Auditor.</w:t>
            </w:r>
          </w:p>
        </w:tc>
      </w:tr>
      <w:tr w:rsidR="00CD05F1" w14:paraId="4C184B5D"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26CAAD77" w14:textId="41B87EBF" w:rsidR="00CD05F1" w:rsidRDefault="00CD05F1" w:rsidP="00F5320B">
            <w:pPr>
              <w:spacing w:after="0"/>
              <w:jc w:val="center"/>
              <w:rPr>
                <w:rFonts w:ascii="Verdana" w:eastAsia="Verdana" w:hAnsi="Verdana" w:cs="Verdana"/>
                <w:b/>
                <w:sz w:val="20"/>
                <w:szCs w:val="20"/>
              </w:rPr>
            </w:pPr>
            <w:r>
              <w:rPr>
                <w:rFonts w:ascii="Verdana" w:eastAsia="Verdana" w:hAnsi="Verdana" w:cs="Verdana"/>
                <w:b/>
                <w:sz w:val="20"/>
                <w:szCs w:val="20"/>
              </w:rPr>
              <w:t>4.</w:t>
            </w:r>
          </w:p>
        </w:tc>
        <w:tc>
          <w:tcPr>
            <w:tcW w:w="2516" w:type="dxa"/>
            <w:tcBorders>
              <w:top w:val="single" w:sz="4" w:space="0" w:color="000000"/>
              <w:left w:val="single" w:sz="4" w:space="0" w:color="000000"/>
              <w:bottom w:val="single" w:sz="4" w:space="0" w:color="000000"/>
              <w:right w:val="single" w:sz="4" w:space="0" w:color="000000"/>
            </w:tcBorders>
          </w:tcPr>
          <w:p w14:paraId="486D684D" w14:textId="65607186" w:rsidR="00CD05F1" w:rsidRPr="00CD05F1" w:rsidRDefault="00CD05F1" w:rsidP="00F5320B">
            <w:pPr>
              <w:widowControl w:val="0"/>
              <w:pBdr>
                <w:top w:val="nil"/>
                <w:left w:val="nil"/>
                <w:bottom w:val="nil"/>
                <w:right w:val="nil"/>
                <w:between w:val="nil"/>
              </w:pBdr>
              <w:spacing w:after="0"/>
              <w:rPr>
                <w:rFonts w:ascii="Verdana" w:eastAsia="Verdana" w:hAnsi="Verdana" w:cs="Verdana"/>
                <w:b/>
                <w:bCs/>
                <w:sz w:val="20"/>
                <w:szCs w:val="20"/>
              </w:rPr>
            </w:pPr>
            <w:r w:rsidRPr="00CD05F1">
              <w:rPr>
                <w:rFonts w:ascii="Verdana" w:eastAsia="Verdana" w:hAnsi="Verdana" w:cs="Verdana"/>
                <w:b/>
                <w:bCs/>
                <w:smallCaps/>
                <w:color w:val="000000"/>
                <w:sz w:val="20"/>
                <w:szCs w:val="20"/>
              </w:rPr>
              <w:t>S</w:t>
            </w:r>
            <w:r w:rsidRPr="00CD05F1">
              <w:rPr>
                <w:rFonts w:ascii="Verdana" w:eastAsia="Verdana" w:hAnsi="Verdana" w:cs="Verdana"/>
                <w:b/>
                <w:bCs/>
                <w:color w:val="000000"/>
                <w:sz w:val="20"/>
                <w:szCs w:val="20"/>
              </w:rPr>
              <w:t>ecretaria</w:t>
            </w:r>
          </w:p>
        </w:tc>
        <w:tc>
          <w:tcPr>
            <w:tcW w:w="5523" w:type="dxa"/>
            <w:tcBorders>
              <w:top w:val="single" w:sz="4" w:space="0" w:color="000000"/>
              <w:left w:val="single" w:sz="4" w:space="0" w:color="000000"/>
              <w:bottom w:val="single" w:sz="4" w:space="0" w:color="000000"/>
              <w:right w:val="single" w:sz="4" w:space="0" w:color="000000"/>
            </w:tcBorders>
          </w:tcPr>
          <w:p w14:paraId="2847230C" w14:textId="640E5C08" w:rsidR="00CD05F1" w:rsidRDefault="00CD05F1" w:rsidP="00F5320B">
            <w:pPr>
              <w:jc w:val="both"/>
              <w:rPr>
                <w:rFonts w:ascii="Verdana" w:eastAsia="Verdana" w:hAnsi="Verdana" w:cs="Verdana"/>
                <w:color w:val="222222"/>
                <w:sz w:val="20"/>
                <w:szCs w:val="20"/>
              </w:rPr>
            </w:pPr>
            <w:r>
              <w:rPr>
                <w:rFonts w:ascii="Verdana" w:eastAsia="Verdana" w:hAnsi="Verdana" w:cs="Verdana"/>
                <w:color w:val="222222"/>
                <w:sz w:val="20"/>
                <w:szCs w:val="20"/>
              </w:rPr>
              <w:t>Recibe y archiva e informa.</w:t>
            </w:r>
          </w:p>
        </w:tc>
      </w:tr>
      <w:tr w:rsidR="00CD05F1" w14:paraId="06E915A8"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6C0FB083" w14:textId="7461AA31" w:rsidR="00CD05F1" w:rsidRDefault="00CD05F1" w:rsidP="00F5320B">
            <w:pPr>
              <w:spacing w:after="0"/>
              <w:jc w:val="center"/>
              <w:rPr>
                <w:rFonts w:ascii="Verdana" w:eastAsia="Verdana" w:hAnsi="Verdana" w:cs="Verdana"/>
                <w:b/>
                <w:sz w:val="20"/>
                <w:szCs w:val="20"/>
              </w:rPr>
            </w:pPr>
            <w:r>
              <w:rPr>
                <w:rFonts w:ascii="Verdana" w:eastAsia="Verdana" w:hAnsi="Verdana" w:cs="Verdana"/>
                <w:b/>
                <w:sz w:val="20"/>
                <w:szCs w:val="20"/>
              </w:rPr>
              <w:t>5.</w:t>
            </w:r>
          </w:p>
        </w:tc>
        <w:tc>
          <w:tcPr>
            <w:tcW w:w="2516" w:type="dxa"/>
            <w:tcBorders>
              <w:top w:val="single" w:sz="4" w:space="0" w:color="000000"/>
              <w:left w:val="single" w:sz="4" w:space="0" w:color="000000"/>
              <w:bottom w:val="single" w:sz="4" w:space="0" w:color="000000"/>
              <w:right w:val="single" w:sz="4" w:space="0" w:color="000000"/>
            </w:tcBorders>
          </w:tcPr>
          <w:p w14:paraId="30F37D90" w14:textId="1663D287" w:rsidR="00CD05F1" w:rsidRDefault="00CD05F1" w:rsidP="00F5320B">
            <w:pPr>
              <w:widowControl w:val="0"/>
              <w:pBdr>
                <w:top w:val="nil"/>
                <w:left w:val="nil"/>
                <w:bottom w:val="nil"/>
                <w:right w:val="nil"/>
                <w:between w:val="nil"/>
              </w:pBdr>
              <w:spacing w:after="0"/>
              <w:rPr>
                <w:rFonts w:ascii="Verdana" w:eastAsia="Verdana" w:hAnsi="Verdana" w:cs="Verdana"/>
                <w:b/>
                <w:sz w:val="20"/>
                <w:szCs w:val="20"/>
              </w:rPr>
            </w:pPr>
            <w:r>
              <w:rPr>
                <w:rFonts w:ascii="Verdana" w:eastAsia="Verdana" w:hAnsi="Verdana" w:cs="Verdana"/>
                <w:b/>
                <w:color w:val="222222"/>
                <w:sz w:val="20"/>
                <w:szCs w:val="20"/>
              </w:rPr>
              <w:t>Jefe de Auditoría Interna</w:t>
            </w:r>
          </w:p>
        </w:tc>
        <w:tc>
          <w:tcPr>
            <w:tcW w:w="5523" w:type="dxa"/>
            <w:tcBorders>
              <w:top w:val="single" w:sz="4" w:space="0" w:color="000000"/>
              <w:left w:val="single" w:sz="4" w:space="0" w:color="000000"/>
              <w:bottom w:val="single" w:sz="4" w:space="0" w:color="000000"/>
              <w:right w:val="single" w:sz="4" w:space="0" w:color="000000"/>
            </w:tcBorders>
          </w:tcPr>
          <w:p w14:paraId="0824CD6A" w14:textId="2D643463" w:rsidR="00CD05F1" w:rsidRDefault="00CD05F1" w:rsidP="00F5320B">
            <w:pPr>
              <w:jc w:val="both"/>
              <w:rPr>
                <w:rFonts w:ascii="Verdana" w:eastAsia="Verdana" w:hAnsi="Verdana" w:cs="Verdana"/>
                <w:color w:val="222222"/>
                <w:sz w:val="20"/>
                <w:szCs w:val="20"/>
              </w:rPr>
            </w:pPr>
            <w:r>
              <w:rPr>
                <w:rFonts w:ascii="Verdana" w:eastAsia="Verdana" w:hAnsi="Verdana" w:cs="Verdana"/>
                <w:color w:val="222222"/>
                <w:sz w:val="20"/>
                <w:szCs w:val="20"/>
              </w:rPr>
              <w:t xml:space="preserve">Consulta en el SAG-UDAI-WEB la Declaración Anual de Independencia y Objetividad del Jefe de Auditoría </w:t>
            </w:r>
            <w:r>
              <w:rPr>
                <w:rFonts w:ascii="Verdana" w:eastAsia="Verdana" w:hAnsi="Verdana" w:cs="Verdana"/>
                <w:color w:val="222222"/>
                <w:sz w:val="20"/>
                <w:szCs w:val="20"/>
              </w:rPr>
              <w:lastRenderedPageBreak/>
              <w:t>Interna, imprime, firma, y gira instrucciones a Secretaria para elaborar oficio.</w:t>
            </w:r>
          </w:p>
        </w:tc>
      </w:tr>
      <w:tr w:rsidR="00CD05F1" w14:paraId="1E7F8D2C"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45C4A91C" w14:textId="0175158C" w:rsidR="00CD05F1" w:rsidRDefault="00CD05F1" w:rsidP="00F5320B">
            <w:pPr>
              <w:spacing w:after="0"/>
              <w:jc w:val="center"/>
              <w:rPr>
                <w:rFonts w:ascii="Verdana" w:eastAsia="Verdana" w:hAnsi="Verdana" w:cs="Verdana"/>
                <w:b/>
                <w:sz w:val="20"/>
                <w:szCs w:val="20"/>
              </w:rPr>
            </w:pPr>
            <w:r>
              <w:rPr>
                <w:rFonts w:ascii="Verdana" w:eastAsia="Verdana" w:hAnsi="Verdana" w:cs="Verdana"/>
                <w:b/>
                <w:sz w:val="20"/>
                <w:szCs w:val="20"/>
              </w:rPr>
              <w:lastRenderedPageBreak/>
              <w:t>6.</w:t>
            </w:r>
          </w:p>
        </w:tc>
        <w:tc>
          <w:tcPr>
            <w:tcW w:w="2516" w:type="dxa"/>
            <w:tcBorders>
              <w:top w:val="single" w:sz="4" w:space="0" w:color="000000"/>
              <w:left w:val="single" w:sz="4" w:space="0" w:color="000000"/>
              <w:bottom w:val="single" w:sz="4" w:space="0" w:color="000000"/>
              <w:right w:val="single" w:sz="4" w:space="0" w:color="000000"/>
            </w:tcBorders>
          </w:tcPr>
          <w:p w14:paraId="249877E8" w14:textId="79D90701" w:rsidR="00CD05F1" w:rsidRDefault="00CD05F1" w:rsidP="00F5320B">
            <w:pPr>
              <w:widowControl w:val="0"/>
              <w:pBdr>
                <w:top w:val="nil"/>
                <w:left w:val="nil"/>
                <w:bottom w:val="nil"/>
                <w:right w:val="nil"/>
                <w:between w:val="nil"/>
              </w:pBdr>
              <w:spacing w:after="0"/>
              <w:rPr>
                <w:rFonts w:ascii="Verdana" w:eastAsia="Verdana" w:hAnsi="Verdana" w:cs="Verdana"/>
                <w:b/>
                <w:color w:val="222222"/>
                <w:sz w:val="20"/>
                <w:szCs w:val="20"/>
              </w:rPr>
            </w:pPr>
            <w:r>
              <w:rPr>
                <w:rFonts w:ascii="Verdana" w:eastAsia="Verdana" w:hAnsi="Verdana" w:cs="Verdana"/>
                <w:b/>
                <w:color w:val="222222"/>
                <w:sz w:val="20"/>
                <w:szCs w:val="20"/>
              </w:rPr>
              <w:t>Secretaria</w:t>
            </w:r>
          </w:p>
        </w:tc>
        <w:tc>
          <w:tcPr>
            <w:tcW w:w="5523" w:type="dxa"/>
            <w:tcBorders>
              <w:top w:val="single" w:sz="4" w:space="0" w:color="000000"/>
              <w:left w:val="single" w:sz="4" w:space="0" w:color="000000"/>
              <w:bottom w:val="single" w:sz="4" w:space="0" w:color="000000"/>
              <w:right w:val="single" w:sz="4" w:space="0" w:color="000000"/>
            </w:tcBorders>
          </w:tcPr>
          <w:p w14:paraId="083CC5DE" w14:textId="4944D42D" w:rsidR="00CD05F1" w:rsidRDefault="00CD05F1" w:rsidP="00F5320B">
            <w:pPr>
              <w:jc w:val="both"/>
              <w:rPr>
                <w:rFonts w:ascii="Verdana" w:eastAsia="Verdana" w:hAnsi="Verdana" w:cs="Verdana"/>
                <w:color w:val="222222"/>
                <w:sz w:val="20"/>
                <w:szCs w:val="20"/>
              </w:rPr>
            </w:pPr>
            <w:r>
              <w:rPr>
                <w:rFonts w:ascii="Verdana" w:eastAsia="Verdana" w:hAnsi="Verdana" w:cs="Verdana"/>
                <w:color w:val="222222"/>
                <w:sz w:val="20"/>
                <w:szCs w:val="20"/>
              </w:rPr>
              <w:t>Elabora oficio, traslada para revisión.</w:t>
            </w:r>
          </w:p>
        </w:tc>
      </w:tr>
      <w:tr w:rsidR="00CD05F1" w14:paraId="4FAE9BFA"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7BA090FB" w14:textId="0F8BDC80" w:rsidR="00CD05F1" w:rsidRDefault="005C5041" w:rsidP="00F5320B">
            <w:pPr>
              <w:spacing w:after="0"/>
              <w:jc w:val="center"/>
              <w:rPr>
                <w:rFonts w:ascii="Verdana" w:eastAsia="Verdana" w:hAnsi="Verdana" w:cs="Verdana"/>
                <w:b/>
                <w:sz w:val="20"/>
                <w:szCs w:val="20"/>
              </w:rPr>
            </w:pPr>
            <w:r>
              <w:rPr>
                <w:rFonts w:ascii="Verdana" w:eastAsia="Verdana" w:hAnsi="Verdana" w:cs="Verdana"/>
                <w:b/>
                <w:sz w:val="20"/>
                <w:szCs w:val="20"/>
              </w:rPr>
              <w:t>7.</w:t>
            </w:r>
          </w:p>
        </w:tc>
        <w:tc>
          <w:tcPr>
            <w:tcW w:w="2516" w:type="dxa"/>
            <w:tcBorders>
              <w:top w:val="single" w:sz="4" w:space="0" w:color="000000"/>
              <w:left w:val="single" w:sz="4" w:space="0" w:color="000000"/>
              <w:bottom w:val="single" w:sz="4" w:space="0" w:color="000000"/>
              <w:right w:val="single" w:sz="4" w:space="0" w:color="000000"/>
            </w:tcBorders>
          </w:tcPr>
          <w:p w14:paraId="59E6F494" w14:textId="68CA1D9F" w:rsidR="00CD05F1" w:rsidRPr="005C5041" w:rsidRDefault="005C5041" w:rsidP="00F5320B">
            <w:pPr>
              <w:widowControl w:val="0"/>
              <w:pBdr>
                <w:top w:val="nil"/>
                <w:left w:val="nil"/>
                <w:bottom w:val="nil"/>
                <w:right w:val="nil"/>
                <w:between w:val="nil"/>
              </w:pBdr>
              <w:spacing w:after="0"/>
              <w:rPr>
                <w:rFonts w:ascii="Verdana" w:eastAsia="Verdana" w:hAnsi="Verdana" w:cs="Verdana"/>
                <w:b/>
                <w:bCs/>
                <w:color w:val="222222"/>
                <w:sz w:val="20"/>
                <w:szCs w:val="20"/>
              </w:rPr>
            </w:pPr>
            <w:r w:rsidRPr="005C5041">
              <w:rPr>
                <w:rFonts w:ascii="Verdana" w:eastAsia="Verdana" w:hAnsi="Verdana" w:cs="Verdana"/>
                <w:b/>
                <w:bCs/>
                <w:color w:val="222222"/>
                <w:sz w:val="20"/>
                <w:szCs w:val="20"/>
              </w:rPr>
              <w:t>Jefe de Auditoría Interna</w:t>
            </w:r>
          </w:p>
        </w:tc>
        <w:tc>
          <w:tcPr>
            <w:tcW w:w="5523" w:type="dxa"/>
            <w:tcBorders>
              <w:top w:val="single" w:sz="4" w:space="0" w:color="000000"/>
              <w:left w:val="single" w:sz="4" w:space="0" w:color="000000"/>
              <w:bottom w:val="single" w:sz="4" w:space="0" w:color="000000"/>
              <w:right w:val="single" w:sz="4" w:space="0" w:color="000000"/>
            </w:tcBorders>
          </w:tcPr>
          <w:p w14:paraId="0C41B44D" w14:textId="12997F17" w:rsidR="00CD05F1" w:rsidRDefault="005C5041" w:rsidP="00F5320B">
            <w:pPr>
              <w:jc w:val="both"/>
              <w:rPr>
                <w:rFonts w:ascii="Verdana" w:eastAsia="Verdana" w:hAnsi="Verdana" w:cs="Verdana"/>
                <w:color w:val="222222"/>
                <w:sz w:val="20"/>
                <w:szCs w:val="20"/>
              </w:rPr>
            </w:pPr>
            <w:r>
              <w:rPr>
                <w:rFonts w:ascii="Verdana" w:eastAsia="Verdana" w:hAnsi="Verdana" w:cs="Verdana"/>
                <w:color w:val="222222"/>
                <w:sz w:val="20"/>
                <w:szCs w:val="20"/>
              </w:rPr>
              <w:t>Revisa, si es correcto firma y traslada, no es correcto regresa paso 6.</w:t>
            </w:r>
          </w:p>
        </w:tc>
      </w:tr>
      <w:tr w:rsidR="005C5041" w14:paraId="1DEEA3B0"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4BA22BEB" w14:textId="277BA832" w:rsidR="005C5041" w:rsidRDefault="005C5041" w:rsidP="005C5041">
            <w:pPr>
              <w:spacing w:after="0"/>
              <w:jc w:val="center"/>
              <w:rPr>
                <w:rFonts w:ascii="Verdana" w:eastAsia="Verdana" w:hAnsi="Verdana" w:cs="Verdana"/>
                <w:b/>
                <w:sz w:val="20"/>
                <w:szCs w:val="20"/>
              </w:rPr>
            </w:pPr>
            <w:r>
              <w:rPr>
                <w:rFonts w:ascii="Verdana" w:eastAsia="Verdana" w:hAnsi="Verdana" w:cs="Verdana"/>
                <w:b/>
                <w:sz w:val="20"/>
                <w:szCs w:val="20"/>
              </w:rPr>
              <w:t>8.</w:t>
            </w:r>
          </w:p>
          <w:p w14:paraId="16D48F54" w14:textId="0CBAE04E" w:rsidR="005C5041" w:rsidRDefault="005C5041" w:rsidP="005C5041">
            <w:pPr>
              <w:spacing w:after="0"/>
              <w:rPr>
                <w:rFonts w:ascii="Verdana" w:eastAsia="Verdana" w:hAnsi="Verdana" w:cs="Verdana"/>
                <w:b/>
                <w:sz w:val="20"/>
                <w:szCs w:val="20"/>
              </w:rPr>
            </w:pPr>
          </w:p>
        </w:tc>
        <w:tc>
          <w:tcPr>
            <w:tcW w:w="2516" w:type="dxa"/>
            <w:tcBorders>
              <w:top w:val="single" w:sz="4" w:space="0" w:color="000000"/>
              <w:left w:val="single" w:sz="4" w:space="0" w:color="000000"/>
              <w:bottom w:val="single" w:sz="4" w:space="0" w:color="000000"/>
              <w:right w:val="single" w:sz="4" w:space="0" w:color="000000"/>
            </w:tcBorders>
          </w:tcPr>
          <w:p w14:paraId="738B5364" w14:textId="44BFC5D3" w:rsidR="005C5041" w:rsidRPr="005C5041" w:rsidRDefault="005C5041" w:rsidP="005C5041">
            <w:pPr>
              <w:widowControl w:val="0"/>
              <w:pBdr>
                <w:top w:val="nil"/>
                <w:left w:val="nil"/>
                <w:bottom w:val="nil"/>
                <w:right w:val="nil"/>
                <w:between w:val="nil"/>
              </w:pBdr>
              <w:spacing w:after="0"/>
              <w:rPr>
                <w:rFonts w:ascii="Verdana" w:eastAsia="Verdana" w:hAnsi="Verdana" w:cs="Verdana"/>
                <w:b/>
                <w:bCs/>
                <w:color w:val="222222"/>
                <w:sz w:val="20"/>
                <w:szCs w:val="20"/>
              </w:rPr>
            </w:pPr>
            <w:r w:rsidRPr="005C5041">
              <w:rPr>
                <w:rFonts w:ascii="Verdana" w:eastAsia="Verdana" w:hAnsi="Verdana" w:cs="Verdana"/>
                <w:b/>
                <w:bCs/>
                <w:smallCaps/>
                <w:color w:val="000000"/>
                <w:sz w:val="20"/>
                <w:szCs w:val="20"/>
              </w:rPr>
              <w:t>S</w:t>
            </w:r>
            <w:r w:rsidRPr="005C5041">
              <w:rPr>
                <w:rFonts w:ascii="Verdana" w:eastAsia="Verdana" w:hAnsi="Verdana" w:cs="Verdana"/>
                <w:b/>
                <w:bCs/>
                <w:color w:val="000000"/>
                <w:sz w:val="20"/>
                <w:szCs w:val="20"/>
              </w:rPr>
              <w:t>ecretaria</w:t>
            </w:r>
          </w:p>
        </w:tc>
        <w:tc>
          <w:tcPr>
            <w:tcW w:w="5523" w:type="dxa"/>
            <w:tcBorders>
              <w:top w:val="single" w:sz="4" w:space="0" w:color="000000"/>
              <w:left w:val="single" w:sz="4" w:space="0" w:color="000000"/>
              <w:bottom w:val="single" w:sz="4" w:space="0" w:color="000000"/>
              <w:right w:val="single" w:sz="4" w:space="0" w:color="000000"/>
            </w:tcBorders>
          </w:tcPr>
          <w:p w14:paraId="430B2747" w14:textId="0C15067F" w:rsidR="005C5041" w:rsidRDefault="005C5041" w:rsidP="005C5041">
            <w:pPr>
              <w:jc w:val="both"/>
              <w:rPr>
                <w:rFonts w:ascii="Verdana" w:eastAsia="Verdana" w:hAnsi="Verdana" w:cs="Verdana"/>
                <w:color w:val="222222"/>
                <w:sz w:val="20"/>
                <w:szCs w:val="20"/>
              </w:rPr>
            </w:pPr>
            <w:r>
              <w:rPr>
                <w:rFonts w:ascii="Verdana" w:eastAsia="Verdana" w:hAnsi="Verdana" w:cs="Verdana"/>
                <w:color w:val="222222"/>
                <w:sz w:val="20"/>
                <w:szCs w:val="20"/>
              </w:rPr>
              <w:t>Recibe oficio y traslada.</w:t>
            </w:r>
          </w:p>
        </w:tc>
      </w:tr>
      <w:tr w:rsidR="005C5041" w14:paraId="5D836BD8"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75CDA299" w14:textId="2874CCFE" w:rsidR="005C5041" w:rsidRDefault="005C5041" w:rsidP="005C5041">
            <w:pPr>
              <w:spacing w:after="0"/>
              <w:jc w:val="center"/>
              <w:rPr>
                <w:rFonts w:ascii="Verdana" w:eastAsia="Verdana" w:hAnsi="Verdana" w:cs="Verdana"/>
                <w:b/>
                <w:sz w:val="20"/>
                <w:szCs w:val="20"/>
              </w:rPr>
            </w:pPr>
            <w:r>
              <w:rPr>
                <w:rFonts w:ascii="Verdana" w:eastAsia="Verdana" w:hAnsi="Verdana" w:cs="Verdana"/>
                <w:b/>
                <w:sz w:val="20"/>
                <w:szCs w:val="20"/>
              </w:rPr>
              <w:t>9.</w:t>
            </w:r>
          </w:p>
        </w:tc>
        <w:tc>
          <w:tcPr>
            <w:tcW w:w="2516" w:type="dxa"/>
            <w:tcBorders>
              <w:top w:val="single" w:sz="4" w:space="0" w:color="000000"/>
              <w:left w:val="single" w:sz="4" w:space="0" w:color="000000"/>
              <w:bottom w:val="single" w:sz="4" w:space="0" w:color="000000"/>
              <w:right w:val="single" w:sz="4" w:space="0" w:color="000000"/>
            </w:tcBorders>
          </w:tcPr>
          <w:p w14:paraId="6CE3CB27" w14:textId="0C98D430"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r>
              <w:rPr>
                <w:rFonts w:ascii="Verdana" w:eastAsia="Verdana" w:hAnsi="Verdana" w:cs="Verdana"/>
                <w:b/>
                <w:sz w:val="20"/>
                <w:szCs w:val="20"/>
              </w:rPr>
              <w:t xml:space="preserve">Auditor </w:t>
            </w:r>
          </w:p>
        </w:tc>
        <w:tc>
          <w:tcPr>
            <w:tcW w:w="5523" w:type="dxa"/>
            <w:tcBorders>
              <w:top w:val="single" w:sz="4" w:space="0" w:color="000000"/>
              <w:left w:val="single" w:sz="4" w:space="0" w:color="000000"/>
              <w:bottom w:val="single" w:sz="4" w:space="0" w:color="000000"/>
              <w:right w:val="single" w:sz="4" w:space="0" w:color="000000"/>
            </w:tcBorders>
          </w:tcPr>
          <w:p w14:paraId="79F595DE" w14:textId="5E10E145" w:rsidR="005C5041" w:rsidRDefault="005C5041" w:rsidP="005C5041">
            <w:pPr>
              <w:jc w:val="both"/>
              <w:rPr>
                <w:rFonts w:ascii="Verdana" w:eastAsia="Verdana" w:hAnsi="Verdana" w:cs="Verdana"/>
                <w:color w:val="222222"/>
                <w:sz w:val="20"/>
                <w:szCs w:val="20"/>
              </w:rPr>
            </w:pPr>
            <w:r>
              <w:rPr>
                <w:rFonts w:ascii="Verdana" w:eastAsia="Verdana" w:hAnsi="Verdana" w:cs="Verdana"/>
                <w:color w:val="222222"/>
                <w:sz w:val="20"/>
                <w:szCs w:val="20"/>
              </w:rPr>
              <w:t>Recibe y sella oficio de la Declaración Anual de Independencia y Objetividad del Jefe de Auditoría Interna, entrega copia a Secretaria.</w:t>
            </w:r>
          </w:p>
        </w:tc>
      </w:tr>
      <w:tr w:rsidR="005C5041" w14:paraId="4AB35262"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54D43FBB" w14:textId="77777777" w:rsidR="005C5041" w:rsidRDefault="005C5041" w:rsidP="005C5041">
            <w:pPr>
              <w:spacing w:after="0"/>
              <w:jc w:val="center"/>
              <w:rPr>
                <w:rFonts w:ascii="Verdana" w:eastAsia="Verdana" w:hAnsi="Verdana" w:cs="Verdana"/>
                <w:b/>
                <w:sz w:val="20"/>
                <w:szCs w:val="20"/>
              </w:rPr>
            </w:pPr>
            <w:r>
              <w:rPr>
                <w:rFonts w:ascii="Verdana" w:eastAsia="Verdana" w:hAnsi="Verdana" w:cs="Verdana"/>
                <w:b/>
                <w:sz w:val="20"/>
                <w:szCs w:val="20"/>
              </w:rPr>
              <w:t>10</w:t>
            </w:r>
          </w:p>
          <w:p w14:paraId="0464C97A" w14:textId="3D79D9C2" w:rsidR="005C5041" w:rsidRDefault="005C5041" w:rsidP="005C5041">
            <w:pPr>
              <w:spacing w:after="0"/>
              <w:jc w:val="center"/>
              <w:rPr>
                <w:rFonts w:ascii="Verdana" w:eastAsia="Verdana" w:hAnsi="Verdana" w:cs="Verdana"/>
                <w:b/>
                <w:sz w:val="20"/>
                <w:szCs w:val="20"/>
              </w:rPr>
            </w:pPr>
          </w:p>
        </w:tc>
        <w:tc>
          <w:tcPr>
            <w:tcW w:w="2516" w:type="dxa"/>
            <w:tcBorders>
              <w:top w:val="single" w:sz="4" w:space="0" w:color="000000"/>
              <w:left w:val="single" w:sz="4" w:space="0" w:color="000000"/>
              <w:bottom w:val="single" w:sz="4" w:space="0" w:color="000000"/>
              <w:right w:val="single" w:sz="4" w:space="0" w:color="000000"/>
            </w:tcBorders>
          </w:tcPr>
          <w:p w14:paraId="2991F7A8" w14:textId="1D29B4B2" w:rsidR="005C5041" w:rsidRPr="005C5041" w:rsidRDefault="005C5041" w:rsidP="005C5041">
            <w:pPr>
              <w:widowControl w:val="0"/>
              <w:pBdr>
                <w:top w:val="nil"/>
                <w:left w:val="nil"/>
                <w:bottom w:val="nil"/>
                <w:right w:val="nil"/>
                <w:between w:val="nil"/>
              </w:pBdr>
              <w:spacing w:after="0"/>
              <w:rPr>
                <w:rFonts w:ascii="Verdana" w:eastAsia="Verdana" w:hAnsi="Verdana" w:cs="Verdana"/>
                <w:b/>
                <w:bCs/>
                <w:color w:val="222222"/>
                <w:sz w:val="20"/>
                <w:szCs w:val="20"/>
              </w:rPr>
            </w:pPr>
            <w:r w:rsidRPr="005C5041">
              <w:rPr>
                <w:rFonts w:ascii="Verdana" w:eastAsia="Verdana" w:hAnsi="Verdana" w:cs="Verdana"/>
                <w:b/>
                <w:bCs/>
                <w:smallCaps/>
                <w:color w:val="000000"/>
                <w:sz w:val="20"/>
                <w:szCs w:val="20"/>
              </w:rPr>
              <w:t>S</w:t>
            </w:r>
            <w:r w:rsidRPr="005C5041">
              <w:rPr>
                <w:rFonts w:ascii="Verdana" w:eastAsia="Verdana" w:hAnsi="Verdana" w:cs="Verdana"/>
                <w:b/>
                <w:bCs/>
                <w:color w:val="000000"/>
                <w:sz w:val="20"/>
                <w:szCs w:val="20"/>
              </w:rPr>
              <w:t>ecretaria</w:t>
            </w:r>
          </w:p>
        </w:tc>
        <w:tc>
          <w:tcPr>
            <w:tcW w:w="5523" w:type="dxa"/>
            <w:tcBorders>
              <w:top w:val="single" w:sz="4" w:space="0" w:color="000000"/>
              <w:left w:val="single" w:sz="4" w:space="0" w:color="000000"/>
              <w:bottom w:val="single" w:sz="4" w:space="0" w:color="000000"/>
              <w:right w:val="single" w:sz="4" w:space="0" w:color="000000"/>
            </w:tcBorders>
          </w:tcPr>
          <w:p w14:paraId="5FD6B38F" w14:textId="6405C077" w:rsidR="005C5041" w:rsidRDefault="005C5041" w:rsidP="005C5041">
            <w:pPr>
              <w:jc w:val="both"/>
              <w:rPr>
                <w:rFonts w:ascii="Verdana" w:eastAsia="Verdana" w:hAnsi="Verdana" w:cs="Verdana"/>
                <w:color w:val="222222"/>
                <w:sz w:val="20"/>
                <w:szCs w:val="20"/>
              </w:rPr>
            </w:pPr>
            <w:r>
              <w:rPr>
                <w:rFonts w:ascii="Verdana" w:eastAsia="Verdana" w:hAnsi="Verdana" w:cs="Verdana"/>
                <w:color w:val="222222"/>
                <w:sz w:val="20"/>
                <w:szCs w:val="20"/>
              </w:rPr>
              <w:t>Recibe, archiva e informa.</w:t>
            </w:r>
          </w:p>
        </w:tc>
      </w:tr>
      <w:tr w:rsidR="005C5041" w14:paraId="31827308"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2866F1AF" w14:textId="06A42F61" w:rsidR="005C5041" w:rsidRDefault="005C5041" w:rsidP="005C5041">
            <w:pPr>
              <w:spacing w:after="0"/>
              <w:jc w:val="center"/>
              <w:rPr>
                <w:rFonts w:ascii="Verdana" w:eastAsia="Verdana" w:hAnsi="Verdana" w:cs="Verdana"/>
                <w:b/>
                <w:sz w:val="20"/>
                <w:szCs w:val="20"/>
              </w:rPr>
            </w:pPr>
            <w:r>
              <w:rPr>
                <w:rFonts w:ascii="Verdana" w:eastAsia="Verdana" w:hAnsi="Verdana" w:cs="Verdana"/>
                <w:b/>
                <w:sz w:val="20"/>
                <w:szCs w:val="20"/>
              </w:rPr>
              <w:t>11.</w:t>
            </w:r>
          </w:p>
        </w:tc>
        <w:tc>
          <w:tcPr>
            <w:tcW w:w="2516" w:type="dxa"/>
            <w:tcBorders>
              <w:top w:val="single" w:sz="4" w:space="0" w:color="000000"/>
              <w:left w:val="single" w:sz="4" w:space="0" w:color="000000"/>
              <w:bottom w:val="single" w:sz="4" w:space="0" w:color="000000"/>
              <w:right w:val="single" w:sz="4" w:space="0" w:color="000000"/>
            </w:tcBorders>
          </w:tcPr>
          <w:p w14:paraId="7E3B3B44" w14:textId="77777777" w:rsidR="005C5041" w:rsidRDefault="005C5041" w:rsidP="005C5041">
            <w:pPr>
              <w:rPr>
                <w:rFonts w:ascii="Verdana" w:eastAsia="Verdana" w:hAnsi="Verdana" w:cs="Verdana"/>
                <w:b/>
                <w:color w:val="222222"/>
                <w:sz w:val="20"/>
                <w:szCs w:val="20"/>
              </w:rPr>
            </w:pPr>
            <w:r>
              <w:rPr>
                <w:rFonts w:ascii="Verdana" w:eastAsia="Verdana" w:hAnsi="Verdana" w:cs="Verdana"/>
                <w:b/>
                <w:color w:val="222222"/>
                <w:sz w:val="20"/>
                <w:szCs w:val="20"/>
              </w:rPr>
              <w:t>Jefe de Auditoría Interna</w:t>
            </w:r>
          </w:p>
          <w:p w14:paraId="10528F55" w14:textId="77777777"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4A5171AA" w14:textId="415D88D4" w:rsidR="005C5041" w:rsidRDefault="005C5041" w:rsidP="005C5041">
            <w:pPr>
              <w:jc w:val="both"/>
              <w:rPr>
                <w:rFonts w:ascii="Verdana" w:eastAsia="Verdana" w:hAnsi="Verdana" w:cs="Verdana"/>
                <w:color w:val="222222"/>
                <w:sz w:val="20"/>
                <w:szCs w:val="20"/>
              </w:rPr>
            </w:pPr>
            <w:r>
              <w:rPr>
                <w:rFonts w:ascii="Verdana" w:eastAsia="Verdana" w:hAnsi="Verdana" w:cs="Verdana"/>
                <w:color w:val="222222"/>
                <w:sz w:val="20"/>
                <w:szCs w:val="20"/>
              </w:rPr>
              <w:t>Consulta en el Sistema SAG-UDAI-WEB, la Declaración Específica de Independencia del Auditor, imprime y traslada al Auditor.</w:t>
            </w:r>
          </w:p>
        </w:tc>
      </w:tr>
      <w:tr w:rsidR="005C5041" w14:paraId="041D9975" w14:textId="77777777" w:rsidTr="00F7023F">
        <w:trPr>
          <w:trHeight w:val="567"/>
        </w:trPr>
        <w:tc>
          <w:tcPr>
            <w:tcW w:w="858" w:type="dxa"/>
            <w:tcBorders>
              <w:top w:val="single" w:sz="4" w:space="0" w:color="000000"/>
              <w:left w:val="single" w:sz="4" w:space="0" w:color="000000"/>
              <w:bottom w:val="single" w:sz="4" w:space="0" w:color="000000"/>
              <w:right w:val="single" w:sz="4" w:space="0" w:color="000000"/>
            </w:tcBorders>
          </w:tcPr>
          <w:p w14:paraId="5B15D665" w14:textId="29C1AC08" w:rsidR="005C5041" w:rsidRDefault="005C5041" w:rsidP="005C5041">
            <w:pPr>
              <w:spacing w:after="0"/>
              <w:jc w:val="center"/>
              <w:rPr>
                <w:rFonts w:ascii="Verdana" w:eastAsia="Verdana" w:hAnsi="Verdana" w:cs="Verdana"/>
                <w:b/>
                <w:sz w:val="20"/>
                <w:szCs w:val="20"/>
              </w:rPr>
            </w:pPr>
            <w:r>
              <w:rPr>
                <w:rFonts w:ascii="Verdana" w:eastAsia="Verdana" w:hAnsi="Verdana" w:cs="Verdana"/>
                <w:b/>
                <w:sz w:val="20"/>
                <w:szCs w:val="20"/>
              </w:rPr>
              <w:t>12.</w:t>
            </w:r>
          </w:p>
          <w:p w14:paraId="3CDDF8A6" w14:textId="7C0722DE" w:rsidR="005C5041" w:rsidRDefault="005C5041" w:rsidP="005C5041">
            <w:pPr>
              <w:spacing w:after="0"/>
              <w:jc w:val="center"/>
              <w:rPr>
                <w:rFonts w:ascii="Verdana" w:eastAsia="Verdana" w:hAnsi="Verdana" w:cs="Verdana"/>
                <w:b/>
                <w:sz w:val="20"/>
                <w:szCs w:val="20"/>
              </w:rPr>
            </w:pPr>
          </w:p>
        </w:tc>
        <w:tc>
          <w:tcPr>
            <w:tcW w:w="2516" w:type="dxa"/>
            <w:vMerge w:val="restart"/>
            <w:tcBorders>
              <w:top w:val="single" w:sz="4" w:space="0" w:color="000000"/>
              <w:left w:val="single" w:sz="4" w:space="0" w:color="000000"/>
              <w:right w:val="single" w:sz="4" w:space="0" w:color="000000"/>
            </w:tcBorders>
          </w:tcPr>
          <w:p w14:paraId="2D8DE32F" w14:textId="77777777"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p>
          <w:p w14:paraId="44AACF6D" w14:textId="77777777"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p>
          <w:p w14:paraId="3DE0C889" w14:textId="77777777"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p>
          <w:p w14:paraId="2A59C828" w14:textId="77777777"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p>
          <w:p w14:paraId="7DE49149" w14:textId="77777777"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p>
          <w:p w14:paraId="447F70AA" w14:textId="77777777"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p>
          <w:p w14:paraId="2A98CC4D" w14:textId="44A68D16"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r>
              <w:rPr>
                <w:rFonts w:ascii="Verdana" w:eastAsia="Verdana" w:hAnsi="Verdana" w:cs="Verdana"/>
                <w:b/>
                <w:color w:val="222222"/>
                <w:sz w:val="20"/>
                <w:szCs w:val="20"/>
              </w:rPr>
              <w:t>Auditor</w:t>
            </w:r>
          </w:p>
        </w:tc>
        <w:tc>
          <w:tcPr>
            <w:tcW w:w="5523" w:type="dxa"/>
            <w:tcBorders>
              <w:top w:val="single" w:sz="4" w:space="0" w:color="000000"/>
              <w:left w:val="single" w:sz="4" w:space="0" w:color="000000"/>
              <w:bottom w:val="single" w:sz="4" w:space="0" w:color="000000"/>
              <w:right w:val="single" w:sz="4" w:space="0" w:color="000000"/>
            </w:tcBorders>
          </w:tcPr>
          <w:p w14:paraId="42E27133" w14:textId="70C8DB93" w:rsidR="005C5041" w:rsidRDefault="005C5041" w:rsidP="005C5041">
            <w:pPr>
              <w:jc w:val="both"/>
              <w:rPr>
                <w:rFonts w:ascii="Verdana" w:eastAsia="Verdana" w:hAnsi="Verdana" w:cs="Verdana"/>
                <w:color w:val="222222"/>
                <w:sz w:val="20"/>
                <w:szCs w:val="20"/>
              </w:rPr>
            </w:pPr>
            <w:r>
              <w:rPr>
                <w:rFonts w:ascii="Verdana" w:eastAsia="Verdana" w:hAnsi="Verdana" w:cs="Verdana"/>
                <w:color w:val="222222"/>
                <w:sz w:val="20"/>
                <w:szCs w:val="20"/>
              </w:rPr>
              <w:t>Recibe, firma y archiva en los papeles de trabajo la Declaración Específica de Independencia del Auditor.</w:t>
            </w:r>
          </w:p>
        </w:tc>
      </w:tr>
      <w:tr w:rsidR="005C5041" w14:paraId="3093B1A8" w14:textId="77777777" w:rsidTr="00F7023F">
        <w:trPr>
          <w:trHeight w:val="567"/>
        </w:trPr>
        <w:tc>
          <w:tcPr>
            <w:tcW w:w="858" w:type="dxa"/>
            <w:tcBorders>
              <w:top w:val="single" w:sz="4" w:space="0" w:color="000000"/>
              <w:left w:val="single" w:sz="4" w:space="0" w:color="000000"/>
              <w:bottom w:val="single" w:sz="4" w:space="0" w:color="000000"/>
              <w:right w:val="single" w:sz="4" w:space="0" w:color="000000"/>
            </w:tcBorders>
          </w:tcPr>
          <w:p w14:paraId="4FB5C4BF" w14:textId="21EEC6EE" w:rsidR="005C5041" w:rsidRDefault="005C5041" w:rsidP="005C5041">
            <w:pPr>
              <w:spacing w:after="0"/>
              <w:jc w:val="center"/>
              <w:rPr>
                <w:rFonts w:ascii="Verdana" w:eastAsia="Verdana" w:hAnsi="Verdana" w:cs="Verdana"/>
                <w:b/>
                <w:sz w:val="20"/>
                <w:szCs w:val="20"/>
              </w:rPr>
            </w:pPr>
            <w:r>
              <w:rPr>
                <w:rFonts w:ascii="Verdana" w:eastAsia="Verdana" w:hAnsi="Verdana" w:cs="Verdana"/>
                <w:b/>
                <w:sz w:val="20"/>
                <w:szCs w:val="20"/>
              </w:rPr>
              <w:t>13.</w:t>
            </w:r>
          </w:p>
        </w:tc>
        <w:tc>
          <w:tcPr>
            <w:tcW w:w="2516" w:type="dxa"/>
            <w:vMerge/>
            <w:tcBorders>
              <w:left w:val="single" w:sz="4" w:space="0" w:color="000000"/>
              <w:right w:val="single" w:sz="4" w:space="0" w:color="000000"/>
            </w:tcBorders>
          </w:tcPr>
          <w:p w14:paraId="0B49BC24" w14:textId="77777777"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26C36202" w14:textId="54261A98" w:rsidR="005C5041" w:rsidRDefault="005C5041" w:rsidP="005C5041">
            <w:pPr>
              <w:jc w:val="both"/>
              <w:rPr>
                <w:rFonts w:ascii="Verdana" w:eastAsia="Verdana" w:hAnsi="Verdana" w:cs="Verdana"/>
                <w:color w:val="222222"/>
                <w:sz w:val="20"/>
                <w:szCs w:val="20"/>
              </w:rPr>
            </w:pPr>
            <w:r>
              <w:rPr>
                <w:rFonts w:ascii="Verdana" w:eastAsia="Verdana" w:hAnsi="Verdana" w:cs="Verdana"/>
                <w:b/>
                <w:color w:val="222222"/>
                <w:sz w:val="20"/>
                <w:szCs w:val="20"/>
                <w:u w:val="single"/>
              </w:rPr>
              <w:t>Etapa 2 Conocimiento y comprensión del área.</w:t>
            </w:r>
            <w:r>
              <w:rPr>
                <w:rFonts w:ascii="Verdana" w:eastAsia="Verdana" w:hAnsi="Verdana" w:cs="Verdana"/>
                <w:b/>
                <w:color w:val="222222"/>
                <w:sz w:val="20"/>
                <w:szCs w:val="20"/>
              </w:rPr>
              <w:t xml:space="preserve"> </w:t>
            </w:r>
            <w:r>
              <w:rPr>
                <w:rFonts w:ascii="Verdana" w:eastAsia="Verdana" w:hAnsi="Verdana" w:cs="Verdana"/>
                <w:color w:val="222222"/>
                <w:sz w:val="20"/>
                <w:szCs w:val="20"/>
              </w:rPr>
              <w:t xml:space="preserve">Realiza visita preliminar al área auditada, e ingresa en el SAG-UDAI-WEB los nombres de los responsables y los criterios relacionados con el objeto de la auditoría. </w:t>
            </w:r>
          </w:p>
        </w:tc>
      </w:tr>
      <w:tr w:rsidR="005C5041" w14:paraId="642687D0" w14:textId="77777777" w:rsidTr="00F7023F">
        <w:trPr>
          <w:trHeight w:val="567"/>
        </w:trPr>
        <w:tc>
          <w:tcPr>
            <w:tcW w:w="858" w:type="dxa"/>
            <w:tcBorders>
              <w:top w:val="single" w:sz="4" w:space="0" w:color="000000"/>
              <w:left w:val="single" w:sz="4" w:space="0" w:color="000000"/>
              <w:bottom w:val="single" w:sz="4" w:space="0" w:color="000000"/>
              <w:right w:val="single" w:sz="4" w:space="0" w:color="000000"/>
            </w:tcBorders>
          </w:tcPr>
          <w:p w14:paraId="3DBC7E08" w14:textId="2E6CE089" w:rsidR="005C5041" w:rsidRDefault="005C5041" w:rsidP="005C5041">
            <w:pPr>
              <w:spacing w:after="0"/>
              <w:jc w:val="center"/>
              <w:rPr>
                <w:rFonts w:ascii="Verdana" w:eastAsia="Verdana" w:hAnsi="Verdana" w:cs="Verdana"/>
                <w:b/>
                <w:sz w:val="20"/>
                <w:szCs w:val="20"/>
              </w:rPr>
            </w:pPr>
            <w:r>
              <w:rPr>
                <w:rFonts w:ascii="Verdana" w:eastAsia="Verdana" w:hAnsi="Verdana" w:cs="Verdana"/>
                <w:b/>
                <w:sz w:val="20"/>
                <w:szCs w:val="20"/>
              </w:rPr>
              <w:t>14.</w:t>
            </w:r>
          </w:p>
        </w:tc>
        <w:tc>
          <w:tcPr>
            <w:tcW w:w="2516" w:type="dxa"/>
            <w:vMerge/>
            <w:tcBorders>
              <w:left w:val="single" w:sz="4" w:space="0" w:color="000000"/>
              <w:right w:val="single" w:sz="4" w:space="0" w:color="000000"/>
            </w:tcBorders>
          </w:tcPr>
          <w:p w14:paraId="033BDAFE" w14:textId="77777777"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2A4CECD6" w14:textId="54701637" w:rsidR="005C5041" w:rsidRDefault="005C5041" w:rsidP="005C5041">
            <w:pPr>
              <w:jc w:val="both"/>
              <w:rPr>
                <w:rFonts w:ascii="Verdana" w:eastAsia="Verdana" w:hAnsi="Verdana" w:cs="Verdana"/>
                <w:color w:val="222222"/>
                <w:sz w:val="20"/>
                <w:szCs w:val="20"/>
              </w:rPr>
            </w:pPr>
            <w:r w:rsidRPr="004444F8">
              <w:rPr>
                <w:rFonts w:ascii="Verdana" w:eastAsia="Verdana" w:hAnsi="Verdana" w:cs="Verdana"/>
                <w:b/>
                <w:bCs/>
                <w:color w:val="222222"/>
                <w:sz w:val="20"/>
                <w:szCs w:val="20"/>
                <w:u w:val="single"/>
              </w:rPr>
              <w:t>Etapa 3 Planificación.</w:t>
            </w:r>
            <w:r>
              <w:rPr>
                <w:rFonts w:ascii="Verdana" w:eastAsia="Verdana" w:hAnsi="Verdana" w:cs="Verdana"/>
                <w:color w:val="222222"/>
                <w:sz w:val="20"/>
                <w:szCs w:val="20"/>
              </w:rPr>
              <w:t> Evalúa los riesgos con base a los componentes de control interno, genera e imprime el cuestionario en el SAG-UDAI-WEB.</w:t>
            </w:r>
          </w:p>
        </w:tc>
      </w:tr>
      <w:tr w:rsidR="005C5041" w14:paraId="7354EAF4" w14:textId="77777777" w:rsidTr="00F7023F">
        <w:trPr>
          <w:trHeight w:val="567"/>
        </w:trPr>
        <w:tc>
          <w:tcPr>
            <w:tcW w:w="858" w:type="dxa"/>
            <w:tcBorders>
              <w:top w:val="single" w:sz="4" w:space="0" w:color="000000"/>
              <w:left w:val="single" w:sz="4" w:space="0" w:color="000000"/>
              <w:bottom w:val="single" w:sz="4" w:space="0" w:color="000000"/>
              <w:right w:val="single" w:sz="4" w:space="0" w:color="000000"/>
            </w:tcBorders>
          </w:tcPr>
          <w:p w14:paraId="29F8A55F" w14:textId="429D7A62" w:rsidR="005C5041" w:rsidRDefault="005C5041" w:rsidP="005C5041">
            <w:pPr>
              <w:spacing w:after="0"/>
              <w:jc w:val="center"/>
              <w:rPr>
                <w:rFonts w:ascii="Verdana" w:eastAsia="Verdana" w:hAnsi="Verdana" w:cs="Verdana"/>
                <w:b/>
                <w:sz w:val="20"/>
                <w:szCs w:val="20"/>
              </w:rPr>
            </w:pPr>
            <w:r>
              <w:rPr>
                <w:rFonts w:ascii="Verdana" w:eastAsia="Verdana" w:hAnsi="Verdana" w:cs="Verdana"/>
                <w:b/>
                <w:sz w:val="20"/>
                <w:szCs w:val="20"/>
              </w:rPr>
              <w:t>15.</w:t>
            </w:r>
          </w:p>
        </w:tc>
        <w:tc>
          <w:tcPr>
            <w:tcW w:w="2516" w:type="dxa"/>
            <w:vMerge/>
            <w:tcBorders>
              <w:left w:val="single" w:sz="4" w:space="0" w:color="000000"/>
              <w:bottom w:val="single" w:sz="4" w:space="0" w:color="000000"/>
              <w:right w:val="single" w:sz="4" w:space="0" w:color="000000"/>
            </w:tcBorders>
          </w:tcPr>
          <w:p w14:paraId="42ED0195" w14:textId="77777777" w:rsidR="005C5041" w:rsidRDefault="005C5041" w:rsidP="005C5041">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19628354" w14:textId="6B111119" w:rsidR="005C5041" w:rsidRDefault="005C5041" w:rsidP="005C5041">
            <w:pPr>
              <w:jc w:val="both"/>
              <w:rPr>
                <w:rFonts w:ascii="Verdana" w:eastAsia="Verdana" w:hAnsi="Verdana" w:cs="Verdana"/>
                <w:color w:val="222222"/>
                <w:sz w:val="20"/>
                <w:szCs w:val="20"/>
              </w:rPr>
            </w:pPr>
            <w:r>
              <w:rPr>
                <w:rFonts w:ascii="Verdana" w:eastAsia="Verdana" w:hAnsi="Verdana" w:cs="Verdana"/>
                <w:color w:val="222222"/>
                <w:sz w:val="20"/>
                <w:szCs w:val="20"/>
              </w:rPr>
              <w:t>Elabora y firma oficio y traslada para revisión y aprobación.</w:t>
            </w:r>
          </w:p>
        </w:tc>
      </w:tr>
      <w:tr w:rsidR="00EA5ABE" w14:paraId="4E1BB60C" w14:textId="77777777" w:rsidTr="00591B11">
        <w:trPr>
          <w:trHeight w:val="567"/>
        </w:trPr>
        <w:tc>
          <w:tcPr>
            <w:tcW w:w="858" w:type="dxa"/>
            <w:tcBorders>
              <w:top w:val="single" w:sz="4" w:space="0" w:color="000000"/>
              <w:left w:val="single" w:sz="4" w:space="0" w:color="000000"/>
              <w:bottom w:val="single" w:sz="4" w:space="0" w:color="000000"/>
              <w:right w:val="single" w:sz="4" w:space="0" w:color="000000"/>
            </w:tcBorders>
          </w:tcPr>
          <w:p w14:paraId="27239345" w14:textId="3FEE4FC6" w:rsidR="00EA5ABE" w:rsidRDefault="00EA5ABE" w:rsidP="005C5041">
            <w:pPr>
              <w:spacing w:after="0"/>
              <w:jc w:val="center"/>
              <w:rPr>
                <w:rFonts w:ascii="Verdana" w:eastAsia="Verdana" w:hAnsi="Verdana" w:cs="Verdana"/>
                <w:b/>
                <w:sz w:val="20"/>
                <w:szCs w:val="20"/>
              </w:rPr>
            </w:pPr>
            <w:r>
              <w:rPr>
                <w:rFonts w:ascii="Verdana" w:eastAsia="Verdana" w:hAnsi="Verdana" w:cs="Verdana"/>
                <w:b/>
                <w:sz w:val="20"/>
                <w:szCs w:val="20"/>
              </w:rPr>
              <w:t>16.</w:t>
            </w:r>
          </w:p>
        </w:tc>
        <w:tc>
          <w:tcPr>
            <w:tcW w:w="2516" w:type="dxa"/>
            <w:vMerge w:val="restart"/>
            <w:tcBorders>
              <w:top w:val="single" w:sz="4" w:space="0" w:color="000000"/>
              <w:left w:val="single" w:sz="4" w:space="0" w:color="000000"/>
              <w:right w:val="single" w:sz="4" w:space="0" w:color="000000"/>
            </w:tcBorders>
          </w:tcPr>
          <w:p w14:paraId="0EA2CD84" w14:textId="77777777" w:rsidR="00EA5ABE" w:rsidRDefault="00EA5ABE" w:rsidP="005C5041">
            <w:pPr>
              <w:widowControl w:val="0"/>
              <w:pBdr>
                <w:top w:val="nil"/>
                <w:left w:val="nil"/>
                <w:bottom w:val="nil"/>
                <w:right w:val="nil"/>
                <w:between w:val="nil"/>
              </w:pBdr>
              <w:spacing w:after="0"/>
              <w:rPr>
                <w:rFonts w:ascii="Verdana" w:eastAsia="Verdana" w:hAnsi="Verdana" w:cs="Verdana"/>
                <w:b/>
                <w:color w:val="222222"/>
                <w:sz w:val="20"/>
                <w:szCs w:val="20"/>
              </w:rPr>
            </w:pPr>
          </w:p>
          <w:p w14:paraId="1AD57C7C" w14:textId="607340B2" w:rsidR="00EA5ABE" w:rsidRDefault="00EA5ABE" w:rsidP="005C5041">
            <w:pPr>
              <w:widowControl w:val="0"/>
              <w:pBdr>
                <w:top w:val="nil"/>
                <w:left w:val="nil"/>
                <w:bottom w:val="nil"/>
                <w:right w:val="nil"/>
                <w:between w:val="nil"/>
              </w:pBdr>
              <w:spacing w:after="0"/>
              <w:rPr>
                <w:rFonts w:ascii="Verdana" w:eastAsia="Verdana" w:hAnsi="Verdana" w:cs="Verdana"/>
                <w:b/>
                <w:color w:val="222222"/>
                <w:sz w:val="20"/>
                <w:szCs w:val="20"/>
              </w:rPr>
            </w:pPr>
            <w:r>
              <w:rPr>
                <w:rFonts w:ascii="Verdana" w:eastAsia="Verdana" w:hAnsi="Verdana" w:cs="Verdana"/>
                <w:b/>
                <w:color w:val="222222"/>
                <w:sz w:val="20"/>
                <w:szCs w:val="20"/>
              </w:rPr>
              <w:t>Jefe de Auditoría Interna</w:t>
            </w:r>
          </w:p>
        </w:tc>
        <w:tc>
          <w:tcPr>
            <w:tcW w:w="5523" w:type="dxa"/>
            <w:tcBorders>
              <w:top w:val="single" w:sz="4" w:space="0" w:color="000000"/>
              <w:left w:val="single" w:sz="4" w:space="0" w:color="000000"/>
              <w:bottom w:val="single" w:sz="4" w:space="0" w:color="000000"/>
              <w:right w:val="single" w:sz="4" w:space="0" w:color="000000"/>
            </w:tcBorders>
          </w:tcPr>
          <w:p w14:paraId="0B15604A" w14:textId="37011DEF" w:rsidR="00EA5ABE" w:rsidRDefault="00EA5ABE" w:rsidP="005C5041">
            <w:pPr>
              <w:jc w:val="both"/>
              <w:rPr>
                <w:rFonts w:ascii="Verdana" w:eastAsia="Verdana" w:hAnsi="Verdana" w:cs="Verdana"/>
                <w:color w:val="222222"/>
                <w:sz w:val="20"/>
                <w:szCs w:val="20"/>
              </w:rPr>
            </w:pPr>
            <w:r w:rsidRPr="00283FC1">
              <w:rPr>
                <w:rFonts w:ascii="Verdana" w:eastAsia="Verdana" w:hAnsi="Verdana" w:cs="Verdana"/>
                <w:color w:val="222222"/>
                <w:sz w:val="20"/>
                <w:szCs w:val="20"/>
              </w:rPr>
              <w:t>Revisa, está correcto sigue paso 17, no es correcto regresa paso 15.</w:t>
            </w:r>
          </w:p>
        </w:tc>
      </w:tr>
      <w:tr w:rsidR="00EA5ABE" w14:paraId="0B38A5BF" w14:textId="77777777" w:rsidTr="00591B11">
        <w:trPr>
          <w:trHeight w:val="567"/>
        </w:trPr>
        <w:tc>
          <w:tcPr>
            <w:tcW w:w="858" w:type="dxa"/>
            <w:tcBorders>
              <w:top w:val="single" w:sz="4" w:space="0" w:color="000000"/>
              <w:left w:val="single" w:sz="4" w:space="0" w:color="000000"/>
              <w:bottom w:val="single" w:sz="4" w:space="0" w:color="000000"/>
              <w:right w:val="single" w:sz="4" w:space="0" w:color="000000"/>
            </w:tcBorders>
          </w:tcPr>
          <w:p w14:paraId="3AAD652C" w14:textId="3FBB0681" w:rsidR="00EA5ABE" w:rsidRDefault="00EA5ABE" w:rsidP="005C5041">
            <w:pPr>
              <w:spacing w:after="0"/>
              <w:jc w:val="center"/>
              <w:rPr>
                <w:rFonts w:ascii="Verdana" w:eastAsia="Verdana" w:hAnsi="Verdana" w:cs="Verdana"/>
                <w:b/>
                <w:sz w:val="20"/>
                <w:szCs w:val="20"/>
              </w:rPr>
            </w:pPr>
            <w:r>
              <w:rPr>
                <w:rFonts w:ascii="Verdana" w:eastAsia="Verdana" w:hAnsi="Verdana" w:cs="Verdana"/>
                <w:b/>
                <w:sz w:val="20"/>
                <w:szCs w:val="20"/>
              </w:rPr>
              <w:t>17.</w:t>
            </w:r>
          </w:p>
        </w:tc>
        <w:tc>
          <w:tcPr>
            <w:tcW w:w="2516" w:type="dxa"/>
            <w:vMerge/>
            <w:tcBorders>
              <w:left w:val="single" w:sz="4" w:space="0" w:color="000000"/>
              <w:bottom w:val="single" w:sz="4" w:space="0" w:color="000000"/>
              <w:right w:val="single" w:sz="4" w:space="0" w:color="000000"/>
            </w:tcBorders>
          </w:tcPr>
          <w:p w14:paraId="290F1D35" w14:textId="77777777" w:rsidR="00EA5ABE" w:rsidRDefault="00EA5ABE" w:rsidP="005C5041">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43E03406" w14:textId="750E70CA" w:rsidR="00EA5ABE" w:rsidRDefault="00EA5ABE" w:rsidP="005C5041">
            <w:pPr>
              <w:jc w:val="both"/>
              <w:rPr>
                <w:rFonts w:ascii="Verdana" w:eastAsia="Verdana" w:hAnsi="Verdana" w:cs="Verdana"/>
                <w:color w:val="222222"/>
                <w:sz w:val="20"/>
                <w:szCs w:val="20"/>
              </w:rPr>
            </w:pPr>
            <w:r w:rsidRPr="00283FC1">
              <w:rPr>
                <w:rFonts w:ascii="Verdana" w:eastAsia="Verdana" w:hAnsi="Verdana" w:cs="Verdana"/>
                <w:color w:val="222222"/>
                <w:sz w:val="20"/>
                <w:szCs w:val="20"/>
              </w:rPr>
              <w:t>Firma oficio y entrega cuestionario de control interno al área auditada.</w:t>
            </w:r>
          </w:p>
        </w:tc>
      </w:tr>
      <w:tr w:rsidR="005C5041" w14:paraId="16CC4C9B"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070771A6" w14:textId="4FD0F1F1" w:rsidR="005C5041" w:rsidRDefault="00EA5ABE" w:rsidP="005C5041">
            <w:pPr>
              <w:spacing w:after="0"/>
              <w:jc w:val="center"/>
              <w:rPr>
                <w:rFonts w:ascii="Verdana" w:eastAsia="Verdana" w:hAnsi="Verdana" w:cs="Verdana"/>
                <w:b/>
                <w:sz w:val="20"/>
                <w:szCs w:val="20"/>
              </w:rPr>
            </w:pPr>
            <w:r>
              <w:rPr>
                <w:rFonts w:ascii="Verdana" w:eastAsia="Verdana" w:hAnsi="Verdana" w:cs="Verdana"/>
                <w:b/>
                <w:sz w:val="20"/>
                <w:szCs w:val="20"/>
              </w:rPr>
              <w:lastRenderedPageBreak/>
              <w:t>18.</w:t>
            </w:r>
          </w:p>
        </w:tc>
        <w:tc>
          <w:tcPr>
            <w:tcW w:w="2516" w:type="dxa"/>
            <w:tcBorders>
              <w:top w:val="single" w:sz="4" w:space="0" w:color="000000"/>
              <w:left w:val="single" w:sz="4" w:space="0" w:color="000000"/>
              <w:bottom w:val="single" w:sz="4" w:space="0" w:color="000000"/>
              <w:right w:val="single" w:sz="4" w:space="0" w:color="000000"/>
            </w:tcBorders>
          </w:tcPr>
          <w:p w14:paraId="439FB4DC" w14:textId="266800F8" w:rsidR="005C5041" w:rsidRDefault="00EA5ABE" w:rsidP="005C5041">
            <w:pPr>
              <w:widowControl w:val="0"/>
              <w:pBdr>
                <w:top w:val="nil"/>
                <w:left w:val="nil"/>
                <w:bottom w:val="nil"/>
                <w:right w:val="nil"/>
                <w:between w:val="nil"/>
              </w:pBdr>
              <w:spacing w:after="0"/>
              <w:rPr>
                <w:rFonts w:ascii="Verdana" w:eastAsia="Verdana" w:hAnsi="Verdana" w:cs="Verdana"/>
                <w:b/>
                <w:color w:val="222222"/>
                <w:sz w:val="20"/>
                <w:szCs w:val="20"/>
              </w:rPr>
            </w:pPr>
            <w:r>
              <w:rPr>
                <w:rFonts w:ascii="Verdana" w:eastAsia="Verdana" w:hAnsi="Verdana" w:cs="Verdana"/>
                <w:b/>
                <w:color w:val="222222"/>
                <w:sz w:val="20"/>
                <w:szCs w:val="20"/>
              </w:rPr>
              <w:t>Área Auditada</w:t>
            </w:r>
          </w:p>
        </w:tc>
        <w:tc>
          <w:tcPr>
            <w:tcW w:w="5523" w:type="dxa"/>
            <w:tcBorders>
              <w:top w:val="single" w:sz="4" w:space="0" w:color="000000"/>
              <w:left w:val="single" w:sz="4" w:space="0" w:color="000000"/>
              <w:bottom w:val="single" w:sz="4" w:space="0" w:color="000000"/>
              <w:right w:val="single" w:sz="4" w:space="0" w:color="000000"/>
            </w:tcBorders>
          </w:tcPr>
          <w:p w14:paraId="60EA47AB" w14:textId="40F57E03" w:rsidR="005C5041" w:rsidRDefault="00EA5ABE" w:rsidP="005C5041">
            <w:pPr>
              <w:jc w:val="both"/>
              <w:rPr>
                <w:rFonts w:ascii="Verdana" w:eastAsia="Verdana" w:hAnsi="Verdana" w:cs="Verdana"/>
                <w:color w:val="222222"/>
                <w:sz w:val="20"/>
                <w:szCs w:val="20"/>
              </w:rPr>
            </w:pPr>
            <w:r>
              <w:rPr>
                <w:rFonts w:ascii="Verdana" w:eastAsia="Verdana" w:hAnsi="Verdana" w:cs="Verdana"/>
                <w:color w:val="222222"/>
                <w:sz w:val="20"/>
                <w:szCs w:val="20"/>
              </w:rPr>
              <w:t>Recibe, prepara documentos y traslada el cuestionario de control interno a la Unidad de Auditoría Interna.</w:t>
            </w:r>
          </w:p>
        </w:tc>
      </w:tr>
      <w:tr w:rsidR="00EA5ABE" w14:paraId="16D281E6" w14:textId="77777777" w:rsidTr="00F5320B">
        <w:trPr>
          <w:trHeight w:val="567"/>
        </w:trPr>
        <w:tc>
          <w:tcPr>
            <w:tcW w:w="858" w:type="dxa"/>
            <w:tcBorders>
              <w:top w:val="single" w:sz="4" w:space="0" w:color="000000"/>
              <w:left w:val="single" w:sz="4" w:space="0" w:color="000000"/>
              <w:bottom w:val="single" w:sz="4" w:space="0" w:color="000000"/>
              <w:right w:val="single" w:sz="4" w:space="0" w:color="000000"/>
            </w:tcBorders>
          </w:tcPr>
          <w:p w14:paraId="26F8DE6B" w14:textId="03C89B7B" w:rsidR="00EA5ABE" w:rsidRDefault="00EA5ABE" w:rsidP="00EA5ABE">
            <w:pPr>
              <w:spacing w:after="0"/>
              <w:jc w:val="center"/>
              <w:rPr>
                <w:rFonts w:ascii="Verdana" w:eastAsia="Verdana" w:hAnsi="Verdana" w:cs="Verdana"/>
                <w:b/>
                <w:sz w:val="20"/>
                <w:szCs w:val="20"/>
              </w:rPr>
            </w:pPr>
            <w:r>
              <w:rPr>
                <w:rFonts w:ascii="Verdana" w:eastAsia="Verdana" w:hAnsi="Verdana" w:cs="Verdana"/>
                <w:b/>
                <w:sz w:val="20"/>
                <w:szCs w:val="20"/>
              </w:rPr>
              <w:t>19.</w:t>
            </w:r>
          </w:p>
        </w:tc>
        <w:tc>
          <w:tcPr>
            <w:tcW w:w="2516" w:type="dxa"/>
            <w:tcBorders>
              <w:top w:val="single" w:sz="4" w:space="0" w:color="000000"/>
              <w:left w:val="single" w:sz="4" w:space="0" w:color="000000"/>
              <w:bottom w:val="single" w:sz="4" w:space="0" w:color="000000"/>
              <w:right w:val="single" w:sz="4" w:space="0" w:color="000000"/>
            </w:tcBorders>
          </w:tcPr>
          <w:p w14:paraId="3479639F" w14:textId="06C93167" w:rsidR="00EA5ABE" w:rsidRPr="00EA5ABE" w:rsidRDefault="00EA5ABE" w:rsidP="00EA5ABE">
            <w:pPr>
              <w:widowControl w:val="0"/>
              <w:pBdr>
                <w:top w:val="nil"/>
                <w:left w:val="nil"/>
                <w:bottom w:val="nil"/>
                <w:right w:val="nil"/>
                <w:between w:val="nil"/>
              </w:pBdr>
              <w:spacing w:after="0"/>
              <w:rPr>
                <w:rFonts w:ascii="Verdana" w:eastAsia="Verdana" w:hAnsi="Verdana" w:cs="Verdana"/>
                <w:b/>
                <w:bCs/>
                <w:color w:val="222222"/>
                <w:sz w:val="20"/>
                <w:szCs w:val="20"/>
              </w:rPr>
            </w:pPr>
            <w:r w:rsidRPr="00EA5ABE">
              <w:rPr>
                <w:rFonts w:ascii="Verdana" w:eastAsia="Verdana" w:hAnsi="Verdana" w:cs="Verdana"/>
                <w:b/>
                <w:bCs/>
                <w:smallCaps/>
                <w:color w:val="000000"/>
                <w:sz w:val="20"/>
                <w:szCs w:val="20"/>
              </w:rPr>
              <w:t>S</w:t>
            </w:r>
            <w:r w:rsidRPr="00EA5ABE">
              <w:rPr>
                <w:rFonts w:ascii="Verdana" w:eastAsia="Verdana" w:hAnsi="Verdana" w:cs="Verdana"/>
                <w:b/>
                <w:bCs/>
                <w:color w:val="000000"/>
                <w:sz w:val="20"/>
                <w:szCs w:val="20"/>
              </w:rPr>
              <w:t>ecretaria</w:t>
            </w:r>
          </w:p>
        </w:tc>
        <w:tc>
          <w:tcPr>
            <w:tcW w:w="5523" w:type="dxa"/>
            <w:tcBorders>
              <w:top w:val="single" w:sz="4" w:space="0" w:color="000000"/>
              <w:left w:val="single" w:sz="4" w:space="0" w:color="000000"/>
              <w:bottom w:val="single" w:sz="4" w:space="0" w:color="000000"/>
              <w:right w:val="single" w:sz="4" w:space="0" w:color="000000"/>
            </w:tcBorders>
          </w:tcPr>
          <w:p w14:paraId="2FEF9FCE" w14:textId="6F78F8F5" w:rsidR="00EA5ABE" w:rsidRDefault="00EA5ABE" w:rsidP="00EA5ABE">
            <w:pPr>
              <w:jc w:val="both"/>
              <w:rPr>
                <w:rFonts w:ascii="Verdana" w:eastAsia="Verdana" w:hAnsi="Verdana" w:cs="Verdana"/>
                <w:color w:val="222222"/>
                <w:sz w:val="20"/>
                <w:szCs w:val="20"/>
              </w:rPr>
            </w:pPr>
            <w:r>
              <w:rPr>
                <w:rFonts w:ascii="Verdana" w:eastAsia="Verdana" w:hAnsi="Verdana" w:cs="Verdana"/>
                <w:color w:val="222222"/>
                <w:sz w:val="20"/>
                <w:szCs w:val="20"/>
              </w:rPr>
              <w:t>Recibe, sella y traslada a auditor.</w:t>
            </w:r>
          </w:p>
        </w:tc>
      </w:tr>
      <w:tr w:rsidR="00EA5ABE" w14:paraId="658D72E5" w14:textId="77777777" w:rsidTr="007C32D0">
        <w:trPr>
          <w:trHeight w:val="567"/>
        </w:trPr>
        <w:tc>
          <w:tcPr>
            <w:tcW w:w="858" w:type="dxa"/>
            <w:tcBorders>
              <w:top w:val="single" w:sz="4" w:space="0" w:color="000000"/>
              <w:left w:val="single" w:sz="4" w:space="0" w:color="000000"/>
              <w:bottom w:val="single" w:sz="4" w:space="0" w:color="000000"/>
              <w:right w:val="single" w:sz="4" w:space="0" w:color="000000"/>
            </w:tcBorders>
          </w:tcPr>
          <w:p w14:paraId="3014DA1E" w14:textId="4F074CE8" w:rsidR="00EA5ABE" w:rsidRDefault="00EA5ABE" w:rsidP="00EA5ABE">
            <w:pPr>
              <w:spacing w:after="0"/>
              <w:jc w:val="center"/>
              <w:rPr>
                <w:rFonts w:ascii="Verdana" w:eastAsia="Verdana" w:hAnsi="Verdana" w:cs="Verdana"/>
                <w:b/>
                <w:sz w:val="20"/>
                <w:szCs w:val="20"/>
              </w:rPr>
            </w:pPr>
            <w:r>
              <w:rPr>
                <w:rFonts w:ascii="Verdana" w:eastAsia="Verdana" w:hAnsi="Verdana" w:cs="Verdana"/>
                <w:b/>
                <w:sz w:val="20"/>
                <w:szCs w:val="20"/>
              </w:rPr>
              <w:t>20.</w:t>
            </w:r>
          </w:p>
        </w:tc>
        <w:tc>
          <w:tcPr>
            <w:tcW w:w="2516" w:type="dxa"/>
            <w:vMerge w:val="restart"/>
            <w:tcBorders>
              <w:top w:val="single" w:sz="4" w:space="0" w:color="000000"/>
              <w:left w:val="single" w:sz="4" w:space="0" w:color="000000"/>
              <w:right w:val="single" w:sz="4" w:space="0" w:color="000000"/>
            </w:tcBorders>
          </w:tcPr>
          <w:p w14:paraId="4CD6046E" w14:textId="77777777" w:rsidR="00EA5ABE" w:rsidRPr="00EA5ABE" w:rsidRDefault="00EA5ABE" w:rsidP="00EA5ABE">
            <w:pPr>
              <w:pStyle w:val="Ttulo3"/>
              <w:jc w:val="both"/>
              <w:rPr>
                <w:rFonts w:ascii="Verdana" w:eastAsia="Verdana" w:hAnsi="Verdana" w:cs="Verdana"/>
                <w:color w:val="222222"/>
                <w:sz w:val="20"/>
                <w:szCs w:val="20"/>
              </w:rPr>
            </w:pPr>
          </w:p>
          <w:p w14:paraId="4974CCCC" w14:textId="77777777" w:rsidR="00EA5ABE" w:rsidRPr="00EA5ABE" w:rsidRDefault="00EA5ABE" w:rsidP="00EA5ABE">
            <w:pPr>
              <w:pStyle w:val="Ttulo3"/>
              <w:jc w:val="both"/>
              <w:rPr>
                <w:rFonts w:ascii="Verdana" w:eastAsia="Verdana" w:hAnsi="Verdana" w:cs="Verdana"/>
                <w:color w:val="222222"/>
                <w:sz w:val="20"/>
                <w:szCs w:val="20"/>
              </w:rPr>
            </w:pPr>
          </w:p>
          <w:p w14:paraId="2B0071A3" w14:textId="20E189F9" w:rsidR="00EA5ABE" w:rsidRPr="00EA5ABE" w:rsidRDefault="00EA5ABE" w:rsidP="00EA5ABE">
            <w:pPr>
              <w:widowControl w:val="0"/>
              <w:pBdr>
                <w:top w:val="nil"/>
                <w:left w:val="nil"/>
                <w:bottom w:val="nil"/>
                <w:right w:val="nil"/>
                <w:between w:val="nil"/>
              </w:pBdr>
              <w:spacing w:after="0"/>
              <w:rPr>
                <w:rFonts w:ascii="Verdana" w:eastAsia="Verdana" w:hAnsi="Verdana" w:cs="Verdana"/>
                <w:b/>
                <w:bCs/>
                <w:smallCaps/>
                <w:color w:val="000000"/>
                <w:sz w:val="20"/>
                <w:szCs w:val="20"/>
              </w:rPr>
            </w:pPr>
            <w:r w:rsidRPr="00EA5ABE">
              <w:rPr>
                <w:rFonts w:ascii="Verdana" w:eastAsia="Verdana" w:hAnsi="Verdana" w:cs="Verdana"/>
                <w:b/>
                <w:bCs/>
                <w:color w:val="222222"/>
                <w:sz w:val="20"/>
                <w:szCs w:val="20"/>
              </w:rPr>
              <w:t>Auditor</w:t>
            </w:r>
          </w:p>
        </w:tc>
        <w:tc>
          <w:tcPr>
            <w:tcW w:w="5523" w:type="dxa"/>
            <w:tcBorders>
              <w:top w:val="single" w:sz="4" w:space="0" w:color="000000"/>
              <w:left w:val="single" w:sz="4" w:space="0" w:color="000000"/>
              <w:bottom w:val="single" w:sz="4" w:space="0" w:color="000000"/>
              <w:right w:val="single" w:sz="4" w:space="0" w:color="000000"/>
            </w:tcBorders>
          </w:tcPr>
          <w:p w14:paraId="4B1451A8" w14:textId="0776E376" w:rsidR="00EA5ABE" w:rsidRDefault="00EA5ABE" w:rsidP="00EA5ABE">
            <w:pPr>
              <w:jc w:val="both"/>
              <w:rPr>
                <w:rFonts w:ascii="Verdana" w:eastAsia="Verdana" w:hAnsi="Verdana" w:cs="Verdana"/>
                <w:color w:val="222222"/>
                <w:sz w:val="20"/>
                <w:szCs w:val="20"/>
              </w:rPr>
            </w:pPr>
            <w:r>
              <w:rPr>
                <w:rFonts w:ascii="Verdana" w:eastAsia="Verdana" w:hAnsi="Verdana" w:cs="Verdana"/>
                <w:color w:val="222222"/>
                <w:sz w:val="20"/>
                <w:szCs w:val="20"/>
              </w:rPr>
              <w:t>Evalúa los documentos e información recibida del área audita</w:t>
            </w:r>
            <w:r>
              <w:rPr>
                <w:rFonts w:ascii="Verdana" w:eastAsia="Verdana" w:hAnsi="Verdana" w:cs="Verdana"/>
                <w:color w:val="000000"/>
                <w:sz w:val="20"/>
                <w:szCs w:val="20"/>
              </w:rPr>
              <w:t>da</w:t>
            </w:r>
            <w:r>
              <w:rPr>
                <w:rFonts w:ascii="Verdana" w:eastAsia="Verdana" w:hAnsi="Verdana" w:cs="Verdana"/>
                <w:color w:val="222222"/>
                <w:sz w:val="20"/>
                <w:szCs w:val="20"/>
              </w:rPr>
              <w:t>, y realiza la matriz de riesgos en el SAG-UDAI-WEB.</w:t>
            </w:r>
          </w:p>
        </w:tc>
      </w:tr>
      <w:tr w:rsidR="00EA5ABE" w14:paraId="6F42100B" w14:textId="77777777" w:rsidTr="007C32D0">
        <w:trPr>
          <w:trHeight w:val="567"/>
        </w:trPr>
        <w:tc>
          <w:tcPr>
            <w:tcW w:w="858" w:type="dxa"/>
            <w:tcBorders>
              <w:top w:val="single" w:sz="4" w:space="0" w:color="000000"/>
              <w:left w:val="single" w:sz="4" w:space="0" w:color="000000"/>
              <w:bottom w:val="single" w:sz="4" w:space="0" w:color="000000"/>
              <w:right w:val="single" w:sz="4" w:space="0" w:color="000000"/>
            </w:tcBorders>
          </w:tcPr>
          <w:p w14:paraId="581CE8BB" w14:textId="24DCA971" w:rsidR="00EA5ABE" w:rsidRDefault="00EA5ABE" w:rsidP="00EA5ABE">
            <w:pPr>
              <w:spacing w:after="0"/>
              <w:jc w:val="center"/>
              <w:rPr>
                <w:rFonts w:ascii="Verdana" w:eastAsia="Verdana" w:hAnsi="Verdana" w:cs="Verdana"/>
                <w:b/>
                <w:sz w:val="20"/>
                <w:szCs w:val="20"/>
              </w:rPr>
            </w:pPr>
            <w:r>
              <w:rPr>
                <w:rFonts w:ascii="Verdana" w:eastAsia="Verdana" w:hAnsi="Verdana" w:cs="Verdana"/>
                <w:b/>
                <w:sz w:val="20"/>
                <w:szCs w:val="20"/>
              </w:rPr>
              <w:t>21.</w:t>
            </w:r>
          </w:p>
        </w:tc>
        <w:tc>
          <w:tcPr>
            <w:tcW w:w="2516" w:type="dxa"/>
            <w:vMerge/>
            <w:tcBorders>
              <w:left w:val="single" w:sz="4" w:space="0" w:color="000000"/>
              <w:right w:val="single" w:sz="4" w:space="0" w:color="000000"/>
            </w:tcBorders>
          </w:tcPr>
          <w:p w14:paraId="681937BB" w14:textId="77777777" w:rsidR="00EA5ABE" w:rsidRPr="00EA5ABE" w:rsidRDefault="00EA5ABE" w:rsidP="00EA5ABE">
            <w:pPr>
              <w:widowControl w:val="0"/>
              <w:pBdr>
                <w:top w:val="nil"/>
                <w:left w:val="nil"/>
                <w:bottom w:val="nil"/>
                <w:right w:val="nil"/>
                <w:between w:val="nil"/>
              </w:pBdr>
              <w:spacing w:after="0"/>
              <w:rPr>
                <w:rFonts w:ascii="Verdana" w:eastAsia="Verdana" w:hAnsi="Verdana" w:cs="Verdana"/>
                <w:b/>
                <w:bCs/>
                <w:smallCaps/>
                <w:color w:val="000000"/>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2A7BED0F" w14:textId="7700DCB6" w:rsidR="00EA5ABE" w:rsidRDefault="00EA5ABE" w:rsidP="00EA5ABE">
            <w:pPr>
              <w:jc w:val="both"/>
              <w:rPr>
                <w:rFonts w:ascii="Verdana" w:eastAsia="Verdana" w:hAnsi="Verdana" w:cs="Verdana"/>
                <w:color w:val="222222"/>
                <w:sz w:val="20"/>
                <w:szCs w:val="20"/>
              </w:rPr>
            </w:pPr>
            <w:r>
              <w:rPr>
                <w:rFonts w:ascii="Verdana" w:eastAsia="Verdana" w:hAnsi="Verdana" w:cs="Verdana"/>
                <w:color w:val="222222"/>
                <w:sz w:val="20"/>
                <w:szCs w:val="20"/>
              </w:rPr>
              <w:t xml:space="preserve">Identifica el muestreo y señala las cédulas a utilizar en el SAG-UDAI-WEB. </w:t>
            </w:r>
          </w:p>
        </w:tc>
      </w:tr>
      <w:tr w:rsidR="00EA5ABE" w14:paraId="304DB487" w14:textId="77777777" w:rsidTr="007C32D0">
        <w:trPr>
          <w:trHeight w:val="567"/>
        </w:trPr>
        <w:tc>
          <w:tcPr>
            <w:tcW w:w="858" w:type="dxa"/>
            <w:tcBorders>
              <w:top w:val="single" w:sz="4" w:space="0" w:color="000000"/>
              <w:left w:val="single" w:sz="4" w:space="0" w:color="000000"/>
              <w:bottom w:val="single" w:sz="4" w:space="0" w:color="000000"/>
              <w:right w:val="single" w:sz="4" w:space="0" w:color="000000"/>
            </w:tcBorders>
          </w:tcPr>
          <w:p w14:paraId="0F011560" w14:textId="15560DE5" w:rsidR="00EA5ABE" w:rsidRDefault="00EA5ABE" w:rsidP="00EA5ABE">
            <w:pPr>
              <w:spacing w:after="0"/>
              <w:jc w:val="center"/>
              <w:rPr>
                <w:rFonts w:ascii="Verdana" w:eastAsia="Verdana" w:hAnsi="Verdana" w:cs="Verdana"/>
                <w:b/>
                <w:sz w:val="20"/>
                <w:szCs w:val="20"/>
              </w:rPr>
            </w:pPr>
            <w:r>
              <w:rPr>
                <w:rFonts w:ascii="Verdana" w:eastAsia="Verdana" w:hAnsi="Verdana" w:cs="Verdana"/>
                <w:b/>
                <w:sz w:val="20"/>
                <w:szCs w:val="20"/>
              </w:rPr>
              <w:t>22</w:t>
            </w:r>
            <w:r w:rsidR="00B609FE">
              <w:rPr>
                <w:rFonts w:ascii="Verdana" w:eastAsia="Verdana" w:hAnsi="Verdana" w:cs="Verdana"/>
                <w:b/>
                <w:sz w:val="20"/>
                <w:szCs w:val="20"/>
              </w:rPr>
              <w:t>.</w:t>
            </w:r>
          </w:p>
        </w:tc>
        <w:tc>
          <w:tcPr>
            <w:tcW w:w="2516" w:type="dxa"/>
            <w:vMerge/>
            <w:tcBorders>
              <w:left w:val="single" w:sz="4" w:space="0" w:color="000000"/>
              <w:bottom w:val="single" w:sz="4" w:space="0" w:color="000000"/>
              <w:right w:val="single" w:sz="4" w:space="0" w:color="000000"/>
            </w:tcBorders>
          </w:tcPr>
          <w:p w14:paraId="379DBB79" w14:textId="77777777" w:rsidR="00EA5ABE" w:rsidRPr="00EA5ABE" w:rsidRDefault="00EA5ABE" w:rsidP="00EA5ABE">
            <w:pPr>
              <w:widowControl w:val="0"/>
              <w:pBdr>
                <w:top w:val="nil"/>
                <w:left w:val="nil"/>
                <w:bottom w:val="nil"/>
                <w:right w:val="nil"/>
                <w:between w:val="nil"/>
              </w:pBdr>
              <w:spacing w:after="0"/>
              <w:rPr>
                <w:rFonts w:ascii="Verdana" w:eastAsia="Verdana" w:hAnsi="Verdana" w:cs="Verdana"/>
                <w:b/>
                <w:bCs/>
                <w:smallCaps/>
                <w:color w:val="000000"/>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392DE241" w14:textId="772030D1" w:rsidR="00EA5ABE" w:rsidRDefault="00EA5ABE" w:rsidP="00EA5ABE">
            <w:pPr>
              <w:jc w:val="both"/>
              <w:rPr>
                <w:rFonts w:ascii="Verdana" w:eastAsia="Verdana" w:hAnsi="Verdana" w:cs="Verdana"/>
                <w:color w:val="222222"/>
                <w:sz w:val="20"/>
                <w:szCs w:val="20"/>
              </w:rPr>
            </w:pPr>
            <w:r>
              <w:rPr>
                <w:rFonts w:ascii="Verdana" w:eastAsia="Verdana" w:hAnsi="Verdana" w:cs="Verdana"/>
                <w:color w:val="222222"/>
                <w:sz w:val="20"/>
                <w:szCs w:val="20"/>
              </w:rPr>
              <w:t>Elabora e ingresa la información del programa de auditoría y memorándum de planificación en el SAG-UDAI-WEB, traslada para su aprobación.</w:t>
            </w:r>
          </w:p>
        </w:tc>
      </w:tr>
      <w:tr w:rsidR="00B609FE" w14:paraId="2C0397A5" w14:textId="77777777" w:rsidTr="001B75F7">
        <w:trPr>
          <w:trHeight w:val="567"/>
        </w:trPr>
        <w:tc>
          <w:tcPr>
            <w:tcW w:w="858" w:type="dxa"/>
            <w:tcBorders>
              <w:top w:val="single" w:sz="4" w:space="0" w:color="000000"/>
              <w:left w:val="single" w:sz="4" w:space="0" w:color="000000"/>
              <w:bottom w:val="single" w:sz="4" w:space="0" w:color="000000"/>
              <w:right w:val="single" w:sz="4" w:space="0" w:color="000000"/>
            </w:tcBorders>
          </w:tcPr>
          <w:p w14:paraId="6FA3B0F5" w14:textId="27D3043A" w:rsidR="00B609FE" w:rsidRDefault="00B609FE" w:rsidP="00EA5ABE">
            <w:pPr>
              <w:spacing w:after="0"/>
              <w:jc w:val="center"/>
              <w:rPr>
                <w:rFonts w:ascii="Verdana" w:eastAsia="Verdana" w:hAnsi="Verdana" w:cs="Verdana"/>
                <w:b/>
                <w:sz w:val="20"/>
                <w:szCs w:val="20"/>
              </w:rPr>
            </w:pPr>
            <w:r>
              <w:rPr>
                <w:rFonts w:ascii="Verdana" w:eastAsia="Verdana" w:hAnsi="Verdana" w:cs="Verdana"/>
                <w:b/>
                <w:sz w:val="20"/>
                <w:szCs w:val="20"/>
              </w:rPr>
              <w:t>23.</w:t>
            </w:r>
          </w:p>
        </w:tc>
        <w:tc>
          <w:tcPr>
            <w:tcW w:w="2516" w:type="dxa"/>
            <w:vMerge w:val="restart"/>
            <w:tcBorders>
              <w:top w:val="single" w:sz="4" w:space="0" w:color="000000"/>
              <w:left w:val="single" w:sz="4" w:space="0" w:color="000000"/>
              <w:right w:val="single" w:sz="4" w:space="0" w:color="000000"/>
            </w:tcBorders>
          </w:tcPr>
          <w:p w14:paraId="3F95870D" w14:textId="77777777" w:rsidR="00B609FE" w:rsidRDefault="00B609FE" w:rsidP="00EA5ABE">
            <w:pPr>
              <w:widowControl w:val="0"/>
              <w:pBdr>
                <w:top w:val="nil"/>
                <w:left w:val="nil"/>
                <w:bottom w:val="nil"/>
                <w:right w:val="nil"/>
                <w:between w:val="nil"/>
              </w:pBdr>
              <w:spacing w:after="0"/>
              <w:rPr>
                <w:rFonts w:ascii="Verdana" w:eastAsia="Verdana" w:hAnsi="Verdana" w:cs="Verdana"/>
                <w:b/>
                <w:color w:val="222222"/>
                <w:sz w:val="20"/>
                <w:szCs w:val="20"/>
              </w:rPr>
            </w:pPr>
          </w:p>
          <w:p w14:paraId="2D101326" w14:textId="77777777" w:rsidR="00B609FE" w:rsidRDefault="00B609FE" w:rsidP="00EA5ABE">
            <w:pPr>
              <w:widowControl w:val="0"/>
              <w:pBdr>
                <w:top w:val="nil"/>
                <w:left w:val="nil"/>
                <w:bottom w:val="nil"/>
                <w:right w:val="nil"/>
                <w:between w:val="nil"/>
              </w:pBdr>
              <w:spacing w:after="0"/>
              <w:rPr>
                <w:rFonts w:ascii="Verdana" w:eastAsia="Verdana" w:hAnsi="Verdana" w:cs="Verdana"/>
                <w:b/>
                <w:color w:val="222222"/>
                <w:sz w:val="20"/>
                <w:szCs w:val="20"/>
              </w:rPr>
            </w:pPr>
          </w:p>
          <w:p w14:paraId="75C898AB" w14:textId="666ADF94" w:rsidR="00B609FE" w:rsidRPr="00EA5ABE" w:rsidRDefault="00B609FE" w:rsidP="00EA5ABE">
            <w:pPr>
              <w:widowControl w:val="0"/>
              <w:pBdr>
                <w:top w:val="nil"/>
                <w:left w:val="nil"/>
                <w:bottom w:val="nil"/>
                <w:right w:val="nil"/>
                <w:between w:val="nil"/>
              </w:pBdr>
              <w:spacing w:after="0"/>
              <w:rPr>
                <w:rFonts w:ascii="Verdana" w:eastAsia="Verdana" w:hAnsi="Verdana" w:cs="Verdana"/>
                <w:b/>
                <w:bCs/>
                <w:smallCaps/>
                <w:color w:val="000000"/>
                <w:sz w:val="20"/>
                <w:szCs w:val="20"/>
              </w:rPr>
            </w:pPr>
            <w:r>
              <w:rPr>
                <w:rFonts w:ascii="Verdana" w:eastAsia="Verdana" w:hAnsi="Verdana" w:cs="Verdana"/>
                <w:b/>
                <w:color w:val="222222"/>
                <w:sz w:val="20"/>
                <w:szCs w:val="20"/>
              </w:rPr>
              <w:t>Jefe de Auditoría Interna</w:t>
            </w:r>
          </w:p>
        </w:tc>
        <w:tc>
          <w:tcPr>
            <w:tcW w:w="5523" w:type="dxa"/>
            <w:tcBorders>
              <w:top w:val="single" w:sz="4" w:space="0" w:color="000000"/>
              <w:left w:val="single" w:sz="4" w:space="0" w:color="000000"/>
              <w:bottom w:val="single" w:sz="4" w:space="0" w:color="000000"/>
              <w:right w:val="single" w:sz="4" w:space="0" w:color="000000"/>
            </w:tcBorders>
          </w:tcPr>
          <w:p w14:paraId="2B95C717" w14:textId="5AB7A686" w:rsidR="00B609FE" w:rsidRDefault="00B609FE" w:rsidP="00EA5ABE">
            <w:pPr>
              <w:jc w:val="both"/>
              <w:rPr>
                <w:rFonts w:ascii="Verdana" w:eastAsia="Verdana" w:hAnsi="Verdana" w:cs="Verdana"/>
                <w:color w:val="222222"/>
                <w:sz w:val="20"/>
                <w:szCs w:val="20"/>
              </w:rPr>
            </w:pPr>
            <w:r>
              <w:rPr>
                <w:rFonts w:ascii="Verdana" w:eastAsia="Verdana" w:hAnsi="Verdana" w:cs="Verdana"/>
                <w:color w:val="222222"/>
                <w:sz w:val="20"/>
                <w:szCs w:val="20"/>
              </w:rPr>
              <w:t>Revisa, es correcto sigue paso 24, no es correcto regresa a paso 22.</w:t>
            </w:r>
          </w:p>
        </w:tc>
      </w:tr>
      <w:tr w:rsidR="00B609FE" w14:paraId="53CA9375" w14:textId="77777777" w:rsidTr="001B75F7">
        <w:trPr>
          <w:trHeight w:val="567"/>
        </w:trPr>
        <w:tc>
          <w:tcPr>
            <w:tcW w:w="858" w:type="dxa"/>
            <w:tcBorders>
              <w:top w:val="single" w:sz="4" w:space="0" w:color="000000"/>
              <w:left w:val="single" w:sz="4" w:space="0" w:color="000000"/>
              <w:bottom w:val="single" w:sz="4" w:space="0" w:color="000000"/>
              <w:right w:val="single" w:sz="4" w:space="0" w:color="000000"/>
            </w:tcBorders>
          </w:tcPr>
          <w:p w14:paraId="24AE4A20" w14:textId="498C96B7" w:rsidR="00B609FE" w:rsidRDefault="00B609FE" w:rsidP="00EA5ABE">
            <w:pPr>
              <w:spacing w:after="0"/>
              <w:jc w:val="center"/>
              <w:rPr>
                <w:rFonts w:ascii="Verdana" w:eastAsia="Verdana" w:hAnsi="Verdana" w:cs="Verdana"/>
                <w:b/>
                <w:sz w:val="20"/>
                <w:szCs w:val="20"/>
              </w:rPr>
            </w:pPr>
            <w:r>
              <w:rPr>
                <w:rFonts w:ascii="Verdana" w:eastAsia="Verdana" w:hAnsi="Verdana" w:cs="Verdana"/>
                <w:b/>
                <w:sz w:val="20"/>
                <w:szCs w:val="20"/>
              </w:rPr>
              <w:t>24.</w:t>
            </w:r>
          </w:p>
        </w:tc>
        <w:tc>
          <w:tcPr>
            <w:tcW w:w="2516" w:type="dxa"/>
            <w:vMerge/>
            <w:tcBorders>
              <w:left w:val="single" w:sz="4" w:space="0" w:color="000000"/>
              <w:bottom w:val="single" w:sz="4" w:space="0" w:color="000000"/>
              <w:right w:val="single" w:sz="4" w:space="0" w:color="000000"/>
            </w:tcBorders>
          </w:tcPr>
          <w:p w14:paraId="4D5E7FD2" w14:textId="77777777" w:rsidR="00B609FE" w:rsidRDefault="00B609FE" w:rsidP="00EA5ABE">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3D5A7F18" w14:textId="0819A002" w:rsidR="00B609FE" w:rsidRDefault="00B609FE" w:rsidP="00EA5ABE">
            <w:pPr>
              <w:jc w:val="both"/>
              <w:rPr>
                <w:rFonts w:ascii="Verdana" w:eastAsia="Verdana" w:hAnsi="Verdana" w:cs="Verdana"/>
                <w:color w:val="222222"/>
                <w:sz w:val="20"/>
                <w:szCs w:val="20"/>
              </w:rPr>
            </w:pPr>
            <w:r>
              <w:rPr>
                <w:rFonts w:ascii="Verdana" w:eastAsia="Verdana" w:hAnsi="Verdana" w:cs="Verdana"/>
                <w:color w:val="222222"/>
                <w:sz w:val="20"/>
                <w:szCs w:val="20"/>
              </w:rPr>
              <w:t>Aprueba el Programa y Memorando de Planificación en el SAG-UDAI-WEB.</w:t>
            </w:r>
          </w:p>
        </w:tc>
      </w:tr>
      <w:tr w:rsidR="00B609FE" w14:paraId="1E93F290" w14:textId="77777777" w:rsidTr="002C4891">
        <w:trPr>
          <w:trHeight w:val="567"/>
        </w:trPr>
        <w:tc>
          <w:tcPr>
            <w:tcW w:w="858" w:type="dxa"/>
            <w:tcBorders>
              <w:top w:val="single" w:sz="4" w:space="0" w:color="000000"/>
              <w:left w:val="single" w:sz="4" w:space="0" w:color="000000"/>
              <w:bottom w:val="single" w:sz="4" w:space="0" w:color="000000"/>
              <w:right w:val="single" w:sz="4" w:space="0" w:color="000000"/>
            </w:tcBorders>
          </w:tcPr>
          <w:p w14:paraId="32AD631D" w14:textId="6216961E" w:rsidR="00B609FE" w:rsidRDefault="00B609FE" w:rsidP="00B609FE">
            <w:pPr>
              <w:spacing w:after="0"/>
              <w:jc w:val="center"/>
              <w:rPr>
                <w:rFonts w:ascii="Verdana" w:eastAsia="Verdana" w:hAnsi="Verdana" w:cs="Verdana"/>
                <w:b/>
                <w:sz w:val="20"/>
                <w:szCs w:val="20"/>
              </w:rPr>
            </w:pPr>
            <w:r>
              <w:rPr>
                <w:rFonts w:ascii="Verdana" w:eastAsia="Verdana" w:hAnsi="Verdana" w:cs="Verdana"/>
                <w:b/>
                <w:sz w:val="20"/>
                <w:szCs w:val="20"/>
              </w:rPr>
              <w:t>25.</w:t>
            </w:r>
          </w:p>
        </w:tc>
        <w:tc>
          <w:tcPr>
            <w:tcW w:w="2516" w:type="dxa"/>
            <w:vMerge w:val="restart"/>
            <w:tcBorders>
              <w:top w:val="single" w:sz="4" w:space="0" w:color="000000"/>
              <w:left w:val="single" w:sz="4" w:space="0" w:color="000000"/>
              <w:right w:val="single" w:sz="4" w:space="0" w:color="000000"/>
            </w:tcBorders>
          </w:tcPr>
          <w:p w14:paraId="545F2F32" w14:textId="77777777" w:rsidR="00B609FE" w:rsidRDefault="00B609FE" w:rsidP="00B609FE">
            <w:pPr>
              <w:widowControl w:val="0"/>
              <w:pBdr>
                <w:top w:val="nil"/>
                <w:left w:val="nil"/>
                <w:bottom w:val="nil"/>
                <w:right w:val="nil"/>
                <w:between w:val="nil"/>
              </w:pBdr>
              <w:spacing w:after="0"/>
              <w:rPr>
                <w:rFonts w:ascii="Verdana" w:eastAsia="Verdana" w:hAnsi="Verdana" w:cs="Verdana"/>
                <w:b/>
                <w:bCs/>
                <w:color w:val="222222"/>
                <w:sz w:val="20"/>
                <w:szCs w:val="20"/>
              </w:rPr>
            </w:pPr>
          </w:p>
          <w:p w14:paraId="0FF4E8BD" w14:textId="77777777" w:rsidR="00B609FE" w:rsidRDefault="00B609FE" w:rsidP="00B609FE">
            <w:pPr>
              <w:widowControl w:val="0"/>
              <w:pBdr>
                <w:top w:val="nil"/>
                <w:left w:val="nil"/>
                <w:bottom w:val="nil"/>
                <w:right w:val="nil"/>
                <w:between w:val="nil"/>
              </w:pBdr>
              <w:spacing w:after="0"/>
              <w:rPr>
                <w:rFonts w:ascii="Verdana" w:eastAsia="Verdana" w:hAnsi="Verdana" w:cs="Verdana"/>
                <w:b/>
                <w:bCs/>
                <w:color w:val="222222"/>
                <w:sz w:val="20"/>
                <w:szCs w:val="20"/>
              </w:rPr>
            </w:pPr>
          </w:p>
          <w:p w14:paraId="017D4337" w14:textId="77777777" w:rsidR="00B609FE" w:rsidRDefault="00B609FE" w:rsidP="00B609FE">
            <w:pPr>
              <w:widowControl w:val="0"/>
              <w:pBdr>
                <w:top w:val="nil"/>
                <w:left w:val="nil"/>
                <w:bottom w:val="nil"/>
                <w:right w:val="nil"/>
                <w:between w:val="nil"/>
              </w:pBdr>
              <w:spacing w:after="0"/>
              <w:rPr>
                <w:rFonts w:ascii="Verdana" w:eastAsia="Verdana" w:hAnsi="Verdana" w:cs="Verdana"/>
                <w:b/>
                <w:bCs/>
                <w:color w:val="222222"/>
                <w:sz w:val="20"/>
                <w:szCs w:val="20"/>
              </w:rPr>
            </w:pPr>
          </w:p>
          <w:p w14:paraId="2EFD5170" w14:textId="77777777" w:rsidR="00B609FE" w:rsidRDefault="00B609FE" w:rsidP="00B609FE">
            <w:pPr>
              <w:widowControl w:val="0"/>
              <w:pBdr>
                <w:top w:val="nil"/>
                <w:left w:val="nil"/>
                <w:bottom w:val="nil"/>
                <w:right w:val="nil"/>
                <w:between w:val="nil"/>
              </w:pBdr>
              <w:spacing w:after="0"/>
              <w:rPr>
                <w:rFonts w:ascii="Verdana" w:eastAsia="Verdana" w:hAnsi="Verdana" w:cs="Verdana"/>
                <w:b/>
                <w:bCs/>
                <w:color w:val="222222"/>
                <w:sz w:val="20"/>
                <w:szCs w:val="20"/>
              </w:rPr>
            </w:pPr>
          </w:p>
          <w:p w14:paraId="40C0287A" w14:textId="3D883F9D" w:rsidR="00B609FE" w:rsidRPr="00B609FE" w:rsidRDefault="00B609FE" w:rsidP="00B609FE">
            <w:pPr>
              <w:widowControl w:val="0"/>
              <w:pBdr>
                <w:top w:val="nil"/>
                <w:left w:val="nil"/>
                <w:bottom w:val="nil"/>
                <w:right w:val="nil"/>
                <w:between w:val="nil"/>
              </w:pBdr>
              <w:spacing w:after="0"/>
              <w:rPr>
                <w:rFonts w:ascii="Verdana" w:eastAsia="Verdana" w:hAnsi="Verdana" w:cs="Verdana"/>
                <w:b/>
                <w:bCs/>
                <w:color w:val="222222"/>
                <w:sz w:val="20"/>
                <w:szCs w:val="20"/>
              </w:rPr>
            </w:pPr>
            <w:r w:rsidRPr="00B609FE">
              <w:rPr>
                <w:rFonts w:ascii="Verdana" w:eastAsia="Verdana" w:hAnsi="Verdana" w:cs="Verdana"/>
                <w:b/>
                <w:bCs/>
                <w:color w:val="222222"/>
                <w:sz w:val="20"/>
                <w:szCs w:val="20"/>
              </w:rPr>
              <w:t>Auditor</w:t>
            </w:r>
          </w:p>
        </w:tc>
        <w:tc>
          <w:tcPr>
            <w:tcW w:w="5523" w:type="dxa"/>
            <w:tcBorders>
              <w:top w:val="single" w:sz="4" w:space="0" w:color="000000"/>
              <w:left w:val="single" w:sz="4" w:space="0" w:color="000000"/>
              <w:bottom w:val="single" w:sz="4" w:space="0" w:color="000000"/>
              <w:right w:val="single" w:sz="4" w:space="0" w:color="000000"/>
            </w:tcBorders>
          </w:tcPr>
          <w:p w14:paraId="26DD9B1A" w14:textId="1053393E" w:rsidR="00B609FE" w:rsidRDefault="00B609FE" w:rsidP="00B609FE">
            <w:pPr>
              <w:jc w:val="both"/>
              <w:rPr>
                <w:rFonts w:ascii="Verdana" w:eastAsia="Verdana" w:hAnsi="Verdana" w:cs="Verdana"/>
                <w:color w:val="222222"/>
                <w:sz w:val="20"/>
                <w:szCs w:val="20"/>
              </w:rPr>
            </w:pPr>
            <w:r>
              <w:rPr>
                <w:rFonts w:ascii="Verdana" w:eastAsia="Verdana" w:hAnsi="Verdana" w:cs="Verdana"/>
                <w:color w:val="222222"/>
                <w:sz w:val="20"/>
                <w:szCs w:val="20"/>
              </w:rPr>
              <w:t xml:space="preserve">Finaliza proceso del Programa y Memorándum Auditoría en el SAG- UDAI-WEB, genera e imprime. </w:t>
            </w:r>
          </w:p>
        </w:tc>
      </w:tr>
      <w:tr w:rsidR="00B609FE" w14:paraId="26DB57C0" w14:textId="77777777" w:rsidTr="002C4891">
        <w:trPr>
          <w:trHeight w:val="567"/>
        </w:trPr>
        <w:tc>
          <w:tcPr>
            <w:tcW w:w="858" w:type="dxa"/>
            <w:tcBorders>
              <w:top w:val="single" w:sz="4" w:space="0" w:color="000000"/>
              <w:left w:val="single" w:sz="4" w:space="0" w:color="000000"/>
              <w:bottom w:val="single" w:sz="4" w:space="0" w:color="000000"/>
              <w:right w:val="single" w:sz="4" w:space="0" w:color="000000"/>
            </w:tcBorders>
          </w:tcPr>
          <w:p w14:paraId="668EB741" w14:textId="5A42BAFB" w:rsidR="00B609FE" w:rsidRDefault="00B609FE" w:rsidP="00B609FE">
            <w:pPr>
              <w:spacing w:after="0"/>
              <w:jc w:val="center"/>
              <w:rPr>
                <w:rFonts w:ascii="Verdana" w:eastAsia="Verdana" w:hAnsi="Verdana" w:cs="Verdana"/>
                <w:b/>
                <w:sz w:val="20"/>
                <w:szCs w:val="20"/>
              </w:rPr>
            </w:pPr>
            <w:r>
              <w:rPr>
                <w:rFonts w:ascii="Verdana" w:eastAsia="Verdana" w:hAnsi="Verdana" w:cs="Verdana"/>
                <w:b/>
                <w:sz w:val="20"/>
                <w:szCs w:val="20"/>
              </w:rPr>
              <w:t>26.</w:t>
            </w:r>
          </w:p>
        </w:tc>
        <w:tc>
          <w:tcPr>
            <w:tcW w:w="2516" w:type="dxa"/>
            <w:vMerge/>
            <w:tcBorders>
              <w:left w:val="single" w:sz="4" w:space="0" w:color="000000"/>
              <w:right w:val="single" w:sz="4" w:space="0" w:color="000000"/>
            </w:tcBorders>
          </w:tcPr>
          <w:p w14:paraId="0C192F61" w14:textId="77777777" w:rsidR="00B609FE" w:rsidRDefault="00B609FE" w:rsidP="00B609FE">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3D3B4BE5" w14:textId="63C7BD56" w:rsidR="00B609FE" w:rsidRDefault="00B609FE" w:rsidP="00B609FE">
            <w:pPr>
              <w:jc w:val="both"/>
              <w:rPr>
                <w:rFonts w:ascii="Verdana" w:eastAsia="Verdana" w:hAnsi="Verdana" w:cs="Verdana"/>
                <w:color w:val="222222"/>
                <w:sz w:val="20"/>
                <w:szCs w:val="20"/>
              </w:rPr>
            </w:pPr>
            <w:r w:rsidRPr="00B94F87">
              <w:rPr>
                <w:rFonts w:ascii="Verdana" w:eastAsia="Verdana" w:hAnsi="Verdana" w:cs="Verdana"/>
                <w:b/>
                <w:bCs/>
                <w:color w:val="222222"/>
                <w:sz w:val="20"/>
                <w:szCs w:val="20"/>
                <w:u w:val="single"/>
              </w:rPr>
              <w:t>Etapa 4 Realización de la Auditoría.</w:t>
            </w:r>
            <w:r>
              <w:rPr>
                <w:rFonts w:ascii="Verdana" w:eastAsia="Verdana" w:hAnsi="Verdana" w:cs="Verdana"/>
                <w:color w:val="222222"/>
                <w:sz w:val="20"/>
                <w:szCs w:val="20"/>
              </w:rPr>
              <w:t> Evalúa los documentos obtenidos del área auditada y determina el tamaño de la muestra en el SAG-UDAI-WEB.</w:t>
            </w:r>
          </w:p>
        </w:tc>
      </w:tr>
      <w:tr w:rsidR="00B609FE" w14:paraId="368E243A" w14:textId="77777777" w:rsidTr="00B609FE">
        <w:trPr>
          <w:trHeight w:val="567"/>
        </w:trPr>
        <w:tc>
          <w:tcPr>
            <w:tcW w:w="858" w:type="dxa"/>
            <w:tcBorders>
              <w:top w:val="single" w:sz="4" w:space="0" w:color="000000"/>
              <w:left w:val="single" w:sz="4" w:space="0" w:color="000000"/>
              <w:bottom w:val="single" w:sz="4" w:space="0" w:color="000000"/>
              <w:right w:val="single" w:sz="4" w:space="0" w:color="000000"/>
            </w:tcBorders>
          </w:tcPr>
          <w:p w14:paraId="31949052" w14:textId="0BC37CB6" w:rsidR="00B609FE" w:rsidRDefault="00B609FE" w:rsidP="00B609FE">
            <w:pPr>
              <w:spacing w:after="0"/>
              <w:jc w:val="center"/>
              <w:rPr>
                <w:rFonts w:ascii="Verdana" w:eastAsia="Verdana" w:hAnsi="Verdana" w:cs="Verdana"/>
                <w:b/>
                <w:sz w:val="20"/>
                <w:szCs w:val="20"/>
              </w:rPr>
            </w:pPr>
            <w:r>
              <w:rPr>
                <w:rFonts w:ascii="Verdana" w:eastAsia="Verdana" w:hAnsi="Verdana" w:cs="Verdana"/>
                <w:b/>
                <w:sz w:val="20"/>
                <w:szCs w:val="20"/>
              </w:rPr>
              <w:t>27.</w:t>
            </w:r>
          </w:p>
        </w:tc>
        <w:tc>
          <w:tcPr>
            <w:tcW w:w="2516" w:type="dxa"/>
            <w:vMerge/>
            <w:tcBorders>
              <w:left w:val="single" w:sz="4" w:space="0" w:color="000000"/>
              <w:right w:val="single" w:sz="4" w:space="0" w:color="000000"/>
            </w:tcBorders>
          </w:tcPr>
          <w:p w14:paraId="2B715E6D" w14:textId="77777777" w:rsidR="00B609FE" w:rsidRDefault="00B609FE" w:rsidP="00B609FE">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37403DC3" w14:textId="00B786D4" w:rsidR="00B609FE" w:rsidRDefault="00B609FE" w:rsidP="00B609FE">
            <w:pPr>
              <w:jc w:val="both"/>
              <w:rPr>
                <w:rFonts w:ascii="Verdana" w:eastAsia="Verdana" w:hAnsi="Verdana" w:cs="Verdana"/>
                <w:color w:val="222222"/>
                <w:sz w:val="20"/>
                <w:szCs w:val="20"/>
              </w:rPr>
            </w:pPr>
            <w:r>
              <w:rPr>
                <w:rFonts w:ascii="Verdana" w:eastAsia="Verdana" w:hAnsi="Verdana" w:cs="Verdana"/>
                <w:color w:val="222222"/>
                <w:sz w:val="20"/>
                <w:szCs w:val="20"/>
              </w:rPr>
              <w:t>Integra los papeles de trabajo e identifica las deficiencias de la auditoría, traslada para análisis y aprobación en el SAG-UDAI-WEB.</w:t>
            </w:r>
          </w:p>
        </w:tc>
      </w:tr>
      <w:tr w:rsidR="00B609FE" w14:paraId="6AED2EC9" w14:textId="77777777" w:rsidTr="00B609FE">
        <w:trPr>
          <w:trHeight w:val="567"/>
        </w:trPr>
        <w:tc>
          <w:tcPr>
            <w:tcW w:w="858" w:type="dxa"/>
            <w:tcBorders>
              <w:top w:val="single" w:sz="4" w:space="0" w:color="000000"/>
              <w:left w:val="single" w:sz="4" w:space="0" w:color="000000"/>
              <w:bottom w:val="single" w:sz="4" w:space="0" w:color="000000"/>
              <w:right w:val="single" w:sz="4" w:space="0" w:color="000000"/>
            </w:tcBorders>
          </w:tcPr>
          <w:p w14:paraId="79302478" w14:textId="3A5B94A5" w:rsidR="00B609FE" w:rsidRDefault="00B609FE" w:rsidP="00B609FE">
            <w:pPr>
              <w:spacing w:after="0"/>
              <w:jc w:val="center"/>
              <w:rPr>
                <w:rFonts w:ascii="Verdana" w:eastAsia="Verdana" w:hAnsi="Verdana" w:cs="Verdana"/>
                <w:b/>
                <w:sz w:val="20"/>
                <w:szCs w:val="20"/>
              </w:rPr>
            </w:pPr>
            <w:r>
              <w:rPr>
                <w:rFonts w:ascii="Verdana" w:eastAsia="Verdana" w:hAnsi="Verdana" w:cs="Verdana"/>
                <w:b/>
                <w:sz w:val="20"/>
                <w:szCs w:val="20"/>
              </w:rPr>
              <w:t>28.</w:t>
            </w:r>
          </w:p>
        </w:tc>
        <w:tc>
          <w:tcPr>
            <w:tcW w:w="2516" w:type="dxa"/>
            <w:vMerge w:val="restart"/>
            <w:tcBorders>
              <w:left w:val="single" w:sz="4" w:space="0" w:color="000000"/>
              <w:right w:val="single" w:sz="4" w:space="0" w:color="000000"/>
            </w:tcBorders>
          </w:tcPr>
          <w:p w14:paraId="05D4AD7D" w14:textId="77777777" w:rsidR="00B609FE" w:rsidRDefault="00B609FE" w:rsidP="00B609FE">
            <w:pPr>
              <w:widowControl w:val="0"/>
              <w:pBdr>
                <w:top w:val="nil"/>
                <w:left w:val="nil"/>
                <w:bottom w:val="nil"/>
                <w:right w:val="nil"/>
                <w:between w:val="nil"/>
              </w:pBdr>
              <w:spacing w:after="0"/>
              <w:rPr>
                <w:rFonts w:ascii="Verdana" w:eastAsia="Verdana" w:hAnsi="Verdana" w:cs="Verdana"/>
                <w:b/>
                <w:bCs/>
                <w:color w:val="222222"/>
                <w:sz w:val="20"/>
                <w:szCs w:val="20"/>
              </w:rPr>
            </w:pPr>
          </w:p>
          <w:p w14:paraId="4D883FC5" w14:textId="77777777" w:rsidR="00B609FE" w:rsidRDefault="00B609FE" w:rsidP="00B609FE">
            <w:pPr>
              <w:widowControl w:val="0"/>
              <w:pBdr>
                <w:top w:val="nil"/>
                <w:left w:val="nil"/>
                <w:bottom w:val="nil"/>
                <w:right w:val="nil"/>
                <w:between w:val="nil"/>
              </w:pBdr>
              <w:spacing w:after="0"/>
              <w:rPr>
                <w:rFonts w:ascii="Verdana" w:eastAsia="Verdana" w:hAnsi="Verdana" w:cs="Verdana"/>
                <w:b/>
                <w:bCs/>
                <w:color w:val="222222"/>
                <w:sz w:val="20"/>
                <w:szCs w:val="20"/>
              </w:rPr>
            </w:pPr>
          </w:p>
          <w:p w14:paraId="46F4059B" w14:textId="4B105B38" w:rsidR="00B609FE" w:rsidRPr="00B609FE" w:rsidRDefault="00B609FE" w:rsidP="00B609FE">
            <w:pPr>
              <w:widowControl w:val="0"/>
              <w:pBdr>
                <w:top w:val="nil"/>
                <w:left w:val="nil"/>
                <w:bottom w:val="nil"/>
                <w:right w:val="nil"/>
                <w:between w:val="nil"/>
              </w:pBdr>
              <w:spacing w:after="0"/>
              <w:rPr>
                <w:rFonts w:ascii="Verdana" w:eastAsia="Verdana" w:hAnsi="Verdana" w:cs="Verdana"/>
                <w:b/>
                <w:bCs/>
                <w:color w:val="222222"/>
                <w:sz w:val="20"/>
                <w:szCs w:val="20"/>
              </w:rPr>
            </w:pPr>
            <w:r w:rsidRPr="00B609FE">
              <w:rPr>
                <w:rFonts w:ascii="Verdana" w:eastAsia="Verdana" w:hAnsi="Verdana" w:cs="Verdana"/>
                <w:b/>
                <w:bCs/>
                <w:color w:val="222222"/>
                <w:sz w:val="20"/>
                <w:szCs w:val="20"/>
              </w:rPr>
              <w:t>Jefe de Auditoría Interna</w:t>
            </w:r>
          </w:p>
        </w:tc>
        <w:tc>
          <w:tcPr>
            <w:tcW w:w="5523" w:type="dxa"/>
            <w:tcBorders>
              <w:top w:val="single" w:sz="4" w:space="0" w:color="000000"/>
              <w:left w:val="single" w:sz="4" w:space="0" w:color="000000"/>
              <w:bottom w:val="single" w:sz="4" w:space="0" w:color="000000"/>
              <w:right w:val="single" w:sz="4" w:space="0" w:color="000000"/>
            </w:tcBorders>
          </w:tcPr>
          <w:p w14:paraId="1A87E872" w14:textId="4727DA33" w:rsidR="00B609FE" w:rsidRDefault="00B609FE" w:rsidP="00B609FE">
            <w:pPr>
              <w:jc w:val="both"/>
              <w:rPr>
                <w:rFonts w:ascii="Verdana" w:eastAsia="Verdana" w:hAnsi="Verdana" w:cs="Verdana"/>
                <w:color w:val="222222"/>
                <w:sz w:val="20"/>
                <w:szCs w:val="20"/>
              </w:rPr>
            </w:pPr>
            <w:r>
              <w:rPr>
                <w:rFonts w:ascii="Verdana" w:eastAsia="Verdana" w:hAnsi="Verdana" w:cs="Verdana"/>
                <w:color w:val="222222"/>
                <w:sz w:val="20"/>
                <w:szCs w:val="20"/>
              </w:rPr>
              <w:t>Revisa, analiza las deficiencias, es correcto sigue paso 29, no es correcto regresa a paso 27.  </w:t>
            </w:r>
          </w:p>
        </w:tc>
      </w:tr>
      <w:tr w:rsidR="00B609FE" w14:paraId="03737314" w14:textId="77777777" w:rsidTr="00B609FE">
        <w:trPr>
          <w:trHeight w:val="567"/>
        </w:trPr>
        <w:tc>
          <w:tcPr>
            <w:tcW w:w="858" w:type="dxa"/>
            <w:tcBorders>
              <w:top w:val="single" w:sz="4" w:space="0" w:color="000000"/>
              <w:left w:val="single" w:sz="4" w:space="0" w:color="000000"/>
              <w:bottom w:val="single" w:sz="4" w:space="0" w:color="000000"/>
              <w:right w:val="single" w:sz="4" w:space="0" w:color="000000"/>
            </w:tcBorders>
          </w:tcPr>
          <w:p w14:paraId="7F20EAF4" w14:textId="0C80EED6" w:rsidR="00B609FE" w:rsidRDefault="00B609FE" w:rsidP="00B609FE">
            <w:pPr>
              <w:spacing w:after="0"/>
              <w:jc w:val="center"/>
              <w:rPr>
                <w:rFonts w:ascii="Verdana" w:eastAsia="Verdana" w:hAnsi="Verdana" w:cs="Verdana"/>
                <w:b/>
                <w:sz w:val="20"/>
                <w:szCs w:val="20"/>
              </w:rPr>
            </w:pPr>
            <w:r>
              <w:rPr>
                <w:rFonts w:ascii="Verdana" w:eastAsia="Verdana" w:hAnsi="Verdana" w:cs="Verdana"/>
                <w:b/>
                <w:sz w:val="20"/>
                <w:szCs w:val="20"/>
              </w:rPr>
              <w:t>29.</w:t>
            </w:r>
          </w:p>
        </w:tc>
        <w:tc>
          <w:tcPr>
            <w:tcW w:w="2516" w:type="dxa"/>
            <w:vMerge/>
            <w:tcBorders>
              <w:left w:val="single" w:sz="4" w:space="0" w:color="000000"/>
              <w:right w:val="single" w:sz="4" w:space="0" w:color="000000"/>
            </w:tcBorders>
          </w:tcPr>
          <w:p w14:paraId="2CE29FF5" w14:textId="77777777" w:rsidR="00B609FE" w:rsidRDefault="00B609FE" w:rsidP="00B609FE">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0D1F43A9" w14:textId="5EEAA726" w:rsidR="00B609FE" w:rsidRDefault="00B609FE" w:rsidP="00B609FE">
            <w:pPr>
              <w:jc w:val="both"/>
              <w:rPr>
                <w:rFonts w:ascii="Verdana" w:eastAsia="Verdana" w:hAnsi="Verdana" w:cs="Verdana"/>
                <w:color w:val="222222"/>
                <w:sz w:val="20"/>
                <w:szCs w:val="20"/>
              </w:rPr>
            </w:pPr>
            <w:r>
              <w:rPr>
                <w:rFonts w:ascii="Verdana" w:eastAsia="Verdana" w:hAnsi="Verdana" w:cs="Verdana"/>
                <w:color w:val="222222"/>
                <w:sz w:val="20"/>
                <w:szCs w:val="20"/>
              </w:rPr>
              <w:t>Aprueba y valida las deficiencias identificadas en el SAG-UDAI-WEB, traslada al auditor para la comunicación y notificación al área auditada.</w:t>
            </w:r>
          </w:p>
        </w:tc>
      </w:tr>
      <w:tr w:rsidR="00B94F87" w14:paraId="75BBC8C3" w14:textId="77777777" w:rsidTr="00B609FE">
        <w:trPr>
          <w:trHeight w:val="567"/>
        </w:trPr>
        <w:tc>
          <w:tcPr>
            <w:tcW w:w="858" w:type="dxa"/>
            <w:tcBorders>
              <w:top w:val="single" w:sz="4" w:space="0" w:color="000000"/>
              <w:left w:val="single" w:sz="4" w:space="0" w:color="000000"/>
              <w:bottom w:val="single" w:sz="4" w:space="0" w:color="000000"/>
              <w:right w:val="single" w:sz="4" w:space="0" w:color="000000"/>
            </w:tcBorders>
          </w:tcPr>
          <w:p w14:paraId="469863C3" w14:textId="6A871961" w:rsidR="00B94F87" w:rsidRDefault="00B94F87" w:rsidP="00B94F87">
            <w:pPr>
              <w:spacing w:after="0"/>
              <w:jc w:val="center"/>
              <w:rPr>
                <w:rFonts w:ascii="Verdana" w:eastAsia="Verdana" w:hAnsi="Verdana" w:cs="Verdana"/>
                <w:b/>
                <w:sz w:val="20"/>
                <w:szCs w:val="20"/>
              </w:rPr>
            </w:pPr>
            <w:r>
              <w:rPr>
                <w:rFonts w:ascii="Verdana" w:eastAsia="Verdana" w:hAnsi="Verdana" w:cs="Verdana"/>
                <w:b/>
                <w:sz w:val="20"/>
                <w:szCs w:val="20"/>
              </w:rPr>
              <w:lastRenderedPageBreak/>
              <w:t>30.</w:t>
            </w:r>
          </w:p>
        </w:tc>
        <w:tc>
          <w:tcPr>
            <w:tcW w:w="2516" w:type="dxa"/>
            <w:tcBorders>
              <w:left w:val="single" w:sz="4" w:space="0" w:color="000000"/>
              <w:right w:val="single" w:sz="4" w:space="0" w:color="000000"/>
            </w:tcBorders>
          </w:tcPr>
          <w:p w14:paraId="5F37F90B" w14:textId="5EE682A6" w:rsidR="00B94F87" w:rsidRDefault="00B94F87" w:rsidP="00B94F87">
            <w:pPr>
              <w:widowControl w:val="0"/>
              <w:pBdr>
                <w:top w:val="nil"/>
                <w:left w:val="nil"/>
                <w:bottom w:val="nil"/>
                <w:right w:val="nil"/>
                <w:between w:val="nil"/>
              </w:pBdr>
              <w:spacing w:after="0"/>
              <w:rPr>
                <w:rFonts w:ascii="Verdana" w:eastAsia="Verdana" w:hAnsi="Verdana" w:cs="Verdana"/>
                <w:b/>
                <w:color w:val="222222"/>
                <w:sz w:val="20"/>
                <w:szCs w:val="20"/>
              </w:rPr>
            </w:pPr>
            <w:r>
              <w:rPr>
                <w:rFonts w:ascii="Verdana" w:eastAsia="Verdana" w:hAnsi="Verdana" w:cs="Verdana"/>
                <w:b/>
                <w:color w:val="222222"/>
                <w:sz w:val="20"/>
                <w:szCs w:val="20"/>
              </w:rPr>
              <w:t>Auditor</w:t>
            </w:r>
          </w:p>
        </w:tc>
        <w:tc>
          <w:tcPr>
            <w:tcW w:w="5523" w:type="dxa"/>
            <w:tcBorders>
              <w:top w:val="single" w:sz="4" w:space="0" w:color="000000"/>
              <w:left w:val="single" w:sz="4" w:space="0" w:color="000000"/>
              <w:bottom w:val="single" w:sz="4" w:space="0" w:color="000000"/>
              <w:right w:val="single" w:sz="4" w:space="0" w:color="000000"/>
            </w:tcBorders>
          </w:tcPr>
          <w:p w14:paraId="015A0699" w14:textId="152AFE09" w:rsidR="00B94F87" w:rsidRDefault="00B94F87" w:rsidP="00B94F87">
            <w:pPr>
              <w:jc w:val="both"/>
              <w:rPr>
                <w:rFonts w:ascii="Verdana" w:eastAsia="Verdana" w:hAnsi="Verdana" w:cs="Verdana"/>
                <w:color w:val="222222"/>
                <w:sz w:val="20"/>
                <w:szCs w:val="20"/>
              </w:rPr>
            </w:pPr>
            <w:r>
              <w:rPr>
                <w:rFonts w:ascii="Verdana" w:eastAsia="Verdana" w:hAnsi="Verdana" w:cs="Verdana"/>
                <w:color w:val="222222"/>
                <w:sz w:val="20"/>
                <w:szCs w:val="20"/>
              </w:rPr>
              <w:t>Elabora oficio y notifica las deficiencias al área auditada.</w:t>
            </w:r>
          </w:p>
        </w:tc>
      </w:tr>
      <w:tr w:rsidR="00B94F87" w14:paraId="521D4CB0" w14:textId="77777777" w:rsidTr="00B94F87">
        <w:trPr>
          <w:trHeight w:val="567"/>
        </w:trPr>
        <w:tc>
          <w:tcPr>
            <w:tcW w:w="858" w:type="dxa"/>
            <w:tcBorders>
              <w:top w:val="single" w:sz="4" w:space="0" w:color="000000"/>
              <w:left w:val="single" w:sz="4" w:space="0" w:color="000000"/>
              <w:bottom w:val="single" w:sz="4" w:space="0" w:color="000000"/>
              <w:right w:val="single" w:sz="4" w:space="0" w:color="000000"/>
            </w:tcBorders>
          </w:tcPr>
          <w:p w14:paraId="49EC6B1C" w14:textId="41060384" w:rsidR="00B94F87" w:rsidRDefault="00B94F87" w:rsidP="00B94F87">
            <w:pPr>
              <w:spacing w:after="0"/>
              <w:jc w:val="center"/>
              <w:rPr>
                <w:rFonts w:ascii="Verdana" w:eastAsia="Verdana" w:hAnsi="Verdana" w:cs="Verdana"/>
                <w:b/>
                <w:sz w:val="20"/>
                <w:szCs w:val="20"/>
              </w:rPr>
            </w:pPr>
            <w:r>
              <w:rPr>
                <w:rFonts w:ascii="Verdana" w:eastAsia="Verdana" w:hAnsi="Verdana" w:cs="Verdana"/>
                <w:b/>
                <w:sz w:val="20"/>
                <w:szCs w:val="20"/>
              </w:rPr>
              <w:t>31.</w:t>
            </w:r>
          </w:p>
        </w:tc>
        <w:tc>
          <w:tcPr>
            <w:tcW w:w="2516" w:type="dxa"/>
            <w:tcBorders>
              <w:left w:val="single" w:sz="4" w:space="0" w:color="000000"/>
              <w:right w:val="single" w:sz="4" w:space="0" w:color="000000"/>
            </w:tcBorders>
          </w:tcPr>
          <w:p w14:paraId="0DD5F4FB" w14:textId="0448D857" w:rsidR="00B94F87" w:rsidRDefault="00B94F87" w:rsidP="00B94F87">
            <w:pPr>
              <w:widowControl w:val="0"/>
              <w:pBdr>
                <w:top w:val="nil"/>
                <w:left w:val="nil"/>
                <w:bottom w:val="nil"/>
                <w:right w:val="nil"/>
                <w:between w:val="nil"/>
              </w:pBdr>
              <w:spacing w:after="0"/>
              <w:rPr>
                <w:rFonts w:ascii="Verdana" w:eastAsia="Verdana" w:hAnsi="Verdana" w:cs="Verdana"/>
                <w:b/>
                <w:color w:val="222222"/>
                <w:sz w:val="20"/>
                <w:szCs w:val="20"/>
              </w:rPr>
            </w:pPr>
            <w:r>
              <w:rPr>
                <w:rFonts w:ascii="Verdana" w:eastAsia="Verdana" w:hAnsi="Verdana" w:cs="Verdana"/>
                <w:b/>
                <w:color w:val="222222"/>
                <w:sz w:val="20"/>
                <w:szCs w:val="20"/>
              </w:rPr>
              <w:t>Área Auditada</w:t>
            </w:r>
          </w:p>
        </w:tc>
        <w:tc>
          <w:tcPr>
            <w:tcW w:w="5523" w:type="dxa"/>
            <w:tcBorders>
              <w:top w:val="single" w:sz="4" w:space="0" w:color="000000"/>
              <w:left w:val="single" w:sz="4" w:space="0" w:color="000000"/>
              <w:bottom w:val="single" w:sz="4" w:space="0" w:color="000000"/>
              <w:right w:val="single" w:sz="4" w:space="0" w:color="000000"/>
            </w:tcBorders>
          </w:tcPr>
          <w:p w14:paraId="6423F28F" w14:textId="0F5E905E" w:rsidR="00B94F87" w:rsidRDefault="00B94F87" w:rsidP="00B94F87">
            <w:pPr>
              <w:jc w:val="both"/>
              <w:rPr>
                <w:rFonts w:ascii="Verdana" w:eastAsia="Verdana" w:hAnsi="Verdana" w:cs="Verdana"/>
                <w:color w:val="222222"/>
                <w:sz w:val="20"/>
                <w:szCs w:val="20"/>
              </w:rPr>
            </w:pPr>
            <w:r>
              <w:rPr>
                <w:rFonts w:ascii="Verdana" w:eastAsia="Verdana" w:hAnsi="Verdana" w:cs="Verdana"/>
                <w:color w:val="222222"/>
                <w:sz w:val="20"/>
                <w:szCs w:val="20"/>
              </w:rPr>
              <w:t>Recibe, analiza, integra y traslada los documentos de descargo de las deficiencias, y entrega.</w:t>
            </w:r>
          </w:p>
        </w:tc>
      </w:tr>
      <w:tr w:rsidR="00B94F87" w14:paraId="22E35DDE" w14:textId="77777777" w:rsidTr="00B94F87">
        <w:trPr>
          <w:trHeight w:val="567"/>
        </w:trPr>
        <w:tc>
          <w:tcPr>
            <w:tcW w:w="858" w:type="dxa"/>
            <w:tcBorders>
              <w:top w:val="single" w:sz="4" w:space="0" w:color="000000"/>
              <w:left w:val="single" w:sz="4" w:space="0" w:color="000000"/>
              <w:bottom w:val="single" w:sz="4" w:space="0" w:color="000000"/>
              <w:right w:val="single" w:sz="4" w:space="0" w:color="000000"/>
            </w:tcBorders>
          </w:tcPr>
          <w:p w14:paraId="426DC16D" w14:textId="547F32E2" w:rsidR="00B94F87" w:rsidRDefault="00B94F87" w:rsidP="00B94F87">
            <w:pPr>
              <w:spacing w:after="0"/>
              <w:jc w:val="center"/>
              <w:rPr>
                <w:rFonts w:ascii="Verdana" w:eastAsia="Verdana" w:hAnsi="Verdana" w:cs="Verdana"/>
                <w:b/>
                <w:sz w:val="20"/>
                <w:szCs w:val="20"/>
              </w:rPr>
            </w:pPr>
            <w:r>
              <w:rPr>
                <w:rFonts w:ascii="Verdana" w:eastAsia="Verdana" w:hAnsi="Verdana" w:cs="Verdana"/>
                <w:b/>
                <w:sz w:val="20"/>
                <w:szCs w:val="20"/>
              </w:rPr>
              <w:t>32.</w:t>
            </w:r>
          </w:p>
        </w:tc>
        <w:tc>
          <w:tcPr>
            <w:tcW w:w="2516" w:type="dxa"/>
            <w:tcBorders>
              <w:left w:val="single" w:sz="4" w:space="0" w:color="000000"/>
              <w:right w:val="single" w:sz="4" w:space="0" w:color="000000"/>
            </w:tcBorders>
          </w:tcPr>
          <w:p w14:paraId="07A2580E" w14:textId="6C792106" w:rsidR="00B94F87" w:rsidRDefault="00B94F87" w:rsidP="00B94F87">
            <w:pPr>
              <w:widowControl w:val="0"/>
              <w:pBdr>
                <w:top w:val="nil"/>
                <w:left w:val="nil"/>
                <w:bottom w:val="nil"/>
                <w:right w:val="nil"/>
                <w:between w:val="nil"/>
              </w:pBdr>
              <w:spacing w:after="0"/>
              <w:rPr>
                <w:rFonts w:ascii="Verdana" w:eastAsia="Verdana" w:hAnsi="Verdana" w:cs="Verdana"/>
                <w:b/>
                <w:color w:val="222222"/>
                <w:sz w:val="20"/>
                <w:szCs w:val="20"/>
              </w:rPr>
            </w:pPr>
            <w:r>
              <w:rPr>
                <w:rFonts w:ascii="Verdana" w:eastAsia="Verdana" w:hAnsi="Verdana" w:cs="Verdana"/>
                <w:b/>
                <w:color w:val="222222"/>
                <w:sz w:val="20"/>
                <w:szCs w:val="20"/>
              </w:rPr>
              <w:t>Secretaria</w:t>
            </w:r>
          </w:p>
        </w:tc>
        <w:tc>
          <w:tcPr>
            <w:tcW w:w="5523" w:type="dxa"/>
            <w:tcBorders>
              <w:top w:val="single" w:sz="4" w:space="0" w:color="000000"/>
              <w:left w:val="single" w:sz="4" w:space="0" w:color="000000"/>
              <w:bottom w:val="single" w:sz="4" w:space="0" w:color="000000"/>
              <w:right w:val="single" w:sz="4" w:space="0" w:color="000000"/>
            </w:tcBorders>
          </w:tcPr>
          <w:p w14:paraId="7A18C250" w14:textId="4D3E04B9" w:rsidR="00B94F87" w:rsidRDefault="00B94F87" w:rsidP="00B94F87">
            <w:pPr>
              <w:jc w:val="both"/>
              <w:rPr>
                <w:rFonts w:ascii="Verdana" w:eastAsia="Verdana" w:hAnsi="Verdana" w:cs="Verdana"/>
                <w:color w:val="222222"/>
                <w:sz w:val="20"/>
                <w:szCs w:val="20"/>
              </w:rPr>
            </w:pPr>
            <w:r>
              <w:rPr>
                <w:rFonts w:ascii="Verdana" w:eastAsia="Verdana" w:hAnsi="Verdana" w:cs="Verdana"/>
                <w:color w:val="222222"/>
                <w:sz w:val="20"/>
                <w:szCs w:val="20"/>
              </w:rPr>
              <w:t>Recibe, sella y entrega a Auditor.</w:t>
            </w:r>
          </w:p>
        </w:tc>
      </w:tr>
      <w:tr w:rsidR="00B94F87" w14:paraId="3ADDCBA3" w14:textId="77777777" w:rsidTr="00B94F87">
        <w:trPr>
          <w:trHeight w:val="567"/>
        </w:trPr>
        <w:tc>
          <w:tcPr>
            <w:tcW w:w="858" w:type="dxa"/>
            <w:tcBorders>
              <w:top w:val="single" w:sz="4" w:space="0" w:color="000000"/>
              <w:left w:val="single" w:sz="4" w:space="0" w:color="000000"/>
              <w:bottom w:val="single" w:sz="4" w:space="0" w:color="000000"/>
              <w:right w:val="single" w:sz="4" w:space="0" w:color="000000"/>
            </w:tcBorders>
          </w:tcPr>
          <w:p w14:paraId="1249BAF5" w14:textId="0C7731AE" w:rsidR="00B94F87" w:rsidRDefault="00B94F87" w:rsidP="00B94F87">
            <w:pPr>
              <w:spacing w:after="0"/>
              <w:jc w:val="center"/>
              <w:rPr>
                <w:rFonts w:ascii="Verdana" w:eastAsia="Verdana" w:hAnsi="Verdana" w:cs="Verdana"/>
                <w:b/>
                <w:sz w:val="20"/>
                <w:szCs w:val="20"/>
              </w:rPr>
            </w:pPr>
            <w:r>
              <w:rPr>
                <w:rFonts w:ascii="Verdana" w:eastAsia="Verdana" w:hAnsi="Verdana" w:cs="Verdana"/>
                <w:b/>
                <w:sz w:val="20"/>
                <w:szCs w:val="20"/>
              </w:rPr>
              <w:t>33.</w:t>
            </w:r>
          </w:p>
        </w:tc>
        <w:tc>
          <w:tcPr>
            <w:tcW w:w="2516" w:type="dxa"/>
            <w:tcBorders>
              <w:left w:val="single" w:sz="4" w:space="0" w:color="000000"/>
              <w:right w:val="single" w:sz="4" w:space="0" w:color="000000"/>
            </w:tcBorders>
          </w:tcPr>
          <w:p w14:paraId="3195FFC7" w14:textId="6A4B1743" w:rsidR="00B94F87" w:rsidRDefault="00B94F87" w:rsidP="00B94F87">
            <w:pPr>
              <w:widowControl w:val="0"/>
              <w:pBdr>
                <w:top w:val="nil"/>
                <w:left w:val="nil"/>
                <w:bottom w:val="nil"/>
                <w:right w:val="nil"/>
                <w:between w:val="nil"/>
              </w:pBdr>
              <w:spacing w:after="0"/>
              <w:rPr>
                <w:rFonts w:ascii="Verdana" w:eastAsia="Verdana" w:hAnsi="Verdana" w:cs="Verdana"/>
                <w:b/>
                <w:color w:val="222222"/>
                <w:sz w:val="20"/>
                <w:szCs w:val="20"/>
              </w:rPr>
            </w:pPr>
            <w:r>
              <w:rPr>
                <w:rFonts w:ascii="Verdana" w:eastAsia="Verdana" w:hAnsi="Verdana" w:cs="Verdana"/>
                <w:b/>
                <w:color w:val="222222"/>
                <w:sz w:val="20"/>
                <w:szCs w:val="20"/>
              </w:rPr>
              <w:t>Auditor</w:t>
            </w:r>
          </w:p>
        </w:tc>
        <w:tc>
          <w:tcPr>
            <w:tcW w:w="5523" w:type="dxa"/>
            <w:tcBorders>
              <w:top w:val="single" w:sz="4" w:space="0" w:color="000000"/>
              <w:left w:val="single" w:sz="4" w:space="0" w:color="000000"/>
              <w:bottom w:val="single" w:sz="4" w:space="0" w:color="000000"/>
              <w:right w:val="single" w:sz="4" w:space="0" w:color="000000"/>
            </w:tcBorders>
          </w:tcPr>
          <w:p w14:paraId="628246AA" w14:textId="3F177F85" w:rsidR="00B94F87" w:rsidRDefault="00B94F87" w:rsidP="00B94F87">
            <w:pPr>
              <w:jc w:val="both"/>
              <w:rPr>
                <w:rFonts w:ascii="Verdana" w:eastAsia="Verdana" w:hAnsi="Verdana" w:cs="Verdana"/>
                <w:color w:val="222222"/>
                <w:sz w:val="20"/>
                <w:szCs w:val="20"/>
              </w:rPr>
            </w:pPr>
            <w:r w:rsidRPr="00B94F87">
              <w:rPr>
                <w:rFonts w:ascii="Verdana" w:eastAsia="Verdana" w:hAnsi="Verdana" w:cs="Verdana"/>
                <w:b/>
                <w:bCs/>
                <w:color w:val="222222"/>
                <w:sz w:val="20"/>
                <w:szCs w:val="20"/>
                <w:u w:val="single"/>
              </w:rPr>
              <w:t>Etapa 5 Resultados.</w:t>
            </w:r>
            <w:r>
              <w:rPr>
                <w:rFonts w:ascii="Verdana" w:eastAsia="Verdana" w:hAnsi="Verdana" w:cs="Verdana"/>
                <w:color w:val="222222"/>
                <w:sz w:val="20"/>
                <w:szCs w:val="20"/>
              </w:rPr>
              <w:t> Recibe, evalúa y analiza los comentarios y documentos de descargo presentados por el área auditada, desvanece o confirma las deficiencias, traslada al Jefe de Auditoría Interna en el SAG-UDAI-WEB.</w:t>
            </w:r>
          </w:p>
        </w:tc>
      </w:tr>
      <w:tr w:rsidR="00B94F87" w14:paraId="3B2C6A0F" w14:textId="77777777" w:rsidTr="00B94F87">
        <w:trPr>
          <w:trHeight w:val="567"/>
        </w:trPr>
        <w:tc>
          <w:tcPr>
            <w:tcW w:w="858" w:type="dxa"/>
            <w:tcBorders>
              <w:top w:val="single" w:sz="4" w:space="0" w:color="000000"/>
              <w:left w:val="single" w:sz="4" w:space="0" w:color="000000"/>
              <w:bottom w:val="single" w:sz="4" w:space="0" w:color="000000"/>
              <w:right w:val="single" w:sz="4" w:space="0" w:color="000000"/>
            </w:tcBorders>
          </w:tcPr>
          <w:p w14:paraId="3814A734" w14:textId="397AD59D" w:rsidR="00B94F87" w:rsidRDefault="00B94F87" w:rsidP="00B94F87">
            <w:pPr>
              <w:spacing w:after="0"/>
              <w:jc w:val="center"/>
              <w:rPr>
                <w:rFonts w:ascii="Verdana" w:eastAsia="Verdana" w:hAnsi="Verdana" w:cs="Verdana"/>
                <w:b/>
                <w:sz w:val="20"/>
                <w:szCs w:val="20"/>
              </w:rPr>
            </w:pPr>
            <w:r>
              <w:rPr>
                <w:rFonts w:ascii="Verdana" w:eastAsia="Verdana" w:hAnsi="Verdana" w:cs="Verdana"/>
                <w:b/>
                <w:sz w:val="20"/>
                <w:szCs w:val="20"/>
              </w:rPr>
              <w:t xml:space="preserve">34. </w:t>
            </w:r>
          </w:p>
        </w:tc>
        <w:tc>
          <w:tcPr>
            <w:tcW w:w="2516" w:type="dxa"/>
            <w:tcBorders>
              <w:left w:val="single" w:sz="4" w:space="0" w:color="000000"/>
              <w:right w:val="single" w:sz="4" w:space="0" w:color="000000"/>
            </w:tcBorders>
          </w:tcPr>
          <w:p w14:paraId="0B5F50DB" w14:textId="3BB6B41D" w:rsidR="00B94F87" w:rsidRDefault="00B94F87" w:rsidP="00B94F87">
            <w:pPr>
              <w:widowControl w:val="0"/>
              <w:pBdr>
                <w:top w:val="nil"/>
                <w:left w:val="nil"/>
                <w:bottom w:val="nil"/>
                <w:right w:val="nil"/>
                <w:between w:val="nil"/>
              </w:pBdr>
              <w:spacing w:after="0"/>
              <w:rPr>
                <w:rFonts w:ascii="Verdana" w:eastAsia="Verdana" w:hAnsi="Verdana" w:cs="Verdana"/>
                <w:b/>
                <w:color w:val="222222"/>
                <w:sz w:val="20"/>
                <w:szCs w:val="20"/>
              </w:rPr>
            </w:pPr>
            <w:r w:rsidRPr="00B609FE">
              <w:rPr>
                <w:rFonts w:ascii="Verdana" w:eastAsia="Verdana" w:hAnsi="Verdana" w:cs="Verdana"/>
                <w:b/>
                <w:bCs/>
                <w:color w:val="222222"/>
                <w:sz w:val="20"/>
                <w:szCs w:val="20"/>
              </w:rPr>
              <w:t>Jefe de Auditoría Interna</w:t>
            </w:r>
          </w:p>
        </w:tc>
        <w:tc>
          <w:tcPr>
            <w:tcW w:w="5523" w:type="dxa"/>
            <w:tcBorders>
              <w:top w:val="single" w:sz="4" w:space="0" w:color="000000"/>
              <w:left w:val="single" w:sz="4" w:space="0" w:color="000000"/>
              <w:bottom w:val="single" w:sz="4" w:space="0" w:color="000000"/>
              <w:right w:val="single" w:sz="4" w:space="0" w:color="000000"/>
            </w:tcBorders>
          </w:tcPr>
          <w:p w14:paraId="62ADA8AA" w14:textId="4FFF5F62" w:rsidR="00B94F87" w:rsidRDefault="00B94F87" w:rsidP="00B94F87">
            <w:pPr>
              <w:jc w:val="both"/>
              <w:rPr>
                <w:rFonts w:ascii="Verdana" w:eastAsia="Verdana" w:hAnsi="Verdana" w:cs="Verdana"/>
                <w:color w:val="222222"/>
                <w:sz w:val="20"/>
                <w:szCs w:val="20"/>
              </w:rPr>
            </w:pPr>
            <w:r>
              <w:rPr>
                <w:rFonts w:ascii="Verdana" w:eastAsia="Verdana" w:hAnsi="Verdana" w:cs="Verdana"/>
                <w:color w:val="222222"/>
                <w:sz w:val="20"/>
                <w:szCs w:val="20"/>
              </w:rPr>
              <w:t>Revisa, es correcto sigue paso 35, no es correcto regresa paso 33.</w:t>
            </w:r>
          </w:p>
        </w:tc>
      </w:tr>
      <w:tr w:rsidR="00B94F87" w14:paraId="0BF14542" w14:textId="77777777" w:rsidTr="00B94F87">
        <w:trPr>
          <w:trHeight w:val="567"/>
        </w:trPr>
        <w:tc>
          <w:tcPr>
            <w:tcW w:w="858" w:type="dxa"/>
            <w:tcBorders>
              <w:top w:val="single" w:sz="4" w:space="0" w:color="000000"/>
              <w:left w:val="single" w:sz="4" w:space="0" w:color="000000"/>
              <w:bottom w:val="single" w:sz="4" w:space="0" w:color="000000"/>
              <w:right w:val="single" w:sz="4" w:space="0" w:color="000000"/>
            </w:tcBorders>
          </w:tcPr>
          <w:p w14:paraId="4487D733" w14:textId="4CA240AF" w:rsidR="00B94F87" w:rsidRDefault="00B94F87" w:rsidP="00B94F87">
            <w:pPr>
              <w:spacing w:after="0"/>
              <w:jc w:val="center"/>
              <w:rPr>
                <w:rFonts w:ascii="Verdana" w:eastAsia="Verdana" w:hAnsi="Verdana" w:cs="Verdana"/>
                <w:b/>
                <w:sz w:val="20"/>
                <w:szCs w:val="20"/>
              </w:rPr>
            </w:pPr>
            <w:r>
              <w:rPr>
                <w:rFonts w:ascii="Verdana" w:eastAsia="Verdana" w:hAnsi="Verdana" w:cs="Verdana"/>
                <w:b/>
                <w:sz w:val="20"/>
                <w:szCs w:val="20"/>
              </w:rPr>
              <w:t xml:space="preserve">35. </w:t>
            </w:r>
          </w:p>
        </w:tc>
        <w:tc>
          <w:tcPr>
            <w:tcW w:w="2516" w:type="dxa"/>
            <w:vMerge w:val="restart"/>
            <w:tcBorders>
              <w:left w:val="single" w:sz="4" w:space="0" w:color="000000"/>
              <w:right w:val="single" w:sz="4" w:space="0" w:color="000000"/>
            </w:tcBorders>
          </w:tcPr>
          <w:p w14:paraId="0D3BEA8F" w14:textId="77777777" w:rsidR="00B94F87" w:rsidRDefault="00B94F87" w:rsidP="00B94F87">
            <w:pPr>
              <w:widowControl w:val="0"/>
              <w:pBdr>
                <w:top w:val="nil"/>
                <w:left w:val="nil"/>
                <w:bottom w:val="nil"/>
                <w:right w:val="nil"/>
                <w:between w:val="nil"/>
              </w:pBdr>
              <w:spacing w:after="0"/>
              <w:rPr>
                <w:rFonts w:ascii="Verdana" w:eastAsia="Verdana" w:hAnsi="Verdana" w:cs="Verdana"/>
                <w:b/>
                <w:bCs/>
                <w:color w:val="000000"/>
                <w:sz w:val="20"/>
                <w:szCs w:val="20"/>
              </w:rPr>
            </w:pPr>
          </w:p>
          <w:p w14:paraId="3DFF1538" w14:textId="77777777" w:rsidR="00B94F87" w:rsidRDefault="00B94F87" w:rsidP="00B94F87">
            <w:pPr>
              <w:widowControl w:val="0"/>
              <w:pBdr>
                <w:top w:val="nil"/>
                <w:left w:val="nil"/>
                <w:bottom w:val="nil"/>
                <w:right w:val="nil"/>
                <w:between w:val="nil"/>
              </w:pBdr>
              <w:spacing w:after="0"/>
              <w:rPr>
                <w:rFonts w:ascii="Verdana" w:eastAsia="Verdana" w:hAnsi="Verdana" w:cs="Verdana"/>
                <w:b/>
                <w:bCs/>
                <w:color w:val="000000"/>
                <w:sz w:val="20"/>
                <w:szCs w:val="20"/>
              </w:rPr>
            </w:pPr>
          </w:p>
          <w:p w14:paraId="2A57958C" w14:textId="4EA228AB" w:rsidR="00B94F87" w:rsidRPr="00B94F87" w:rsidRDefault="00B94F87" w:rsidP="00B94F87">
            <w:pPr>
              <w:widowControl w:val="0"/>
              <w:pBdr>
                <w:top w:val="nil"/>
                <w:left w:val="nil"/>
                <w:bottom w:val="nil"/>
                <w:right w:val="nil"/>
                <w:between w:val="nil"/>
              </w:pBdr>
              <w:spacing w:after="0"/>
              <w:rPr>
                <w:rFonts w:ascii="Verdana" w:eastAsia="Verdana" w:hAnsi="Verdana" w:cs="Verdana"/>
                <w:b/>
                <w:bCs/>
                <w:color w:val="222222"/>
                <w:sz w:val="20"/>
                <w:szCs w:val="20"/>
              </w:rPr>
            </w:pPr>
            <w:r w:rsidRPr="00B94F87">
              <w:rPr>
                <w:rFonts w:ascii="Verdana" w:eastAsia="Verdana" w:hAnsi="Verdana" w:cs="Verdana"/>
                <w:b/>
                <w:bCs/>
                <w:color w:val="000000"/>
                <w:sz w:val="20"/>
                <w:szCs w:val="20"/>
              </w:rPr>
              <w:t>Auditor</w:t>
            </w:r>
          </w:p>
        </w:tc>
        <w:tc>
          <w:tcPr>
            <w:tcW w:w="5523" w:type="dxa"/>
            <w:tcBorders>
              <w:top w:val="single" w:sz="4" w:space="0" w:color="000000"/>
              <w:left w:val="single" w:sz="4" w:space="0" w:color="000000"/>
              <w:bottom w:val="single" w:sz="4" w:space="0" w:color="000000"/>
              <w:right w:val="single" w:sz="4" w:space="0" w:color="000000"/>
            </w:tcBorders>
          </w:tcPr>
          <w:p w14:paraId="7D10E36A" w14:textId="46E53F58" w:rsidR="00B94F87" w:rsidRDefault="00B94F87" w:rsidP="00B94F87">
            <w:pPr>
              <w:jc w:val="both"/>
              <w:rPr>
                <w:rFonts w:ascii="Verdana" w:eastAsia="Verdana" w:hAnsi="Verdana" w:cs="Verdana"/>
                <w:color w:val="222222"/>
                <w:sz w:val="20"/>
                <w:szCs w:val="20"/>
              </w:rPr>
            </w:pPr>
            <w:r>
              <w:rPr>
                <w:rFonts w:ascii="Verdana" w:eastAsia="Verdana" w:hAnsi="Verdana" w:cs="Verdana"/>
                <w:color w:val="222222"/>
                <w:sz w:val="20"/>
                <w:szCs w:val="20"/>
              </w:rPr>
              <w:t>Aprueba los comentarios emitidos por el auditor en el SAG UDAI WEB.</w:t>
            </w:r>
          </w:p>
        </w:tc>
      </w:tr>
      <w:tr w:rsidR="00B94F87" w14:paraId="727A9182" w14:textId="77777777" w:rsidTr="00B94F87">
        <w:trPr>
          <w:trHeight w:val="567"/>
        </w:trPr>
        <w:tc>
          <w:tcPr>
            <w:tcW w:w="858" w:type="dxa"/>
            <w:tcBorders>
              <w:top w:val="single" w:sz="4" w:space="0" w:color="000000"/>
              <w:left w:val="single" w:sz="4" w:space="0" w:color="000000"/>
              <w:bottom w:val="single" w:sz="4" w:space="0" w:color="000000"/>
              <w:right w:val="single" w:sz="4" w:space="0" w:color="000000"/>
            </w:tcBorders>
          </w:tcPr>
          <w:p w14:paraId="680D7A84" w14:textId="0E70A341" w:rsidR="00B94F87" w:rsidRDefault="00B94F87" w:rsidP="00B94F87">
            <w:pPr>
              <w:spacing w:after="0"/>
              <w:jc w:val="center"/>
              <w:rPr>
                <w:rFonts w:ascii="Verdana" w:eastAsia="Verdana" w:hAnsi="Verdana" w:cs="Verdana"/>
                <w:b/>
                <w:sz w:val="20"/>
                <w:szCs w:val="20"/>
              </w:rPr>
            </w:pPr>
            <w:r>
              <w:rPr>
                <w:rFonts w:ascii="Verdana" w:eastAsia="Verdana" w:hAnsi="Verdana" w:cs="Verdana"/>
                <w:b/>
                <w:sz w:val="20"/>
                <w:szCs w:val="20"/>
              </w:rPr>
              <w:t>36.</w:t>
            </w:r>
          </w:p>
        </w:tc>
        <w:tc>
          <w:tcPr>
            <w:tcW w:w="2516" w:type="dxa"/>
            <w:vMerge/>
            <w:tcBorders>
              <w:left w:val="single" w:sz="4" w:space="0" w:color="000000"/>
              <w:right w:val="single" w:sz="4" w:space="0" w:color="000000"/>
            </w:tcBorders>
          </w:tcPr>
          <w:p w14:paraId="68221116" w14:textId="77777777" w:rsidR="00B94F87" w:rsidRDefault="00B94F87" w:rsidP="00B94F87">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7DF671D9" w14:textId="708E862F" w:rsidR="00B94F87" w:rsidRDefault="00B94F87" w:rsidP="00B94F87">
            <w:pPr>
              <w:jc w:val="both"/>
              <w:rPr>
                <w:rFonts w:ascii="Verdana" w:eastAsia="Verdana" w:hAnsi="Verdana" w:cs="Verdana"/>
                <w:color w:val="222222"/>
                <w:sz w:val="20"/>
                <w:szCs w:val="20"/>
              </w:rPr>
            </w:pPr>
            <w:r>
              <w:rPr>
                <w:rFonts w:ascii="Verdana" w:eastAsia="Verdana" w:hAnsi="Verdana" w:cs="Verdana"/>
                <w:color w:val="222222"/>
                <w:sz w:val="20"/>
                <w:szCs w:val="20"/>
              </w:rPr>
              <w:t>Elabora Informe final en el SAG-UDAI-WEB con las respectivas recomendaciones, traslada para aprobación.</w:t>
            </w:r>
          </w:p>
        </w:tc>
      </w:tr>
      <w:tr w:rsidR="009677E2" w14:paraId="487D7EDB" w14:textId="77777777" w:rsidTr="00B94F87">
        <w:trPr>
          <w:trHeight w:val="567"/>
        </w:trPr>
        <w:tc>
          <w:tcPr>
            <w:tcW w:w="858" w:type="dxa"/>
            <w:tcBorders>
              <w:top w:val="single" w:sz="4" w:space="0" w:color="000000"/>
              <w:left w:val="single" w:sz="4" w:space="0" w:color="000000"/>
              <w:bottom w:val="single" w:sz="4" w:space="0" w:color="000000"/>
              <w:right w:val="single" w:sz="4" w:space="0" w:color="000000"/>
            </w:tcBorders>
          </w:tcPr>
          <w:p w14:paraId="3B97B447" w14:textId="495CA1CB" w:rsidR="009677E2" w:rsidRDefault="009677E2" w:rsidP="00B94F87">
            <w:pPr>
              <w:spacing w:after="0"/>
              <w:jc w:val="center"/>
              <w:rPr>
                <w:rFonts w:ascii="Verdana" w:eastAsia="Verdana" w:hAnsi="Verdana" w:cs="Verdana"/>
                <w:b/>
                <w:sz w:val="20"/>
                <w:szCs w:val="20"/>
              </w:rPr>
            </w:pPr>
            <w:r>
              <w:rPr>
                <w:rFonts w:ascii="Verdana" w:eastAsia="Verdana" w:hAnsi="Verdana" w:cs="Verdana"/>
                <w:b/>
                <w:sz w:val="20"/>
                <w:szCs w:val="20"/>
              </w:rPr>
              <w:t>37.</w:t>
            </w:r>
          </w:p>
        </w:tc>
        <w:tc>
          <w:tcPr>
            <w:tcW w:w="2516" w:type="dxa"/>
            <w:vMerge w:val="restart"/>
            <w:tcBorders>
              <w:left w:val="single" w:sz="4" w:space="0" w:color="000000"/>
              <w:right w:val="single" w:sz="4" w:space="0" w:color="000000"/>
            </w:tcBorders>
          </w:tcPr>
          <w:p w14:paraId="599CE96B" w14:textId="77777777" w:rsidR="009677E2" w:rsidRDefault="009677E2" w:rsidP="00B94F87">
            <w:pPr>
              <w:widowControl w:val="0"/>
              <w:pBdr>
                <w:top w:val="nil"/>
                <w:left w:val="nil"/>
                <w:bottom w:val="nil"/>
                <w:right w:val="nil"/>
                <w:between w:val="nil"/>
              </w:pBdr>
              <w:spacing w:after="0"/>
              <w:rPr>
                <w:rFonts w:ascii="Verdana" w:eastAsia="Verdana" w:hAnsi="Verdana" w:cs="Verdana"/>
                <w:b/>
                <w:bCs/>
                <w:color w:val="000000"/>
                <w:sz w:val="20"/>
                <w:szCs w:val="20"/>
              </w:rPr>
            </w:pPr>
          </w:p>
          <w:p w14:paraId="45EBCA7B" w14:textId="73B38400" w:rsidR="009677E2" w:rsidRPr="009677E2" w:rsidRDefault="009677E2" w:rsidP="00B94F87">
            <w:pPr>
              <w:widowControl w:val="0"/>
              <w:pBdr>
                <w:top w:val="nil"/>
                <w:left w:val="nil"/>
                <w:bottom w:val="nil"/>
                <w:right w:val="nil"/>
                <w:between w:val="nil"/>
              </w:pBdr>
              <w:spacing w:after="0"/>
              <w:rPr>
                <w:rFonts w:ascii="Verdana" w:eastAsia="Verdana" w:hAnsi="Verdana" w:cs="Verdana"/>
                <w:b/>
                <w:bCs/>
                <w:color w:val="222222"/>
                <w:sz w:val="20"/>
                <w:szCs w:val="20"/>
              </w:rPr>
            </w:pPr>
            <w:r w:rsidRPr="009677E2">
              <w:rPr>
                <w:rFonts w:ascii="Verdana" w:eastAsia="Verdana" w:hAnsi="Verdana" w:cs="Verdana"/>
                <w:b/>
                <w:bCs/>
                <w:color w:val="000000"/>
                <w:sz w:val="20"/>
                <w:szCs w:val="20"/>
              </w:rPr>
              <w:t>Jefe de Auditoría Interna</w:t>
            </w:r>
          </w:p>
        </w:tc>
        <w:tc>
          <w:tcPr>
            <w:tcW w:w="5523" w:type="dxa"/>
            <w:tcBorders>
              <w:top w:val="single" w:sz="4" w:space="0" w:color="000000"/>
              <w:left w:val="single" w:sz="4" w:space="0" w:color="000000"/>
              <w:bottom w:val="single" w:sz="4" w:space="0" w:color="000000"/>
              <w:right w:val="single" w:sz="4" w:space="0" w:color="000000"/>
            </w:tcBorders>
          </w:tcPr>
          <w:p w14:paraId="01C39D7D" w14:textId="23581AEA" w:rsidR="009677E2" w:rsidRDefault="009677E2" w:rsidP="00B94F87">
            <w:pPr>
              <w:jc w:val="both"/>
              <w:rPr>
                <w:rFonts w:ascii="Verdana" w:eastAsia="Verdana" w:hAnsi="Verdana" w:cs="Verdana"/>
                <w:color w:val="222222"/>
                <w:sz w:val="20"/>
                <w:szCs w:val="20"/>
              </w:rPr>
            </w:pPr>
            <w:r>
              <w:rPr>
                <w:rFonts w:ascii="Verdana" w:eastAsia="Verdana" w:hAnsi="Verdana" w:cs="Verdana"/>
                <w:color w:val="222222"/>
                <w:sz w:val="20"/>
                <w:szCs w:val="20"/>
              </w:rPr>
              <w:t>Revisa, en el SAG-UDAI-WEB, si es correcto sigue paso 38, no es correcto regresa a paso 36.</w:t>
            </w:r>
          </w:p>
        </w:tc>
      </w:tr>
      <w:tr w:rsidR="009677E2" w14:paraId="418777AA" w14:textId="77777777" w:rsidTr="009677E2">
        <w:trPr>
          <w:trHeight w:val="567"/>
        </w:trPr>
        <w:tc>
          <w:tcPr>
            <w:tcW w:w="858" w:type="dxa"/>
            <w:tcBorders>
              <w:top w:val="single" w:sz="4" w:space="0" w:color="000000"/>
              <w:left w:val="single" w:sz="4" w:space="0" w:color="000000"/>
              <w:bottom w:val="single" w:sz="4" w:space="0" w:color="000000"/>
              <w:right w:val="single" w:sz="4" w:space="0" w:color="000000"/>
            </w:tcBorders>
          </w:tcPr>
          <w:p w14:paraId="33F8A4A1" w14:textId="64D095F8" w:rsidR="009677E2" w:rsidRDefault="009677E2" w:rsidP="00B94F87">
            <w:pPr>
              <w:spacing w:after="0"/>
              <w:jc w:val="center"/>
              <w:rPr>
                <w:rFonts w:ascii="Verdana" w:eastAsia="Verdana" w:hAnsi="Verdana" w:cs="Verdana"/>
                <w:b/>
                <w:sz w:val="20"/>
                <w:szCs w:val="20"/>
              </w:rPr>
            </w:pPr>
            <w:r>
              <w:rPr>
                <w:rFonts w:ascii="Verdana" w:eastAsia="Verdana" w:hAnsi="Verdana" w:cs="Verdana"/>
                <w:b/>
                <w:sz w:val="20"/>
                <w:szCs w:val="20"/>
              </w:rPr>
              <w:t>38.</w:t>
            </w:r>
          </w:p>
          <w:p w14:paraId="44A7AD5A" w14:textId="03BECE80" w:rsidR="009677E2" w:rsidRDefault="009677E2" w:rsidP="00B94F87">
            <w:pPr>
              <w:spacing w:after="0"/>
              <w:jc w:val="center"/>
              <w:rPr>
                <w:rFonts w:ascii="Verdana" w:eastAsia="Verdana" w:hAnsi="Verdana" w:cs="Verdana"/>
                <w:b/>
                <w:sz w:val="20"/>
                <w:szCs w:val="20"/>
              </w:rPr>
            </w:pPr>
          </w:p>
        </w:tc>
        <w:tc>
          <w:tcPr>
            <w:tcW w:w="2516" w:type="dxa"/>
            <w:vMerge/>
            <w:tcBorders>
              <w:left w:val="single" w:sz="4" w:space="0" w:color="000000"/>
              <w:right w:val="single" w:sz="4" w:space="0" w:color="000000"/>
            </w:tcBorders>
          </w:tcPr>
          <w:p w14:paraId="6FB23F31" w14:textId="77777777" w:rsidR="009677E2" w:rsidRDefault="009677E2" w:rsidP="00B94F87">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242F316A" w14:textId="6BC47B69" w:rsidR="009677E2" w:rsidRDefault="009677E2" w:rsidP="00B94F87">
            <w:pPr>
              <w:jc w:val="both"/>
              <w:rPr>
                <w:rFonts w:ascii="Verdana" w:eastAsia="Verdana" w:hAnsi="Verdana" w:cs="Verdana"/>
                <w:color w:val="222222"/>
                <w:sz w:val="20"/>
                <w:szCs w:val="20"/>
              </w:rPr>
            </w:pPr>
            <w:r>
              <w:rPr>
                <w:rFonts w:ascii="Verdana" w:eastAsia="Verdana" w:hAnsi="Verdana" w:cs="Verdana"/>
                <w:color w:val="222222"/>
                <w:sz w:val="20"/>
                <w:szCs w:val="20"/>
              </w:rPr>
              <w:t>Aprueba en el SAG-UDAI-WEB el Informe de Auditoría, imprime, traslada y gira instrucción para elaboración de oficio.</w:t>
            </w:r>
          </w:p>
        </w:tc>
      </w:tr>
      <w:tr w:rsidR="009677E2" w14:paraId="1012B9D3" w14:textId="77777777" w:rsidTr="009677E2">
        <w:trPr>
          <w:trHeight w:val="567"/>
        </w:trPr>
        <w:tc>
          <w:tcPr>
            <w:tcW w:w="858" w:type="dxa"/>
            <w:tcBorders>
              <w:top w:val="single" w:sz="4" w:space="0" w:color="000000"/>
              <w:left w:val="single" w:sz="4" w:space="0" w:color="000000"/>
              <w:bottom w:val="single" w:sz="4" w:space="0" w:color="000000"/>
              <w:right w:val="single" w:sz="4" w:space="0" w:color="000000"/>
            </w:tcBorders>
          </w:tcPr>
          <w:p w14:paraId="4F45AF61" w14:textId="276595E7" w:rsidR="009677E2" w:rsidRDefault="009677E2" w:rsidP="00B94F87">
            <w:pPr>
              <w:spacing w:after="0"/>
              <w:jc w:val="center"/>
              <w:rPr>
                <w:rFonts w:ascii="Verdana" w:eastAsia="Verdana" w:hAnsi="Verdana" w:cs="Verdana"/>
                <w:b/>
                <w:sz w:val="20"/>
                <w:szCs w:val="20"/>
              </w:rPr>
            </w:pPr>
            <w:r>
              <w:rPr>
                <w:rFonts w:ascii="Verdana" w:eastAsia="Verdana" w:hAnsi="Verdana" w:cs="Verdana"/>
                <w:b/>
                <w:sz w:val="20"/>
                <w:szCs w:val="20"/>
              </w:rPr>
              <w:t>39.</w:t>
            </w:r>
          </w:p>
        </w:tc>
        <w:tc>
          <w:tcPr>
            <w:tcW w:w="2516" w:type="dxa"/>
            <w:tcBorders>
              <w:left w:val="single" w:sz="4" w:space="0" w:color="000000"/>
              <w:right w:val="single" w:sz="4" w:space="0" w:color="000000"/>
            </w:tcBorders>
          </w:tcPr>
          <w:p w14:paraId="3F65E8E4" w14:textId="19148667" w:rsidR="009677E2" w:rsidRPr="009677E2" w:rsidRDefault="009677E2" w:rsidP="00B94F87">
            <w:pPr>
              <w:widowControl w:val="0"/>
              <w:pBdr>
                <w:top w:val="nil"/>
                <w:left w:val="nil"/>
                <w:bottom w:val="nil"/>
                <w:right w:val="nil"/>
                <w:between w:val="nil"/>
              </w:pBdr>
              <w:spacing w:after="0"/>
              <w:rPr>
                <w:rFonts w:ascii="Verdana" w:eastAsia="Verdana" w:hAnsi="Verdana" w:cs="Verdana"/>
                <w:b/>
                <w:bCs/>
                <w:color w:val="222222"/>
                <w:sz w:val="20"/>
                <w:szCs w:val="20"/>
              </w:rPr>
            </w:pPr>
            <w:r w:rsidRPr="009677E2">
              <w:rPr>
                <w:rFonts w:ascii="Verdana" w:eastAsia="Verdana" w:hAnsi="Verdana" w:cs="Verdana"/>
                <w:b/>
                <w:bCs/>
                <w:color w:val="000000"/>
                <w:sz w:val="20"/>
                <w:szCs w:val="20"/>
              </w:rPr>
              <w:t>Secretaria</w:t>
            </w:r>
          </w:p>
        </w:tc>
        <w:tc>
          <w:tcPr>
            <w:tcW w:w="5523" w:type="dxa"/>
            <w:tcBorders>
              <w:top w:val="single" w:sz="4" w:space="0" w:color="000000"/>
              <w:left w:val="single" w:sz="4" w:space="0" w:color="000000"/>
              <w:bottom w:val="single" w:sz="4" w:space="0" w:color="000000"/>
              <w:right w:val="single" w:sz="4" w:space="0" w:color="000000"/>
            </w:tcBorders>
          </w:tcPr>
          <w:p w14:paraId="43A445B3" w14:textId="4677B0BB" w:rsidR="009677E2" w:rsidRDefault="009677E2" w:rsidP="00B94F87">
            <w:pPr>
              <w:jc w:val="both"/>
              <w:rPr>
                <w:rFonts w:ascii="Verdana" w:eastAsia="Verdana" w:hAnsi="Verdana" w:cs="Verdana"/>
                <w:color w:val="222222"/>
                <w:sz w:val="20"/>
                <w:szCs w:val="20"/>
              </w:rPr>
            </w:pPr>
            <w:r>
              <w:rPr>
                <w:rFonts w:ascii="Verdana" w:eastAsia="Verdana" w:hAnsi="Verdana" w:cs="Verdana"/>
                <w:color w:val="222222"/>
                <w:sz w:val="20"/>
                <w:szCs w:val="20"/>
              </w:rPr>
              <w:t>Elabora oficio para notificar el Informe Final de Auditoría.</w:t>
            </w:r>
          </w:p>
        </w:tc>
      </w:tr>
      <w:tr w:rsidR="009677E2" w14:paraId="5E2B0D27" w14:textId="77777777" w:rsidTr="009677E2">
        <w:trPr>
          <w:trHeight w:val="567"/>
        </w:trPr>
        <w:tc>
          <w:tcPr>
            <w:tcW w:w="858" w:type="dxa"/>
            <w:tcBorders>
              <w:top w:val="single" w:sz="4" w:space="0" w:color="000000"/>
              <w:left w:val="single" w:sz="4" w:space="0" w:color="000000"/>
              <w:bottom w:val="single" w:sz="4" w:space="0" w:color="000000"/>
              <w:right w:val="single" w:sz="4" w:space="0" w:color="000000"/>
            </w:tcBorders>
          </w:tcPr>
          <w:p w14:paraId="078CC533" w14:textId="7375FD01" w:rsidR="009677E2" w:rsidRDefault="009677E2" w:rsidP="00B94F87">
            <w:pPr>
              <w:spacing w:after="0"/>
              <w:jc w:val="center"/>
              <w:rPr>
                <w:rFonts w:ascii="Verdana" w:eastAsia="Verdana" w:hAnsi="Verdana" w:cs="Verdana"/>
                <w:b/>
                <w:sz w:val="20"/>
                <w:szCs w:val="20"/>
              </w:rPr>
            </w:pPr>
            <w:r>
              <w:rPr>
                <w:rFonts w:ascii="Verdana" w:eastAsia="Verdana" w:hAnsi="Verdana" w:cs="Verdana"/>
                <w:b/>
                <w:sz w:val="20"/>
                <w:szCs w:val="20"/>
              </w:rPr>
              <w:t>40.</w:t>
            </w:r>
          </w:p>
        </w:tc>
        <w:tc>
          <w:tcPr>
            <w:tcW w:w="2516" w:type="dxa"/>
            <w:tcBorders>
              <w:left w:val="single" w:sz="4" w:space="0" w:color="000000"/>
              <w:right w:val="single" w:sz="4" w:space="0" w:color="000000"/>
            </w:tcBorders>
          </w:tcPr>
          <w:p w14:paraId="3E75DD04" w14:textId="349C6A43" w:rsidR="009677E2" w:rsidRPr="009677E2" w:rsidRDefault="009677E2" w:rsidP="004444F8">
            <w:pPr>
              <w:widowControl w:val="0"/>
              <w:pBdr>
                <w:top w:val="nil"/>
                <w:left w:val="nil"/>
                <w:bottom w:val="nil"/>
                <w:right w:val="nil"/>
                <w:between w:val="nil"/>
              </w:pBdr>
              <w:spacing w:after="0"/>
              <w:rPr>
                <w:rFonts w:ascii="Verdana" w:eastAsia="Verdana" w:hAnsi="Verdana" w:cs="Verdana"/>
                <w:b/>
                <w:bCs/>
                <w:color w:val="222222"/>
                <w:sz w:val="20"/>
                <w:szCs w:val="20"/>
              </w:rPr>
            </w:pPr>
            <w:r w:rsidRPr="009677E2">
              <w:rPr>
                <w:rFonts w:ascii="Verdana" w:eastAsia="Verdana" w:hAnsi="Verdana" w:cs="Verdana"/>
                <w:b/>
                <w:bCs/>
                <w:color w:val="000000"/>
                <w:sz w:val="20"/>
                <w:szCs w:val="20"/>
              </w:rPr>
              <w:t>Director Ejecutivo/ Área Auditada o terceros interesados</w:t>
            </w:r>
          </w:p>
        </w:tc>
        <w:tc>
          <w:tcPr>
            <w:tcW w:w="5523" w:type="dxa"/>
            <w:tcBorders>
              <w:top w:val="single" w:sz="4" w:space="0" w:color="000000"/>
              <w:left w:val="single" w:sz="4" w:space="0" w:color="000000"/>
              <w:bottom w:val="single" w:sz="4" w:space="0" w:color="000000"/>
              <w:right w:val="single" w:sz="4" w:space="0" w:color="000000"/>
            </w:tcBorders>
          </w:tcPr>
          <w:p w14:paraId="4AACB1BA" w14:textId="5EAC2F3F" w:rsidR="009677E2" w:rsidRDefault="009677E2" w:rsidP="00B94F87">
            <w:pPr>
              <w:jc w:val="both"/>
              <w:rPr>
                <w:rFonts w:ascii="Verdana" w:eastAsia="Verdana" w:hAnsi="Verdana" w:cs="Verdana"/>
                <w:color w:val="222222"/>
                <w:sz w:val="20"/>
                <w:szCs w:val="20"/>
              </w:rPr>
            </w:pPr>
            <w:r>
              <w:rPr>
                <w:rFonts w:ascii="Verdana" w:eastAsia="Verdana" w:hAnsi="Verdana" w:cs="Verdana"/>
                <w:color w:val="222222"/>
                <w:sz w:val="20"/>
                <w:szCs w:val="20"/>
              </w:rPr>
              <w:t>Recibe y sella, entrega copia a Secretaria de la Unidad de Auditoría Interna.</w:t>
            </w:r>
          </w:p>
        </w:tc>
      </w:tr>
      <w:tr w:rsidR="009677E2" w14:paraId="1A5686C6" w14:textId="77777777" w:rsidTr="009677E2">
        <w:trPr>
          <w:trHeight w:val="567"/>
        </w:trPr>
        <w:tc>
          <w:tcPr>
            <w:tcW w:w="858" w:type="dxa"/>
            <w:tcBorders>
              <w:top w:val="single" w:sz="4" w:space="0" w:color="000000"/>
              <w:left w:val="single" w:sz="4" w:space="0" w:color="000000"/>
              <w:bottom w:val="single" w:sz="4" w:space="0" w:color="000000"/>
              <w:right w:val="single" w:sz="4" w:space="0" w:color="000000"/>
            </w:tcBorders>
          </w:tcPr>
          <w:p w14:paraId="671DF775" w14:textId="661FE045" w:rsidR="009677E2" w:rsidRDefault="009677E2" w:rsidP="009677E2">
            <w:pPr>
              <w:spacing w:after="0"/>
              <w:jc w:val="center"/>
              <w:rPr>
                <w:rFonts w:ascii="Verdana" w:eastAsia="Verdana" w:hAnsi="Verdana" w:cs="Verdana"/>
                <w:b/>
                <w:sz w:val="20"/>
                <w:szCs w:val="20"/>
              </w:rPr>
            </w:pPr>
            <w:r>
              <w:rPr>
                <w:rFonts w:ascii="Verdana" w:eastAsia="Verdana" w:hAnsi="Verdana" w:cs="Verdana"/>
                <w:b/>
                <w:sz w:val="20"/>
                <w:szCs w:val="20"/>
              </w:rPr>
              <w:t>41.</w:t>
            </w:r>
          </w:p>
        </w:tc>
        <w:tc>
          <w:tcPr>
            <w:tcW w:w="2516" w:type="dxa"/>
            <w:tcBorders>
              <w:left w:val="single" w:sz="4" w:space="0" w:color="000000"/>
              <w:right w:val="single" w:sz="4" w:space="0" w:color="000000"/>
            </w:tcBorders>
          </w:tcPr>
          <w:p w14:paraId="03AB2C8F" w14:textId="5928DA4E" w:rsidR="009677E2" w:rsidRDefault="009677E2" w:rsidP="009677E2">
            <w:pPr>
              <w:widowControl w:val="0"/>
              <w:pBdr>
                <w:top w:val="nil"/>
                <w:left w:val="nil"/>
                <w:bottom w:val="nil"/>
                <w:right w:val="nil"/>
                <w:between w:val="nil"/>
              </w:pBdr>
              <w:spacing w:after="0"/>
              <w:rPr>
                <w:rFonts w:ascii="Verdana" w:eastAsia="Verdana" w:hAnsi="Verdana" w:cs="Verdana"/>
                <w:b/>
                <w:color w:val="222222"/>
                <w:sz w:val="20"/>
                <w:szCs w:val="20"/>
              </w:rPr>
            </w:pPr>
            <w:r>
              <w:rPr>
                <w:rFonts w:ascii="Verdana" w:eastAsia="Verdana" w:hAnsi="Verdana" w:cs="Verdana"/>
                <w:b/>
                <w:color w:val="222222"/>
                <w:sz w:val="20"/>
                <w:szCs w:val="20"/>
              </w:rPr>
              <w:t>Secretaria</w:t>
            </w:r>
          </w:p>
        </w:tc>
        <w:tc>
          <w:tcPr>
            <w:tcW w:w="5523" w:type="dxa"/>
            <w:tcBorders>
              <w:top w:val="single" w:sz="4" w:space="0" w:color="000000"/>
              <w:left w:val="single" w:sz="4" w:space="0" w:color="000000"/>
              <w:bottom w:val="single" w:sz="4" w:space="0" w:color="000000"/>
              <w:right w:val="single" w:sz="4" w:space="0" w:color="000000"/>
            </w:tcBorders>
          </w:tcPr>
          <w:p w14:paraId="58D91063" w14:textId="678A5B80" w:rsidR="009677E2" w:rsidRDefault="009677E2" w:rsidP="009677E2">
            <w:pPr>
              <w:jc w:val="both"/>
              <w:rPr>
                <w:rFonts w:ascii="Verdana" w:eastAsia="Verdana" w:hAnsi="Verdana" w:cs="Verdana"/>
                <w:color w:val="222222"/>
                <w:sz w:val="20"/>
                <w:szCs w:val="20"/>
              </w:rPr>
            </w:pPr>
            <w:r>
              <w:rPr>
                <w:rFonts w:ascii="Verdana" w:eastAsia="Verdana" w:hAnsi="Verdana" w:cs="Verdana"/>
                <w:color w:val="222222"/>
                <w:sz w:val="20"/>
                <w:szCs w:val="20"/>
              </w:rPr>
              <w:t>Entrega fotocopia a Auditor, escanea Informe Final de Auditoria, folia, graba en cd.</w:t>
            </w:r>
          </w:p>
        </w:tc>
      </w:tr>
      <w:tr w:rsidR="009677E2" w14:paraId="3A114480" w14:textId="77777777" w:rsidTr="009677E2">
        <w:trPr>
          <w:trHeight w:val="567"/>
        </w:trPr>
        <w:tc>
          <w:tcPr>
            <w:tcW w:w="858" w:type="dxa"/>
            <w:tcBorders>
              <w:top w:val="single" w:sz="4" w:space="0" w:color="000000"/>
              <w:left w:val="single" w:sz="4" w:space="0" w:color="000000"/>
              <w:bottom w:val="single" w:sz="4" w:space="0" w:color="000000"/>
              <w:right w:val="single" w:sz="4" w:space="0" w:color="000000"/>
            </w:tcBorders>
          </w:tcPr>
          <w:p w14:paraId="6086DFE2" w14:textId="04ACBEB3" w:rsidR="009677E2" w:rsidRDefault="009677E2" w:rsidP="009677E2">
            <w:pPr>
              <w:spacing w:after="0"/>
              <w:jc w:val="center"/>
              <w:rPr>
                <w:rFonts w:ascii="Verdana" w:eastAsia="Verdana" w:hAnsi="Verdana" w:cs="Verdana"/>
                <w:b/>
                <w:sz w:val="20"/>
                <w:szCs w:val="20"/>
              </w:rPr>
            </w:pPr>
            <w:r>
              <w:rPr>
                <w:rFonts w:ascii="Verdana" w:eastAsia="Verdana" w:hAnsi="Verdana" w:cs="Verdana"/>
                <w:b/>
                <w:sz w:val="20"/>
                <w:szCs w:val="20"/>
              </w:rPr>
              <w:lastRenderedPageBreak/>
              <w:t>42.</w:t>
            </w:r>
          </w:p>
        </w:tc>
        <w:tc>
          <w:tcPr>
            <w:tcW w:w="2516" w:type="dxa"/>
            <w:tcBorders>
              <w:left w:val="single" w:sz="4" w:space="0" w:color="000000"/>
              <w:right w:val="single" w:sz="4" w:space="0" w:color="000000"/>
            </w:tcBorders>
          </w:tcPr>
          <w:p w14:paraId="3147D564" w14:textId="77777777" w:rsidR="009677E2" w:rsidRDefault="009677E2" w:rsidP="009677E2">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2BD23392" w14:textId="1EAC7C4C" w:rsidR="009677E2" w:rsidRDefault="009677E2" w:rsidP="009677E2">
            <w:pPr>
              <w:jc w:val="both"/>
              <w:rPr>
                <w:rFonts w:ascii="Verdana" w:eastAsia="Verdana" w:hAnsi="Verdana" w:cs="Verdana"/>
                <w:color w:val="222222"/>
                <w:sz w:val="20"/>
                <w:szCs w:val="20"/>
              </w:rPr>
            </w:pPr>
            <w:r>
              <w:rPr>
                <w:rFonts w:ascii="Verdana" w:eastAsia="Verdana" w:hAnsi="Verdana" w:cs="Verdana"/>
                <w:color w:val="222222"/>
                <w:sz w:val="20"/>
                <w:szCs w:val="20"/>
              </w:rPr>
              <w:t>Elabora oficio para revisión y traslada.</w:t>
            </w:r>
          </w:p>
        </w:tc>
      </w:tr>
      <w:tr w:rsidR="009677E2" w14:paraId="338AABEB" w14:textId="77777777" w:rsidTr="009677E2">
        <w:trPr>
          <w:trHeight w:val="567"/>
        </w:trPr>
        <w:tc>
          <w:tcPr>
            <w:tcW w:w="858" w:type="dxa"/>
            <w:tcBorders>
              <w:top w:val="single" w:sz="4" w:space="0" w:color="000000"/>
              <w:left w:val="single" w:sz="4" w:space="0" w:color="000000"/>
              <w:bottom w:val="single" w:sz="4" w:space="0" w:color="000000"/>
              <w:right w:val="single" w:sz="4" w:space="0" w:color="000000"/>
            </w:tcBorders>
          </w:tcPr>
          <w:p w14:paraId="19D9424B" w14:textId="1CEA202C" w:rsidR="009677E2" w:rsidRDefault="009677E2" w:rsidP="009677E2">
            <w:pPr>
              <w:spacing w:after="0"/>
              <w:jc w:val="center"/>
              <w:rPr>
                <w:rFonts w:ascii="Verdana" w:eastAsia="Verdana" w:hAnsi="Verdana" w:cs="Verdana"/>
                <w:b/>
                <w:sz w:val="20"/>
                <w:szCs w:val="20"/>
              </w:rPr>
            </w:pPr>
            <w:r>
              <w:rPr>
                <w:rFonts w:ascii="Verdana" w:eastAsia="Verdana" w:hAnsi="Verdana" w:cs="Verdana"/>
                <w:b/>
                <w:sz w:val="20"/>
                <w:szCs w:val="20"/>
              </w:rPr>
              <w:t>43.</w:t>
            </w:r>
          </w:p>
        </w:tc>
        <w:tc>
          <w:tcPr>
            <w:tcW w:w="2516" w:type="dxa"/>
            <w:vMerge w:val="restart"/>
            <w:tcBorders>
              <w:left w:val="single" w:sz="4" w:space="0" w:color="000000"/>
              <w:right w:val="single" w:sz="4" w:space="0" w:color="000000"/>
            </w:tcBorders>
          </w:tcPr>
          <w:p w14:paraId="7ABDA8AD" w14:textId="77777777" w:rsidR="009677E2" w:rsidRDefault="009677E2" w:rsidP="009677E2">
            <w:pPr>
              <w:pStyle w:val="Ttulo3"/>
              <w:jc w:val="both"/>
              <w:rPr>
                <w:rFonts w:ascii="Verdana" w:eastAsia="Verdana" w:hAnsi="Verdana" w:cs="Verdana"/>
                <w:color w:val="000000"/>
                <w:sz w:val="20"/>
                <w:szCs w:val="20"/>
              </w:rPr>
            </w:pPr>
            <w:bookmarkStart w:id="26" w:name="_Toc151541509"/>
            <w:r>
              <w:rPr>
                <w:rFonts w:ascii="Verdana" w:eastAsia="Verdana" w:hAnsi="Verdana" w:cs="Verdana"/>
                <w:color w:val="000000"/>
                <w:sz w:val="20"/>
                <w:szCs w:val="20"/>
              </w:rPr>
              <w:t>Jefe de Auditoría Interna</w:t>
            </w:r>
            <w:bookmarkEnd w:id="26"/>
          </w:p>
          <w:p w14:paraId="3ED0F942" w14:textId="77777777" w:rsidR="009677E2" w:rsidRDefault="009677E2" w:rsidP="009677E2">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71F733C9" w14:textId="2EF4AD03" w:rsidR="009677E2" w:rsidRDefault="009677E2" w:rsidP="009677E2">
            <w:pPr>
              <w:jc w:val="both"/>
              <w:rPr>
                <w:rFonts w:ascii="Verdana" w:eastAsia="Verdana" w:hAnsi="Verdana" w:cs="Verdana"/>
                <w:color w:val="222222"/>
                <w:sz w:val="20"/>
                <w:szCs w:val="20"/>
              </w:rPr>
            </w:pPr>
            <w:r>
              <w:rPr>
                <w:rFonts w:ascii="Verdana" w:eastAsia="Verdana" w:hAnsi="Verdana" w:cs="Verdana"/>
                <w:color w:val="222222"/>
                <w:sz w:val="20"/>
                <w:szCs w:val="20"/>
              </w:rPr>
              <w:t>Recibe y revisa si está correcto sigue paso 44, no está correcto regresa a paso 42.</w:t>
            </w:r>
          </w:p>
        </w:tc>
      </w:tr>
      <w:tr w:rsidR="009677E2" w14:paraId="5ED77D64" w14:textId="77777777" w:rsidTr="009677E2">
        <w:trPr>
          <w:trHeight w:val="567"/>
        </w:trPr>
        <w:tc>
          <w:tcPr>
            <w:tcW w:w="858" w:type="dxa"/>
            <w:tcBorders>
              <w:top w:val="single" w:sz="4" w:space="0" w:color="000000"/>
              <w:left w:val="single" w:sz="4" w:space="0" w:color="000000"/>
              <w:bottom w:val="single" w:sz="4" w:space="0" w:color="000000"/>
              <w:right w:val="single" w:sz="4" w:space="0" w:color="000000"/>
            </w:tcBorders>
          </w:tcPr>
          <w:p w14:paraId="3413327B" w14:textId="3B99F596" w:rsidR="009677E2" w:rsidRDefault="009677E2" w:rsidP="009677E2">
            <w:pPr>
              <w:spacing w:after="0"/>
              <w:jc w:val="center"/>
              <w:rPr>
                <w:rFonts w:ascii="Verdana" w:eastAsia="Verdana" w:hAnsi="Verdana" w:cs="Verdana"/>
                <w:b/>
                <w:sz w:val="20"/>
                <w:szCs w:val="20"/>
              </w:rPr>
            </w:pPr>
            <w:r>
              <w:rPr>
                <w:rFonts w:ascii="Verdana" w:eastAsia="Verdana" w:hAnsi="Verdana" w:cs="Verdana"/>
                <w:b/>
                <w:sz w:val="20"/>
                <w:szCs w:val="20"/>
              </w:rPr>
              <w:t>44.</w:t>
            </w:r>
          </w:p>
        </w:tc>
        <w:tc>
          <w:tcPr>
            <w:tcW w:w="2516" w:type="dxa"/>
            <w:vMerge/>
            <w:tcBorders>
              <w:left w:val="single" w:sz="4" w:space="0" w:color="000000"/>
              <w:right w:val="single" w:sz="4" w:space="0" w:color="000000"/>
            </w:tcBorders>
          </w:tcPr>
          <w:p w14:paraId="5F846808" w14:textId="77777777" w:rsidR="009677E2" w:rsidRDefault="009677E2" w:rsidP="009677E2">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7597E274" w14:textId="7C19A53F" w:rsidR="009677E2" w:rsidRDefault="009677E2" w:rsidP="009677E2">
            <w:pPr>
              <w:jc w:val="both"/>
              <w:rPr>
                <w:rFonts w:ascii="Verdana" w:eastAsia="Verdana" w:hAnsi="Verdana" w:cs="Verdana"/>
                <w:color w:val="222222"/>
                <w:sz w:val="20"/>
                <w:szCs w:val="20"/>
              </w:rPr>
            </w:pPr>
            <w:r>
              <w:rPr>
                <w:rFonts w:ascii="Verdana" w:eastAsia="Verdana" w:hAnsi="Verdana" w:cs="Verdana"/>
                <w:color w:val="222222"/>
                <w:sz w:val="20"/>
                <w:szCs w:val="20"/>
              </w:rPr>
              <w:t>Firma y gira instrucción para envío del Informe Final de Auditoria a la Contraloría General de Cuentas.</w:t>
            </w:r>
          </w:p>
        </w:tc>
      </w:tr>
      <w:tr w:rsidR="009951D2" w14:paraId="450C850E" w14:textId="77777777" w:rsidTr="009677E2">
        <w:trPr>
          <w:trHeight w:val="567"/>
        </w:trPr>
        <w:tc>
          <w:tcPr>
            <w:tcW w:w="858" w:type="dxa"/>
            <w:tcBorders>
              <w:top w:val="single" w:sz="4" w:space="0" w:color="000000"/>
              <w:left w:val="single" w:sz="4" w:space="0" w:color="000000"/>
              <w:bottom w:val="single" w:sz="4" w:space="0" w:color="000000"/>
              <w:right w:val="single" w:sz="4" w:space="0" w:color="000000"/>
            </w:tcBorders>
          </w:tcPr>
          <w:p w14:paraId="2DBEE40F" w14:textId="78AA394F" w:rsidR="009951D2" w:rsidRDefault="009951D2" w:rsidP="009677E2">
            <w:pPr>
              <w:spacing w:after="0"/>
              <w:jc w:val="center"/>
              <w:rPr>
                <w:rFonts w:ascii="Verdana" w:eastAsia="Verdana" w:hAnsi="Verdana" w:cs="Verdana"/>
                <w:b/>
                <w:sz w:val="20"/>
                <w:szCs w:val="20"/>
              </w:rPr>
            </w:pPr>
            <w:r>
              <w:rPr>
                <w:rFonts w:ascii="Verdana" w:eastAsia="Verdana" w:hAnsi="Verdana" w:cs="Verdana"/>
                <w:b/>
                <w:sz w:val="20"/>
                <w:szCs w:val="20"/>
              </w:rPr>
              <w:t>45.</w:t>
            </w:r>
          </w:p>
        </w:tc>
        <w:tc>
          <w:tcPr>
            <w:tcW w:w="2516" w:type="dxa"/>
            <w:vMerge w:val="restart"/>
            <w:tcBorders>
              <w:left w:val="single" w:sz="4" w:space="0" w:color="000000"/>
              <w:right w:val="single" w:sz="4" w:space="0" w:color="000000"/>
            </w:tcBorders>
          </w:tcPr>
          <w:p w14:paraId="6DA7883B" w14:textId="77777777" w:rsidR="009951D2" w:rsidRDefault="009951D2" w:rsidP="009677E2">
            <w:pPr>
              <w:widowControl w:val="0"/>
              <w:pBdr>
                <w:top w:val="nil"/>
                <w:left w:val="nil"/>
                <w:bottom w:val="nil"/>
                <w:right w:val="nil"/>
                <w:between w:val="nil"/>
              </w:pBdr>
              <w:spacing w:after="0"/>
              <w:rPr>
                <w:rFonts w:ascii="Verdana" w:eastAsia="Verdana" w:hAnsi="Verdana" w:cs="Verdana"/>
                <w:b/>
                <w:color w:val="222222"/>
                <w:sz w:val="20"/>
                <w:szCs w:val="20"/>
              </w:rPr>
            </w:pPr>
          </w:p>
          <w:p w14:paraId="6F326A7F" w14:textId="77777777" w:rsidR="009951D2" w:rsidRDefault="009951D2" w:rsidP="009677E2">
            <w:pPr>
              <w:widowControl w:val="0"/>
              <w:pBdr>
                <w:top w:val="nil"/>
                <w:left w:val="nil"/>
                <w:bottom w:val="nil"/>
                <w:right w:val="nil"/>
                <w:between w:val="nil"/>
              </w:pBdr>
              <w:spacing w:after="0"/>
              <w:rPr>
                <w:rFonts w:ascii="Verdana" w:eastAsia="Verdana" w:hAnsi="Verdana" w:cs="Verdana"/>
                <w:b/>
                <w:color w:val="222222"/>
                <w:sz w:val="20"/>
                <w:szCs w:val="20"/>
              </w:rPr>
            </w:pPr>
          </w:p>
          <w:p w14:paraId="0F3FCFC5" w14:textId="4F223AB1" w:rsidR="009951D2" w:rsidRDefault="009951D2" w:rsidP="009677E2">
            <w:pPr>
              <w:widowControl w:val="0"/>
              <w:pBdr>
                <w:top w:val="nil"/>
                <w:left w:val="nil"/>
                <w:bottom w:val="nil"/>
                <w:right w:val="nil"/>
                <w:between w:val="nil"/>
              </w:pBdr>
              <w:spacing w:after="0"/>
              <w:rPr>
                <w:rFonts w:ascii="Verdana" w:eastAsia="Verdana" w:hAnsi="Verdana" w:cs="Verdana"/>
                <w:b/>
                <w:color w:val="222222"/>
                <w:sz w:val="20"/>
                <w:szCs w:val="20"/>
              </w:rPr>
            </w:pPr>
            <w:r>
              <w:rPr>
                <w:rFonts w:ascii="Verdana" w:eastAsia="Verdana" w:hAnsi="Verdana" w:cs="Verdana"/>
                <w:b/>
                <w:color w:val="222222"/>
                <w:sz w:val="20"/>
                <w:szCs w:val="20"/>
              </w:rPr>
              <w:t>Secretaria</w:t>
            </w:r>
          </w:p>
        </w:tc>
        <w:tc>
          <w:tcPr>
            <w:tcW w:w="5523" w:type="dxa"/>
            <w:tcBorders>
              <w:top w:val="single" w:sz="4" w:space="0" w:color="000000"/>
              <w:left w:val="single" w:sz="4" w:space="0" w:color="000000"/>
              <w:bottom w:val="single" w:sz="4" w:space="0" w:color="000000"/>
              <w:right w:val="single" w:sz="4" w:space="0" w:color="000000"/>
            </w:tcBorders>
          </w:tcPr>
          <w:p w14:paraId="1E127483" w14:textId="23F23DB7" w:rsidR="009951D2" w:rsidRDefault="009951D2" w:rsidP="009677E2">
            <w:pPr>
              <w:jc w:val="both"/>
              <w:rPr>
                <w:rFonts w:ascii="Verdana" w:eastAsia="Verdana" w:hAnsi="Verdana" w:cs="Verdana"/>
                <w:color w:val="222222"/>
                <w:sz w:val="20"/>
                <w:szCs w:val="20"/>
              </w:rPr>
            </w:pPr>
            <w:r>
              <w:rPr>
                <w:rFonts w:ascii="Verdana" w:eastAsia="Verdana" w:hAnsi="Verdana" w:cs="Verdana"/>
                <w:color w:val="222222"/>
                <w:sz w:val="20"/>
                <w:szCs w:val="20"/>
              </w:rPr>
              <w:t>Recibe oficio e Informe Final y envía a Contraloría General de Cuentas.</w:t>
            </w:r>
          </w:p>
        </w:tc>
      </w:tr>
      <w:tr w:rsidR="009951D2" w14:paraId="08A42E3E" w14:textId="77777777" w:rsidTr="009677E2">
        <w:trPr>
          <w:trHeight w:val="567"/>
        </w:trPr>
        <w:tc>
          <w:tcPr>
            <w:tcW w:w="858" w:type="dxa"/>
            <w:tcBorders>
              <w:top w:val="single" w:sz="4" w:space="0" w:color="000000"/>
              <w:left w:val="single" w:sz="4" w:space="0" w:color="000000"/>
              <w:bottom w:val="single" w:sz="4" w:space="0" w:color="000000"/>
              <w:right w:val="single" w:sz="4" w:space="0" w:color="000000"/>
            </w:tcBorders>
          </w:tcPr>
          <w:p w14:paraId="6B5F979D" w14:textId="3D0F8D61" w:rsidR="009951D2" w:rsidRDefault="009951D2" w:rsidP="009677E2">
            <w:pPr>
              <w:spacing w:after="0"/>
              <w:jc w:val="center"/>
              <w:rPr>
                <w:rFonts w:ascii="Verdana" w:eastAsia="Verdana" w:hAnsi="Verdana" w:cs="Verdana"/>
                <w:b/>
                <w:sz w:val="20"/>
                <w:szCs w:val="20"/>
              </w:rPr>
            </w:pPr>
            <w:r>
              <w:rPr>
                <w:rFonts w:ascii="Verdana" w:eastAsia="Verdana" w:hAnsi="Verdana" w:cs="Verdana"/>
                <w:b/>
                <w:sz w:val="20"/>
                <w:szCs w:val="20"/>
              </w:rPr>
              <w:t>46.</w:t>
            </w:r>
          </w:p>
        </w:tc>
        <w:tc>
          <w:tcPr>
            <w:tcW w:w="2516" w:type="dxa"/>
            <w:vMerge/>
            <w:tcBorders>
              <w:left w:val="single" w:sz="4" w:space="0" w:color="000000"/>
              <w:right w:val="single" w:sz="4" w:space="0" w:color="000000"/>
            </w:tcBorders>
          </w:tcPr>
          <w:p w14:paraId="4D4856C6" w14:textId="77777777" w:rsidR="009951D2" w:rsidRDefault="009951D2" w:rsidP="009677E2">
            <w:pPr>
              <w:widowControl w:val="0"/>
              <w:pBdr>
                <w:top w:val="nil"/>
                <w:left w:val="nil"/>
                <w:bottom w:val="nil"/>
                <w:right w:val="nil"/>
                <w:between w:val="nil"/>
              </w:pBdr>
              <w:spacing w:after="0"/>
              <w:rPr>
                <w:rFonts w:ascii="Verdana" w:eastAsia="Verdana" w:hAnsi="Verdana" w:cs="Verdana"/>
                <w:b/>
                <w:color w:val="222222"/>
                <w:sz w:val="20"/>
                <w:szCs w:val="20"/>
              </w:rPr>
            </w:pPr>
          </w:p>
        </w:tc>
        <w:tc>
          <w:tcPr>
            <w:tcW w:w="5523" w:type="dxa"/>
            <w:tcBorders>
              <w:top w:val="single" w:sz="4" w:space="0" w:color="000000"/>
              <w:left w:val="single" w:sz="4" w:space="0" w:color="000000"/>
              <w:bottom w:val="single" w:sz="4" w:space="0" w:color="000000"/>
              <w:right w:val="single" w:sz="4" w:space="0" w:color="000000"/>
            </w:tcBorders>
          </w:tcPr>
          <w:p w14:paraId="6B35C3C4" w14:textId="3439BAD0" w:rsidR="009951D2" w:rsidRDefault="009951D2" w:rsidP="009677E2">
            <w:pPr>
              <w:jc w:val="both"/>
              <w:rPr>
                <w:rFonts w:ascii="Verdana" w:eastAsia="Verdana" w:hAnsi="Verdana" w:cs="Verdana"/>
                <w:color w:val="222222"/>
                <w:sz w:val="20"/>
                <w:szCs w:val="20"/>
              </w:rPr>
            </w:pPr>
            <w:r>
              <w:rPr>
                <w:rFonts w:ascii="Verdana" w:eastAsia="Verdana" w:hAnsi="Verdana" w:cs="Verdana"/>
                <w:color w:val="222222"/>
                <w:sz w:val="20"/>
                <w:szCs w:val="20"/>
              </w:rPr>
              <w:t>Recibe informe con sellos de recibido y traslada para conocimiento del Director Ejecutivo y archiva.</w:t>
            </w:r>
          </w:p>
        </w:tc>
      </w:tr>
      <w:tr w:rsidR="009951D2" w14:paraId="70673656" w14:textId="77777777" w:rsidTr="00A016FD">
        <w:trPr>
          <w:trHeight w:val="567"/>
        </w:trPr>
        <w:tc>
          <w:tcPr>
            <w:tcW w:w="858" w:type="dxa"/>
            <w:tcBorders>
              <w:top w:val="single" w:sz="4" w:space="0" w:color="000000"/>
              <w:left w:val="single" w:sz="4" w:space="0" w:color="000000"/>
              <w:bottom w:val="single" w:sz="4" w:space="0" w:color="000000"/>
              <w:right w:val="single" w:sz="4" w:space="0" w:color="000000"/>
            </w:tcBorders>
          </w:tcPr>
          <w:p w14:paraId="3CF36A37" w14:textId="02C79417" w:rsidR="009951D2" w:rsidRDefault="009951D2" w:rsidP="009677E2">
            <w:pPr>
              <w:spacing w:after="0"/>
              <w:jc w:val="center"/>
              <w:rPr>
                <w:rFonts w:ascii="Verdana" w:eastAsia="Verdana" w:hAnsi="Verdana" w:cs="Verdana"/>
                <w:b/>
                <w:sz w:val="20"/>
                <w:szCs w:val="20"/>
              </w:rPr>
            </w:pPr>
            <w:r>
              <w:rPr>
                <w:rFonts w:ascii="Verdana" w:eastAsia="Verdana" w:hAnsi="Verdana" w:cs="Verdana"/>
                <w:b/>
                <w:sz w:val="20"/>
                <w:szCs w:val="20"/>
              </w:rPr>
              <w:t>47.</w:t>
            </w:r>
          </w:p>
        </w:tc>
        <w:tc>
          <w:tcPr>
            <w:tcW w:w="8039" w:type="dxa"/>
            <w:gridSpan w:val="2"/>
            <w:tcBorders>
              <w:left w:val="single" w:sz="4" w:space="0" w:color="000000"/>
              <w:right w:val="single" w:sz="4" w:space="0" w:color="000000"/>
            </w:tcBorders>
          </w:tcPr>
          <w:p w14:paraId="3A7D3501" w14:textId="4E342AB7" w:rsidR="009951D2" w:rsidRPr="009951D2" w:rsidRDefault="009951D2" w:rsidP="009951D2">
            <w:pPr>
              <w:jc w:val="center"/>
              <w:rPr>
                <w:rFonts w:ascii="Verdana" w:eastAsia="Verdana" w:hAnsi="Verdana" w:cs="Verdana"/>
                <w:b/>
                <w:bCs/>
                <w:color w:val="222222"/>
                <w:sz w:val="20"/>
                <w:szCs w:val="20"/>
              </w:rPr>
            </w:pPr>
            <w:r w:rsidRPr="009951D2">
              <w:rPr>
                <w:rFonts w:ascii="Verdana" w:eastAsia="Verdana" w:hAnsi="Verdana" w:cs="Verdana"/>
                <w:b/>
                <w:bCs/>
                <w:color w:val="222222"/>
                <w:sz w:val="20"/>
                <w:szCs w:val="20"/>
              </w:rPr>
              <w:t>Fin del Procedimiento</w:t>
            </w:r>
          </w:p>
        </w:tc>
      </w:tr>
    </w:tbl>
    <w:p w14:paraId="581AFBC7" w14:textId="77777777" w:rsidR="00CD05F1" w:rsidRDefault="00CD05F1"/>
    <w:p w14:paraId="007B8022" w14:textId="77777777" w:rsidR="00EA5ABE" w:rsidRDefault="00EA5ABE"/>
    <w:p w14:paraId="73BDF041" w14:textId="77777777" w:rsidR="005C5041" w:rsidRDefault="005C5041"/>
    <w:p w14:paraId="4F828E4B" w14:textId="77777777" w:rsidR="009951D2" w:rsidRDefault="009951D2"/>
    <w:p w14:paraId="46DD0A52" w14:textId="77777777" w:rsidR="009951D2" w:rsidRDefault="009951D2"/>
    <w:p w14:paraId="7A392E35" w14:textId="77777777" w:rsidR="009951D2" w:rsidRDefault="009951D2"/>
    <w:p w14:paraId="0AF9A0AC" w14:textId="77777777" w:rsidR="009951D2" w:rsidRDefault="009951D2"/>
    <w:p w14:paraId="76EFC7A8" w14:textId="77777777" w:rsidR="009951D2" w:rsidRDefault="009951D2"/>
    <w:p w14:paraId="03CAA7CE" w14:textId="77777777" w:rsidR="009951D2" w:rsidRDefault="009951D2"/>
    <w:p w14:paraId="24373E42" w14:textId="77777777" w:rsidR="009951D2" w:rsidRDefault="009951D2"/>
    <w:p w14:paraId="4BA2A61B" w14:textId="77777777" w:rsidR="009951D2" w:rsidRDefault="009951D2"/>
    <w:p w14:paraId="46B3D482" w14:textId="77777777" w:rsidR="009951D2" w:rsidRDefault="009951D2"/>
    <w:p w14:paraId="0F7E7B33" w14:textId="684D858B" w:rsidR="00CD05F1" w:rsidRDefault="00000000" w:rsidP="0089310D">
      <w:pPr>
        <w:pStyle w:val="Ttulo2"/>
        <w:numPr>
          <w:ilvl w:val="2"/>
          <w:numId w:val="1"/>
        </w:numPr>
        <w:spacing w:before="0" w:after="0"/>
        <w:jc w:val="both"/>
        <w:rPr>
          <w:rFonts w:ascii="Verdana" w:eastAsia="Verdana" w:hAnsi="Verdana" w:cs="Verdana"/>
          <w:i w:val="0"/>
          <w:sz w:val="20"/>
          <w:szCs w:val="20"/>
        </w:rPr>
      </w:pPr>
      <w:r>
        <w:rPr>
          <w:rFonts w:ascii="Verdana" w:eastAsia="Verdana" w:hAnsi="Verdana" w:cs="Verdana"/>
          <w:i w:val="0"/>
          <w:sz w:val="20"/>
          <w:szCs w:val="20"/>
        </w:rPr>
        <w:lastRenderedPageBreak/>
        <w:t xml:space="preserve"> </w:t>
      </w:r>
      <w:bookmarkStart w:id="27" w:name="_Toc151541510"/>
      <w:r w:rsidR="009951D2">
        <w:rPr>
          <w:rFonts w:ascii="Verdana" w:eastAsia="Verdana" w:hAnsi="Verdana" w:cs="Verdana"/>
          <w:i w:val="0"/>
          <w:sz w:val="20"/>
          <w:szCs w:val="20"/>
        </w:rPr>
        <w:t>FLUJOGRAMA</w:t>
      </w:r>
      <w:r>
        <w:rPr>
          <w:rFonts w:ascii="Verdana" w:eastAsia="Verdana" w:hAnsi="Verdana" w:cs="Verdana"/>
          <w:i w:val="0"/>
          <w:sz w:val="20"/>
          <w:szCs w:val="20"/>
        </w:rPr>
        <w:t xml:space="preserve"> DE PROCEDIMIENTO</w:t>
      </w:r>
      <w:r>
        <w:rPr>
          <w:rFonts w:ascii="Verdana" w:eastAsia="Verdana" w:hAnsi="Verdana" w:cs="Verdana"/>
          <w:sz w:val="20"/>
          <w:szCs w:val="20"/>
        </w:rPr>
        <w:t> </w:t>
      </w:r>
      <w:r>
        <w:rPr>
          <w:rFonts w:ascii="Verdana" w:eastAsia="Verdana" w:hAnsi="Verdana" w:cs="Verdana"/>
          <w:i w:val="0"/>
          <w:sz w:val="20"/>
          <w:szCs w:val="20"/>
        </w:rPr>
        <w:t>DE</w:t>
      </w:r>
      <w:r w:rsidR="009D659B">
        <w:rPr>
          <w:rFonts w:ascii="Verdana" w:eastAsia="Verdana" w:hAnsi="Verdana" w:cs="Verdana"/>
          <w:i w:val="0"/>
          <w:sz w:val="20"/>
          <w:szCs w:val="20"/>
        </w:rPr>
        <w:t xml:space="preserve"> EJECUCIÓN DE</w:t>
      </w:r>
      <w:r>
        <w:rPr>
          <w:rFonts w:ascii="Verdana" w:eastAsia="Verdana" w:hAnsi="Verdana" w:cs="Verdana"/>
          <w:i w:val="0"/>
          <w:sz w:val="20"/>
          <w:szCs w:val="20"/>
        </w:rPr>
        <w:t xml:space="preserve"> AUDITORÍAS FINANCIERAS, DE CUMPLIMIENTO, OPERACIONALES O COMBINADAS</w:t>
      </w:r>
      <w:r w:rsidR="00CD05F1">
        <w:rPr>
          <w:rFonts w:ascii="Verdana" w:eastAsia="Verdana" w:hAnsi="Verdana" w:cs="Verdana"/>
          <w:i w:val="0"/>
          <w:sz w:val="20"/>
          <w:szCs w:val="20"/>
        </w:rPr>
        <w:t>.</w:t>
      </w:r>
      <w:bookmarkEnd w:id="27"/>
    </w:p>
    <w:p w14:paraId="2286A9F4" w14:textId="02E5676A" w:rsidR="00CD05F1" w:rsidRDefault="00A55210" w:rsidP="00CD05F1">
      <w:r>
        <w:object w:dxaOrig="9151" w:dyaOrig="14956" w14:anchorId="2C7319AE">
          <v:shape id="_x0000_i1027" type="#_x0000_t75" style="width:443.45pt;height:520pt" o:ole="">
            <v:imagedata r:id="rId14" o:title=""/>
          </v:shape>
          <o:OLEObject Type="Embed" ProgID="Visio.Drawing.15" ShapeID="_x0000_i1027" DrawAspect="Content" ObjectID="_1763530105" r:id="rId15"/>
        </w:object>
      </w:r>
    </w:p>
    <w:p w14:paraId="162DF508" w14:textId="05B75983" w:rsidR="009951D2" w:rsidRDefault="009951D2" w:rsidP="00CD05F1">
      <w:r>
        <w:object w:dxaOrig="11295" w:dyaOrig="14881" w14:anchorId="5C126CAD">
          <v:shape id="_x0000_i1028" type="#_x0000_t75" style="width:441.15pt;height:560pt" o:ole="">
            <v:imagedata r:id="rId16" o:title=""/>
          </v:shape>
          <o:OLEObject Type="Embed" ProgID="Visio.Drawing.15" ShapeID="_x0000_i1028" DrawAspect="Content" ObjectID="_1763530106" r:id="rId17"/>
        </w:object>
      </w:r>
    </w:p>
    <w:p w14:paraId="026C877B" w14:textId="7A3DF654" w:rsidR="009951D2" w:rsidRDefault="009951D2" w:rsidP="00CD05F1">
      <w:r>
        <w:object w:dxaOrig="11866" w:dyaOrig="14881" w14:anchorId="26E822D4">
          <v:shape id="_x0000_i1029" type="#_x0000_t75" style="width:442.3pt;height:553.15pt" o:ole="">
            <v:imagedata r:id="rId18" o:title=""/>
          </v:shape>
          <o:OLEObject Type="Embed" ProgID="Visio.Drawing.15" ShapeID="_x0000_i1029" DrawAspect="Content" ObjectID="_1763530107" r:id="rId19"/>
        </w:object>
      </w:r>
    </w:p>
    <w:p w14:paraId="022A321C" w14:textId="7D452001" w:rsidR="009951D2" w:rsidRPr="00CD05F1" w:rsidRDefault="009951D2" w:rsidP="00CD05F1">
      <w:r>
        <w:object w:dxaOrig="6691" w:dyaOrig="14956" w14:anchorId="3D2E4426">
          <v:shape id="_x0000_i1030" type="#_x0000_t75" style="width:330.3pt;height:555.45pt" o:ole="">
            <v:imagedata r:id="rId20" o:title=""/>
          </v:shape>
          <o:OLEObject Type="Embed" ProgID="Visio.Drawing.15" ShapeID="_x0000_i1030" DrawAspect="Content" ObjectID="_1763530108" r:id="rId21"/>
        </w:object>
      </w:r>
      <w:r w:rsidR="00A55210">
        <w:t xml:space="preserve"> </w:t>
      </w:r>
    </w:p>
    <w:p w14:paraId="000003C9" w14:textId="3A9C370A" w:rsidR="00BF3556" w:rsidRPr="0020607A" w:rsidRDefault="00000000">
      <w:pPr>
        <w:shd w:val="clear" w:color="auto" w:fill="FFFFFF"/>
        <w:spacing w:before="200" w:after="0"/>
        <w:jc w:val="both"/>
        <w:rPr>
          <w:rFonts w:ascii="Verdana" w:eastAsia="Verdana" w:hAnsi="Verdana" w:cs="Verdana"/>
          <w:b/>
          <w:sz w:val="20"/>
          <w:szCs w:val="20"/>
        </w:rPr>
      </w:pPr>
      <w:bookmarkStart w:id="28" w:name="_heading=h.2bn6wsx" w:colFirst="0" w:colLast="0"/>
      <w:bookmarkEnd w:id="28"/>
      <w:r w:rsidRPr="0020607A">
        <w:rPr>
          <w:rFonts w:ascii="Verdana" w:eastAsia="Verdana" w:hAnsi="Verdana" w:cs="Verdana"/>
          <w:b/>
          <w:sz w:val="20"/>
          <w:szCs w:val="20"/>
        </w:rPr>
        <w:lastRenderedPageBreak/>
        <w:t>15.3 PROCEDIMIENTO DE</w:t>
      </w:r>
      <w:r w:rsidRPr="0020607A">
        <w:rPr>
          <w:rFonts w:ascii="Verdana" w:eastAsia="Verdana" w:hAnsi="Verdana" w:cs="Verdana"/>
          <w:b/>
          <w:color w:val="FF0000"/>
          <w:sz w:val="20"/>
          <w:szCs w:val="20"/>
        </w:rPr>
        <w:t> </w:t>
      </w:r>
      <w:r w:rsidRPr="0020607A">
        <w:rPr>
          <w:rFonts w:ascii="Verdana" w:eastAsia="Verdana" w:hAnsi="Verdana" w:cs="Verdana"/>
          <w:b/>
          <w:sz w:val="20"/>
          <w:szCs w:val="20"/>
        </w:rPr>
        <w:t>SEGUIMIENTO A LAS RECOMENDACIONES</w:t>
      </w:r>
      <w:r w:rsidR="009D659B" w:rsidRPr="0020607A">
        <w:rPr>
          <w:rFonts w:ascii="Verdana" w:eastAsia="Verdana" w:hAnsi="Verdana" w:cs="Verdana"/>
          <w:b/>
          <w:sz w:val="20"/>
          <w:szCs w:val="20"/>
        </w:rPr>
        <w:t xml:space="preserve"> DE </w:t>
      </w:r>
      <w:r w:rsidR="00DD1BE4" w:rsidRPr="0020607A">
        <w:rPr>
          <w:rFonts w:ascii="Verdana" w:eastAsia="Verdana" w:hAnsi="Verdana" w:cs="Verdana"/>
          <w:b/>
          <w:sz w:val="20"/>
          <w:szCs w:val="20"/>
        </w:rPr>
        <w:t xml:space="preserve">LA UNIDAD </w:t>
      </w:r>
      <w:r w:rsidR="00BE70CF">
        <w:rPr>
          <w:rFonts w:ascii="Verdana" w:eastAsia="Verdana" w:hAnsi="Verdana" w:cs="Verdana"/>
          <w:b/>
          <w:sz w:val="20"/>
          <w:szCs w:val="20"/>
        </w:rPr>
        <w:t xml:space="preserve">DE </w:t>
      </w:r>
      <w:r w:rsidR="009D659B" w:rsidRPr="0020607A">
        <w:rPr>
          <w:rFonts w:ascii="Verdana" w:eastAsia="Verdana" w:hAnsi="Verdana" w:cs="Verdana"/>
          <w:b/>
          <w:sz w:val="20"/>
          <w:szCs w:val="20"/>
        </w:rPr>
        <w:t>AU</w:t>
      </w:r>
      <w:r w:rsidR="00265DDA" w:rsidRPr="0020607A">
        <w:rPr>
          <w:rFonts w:ascii="Verdana" w:eastAsia="Verdana" w:hAnsi="Verdana" w:cs="Verdana"/>
          <w:b/>
          <w:sz w:val="20"/>
          <w:szCs w:val="20"/>
        </w:rPr>
        <w:t>DI</w:t>
      </w:r>
      <w:r w:rsidR="009D659B" w:rsidRPr="0020607A">
        <w:rPr>
          <w:rFonts w:ascii="Verdana" w:eastAsia="Verdana" w:hAnsi="Verdana" w:cs="Verdana"/>
          <w:b/>
          <w:sz w:val="20"/>
          <w:szCs w:val="20"/>
        </w:rPr>
        <w:t>TORÍA INTERNA</w:t>
      </w:r>
      <w:r w:rsidRPr="0020607A">
        <w:rPr>
          <w:rFonts w:ascii="Verdana" w:eastAsia="Verdana" w:hAnsi="Verdana" w:cs="Verdana"/>
          <w:b/>
          <w:sz w:val="20"/>
          <w:szCs w:val="20"/>
        </w:rPr>
        <w:t>.</w:t>
      </w:r>
    </w:p>
    <w:p w14:paraId="18235CCB" w14:textId="5365CDF1" w:rsidR="00711500" w:rsidRPr="0020607A" w:rsidRDefault="00711500" w:rsidP="00711500">
      <w:pPr>
        <w:shd w:val="clear" w:color="auto" w:fill="FFFFFF"/>
        <w:spacing w:before="200" w:after="0"/>
        <w:jc w:val="both"/>
        <w:rPr>
          <w:rFonts w:ascii="Verdana" w:eastAsia="Verdana" w:hAnsi="Verdana" w:cs="Verdana"/>
          <w:sz w:val="20"/>
          <w:szCs w:val="20"/>
        </w:rPr>
      </w:pPr>
      <w:bookmarkStart w:id="29" w:name="_heading=h.42ddq1a" w:colFirst="0" w:colLast="0"/>
      <w:bookmarkEnd w:id="29"/>
      <w:r w:rsidRPr="0020607A">
        <w:rPr>
          <w:rFonts w:ascii="Verdana" w:eastAsia="Verdana" w:hAnsi="Verdana" w:cs="Verdana"/>
          <w:sz w:val="20"/>
          <w:szCs w:val="20"/>
        </w:rPr>
        <w:t>La Unidad de Auditoría Interna a través de la matriz de Seguimiento a Recomendaciones (SR) realizará el seguimiento del cumplimiento de las recomendaciones emitidas en los informes finales de las auditorías llevadas a cabo con base al Plan Anual de Auditoría, a efecto de verificar la implementación de las recomendaciones por parte de las áreas auditadas</w:t>
      </w:r>
      <w:r w:rsidR="00EF55FB" w:rsidRPr="0020607A">
        <w:rPr>
          <w:rFonts w:ascii="Verdana" w:eastAsia="Verdana" w:hAnsi="Verdana" w:cs="Verdana"/>
          <w:sz w:val="20"/>
          <w:szCs w:val="20"/>
        </w:rPr>
        <w:t xml:space="preserve"> en la COPADEH</w:t>
      </w:r>
      <w:r w:rsidRPr="0020607A">
        <w:rPr>
          <w:rFonts w:ascii="Verdana" w:eastAsia="Verdana" w:hAnsi="Verdana" w:cs="Verdana"/>
          <w:sz w:val="20"/>
          <w:szCs w:val="20"/>
        </w:rPr>
        <w:t>.</w:t>
      </w:r>
    </w:p>
    <w:p w14:paraId="5D823E92" w14:textId="29EED97B" w:rsidR="00EA4907" w:rsidRDefault="00447897" w:rsidP="00711500">
      <w:pPr>
        <w:shd w:val="clear" w:color="auto" w:fill="FFFFFF"/>
        <w:spacing w:before="200" w:after="0"/>
        <w:jc w:val="both"/>
        <w:rPr>
          <w:rFonts w:ascii="Verdana" w:eastAsia="Verdana" w:hAnsi="Verdana" w:cs="Verdana"/>
          <w:sz w:val="20"/>
          <w:szCs w:val="20"/>
        </w:rPr>
      </w:pPr>
      <w:r w:rsidRPr="0020607A">
        <w:rPr>
          <w:rFonts w:ascii="Verdana" w:eastAsia="Verdana" w:hAnsi="Verdana" w:cs="Verdana"/>
          <w:sz w:val="20"/>
          <w:szCs w:val="20"/>
        </w:rPr>
        <w:t xml:space="preserve">En la matriz de Seguimiento a Recomendaciones </w:t>
      </w:r>
      <w:r w:rsidR="00EA4907" w:rsidRPr="0020607A">
        <w:rPr>
          <w:rFonts w:ascii="Verdana" w:eastAsia="Verdana" w:hAnsi="Verdana" w:cs="Verdana"/>
          <w:sz w:val="20"/>
          <w:szCs w:val="20"/>
        </w:rPr>
        <w:t xml:space="preserve">con base a los documentos de soporte brindados por las áreas auditadas, </w:t>
      </w:r>
      <w:r w:rsidRPr="0020607A">
        <w:rPr>
          <w:rFonts w:ascii="Verdana" w:eastAsia="Verdana" w:hAnsi="Verdana" w:cs="Verdana"/>
          <w:sz w:val="20"/>
          <w:szCs w:val="20"/>
        </w:rPr>
        <w:t xml:space="preserve">se </w:t>
      </w:r>
      <w:r w:rsidR="00EA4907" w:rsidRPr="0020607A">
        <w:rPr>
          <w:rFonts w:ascii="Verdana" w:eastAsia="Verdana" w:hAnsi="Verdana" w:cs="Verdana"/>
          <w:sz w:val="20"/>
          <w:szCs w:val="20"/>
        </w:rPr>
        <w:t>consignará el estado de las recomendaciones</w:t>
      </w:r>
      <w:r w:rsidRPr="0020607A">
        <w:rPr>
          <w:rFonts w:ascii="Verdana" w:eastAsia="Verdana" w:hAnsi="Verdana" w:cs="Verdana"/>
          <w:sz w:val="20"/>
          <w:szCs w:val="20"/>
        </w:rPr>
        <w:t>:</w:t>
      </w:r>
      <w:r w:rsidR="00EA4907" w:rsidRPr="0020607A">
        <w:rPr>
          <w:rFonts w:ascii="Verdana" w:eastAsia="Verdana" w:hAnsi="Verdana" w:cs="Verdana"/>
          <w:sz w:val="20"/>
          <w:szCs w:val="20"/>
        </w:rPr>
        <w:t xml:space="preserve"> (Cumplida, No cumplida, En proceso, Pendiente).</w:t>
      </w:r>
      <w:r w:rsidR="00EA4907">
        <w:rPr>
          <w:rFonts w:ascii="Verdana" w:eastAsia="Verdana" w:hAnsi="Verdana" w:cs="Verdana"/>
          <w:sz w:val="20"/>
          <w:szCs w:val="20"/>
        </w:rPr>
        <w:t xml:space="preserve"> </w:t>
      </w:r>
    </w:p>
    <w:p w14:paraId="000003CD" w14:textId="14273CE5" w:rsidR="00BF3556" w:rsidRDefault="00000000">
      <w:pPr>
        <w:shd w:val="clear" w:color="auto" w:fill="FFFFFF"/>
        <w:spacing w:before="200" w:after="0"/>
        <w:jc w:val="both"/>
        <w:rPr>
          <w:rFonts w:ascii="Verdana" w:eastAsia="Verdana" w:hAnsi="Verdana" w:cs="Verdana"/>
          <w:b/>
          <w:smallCaps/>
          <w:sz w:val="20"/>
          <w:szCs w:val="20"/>
        </w:rPr>
      </w:pPr>
      <w:bookmarkStart w:id="30" w:name="_heading=h.2hio093" w:colFirst="0" w:colLast="0"/>
      <w:bookmarkStart w:id="31" w:name="_heading=h.wnyagw" w:colFirst="0" w:colLast="0"/>
      <w:bookmarkEnd w:id="30"/>
      <w:bookmarkEnd w:id="31"/>
      <w:r>
        <w:rPr>
          <w:rFonts w:ascii="Verdana" w:eastAsia="Verdana" w:hAnsi="Verdana" w:cs="Verdana"/>
          <w:b/>
          <w:smallCaps/>
          <w:sz w:val="20"/>
          <w:szCs w:val="20"/>
        </w:rPr>
        <w:t>15.3.1</w:t>
      </w:r>
      <w:r w:rsidR="004444F8">
        <w:rPr>
          <w:rFonts w:ascii="Verdana" w:eastAsia="Verdana" w:hAnsi="Verdana" w:cs="Verdana"/>
          <w:b/>
          <w:smallCaps/>
          <w:sz w:val="20"/>
          <w:szCs w:val="20"/>
        </w:rPr>
        <w:t xml:space="preserve"> </w:t>
      </w:r>
      <w:r>
        <w:rPr>
          <w:rFonts w:ascii="Verdana" w:eastAsia="Verdana" w:hAnsi="Verdana" w:cs="Verdana"/>
          <w:b/>
          <w:smallCaps/>
          <w:sz w:val="20"/>
          <w:szCs w:val="20"/>
        </w:rPr>
        <w:t xml:space="preserve">MATRIZ DE PROCEDIMIENTO DE SEGUIMIENTO A LAS RECOMENDACIONES DE </w:t>
      </w:r>
      <w:sdt>
        <w:sdtPr>
          <w:tag w:val="goog_rdk_8"/>
          <w:id w:val="1110166446"/>
        </w:sdtPr>
        <w:sdtContent/>
      </w:sdt>
      <w:r>
        <w:rPr>
          <w:rFonts w:ascii="Verdana" w:eastAsia="Verdana" w:hAnsi="Verdana" w:cs="Verdana"/>
          <w:b/>
          <w:smallCaps/>
          <w:sz w:val="20"/>
          <w:szCs w:val="20"/>
        </w:rPr>
        <w:t>AU</w:t>
      </w:r>
      <w:r w:rsidR="00304FCB">
        <w:rPr>
          <w:rFonts w:ascii="Verdana" w:eastAsia="Verdana" w:hAnsi="Verdana" w:cs="Verdana"/>
          <w:b/>
          <w:smallCaps/>
          <w:sz w:val="20"/>
          <w:szCs w:val="20"/>
        </w:rPr>
        <w:t>D</w:t>
      </w:r>
      <w:r>
        <w:rPr>
          <w:rFonts w:ascii="Verdana" w:eastAsia="Verdana" w:hAnsi="Verdana" w:cs="Verdana"/>
          <w:b/>
          <w:smallCaps/>
          <w:sz w:val="20"/>
          <w:szCs w:val="20"/>
        </w:rPr>
        <w:t>I</w:t>
      </w:r>
      <w:r w:rsidR="00304FCB">
        <w:rPr>
          <w:rFonts w:ascii="Verdana" w:eastAsia="Verdana" w:hAnsi="Verdana" w:cs="Verdana"/>
          <w:b/>
          <w:smallCaps/>
          <w:sz w:val="20"/>
          <w:szCs w:val="20"/>
        </w:rPr>
        <w:t>T</w:t>
      </w:r>
      <w:r>
        <w:rPr>
          <w:rFonts w:ascii="Verdana" w:eastAsia="Verdana" w:hAnsi="Verdana" w:cs="Verdana"/>
          <w:b/>
          <w:smallCaps/>
          <w:sz w:val="20"/>
          <w:szCs w:val="20"/>
        </w:rPr>
        <w:t>OR</w:t>
      </w:r>
      <w:r w:rsidR="00304FCB">
        <w:rPr>
          <w:rFonts w:ascii="Verdana" w:eastAsia="Verdana" w:hAnsi="Verdana" w:cs="Verdana"/>
          <w:b/>
          <w:smallCaps/>
          <w:sz w:val="20"/>
          <w:szCs w:val="20"/>
        </w:rPr>
        <w:t>Í</w:t>
      </w:r>
      <w:r>
        <w:rPr>
          <w:rFonts w:ascii="Verdana" w:eastAsia="Verdana" w:hAnsi="Verdana" w:cs="Verdana"/>
          <w:b/>
          <w:smallCaps/>
          <w:sz w:val="20"/>
          <w:szCs w:val="20"/>
        </w:rPr>
        <w:t>A INTERNA.</w:t>
      </w:r>
    </w:p>
    <w:tbl>
      <w:tblPr>
        <w:tblStyle w:val="a7"/>
        <w:tblpPr w:leftFromText="141" w:rightFromText="141" w:vertAnchor="text" w:tblpY="150"/>
        <w:tblW w:w="88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2526"/>
        <w:gridCol w:w="5586"/>
      </w:tblGrid>
      <w:tr w:rsidR="00BF3556" w14:paraId="08FEBACE" w14:textId="77777777">
        <w:trPr>
          <w:trHeight w:val="567"/>
        </w:trPr>
        <w:tc>
          <w:tcPr>
            <w:tcW w:w="738" w:type="dxa"/>
            <w:shd w:val="clear" w:color="auto" w:fill="D9D9D9"/>
          </w:tcPr>
          <w:p w14:paraId="000003CE"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No.</w:t>
            </w:r>
          </w:p>
        </w:tc>
        <w:tc>
          <w:tcPr>
            <w:tcW w:w="2526" w:type="dxa"/>
            <w:shd w:val="clear" w:color="auto" w:fill="D9D9D9"/>
          </w:tcPr>
          <w:p w14:paraId="000003CF"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RESPONSABLE</w:t>
            </w:r>
          </w:p>
          <w:p w14:paraId="000003D0" w14:textId="77777777" w:rsidR="00BF3556" w:rsidRDefault="00BF3556">
            <w:pPr>
              <w:spacing w:after="0"/>
              <w:jc w:val="center"/>
              <w:rPr>
                <w:rFonts w:ascii="Verdana" w:eastAsia="Verdana" w:hAnsi="Verdana" w:cs="Verdana"/>
                <w:b/>
                <w:sz w:val="20"/>
                <w:szCs w:val="20"/>
              </w:rPr>
            </w:pPr>
          </w:p>
        </w:tc>
        <w:tc>
          <w:tcPr>
            <w:tcW w:w="5586" w:type="dxa"/>
            <w:shd w:val="clear" w:color="auto" w:fill="D9D9D9"/>
          </w:tcPr>
          <w:p w14:paraId="000003D1"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 xml:space="preserve">DESCRIPCIÓN DE LAS </w:t>
            </w:r>
          </w:p>
          <w:p w14:paraId="000003D2"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ACTIVIDADES</w:t>
            </w:r>
          </w:p>
        </w:tc>
      </w:tr>
      <w:tr w:rsidR="00BF3556" w14:paraId="2F51298F" w14:textId="77777777">
        <w:trPr>
          <w:trHeight w:val="542"/>
        </w:trPr>
        <w:tc>
          <w:tcPr>
            <w:tcW w:w="738" w:type="dxa"/>
          </w:tcPr>
          <w:p w14:paraId="000003D3" w14:textId="63FDD744"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w:t>
            </w:r>
            <w:r w:rsidR="009951D2">
              <w:rPr>
                <w:rFonts w:ascii="Verdana" w:eastAsia="Verdana" w:hAnsi="Verdana" w:cs="Verdana"/>
                <w:b/>
                <w:sz w:val="20"/>
                <w:szCs w:val="20"/>
              </w:rPr>
              <w:t>.</w:t>
            </w:r>
          </w:p>
        </w:tc>
        <w:tc>
          <w:tcPr>
            <w:tcW w:w="2526" w:type="dxa"/>
          </w:tcPr>
          <w:p w14:paraId="000003D4" w14:textId="77777777" w:rsidR="00BF3556" w:rsidRDefault="00000000">
            <w:pPr>
              <w:spacing w:after="0"/>
              <w:rPr>
                <w:rFonts w:ascii="Verdana" w:eastAsia="Verdana" w:hAnsi="Verdana" w:cs="Verdana"/>
                <w:b/>
                <w:sz w:val="20"/>
                <w:szCs w:val="20"/>
              </w:rPr>
            </w:pPr>
            <w:r>
              <w:rPr>
                <w:rFonts w:ascii="Verdana" w:eastAsia="Verdana" w:hAnsi="Verdana" w:cs="Verdana"/>
                <w:b/>
                <w:color w:val="222222"/>
                <w:sz w:val="20"/>
                <w:szCs w:val="20"/>
              </w:rPr>
              <w:t xml:space="preserve">Jefe de Auditoría Interna </w:t>
            </w:r>
          </w:p>
          <w:p w14:paraId="000003D5" w14:textId="77777777" w:rsidR="00BF3556" w:rsidRDefault="00BF3556">
            <w:pPr>
              <w:spacing w:after="0"/>
              <w:rPr>
                <w:rFonts w:ascii="Verdana" w:eastAsia="Verdana" w:hAnsi="Verdana" w:cs="Verdana"/>
                <w:b/>
                <w:color w:val="222222"/>
                <w:sz w:val="20"/>
                <w:szCs w:val="20"/>
              </w:rPr>
            </w:pPr>
          </w:p>
        </w:tc>
        <w:tc>
          <w:tcPr>
            <w:tcW w:w="5586" w:type="dxa"/>
          </w:tcPr>
          <w:p w14:paraId="000003D6" w14:textId="77777777" w:rsidR="00BF3556" w:rsidRDefault="00000000">
            <w:pPr>
              <w:spacing w:after="0"/>
              <w:jc w:val="both"/>
              <w:rPr>
                <w:rFonts w:ascii="Verdana" w:eastAsia="Verdana" w:hAnsi="Verdana" w:cs="Verdana"/>
                <w:b/>
                <w:color w:val="222222"/>
                <w:sz w:val="20"/>
                <w:szCs w:val="20"/>
                <w:u w:val="single"/>
              </w:rPr>
            </w:pPr>
            <w:r>
              <w:rPr>
                <w:rFonts w:ascii="Verdana" w:eastAsia="Verdana" w:hAnsi="Verdana" w:cs="Verdana"/>
                <w:b/>
                <w:color w:val="222222"/>
                <w:sz w:val="20"/>
                <w:szCs w:val="20"/>
                <w:u w:val="single"/>
              </w:rPr>
              <w:t>Etapa 6 Seguimiento Recomendaciones UDAI</w:t>
            </w:r>
          </w:p>
          <w:p w14:paraId="000003D7" w14:textId="033C9EC9" w:rsidR="00BF3556" w:rsidRDefault="00265DDA">
            <w:pPr>
              <w:spacing w:after="0"/>
              <w:jc w:val="both"/>
              <w:rPr>
                <w:rFonts w:ascii="Verdana" w:eastAsia="Verdana" w:hAnsi="Verdana" w:cs="Verdana"/>
                <w:b/>
                <w:color w:val="222222"/>
                <w:sz w:val="20"/>
                <w:szCs w:val="20"/>
                <w:u w:val="single"/>
              </w:rPr>
            </w:pPr>
            <w:r>
              <w:rPr>
                <w:rFonts w:ascii="Verdana" w:eastAsia="Verdana" w:hAnsi="Verdana" w:cs="Verdana"/>
                <w:color w:val="222222"/>
                <w:sz w:val="20"/>
                <w:szCs w:val="20"/>
              </w:rPr>
              <w:t xml:space="preserve">Elabora Nombramiento de Auditoría Interna (NAI), asigna Código de Auditoría Interna (CAI) en </w:t>
            </w:r>
            <w:r w:rsidR="00630863">
              <w:rPr>
                <w:rFonts w:ascii="Verdana" w:eastAsia="Verdana" w:hAnsi="Verdana" w:cs="Verdana"/>
                <w:color w:val="222222"/>
                <w:sz w:val="20"/>
                <w:szCs w:val="20"/>
              </w:rPr>
              <w:t>el Sistema</w:t>
            </w:r>
            <w:r>
              <w:rPr>
                <w:rFonts w:ascii="Verdana" w:eastAsia="Verdana" w:hAnsi="Verdana" w:cs="Verdana"/>
                <w:color w:val="222222"/>
                <w:sz w:val="20"/>
                <w:szCs w:val="20"/>
              </w:rPr>
              <w:t xml:space="preserve"> SAG-UDAI-WEB, imprime, firma y traslada a Auditor.</w:t>
            </w:r>
          </w:p>
        </w:tc>
      </w:tr>
      <w:tr w:rsidR="00BF3556" w14:paraId="57B419AE" w14:textId="77777777">
        <w:trPr>
          <w:trHeight w:val="542"/>
        </w:trPr>
        <w:tc>
          <w:tcPr>
            <w:tcW w:w="738" w:type="dxa"/>
          </w:tcPr>
          <w:p w14:paraId="000003D8" w14:textId="1C383EA5"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2</w:t>
            </w:r>
            <w:r w:rsidR="009951D2">
              <w:rPr>
                <w:rFonts w:ascii="Verdana" w:eastAsia="Verdana" w:hAnsi="Verdana" w:cs="Verdana"/>
                <w:b/>
                <w:sz w:val="20"/>
                <w:szCs w:val="20"/>
              </w:rPr>
              <w:t>.</w:t>
            </w:r>
          </w:p>
        </w:tc>
        <w:tc>
          <w:tcPr>
            <w:tcW w:w="2526" w:type="dxa"/>
          </w:tcPr>
          <w:p w14:paraId="000003D9" w14:textId="77777777" w:rsidR="00BF3556" w:rsidRDefault="00000000">
            <w:pPr>
              <w:spacing w:after="0"/>
              <w:rPr>
                <w:rFonts w:ascii="Verdana" w:eastAsia="Verdana" w:hAnsi="Verdana" w:cs="Verdana"/>
                <w:b/>
                <w:color w:val="222222"/>
                <w:sz w:val="20"/>
                <w:szCs w:val="20"/>
              </w:rPr>
            </w:pPr>
            <w:r>
              <w:rPr>
                <w:rFonts w:ascii="Verdana" w:eastAsia="Verdana" w:hAnsi="Verdana" w:cs="Verdana"/>
                <w:b/>
                <w:color w:val="222222"/>
                <w:sz w:val="20"/>
                <w:szCs w:val="20"/>
              </w:rPr>
              <w:t>Auditor</w:t>
            </w:r>
          </w:p>
        </w:tc>
        <w:tc>
          <w:tcPr>
            <w:tcW w:w="5586" w:type="dxa"/>
          </w:tcPr>
          <w:p w14:paraId="000003DA" w14:textId="77777777" w:rsidR="00BF3556" w:rsidRDefault="00000000">
            <w:pPr>
              <w:spacing w:after="0"/>
              <w:jc w:val="both"/>
              <w:rPr>
                <w:rFonts w:ascii="Verdana" w:eastAsia="Verdana" w:hAnsi="Verdana" w:cs="Verdana"/>
                <w:color w:val="222222"/>
                <w:sz w:val="20"/>
                <w:szCs w:val="20"/>
              </w:rPr>
            </w:pPr>
            <w:r>
              <w:rPr>
                <w:rFonts w:ascii="Verdana" w:eastAsia="Verdana" w:hAnsi="Verdana" w:cs="Verdana"/>
                <w:color w:val="222222"/>
                <w:sz w:val="20"/>
                <w:szCs w:val="20"/>
              </w:rPr>
              <w:t>Recibe, elabora oficio y matriz SR para el seguimiento de las recomendaciones de los informes finales.</w:t>
            </w:r>
          </w:p>
        </w:tc>
      </w:tr>
      <w:tr w:rsidR="00BF3556" w14:paraId="334A1409" w14:textId="77777777">
        <w:trPr>
          <w:trHeight w:val="542"/>
        </w:trPr>
        <w:tc>
          <w:tcPr>
            <w:tcW w:w="738" w:type="dxa"/>
          </w:tcPr>
          <w:p w14:paraId="000003DB" w14:textId="34C80BD8"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3</w:t>
            </w:r>
            <w:r w:rsidR="009951D2">
              <w:rPr>
                <w:rFonts w:ascii="Verdana" w:eastAsia="Verdana" w:hAnsi="Verdana" w:cs="Verdana"/>
                <w:b/>
                <w:sz w:val="20"/>
                <w:szCs w:val="20"/>
              </w:rPr>
              <w:t>.</w:t>
            </w:r>
          </w:p>
        </w:tc>
        <w:tc>
          <w:tcPr>
            <w:tcW w:w="2526" w:type="dxa"/>
            <w:vMerge w:val="restart"/>
          </w:tcPr>
          <w:p w14:paraId="000003DC" w14:textId="77777777" w:rsidR="00BF3556" w:rsidRDefault="00000000">
            <w:pPr>
              <w:spacing w:after="0"/>
              <w:rPr>
                <w:rFonts w:ascii="Verdana" w:eastAsia="Verdana" w:hAnsi="Verdana" w:cs="Verdana"/>
                <w:b/>
                <w:color w:val="222222"/>
                <w:sz w:val="20"/>
                <w:szCs w:val="20"/>
              </w:rPr>
            </w:pPr>
            <w:r>
              <w:rPr>
                <w:rFonts w:ascii="Verdana" w:eastAsia="Verdana" w:hAnsi="Verdana" w:cs="Verdana"/>
                <w:b/>
                <w:color w:val="222222"/>
                <w:sz w:val="20"/>
                <w:szCs w:val="20"/>
              </w:rPr>
              <w:t xml:space="preserve">Jefe de Auditoría Interna </w:t>
            </w:r>
          </w:p>
        </w:tc>
        <w:tc>
          <w:tcPr>
            <w:tcW w:w="5586" w:type="dxa"/>
          </w:tcPr>
          <w:p w14:paraId="000003DD" w14:textId="77777777" w:rsidR="00BF3556" w:rsidRDefault="00000000">
            <w:pPr>
              <w:spacing w:after="0"/>
              <w:jc w:val="both"/>
              <w:rPr>
                <w:rFonts w:ascii="Verdana" w:eastAsia="Verdana" w:hAnsi="Verdana" w:cs="Verdana"/>
                <w:color w:val="222222"/>
                <w:sz w:val="20"/>
                <w:szCs w:val="20"/>
              </w:rPr>
            </w:pPr>
            <w:r>
              <w:rPr>
                <w:rFonts w:ascii="Verdana" w:eastAsia="Verdana" w:hAnsi="Verdana" w:cs="Verdana"/>
                <w:color w:val="222222"/>
                <w:sz w:val="20"/>
                <w:szCs w:val="20"/>
              </w:rPr>
              <w:t>Revisa, no es correcto regresa a paso 2, si está correcto sigue paso 4.</w:t>
            </w:r>
          </w:p>
        </w:tc>
      </w:tr>
      <w:tr w:rsidR="00BF3556" w14:paraId="3BEF5F5B" w14:textId="77777777">
        <w:trPr>
          <w:trHeight w:val="542"/>
        </w:trPr>
        <w:tc>
          <w:tcPr>
            <w:tcW w:w="738" w:type="dxa"/>
          </w:tcPr>
          <w:p w14:paraId="000003DE" w14:textId="797B3761"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4</w:t>
            </w:r>
            <w:r w:rsidR="009951D2">
              <w:rPr>
                <w:rFonts w:ascii="Verdana" w:eastAsia="Verdana" w:hAnsi="Verdana" w:cs="Verdana"/>
                <w:b/>
                <w:sz w:val="20"/>
                <w:szCs w:val="20"/>
              </w:rPr>
              <w:t>.</w:t>
            </w:r>
          </w:p>
        </w:tc>
        <w:tc>
          <w:tcPr>
            <w:tcW w:w="2526" w:type="dxa"/>
            <w:vMerge/>
          </w:tcPr>
          <w:p w14:paraId="000003DF"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86" w:type="dxa"/>
          </w:tcPr>
          <w:p w14:paraId="000003E0" w14:textId="77777777" w:rsidR="00BF3556" w:rsidRDefault="00000000">
            <w:pPr>
              <w:spacing w:after="0"/>
              <w:jc w:val="both"/>
              <w:rPr>
                <w:rFonts w:ascii="Verdana" w:eastAsia="Verdana" w:hAnsi="Verdana" w:cs="Verdana"/>
                <w:color w:val="222222"/>
                <w:sz w:val="20"/>
                <w:szCs w:val="20"/>
              </w:rPr>
            </w:pPr>
            <w:r>
              <w:rPr>
                <w:rFonts w:ascii="Verdana" w:eastAsia="Verdana" w:hAnsi="Verdana" w:cs="Verdana"/>
                <w:color w:val="222222"/>
                <w:sz w:val="20"/>
                <w:szCs w:val="20"/>
              </w:rPr>
              <w:t>Firma, y devuelve.</w:t>
            </w:r>
          </w:p>
        </w:tc>
      </w:tr>
      <w:tr w:rsidR="00BF3556" w14:paraId="692A07D6" w14:textId="77777777">
        <w:trPr>
          <w:trHeight w:val="542"/>
        </w:trPr>
        <w:tc>
          <w:tcPr>
            <w:tcW w:w="738" w:type="dxa"/>
          </w:tcPr>
          <w:p w14:paraId="000003E1" w14:textId="0708833F"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5</w:t>
            </w:r>
            <w:r w:rsidR="009951D2">
              <w:rPr>
                <w:rFonts w:ascii="Verdana" w:eastAsia="Verdana" w:hAnsi="Verdana" w:cs="Verdana"/>
                <w:b/>
                <w:sz w:val="20"/>
                <w:szCs w:val="20"/>
              </w:rPr>
              <w:t>.</w:t>
            </w:r>
          </w:p>
        </w:tc>
        <w:tc>
          <w:tcPr>
            <w:tcW w:w="2526" w:type="dxa"/>
          </w:tcPr>
          <w:p w14:paraId="000003E2" w14:textId="77777777" w:rsidR="00BF3556" w:rsidRDefault="00000000">
            <w:pPr>
              <w:spacing w:after="0"/>
              <w:rPr>
                <w:rFonts w:ascii="Verdana" w:eastAsia="Verdana" w:hAnsi="Verdana" w:cs="Verdana"/>
                <w:b/>
                <w:color w:val="222222"/>
                <w:sz w:val="20"/>
                <w:szCs w:val="20"/>
              </w:rPr>
            </w:pPr>
            <w:r>
              <w:rPr>
                <w:rFonts w:ascii="Verdana" w:eastAsia="Verdana" w:hAnsi="Verdana" w:cs="Verdana"/>
                <w:b/>
                <w:color w:val="222222"/>
                <w:sz w:val="20"/>
                <w:szCs w:val="20"/>
              </w:rPr>
              <w:t>Auditor</w:t>
            </w:r>
          </w:p>
        </w:tc>
        <w:tc>
          <w:tcPr>
            <w:tcW w:w="5586" w:type="dxa"/>
          </w:tcPr>
          <w:p w14:paraId="000003E3" w14:textId="77777777" w:rsidR="00BF3556" w:rsidRDefault="00000000">
            <w:pPr>
              <w:spacing w:after="0"/>
              <w:jc w:val="both"/>
              <w:rPr>
                <w:rFonts w:ascii="Verdana" w:eastAsia="Verdana" w:hAnsi="Verdana" w:cs="Verdana"/>
                <w:color w:val="222222"/>
                <w:sz w:val="20"/>
                <w:szCs w:val="20"/>
              </w:rPr>
            </w:pPr>
            <w:r>
              <w:rPr>
                <w:rFonts w:ascii="Verdana" w:eastAsia="Verdana" w:hAnsi="Verdana" w:cs="Verdana"/>
                <w:color w:val="222222"/>
                <w:sz w:val="20"/>
                <w:szCs w:val="20"/>
              </w:rPr>
              <w:t>Recibe oficio y matriz SR, entrega al área auditada.</w:t>
            </w:r>
          </w:p>
        </w:tc>
      </w:tr>
      <w:tr w:rsidR="00BF3556" w14:paraId="0C7B9E85" w14:textId="77777777">
        <w:trPr>
          <w:trHeight w:val="542"/>
        </w:trPr>
        <w:tc>
          <w:tcPr>
            <w:tcW w:w="738" w:type="dxa"/>
          </w:tcPr>
          <w:p w14:paraId="000003E4" w14:textId="6C9FB6DD"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6</w:t>
            </w:r>
            <w:r w:rsidR="009951D2">
              <w:rPr>
                <w:rFonts w:ascii="Verdana" w:eastAsia="Verdana" w:hAnsi="Verdana" w:cs="Verdana"/>
                <w:b/>
                <w:sz w:val="20"/>
                <w:szCs w:val="20"/>
              </w:rPr>
              <w:t>.</w:t>
            </w:r>
          </w:p>
        </w:tc>
        <w:tc>
          <w:tcPr>
            <w:tcW w:w="2526" w:type="dxa"/>
            <w:vMerge w:val="restart"/>
          </w:tcPr>
          <w:p w14:paraId="000003E5" w14:textId="77777777" w:rsidR="00BF3556" w:rsidRDefault="00BF3556">
            <w:pPr>
              <w:spacing w:after="0"/>
              <w:rPr>
                <w:rFonts w:ascii="Verdana" w:eastAsia="Verdana" w:hAnsi="Verdana" w:cs="Verdana"/>
                <w:b/>
                <w:color w:val="222222"/>
                <w:sz w:val="20"/>
                <w:szCs w:val="20"/>
              </w:rPr>
            </w:pPr>
          </w:p>
          <w:p w14:paraId="000003E6" w14:textId="77777777" w:rsidR="00BF3556" w:rsidRDefault="00000000">
            <w:pPr>
              <w:spacing w:after="0"/>
              <w:rPr>
                <w:rFonts w:ascii="Verdana" w:eastAsia="Verdana" w:hAnsi="Verdana" w:cs="Verdana"/>
                <w:b/>
                <w:sz w:val="20"/>
                <w:szCs w:val="20"/>
              </w:rPr>
            </w:pPr>
            <w:r>
              <w:rPr>
                <w:rFonts w:ascii="Verdana" w:eastAsia="Verdana" w:hAnsi="Verdana" w:cs="Verdana"/>
                <w:b/>
                <w:color w:val="222222"/>
                <w:sz w:val="20"/>
                <w:szCs w:val="20"/>
              </w:rPr>
              <w:t>Área Auditada</w:t>
            </w:r>
          </w:p>
        </w:tc>
        <w:tc>
          <w:tcPr>
            <w:tcW w:w="5586" w:type="dxa"/>
          </w:tcPr>
          <w:p w14:paraId="000003E7" w14:textId="77777777" w:rsidR="00BF3556" w:rsidRDefault="00000000">
            <w:pPr>
              <w:spacing w:after="0"/>
              <w:jc w:val="both"/>
              <w:rPr>
                <w:rFonts w:ascii="Verdana" w:eastAsia="Verdana" w:hAnsi="Verdana" w:cs="Verdana"/>
                <w:b/>
                <w:sz w:val="20"/>
                <w:szCs w:val="20"/>
              </w:rPr>
            </w:pPr>
            <w:r>
              <w:rPr>
                <w:rFonts w:ascii="Verdana" w:eastAsia="Verdana" w:hAnsi="Verdana" w:cs="Verdana"/>
                <w:color w:val="222222"/>
                <w:sz w:val="20"/>
                <w:szCs w:val="20"/>
              </w:rPr>
              <w:t xml:space="preserve">Recibe oficio y matriz SR, sellan de recibido, evalúa e integra la información. </w:t>
            </w:r>
          </w:p>
        </w:tc>
      </w:tr>
      <w:tr w:rsidR="00BF3556" w14:paraId="7D7D1EDE" w14:textId="77777777">
        <w:trPr>
          <w:trHeight w:val="542"/>
        </w:trPr>
        <w:tc>
          <w:tcPr>
            <w:tcW w:w="738" w:type="dxa"/>
          </w:tcPr>
          <w:p w14:paraId="000003E8" w14:textId="4637383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7</w:t>
            </w:r>
            <w:r w:rsidR="009951D2">
              <w:rPr>
                <w:rFonts w:ascii="Verdana" w:eastAsia="Verdana" w:hAnsi="Verdana" w:cs="Verdana"/>
                <w:b/>
                <w:sz w:val="20"/>
                <w:szCs w:val="20"/>
              </w:rPr>
              <w:t>.</w:t>
            </w:r>
          </w:p>
        </w:tc>
        <w:tc>
          <w:tcPr>
            <w:tcW w:w="2526" w:type="dxa"/>
            <w:vMerge/>
          </w:tcPr>
          <w:p w14:paraId="000003E9"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86" w:type="dxa"/>
          </w:tcPr>
          <w:p w14:paraId="000003EA" w14:textId="77777777" w:rsidR="00BF3556" w:rsidRDefault="00000000">
            <w:pPr>
              <w:spacing w:after="0"/>
              <w:jc w:val="both"/>
              <w:rPr>
                <w:rFonts w:ascii="Verdana" w:eastAsia="Verdana" w:hAnsi="Verdana" w:cs="Verdana"/>
                <w:color w:val="222222"/>
                <w:sz w:val="20"/>
                <w:szCs w:val="20"/>
              </w:rPr>
            </w:pPr>
            <w:r>
              <w:rPr>
                <w:rFonts w:ascii="Verdana" w:eastAsia="Verdana" w:hAnsi="Verdana" w:cs="Verdana"/>
                <w:color w:val="222222"/>
                <w:sz w:val="20"/>
                <w:szCs w:val="20"/>
              </w:rPr>
              <w:t>Prepara y entrega la matriz SR con documentos a Secretaria de la Unidad de Auditoría Interna.</w:t>
            </w:r>
          </w:p>
        </w:tc>
      </w:tr>
      <w:tr w:rsidR="00BF3556" w14:paraId="44162096" w14:textId="77777777">
        <w:trPr>
          <w:trHeight w:val="567"/>
        </w:trPr>
        <w:tc>
          <w:tcPr>
            <w:tcW w:w="738" w:type="dxa"/>
          </w:tcPr>
          <w:p w14:paraId="000003EB" w14:textId="4F74809A"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8</w:t>
            </w:r>
            <w:r w:rsidR="009951D2">
              <w:rPr>
                <w:rFonts w:ascii="Verdana" w:eastAsia="Verdana" w:hAnsi="Verdana" w:cs="Verdana"/>
                <w:b/>
                <w:sz w:val="20"/>
                <w:szCs w:val="20"/>
              </w:rPr>
              <w:t>.</w:t>
            </w:r>
          </w:p>
        </w:tc>
        <w:tc>
          <w:tcPr>
            <w:tcW w:w="2526" w:type="dxa"/>
          </w:tcPr>
          <w:p w14:paraId="000003EC"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Secretaria</w:t>
            </w:r>
          </w:p>
          <w:p w14:paraId="000003ED" w14:textId="77777777" w:rsidR="00BF3556" w:rsidRDefault="00BF3556">
            <w:pPr>
              <w:spacing w:after="0"/>
              <w:jc w:val="both"/>
              <w:rPr>
                <w:rFonts w:ascii="Verdana" w:eastAsia="Verdana" w:hAnsi="Verdana" w:cs="Verdana"/>
                <w:b/>
                <w:sz w:val="20"/>
                <w:szCs w:val="20"/>
              </w:rPr>
            </w:pPr>
          </w:p>
        </w:tc>
        <w:tc>
          <w:tcPr>
            <w:tcW w:w="5586" w:type="dxa"/>
          </w:tcPr>
          <w:p w14:paraId="000003EE" w14:textId="77777777" w:rsidR="00BF3556" w:rsidRDefault="00000000">
            <w:pPr>
              <w:jc w:val="both"/>
              <w:rPr>
                <w:rFonts w:ascii="Verdana" w:eastAsia="Verdana" w:hAnsi="Verdana" w:cs="Verdana"/>
                <w:color w:val="222222"/>
                <w:sz w:val="20"/>
                <w:szCs w:val="20"/>
              </w:rPr>
            </w:pPr>
            <w:r>
              <w:rPr>
                <w:rFonts w:ascii="Verdana" w:eastAsia="Verdana" w:hAnsi="Verdana" w:cs="Verdana"/>
                <w:color w:val="222222"/>
                <w:sz w:val="20"/>
                <w:szCs w:val="20"/>
              </w:rPr>
              <w:t>Recibe y traslada a Auditor.</w:t>
            </w:r>
          </w:p>
        </w:tc>
      </w:tr>
      <w:tr w:rsidR="00BF3556" w14:paraId="1FECF0BD" w14:textId="77777777">
        <w:trPr>
          <w:trHeight w:val="567"/>
        </w:trPr>
        <w:tc>
          <w:tcPr>
            <w:tcW w:w="738" w:type="dxa"/>
          </w:tcPr>
          <w:p w14:paraId="000003EF" w14:textId="3FABA81F"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9</w:t>
            </w:r>
            <w:r w:rsidR="009951D2">
              <w:rPr>
                <w:rFonts w:ascii="Verdana" w:eastAsia="Verdana" w:hAnsi="Verdana" w:cs="Verdana"/>
                <w:b/>
                <w:sz w:val="20"/>
                <w:szCs w:val="20"/>
              </w:rPr>
              <w:t>.</w:t>
            </w:r>
          </w:p>
        </w:tc>
        <w:tc>
          <w:tcPr>
            <w:tcW w:w="2526" w:type="dxa"/>
            <w:vMerge w:val="restart"/>
          </w:tcPr>
          <w:p w14:paraId="000003F0" w14:textId="77777777" w:rsidR="00BF3556" w:rsidRDefault="00BF3556">
            <w:pPr>
              <w:spacing w:after="0"/>
              <w:jc w:val="both"/>
              <w:rPr>
                <w:rFonts w:ascii="Verdana" w:eastAsia="Verdana" w:hAnsi="Verdana" w:cs="Verdana"/>
                <w:b/>
                <w:sz w:val="20"/>
                <w:szCs w:val="20"/>
              </w:rPr>
            </w:pPr>
          </w:p>
          <w:p w14:paraId="000003F1" w14:textId="77777777" w:rsidR="00BF3556" w:rsidRDefault="00BF3556">
            <w:pPr>
              <w:spacing w:after="0"/>
              <w:jc w:val="both"/>
              <w:rPr>
                <w:rFonts w:ascii="Verdana" w:eastAsia="Verdana" w:hAnsi="Verdana" w:cs="Verdana"/>
                <w:b/>
                <w:sz w:val="20"/>
                <w:szCs w:val="20"/>
              </w:rPr>
            </w:pPr>
          </w:p>
          <w:p w14:paraId="000003F2"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lastRenderedPageBreak/>
              <w:t>Auditor</w:t>
            </w:r>
          </w:p>
        </w:tc>
        <w:tc>
          <w:tcPr>
            <w:tcW w:w="5586" w:type="dxa"/>
          </w:tcPr>
          <w:p w14:paraId="000003F3" w14:textId="77777777" w:rsidR="00BF3556" w:rsidRDefault="00000000">
            <w:pPr>
              <w:jc w:val="both"/>
              <w:rPr>
                <w:rFonts w:ascii="Verdana" w:eastAsia="Verdana" w:hAnsi="Verdana" w:cs="Verdana"/>
                <w:sz w:val="20"/>
                <w:szCs w:val="20"/>
              </w:rPr>
            </w:pPr>
            <w:r>
              <w:rPr>
                <w:rFonts w:ascii="Verdana" w:eastAsia="Verdana" w:hAnsi="Verdana" w:cs="Verdana"/>
                <w:color w:val="222222"/>
                <w:sz w:val="20"/>
                <w:szCs w:val="20"/>
              </w:rPr>
              <w:lastRenderedPageBreak/>
              <w:t>Analiza e ingresa los comentarios del área auditada al Sistema SAG-UDAI-WEB.</w:t>
            </w:r>
          </w:p>
        </w:tc>
      </w:tr>
      <w:tr w:rsidR="00BF3556" w14:paraId="5FDC38C2" w14:textId="77777777">
        <w:trPr>
          <w:trHeight w:val="567"/>
        </w:trPr>
        <w:tc>
          <w:tcPr>
            <w:tcW w:w="738" w:type="dxa"/>
          </w:tcPr>
          <w:p w14:paraId="000003F4" w14:textId="375D89CD"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lastRenderedPageBreak/>
              <w:t>10</w:t>
            </w:r>
            <w:r w:rsidR="009951D2">
              <w:rPr>
                <w:rFonts w:ascii="Verdana" w:eastAsia="Verdana" w:hAnsi="Verdana" w:cs="Verdana"/>
                <w:b/>
                <w:sz w:val="20"/>
                <w:szCs w:val="20"/>
              </w:rPr>
              <w:t>.</w:t>
            </w:r>
          </w:p>
        </w:tc>
        <w:tc>
          <w:tcPr>
            <w:tcW w:w="2526" w:type="dxa"/>
            <w:vMerge/>
          </w:tcPr>
          <w:p w14:paraId="000003F5"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86" w:type="dxa"/>
          </w:tcPr>
          <w:p w14:paraId="000003F6" w14:textId="77777777" w:rsidR="00BF3556" w:rsidRDefault="00000000">
            <w:pPr>
              <w:shd w:val="clear" w:color="auto" w:fill="FFFFFF"/>
              <w:spacing w:after="0"/>
              <w:jc w:val="both"/>
              <w:rPr>
                <w:color w:val="222222"/>
              </w:rPr>
            </w:pPr>
            <w:r>
              <w:rPr>
                <w:rFonts w:ascii="Verdana" w:eastAsia="Verdana" w:hAnsi="Verdana" w:cs="Verdana"/>
                <w:color w:val="222222"/>
                <w:sz w:val="20"/>
                <w:szCs w:val="20"/>
              </w:rPr>
              <w:t>Traslada al Jefe de la Unidad de Auditoría Interna en SAG-UDAI-WEB para evaluación y aprobación.</w:t>
            </w:r>
          </w:p>
        </w:tc>
      </w:tr>
      <w:tr w:rsidR="00BF3556" w14:paraId="1E7A49DD" w14:textId="77777777">
        <w:trPr>
          <w:trHeight w:val="567"/>
        </w:trPr>
        <w:tc>
          <w:tcPr>
            <w:tcW w:w="738" w:type="dxa"/>
          </w:tcPr>
          <w:p w14:paraId="000003F7" w14:textId="1A7C3D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11</w:t>
            </w:r>
            <w:r w:rsidR="009951D2">
              <w:rPr>
                <w:rFonts w:ascii="Verdana" w:eastAsia="Verdana" w:hAnsi="Verdana" w:cs="Verdana"/>
                <w:b/>
                <w:sz w:val="20"/>
                <w:szCs w:val="20"/>
              </w:rPr>
              <w:t>.</w:t>
            </w:r>
          </w:p>
        </w:tc>
        <w:tc>
          <w:tcPr>
            <w:tcW w:w="2526" w:type="dxa"/>
            <w:vMerge w:val="restart"/>
          </w:tcPr>
          <w:p w14:paraId="000003F8" w14:textId="77777777" w:rsidR="00BF3556" w:rsidRDefault="00000000">
            <w:pPr>
              <w:spacing w:after="0"/>
              <w:jc w:val="both"/>
              <w:rPr>
                <w:rFonts w:ascii="Verdana" w:eastAsia="Verdana" w:hAnsi="Verdana" w:cs="Verdana"/>
                <w:b/>
                <w:sz w:val="20"/>
                <w:szCs w:val="20"/>
              </w:rPr>
            </w:pPr>
            <w:r>
              <w:rPr>
                <w:rFonts w:ascii="Verdana" w:eastAsia="Verdana" w:hAnsi="Verdana" w:cs="Verdana"/>
                <w:b/>
                <w:color w:val="222222"/>
                <w:sz w:val="20"/>
                <w:szCs w:val="20"/>
              </w:rPr>
              <w:t>Jefe de Auditoría Interna</w:t>
            </w:r>
          </w:p>
        </w:tc>
        <w:tc>
          <w:tcPr>
            <w:tcW w:w="5586" w:type="dxa"/>
          </w:tcPr>
          <w:p w14:paraId="000003F9" w14:textId="77777777" w:rsidR="00BF3556" w:rsidRDefault="00000000">
            <w:pPr>
              <w:shd w:val="clear" w:color="auto" w:fill="FFFFFF"/>
              <w:spacing w:after="0"/>
              <w:jc w:val="both"/>
              <w:rPr>
                <w:color w:val="222222"/>
              </w:rPr>
            </w:pPr>
            <w:r>
              <w:rPr>
                <w:rFonts w:ascii="Verdana" w:eastAsia="Verdana" w:hAnsi="Verdana" w:cs="Verdana"/>
                <w:color w:val="222222"/>
                <w:sz w:val="20"/>
                <w:szCs w:val="20"/>
              </w:rPr>
              <w:t>Revisa en el SAG-UDAI-WEB, es correcto sigue paso 12, no es correcto regresa paso 7.</w:t>
            </w:r>
          </w:p>
        </w:tc>
      </w:tr>
      <w:tr w:rsidR="00BF3556" w14:paraId="54705F87" w14:textId="77777777">
        <w:trPr>
          <w:trHeight w:val="567"/>
        </w:trPr>
        <w:tc>
          <w:tcPr>
            <w:tcW w:w="738" w:type="dxa"/>
          </w:tcPr>
          <w:p w14:paraId="000003FA" w14:textId="2B4EB65A"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12</w:t>
            </w:r>
            <w:r w:rsidR="009951D2">
              <w:rPr>
                <w:rFonts w:ascii="Verdana" w:eastAsia="Verdana" w:hAnsi="Verdana" w:cs="Verdana"/>
                <w:b/>
                <w:sz w:val="20"/>
                <w:szCs w:val="20"/>
              </w:rPr>
              <w:t>.</w:t>
            </w:r>
          </w:p>
        </w:tc>
        <w:tc>
          <w:tcPr>
            <w:tcW w:w="2526" w:type="dxa"/>
            <w:vMerge/>
          </w:tcPr>
          <w:p w14:paraId="000003FB"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86" w:type="dxa"/>
          </w:tcPr>
          <w:p w14:paraId="000003FC" w14:textId="77777777" w:rsidR="00BF3556" w:rsidRDefault="00000000">
            <w:pPr>
              <w:jc w:val="both"/>
              <w:rPr>
                <w:rFonts w:ascii="Verdana" w:eastAsia="Verdana" w:hAnsi="Verdana" w:cs="Verdana"/>
                <w:b/>
                <w:sz w:val="20"/>
                <w:szCs w:val="20"/>
              </w:rPr>
            </w:pPr>
            <w:r>
              <w:rPr>
                <w:rFonts w:ascii="Verdana" w:eastAsia="Verdana" w:hAnsi="Verdana" w:cs="Verdana"/>
                <w:color w:val="222222"/>
                <w:sz w:val="20"/>
                <w:szCs w:val="20"/>
              </w:rPr>
              <w:t>Aprueba en el SAG-UDAI-WEB, imprime y gira instrucciones a Secretaria para elaboración de oficio.</w:t>
            </w:r>
          </w:p>
        </w:tc>
      </w:tr>
      <w:tr w:rsidR="00BF3556" w14:paraId="760D9961" w14:textId="77777777">
        <w:trPr>
          <w:trHeight w:val="549"/>
        </w:trPr>
        <w:tc>
          <w:tcPr>
            <w:tcW w:w="738" w:type="dxa"/>
          </w:tcPr>
          <w:p w14:paraId="000003FD" w14:textId="05B67669"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13</w:t>
            </w:r>
            <w:r w:rsidR="009951D2">
              <w:rPr>
                <w:rFonts w:ascii="Verdana" w:eastAsia="Verdana" w:hAnsi="Verdana" w:cs="Verdana"/>
                <w:b/>
                <w:sz w:val="20"/>
                <w:szCs w:val="20"/>
              </w:rPr>
              <w:t>.</w:t>
            </w:r>
          </w:p>
        </w:tc>
        <w:tc>
          <w:tcPr>
            <w:tcW w:w="2526" w:type="dxa"/>
          </w:tcPr>
          <w:p w14:paraId="000003FE" w14:textId="77777777" w:rsidR="00BF3556" w:rsidRDefault="00000000">
            <w:pPr>
              <w:pBdr>
                <w:top w:val="nil"/>
                <w:left w:val="nil"/>
                <w:bottom w:val="nil"/>
                <w:right w:val="nil"/>
                <w:between w:val="nil"/>
              </w:pBdr>
              <w:spacing w:line="240" w:lineRule="auto"/>
              <w:jc w:val="both"/>
              <w:rPr>
                <w:rFonts w:ascii="Verdana" w:eastAsia="Verdana" w:hAnsi="Verdana" w:cs="Verdana"/>
                <w:b/>
                <w:color w:val="000000"/>
                <w:sz w:val="20"/>
                <w:szCs w:val="20"/>
              </w:rPr>
            </w:pPr>
            <w:r>
              <w:rPr>
                <w:rFonts w:ascii="Verdana" w:eastAsia="Verdana" w:hAnsi="Verdana" w:cs="Verdana"/>
                <w:b/>
                <w:color w:val="222222"/>
                <w:sz w:val="20"/>
                <w:szCs w:val="20"/>
              </w:rPr>
              <w:t>Secretaria</w:t>
            </w:r>
          </w:p>
        </w:tc>
        <w:tc>
          <w:tcPr>
            <w:tcW w:w="5586" w:type="dxa"/>
          </w:tcPr>
          <w:p w14:paraId="000003FF" w14:textId="77777777" w:rsidR="00BF3556" w:rsidRDefault="00000000">
            <w:pPr>
              <w:shd w:val="clear" w:color="auto" w:fill="FFFFFF"/>
              <w:spacing w:after="0"/>
              <w:jc w:val="both"/>
              <w:rPr>
                <w:color w:val="222222"/>
              </w:rPr>
            </w:pPr>
            <w:r>
              <w:rPr>
                <w:rFonts w:ascii="Verdana" w:eastAsia="Verdana" w:hAnsi="Verdana" w:cs="Verdana"/>
                <w:color w:val="222222"/>
                <w:sz w:val="20"/>
                <w:szCs w:val="20"/>
              </w:rPr>
              <w:t>Elabora Oficio, entrega al Despacho Superior y área auditada.</w:t>
            </w:r>
          </w:p>
          <w:p w14:paraId="00000400" w14:textId="77777777" w:rsidR="00BF3556" w:rsidRDefault="00BF3556">
            <w:pPr>
              <w:spacing w:after="0"/>
              <w:jc w:val="both"/>
              <w:rPr>
                <w:rFonts w:ascii="Verdana" w:eastAsia="Verdana" w:hAnsi="Verdana" w:cs="Verdana"/>
                <w:color w:val="222222"/>
                <w:sz w:val="20"/>
                <w:szCs w:val="20"/>
              </w:rPr>
            </w:pPr>
          </w:p>
        </w:tc>
      </w:tr>
      <w:tr w:rsidR="00BF3556" w14:paraId="02C20831" w14:textId="77777777">
        <w:trPr>
          <w:trHeight w:val="549"/>
        </w:trPr>
        <w:tc>
          <w:tcPr>
            <w:tcW w:w="738" w:type="dxa"/>
          </w:tcPr>
          <w:p w14:paraId="00000401" w14:textId="43E95A35"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14</w:t>
            </w:r>
            <w:r w:rsidR="009951D2">
              <w:rPr>
                <w:rFonts w:ascii="Verdana" w:eastAsia="Verdana" w:hAnsi="Verdana" w:cs="Verdana"/>
                <w:b/>
                <w:sz w:val="20"/>
                <w:szCs w:val="20"/>
              </w:rPr>
              <w:t>.</w:t>
            </w:r>
          </w:p>
        </w:tc>
        <w:tc>
          <w:tcPr>
            <w:tcW w:w="2526" w:type="dxa"/>
          </w:tcPr>
          <w:p w14:paraId="00000402" w14:textId="77777777" w:rsidR="00BF3556" w:rsidRDefault="00000000">
            <w:pPr>
              <w:pBdr>
                <w:top w:val="nil"/>
                <w:left w:val="nil"/>
                <w:bottom w:val="nil"/>
                <w:right w:val="nil"/>
                <w:between w:val="nil"/>
              </w:pBdr>
              <w:spacing w:line="240" w:lineRule="auto"/>
              <w:jc w:val="both"/>
              <w:rPr>
                <w:rFonts w:ascii="Verdana" w:eastAsia="Verdana" w:hAnsi="Verdana" w:cs="Verdana"/>
                <w:b/>
                <w:color w:val="000000"/>
                <w:sz w:val="20"/>
                <w:szCs w:val="20"/>
              </w:rPr>
            </w:pPr>
            <w:r>
              <w:rPr>
                <w:rFonts w:ascii="Verdana" w:eastAsia="Verdana" w:hAnsi="Verdana" w:cs="Verdana"/>
                <w:b/>
                <w:color w:val="222222"/>
                <w:sz w:val="20"/>
                <w:szCs w:val="20"/>
              </w:rPr>
              <w:t>Dirección Ejecutiva y Área Auditada</w:t>
            </w:r>
          </w:p>
        </w:tc>
        <w:tc>
          <w:tcPr>
            <w:tcW w:w="5586" w:type="dxa"/>
          </w:tcPr>
          <w:p w14:paraId="00000403" w14:textId="77777777" w:rsidR="00BF3556" w:rsidRDefault="00000000">
            <w:pPr>
              <w:spacing w:after="0"/>
              <w:jc w:val="both"/>
              <w:rPr>
                <w:rFonts w:ascii="Verdana" w:eastAsia="Verdana" w:hAnsi="Verdana" w:cs="Verdana"/>
                <w:color w:val="222222"/>
                <w:sz w:val="20"/>
                <w:szCs w:val="20"/>
              </w:rPr>
            </w:pPr>
            <w:r>
              <w:rPr>
                <w:rFonts w:ascii="Verdana" w:eastAsia="Verdana" w:hAnsi="Verdana" w:cs="Verdana"/>
                <w:color w:val="222222"/>
                <w:sz w:val="20"/>
                <w:szCs w:val="20"/>
              </w:rPr>
              <w:t>Reciben y sellan el oficio y copia, devuelven copia a Secretaria.</w:t>
            </w:r>
          </w:p>
        </w:tc>
      </w:tr>
      <w:tr w:rsidR="00BF3556" w14:paraId="68C0ED48" w14:textId="77777777">
        <w:trPr>
          <w:trHeight w:val="549"/>
        </w:trPr>
        <w:tc>
          <w:tcPr>
            <w:tcW w:w="738" w:type="dxa"/>
          </w:tcPr>
          <w:p w14:paraId="00000404" w14:textId="6A3688B4"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15</w:t>
            </w:r>
            <w:r w:rsidR="009951D2">
              <w:rPr>
                <w:rFonts w:ascii="Verdana" w:eastAsia="Verdana" w:hAnsi="Verdana" w:cs="Verdana"/>
                <w:b/>
                <w:sz w:val="20"/>
                <w:szCs w:val="20"/>
              </w:rPr>
              <w:t>.</w:t>
            </w:r>
          </w:p>
        </w:tc>
        <w:tc>
          <w:tcPr>
            <w:tcW w:w="2526" w:type="dxa"/>
          </w:tcPr>
          <w:p w14:paraId="00000405" w14:textId="77777777" w:rsidR="00BF3556" w:rsidRDefault="00000000">
            <w:pPr>
              <w:pBdr>
                <w:top w:val="nil"/>
                <w:left w:val="nil"/>
                <w:bottom w:val="nil"/>
                <w:right w:val="nil"/>
                <w:between w:val="nil"/>
              </w:pBdr>
              <w:spacing w:line="240" w:lineRule="auto"/>
              <w:jc w:val="both"/>
              <w:rPr>
                <w:rFonts w:ascii="Verdana" w:eastAsia="Verdana" w:hAnsi="Verdana" w:cs="Verdana"/>
                <w:b/>
                <w:color w:val="000000"/>
                <w:sz w:val="20"/>
                <w:szCs w:val="20"/>
              </w:rPr>
            </w:pPr>
            <w:r>
              <w:rPr>
                <w:rFonts w:ascii="Verdana" w:eastAsia="Verdana" w:hAnsi="Verdana" w:cs="Verdana"/>
                <w:b/>
                <w:color w:val="222222"/>
                <w:sz w:val="20"/>
                <w:szCs w:val="20"/>
              </w:rPr>
              <w:t>Secretaria</w:t>
            </w:r>
          </w:p>
        </w:tc>
        <w:tc>
          <w:tcPr>
            <w:tcW w:w="5586" w:type="dxa"/>
          </w:tcPr>
          <w:p w14:paraId="00000406" w14:textId="77777777" w:rsidR="00BF3556" w:rsidRDefault="00000000">
            <w:pPr>
              <w:shd w:val="clear" w:color="auto" w:fill="FFFFFF"/>
              <w:spacing w:after="0"/>
              <w:jc w:val="both"/>
              <w:rPr>
                <w:color w:val="222222"/>
              </w:rPr>
            </w:pPr>
            <w:r>
              <w:rPr>
                <w:rFonts w:ascii="Verdana" w:eastAsia="Verdana" w:hAnsi="Verdana" w:cs="Verdana"/>
                <w:color w:val="222222"/>
                <w:sz w:val="20"/>
                <w:szCs w:val="20"/>
              </w:rPr>
              <w:t>Recibe y archiva copia de oficio con firma y sello de recibido.</w:t>
            </w:r>
          </w:p>
          <w:p w14:paraId="00000407" w14:textId="77777777" w:rsidR="00BF3556" w:rsidRDefault="00BF3556">
            <w:pPr>
              <w:spacing w:after="0"/>
              <w:jc w:val="both"/>
              <w:rPr>
                <w:rFonts w:ascii="Verdana" w:eastAsia="Verdana" w:hAnsi="Verdana" w:cs="Verdana"/>
                <w:color w:val="222222"/>
                <w:sz w:val="20"/>
                <w:szCs w:val="20"/>
              </w:rPr>
            </w:pPr>
          </w:p>
        </w:tc>
      </w:tr>
      <w:tr w:rsidR="00BF3556" w14:paraId="4C5BC6D0" w14:textId="77777777">
        <w:trPr>
          <w:trHeight w:val="549"/>
        </w:trPr>
        <w:tc>
          <w:tcPr>
            <w:tcW w:w="738" w:type="dxa"/>
          </w:tcPr>
          <w:p w14:paraId="00000408" w14:textId="49275F58" w:rsidR="00BF3556" w:rsidRDefault="00000000">
            <w:pPr>
              <w:spacing w:after="0"/>
              <w:jc w:val="center"/>
              <w:rPr>
                <w:rFonts w:ascii="Verdana" w:eastAsia="Verdana" w:hAnsi="Verdana" w:cs="Verdana"/>
                <w:b/>
                <w:sz w:val="20"/>
                <w:szCs w:val="20"/>
                <w:highlight w:val="yellow"/>
              </w:rPr>
            </w:pPr>
            <w:r>
              <w:rPr>
                <w:rFonts w:ascii="Verdana" w:eastAsia="Verdana" w:hAnsi="Verdana" w:cs="Verdana"/>
                <w:b/>
                <w:sz w:val="20"/>
                <w:szCs w:val="20"/>
              </w:rPr>
              <w:t>16</w:t>
            </w:r>
            <w:r w:rsidR="009951D2">
              <w:rPr>
                <w:rFonts w:ascii="Verdana" w:eastAsia="Verdana" w:hAnsi="Verdana" w:cs="Verdana"/>
                <w:b/>
                <w:sz w:val="20"/>
                <w:szCs w:val="20"/>
              </w:rPr>
              <w:t>.</w:t>
            </w:r>
          </w:p>
        </w:tc>
        <w:tc>
          <w:tcPr>
            <w:tcW w:w="8112" w:type="dxa"/>
            <w:gridSpan w:val="2"/>
          </w:tcPr>
          <w:p w14:paraId="00000409" w14:textId="77777777" w:rsidR="00BF3556" w:rsidRDefault="00000000">
            <w:pPr>
              <w:shd w:val="clear" w:color="auto" w:fill="FFFFFF"/>
              <w:spacing w:after="0"/>
              <w:jc w:val="center"/>
              <w:rPr>
                <w:rFonts w:ascii="Verdana" w:eastAsia="Verdana" w:hAnsi="Verdana" w:cs="Verdana"/>
                <w:b/>
                <w:color w:val="222222"/>
                <w:sz w:val="20"/>
                <w:szCs w:val="20"/>
                <w:highlight w:val="yellow"/>
              </w:rPr>
            </w:pPr>
            <w:r>
              <w:rPr>
                <w:rFonts w:ascii="Verdana" w:eastAsia="Verdana" w:hAnsi="Verdana" w:cs="Verdana"/>
                <w:b/>
                <w:sz w:val="20"/>
                <w:szCs w:val="20"/>
              </w:rPr>
              <w:t>Fin del Procedimiento</w:t>
            </w:r>
          </w:p>
        </w:tc>
      </w:tr>
    </w:tbl>
    <w:p w14:paraId="0000040B" w14:textId="77777777" w:rsidR="00BF3556" w:rsidRDefault="00BF3556">
      <w:pPr>
        <w:rPr>
          <w:rFonts w:ascii="Verdana" w:eastAsia="Verdana" w:hAnsi="Verdana" w:cs="Verdana"/>
          <w:b/>
          <w:sz w:val="20"/>
          <w:szCs w:val="20"/>
        </w:rPr>
      </w:pPr>
    </w:p>
    <w:p w14:paraId="0000040C" w14:textId="77777777" w:rsidR="00BF3556" w:rsidRDefault="00BF3556">
      <w:pPr>
        <w:rPr>
          <w:rFonts w:ascii="Verdana" w:eastAsia="Verdana" w:hAnsi="Verdana" w:cs="Verdana"/>
          <w:b/>
          <w:sz w:val="20"/>
          <w:szCs w:val="20"/>
        </w:rPr>
      </w:pPr>
    </w:p>
    <w:p w14:paraId="0000040D" w14:textId="77777777" w:rsidR="00BF3556" w:rsidRDefault="00BF3556">
      <w:pPr>
        <w:rPr>
          <w:rFonts w:ascii="Verdana" w:eastAsia="Verdana" w:hAnsi="Verdana" w:cs="Verdana"/>
          <w:b/>
          <w:sz w:val="20"/>
          <w:szCs w:val="20"/>
        </w:rPr>
      </w:pPr>
    </w:p>
    <w:p w14:paraId="0000040E" w14:textId="77777777" w:rsidR="00BF3556" w:rsidRDefault="00BF3556">
      <w:pPr>
        <w:rPr>
          <w:rFonts w:ascii="Verdana" w:eastAsia="Verdana" w:hAnsi="Verdana" w:cs="Verdana"/>
          <w:b/>
          <w:sz w:val="20"/>
          <w:szCs w:val="20"/>
        </w:rPr>
      </w:pPr>
    </w:p>
    <w:p w14:paraId="0000040F" w14:textId="77777777" w:rsidR="00BF3556" w:rsidRDefault="00BF3556">
      <w:pPr>
        <w:rPr>
          <w:rFonts w:ascii="Verdana" w:eastAsia="Verdana" w:hAnsi="Verdana" w:cs="Verdana"/>
          <w:b/>
          <w:sz w:val="20"/>
          <w:szCs w:val="20"/>
        </w:rPr>
      </w:pPr>
    </w:p>
    <w:p w14:paraId="00000410" w14:textId="77777777" w:rsidR="00BF3556" w:rsidRDefault="00BF3556">
      <w:pPr>
        <w:rPr>
          <w:rFonts w:ascii="Verdana" w:eastAsia="Verdana" w:hAnsi="Verdana" w:cs="Verdana"/>
          <w:b/>
          <w:sz w:val="20"/>
          <w:szCs w:val="20"/>
        </w:rPr>
      </w:pPr>
    </w:p>
    <w:p w14:paraId="2F7FF663" w14:textId="77777777" w:rsidR="00711500" w:rsidRDefault="00711500">
      <w:pPr>
        <w:rPr>
          <w:rFonts w:ascii="Verdana" w:eastAsia="Verdana" w:hAnsi="Verdana" w:cs="Verdana"/>
          <w:b/>
          <w:sz w:val="20"/>
          <w:szCs w:val="20"/>
        </w:rPr>
      </w:pPr>
    </w:p>
    <w:p w14:paraId="5A64F662" w14:textId="77777777" w:rsidR="00711500" w:rsidRDefault="00711500">
      <w:pPr>
        <w:rPr>
          <w:rFonts w:ascii="Verdana" w:eastAsia="Verdana" w:hAnsi="Verdana" w:cs="Verdana"/>
          <w:b/>
          <w:sz w:val="20"/>
          <w:szCs w:val="20"/>
        </w:rPr>
      </w:pPr>
    </w:p>
    <w:p w14:paraId="18DBBA44" w14:textId="77777777" w:rsidR="00711500" w:rsidRDefault="00711500">
      <w:pPr>
        <w:rPr>
          <w:rFonts w:ascii="Verdana" w:eastAsia="Verdana" w:hAnsi="Verdana" w:cs="Verdana"/>
          <w:b/>
          <w:sz w:val="20"/>
          <w:szCs w:val="20"/>
        </w:rPr>
      </w:pPr>
    </w:p>
    <w:p w14:paraId="5DE2340D" w14:textId="77777777" w:rsidR="00711500" w:rsidRDefault="00711500">
      <w:pPr>
        <w:rPr>
          <w:rFonts w:ascii="Verdana" w:eastAsia="Verdana" w:hAnsi="Verdana" w:cs="Verdana"/>
          <w:b/>
          <w:sz w:val="20"/>
          <w:szCs w:val="20"/>
        </w:rPr>
      </w:pPr>
    </w:p>
    <w:p w14:paraId="258CCD31" w14:textId="77777777" w:rsidR="00711500" w:rsidRDefault="00711500">
      <w:pPr>
        <w:rPr>
          <w:rFonts w:ascii="Verdana" w:eastAsia="Verdana" w:hAnsi="Verdana" w:cs="Verdana"/>
          <w:b/>
          <w:sz w:val="20"/>
          <w:szCs w:val="20"/>
        </w:rPr>
      </w:pPr>
    </w:p>
    <w:p w14:paraId="50D57C33" w14:textId="77777777" w:rsidR="00711500" w:rsidRDefault="00711500">
      <w:pPr>
        <w:rPr>
          <w:rFonts w:ascii="Verdana" w:eastAsia="Verdana" w:hAnsi="Verdana" w:cs="Verdana"/>
          <w:b/>
          <w:sz w:val="20"/>
          <w:szCs w:val="20"/>
        </w:rPr>
      </w:pPr>
    </w:p>
    <w:p w14:paraId="00000412" w14:textId="77777777" w:rsidR="00BF3556" w:rsidRDefault="00BF3556">
      <w:pPr>
        <w:rPr>
          <w:rFonts w:ascii="Verdana" w:eastAsia="Verdana" w:hAnsi="Verdana" w:cs="Verdana"/>
          <w:b/>
          <w:sz w:val="20"/>
          <w:szCs w:val="20"/>
        </w:rPr>
      </w:pPr>
    </w:p>
    <w:p w14:paraId="00000416" w14:textId="54711107" w:rsidR="00BF3556" w:rsidRDefault="00000000">
      <w:pPr>
        <w:shd w:val="clear" w:color="auto" w:fill="FFFFFF"/>
        <w:spacing w:before="200" w:after="0"/>
        <w:jc w:val="both"/>
        <w:rPr>
          <w:rFonts w:ascii="Verdana" w:eastAsia="Verdana" w:hAnsi="Verdana" w:cs="Verdana"/>
          <w:b/>
          <w:smallCaps/>
          <w:sz w:val="20"/>
          <w:szCs w:val="20"/>
        </w:rPr>
      </w:pPr>
      <w:r>
        <w:rPr>
          <w:rFonts w:ascii="Verdana" w:eastAsia="Verdana" w:hAnsi="Verdana" w:cs="Verdana"/>
          <w:b/>
          <w:smallCaps/>
          <w:sz w:val="20"/>
          <w:szCs w:val="20"/>
        </w:rPr>
        <w:lastRenderedPageBreak/>
        <w:t xml:space="preserve">15.3.2 FLUJOFRAMA DE PROCEDIMIENTO DE SEGUIMIENTO A LAS RECOMENDACIONES DE </w:t>
      </w:r>
      <w:sdt>
        <w:sdtPr>
          <w:tag w:val="goog_rdk_9"/>
          <w:id w:val="-271718850"/>
        </w:sdtPr>
        <w:sdtContent/>
      </w:sdt>
      <w:r>
        <w:rPr>
          <w:rFonts w:ascii="Verdana" w:eastAsia="Verdana" w:hAnsi="Verdana" w:cs="Verdana"/>
          <w:b/>
          <w:smallCaps/>
          <w:sz w:val="20"/>
          <w:szCs w:val="20"/>
        </w:rPr>
        <w:t>AU</w:t>
      </w:r>
      <w:r w:rsidR="001B5947">
        <w:rPr>
          <w:rFonts w:ascii="Verdana" w:eastAsia="Verdana" w:hAnsi="Verdana" w:cs="Verdana"/>
          <w:b/>
          <w:smallCaps/>
          <w:sz w:val="20"/>
          <w:szCs w:val="20"/>
        </w:rPr>
        <w:t>D</w:t>
      </w:r>
      <w:r>
        <w:rPr>
          <w:rFonts w:ascii="Verdana" w:eastAsia="Verdana" w:hAnsi="Verdana" w:cs="Verdana"/>
          <w:b/>
          <w:smallCaps/>
          <w:sz w:val="20"/>
          <w:szCs w:val="20"/>
        </w:rPr>
        <w:t>I</w:t>
      </w:r>
      <w:r w:rsidR="001B5947">
        <w:rPr>
          <w:rFonts w:ascii="Verdana" w:eastAsia="Verdana" w:hAnsi="Verdana" w:cs="Verdana"/>
          <w:b/>
          <w:smallCaps/>
          <w:sz w:val="20"/>
          <w:szCs w:val="20"/>
        </w:rPr>
        <w:t>T</w:t>
      </w:r>
      <w:r>
        <w:rPr>
          <w:rFonts w:ascii="Verdana" w:eastAsia="Verdana" w:hAnsi="Verdana" w:cs="Verdana"/>
          <w:b/>
          <w:smallCaps/>
          <w:sz w:val="20"/>
          <w:szCs w:val="20"/>
        </w:rPr>
        <w:t>OR</w:t>
      </w:r>
      <w:r w:rsidR="001B5947">
        <w:rPr>
          <w:rFonts w:ascii="Verdana" w:eastAsia="Verdana" w:hAnsi="Verdana" w:cs="Verdana"/>
          <w:b/>
          <w:smallCaps/>
          <w:sz w:val="20"/>
          <w:szCs w:val="20"/>
        </w:rPr>
        <w:t>Í</w:t>
      </w:r>
      <w:r>
        <w:rPr>
          <w:rFonts w:ascii="Verdana" w:eastAsia="Verdana" w:hAnsi="Verdana" w:cs="Verdana"/>
          <w:b/>
          <w:smallCaps/>
          <w:sz w:val="20"/>
          <w:szCs w:val="20"/>
        </w:rPr>
        <w:t>A INTERNA.</w:t>
      </w:r>
    </w:p>
    <w:p w14:paraId="00000417" w14:textId="29E5E6B9" w:rsidR="00BF3556" w:rsidRDefault="009951D2">
      <w:pPr>
        <w:rPr>
          <w:rFonts w:ascii="Verdana" w:eastAsia="Verdana" w:hAnsi="Verdana" w:cs="Verdana"/>
          <w:b/>
          <w:sz w:val="20"/>
          <w:szCs w:val="20"/>
        </w:rPr>
      </w:pPr>
      <w:r>
        <w:object w:dxaOrig="8835" w:dyaOrig="10935" w14:anchorId="3B37D9FB">
          <v:shape id="_x0000_i1031" type="#_x0000_t75" style="width:443.45pt;height:524.55pt" o:ole="">
            <v:imagedata r:id="rId22" o:title=""/>
          </v:shape>
          <o:OLEObject Type="Embed" ProgID="Visio.Drawing.15" ShapeID="_x0000_i1031" DrawAspect="Content" ObjectID="_1763530109" r:id="rId23"/>
        </w:object>
      </w:r>
    </w:p>
    <w:p w14:paraId="2BB8926A" w14:textId="681308DD" w:rsidR="00DD1BE4" w:rsidRDefault="00000000" w:rsidP="00DD1BE4">
      <w:pPr>
        <w:shd w:val="clear" w:color="auto" w:fill="FFFFFF"/>
        <w:spacing w:before="200" w:after="0"/>
        <w:jc w:val="both"/>
        <w:rPr>
          <w:rFonts w:ascii="Verdana" w:eastAsia="Verdana" w:hAnsi="Verdana" w:cs="Verdana"/>
          <w:b/>
          <w:sz w:val="20"/>
          <w:szCs w:val="20"/>
        </w:rPr>
      </w:pPr>
      <w:r>
        <w:rPr>
          <w:rFonts w:ascii="Verdana" w:eastAsia="Verdana" w:hAnsi="Verdana" w:cs="Verdana"/>
          <w:b/>
          <w:smallCaps/>
          <w:sz w:val="20"/>
          <w:szCs w:val="20"/>
        </w:rPr>
        <w:lastRenderedPageBreak/>
        <w:t>15.</w:t>
      </w:r>
      <w:r w:rsidR="0089310D">
        <w:rPr>
          <w:rFonts w:ascii="Verdana" w:eastAsia="Verdana" w:hAnsi="Verdana" w:cs="Verdana"/>
          <w:b/>
          <w:smallCaps/>
          <w:sz w:val="20"/>
          <w:szCs w:val="20"/>
        </w:rPr>
        <w:t>4</w:t>
      </w:r>
      <w:r>
        <w:rPr>
          <w:rFonts w:ascii="Verdana" w:eastAsia="Verdana" w:hAnsi="Verdana" w:cs="Verdana"/>
          <w:b/>
          <w:smallCaps/>
          <w:sz w:val="20"/>
          <w:szCs w:val="20"/>
        </w:rPr>
        <w:t xml:space="preserve"> </w:t>
      </w:r>
      <w:r w:rsidR="00DD1BE4">
        <w:rPr>
          <w:rFonts w:ascii="Verdana" w:eastAsia="Verdana" w:hAnsi="Verdana" w:cs="Verdana"/>
          <w:b/>
          <w:sz w:val="20"/>
          <w:szCs w:val="20"/>
        </w:rPr>
        <w:t>PROCEDIMIENTO DE</w:t>
      </w:r>
      <w:r w:rsidR="00DD1BE4">
        <w:rPr>
          <w:rFonts w:ascii="Verdana" w:eastAsia="Verdana" w:hAnsi="Verdana" w:cs="Verdana"/>
          <w:b/>
          <w:color w:val="FF0000"/>
          <w:sz w:val="20"/>
          <w:szCs w:val="20"/>
        </w:rPr>
        <w:t> </w:t>
      </w:r>
      <w:r w:rsidR="00DD1BE4">
        <w:rPr>
          <w:rFonts w:ascii="Verdana" w:eastAsia="Verdana" w:hAnsi="Verdana" w:cs="Verdana"/>
          <w:b/>
          <w:sz w:val="20"/>
          <w:szCs w:val="20"/>
        </w:rPr>
        <w:t>SEGUIMIENTO A LAS RECOMENDACIONES DE LA CONTRALORÍA GENERAL DE CUENTAS</w:t>
      </w:r>
      <w:r w:rsidR="0020607A">
        <w:rPr>
          <w:rFonts w:ascii="Verdana" w:eastAsia="Verdana" w:hAnsi="Verdana" w:cs="Verdana"/>
          <w:b/>
          <w:sz w:val="20"/>
          <w:szCs w:val="20"/>
        </w:rPr>
        <w:t xml:space="preserve"> (ANUAL)</w:t>
      </w:r>
      <w:r w:rsidR="00DD1BE4">
        <w:rPr>
          <w:rFonts w:ascii="Verdana" w:eastAsia="Verdana" w:hAnsi="Verdana" w:cs="Verdana"/>
          <w:b/>
          <w:sz w:val="20"/>
          <w:szCs w:val="20"/>
        </w:rPr>
        <w:t>.</w:t>
      </w:r>
    </w:p>
    <w:p w14:paraId="164C7CC8" w14:textId="77777777" w:rsidR="00EF55FB" w:rsidRPr="0020607A" w:rsidRDefault="00711500" w:rsidP="0020607A">
      <w:pPr>
        <w:spacing w:before="200" w:after="0"/>
        <w:jc w:val="both"/>
        <w:rPr>
          <w:rFonts w:ascii="Verdana" w:eastAsia="Verdana" w:hAnsi="Verdana" w:cs="Verdana"/>
          <w:sz w:val="20"/>
          <w:szCs w:val="20"/>
        </w:rPr>
      </w:pPr>
      <w:r w:rsidRPr="0020607A">
        <w:rPr>
          <w:rFonts w:ascii="Verdana" w:eastAsia="Verdana" w:hAnsi="Verdana" w:cs="Verdana"/>
          <w:sz w:val="20"/>
          <w:szCs w:val="20"/>
        </w:rPr>
        <w:t>La Unidad de Auditoría Interna en cumplimiento a lo regulado en la Ley Orgánica de la Contraloría General de Cuentas,</w:t>
      </w:r>
      <w:r w:rsidR="00EA4907" w:rsidRPr="0020607A">
        <w:rPr>
          <w:rFonts w:ascii="Verdana" w:eastAsia="Verdana" w:hAnsi="Verdana" w:cs="Verdana"/>
          <w:sz w:val="20"/>
          <w:szCs w:val="20"/>
        </w:rPr>
        <w:t xml:space="preserve"> a partir de la notificación de los Informes notificados a la Dirección Ejecutiva de la COPADEH que se derivan por auditorías realizadas por la Contraloría General de Cuentas, verificará a</w:t>
      </w:r>
      <w:r w:rsidRPr="0020607A">
        <w:rPr>
          <w:rFonts w:ascii="Verdana" w:eastAsia="Verdana" w:hAnsi="Verdana" w:cs="Verdana"/>
          <w:sz w:val="20"/>
          <w:szCs w:val="20"/>
        </w:rPr>
        <w:t xml:space="preserve"> través de la matriz de Seguimiento a Recomendaciones (SR) </w:t>
      </w:r>
      <w:r w:rsidR="00EA4907" w:rsidRPr="0020607A">
        <w:rPr>
          <w:rFonts w:ascii="Verdana" w:eastAsia="Verdana" w:hAnsi="Verdana" w:cs="Verdana"/>
          <w:sz w:val="20"/>
          <w:szCs w:val="20"/>
        </w:rPr>
        <w:t>que las recomendaciones emitidas por el Ente Fiscalizador Externo han sido iniciadas o aplicadas de manera inmediata y obligatoria</w:t>
      </w:r>
      <w:r w:rsidR="00EF55FB" w:rsidRPr="0020607A">
        <w:rPr>
          <w:rFonts w:ascii="Verdana" w:eastAsia="Verdana" w:hAnsi="Verdana" w:cs="Verdana"/>
          <w:sz w:val="20"/>
          <w:szCs w:val="20"/>
        </w:rPr>
        <w:t xml:space="preserve"> por parte de los responsables en la COPADEH.</w:t>
      </w:r>
    </w:p>
    <w:p w14:paraId="62D5B1E4" w14:textId="46E1FD3F" w:rsidR="00DD1BE4" w:rsidRPr="0020607A" w:rsidRDefault="00EF55FB" w:rsidP="0020607A">
      <w:pPr>
        <w:spacing w:before="200" w:after="0"/>
        <w:jc w:val="both"/>
        <w:rPr>
          <w:rFonts w:ascii="Verdana" w:eastAsia="Verdana" w:hAnsi="Verdana" w:cs="Verdana"/>
          <w:sz w:val="20"/>
          <w:szCs w:val="20"/>
        </w:rPr>
      </w:pPr>
      <w:r w:rsidRPr="0020607A">
        <w:rPr>
          <w:rFonts w:ascii="Verdana" w:eastAsia="Verdana" w:hAnsi="Verdana" w:cs="Verdana"/>
          <w:sz w:val="20"/>
          <w:szCs w:val="20"/>
        </w:rPr>
        <w:t>Lo anterior</w:t>
      </w:r>
      <w:r w:rsidR="00EA4907" w:rsidRPr="0020607A">
        <w:rPr>
          <w:rFonts w:ascii="Verdana" w:eastAsia="Verdana" w:hAnsi="Verdana" w:cs="Verdana"/>
          <w:sz w:val="20"/>
          <w:szCs w:val="20"/>
        </w:rPr>
        <w:t>, con el fin de</w:t>
      </w:r>
      <w:r w:rsidRPr="0020607A">
        <w:rPr>
          <w:rFonts w:ascii="Verdana" w:eastAsia="Verdana" w:hAnsi="Verdana" w:cs="Verdana"/>
          <w:sz w:val="20"/>
          <w:szCs w:val="20"/>
        </w:rPr>
        <w:t xml:space="preserve"> </w:t>
      </w:r>
      <w:r w:rsidR="00EA4907" w:rsidRPr="0020607A">
        <w:rPr>
          <w:rFonts w:ascii="Verdana" w:eastAsia="Verdana" w:hAnsi="Verdana" w:cs="Verdana"/>
          <w:sz w:val="20"/>
          <w:szCs w:val="20"/>
        </w:rPr>
        <w:t xml:space="preserve">evitar reincidencia o sanciones pecuniarias por la </w:t>
      </w:r>
      <w:r w:rsidR="00DD1BE4" w:rsidRPr="0020607A">
        <w:rPr>
          <w:rFonts w:ascii="Verdana" w:eastAsia="Verdana" w:hAnsi="Verdana" w:cs="Verdana"/>
          <w:sz w:val="20"/>
          <w:szCs w:val="20"/>
        </w:rPr>
        <w:t>Contraloría General de Cuentas</w:t>
      </w:r>
      <w:r w:rsidRPr="0020607A">
        <w:rPr>
          <w:rFonts w:ascii="Verdana" w:eastAsia="Verdana" w:hAnsi="Verdana" w:cs="Verdana"/>
          <w:sz w:val="20"/>
          <w:szCs w:val="20"/>
        </w:rPr>
        <w:t xml:space="preserve"> por el incumplimiento de las recomendaciones emitidas en auditorías anteriores</w:t>
      </w:r>
      <w:r w:rsidR="00DD1BE4" w:rsidRPr="0020607A">
        <w:rPr>
          <w:rFonts w:ascii="Verdana" w:eastAsia="Verdana" w:hAnsi="Verdana" w:cs="Verdana"/>
          <w:sz w:val="20"/>
          <w:szCs w:val="20"/>
        </w:rPr>
        <w:t>.</w:t>
      </w:r>
    </w:p>
    <w:p w14:paraId="636D119A" w14:textId="67280907" w:rsidR="00DD1BE4" w:rsidRDefault="00DD1BE4" w:rsidP="0020607A">
      <w:pPr>
        <w:spacing w:before="200" w:after="0"/>
        <w:jc w:val="both"/>
        <w:rPr>
          <w:rFonts w:ascii="Verdana" w:eastAsia="Verdana" w:hAnsi="Verdana" w:cs="Verdana"/>
          <w:sz w:val="20"/>
          <w:szCs w:val="20"/>
        </w:rPr>
      </w:pPr>
      <w:r w:rsidRPr="0020607A">
        <w:rPr>
          <w:rFonts w:ascii="Verdana" w:eastAsia="Verdana" w:hAnsi="Verdana" w:cs="Verdana"/>
          <w:sz w:val="20"/>
          <w:szCs w:val="20"/>
        </w:rPr>
        <w:t>Asimismo, la Unidad de Auditoría Interna verifica</w:t>
      </w:r>
      <w:r w:rsidR="00EF55FB" w:rsidRPr="0020607A">
        <w:rPr>
          <w:rFonts w:ascii="Verdana" w:eastAsia="Verdana" w:hAnsi="Verdana" w:cs="Verdana"/>
          <w:sz w:val="20"/>
          <w:szCs w:val="20"/>
        </w:rPr>
        <w:t xml:space="preserve"> a través de los documentos de soporte</w:t>
      </w:r>
      <w:r w:rsidRPr="0020607A">
        <w:rPr>
          <w:rFonts w:ascii="Verdana" w:eastAsia="Verdana" w:hAnsi="Verdana" w:cs="Verdana"/>
          <w:sz w:val="20"/>
          <w:szCs w:val="20"/>
        </w:rPr>
        <w:t xml:space="preserve"> el cumplimiento o posible impacto de su cumplimiento, </w:t>
      </w:r>
      <w:r w:rsidR="00EF55FB" w:rsidRPr="0020607A">
        <w:rPr>
          <w:rFonts w:ascii="Verdana" w:eastAsia="Verdana" w:hAnsi="Verdana" w:cs="Verdana"/>
          <w:sz w:val="20"/>
          <w:szCs w:val="20"/>
        </w:rPr>
        <w:t xml:space="preserve">y </w:t>
      </w:r>
      <w:r w:rsidRPr="0020607A">
        <w:rPr>
          <w:rFonts w:ascii="Verdana" w:eastAsia="Verdana" w:hAnsi="Verdana" w:cs="Verdana"/>
          <w:sz w:val="20"/>
          <w:szCs w:val="20"/>
        </w:rPr>
        <w:t>el estado de las recomendaciones (Cumplida, No cumplida, En proceso, Pendiente).</w:t>
      </w:r>
      <w:r>
        <w:rPr>
          <w:rFonts w:ascii="Verdana" w:eastAsia="Verdana" w:hAnsi="Verdana" w:cs="Verdana"/>
          <w:sz w:val="20"/>
          <w:szCs w:val="20"/>
        </w:rPr>
        <w:t xml:space="preserve"> </w:t>
      </w:r>
    </w:p>
    <w:p w14:paraId="00000418" w14:textId="0BA3342C" w:rsidR="00BF3556" w:rsidRDefault="00DD1BE4" w:rsidP="0020607A">
      <w:pPr>
        <w:spacing w:before="200" w:after="0"/>
        <w:jc w:val="both"/>
        <w:rPr>
          <w:rFonts w:ascii="Verdana" w:eastAsia="Verdana" w:hAnsi="Verdana" w:cs="Verdana"/>
          <w:b/>
          <w:smallCaps/>
          <w:sz w:val="20"/>
          <w:szCs w:val="20"/>
        </w:rPr>
      </w:pPr>
      <w:r>
        <w:rPr>
          <w:rFonts w:ascii="Verdana" w:eastAsia="Verdana" w:hAnsi="Verdana" w:cs="Verdana"/>
          <w:b/>
          <w:smallCaps/>
          <w:sz w:val="20"/>
          <w:szCs w:val="20"/>
        </w:rPr>
        <w:t>15.4.1 MATRIZ DE PROCEDIMIENTO DE SEGUIMIENTO A LAS RECOMENDACIONES DE CONTRALORÍA GENERAL DE CUENTAS (ANUAL).</w:t>
      </w:r>
    </w:p>
    <w:p w14:paraId="00000419" w14:textId="77777777" w:rsidR="00BF3556" w:rsidRDefault="00BF3556">
      <w:pPr>
        <w:rPr>
          <w:rFonts w:ascii="Verdana" w:eastAsia="Verdana" w:hAnsi="Verdana" w:cs="Verdana"/>
          <w:b/>
          <w:sz w:val="20"/>
          <w:szCs w:val="20"/>
        </w:rPr>
      </w:pPr>
    </w:p>
    <w:tbl>
      <w:tblPr>
        <w:tblStyle w:val="a8"/>
        <w:tblpPr w:leftFromText="141" w:rightFromText="141" w:vertAnchor="text" w:tblpY="150"/>
        <w:tblW w:w="88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2526"/>
        <w:gridCol w:w="5586"/>
      </w:tblGrid>
      <w:tr w:rsidR="00BF3556" w14:paraId="19130B43" w14:textId="77777777">
        <w:trPr>
          <w:trHeight w:val="567"/>
        </w:trPr>
        <w:tc>
          <w:tcPr>
            <w:tcW w:w="738" w:type="dxa"/>
            <w:shd w:val="clear" w:color="auto" w:fill="D9D9D9"/>
          </w:tcPr>
          <w:p w14:paraId="0000041A"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No.</w:t>
            </w:r>
          </w:p>
        </w:tc>
        <w:tc>
          <w:tcPr>
            <w:tcW w:w="2526" w:type="dxa"/>
            <w:shd w:val="clear" w:color="auto" w:fill="D9D9D9"/>
          </w:tcPr>
          <w:p w14:paraId="0000041B"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RESPONSABLE</w:t>
            </w:r>
          </w:p>
          <w:p w14:paraId="0000041C" w14:textId="77777777" w:rsidR="00BF3556" w:rsidRDefault="00BF3556">
            <w:pPr>
              <w:spacing w:after="0"/>
              <w:jc w:val="center"/>
              <w:rPr>
                <w:rFonts w:ascii="Verdana" w:eastAsia="Verdana" w:hAnsi="Verdana" w:cs="Verdana"/>
                <w:b/>
                <w:sz w:val="20"/>
                <w:szCs w:val="20"/>
              </w:rPr>
            </w:pPr>
          </w:p>
        </w:tc>
        <w:tc>
          <w:tcPr>
            <w:tcW w:w="5586" w:type="dxa"/>
            <w:shd w:val="clear" w:color="auto" w:fill="D9D9D9"/>
          </w:tcPr>
          <w:p w14:paraId="0000041D"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 xml:space="preserve">DESCRIPCIÓN DE LAS </w:t>
            </w:r>
          </w:p>
          <w:p w14:paraId="0000041E"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ACTIVIDADES</w:t>
            </w:r>
          </w:p>
        </w:tc>
      </w:tr>
      <w:tr w:rsidR="00BF3556" w14:paraId="0AA3CD61" w14:textId="77777777">
        <w:trPr>
          <w:trHeight w:val="542"/>
        </w:trPr>
        <w:tc>
          <w:tcPr>
            <w:tcW w:w="738" w:type="dxa"/>
          </w:tcPr>
          <w:p w14:paraId="0000041F"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w:t>
            </w:r>
          </w:p>
        </w:tc>
        <w:tc>
          <w:tcPr>
            <w:tcW w:w="2526" w:type="dxa"/>
          </w:tcPr>
          <w:p w14:paraId="591D2890" w14:textId="77777777" w:rsidR="003C47CC" w:rsidRDefault="003C47CC">
            <w:pPr>
              <w:spacing w:after="0"/>
              <w:rPr>
                <w:rFonts w:ascii="Verdana" w:eastAsia="Verdana" w:hAnsi="Verdana" w:cs="Verdana"/>
                <w:b/>
                <w:color w:val="222222"/>
                <w:sz w:val="20"/>
                <w:szCs w:val="20"/>
              </w:rPr>
            </w:pPr>
          </w:p>
          <w:p w14:paraId="00000420" w14:textId="3441BDDA" w:rsidR="00BF3556" w:rsidRDefault="00000000">
            <w:pPr>
              <w:spacing w:after="0"/>
              <w:rPr>
                <w:rFonts w:ascii="Verdana" w:eastAsia="Verdana" w:hAnsi="Verdana" w:cs="Verdana"/>
                <w:b/>
                <w:color w:val="222222"/>
                <w:sz w:val="20"/>
                <w:szCs w:val="20"/>
              </w:rPr>
            </w:pPr>
            <w:r>
              <w:rPr>
                <w:rFonts w:ascii="Verdana" w:eastAsia="Verdana" w:hAnsi="Verdana" w:cs="Verdana"/>
                <w:b/>
                <w:color w:val="222222"/>
                <w:sz w:val="20"/>
                <w:szCs w:val="20"/>
              </w:rPr>
              <w:t>Jefe de Auditoría Interna</w:t>
            </w:r>
          </w:p>
        </w:tc>
        <w:tc>
          <w:tcPr>
            <w:tcW w:w="5586" w:type="dxa"/>
          </w:tcPr>
          <w:p w14:paraId="00000421"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b/>
                <w:color w:val="222222"/>
                <w:sz w:val="20"/>
                <w:szCs w:val="20"/>
                <w:u w:val="single"/>
              </w:rPr>
              <w:t>Etapa 7 Seguimiento Recomendaciones Contraloría General de Cuentas.</w:t>
            </w:r>
            <w:r>
              <w:rPr>
                <w:rFonts w:ascii="Verdana" w:eastAsia="Verdana" w:hAnsi="Verdana" w:cs="Verdana"/>
                <w:color w:val="222222"/>
                <w:sz w:val="20"/>
                <w:szCs w:val="20"/>
              </w:rPr>
              <w:t xml:space="preserve">  </w:t>
            </w:r>
          </w:p>
          <w:p w14:paraId="00000422" w14:textId="77777777" w:rsidR="00BF3556" w:rsidRDefault="00000000">
            <w:pPr>
              <w:spacing w:after="0"/>
              <w:jc w:val="both"/>
              <w:rPr>
                <w:rFonts w:ascii="Verdana" w:eastAsia="Verdana" w:hAnsi="Verdana" w:cs="Verdana"/>
                <w:b/>
                <w:color w:val="222222"/>
                <w:sz w:val="20"/>
                <w:szCs w:val="20"/>
                <w:u w:val="single"/>
              </w:rPr>
            </w:pPr>
            <w:r>
              <w:rPr>
                <w:rFonts w:ascii="Verdana" w:eastAsia="Verdana" w:hAnsi="Verdana" w:cs="Verdana"/>
                <w:color w:val="222222"/>
                <w:sz w:val="20"/>
                <w:szCs w:val="20"/>
              </w:rPr>
              <w:t>Elabora  Nombramiento de Auditoría Interna (NAI), asigna Código de Auditoría Interna (CAI) en el Sistema SAG-UDAI-WEB, imprime, firma y traslada a Auditor.</w:t>
            </w:r>
          </w:p>
        </w:tc>
      </w:tr>
      <w:tr w:rsidR="00BF3556" w14:paraId="490AB304" w14:textId="77777777">
        <w:trPr>
          <w:trHeight w:val="542"/>
        </w:trPr>
        <w:tc>
          <w:tcPr>
            <w:tcW w:w="738" w:type="dxa"/>
          </w:tcPr>
          <w:p w14:paraId="00000423"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2.</w:t>
            </w:r>
          </w:p>
        </w:tc>
        <w:tc>
          <w:tcPr>
            <w:tcW w:w="2526" w:type="dxa"/>
          </w:tcPr>
          <w:p w14:paraId="00000424" w14:textId="77777777" w:rsidR="00BF3556" w:rsidRDefault="00000000">
            <w:pPr>
              <w:spacing w:after="0"/>
              <w:rPr>
                <w:rFonts w:ascii="Verdana" w:eastAsia="Verdana" w:hAnsi="Verdana" w:cs="Verdana"/>
                <w:b/>
                <w:color w:val="222222"/>
                <w:sz w:val="20"/>
                <w:szCs w:val="20"/>
              </w:rPr>
            </w:pPr>
            <w:r>
              <w:rPr>
                <w:rFonts w:ascii="Verdana" w:eastAsia="Verdana" w:hAnsi="Verdana" w:cs="Verdana"/>
                <w:b/>
                <w:color w:val="222222"/>
                <w:sz w:val="20"/>
                <w:szCs w:val="20"/>
              </w:rPr>
              <w:t>Auditor</w:t>
            </w:r>
          </w:p>
        </w:tc>
        <w:tc>
          <w:tcPr>
            <w:tcW w:w="5586" w:type="dxa"/>
          </w:tcPr>
          <w:p w14:paraId="00000425" w14:textId="60736A2D" w:rsidR="00BF3556" w:rsidRDefault="00000000">
            <w:pPr>
              <w:shd w:val="clear" w:color="auto" w:fill="FFFFFF"/>
              <w:spacing w:after="0"/>
              <w:jc w:val="both"/>
              <w:rPr>
                <w:rFonts w:ascii="Verdana" w:eastAsia="Verdana" w:hAnsi="Verdana" w:cs="Verdana"/>
                <w:b/>
                <w:color w:val="222222"/>
                <w:sz w:val="20"/>
                <w:szCs w:val="20"/>
                <w:u w:val="single"/>
              </w:rPr>
            </w:pPr>
            <w:r>
              <w:rPr>
                <w:rFonts w:ascii="Verdana" w:eastAsia="Verdana" w:hAnsi="Verdana" w:cs="Verdana"/>
                <w:color w:val="222222"/>
                <w:sz w:val="20"/>
                <w:szCs w:val="20"/>
              </w:rPr>
              <w:t xml:space="preserve">Recibe, elabora matriz SR para el seguimiento de las recomendaciones del Informe Final de la Contraloría General de Cuentas, traslada al Jefe </w:t>
            </w:r>
            <w:r w:rsidR="00630863">
              <w:rPr>
                <w:rFonts w:ascii="Verdana" w:eastAsia="Verdana" w:hAnsi="Verdana" w:cs="Verdana"/>
                <w:color w:val="222222"/>
                <w:sz w:val="20"/>
                <w:szCs w:val="20"/>
              </w:rPr>
              <w:t>de Auditoría</w:t>
            </w:r>
            <w:r>
              <w:rPr>
                <w:rFonts w:ascii="Verdana" w:eastAsia="Verdana" w:hAnsi="Verdana" w:cs="Verdana"/>
                <w:color w:val="222222"/>
                <w:sz w:val="20"/>
                <w:szCs w:val="20"/>
              </w:rPr>
              <w:t xml:space="preserve"> Interna para su aprobación.</w:t>
            </w:r>
          </w:p>
        </w:tc>
      </w:tr>
      <w:tr w:rsidR="00BF3556" w14:paraId="3A8283CF" w14:textId="77777777">
        <w:trPr>
          <w:trHeight w:val="542"/>
        </w:trPr>
        <w:tc>
          <w:tcPr>
            <w:tcW w:w="738" w:type="dxa"/>
          </w:tcPr>
          <w:p w14:paraId="00000426"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3.</w:t>
            </w:r>
          </w:p>
        </w:tc>
        <w:tc>
          <w:tcPr>
            <w:tcW w:w="2526" w:type="dxa"/>
            <w:vMerge w:val="restart"/>
          </w:tcPr>
          <w:p w14:paraId="00000427" w14:textId="77777777" w:rsidR="00BF3556" w:rsidRDefault="00BF3556">
            <w:pPr>
              <w:spacing w:after="0"/>
              <w:rPr>
                <w:rFonts w:ascii="Verdana" w:eastAsia="Verdana" w:hAnsi="Verdana" w:cs="Verdana"/>
                <w:b/>
                <w:color w:val="222222"/>
                <w:sz w:val="20"/>
                <w:szCs w:val="20"/>
              </w:rPr>
            </w:pPr>
          </w:p>
          <w:p w14:paraId="00000428" w14:textId="77777777" w:rsidR="00BF3556" w:rsidRDefault="00000000">
            <w:pPr>
              <w:spacing w:after="0"/>
              <w:rPr>
                <w:rFonts w:ascii="Verdana" w:eastAsia="Verdana" w:hAnsi="Verdana" w:cs="Verdana"/>
                <w:b/>
                <w:color w:val="222222"/>
                <w:sz w:val="20"/>
                <w:szCs w:val="20"/>
              </w:rPr>
            </w:pPr>
            <w:r>
              <w:rPr>
                <w:rFonts w:ascii="Verdana" w:eastAsia="Verdana" w:hAnsi="Verdana" w:cs="Verdana"/>
                <w:b/>
                <w:color w:val="222222"/>
                <w:sz w:val="20"/>
                <w:szCs w:val="20"/>
              </w:rPr>
              <w:t>Jefe de Auditoría Interna</w:t>
            </w:r>
          </w:p>
        </w:tc>
        <w:tc>
          <w:tcPr>
            <w:tcW w:w="5586" w:type="dxa"/>
          </w:tcPr>
          <w:p w14:paraId="00000429"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Recibe si esta correcto sigo paso 4, no está correcto regresa a paso 2.</w:t>
            </w:r>
          </w:p>
        </w:tc>
      </w:tr>
      <w:tr w:rsidR="00BF3556" w14:paraId="3C07707E" w14:textId="77777777">
        <w:trPr>
          <w:trHeight w:val="542"/>
        </w:trPr>
        <w:tc>
          <w:tcPr>
            <w:tcW w:w="738" w:type="dxa"/>
          </w:tcPr>
          <w:p w14:paraId="0000042A"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4.</w:t>
            </w:r>
          </w:p>
        </w:tc>
        <w:tc>
          <w:tcPr>
            <w:tcW w:w="2526" w:type="dxa"/>
            <w:vMerge/>
          </w:tcPr>
          <w:p w14:paraId="0000042B"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86" w:type="dxa"/>
          </w:tcPr>
          <w:p w14:paraId="0000042C"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Aprueba y gira instrucción para elaborar oficio para trasladar al área auditada.</w:t>
            </w:r>
          </w:p>
        </w:tc>
      </w:tr>
      <w:tr w:rsidR="00BF3556" w14:paraId="047378E1" w14:textId="77777777">
        <w:trPr>
          <w:trHeight w:val="542"/>
        </w:trPr>
        <w:tc>
          <w:tcPr>
            <w:tcW w:w="738" w:type="dxa"/>
          </w:tcPr>
          <w:p w14:paraId="0000042D"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lastRenderedPageBreak/>
              <w:t>5.</w:t>
            </w:r>
          </w:p>
        </w:tc>
        <w:tc>
          <w:tcPr>
            <w:tcW w:w="2526" w:type="dxa"/>
          </w:tcPr>
          <w:p w14:paraId="0000042E" w14:textId="77777777" w:rsidR="00BF3556" w:rsidRDefault="00000000">
            <w:pPr>
              <w:spacing w:after="0"/>
              <w:rPr>
                <w:rFonts w:ascii="Verdana" w:eastAsia="Verdana" w:hAnsi="Verdana" w:cs="Verdana"/>
                <w:b/>
                <w:color w:val="222222"/>
                <w:sz w:val="20"/>
                <w:szCs w:val="20"/>
              </w:rPr>
            </w:pPr>
            <w:r>
              <w:rPr>
                <w:rFonts w:ascii="Verdana" w:eastAsia="Verdana" w:hAnsi="Verdana" w:cs="Verdana"/>
                <w:b/>
                <w:color w:val="222222"/>
                <w:sz w:val="20"/>
                <w:szCs w:val="20"/>
              </w:rPr>
              <w:t>Secretaria</w:t>
            </w:r>
          </w:p>
        </w:tc>
        <w:tc>
          <w:tcPr>
            <w:tcW w:w="5586" w:type="dxa"/>
          </w:tcPr>
          <w:p w14:paraId="0000042F"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Recibe y elabora oficio que incluye matriz SR, traslada al área auditada.</w:t>
            </w:r>
          </w:p>
        </w:tc>
      </w:tr>
      <w:tr w:rsidR="00BF3556" w14:paraId="5CF100D1" w14:textId="77777777">
        <w:trPr>
          <w:trHeight w:val="542"/>
        </w:trPr>
        <w:tc>
          <w:tcPr>
            <w:tcW w:w="738" w:type="dxa"/>
          </w:tcPr>
          <w:p w14:paraId="00000430" w14:textId="77777777" w:rsidR="00BF3556" w:rsidRDefault="00BF3556">
            <w:pPr>
              <w:spacing w:after="0"/>
              <w:jc w:val="center"/>
              <w:rPr>
                <w:rFonts w:ascii="Verdana" w:eastAsia="Verdana" w:hAnsi="Verdana" w:cs="Verdana"/>
                <w:b/>
                <w:sz w:val="20"/>
                <w:szCs w:val="20"/>
              </w:rPr>
            </w:pPr>
          </w:p>
          <w:p w14:paraId="00000431" w14:textId="77777777" w:rsidR="00BF3556" w:rsidRDefault="00BF3556">
            <w:pPr>
              <w:spacing w:after="0"/>
              <w:jc w:val="center"/>
              <w:rPr>
                <w:rFonts w:ascii="Verdana" w:eastAsia="Verdana" w:hAnsi="Verdana" w:cs="Verdana"/>
                <w:b/>
                <w:sz w:val="20"/>
                <w:szCs w:val="20"/>
              </w:rPr>
            </w:pPr>
          </w:p>
          <w:p w14:paraId="00000432"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6.</w:t>
            </w:r>
          </w:p>
        </w:tc>
        <w:tc>
          <w:tcPr>
            <w:tcW w:w="2526" w:type="dxa"/>
            <w:vMerge w:val="restart"/>
          </w:tcPr>
          <w:p w14:paraId="00000433" w14:textId="77777777" w:rsidR="00BF3556" w:rsidRDefault="00BF3556">
            <w:pPr>
              <w:pBdr>
                <w:top w:val="nil"/>
                <w:left w:val="nil"/>
                <w:bottom w:val="nil"/>
                <w:right w:val="nil"/>
                <w:between w:val="nil"/>
              </w:pBdr>
              <w:spacing w:line="240" w:lineRule="auto"/>
              <w:jc w:val="both"/>
              <w:rPr>
                <w:rFonts w:ascii="Verdana" w:eastAsia="Verdana" w:hAnsi="Verdana" w:cs="Verdana"/>
                <w:b/>
                <w:color w:val="222222"/>
                <w:sz w:val="20"/>
                <w:szCs w:val="20"/>
              </w:rPr>
            </w:pPr>
          </w:p>
          <w:p w14:paraId="00000434"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Área Auditada</w:t>
            </w:r>
          </w:p>
          <w:p w14:paraId="00000435" w14:textId="77777777" w:rsidR="00BF3556" w:rsidRDefault="00BF3556">
            <w:pPr>
              <w:spacing w:after="0"/>
              <w:rPr>
                <w:rFonts w:ascii="Verdana" w:eastAsia="Verdana" w:hAnsi="Verdana" w:cs="Verdana"/>
                <w:b/>
                <w:color w:val="222222"/>
                <w:sz w:val="20"/>
                <w:szCs w:val="20"/>
              </w:rPr>
            </w:pPr>
          </w:p>
        </w:tc>
        <w:tc>
          <w:tcPr>
            <w:tcW w:w="5586" w:type="dxa"/>
          </w:tcPr>
          <w:p w14:paraId="00000436" w14:textId="0152F3E9"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Recibe y sella.</w:t>
            </w:r>
          </w:p>
        </w:tc>
      </w:tr>
      <w:tr w:rsidR="00BF3556" w14:paraId="24B92ACB" w14:textId="77777777">
        <w:trPr>
          <w:trHeight w:val="542"/>
        </w:trPr>
        <w:tc>
          <w:tcPr>
            <w:tcW w:w="738" w:type="dxa"/>
          </w:tcPr>
          <w:p w14:paraId="00000437" w14:textId="77777777" w:rsidR="00BF3556" w:rsidRDefault="00BF3556">
            <w:pPr>
              <w:spacing w:after="0"/>
              <w:jc w:val="center"/>
              <w:rPr>
                <w:rFonts w:ascii="Verdana" w:eastAsia="Verdana" w:hAnsi="Verdana" w:cs="Verdana"/>
                <w:b/>
                <w:sz w:val="20"/>
                <w:szCs w:val="20"/>
              </w:rPr>
            </w:pPr>
          </w:p>
          <w:p w14:paraId="00000438"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7.</w:t>
            </w:r>
          </w:p>
        </w:tc>
        <w:tc>
          <w:tcPr>
            <w:tcW w:w="2526" w:type="dxa"/>
            <w:vMerge/>
          </w:tcPr>
          <w:p w14:paraId="00000439"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86" w:type="dxa"/>
          </w:tcPr>
          <w:p w14:paraId="0000043A" w14:textId="77777777" w:rsidR="00BF3556" w:rsidRDefault="00000000">
            <w:pPr>
              <w:shd w:val="clear" w:color="auto" w:fill="FFFFFF"/>
              <w:spacing w:after="0"/>
              <w:jc w:val="both"/>
              <w:rPr>
                <w:color w:val="222222"/>
              </w:rPr>
            </w:pPr>
            <w:r>
              <w:rPr>
                <w:rFonts w:ascii="Verdana" w:eastAsia="Verdana" w:hAnsi="Verdana" w:cs="Verdana"/>
                <w:color w:val="222222"/>
                <w:sz w:val="20"/>
                <w:szCs w:val="20"/>
              </w:rPr>
              <w:t>Prepara y entrega documentos de matriz SR a Secretaria de la Unidad de Auditoría Interna. </w:t>
            </w:r>
          </w:p>
          <w:p w14:paraId="0000043B" w14:textId="77777777" w:rsidR="00BF3556" w:rsidRDefault="00BF3556">
            <w:pPr>
              <w:shd w:val="clear" w:color="auto" w:fill="FFFFFF"/>
              <w:spacing w:after="0"/>
              <w:jc w:val="both"/>
              <w:rPr>
                <w:rFonts w:ascii="Verdana" w:eastAsia="Verdana" w:hAnsi="Verdana" w:cs="Verdana"/>
                <w:color w:val="222222"/>
                <w:sz w:val="20"/>
                <w:szCs w:val="20"/>
              </w:rPr>
            </w:pPr>
          </w:p>
        </w:tc>
      </w:tr>
      <w:tr w:rsidR="00BF3556" w14:paraId="6EAB718E" w14:textId="77777777">
        <w:trPr>
          <w:trHeight w:val="542"/>
        </w:trPr>
        <w:tc>
          <w:tcPr>
            <w:tcW w:w="738" w:type="dxa"/>
          </w:tcPr>
          <w:p w14:paraId="0000043C"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8.</w:t>
            </w:r>
          </w:p>
        </w:tc>
        <w:tc>
          <w:tcPr>
            <w:tcW w:w="2526" w:type="dxa"/>
          </w:tcPr>
          <w:p w14:paraId="0000043D"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Secretaria</w:t>
            </w:r>
          </w:p>
        </w:tc>
        <w:tc>
          <w:tcPr>
            <w:tcW w:w="5586" w:type="dxa"/>
          </w:tcPr>
          <w:p w14:paraId="0000043E"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Recibe y traslada al Jefe de Auditoría Interna.</w:t>
            </w:r>
          </w:p>
        </w:tc>
      </w:tr>
      <w:tr w:rsidR="00BF3556" w14:paraId="42303D30" w14:textId="77777777">
        <w:trPr>
          <w:trHeight w:val="542"/>
        </w:trPr>
        <w:tc>
          <w:tcPr>
            <w:tcW w:w="738" w:type="dxa"/>
          </w:tcPr>
          <w:p w14:paraId="0000043F"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9.</w:t>
            </w:r>
          </w:p>
        </w:tc>
        <w:tc>
          <w:tcPr>
            <w:tcW w:w="2526" w:type="dxa"/>
          </w:tcPr>
          <w:p w14:paraId="00000440"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Jefe de Auditoría Interna</w:t>
            </w:r>
          </w:p>
        </w:tc>
        <w:tc>
          <w:tcPr>
            <w:tcW w:w="5586" w:type="dxa"/>
          </w:tcPr>
          <w:p w14:paraId="00000441"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Recibe y traslada al Auditor.</w:t>
            </w:r>
          </w:p>
          <w:p w14:paraId="00000442" w14:textId="77777777" w:rsidR="00BF3556" w:rsidRDefault="00BF3556">
            <w:pPr>
              <w:shd w:val="clear" w:color="auto" w:fill="FFFFFF"/>
              <w:spacing w:after="0"/>
              <w:jc w:val="both"/>
              <w:rPr>
                <w:rFonts w:ascii="Verdana" w:eastAsia="Verdana" w:hAnsi="Verdana" w:cs="Verdana"/>
                <w:color w:val="222222"/>
                <w:sz w:val="20"/>
                <w:szCs w:val="20"/>
              </w:rPr>
            </w:pPr>
          </w:p>
        </w:tc>
      </w:tr>
      <w:tr w:rsidR="00BF3556" w14:paraId="4FA823CB" w14:textId="77777777">
        <w:trPr>
          <w:trHeight w:val="542"/>
        </w:trPr>
        <w:tc>
          <w:tcPr>
            <w:tcW w:w="738" w:type="dxa"/>
          </w:tcPr>
          <w:p w14:paraId="00000443"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10.</w:t>
            </w:r>
          </w:p>
        </w:tc>
        <w:tc>
          <w:tcPr>
            <w:tcW w:w="2526" w:type="dxa"/>
            <w:vMerge w:val="restart"/>
          </w:tcPr>
          <w:p w14:paraId="00000444" w14:textId="77777777" w:rsidR="00BF3556" w:rsidRDefault="00BF3556">
            <w:pPr>
              <w:pBdr>
                <w:top w:val="nil"/>
                <w:left w:val="nil"/>
                <w:bottom w:val="nil"/>
                <w:right w:val="nil"/>
                <w:between w:val="nil"/>
              </w:pBdr>
              <w:spacing w:line="240" w:lineRule="auto"/>
              <w:jc w:val="both"/>
              <w:rPr>
                <w:rFonts w:ascii="Verdana" w:eastAsia="Verdana" w:hAnsi="Verdana" w:cs="Verdana"/>
                <w:b/>
                <w:color w:val="222222"/>
                <w:sz w:val="20"/>
                <w:szCs w:val="20"/>
              </w:rPr>
            </w:pPr>
          </w:p>
          <w:p w14:paraId="00000445"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Auditor</w:t>
            </w:r>
          </w:p>
        </w:tc>
        <w:tc>
          <w:tcPr>
            <w:tcW w:w="5586" w:type="dxa"/>
          </w:tcPr>
          <w:p w14:paraId="00000446"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Analiza y valida la documentación de respaldo.</w:t>
            </w:r>
          </w:p>
        </w:tc>
      </w:tr>
      <w:tr w:rsidR="00BF3556" w14:paraId="0071F5EC" w14:textId="77777777">
        <w:trPr>
          <w:trHeight w:val="542"/>
        </w:trPr>
        <w:tc>
          <w:tcPr>
            <w:tcW w:w="738" w:type="dxa"/>
          </w:tcPr>
          <w:p w14:paraId="00000447"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11.</w:t>
            </w:r>
          </w:p>
        </w:tc>
        <w:tc>
          <w:tcPr>
            <w:tcW w:w="2526" w:type="dxa"/>
            <w:vMerge/>
          </w:tcPr>
          <w:p w14:paraId="00000448"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86" w:type="dxa"/>
          </w:tcPr>
          <w:p w14:paraId="00000449"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Ingresa los comentarios del área auditada al Sistema SAG-UDAI-WEB.</w:t>
            </w:r>
          </w:p>
        </w:tc>
      </w:tr>
      <w:tr w:rsidR="00BF3556" w14:paraId="2EF403AD" w14:textId="77777777">
        <w:trPr>
          <w:trHeight w:val="542"/>
        </w:trPr>
        <w:tc>
          <w:tcPr>
            <w:tcW w:w="738" w:type="dxa"/>
          </w:tcPr>
          <w:p w14:paraId="0000044A"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12.</w:t>
            </w:r>
          </w:p>
        </w:tc>
        <w:tc>
          <w:tcPr>
            <w:tcW w:w="2526" w:type="dxa"/>
            <w:vMerge w:val="restart"/>
          </w:tcPr>
          <w:p w14:paraId="0000044B" w14:textId="77777777" w:rsidR="00BF3556" w:rsidRDefault="00BF3556">
            <w:pPr>
              <w:pBdr>
                <w:top w:val="nil"/>
                <w:left w:val="nil"/>
                <w:bottom w:val="nil"/>
                <w:right w:val="nil"/>
                <w:between w:val="nil"/>
              </w:pBdr>
              <w:spacing w:line="240" w:lineRule="auto"/>
              <w:jc w:val="both"/>
              <w:rPr>
                <w:rFonts w:ascii="Verdana" w:eastAsia="Verdana" w:hAnsi="Verdana" w:cs="Verdana"/>
                <w:b/>
                <w:color w:val="222222"/>
                <w:sz w:val="20"/>
                <w:szCs w:val="20"/>
              </w:rPr>
            </w:pPr>
          </w:p>
          <w:p w14:paraId="0000044C" w14:textId="77777777" w:rsidR="00BF3556" w:rsidRDefault="00BF3556">
            <w:pPr>
              <w:pBdr>
                <w:top w:val="nil"/>
                <w:left w:val="nil"/>
                <w:bottom w:val="nil"/>
                <w:right w:val="nil"/>
                <w:between w:val="nil"/>
              </w:pBdr>
              <w:spacing w:line="240" w:lineRule="auto"/>
              <w:jc w:val="both"/>
              <w:rPr>
                <w:rFonts w:ascii="Verdana" w:eastAsia="Verdana" w:hAnsi="Verdana" w:cs="Verdana"/>
                <w:b/>
                <w:color w:val="222222"/>
                <w:sz w:val="20"/>
                <w:szCs w:val="20"/>
              </w:rPr>
            </w:pPr>
          </w:p>
          <w:p w14:paraId="0000044D"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Jefe de Auditoría Interna</w:t>
            </w:r>
          </w:p>
        </w:tc>
        <w:tc>
          <w:tcPr>
            <w:tcW w:w="5586" w:type="dxa"/>
          </w:tcPr>
          <w:p w14:paraId="0000044E"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 xml:space="preserve">Revisa y analiza en SAG-UDAI-WEB, es correcto, sigue paso 13, no es correcto regresa a paso 11. </w:t>
            </w:r>
          </w:p>
        </w:tc>
      </w:tr>
      <w:tr w:rsidR="00BF3556" w14:paraId="623DCC61" w14:textId="77777777">
        <w:trPr>
          <w:trHeight w:val="542"/>
        </w:trPr>
        <w:tc>
          <w:tcPr>
            <w:tcW w:w="738" w:type="dxa"/>
          </w:tcPr>
          <w:p w14:paraId="0000044F"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13.</w:t>
            </w:r>
          </w:p>
        </w:tc>
        <w:tc>
          <w:tcPr>
            <w:tcW w:w="2526" w:type="dxa"/>
            <w:vMerge/>
          </w:tcPr>
          <w:p w14:paraId="00000450"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86" w:type="dxa"/>
          </w:tcPr>
          <w:p w14:paraId="00000451"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Genera e imprime.</w:t>
            </w:r>
          </w:p>
        </w:tc>
      </w:tr>
      <w:tr w:rsidR="00BF3556" w14:paraId="77D683FB" w14:textId="77777777">
        <w:trPr>
          <w:trHeight w:val="542"/>
        </w:trPr>
        <w:tc>
          <w:tcPr>
            <w:tcW w:w="738" w:type="dxa"/>
          </w:tcPr>
          <w:p w14:paraId="00000452"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14.</w:t>
            </w:r>
          </w:p>
        </w:tc>
        <w:tc>
          <w:tcPr>
            <w:tcW w:w="2526" w:type="dxa"/>
            <w:vMerge/>
          </w:tcPr>
          <w:p w14:paraId="00000453"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86" w:type="dxa"/>
          </w:tcPr>
          <w:p w14:paraId="00000454" w14:textId="4057CCFF"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sz w:val="20"/>
                <w:szCs w:val="20"/>
              </w:rPr>
              <w:t>Traslada y gira instrucciones a Secretaria para elaborar oficio de envío a la Contraloría General de Cuentas</w:t>
            </w:r>
            <w:r w:rsidR="004444F8">
              <w:rPr>
                <w:rFonts w:ascii="Verdana" w:eastAsia="Verdana" w:hAnsi="Verdana" w:cs="Verdana"/>
                <w:sz w:val="20"/>
                <w:szCs w:val="20"/>
              </w:rPr>
              <w:t>.</w:t>
            </w:r>
          </w:p>
        </w:tc>
      </w:tr>
      <w:tr w:rsidR="00BF3556" w14:paraId="7B923B80" w14:textId="77777777">
        <w:trPr>
          <w:trHeight w:val="542"/>
        </w:trPr>
        <w:tc>
          <w:tcPr>
            <w:tcW w:w="738" w:type="dxa"/>
          </w:tcPr>
          <w:p w14:paraId="00000455"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15.</w:t>
            </w:r>
          </w:p>
        </w:tc>
        <w:tc>
          <w:tcPr>
            <w:tcW w:w="2526" w:type="dxa"/>
            <w:vMerge w:val="restart"/>
          </w:tcPr>
          <w:p w14:paraId="00000456" w14:textId="77777777" w:rsidR="00BF3556" w:rsidRDefault="00BF3556">
            <w:pPr>
              <w:pBdr>
                <w:top w:val="nil"/>
                <w:left w:val="nil"/>
                <w:bottom w:val="nil"/>
                <w:right w:val="nil"/>
                <w:between w:val="nil"/>
              </w:pBdr>
              <w:spacing w:line="240" w:lineRule="auto"/>
              <w:jc w:val="both"/>
              <w:rPr>
                <w:rFonts w:ascii="Verdana" w:eastAsia="Verdana" w:hAnsi="Verdana" w:cs="Verdana"/>
                <w:b/>
                <w:color w:val="222222"/>
                <w:sz w:val="20"/>
                <w:szCs w:val="20"/>
              </w:rPr>
            </w:pPr>
          </w:p>
          <w:p w14:paraId="00000457" w14:textId="77777777" w:rsidR="00BF3556" w:rsidRDefault="00000000">
            <w:pPr>
              <w:pBdr>
                <w:top w:val="nil"/>
                <w:left w:val="nil"/>
                <w:bottom w:val="nil"/>
                <w:right w:val="nil"/>
                <w:between w:val="nil"/>
              </w:pBdr>
              <w:spacing w:before="280"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Secretaria</w:t>
            </w:r>
          </w:p>
        </w:tc>
        <w:tc>
          <w:tcPr>
            <w:tcW w:w="5586" w:type="dxa"/>
          </w:tcPr>
          <w:p w14:paraId="00000458" w14:textId="46BD3982" w:rsidR="00BF3556" w:rsidRDefault="00000000">
            <w:pPr>
              <w:shd w:val="clear" w:color="auto" w:fill="FFFFFF"/>
              <w:spacing w:after="0"/>
              <w:jc w:val="both"/>
              <w:rPr>
                <w:rFonts w:ascii="Verdana" w:eastAsia="Verdana" w:hAnsi="Verdana" w:cs="Verdana"/>
                <w:sz w:val="20"/>
                <w:szCs w:val="20"/>
              </w:rPr>
            </w:pPr>
            <w:r>
              <w:rPr>
                <w:rFonts w:ascii="Verdana" w:eastAsia="Verdana" w:hAnsi="Verdana" w:cs="Verdana"/>
                <w:sz w:val="20"/>
                <w:szCs w:val="20"/>
              </w:rPr>
              <w:t xml:space="preserve">Recibe escanea, </w:t>
            </w:r>
            <w:r w:rsidR="00630863">
              <w:rPr>
                <w:rFonts w:ascii="Verdana" w:eastAsia="Verdana" w:hAnsi="Verdana" w:cs="Verdana"/>
                <w:sz w:val="20"/>
                <w:szCs w:val="20"/>
              </w:rPr>
              <w:t>folia</w:t>
            </w:r>
            <w:r>
              <w:rPr>
                <w:rFonts w:ascii="Verdana" w:eastAsia="Verdana" w:hAnsi="Verdana" w:cs="Verdana"/>
                <w:sz w:val="20"/>
                <w:szCs w:val="20"/>
              </w:rPr>
              <w:t xml:space="preserve"> y graba en disco matriz SR y documentos de respaldo.</w:t>
            </w:r>
          </w:p>
        </w:tc>
      </w:tr>
      <w:tr w:rsidR="00BF3556" w14:paraId="34019F80" w14:textId="77777777">
        <w:trPr>
          <w:trHeight w:val="542"/>
        </w:trPr>
        <w:tc>
          <w:tcPr>
            <w:tcW w:w="738" w:type="dxa"/>
          </w:tcPr>
          <w:p w14:paraId="00000459"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16.</w:t>
            </w:r>
          </w:p>
        </w:tc>
        <w:tc>
          <w:tcPr>
            <w:tcW w:w="2526" w:type="dxa"/>
            <w:vMerge/>
          </w:tcPr>
          <w:p w14:paraId="0000045A"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586" w:type="dxa"/>
          </w:tcPr>
          <w:p w14:paraId="0000045B" w14:textId="77777777" w:rsidR="00BF3556" w:rsidRDefault="00000000">
            <w:pPr>
              <w:shd w:val="clear" w:color="auto" w:fill="FFFFFF"/>
              <w:spacing w:after="0"/>
              <w:jc w:val="both"/>
              <w:rPr>
                <w:rFonts w:ascii="Verdana" w:eastAsia="Verdana" w:hAnsi="Verdana" w:cs="Verdana"/>
                <w:sz w:val="20"/>
                <w:szCs w:val="20"/>
              </w:rPr>
            </w:pPr>
            <w:r>
              <w:rPr>
                <w:rFonts w:ascii="Verdana" w:eastAsia="Verdana" w:hAnsi="Verdana" w:cs="Verdana"/>
                <w:sz w:val="20"/>
                <w:szCs w:val="20"/>
              </w:rPr>
              <w:t xml:space="preserve">Elabora oficio y traslada a Jefe de Auditoría Interna para aprobación. </w:t>
            </w:r>
          </w:p>
        </w:tc>
      </w:tr>
      <w:tr w:rsidR="00BF3556" w14:paraId="3D50D109" w14:textId="77777777">
        <w:trPr>
          <w:trHeight w:val="542"/>
        </w:trPr>
        <w:tc>
          <w:tcPr>
            <w:tcW w:w="738" w:type="dxa"/>
          </w:tcPr>
          <w:p w14:paraId="0000045C"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17.</w:t>
            </w:r>
          </w:p>
        </w:tc>
        <w:tc>
          <w:tcPr>
            <w:tcW w:w="2526" w:type="dxa"/>
          </w:tcPr>
          <w:p w14:paraId="0000045D"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Jefe de Auditoría Interna</w:t>
            </w:r>
          </w:p>
        </w:tc>
        <w:tc>
          <w:tcPr>
            <w:tcW w:w="5586" w:type="dxa"/>
          </w:tcPr>
          <w:p w14:paraId="0000045E" w14:textId="77777777" w:rsidR="00BF3556" w:rsidRDefault="00000000">
            <w:pPr>
              <w:shd w:val="clear" w:color="auto" w:fill="FFFFFF"/>
              <w:spacing w:after="0"/>
              <w:jc w:val="both"/>
              <w:rPr>
                <w:rFonts w:ascii="Verdana" w:eastAsia="Verdana" w:hAnsi="Verdana" w:cs="Verdana"/>
                <w:sz w:val="20"/>
                <w:szCs w:val="20"/>
              </w:rPr>
            </w:pPr>
            <w:r>
              <w:rPr>
                <w:rFonts w:ascii="Verdana" w:eastAsia="Verdana" w:hAnsi="Verdana" w:cs="Verdana"/>
                <w:sz w:val="20"/>
                <w:szCs w:val="20"/>
              </w:rPr>
              <w:t>Revisa, es correcto sigue paso 18, no es correcto regresa a paso 16.</w:t>
            </w:r>
          </w:p>
        </w:tc>
      </w:tr>
      <w:tr w:rsidR="00BF3556" w14:paraId="60701072" w14:textId="77777777">
        <w:trPr>
          <w:trHeight w:val="542"/>
        </w:trPr>
        <w:tc>
          <w:tcPr>
            <w:tcW w:w="738" w:type="dxa"/>
          </w:tcPr>
          <w:p w14:paraId="0000045F"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18.</w:t>
            </w:r>
          </w:p>
        </w:tc>
        <w:tc>
          <w:tcPr>
            <w:tcW w:w="2526" w:type="dxa"/>
          </w:tcPr>
          <w:p w14:paraId="00000460"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Secretaria</w:t>
            </w:r>
          </w:p>
        </w:tc>
        <w:tc>
          <w:tcPr>
            <w:tcW w:w="5586" w:type="dxa"/>
          </w:tcPr>
          <w:p w14:paraId="00000461" w14:textId="77777777" w:rsidR="00BF3556" w:rsidRDefault="00000000">
            <w:pPr>
              <w:shd w:val="clear" w:color="auto" w:fill="FFFFFF"/>
              <w:spacing w:after="0"/>
              <w:jc w:val="both"/>
              <w:rPr>
                <w:rFonts w:ascii="Verdana" w:eastAsia="Verdana" w:hAnsi="Verdana" w:cs="Verdana"/>
                <w:sz w:val="20"/>
                <w:szCs w:val="20"/>
              </w:rPr>
            </w:pPr>
            <w:r>
              <w:rPr>
                <w:rFonts w:ascii="Verdana" w:eastAsia="Verdana" w:hAnsi="Verdana" w:cs="Verdana"/>
                <w:sz w:val="20"/>
                <w:szCs w:val="20"/>
              </w:rPr>
              <w:t>Entrega a Contraloría General de Cuentas.</w:t>
            </w:r>
          </w:p>
        </w:tc>
      </w:tr>
      <w:tr w:rsidR="00BF3556" w14:paraId="4633DEDF" w14:textId="77777777">
        <w:trPr>
          <w:trHeight w:val="542"/>
        </w:trPr>
        <w:tc>
          <w:tcPr>
            <w:tcW w:w="738" w:type="dxa"/>
          </w:tcPr>
          <w:p w14:paraId="00000462"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19.</w:t>
            </w:r>
          </w:p>
        </w:tc>
        <w:tc>
          <w:tcPr>
            <w:tcW w:w="2526" w:type="dxa"/>
          </w:tcPr>
          <w:p w14:paraId="00000463"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Contraloría General de Cuentas</w:t>
            </w:r>
          </w:p>
        </w:tc>
        <w:tc>
          <w:tcPr>
            <w:tcW w:w="5586" w:type="dxa"/>
          </w:tcPr>
          <w:p w14:paraId="00000464" w14:textId="77777777" w:rsidR="00BF3556" w:rsidRDefault="00000000">
            <w:pPr>
              <w:shd w:val="clear" w:color="auto" w:fill="FFFFFF"/>
              <w:spacing w:after="0"/>
              <w:jc w:val="both"/>
              <w:rPr>
                <w:rFonts w:ascii="Verdana" w:eastAsia="Verdana" w:hAnsi="Verdana" w:cs="Verdana"/>
                <w:sz w:val="20"/>
                <w:szCs w:val="20"/>
              </w:rPr>
            </w:pPr>
            <w:r>
              <w:rPr>
                <w:rFonts w:ascii="Verdana" w:eastAsia="Verdana" w:hAnsi="Verdana" w:cs="Verdana"/>
                <w:sz w:val="20"/>
                <w:szCs w:val="20"/>
              </w:rPr>
              <w:t xml:space="preserve">Recibe y sella. </w:t>
            </w:r>
          </w:p>
        </w:tc>
      </w:tr>
      <w:tr w:rsidR="00BF3556" w14:paraId="4EF9FBB6" w14:textId="77777777">
        <w:trPr>
          <w:trHeight w:val="542"/>
        </w:trPr>
        <w:tc>
          <w:tcPr>
            <w:tcW w:w="738" w:type="dxa"/>
          </w:tcPr>
          <w:p w14:paraId="00000465"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20.</w:t>
            </w:r>
          </w:p>
        </w:tc>
        <w:tc>
          <w:tcPr>
            <w:tcW w:w="2526" w:type="dxa"/>
          </w:tcPr>
          <w:p w14:paraId="00000466"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Secretaria</w:t>
            </w:r>
          </w:p>
        </w:tc>
        <w:tc>
          <w:tcPr>
            <w:tcW w:w="5586" w:type="dxa"/>
          </w:tcPr>
          <w:p w14:paraId="00000467" w14:textId="77777777" w:rsidR="00BF3556" w:rsidRDefault="00000000">
            <w:pPr>
              <w:shd w:val="clear" w:color="auto" w:fill="FFFFFF"/>
              <w:spacing w:after="0"/>
              <w:jc w:val="both"/>
              <w:rPr>
                <w:rFonts w:ascii="Verdana" w:eastAsia="Verdana" w:hAnsi="Verdana" w:cs="Verdana"/>
                <w:sz w:val="20"/>
                <w:szCs w:val="20"/>
              </w:rPr>
            </w:pPr>
            <w:r>
              <w:rPr>
                <w:rFonts w:ascii="Verdana" w:eastAsia="Verdana" w:hAnsi="Verdana" w:cs="Verdana"/>
                <w:sz w:val="20"/>
                <w:szCs w:val="20"/>
              </w:rPr>
              <w:t>Recibe copia sellada y traslada a Director Ejecutivo para conocimiento y archiva.</w:t>
            </w:r>
          </w:p>
        </w:tc>
      </w:tr>
      <w:tr w:rsidR="00BF3556" w14:paraId="673A41C4" w14:textId="77777777">
        <w:trPr>
          <w:trHeight w:val="542"/>
        </w:trPr>
        <w:tc>
          <w:tcPr>
            <w:tcW w:w="738" w:type="dxa"/>
          </w:tcPr>
          <w:p w14:paraId="00000468"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21.</w:t>
            </w:r>
          </w:p>
        </w:tc>
        <w:tc>
          <w:tcPr>
            <w:tcW w:w="8112" w:type="dxa"/>
            <w:gridSpan w:val="2"/>
          </w:tcPr>
          <w:p w14:paraId="00000469" w14:textId="77777777" w:rsidR="00BF3556" w:rsidRDefault="00000000">
            <w:pPr>
              <w:shd w:val="clear" w:color="auto" w:fill="FFFFFF"/>
              <w:spacing w:after="0"/>
              <w:jc w:val="center"/>
              <w:rPr>
                <w:rFonts w:ascii="Verdana" w:eastAsia="Verdana" w:hAnsi="Verdana" w:cs="Verdana"/>
                <w:sz w:val="20"/>
                <w:szCs w:val="20"/>
              </w:rPr>
            </w:pPr>
            <w:r>
              <w:rPr>
                <w:rFonts w:ascii="Verdana" w:eastAsia="Verdana" w:hAnsi="Verdana" w:cs="Verdana"/>
                <w:b/>
                <w:color w:val="222222"/>
                <w:sz w:val="20"/>
                <w:szCs w:val="20"/>
              </w:rPr>
              <w:t>Fin del Procedimiento</w:t>
            </w:r>
          </w:p>
        </w:tc>
      </w:tr>
    </w:tbl>
    <w:p w14:paraId="0000046B" w14:textId="77777777" w:rsidR="00BF3556" w:rsidRDefault="00BF3556">
      <w:pPr>
        <w:rPr>
          <w:rFonts w:ascii="Verdana" w:eastAsia="Verdana" w:hAnsi="Verdana" w:cs="Verdana"/>
          <w:b/>
          <w:sz w:val="20"/>
          <w:szCs w:val="20"/>
        </w:rPr>
      </w:pPr>
    </w:p>
    <w:p w14:paraId="00000474" w14:textId="4E778539" w:rsidR="00BF3556" w:rsidRDefault="00000000">
      <w:pPr>
        <w:shd w:val="clear" w:color="auto" w:fill="FFFFFF"/>
        <w:spacing w:before="200" w:after="0"/>
        <w:jc w:val="both"/>
        <w:rPr>
          <w:rFonts w:ascii="Verdana" w:eastAsia="Verdana" w:hAnsi="Verdana" w:cs="Verdana"/>
          <w:b/>
          <w:sz w:val="20"/>
          <w:szCs w:val="20"/>
        </w:rPr>
      </w:pPr>
      <w:r>
        <w:rPr>
          <w:rFonts w:ascii="Verdana" w:eastAsia="Verdana" w:hAnsi="Verdana" w:cs="Verdana"/>
          <w:b/>
          <w:sz w:val="20"/>
          <w:szCs w:val="20"/>
        </w:rPr>
        <w:lastRenderedPageBreak/>
        <w:t>15.4</w:t>
      </w:r>
      <w:r w:rsidR="0089310D">
        <w:rPr>
          <w:rFonts w:ascii="Verdana" w:eastAsia="Verdana" w:hAnsi="Verdana" w:cs="Verdana"/>
          <w:b/>
          <w:sz w:val="20"/>
          <w:szCs w:val="20"/>
        </w:rPr>
        <w:t>.1</w:t>
      </w:r>
      <w:r>
        <w:rPr>
          <w:rFonts w:ascii="Verdana" w:eastAsia="Verdana" w:hAnsi="Verdana" w:cs="Verdana"/>
          <w:b/>
          <w:sz w:val="20"/>
          <w:szCs w:val="20"/>
        </w:rPr>
        <w:t xml:space="preserve"> FLUJOGRAMA </w:t>
      </w:r>
      <w:r>
        <w:rPr>
          <w:rFonts w:ascii="Verdana" w:eastAsia="Verdana" w:hAnsi="Verdana" w:cs="Verdana"/>
          <w:b/>
          <w:smallCaps/>
          <w:sz w:val="20"/>
          <w:szCs w:val="20"/>
        </w:rPr>
        <w:t xml:space="preserve">PROCEDIMIENTO DE SEGUIMIENTO A LAS RECOMENDACIONES DE </w:t>
      </w:r>
      <w:sdt>
        <w:sdtPr>
          <w:tag w:val="goog_rdk_10"/>
          <w:id w:val="-2114740078"/>
        </w:sdtPr>
        <w:sdtContent/>
      </w:sdt>
      <w:r>
        <w:rPr>
          <w:rFonts w:ascii="Verdana" w:eastAsia="Verdana" w:hAnsi="Verdana" w:cs="Verdana"/>
          <w:b/>
          <w:smallCaps/>
          <w:sz w:val="20"/>
          <w:szCs w:val="20"/>
        </w:rPr>
        <w:t>CONTRALOR</w:t>
      </w:r>
      <w:r w:rsidR="00A82FAA">
        <w:rPr>
          <w:rFonts w:ascii="Verdana" w:eastAsia="Verdana" w:hAnsi="Verdana" w:cs="Verdana"/>
          <w:b/>
          <w:smallCaps/>
          <w:sz w:val="20"/>
          <w:szCs w:val="20"/>
        </w:rPr>
        <w:t>Í</w:t>
      </w:r>
      <w:r>
        <w:rPr>
          <w:rFonts w:ascii="Verdana" w:eastAsia="Verdana" w:hAnsi="Verdana" w:cs="Verdana"/>
          <w:b/>
          <w:smallCaps/>
          <w:sz w:val="20"/>
          <w:szCs w:val="20"/>
        </w:rPr>
        <w:t>A GENERAL DE CUENTAS (ANUAL).</w:t>
      </w:r>
    </w:p>
    <w:p w14:paraId="00000475" w14:textId="6D41B255" w:rsidR="00BF3556" w:rsidRDefault="00A70E08">
      <w:r>
        <w:object w:dxaOrig="9270" w:dyaOrig="14986" w14:anchorId="2AFA3B1A">
          <v:shape id="_x0000_i1032" type="#_x0000_t75" style="width:449.15pt;height:516.55pt" o:ole="">
            <v:imagedata r:id="rId24" o:title=""/>
          </v:shape>
          <o:OLEObject Type="Embed" ProgID="Visio.Drawing.15" ShapeID="_x0000_i1032" DrawAspect="Content" ObjectID="_1763530110" r:id="rId25"/>
        </w:object>
      </w:r>
    </w:p>
    <w:p w14:paraId="00000476" w14:textId="0C635780" w:rsidR="00BF3556" w:rsidRDefault="00A70E08">
      <w:r>
        <w:object w:dxaOrig="7891" w:dyaOrig="14986" w14:anchorId="5AE6EF60">
          <v:shape id="_x0000_i1033" type="#_x0000_t75" style="width:365.7pt;height:560pt" o:ole="">
            <v:imagedata r:id="rId26" o:title=""/>
          </v:shape>
          <o:OLEObject Type="Embed" ProgID="Visio.Drawing.15" ShapeID="_x0000_i1033" DrawAspect="Content" ObjectID="_1763530111" r:id="rId27"/>
        </w:object>
      </w:r>
    </w:p>
    <w:p w14:paraId="00000477" w14:textId="3262F20F" w:rsidR="00BF3556" w:rsidRDefault="00000000">
      <w:pPr>
        <w:rPr>
          <w:rFonts w:ascii="Verdana" w:eastAsia="Verdana" w:hAnsi="Verdana" w:cs="Verdana"/>
          <w:b/>
          <w:sz w:val="20"/>
          <w:szCs w:val="20"/>
        </w:rPr>
      </w:pPr>
      <w:r>
        <w:rPr>
          <w:rFonts w:ascii="Verdana" w:eastAsia="Verdana" w:hAnsi="Verdana" w:cs="Verdana"/>
          <w:b/>
          <w:sz w:val="20"/>
          <w:szCs w:val="20"/>
        </w:rPr>
        <w:lastRenderedPageBreak/>
        <w:t>15.</w:t>
      </w:r>
      <w:r w:rsidR="0089310D">
        <w:rPr>
          <w:rFonts w:ascii="Verdana" w:eastAsia="Verdana" w:hAnsi="Verdana" w:cs="Verdana"/>
          <w:b/>
          <w:sz w:val="20"/>
          <w:szCs w:val="20"/>
        </w:rPr>
        <w:t>5</w:t>
      </w:r>
      <w:r>
        <w:rPr>
          <w:rFonts w:ascii="Verdana" w:eastAsia="Verdana" w:hAnsi="Verdana" w:cs="Verdana"/>
          <w:b/>
          <w:sz w:val="20"/>
          <w:szCs w:val="20"/>
        </w:rPr>
        <w:t xml:space="preserve"> PROCEDIMIENTO ELABORACIÓN DE INFORME GLOBAL </w:t>
      </w:r>
    </w:p>
    <w:p w14:paraId="00000478" w14:textId="77777777" w:rsidR="00BF3556" w:rsidRDefault="00000000">
      <w:pPr>
        <w:shd w:val="clear" w:color="auto" w:fill="FFFFFF"/>
        <w:spacing w:before="200" w:after="0"/>
        <w:jc w:val="both"/>
        <w:rPr>
          <w:rFonts w:ascii="Verdana" w:eastAsia="Verdana" w:hAnsi="Verdana" w:cs="Verdana"/>
          <w:sz w:val="20"/>
          <w:szCs w:val="20"/>
        </w:rPr>
      </w:pPr>
      <w:bookmarkStart w:id="32" w:name="_heading=h.4fsjm0b" w:colFirst="0" w:colLast="0"/>
      <w:bookmarkEnd w:id="32"/>
      <w:r>
        <w:rPr>
          <w:rFonts w:ascii="Verdana" w:eastAsia="Verdana" w:hAnsi="Verdana" w:cs="Verdana"/>
          <w:sz w:val="20"/>
          <w:szCs w:val="20"/>
        </w:rPr>
        <w:t>Es el documento que la Unidad de Auditoría Interna elabora en forma anual en el SAG-UDAI-WEB y traslada a la Dirección Ejecutiva, el cual contiene el resultado final de todo el trabajo realizado durante el ejercicio fiscal en cumplimiento al Plan Anual de Auditoría, por las auditorías realizadas en las áreas que fueron auditadas en la COPADEH.</w:t>
      </w:r>
    </w:p>
    <w:p w14:paraId="0000047A" w14:textId="5631303D" w:rsidR="00BF3556" w:rsidRDefault="00000000">
      <w:pPr>
        <w:shd w:val="clear" w:color="auto" w:fill="FFFFFF"/>
        <w:spacing w:before="200" w:after="0"/>
        <w:jc w:val="both"/>
        <w:rPr>
          <w:rFonts w:ascii="Verdana" w:eastAsia="Verdana" w:hAnsi="Verdana" w:cs="Verdana"/>
          <w:b/>
          <w:smallCaps/>
          <w:sz w:val="20"/>
          <w:szCs w:val="20"/>
        </w:rPr>
      </w:pPr>
      <w:r>
        <w:rPr>
          <w:rFonts w:ascii="Verdana" w:eastAsia="Verdana" w:hAnsi="Verdana" w:cs="Verdana"/>
          <w:b/>
          <w:smallCaps/>
          <w:sz w:val="20"/>
          <w:szCs w:val="20"/>
        </w:rPr>
        <w:t>15.</w:t>
      </w:r>
      <w:r w:rsidR="0089310D">
        <w:rPr>
          <w:rFonts w:ascii="Verdana" w:eastAsia="Verdana" w:hAnsi="Verdana" w:cs="Verdana"/>
          <w:b/>
          <w:smallCaps/>
          <w:sz w:val="20"/>
          <w:szCs w:val="20"/>
        </w:rPr>
        <w:t>5</w:t>
      </w:r>
      <w:r>
        <w:rPr>
          <w:rFonts w:ascii="Verdana" w:eastAsia="Verdana" w:hAnsi="Verdana" w:cs="Verdana"/>
          <w:b/>
          <w:smallCaps/>
          <w:sz w:val="20"/>
          <w:szCs w:val="20"/>
        </w:rPr>
        <w:t xml:space="preserve">.1 MATRIZ DE PROCEDIMIENTO ELABORACIÓN DE INFORME GLOBAL </w:t>
      </w:r>
    </w:p>
    <w:tbl>
      <w:tblPr>
        <w:tblStyle w:val="a9"/>
        <w:tblpPr w:leftFromText="141" w:rightFromText="141" w:vertAnchor="text" w:tblpY="150"/>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559"/>
        <w:gridCol w:w="5743"/>
      </w:tblGrid>
      <w:tr w:rsidR="00BF3556" w14:paraId="68C16D59" w14:textId="77777777">
        <w:trPr>
          <w:trHeight w:val="567"/>
        </w:trPr>
        <w:tc>
          <w:tcPr>
            <w:tcW w:w="595" w:type="dxa"/>
            <w:shd w:val="clear" w:color="auto" w:fill="D9D9D9"/>
          </w:tcPr>
          <w:p w14:paraId="0000047B"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No.</w:t>
            </w:r>
          </w:p>
        </w:tc>
        <w:tc>
          <w:tcPr>
            <w:tcW w:w="2559" w:type="dxa"/>
            <w:shd w:val="clear" w:color="auto" w:fill="D9D9D9"/>
          </w:tcPr>
          <w:p w14:paraId="0000047C"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RESPONSABLE</w:t>
            </w:r>
          </w:p>
          <w:p w14:paraId="0000047D" w14:textId="77777777" w:rsidR="00BF3556" w:rsidRDefault="00BF3556">
            <w:pPr>
              <w:spacing w:after="0"/>
              <w:jc w:val="center"/>
              <w:rPr>
                <w:rFonts w:ascii="Verdana" w:eastAsia="Verdana" w:hAnsi="Verdana" w:cs="Verdana"/>
                <w:b/>
                <w:sz w:val="20"/>
                <w:szCs w:val="20"/>
              </w:rPr>
            </w:pPr>
          </w:p>
        </w:tc>
        <w:tc>
          <w:tcPr>
            <w:tcW w:w="5743" w:type="dxa"/>
            <w:shd w:val="clear" w:color="auto" w:fill="D9D9D9"/>
          </w:tcPr>
          <w:p w14:paraId="0000047E"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 xml:space="preserve">DESCRIPCIÓN DE LAS </w:t>
            </w:r>
          </w:p>
          <w:p w14:paraId="0000047F"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ACTIVIDADES</w:t>
            </w:r>
          </w:p>
        </w:tc>
      </w:tr>
      <w:tr w:rsidR="00BF3556" w14:paraId="5F8CD442" w14:textId="77777777">
        <w:trPr>
          <w:trHeight w:val="542"/>
        </w:trPr>
        <w:tc>
          <w:tcPr>
            <w:tcW w:w="595" w:type="dxa"/>
          </w:tcPr>
          <w:p w14:paraId="00000480"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w:t>
            </w:r>
          </w:p>
        </w:tc>
        <w:tc>
          <w:tcPr>
            <w:tcW w:w="2559" w:type="dxa"/>
          </w:tcPr>
          <w:p w14:paraId="00000481" w14:textId="77777777" w:rsidR="00BF3556" w:rsidRDefault="00000000">
            <w:pPr>
              <w:spacing w:after="0"/>
              <w:rPr>
                <w:rFonts w:ascii="Verdana" w:eastAsia="Verdana" w:hAnsi="Verdana" w:cs="Verdana"/>
                <w:b/>
                <w:sz w:val="20"/>
                <w:szCs w:val="20"/>
              </w:rPr>
            </w:pPr>
            <w:r>
              <w:rPr>
                <w:rFonts w:ascii="Verdana" w:eastAsia="Verdana" w:hAnsi="Verdana" w:cs="Verdana"/>
                <w:b/>
                <w:color w:val="222222"/>
                <w:sz w:val="20"/>
                <w:szCs w:val="20"/>
              </w:rPr>
              <w:t>Jefe de Auditoría Interna</w:t>
            </w:r>
          </w:p>
        </w:tc>
        <w:tc>
          <w:tcPr>
            <w:tcW w:w="5743" w:type="dxa"/>
          </w:tcPr>
          <w:p w14:paraId="00000482" w14:textId="77777777" w:rsidR="00BF3556" w:rsidRDefault="00000000">
            <w:pPr>
              <w:spacing w:after="0"/>
              <w:jc w:val="both"/>
              <w:rPr>
                <w:rFonts w:ascii="Verdana" w:eastAsia="Verdana" w:hAnsi="Verdana" w:cs="Verdana"/>
                <w:b/>
                <w:sz w:val="20"/>
                <w:szCs w:val="20"/>
              </w:rPr>
            </w:pPr>
            <w:r>
              <w:rPr>
                <w:rFonts w:ascii="Verdana" w:eastAsia="Verdana" w:hAnsi="Verdana" w:cs="Verdana"/>
                <w:color w:val="222222"/>
                <w:sz w:val="20"/>
                <w:szCs w:val="20"/>
              </w:rPr>
              <w:t>Elabora en el SAG-UDAI-WEB el Informe Global conforme las auditorías finalizadas del Plan Anual de Auditoría, genera, imprime y gira instrucciones a Secretaria para elaboración de oficio.</w:t>
            </w:r>
          </w:p>
        </w:tc>
      </w:tr>
      <w:tr w:rsidR="00BF3556" w14:paraId="38B7DB84" w14:textId="77777777">
        <w:trPr>
          <w:trHeight w:val="567"/>
        </w:trPr>
        <w:tc>
          <w:tcPr>
            <w:tcW w:w="595" w:type="dxa"/>
          </w:tcPr>
          <w:p w14:paraId="00000483"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2</w:t>
            </w:r>
          </w:p>
        </w:tc>
        <w:tc>
          <w:tcPr>
            <w:tcW w:w="2559" w:type="dxa"/>
          </w:tcPr>
          <w:p w14:paraId="00000484"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Secretaria</w:t>
            </w:r>
          </w:p>
        </w:tc>
        <w:tc>
          <w:tcPr>
            <w:tcW w:w="5743" w:type="dxa"/>
          </w:tcPr>
          <w:p w14:paraId="00000485" w14:textId="77777777" w:rsidR="00BF3556" w:rsidRDefault="00000000">
            <w:pPr>
              <w:jc w:val="both"/>
              <w:rPr>
                <w:rFonts w:ascii="Verdana" w:eastAsia="Verdana" w:hAnsi="Verdana" w:cs="Verdana"/>
                <w:sz w:val="20"/>
                <w:szCs w:val="20"/>
              </w:rPr>
            </w:pPr>
            <w:r>
              <w:rPr>
                <w:rFonts w:ascii="Verdana" w:eastAsia="Verdana" w:hAnsi="Verdana" w:cs="Verdana"/>
                <w:color w:val="222222"/>
                <w:sz w:val="20"/>
                <w:szCs w:val="20"/>
              </w:rPr>
              <w:t>Elabora Oficio y traslada al Jefe de Auditoría Interna para su aprobación.</w:t>
            </w:r>
          </w:p>
        </w:tc>
      </w:tr>
      <w:tr w:rsidR="00BF3556" w14:paraId="006D343E" w14:textId="77777777">
        <w:trPr>
          <w:trHeight w:val="567"/>
        </w:trPr>
        <w:tc>
          <w:tcPr>
            <w:tcW w:w="595" w:type="dxa"/>
          </w:tcPr>
          <w:p w14:paraId="00000486"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3.</w:t>
            </w:r>
          </w:p>
        </w:tc>
        <w:tc>
          <w:tcPr>
            <w:tcW w:w="2559" w:type="dxa"/>
            <w:vMerge w:val="restart"/>
          </w:tcPr>
          <w:p w14:paraId="00000487" w14:textId="77777777" w:rsidR="00BF3556" w:rsidRDefault="00BF3556">
            <w:pPr>
              <w:spacing w:after="0"/>
              <w:jc w:val="both"/>
              <w:rPr>
                <w:rFonts w:ascii="Verdana" w:eastAsia="Verdana" w:hAnsi="Verdana" w:cs="Verdana"/>
                <w:b/>
                <w:color w:val="222222"/>
                <w:sz w:val="20"/>
                <w:szCs w:val="20"/>
              </w:rPr>
            </w:pPr>
          </w:p>
          <w:p w14:paraId="00000488" w14:textId="77777777" w:rsidR="00BF3556" w:rsidRDefault="00000000">
            <w:pPr>
              <w:spacing w:after="0"/>
              <w:jc w:val="both"/>
              <w:rPr>
                <w:rFonts w:ascii="Verdana" w:eastAsia="Verdana" w:hAnsi="Verdana" w:cs="Verdana"/>
                <w:b/>
                <w:sz w:val="20"/>
                <w:szCs w:val="20"/>
              </w:rPr>
            </w:pPr>
            <w:r>
              <w:rPr>
                <w:rFonts w:ascii="Verdana" w:eastAsia="Verdana" w:hAnsi="Verdana" w:cs="Verdana"/>
                <w:b/>
                <w:color w:val="222222"/>
                <w:sz w:val="20"/>
                <w:szCs w:val="20"/>
              </w:rPr>
              <w:t>Jefe de Auditoría Interna</w:t>
            </w:r>
            <w:r>
              <w:rPr>
                <w:rFonts w:ascii="Verdana" w:eastAsia="Verdana" w:hAnsi="Verdana" w:cs="Verdana"/>
                <w:color w:val="222222"/>
                <w:sz w:val="20"/>
                <w:szCs w:val="20"/>
              </w:rPr>
              <w:t> </w:t>
            </w:r>
          </w:p>
        </w:tc>
        <w:tc>
          <w:tcPr>
            <w:tcW w:w="5743" w:type="dxa"/>
          </w:tcPr>
          <w:p w14:paraId="00000489" w14:textId="77777777" w:rsidR="00BF3556" w:rsidRDefault="00000000">
            <w:pPr>
              <w:shd w:val="clear" w:color="auto" w:fill="FFFFFF"/>
              <w:spacing w:after="0"/>
              <w:jc w:val="both"/>
              <w:rPr>
                <w:color w:val="222222"/>
              </w:rPr>
            </w:pPr>
            <w:r>
              <w:rPr>
                <w:rFonts w:ascii="Verdana" w:eastAsia="Verdana" w:hAnsi="Verdana" w:cs="Verdana"/>
                <w:color w:val="222222"/>
                <w:sz w:val="20"/>
                <w:szCs w:val="20"/>
              </w:rPr>
              <w:t>Revisa, es correcto sigue paso 4, no es correcto regresa paso 2.</w:t>
            </w:r>
          </w:p>
        </w:tc>
      </w:tr>
      <w:tr w:rsidR="00BF3556" w14:paraId="7879E777" w14:textId="77777777">
        <w:trPr>
          <w:trHeight w:val="567"/>
        </w:trPr>
        <w:tc>
          <w:tcPr>
            <w:tcW w:w="595" w:type="dxa"/>
          </w:tcPr>
          <w:p w14:paraId="0000048A"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4.</w:t>
            </w:r>
          </w:p>
        </w:tc>
        <w:tc>
          <w:tcPr>
            <w:tcW w:w="2559" w:type="dxa"/>
            <w:vMerge/>
          </w:tcPr>
          <w:p w14:paraId="0000048B" w14:textId="77777777" w:rsidR="00BF3556" w:rsidRDefault="00BF3556">
            <w:pPr>
              <w:widowControl w:val="0"/>
              <w:pBdr>
                <w:top w:val="nil"/>
                <w:left w:val="nil"/>
                <w:bottom w:val="nil"/>
                <w:right w:val="nil"/>
                <w:between w:val="nil"/>
              </w:pBdr>
              <w:spacing w:after="0"/>
              <w:rPr>
                <w:rFonts w:ascii="Verdana" w:eastAsia="Verdana" w:hAnsi="Verdana" w:cs="Verdana"/>
                <w:b/>
                <w:sz w:val="20"/>
                <w:szCs w:val="20"/>
              </w:rPr>
            </w:pPr>
          </w:p>
        </w:tc>
        <w:tc>
          <w:tcPr>
            <w:tcW w:w="5743" w:type="dxa"/>
          </w:tcPr>
          <w:p w14:paraId="0000048C" w14:textId="77777777" w:rsidR="00BF3556" w:rsidRDefault="00000000">
            <w:pPr>
              <w:jc w:val="both"/>
              <w:rPr>
                <w:rFonts w:ascii="Verdana" w:eastAsia="Verdana" w:hAnsi="Verdana" w:cs="Verdana"/>
                <w:b/>
                <w:sz w:val="20"/>
                <w:szCs w:val="20"/>
              </w:rPr>
            </w:pPr>
            <w:r>
              <w:rPr>
                <w:rFonts w:ascii="Verdana" w:eastAsia="Verdana" w:hAnsi="Verdana" w:cs="Verdana"/>
                <w:color w:val="222222"/>
                <w:sz w:val="20"/>
                <w:szCs w:val="20"/>
              </w:rPr>
              <w:t>Aprueba y firma.</w:t>
            </w:r>
          </w:p>
        </w:tc>
      </w:tr>
      <w:tr w:rsidR="00BF3556" w14:paraId="77B1C23B" w14:textId="77777777">
        <w:trPr>
          <w:trHeight w:val="685"/>
        </w:trPr>
        <w:tc>
          <w:tcPr>
            <w:tcW w:w="595" w:type="dxa"/>
          </w:tcPr>
          <w:p w14:paraId="0000048D"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5.</w:t>
            </w:r>
          </w:p>
        </w:tc>
        <w:tc>
          <w:tcPr>
            <w:tcW w:w="2559" w:type="dxa"/>
          </w:tcPr>
          <w:p w14:paraId="0000048E" w14:textId="77777777" w:rsidR="00BF3556" w:rsidRDefault="00000000">
            <w:pPr>
              <w:spacing w:after="0"/>
              <w:jc w:val="both"/>
              <w:rPr>
                <w:color w:val="222222"/>
                <w:sz w:val="14"/>
                <w:szCs w:val="14"/>
                <w:highlight w:val="white"/>
              </w:rPr>
            </w:pPr>
            <w:r>
              <w:rPr>
                <w:color w:val="222222"/>
                <w:sz w:val="14"/>
                <w:szCs w:val="14"/>
                <w:highlight w:val="white"/>
              </w:rPr>
              <w:t> </w:t>
            </w:r>
          </w:p>
          <w:p w14:paraId="0000048F" w14:textId="77777777" w:rsidR="00BF3556" w:rsidRDefault="00000000">
            <w:pPr>
              <w:spacing w:after="0"/>
              <w:jc w:val="both"/>
              <w:rPr>
                <w:rFonts w:ascii="Verdana" w:eastAsia="Verdana" w:hAnsi="Verdana" w:cs="Verdana"/>
                <w:b/>
                <w:sz w:val="20"/>
                <w:szCs w:val="20"/>
              </w:rPr>
            </w:pPr>
            <w:r>
              <w:rPr>
                <w:rFonts w:ascii="Verdana" w:eastAsia="Verdana" w:hAnsi="Verdana" w:cs="Verdana"/>
                <w:b/>
                <w:sz w:val="20"/>
                <w:szCs w:val="20"/>
              </w:rPr>
              <w:t>Secretaria</w:t>
            </w:r>
          </w:p>
        </w:tc>
        <w:tc>
          <w:tcPr>
            <w:tcW w:w="5743" w:type="dxa"/>
          </w:tcPr>
          <w:p w14:paraId="00000490" w14:textId="77777777" w:rsidR="00BF3556" w:rsidRDefault="00000000">
            <w:pPr>
              <w:jc w:val="both"/>
              <w:rPr>
                <w:rFonts w:ascii="Verdana" w:eastAsia="Verdana" w:hAnsi="Verdana" w:cs="Verdana"/>
                <w:b/>
              </w:rPr>
            </w:pPr>
            <w:r>
              <w:rPr>
                <w:rFonts w:ascii="Verdana" w:eastAsia="Verdana" w:hAnsi="Verdana" w:cs="Verdana"/>
                <w:color w:val="222222"/>
                <w:sz w:val="20"/>
                <w:szCs w:val="20"/>
              </w:rPr>
              <w:t>Entrega a Dirección Ejecutiva el Oficio con Informe Global.</w:t>
            </w:r>
          </w:p>
        </w:tc>
      </w:tr>
      <w:tr w:rsidR="00BF3556" w14:paraId="79753C81" w14:textId="77777777">
        <w:trPr>
          <w:trHeight w:val="549"/>
        </w:trPr>
        <w:tc>
          <w:tcPr>
            <w:tcW w:w="595" w:type="dxa"/>
          </w:tcPr>
          <w:p w14:paraId="00000491"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6.</w:t>
            </w:r>
          </w:p>
        </w:tc>
        <w:tc>
          <w:tcPr>
            <w:tcW w:w="2559" w:type="dxa"/>
          </w:tcPr>
          <w:p w14:paraId="00000492" w14:textId="77777777" w:rsidR="00BF3556" w:rsidRDefault="00000000">
            <w:pPr>
              <w:pBdr>
                <w:top w:val="nil"/>
                <w:left w:val="nil"/>
                <w:bottom w:val="nil"/>
                <w:right w:val="nil"/>
                <w:between w:val="nil"/>
              </w:pBdr>
              <w:spacing w:line="240" w:lineRule="auto"/>
              <w:jc w:val="both"/>
              <w:rPr>
                <w:rFonts w:ascii="Verdana" w:eastAsia="Verdana" w:hAnsi="Verdana" w:cs="Verdana"/>
                <w:b/>
                <w:color w:val="000000"/>
                <w:sz w:val="20"/>
                <w:szCs w:val="20"/>
              </w:rPr>
            </w:pPr>
            <w:r>
              <w:rPr>
                <w:rFonts w:ascii="Verdana" w:eastAsia="Verdana" w:hAnsi="Verdana" w:cs="Verdana"/>
                <w:b/>
                <w:color w:val="222222"/>
                <w:sz w:val="20"/>
                <w:szCs w:val="20"/>
              </w:rPr>
              <w:t xml:space="preserve">Director Ejecutivo </w:t>
            </w:r>
          </w:p>
        </w:tc>
        <w:tc>
          <w:tcPr>
            <w:tcW w:w="5743" w:type="dxa"/>
          </w:tcPr>
          <w:p w14:paraId="00000493" w14:textId="77777777" w:rsidR="00BF3556" w:rsidRDefault="00000000">
            <w:pPr>
              <w:spacing w:after="0"/>
              <w:jc w:val="both"/>
              <w:rPr>
                <w:rFonts w:ascii="Verdana" w:eastAsia="Verdana" w:hAnsi="Verdana" w:cs="Verdana"/>
                <w:color w:val="222222"/>
                <w:sz w:val="20"/>
                <w:szCs w:val="20"/>
              </w:rPr>
            </w:pPr>
            <w:r>
              <w:rPr>
                <w:rFonts w:ascii="Verdana" w:eastAsia="Verdana" w:hAnsi="Verdana" w:cs="Verdana"/>
                <w:color w:val="222222"/>
                <w:sz w:val="20"/>
                <w:szCs w:val="20"/>
              </w:rPr>
              <w:t>Recibe, sella y entrega copia a Secretaria.</w:t>
            </w:r>
          </w:p>
        </w:tc>
      </w:tr>
      <w:tr w:rsidR="00BF3556" w14:paraId="219F106F" w14:textId="77777777">
        <w:trPr>
          <w:trHeight w:val="549"/>
        </w:trPr>
        <w:tc>
          <w:tcPr>
            <w:tcW w:w="595" w:type="dxa"/>
          </w:tcPr>
          <w:p w14:paraId="00000494"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7.</w:t>
            </w:r>
          </w:p>
        </w:tc>
        <w:tc>
          <w:tcPr>
            <w:tcW w:w="2559" w:type="dxa"/>
          </w:tcPr>
          <w:p w14:paraId="00000495"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Secretaria</w:t>
            </w:r>
          </w:p>
        </w:tc>
        <w:tc>
          <w:tcPr>
            <w:tcW w:w="5743" w:type="dxa"/>
          </w:tcPr>
          <w:p w14:paraId="00000496"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Recibe copia, y entrega a Jefe de Auditoría Interna.</w:t>
            </w:r>
          </w:p>
        </w:tc>
      </w:tr>
      <w:tr w:rsidR="00BF3556" w14:paraId="6E4637A1" w14:textId="77777777">
        <w:trPr>
          <w:trHeight w:val="549"/>
        </w:trPr>
        <w:tc>
          <w:tcPr>
            <w:tcW w:w="595" w:type="dxa"/>
          </w:tcPr>
          <w:p w14:paraId="00000497" w14:textId="77777777" w:rsidR="00BF3556" w:rsidRDefault="00BF3556">
            <w:pPr>
              <w:spacing w:after="0"/>
              <w:jc w:val="center"/>
              <w:rPr>
                <w:rFonts w:ascii="Verdana" w:eastAsia="Verdana" w:hAnsi="Verdana" w:cs="Verdana"/>
                <w:b/>
                <w:sz w:val="20"/>
                <w:szCs w:val="20"/>
              </w:rPr>
            </w:pPr>
          </w:p>
          <w:p w14:paraId="00000498" w14:textId="77777777" w:rsidR="00BF3556" w:rsidRDefault="00BF3556">
            <w:pPr>
              <w:spacing w:after="0"/>
              <w:jc w:val="center"/>
              <w:rPr>
                <w:rFonts w:ascii="Verdana" w:eastAsia="Verdana" w:hAnsi="Verdana" w:cs="Verdana"/>
                <w:b/>
                <w:sz w:val="20"/>
                <w:szCs w:val="20"/>
              </w:rPr>
            </w:pPr>
          </w:p>
          <w:p w14:paraId="00000499"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8.</w:t>
            </w:r>
          </w:p>
        </w:tc>
        <w:tc>
          <w:tcPr>
            <w:tcW w:w="2559" w:type="dxa"/>
          </w:tcPr>
          <w:p w14:paraId="0000049A" w14:textId="77777777" w:rsidR="00BF3556" w:rsidRDefault="00BF3556">
            <w:pPr>
              <w:pBdr>
                <w:top w:val="nil"/>
                <w:left w:val="nil"/>
                <w:bottom w:val="nil"/>
                <w:right w:val="nil"/>
                <w:between w:val="nil"/>
              </w:pBdr>
              <w:spacing w:line="240" w:lineRule="auto"/>
              <w:jc w:val="both"/>
              <w:rPr>
                <w:rFonts w:ascii="Verdana" w:eastAsia="Verdana" w:hAnsi="Verdana" w:cs="Verdana"/>
                <w:b/>
                <w:color w:val="222222"/>
                <w:sz w:val="20"/>
                <w:szCs w:val="20"/>
              </w:rPr>
            </w:pPr>
          </w:p>
          <w:p w14:paraId="0000049B"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Jefe de Auditoría Interna</w:t>
            </w:r>
            <w:r>
              <w:rPr>
                <w:rFonts w:ascii="Verdana" w:eastAsia="Verdana" w:hAnsi="Verdana" w:cs="Verdana"/>
                <w:color w:val="222222"/>
                <w:sz w:val="20"/>
                <w:szCs w:val="20"/>
              </w:rPr>
              <w:t> </w:t>
            </w:r>
          </w:p>
        </w:tc>
        <w:tc>
          <w:tcPr>
            <w:tcW w:w="5743" w:type="dxa"/>
          </w:tcPr>
          <w:p w14:paraId="0000049C"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Remite en forma electrónica a Contraloría General de Cuentas a través del SAG-UDAI-WEB, y traslada a Secretaria para su archivo.</w:t>
            </w:r>
          </w:p>
        </w:tc>
      </w:tr>
      <w:tr w:rsidR="00BF3556" w14:paraId="16D11C5E" w14:textId="77777777">
        <w:trPr>
          <w:trHeight w:val="549"/>
        </w:trPr>
        <w:tc>
          <w:tcPr>
            <w:tcW w:w="595" w:type="dxa"/>
          </w:tcPr>
          <w:p w14:paraId="0000049D"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9.</w:t>
            </w:r>
          </w:p>
        </w:tc>
        <w:tc>
          <w:tcPr>
            <w:tcW w:w="2559" w:type="dxa"/>
          </w:tcPr>
          <w:p w14:paraId="0000049E" w14:textId="77777777" w:rsidR="00BF3556" w:rsidRDefault="00000000">
            <w:pPr>
              <w:pBdr>
                <w:top w:val="nil"/>
                <w:left w:val="nil"/>
                <w:bottom w:val="nil"/>
                <w:right w:val="nil"/>
                <w:between w:val="nil"/>
              </w:pBdr>
              <w:spacing w:line="240" w:lineRule="auto"/>
              <w:jc w:val="both"/>
              <w:rPr>
                <w:rFonts w:ascii="Verdana" w:eastAsia="Verdana" w:hAnsi="Verdana" w:cs="Verdana"/>
                <w:b/>
                <w:color w:val="222222"/>
                <w:sz w:val="20"/>
                <w:szCs w:val="20"/>
              </w:rPr>
            </w:pPr>
            <w:r>
              <w:rPr>
                <w:rFonts w:ascii="Verdana" w:eastAsia="Verdana" w:hAnsi="Verdana" w:cs="Verdana"/>
                <w:b/>
                <w:color w:val="222222"/>
                <w:sz w:val="20"/>
                <w:szCs w:val="20"/>
              </w:rPr>
              <w:t>Secretaria</w:t>
            </w:r>
          </w:p>
        </w:tc>
        <w:tc>
          <w:tcPr>
            <w:tcW w:w="5743" w:type="dxa"/>
          </w:tcPr>
          <w:p w14:paraId="0000049F" w14:textId="77777777" w:rsidR="00BF3556" w:rsidRDefault="00000000">
            <w:pPr>
              <w:shd w:val="clear" w:color="auto" w:fill="FFFFFF"/>
              <w:spacing w:after="0"/>
              <w:jc w:val="both"/>
              <w:rPr>
                <w:rFonts w:ascii="Verdana" w:eastAsia="Verdana" w:hAnsi="Verdana" w:cs="Verdana"/>
                <w:color w:val="222222"/>
                <w:sz w:val="20"/>
                <w:szCs w:val="20"/>
              </w:rPr>
            </w:pPr>
            <w:r>
              <w:rPr>
                <w:rFonts w:ascii="Verdana" w:eastAsia="Verdana" w:hAnsi="Verdana" w:cs="Verdana"/>
                <w:color w:val="222222"/>
                <w:sz w:val="20"/>
                <w:szCs w:val="20"/>
              </w:rPr>
              <w:t>Archiva.</w:t>
            </w:r>
          </w:p>
        </w:tc>
      </w:tr>
      <w:tr w:rsidR="00BF3556" w14:paraId="6F3A05CE" w14:textId="77777777">
        <w:trPr>
          <w:trHeight w:val="549"/>
        </w:trPr>
        <w:tc>
          <w:tcPr>
            <w:tcW w:w="595" w:type="dxa"/>
          </w:tcPr>
          <w:p w14:paraId="000004A0" w14:textId="77777777" w:rsidR="00BF3556" w:rsidRDefault="00000000">
            <w:pPr>
              <w:spacing w:after="0"/>
              <w:jc w:val="center"/>
              <w:rPr>
                <w:rFonts w:ascii="Verdana" w:eastAsia="Verdana" w:hAnsi="Verdana" w:cs="Verdana"/>
                <w:b/>
                <w:sz w:val="20"/>
                <w:szCs w:val="20"/>
              </w:rPr>
            </w:pPr>
            <w:r>
              <w:rPr>
                <w:rFonts w:ascii="Verdana" w:eastAsia="Verdana" w:hAnsi="Verdana" w:cs="Verdana"/>
                <w:b/>
                <w:sz w:val="20"/>
                <w:szCs w:val="20"/>
              </w:rPr>
              <w:t>10.</w:t>
            </w:r>
          </w:p>
        </w:tc>
        <w:tc>
          <w:tcPr>
            <w:tcW w:w="8302" w:type="dxa"/>
            <w:gridSpan w:val="2"/>
          </w:tcPr>
          <w:p w14:paraId="000004A1" w14:textId="77777777" w:rsidR="00BF3556" w:rsidRDefault="00000000">
            <w:pPr>
              <w:shd w:val="clear" w:color="auto" w:fill="FFFFFF"/>
              <w:spacing w:after="0"/>
              <w:jc w:val="center"/>
              <w:rPr>
                <w:rFonts w:ascii="Verdana" w:eastAsia="Verdana" w:hAnsi="Verdana" w:cs="Verdana"/>
                <w:color w:val="222222"/>
                <w:sz w:val="20"/>
                <w:szCs w:val="20"/>
              </w:rPr>
            </w:pPr>
            <w:r>
              <w:rPr>
                <w:rFonts w:ascii="Verdana" w:eastAsia="Verdana" w:hAnsi="Verdana" w:cs="Verdana"/>
                <w:b/>
                <w:color w:val="222222"/>
                <w:sz w:val="20"/>
                <w:szCs w:val="20"/>
              </w:rPr>
              <w:t>Fin del Procedimiento</w:t>
            </w:r>
          </w:p>
        </w:tc>
      </w:tr>
    </w:tbl>
    <w:p w14:paraId="000004A3" w14:textId="77777777" w:rsidR="00BF3556" w:rsidRDefault="00BF3556">
      <w:pPr>
        <w:rPr>
          <w:rFonts w:ascii="Verdana" w:eastAsia="Verdana" w:hAnsi="Verdana" w:cs="Verdana"/>
          <w:b/>
          <w:sz w:val="20"/>
          <w:szCs w:val="20"/>
        </w:rPr>
      </w:pPr>
    </w:p>
    <w:p w14:paraId="548DD47E" w14:textId="77777777" w:rsidR="00630863" w:rsidRDefault="00630863">
      <w:pPr>
        <w:rPr>
          <w:rFonts w:ascii="Verdana" w:eastAsia="Verdana" w:hAnsi="Verdana" w:cs="Verdana"/>
          <w:b/>
          <w:sz w:val="20"/>
          <w:szCs w:val="20"/>
        </w:rPr>
      </w:pPr>
    </w:p>
    <w:p w14:paraId="000004A6" w14:textId="01E9B1E5" w:rsidR="00BF3556" w:rsidRDefault="00000000">
      <w:pPr>
        <w:rPr>
          <w:rFonts w:ascii="Verdana" w:eastAsia="Verdana" w:hAnsi="Verdana" w:cs="Verdana"/>
          <w:i/>
          <w:sz w:val="20"/>
          <w:szCs w:val="20"/>
        </w:rPr>
      </w:pPr>
      <w:bookmarkStart w:id="33" w:name="_heading=h.1a346fx" w:colFirst="0" w:colLast="0"/>
      <w:bookmarkEnd w:id="33"/>
      <w:r>
        <w:rPr>
          <w:rFonts w:ascii="Verdana" w:eastAsia="Verdana" w:hAnsi="Verdana" w:cs="Verdana"/>
          <w:b/>
          <w:sz w:val="20"/>
          <w:szCs w:val="20"/>
        </w:rPr>
        <w:lastRenderedPageBreak/>
        <w:t>15.</w:t>
      </w:r>
      <w:r w:rsidR="0089310D">
        <w:rPr>
          <w:rFonts w:ascii="Verdana" w:eastAsia="Verdana" w:hAnsi="Verdana" w:cs="Verdana"/>
          <w:b/>
          <w:sz w:val="20"/>
          <w:szCs w:val="20"/>
        </w:rPr>
        <w:t>5</w:t>
      </w:r>
      <w:r>
        <w:rPr>
          <w:rFonts w:ascii="Verdana" w:eastAsia="Verdana" w:hAnsi="Verdana" w:cs="Verdana"/>
          <w:b/>
          <w:sz w:val="20"/>
          <w:szCs w:val="20"/>
        </w:rPr>
        <w:t>.2 FLUJOGRAMA PROCEDIMIENTO</w:t>
      </w:r>
      <w:r>
        <w:rPr>
          <w:sz w:val="20"/>
          <w:szCs w:val="20"/>
        </w:rPr>
        <w:t xml:space="preserve"> </w:t>
      </w:r>
      <w:r>
        <w:rPr>
          <w:rFonts w:ascii="Verdana" w:eastAsia="Verdana" w:hAnsi="Verdana" w:cs="Verdana"/>
          <w:b/>
          <w:smallCaps/>
          <w:sz w:val="20"/>
          <w:szCs w:val="20"/>
        </w:rPr>
        <w:t>ELABORACIÓN DE INFORME GLOBAL.</w:t>
      </w:r>
    </w:p>
    <w:bookmarkStart w:id="34" w:name="_heading=h.3u2rp3q" w:colFirst="0" w:colLast="0"/>
    <w:bookmarkEnd w:id="34"/>
    <w:p w14:paraId="000004A7" w14:textId="77777777" w:rsidR="00BF3556" w:rsidRDefault="00000000">
      <w:r>
        <w:object w:dxaOrig="8835" w:dyaOrig="10605" w14:anchorId="1606EE54">
          <v:shape id="_x0000_i1034" type="#_x0000_t75" style="width:443.45pt;height:530.3pt" o:ole="">
            <v:imagedata r:id="rId28" o:title=""/>
          </v:shape>
          <o:OLEObject Type="Embed" ProgID="Visio.Drawing.15" ShapeID="_x0000_i1034" DrawAspect="Content" ObjectID="_1763530112" r:id="rId29"/>
        </w:object>
      </w:r>
    </w:p>
    <w:bookmarkStart w:id="35" w:name="_Toc151541511"/>
    <w:p w14:paraId="000004A8" w14:textId="77777777" w:rsidR="00BF3556" w:rsidRDefault="00000000" w:rsidP="0089310D">
      <w:pPr>
        <w:pStyle w:val="Ttulo1"/>
        <w:numPr>
          <w:ilvl w:val="0"/>
          <w:numId w:val="1"/>
        </w:numPr>
      </w:pPr>
      <w:sdt>
        <w:sdtPr>
          <w:tag w:val="goog_rdk_11"/>
          <w:id w:val="1694966737"/>
        </w:sdtPr>
        <w:sdtContent/>
      </w:sdt>
      <w:r>
        <w:t>ANEXOS</w:t>
      </w:r>
      <w:bookmarkEnd w:id="35"/>
    </w:p>
    <w:p w14:paraId="395D4523" w14:textId="77777777" w:rsidR="00C2424B" w:rsidRDefault="00C2424B" w:rsidP="00C2424B">
      <w:pPr>
        <w:pStyle w:val="Sinespaciado"/>
      </w:pPr>
    </w:p>
    <w:p w14:paraId="000004A9" w14:textId="10CD130E" w:rsidR="00BF3556" w:rsidRDefault="00C2424B">
      <w:pPr>
        <w:rPr>
          <w:rFonts w:ascii="Verdana" w:eastAsia="Verdana" w:hAnsi="Verdana" w:cs="Verdana"/>
          <w:b/>
          <w:sz w:val="20"/>
          <w:szCs w:val="20"/>
        </w:rPr>
      </w:pPr>
      <w:r>
        <w:rPr>
          <w:rFonts w:ascii="Verdana" w:eastAsia="Verdana" w:hAnsi="Verdana" w:cs="Verdana"/>
          <w:b/>
          <w:sz w:val="20"/>
          <w:szCs w:val="20"/>
        </w:rPr>
        <w:t>16.1 ANEXO 1</w:t>
      </w:r>
    </w:p>
    <w:p w14:paraId="000004AA" w14:textId="77777777" w:rsidR="00BF3556" w:rsidRDefault="00000000">
      <w:pPr>
        <w:rPr>
          <w:rFonts w:ascii="Verdana" w:eastAsia="Verdana" w:hAnsi="Verdana" w:cs="Verdana"/>
          <w:sz w:val="20"/>
          <w:szCs w:val="20"/>
        </w:rPr>
      </w:pPr>
      <w:r>
        <w:rPr>
          <w:rFonts w:ascii="Verdana" w:eastAsia="Verdana" w:hAnsi="Verdana" w:cs="Verdana"/>
          <w:sz w:val="20"/>
          <w:szCs w:val="20"/>
        </w:rPr>
        <w:t>Formato Electrónico de la Estructura del Plan Anual de Auditoría en el Sistema SAG-UDAI-WEB.</w:t>
      </w:r>
    </w:p>
    <w:p w14:paraId="000004AB" w14:textId="77777777" w:rsidR="00BF3556" w:rsidRDefault="00BF3556"/>
    <w:p w14:paraId="000004AC" w14:textId="6F2048B4" w:rsidR="00BF3556" w:rsidRDefault="00D264F2">
      <w:r>
        <w:rPr>
          <w:rFonts w:ascii="Verdana" w:eastAsia="Verdana" w:hAnsi="Verdana" w:cs="Verdana"/>
          <w:noProof/>
          <w:sz w:val="20"/>
          <w:szCs w:val="20"/>
          <w:lang w:val="es-GT"/>
        </w:rPr>
        <mc:AlternateContent>
          <mc:Choice Requires="wps">
            <w:drawing>
              <wp:anchor distT="0" distB="0" distL="114300" distR="114300" simplePos="0" relativeHeight="251680768" behindDoc="0" locked="0" layoutInCell="1" allowOverlap="1" wp14:anchorId="44920C50" wp14:editId="31EF3AB2">
                <wp:simplePos x="0" y="0"/>
                <wp:positionH relativeFrom="column">
                  <wp:posOffset>0</wp:posOffset>
                </wp:positionH>
                <wp:positionV relativeFrom="paragraph">
                  <wp:posOffset>-635</wp:posOffset>
                </wp:positionV>
                <wp:extent cx="5410200" cy="5724525"/>
                <wp:effectExtent l="0" t="0" r="19050" b="28575"/>
                <wp:wrapNone/>
                <wp:docPr id="1" name="Rectángulo 1"/>
                <wp:cNvGraphicFramePr/>
                <a:graphic xmlns:a="http://schemas.openxmlformats.org/drawingml/2006/main">
                  <a:graphicData uri="http://schemas.microsoft.com/office/word/2010/wordprocessingShape">
                    <wps:wsp>
                      <wps:cNvSpPr/>
                      <wps:spPr>
                        <a:xfrm>
                          <a:off x="0" y="0"/>
                          <a:ext cx="5410200" cy="5724525"/>
                        </a:xfrm>
                        <a:prstGeom prst="rect">
                          <a:avLst/>
                        </a:prstGeom>
                        <a:noFill/>
                        <a:ln w="6350" cap="flat" cmpd="sng" algn="ctr">
                          <a:solidFill>
                            <a:sysClr val="windowText" lastClr="000000"/>
                          </a:solidFill>
                          <a:prstDash val="solid"/>
                        </a:ln>
                        <a:effectLst/>
                      </wps:spPr>
                      <wps:txbx>
                        <w:txbxContent>
                          <w:p w14:paraId="2836FE0D" w14:textId="77777777" w:rsidR="00D264F2" w:rsidRDefault="00D264F2" w:rsidP="00D264F2">
                            <w:pPr>
                              <w:spacing w:after="0"/>
                              <w:jc w:val="center"/>
                              <w:rPr>
                                <w:b/>
                                <w:color w:val="000000" w:themeColor="text1"/>
                                <w:lang w:val="es-MX"/>
                              </w:rPr>
                            </w:pPr>
                          </w:p>
                          <w:p w14:paraId="60BD09B8" w14:textId="77777777" w:rsidR="00D264F2" w:rsidRDefault="00D264F2" w:rsidP="00D264F2">
                            <w:pPr>
                              <w:spacing w:after="0"/>
                              <w:jc w:val="center"/>
                              <w:rPr>
                                <w:b/>
                                <w:color w:val="000000" w:themeColor="text1"/>
                                <w:lang w:val="es-MX"/>
                              </w:rPr>
                            </w:pPr>
                          </w:p>
                          <w:p w14:paraId="4F2ABF3F" w14:textId="77777777" w:rsidR="00D264F2" w:rsidRDefault="00D264F2" w:rsidP="00D264F2">
                            <w:pPr>
                              <w:spacing w:after="0"/>
                              <w:jc w:val="center"/>
                              <w:rPr>
                                <w:b/>
                                <w:color w:val="000000" w:themeColor="text1"/>
                                <w:lang w:val="es-MX"/>
                              </w:rPr>
                            </w:pPr>
                            <w:r w:rsidRPr="00CC2F6A">
                              <w:rPr>
                                <w:b/>
                                <w:color w:val="000000" w:themeColor="text1"/>
                                <w:lang w:val="es-MX"/>
                              </w:rPr>
                              <w:t>COMISION PRESIDENCIAL POR LA PAZ Y LOS DERECHOS HUMANOS</w:t>
                            </w:r>
                          </w:p>
                          <w:p w14:paraId="35F7A0D7" w14:textId="77777777" w:rsidR="00D264F2" w:rsidRDefault="00D264F2" w:rsidP="00D264F2">
                            <w:pPr>
                              <w:spacing w:after="0"/>
                              <w:rPr>
                                <w:b/>
                                <w:color w:val="000000" w:themeColor="text1"/>
                                <w:lang w:val="es-MX"/>
                              </w:rPr>
                            </w:pPr>
                          </w:p>
                          <w:p w14:paraId="77E2207C" w14:textId="77777777" w:rsidR="00D264F2" w:rsidRDefault="00D264F2" w:rsidP="00D264F2">
                            <w:pPr>
                              <w:spacing w:after="0"/>
                              <w:rPr>
                                <w:b/>
                                <w:color w:val="000000" w:themeColor="text1"/>
                                <w:lang w:val="es-MX"/>
                              </w:rPr>
                            </w:pPr>
                          </w:p>
                          <w:p w14:paraId="390520B8" w14:textId="77777777" w:rsidR="00D264F2" w:rsidRDefault="00D264F2" w:rsidP="00D264F2">
                            <w:pPr>
                              <w:spacing w:after="0"/>
                              <w:rPr>
                                <w:b/>
                                <w:color w:val="000000" w:themeColor="text1"/>
                                <w:lang w:val="es-MX"/>
                              </w:rPr>
                            </w:pPr>
                          </w:p>
                          <w:p w14:paraId="14C50D6F" w14:textId="77777777" w:rsidR="00D264F2" w:rsidRDefault="00D264F2" w:rsidP="00D264F2">
                            <w:pPr>
                              <w:spacing w:after="0"/>
                              <w:rPr>
                                <w:b/>
                                <w:color w:val="000000" w:themeColor="text1"/>
                                <w:lang w:val="es-MX"/>
                              </w:rPr>
                            </w:pPr>
                          </w:p>
                          <w:p w14:paraId="66A125F3" w14:textId="77777777" w:rsidR="00D264F2" w:rsidRDefault="00D264F2" w:rsidP="00D264F2">
                            <w:pPr>
                              <w:spacing w:after="0"/>
                              <w:rPr>
                                <w:b/>
                                <w:color w:val="000000" w:themeColor="text1"/>
                                <w:lang w:val="es-MX"/>
                              </w:rPr>
                            </w:pPr>
                          </w:p>
                          <w:p w14:paraId="4F39D82F" w14:textId="77777777" w:rsidR="00D264F2" w:rsidRDefault="00D264F2" w:rsidP="00D264F2">
                            <w:pPr>
                              <w:spacing w:after="0"/>
                              <w:rPr>
                                <w:b/>
                                <w:color w:val="000000" w:themeColor="text1"/>
                                <w:lang w:val="es-MX"/>
                              </w:rPr>
                            </w:pPr>
                          </w:p>
                          <w:p w14:paraId="7927550B" w14:textId="77777777" w:rsidR="00D264F2" w:rsidRDefault="00D264F2" w:rsidP="00D264F2">
                            <w:pPr>
                              <w:spacing w:after="0"/>
                              <w:rPr>
                                <w:b/>
                                <w:color w:val="000000" w:themeColor="text1"/>
                                <w:lang w:val="es-MX"/>
                              </w:rPr>
                            </w:pPr>
                          </w:p>
                          <w:p w14:paraId="74F67C42" w14:textId="77777777" w:rsidR="00D264F2" w:rsidRDefault="00D264F2" w:rsidP="00D264F2">
                            <w:pPr>
                              <w:spacing w:after="0"/>
                              <w:jc w:val="center"/>
                              <w:rPr>
                                <w:b/>
                                <w:color w:val="000000" w:themeColor="text1"/>
                                <w:lang w:val="es-MX"/>
                              </w:rPr>
                            </w:pPr>
                          </w:p>
                          <w:p w14:paraId="2F09D428" w14:textId="77777777" w:rsidR="00D264F2" w:rsidRDefault="00D264F2" w:rsidP="00D264F2">
                            <w:pPr>
                              <w:spacing w:after="0"/>
                              <w:jc w:val="center"/>
                              <w:rPr>
                                <w:b/>
                                <w:color w:val="000000" w:themeColor="text1"/>
                                <w:lang w:val="es-MX"/>
                              </w:rPr>
                            </w:pPr>
                            <w:r>
                              <w:rPr>
                                <w:b/>
                                <w:color w:val="000000" w:themeColor="text1"/>
                                <w:lang w:val="es-MX"/>
                              </w:rPr>
                              <w:t>PLAN ANUAL DE AUDITORIA</w:t>
                            </w:r>
                          </w:p>
                          <w:p w14:paraId="271CD6D4" w14:textId="77777777" w:rsidR="00D264F2" w:rsidRDefault="00D264F2" w:rsidP="00D264F2">
                            <w:pPr>
                              <w:spacing w:after="0"/>
                              <w:jc w:val="center"/>
                              <w:rPr>
                                <w:b/>
                                <w:color w:val="000000" w:themeColor="text1"/>
                                <w:lang w:val="es-MX"/>
                              </w:rPr>
                            </w:pPr>
                            <w:r>
                              <w:rPr>
                                <w:b/>
                                <w:color w:val="000000" w:themeColor="text1"/>
                                <w:lang w:val="es-MX"/>
                              </w:rPr>
                              <w:t>Del 01 de Enero al 31 de Diciembre de 2023</w:t>
                            </w:r>
                          </w:p>
                          <w:p w14:paraId="186A43C2" w14:textId="77777777" w:rsidR="00D264F2" w:rsidRDefault="00D264F2" w:rsidP="00D264F2">
                            <w:pPr>
                              <w:spacing w:after="0"/>
                              <w:rPr>
                                <w:b/>
                                <w:color w:val="000000" w:themeColor="text1"/>
                                <w:lang w:val="es-MX"/>
                              </w:rPr>
                            </w:pPr>
                          </w:p>
                          <w:p w14:paraId="3FB61A8E" w14:textId="77777777" w:rsidR="00D264F2" w:rsidRDefault="00D264F2" w:rsidP="00D264F2">
                            <w:pPr>
                              <w:spacing w:after="0"/>
                              <w:rPr>
                                <w:b/>
                                <w:color w:val="000000" w:themeColor="text1"/>
                                <w:lang w:val="es-MX"/>
                              </w:rPr>
                            </w:pPr>
                          </w:p>
                          <w:p w14:paraId="48259273" w14:textId="77777777" w:rsidR="00D264F2" w:rsidRDefault="00D264F2" w:rsidP="00D264F2">
                            <w:pPr>
                              <w:spacing w:after="0"/>
                              <w:rPr>
                                <w:b/>
                                <w:color w:val="000000" w:themeColor="text1"/>
                                <w:lang w:val="es-MX"/>
                              </w:rPr>
                            </w:pPr>
                          </w:p>
                          <w:p w14:paraId="64702FF3" w14:textId="77777777" w:rsidR="00D264F2" w:rsidRDefault="00D264F2" w:rsidP="00D264F2">
                            <w:pPr>
                              <w:spacing w:after="0"/>
                              <w:rPr>
                                <w:b/>
                                <w:color w:val="000000" w:themeColor="text1"/>
                                <w:lang w:val="es-MX"/>
                              </w:rPr>
                            </w:pPr>
                          </w:p>
                          <w:p w14:paraId="3EEC65E1" w14:textId="77777777" w:rsidR="00D264F2" w:rsidRDefault="00D264F2" w:rsidP="00D264F2">
                            <w:pPr>
                              <w:spacing w:after="0"/>
                              <w:rPr>
                                <w:b/>
                                <w:color w:val="000000" w:themeColor="text1"/>
                                <w:lang w:val="es-MX"/>
                              </w:rPr>
                            </w:pPr>
                          </w:p>
                          <w:p w14:paraId="0E0D3219" w14:textId="77777777" w:rsidR="00D264F2" w:rsidRDefault="00D264F2" w:rsidP="00D264F2">
                            <w:pPr>
                              <w:spacing w:after="0"/>
                              <w:rPr>
                                <w:b/>
                                <w:color w:val="000000" w:themeColor="text1"/>
                                <w:lang w:val="es-MX"/>
                              </w:rPr>
                            </w:pPr>
                          </w:p>
                          <w:p w14:paraId="2B4795E4" w14:textId="77777777" w:rsidR="00D264F2" w:rsidRDefault="00D264F2" w:rsidP="00D264F2">
                            <w:pPr>
                              <w:spacing w:after="0"/>
                              <w:rPr>
                                <w:b/>
                                <w:color w:val="000000" w:themeColor="text1"/>
                                <w:lang w:val="es-MX"/>
                              </w:rPr>
                            </w:pPr>
                          </w:p>
                          <w:p w14:paraId="744E1721" w14:textId="77777777" w:rsidR="00D264F2" w:rsidRDefault="00D264F2" w:rsidP="00D264F2">
                            <w:pPr>
                              <w:spacing w:after="0"/>
                              <w:rPr>
                                <w:b/>
                                <w:color w:val="000000" w:themeColor="text1"/>
                                <w:lang w:val="es-MX"/>
                              </w:rPr>
                            </w:pPr>
                          </w:p>
                          <w:p w14:paraId="72DA3BE1" w14:textId="77777777" w:rsidR="00D264F2" w:rsidRDefault="00D264F2" w:rsidP="00D264F2">
                            <w:pPr>
                              <w:spacing w:after="0"/>
                              <w:jc w:val="center"/>
                              <w:rPr>
                                <w:b/>
                                <w:color w:val="000000" w:themeColor="text1"/>
                                <w:lang w:val="es-MX"/>
                              </w:rPr>
                            </w:pPr>
                          </w:p>
                          <w:p w14:paraId="39382059" w14:textId="77777777" w:rsidR="00D264F2" w:rsidRDefault="00D264F2" w:rsidP="00D264F2">
                            <w:pPr>
                              <w:spacing w:after="0"/>
                              <w:jc w:val="center"/>
                              <w:rPr>
                                <w:b/>
                                <w:color w:val="000000" w:themeColor="text1"/>
                                <w:lang w:val="es-MX"/>
                              </w:rPr>
                            </w:pPr>
                            <w:r>
                              <w:rPr>
                                <w:b/>
                                <w:color w:val="000000" w:themeColor="text1"/>
                                <w:lang w:val="es-MX"/>
                              </w:rPr>
                              <w:t>GUATEMALA, 13 de Enero de 2023</w:t>
                            </w:r>
                          </w:p>
                          <w:p w14:paraId="393DC8AE" w14:textId="77777777" w:rsidR="00D264F2" w:rsidRDefault="00D264F2" w:rsidP="00D264F2">
                            <w:pPr>
                              <w:spacing w:after="0"/>
                              <w:rPr>
                                <w:b/>
                                <w:color w:val="000000" w:themeColor="text1"/>
                                <w:lang w:val="es-MX"/>
                              </w:rPr>
                            </w:pPr>
                          </w:p>
                          <w:p w14:paraId="12488698" w14:textId="77777777" w:rsidR="00D264F2" w:rsidRDefault="00D264F2" w:rsidP="00D264F2">
                            <w:pPr>
                              <w:spacing w:after="0"/>
                              <w:rPr>
                                <w:b/>
                                <w:color w:val="000000" w:themeColor="text1"/>
                                <w:lang w:val="es-MX"/>
                              </w:rPr>
                            </w:pPr>
                          </w:p>
                          <w:p w14:paraId="03601E5C" w14:textId="77777777" w:rsidR="00D264F2" w:rsidRPr="004A7DB9" w:rsidRDefault="00D264F2" w:rsidP="00D264F2">
                            <w:pPr>
                              <w:spacing w:after="0"/>
                              <w:jc w:val="center"/>
                              <w:rPr>
                                <w:b/>
                                <w:color w:val="000000" w:themeColor="text1"/>
                                <w:sz w:val="16"/>
                                <w:szCs w:val="16"/>
                                <w:lang w:val="es-MX"/>
                              </w:rPr>
                            </w:pPr>
                            <w:r w:rsidRPr="004A7DB9">
                              <w:rPr>
                                <w:b/>
                                <w:color w:val="000000" w:themeColor="text1"/>
                                <w:sz w:val="16"/>
                                <w:szCs w:val="16"/>
                                <w:lang w:val="es-MX"/>
                              </w:rPr>
                              <w:t xml:space="preserve">Página 1 de 12- Generado 13/01/2023 – Usuario </w:t>
                            </w:r>
                            <w:r>
                              <w:rPr>
                                <w:b/>
                                <w:color w:val="000000" w:themeColor="text1"/>
                                <w:sz w:val="16"/>
                                <w:szCs w:val="16"/>
                                <w:lang w:val="es-MX"/>
                              </w:rPr>
                              <w:t>xxxxxx</w:t>
                            </w:r>
                          </w:p>
                          <w:p w14:paraId="19795830" w14:textId="77777777" w:rsidR="00D264F2" w:rsidRPr="004A7DB9" w:rsidRDefault="00D264F2" w:rsidP="00D264F2">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5F38D5B8" w14:textId="77777777" w:rsidR="00D264F2" w:rsidRDefault="00D264F2" w:rsidP="00D264F2">
                            <w:pPr>
                              <w:spacing w:after="0"/>
                              <w:rPr>
                                <w:b/>
                                <w:color w:val="000000" w:themeColor="text1"/>
                                <w:lang w:val="es-MX"/>
                              </w:rPr>
                            </w:pPr>
                          </w:p>
                          <w:p w14:paraId="226BDB19" w14:textId="77777777" w:rsidR="00D264F2" w:rsidRPr="00CC2F6A" w:rsidRDefault="00D264F2" w:rsidP="00D264F2">
                            <w:pPr>
                              <w:spacing w:after="0"/>
                              <w:rPr>
                                <w:b/>
                                <w:color w:val="000000" w:themeColor="text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4920C50" id="Rectángulo 1" o:spid="_x0000_s1026" style="position:absolute;margin-left:0;margin-top:-.05pt;width:426pt;height:450.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" filled="f" strokecolor="windowText" strokeweight=".5pt">
                <v:textbox>
                  <w:txbxContent>
                    <w:p w14:paraId="2836FE0D" w14:textId="77777777" w:rsidR="00D264F2" w:rsidRDefault="00D264F2" w:rsidP="00D264F2">
                      <w:pPr>
                        <w:spacing w:after="0"/>
                        <w:jc w:val="center"/>
                        <w:rPr>
                          <w:b/>
                          <w:color w:val="000000" w:themeColor="text1"/>
                          <w:lang w:val="es-MX"/>
                        </w:rPr>
                      </w:pPr>
                    </w:p>
                    <w:p w14:paraId="60BD09B8" w14:textId="77777777" w:rsidR="00D264F2" w:rsidRDefault="00D264F2" w:rsidP="00D264F2">
                      <w:pPr>
                        <w:spacing w:after="0"/>
                        <w:jc w:val="center"/>
                        <w:rPr>
                          <w:b/>
                          <w:color w:val="000000" w:themeColor="text1"/>
                          <w:lang w:val="es-MX"/>
                        </w:rPr>
                      </w:pPr>
                    </w:p>
                    <w:p w14:paraId="4F2ABF3F" w14:textId="77777777" w:rsidR="00D264F2" w:rsidRDefault="00D264F2" w:rsidP="00D264F2">
                      <w:pPr>
                        <w:spacing w:after="0"/>
                        <w:jc w:val="center"/>
                        <w:rPr>
                          <w:b/>
                          <w:color w:val="000000" w:themeColor="text1"/>
                          <w:lang w:val="es-MX"/>
                        </w:rPr>
                      </w:pPr>
                      <w:r w:rsidRPr="00CC2F6A">
                        <w:rPr>
                          <w:b/>
                          <w:color w:val="000000" w:themeColor="text1"/>
                          <w:lang w:val="es-MX"/>
                        </w:rPr>
                        <w:t>COMISION PRESIDENCIAL POR LA PAZ Y LOS DERECHOS HUMANOS</w:t>
                      </w:r>
                    </w:p>
                    <w:p w14:paraId="35F7A0D7" w14:textId="77777777" w:rsidR="00D264F2" w:rsidRDefault="00D264F2" w:rsidP="00D264F2">
                      <w:pPr>
                        <w:spacing w:after="0"/>
                        <w:rPr>
                          <w:b/>
                          <w:color w:val="000000" w:themeColor="text1"/>
                          <w:lang w:val="es-MX"/>
                        </w:rPr>
                      </w:pPr>
                    </w:p>
                    <w:p w14:paraId="77E2207C" w14:textId="77777777" w:rsidR="00D264F2" w:rsidRDefault="00D264F2" w:rsidP="00D264F2">
                      <w:pPr>
                        <w:spacing w:after="0"/>
                        <w:rPr>
                          <w:b/>
                          <w:color w:val="000000" w:themeColor="text1"/>
                          <w:lang w:val="es-MX"/>
                        </w:rPr>
                      </w:pPr>
                    </w:p>
                    <w:p w14:paraId="390520B8" w14:textId="77777777" w:rsidR="00D264F2" w:rsidRDefault="00D264F2" w:rsidP="00D264F2">
                      <w:pPr>
                        <w:spacing w:after="0"/>
                        <w:rPr>
                          <w:b/>
                          <w:color w:val="000000" w:themeColor="text1"/>
                          <w:lang w:val="es-MX"/>
                        </w:rPr>
                      </w:pPr>
                    </w:p>
                    <w:p w14:paraId="14C50D6F" w14:textId="77777777" w:rsidR="00D264F2" w:rsidRDefault="00D264F2" w:rsidP="00D264F2">
                      <w:pPr>
                        <w:spacing w:after="0"/>
                        <w:rPr>
                          <w:b/>
                          <w:color w:val="000000" w:themeColor="text1"/>
                          <w:lang w:val="es-MX"/>
                        </w:rPr>
                      </w:pPr>
                    </w:p>
                    <w:p w14:paraId="66A125F3" w14:textId="77777777" w:rsidR="00D264F2" w:rsidRDefault="00D264F2" w:rsidP="00D264F2">
                      <w:pPr>
                        <w:spacing w:after="0"/>
                        <w:rPr>
                          <w:b/>
                          <w:color w:val="000000" w:themeColor="text1"/>
                          <w:lang w:val="es-MX"/>
                        </w:rPr>
                      </w:pPr>
                    </w:p>
                    <w:p w14:paraId="4F39D82F" w14:textId="77777777" w:rsidR="00D264F2" w:rsidRDefault="00D264F2" w:rsidP="00D264F2">
                      <w:pPr>
                        <w:spacing w:after="0"/>
                        <w:rPr>
                          <w:b/>
                          <w:color w:val="000000" w:themeColor="text1"/>
                          <w:lang w:val="es-MX"/>
                        </w:rPr>
                      </w:pPr>
                    </w:p>
                    <w:p w14:paraId="7927550B" w14:textId="77777777" w:rsidR="00D264F2" w:rsidRDefault="00D264F2" w:rsidP="00D264F2">
                      <w:pPr>
                        <w:spacing w:after="0"/>
                        <w:rPr>
                          <w:b/>
                          <w:color w:val="000000" w:themeColor="text1"/>
                          <w:lang w:val="es-MX"/>
                        </w:rPr>
                      </w:pPr>
                    </w:p>
                    <w:p w14:paraId="74F67C42" w14:textId="77777777" w:rsidR="00D264F2" w:rsidRDefault="00D264F2" w:rsidP="00D264F2">
                      <w:pPr>
                        <w:spacing w:after="0"/>
                        <w:jc w:val="center"/>
                        <w:rPr>
                          <w:b/>
                          <w:color w:val="000000" w:themeColor="text1"/>
                          <w:lang w:val="es-MX"/>
                        </w:rPr>
                      </w:pPr>
                    </w:p>
                    <w:p w14:paraId="2F09D428" w14:textId="77777777" w:rsidR="00D264F2" w:rsidRDefault="00D264F2" w:rsidP="00D264F2">
                      <w:pPr>
                        <w:spacing w:after="0"/>
                        <w:jc w:val="center"/>
                        <w:rPr>
                          <w:b/>
                          <w:color w:val="000000" w:themeColor="text1"/>
                          <w:lang w:val="es-MX"/>
                        </w:rPr>
                      </w:pPr>
                      <w:r>
                        <w:rPr>
                          <w:b/>
                          <w:color w:val="000000" w:themeColor="text1"/>
                          <w:lang w:val="es-MX"/>
                        </w:rPr>
                        <w:t>PLAN ANUAL DE AUDITORIA</w:t>
                      </w:r>
                    </w:p>
                    <w:p w14:paraId="271CD6D4" w14:textId="77777777" w:rsidR="00D264F2" w:rsidRDefault="00D264F2" w:rsidP="00D264F2">
                      <w:pPr>
                        <w:spacing w:after="0"/>
                        <w:jc w:val="center"/>
                        <w:rPr>
                          <w:b/>
                          <w:color w:val="000000" w:themeColor="text1"/>
                          <w:lang w:val="es-MX"/>
                        </w:rPr>
                      </w:pPr>
                      <w:r>
                        <w:rPr>
                          <w:b/>
                          <w:color w:val="000000" w:themeColor="text1"/>
                          <w:lang w:val="es-MX"/>
                        </w:rPr>
                        <w:t>Del 01 de Enero al 31 de Diciembre de 2023</w:t>
                      </w:r>
                    </w:p>
                    <w:p w14:paraId="186A43C2" w14:textId="77777777" w:rsidR="00D264F2" w:rsidRDefault="00D264F2" w:rsidP="00D264F2">
                      <w:pPr>
                        <w:spacing w:after="0"/>
                        <w:rPr>
                          <w:b/>
                          <w:color w:val="000000" w:themeColor="text1"/>
                          <w:lang w:val="es-MX"/>
                        </w:rPr>
                      </w:pPr>
                    </w:p>
                    <w:p w14:paraId="3FB61A8E" w14:textId="77777777" w:rsidR="00D264F2" w:rsidRDefault="00D264F2" w:rsidP="00D264F2">
                      <w:pPr>
                        <w:spacing w:after="0"/>
                        <w:rPr>
                          <w:b/>
                          <w:color w:val="000000" w:themeColor="text1"/>
                          <w:lang w:val="es-MX"/>
                        </w:rPr>
                      </w:pPr>
                    </w:p>
                    <w:p w14:paraId="48259273" w14:textId="77777777" w:rsidR="00D264F2" w:rsidRDefault="00D264F2" w:rsidP="00D264F2">
                      <w:pPr>
                        <w:spacing w:after="0"/>
                        <w:rPr>
                          <w:b/>
                          <w:color w:val="000000" w:themeColor="text1"/>
                          <w:lang w:val="es-MX"/>
                        </w:rPr>
                      </w:pPr>
                    </w:p>
                    <w:p w14:paraId="64702FF3" w14:textId="77777777" w:rsidR="00D264F2" w:rsidRDefault="00D264F2" w:rsidP="00D264F2">
                      <w:pPr>
                        <w:spacing w:after="0"/>
                        <w:rPr>
                          <w:b/>
                          <w:color w:val="000000" w:themeColor="text1"/>
                          <w:lang w:val="es-MX"/>
                        </w:rPr>
                      </w:pPr>
                    </w:p>
                    <w:p w14:paraId="3EEC65E1" w14:textId="77777777" w:rsidR="00D264F2" w:rsidRDefault="00D264F2" w:rsidP="00D264F2">
                      <w:pPr>
                        <w:spacing w:after="0"/>
                        <w:rPr>
                          <w:b/>
                          <w:color w:val="000000" w:themeColor="text1"/>
                          <w:lang w:val="es-MX"/>
                        </w:rPr>
                      </w:pPr>
                    </w:p>
                    <w:p w14:paraId="0E0D3219" w14:textId="77777777" w:rsidR="00D264F2" w:rsidRDefault="00D264F2" w:rsidP="00D264F2">
                      <w:pPr>
                        <w:spacing w:after="0"/>
                        <w:rPr>
                          <w:b/>
                          <w:color w:val="000000" w:themeColor="text1"/>
                          <w:lang w:val="es-MX"/>
                        </w:rPr>
                      </w:pPr>
                    </w:p>
                    <w:p w14:paraId="2B4795E4" w14:textId="77777777" w:rsidR="00D264F2" w:rsidRDefault="00D264F2" w:rsidP="00D264F2">
                      <w:pPr>
                        <w:spacing w:after="0"/>
                        <w:rPr>
                          <w:b/>
                          <w:color w:val="000000" w:themeColor="text1"/>
                          <w:lang w:val="es-MX"/>
                        </w:rPr>
                      </w:pPr>
                    </w:p>
                    <w:p w14:paraId="744E1721" w14:textId="77777777" w:rsidR="00D264F2" w:rsidRDefault="00D264F2" w:rsidP="00D264F2">
                      <w:pPr>
                        <w:spacing w:after="0"/>
                        <w:rPr>
                          <w:b/>
                          <w:color w:val="000000" w:themeColor="text1"/>
                          <w:lang w:val="es-MX"/>
                        </w:rPr>
                      </w:pPr>
                    </w:p>
                    <w:p w14:paraId="72DA3BE1" w14:textId="77777777" w:rsidR="00D264F2" w:rsidRDefault="00D264F2" w:rsidP="00D264F2">
                      <w:pPr>
                        <w:spacing w:after="0"/>
                        <w:jc w:val="center"/>
                        <w:rPr>
                          <w:b/>
                          <w:color w:val="000000" w:themeColor="text1"/>
                          <w:lang w:val="es-MX"/>
                        </w:rPr>
                      </w:pPr>
                    </w:p>
                    <w:p w14:paraId="39382059" w14:textId="77777777" w:rsidR="00D264F2" w:rsidRDefault="00D264F2" w:rsidP="00D264F2">
                      <w:pPr>
                        <w:spacing w:after="0"/>
                        <w:jc w:val="center"/>
                        <w:rPr>
                          <w:b/>
                          <w:color w:val="000000" w:themeColor="text1"/>
                          <w:lang w:val="es-MX"/>
                        </w:rPr>
                      </w:pPr>
                      <w:r>
                        <w:rPr>
                          <w:b/>
                          <w:color w:val="000000" w:themeColor="text1"/>
                          <w:lang w:val="es-MX"/>
                        </w:rPr>
                        <w:t>GUATEMALA, 13 de Enero de 2023</w:t>
                      </w:r>
                    </w:p>
                    <w:p w14:paraId="393DC8AE" w14:textId="77777777" w:rsidR="00D264F2" w:rsidRDefault="00D264F2" w:rsidP="00D264F2">
                      <w:pPr>
                        <w:spacing w:after="0"/>
                        <w:rPr>
                          <w:b/>
                          <w:color w:val="000000" w:themeColor="text1"/>
                          <w:lang w:val="es-MX"/>
                        </w:rPr>
                      </w:pPr>
                    </w:p>
                    <w:p w14:paraId="12488698" w14:textId="77777777" w:rsidR="00D264F2" w:rsidRDefault="00D264F2" w:rsidP="00D264F2">
                      <w:pPr>
                        <w:spacing w:after="0"/>
                        <w:rPr>
                          <w:b/>
                          <w:color w:val="000000" w:themeColor="text1"/>
                          <w:lang w:val="es-MX"/>
                        </w:rPr>
                      </w:pPr>
                    </w:p>
                    <w:p w14:paraId="03601E5C" w14:textId="77777777" w:rsidR="00D264F2" w:rsidRPr="004A7DB9" w:rsidRDefault="00D264F2" w:rsidP="00D264F2">
                      <w:pPr>
                        <w:spacing w:after="0"/>
                        <w:jc w:val="center"/>
                        <w:rPr>
                          <w:b/>
                          <w:color w:val="000000" w:themeColor="text1"/>
                          <w:sz w:val="16"/>
                          <w:szCs w:val="16"/>
                          <w:lang w:val="es-MX"/>
                        </w:rPr>
                      </w:pPr>
                      <w:r w:rsidRPr="004A7DB9">
                        <w:rPr>
                          <w:b/>
                          <w:color w:val="000000" w:themeColor="text1"/>
                          <w:sz w:val="16"/>
                          <w:szCs w:val="16"/>
                          <w:lang w:val="es-MX"/>
                        </w:rPr>
                        <w:t xml:space="preserve">Página 1 de 12- Generado 13/01/2023 – Usuario </w:t>
                      </w:r>
                      <w:r>
                        <w:rPr>
                          <w:b/>
                          <w:color w:val="000000" w:themeColor="text1"/>
                          <w:sz w:val="16"/>
                          <w:szCs w:val="16"/>
                          <w:lang w:val="es-MX"/>
                        </w:rPr>
                        <w:t>xxxxxx</w:t>
                      </w:r>
                    </w:p>
                    <w:p w14:paraId="19795830" w14:textId="77777777" w:rsidR="00D264F2" w:rsidRPr="004A7DB9" w:rsidRDefault="00D264F2" w:rsidP="00D264F2">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5F38D5B8" w14:textId="77777777" w:rsidR="00D264F2" w:rsidRDefault="00D264F2" w:rsidP="00D264F2">
                      <w:pPr>
                        <w:spacing w:after="0"/>
                        <w:rPr>
                          <w:b/>
                          <w:color w:val="000000" w:themeColor="text1"/>
                          <w:lang w:val="es-MX"/>
                        </w:rPr>
                      </w:pPr>
                    </w:p>
                    <w:p w14:paraId="226BDB19" w14:textId="77777777" w:rsidR="00D264F2" w:rsidRPr="00CC2F6A" w:rsidRDefault="00D264F2" w:rsidP="00D264F2">
                      <w:pPr>
                        <w:spacing w:after="0"/>
                        <w:rPr>
                          <w:b/>
                          <w:color w:val="000000" w:themeColor="text1"/>
                          <w:lang w:val="es-MX"/>
                        </w:rPr>
                      </w:pPr>
                    </w:p>
                  </w:txbxContent>
                </v:textbox>
              </v:rect>
            </w:pict>
          </mc:Fallback>
        </mc:AlternateContent>
      </w:r>
    </w:p>
    <w:p w14:paraId="000004AD" w14:textId="77777777" w:rsidR="00BF3556" w:rsidRDefault="00BF3556"/>
    <w:p w14:paraId="000004AE" w14:textId="77777777" w:rsidR="00BF3556" w:rsidRDefault="00BF3556"/>
    <w:p w14:paraId="000004AF" w14:textId="77777777" w:rsidR="00BF3556" w:rsidRDefault="00BF3556"/>
    <w:p w14:paraId="000004B0" w14:textId="77777777" w:rsidR="00BF3556" w:rsidRDefault="00BF3556"/>
    <w:p w14:paraId="000004B1" w14:textId="77777777" w:rsidR="00BF3556" w:rsidRDefault="00BF3556"/>
    <w:p w14:paraId="000004B2" w14:textId="77777777" w:rsidR="00BF3556" w:rsidRDefault="00BF3556"/>
    <w:p w14:paraId="000004B3" w14:textId="77777777" w:rsidR="00BF3556" w:rsidRDefault="00BF3556"/>
    <w:p w14:paraId="000004B4" w14:textId="77777777" w:rsidR="00BF3556" w:rsidRDefault="00BF3556"/>
    <w:p w14:paraId="000004B5" w14:textId="77777777" w:rsidR="00BF3556" w:rsidRDefault="00BF3556"/>
    <w:p w14:paraId="000004B6" w14:textId="77777777" w:rsidR="00BF3556" w:rsidRDefault="00BF3556"/>
    <w:p w14:paraId="000004B7" w14:textId="77777777" w:rsidR="00BF3556" w:rsidRDefault="00BF3556"/>
    <w:p w14:paraId="000004B8" w14:textId="77777777" w:rsidR="00BF3556" w:rsidRDefault="00BF3556"/>
    <w:p w14:paraId="000004B9" w14:textId="77777777" w:rsidR="00BF3556" w:rsidRDefault="00BF3556"/>
    <w:p w14:paraId="000004BA" w14:textId="77777777" w:rsidR="00BF3556" w:rsidRDefault="00BF3556"/>
    <w:p w14:paraId="000004BB" w14:textId="77777777" w:rsidR="00BF3556" w:rsidRDefault="00BF3556"/>
    <w:p w14:paraId="000004BC" w14:textId="77777777" w:rsidR="00BF3556" w:rsidRDefault="00BF3556"/>
    <w:p w14:paraId="000004BF" w14:textId="77777777"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16.2 ANEXO 2</w:t>
      </w:r>
    </w:p>
    <w:p w14:paraId="000004C5" w14:textId="552930D6" w:rsidR="00BF3556" w:rsidRDefault="00000000" w:rsidP="00C2424B">
      <w:pPr>
        <w:rPr>
          <w:rFonts w:ascii="Verdana" w:eastAsia="Verdana" w:hAnsi="Verdana" w:cs="Verdana"/>
          <w:sz w:val="20"/>
          <w:szCs w:val="20"/>
        </w:rPr>
      </w:pPr>
      <w:r>
        <w:rPr>
          <w:rFonts w:ascii="Verdana" w:eastAsia="Verdana" w:hAnsi="Verdana" w:cs="Verdana"/>
          <w:sz w:val="20"/>
          <w:szCs w:val="20"/>
        </w:rPr>
        <w:t>Formato de Constancia de Registro Electrónico del Plan Anual de Auditoría, ante la Contraloría General de Cuentas en el Sistema SAG-UDAI-WEB.</w:t>
      </w:r>
    </w:p>
    <w:p w14:paraId="000004C9" w14:textId="484F3B43" w:rsidR="00BF3556" w:rsidRDefault="00380522">
      <w:r>
        <w:rPr>
          <w:rFonts w:ascii="Verdana" w:eastAsia="Verdana" w:hAnsi="Verdana" w:cs="Verdana"/>
          <w:noProof/>
          <w:sz w:val="20"/>
          <w:szCs w:val="20"/>
          <w:lang w:val="es-GT"/>
        </w:rPr>
        <mc:AlternateContent>
          <mc:Choice Requires="wps">
            <w:drawing>
              <wp:anchor distT="0" distB="0" distL="114300" distR="114300" simplePos="0" relativeHeight="251682816" behindDoc="0" locked="0" layoutInCell="1" allowOverlap="1" wp14:anchorId="7DD123C5" wp14:editId="5B564383">
                <wp:simplePos x="0" y="0"/>
                <wp:positionH relativeFrom="column">
                  <wp:posOffset>0</wp:posOffset>
                </wp:positionH>
                <wp:positionV relativeFrom="paragraph">
                  <wp:posOffset>0</wp:posOffset>
                </wp:positionV>
                <wp:extent cx="5410200" cy="572452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5410200" cy="5724525"/>
                        </a:xfrm>
                        <a:prstGeom prst="rect">
                          <a:avLst/>
                        </a:prstGeom>
                        <a:noFill/>
                        <a:ln w="6350" cap="flat" cmpd="sng" algn="ctr">
                          <a:solidFill>
                            <a:sysClr val="windowText" lastClr="000000"/>
                          </a:solidFill>
                          <a:prstDash val="solid"/>
                        </a:ln>
                        <a:effectLst/>
                      </wps:spPr>
                      <wps:txbx>
                        <w:txbxContent>
                          <w:p w14:paraId="433335B7" w14:textId="77777777" w:rsidR="00380522" w:rsidRDefault="00380522" w:rsidP="00380522">
                            <w:pPr>
                              <w:spacing w:after="0"/>
                              <w:jc w:val="center"/>
                              <w:rPr>
                                <w:b/>
                                <w:color w:val="000000" w:themeColor="text1"/>
                                <w:lang w:val="es-MX"/>
                              </w:rPr>
                            </w:pPr>
                          </w:p>
                          <w:p w14:paraId="1EA0884C" w14:textId="77777777" w:rsidR="00380522" w:rsidRDefault="00380522" w:rsidP="00380522">
                            <w:pPr>
                              <w:spacing w:after="0"/>
                              <w:jc w:val="center"/>
                              <w:rPr>
                                <w:b/>
                                <w:color w:val="000000" w:themeColor="text1"/>
                                <w:lang w:val="es-MX"/>
                              </w:rPr>
                            </w:pPr>
                            <w:r>
                              <w:rPr>
                                <w:noProof/>
                                <w:lang w:val="es-GT"/>
                              </w:rPr>
                              <w:drawing>
                                <wp:inline distT="0" distB="0" distL="0" distR="0" wp14:anchorId="3FC65117" wp14:editId="3621BCDE">
                                  <wp:extent cx="517878" cy="225188"/>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1772" t="30062" r="11094" b="48953"/>
                                          <a:stretch/>
                                        </pic:blipFill>
                                        <pic:spPr bwMode="auto">
                                          <a:xfrm>
                                            <a:off x="0" y="0"/>
                                            <a:ext cx="544699" cy="236851"/>
                                          </a:xfrm>
                                          <a:prstGeom prst="rect">
                                            <a:avLst/>
                                          </a:prstGeom>
                                          <a:ln>
                                            <a:noFill/>
                                          </a:ln>
                                          <a:extLst>
                                            <a:ext uri="{53640926-AAD7-44D8-BBD7-CCE9431645EC}">
                                              <a14:shadowObscured xmlns:a14="http://schemas.microsoft.com/office/drawing/2010/main"/>
                                            </a:ext>
                                          </a:extLst>
                                        </pic:spPr>
                                      </pic:pic>
                                    </a:graphicData>
                                  </a:graphic>
                                </wp:inline>
                              </w:drawing>
                            </w:r>
                          </w:p>
                          <w:p w14:paraId="0F9984C8" w14:textId="77777777" w:rsidR="00380522" w:rsidRDefault="00380522" w:rsidP="00380522">
                            <w:pPr>
                              <w:spacing w:after="0"/>
                              <w:jc w:val="center"/>
                              <w:rPr>
                                <w:b/>
                                <w:color w:val="000000" w:themeColor="text1"/>
                                <w:lang w:val="es-MX"/>
                              </w:rPr>
                            </w:pPr>
                            <w:r>
                              <w:rPr>
                                <w:b/>
                                <w:color w:val="000000" w:themeColor="text1"/>
                                <w:lang w:val="es-MX"/>
                              </w:rPr>
                              <w:t>Contraloría General de Cuentas</w:t>
                            </w:r>
                          </w:p>
                          <w:p w14:paraId="0F87B6D7" w14:textId="77777777" w:rsidR="00380522" w:rsidRDefault="00380522" w:rsidP="00380522">
                            <w:pPr>
                              <w:spacing w:after="0"/>
                              <w:jc w:val="center"/>
                              <w:rPr>
                                <w:b/>
                                <w:color w:val="000000" w:themeColor="text1"/>
                                <w:lang w:val="es-MX"/>
                              </w:rPr>
                            </w:pPr>
                          </w:p>
                          <w:p w14:paraId="647E02D6" w14:textId="77777777" w:rsidR="00380522" w:rsidRDefault="00380522" w:rsidP="00380522">
                            <w:pPr>
                              <w:spacing w:after="0"/>
                              <w:rPr>
                                <w:b/>
                                <w:color w:val="000000" w:themeColor="text1"/>
                                <w:lang w:val="es-MX"/>
                              </w:rPr>
                            </w:pPr>
                          </w:p>
                          <w:p w14:paraId="513FB670" w14:textId="77777777" w:rsidR="00380522" w:rsidRDefault="00380522" w:rsidP="00380522">
                            <w:pPr>
                              <w:spacing w:after="0"/>
                              <w:rPr>
                                <w:b/>
                                <w:color w:val="000000" w:themeColor="text1"/>
                                <w:lang w:val="es-MX"/>
                              </w:rPr>
                            </w:pPr>
                          </w:p>
                          <w:p w14:paraId="1446D9B5" w14:textId="77777777" w:rsidR="00380522" w:rsidRDefault="00380522" w:rsidP="00380522">
                            <w:pPr>
                              <w:spacing w:after="0"/>
                              <w:rPr>
                                <w:b/>
                                <w:color w:val="000000" w:themeColor="text1"/>
                                <w:lang w:val="es-MX"/>
                              </w:rPr>
                            </w:pPr>
                          </w:p>
                          <w:p w14:paraId="7D1AA142" w14:textId="77777777" w:rsidR="00380522" w:rsidRDefault="00380522" w:rsidP="00380522">
                            <w:pPr>
                              <w:spacing w:after="0"/>
                              <w:rPr>
                                <w:b/>
                                <w:color w:val="000000" w:themeColor="text1"/>
                                <w:lang w:val="es-MX"/>
                              </w:rPr>
                            </w:pPr>
                          </w:p>
                          <w:p w14:paraId="01A95D23" w14:textId="77777777" w:rsidR="00380522" w:rsidRDefault="00380522" w:rsidP="00380522">
                            <w:pPr>
                              <w:spacing w:after="0"/>
                              <w:rPr>
                                <w:b/>
                                <w:color w:val="000000" w:themeColor="text1"/>
                                <w:lang w:val="es-MX"/>
                              </w:rPr>
                            </w:pPr>
                          </w:p>
                          <w:p w14:paraId="5966BA71" w14:textId="77777777" w:rsidR="00380522" w:rsidRDefault="00380522" w:rsidP="00380522">
                            <w:pPr>
                              <w:spacing w:after="0"/>
                              <w:jc w:val="center"/>
                              <w:rPr>
                                <w:b/>
                                <w:color w:val="000000" w:themeColor="text1"/>
                                <w:lang w:val="es-MX"/>
                              </w:rPr>
                            </w:pPr>
                          </w:p>
                          <w:p w14:paraId="550B59C4" w14:textId="77777777" w:rsidR="00380522" w:rsidRPr="00E16D95" w:rsidRDefault="00380522" w:rsidP="00380522">
                            <w:pPr>
                              <w:spacing w:after="0"/>
                              <w:jc w:val="center"/>
                              <w:rPr>
                                <w:b/>
                                <w:color w:val="000000" w:themeColor="text1"/>
                                <w:sz w:val="18"/>
                                <w:szCs w:val="18"/>
                                <w:lang w:val="es-MX"/>
                              </w:rPr>
                            </w:pPr>
                            <w:r w:rsidRPr="00E16D95">
                              <w:rPr>
                                <w:b/>
                                <w:color w:val="000000" w:themeColor="text1"/>
                                <w:sz w:val="18"/>
                                <w:szCs w:val="18"/>
                                <w:lang w:val="es-MX"/>
                              </w:rPr>
                              <w:t>CONSTANCIA ELECTRÓNICA</w:t>
                            </w:r>
                          </w:p>
                          <w:p w14:paraId="2F7F9BE8" w14:textId="77777777" w:rsidR="00380522" w:rsidRPr="00E16D95" w:rsidRDefault="00380522" w:rsidP="00380522">
                            <w:pPr>
                              <w:spacing w:after="0"/>
                              <w:jc w:val="center"/>
                              <w:rPr>
                                <w:b/>
                                <w:color w:val="000000" w:themeColor="text1"/>
                                <w:sz w:val="18"/>
                                <w:szCs w:val="18"/>
                                <w:lang w:val="es-MX"/>
                              </w:rPr>
                            </w:pPr>
                          </w:p>
                          <w:p w14:paraId="4D8CD5BE" w14:textId="77777777" w:rsidR="00380522" w:rsidRDefault="00380522" w:rsidP="00380522">
                            <w:pPr>
                              <w:spacing w:after="0"/>
                              <w:jc w:val="center"/>
                              <w:rPr>
                                <w:b/>
                                <w:color w:val="000000" w:themeColor="text1"/>
                                <w:sz w:val="18"/>
                                <w:szCs w:val="18"/>
                                <w:lang w:val="es-MX"/>
                              </w:rPr>
                            </w:pPr>
                            <w:r w:rsidRPr="00E16D95">
                              <w:rPr>
                                <w:b/>
                                <w:color w:val="000000" w:themeColor="text1"/>
                                <w:sz w:val="18"/>
                                <w:szCs w:val="18"/>
                                <w:lang w:val="es-MX"/>
                              </w:rPr>
                              <w:t>PLAN ANUAL DE AUDITORÍA</w:t>
                            </w:r>
                          </w:p>
                          <w:p w14:paraId="2EF0B849" w14:textId="77777777" w:rsidR="00380522" w:rsidRPr="00E16D95" w:rsidRDefault="00380522" w:rsidP="00380522">
                            <w:pPr>
                              <w:spacing w:after="0"/>
                              <w:jc w:val="center"/>
                              <w:rPr>
                                <w:b/>
                                <w:color w:val="000000" w:themeColor="text1"/>
                                <w:sz w:val="18"/>
                                <w:szCs w:val="18"/>
                                <w:lang w:val="es-MX"/>
                              </w:rPr>
                            </w:pPr>
                          </w:p>
                          <w:p w14:paraId="63DA8F53" w14:textId="77777777" w:rsidR="00380522" w:rsidRPr="00E16D95" w:rsidRDefault="00380522" w:rsidP="00380522">
                            <w:pPr>
                              <w:spacing w:after="0"/>
                              <w:ind w:left="1440" w:firstLine="720"/>
                              <w:jc w:val="both"/>
                              <w:rPr>
                                <w:color w:val="000000" w:themeColor="text1"/>
                                <w:sz w:val="18"/>
                                <w:szCs w:val="18"/>
                                <w:lang w:val="es-MX"/>
                              </w:rPr>
                            </w:pPr>
                            <w:r w:rsidRPr="00E16D95">
                              <w:rPr>
                                <w:color w:val="000000" w:themeColor="text1"/>
                                <w:sz w:val="18"/>
                                <w:szCs w:val="18"/>
                                <w:lang w:val="es-MX"/>
                              </w:rPr>
                              <w:t>Período</w:t>
                            </w:r>
                            <w:r w:rsidRPr="00E16D95">
                              <w:rPr>
                                <w:color w:val="000000" w:themeColor="text1"/>
                                <w:sz w:val="18"/>
                                <w:szCs w:val="18"/>
                                <w:lang w:val="es-MX"/>
                              </w:rPr>
                              <w:tab/>
                            </w:r>
                            <w:r>
                              <w:rPr>
                                <w:color w:val="000000" w:themeColor="text1"/>
                                <w:sz w:val="18"/>
                                <w:szCs w:val="18"/>
                                <w:lang w:val="es-MX"/>
                              </w:rPr>
                              <w:t xml:space="preserve">   </w:t>
                            </w:r>
                            <w:r w:rsidRPr="00E16D95">
                              <w:rPr>
                                <w:color w:val="000000" w:themeColor="text1"/>
                                <w:sz w:val="18"/>
                                <w:szCs w:val="18"/>
                                <w:lang w:val="es-MX"/>
                              </w:rPr>
                              <w:tab/>
                            </w:r>
                            <w:r w:rsidRPr="00E16D95">
                              <w:rPr>
                                <w:color w:val="000000" w:themeColor="text1"/>
                                <w:sz w:val="18"/>
                                <w:szCs w:val="18"/>
                                <w:lang w:val="es-MX"/>
                              </w:rPr>
                              <w:tab/>
                              <w:t>2023</w:t>
                            </w:r>
                          </w:p>
                          <w:p w14:paraId="52B955F1" w14:textId="77777777" w:rsidR="00380522" w:rsidRPr="00E16D95" w:rsidRDefault="00380522" w:rsidP="00380522">
                            <w:pPr>
                              <w:spacing w:after="0"/>
                              <w:ind w:left="2880" w:hanging="720"/>
                              <w:jc w:val="both"/>
                              <w:rPr>
                                <w:color w:val="000000" w:themeColor="text1"/>
                                <w:sz w:val="18"/>
                                <w:szCs w:val="18"/>
                                <w:lang w:val="es-MX"/>
                              </w:rPr>
                            </w:pPr>
                            <w:r w:rsidRPr="00E16D95">
                              <w:rPr>
                                <w:color w:val="000000" w:themeColor="text1"/>
                                <w:sz w:val="18"/>
                                <w:szCs w:val="18"/>
                                <w:lang w:val="es-MX"/>
                              </w:rPr>
                              <w:t>Entidad</w:t>
                            </w:r>
                            <w:r w:rsidRPr="00E16D95">
                              <w:rPr>
                                <w:color w:val="000000" w:themeColor="text1"/>
                                <w:sz w:val="18"/>
                                <w:szCs w:val="18"/>
                                <w:lang w:val="es-MX"/>
                              </w:rPr>
                              <w:tab/>
                            </w:r>
                            <w:r w:rsidRPr="00E16D95">
                              <w:rPr>
                                <w:color w:val="000000" w:themeColor="text1"/>
                                <w:sz w:val="18"/>
                                <w:szCs w:val="18"/>
                                <w:lang w:val="es-MX"/>
                              </w:rPr>
                              <w:tab/>
                            </w:r>
                            <w:r w:rsidRPr="00E16D95">
                              <w:rPr>
                                <w:color w:val="000000" w:themeColor="text1"/>
                                <w:sz w:val="18"/>
                                <w:szCs w:val="18"/>
                                <w:lang w:val="es-MX"/>
                              </w:rPr>
                              <w:tab/>
                              <w:t xml:space="preserve">COMISION PRESIDENCIAL POR LA     PAZ </w:t>
                            </w:r>
                          </w:p>
                          <w:p w14:paraId="2B22E2E2" w14:textId="77777777" w:rsidR="00380522" w:rsidRDefault="00380522" w:rsidP="00380522">
                            <w:pPr>
                              <w:spacing w:after="0"/>
                              <w:ind w:left="4320"/>
                              <w:rPr>
                                <w:color w:val="000000" w:themeColor="text1"/>
                                <w:sz w:val="18"/>
                                <w:szCs w:val="18"/>
                                <w:lang w:val="es-MX"/>
                              </w:rPr>
                            </w:pPr>
                            <w:r w:rsidRPr="00E16D95">
                              <w:rPr>
                                <w:color w:val="000000" w:themeColor="text1"/>
                                <w:sz w:val="18"/>
                                <w:szCs w:val="18"/>
                                <w:lang w:val="es-MX"/>
                              </w:rPr>
                              <w:t>Y LOS DERECHOS HUMANOS</w:t>
                            </w:r>
                            <w:r w:rsidRPr="00E16D95">
                              <w:rPr>
                                <w:color w:val="000000" w:themeColor="text1"/>
                                <w:sz w:val="18"/>
                                <w:szCs w:val="18"/>
                                <w:lang w:val="es-MX"/>
                              </w:rPr>
                              <w:tab/>
                            </w:r>
                          </w:p>
                          <w:p w14:paraId="7466B3E4" w14:textId="77777777" w:rsidR="00380522" w:rsidRDefault="00380522" w:rsidP="00380522">
                            <w:pPr>
                              <w:spacing w:after="0"/>
                              <w:rPr>
                                <w:color w:val="000000" w:themeColor="text1"/>
                                <w:sz w:val="18"/>
                                <w:szCs w:val="18"/>
                                <w:lang w:val="es-MX"/>
                              </w:rPr>
                            </w:pPr>
                            <w:r>
                              <w:rPr>
                                <w:color w:val="000000" w:themeColor="text1"/>
                                <w:sz w:val="18"/>
                                <w:szCs w:val="18"/>
                                <w:lang w:val="es-MX"/>
                              </w:rPr>
                              <w:tab/>
                            </w:r>
                            <w:r>
                              <w:rPr>
                                <w:color w:val="000000" w:themeColor="text1"/>
                                <w:sz w:val="18"/>
                                <w:szCs w:val="18"/>
                                <w:lang w:val="es-MX"/>
                              </w:rPr>
                              <w:tab/>
                            </w:r>
                            <w:r>
                              <w:rPr>
                                <w:color w:val="000000" w:themeColor="text1"/>
                                <w:sz w:val="18"/>
                                <w:szCs w:val="18"/>
                                <w:lang w:val="es-MX"/>
                              </w:rPr>
                              <w:tab/>
                              <w:t>Estado</w:t>
                            </w:r>
                            <w:r>
                              <w:rPr>
                                <w:color w:val="000000" w:themeColor="text1"/>
                                <w:sz w:val="18"/>
                                <w:szCs w:val="18"/>
                                <w:lang w:val="es-MX"/>
                              </w:rPr>
                              <w:tab/>
                            </w:r>
                            <w:r>
                              <w:rPr>
                                <w:color w:val="000000" w:themeColor="text1"/>
                                <w:sz w:val="18"/>
                                <w:szCs w:val="18"/>
                                <w:lang w:val="es-MX"/>
                              </w:rPr>
                              <w:tab/>
                            </w:r>
                            <w:r>
                              <w:rPr>
                                <w:color w:val="000000" w:themeColor="text1"/>
                                <w:sz w:val="18"/>
                                <w:szCs w:val="18"/>
                                <w:lang w:val="es-MX"/>
                              </w:rPr>
                              <w:tab/>
                              <w:t>Recibido por Contraloría</w:t>
                            </w:r>
                          </w:p>
                          <w:p w14:paraId="23103016" w14:textId="77777777" w:rsidR="00380522" w:rsidRDefault="00380522" w:rsidP="00380522">
                            <w:pPr>
                              <w:spacing w:after="0"/>
                              <w:rPr>
                                <w:color w:val="000000" w:themeColor="text1"/>
                                <w:sz w:val="18"/>
                                <w:szCs w:val="18"/>
                                <w:lang w:val="es-MX"/>
                              </w:rPr>
                            </w:pPr>
                            <w:r>
                              <w:rPr>
                                <w:color w:val="000000" w:themeColor="text1"/>
                                <w:sz w:val="18"/>
                                <w:szCs w:val="18"/>
                                <w:lang w:val="es-MX"/>
                              </w:rPr>
                              <w:tab/>
                            </w:r>
                            <w:r>
                              <w:rPr>
                                <w:color w:val="000000" w:themeColor="text1"/>
                                <w:sz w:val="18"/>
                                <w:szCs w:val="18"/>
                                <w:lang w:val="es-MX"/>
                              </w:rPr>
                              <w:tab/>
                            </w:r>
                            <w:r>
                              <w:rPr>
                                <w:color w:val="000000" w:themeColor="text1"/>
                                <w:sz w:val="18"/>
                                <w:szCs w:val="18"/>
                                <w:lang w:val="es-MX"/>
                              </w:rPr>
                              <w:tab/>
                              <w:t xml:space="preserve">Recibido por medio de </w:t>
                            </w:r>
                            <w:r>
                              <w:rPr>
                                <w:color w:val="000000" w:themeColor="text1"/>
                                <w:sz w:val="18"/>
                                <w:szCs w:val="18"/>
                                <w:lang w:val="es-MX"/>
                              </w:rPr>
                              <w:tab/>
                              <w:t>SAG UDAI</w:t>
                            </w:r>
                          </w:p>
                          <w:p w14:paraId="3F117204" w14:textId="77777777" w:rsidR="00380522" w:rsidRDefault="00380522" w:rsidP="00380522">
                            <w:pPr>
                              <w:spacing w:after="0"/>
                              <w:rPr>
                                <w:color w:val="000000" w:themeColor="text1"/>
                                <w:sz w:val="18"/>
                                <w:szCs w:val="18"/>
                                <w:lang w:val="es-MX"/>
                              </w:rPr>
                            </w:pPr>
                            <w:r>
                              <w:rPr>
                                <w:color w:val="000000" w:themeColor="text1"/>
                                <w:sz w:val="18"/>
                                <w:szCs w:val="18"/>
                                <w:lang w:val="es-MX"/>
                              </w:rPr>
                              <w:tab/>
                            </w:r>
                            <w:r>
                              <w:rPr>
                                <w:color w:val="000000" w:themeColor="text1"/>
                                <w:sz w:val="18"/>
                                <w:szCs w:val="18"/>
                                <w:lang w:val="es-MX"/>
                              </w:rPr>
                              <w:tab/>
                            </w:r>
                            <w:r>
                              <w:rPr>
                                <w:color w:val="000000" w:themeColor="text1"/>
                                <w:sz w:val="18"/>
                                <w:szCs w:val="18"/>
                                <w:lang w:val="es-MX"/>
                              </w:rPr>
                              <w:tab/>
                              <w:t>Fecha Aprobado</w:t>
                            </w:r>
                            <w:r>
                              <w:rPr>
                                <w:color w:val="000000" w:themeColor="text1"/>
                                <w:sz w:val="18"/>
                                <w:szCs w:val="18"/>
                                <w:lang w:val="es-MX"/>
                              </w:rPr>
                              <w:tab/>
                            </w:r>
                            <w:r>
                              <w:rPr>
                                <w:color w:val="000000" w:themeColor="text1"/>
                                <w:sz w:val="18"/>
                                <w:szCs w:val="18"/>
                                <w:lang w:val="es-MX"/>
                              </w:rPr>
                              <w:tab/>
                              <w:t>13/01/2023</w:t>
                            </w:r>
                          </w:p>
                          <w:p w14:paraId="1B4FDBDF" w14:textId="77777777" w:rsidR="00380522" w:rsidRDefault="00380522" w:rsidP="00380522">
                            <w:pPr>
                              <w:spacing w:after="0"/>
                              <w:rPr>
                                <w:color w:val="000000" w:themeColor="text1"/>
                                <w:sz w:val="18"/>
                                <w:szCs w:val="18"/>
                                <w:lang w:val="es-MX"/>
                              </w:rPr>
                            </w:pPr>
                          </w:p>
                          <w:p w14:paraId="61B2BA60" w14:textId="77777777" w:rsidR="00380522" w:rsidRDefault="00380522" w:rsidP="00380522">
                            <w:pPr>
                              <w:spacing w:after="0"/>
                              <w:rPr>
                                <w:color w:val="000000" w:themeColor="text1"/>
                                <w:sz w:val="18"/>
                                <w:szCs w:val="18"/>
                                <w:lang w:val="es-MX"/>
                              </w:rPr>
                            </w:pPr>
                          </w:p>
                          <w:p w14:paraId="20A4CFD7" w14:textId="77777777" w:rsidR="00380522" w:rsidRDefault="00380522" w:rsidP="00380522">
                            <w:pPr>
                              <w:spacing w:after="0"/>
                              <w:rPr>
                                <w:color w:val="000000" w:themeColor="text1"/>
                                <w:sz w:val="18"/>
                                <w:szCs w:val="18"/>
                                <w:lang w:val="es-MX"/>
                              </w:rPr>
                            </w:pPr>
                          </w:p>
                          <w:p w14:paraId="6DC63236" w14:textId="77777777" w:rsidR="00380522" w:rsidRDefault="00380522" w:rsidP="00380522">
                            <w:pPr>
                              <w:spacing w:after="0"/>
                              <w:jc w:val="both"/>
                              <w:rPr>
                                <w:color w:val="000000" w:themeColor="text1"/>
                                <w:sz w:val="18"/>
                                <w:szCs w:val="18"/>
                                <w:lang w:val="es-MX"/>
                              </w:rPr>
                            </w:pPr>
                            <w:r>
                              <w:rPr>
                                <w:color w:val="000000" w:themeColor="text1"/>
                                <w:sz w:val="18"/>
                                <w:szCs w:val="18"/>
                                <w:lang w:val="es-MX"/>
                              </w:rPr>
                              <w:t>De conformidad a la Ordenanza de Auditoría Interna Gubernamental, capítulo VI numeral 18. Plazo para la presentación del plan anual de auditoría. La Unidad (dirección, departamento, etc.) de Auditoría Interna de cada una de las entidades a que se refiere el artículo 2 de la Ley Orgánica de la Contraloría General de Cuentas, deben presentar de forma electrónica el Plan Anual de Auditoría aprobado por la máxima autoridad ante la Contraloría General de Cuentas. A más tardar el 15 de enero de cada año. Acuerdo Número A-070-2021 de la Contraloría General de Cuentas.</w:t>
                            </w:r>
                          </w:p>
                          <w:p w14:paraId="678129EA" w14:textId="77777777" w:rsidR="00380522" w:rsidRDefault="00380522" w:rsidP="00380522">
                            <w:pPr>
                              <w:spacing w:after="0"/>
                              <w:ind w:left="4320"/>
                              <w:jc w:val="both"/>
                              <w:rPr>
                                <w:color w:val="000000" w:themeColor="text1"/>
                                <w:sz w:val="18"/>
                                <w:szCs w:val="18"/>
                                <w:lang w:val="es-MX"/>
                              </w:rPr>
                            </w:pPr>
                          </w:p>
                          <w:p w14:paraId="6131F037" w14:textId="77777777" w:rsidR="00380522" w:rsidRPr="00E16D95" w:rsidRDefault="00380522" w:rsidP="00380522">
                            <w:pPr>
                              <w:spacing w:after="0"/>
                              <w:ind w:left="4320"/>
                              <w:rPr>
                                <w:color w:val="000000" w:themeColor="text1"/>
                                <w:sz w:val="18"/>
                                <w:szCs w:val="18"/>
                                <w:lang w:val="es-MX"/>
                              </w:rPr>
                            </w:pPr>
                          </w:p>
                          <w:p w14:paraId="53D951A2" w14:textId="77777777" w:rsidR="00380522" w:rsidRDefault="00380522" w:rsidP="00380522">
                            <w:pPr>
                              <w:spacing w:after="0"/>
                              <w:rPr>
                                <w:b/>
                                <w:color w:val="000000" w:themeColor="text1"/>
                                <w:lang w:val="es-MX"/>
                              </w:rPr>
                            </w:pPr>
                          </w:p>
                          <w:p w14:paraId="531DA405" w14:textId="77777777" w:rsidR="00380522" w:rsidRDefault="00380522" w:rsidP="00380522">
                            <w:pPr>
                              <w:spacing w:after="0"/>
                              <w:rPr>
                                <w:b/>
                                <w:color w:val="000000" w:themeColor="text1"/>
                                <w:lang w:val="es-MX"/>
                              </w:rPr>
                            </w:pPr>
                          </w:p>
                          <w:p w14:paraId="332A2A6F" w14:textId="77777777" w:rsidR="00380522" w:rsidRDefault="00380522" w:rsidP="00380522">
                            <w:pPr>
                              <w:spacing w:after="0"/>
                              <w:rPr>
                                <w:b/>
                                <w:color w:val="000000" w:themeColor="text1"/>
                                <w:lang w:val="es-MX"/>
                              </w:rPr>
                            </w:pPr>
                          </w:p>
                          <w:p w14:paraId="73AABD43" w14:textId="77777777" w:rsidR="00380522" w:rsidRDefault="00380522" w:rsidP="00380522">
                            <w:pPr>
                              <w:spacing w:after="0"/>
                              <w:rPr>
                                <w:b/>
                                <w:color w:val="000000" w:themeColor="text1"/>
                                <w:lang w:val="es-MX"/>
                              </w:rPr>
                            </w:pPr>
                          </w:p>
                          <w:p w14:paraId="782BA47A" w14:textId="77777777" w:rsidR="00380522" w:rsidRDefault="00380522" w:rsidP="00380522">
                            <w:pPr>
                              <w:spacing w:after="0"/>
                              <w:rPr>
                                <w:b/>
                                <w:color w:val="000000" w:themeColor="text1"/>
                                <w:lang w:val="es-MX"/>
                              </w:rPr>
                            </w:pPr>
                          </w:p>
                          <w:p w14:paraId="3D51E750" w14:textId="77777777" w:rsidR="00380522" w:rsidRDefault="00380522" w:rsidP="00380522">
                            <w:pPr>
                              <w:spacing w:after="0"/>
                              <w:rPr>
                                <w:b/>
                                <w:color w:val="000000" w:themeColor="text1"/>
                                <w:lang w:val="es-MX"/>
                              </w:rPr>
                            </w:pPr>
                          </w:p>
                          <w:p w14:paraId="0A23BFCF" w14:textId="77777777" w:rsidR="00380522" w:rsidRDefault="00380522" w:rsidP="00380522">
                            <w:pPr>
                              <w:spacing w:after="0"/>
                              <w:rPr>
                                <w:b/>
                                <w:color w:val="000000" w:themeColor="text1"/>
                                <w:lang w:val="es-MX"/>
                              </w:rPr>
                            </w:pPr>
                          </w:p>
                          <w:p w14:paraId="18821037" w14:textId="77777777" w:rsidR="00380522" w:rsidRDefault="00380522" w:rsidP="00380522">
                            <w:pPr>
                              <w:spacing w:after="0"/>
                              <w:rPr>
                                <w:b/>
                                <w:color w:val="000000" w:themeColor="text1"/>
                                <w:lang w:val="es-MX"/>
                              </w:rPr>
                            </w:pPr>
                          </w:p>
                          <w:p w14:paraId="50B4C14E" w14:textId="77777777" w:rsidR="00380522" w:rsidRDefault="00380522" w:rsidP="00380522">
                            <w:pPr>
                              <w:spacing w:after="0"/>
                              <w:jc w:val="center"/>
                              <w:rPr>
                                <w:b/>
                                <w:color w:val="000000" w:themeColor="text1"/>
                                <w:lang w:val="es-MX"/>
                              </w:rPr>
                            </w:pPr>
                          </w:p>
                          <w:p w14:paraId="4168B76F" w14:textId="77777777" w:rsidR="00380522" w:rsidRDefault="00380522" w:rsidP="00380522">
                            <w:pPr>
                              <w:spacing w:after="0"/>
                              <w:jc w:val="center"/>
                              <w:rPr>
                                <w:b/>
                                <w:color w:val="000000" w:themeColor="text1"/>
                                <w:lang w:val="es-MX"/>
                              </w:rPr>
                            </w:pPr>
                            <w:r>
                              <w:rPr>
                                <w:b/>
                                <w:color w:val="000000" w:themeColor="text1"/>
                                <w:lang w:val="es-MX"/>
                              </w:rPr>
                              <w:t>GUATEMALA, 13 de Enero de 2023</w:t>
                            </w:r>
                          </w:p>
                          <w:p w14:paraId="6951FEF4" w14:textId="77777777" w:rsidR="00380522" w:rsidRDefault="00380522" w:rsidP="00380522">
                            <w:pPr>
                              <w:spacing w:after="0"/>
                              <w:rPr>
                                <w:b/>
                                <w:color w:val="000000" w:themeColor="text1"/>
                                <w:lang w:val="es-MX"/>
                              </w:rPr>
                            </w:pPr>
                          </w:p>
                          <w:p w14:paraId="09AECA7C" w14:textId="77777777" w:rsidR="00380522" w:rsidRDefault="00380522" w:rsidP="00380522">
                            <w:pPr>
                              <w:spacing w:after="0"/>
                              <w:rPr>
                                <w:b/>
                                <w:color w:val="000000" w:themeColor="text1"/>
                                <w:lang w:val="es-MX"/>
                              </w:rPr>
                            </w:pPr>
                          </w:p>
                          <w:p w14:paraId="119AA37C" w14:textId="77777777" w:rsidR="00380522" w:rsidRPr="004A7DB9" w:rsidRDefault="00380522" w:rsidP="00380522">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747E7481" w14:textId="77777777" w:rsidR="00380522" w:rsidRPr="004A7DB9" w:rsidRDefault="00380522" w:rsidP="00380522">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32487C5D" w14:textId="77777777" w:rsidR="00380522" w:rsidRPr="004A7DB9" w:rsidRDefault="00380522" w:rsidP="00380522">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21D7CD3C" w14:textId="77777777" w:rsidR="00380522" w:rsidRDefault="00380522" w:rsidP="00380522">
                            <w:pPr>
                              <w:spacing w:after="0"/>
                              <w:rPr>
                                <w:b/>
                                <w:color w:val="000000" w:themeColor="text1"/>
                                <w:lang w:val="es-MX"/>
                              </w:rPr>
                            </w:pPr>
                          </w:p>
                          <w:p w14:paraId="6EE93B47" w14:textId="77777777" w:rsidR="00380522" w:rsidRPr="00CC2F6A" w:rsidRDefault="00380522" w:rsidP="00380522">
                            <w:pPr>
                              <w:spacing w:after="0"/>
                              <w:rPr>
                                <w:b/>
                                <w:color w:val="000000" w:themeColor="text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DD123C5" id="Rectángulo 3" o:spid="_x0000_s1027" style="position:absolute;margin-left:0;margin-top:0;width:426pt;height:450.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" filled="f" strokecolor="windowText" strokeweight=".5pt">
                <v:textbox>
                  <w:txbxContent>
                    <w:p w14:paraId="433335B7" w14:textId="77777777" w:rsidR="00380522" w:rsidRDefault="00380522" w:rsidP="00380522">
                      <w:pPr>
                        <w:spacing w:after="0"/>
                        <w:jc w:val="center"/>
                        <w:rPr>
                          <w:b/>
                          <w:color w:val="000000" w:themeColor="text1"/>
                          <w:lang w:val="es-MX"/>
                        </w:rPr>
                      </w:pPr>
                    </w:p>
                    <w:p w14:paraId="1EA0884C" w14:textId="77777777" w:rsidR="00380522" w:rsidRDefault="00380522" w:rsidP="00380522">
                      <w:pPr>
                        <w:spacing w:after="0"/>
                        <w:jc w:val="center"/>
                        <w:rPr>
                          <w:b/>
                          <w:color w:val="000000" w:themeColor="text1"/>
                          <w:lang w:val="es-MX"/>
                        </w:rPr>
                      </w:pPr>
                      <w:r>
                        <w:rPr>
                          <w:noProof/>
                          <w:lang w:val="es-GT"/>
                        </w:rPr>
                        <w:drawing>
                          <wp:inline distT="0" distB="0" distL="0" distR="0" wp14:anchorId="3FC65117" wp14:editId="3621BCDE">
                            <wp:extent cx="517878" cy="225188"/>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1772" t="30062" r="11094" b="48953"/>
                                    <a:stretch/>
                                  </pic:blipFill>
                                  <pic:spPr bwMode="auto">
                                    <a:xfrm>
                                      <a:off x="0" y="0"/>
                                      <a:ext cx="544699" cy="236851"/>
                                    </a:xfrm>
                                    <a:prstGeom prst="rect">
                                      <a:avLst/>
                                    </a:prstGeom>
                                    <a:ln>
                                      <a:noFill/>
                                    </a:ln>
                                    <a:extLst>
                                      <a:ext uri="{53640926-AAD7-44D8-BBD7-CCE9431645EC}">
                                        <a14:shadowObscured xmlns:a14="http://schemas.microsoft.com/office/drawing/2010/main"/>
                                      </a:ext>
                                    </a:extLst>
                                  </pic:spPr>
                                </pic:pic>
                              </a:graphicData>
                            </a:graphic>
                          </wp:inline>
                        </w:drawing>
                      </w:r>
                    </w:p>
                    <w:p w14:paraId="0F9984C8" w14:textId="77777777" w:rsidR="00380522" w:rsidRDefault="00380522" w:rsidP="00380522">
                      <w:pPr>
                        <w:spacing w:after="0"/>
                        <w:jc w:val="center"/>
                        <w:rPr>
                          <w:b/>
                          <w:color w:val="000000" w:themeColor="text1"/>
                          <w:lang w:val="es-MX"/>
                        </w:rPr>
                      </w:pPr>
                      <w:r>
                        <w:rPr>
                          <w:b/>
                          <w:color w:val="000000" w:themeColor="text1"/>
                          <w:lang w:val="es-MX"/>
                        </w:rPr>
                        <w:t>Contraloría General de Cuentas</w:t>
                      </w:r>
                    </w:p>
                    <w:p w14:paraId="0F87B6D7" w14:textId="77777777" w:rsidR="00380522" w:rsidRDefault="00380522" w:rsidP="00380522">
                      <w:pPr>
                        <w:spacing w:after="0"/>
                        <w:jc w:val="center"/>
                        <w:rPr>
                          <w:b/>
                          <w:color w:val="000000" w:themeColor="text1"/>
                          <w:lang w:val="es-MX"/>
                        </w:rPr>
                      </w:pPr>
                    </w:p>
                    <w:p w14:paraId="647E02D6" w14:textId="77777777" w:rsidR="00380522" w:rsidRDefault="00380522" w:rsidP="00380522">
                      <w:pPr>
                        <w:spacing w:after="0"/>
                        <w:rPr>
                          <w:b/>
                          <w:color w:val="000000" w:themeColor="text1"/>
                          <w:lang w:val="es-MX"/>
                        </w:rPr>
                      </w:pPr>
                    </w:p>
                    <w:p w14:paraId="513FB670" w14:textId="77777777" w:rsidR="00380522" w:rsidRDefault="00380522" w:rsidP="00380522">
                      <w:pPr>
                        <w:spacing w:after="0"/>
                        <w:rPr>
                          <w:b/>
                          <w:color w:val="000000" w:themeColor="text1"/>
                          <w:lang w:val="es-MX"/>
                        </w:rPr>
                      </w:pPr>
                    </w:p>
                    <w:p w14:paraId="1446D9B5" w14:textId="77777777" w:rsidR="00380522" w:rsidRDefault="00380522" w:rsidP="00380522">
                      <w:pPr>
                        <w:spacing w:after="0"/>
                        <w:rPr>
                          <w:b/>
                          <w:color w:val="000000" w:themeColor="text1"/>
                          <w:lang w:val="es-MX"/>
                        </w:rPr>
                      </w:pPr>
                    </w:p>
                    <w:p w14:paraId="7D1AA142" w14:textId="77777777" w:rsidR="00380522" w:rsidRDefault="00380522" w:rsidP="00380522">
                      <w:pPr>
                        <w:spacing w:after="0"/>
                        <w:rPr>
                          <w:b/>
                          <w:color w:val="000000" w:themeColor="text1"/>
                          <w:lang w:val="es-MX"/>
                        </w:rPr>
                      </w:pPr>
                    </w:p>
                    <w:p w14:paraId="01A95D23" w14:textId="77777777" w:rsidR="00380522" w:rsidRDefault="00380522" w:rsidP="00380522">
                      <w:pPr>
                        <w:spacing w:after="0"/>
                        <w:rPr>
                          <w:b/>
                          <w:color w:val="000000" w:themeColor="text1"/>
                          <w:lang w:val="es-MX"/>
                        </w:rPr>
                      </w:pPr>
                    </w:p>
                    <w:p w14:paraId="5966BA71" w14:textId="77777777" w:rsidR="00380522" w:rsidRDefault="00380522" w:rsidP="00380522">
                      <w:pPr>
                        <w:spacing w:after="0"/>
                        <w:jc w:val="center"/>
                        <w:rPr>
                          <w:b/>
                          <w:color w:val="000000" w:themeColor="text1"/>
                          <w:lang w:val="es-MX"/>
                        </w:rPr>
                      </w:pPr>
                    </w:p>
                    <w:p w14:paraId="550B59C4" w14:textId="77777777" w:rsidR="00380522" w:rsidRPr="00E16D95" w:rsidRDefault="00380522" w:rsidP="00380522">
                      <w:pPr>
                        <w:spacing w:after="0"/>
                        <w:jc w:val="center"/>
                        <w:rPr>
                          <w:b/>
                          <w:color w:val="000000" w:themeColor="text1"/>
                          <w:sz w:val="18"/>
                          <w:szCs w:val="18"/>
                          <w:lang w:val="es-MX"/>
                        </w:rPr>
                      </w:pPr>
                      <w:r w:rsidRPr="00E16D95">
                        <w:rPr>
                          <w:b/>
                          <w:color w:val="000000" w:themeColor="text1"/>
                          <w:sz w:val="18"/>
                          <w:szCs w:val="18"/>
                          <w:lang w:val="es-MX"/>
                        </w:rPr>
                        <w:t>CONSTANCIA ELECTRÓNICA</w:t>
                      </w:r>
                    </w:p>
                    <w:p w14:paraId="2F7F9BE8" w14:textId="77777777" w:rsidR="00380522" w:rsidRPr="00E16D95" w:rsidRDefault="00380522" w:rsidP="00380522">
                      <w:pPr>
                        <w:spacing w:after="0"/>
                        <w:jc w:val="center"/>
                        <w:rPr>
                          <w:b/>
                          <w:color w:val="000000" w:themeColor="text1"/>
                          <w:sz w:val="18"/>
                          <w:szCs w:val="18"/>
                          <w:lang w:val="es-MX"/>
                        </w:rPr>
                      </w:pPr>
                    </w:p>
                    <w:p w14:paraId="4D8CD5BE" w14:textId="77777777" w:rsidR="00380522" w:rsidRDefault="00380522" w:rsidP="00380522">
                      <w:pPr>
                        <w:spacing w:after="0"/>
                        <w:jc w:val="center"/>
                        <w:rPr>
                          <w:b/>
                          <w:color w:val="000000" w:themeColor="text1"/>
                          <w:sz w:val="18"/>
                          <w:szCs w:val="18"/>
                          <w:lang w:val="es-MX"/>
                        </w:rPr>
                      </w:pPr>
                      <w:r w:rsidRPr="00E16D95">
                        <w:rPr>
                          <w:b/>
                          <w:color w:val="000000" w:themeColor="text1"/>
                          <w:sz w:val="18"/>
                          <w:szCs w:val="18"/>
                          <w:lang w:val="es-MX"/>
                        </w:rPr>
                        <w:t>PLAN ANUAL DE AUDITORÍA</w:t>
                      </w:r>
                    </w:p>
                    <w:p w14:paraId="2EF0B849" w14:textId="77777777" w:rsidR="00380522" w:rsidRPr="00E16D95" w:rsidRDefault="00380522" w:rsidP="00380522">
                      <w:pPr>
                        <w:spacing w:after="0"/>
                        <w:jc w:val="center"/>
                        <w:rPr>
                          <w:b/>
                          <w:color w:val="000000" w:themeColor="text1"/>
                          <w:sz w:val="18"/>
                          <w:szCs w:val="18"/>
                          <w:lang w:val="es-MX"/>
                        </w:rPr>
                      </w:pPr>
                    </w:p>
                    <w:p w14:paraId="63DA8F53" w14:textId="77777777" w:rsidR="00380522" w:rsidRPr="00E16D95" w:rsidRDefault="00380522" w:rsidP="00380522">
                      <w:pPr>
                        <w:spacing w:after="0"/>
                        <w:ind w:left="1440" w:firstLine="720"/>
                        <w:jc w:val="both"/>
                        <w:rPr>
                          <w:color w:val="000000" w:themeColor="text1"/>
                          <w:sz w:val="18"/>
                          <w:szCs w:val="18"/>
                          <w:lang w:val="es-MX"/>
                        </w:rPr>
                      </w:pPr>
                      <w:r w:rsidRPr="00E16D95">
                        <w:rPr>
                          <w:color w:val="000000" w:themeColor="text1"/>
                          <w:sz w:val="18"/>
                          <w:szCs w:val="18"/>
                          <w:lang w:val="es-MX"/>
                        </w:rPr>
                        <w:t>Período</w:t>
                      </w:r>
                      <w:r w:rsidRPr="00E16D95">
                        <w:rPr>
                          <w:color w:val="000000" w:themeColor="text1"/>
                          <w:sz w:val="18"/>
                          <w:szCs w:val="18"/>
                          <w:lang w:val="es-MX"/>
                        </w:rPr>
                        <w:tab/>
                      </w:r>
                      <w:r>
                        <w:rPr>
                          <w:color w:val="000000" w:themeColor="text1"/>
                          <w:sz w:val="18"/>
                          <w:szCs w:val="18"/>
                          <w:lang w:val="es-MX"/>
                        </w:rPr>
                        <w:t xml:space="preserve">   </w:t>
                      </w:r>
                      <w:r w:rsidRPr="00E16D95">
                        <w:rPr>
                          <w:color w:val="000000" w:themeColor="text1"/>
                          <w:sz w:val="18"/>
                          <w:szCs w:val="18"/>
                          <w:lang w:val="es-MX"/>
                        </w:rPr>
                        <w:tab/>
                      </w:r>
                      <w:r w:rsidRPr="00E16D95">
                        <w:rPr>
                          <w:color w:val="000000" w:themeColor="text1"/>
                          <w:sz w:val="18"/>
                          <w:szCs w:val="18"/>
                          <w:lang w:val="es-MX"/>
                        </w:rPr>
                        <w:tab/>
                        <w:t>2023</w:t>
                      </w:r>
                    </w:p>
                    <w:p w14:paraId="52B955F1" w14:textId="77777777" w:rsidR="00380522" w:rsidRPr="00E16D95" w:rsidRDefault="00380522" w:rsidP="00380522">
                      <w:pPr>
                        <w:spacing w:after="0"/>
                        <w:ind w:left="2880" w:hanging="720"/>
                        <w:jc w:val="both"/>
                        <w:rPr>
                          <w:color w:val="000000" w:themeColor="text1"/>
                          <w:sz w:val="18"/>
                          <w:szCs w:val="18"/>
                          <w:lang w:val="es-MX"/>
                        </w:rPr>
                      </w:pPr>
                      <w:r w:rsidRPr="00E16D95">
                        <w:rPr>
                          <w:color w:val="000000" w:themeColor="text1"/>
                          <w:sz w:val="18"/>
                          <w:szCs w:val="18"/>
                          <w:lang w:val="es-MX"/>
                        </w:rPr>
                        <w:t>Entidad</w:t>
                      </w:r>
                      <w:r w:rsidRPr="00E16D95">
                        <w:rPr>
                          <w:color w:val="000000" w:themeColor="text1"/>
                          <w:sz w:val="18"/>
                          <w:szCs w:val="18"/>
                          <w:lang w:val="es-MX"/>
                        </w:rPr>
                        <w:tab/>
                      </w:r>
                      <w:r w:rsidRPr="00E16D95">
                        <w:rPr>
                          <w:color w:val="000000" w:themeColor="text1"/>
                          <w:sz w:val="18"/>
                          <w:szCs w:val="18"/>
                          <w:lang w:val="es-MX"/>
                        </w:rPr>
                        <w:tab/>
                      </w:r>
                      <w:r w:rsidRPr="00E16D95">
                        <w:rPr>
                          <w:color w:val="000000" w:themeColor="text1"/>
                          <w:sz w:val="18"/>
                          <w:szCs w:val="18"/>
                          <w:lang w:val="es-MX"/>
                        </w:rPr>
                        <w:tab/>
                        <w:t xml:space="preserve">COMISION PRESIDENCIAL POR LA     PAZ </w:t>
                      </w:r>
                    </w:p>
                    <w:p w14:paraId="2B22E2E2" w14:textId="77777777" w:rsidR="00380522" w:rsidRDefault="00380522" w:rsidP="00380522">
                      <w:pPr>
                        <w:spacing w:after="0"/>
                        <w:ind w:left="4320"/>
                        <w:rPr>
                          <w:color w:val="000000" w:themeColor="text1"/>
                          <w:sz w:val="18"/>
                          <w:szCs w:val="18"/>
                          <w:lang w:val="es-MX"/>
                        </w:rPr>
                      </w:pPr>
                      <w:r w:rsidRPr="00E16D95">
                        <w:rPr>
                          <w:color w:val="000000" w:themeColor="text1"/>
                          <w:sz w:val="18"/>
                          <w:szCs w:val="18"/>
                          <w:lang w:val="es-MX"/>
                        </w:rPr>
                        <w:t>Y LOS DERECHOS HUMANOS</w:t>
                      </w:r>
                      <w:r w:rsidRPr="00E16D95">
                        <w:rPr>
                          <w:color w:val="000000" w:themeColor="text1"/>
                          <w:sz w:val="18"/>
                          <w:szCs w:val="18"/>
                          <w:lang w:val="es-MX"/>
                        </w:rPr>
                        <w:tab/>
                      </w:r>
                    </w:p>
                    <w:p w14:paraId="7466B3E4" w14:textId="77777777" w:rsidR="00380522" w:rsidRDefault="00380522" w:rsidP="00380522">
                      <w:pPr>
                        <w:spacing w:after="0"/>
                        <w:rPr>
                          <w:color w:val="000000" w:themeColor="text1"/>
                          <w:sz w:val="18"/>
                          <w:szCs w:val="18"/>
                          <w:lang w:val="es-MX"/>
                        </w:rPr>
                      </w:pPr>
                      <w:r>
                        <w:rPr>
                          <w:color w:val="000000" w:themeColor="text1"/>
                          <w:sz w:val="18"/>
                          <w:szCs w:val="18"/>
                          <w:lang w:val="es-MX"/>
                        </w:rPr>
                        <w:tab/>
                      </w:r>
                      <w:r>
                        <w:rPr>
                          <w:color w:val="000000" w:themeColor="text1"/>
                          <w:sz w:val="18"/>
                          <w:szCs w:val="18"/>
                          <w:lang w:val="es-MX"/>
                        </w:rPr>
                        <w:tab/>
                      </w:r>
                      <w:r>
                        <w:rPr>
                          <w:color w:val="000000" w:themeColor="text1"/>
                          <w:sz w:val="18"/>
                          <w:szCs w:val="18"/>
                          <w:lang w:val="es-MX"/>
                        </w:rPr>
                        <w:tab/>
                        <w:t>Estado</w:t>
                      </w:r>
                      <w:r>
                        <w:rPr>
                          <w:color w:val="000000" w:themeColor="text1"/>
                          <w:sz w:val="18"/>
                          <w:szCs w:val="18"/>
                          <w:lang w:val="es-MX"/>
                        </w:rPr>
                        <w:tab/>
                      </w:r>
                      <w:r>
                        <w:rPr>
                          <w:color w:val="000000" w:themeColor="text1"/>
                          <w:sz w:val="18"/>
                          <w:szCs w:val="18"/>
                          <w:lang w:val="es-MX"/>
                        </w:rPr>
                        <w:tab/>
                      </w:r>
                      <w:r>
                        <w:rPr>
                          <w:color w:val="000000" w:themeColor="text1"/>
                          <w:sz w:val="18"/>
                          <w:szCs w:val="18"/>
                          <w:lang w:val="es-MX"/>
                        </w:rPr>
                        <w:tab/>
                        <w:t>Recibido por Contraloría</w:t>
                      </w:r>
                    </w:p>
                    <w:p w14:paraId="23103016" w14:textId="77777777" w:rsidR="00380522" w:rsidRDefault="00380522" w:rsidP="00380522">
                      <w:pPr>
                        <w:spacing w:after="0"/>
                        <w:rPr>
                          <w:color w:val="000000" w:themeColor="text1"/>
                          <w:sz w:val="18"/>
                          <w:szCs w:val="18"/>
                          <w:lang w:val="es-MX"/>
                        </w:rPr>
                      </w:pPr>
                      <w:r>
                        <w:rPr>
                          <w:color w:val="000000" w:themeColor="text1"/>
                          <w:sz w:val="18"/>
                          <w:szCs w:val="18"/>
                          <w:lang w:val="es-MX"/>
                        </w:rPr>
                        <w:tab/>
                      </w:r>
                      <w:r>
                        <w:rPr>
                          <w:color w:val="000000" w:themeColor="text1"/>
                          <w:sz w:val="18"/>
                          <w:szCs w:val="18"/>
                          <w:lang w:val="es-MX"/>
                        </w:rPr>
                        <w:tab/>
                      </w:r>
                      <w:r>
                        <w:rPr>
                          <w:color w:val="000000" w:themeColor="text1"/>
                          <w:sz w:val="18"/>
                          <w:szCs w:val="18"/>
                          <w:lang w:val="es-MX"/>
                        </w:rPr>
                        <w:tab/>
                        <w:t xml:space="preserve">Recibido por medio de </w:t>
                      </w:r>
                      <w:r>
                        <w:rPr>
                          <w:color w:val="000000" w:themeColor="text1"/>
                          <w:sz w:val="18"/>
                          <w:szCs w:val="18"/>
                          <w:lang w:val="es-MX"/>
                        </w:rPr>
                        <w:tab/>
                        <w:t>SAG UDAI</w:t>
                      </w:r>
                    </w:p>
                    <w:p w14:paraId="3F117204" w14:textId="77777777" w:rsidR="00380522" w:rsidRDefault="00380522" w:rsidP="00380522">
                      <w:pPr>
                        <w:spacing w:after="0"/>
                        <w:rPr>
                          <w:color w:val="000000" w:themeColor="text1"/>
                          <w:sz w:val="18"/>
                          <w:szCs w:val="18"/>
                          <w:lang w:val="es-MX"/>
                        </w:rPr>
                      </w:pPr>
                      <w:r>
                        <w:rPr>
                          <w:color w:val="000000" w:themeColor="text1"/>
                          <w:sz w:val="18"/>
                          <w:szCs w:val="18"/>
                          <w:lang w:val="es-MX"/>
                        </w:rPr>
                        <w:tab/>
                      </w:r>
                      <w:r>
                        <w:rPr>
                          <w:color w:val="000000" w:themeColor="text1"/>
                          <w:sz w:val="18"/>
                          <w:szCs w:val="18"/>
                          <w:lang w:val="es-MX"/>
                        </w:rPr>
                        <w:tab/>
                      </w:r>
                      <w:r>
                        <w:rPr>
                          <w:color w:val="000000" w:themeColor="text1"/>
                          <w:sz w:val="18"/>
                          <w:szCs w:val="18"/>
                          <w:lang w:val="es-MX"/>
                        </w:rPr>
                        <w:tab/>
                        <w:t>Fecha Aprobado</w:t>
                      </w:r>
                      <w:r>
                        <w:rPr>
                          <w:color w:val="000000" w:themeColor="text1"/>
                          <w:sz w:val="18"/>
                          <w:szCs w:val="18"/>
                          <w:lang w:val="es-MX"/>
                        </w:rPr>
                        <w:tab/>
                      </w:r>
                      <w:r>
                        <w:rPr>
                          <w:color w:val="000000" w:themeColor="text1"/>
                          <w:sz w:val="18"/>
                          <w:szCs w:val="18"/>
                          <w:lang w:val="es-MX"/>
                        </w:rPr>
                        <w:tab/>
                        <w:t>13/01/2023</w:t>
                      </w:r>
                    </w:p>
                    <w:p w14:paraId="1B4FDBDF" w14:textId="77777777" w:rsidR="00380522" w:rsidRDefault="00380522" w:rsidP="00380522">
                      <w:pPr>
                        <w:spacing w:after="0"/>
                        <w:rPr>
                          <w:color w:val="000000" w:themeColor="text1"/>
                          <w:sz w:val="18"/>
                          <w:szCs w:val="18"/>
                          <w:lang w:val="es-MX"/>
                        </w:rPr>
                      </w:pPr>
                    </w:p>
                    <w:p w14:paraId="61B2BA60" w14:textId="77777777" w:rsidR="00380522" w:rsidRDefault="00380522" w:rsidP="00380522">
                      <w:pPr>
                        <w:spacing w:after="0"/>
                        <w:rPr>
                          <w:color w:val="000000" w:themeColor="text1"/>
                          <w:sz w:val="18"/>
                          <w:szCs w:val="18"/>
                          <w:lang w:val="es-MX"/>
                        </w:rPr>
                      </w:pPr>
                    </w:p>
                    <w:p w14:paraId="20A4CFD7" w14:textId="77777777" w:rsidR="00380522" w:rsidRDefault="00380522" w:rsidP="00380522">
                      <w:pPr>
                        <w:spacing w:after="0"/>
                        <w:rPr>
                          <w:color w:val="000000" w:themeColor="text1"/>
                          <w:sz w:val="18"/>
                          <w:szCs w:val="18"/>
                          <w:lang w:val="es-MX"/>
                        </w:rPr>
                      </w:pPr>
                    </w:p>
                    <w:p w14:paraId="6DC63236" w14:textId="77777777" w:rsidR="00380522" w:rsidRDefault="00380522" w:rsidP="00380522">
                      <w:pPr>
                        <w:spacing w:after="0"/>
                        <w:jc w:val="both"/>
                        <w:rPr>
                          <w:color w:val="000000" w:themeColor="text1"/>
                          <w:sz w:val="18"/>
                          <w:szCs w:val="18"/>
                          <w:lang w:val="es-MX"/>
                        </w:rPr>
                      </w:pPr>
                      <w:r>
                        <w:rPr>
                          <w:color w:val="000000" w:themeColor="text1"/>
                          <w:sz w:val="18"/>
                          <w:szCs w:val="18"/>
                          <w:lang w:val="es-MX"/>
                        </w:rPr>
                        <w:t>De conformidad a la Ordenanza de Auditoría Interna Gubernamental, capítulo VI numeral 18. Plazo para la presentación del plan anual de auditoría. La Unidad (dirección, departamento, etc.) de Auditoría Interna de cada una de las entidades a que se refiere el artículo 2 de la Ley Orgánica de la Contraloría General de Cuentas, deben presentar de forma electrónica el Plan Anual de Auditoría aprobado por la máxima autoridad ante la Contraloría General de Cuentas. A más tardar el 15 de enero de cada año. Acuerdo Número A-070-2021 de la Contraloría General de Cuentas.</w:t>
                      </w:r>
                    </w:p>
                    <w:p w14:paraId="678129EA" w14:textId="77777777" w:rsidR="00380522" w:rsidRDefault="00380522" w:rsidP="00380522">
                      <w:pPr>
                        <w:spacing w:after="0"/>
                        <w:ind w:left="4320"/>
                        <w:jc w:val="both"/>
                        <w:rPr>
                          <w:color w:val="000000" w:themeColor="text1"/>
                          <w:sz w:val="18"/>
                          <w:szCs w:val="18"/>
                          <w:lang w:val="es-MX"/>
                        </w:rPr>
                      </w:pPr>
                    </w:p>
                    <w:p w14:paraId="6131F037" w14:textId="77777777" w:rsidR="00380522" w:rsidRPr="00E16D95" w:rsidRDefault="00380522" w:rsidP="00380522">
                      <w:pPr>
                        <w:spacing w:after="0"/>
                        <w:ind w:left="4320"/>
                        <w:rPr>
                          <w:color w:val="000000" w:themeColor="text1"/>
                          <w:sz w:val="18"/>
                          <w:szCs w:val="18"/>
                          <w:lang w:val="es-MX"/>
                        </w:rPr>
                      </w:pPr>
                    </w:p>
                    <w:p w14:paraId="53D951A2" w14:textId="77777777" w:rsidR="00380522" w:rsidRDefault="00380522" w:rsidP="00380522">
                      <w:pPr>
                        <w:spacing w:after="0"/>
                        <w:rPr>
                          <w:b/>
                          <w:color w:val="000000" w:themeColor="text1"/>
                          <w:lang w:val="es-MX"/>
                        </w:rPr>
                      </w:pPr>
                    </w:p>
                    <w:p w14:paraId="531DA405" w14:textId="77777777" w:rsidR="00380522" w:rsidRDefault="00380522" w:rsidP="00380522">
                      <w:pPr>
                        <w:spacing w:after="0"/>
                        <w:rPr>
                          <w:b/>
                          <w:color w:val="000000" w:themeColor="text1"/>
                          <w:lang w:val="es-MX"/>
                        </w:rPr>
                      </w:pPr>
                    </w:p>
                    <w:p w14:paraId="332A2A6F" w14:textId="77777777" w:rsidR="00380522" w:rsidRDefault="00380522" w:rsidP="00380522">
                      <w:pPr>
                        <w:spacing w:after="0"/>
                        <w:rPr>
                          <w:b/>
                          <w:color w:val="000000" w:themeColor="text1"/>
                          <w:lang w:val="es-MX"/>
                        </w:rPr>
                      </w:pPr>
                    </w:p>
                    <w:p w14:paraId="73AABD43" w14:textId="77777777" w:rsidR="00380522" w:rsidRDefault="00380522" w:rsidP="00380522">
                      <w:pPr>
                        <w:spacing w:after="0"/>
                        <w:rPr>
                          <w:b/>
                          <w:color w:val="000000" w:themeColor="text1"/>
                          <w:lang w:val="es-MX"/>
                        </w:rPr>
                      </w:pPr>
                    </w:p>
                    <w:p w14:paraId="782BA47A" w14:textId="77777777" w:rsidR="00380522" w:rsidRDefault="00380522" w:rsidP="00380522">
                      <w:pPr>
                        <w:spacing w:after="0"/>
                        <w:rPr>
                          <w:b/>
                          <w:color w:val="000000" w:themeColor="text1"/>
                          <w:lang w:val="es-MX"/>
                        </w:rPr>
                      </w:pPr>
                    </w:p>
                    <w:p w14:paraId="3D51E750" w14:textId="77777777" w:rsidR="00380522" w:rsidRDefault="00380522" w:rsidP="00380522">
                      <w:pPr>
                        <w:spacing w:after="0"/>
                        <w:rPr>
                          <w:b/>
                          <w:color w:val="000000" w:themeColor="text1"/>
                          <w:lang w:val="es-MX"/>
                        </w:rPr>
                      </w:pPr>
                    </w:p>
                    <w:p w14:paraId="0A23BFCF" w14:textId="77777777" w:rsidR="00380522" w:rsidRDefault="00380522" w:rsidP="00380522">
                      <w:pPr>
                        <w:spacing w:after="0"/>
                        <w:rPr>
                          <w:b/>
                          <w:color w:val="000000" w:themeColor="text1"/>
                          <w:lang w:val="es-MX"/>
                        </w:rPr>
                      </w:pPr>
                    </w:p>
                    <w:p w14:paraId="18821037" w14:textId="77777777" w:rsidR="00380522" w:rsidRDefault="00380522" w:rsidP="00380522">
                      <w:pPr>
                        <w:spacing w:after="0"/>
                        <w:rPr>
                          <w:b/>
                          <w:color w:val="000000" w:themeColor="text1"/>
                          <w:lang w:val="es-MX"/>
                        </w:rPr>
                      </w:pPr>
                    </w:p>
                    <w:p w14:paraId="50B4C14E" w14:textId="77777777" w:rsidR="00380522" w:rsidRDefault="00380522" w:rsidP="00380522">
                      <w:pPr>
                        <w:spacing w:after="0"/>
                        <w:jc w:val="center"/>
                        <w:rPr>
                          <w:b/>
                          <w:color w:val="000000" w:themeColor="text1"/>
                          <w:lang w:val="es-MX"/>
                        </w:rPr>
                      </w:pPr>
                    </w:p>
                    <w:p w14:paraId="4168B76F" w14:textId="77777777" w:rsidR="00380522" w:rsidRDefault="00380522" w:rsidP="00380522">
                      <w:pPr>
                        <w:spacing w:after="0"/>
                        <w:jc w:val="center"/>
                        <w:rPr>
                          <w:b/>
                          <w:color w:val="000000" w:themeColor="text1"/>
                          <w:lang w:val="es-MX"/>
                        </w:rPr>
                      </w:pPr>
                      <w:r>
                        <w:rPr>
                          <w:b/>
                          <w:color w:val="000000" w:themeColor="text1"/>
                          <w:lang w:val="es-MX"/>
                        </w:rPr>
                        <w:t>GUATEMALA, 13 de Enero de 2023</w:t>
                      </w:r>
                    </w:p>
                    <w:p w14:paraId="6951FEF4" w14:textId="77777777" w:rsidR="00380522" w:rsidRDefault="00380522" w:rsidP="00380522">
                      <w:pPr>
                        <w:spacing w:after="0"/>
                        <w:rPr>
                          <w:b/>
                          <w:color w:val="000000" w:themeColor="text1"/>
                          <w:lang w:val="es-MX"/>
                        </w:rPr>
                      </w:pPr>
                    </w:p>
                    <w:p w14:paraId="09AECA7C" w14:textId="77777777" w:rsidR="00380522" w:rsidRDefault="00380522" w:rsidP="00380522">
                      <w:pPr>
                        <w:spacing w:after="0"/>
                        <w:rPr>
                          <w:b/>
                          <w:color w:val="000000" w:themeColor="text1"/>
                          <w:lang w:val="es-MX"/>
                        </w:rPr>
                      </w:pPr>
                    </w:p>
                    <w:p w14:paraId="119AA37C" w14:textId="77777777" w:rsidR="00380522" w:rsidRPr="004A7DB9" w:rsidRDefault="00380522" w:rsidP="00380522">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747E7481" w14:textId="77777777" w:rsidR="00380522" w:rsidRPr="004A7DB9" w:rsidRDefault="00380522" w:rsidP="00380522">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32487C5D" w14:textId="77777777" w:rsidR="00380522" w:rsidRPr="004A7DB9" w:rsidRDefault="00380522" w:rsidP="00380522">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21D7CD3C" w14:textId="77777777" w:rsidR="00380522" w:rsidRDefault="00380522" w:rsidP="00380522">
                      <w:pPr>
                        <w:spacing w:after="0"/>
                        <w:rPr>
                          <w:b/>
                          <w:color w:val="000000" w:themeColor="text1"/>
                          <w:lang w:val="es-MX"/>
                        </w:rPr>
                      </w:pPr>
                    </w:p>
                    <w:p w14:paraId="6EE93B47" w14:textId="77777777" w:rsidR="00380522" w:rsidRPr="00CC2F6A" w:rsidRDefault="00380522" w:rsidP="00380522">
                      <w:pPr>
                        <w:spacing w:after="0"/>
                        <w:rPr>
                          <w:b/>
                          <w:color w:val="000000" w:themeColor="text1"/>
                          <w:lang w:val="es-MX"/>
                        </w:rPr>
                      </w:pPr>
                    </w:p>
                  </w:txbxContent>
                </v:textbox>
              </v:rect>
            </w:pict>
          </mc:Fallback>
        </mc:AlternateContent>
      </w:r>
    </w:p>
    <w:p w14:paraId="000004CA" w14:textId="77777777" w:rsidR="00BF3556" w:rsidRDefault="00BF3556"/>
    <w:p w14:paraId="000004CB" w14:textId="77777777" w:rsidR="00BF3556" w:rsidRDefault="00BF3556"/>
    <w:p w14:paraId="000004CC" w14:textId="77777777" w:rsidR="00BF3556" w:rsidRDefault="00BF3556"/>
    <w:p w14:paraId="000004CD" w14:textId="77777777" w:rsidR="00BF3556" w:rsidRDefault="00BF3556"/>
    <w:p w14:paraId="000004CE" w14:textId="77777777" w:rsidR="00BF3556" w:rsidRDefault="00BF3556"/>
    <w:p w14:paraId="000004CF" w14:textId="77777777" w:rsidR="00BF3556" w:rsidRDefault="00BF3556"/>
    <w:p w14:paraId="000004D0" w14:textId="77777777" w:rsidR="00BF3556" w:rsidRDefault="00BF3556"/>
    <w:p w14:paraId="000004D1" w14:textId="77777777" w:rsidR="00BF3556" w:rsidRDefault="00BF3556"/>
    <w:p w14:paraId="000004D2" w14:textId="77777777" w:rsidR="00BF3556" w:rsidRDefault="00BF3556"/>
    <w:p w14:paraId="000004D3" w14:textId="77777777" w:rsidR="00BF3556" w:rsidRDefault="00BF3556"/>
    <w:p w14:paraId="000004D4" w14:textId="77777777" w:rsidR="00BF3556" w:rsidRDefault="00BF3556"/>
    <w:p w14:paraId="000004D5" w14:textId="77777777" w:rsidR="00BF3556" w:rsidRDefault="00BF3556"/>
    <w:p w14:paraId="000004D6" w14:textId="77777777" w:rsidR="00BF3556" w:rsidRDefault="00BF3556"/>
    <w:p w14:paraId="000004D7" w14:textId="77777777" w:rsidR="00BF3556" w:rsidRDefault="00BF3556"/>
    <w:p w14:paraId="000004D8" w14:textId="77777777" w:rsidR="00BF3556" w:rsidRDefault="00BF3556"/>
    <w:p w14:paraId="000004D9" w14:textId="77777777" w:rsidR="00BF3556" w:rsidRDefault="00BF3556"/>
    <w:p w14:paraId="000004DA" w14:textId="77777777" w:rsidR="00BF3556" w:rsidRDefault="00BF3556"/>
    <w:p w14:paraId="3B902FA1" w14:textId="77777777" w:rsidR="00C2424B" w:rsidRDefault="00C2424B"/>
    <w:p w14:paraId="000004DB" w14:textId="7F399E33"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w:t>
      </w:r>
      <w:r w:rsidR="00C2424B">
        <w:rPr>
          <w:rFonts w:ascii="Verdana" w:eastAsia="Verdana" w:hAnsi="Verdana" w:cs="Verdana"/>
          <w:b/>
          <w:sz w:val="20"/>
          <w:szCs w:val="20"/>
        </w:rPr>
        <w:t>3</w:t>
      </w:r>
      <w:r>
        <w:rPr>
          <w:rFonts w:ascii="Verdana" w:eastAsia="Verdana" w:hAnsi="Verdana" w:cs="Verdana"/>
          <w:b/>
          <w:sz w:val="20"/>
          <w:szCs w:val="20"/>
        </w:rPr>
        <w:t xml:space="preserve"> ANEXO </w:t>
      </w:r>
      <w:r w:rsidR="00571161">
        <w:rPr>
          <w:rFonts w:ascii="Verdana" w:eastAsia="Verdana" w:hAnsi="Verdana" w:cs="Verdana"/>
          <w:b/>
          <w:sz w:val="20"/>
          <w:szCs w:val="20"/>
        </w:rPr>
        <w:t>3</w:t>
      </w:r>
    </w:p>
    <w:p w14:paraId="000004DC" w14:textId="77777777" w:rsidR="00BF3556" w:rsidRDefault="00000000">
      <w:pPr>
        <w:jc w:val="both"/>
        <w:rPr>
          <w:rFonts w:ascii="Verdana" w:eastAsia="Verdana" w:hAnsi="Verdana" w:cs="Verdana"/>
          <w:sz w:val="20"/>
          <w:szCs w:val="20"/>
        </w:rPr>
      </w:pPr>
      <w:r>
        <w:rPr>
          <w:rFonts w:ascii="Verdana" w:eastAsia="Verdana" w:hAnsi="Verdana" w:cs="Verdana"/>
          <w:sz w:val="20"/>
          <w:szCs w:val="20"/>
        </w:rPr>
        <w:t>Formato de Nombramiento de Auditoría.</w:t>
      </w:r>
    </w:p>
    <w:p w14:paraId="6C7FB5BE" w14:textId="77777777" w:rsidR="00571161" w:rsidRDefault="00571161" w:rsidP="00571161">
      <w:pPr>
        <w:spacing w:after="0"/>
        <w:jc w:val="center"/>
        <w:rPr>
          <w:b/>
          <w:color w:val="000000" w:themeColor="text1"/>
          <w:lang w:val="es-MX"/>
        </w:rPr>
      </w:pPr>
    </w:p>
    <w:bookmarkStart w:id="36" w:name="_Hlk151019327"/>
    <w:p w14:paraId="63664DA0" w14:textId="418021D3" w:rsidR="00571161" w:rsidRDefault="00571161" w:rsidP="00571161">
      <w:pPr>
        <w:spacing w:after="0"/>
        <w:jc w:val="center"/>
        <w:rPr>
          <w:b/>
          <w:color w:val="000000" w:themeColor="text1"/>
          <w:lang w:val="es-MX"/>
        </w:rPr>
      </w:pPr>
      <w:r>
        <w:rPr>
          <w:rFonts w:ascii="Verdana" w:eastAsia="Verdana" w:hAnsi="Verdana" w:cs="Verdana"/>
          <w:noProof/>
          <w:sz w:val="20"/>
          <w:szCs w:val="20"/>
          <w:lang w:val="es-GT"/>
        </w:rPr>
        <mc:AlternateContent>
          <mc:Choice Requires="wps">
            <w:drawing>
              <wp:anchor distT="0" distB="0" distL="114300" distR="114300" simplePos="0" relativeHeight="251684864" behindDoc="0" locked="0" layoutInCell="1" allowOverlap="1" wp14:anchorId="6B9E63BB" wp14:editId="3664F319">
                <wp:simplePos x="0" y="0"/>
                <wp:positionH relativeFrom="column">
                  <wp:posOffset>0</wp:posOffset>
                </wp:positionH>
                <wp:positionV relativeFrom="paragraph">
                  <wp:posOffset>-635</wp:posOffset>
                </wp:positionV>
                <wp:extent cx="5410200" cy="572452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5410200" cy="5724525"/>
                        </a:xfrm>
                        <a:prstGeom prst="rect">
                          <a:avLst/>
                        </a:prstGeom>
                        <a:noFill/>
                        <a:ln w="6350" cap="flat" cmpd="sng" algn="ctr">
                          <a:solidFill>
                            <a:sysClr val="windowText" lastClr="000000"/>
                          </a:solidFill>
                          <a:prstDash val="solid"/>
                        </a:ln>
                        <a:effectLst/>
                      </wps:spPr>
                      <wps:txbx>
                        <w:txbxContent>
                          <w:p w14:paraId="74B6199E" w14:textId="77777777" w:rsidR="00571161" w:rsidRDefault="00571161" w:rsidP="00571161">
                            <w:pPr>
                              <w:spacing w:after="0"/>
                              <w:jc w:val="center"/>
                              <w:rPr>
                                <w:b/>
                                <w:color w:val="000000" w:themeColor="text1"/>
                                <w:lang w:val="es-MX"/>
                              </w:rPr>
                            </w:pPr>
                          </w:p>
                          <w:p w14:paraId="0901C048" w14:textId="77777777" w:rsidR="00571161" w:rsidRDefault="00571161" w:rsidP="00571161">
                            <w:pPr>
                              <w:spacing w:after="0"/>
                              <w:jc w:val="center"/>
                              <w:rPr>
                                <w:b/>
                                <w:color w:val="000000" w:themeColor="text1"/>
                                <w:lang w:val="es-MX"/>
                              </w:rPr>
                            </w:pPr>
                          </w:p>
                          <w:p w14:paraId="233A43A1" w14:textId="77777777" w:rsidR="00571161" w:rsidRPr="00D13951" w:rsidRDefault="00571161" w:rsidP="00571161">
                            <w:pPr>
                              <w:spacing w:after="0"/>
                              <w:jc w:val="center"/>
                              <w:rPr>
                                <w:b/>
                                <w:color w:val="000000" w:themeColor="text1"/>
                                <w:sz w:val="20"/>
                                <w:szCs w:val="20"/>
                                <w:lang w:val="es-MX"/>
                              </w:rPr>
                            </w:pPr>
                            <w:r w:rsidRPr="00D13951">
                              <w:rPr>
                                <w:b/>
                                <w:color w:val="000000" w:themeColor="text1"/>
                                <w:sz w:val="20"/>
                                <w:szCs w:val="20"/>
                                <w:lang w:val="es-MX"/>
                              </w:rPr>
                              <w:t>AUDITORIA INTERNA</w:t>
                            </w:r>
                          </w:p>
                          <w:p w14:paraId="0D41372E" w14:textId="77777777" w:rsidR="00571161" w:rsidRPr="00D13951" w:rsidRDefault="00571161" w:rsidP="00571161">
                            <w:pPr>
                              <w:spacing w:after="0"/>
                              <w:jc w:val="center"/>
                              <w:rPr>
                                <w:b/>
                                <w:color w:val="000000" w:themeColor="text1"/>
                                <w:sz w:val="20"/>
                                <w:szCs w:val="20"/>
                                <w:lang w:val="es-MX"/>
                              </w:rPr>
                            </w:pPr>
                            <w:r w:rsidRPr="00D13951">
                              <w:rPr>
                                <w:b/>
                                <w:color w:val="000000" w:themeColor="text1"/>
                                <w:sz w:val="20"/>
                                <w:szCs w:val="20"/>
                                <w:lang w:val="es-MX"/>
                              </w:rPr>
                              <w:t>COMISION PRESIDENCIAL POR LA PAZ Y LOS DERECHOS HUMANOS</w:t>
                            </w:r>
                          </w:p>
                          <w:p w14:paraId="19EEA253" w14:textId="77777777" w:rsidR="00571161" w:rsidRPr="00D13951" w:rsidRDefault="00571161" w:rsidP="00571161">
                            <w:pPr>
                              <w:spacing w:after="0"/>
                              <w:jc w:val="center"/>
                              <w:rPr>
                                <w:b/>
                                <w:color w:val="000000" w:themeColor="text1"/>
                                <w:sz w:val="20"/>
                                <w:szCs w:val="20"/>
                                <w:lang w:val="es-MX"/>
                              </w:rPr>
                            </w:pPr>
                            <w:r w:rsidRPr="00D13951">
                              <w:rPr>
                                <w:b/>
                                <w:color w:val="000000" w:themeColor="text1"/>
                                <w:sz w:val="20"/>
                                <w:szCs w:val="20"/>
                                <w:lang w:val="es-MX"/>
                              </w:rPr>
                              <w:t>NOMBRAMIENTO DE AUDITORÍA (DE) XXXXXX</w:t>
                            </w:r>
                          </w:p>
                          <w:p w14:paraId="72D60FFC" w14:textId="77777777" w:rsidR="00571161" w:rsidRPr="00D13951" w:rsidRDefault="00571161" w:rsidP="00571161">
                            <w:pPr>
                              <w:spacing w:after="0"/>
                              <w:jc w:val="center"/>
                              <w:rPr>
                                <w:b/>
                                <w:color w:val="000000" w:themeColor="text1"/>
                                <w:sz w:val="20"/>
                                <w:szCs w:val="20"/>
                                <w:lang w:val="es-MX"/>
                              </w:rPr>
                            </w:pPr>
                            <w:r w:rsidRPr="00D13951">
                              <w:rPr>
                                <w:b/>
                                <w:color w:val="000000" w:themeColor="text1"/>
                                <w:sz w:val="20"/>
                                <w:szCs w:val="20"/>
                                <w:lang w:val="es-MX"/>
                              </w:rPr>
                              <w:t>No. NAI-XXX-20XX</w:t>
                            </w:r>
                          </w:p>
                          <w:p w14:paraId="19301B7A" w14:textId="77777777" w:rsidR="00571161" w:rsidRPr="00D13951" w:rsidRDefault="00571161" w:rsidP="00571161">
                            <w:pPr>
                              <w:spacing w:after="0"/>
                              <w:jc w:val="center"/>
                              <w:rPr>
                                <w:b/>
                                <w:color w:val="000000" w:themeColor="text1"/>
                                <w:sz w:val="20"/>
                                <w:szCs w:val="20"/>
                                <w:lang w:val="es-MX"/>
                              </w:rPr>
                            </w:pPr>
                          </w:p>
                          <w:p w14:paraId="659AE492" w14:textId="77777777" w:rsidR="00571161" w:rsidRPr="00D13951" w:rsidRDefault="00571161" w:rsidP="00571161">
                            <w:pPr>
                              <w:spacing w:after="0"/>
                              <w:jc w:val="right"/>
                              <w:rPr>
                                <w:b/>
                                <w:color w:val="000000" w:themeColor="text1"/>
                                <w:sz w:val="20"/>
                                <w:szCs w:val="20"/>
                                <w:lang w:val="es-MX"/>
                              </w:rPr>
                            </w:pPr>
                            <w:r w:rsidRPr="00D13951">
                              <w:rPr>
                                <w:b/>
                                <w:color w:val="000000" w:themeColor="text1"/>
                                <w:sz w:val="20"/>
                                <w:szCs w:val="20"/>
                                <w:lang w:val="es-MX"/>
                              </w:rPr>
                              <w:t>CAI: 00001</w:t>
                            </w:r>
                          </w:p>
                          <w:p w14:paraId="023F994C" w14:textId="77777777" w:rsidR="00571161" w:rsidRPr="00D13951" w:rsidRDefault="00571161" w:rsidP="00571161">
                            <w:pPr>
                              <w:spacing w:after="0"/>
                              <w:jc w:val="right"/>
                              <w:rPr>
                                <w:b/>
                                <w:color w:val="000000" w:themeColor="text1"/>
                                <w:sz w:val="20"/>
                                <w:szCs w:val="20"/>
                                <w:lang w:val="es-MX"/>
                              </w:rPr>
                            </w:pPr>
                            <w:r w:rsidRPr="00D13951">
                              <w:rPr>
                                <w:b/>
                                <w:color w:val="000000" w:themeColor="text1"/>
                                <w:sz w:val="20"/>
                                <w:szCs w:val="20"/>
                                <w:lang w:val="es-MX"/>
                              </w:rPr>
                              <w:t>Guatemala, XX de XXXXXX de 20XX</w:t>
                            </w:r>
                          </w:p>
                          <w:p w14:paraId="5CE8AD6F" w14:textId="77777777" w:rsidR="00571161" w:rsidRPr="00D13951" w:rsidRDefault="00571161" w:rsidP="00571161">
                            <w:pPr>
                              <w:spacing w:after="0"/>
                              <w:jc w:val="center"/>
                              <w:rPr>
                                <w:b/>
                                <w:color w:val="000000" w:themeColor="text1"/>
                                <w:sz w:val="20"/>
                                <w:szCs w:val="20"/>
                                <w:lang w:val="es-MX"/>
                              </w:rPr>
                            </w:pPr>
                          </w:p>
                          <w:p w14:paraId="65525756" w14:textId="77777777" w:rsidR="00571161" w:rsidRPr="00B17757" w:rsidRDefault="00571161" w:rsidP="00571161">
                            <w:pPr>
                              <w:spacing w:after="0"/>
                              <w:jc w:val="both"/>
                              <w:rPr>
                                <w:color w:val="000000" w:themeColor="text1"/>
                                <w:sz w:val="20"/>
                                <w:szCs w:val="20"/>
                                <w:lang w:val="es-MX"/>
                              </w:rPr>
                            </w:pPr>
                            <w:r w:rsidRPr="00B17757">
                              <w:rPr>
                                <w:color w:val="000000" w:themeColor="text1"/>
                                <w:sz w:val="20"/>
                                <w:szCs w:val="20"/>
                                <w:lang w:val="es-MX"/>
                              </w:rPr>
                              <w:t>Equipo de Auditoría</w:t>
                            </w:r>
                          </w:p>
                          <w:p w14:paraId="22ED712F" w14:textId="77777777" w:rsidR="00571161" w:rsidRPr="00B17757" w:rsidRDefault="00571161" w:rsidP="00571161">
                            <w:pPr>
                              <w:spacing w:after="0"/>
                              <w:jc w:val="both"/>
                              <w:rPr>
                                <w:color w:val="000000" w:themeColor="text1"/>
                                <w:sz w:val="20"/>
                                <w:szCs w:val="20"/>
                                <w:lang w:val="es-MX"/>
                              </w:rPr>
                            </w:pPr>
                            <w:r w:rsidRPr="00B17757">
                              <w:rPr>
                                <w:color w:val="000000" w:themeColor="text1"/>
                                <w:sz w:val="20"/>
                                <w:szCs w:val="20"/>
                                <w:lang w:val="es-MX"/>
                              </w:rPr>
                              <w:t>XXXX XXXX XXXX (Supervisor)</w:t>
                            </w:r>
                          </w:p>
                          <w:p w14:paraId="0A1BE3FB" w14:textId="77777777" w:rsidR="00571161" w:rsidRPr="00B17757" w:rsidRDefault="00571161" w:rsidP="00571161">
                            <w:pPr>
                              <w:spacing w:after="0"/>
                              <w:jc w:val="both"/>
                              <w:rPr>
                                <w:color w:val="000000" w:themeColor="text1"/>
                                <w:sz w:val="20"/>
                                <w:szCs w:val="20"/>
                                <w:lang w:val="es-MX"/>
                              </w:rPr>
                            </w:pPr>
                            <w:r w:rsidRPr="00B17757">
                              <w:rPr>
                                <w:color w:val="000000" w:themeColor="text1"/>
                                <w:sz w:val="20"/>
                                <w:szCs w:val="20"/>
                                <w:lang w:val="es-MX"/>
                              </w:rPr>
                              <w:t>XXXX XXXX XXXX (Auditor, Coordinador)</w:t>
                            </w:r>
                          </w:p>
                          <w:p w14:paraId="6B05C7BB" w14:textId="77777777" w:rsidR="00571161" w:rsidRPr="00B17757" w:rsidRDefault="00571161" w:rsidP="00571161">
                            <w:pPr>
                              <w:spacing w:after="0"/>
                              <w:jc w:val="both"/>
                              <w:rPr>
                                <w:color w:val="000000" w:themeColor="text1"/>
                                <w:sz w:val="20"/>
                                <w:szCs w:val="20"/>
                                <w:lang w:val="es-MX"/>
                              </w:rPr>
                            </w:pPr>
                          </w:p>
                          <w:p w14:paraId="57CC4FF0" w14:textId="77777777" w:rsidR="00571161" w:rsidRDefault="00571161" w:rsidP="00571161">
                            <w:pPr>
                              <w:spacing w:after="0"/>
                              <w:jc w:val="both"/>
                              <w:rPr>
                                <w:color w:val="000000" w:themeColor="text1"/>
                                <w:sz w:val="20"/>
                                <w:szCs w:val="20"/>
                                <w:lang w:val="es-MX"/>
                              </w:rPr>
                            </w:pPr>
                            <w:r w:rsidRPr="00B17757">
                              <w:rPr>
                                <w:color w:val="000000" w:themeColor="text1"/>
                                <w:sz w:val="20"/>
                                <w:szCs w:val="20"/>
                                <w:lang w:val="es-MX"/>
                              </w:rPr>
                              <w:t>En cumplimiento al Acuerdo número A-070-2021, de fecha XX de XXXX de 20XX, emitido por el Contralor General de Cuentas, artículo 1 y 2 en cumplimiento a las funciones de Auditoría Interna se les (s) designa para que se constituya (n) en la (el) UNIDAD DE XXXX; para que practiquen auditoría (de) XXXX por el periodo comprendido del XX de XXXX de 20XX.</w:t>
                            </w:r>
                          </w:p>
                          <w:p w14:paraId="58EB3840" w14:textId="77777777" w:rsidR="00E51B9D" w:rsidRPr="00B17757" w:rsidRDefault="00E51B9D" w:rsidP="00571161">
                            <w:pPr>
                              <w:spacing w:after="0"/>
                              <w:jc w:val="both"/>
                              <w:rPr>
                                <w:color w:val="000000" w:themeColor="text1"/>
                                <w:sz w:val="20"/>
                                <w:szCs w:val="20"/>
                                <w:lang w:val="es-MX"/>
                              </w:rPr>
                            </w:pPr>
                          </w:p>
                          <w:p w14:paraId="54237F88" w14:textId="0A96E6AD" w:rsidR="00571161" w:rsidRPr="00B17757" w:rsidRDefault="00571161" w:rsidP="00571161">
                            <w:pPr>
                              <w:spacing w:after="0"/>
                              <w:jc w:val="both"/>
                              <w:rPr>
                                <w:color w:val="000000" w:themeColor="text1"/>
                                <w:sz w:val="20"/>
                                <w:szCs w:val="20"/>
                                <w:lang w:val="es-MX"/>
                              </w:rPr>
                            </w:pPr>
                            <w:r w:rsidRPr="00B17757">
                              <w:rPr>
                                <w:color w:val="000000" w:themeColor="text1"/>
                                <w:sz w:val="20"/>
                                <w:szCs w:val="20"/>
                                <w:lang w:val="es-MX"/>
                              </w:rPr>
                              <w:t xml:space="preserve">Esta auditoría </w:t>
                            </w:r>
                            <w:r w:rsidR="00E51B9D">
                              <w:rPr>
                                <w:color w:val="000000" w:themeColor="text1"/>
                                <w:sz w:val="20"/>
                                <w:szCs w:val="20"/>
                                <w:lang w:val="es-MX"/>
                              </w:rPr>
                              <w:t>deb</w:t>
                            </w:r>
                            <w:r w:rsidRPr="00B17757">
                              <w:rPr>
                                <w:color w:val="000000" w:themeColor="text1"/>
                                <w:sz w:val="20"/>
                                <w:szCs w:val="20"/>
                                <w:lang w:val="es-MX"/>
                              </w:rPr>
                              <w:t>e: Evaluar el adecuado y oportuno cumplimiento de las funciones y atribuciones, mecanismos de control, documentos de soporte generados por la Unidad de XXXX con base al Manual de XXXX.</w:t>
                            </w:r>
                          </w:p>
                          <w:p w14:paraId="70E059F9" w14:textId="77777777" w:rsidR="00571161" w:rsidRPr="00B17757" w:rsidRDefault="00571161" w:rsidP="00571161">
                            <w:pPr>
                              <w:spacing w:after="0"/>
                              <w:jc w:val="both"/>
                              <w:rPr>
                                <w:color w:val="000000" w:themeColor="text1"/>
                                <w:sz w:val="20"/>
                                <w:szCs w:val="20"/>
                                <w:lang w:val="es-MX"/>
                              </w:rPr>
                            </w:pPr>
                          </w:p>
                          <w:p w14:paraId="69E88FEE" w14:textId="77777777" w:rsidR="00571161" w:rsidRPr="00B17757" w:rsidRDefault="00571161" w:rsidP="00571161">
                            <w:pPr>
                              <w:spacing w:after="0"/>
                              <w:jc w:val="both"/>
                              <w:rPr>
                                <w:color w:val="000000" w:themeColor="text1"/>
                                <w:sz w:val="20"/>
                                <w:szCs w:val="20"/>
                                <w:lang w:val="es-MX"/>
                              </w:rPr>
                            </w:pPr>
                            <w:r w:rsidRPr="00B17757">
                              <w:rPr>
                                <w:color w:val="000000" w:themeColor="text1"/>
                                <w:sz w:val="20"/>
                                <w:szCs w:val="20"/>
                                <w:lang w:val="es-MX"/>
                              </w:rPr>
                              <w:t xml:space="preserve">El riesgo identificado que dio origen al nombramiento es: Débil control interno en la Unidad de XXXX. </w:t>
                            </w:r>
                          </w:p>
                          <w:p w14:paraId="04134FE2" w14:textId="77777777" w:rsidR="00E51B9D" w:rsidRDefault="00E51B9D" w:rsidP="00571161">
                            <w:pPr>
                              <w:spacing w:after="0"/>
                              <w:jc w:val="both"/>
                              <w:rPr>
                                <w:color w:val="000000" w:themeColor="text1"/>
                                <w:sz w:val="20"/>
                                <w:szCs w:val="20"/>
                                <w:lang w:val="es-MX"/>
                              </w:rPr>
                            </w:pPr>
                          </w:p>
                          <w:p w14:paraId="19E67BA6" w14:textId="5A1C2063" w:rsidR="00571161" w:rsidRDefault="00571161" w:rsidP="00571161">
                            <w:pPr>
                              <w:spacing w:after="0"/>
                              <w:jc w:val="both"/>
                              <w:rPr>
                                <w:color w:val="000000" w:themeColor="text1"/>
                                <w:sz w:val="20"/>
                                <w:szCs w:val="20"/>
                                <w:lang w:val="es-MX"/>
                              </w:rPr>
                            </w:pPr>
                            <w:r w:rsidRPr="00B17757">
                              <w:rPr>
                                <w:color w:val="000000" w:themeColor="text1"/>
                                <w:sz w:val="20"/>
                                <w:szCs w:val="20"/>
                                <w:lang w:val="es-MX"/>
                              </w:rPr>
                              <w:t>Los resultados de su actuación, los harán constar en papeles de trabajo e informes, emitiendo la conclusión correspondiente al área evaluada. El informe final debe presentarse el XX-XX-XXXX.</w:t>
                            </w:r>
                          </w:p>
                          <w:p w14:paraId="3A224F25" w14:textId="77777777" w:rsidR="00571161" w:rsidRDefault="00571161" w:rsidP="00571161">
                            <w:pPr>
                              <w:spacing w:after="0"/>
                              <w:jc w:val="both"/>
                              <w:rPr>
                                <w:color w:val="000000" w:themeColor="text1"/>
                                <w:sz w:val="20"/>
                                <w:szCs w:val="20"/>
                                <w:lang w:val="es-MX"/>
                              </w:rPr>
                            </w:pPr>
                          </w:p>
                          <w:p w14:paraId="51430EFD" w14:textId="77777777" w:rsidR="00571161" w:rsidRPr="00B17757" w:rsidRDefault="00571161" w:rsidP="00571161">
                            <w:pPr>
                              <w:spacing w:after="0"/>
                              <w:jc w:val="center"/>
                              <w:rPr>
                                <w:b/>
                                <w:color w:val="000000" w:themeColor="text1"/>
                                <w:sz w:val="12"/>
                                <w:szCs w:val="12"/>
                                <w:lang w:val="es-MX"/>
                              </w:rPr>
                            </w:pPr>
                            <w:r w:rsidRPr="00B17757">
                              <w:rPr>
                                <w:b/>
                                <w:color w:val="000000" w:themeColor="text1"/>
                                <w:sz w:val="12"/>
                                <w:szCs w:val="12"/>
                                <w:lang w:val="es-MX"/>
                              </w:rPr>
                              <w:t>Lcda. XXXX XXXX XXXX</w:t>
                            </w:r>
                          </w:p>
                          <w:p w14:paraId="14A2E3DE" w14:textId="77777777" w:rsidR="00571161" w:rsidRPr="00B17757" w:rsidRDefault="00571161" w:rsidP="00571161">
                            <w:pPr>
                              <w:spacing w:after="0"/>
                              <w:jc w:val="center"/>
                              <w:rPr>
                                <w:b/>
                                <w:color w:val="000000" w:themeColor="text1"/>
                                <w:sz w:val="12"/>
                                <w:szCs w:val="12"/>
                                <w:lang w:val="es-MX"/>
                              </w:rPr>
                            </w:pPr>
                            <w:r w:rsidRPr="00B17757">
                              <w:rPr>
                                <w:b/>
                                <w:color w:val="000000" w:themeColor="text1"/>
                                <w:sz w:val="12"/>
                                <w:szCs w:val="12"/>
                                <w:lang w:val="es-MX"/>
                              </w:rPr>
                              <w:t>Jefe de la Unidad de Auditoría Interna</w:t>
                            </w:r>
                          </w:p>
                          <w:p w14:paraId="480C7AF6" w14:textId="77777777" w:rsidR="00571161" w:rsidRPr="00B17757" w:rsidRDefault="00571161" w:rsidP="00571161">
                            <w:pPr>
                              <w:spacing w:after="0"/>
                              <w:jc w:val="center"/>
                              <w:rPr>
                                <w:b/>
                                <w:color w:val="000000" w:themeColor="text1"/>
                                <w:sz w:val="12"/>
                                <w:szCs w:val="12"/>
                                <w:lang w:val="es-MX"/>
                              </w:rPr>
                            </w:pPr>
                            <w:r w:rsidRPr="00B17757">
                              <w:rPr>
                                <w:b/>
                                <w:color w:val="000000" w:themeColor="text1"/>
                                <w:sz w:val="12"/>
                                <w:szCs w:val="12"/>
                                <w:lang w:val="es-MX"/>
                              </w:rPr>
                              <w:t>Comisión Presidencial por la Paz y los Derechos Humanos</w:t>
                            </w:r>
                          </w:p>
                          <w:p w14:paraId="21D61BDE" w14:textId="77777777" w:rsidR="00571161" w:rsidRPr="00B17757" w:rsidRDefault="00571161" w:rsidP="00571161">
                            <w:pPr>
                              <w:spacing w:after="0"/>
                              <w:jc w:val="center"/>
                              <w:rPr>
                                <w:b/>
                                <w:color w:val="000000" w:themeColor="text1"/>
                                <w:sz w:val="12"/>
                                <w:szCs w:val="12"/>
                                <w:lang w:val="es-MX"/>
                              </w:rPr>
                            </w:pPr>
                            <w:r w:rsidRPr="00B17757">
                              <w:rPr>
                                <w:b/>
                                <w:color w:val="000000" w:themeColor="text1"/>
                                <w:sz w:val="12"/>
                                <w:szCs w:val="12"/>
                                <w:lang w:val="es-MX"/>
                              </w:rPr>
                              <w:t>-COPADEH-</w:t>
                            </w:r>
                          </w:p>
                          <w:p w14:paraId="2DF7C7BA" w14:textId="77777777" w:rsidR="00571161" w:rsidRDefault="00571161" w:rsidP="00571161">
                            <w:pPr>
                              <w:spacing w:after="0"/>
                              <w:jc w:val="both"/>
                              <w:rPr>
                                <w:b/>
                                <w:color w:val="000000" w:themeColor="text1"/>
                                <w:lang w:val="es-MX"/>
                              </w:rPr>
                            </w:pPr>
                          </w:p>
                          <w:p w14:paraId="15B5E744" w14:textId="77777777" w:rsidR="00571161" w:rsidRDefault="00571161" w:rsidP="00571161">
                            <w:pPr>
                              <w:spacing w:after="0"/>
                              <w:rPr>
                                <w:b/>
                                <w:color w:val="000000" w:themeColor="text1"/>
                                <w:lang w:val="es-MX"/>
                              </w:rPr>
                            </w:pPr>
                          </w:p>
                          <w:p w14:paraId="7E75D41F" w14:textId="77777777" w:rsidR="00571161" w:rsidRDefault="00571161" w:rsidP="00571161">
                            <w:pPr>
                              <w:spacing w:after="0"/>
                              <w:rPr>
                                <w:b/>
                                <w:color w:val="000000" w:themeColor="text1"/>
                                <w:lang w:val="es-MX"/>
                              </w:rPr>
                            </w:pPr>
                          </w:p>
                          <w:p w14:paraId="0957A0DA" w14:textId="77777777" w:rsidR="00571161" w:rsidRDefault="00571161" w:rsidP="00571161">
                            <w:pPr>
                              <w:spacing w:after="0"/>
                              <w:rPr>
                                <w:b/>
                                <w:color w:val="000000" w:themeColor="text1"/>
                                <w:lang w:val="es-MX"/>
                              </w:rPr>
                            </w:pPr>
                          </w:p>
                          <w:p w14:paraId="01C27AC7" w14:textId="77777777" w:rsidR="00571161" w:rsidRDefault="00571161" w:rsidP="00571161">
                            <w:pPr>
                              <w:spacing w:after="0"/>
                              <w:rPr>
                                <w:b/>
                                <w:color w:val="000000" w:themeColor="text1"/>
                                <w:lang w:val="es-MX"/>
                              </w:rPr>
                            </w:pPr>
                          </w:p>
                          <w:p w14:paraId="1CECE4E2" w14:textId="77777777" w:rsidR="00571161" w:rsidRDefault="00571161" w:rsidP="00571161">
                            <w:pPr>
                              <w:spacing w:after="0"/>
                              <w:rPr>
                                <w:b/>
                                <w:color w:val="000000" w:themeColor="text1"/>
                                <w:lang w:val="es-MX"/>
                              </w:rPr>
                            </w:pPr>
                          </w:p>
                          <w:p w14:paraId="47157B9C" w14:textId="77777777" w:rsidR="00571161" w:rsidRDefault="00571161" w:rsidP="00571161">
                            <w:pPr>
                              <w:spacing w:after="0"/>
                              <w:jc w:val="center"/>
                              <w:rPr>
                                <w:b/>
                                <w:color w:val="000000" w:themeColor="text1"/>
                                <w:lang w:val="es-MX"/>
                              </w:rPr>
                            </w:pPr>
                          </w:p>
                          <w:p w14:paraId="1E33E16C" w14:textId="77777777" w:rsidR="00571161" w:rsidRDefault="00571161" w:rsidP="00571161">
                            <w:pPr>
                              <w:spacing w:after="0"/>
                              <w:rPr>
                                <w:color w:val="000000" w:themeColor="text1"/>
                                <w:sz w:val="18"/>
                                <w:szCs w:val="18"/>
                                <w:lang w:val="es-MX"/>
                              </w:rPr>
                            </w:pPr>
                          </w:p>
                          <w:p w14:paraId="475BA63B" w14:textId="77777777" w:rsidR="00571161" w:rsidRDefault="00571161" w:rsidP="00571161">
                            <w:pPr>
                              <w:spacing w:after="0"/>
                              <w:rPr>
                                <w:color w:val="000000" w:themeColor="text1"/>
                                <w:sz w:val="18"/>
                                <w:szCs w:val="18"/>
                                <w:lang w:val="es-MX"/>
                              </w:rPr>
                            </w:pPr>
                          </w:p>
                          <w:p w14:paraId="2204EF8A" w14:textId="77777777" w:rsidR="00571161" w:rsidRPr="00E16D95" w:rsidRDefault="00571161" w:rsidP="00571161">
                            <w:pPr>
                              <w:spacing w:after="0"/>
                              <w:ind w:left="4320"/>
                              <w:rPr>
                                <w:color w:val="000000" w:themeColor="text1"/>
                                <w:sz w:val="18"/>
                                <w:szCs w:val="18"/>
                                <w:lang w:val="es-MX"/>
                              </w:rPr>
                            </w:pPr>
                          </w:p>
                          <w:p w14:paraId="32664D43" w14:textId="77777777" w:rsidR="00571161" w:rsidRDefault="00571161" w:rsidP="00571161">
                            <w:pPr>
                              <w:spacing w:after="0"/>
                              <w:rPr>
                                <w:b/>
                                <w:color w:val="000000" w:themeColor="text1"/>
                                <w:lang w:val="es-MX"/>
                              </w:rPr>
                            </w:pPr>
                          </w:p>
                          <w:p w14:paraId="19AECBCC" w14:textId="77777777" w:rsidR="00571161" w:rsidRDefault="00571161" w:rsidP="00571161">
                            <w:pPr>
                              <w:spacing w:after="0"/>
                              <w:rPr>
                                <w:b/>
                                <w:color w:val="000000" w:themeColor="text1"/>
                                <w:lang w:val="es-MX"/>
                              </w:rPr>
                            </w:pPr>
                          </w:p>
                          <w:p w14:paraId="61CD1D62" w14:textId="77777777" w:rsidR="00571161" w:rsidRDefault="00571161" w:rsidP="00571161">
                            <w:pPr>
                              <w:spacing w:after="0"/>
                              <w:rPr>
                                <w:b/>
                                <w:color w:val="000000" w:themeColor="text1"/>
                                <w:lang w:val="es-MX"/>
                              </w:rPr>
                            </w:pPr>
                          </w:p>
                          <w:p w14:paraId="14ED355C" w14:textId="77777777" w:rsidR="00571161" w:rsidRDefault="00571161" w:rsidP="00571161">
                            <w:pPr>
                              <w:spacing w:after="0"/>
                              <w:rPr>
                                <w:b/>
                                <w:color w:val="000000" w:themeColor="text1"/>
                                <w:lang w:val="es-MX"/>
                              </w:rPr>
                            </w:pPr>
                          </w:p>
                          <w:p w14:paraId="6B24CE74" w14:textId="77777777" w:rsidR="00571161" w:rsidRDefault="00571161" w:rsidP="00571161">
                            <w:pPr>
                              <w:spacing w:after="0"/>
                              <w:rPr>
                                <w:b/>
                                <w:color w:val="000000" w:themeColor="text1"/>
                                <w:lang w:val="es-MX"/>
                              </w:rPr>
                            </w:pPr>
                          </w:p>
                          <w:p w14:paraId="7E1135A4" w14:textId="77777777" w:rsidR="00571161" w:rsidRDefault="00571161" w:rsidP="00571161">
                            <w:pPr>
                              <w:spacing w:after="0"/>
                              <w:rPr>
                                <w:b/>
                                <w:color w:val="000000" w:themeColor="text1"/>
                                <w:lang w:val="es-MX"/>
                              </w:rPr>
                            </w:pPr>
                          </w:p>
                          <w:p w14:paraId="7543DE5E" w14:textId="77777777" w:rsidR="00571161" w:rsidRDefault="00571161" w:rsidP="00571161">
                            <w:pPr>
                              <w:spacing w:after="0"/>
                              <w:rPr>
                                <w:b/>
                                <w:color w:val="000000" w:themeColor="text1"/>
                                <w:lang w:val="es-MX"/>
                              </w:rPr>
                            </w:pPr>
                          </w:p>
                          <w:p w14:paraId="47B6BDD9" w14:textId="77777777" w:rsidR="00571161" w:rsidRDefault="00571161" w:rsidP="00571161">
                            <w:pPr>
                              <w:spacing w:after="0"/>
                              <w:rPr>
                                <w:b/>
                                <w:color w:val="000000" w:themeColor="text1"/>
                                <w:lang w:val="es-MX"/>
                              </w:rPr>
                            </w:pPr>
                          </w:p>
                          <w:p w14:paraId="489E17DB" w14:textId="77777777" w:rsidR="00571161" w:rsidRDefault="00571161" w:rsidP="00571161">
                            <w:pPr>
                              <w:spacing w:after="0"/>
                              <w:jc w:val="center"/>
                              <w:rPr>
                                <w:b/>
                                <w:color w:val="000000" w:themeColor="text1"/>
                                <w:lang w:val="es-MX"/>
                              </w:rPr>
                            </w:pPr>
                          </w:p>
                          <w:p w14:paraId="74060738" w14:textId="77777777" w:rsidR="00571161" w:rsidRDefault="00571161" w:rsidP="00571161">
                            <w:pPr>
                              <w:spacing w:after="0"/>
                              <w:jc w:val="center"/>
                              <w:rPr>
                                <w:b/>
                                <w:color w:val="000000" w:themeColor="text1"/>
                                <w:lang w:val="es-MX"/>
                              </w:rPr>
                            </w:pPr>
                            <w:r>
                              <w:rPr>
                                <w:b/>
                                <w:color w:val="000000" w:themeColor="text1"/>
                                <w:lang w:val="es-MX"/>
                              </w:rPr>
                              <w:t>GUATEMALA, 13 de Enero de 2023</w:t>
                            </w:r>
                          </w:p>
                          <w:p w14:paraId="264FE74E" w14:textId="77777777" w:rsidR="00571161" w:rsidRDefault="00571161" w:rsidP="00571161">
                            <w:pPr>
                              <w:spacing w:after="0"/>
                              <w:rPr>
                                <w:b/>
                                <w:color w:val="000000" w:themeColor="text1"/>
                                <w:lang w:val="es-MX"/>
                              </w:rPr>
                            </w:pPr>
                          </w:p>
                          <w:p w14:paraId="62696DD5" w14:textId="77777777" w:rsidR="00571161" w:rsidRDefault="00571161" w:rsidP="00571161">
                            <w:pPr>
                              <w:spacing w:after="0"/>
                              <w:rPr>
                                <w:b/>
                                <w:color w:val="000000" w:themeColor="text1"/>
                                <w:lang w:val="es-MX"/>
                              </w:rPr>
                            </w:pPr>
                          </w:p>
                          <w:p w14:paraId="01A75DB3" w14:textId="77777777" w:rsidR="00571161" w:rsidRPr="004A7DB9" w:rsidRDefault="00571161" w:rsidP="00571161">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0CC23CED" w14:textId="77777777" w:rsidR="00571161" w:rsidRPr="004A7DB9" w:rsidRDefault="00571161" w:rsidP="00571161">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12A7F99D" w14:textId="77777777" w:rsidR="00571161" w:rsidRPr="004A7DB9" w:rsidRDefault="00571161" w:rsidP="00571161">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511FACC6" w14:textId="77777777" w:rsidR="00571161" w:rsidRDefault="00571161" w:rsidP="00571161">
                            <w:pPr>
                              <w:spacing w:after="0"/>
                              <w:rPr>
                                <w:b/>
                                <w:color w:val="000000" w:themeColor="text1"/>
                                <w:lang w:val="es-MX"/>
                              </w:rPr>
                            </w:pPr>
                          </w:p>
                          <w:p w14:paraId="47341AFB" w14:textId="77777777" w:rsidR="00571161" w:rsidRPr="00CC2F6A" w:rsidRDefault="00571161" w:rsidP="00571161">
                            <w:pPr>
                              <w:spacing w:after="0"/>
                              <w:rPr>
                                <w:b/>
                                <w:color w:val="000000" w:themeColor="text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B9E63BB" id="Rectángulo 5" o:spid="_x0000_s1028" style="position:absolute;left:0;text-align:left;margin-left:0;margin-top:-.05pt;width:426pt;height:450.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" filled="f" strokecolor="windowText" strokeweight=".5pt">
                <v:textbox>
                  <w:txbxContent>
                    <w:p w14:paraId="74B6199E" w14:textId="77777777" w:rsidR="00571161" w:rsidRDefault="00571161" w:rsidP="00571161">
                      <w:pPr>
                        <w:spacing w:after="0"/>
                        <w:jc w:val="center"/>
                        <w:rPr>
                          <w:b/>
                          <w:color w:val="000000" w:themeColor="text1"/>
                          <w:lang w:val="es-MX"/>
                        </w:rPr>
                      </w:pPr>
                    </w:p>
                    <w:p w14:paraId="0901C048" w14:textId="77777777" w:rsidR="00571161" w:rsidRDefault="00571161" w:rsidP="00571161">
                      <w:pPr>
                        <w:spacing w:after="0"/>
                        <w:jc w:val="center"/>
                        <w:rPr>
                          <w:b/>
                          <w:color w:val="000000" w:themeColor="text1"/>
                          <w:lang w:val="es-MX"/>
                        </w:rPr>
                      </w:pPr>
                    </w:p>
                    <w:p w14:paraId="233A43A1" w14:textId="77777777" w:rsidR="00571161" w:rsidRPr="00D13951" w:rsidRDefault="00571161" w:rsidP="00571161">
                      <w:pPr>
                        <w:spacing w:after="0"/>
                        <w:jc w:val="center"/>
                        <w:rPr>
                          <w:b/>
                          <w:color w:val="000000" w:themeColor="text1"/>
                          <w:sz w:val="20"/>
                          <w:szCs w:val="20"/>
                          <w:lang w:val="es-MX"/>
                        </w:rPr>
                      </w:pPr>
                      <w:r w:rsidRPr="00D13951">
                        <w:rPr>
                          <w:b/>
                          <w:color w:val="000000" w:themeColor="text1"/>
                          <w:sz w:val="20"/>
                          <w:szCs w:val="20"/>
                          <w:lang w:val="es-MX"/>
                        </w:rPr>
                        <w:t>AUDITORIA INTERNA</w:t>
                      </w:r>
                    </w:p>
                    <w:p w14:paraId="0D41372E" w14:textId="77777777" w:rsidR="00571161" w:rsidRPr="00D13951" w:rsidRDefault="00571161" w:rsidP="00571161">
                      <w:pPr>
                        <w:spacing w:after="0"/>
                        <w:jc w:val="center"/>
                        <w:rPr>
                          <w:b/>
                          <w:color w:val="000000" w:themeColor="text1"/>
                          <w:sz w:val="20"/>
                          <w:szCs w:val="20"/>
                          <w:lang w:val="es-MX"/>
                        </w:rPr>
                      </w:pPr>
                      <w:r w:rsidRPr="00D13951">
                        <w:rPr>
                          <w:b/>
                          <w:color w:val="000000" w:themeColor="text1"/>
                          <w:sz w:val="20"/>
                          <w:szCs w:val="20"/>
                          <w:lang w:val="es-MX"/>
                        </w:rPr>
                        <w:t>COMISION PRESIDENCIAL POR LA PAZ Y LOS DERECHOS HUMANOS</w:t>
                      </w:r>
                    </w:p>
                    <w:p w14:paraId="19EEA253" w14:textId="77777777" w:rsidR="00571161" w:rsidRPr="00D13951" w:rsidRDefault="00571161" w:rsidP="00571161">
                      <w:pPr>
                        <w:spacing w:after="0"/>
                        <w:jc w:val="center"/>
                        <w:rPr>
                          <w:b/>
                          <w:color w:val="000000" w:themeColor="text1"/>
                          <w:sz w:val="20"/>
                          <w:szCs w:val="20"/>
                          <w:lang w:val="es-MX"/>
                        </w:rPr>
                      </w:pPr>
                      <w:r w:rsidRPr="00D13951">
                        <w:rPr>
                          <w:b/>
                          <w:color w:val="000000" w:themeColor="text1"/>
                          <w:sz w:val="20"/>
                          <w:szCs w:val="20"/>
                          <w:lang w:val="es-MX"/>
                        </w:rPr>
                        <w:t>NOMBRAMIENTO DE AUDITORÍA (DE) XXXXXX</w:t>
                      </w:r>
                    </w:p>
                    <w:p w14:paraId="72D60FFC" w14:textId="77777777" w:rsidR="00571161" w:rsidRPr="00D13951" w:rsidRDefault="00571161" w:rsidP="00571161">
                      <w:pPr>
                        <w:spacing w:after="0"/>
                        <w:jc w:val="center"/>
                        <w:rPr>
                          <w:b/>
                          <w:color w:val="000000" w:themeColor="text1"/>
                          <w:sz w:val="20"/>
                          <w:szCs w:val="20"/>
                          <w:lang w:val="es-MX"/>
                        </w:rPr>
                      </w:pPr>
                      <w:r w:rsidRPr="00D13951">
                        <w:rPr>
                          <w:b/>
                          <w:color w:val="000000" w:themeColor="text1"/>
                          <w:sz w:val="20"/>
                          <w:szCs w:val="20"/>
                          <w:lang w:val="es-MX"/>
                        </w:rPr>
                        <w:t>No. NAI-XXX-20XX</w:t>
                      </w:r>
                    </w:p>
                    <w:p w14:paraId="19301B7A" w14:textId="77777777" w:rsidR="00571161" w:rsidRPr="00D13951" w:rsidRDefault="00571161" w:rsidP="00571161">
                      <w:pPr>
                        <w:spacing w:after="0"/>
                        <w:jc w:val="center"/>
                        <w:rPr>
                          <w:b/>
                          <w:color w:val="000000" w:themeColor="text1"/>
                          <w:sz w:val="20"/>
                          <w:szCs w:val="20"/>
                          <w:lang w:val="es-MX"/>
                        </w:rPr>
                      </w:pPr>
                    </w:p>
                    <w:p w14:paraId="659AE492" w14:textId="77777777" w:rsidR="00571161" w:rsidRPr="00D13951" w:rsidRDefault="00571161" w:rsidP="00571161">
                      <w:pPr>
                        <w:spacing w:after="0"/>
                        <w:jc w:val="right"/>
                        <w:rPr>
                          <w:b/>
                          <w:color w:val="000000" w:themeColor="text1"/>
                          <w:sz w:val="20"/>
                          <w:szCs w:val="20"/>
                          <w:lang w:val="es-MX"/>
                        </w:rPr>
                      </w:pPr>
                      <w:r w:rsidRPr="00D13951">
                        <w:rPr>
                          <w:b/>
                          <w:color w:val="000000" w:themeColor="text1"/>
                          <w:sz w:val="20"/>
                          <w:szCs w:val="20"/>
                          <w:lang w:val="es-MX"/>
                        </w:rPr>
                        <w:t>CAI: 00001</w:t>
                      </w:r>
                    </w:p>
                    <w:p w14:paraId="023F994C" w14:textId="77777777" w:rsidR="00571161" w:rsidRPr="00D13951" w:rsidRDefault="00571161" w:rsidP="00571161">
                      <w:pPr>
                        <w:spacing w:after="0"/>
                        <w:jc w:val="right"/>
                        <w:rPr>
                          <w:b/>
                          <w:color w:val="000000" w:themeColor="text1"/>
                          <w:sz w:val="20"/>
                          <w:szCs w:val="20"/>
                          <w:lang w:val="es-MX"/>
                        </w:rPr>
                      </w:pPr>
                      <w:r w:rsidRPr="00D13951">
                        <w:rPr>
                          <w:b/>
                          <w:color w:val="000000" w:themeColor="text1"/>
                          <w:sz w:val="20"/>
                          <w:szCs w:val="20"/>
                          <w:lang w:val="es-MX"/>
                        </w:rPr>
                        <w:t>Guatemala, XX de XXXXXX de 20XX</w:t>
                      </w:r>
                    </w:p>
                    <w:p w14:paraId="5CE8AD6F" w14:textId="77777777" w:rsidR="00571161" w:rsidRPr="00D13951" w:rsidRDefault="00571161" w:rsidP="00571161">
                      <w:pPr>
                        <w:spacing w:after="0"/>
                        <w:jc w:val="center"/>
                        <w:rPr>
                          <w:b/>
                          <w:color w:val="000000" w:themeColor="text1"/>
                          <w:sz w:val="20"/>
                          <w:szCs w:val="20"/>
                          <w:lang w:val="es-MX"/>
                        </w:rPr>
                      </w:pPr>
                    </w:p>
                    <w:p w14:paraId="65525756" w14:textId="77777777" w:rsidR="00571161" w:rsidRPr="00B17757" w:rsidRDefault="00571161" w:rsidP="00571161">
                      <w:pPr>
                        <w:spacing w:after="0"/>
                        <w:jc w:val="both"/>
                        <w:rPr>
                          <w:color w:val="000000" w:themeColor="text1"/>
                          <w:sz w:val="20"/>
                          <w:szCs w:val="20"/>
                          <w:lang w:val="es-MX"/>
                        </w:rPr>
                      </w:pPr>
                      <w:r w:rsidRPr="00B17757">
                        <w:rPr>
                          <w:color w:val="000000" w:themeColor="text1"/>
                          <w:sz w:val="20"/>
                          <w:szCs w:val="20"/>
                          <w:lang w:val="es-MX"/>
                        </w:rPr>
                        <w:t>Equipo de Auditoría</w:t>
                      </w:r>
                    </w:p>
                    <w:p w14:paraId="22ED712F" w14:textId="77777777" w:rsidR="00571161" w:rsidRPr="00B17757" w:rsidRDefault="00571161" w:rsidP="00571161">
                      <w:pPr>
                        <w:spacing w:after="0"/>
                        <w:jc w:val="both"/>
                        <w:rPr>
                          <w:color w:val="000000" w:themeColor="text1"/>
                          <w:sz w:val="20"/>
                          <w:szCs w:val="20"/>
                          <w:lang w:val="es-MX"/>
                        </w:rPr>
                      </w:pPr>
                      <w:r w:rsidRPr="00B17757">
                        <w:rPr>
                          <w:color w:val="000000" w:themeColor="text1"/>
                          <w:sz w:val="20"/>
                          <w:szCs w:val="20"/>
                          <w:lang w:val="es-MX"/>
                        </w:rPr>
                        <w:t>XXXX XXXX XXXX (Supervisor)</w:t>
                      </w:r>
                    </w:p>
                    <w:p w14:paraId="0A1BE3FB" w14:textId="77777777" w:rsidR="00571161" w:rsidRPr="00B17757" w:rsidRDefault="00571161" w:rsidP="00571161">
                      <w:pPr>
                        <w:spacing w:after="0"/>
                        <w:jc w:val="both"/>
                        <w:rPr>
                          <w:color w:val="000000" w:themeColor="text1"/>
                          <w:sz w:val="20"/>
                          <w:szCs w:val="20"/>
                          <w:lang w:val="es-MX"/>
                        </w:rPr>
                      </w:pPr>
                      <w:r w:rsidRPr="00B17757">
                        <w:rPr>
                          <w:color w:val="000000" w:themeColor="text1"/>
                          <w:sz w:val="20"/>
                          <w:szCs w:val="20"/>
                          <w:lang w:val="es-MX"/>
                        </w:rPr>
                        <w:t>XXXX XXXX XXXX (Auditor, Coordinador)</w:t>
                      </w:r>
                    </w:p>
                    <w:p w14:paraId="6B05C7BB" w14:textId="77777777" w:rsidR="00571161" w:rsidRPr="00B17757" w:rsidRDefault="00571161" w:rsidP="00571161">
                      <w:pPr>
                        <w:spacing w:after="0"/>
                        <w:jc w:val="both"/>
                        <w:rPr>
                          <w:color w:val="000000" w:themeColor="text1"/>
                          <w:sz w:val="20"/>
                          <w:szCs w:val="20"/>
                          <w:lang w:val="es-MX"/>
                        </w:rPr>
                      </w:pPr>
                    </w:p>
                    <w:p w14:paraId="57CC4FF0" w14:textId="77777777" w:rsidR="00571161" w:rsidRDefault="00571161" w:rsidP="00571161">
                      <w:pPr>
                        <w:spacing w:after="0"/>
                        <w:jc w:val="both"/>
                        <w:rPr>
                          <w:color w:val="000000" w:themeColor="text1"/>
                          <w:sz w:val="20"/>
                          <w:szCs w:val="20"/>
                          <w:lang w:val="es-MX"/>
                        </w:rPr>
                      </w:pPr>
                      <w:r w:rsidRPr="00B17757">
                        <w:rPr>
                          <w:color w:val="000000" w:themeColor="text1"/>
                          <w:sz w:val="20"/>
                          <w:szCs w:val="20"/>
                          <w:lang w:val="es-MX"/>
                        </w:rPr>
                        <w:t>En cumplimiento al Acuerdo número A-070-2021, de fecha XX de XXXX de 20XX, emitido por el Contralor General de Cuentas, artículo 1 y 2 en cumplimiento a las funciones de Auditoría Interna se les (s) designa para que se constituya (n) en la (el) UNIDAD DE XXXX; para que practiquen auditoría (de) XXXX por el periodo comprendido del XX de XXXX de 20XX.</w:t>
                      </w:r>
                    </w:p>
                    <w:p w14:paraId="58EB3840" w14:textId="77777777" w:rsidR="00E51B9D" w:rsidRPr="00B17757" w:rsidRDefault="00E51B9D" w:rsidP="00571161">
                      <w:pPr>
                        <w:spacing w:after="0"/>
                        <w:jc w:val="both"/>
                        <w:rPr>
                          <w:color w:val="000000" w:themeColor="text1"/>
                          <w:sz w:val="20"/>
                          <w:szCs w:val="20"/>
                          <w:lang w:val="es-MX"/>
                        </w:rPr>
                      </w:pPr>
                    </w:p>
                    <w:p w14:paraId="54237F88" w14:textId="0A96E6AD" w:rsidR="00571161" w:rsidRPr="00B17757" w:rsidRDefault="00571161" w:rsidP="00571161">
                      <w:pPr>
                        <w:spacing w:after="0"/>
                        <w:jc w:val="both"/>
                        <w:rPr>
                          <w:color w:val="000000" w:themeColor="text1"/>
                          <w:sz w:val="20"/>
                          <w:szCs w:val="20"/>
                          <w:lang w:val="es-MX"/>
                        </w:rPr>
                      </w:pPr>
                      <w:r w:rsidRPr="00B17757">
                        <w:rPr>
                          <w:color w:val="000000" w:themeColor="text1"/>
                          <w:sz w:val="20"/>
                          <w:szCs w:val="20"/>
                          <w:lang w:val="es-MX"/>
                        </w:rPr>
                        <w:t xml:space="preserve">Esta auditoría </w:t>
                      </w:r>
                      <w:r w:rsidR="00E51B9D">
                        <w:rPr>
                          <w:color w:val="000000" w:themeColor="text1"/>
                          <w:sz w:val="20"/>
                          <w:szCs w:val="20"/>
                          <w:lang w:val="es-MX"/>
                        </w:rPr>
                        <w:t>deb</w:t>
                      </w:r>
                      <w:r w:rsidRPr="00B17757">
                        <w:rPr>
                          <w:color w:val="000000" w:themeColor="text1"/>
                          <w:sz w:val="20"/>
                          <w:szCs w:val="20"/>
                          <w:lang w:val="es-MX"/>
                        </w:rPr>
                        <w:t>e: Evaluar el adecuado y oportuno cumplimiento de las funciones y atribuciones, mecanismos de control, documentos de soporte generados por la Unidad de XXXX con base al Manual de XXXX.</w:t>
                      </w:r>
                    </w:p>
                    <w:p w14:paraId="70E059F9" w14:textId="77777777" w:rsidR="00571161" w:rsidRPr="00B17757" w:rsidRDefault="00571161" w:rsidP="00571161">
                      <w:pPr>
                        <w:spacing w:after="0"/>
                        <w:jc w:val="both"/>
                        <w:rPr>
                          <w:color w:val="000000" w:themeColor="text1"/>
                          <w:sz w:val="20"/>
                          <w:szCs w:val="20"/>
                          <w:lang w:val="es-MX"/>
                        </w:rPr>
                      </w:pPr>
                    </w:p>
                    <w:p w14:paraId="69E88FEE" w14:textId="77777777" w:rsidR="00571161" w:rsidRPr="00B17757" w:rsidRDefault="00571161" w:rsidP="00571161">
                      <w:pPr>
                        <w:spacing w:after="0"/>
                        <w:jc w:val="both"/>
                        <w:rPr>
                          <w:color w:val="000000" w:themeColor="text1"/>
                          <w:sz w:val="20"/>
                          <w:szCs w:val="20"/>
                          <w:lang w:val="es-MX"/>
                        </w:rPr>
                      </w:pPr>
                      <w:r w:rsidRPr="00B17757">
                        <w:rPr>
                          <w:color w:val="000000" w:themeColor="text1"/>
                          <w:sz w:val="20"/>
                          <w:szCs w:val="20"/>
                          <w:lang w:val="es-MX"/>
                        </w:rPr>
                        <w:t xml:space="preserve">El riesgo identificado que dio origen al nombramiento es: Débil control interno en la Unidad de XXXX. </w:t>
                      </w:r>
                    </w:p>
                    <w:p w14:paraId="04134FE2" w14:textId="77777777" w:rsidR="00E51B9D" w:rsidRDefault="00E51B9D" w:rsidP="00571161">
                      <w:pPr>
                        <w:spacing w:after="0"/>
                        <w:jc w:val="both"/>
                        <w:rPr>
                          <w:color w:val="000000" w:themeColor="text1"/>
                          <w:sz w:val="20"/>
                          <w:szCs w:val="20"/>
                          <w:lang w:val="es-MX"/>
                        </w:rPr>
                      </w:pPr>
                    </w:p>
                    <w:p w14:paraId="19E67BA6" w14:textId="5A1C2063" w:rsidR="00571161" w:rsidRDefault="00571161" w:rsidP="00571161">
                      <w:pPr>
                        <w:spacing w:after="0"/>
                        <w:jc w:val="both"/>
                        <w:rPr>
                          <w:color w:val="000000" w:themeColor="text1"/>
                          <w:sz w:val="20"/>
                          <w:szCs w:val="20"/>
                          <w:lang w:val="es-MX"/>
                        </w:rPr>
                      </w:pPr>
                      <w:r w:rsidRPr="00B17757">
                        <w:rPr>
                          <w:color w:val="000000" w:themeColor="text1"/>
                          <w:sz w:val="20"/>
                          <w:szCs w:val="20"/>
                          <w:lang w:val="es-MX"/>
                        </w:rPr>
                        <w:t>Los resultados de su actuación, los harán constar en papeles de trabajo e informes, emitiendo la conclusión correspondiente al área evaluada. El informe final debe presentarse el XX-XX-XXXX.</w:t>
                      </w:r>
                    </w:p>
                    <w:p w14:paraId="3A224F25" w14:textId="77777777" w:rsidR="00571161" w:rsidRDefault="00571161" w:rsidP="00571161">
                      <w:pPr>
                        <w:spacing w:after="0"/>
                        <w:jc w:val="both"/>
                        <w:rPr>
                          <w:color w:val="000000" w:themeColor="text1"/>
                          <w:sz w:val="20"/>
                          <w:szCs w:val="20"/>
                          <w:lang w:val="es-MX"/>
                        </w:rPr>
                      </w:pPr>
                    </w:p>
                    <w:p w14:paraId="51430EFD" w14:textId="77777777" w:rsidR="00571161" w:rsidRPr="00B17757" w:rsidRDefault="00571161" w:rsidP="00571161">
                      <w:pPr>
                        <w:spacing w:after="0"/>
                        <w:jc w:val="center"/>
                        <w:rPr>
                          <w:b/>
                          <w:color w:val="000000" w:themeColor="text1"/>
                          <w:sz w:val="12"/>
                          <w:szCs w:val="12"/>
                          <w:lang w:val="es-MX"/>
                        </w:rPr>
                      </w:pPr>
                      <w:r w:rsidRPr="00B17757">
                        <w:rPr>
                          <w:b/>
                          <w:color w:val="000000" w:themeColor="text1"/>
                          <w:sz w:val="12"/>
                          <w:szCs w:val="12"/>
                          <w:lang w:val="es-MX"/>
                        </w:rPr>
                        <w:t>Lcda. XXXX XXXX XXXX</w:t>
                      </w:r>
                    </w:p>
                    <w:p w14:paraId="14A2E3DE" w14:textId="77777777" w:rsidR="00571161" w:rsidRPr="00B17757" w:rsidRDefault="00571161" w:rsidP="00571161">
                      <w:pPr>
                        <w:spacing w:after="0"/>
                        <w:jc w:val="center"/>
                        <w:rPr>
                          <w:b/>
                          <w:color w:val="000000" w:themeColor="text1"/>
                          <w:sz w:val="12"/>
                          <w:szCs w:val="12"/>
                          <w:lang w:val="es-MX"/>
                        </w:rPr>
                      </w:pPr>
                      <w:r w:rsidRPr="00B17757">
                        <w:rPr>
                          <w:b/>
                          <w:color w:val="000000" w:themeColor="text1"/>
                          <w:sz w:val="12"/>
                          <w:szCs w:val="12"/>
                          <w:lang w:val="es-MX"/>
                        </w:rPr>
                        <w:t>Jefe de la Unidad de Auditoría Interna</w:t>
                      </w:r>
                    </w:p>
                    <w:p w14:paraId="480C7AF6" w14:textId="77777777" w:rsidR="00571161" w:rsidRPr="00B17757" w:rsidRDefault="00571161" w:rsidP="00571161">
                      <w:pPr>
                        <w:spacing w:after="0"/>
                        <w:jc w:val="center"/>
                        <w:rPr>
                          <w:b/>
                          <w:color w:val="000000" w:themeColor="text1"/>
                          <w:sz w:val="12"/>
                          <w:szCs w:val="12"/>
                          <w:lang w:val="es-MX"/>
                        </w:rPr>
                      </w:pPr>
                      <w:r w:rsidRPr="00B17757">
                        <w:rPr>
                          <w:b/>
                          <w:color w:val="000000" w:themeColor="text1"/>
                          <w:sz w:val="12"/>
                          <w:szCs w:val="12"/>
                          <w:lang w:val="es-MX"/>
                        </w:rPr>
                        <w:t>Comisión Presidencial por la Paz y los Derechos Humanos</w:t>
                      </w:r>
                    </w:p>
                    <w:p w14:paraId="21D61BDE" w14:textId="77777777" w:rsidR="00571161" w:rsidRPr="00B17757" w:rsidRDefault="00571161" w:rsidP="00571161">
                      <w:pPr>
                        <w:spacing w:after="0"/>
                        <w:jc w:val="center"/>
                        <w:rPr>
                          <w:b/>
                          <w:color w:val="000000" w:themeColor="text1"/>
                          <w:sz w:val="12"/>
                          <w:szCs w:val="12"/>
                          <w:lang w:val="es-MX"/>
                        </w:rPr>
                      </w:pPr>
                      <w:r w:rsidRPr="00B17757">
                        <w:rPr>
                          <w:b/>
                          <w:color w:val="000000" w:themeColor="text1"/>
                          <w:sz w:val="12"/>
                          <w:szCs w:val="12"/>
                          <w:lang w:val="es-MX"/>
                        </w:rPr>
                        <w:t>-COPADEH-</w:t>
                      </w:r>
                    </w:p>
                    <w:p w14:paraId="2DF7C7BA" w14:textId="77777777" w:rsidR="00571161" w:rsidRDefault="00571161" w:rsidP="00571161">
                      <w:pPr>
                        <w:spacing w:after="0"/>
                        <w:jc w:val="both"/>
                        <w:rPr>
                          <w:b/>
                          <w:color w:val="000000" w:themeColor="text1"/>
                          <w:lang w:val="es-MX"/>
                        </w:rPr>
                      </w:pPr>
                    </w:p>
                    <w:p w14:paraId="15B5E744" w14:textId="77777777" w:rsidR="00571161" w:rsidRDefault="00571161" w:rsidP="00571161">
                      <w:pPr>
                        <w:spacing w:after="0"/>
                        <w:rPr>
                          <w:b/>
                          <w:color w:val="000000" w:themeColor="text1"/>
                          <w:lang w:val="es-MX"/>
                        </w:rPr>
                      </w:pPr>
                    </w:p>
                    <w:p w14:paraId="7E75D41F" w14:textId="77777777" w:rsidR="00571161" w:rsidRDefault="00571161" w:rsidP="00571161">
                      <w:pPr>
                        <w:spacing w:after="0"/>
                        <w:rPr>
                          <w:b/>
                          <w:color w:val="000000" w:themeColor="text1"/>
                          <w:lang w:val="es-MX"/>
                        </w:rPr>
                      </w:pPr>
                    </w:p>
                    <w:p w14:paraId="0957A0DA" w14:textId="77777777" w:rsidR="00571161" w:rsidRDefault="00571161" w:rsidP="00571161">
                      <w:pPr>
                        <w:spacing w:after="0"/>
                        <w:rPr>
                          <w:b/>
                          <w:color w:val="000000" w:themeColor="text1"/>
                          <w:lang w:val="es-MX"/>
                        </w:rPr>
                      </w:pPr>
                    </w:p>
                    <w:p w14:paraId="01C27AC7" w14:textId="77777777" w:rsidR="00571161" w:rsidRDefault="00571161" w:rsidP="00571161">
                      <w:pPr>
                        <w:spacing w:after="0"/>
                        <w:rPr>
                          <w:b/>
                          <w:color w:val="000000" w:themeColor="text1"/>
                          <w:lang w:val="es-MX"/>
                        </w:rPr>
                      </w:pPr>
                    </w:p>
                    <w:p w14:paraId="1CECE4E2" w14:textId="77777777" w:rsidR="00571161" w:rsidRDefault="00571161" w:rsidP="00571161">
                      <w:pPr>
                        <w:spacing w:after="0"/>
                        <w:rPr>
                          <w:b/>
                          <w:color w:val="000000" w:themeColor="text1"/>
                          <w:lang w:val="es-MX"/>
                        </w:rPr>
                      </w:pPr>
                    </w:p>
                    <w:p w14:paraId="47157B9C" w14:textId="77777777" w:rsidR="00571161" w:rsidRDefault="00571161" w:rsidP="00571161">
                      <w:pPr>
                        <w:spacing w:after="0"/>
                        <w:jc w:val="center"/>
                        <w:rPr>
                          <w:b/>
                          <w:color w:val="000000" w:themeColor="text1"/>
                          <w:lang w:val="es-MX"/>
                        </w:rPr>
                      </w:pPr>
                    </w:p>
                    <w:p w14:paraId="1E33E16C" w14:textId="77777777" w:rsidR="00571161" w:rsidRDefault="00571161" w:rsidP="00571161">
                      <w:pPr>
                        <w:spacing w:after="0"/>
                        <w:rPr>
                          <w:color w:val="000000" w:themeColor="text1"/>
                          <w:sz w:val="18"/>
                          <w:szCs w:val="18"/>
                          <w:lang w:val="es-MX"/>
                        </w:rPr>
                      </w:pPr>
                    </w:p>
                    <w:p w14:paraId="475BA63B" w14:textId="77777777" w:rsidR="00571161" w:rsidRDefault="00571161" w:rsidP="00571161">
                      <w:pPr>
                        <w:spacing w:after="0"/>
                        <w:rPr>
                          <w:color w:val="000000" w:themeColor="text1"/>
                          <w:sz w:val="18"/>
                          <w:szCs w:val="18"/>
                          <w:lang w:val="es-MX"/>
                        </w:rPr>
                      </w:pPr>
                    </w:p>
                    <w:p w14:paraId="2204EF8A" w14:textId="77777777" w:rsidR="00571161" w:rsidRPr="00E16D95" w:rsidRDefault="00571161" w:rsidP="00571161">
                      <w:pPr>
                        <w:spacing w:after="0"/>
                        <w:ind w:left="4320"/>
                        <w:rPr>
                          <w:color w:val="000000" w:themeColor="text1"/>
                          <w:sz w:val="18"/>
                          <w:szCs w:val="18"/>
                          <w:lang w:val="es-MX"/>
                        </w:rPr>
                      </w:pPr>
                    </w:p>
                    <w:p w14:paraId="32664D43" w14:textId="77777777" w:rsidR="00571161" w:rsidRDefault="00571161" w:rsidP="00571161">
                      <w:pPr>
                        <w:spacing w:after="0"/>
                        <w:rPr>
                          <w:b/>
                          <w:color w:val="000000" w:themeColor="text1"/>
                          <w:lang w:val="es-MX"/>
                        </w:rPr>
                      </w:pPr>
                    </w:p>
                    <w:p w14:paraId="19AECBCC" w14:textId="77777777" w:rsidR="00571161" w:rsidRDefault="00571161" w:rsidP="00571161">
                      <w:pPr>
                        <w:spacing w:after="0"/>
                        <w:rPr>
                          <w:b/>
                          <w:color w:val="000000" w:themeColor="text1"/>
                          <w:lang w:val="es-MX"/>
                        </w:rPr>
                      </w:pPr>
                    </w:p>
                    <w:p w14:paraId="61CD1D62" w14:textId="77777777" w:rsidR="00571161" w:rsidRDefault="00571161" w:rsidP="00571161">
                      <w:pPr>
                        <w:spacing w:after="0"/>
                        <w:rPr>
                          <w:b/>
                          <w:color w:val="000000" w:themeColor="text1"/>
                          <w:lang w:val="es-MX"/>
                        </w:rPr>
                      </w:pPr>
                    </w:p>
                    <w:p w14:paraId="14ED355C" w14:textId="77777777" w:rsidR="00571161" w:rsidRDefault="00571161" w:rsidP="00571161">
                      <w:pPr>
                        <w:spacing w:after="0"/>
                        <w:rPr>
                          <w:b/>
                          <w:color w:val="000000" w:themeColor="text1"/>
                          <w:lang w:val="es-MX"/>
                        </w:rPr>
                      </w:pPr>
                    </w:p>
                    <w:p w14:paraId="6B24CE74" w14:textId="77777777" w:rsidR="00571161" w:rsidRDefault="00571161" w:rsidP="00571161">
                      <w:pPr>
                        <w:spacing w:after="0"/>
                        <w:rPr>
                          <w:b/>
                          <w:color w:val="000000" w:themeColor="text1"/>
                          <w:lang w:val="es-MX"/>
                        </w:rPr>
                      </w:pPr>
                    </w:p>
                    <w:p w14:paraId="7E1135A4" w14:textId="77777777" w:rsidR="00571161" w:rsidRDefault="00571161" w:rsidP="00571161">
                      <w:pPr>
                        <w:spacing w:after="0"/>
                        <w:rPr>
                          <w:b/>
                          <w:color w:val="000000" w:themeColor="text1"/>
                          <w:lang w:val="es-MX"/>
                        </w:rPr>
                      </w:pPr>
                    </w:p>
                    <w:p w14:paraId="7543DE5E" w14:textId="77777777" w:rsidR="00571161" w:rsidRDefault="00571161" w:rsidP="00571161">
                      <w:pPr>
                        <w:spacing w:after="0"/>
                        <w:rPr>
                          <w:b/>
                          <w:color w:val="000000" w:themeColor="text1"/>
                          <w:lang w:val="es-MX"/>
                        </w:rPr>
                      </w:pPr>
                    </w:p>
                    <w:p w14:paraId="47B6BDD9" w14:textId="77777777" w:rsidR="00571161" w:rsidRDefault="00571161" w:rsidP="00571161">
                      <w:pPr>
                        <w:spacing w:after="0"/>
                        <w:rPr>
                          <w:b/>
                          <w:color w:val="000000" w:themeColor="text1"/>
                          <w:lang w:val="es-MX"/>
                        </w:rPr>
                      </w:pPr>
                    </w:p>
                    <w:p w14:paraId="489E17DB" w14:textId="77777777" w:rsidR="00571161" w:rsidRDefault="00571161" w:rsidP="00571161">
                      <w:pPr>
                        <w:spacing w:after="0"/>
                        <w:jc w:val="center"/>
                        <w:rPr>
                          <w:b/>
                          <w:color w:val="000000" w:themeColor="text1"/>
                          <w:lang w:val="es-MX"/>
                        </w:rPr>
                      </w:pPr>
                    </w:p>
                    <w:p w14:paraId="74060738" w14:textId="77777777" w:rsidR="00571161" w:rsidRDefault="00571161" w:rsidP="00571161">
                      <w:pPr>
                        <w:spacing w:after="0"/>
                        <w:jc w:val="center"/>
                        <w:rPr>
                          <w:b/>
                          <w:color w:val="000000" w:themeColor="text1"/>
                          <w:lang w:val="es-MX"/>
                        </w:rPr>
                      </w:pPr>
                      <w:r>
                        <w:rPr>
                          <w:b/>
                          <w:color w:val="000000" w:themeColor="text1"/>
                          <w:lang w:val="es-MX"/>
                        </w:rPr>
                        <w:t>GUATEMALA, 13 de Enero de 2023</w:t>
                      </w:r>
                    </w:p>
                    <w:p w14:paraId="264FE74E" w14:textId="77777777" w:rsidR="00571161" w:rsidRDefault="00571161" w:rsidP="00571161">
                      <w:pPr>
                        <w:spacing w:after="0"/>
                        <w:rPr>
                          <w:b/>
                          <w:color w:val="000000" w:themeColor="text1"/>
                          <w:lang w:val="es-MX"/>
                        </w:rPr>
                      </w:pPr>
                    </w:p>
                    <w:p w14:paraId="62696DD5" w14:textId="77777777" w:rsidR="00571161" w:rsidRDefault="00571161" w:rsidP="00571161">
                      <w:pPr>
                        <w:spacing w:after="0"/>
                        <w:rPr>
                          <w:b/>
                          <w:color w:val="000000" w:themeColor="text1"/>
                          <w:lang w:val="es-MX"/>
                        </w:rPr>
                      </w:pPr>
                    </w:p>
                    <w:p w14:paraId="01A75DB3" w14:textId="77777777" w:rsidR="00571161" w:rsidRPr="004A7DB9" w:rsidRDefault="00571161" w:rsidP="00571161">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0CC23CED" w14:textId="77777777" w:rsidR="00571161" w:rsidRPr="004A7DB9" w:rsidRDefault="00571161" w:rsidP="00571161">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12A7F99D" w14:textId="77777777" w:rsidR="00571161" w:rsidRPr="004A7DB9" w:rsidRDefault="00571161" w:rsidP="00571161">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511FACC6" w14:textId="77777777" w:rsidR="00571161" w:rsidRDefault="00571161" w:rsidP="00571161">
                      <w:pPr>
                        <w:spacing w:after="0"/>
                        <w:rPr>
                          <w:b/>
                          <w:color w:val="000000" w:themeColor="text1"/>
                          <w:lang w:val="es-MX"/>
                        </w:rPr>
                      </w:pPr>
                    </w:p>
                    <w:p w14:paraId="47341AFB" w14:textId="77777777" w:rsidR="00571161" w:rsidRPr="00CC2F6A" w:rsidRDefault="00571161" w:rsidP="00571161">
                      <w:pPr>
                        <w:spacing w:after="0"/>
                        <w:rPr>
                          <w:b/>
                          <w:color w:val="000000" w:themeColor="text1"/>
                          <w:lang w:val="es-MX"/>
                        </w:rPr>
                      </w:pPr>
                    </w:p>
                  </w:txbxContent>
                </v:textbox>
              </v:rect>
            </w:pict>
          </mc:Fallback>
        </mc:AlternateContent>
      </w:r>
    </w:p>
    <w:bookmarkEnd w:id="36"/>
    <w:p w14:paraId="000004DE" w14:textId="77777777" w:rsidR="00BF3556" w:rsidRDefault="00BF3556"/>
    <w:p w14:paraId="000004DF" w14:textId="77777777" w:rsidR="00BF3556" w:rsidRDefault="00BF3556"/>
    <w:p w14:paraId="000004E0" w14:textId="77777777" w:rsidR="00BF3556" w:rsidRDefault="00BF3556"/>
    <w:p w14:paraId="000004E1" w14:textId="77777777" w:rsidR="00BF3556" w:rsidRDefault="00BF3556"/>
    <w:p w14:paraId="000004E2" w14:textId="77777777" w:rsidR="00BF3556" w:rsidRDefault="00BF3556"/>
    <w:p w14:paraId="000004E3" w14:textId="77777777" w:rsidR="00BF3556" w:rsidRDefault="00BF3556"/>
    <w:p w14:paraId="000004E4" w14:textId="77777777" w:rsidR="00BF3556" w:rsidRDefault="00BF3556"/>
    <w:p w14:paraId="000004E5" w14:textId="77777777" w:rsidR="00BF3556" w:rsidRDefault="00BF3556"/>
    <w:p w14:paraId="000004E6" w14:textId="77777777" w:rsidR="00BF3556" w:rsidRDefault="00BF3556"/>
    <w:p w14:paraId="000004E7" w14:textId="77777777" w:rsidR="00BF3556" w:rsidRDefault="00BF3556"/>
    <w:p w14:paraId="000004E8" w14:textId="77777777" w:rsidR="00BF3556" w:rsidRDefault="00BF3556"/>
    <w:p w14:paraId="000004E9" w14:textId="77777777" w:rsidR="00BF3556" w:rsidRDefault="00BF3556"/>
    <w:p w14:paraId="000004EA" w14:textId="77777777" w:rsidR="00BF3556" w:rsidRDefault="00BF3556"/>
    <w:p w14:paraId="000004EB" w14:textId="77777777" w:rsidR="00BF3556" w:rsidRDefault="00BF3556"/>
    <w:p w14:paraId="000004EC" w14:textId="77777777" w:rsidR="00BF3556" w:rsidRDefault="00BF3556"/>
    <w:p w14:paraId="000004ED" w14:textId="77777777" w:rsidR="00BF3556" w:rsidRDefault="00BF3556"/>
    <w:p w14:paraId="000004EE" w14:textId="77777777" w:rsidR="00BF3556" w:rsidRDefault="00BF3556"/>
    <w:p w14:paraId="000004EF" w14:textId="77777777" w:rsidR="00BF3556" w:rsidRDefault="00BF3556"/>
    <w:p w14:paraId="000004F1" w14:textId="77777777" w:rsidR="00BF3556" w:rsidRDefault="00BF3556">
      <w:pPr>
        <w:rPr>
          <w:rFonts w:ascii="Verdana" w:eastAsia="Verdana" w:hAnsi="Verdana" w:cs="Verdana"/>
          <w:b/>
          <w:sz w:val="20"/>
          <w:szCs w:val="20"/>
        </w:rPr>
      </w:pPr>
    </w:p>
    <w:p w14:paraId="000004F2" w14:textId="2A27E157"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w:t>
      </w:r>
      <w:r w:rsidR="00C2424B">
        <w:rPr>
          <w:rFonts w:ascii="Verdana" w:eastAsia="Verdana" w:hAnsi="Verdana" w:cs="Verdana"/>
          <w:b/>
          <w:sz w:val="20"/>
          <w:szCs w:val="20"/>
        </w:rPr>
        <w:t>4</w:t>
      </w:r>
      <w:r>
        <w:rPr>
          <w:rFonts w:ascii="Verdana" w:eastAsia="Verdana" w:hAnsi="Verdana" w:cs="Verdana"/>
          <w:b/>
          <w:sz w:val="20"/>
          <w:szCs w:val="20"/>
        </w:rPr>
        <w:t xml:space="preserve"> ANEXO </w:t>
      </w:r>
      <w:r w:rsidR="005A2B5D">
        <w:rPr>
          <w:rFonts w:ascii="Verdana" w:eastAsia="Verdana" w:hAnsi="Verdana" w:cs="Verdana"/>
          <w:b/>
          <w:sz w:val="20"/>
          <w:szCs w:val="20"/>
        </w:rPr>
        <w:t>4</w:t>
      </w:r>
    </w:p>
    <w:p w14:paraId="7703F899" w14:textId="77777777" w:rsidR="00BA7860" w:rsidRPr="00DA4375" w:rsidRDefault="00BA7860" w:rsidP="00BA7860">
      <w:pPr>
        <w:spacing w:after="0"/>
        <w:jc w:val="center"/>
        <w:rPr>
          <w:b/>
          <w:color w:val="000000" w:themeColor="text1"/>
          <w:sz w:val="16"/>
          <w:szCs w:val="16"/>
          <w:lang w:val="es-MX"/>
        </w:rPr>
      </w:pPr>
    </w:p>
    <w:p w14:paraId="000004F3" w14:textId="77777777" w:rsidR="00BF3556" w:rsidRDefault="00000000">
      <w:pPr>
        <w:jc w:val="both"/>
        <w:rPr>
          <w:rFonts w:ascii="Verdana" w:eastAsia="Verdana" w:hAnsi="Verdana" w:cs="Verdana"/>
          <w:sz w:val="20"/>
          <w:szCs w:val="20"/>
        </w:rPr>
      </w:pPr>
      <w:r>
        <w:rPr>
          <w:rFonts w:ascii="Verdana" w:eastAsia="Verdana" w:hAnsi="Verdana" w:cs="Verdana"/>
          <w:sz w:val="20"/>
          <w:szCs w:val="20"/>
        </w:rPr>
        <w:t>Formato de Declaración Específica de Independencia del Jefe de Auditoría Interna.</w:t>
      </w:r>
    </w:p>
    <w:p w14:paraId="5BC49DE0" w14:textId="77777777" w:rsidR="00BA7860" w:rsidRPr="00DA4375" w:rsidRDefault="00BA7860" w:rsidP="00BA7860">
      <w:pPr>
        <w:spacing w:after="0"/>
        <w:jc w:val="center"/>
        <w:rPr>
          <w:b/>
          <w:color w:val="000000" w:themeColor="text1"/>
          <w:sz w:val="16"/>
          <w:szCs w:val="16"/>
          <w:lang w:val="es-MX"/>
        </w:rPr>
      </w:pPr>
      <w:bookmarkStart w:id="37" w:name="_Hlk151019657"/>
    </w:p>
    <w:bookmarkEnd w:id="37"/>
    <w:p w14:paraId="57F7F66B" w14:textId="35A0012C" w:rsidR="00BA7860" w:rsidRPr="00DA4375" w:rsidRDefault="00BA7860" w:rsidP="00BA7860">
      <w:pPr>
        <w:spacing w:after="0"/>
        <w:jc w:val="center"/>
        <w:rPr>
          <w:b/>
          <w:color w:val="000000" w:themeColor="text1"/>
          <w:sz w:val="16"/>
          <w:szCs w:val="16"/>
          <w:lang w:val="es-MX"/>
        </w:rPr>
      </w:pPr>
      <w:r>
        <w:rPr>
          <w:rFonts w:ascii="Verdana" w:eastAsia="Verdana" w:hAnsi="Verdana" w:cs="Verdana"/>
          <w:noProof/>
          <w:sz w:val="20"/>
          <w:szCs w:val="20"/>
          <w:lang w:val="es-GT"/>
        </w:rPr>
        <mc:AlternateContent>
          <mc:Choice Requires="wps">
            <w:drawing>
              <wp:anchor distT="0" distB="0" distL="114300" distR="114300" simplePos="0" relativeHeight="251686912" behindDoc="0" locked="0" layoutInCell="1" allowOverlap="1" wp14:anchorId="5659C0F6" wp14:editId="4C4C7E40">
                <wp:simplePos x="0" y="0"/>
                <wp:positionH relativeFrom="column">
                  <wp:posOffset>0</wp:posOffset>
                </wp:positionH>
                <wp:positionV relativeFrom="paragraph">
                  <wp:posOffset>-635</wp:posOffset>
                </wp:positionV>
                <wp:extent cx="5410200" cy="572452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5410200" cy="5724525"/>
                        </a:xfrm>
                        <a:prstGeom prst="rect">
                          <a:avLst/>
                        </a:prstGeom>
                        <a:noFill/>
                        <a:ln w="6350" cap="flat" cmpd="sng" algn="ctr">
                          <a:solidFill>
                            <a:sysClr val="windowText" lastClr="000000"/>
                          </a:solidFill>
                          <a:prstDash val="solid"/>
                        </a:ln>
                        <a:effectLst/>
                      </wps:spPr>
                      <wps:txbx>
                        <w:txbxContent>
                          <w:p w14:paraId="6C423145" w14:textId="77777777" w:rsidR="00BA7860" w:rsidRPr="00DA4375" w:rsidRDefault="00BA7860" w:rsidP="00BA7860">
                            <w:pPr>
                              <w:spacing w:after="0"/>
                              <w:jc w:val="center"/>
                              <w:rPr>
                                <w:b/>
                                <w:color w:val="000000" w:themeColor="text1"/>
                                <w:sz w:val="16"/>
                                <w:szCs w:val="16"/>
                                <w:lang w:val="es-MX"/>
                              </w:rPr>
                            </w:pPr>
                          </w:p>
                          <w:p w14:paraId="42691356" w14:textId="77777777" w:rsidR="00BA7860" w:rsidRPr="00DA4375" w:rsidRDefault="00BA7860" w:rsidP="00BA7860">
                            <w:pPr>
                              <w:spacing w:after="0"/>
                              <w:jc w:val="center"/>
                              <w:rPr>
                                <w:b/>
                                <w:color w:val="000000" w:themeColor="text1"/>
                                <w:sz w:val="16"/>
                                <w:szCs w:val="16"/>
                                <w:lang w:val="es-MX"/>
                              </w:rPr>
                            </w:pPr>
                            <w:r w:rsidRPr="00DA4375">
                              <w:rPr>
                                <w:b/>
                                <w:color w:val="000000" w:themeColor="text1"/>
                                <w:sz w:val="16"/>
                                <w:szCs w:val="16"/>
                                <w:lang w:val="es-MX"/>
                              </w:rPr>
                              <w:t>DECLARACIÓN ESPECÍFICA DE INDEPENDENCIA</w:t>
                            </w:r>
                          </w:p>
                          <w:p w14:paraId="54179A0A" w14:textId="77777777" w:rsidR="00BA7860" w:rsidRDefault="00BA7860" w:rsidP="00BA7860">
                            <w:pPr>
                              <w:spacing w:after="0"/>
                              <w:jc w:val="center"/>
                              <w:rPr>
                                <w:b/>
                                <w:color w:val="000000" w:themeColor="text1"/>
                                <w:sz w:val="20"/>
                                <w:szCs w:val="20"/>
                                <w:lang w:val="es-MX"/>
                              </w:rPr>
                            </w:pPr>
                          </w:p>
                          <w:p w14:paraId="287D5CA2" w14:textId="67D81BB5" w:rsidR="00BA7860" w:rsidRDefault="00BA7860" w:rsidP="00BA7860">
                            <w:pPr>
                              <w:spacing w:after="0"/>
                              <w:jc w:val="both"/>
                              <w:rPr>
                                <w:color w:val="000000" w:themeColor="text1"/>
                                <w:sz w:val="14"/>
                                <w:szCs w:val="14"/>
                                <w:lang w:val="es-MX"/>
                              </w:rPr>
                            </w:pPr>
                            <w:r w:rsidRPr="003E45B6">
                              <w:rPr>
                                <w:color w:val="000000" w:themeColor="text1"/>
                                <w:sz w:val="14"/>
                                <w:szCs w:val="14"/>
                                <w:lang w:val="es-MX"/>
                              </w:rPr>
                              <w:t xml:space="preserve">Yo: XXXX XXXX </w:t>
                            </w:r>
                            <w:r w:rsidR="00FF2243">
                              <w:rPr>
                                <w:color w:val="000000" w:themeColor="text1"/>
                                <w:sz w:val="14"/>
                                <w:szCs w:val="14"/>
                                <w:lang w:val="es-MX"/>
                              </w:rPr>
                              <w:t xml:space="preserve">XXXXX </w:t>
                            </w:r>
                            <w:r w:rsidRPr="003E45B6">
                              <w:rPr>
                                <w:color w:val="000000" w:themeColor="text1"/>
                                <w:sz w:val="14"/>
                                <w:szCs w:val="14"/>
                                <w:lang w:val="es-MX"/>
                              </w:rPr>
                              <w:t xml:space="preserve">en mi calidad de (Supervisor) de la AUDITORIA INTERNA DE (LA) COMISION PRESIDENCIAL POR LA PAZ Y LOS DERECHOS HUMANOS Declaro que he sido nombrada para realizar auditoría (de) XXXX, en Unidad de XXXX, según nombramiento No. NAI-XXX-20XX, de fecha XX-XX-20XX, en donde a mi leal saber y entender, no tengo intereses personales, comerciales, financieros o </w:t>
                            </w:r>
                            <w:r w:rsidR="00FF2243" w:rsidRPr="003E45B6">
                              <w:rPr>
                                <w:color w:val="000000" w:themeColor="text1"/>
                                <w:sz w:val="14"/>
                                <w:szCs w:val="14"/>
                                <w:lang w:val="es-MX"/>
                              </w:rPr>
                              <w:t>económicos</w:t>
                            </w:r>
                            <w:r w:rsidRPr="003E45B6">
                              <w:rPr>
                                <w:color w:val="000000" w:themeColor="text1"/>
                                <w:sz w:val="14"/>
                                <w:szCs w:val="14"/>
                                <w:lang w:val="es-MX"/>
                              </w:rPr>
                              <w:t xml:space="preserve"> directos o indirectos de cualquier índole.</w:t>
                            </w:r>
                          </w:p>
                          <w:p w14:paraId="6C577503" w14:textId="77777777" w:rsidR="00BA7860" w:rsidRDefault="00BA7860" w:rsidP="00BA7860">
                            <w:pPr>
                              <w:spacing w:after="0"/>
                              <w:jc w:val="both"/>
                              <w:rPr>
                                <w:color w:val="000000" w:themeColor="text1"/>
                                <w:sz w:val="14"/>
                                <w:szCs w:val="14"/>
                                <w:lang w:val="es-MX"/>
                              </w:rPr>
                            </w:pPr>
                          </w:p>
                          <w:p w14:paraId="7230DCD6"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Declaro que ningún miembro de mi familia en los grados de ley, desempeña cargo de autoridad superior, ni tiene relación directa en el desempeño de mi trabajo, en UNIDAD DE XXXX.</w:t>
                            </w:r>
                          </w:p>
                          <w:p w14:paraId="5794FB8C" w14:textId="77777777" w:rsidR="00BA7860" w:rsidRDefault="00BA7860" w:rsidP="00BA7860">
                            <w:pPr>
                              <w:spacing w:after="0"/>
                              <w:jc w:val="both"/>
                              <w:rPr>
                                <w:color w:val="000000" w:themeColor="text1"/>
                                <w:sz w:val="14"/>
                                <w:szCs w:val="14"/>
                                <w:lang w:val="es-MX"/>
                              </w:rPr>
                            </w:pPr>
                          </w:p>
                          <w:p w14:paraId="098302CE"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Me comprometo a informar oportunamente y por escrito impedimento o conflicto de interés de tipo personal, profesional, o contractual, sobreviniente a esta declaración, los que pueden ser: inhabilitación profesional, amistad íntima, enemistad, odio o resentimiento, litigios pendientes, razones religiosas, políticas e ideológicas u otras que afecten mi independencia.</w:t>
                            </w:r>
                          </w:p>
                          <w:p w14:paraId="020F3D41" w14:textId="77777777" w:rsidR="00BA7860" w:rsidRDefault="00BA7860" w:rsidP="00BA7860">
                            <w:pPr>
                              <w:spacing w:after="0"/>
                              <w:jc w:val="both"/>
                              <w:rPr>
                                <w:color w:val="000000" w:themeColor="text1"/>
                                <w:sz w:val="14"/>
                                <w:szCs w:val="14"/>
                                <w:lang w:val="es-MX"/>
                              </w:rPr>
                            </w:pPr>
                          </w:p>
                          <w:p w14:paraId="1DADA4BB"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En el ejercicio de mis funciones como (Supervisor) es posible que tenga acceso a información sobre distintos aspectos y otras relaciones que, por lo general no están disponibles al público. Comprendo plenamente que poseer esta información requiere el más alto nivel de integridad y confidencialidad, comprometiéndome a no divulgarla ni utilizarla sin la debida autorización.</w:t>
                            </w:r>
                          </w:p>
                          <w:p w14:paraId="299563AB" w14:textId="77777777" w:rsidR="00BA7860" w:rsidRDefault="00BA7860" w:rsidP="00BA7860">
                            <w:pPr>
                              <w:spacing w:after="0"/>
                              <w:jc w:val="both"/>
                              <w:rPr>
                                <w:color w:val="000000" w:themeColor="text1"/>
                                <w:sz w:val="14"/>
                                <w:szCs w:val="14"/>
                                <w:lang w:val="es-MX"/>
                              </w:rPr>
                            </w:pPr>
                          </w:p>
                          <w:p w14:paraId="631D5768" w14:textId="68ABDA93" w:rsidR="00BA7860" w:rsidRDefault="00BA7860" w:rsidP="00BA7860">
                            <w:pPr>
                              <w:spacing w:after="0"/>
                              <w:jc w:val="both"/>
                              <w:rPr>
                                <w:color w:val="000000" w:themeColor="text1"/>
                                <w:sz w:val="14"/>
                                <w:szCs w:val="14"/>
                                <w:lang w:val="es-MX"/>
                              </w:rPr>
                            </w:pPr>
                            <w:r>
                              <w:rPr>
                                <w:color w:val="000000" w:themeColor="text1"/>
                                <w:sz w:val="14"/>
                                <w:szCs w:val="14"/>
                                <w:lang w:val="es-MX"/>
                              </w:rPr>
                              <w:t>Hago constar que en todo momento me conduciré con responsabilidad, objetividad, honestidad y profesionalismo en el desarrollo de mis actos y no utilizaré la investidura que me otorgan, para requerir favores, beneficios personales o a favor de terceros; tampoco a grupos a los que pertenezca.</w:t>
                            </w:r>
                          </w:p>
                          <w:p w14:paraId="77AF2B23" w14:textId="77777777" w:rsidR="00BA7860" w:rsidRDefault="00BA7860" w:rsidP="00BA7860">
                            <w:pPr>
                              <w:spacing w:after="0"/>
                              <w:jc w:val="both"/>
                              <w:rPr>
                                <w:color w:val="000000" w:themeColor="text1"/>
                                <w:sz w:val="14"/>
                                <w:szCs w:val="14"/>
                                <w:lang w:val="es-MX"/>
                              </w:rPr>
                            </w:pPr>
                          </w:p>
                          <w:p w14:paraId="1616CF4F"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Nota: Los datos que se consignen en la presente deberán ser verdaderos, caso contrario se deducirán las responsabilidades legales y administrativas correspondientes.</w:t>
                            </w:r>
                          </w:p>
                          <w:p w14:paraId="041BCB44" w14:textId="77777777" w:rsidR="00BA7860" w:rsidRDefault="00BA7860" w:rsidP="00BA7860">
                            <w:pPr>
                              <w:spacing w:after="0"/>
                              <w:jc w:val="both"/>
                              <w:rPr>
                                <w:color w:val="000000" w:themeColor="text1"/>
                                <w:sz w:val="14"/>
                                <w:szCs w:val="14"/>
                                <w:lang w:val="es-MX"/>
                              </w:rPr>
                            </w:pPr>
                          </w:p>
                          <w:p w14:paraId="3951A0B5"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En el caso de confirmarse que el (Supervisor) tiene conflicto de interés para practicar la auditoría asignada, el Auditor Interno, debe dejar sin efecto parcial o total el nombramiento y realizar las gestiones para nombrar a otro profesional.</w:t>
                            </w:r>
                          </w:p>
                          <w:p w14:paraId="0B8F11A7" w14:textId="77777777" w:rsidR="00BA7860" w:rsidRDefault="00BA7860" w:rsidP="00BA7860">
                            <w:pPr>
                              <w:spacing w:after="0"/>
                              <w:jc w:val="both"/>
                              <w:rPr>
                                <w:color w:val="000000" w:themeColor="text1"/>
                                <w:sz w:val="14"/>
                                <w:szCs w:val="14"/>
                                <w:lang w:val="es-MX"/>
                              </w:rPr>
                            </w:pPr>
                          </w:p>
                          <w:p w14:paraId="0AA4FB9A"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Si durante el proceso de auditoría el (Supervisor), establece que tiene conflicto de interés porque hay un familiar o amigo cercano que desconocía que laboraba en la misma, debe de inmediato hacerlo del conocimiento del Auditor Interno, adjuntando la documentación que justifique esta situación.</w:t>
                            </w:r>
                          </w:p>
                          <w:p w14:paraId="765504CE" w14:textId="77777777" w:rsidR="00BA7860" w:rsidRDefault="00BA7860" w:rsidP="00BA7860">
                            <w:pPr>
                              <w:spacing w:after="0"/>
                              <w:jc w:val="both"/>
                              <w:rPr>
                                <w:color w:val="000000" w:themeColor="text1"/>
                                <w:sz w:val="14"/>
                                <w:szCs w:val="14"/>
                                <w:lang w:val="es-MX"/>
                              </w:rPr>
                            </w:pPr>
                          </w:p>
                          <w:p w14:paraId="36A64614"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En cualquiera de los casos indicados anteriormente la Auditoría Interna debe resolver en un plazo no mayor a diez días.</w:t>
                            </w:r>
                          </w:p>
                          <w:p w14:paraId="23DB2ED4" w14:textId="77777777" w:rsidR="00BA7860" w:rsidRDefault="00BA7860" w:rsidP="00BA7860">
                            <w:pPr>
                              <w:spacing w:after="0"/>
                              <w:jc w:val="both"/>
                              <w:rPr>
                                <w:color w:val="000000" w:themeColor="text1"/>
                                <w:sz w:val="14"/>
                                <w:szCs w:val="14"/>
                                <w:lang w:val="es-MX"/>
                              </w:rPr>
                            </w:pPr>
                          </w:p>
                          <w:p w14:paraId="2AA05262" w14:textId="77777777" w:rsidR="00BA7860" w:rsidRDefault="00BA7860" w:rsidP="00BA7860">
                            <w:pPr>
                              <w:spacing w:after="0"/>
                              <w:jc w:val="both"/>
                              <w:rPr>
                                <w:color w:val="000000" w:themeColor="text1"/>
                                <w:sz w:val="14"/>
                                <w:szCs w:val="14"/>
                                <w:lang w:val="es-MX"/>
                              </w:rPr>
                            </w:pPr>
                          </w:p>
                          <w:p w14:paraId="63854B7F" w14:textId="77777777" w:rsidR="00BA7860" w:rsidRDefault="00BA7860" w:rsidP="00BA7860">
                            <w:pPr>
                              <w:spacing w:after="0"/>
                              <w:jc w:val="both"/>
                              <w:rPr>
                                <w:color w:val="000000" w:themeColor="text1"/>
                                <w:sz w:val="14"/>
                                <w:szCs w:val="14"/>
                                <w:lang w:val="es-MX"/>
                              </w:rPr>
                            </w:pPr>
                          </w:p>
                          <w:p w14:paraId="0BAE356F" w14:textId="77777777" w:rsidR="00BA7860" w:rsidRDefault="00BA7860" w:rsidP="00BA7860">
                            <w:pPr>
                              <w:spacing w:after="0"/>
                              <w:jc w:val="both"/>
                              <w:rPr>
                                <w:color w:val="000000" w:themeColor="text1"/>
                                <w:sz w:val="14"/>
                                <w:szCs w:val="14"/>
                                <w:lang w:val="es-MX"/>
                              </w:rPr>
                            </w:pPr>
                          </w:p>
                          <w:p w14:paraId="3544A530" w14:textId="77777777" w:rsidR="00BA7860" w:rsidRDefault="00BA7860" w:rsidP="00BA7860">
                            <w:pPr>
                              <w:spacing w:after="0"/>
                              <w:jc w:val="center"/>
                              <w:rPr>
                                <w:b/>
                                <w:color w:val="000000" w:themeColor="text1"/>
                                <w:sz w:val="14"/>
                                <w:szCs w:val="14"/>
                                <w:lang w:val="es-MX"/>
                              </w:rPr>
                            </w:pPr>
                            <w:r w:rsidRPr="002D61FE">
                              <w:rPr>
                                <w:b/>
                                <w:color w:val="000000" w:themeColor="text1"/>
                                <w:sz w:val="14"/>
                                <w:szCs w:val="14"/>
                                <w:lang w:val="es-MX"/>
                              </w:rPr>
                              <w:t xml:space="preserve">Guatemala, </w:t>
                            </w:r>
                            <w:r>
                              <w:rPr>
                                <w:b/>
                                <w:color w:val="000000" w:themeColor="text1"/>
                                <w:sz w:val="14"/>
                                <w:szCs w:val="14"/>
                                <w:lang w:val="es-MX"/>
                              </w:rPr>
                              <w:t>XX DE XXXXXX DE 20XX</w:t>
                            </w:r>
                          </w:p>
                          <w:p w14:paraId="2581EF51" w14:textId="77777777" w:rsidR="00BA7860" w:rsidRDefault="00BA7860" w:rsidP="00BA7860">
                            <w:pPr>
                              <w:spacing w:after="0"/>
                              <w:jc w:val="center"/>
                              <w:rPr>
                                <w:b/>
                                <w:color w:val="000000" w:themeColor="text1"/>
                                <w:sz w:val="14"/>
                                <w:szCs w:val="14"/>
                                <w:lang w:val="es-MX"/>
                              </w:rPr>
                            </w:pPr>
                          </w:p>
                          <w:p w14:paraId="04C6B7D8" w14:textId="77777777" w:rsidR="00BA7860" w:rsidRDefault="00BA7860" w:rsidP="00BA7860">
                            <w:pPr>
                              <w:spacing w:after="0"/>
                              <w:jc w:val="center"/>
                              <w:rPr>
                                <w:b/>
                                <w:color w:val="000000" w:themeColor="text1"/>
                                <w:sz w:val="14"/>
                                <w:szCs w:val="14"/>
                                <w:lang w:val="es-MX"/>
                              </w:rPr>
                            </w:pPr>
                          </w:p>
                          <w:p w14:paraId="56877C89" w14:textId="77777777" w:rsidR="00BA7860" w:rsidRPr="002D61FE" w:rsidRDefault="00BA7860" w:rsidP="00BA7860">
                            <w:pPr>
                              <w:spacing w:after="0"/>
                              <w:ind w:left="2160" w:firstLine="720"/>
                              <w:rPr>
                                <w:b/>
                                <w:color w:val="000000" w:themeColor="text1"/>
                                <w:sz w:val="14"/>
                                <w:szCs w:val="14"/>
                                <w:lang w:val="es-MX"/>
                              </w:rPr>
                            </w:pPr>
                            <w:r>
                              <w:rPr>
                                <w:b/>
                                <w:color w:val="000000" w:themeColor="text1"/>
                                <w:sz w:val="14"/>
                                <w:szCs w:val="14"/>
                                <w:lang w:val="es-MX"/>
                              </w:rPr>
                              <w:t>F.</w:t>
                            </w:r>
                          </w:p>
                          <w:p w14:paraId="26C16DE9" w14:textId="77777777" w:rsidR="00BA7860" w:rsidRPr="003E45B6" w:rsidRDefault="00BA7860" w:rsidP="00BA7860">
                            <w:pPr>
                              <w:spacing w:after="0"/>
                              <w:jc w:val="center"/>
                              <w:rPr>
                                <w:color w:val="000000" w:themeColor="text1"/>
                                <w:sz w:val="14"/>
                                <w:szCs w:val="14"/>
                                <w:lang w:val="es-MX"/>
                              </w:rPr>
                            </w:pPr>
                            <w:r>
                              <w:rPr>
                                <w:color w:val="000000" w:themeColor="text1"/>
                                <w:sz w:val="14"/>
                                <w:szCs w:val="14"/>
                                <w:lang w:val="es-MX"/>
                              </w:rPr>
                              <w:t>XXXX XXXXX XXXXX</w:t>
                            </w:r>
                          </w:p>
                          <w:p w14:paraId="65A24AD3" w14:textId="77777777" w:rsidR="00BA7860" w:rsidRPr="00E73FB0" w:rsidRDefault="00BA7860" w:rsidP="00BA7860">
                            <w:pPr>
                              <w:spacing w:after="0"/>
                              <w:jc w:val="both"/>
                              <w:rPr>
                                <w:color w:val="000000" w:themeColor="text1"/>
                                <w:sz w:val="20"/>
                                <w:szCs w:val="20"/>
                                <w:lang w:val="es-MX"/>
                              </w:rPr>
                            </w:pPr>
                          </w:p>
                          <w:p w14:paraId="1E1D6FEC" w14:textId="77777777" w:rsidR="00BA7860" w:rsidRDefault="00BA7860" w:rsidP="00BA7860">
                            <w:pPr>
                              <w:spacing w:after="0"/>
                              <w:jc w:val="both"/>
                              <w:rPr>
                                <w:b/>
                                <w:color w:val="000000" w:themeColor="text1"/>
                                <w:lang w:val="es-MX"/>
                              </w:rPr>
                            </w:pPr>
                          </w:p>
                          <w:p w14:paraId="6A5B8075" w14:textId="77777777" w:rsidR="00BA7860" w:rsidRDefault="00BA7860" w:rsidP="00BA7860">
                            <w:pPr>
                              <w:spacing w:after="0"/>
                              <w:rPr>
                                <w:b/>
                                <w:color w:val="000000" w:themeColor="text1"/>
                                <w:lang w:val="es-MX"/>
                              </w:rPr>
                            </w:pPr>
                          </w:p>
                          <w:p w14:paraId="535BEC88" w14:textId="77777777" w:rsidR="00BA7860" w:rsidRDefault="00BA7860" w:rsidP="00BA7860">
                            <w:pPr>
                              <w:spacing w:after="0"/>
                              <w:rPr>
                                <w:b/>
                                <w:color w:val="000000" w:themeColor="text1"/>
                                <w:lang w:val="es-MX"/>
                              </w:rPr>
                            </w:pPr>
                          </w:p>
                          <w:p w14:paraId="088E0A0E" w14:textId="77777777" w:rsidR="00BA7860" w:rsidRDefault="00BA7860" w:rsidP="00BA7860">
                            <w:pPr>
                              <w:spacing w:after="0"/>
                              <w:rPr>
                                <w:b/>
                                <w:color w:val="000000" w:themeColor="text1"/>
                                <w:lang w:val="es-MX"/>
                              </w:rPr>
                            </w:pPr>
                          </w:p>
                          <w:p w14:paraId="4C247D19" w14:textId="77777777" w:rsidR="00BA7860" w:rsidRDefault="00BA7860" w:rsidP="00BA7860">
                            <w:pPr>
                              <w:spacing w:after="0"/>
                              <w:rPr>
                                <w:b/>
                                <w:color w:val="000000" w:themeColor="text1"/>
                                <w:lang w:val="es-MX"/>
                              </w:rPr>
                            </w:pPr>
                          </w:p>
                          <w:p w14:paraId="2EE002E6" w14:textId="77777777" w:rsidR="00BA7860" w:rsidRDefault="00BA7860" w:rsidP="00BA7860">
                            <w:pPr>
                              <w:spacing w:after="0"/>
                              <w:rPr>
                                <w:b/>
                                <w:color w:val="000000" w:themeColor="text1"/>
                                <w:lang w:val="es-MX"/>
                              </w:rPr>
                            </w:pPr>
                          </w:p>
                          <w:p w14:paraId="62DBEAB9" w14:textId="77777777" w:rsidR="00BA7860" w:rsidRDefault="00BA7860" w:rsidP="00BA7860">
                            <w:pPr>
                              <w:spacing w:after="0"/>
                              <w:jc w:val="center"/>
                              <w:rPr>
                                <w:b/>
                                <w:color w:val="000000" w:themeColor="text1"/>
                                <w:lang w:val="es-MX"/>
                              </w:rPr>
                            </w:pPr>
                          </w:p>
                          <w:p w14:paraId="29C8ABC0" w14:textId="77777777" w:rsidR="00BA7860" w:rsidRDefault="00BA7860" w:rsidP="00BA7860">
                            <w:pPr>
                              <w:spacing w:after="0"/>
                              <w:rPr>
                                <w:color w:val="000000" w:themeColor="text1"/>
                                <w:sz w:val="18"/>
                                <w:szCs w:val="18"/>
                                <w:lang w:val="es-MX"/>
                              </w:rPr>
                            </w:pPr>
                          </w:p>
                          <w:p w14:paraId="1271B7D9" w14:textId="77777777" w:rsidR="00BA7860" w:rsidRDefault="00BA7860" w:rsidP="00BA7860">
                            <w:pPr>
                              <w:spacing w:after="0"/>
                              <w:rPr>
                                <w:color w:val="000000" w:themeColor="text1"/>
                                <w:sz w:val="18"/>
                                <w:szCs w:val="18"/>
                                <w:lang w:val="es-MX"/>
                              </w:rPr>
                            </w:pPr>
                          </w:p>
                          <w:p w14:paraId="2FA6C42B" w14:textId="77777777" w:rsidR="00BA7860" w:rsidRPr="00E16D95" w:rsidRDefault="00BA7860" w:rsidP="00BA7860">
                            <w:pPr>
                              <w:spacing w:after="0"/>
                              <w:ind w:left="4320"/>
                              <w:rPr>
                                <w:color w:val="000000" w:themeColor="text1"/>
                                <w:sz w:val="18"/>
                                <w:szCs w:val="18"/>
                                <w:lang w:val="es-MX"/>
                              </w:rPr>
                            </w:pPr>
                          </w:p>
                          <w:p w14:paraId="2BC07246" w14:textId="77777777" w:rsidR="00BA7860" w:rsidRDefault="00BA7860" w:rsidP="00BA7860">
                            <w:pPr>
                              <w:spacing w:after="0"/>
                              <w:rPr>
                                <w:b/>
                                <w:color w:val="000000" w:themeColor="text1"/>
                                <w:lang w:val="es-MX"/>
                              </w:rPr>
                            </w:pPr>
                          </w:p>
                          <w:p w14:paraId="10ECBA4E" w14:textId="77777777" w:rsidR="00BA7860" w:rsidRDefault="00BA7860" w:rsidP="00BA7860">
                            <w:pPr>
                              <w:spacing w:after="0"/>
                              <w:rPr>
                                <w:b/>
                                <w:color w:val="000000" w:themeColor="text1"/>
                                <w:lang w:val="es-MX"/>
                              </w:rPr>
                            </w:pPr>
                          </w:p>
                          <w:p w14:paraId="64B3F1C3" w14:textId="77777777" w:rsidR="00BA7860" w:rsidRDefault="00BA7860" w:rsidP="00BA7860">
                            <w:pPr>
                              <w:spacing w:after="0"/>
                              <w:rPr>
                                <w:b/>
                                <w:color w:val="000000" w:themeColor="text1"/>
                                <w:lang w:val="es-MX"/>
                              </w:rPr>
                            </w:pPr>
                          </w:p>
                          <w:p w14:paraId="664EC537" w14:textId="77777777" w:rsidR="00BA7860" w:rsidRDefault="00BA7860" w:rsidP="00BA7860">
                            <w:pPr>
                              <w:spacing w:after="0"/>
                              <w:rPr>
                                <w:b/>
                                <w:color w:val="000000" w:themeColor="text1"/>
                                <w:lang w:val="es-MX"/>
                              </w:rPr>
                            </w:pPr>
                          </w:p>
                          <w:p w14:paraId="76F0C716" w14:textId="77777777" w:rsidR="00BA7860" w:rsidRDefault="00BA7860" w:rsidP="00BA7860">
                            <w:pPr>
                              <w:spacing w:after="0"/>
                              <w:rPr>
                                <w:b/>
                                <w:color w:val="000000" w:themeColor="text1"/>
                                <w:lang w:val="es-MX"/>
                              </w:rPr>
                            </w:pPr>
                          </w:p>
                          <w:p w14:paraId="0E129DB7" w14:textId="77777777" w:rsidR="00BA7860" w:rsidRDefault="00BA7860" w:rsidP="00BA7860">
                            <w:pPr>
                              <w:spacing w:after="0"/>
                              <w:rPr>
                                <w:b/>
                                <w:color w:val="000000" w:themeColor="text1"/>
                                <w:lang w:val="es-MX"/>
                              </w:rPr>
                            </w:pPr>
                          </w:p>
                          <w:p w14:paraId="7B393FBB" w14:textId="77777777" w:rsidR="00BA7860" w:rsidRDefault="00BA7860" w:rsidP="00BA7860">
                            <w:pPr>
                              <w:spacing w:after="0"/>
                              <w:rPr>
                                <w:b/>
                                <w:color w:val="000000" w:themeColor="text1"/>
                                <w:lang w:val="es-MX"/>
                              </w:rPr>
                            </w:pPr>
                          </w:p>
                          <w:p w14:paraId="5E4EE95C" w14:textId="77777777" w:rsidR="00BA7860" w:rsidRDefault="00BA7860" w:rsidP="00BA7860">
                            <w:pPr>
                              <w:spacing w:after="0"/>
                              <w:rPr>
                                <w:b/>
                                <w:color w:val="000000" w:themeColor="text1"/>
                                <w:lang w:val="es-MX"/>
                              </w:rPr>
                            </w:pPr>
                          </w:p>
                          <w:p w14:paraId="145B5527" w14:textId="77777777" w:rsidR="00BA7860" w:rsidRDefault="00BA7860" w:rsidP="00BA7860">
                            <w:pPr>
                              <w:spacing w:after="0"/>
                              <w:jc w:val="center"/>
                              <w:rPr>
                                <w:b/>
                                <w:color w:val="000000" w:themeColor="text1"/>
                                <w:lang w:val="es-MX"/>
                              </w:rPr>
                            </w:pPr>
                          </w:p>
                          <w:p w14:paraId="0EDE6DC5" w14:textId="77777777" w:rsidR="00BA7860" w:rsidRDefault="00BA7860" w:rsidP="00BA7860">
                            <w:pPr>
                              <w:spacing w:after="0"/>
                              <w:jc w:val="center"/>
                              <w:rPr>
                                <w:b/>
                                <w:color w:val="000000" w:themeColor="text1"/>
                                <w:lang w:val="es-MX"/>
                              </w:rPr>
                            </w:pPr>
                            <w:r>
                              <w:rPr>
                                <w:b/>
                                <w:color w:val="000000" w:themeColor="text1"/>
                                <w:lang w:val="es-MX"/>
                              </w:rPr>
                              <w:t>GUATEMALA, 13 de Enero de 2023</w:t>
                            </w:r>
                          </w:p>
                          <w:p w14:paraId="0625E5AD" w14:textId="77777777" w:rsidR="00BA7860" w:rsidRDefault="00BA7860" w:rsidP="00BA7860">
                            <w:pPr>
                              <w:spacing w:after="0"/>
                              <w:rPr>
                                <w:b/>
                                <w:color w:val="000000" w:themeColor="text1"/>
                                <w:lang w:val="es-MX"/>
                              </w:rPr>
                            </w:pPr>
                          </w:p>
                          <w:p w14:paraId="76E8DFC8" w14:textId="77777777" w:rsidR="00BA7860" w:rsidRDefault="00BA7860" w:rsidP="00BA7860">
                            <w:pPr>
                              <w:spacing w:after="0"/>
                              <w:rPr>
                                <w:b/>
                                <w:color w:val="000000" w:themeColor="text1"/>
                                <w:lang w:val="es-MX"/>
                              </w:rPr>
                            </w:pPr>
                          </w:p>
                          <w:p w14:paraId="5EDDF5DD" w14:textId="77777777" w:rsidR="00BA7860" w:rsidRPr="004A7DB9" w:rsidRDefault="00BA7860" w:rsidP="00BA7860">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042E0305" w14:textId="77777777" w:rsidR="00BA7860" w:rsidRPr="004A7DB9" w:rsidRDefault="00BA7860" w:rsidP="00BA7860">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74368139" w14:textId="77777777" w:rsidR="00BA7860" w:rsidRPr="004A7DB9" w:rsidRDefault="00BA7860" w:rsidP="00BA7860">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6A086090" w14:textId="77777777" w:rsidR="00BA7860" w:rsidRDefault="00BA7860" w:rsidP="00BA7860">
                            <w:pPr>
                              <w:spacing w:after="0"/>
                              <w:rPr>
                                <w:b/>
                                <w:color w:val="000000" w:themeColor="text1"/>
                                <w:lang w:val="es-MX"/>
                              </w:rPr>
                            </w:pPr>
                          </w:p>
                          <w:p w14:paraId="5E6D7410" w14:textId="77777777" w:rsidR="00BA7860" w:rsidRPr="00CC2F6A" w:rsidRDefault="00BA7860" w:rsidP="00BA7860">
                            <w:pPr>
                              <w:spacing w:after="0"/>
                              <w:rPr>
                                <w:b/>
                                <w:color w:val="000000" w:themeColor="text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659C0F6" id="Rectángulo 7" o:spid="_x0000_s1029" style="position:absolute;left:0;text-align:left;margin-left:0;margin-top:-.05pt;width:426pt;height:450.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" filled="f" strokecolor="windowText" strokeweight=".5pt">
                <v:textbox>
                  <w:txbxContent>
                    <w:p w14:paraId="6C423145" w14:textId="77777777" w:rsidR="00BA7860" w:rsidRPr="00DA4375" w:rsidRDefault="00BA7860" w:rsidP="00BA7860">
                      <w:pPr>
                        <w:spacing w:after="0"/>
                        <w:jc w:val="center"/>
                        <w:rPr>
                          <w:b/>
                          <w:color w:val="000000" w:themeColor="text1"/>
                          <w:sz w:val="16"/>
                          <w:szCs w:val="16"/>
                          <w:lang w:val="es-MX"/>
                        </w:rPr>
                      </w:pPr>
                    </w:p>
                    <w:p w14:paraId="42691356" w14:textId="77777777" w:rsidR="00BA7860" w:rsidRPr="00DA4375" w:rsidRDefault="00BA7860" w:rsidP="00BA7860">
                      <w:pPr>
                        <w:spacing w:after="0"/>
                        <w:jc w:val="center"/>
                        <w:rPr>
                          <w:b/>
                          <w:color w:val="000000" w:themeColor="text1"/>
                          <w:sz w:val="16"/>
                          <w:szCs w:val="16"/>
                          <w:lang w:val="es-MX"/>
                        </w:rPr>
                      </w:pPr>
                      <w:r w:rsidRPr="00DA4375">
                        <w:rPr>
                          <w:b/>
                          <w:color w:val="000000" w:themeColor="text1"/>
                          <w:sz w:val="16"/>
                          <w:szCs w:val="16"/>
                          <w:lang w:val="es-MX"/>
                        </w:rPr>
                        <w:t>DECLARACIÓN ESPECÍFICA DE INDEPENDENCIA</w:t>
                      </w:r>
                    </w:p>
                    <w:p w14:paraId="54179A0A" w14:textId="77777777" w:rsidR="00BA7860" w:rsidRDefault="00BA7860" w:rsidP="00BA7860">
                      <w:pPr>
                        <w:spacing w:after="0"/>
                        <w:jc w:val="center"/>
                        <w:rPr>
                          <w:b/>
                          <w:color w:val="000000" w:themeColor="text1"/>
                          <w:sz w:val="20"/>
                          <w:szCs w:val="20"/>
                          <w:lang w:val="es-MX"/>
                        </w:rPr>
                      </w:pPr>
                    </w:p>
                    <w:p w14:paraId="287D5CA2" w14:textId="67D81BB5" w:rsidR="00BA7860" w:rsidRDefault="00BA7860" w:rsidP="00BA7860">
                      <w:pPr>
                        <w:spacing w:after="0"/>
                        <w:jc w:val="both"/>
                        <w:rPr>
                          <w:color w:val="000000" w:themeColor="text1"/>
                          <w:sz w:val="14"/>
                          <w:szCs w:val="14"/>
                          <w:lang w:val="es-MX"/>
                        </w:rPr>
                      </w:pPr>
                      <w:r w:rsidRPr="003E45B6">
                        <w:rPr>
                          <w:color w:val="000000" w:themeColor="text1"/>
                          <w:sz w:val="14"/>
                          <w:szCs w:val="14"/>
                          <w:lang w:val="es-MX"/>
                        </w:rPr>
                        <w:t xml:space="preserve">Yo: XXXX XXXX </w:t>
                      </w:r>
                      <w:r w:rsidR="00FF2243">
                        <w:rPr>
                          <w:color w:val="000000" w:themeColor="text1"/>
                          <w:sz w:val="14"/>
                          <w:szCs w:val="14"/>
                          <w:lang w:val="es-MX"/>
                        </w:rPr>
                        <w:t xml:space="preserve">XXXXX </w:t>
                      </w:r>
                      <w:r w:rsidRPr="003E45B6">
                        <w:rPr>
                          <w:color w:val="000000" w:themeColor="text1"/>
                          <w:sz w:val="14"/>
                          <w:szCs w:val="14"/>
                          <w:lang w:val="es-MX"/>
                        </w:rPr>
                        <w:t xml:space="preserve">en mi calidad de (Supervisor) de la AUDITORIA INTERNA DE (LA) COMISION PRESIDENCIAL POR LA PAZ Y LOS DERECHOS HUMANOS Declaro que he sido nombrada para realizar auditoría (de) XXXX, en Unidad de XXXX, según nombramiento No. NAI-XXX-20XX, de fecha XX-XX-20XX, en donde a mi leal saber y entender, no tengo intereses personales, comerciales, financieros o </w:t>
                      </w:r>
                      <w:r w:rsidR="00FF2243" w:rsidRPr="003E45B6">
                        <w:rPr>
                          <w:color w:val="000000" w:themeColor="text1"/>
                          <w:sz w:val="14"/>
                          <w:szCs w:val="14"/>
                          <w:lang w:val="es-MX"/>
                        </w:rPr>
                        <w:t>económicos</w:t>
                      </w:r>
                      <w:r w:rsidRPr="003E45B6">
                        <w:rPr>
                          <w:color w:val="000000" w:themeColor="text1"/>
                          <w:sz w:val="14"/>
                          <w:szCs w:val="14"/>
                          <w:lang w:val="es-MX"/>
                        </w:rPr>
                        <w:t xml:space="preserve"> directos o indirectos de cualquier índole.</w:t>
                      </w:r>
                    </w:p>
                    <w:p w14:paraId="6C577503" w14:textId="77777777" w:rsidR="00BA7860" w:rsidRDefault="00BA7860" w:rsidP="00BA7860">
                      <w:pPr>
                        <w:spacing w:after="0"/>
                        <w:jc w:val="both"/>
                        <w:rPr>
                          <w:color w:val="000000" w:themeColor="text1"/>
                          <w:sz w:val="14"/>
                          <w:szCs w:val="14"/>
                          <w:lang w:val="es-MX"/>
                        </w:rPr>
                      </w:pPr>
                    </w:p>
                    <w:p w14:paraId="7230DCD6"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Declaro que ningún miembro de mi familia en los grados de ley, desempeña cargo de autoridad superior, ni tiene relación directa en el desempeño de mi trabajo, en UNIDAD DE XXXX.</w:t>
                      </w:r>
                    </w:p>
                    <w:p w14:paraId="5794FB8C" w14:textId="77777777" w:rsidR="00BA7860" w:rsidRDefault="00BA7860" w:rsidP="00BA7860">
                      <w:pPr>
                        <w:spacing w:after="0"/>
                        <w:jc w:val="both"/>
                        <w:rPr>
                          <w:color w:val="000000" w:themeColor="text1"/>
                          <w:sz w:val="14"/>
                          <w:szCs w:val="14"/>
                          <w:lang w:val="es-MX"/>
                        </w:rPr>
                      </w:pPr>
                    </w:p>
                    <w:p w14:paraId="098302CE"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Me comprometo a informar oportunamente y por escrito impedimento o conflicto de interés de tipo personal, profesional, o contractual, sobreviniente a esta declaración, los que pueden ser: inhabilitación profesional, amistad íntima, enemistad, odio o resentimiento, litigios pendientes, razones religiosas, políticas e ideológicas u otras que afecten mi independencia.</w:t>
                      </w:r>
                    </w:p>
                    <w:p w14:paraId="020F3D41" w14:textId="77777777" w:rsidR="00BA7860" w:rsidRDefault="00BA7860" w:rsidP="00BA7860">
                      <w:pPr>
                        <w:spacing w:after="0"/>
                        <w:jc w:val="both"/>
                        <w:rPr>
                          <w:color w:val="000000" w:themeColor="text1"/>
                          <w:sz w:val="14"/>
                          <w:szCs w:val="14"/>
                          <w:lang w:val="es-MX"/>
                        </w:rPr>
                      </w:pPr>
                    </w:p>
                    <w:p w14:paraId="1DADA4BB"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En el ejercicio de mis funciones como (Supervisor) es posible que tenga acceso a información sobre distintos aspectos y otras relaciones que, por lo general no están disponibles al público. Comprendo plenamente que poseer esta información requiere el más alto nivel de integridad y confidencialidad, comprometiéndome a no divulgarla ni utilizarla sin la debida autorización.</w:t>
                      </w:r>
                    </w:p>
                    <w:p w14:paraId="299563AB" w14:textId="77777777" w:rsidR="00BA7860" w:rsidRDefault="00BA7860" w:rsidP="00BA7860">
                      <w:pPr>
                        <w:spacing w:after="0"/>
                        <w:jc w:val="both"/>
                        <w:rPr>
                          <w:color w:val="000000" w:themeColor="text1"/>
                          <w:sz w:val="14"/>
                          <w:szCs w:val="14"/>
                          <w:lang w:val="es-MX"/>
                        </w:rPr>
                      </w:pPr>
                    </w:p>
                    <w:p w14:paraId="631D5768" w14:textId="68ABDA93" w:rsidR="00BA7860" w:rsidRDefault="00BA7860" w:rsidP="00BA7860">
                      <w:pPr>
                        <w:spacing w:after="0"/>
                        <w:jc w:val="both"/>
                        <w:rPr>
                          <w:color w:val="000000" w:themeColor="text1"/>
                          <w:sz w:val="14"/>
                          <w:szCs w:val="14"/>
                          <w:lang w:val="es-MX"/>
                        </w:rPr>
                      </w:pPr>
                      <w:r>
                        <w:rPr>
                          <w:color w:val="000000" w:themeColor="text1"/>
                          <w:sz w:val="14"/>
                          <w:szCs w:val="14"/>
                          <w:lang w:val="es-MX"/>
                        </w:rPr>
                        <w:t>Hago constar que en todo momento me conduciré con responsabilidad, objetividad, honestidad y profesionalismo en el desarrollo de mis actos y no utilizaré la investidura que me otorgan, para requerir favores, beneficios personales o a favor de terceros; tampoco a grupos a los que pertenezca.</w:t>
                      </w:r>
                    </w:p>
                    <w:p w14:paraId="77AF2B23" w14:textId="77777777" w:rsidR="00BA7860" w:rsidRDefault="00BA7860" w:rsidP="00BA7860">
                      <w:pPr>
                        <w:spacing w:after="0"/>
                        <w:jc w:val="both"/>
                        <w:rPr>
                          <w:color w:val="000000" w:themeColor="text1"/>
                          <w:sz w:val="14"/>
                          <w:szCs w:val="14"/>
                          <w:lang w:val="es-MX"/>
                        </w:rPr>
                      </w:pPr>
                    </w:p>
                    <w:p w14:paraId="1616CF4F"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Nota: Los datos que se consignen en la presente deberán ser verdaderos, caso contrario se deducirán las responsabilidades legales y administrativas correspondientes.</w:t>
                      </w:r>
                    </w:p>
                    <w:p w14:paraId="041BCB44" w14:textId="77777777" w:rsidR="00BA7860" w:rsidRDefault="00BA7860" w:rsidP="00BA7860">
                      <w:pPr>
                        <w:spacing w:after="0"/>
                        <w:jc w:val="both"/>
                        <w:rPr>
                          <w:color w:val="000000" w:themeColor="text1"/>
                          <w:sz w:val="14"/>
                          <w:szCs w:val="14"/>
                          <w:lang w:val="es-MX"/>
                        </w:rPr>
                      </w:pPr>
                    </w:p>
                    <w:p w14:paraId="3951A0B5"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En el caso de confirmarse que el (Supervisor) tiene conflicto de interés para practicar la auditoría asignada, el Auditor Interno, debe dejar sin efecto parcial o total el nombramiento y realizar las gestiones para nombrar a otro profesional.</w:t>
                      </w:r>
                    </w:p>
                    <w:p w14:paraId="0B8F11A7" w14:textId="77777777" w:rsidR="00BA7860" w:rsidRDefault="00BA7860" w:rsidP="00BA7860">
                      <w:pPr>
                        <w:spacing w:after="0"/>
                        <w:jc w:val="both"/>
                        <w:rPr>
                          <w:color w:val="000000" w:themeColor="text1"/>
                          <w:sz w:val="14"/>
                          <w:szCs w:val="14"/>
                          <w:lang w:val="es-MX"/>
                        </w:rPr>
                      </w:pPr>
                    </w:p>
                    <w:p w14:paraId="0AA4FB9A"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Si durante el proceso de auditoría el (Supervisor), establece que tiene conflicto de interés porque hay un familiar o amigo cercano que desconocía que laboraba en la misma, debe de inmediato hacerlo del conocimiento del Auditor Interno, adjuntando la documentación que justifique esta situación.</w:t>
                      </w:r>
                    </w:p>
                    <w:p w14:paraId="765504CE" w14:textId="77777777" w:rsidR="00BA7860" w:rsidRDefault="00BA7860" w:rsidP="00BA7860">
                      <w:pPr>
                        <w:spacing w:after="0"/>
                        <w:jc w:val="both"/>
                        <w:rPr>
                          <w:color w:val="000000" w:themeColor="text1"/>
                          <w:sz w:val="14"/>
                          <w:szCs w:val="14"/>
                          <w:lang w:val="es-MX"/>
                        </w:rPr>
                      </w:pPr>
                    </w:p>
                    <w:p w14:paraId="36A64614" w14:textId="77777777" w:rsidR="00BA7860" w:rsidRDefault="00BA7860" w:rsidP="00BA7860">
                      <w:pPr>
                        <w:spacing w:after="0"/>
                        <w:jc w:val="both"/>
                        <w:rPr>
                          <w:color w:val="000000" w:themeColor="text1"/>
                          <w:sz w:val="14"/>
                          <w:szCs w:val="14"/>
                          <w:lang w:val="es-MX"/>
                        </w:rPr>
                      </w:pPr>
                      <w:r>
                        <w:rPr>
                          <w:color w:val="000000" w:themeColor="text1"/>
                          <w:sz w:val="14"/>
                          <w:szCs w:val="14"/>
                          <w:lang w:val="es-MX"/>
                        </w:rPr>
                        <w:t>En cualquiera de los casos indicados anteriormente la Auditoría Interna debe resolver en un plazo no mayor a diez días.</w:t>
                      </w:r>
                    </w:p>
                    <w:p w14:paraId="23DB2ED4" w14:textId="77777777" w:rsidR="00BA7860" w:rsidRDefault="00BA7860" w:rsidP="00BA7860">
                      <w:pPr>
                        <w:spacing w:after="0"/>
                        <w:jc w:val="both"/>
                        <w:rPr>
                          <w:color w:val="000000" w:themeColor="text1"/>
                          <w:sz w:val="14"/>
                          <w:szCs w:val="14"/>
                          <w:lang w:val="es-MX"/>
                        </w:rPr>
                      </w:pPr>
                    </w:p>
                    <w:p w14:paraId="2AA05262" w14:textId="77777777" w:rsidR="00BA7860" w:rsidRDefault="00BA7860" w:rsidP="00BA7860">
                      <w:pPr>
                        <w:spacing w:after="0"/>
                        <w:jc w:val="both"/>
                        <w:rPr>
                          <w:color w:val="000000" w:themeColor="text1"/>
                          <w:sz w:val="14"/>
                          <w:szCs w:val="14"/>
                          <w:lang w:val="es-MX"/>
                        </w:rPr>
                      </w:pPr>
                    </w:p>
                    <w:p w14:paraId="63854B7F" w14:textId="77777777" w:rsidR="00BA7860" w:rsidRDefault="00BA7860" w:rsidP="00BA7860">
                      <w:pPr>
                        <w:spacing w:after="0"/>
                        <w:jc w:val="both"/>
                        <w:rPr>
                          <w:color w:val="000000" w:themeColor="text1"/>
                          <w:sz w:val="14"/>
                          <w:szCs w:val="14"/>
                          <w:lang w:val="es-MX"/>
                        </w:rPr>
                      </w:pPr>
                    </w:p>
                    <w:p w14:paraId="0BAE356F" w14:textId="77777777" w:rsidR="00BA7860" w:rsidRDefault="00BA7860" w:rsidP="00BA7860">
                      <w:pPr>
                        <w:spacing w:after="0"/>
                        <w:jc w:val="both"/>
                        <w:rPr>
                          <w:color w:val="000000" w:themeColor="text1"/>
                          <w:sz w:val="14"/>
                          <w:szCs w:val="14"/>
                          <w:lang w:val="es-MX"/>
                        </w:rPr>
                      </w:pPr>
                    </w:p>
                    <w:p w14:paraId="3544A530" w14:textId="77777777" w:rsidR="00BA7860" w:rsidRDefault="00BA7860" w:rsidP="00BA7860">
                      <w:pPr>
                        <w:spacing w:after="0"/>
                        <w:jc w:val="center"/>
                        <w:rPr>
                          <w:b/>
                          <w:color w:val="000000" w:themeColor="text1"/>
                          <w:sz w:val="14"/>
                          <w:szCs w:val="14"/>
                          <w:lang w:val="es-MX"/>
                        </w:rPr>
                      </w:pPr>
                      <w:r w:rsidRPr="002D61FE">
                        <w:rPr>
                          <w:b/>
                          <w:color w:val="000000" w:themeColor="text1"/>
                          <w:sz w:val="14"/>
                          <w:szCs w:val="14"/>
                          <w:lang w:val="es-MX"/>
                        </w:rPr>
                        <w:t xml:space="preserve">Guatemala, </w:t>
                      </w:r>
                      <w:r>
                        <w:rPr>
                          <w:b/>
                          <w:color w:val="000000" w:themeColor="text1"/>
                          <w:sz w:val="14"/>
                          <w:szCs w:val="14"/>
                          <w:lang w:val="es-MX"/>
                        </w:rPr>
                        <w:t>XX DE XXXXXX DE 20XX</w:t>
                      </w:r>
                    </w:p>
                    <w:p w14:paraId="2581EF51" w14:textId="77777777" w:rsidR="00BA7860" w:rsidRDefault="00BA7860" w:rsidP="00BA7860">
                      <w:pPr>
                        <w:spacing w:after="0"/>
                        <w:jc w:val="center"/>
                        <w:rPr>
                          <w:b/>
                          <w:color w:val="000000" w:themeColor="text1"/>
                          <w:sz w:val="14"/>
                          <w:szCs w:val="14"/>
                          <w:lang w:val="es-MX"/>
                        </w:rPr>
                      </w:pPr>
                    </w:p>
                    <w:p w14:paraId="04C6B7D8" w14:textId="77777777" w:rsidR="00BA7860" w:rsidRDefault="00BA7860" w:rsidP="00BA7860">
                      <w:pPr>
                        <w:spacing w:after="0"/>
                        <w:jc w:val="center"/>
                        <w:rPr>
                          <w:b/>
                          <w:color w:val="000000" w:themeColor="text1"/>
                          <w:sz w:val="14"/>
                          <w:szCs w:val="14"/>
                          <w:lang w:val="es-MX"/>
                        </w:rPr>
                      </w:pPr>
                    </w:p>
                    <w:p w14:paraId="56877C89" w14:textId="77777777" w:rsidR="00BA7860" w:rsidRPr="002D61FE" w:rsidRDefault="00BA7860" w:rsidP="00BA7860">
                      <w:pPr>
                        <w:spacing w:after="0"/>
                        <w:ind w:left="2160" w:firstLine="720"/>
                        <w:rPr>
                          <w:b/>
                          <w:color w:val="000000" w:themeColor="text1"/>
                          <w:sz w:val="14"/>
                          <w:szCs w:val="14"/>
                          <w:lang w:val="es-MX"/>
                        </w:rPr>
                      </w:pPr>
                      <w:r>
                        <w:rPr>
                          <w:b/>
                          <w:color w:val="000000" w:themeColor="text1"/>
                          <w:sz w:val="14"/>
                          <w:szCs w:val="14"/>
                          <w:lang w:val="es-MX"/>
                        </w:rPr>
                        <w:t>F.</w:t>
                      </w:r>
                    </w:p>
                    <w:p w14:paraId="26C16DE9" w14:textId="77777777" w:rsidR="00BA7860" w:rsidRPr="003E45B6" w:rsidRDefault="00BA7860" w:rsidP="00BA7860">
                      <w:pPr>
                        <w:spacing w:after="0"/>
                        <w:jc w:val="center"/>
                        <w:rPr>
                          <w:color w:val="000000" w:themeColor="text1"/>
                          <w:sz w:val="14"/>
                          <w:szCs w:val="14"/>
                          <w:lang w:val="es-MX"/>
                        </w:rPr>
                      </w:pPr>
                      <w:r>
                        <w:rPr>
                          <w:color w:val="000000" w:themeColor="text1"/>
                          <w:sz w:val="14"/>
                          <w:szCs w:val="14"/>
                          <w:lang w:val="es-MX"/>
                        </w:rPr>
                        <w:t>XXXX XXXXX XXXXX</w:t>
                      </w:r>
                    </w:p>
                    <w:p w14:paraId="65A24AD3" w14:textId="77777777" w:rsidR="00BA7860" w:rsidRPr="00E73FB0" w:rsidRDefault="00BA7860" w:rsidP="00BA7860">
                      <w:pPr>
                        <w:spacing w:after="0"/>
                        <w:jc w:val="both"/>
                        <w:rPr>
                          <w:color w:val="000000" w:themeColor="text1"/>
                          <w:sz w:val="20"/>
                          <w:szCs w:val="20"/>
                          <w:lang w:val="es-MX"/>
                        </w:rPr>
                      </w:pPr>
                    </w:p>
                    <w:p w14:paraId="1E1D6FEC" w14:textId="77777777" w:rsidR="00BA7860" w:rsidRDefault="00BA7860" w:rsidP="00BA7860">
                      <w:pPr>
                        <w:spacing w:after="0"/>
                        <w:jc w:val="both"/>
                        <w:rPr>
                          <w:b/>
                          <w:color w:val="000000" w:themeColor="text1"/>
                          <w:lang w:val="es-MX"/>
                        </w:rPr>
                      </w:pPr>
                    </w:p>
                    <w:p w14:paraId="6A5B8075" w14:textId="77777777" w:rsidR="00BA7860" w:rsidRDefault="00BA7860" w:rsidP="00BA7860">
                      <w:pPr>
                        <w:spacing w:after="0"/>
                        <w:rPr>
                          <w:b/>
                          <w:color w:val="000000" w:themeColor="text1"/>
                          <w:lang w:val="es-MX"/>
                        </w:rPr>
                      </w:pPr>
                    </w:p>
                    <w:p w14:paraId="535BEC88" w14:textId="77777777" w:rsidR="00BA7860" w:rsidRDefault="00BA7860" w:rsidP="00BA7860">
                      <w:pPr>
                        <w:spacing w:after="0"/>
                        <w:rPr>
                          <w:b/>
                          <w:color w:val="000000" w:themeColor="text1"/>
                          <w:lang w:val="es-MX"/>
                        </w:rPr>
                      </w:pPr>
                    </w:p>
                    <w:p w14:paraId="088E0A0E" w14:textId="77777777" w:rsidR="00BA7860" w:rsidRDefault="00BA7860" w:rsidP="00BA7860">
                      <w:pPr>
                        <w:spacing w:after="0"/>
                        <w:rPr>
                          <w:b/>
                          <w:color w:val="000000" w:themeColor="text1"/>
                          <w:lang w:val="es-MX"/>
                        </w:rPr>
                      </w:pPr>
                    </w:p>
                    <w:p w14:paraId="4C247D19" w14:textId="77777777" w:rsidR="00BA7860" w:rsidRDefault="00BA7860" w:rsidP="00BA7860">
                      <w:pPr>
                        <w:spacing w:after="0"/>
                        <w:rPr>
                          <w:b/>
                          <w:color w:val="000000" w:themeColor="text1"/>
                          <w:lang w:val="es-MX"/>
                        </w:rPr>
                      </w:pPr>
                    </w:p>
                    <w:p w14:paraId="2EE002E6" w14:textId="77777777" w:rsidR="00BA7860" w:rsidRDefault="00BA7860" w:rsidP="00BA7860">
                      <w:pPr>
                        <w:spacing w:after="0"/>
                        <w:rPr>
                          <w:b/>
                          <w:color w:val="000000" w:themeColor="text1"/>
                          <w:lang w:val="es-MX"/>
                        </w:rPr>
                      </w:pPr>
                    </w:p>
                    <w:p w14:paraId="62DBEAB9" w14:textId="77777777" w:rsidR="00BA7860" w:rsidRDefault="00BA7860" w:rsidP="00BA7860">
                      <w:pPr>
                        <w:spacing w:after="0"/>
                        <w:jc w:val="center"/>
                        <w:rPr>
                          <w:b/>
                          <w:color w:val="000000" w:themeColor="text1"/>
                          <w:lang w:val="es-MX"/>
                        </w:rPr>
                      </w:pPr>
                    </w:p>
                    <w:p w14:paraId="29C8ABC0" w14:textId="77777777" w:rsidR="00BA7860" w:rsidRDefault="00BA7860" w:rsidP="00BA7860">
                      <w:pPr>
                        <w:spacing w:after="0"/>
                        <w:rPr>
                          <w:color w:val="000000" w:themeColor="text1"/>
                          <w:sz w:val="18"/>
                          <w:szCs w:val="18"/>
                          <w:lang w:val="es-MX"/>
                        </w:rPr>
                      </w:pPr>
                    </w:p>
                    <w:p w14:paraId="1271B7D9" w14:textId="77777777" w:rsidR="00BA7860" w:rsidRDefault="00BA7860" w:rsidP="00BA7860">
                      <w:pPr>
                        <w:spacing w:after="0"/>
                        <w:rPr>
                          <w:color w:val="000000" w:themeColor="text1"/>
                          <w:sz w:val="18"/>
                          <w:szCs w:val="18"/>
                          <w:lang w:val="es-MX"/>
                        </w:rPr>
                      </w:pPr>
                    </w:p>
                    <w:p w14:paraId="2FA6C42B" w14:textId="77777777" w:rsidR="00BA7860" w:rsidRPr="00E16D95" w:rsidRDefault="00BA7860" w:rsidP="00BA7860">
                      <w:pPr>
                        <w:spacing w:after="0"/>
                        <w:ind w:left="4320"/>
                        <w:rPr>
                          <w:color w:val="000000" w:themeColor="text1"/>
                          <w:sz w:val="18"/>
                          <w:szCs w:val="18"/>
                          <w:lang w:val="es-MX"/>
                        </w:rPr>
                      </w:pPr>
                    </w:p>
                    <w:p w14:paraId="2BC07246" w14:textId="77777777" w:rsidR="00BA7860" w:rsidRDefault="00BA7860" w:rsidP="00BA7860">
                      <w:pPr>
                        <w:spacing w:after="0"/>
                        <w:rPr>
                          <w:b/>
                          <w:color w:val="000000" w:themeColor="text1"/>
                          <w:lang w:val="es-MX"/>
                        </w:rPr>
                      </w:pPr>
                    </w:p>
                    <w:p w14:paraId="10ECBA4E" w14:textId="77777777" w:rsidR="00BA7860" w:rsidRDefault="00BA7860" w:rsidP="00BA7860">
                      <w:pPr>
                        <w:spacing w:after="0"/>
                        <w:rPr>
                          <w:b/>
                          <w:color w:val="000000" w:themeColor="text1"/>
                          <w:lang w:val="es-MX"/>
                        </w:rPr>
                      </w:pPr>
                    </w:p>
                    <w:p w14:paraId="64B3F1C3" w14:textId="77777777" w:rsidR="00BA7860" w:rsidRDefault="00BA7860" w:rsidP="00BA7860">
                      <w:pPr>
                        <w:spacing w:after="0"/>
                        <w:rPr>
                          <w:b/>
                          <w:color w:val="000000" w:themeColor="text1"/>
                          <w:lang w:val="es-MX"/>
                        </w:rPr>
                      </w:pPr>
                    </w:p>
                    <w:p w14:paraId="664EC537" w14:textId="77777777" w:rsidR="00BA7860" w:rsidRDefault="00BA7860" w:rsidP="00BA7860">
                      <w:pPr>
                        <w:spacing w:after="0"/>
                        <w:rPr>
                          <w:b/>
                          <w:color w:val="000000" w:themeColor="text1"/>
                          <w:lang w:val="es-MX"/>
                        </w:rPr>
                      </w:pPr>
                    </w:p>
                    <w:p w14:paraId="76F0C716" w14:textId="77777777" w:rsidR="00BA7860" w:rsidRDefault="00BA7860" w:rsidP="00BA7860">
                      <w:pPr>
                        <w:spacing w:after="0"/>
                        <w:rPr>
                          <w:b/>
                          <w:color w:val="000000" w:themeColor="text1"/>
                          <w:lang w:val="es-MX"/>
                        </w:rPr>
                      </w:pPr>
                    </w:p>
                    <w:p w14:paraId="0E129DB7" w14:textId="77777777" w:rsidR="00BA7860" w:rsidRDefault="00BA7860" w:rsidP="00BA7860">
                      <w:pPr>
                        <w:spacing w:after="0"/>
                        <w:rPr>
                          <w:b/>
                          <w:color w:val="000000" w:themeColor="text1"/>
                          <w:lang w:val="es-MX"/>
                        </w:rPr>
                      </w:pPr>
                    </w:p>
                    <w:p w14:paraId="7B393FBB" w14:textId="77777777" w:rsidR="00BA7860" w:rsidRDefault="00BA7860" w:rsidP="00BA7860">
                      <w:pPr>
                        <w:spacing w:after="0"/>
                        <w:rPr>
                          <w:b/>
                          <w:color w:val="000000" w:themeColor="text1"/>
                          <w:lang w:val="es-MX"/>
                        </w:rPr>
                      </w:pPr>
                    </w:p>
                    <w:p w14:paraId="5E4EE95C" w14:textId="77777777" w:rsidR="00BA7860" w:rsidRDefault="00BA7860" w:rsidP="00BA7860">
                      <w:pPr>
                        <w:spacing w:after="0"/>
                        <w:rPr>
                          <w:b/>
                          <w:color w:val="000000" w:themeColor="text1"/>
                          <w:lang w:val="es-MX"/>
                        </w:rPr>
                      </w:pPr>
                    </w:p>
                    <w:p w14:paraId="145B5527" w14:textId="77777777" w:rsidR="00BA7860" w:rsidRDefault="00BA7860" w:rsidP="00BA7860">
                      <w:pPr>
                        <w:spacing w:after="0"/>
                        <w:jc w:val="center"/>
                        <w:rPr>
                          <w:b/>
                          <w:color w:val="000000" w:themeColor="text1"/>
                          <w:lang w:val="es-MX"/>
                        </w:rPr>
                      </w:pPr>
                    </w:p>
                    <w:p w14:paraId="0EDE6DC5" w14:textId="77777777" w:rsidR="00BA7860" w:rsidRDefault="00BA7860" w:rsidP="00BA7860">
                      <w:pPr>
                        <w:spacing w:after="0"/>
                        <w:jc w:val="center"/>
                        <w:rPr>
                          <w:b/>
                          <w:color w:val="000000" w:themeColor="text1"/>
                          <w:lang w:val="es-MX"/>
                        </w:rPr>
                      </w:pPr>
                      <w:r>
                        <w:rPr>
                          <w:b/>
                          <w:color w:val="000000" w:themeColor="text1"/>
                          <w:lang w:val="es-MX"/>
                        </w:rPr>
                        <w:t>GUATEMALA, 13 de Enero de 2023</w:t>
                      </w:r>
                    </w:p>
                    <w:p w14:paraId="0625E5AD" w14:textId="77777777" w:rsidR="00BA7860" w:rsidRDefault="00BA7860" w:rsidP="00BA7860">
                      <w:pPr>
                        <w:spacing w:after="0"/>
                        <w:rPr>
                          <w:b/>
                          <w:color w:val="000000" w:themeColor="text1"/>
                          <w:lang w:val="es-MX"/>
                        </w:rPr>
                      </w:pPr>
                    </w:p>
                    <w:p w14:paraId="76E8DFC8" w14:textId="77777777" w:rsidR="00BA7860" w:rsidRDefault="00BA7860" w:rsidP="00BA7860">
                      <w:pPr>
                        <w:spacing w:after="0"/>
                        <w:rPr>
                          <w:b/>
                          <w:color w:val="000000" w:themeColor="text1"/>
                          <w:lang w:val="es-MX"/>
                        </w:rPr>
                      </w:pPr>
                    </w:p>
                    <w:p w14:paraId="5EDDF5DD" w14:textId="77777777" w:rsidR="00BA7860" w:rsidRPr="004A7DB9" w:rsidRDefault="00BA7860" w:rsidP="00BA7860">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042E0305" w14:textId="77777777" w:rsidR="00BA7860" w:rsidRPr="004A7DB9" w:rsidRDefault="00BA7860" w:rsidP="00BA7860">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74368139" w14:textId="77777777" w:rsidR="00BA7860" w:rsidRPr="004A7DB9" w:rsidRDefault="00BA7860" w:rsidP="00BA7860">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6A086090" w14:textId="77777777" w:rsidR="00BA7860" w:rsidRDefault="00BA7860" w:rsidP="00BA7860">
                      <w:pPr>
                        <w:spacing w:after="0"/>
                        <w:rPr>
                          <w:b/>
                          <w:color w:val="000000" w:themeColor="text1"/>
                          <w:lang w:val="es-MX"/>
                        </w:rPr>
                      </w:pPr>
                    </w:p>
                    <w:p w14:paraId="5E6D7410" w14:textId="77777777" w:rsidR="00BA7860" w:rsidRPr="00CC2F6A" w:rsidRDefault="00BA7860" w:rsidP="00BA7860">
                      <w:pPr>
                        <w:spacing w:after="0"/>
                        <w:rPr>
                          <w:b/>
                          <w:color w:val="000000" w:themeColor="text1"/>
                          <w:lang w:val="es-MX"/>
                        </w:rPr>
                      </w:pPr>
                    </w:p>
                  </w:txbxContent>
                </v:textbox>
              </v:rect>
            </w:pict>
          </mc:Fallback>
        </mc:AlternateContent>
      </w:r>
    </w:p>
    <w:p w14:paraId="000004F4" w14:textId="2B55E190" w:rsidR="00BF3556" w:rsidRDefault="00BF3556">
      <w:pPr>
        <w:jc w:val="both"/>
      </w:pPr>
    </w:p>
    <w:p w14:paraId="000004F5" w14:textId="77777777" w:rsidR="00BF3556" w:rsidRDefault="00BF3556">
      <w:pPr>
        <w:tabs>
          <w:tab w:val="left" w:pos="1230"/>
        </w:tabs>
      </w:pPr>
    </w:p>
    <w:p w14:paraId="000004F6" w14:textId="77777777" w:rsidR="00BF3556" w:rsidRDefault="00BF3556"/>
    <w:p w14:paraId="000004F7" w14:textId="77777777" w:rsidR="00BF3556" w:rsidRDefault="00BF3556"/>
    <w:p w14:paraId="000004F8" w14:textId="77777777" w:rsidR="00BF3556" w:rsidRDefault="00BF3556"/>
    <w:p w14:paraId="000004F9" w14:textId="77777777" w:rsidR="00BF3556" w:rsidRDefault="00BF3556"/>
    <w:p w14:paraId="000004FA" w14:textId="77777777" w:rsidR="00BF3556" w:rsidRDefault="00BF3556"/>
    <w:p w14:paraId="000004FB" w14:textId="77777777" w:rsidR="00BF3556" w:rsidRDefault="00BF3556"/>
    <w:p w14:paraId="000004FC" w14:textId="77777777" w:rsidR="00BF3556" w:rsidRDefault="00BF3556"/>
    <w:p w14:paraId="000004FD" w14:textId="77777777" w:rsidR="00BF3556" w:rsidRDefault="00BF3556"/>
    <w:p w14:paraId="000004FE" w14:textId="77777777" w:rsidR="00BF3556" w:rsidRDefault="00BF3556"/>
    <w:p w14:paraId="000004FF" w14:textId="77777777" w:rsidR="00BF3556" w:rsidRDefault="00BF3556"/>
    <w:p w14:paraId="00000500" w14:textId="77777777" w:rsidR="00BF3556" w:rsidRDefault="00BF3556"/>
    <w:p w14:paraId="00000501" w14:textId="77777777" w:rsidR="00BF3556" w:rsidRDefault="00BF3556"/>
    <w:p w14:paraId="00000502" w14:textId="77777777" w:rsidR="00BF3556" w:rsidRDefault="00BF3556"/>
    <w:p w14:paraId="00000503" w14:textId="77777777" w:rsidR="00BF3556" w:rsidRDefault="00BF3556"/>
    <w:p w14:paraId="00000504" w14:textId="77777777" w:rsidR="00BF3556" w:rsidRDefault="00BF3556"/>
    <w:p w14:paraId="30235AF2" w14:textId="77777777" w:rsidR="00C2424B" w:rsidRDefault="00C2424B">
      <w:pPr>
        <w:rPr>
          <w:rFonts w:ascii="Verdana" w:eastAsia="Verdana" w:hAnsi="Verdana" w:cs="Verdana"/>
          <w:b/>
          <w:sz w:val="20"/>
          <w:szCs w:val="20"/>
        </w:rPr>
      </w:pPr>
    </w:p>
    <w:p w14:paraId="51E1CC84" w14:textId="77777777" w:rsidR="00C2424B" w:rsidRDefault="00C2424B">
      <w:pPr>
        <w:rPr>
          <w:rFonts w:ascii="Verdana" w:eastAsia="Verdana" w:hAnsi="Verdana" w:cs="Verdana"/>
          <w:b/>
          <w:sz w:val="20"/>
          <w:szCs w:val="20"/>
        </w:rPr>
      </w:pPr>
    </w:p>
    <w:p w14:paraId="0000050A" w14:textId="025D6911"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w:t>
      </w:r>
      <w:r w:rsidR="00C2424B">
        <w:rPr>
          <w:rFonts w:ascii="Verdana" w:eastAsia="Verdana" w:hAnsi="Verdana" w:cs="Verdana"/>
          <w:b/>
          <w:sz w:val="20"/>
          <w:szCs w:val="20"/>
        </w:rPr>
        <w:t>5</w:t>
      </w:r>
      <w:r>
        <w:rPr>
          <w:rFonts w:ascii="Verdana" w:eastAsia="Verdana" w:hAnsi="Verdana" w:cs="Verdana"/>
          <w:b/>
          <w:sz w:val="20"/>
          <w:szCs w:val="20"/>
        </w:rPr>
        <w:t xml:space="preserve"> ANEXO </w:t>
      </w:r>
      <w:r w:rsidR="000215D7">
        <w:rPr>
          <w:rFonts w:ascii="Verdana" w:eastAsia="Verdana" w:hAnsi="Verdana" w:cs="Verdana"/>
          <w:b/>
          <w:sz w:val="20"/>
          <w:szCs w:val="20"/>
        </w:rPr>
        <w:t>5</w:t>
      </w:r>
    </w:p>
    <w:p w14:paraId="0000050B" w14:textId="58B8B2F8" w:rsidR="00BF3556" w:rsidRDefault="00000000">
      <w:pPr>
        <w:jc w:val="both"/>
        <w:rPr>
          <w:noProof/>
        </w:rPr>
      </w:pPr>
      <w:r>
        <w:rPr>
          <w:rFonts w:ascii="Verdana" w:eastAsia="Verdana" w:hAnsi="Verdana" w:cs="Verdana"/>
          <w:sz w:val="20"/>
          <w:szCs w:val="20"/>
        </w:rPr>
        <w:t>Formato de Declaración Específica de Independencia del Auditor.</w:t>
      </w:r>
    </w:p>
    <w:p w14:paraId="326F14C2" w14:textId="6F9F3853" w:rsidR="00D92E9E" w:rsidRDefault="00AA3ADE" w:rsidP="00D92E9E">
      <w:pPr>
        <w:spacing w:after="0"/>
        <w:jc w:val="center"/>
        <w:rPr>
          <w:b/>
          <w:color w:val="000000" w:themeColor="text1"/>
          <w:lang w:val="es-MX"/>
        </w:rPr>
      </w:pPr>
      <w:r>
        <w:rPr>
          <w:rFonts w:ascii="Verdana" w:eastAsia="Verdana" w:hAnsi="Verdana" w:cs="Verdana"/>
          <w:noProof/>
          <w:sz w:val="20"/>
          <w:szCs w:val="20"/>
          <w:lang w:val="es-GT"/>
        </w:rPr>
        <mc:AlternateContent>
          <mc:Choice Requires="wps">
            <w:drawing>
              <wp:anchor distT="0" distB="0" distL="114300" distR="114300" simplePos="0" relativeHeight="251688960" behindDoc="0" locked="0" layoutInCell="1" allowOverlap="1" wp14:anchorId="4A40B8C5" wp14:editId="2FFD37B5">
                <wp:simplePos x="0" y="0"/>
                <wp:positionH relativeFrom="margin">
                  <wp:posOffset>0</wp:posOffset>
                </wp:positionH>
                <wp:positionV relativeFrom="paragraph">
                  <wp:posOffset>0</wp:posOffset>
                </wp:positionV>
                <wp:extent cx="5410200" cy="5724525"/>
                <wp:effectExtent l="0" t="0" r="19050" b="28575"/>
                <wp:wrapNone/>
                <wp:docPr id="10" name="Rectángulo 10"/>
                <wp:cNvGraphicFramePr/>
                <a:graphic xmlns:a="http://schemas.openxmlformats.org/drawingml/2006/main">
                  <a:graphicData uri="http://schemas.microsoft.com/office/word/2010/wordprocessingShape">
                    <wps:wsp>
                      <wps:cNvSpPr/>
                      <wps:spPr>
                        <a:xfrm>
                          <a:off x="0" y="0"/>
                          <a:ext cx="5410200" cy="5724525"/>
                        </a:xfrm>
                        <a:prstGeom prst="rect">
                          <a:avLst/>
                        </a:prstGeom>
                        <a:noFill/>
                        <a:ln w="6350" cap="flat" cmpd="sng" algn="ctr">
                          <a:solidFill>
                            <a:sysClr val="windowText" lastClr="000000"/>
                          </a:solidFill>
                          <a:prstDash val="solid"/>
                        </a:ln>
                        <a:effectLst/>
                      </wps:spPr>
                      <wps:txbx>
                        <w:txbxContent>
                          <w:p w14:paraId="179358A4" w14:textId="77777777" w:rsidR="00AA3ADE" w:rsidRDefault="00AA3ADE" w:rsidP="00AA3ADE">
                            <w:pPr>
                              <w:spacing w:after="0"/>
                              <w:jc w:val="center"/>
                              <w:rPr>
                                <w:b/>
                                <w:color w:val="000000" w:themeColor="text1"/>
                                <w:lang w:val="es-MX"/>
                              </w:rPr>
                            </w:pPr>
                            <w:bookmarkStart w:id="38" w:name="_Hlk151020158"/>
                          </w:p>
                          <w:bookmarkEnd w:id="38"/>
                          <w:p w14:paraId="0ABC493F" w14:textId="77777777" w:rsidR="00AA3ADE" w:rsidRPr="00DA4375" w:rsidRDefault="00AA3ADE" w:rsidP="00AA3ADE">
                            <w:pPr>
                              <w:spacing w:after="0"/>
                              <w:jc w:val="center"/>
                              <w:rPr>
                                <w:b/>
                                <w:color w:val="000000" w:themeColor="text1"/>
                                <w:sz w:val="16"/>
                                <w:szCs w:val="16"/>
                                <w:lang w:val="es-MX"/>
                              </w:rPr>
                            </w:pPr>
                            <w:r w:rsidRPr="00DA4375">
                              <w:rPr>
                                <w:b/>
                                <w:color w:val="000000" w:themeColor="text1"/>
                                <w:sz w:val="16"/>
                                <w:szCs w:val="16"/>
                                <w:lang w:val="es-MX"/>
                              </w:rPr>
                              <w:t>DECLARACIÓN ESPECÍFICA DE INDEPENDENCIA</w:t>
                            </w:r>
                          </w:p>
                          <w:p w14:paraId="7452BC2B" w14:textId="77777777" w:rsidR="00AA3ADE" w:rsidRDefault="00AA3ADE" w:rsidP="00AA3ADE">
                            <w:pPr>
                              <w:spacing w:after="0"/>
                              <w:jc w:val="center"/>
                              <w:rPr>
                                <w:b/>
                                <w:color w:val="000000" w:themeColor="text1"/>
                                <w:sz w:val="20"/>
                                <w:szCs w:val="20"/>
                                <w:lang w:val="es-MX"/>
                              </w:rPr>
                            </w:pPr>
                          </w:p>
                          <w:p w14:paraId="2509A600" w14:textId="77777777" w:rsidR="00AA3ADE" w:rsidRDefault="00AA3ADE" w:rsidP="00AA3ADE">
                            <w:pPr>
                              <w:spacing w:after="0"/>
                              <w:jc w:val="both"/>
                              <w:rPr>
                                <w:color w:val="000000" w:themeColor="text1"/>
                                <w:sz w:val="14"/>
                                <w:szCs w:val="14"/>
                                <w:lang w:val="es-MX"/>
                              </w:rPr>
                            </w:pPr>
                            <w:r w:rsidRPr="003E45B6">
                              <w:rPr>
                                <w:color w:val="000000" w:themeColor="text1"/>
                                <w:sz w:val="14"/>
                                <w:szCs w:val="14"/>
                                <w:lang w:val="es-MX"/>
                              </w:rPr>
                              <w:t>Yo: XXXX X</w:t>
                            </w:r>
                            <w:r>
                              <w:rPr>
                                <w:color w:val="000000" w:themeColor="text1"/>
                                <w:sz w:val="14"/>
                                <w:szCs w:val="14"/>
                                <w:lang w:val="es-MX"/>
                              </w:rPr>
                              <w:t>XXX en mi calidad de (Auditor, Coordinador</w:t>
                            </w:r>
                            <w:r w:rsidRPr="003E45B6">
                              <w:rPr>
                                <w:color w:val="000000" w:themeColor="text1"/>
                                <w:sz w:val="14"/>
                                <w:szCs w:val="14"/>
                                <w:lang w:val="es-MX"/>
                              </w:rPr>
                              <w:t>) de la AUDITORIA INTERNA DE (LA) COMISION PRESIDENCIAL POR LA PAZ Y LOS DERECHOS HUMANOS Declaro que he sido nombrada para realizar auditoría (de) XXXX, en Unidad de XXXX, según nombramiento No. NAI-XXX-20XX, de fecha XX-XX-20XX, en donde a mi leal saber y entender, no tengo intereses personales, comerciales, financieros o economicos directos o indirectos de cualquier índole.</w:t>
                            </w:r>
                          </w:p>
                          <w:p w14:paraId="7E320285" w14:textId="77777777" w:rsidR="00AA3ADE" w:rsidRDefault="00AA3ADE" w:rsidP="00AA3ADE">
                            <w:pPr>
                              <w:spacing w:after="0"/>
                              <w:jc w:val="both"/>
                              <w:rPr>
                                <w:color w:val="000000" w:themeColor="text1"/>
                                <w:sz w:val="14"/>
                                <w:szCs w:val="14"/>
                                <w:lang w:val="es-MX"/>
                              </w:rPr>
                            </w:pPr>
                          </w:p>
                          <w:p w14:paraId="5F97B52E"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Declaro que ningún miembro de mi familia en los grados de ley, desempeña cargo de autoridad superior, ni tiene relación directa en el desempeño de mi trabajo, en UNIDAD DE XXXX.</w:t>
                            </w:r>
                          </w:p>
                          <w:p w14:paraId="5A0E9222" w14:textId="77777777" w:rsidR="00AA3ADE" w:rsidRDefault="00AA3ADE" w:rsidP="00AA3ADE">
                            <w:pPr>
                              <w:spacing w:after="0"/>
                              <w:jc w:val="both"/>
                              <w:rPr>
                                <w:color w:val="000000" w:themeColor="text1"/>
                                <w:sz w:val="14"/>
                                <w:szCs w:val="14"/>
                                <w:lang w:val="es-MX"/>
                              </w:rPr>
                            </w:pPr>
                          </w:p>
                          <w:p w14:paraId="7C08F5D1"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Me comprometo a informar oportunamente y por escrito impedimento o conflicto de interés de tipo personal, profesional, o contractual, sobreviniente a esta declaración, los que pueden ser: inhabilitación profesional, amistad íntima, enemistad, odio o resentimiento, litigios pendientes, razones religiosas, políticas e ideológicas u otras que afecten mi independencia.</w:t>
                            </w:r>
                          </w:p>
                          <w:p w14:paraId="7ECB6076" w14:textId="77777777" w:rsidR="00AA3ADE" w:rsidRDefault="00AA3ADE" w:rsidP="00AA3ADE">
                            <w:pPr>
                              <w:spacing w:after="0"/>
                              <w:jc w:val="both"/>
                              <w:rPr>
                                <w:color w:val="000000" w:themeColor="text1"/>
                                <w:sz w:val="14"/>
                                <w:szCs w:val="14"/>
                                <w:lang w:val="es-MX"/>
                              </w:rPr>
                            </w:pPr>
                          </w:p>
                          <w:p w14:paraId="5B4093B7"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En el ejercicio de mis funciones como (Auditor, Coordinador) es posible que tenga acceso a información sobre distintos aspectos y otras relaciones que, por lo general no están disponibles al público. Comprendo plenamente que poseer esta información requiere el más alto nivel de integridad y confidencialidad, comprometiéndome a no divulgarla ni utilizarla sin la debida autorización.</w:t>
                            </w:r>
                          </w:p>
                          <w:p w14:paraId="576FAF44" w14:textId="77777777" w:rsidR="00AA3ADE" w:rsidRDefault="00AA3ADE" w:rsidP="00AA3ADE">
                            <w:pPr>
                              <w:spacing w:after="0"/>
                              <w:jc w:val="both"/>
                              <w:rPr>
                                <w:color w:val="000000" w:themeColor="text1"/>
                                <w:sz w:val="14"/>
                                <w:szCs w:val="14"/>
                                <w:lang w:val="es-MX"/>
                              </w:rPr>
                            </w:pPr>
                          </w:p>
                          <w:p w14:paraId="72A3B118"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Hago constar que en todo momento me conduciré con responsabilidad, objetividad, honestidad y profesionalismo en el desarrollo de mis actos y no utilizaré la investidura que me otorgan, para requerir favores, beneficios personales o a  favor de terceros; tampoco a grupos a los que pertenezca.</w:t>
                            </w:r>
                          </w:p>
                          <w:p w14:paraId="0CCDED6B" w14:textId="77777777" w:rsidR="00AA3ADE" w:rsidRDefault="00AA3ADE" w:rsidP="00AA3ADE">
                            <w:pPr>
                              <w:spacing w:after="0"/>
                              <w:jc w:val="both"/>
                              <w:rPr>
                                <w:color w:val="000000" w:themeColor="text1"/>
                                <w:sz w:val="14"/>
                                <w:szCs w:val="14"/>
                                <w:lang w:val="es-MX"/>
                              </w:rPr>
                            </w:pPr>
                          </w:p>
                          <w:p w14:paraId="5319D38C"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Nota: Los datos que se consignen en la presente deberán ser verdaderos, caso contrario se deducirán las responsabilidades legales y administrativas correspondientes.</w:t>
                            </w:r>
                          </w:p>
                          <w:p w14:paraId="20D58C1C" w14:textId="77777777" w:rsidR="00AA3ADE" w:rsidRDefault="00AA3ADE" w:rsidP="00AA3ADE">
                            <w:pPr>
                              <w:spacing w:after="0"/>
                              <w:jc w:val="both"/>
                              <w:rPr>
                                <w:color w:val="000000" w:themeColor="text1"/>
                                <w:sz w:val="14"/>
                                <w:szCs w:val="14"/>
                                <w:lang w:val="es-MX"/>
                              </w:rPr>
                            </w:pPr>
                          </w:p>
                          <w:p w14:paraId="3B6CD761"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En el caso de confirmarse que el (Auditor, Coordinador) tiene conflicto de interés para practicar la auditoría asignada, el Auditor Interno, debe dejar sin efecto parcial o total el nombramiento y realizar las gestiones para nombrar a otro profesional.</w:t>
                            </w:r>
                          </w:p>
                          <w:p w14:paraId="598F6979" w14:textId="77777777" w:rsidR="00AA3ADE" w:rsidRDefault="00AA3ADE" w:rsidP="00AA3ADE">
                            <w:pPr>
                              <w:spacing w:after="0"/>
                              <w:jc w:val="both"/>
                              <w:rPr>
                                <w:color w:val="000000" w:themeColor="text1"/>
                                <w:sz w:val="14"/>
                                <w:szCs w:val="14"/>
                                <w:lang w:val="es-MX"/>
                              </w:rPr>
                            </w:pPr>
                          </w:p>
                          <w:p w14:paraId="6DCE1A80"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Si durante el proceso de auditoría el (Auditor, Coordinador), establece que tiene conflicto de interés porque hay un familiar o amigo cercano que desconocía que laboraba en la misma, debe de inmediato hacerlo del conocimiento del Auditor Interno, adjuntando la documentación que justifique esta situación.</w:t>
                            </w:r>
                          </w:p>
                          <w:p w14:paraId="16DB8EA6" w14:textId="77777777" w:rsidR="00AA3ADE" w:rsidRDefault="00AA3ADE" w:rsidP="00AA3ADE">
                            <w:pPr>
                              <w:spacing w:after="0"/>
                              <w:jc w:val="both"/>
                              <w:rPr>
                                <w:color w:val="000000" w:themeColor="text1"/>
                                <w:sz w:val="14"/>
                                <w:szCs w:val="14"/>
                                <w:lang w:val="es-MX"/>
                              </w:rPr>
                            </w:pPr>
                          </w:p>
                          <w:p w14:paraId="7FFC2A60"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En cualquiera de los casos indicados anteriormente la Auditoría Interna debe resolver en un plazo no mayor a diez días.</w:t>
                            </w:r>
                          </w:p>
                          <w:p w14:paraId="07F2AE4C" w14:textId="77777777" w:rsidR="00AA3ADE" w:rsidRDefault="00AA3ADE" w:rsidP="00AA3ADE">
                            <w:pPr>
                              <w:spacing w:after="0"/>
                              <w:jc w:val="both"/>
                              <w:rPr>
                                <w:color w:val="000000" w:themeColor="text1"/>
                                <w:sz w:val="14"/>
                                <w:szCs w:val="14"/>
                                <w:lang w:val="es-MX"/>
                              </w:rPr>
                            </w:pPr>
                          </w:p>
                          <w:p w14:paraId="0415522F" w14:textId="77777777" w:rsidR="00AA3ADE" w:rsidRDefault="00AA3ADE" w:rsidP="00AA3ADE">
                            <w:pPr>
                              <w:spacing w:after="0"/>
                              <w:jc w:val="both"/>
                              <w:rPr>
                                <w:color w:val="000000" w:themeColor="text1"/>
                                <w:sz w:val="14"/>
                                <w:szCs w:val="14"/>
                                <w:lang w:val="es-MX"/>
                              </w:rPr>
                            </w:pPr>
                          </w:p>
                          <w:p w14:paraId="40FE8DDF" w14:textId="77777777" w:rsidR="00AA3ADE" w:rsidRDefault="00AA3ADE" w:rsidP="00AA3ADE">
                            <w:pPr>
                              <w:spacing w:after="0"/>
                              <w:jc w:val="both"/>
                              <w:rPr>
                                <w:color w:val="000000" w:themeColor="text1"/>
                                <w:sz w:val="14"/>
                                <w:szCs w:val="14"/>
                                <w:lang w:val="es-MX"/>
                              </w:rPr>
                            </w:pPr>
                          </w:p>
                          <w:p w14:paraId="009571B7" w14:textId="77777777" w:rsidR="00AA3ADE" w:rsidRDefault="00AA3ADE" w:rsidP="00AA3ADE">
                            <w:pPr>
                              <w:spacing w:after="0"/>
                              <w:jc w:val="center"/>
                              <w:rPr>
                                <w:b/>
                                <w:color w:val="000000" w:themeColor="text1"/>
                                <w:sz w:val="14"/>
                                <w:szCs w:val="14"/>
                                <w:lang w:val="es-MX"/>
                              </w:rPr>
                            </w:pPr>
                            <w:r w:rsidRPr="002D61FE">
                              <w:rPr>
                                <w:b/>
                                <w:color w:val="000000" w:themeColor="text1"/>
                                <w:sz w:val="14"/>
                                <w:szCs w:val="14"/>
                                <w:lang w:val="es-MX"/>
                              </w:rPr>
                              <w:t xml:space="preserve">Guatemala, </w:t>
                            </w:r>
                            <w:r>
                              <w:rPr>
                                <w:b/>
                                <w:color w:val="000000" w:themeColor="text1"/>
                                <w:sz w:val="14"/>
                                <w:szCs w:val="14"/>
                                <w:lang w:val="es-MX"/>
                              </w:rPr>
                              <w:t>XX DE XXXXXX DE 20XX</w:t>
                            </w:r>
                          </w:p>
                          <w:p w14:paraId="00383AD2" w14:textId="77777777" w:rsidR="00AA3ADE" w:rsidRDefault="00AA3ADE" w:rsidP="00AA3ADE">
                            <w:pPr>
                              <w:spacing w:after="0"/>
                              <w:jc w:val="center"/>
                              <w:rPr>
                                <w:b/>
                                <w:color w:val="000000" w:themeColor="text1"/>
                                <w:sz w:val="14"/>
                                <w:szCs w:val="14"/>
                                <w:lang w:val="es-MX"/>
                              </w:rPr>
                            </w:pPr>
                          </w:p>
                          <w:p w14:paraId="08354CC1" w14:textId="77777777" w:rsidR="00AA3ADE" w:rsidRDefault="00AA3ADE" w:rsidP="00AA3ADE">
                            <w:pPr>
                              <w:spacing w:after="0"/>
                              <w:jc w:val="center"/>
                              <w:rPr>
                                <w:b/>
                                <w:color w:val="000000" w:themeColor="text1"/>
                                <w:sz w:val="14"/>
                                <w:szCs w:val="14"/>
                                <w:lang w:val="es-MX"/>
                              </w:rPr>
                            </w:pPr>
                          </w:p>
                          <w:p w14:paraId="7FCE4B81" w14:textId="77777777" w:rsidR="00AA3ADE" w:rsidRPr="002D61FE" w:rsidRDefault="00AA3ADE" w:rsidP="00AA3ADE">
                            <w:pPr>
                              <w:spacing w:after="0"/>
                              <w:ind w:left="2160" w:firstLine="720"/>
                              <w:rPr>
                                <w:b/>
                                <w:color w:val="000000" w:themeColor="text1"/>
                                <w:sz w:val="14"/>
                                <w:szCs w:val="14"/>
                                <w:lang w:val="es-MX"/>
                              </w:rPr>
                            </w:pPr>
                            <w:r>
                              <w:rPr>
                                <w:b/>
                                <w:color w:val="000000" w:themeColor="text1"/>
                                <w:sz w:val="14"/>
                                <w:szCs w:val="14"/>
                                <w:lang w:val="es-MX"/>
                              </w:rPr>
                              <w:t>F.</w:t>
                            </w:r>
                          </w:p>
                          <w:p w14:paraId="2833A1EE" w14:textId="77777777" w:rsidR="00AA3ADE" w:rsidRPr="003E45B6" w:rsidRDefault="00AA3ADE" w:rsidP="00AA3ADE">
                            <w:pPr>
                              <w:spacing w:after="0"/>
                              <w:jc w:val="center"/>
                              <w:rPr>
                                <w:color w:val="000000" w:themeColor="text1"/>
                                <w:sz w:val="14"/>
                                <w:szCs w:val="14"/>
                                <w:lang w:val="es-MX"/>
                              </w:rPr>
                            </w:pPr>
                            <w:r>
                              <w:rPr>
                                <w:color w:val="000000" w:themeColor="text1"/>
                                <w:sz w:val="14"/>
                                <w:szCs w:val="14"/>
                                <w:lang w:val="es-MX"/>
                              </w:rPr>
                              <w:t>XXXX XXXXX XXXXX</w:t>
                            </w:r>
                          </w:p>
                          <w:p w14:paraId="5FD7E9EC" w14:textId="77777777" w:rsidR="00AA3ADE" w:rsidRPr="00E73FB0" w:rsidRDefault="00AA3ADE" w:rsidP="00AA3ADE">
                            <w:pPr>
                              <w:spacing w:after="0"/>
                              <w:jc w:val="both"/>
                              <w:rPr>
                                <w:color w:val="000000" w:themeColor="text1"/>
                                <w:sz w:val="20"/>
                                <w:szCs w:val="20"/>
                                <w:lang w:val="es-MX"/>
                              </w:rPr>
                            </w:pPr>
                          </w:p>
                          <w:p w14:paraId="7935E0FE" w14:textId="77777777" w:rsidR="00AA3ADE" w:rsidRDefault="00AA3ADE" w:rsidP="00AA3ADE">
                            <w:pPr>
                              <w:spacing w:after="0"/>
                              <w:jc w:val="both"/>
                              <w:rPr>
                                <w:b/>
                                <w:color w:val="000000" w:themeColor="text1"/>
                                <w:lang w:val="es-MX"/>
                              </w:rPr>
                            </w:pPr>
                          </w:p>
                          <w:p w14:paraId="23055D72" w14:textId="77777777" w:rsidR="00AA3ADE" w:rsidRDefault="00AA3ADE" w:rsidP="00AA3ADE">
                            <w:pPr>
                              <w:spacing w:after="0"/>
                              <w:rPr>
                                <w:b/>
                                <w:color w:val="000000" w:themeColor="text1"/>
                                <w:lang w:val="es-MX"/>
                              </w:rPr>
                            </w:pPr>
                          </w:p>
                          <w:p w14:paraId="1FDEAAEB" w14:textId="77777777" w:rsidR="00AA3ADE" w:rsidRDefault="00AA3ADE" w:rsidP="00AA3ADE">
                            <w:pPr>
                              <w:spacing w:after="0"/>
                              <w:rPr>
                                <w:b/>
                                <w:color w:val="000000" w:themeColor="text1"/>
                                <w:lang w:val="es-MX"/>
                              </w:rPr>
                            </w:pPr>
                          </w:p>
                          <w:p w14:paraId="3C4FBE4E" w14:textId="77777777" w:rsidR="00AA3ADE" w:rsidRDefault="00AA3ADE" w:rsidP="00AA3ADE">
                            <w:pPr>
                              <w:spacing w:after="0"/>
                              <w:rPr>
                                <w:b/>
                                <w:color w:val="000000" w:themeColor="text1"/>
                                <w:lang w:val="es-MX"/>
                              </w:rPr>
                            </w:pPr>
                          </w:p>
                          <w:p w14:paraId="5A44945F" w14:textId="77777777" w:rsidR="00AA3ADE" w:rsidRDefault="00AA3ADE" w:rsidP="00AA3ADE">
                            <w:pPr>
                              <w:spacing w:after="0"/>
                              <w:rPr>
                                <w:b/>
                                <w:color w:val="000000" w:themeColor="text1"/>
                                <w:lang w:val="es-MX"/>
                              </w:rPr>
                            </w:pPr>
                          </w:p>
                          <w:p w14:paraId="13FCD8C8" w14:textId="77777777" w:rsidR="00AA3ADE" w:rsidRDefault="00AA3ADE" w:rsidP="00AA3ADE">
                            <w:pPr>
                              <w:spacing w:after="0"/>
                              <w:rPr>
                                <w:b/>
                                <w:color w:val="000000" w:themeColor="text1"/>
                                <w:lang w:val="es-MX"/>
                              </w:rPr>
                            </w:pPr>
                          </w:p>
                          <w:p w14:paraId="66152315" w14:textId="77777777" w:rsidR="00AA3ADE" w:rsidRDefault="00AA3ADE" w:rsidP="00AA3ADE">
                            <w:pPr>
                              <w:spacing w:after="0"/>
                              <w:jc w:val="center"/>
                              <w:rPr>
                                <w:b/>
                                <w:color w:val="000000" w:themeColor="text1"/>
                                <w:lang w:val="es-MX"/>
                              </w:rPr>
                            </w:pPr>
                          </w:p>
                          <w:p w14:paraId="53EFBFD5" w14:textId="77777777" w:rsidR="00AA3ADE" w:rsidRDefault="00AA3ADE" w:rsidP="00AA3ADE">
                            <w:pPr>
                              <w:spacing w:after="0"/>
                              <w:rPr>
                                <w:color w:val="000000" w:themeColor="text1"/>
                                <w:sz w:val="18"/>
                                <w:szCs w:val="18"/>
                                <w:lang w:val="es-MX"/>
                              </w:rPr>
                            </w:pPr>
                          </w:p>
                          <w:p w14:paraId="2F9F3B1A" w14:textId="77777777" w:rsidR="00AA3ADE" w:rsidRDefault="00AA3ADE" w:rsidP="00AA3ADE">
                            <w:pPr>
                              <w:spacing w:after="0"/>
                              <w:rPr>
                                <w:color w:val="000000" w:themeColor="text1"/>
                                <w:sz w:val="18"/>
                                <w:szCs w:val="18"/>
                                <w:lang w:val="es-MX"/>
                              </w:rPr>
                            </w:pPr>
                          </w:p>
                          <w:p w14:paraId="0AAB1D6E" w14:textId="77777777" w:rsidR="00AA3ADE" w:rsidRPr="00E16D95" w:rsidRDefault="00AA3ADE" w:rsidP="00AA3ADE">
                            <w:pPr>
                              <w:spacing w:after="0"/>
                              <w:ind w:left="4320"/>
                              <w:rPr>
                                <w:color w:val="000000" w:themeColor="text1"/>
                                <w:sz w:val="18"/>
                                <w:szCs w:val="18"/>
                                <w:lang w:val="es-MX"/>
                              </w:rPr>
                            </w:pPr>
                          </w:p>
                          <w:p w14:paraId="6194B54A" w14:textId="77777777" w:rsidR="00AA3ADE" w:rsidRDefault="00AA3ADE" w:rsidP="00AA3ADE">
                            <w:pPr>
                              <w:spacing w:after="0"/>
                              <w:rPr>
                                <w:b/>
                                <w:color w:val="000000" w:themeColor="text1"/>
                                <w:lang w:val="es-MX"/>
                              </w:rPr>
                            </w:pPr>
                          </w:p>
                          <w:p w14:paraId="20FBB7CB" w14:textId="77777777" w:rsidR="00AA3ADE" w:rsidRDefault="00AA3ADE" w:rsidP="00AA3ADE">
                            <w:pPr>
                              <w:spacing w:after="0"/>
                              <w:rPr>
                                <w:b/>
                                <w:color w:val="000000" w:themeColor="text1"/>
                                <w:lang w:val="es-MX"/>
                              </w:rPr>
                            </w:pPr>
                          </w:p>
                          <w:p w14:paraId="73C6AD67" w14:textId="77777777" w:rsidR="00AA3ADE" w:rsidRDefault="00AA3ADE" w:rsidP="00AA3ADE">
                            <w:pPr>
                              <w:spacing w:after="0"/>
                              <w:rPr>
                                <w:b/>
                                <w:color w:val="000000" w:themeColor="text1"/>
                                <w:lang w:val="es-MX"/>
                              </w:rPr>
                            </w:pPr>
                          </w:p>
                          <w:p w14:paraId="27F72D46" w14:textId="77777777" w:rsidR="00AA3ADE" w:rsidRDefault="00AA3ADE" w:rsidP="00AA3ADE">
                            <w:pPr>
                              <w:spacing w:after="0"/>
                              <w:rPr>
                                <w:b/>
                                <w:color w:val="000000" w:themeColor="text1"/>
                                <w:lang w:val="es-MX"/>
                              </w:rPr>
                            </w:pPr>
                          </w:p>
                          <w:p w14:paraId="50909CC9" w14:textId="77777777" w:rsidR="00AA3ADE" w:rsidRDefault="00AA3ADE" w:rsidP="00AA3ADE">
                            <w:pPr>
                              <w:spacing w:after="0"/>
                              <w:rPr>
                                <w:b/>
                                <w:color w:val="000000" w:themeColor="text1"/>
                                <w:lang w:val="es-MX"/>
                              </w:rPr>
                            </w:pPr>
                          </w:p>
                          <w:p w14:paraId="56DBBA5D" w14:textId="77777777" w:rsidR="00AA3ADE" w:rsidRDefault="00AA3ADE" w:rsidP="00AA3ADE">
                            <w:pPr>
                              <w:spacing w:after="0"/>
                              <w:rPr>
                                <w:b/>
                                <w:color w:val="000000" w:themeColor="text1"/>
                                <w:lang w:val="es-MX"/>
                              </w:rPr>
                            </w:pPr>
                          </w:p>
                          <w:p w14:paraId="4689587A" w14:textId="77777777" w:rsidR="00AA3ADE" w:rsidRDefault="00AA3ADE" w:rsidP="00AA3ADE">
                            <w:pPr>
                              <w:spacing w:after="0"/>
                              <w:rPr>
                                <w:b/>
                                <w:color w:val="000000" w:themeColor="text1"/>
                                <w:lang w:val="es-MX"/>
                              </w:rPr>
                            </w:pPr>
                          </w:p>
                          <w:p w14:paraId="1E14203B" w14:textId="77777777" w:rsidR="00AA3ADE" w:rsidRDefault="00AA3ADE" w:rsidP="00AA3ADE">
                            <w:pPr>
                              <w:spacing w:after="0"/>
                              <w:rPr>
                                <w:b/>
                                <w:color w:val="000000" w:themeColor="text1"/>
                                <w:lang w:val="es-MX"/>
                              </w:rPr>
                            </w:pPr>
                          </w:p>
                          <w:p w14:paraId="05253E18" w14:textId="77777777" w:rsidR="00AA3ADE" w:rsidRDefault="00AA3ADE" w:rsidP="00AA3ADE">
                            <w:pPr>
                              <w:spacing w:after="0"/>
                              <w:jc w:val="center"/>
                              <w:rPr>
                                <w:b/>
                                <w:color w:val="000000" w:themeColor="text1"/>
                                <w:lang w:val="es-MX"/>
                              </w:rPr>
                            </w:pPr>
                          </w:p>
                          <w:p w14:paraId="00CBDD37" w14:textId="77777777" w:rsidR="00AA3ADE" w:rsidRDefault="00AA3ADE" w:rsidP="00AA3ADE">
                            <w:pPr>
                              <w:spacing w:after="0"/>
                              <w:jc w:val="center"/>
                              <w:rPr>
                                <w:b/>
                                <w:color w:val="000000" w:themeColor="text1"/>
                                <w:lang w:val="es-MX"/>
                              </w:rPr>
                            </w:pPr>
                            <w:r>
                              <w:rPr>
                                <w:b/>
                                <w:color w:val="000000" w:themeColor="text1"/>
                                <w:lang w:val="es-MX"/>
                              </w:rPr>
                              <w:t>GUATEMALA, 13 de Enero de 2023</w:t>
                            </w:r>
                          </w:p>
                          <w:p w14:paraId="27F226D4" w14:textId="77777777" w:rsidR="00AA3ADE" w:rsidRDefault="00AA3ADE" w:rsidP="00AA3ADE">
                            <w:pPr>
                              <w:spacing w:after="0"/>
                              <w:rPr>
                                <w:b/>
                                <w:color w:val="000000" w:themeColor="text1"/>
                                <w:lang w:val="es-MX"/>
                              </w:rPr>
                            </w:pPr>
                          </w:p>
                          <w:p w14:paraId="0FC84E10" w14:textId="77777777" w:rsidR="00AA3ADE" w:rsidRDefault="00AA3ADE" w:rsidP="00AA3ADE">
                            <w:pPr>
                              <w:spacing w:after="0"/>
                              <w:rPr>
                                <w:b/>
                                <w:color w:val="000000" w:themeColor="text1"/>
                                <w:lang w:val="es-MX"/>
                              </w:rPr>
                            </w:pPr>
                          </w:p>
                          <w:p w14:paraId="12677FE3" w14:textId="77777777" w:rsidR="00AA3ADE" w:rsidRPr="004A7DB9" w:rsidRDefault="00AA3ADE" w:rsidP="00AA3ADE">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27A1EEE9" w14:textId="77777777" w:rsidR="00AA3ADE" w:rsidRPr="004A7DB9" w:rsidRDefault="00AA3ADE" w:rsidP="00AA3ADE">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0A572EC3" w14:textId="77777777" w:rsidR="00AA3ADE" w:rsidRPr="004A7DB9" w:rsidRDefault="00AA3ADE" w:rsidP="00AA3ADE">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4DA99CF5" w14:textId="77777777" w:rsidR="00AA3ADE" w:rsidRDefault="00AA3ADE" w:rsidP="00AA3ADE">
                            <w:pPr>
                              <w:spacing w:after="0"/>
                              <w:rPr>
                                <w:b/>
                                <w:color w:val="000000" w:themeColor="text1"/>
                                <w:lang w:val="es-MX"/>
                              </w:rPr>
                            </w:pPr>
                          </w:p>
                          <w:p w14:paraId="7EF74857" w14:textId="77777777" w:rsidR="00AA3ADE" w:rsidRPr="00CC2F6A" w:rsidRDefault="00AA3ADE" w:rsidP="00AA3ADE">
                            <w:pPr>
                              <w:spacing w:after="0"/>
                              <w:rPr>
                                <w:b/>
                                <w:color w:val="000000" w:themeColor="text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A40B8C5" id="Rectángulo 10" o:spid="_x0000_s1030" style="position:absolute;left:0;text-align:left;margin-left:0;margin-top:0;width:426pt;height:450.75pt;z-index:25168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" filled="f" strokecolor="windowText" strokeweight=".5pt">
                <v:textbox>
                  <w:txbxContent>
                    <w:p w14:paraId="179358A4" w14:textId="77777777" w:rsidR="00AA3ADE" w:rsidRDefault="00AA3ADE" w:rsidP="00AA3ADE">
                      <w:pPr>
                        <w:spacing w:after="0"/>
                        <w:jc w:val="center"/>
                        <w:rPr>
                          <w:b/>
                          <w:color w:val="000000" w:themeColor="text1"/>
                          <w:lang w:val="es-MX"/>
                        </w:rPr>
                      </w:pPr>
                      <w:bookmarkStart w:id="39" w:name="_Hlk151020158"/>
                    </w:p>
                    <w:bookmarkEnd w:id="39"/>
                    <w:p w14:paraId="0ABC493F" w14:textId="77777777" w:rsidR="00AA3ADE" w:rsidRPr="00DA4375" w:rsidRDefault="00AA3ADE" w:rsidP="00AA3ADE">
                      <w:pPr>
                        <w:spacing w:after="0"/>
                        <w:jc w:val="center"/>
                        <w:rPr>
                          <w:b/>
                          <w:color w:val="000000" w:themeColor="text1"/>
                          <w:sz w:val="16"/>
                          <w:szCs w:val="16"/>
                          <w:lang w:val="es-MX"/>
                        </w:rPr>
                      </w:pPr>
                      <w:r w:rsidRPr="00DA4375">
                        <w:rPr>
                          <w:b/>
                          <w:color w:val="000000" w:themeColor="text1"/>
                          <w:sz w:val="16"/>
                          <w:szCs w:val="16"/>
                          <w:lang w:val="es-MX"/>
                        </w:rPr>
                        <w:t>DECLARACIÓN ESPECÍFICA DE INDEPENDENCIA</w:t>
                      </w:r>
                    </w:p>
                    <w:p w14:paraId="7452BC2B" w14:textId="77777777" w:rsidR="00AA3ADE" w:rsidRDefault="00AA3ADE" w:rsidP="00AA3ADE">
                      <w:pPr>
                        <w:spacing w:after="0"/>
                        <w:jc w:val="center"/>
                        <w:rPr>
                          <w:b/>
                          <w:color w:val="000000" w:themeColor="text1"/>
                          <w:sz w:val="20"/>
                          <w:szCs w:val="20"/>
                          <w:lang w:val="es-MX"/>
                        </w:rPr>
                      </w:pPr>
                    </w:p>
                    <w:p w14:paraId="2509A600" w14:textId="77777777" w:rsidR="00AA3ADE" w:rsidRDefault="00AA3ADE" w:rsidP="00AA3ADE">
                      <w:pPr>
                        <w:spacing w:after="0"/>
                        <w:jc w:val="both"/>
                        <w:rPr>
                          <w:color w:val="000000" w:themeColor="text1"/>
                          <w:sz w:val="14"/>
                          <w:szCs w:val="14"/>
                          <w:lang w:val="es-MX"/>
                        </w:rPr>
                      </w:pPr>
                      <w:r w:rsidRPr="003E45B6">
                        <w:rPr>
                          <w:color w:val="000000" w:themeColor="text1"/>
                          <w:sz w:val="14"/>
                          <w:szCs w:val="14"/>
                          <w:lang w:val="es-MX"/>
                        </w:rPr>
                        <w:t>Yo: XXXX X</w:t>
                      </w:r>
                      <w:r>
                        <w:rPr>
                          <w:color w:val="000000" w:themeColor="text1"/>
                          <w:sz w:val="14"/>
                          <w:szCs w:val="14"/>
                          <w:lang w:val="es-MX"/>
                        </w:rPr>
                        <w:t>XXX en mi calidad de (Auditor, Coordinador</w:t>
                      </w:r>
                      <w:r w:rsidRPr="003E45B6">
                        <w:rPr>
                          <w:color w:val="000000" w:themeColor="text1"/>
                          <w:sz w:val="14"/>
                          <w:szCs w:val="14"/>
                          <w:lang w:val="es-MX"/>
                        </w:rPr>
                        <w:t>) de la AUDITORIA INTERNA DE (LA) COMISION PRESIDENCIAL POR LA PAZ Y LOS DERECHOS HUMANOS Declaro que he sido nombrada para realizar auditoría (de) XXXX, en Unidad de XXXX, según nombramiento No. NAI-XXX-20XX, de fecha XX-XX-20XX, en donde a mi leal saber y entender, no tengo intereses personales, comerciales, financieros o economicos directos o indirectos de cualquier índole.</w:t>
                      </w:r>
                    </w:p>
                    <w:p w14:paraId="7E320285" w14:textId="77777777" w:rsidR="00AA3ADE" w:rsidRDefault="00AA3ADE" w:rsidP="00AA3ADE">
                      <w:pPr>
                        <w:spacing w:after="0"/>
                        <w:jc w:val="both"/>
                        <w:rPr>
                          <w:color w:val="000000" w:themeColor="text1"/>
                          <w:sz w:val="14"/>
                          <w:szCs w:val="14"/>
                          <w:lang w:val="es-MX"/>
                        </w:rPr>
                      </w:pPr>
                    </w:p>
                    <w:p w14:paraId="5F97B52E"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Declaro que ningún miembro de mi familia en los grados de ley, desempeña cargo de autoridad superior, ni tiene relación directa en el desempeño de mi trabajo, en UNIDAD DE XXXX.</w:t>
                      </w:r>
                    </w:p>
                    <w:p w14:paraId="5A0E9222" w14:textId="77777777" w:rsidR="00AA3ADE" w:rsidRDefault="00AA3ADE" w:rsidP="00AA3ADE">
                      <w:pPr>
                        <w:spacing w:after="0"/>
                        <w:jc w:val="both"/>
                        <w:rPr>
                          <w:color w:val="000000" w:themeColor="text1"/>
                          <w:sz w:val="14"/>
                          <w:szCs w:val="14"/>
                          <w:lang w:val="es-MX"/>
                        </w:rPr>
                      </w:pPr>
                    </w:p>
                    <w:p w14:paraId="7C08F5D1"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Me comprometo a informar oportunamente y por escrito impedimento o conflicto de interés de tipo personal, profesional, o contractual, sobreviniente a esta declaración, los que pueden ser: inhabilitación profesional, amistad íntima, enemistad, odio o resentimiento, litigios pendientes, razones religiosas, políticas e ideológicas u otras que afecten mi independencia.</w:t>
                      </w:r>
                    </w:p>
                    <w:p w14:paraId="7ECB6076" w14:textId="77777777" w:rsidR="00AA3ADE" w:rsidRDefault="00AA3ADE" w:rsidP="00AA3ADE">
                      <w:pPr>
                        <w:spacing w:after="0"/>
                        <w:jc w:val="both"/>
                        <w:rPr>
                          <w:color w:val="000000" w:themeColor="text1"/>
                          <w:sz w:val="14"/>
                          <w:szCs w:val="14"/>
                          <w:lang w:val="es-MX"/>
                        </w:rPr>
                      </w:pPr>
                    </w:p>
                    <w:p w14:paraId="5B4093B7"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En el ejercicio de mis funciones como (Auditor, Coordinador) es posible que tenga acceso a información sobre distintos aspectos y otras relaciones que, por lo general no están disponibles al público. Comprendo plenamente que poseer esta información requiere el más alto nivel de integridad y confidencialidad, comprometiéndome a no divulgarla ni utilizarla sin la debida autorización.</w:t>
                      </w:r>
                    </w:p>
                    <w:p w14:paraId="576FAF44" w14:textId="77777777" w:rsidR="00AA3ADE" w:rsidRDefault="00AA3ADE" w:rsidP="00AA3ADE">
                      <w:pPr>
                        <w:spacing w:after="0"/>
                        <w:jc w:val="both"/>
                        <w:rPr>
                          <w:color w:val="000000" w:themeColor="text1"/>
                          <w:sz w:val="14"/>
                          <w:szCs w:val="14"/>
                          <w:lang w:val="es-MX"/>
                        </w:rPr>
                      </w:pPr>
                    </w:p>
                    <w:p w14:paraId="72A3B118"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Hago constar que en todo momento me conduciré con responsabilidad, objetividad, honestidad y profesionalismo en el desarrollo de mis actos y no utilizaré la investidura que me otorgan, para requerir favores, beneficios personales o a  favor de terceros; tampoco a grupos a los que pertenezca.</w:t>
                      </w:r>
                    </w:p>
                    <w:p w14:paraId="0CCDED6B" w14:textId="77777777" w:rsidR="00AA3ADE" w:rsidRDefault="00AA3ADE" w:rsidP="00AA3ADE">
                      <w:pPr>
                        <w:spacing w:after="0"/>
                        <w:jc w:val="both"/>
                        <w:rPr>
                          <w:color w:val="000000" w:themeColor="text1"/>
                          <w:sz w:val="14"/>
                          <w:szCs w:val="14"/>
                          <w:lang w:val="es-MX"/>
                        </w:rPr>
                      </w:pPr>
                    </w:p>
                    <w:p w14:paraId="5319D38C"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Nota: Los datos que se consignen en la presente deberán ser verdaderos, caso contrario se deducirán las responsabilidades legales y administrativas correspondientes.</w:t>
                      </w:r>
                    </w:p>
                    <w:p w14:paraId="20D58C1C" w14:textId="77777777" w:rsidR="00AA3ADE" w:rsidRDefault="00AA3ADE" w:rsidP="00AA3ADE">
                      <w:pPr>
                        <w:spacing w:after="0"/>
                        <w:jc w:val="both"/>
                        <w:rPr>
                          <w:color w:val="000000" w:themeColor="text1"/>
                          <w:sz w:val="14"/>
                          <w:szCs w:val="14"/>
                          <w:lang w:val="es-MX"/>
                        </w:rPr>
                      </w:pPr>
                    </w:p>
                    <w:p w14:paraId="3B6CD761"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En el caso de confirmarse que el (Auditor, Coordinador) tiene conflicto de interés para practicar la auditoría asignada, el Auditor Interno, debe dejar sin efecto parcial o total el nombramiento y realizar las gestiones para nombrar a otro profesional.</w:t>
                      </w:r>
                    </w:p>
                    <w:p w14:paraId="598F6979" w14:textId="77777777" w:rsidR="00AA3ADE" w:rsidRDefault="00AA3ADE" w:rsidP="00AA3ADE">
                      <w:pPr>
                        <w:spacing w:after="0"/>
                        <w:jc w:val="both"/>
                        <w:rPr>
                          <w:color w:val="000000" w:themeColor="text1"/>
                          <w:sz w:val="14"/>
                          <w:szCs w:val="14"/>
                          <w:lang w:val="es-MX"/>
                        </w:rPr>
                      </w:pPr>
                    </w:p>
                    <w:p w14:paraId="6DCE1A80"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Si durante el proceso de auditoría el (Auditor, Coordinador), establece que tiene conflicto de interés porque hay un familiar o amigo cercano que desconocía que laboraba en la misma, debe de inmediato hacerlo del conocimiento del Auditor Interno, adjuntando la documentación que justifique esta situación.</w:t>
                      </w:r>
                    </w:p>
                    <w:p w14:paraId="16DB8EA6" w14:textId="77777777" w:rsidR="00AA3ADE" w:rsidRDefault="00AA3ADE" w:rsidP="00AA3ADE">
                      <w:pPr>
                        <w:spacing w:after="0"/>
                        <w:jc w:val="both"/>
                        <w:rPr>
                          <w:color w:val="000000" w:themeColor="text1"/>
                          <w:sz w:val="14"/>
                          <w:szCs w:val="14"/>
                          <w:lang w:val="es-MX"/>
                        </w:rPr>
                      </w:pPr>
                    </w:p>
                    <w:p w14:paraId="7FFC2A60" w14:textId="77777777" w:rsidR="00AA3ADE" w:rsidRDefault="00AA3ADE" w:rsidP="00AA3ADE">
                      <w:pPr>
                        <w:spacing w:after="0"/>
                        <w:jc w:val="both"/>
                        <w:rPr>
                          <w:color w:val="000000" w:themeColor="text1"/>
                          <w:sz w:val="14"/>
                          <w:szCs w:val="14"/>
                          <w:lang w:val="es-MX"/>
                        </w:rPr>
                      </w:pPr>
                      <w:r>
                        <w:rPr>
                          <w:color w:val="000000" w:themeColor="text1"/>
                          <w:sz w:val="14"/>
                          <w:szCs w:val="14"/>
                          <w:lang w:val="es-MX"/>
                        </w:rPr>
                        <w:t>En cualquiera de los casos indicados anteriormente la Auditoría Interna debe resolver en un plazo no mayor a diez días.</w:t>
                      </w:r>
                    </w:p>
                    <w:p w14:paraId="07F2AE4C" w14:textId="77777777" w:rsidR="00AA3ADE" w:rsidRDefault="00AA3ADE" w:rsidP="00AA3ADE">
                      <w:pPr>
                        <w:spacing w:after="0"/>
                        <w:jc w:val="both"/>
                        <w:rPr>
                          <w:color w:val="000000" w:themeColor="text1"/>
                          <w:sz w:val="14"/>
                          <w:szCs w:val="14"/>
                          <w:lang w:val="es-MX"/>
                        </w:rPr>
                      </w:pPr>
                    </w:p>
                    <w:p w14:paraId="0415522F" w14:textId="77777777" w:rsidR="00AA3ADE" w:rsidRDefault="00AA3ADE" w:rsidP="00AA3ADE">
                      <w:pPr>
                        <w:spacing w:after="0"/>
                        <w:jc w:val="both"/>
                        <w:rPr>
                          <w:color w:val="000000" w:themeColor="text1"/>
                          <w:sz w:val="14"/>
                          <w:szCs w:val="14"/>
                          <w:lang w:val="es-MX"/>
                        </w:rPr>
                      </w:pPr>
                    </w:p>
                    <w:p w14:paraId="40FE8DDF" w14:textId="77777777" w:rsidR="00AA3ADE" w:rsidRDefault="00AA3ADE" w:rsidP="00AA3ADE">
                      <w:pPr>
                        <w:spacing w:after="0"/>
                        <w:jc w:val="both"/>
                        <w:rPr>
                          <w:color w:val="000000" w:themeColor="text1"/>
                          <w:sz w:val="14"/>
                          <w:szCs w:val="14"/>
                          <w:lang w:val="es-MX"/>
                        </w:rPr>
                      </w:pPr>
                    </w:p>
                    <w:p w14:paraId="009571B7" w14:textId="77777777" w:rsidR="00AA3ADE" w:rsidRDefault="00AA3ADE" w:rsidP="00AA3ADE">
                      <w:pPr>
                        <w:spacing w:after="0"/>
                        <w:jc w:val="center"/>
                        <w:rPr>
                          <w:b/>
                          <w:color w:val="000000" w:themeColor="text1"/>
                          <w:sz w:val="14"/>
                          <w:szCs w:val="14"/>
                          <w:lang w:val="es-MX"/>
                        </w:rPr>
                      </w:pPr>
                      <w:r w:rsidRPr="002D61FE">
                        <w:rPr>
                          <w:b/>
                          <w:color w:val="000000" w:themeColor="text1"/>
                          <w:sz w:val="14"/>
                          <w:szCs w:val="14"/>
                          <w:lang w:val="es-MX"/>
                        </w:rPr>
                        <w:t xml:space="preserve">Guatemala, </w:t>
                      </w:r>
                      <w:r>
                        <w:rPr>
                          <w:b/>
                          <w:color w:val="000000" w:themeColor="text1"/>
                          <w:sz w:val="14"/>
                          <w:szCs w:val="14"/>
                          <w:lang w:val="es-MX"/>
                        </w:rPr>
                        <w:t>XX DE XXXXXX DE 20XX</w:t>
                      </w:r>
                    </w:p>
                    <w:p w14:paraId="00383AD2" w14:textId="77777777" w:rsidR="00AA3ADE" w:rsidRDefault="00AA3ADE" w:rsidP="00AA3ADE">
                      <w:pPr>
                        <w:spacing w:after="0"/>
                        <w:jc w:val="center"/>
                        <w:rPr>
                          <w:b/>
                          <w:color w:val="000000" w:themeColor="text1"/>
                          <w:sz w:val="14"/>
                          <w:szCs w:val="14"/>
                          <w:lang w:val="es-MX"/>
                        </w:rPr>
                      </w:pPr>
                    </w:p>
                    <w:p w14:paraId="08354CC1" w14:textId="77777777" w:rsidR="00AA3ADE" w:rsidRDefault="00AA3ADE" w:rsidP="00AA3ADE">
                      <w:pPr>
                        <w:spacing w:after="0"/>
                        <w:jc w:val="center"/>
                        <w:rPr>
                          <w:b/>
                          <w:color w:val="000000" w:themeColor="text1"/>
                          <w:sz w:val="14"/>
                          <w:szCs w:val="14"/>
                          <w:lang w:val="es-MX"/>
                        </w:rPr>
                      </w:pPr>
                    </w:p>
                    <w:p w14:paraId="7FCE4B81" w14:textId="77777777" w:rsidR="00AA3ADE" w:rsidRPr="002D61FE" w:rsidRDefault="00AA3ADE" w:rsidP="00AA3ADE">
                      <w:pPr>
                        <w:spacing w:after="0"/>
                        <w:ind w:left="2160" w:firstLine="720"/>
                        <w:rPr>
                          <w:b/>
                          <w:color w:val="000000" w:themeColor="text1"/>
                          <w:sz w:val="14"/>
                          <w:szCs w:val="14"/>
                          <w:lang w:val="es-MX"/>
                        </w:rPr>
                      </w:pPr>
                      <w:r>
                        <w:rPr>
                          <w:b/>
                          <w:color w:val="000000" w:themeColor="text1"/>
                          <w:sz w:val="14"/>
                          <w:szCs w:val="14"/>
                          <w:lang w:val="es-MX"/>
                        </w:rPr>
                        <w:t>F.</w:t>
                      </w:r>
                    </w:p>
                    <w:p w14:paraId="2833A1EE" w14:textId="77777777" w:rsidR="00AA3ADE" w:rsidRPr="003E45B6" w:rsidRDefault="00AA3ADE" w:rsidP="00AA3ADE">
                      <w:pPr>
                        <w:spacing w:after="0"/>
                        <w:jc w:val="center"/>
                        <w:rPr>
                          <w:color w:val="000000" w:themeColor="text1"/>
                          <w:sz w:val="14"/>
                          <w:szCs w:val="14"/>
                          <w:lang w:val="es-MX"/>
                        </w:rPr>
                      </w:pPr>
                      <w:r>
                        <w:rPr>
                          <w:color w:val="000000" w:themeColor="text1"/>
                          <w:sz w:val="14"/>
                          <w:szCs w:val="14"/>
                          <w:lang w:val="es-MX"/>
                        </w:rPr>
                        <w:t>XXXX XXXXX XXXXX</w:t>
                      </w:r>
                    </w:p>
                    <w:p w14:paraId="5FD7E9EC" w14:textId="77777777" w:rsidR="00AA3ADE" w:rsidRPr="00E73FB0" w:rsidRDefault="00AA3ADE" w:rsidP="00AA3ADE">
                      <w:pPr>
                        <w:spacing w:after="0"/>
                        <w:jc w:val="both"/>
                        <w:rPr>
                          <w:color w:val="000000" w:themeColor="text1"/>
                          <w:sz w:val="20"/>
                          <w:szCs w:val="20"/>
                          <w:lang w:val="es-MX"/>
                        </w:rPr>
                      </w:pPr>
                    </w:p>
                    <w:p w14:paraId="7935E0FE" w14:textId="77777777" w:rsidR="00AA3ADE" w:rsidRDefault="00AA3ADE" w:rsidP="00AA3ADE">
                      <w:pPr>
                        <w:spacing w:after="0"/>
                        <w:jc w:val="both"/>
                        <w:rPr>
                          <w:b/>
                          <w:color w:val="000000" w:themeColor="text1"/>
                          <w:lang w:val="es-MX"/>
                        </w:rPr>
                      </w:pPr>
                    </w:p>
                    <w:p w14:paraId="23055D72" w14:textId="77777777" w:rsidR="00AA3ADE" w:rsidRDefault="00AA3ADE" w:rsidP="00AA3ADE">
                      <w:pPr>
                        <w:spacing w:after="0"/>
                        <w:rPr>
                          <w:b/>
                          <w:color w:val="000000" w:themeColor="text1"/>
                          <w:lang w:val="es-MX"/>
                        </w:rPr>
                      </w:pPr>
                    </w:p>
                    <w:p w14:paraId="1FDEAAEB" w14:textId="77777777" w:rsidR="00AA3ADE" w:rsidRDefault="00AA3ADE" w:rsidP="00AA3ADE">
                      <w:pPr>
                        <w:spacing w:after="0"/>
                        <w:rPr>
                          <w:b/>
                          <w:color w:val="000000" w:themeColor="text1"/>
                          <w:lang w:val="es-MX"/>
                        </w:rPr>
                      </w:pPr>
                    </w:p>
                    <w:p w14:paraId="3C4FBE4E" w14:textId="77777777" w:rsidR="00AA3ADE" w:rsidRDefault="00AA3ADE" w:rsidP="00AA3ADE">
                      <w:pPr>
                        <w:spacing w:after="0"/>
                        <w:rPr>
                          <w:b/>
                          <w:color w:val="000000" w:themeColor="text1"/>
                          <w:lang w:val="es-MX"/>
                        </w:rPr>
                      </w:pPr>
                    </w:p>
                    <w:p w14:paraId="5A44945F" w14:textId="77777777" w:rsidR="00AA3ADE" w:rsidRDefault="00AA3ADE" w:rsidP="00AA3ADE">
                      <w:pPr>
                        <w:spacing w:after="0"/>
                        <w:rPr>
                          <w:b/>
                          <w:color w:val="000000" w:themeColor="text1"/>
                          <w:lang w:val="es-MX"/>
                        </w:rPr>
                      </w:pPr>
                    </w:p>
                    <w:p w14:paraId="13FCD8C8" w14:textId="77777777" w:rsidR="00AA3ADE" w:rsidRDefault="00AA3ADE" w:rsidP="00AA3ADE">
                      <w:pPr>
                        <w:spacing w:after="0"/>
                        <w:rPr>
                          <w:b/>
                          <w:color w:val="000000" w:themeColor="text1"/>
                          <w:lang w:val="es-MX"/>
                        </w:rPr>
                      </w:pPr>
                    </w:p>
                    <w:p w14:paraId="66152315" w14:textId="77777777" w:rsidR="00AA3ADE" w:rsidRDefault="00AA3ADE" w:rsidP="00AA3ADE">
                      <w:pPr>
                        <w:spacing w:after="0"/>
                        <w:jc w:val="center"/>
                        <w:rPr>
                          <w:b/>
                          <w:color w:val="000000" w:themeColor="text1"/>
                          <w:lang w:val="es-MX"/>
                        </w:rPr>
                      </w:pPr>
                    </w:p>
                    <w:p w14:paraId="53EFBFD5" w14:textId="77777777" w:rsidR="00AA3ADE" w:rsidRDefault="00AA3ADE" w:rsidP="00AA3ADE">
                      <w:pPr>
                        <w:spacing w:after="0"/>
                        <w:rPr>
                          <w:color w:val="000000" w:themeColor="text1"/>
                          <w:sz w:val="18"/>
                          <w:szCs w:val="18"/>
                          <w:lang w:val="es-MX"/>
                        </w:rPr>
                      </w:pPr>
                    </w:p>
                    <w:p w14:paraId="2F9F3B1A" w14:textId="77777777" w:rsidR="00AA3ADE" w:rsidRDefault="00AA3ADE" w:rsidP="00AA3ADE">
                      <w:pPr>
                        <w:spacing w:after="0"/>
                        <w:rPr>
                          <w:color w:val="000000" w:themeColor="text1"/>
                          <w:sz w:val="18"/>
                          <w:szCs w:val="18"/>
                          <w:lang w:val="es-MX"/>
                        </w:rPr>
                      </w:pPr>
                    </w:p>
                    <w:p w14:paraId="0AAB1D6E" w14:textId="77777777" w:rsidR="00AA3ADE" w:rsidRPr="00E16D95" w:rsidRDefault="00AA3ADE" w:rsidP="00AA3ADE">
                      <w:pPr>
                        <w:spacing w:after="0"/>
                        <w:ind w:left="4320"/>
                        <w:rPr>
                          <w:color w:val="000000" w:themeColor="text1"/>
                          <w:sz w:val="18"/>
                          <w:szCs w:val="18"/>
                          <w:lang w:val="es-MX"/>
                        </w:rPr>
                      </w:pPr>
                    </w:p>
                    <w:p w14:paraId="6194B54A" w14:textId="77777777" w:rsidR="00AA3ADE" w:rsidRDefault="00AA3ADE" w:rsidP="00AA3ADE">
                      <w:pPr>
                        <w:spacing w:after="0"/>
                        <w:rPr>
                          <w:b/>
                          <w:color w:val="000000" w:themeColor="text1"/>
                          <w:lang w:val="es-MX"/>
                        </w:rPr>
                      </w:pPr>
                    </w:p>
                    <w:p w14:paraId="20FBB7CB" w14:textId="77777777" w:rsidR="00AA3ADE" w:rsidRDefault="00AA3ADE" w:rsidP="00AA3ADE">
                      <w:pPr>
                        <w:spacing w:after="0"/>
                        <w:rPr>
                          <w:b/>
                          <w:color w:val="000000" w:themeColor="text1"/>
                          <w:lang w:val="es-MX"/>
                        </w:rPr>
                      </w:pPr>
                    </w:p>
                    <w:p w14:paraId="73C6AD67" w14:textId="77777777" w:rsidR="00AA3ADE" w:rsidRDefault="00AA3ADE" w:rsidP="00AA3ADE">
                      <w:pPr>
                        <w:spacing w:after="0"/>
                        <w:rPr>
                          <w:b/>
                          <w:color w:val="000000" w:themeColor="text1"/>
                          <w:lang w:val="es-MX"/>
                        </w:rPr>
                      </w:pPr>
                    </w:p>
                    <w:p w14:paraId="27F72D46" w14:textId="77777777" w:rsidR="00AA3ADE" w:rsidRDefault="00AA3ADE" w:rsidP="00AA3ADE">
                      <w:pPr>
                        <w:spacing w:after="0"/>
                        <w:rPr>
                          <w:b/>
                          <w:color w:val="000000" w:themeColor="text1"/>
                          <w:lang w:val="es-MX"/>
                        </w:rPr>
                      </w:pPr>
                    </w:p>
                    <w:p w14:paraId="50909CC9" w14:textId="77777777" w:rsidR="00AA3ADE" w:rsidRDefault="00AA3ADE" w:rsidP="00AA3ADE">
                      <w:pPr>
                        <w:spacing w:after="0"/>
                        <w:rPr>
                          <w:b/>
                          <w:color w:val="000000" w:themeColor="text1"/>
                          <w:lang w:val="es-MX"/>
                        </w:rPr>
                      </w:pPr>
                    </w:p>
                    <w:p w14:paraId="56DBBA5D" w14:textId="77777777" w:rsidR="00AA3ADE" w:rsidRDefault="00AA3ADE" w:rsidP="00AA3ADE">
                      <w:pPr>
                        <w:spacing w:after="0"/>
                        <w:rPr>
                          <w:b/>
                          <w:color w:val="000000" w:themeColor="text1"/>
                          <w:lang w:val="es-MX"/>
                        </w:rPr>
                      </w:pPr>
                    </w:p>
                    <w:p w14:paraId="4689587A" w14:textId="77777777" w:rsidR="00AA3ADE" w:rsidRDefault="00AA3ADE" w:rsidP="00AA3ADE">
                      <w:pPr>
                        <w:spacing w:after="0"/>
                        <w:rPr>
                          <w:b/>
                          <w:color w:val="000000" w:themeColor="text1"/>
                          <w:lang w:val="es-MX"/>
                        </w:rPr>
                      </w:pPr>
                    </w:p>
                    <w:p w14:paraId="1E14203B" w14:textId="77777777" w:rsidR="00AA3ADE" w:rsidRDefault="00AA3ADE" w:rsidP="00AA3ADE">
                      <w:pPr>
                        <w:spacing w:after="0"/>
                        <w:rPr>
                          <w:b/>
                          <w:color w:val="000000" w:themeColor="text1"/>
                          <w:lang w:val="es-MX"/>
                        </w:rPr>
                      </w:pPr>
                    </w:p>
                    <w:p w14:paraId="05253E18" w14:textId="77777777" w:rsidR="00AA3ADE" w:rsidRDefault="00AA3ADE" w:rsidP="00AA3ADE">
                      <w:pPr>
                        <w:spacing w:after="0"/>
                        <w:jc w:val="center"/>
                        <w:rPr>
                          <w:b/>
                          <w:color w:val="000000" w:themeColor="text1"/>
                          <w:lang w:val="es-MX"/>
                        </w:rPr>
                      </w:pPr>
                    </w:p>
                    <w:p w14:paraId="00CBDD37" w14:textId="77777777" w:rsidR="00AA3ADE" w:rsidRDefault="00AA3ADE" w:rsidP="00AA3ADE">
                      <w:pPr>
                        <w:spacing w:after="0"/>
                        <w:jc w:val="center"/>
                        <w:rPr>
                          <w:b/>
                          <w:color w:val="000000" w:themeColor="text1"/>
                          <w:lang w:val="es-MX"/>
                        </w:rPr>
                      </w:pPr>
                      <w:r>
                        <w:rPr>
                          <w:b/>
                          <w:color w:val="000000" w:themeColor="text1"/>
                          <w:lang w:val="es-MX"/>
                        </w:rPr>
                        <w:t>GUATEMALA, 13 de Enero de 2023</w:t>
                      </w:r>
                    </w:p>
                    <w:p w14:paraId="27F226D4" w14:textId="77777777" w:rsidR="00AA3ADE" w:rsidRDefault="00AA3ADE" w:rsidP="00AA3ADE">
                      <w:pPr>
                        <w:spacing w:after="0"/>
                        <w:rPr>
                          <w:b/>
                          <w:color w:val="000000" w:themeColor="text1"/>
                          <w:lang w:val="es-MX"/>
                        </w:rPr>
                      </w:pPr>
                    </w:p>
                    <w:p w14:paraId="0FC84E10" w14:textId="77777777" w:rsidR="00AA3ADE" w:rsidRDefault="00AA3ADE" w:rsidP="00AA3ADE">
                      <w:pPr>
                        <w:spacing w:after="0"/>
                        <w:rPr>
                          <w:b/>
                          <w:color w:val="000000" w:themeColor="text1"/>
                          <w:lang w:val="es-MX"/>
                        </w:rPr>
                      </w:pPr>
                    </w:p>
                    <w:p w14:paraId="12677FE3" w14:textId="77777777" w:rsidR="00AA3ADE" w:rsidRPr="004A7DB9" w:rsidRDefault="00AA3ADE" w:rsidP="00AA3ADE">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27A1EEE9" w14:textId="77777777" w:rsidR="00AA3ADE" w:rsidRPr="004A7DB9" w:rsidRDefault="00AA3ADE" w:rsidP="00AA3ADE">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0A572EC3" w14:textId="77777777" w:rsidR="00AA3ADE" w:rsidRPr="004A7DB9" w:rsidRDefault="00AA3ADE" w:rsidP="00AA3ADE">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4DA99CF5" w14:textId="77777777" w:rsidR="00AA3ADE" w:rsidRDefault="00AA3ADE" w:rsidP="00AA3ADE">
                      <w:pPr>
                        <w:spacing w:after="0"/>
                        <w:rPr>
                          <w:b/>
                          <w:color w:val="000000" w:themeColor="text1"/>
                          <w:lang w:val="es-MX"/>
                        </w:rPr>
                      </w:pPr>
                    </w:p>
                    <w:p w14:paraId="7EF74857" w14:textId="77777777" w:rsidR="00AA3ADE" w:rsidRPr="00CC2F6A" w:rsidRDefault="00AA3ADE" w:rsidP="00AA3ADE">
                      <w:pPr>
                        <w:spacing w:after="0"/>
                        <w:rPr>
                          <w:b/>
                          <w:color w:val="000000" w:themeColor="text1"/>
                          <w:lang w:val="es-MX"/>
                        </w:rPr>
                      </w:pPr>
                    </w:p>
                  </w:txbxContent>
                </v:textbox>
                <w10:wrap anchorx="margin"/>
              </v:rect>
            </w:pict>
          </mc:Fallback>
        </mc:AlternateContent>
      </w:r>
    </w:p>
    <w:p w14:paraId="00000512" w14:textId="77777777" w:rsidR="00BF3556" w:rsidRDefault="00BF3556"/>
    <w:p w14:paraId="1564724F" w14:textId="77777777" w:rsidR="00AA3ADE" w:rsidRDefault="00AA3ADE"/>
    <w:p w14:paraId="1AF6E336" w14:textId="77777777" w:rsidR="00AA3ADE" w:rsidRDefault="00AA3ADE"/>
    <w:p w14:paraId="5651E2D6" w14:textId="77777777" w:rsidR="00AA3ADE" w:rsidRDefault="00AA3ADE"/>
    <w:p w14:paraId="00000513" w14:textId="77777777" w:rsidR="00BF3556" w:rsidRDefault="00BF3556"/>
    <w:p w14:paraId="00000514" w14:textId="77777777" w:rsidR="00BF3556" w:rsidRDefault="00BF3556"/>
    <w:p w14:paraId="00000515" w14:textId="77777777" w:rsidR="00BF3556" w:rsidRDefault="00BF3556"/>
    <w:p w14:paraId="00000516" w14:textId="77777777" w:rsidR="00BF3556" w:rsidRDefault="00BF3556"/>
    <w:p w14:paraId="00000517" w14:textId="77777777" w:rsidR="00BF3556" w:rsidRDefault="00BF3556"/>
    <w:p w14:paraId="00000518" w14:textId="77777777" w:rsidR="00BF3556" w:rsidRDefault="00BF3556"/>
    <w:p w14:paraId="00000519" w14:textId="77777777" w:rsidR="00BF3556" w:rsidRDefault="00BF3556"/>
    <w:p w14:paraId="0000051A" w14:textId="77777777" w:rsidR="00BF3556" w:rsidRDefault="00BF3556"/>
    <w:p w14:paraId="0000051B" w14:textId="1E782068" w:rsidR="00BF3556" w:rsidRDefault="00AA3ADE" w:rsidP="00AA3ADE">
      <w:pPr>
        <w:tabs>
          <w:tab w:val="left" w:pos="1354"/>
        </w:tabs>
      </w:pPr>
      <w:r>
        <w:tab/>
      </w:r>
    </w:p>
    <w:p w14:paraId="27D304B9" w14:textId="77777777" w:rsidR="00AA3ADE" w:rsidRDefault="00AA3ADE" w:rsidP="00AA3ADE">
      <w:pPr>
        <w:tabs>
          <w:tab w:val="left" w:pos="1354"/>
        </w:tabs>
      </w:pPr>
    </w:p>
    <w:p w14:paraId="049D09F3" w14:textId="77777777" w:rsidR="00AA3ADE" w:rsidRDefault="00AA3ADE" w:rsidP="00AA3ADE">
      <w:pPr>
        <w:tabs>
          <w:tab w:val="left" w:pos="1354"/>
        </w:tabs>
      </w:pPr>
    </w:p>
    <w:p w14:paraId="0000051C" w14:textId="77777777" w:rsidR="00BF3556" w:rsidRDefault="00BF3556"/>
    <w:p w14:paraId="0000051D" w14:textId="77777777" w:rsidR="00BF3556" w:rsidRDefault="00BF3556"/>
    <w:p w14:paraId="0000051E" w14:textId="77777777" w:rsidR="00BF3556" w:rsidRDefault="00BF3556"/>
    <w:p w14:paraId="0000051F" w14:textId="77777777" w:rsidR="00BF3556" w:rsidRDefault="00BF3556"/>
    <w:p w14:paraId="00000520" w14:textId="599EA698"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w:t>
      </w:r>
      <w:r w:rsidR="00C2424B">
        <w:rPr>
          <w:rFonts w:ascii="Verdana" w:eastAsia="Verdana" w:hAnsi="Verdana" w:cs="Verdana"/>
          <w:b/>
          <w:sz w:val="20"/>
          <w:szCs w:val="20"/>
        </w:rPr>
        <w:t>6</w:t>
      </w:r>
      <w:r>
        <w:rPr>
          <w:rFonts w:ascii="Verdana" w:eastAsia="Verdana" w:hAnsi="Verdana" w:cs="Verdana"/>
          <w:b/>
          <w:sz w:val="20"/>
          <w:szCs w:val="20"/>
        </w:rPr>
        <w:t xml:space="preserve"> ANEXO </w:t>
      </w:r>
      <w:r w:rsidR="00026816">
        <w:rPr>
          <w:rFonts w:ascii="Verdana" w:eastAsia="Verdana" w:hAnsi="Verdana" w:cs="Verdana"/>
          <w:b/>
          <w:sz w:val="20"/>
          <w:szCs w:val="20"/>
        </w:rPr>
        <w:t>6</w:t>
      </w:r>
    </w:p>
    <w:p w14:paraId="00000521" w14:textId="77777777" w:rsidR="00BF3556" w:rsidRDefault="00000000">
      <w:pPr>
        <w:jc w:val="both"/>
        <w:rPr>
          <w:rFonts w:ascii="Verdana" w:eastAsia="Verdana" w:hAnsi="Verdana" w:cs="Verdana"/>
          <w:sz w:val="20"/>
          <w:szCs w:val="20"/>
        </w:rPr>
      </w:pPr>
      <w:r>
        <w:rPr>
          <w:rFonts w:ascii="Verdana" w:eastAsia="Verdana" w:hAnsi="Verdana" w:cs="Verdana"/>
          <w:sz w:val="20"/>
          <w:szCs w:val="20"/>
        </w:rPr>
        <w:t>Formato de Memorando de Planificación.</w:t>
      </w:r>
    </w:p>
    <w:p w14:paraId="4ECE179E" w14:textId="3440DE4C" w:rsidR="007E036F" w:rsidRDefault="007E036F" w:rsidP="007E036F">
      <w:pPr>
        <w:spacing w:after="0"/>
        <w:jc w:val="center"/>
        <w:rPr>
          <w:b/>
          <w:color w:val="000000" w:themeColor="text1"/>
          <w:lang w:val="es-MX"/>
        </w:rPr>
      </w:pPr>
      <w:r>
        <w:rPr>
          <w:rFonts w:ascii="Verdana" w:eastAsia="Verdana" w:hAnsi="Verdana" w:cs="Verdana"/>
          <w:noProof/>
          <w:sz w:val="20"/>
          <w:szCs w:val="20"/>
          <w:lang w:val="es-GT"/>
        </w:rPr>
        <mc:AlternateContent>
          <mc:Choice Requires="wps">
            <w:drawing>
              <wp:anchor distT="0" distB="0" distL="114300" distR="114300" simplePos="0" relativeHeight="251691008" behindDoc="0" locked="0" layoutInCell="1" allowOverlap="1" wp14:anchorId="379CC7E0" wp14:editId="14ACB40B">
                <wp:simplePos x="0" y="0"/>
                <wp:positionH relativeFrom="margin">
                  <wp:posOffset>4862</wp:posOffset>
                </wp:positionH>
                <wp:positionV relativeFrom="paragraph">
                  <wp:posOffset>-862</wp:posOffset>
                </wp:positionV>
                <wp:extent cx="5410200" cy="5329450"/>
                <wp:effectExtent l="0" t="0" r="19050" b="24130"/>
                <wp:wrapNone/>
                <wp:docPr id="13" name="Rectángulo 13"/>
                <wp:cNvGraphicFramePr/>
                <a:graphic xmlns:a="http://schemas.openxmlformats.org/drawingml/2006/main">
                  <a:graphicData uri="http://schemas.microsoft.com/office/word/2010/wordprocessingShape">
                    <wps:wsp>
                      <wps:cNvSpPr/>
                      <wps:spPr>
                        <a:xfrm>
                          <a:off x="0" y="0"/>
                          <a:ext cx="5410200" cy="5329450"/>
                        </a:xfrm>
                        <a:prstGeom prst="rect">
                          <a:avLst/>
                        </a:prstGeom>
                        <a:noFill/>
                        <a:ln w="6350" cap="flat" cmpd="sng" algn="ctr">
                          <a:solidFill>
                            <a:sysClr val="windowText" lastClr="000000"/>
                          </a:solidFill>
                          <a:prstDash val="solid"/>
                        </a:ln>
                        <a:effectLst/>
                      </wps:spPr>
                      <wps:txbx>
                        <w:txbxContent>
                          <w:p w14:paraId="29122D66" w14:textId="77777777" w:rsidR="007E036F" w:rsidRDefault="007E036F" w:rsidP="007E036F">
                            <w:pPr>
                              <w:spacing w:after="0"/>
                              <w:jc w:val="center"/>
                              <w:rPr>
                                <w:b/>
                                <w:color w:val="000000" w:themeColor="text1"/>
                                <w:lang w:val="es-MX"/>
                              </w:rPr>
                            </w:pPr>
                          </w:p>
                          <w:p w14:paraId="39647CA5" w14:textId="77777777" w:rsidR="007E036F" w:rsidRDefault="007E036F" w:rsidP="007E036F">
                            <w:pPr>
                              <w:spacing w:after="0"/>
                              <w:jc w:val="center"/>
                              <w:rPr>
                                <w:b/>
                                <w:color w:val="000000" w:themeColor="text1"/>
                                <w:lang w:val="es-MX"/>
                              </w:rPr>
                            </w:pPr>
                          </w:p>
                          <w:p w14:paraId="5F0E9092" w14:textId="77777777" w:rsidR="007E036F" w:rsidRDefault="007E036F" w:rsidP="007E036F">
                            <w:pPr>
                              <w:spacing w:after="0"/>
                              <w:jc w:val="center"/>
                              <w:rPr>
                                <w:b/>
                                <w:color w:val="000000" w:themeColor="text1"/>
                                <w:lang w:val="es-MX"/>
                              </w:rPr>
                            </w:pPr>
                            <w:r w:rsidRPr="00CC2F6A">
                              <w:rPr>
                                <w:b/>
                                <w:color w:val="000000" w:themeColor="text1"/>
                                <w:lang w:val="es-MX"/>
                              </w:rPr>
                              <w:t>COMISION PRESIDENCIAL POR LA PAZ Y LOS DERECHOS HUMANOS</w:t>
                            </w:r>
                          </w:p>
                          <w:p w14:paraId="4CCD0795" w14:textId="77777777" w:rsidR="007E036F" w:rsidRDefault="007E036F" w:rsidP="007E036F">
                            <w:pPr>
                              <w:spacing w:after="0"/>
                              <w:rPr>
                                <w:b/>
                                <w:color w:val="000000" w:themeColor="text1"/>
                                <w:lang w:val="es-MX"/>
                              </w:rPr>
                            </w:pPr>
                          </w:p>
                          <w:p w14:paraId="70A8B119" w14:textId="77777777" w:rsidR="007E036F" w:rsidRDefault="007E036F" w:rsidP="007E036F">
                            <w:pPr>
                              <w:spacing w:after="0"/>
                              <w:rPr>
                                <w:b/>
                                <w:color w:val="000000" w:themeColor="text1"/>
                                <w:lang w:val="es-MX"/>
                              </w:rPr>
                            </w:pPr>
                          </w:p>
                          <w:p w14:paraId="129F0159" w14:textId="77777777" w:rsidR="007E036F" w:rsidRDefault="007E036F" w:rsidP="007E036F">
                            <w:pPr>
                              <w:spacing w:after="0"/>
                              <w:rPr>
                                <w:b/>
                                <w:color w:val="000000" w:themeColor="text1"/>
                                <w:lang w:val="es-MX"/>
                              </w:rPr>
                            </w:pPr>
                          </w:p>
                          <w:p w14:paraId="79037125" w14:textId="77777777" w:rsidR="007E036F" w:rsidRDefault="007E036F" w:rsidP="007E036F">
                            <w:pPr>
                              <w:spacing w:after="0"/>
                              <w:rPr>
                                <w:b/>
                                <w:color w:val="000000" w:themeColor="text1"/>
                                <w:lang w:val="es-MX"/>
                              </w:rPr>
                            </w:pPr>
                          </w:p>
                          <w:p w14:paraId="14189307" w14:textId="77777777" w:rsidR="007E036F" w:rsidRDefault="007E036F" w:rsidP="007E036F">
                            <w:pPr>
                              <w:spacing w:after="0"/>
                              <w:rPr>
                                <w:b/>
                                <w:color w:val="000000" w:themeColor="text1"/>
                                <w:lang w:val="es-MX"/>
                              </w:rPr>
                            </w:pPr>
                          </w:p>
                          <w:p w14:paraId="0DCD2D51" w14:textId="77777777" w:rsidR="007E036F" w:rsidRDefault="007E036F" w:rsidP="007E036F">
                            <w:pPr>
                              <w:spacing w:after="0"/>
                              <w:jc w:val="center"/>
                              <w:rPr>
                                <w:b/>
                                <w:color w:val="000000" w:themeColor="text1"/>
                                <w:lang w:val="es-MX"/>
                              </w:rPr>
                            </w:pPr>
                          </w:p>
                          <w:p w14:paraId="135031A1" w14:textId="77777777" w:rsidR="007E036F" w:rsidRDefault="007E036F" w:rsidP="007E036F">
                            <w:pPr>
                              <w:spacing w:after="0"/>
                              <w:jc w:val="center"/>
                              <w:rPr>
                                <w:b/>
                                <w:color w:val="000000" w:themeColor="text1"/>
                                <w:lang w:val="es-MX"/>
                              </w:rPr>
                            </w:pPr>
                            <w:r>
                              <w:rPr>
                                <w:b/>
                                <w:color w:val="000000" w:themeColor="text1"/>
                                <w:lang w:val="es-MX"/>
                              </w:rPr>
                              <w:t>MEMORANDO DE PLANIFICACION ESPECIFICA</w:t>
                            </w:r>
                          </w:p>
                          <w:p w14:paraId="068C9F9F" w14:textId="77777777" w:rsidR="007E036F" w:rsidRDefault="007E036F" w:rsidP="007E036F">
                            <w:pPr>
                              <w:spacing w:after="0"/>
                              <w:jc w:val="center"/>
                              <w:rPr>
                                <w:b/>
                                <w:color w:val="000000" w:themeColor="text1"/>
                                <w:lang w:val="es-MX"/>
                              </w:rPr>
                            </w:pPr>
                            <w:r>
                              <w:rPr>
                                <w:b/>
                                <w:color w:val="000000" w:themeColor="text1"/>
                                <w:lang w:val="es-MX"/>
                              </w:rPr>
                              <w:t>ENCARGADO DE ARCHIVO</w:t>
                            </w:r>
                          </w:p>
                          <w:p w14:paraId="5BD437BB" w14:textId="77777777" w:rsidR="007E036F" w:rsidRDefault="007E036F" w:rsidP="007E036F">
                            <w:pPr>
                              <w:spacing w:after="0"/>
                              <w:jc w:val="center"/>
                              <w:rPr>
                                <w:b/>
                                <w:color w:val="000000" w:themeColor="text1"/>
                                <w:lang w:val="es-MX"/>
                              </w:rPr>
                            </w:pPr>
                            <w:r>
                              <w:rPr>
                                <w:b/>
                                <w:color w:val="000000" w:themeColor="text1"/>
                                <w:lang w:val="es-MX"/>
                              </w:rPr>
                              <w:t>Del 01 de Enero al 29 de junio de 2023</w:t>
                            </w:r>
                          </w:p>
                          <w:p w14:paraId="776AD7C6" w14:textId="77777777" w:rsidR="007E036F" w:rsidRDefault="007E036F" w:rsidP="007E036F">
                            <w:pPr>
                              <w:spacing w:after="0"/>
                              <w:jc w:val="center"/>
                              <w:rPr>
                                <w:b/>
                                <w:color w:val="000000" w:themeColor="text1"/>
                                <w:lang w:val="es-MX"/>
                              </w:rPr>
                            </w:pPr>
                            <w:r>
                              <w:rPr>
                                <w:b/>
                                <w:color w:val="000000" w:themeColor="text1"/>
                                <w:lang w:val="es-MX"/>
                              </w:rPr>
                              <w:t>CAI: 00001</w:t>
                            </w:r>
                          </w:p>
                          <w:p w14:paraId="58E4B4C6" w14:textId="77777777" w:rsidR="007E036F" w:rsidRDefault="007E036F" w:rsidP="007E036F">
                            <w:pPr>
                              <w:spacing w:after="0"/>
                              <w:rPr>
                                <w:b/>
                                <w:color w:val="000000" w:themeColor="text1"/>
                                <w:lang w:val="es-MX"/>
                              </w:rPr>
                            </w:pPr>
                          </w:p>
                          <w:p w14:paraId="58F7F4DB" w14:textId="77777777" w:rsidR="007E036F" w:rsidRDefault="007E036F" w:rsidP="007E036F">
                            <w:pPr>
                              <w:spacing w:after="0"/>
                              <w:rPr>
                                <w:b/>
                                <w:color w:val="000000" w:themeColor="text1"/>
                                <w:lang w:val="es-MX"/>
                              </w:rPr>
                            </w:pPr>
                          </w:p>
                          <w:p w14:paraId="3B796919" w14:textId="77777777" w:rsidR="007E036F" w:rsidRDefault="007E036F" w:rsidP="007E036F">
                            <w:pPr>
                              <w:spacing w:after="0"/>
                              <w:rPr>
                                <w:b/>
                                <w:color w:val="000000" w:themeColor="text1"/>
                                <w:lang w:val="es-MX"/>
                              </w:rPr>
                            </w:pPr>
                          </w:p>
                          <w:p w14:paraId="3BC1C15E" w14:textId="77777777" w:rsidR="007E036F" w:rsidRDefault="007E036F" w:rsidP="007E036F">
                            <w:pPr>
                              <w:spacing w:after="0"/>
                              <w:rPr>
                                <w:b/>
                                <w:color w:val="000000" w:themeColor="text1"/>
                                <w:lang w:val="es-MX"/>
                              </w:rPr>
                            </w:pPr>
                          </w:p>
                          <w:p w14:paraId="13241276" w14:textId="77777777" w:rsidR="007E036F" w:rsidRDefault="007E036F" w:rsidP="007E036F">
                            <w:pPr>
                              <w:spacing w:after="0"/>
                              <w:rPr>
                                <w:b/>
                                <w:color w:val="000000" w:themeColor="text1"/>
                                <w:lang w:val="es-MX"/>
                              </w:rPr>
                            </w:pPr>
                          </w:p>
                          <w:p w14:paraId="69E4EE24" w14:textId="77777777" w:rsidR="007E036F" w:rsidRDefault="007E036F" w:rsidP="007E036F">
                            <w:pPr>
                              <w:spacing w:after="0"/>
                              <w:jc w:val="center"/>
                              <w:rPr>
                                <w:b/>
                                <w:color w:val="000000" w:themeColor="text1"/>
                                <w:lang w:val="es-MX"/>
                              </w:rPr>
                            </w:pPr>
                          </w:p>
                          <w:p w14:paraId="0E90BA8A" w14:textId="77777777" w:rsidR="007E036F" w:rsidRDefault="007E036F" w:rsidP="007E036F">
                            <w:pPr>
                              <w:spacing w:after="0"/>
                              <w:jc w:val="center"/>
                              <w:rPr>
                                <w:b/>
                                <w:color w:val="000000" w:themeColor="text1"/>
                                <w:lang w:val="es-MX"/>
                              </w:rPr>
                            </w:pPr>
                          </w:p>
                          <w:p w14:paraId="61510357" w14:textId="77777777" w:rsidR="007E036F" w:rsidRDefault="007E036F" w:rsidP="007E036F">
                            <w:pPr>
                              <w:spacing w:after="0"/>
                              <w:jc w:val="center"/>
                              <w:rPr>
                                <w:b/>
                                <w:color w:val="000000" w:themeColor="text1"/>
                                <w:lang w:val="es-MX"/>
                              </w:rPr>
                            </w:pPr>
                            <w:r>
                              <w:rPr>
                                <w:b/>
                                <w:color w:val="000000" w:themeColor="text1"/>
                                <w:lang w:val="es-MX"/>
                              </w:rPr>
                              <w:t>GUATEMALA, 01 de Enero de 2023</w:t>
                            </w:r>
                          </w:p>
                          <w:p w14:paraId="7BFA1E2F" w14:textId="77777777" w:rsidR="007E036F" w:rsidRPr="003255B2" w:rsidRDefault="007E036F" w:rsidP="007E036F">
                            <w:pPr>
                              <w:spacing w:after="0"/>
                              <w:rPr>
                                <w:b/>
                                <w:color w:val="000000" w:themeColor="text1"/>
                                <w:sz w:val="14"/>
                                <w:szCs w:val="14"/>
                                <w:lang w:val="es-MX"/>
                              </w:rPr>
                            </w:pPr>
                          </w:p>
                          <w:p w14:paraId="4564DB66" w14:textId="77777777" w:rsidR="007E036F" w:rsidRPr="003255B2" w:rsidRDefault="007E036F" w:rsidP="007E036F">
                            <w:pPr>
                              <w:spacing w:after="0"/>
                              <w:jc w:val="center"/>
                              <w:rPr>
                                <w:b/>
                                <w:color w:val="000000" w:themeColor="text1"/>
                                <w:sz w:val="14"/>
                                <w:szCs w:val="14"/>
                                <w:lang w:val="es-MX"/>
                              </w:rPr>
                            </w:pPr>
                            <w:r w:rsidRPr="003255B2">
                              <w:rPr>
                                <w:b/>
                                <w:color w:val="000000" w:themeColor="text1"/>
                                <w:sz w:val="14"/>
                                <w:szCs w:val="14"/>
                                <w:lang w:val="es-MX"/>
                              </w:rPr>
                              <w:t>Página 1 de 6</w:t>
                            </w:r>
                          </w:p>
                          <w:p w14:paraId="4941A84D" w14:textId="77777777" w:rsidR="007E036F" w:rsidRPr="003255B2" w:rsidRDefault="007E036F" w:rsidP="007E036F">
                            <w:pPr>
                              <w:spacing w:after="0"/>
                              <w:jc w:val="center"/>
                              <w:rPr>
                                <w:b/>
                                <w:color w:val="000000" w:themeColor="text1"/>
                                <w:sz w:val="14"/>
                                <w:szCs w:val="14"/>
                                <w:lang w:val="es-MX"/>
                              </w:rPr>
                            </w:pPr>
                            <w:r w:rsidRPr="003255B2">
                              <w:rPr>
                                <w:b/>
                                <w:color w:val="000000" w:themeColor="text1"/>
                                <w:sz w:val="14"/>
                                <w:szCs w:val="14"/>
                                <w:lang w:val="es-MX"/>
                              </w:rPr>
                              <w:t>COMISION PRESIDENCIAL POR LA PAZ Y LOS DERECHOS HUMANOS (1113-0016-000-00)</w:t>
                            </w:r>
                          </w:p>
                          <w:p w14:paraId="76E2806A" w14:textId="77777777" w:rsidR="007E036F" w:rsidRDefault="007E036F" w:rsidP="007E036F">
                            <w:pPr>
                              <w:spacing w:after="0"/>
                              <w:rPr>
                                <w:b/>
                                <w:color w:val="000000" w:themeColor="text1"/>
                                <w:lang w:val="es-MX"/>
                              </w:rPr>
                            </w:pPr>
                          </w:p>
                          <w:p w14:paraId="6A6558AB" w14:textId="77777777" w:rsidR="007E036F" w:rsidRPr="00CC2F6A" w:rsidRDefault="007E036F" w:rsidP="007E036F">
                            <w:pPr>
                              <w:spacing w:after="0"/>
                              <w:rPr>
                                <w:b/>
                                <w:color w:val="000000" w:themeColor="text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79CC7E0" id="Rectángulo 13" o:spid="_x0000_s1031" style="position:absolute;left:0;text-align:left;margin-left:.4pt;margin-top:-.05pt;width:426pt;height:419.65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" filled="f" strokecolor="windowText" strokeweight=".5pt">
                <v:textbox>
                  <w:txbxContent>
                    <w:p w14:paraId="29122D66" w14:textId="77777777" w:rsidR="007E036F" w:rsidRDefault="007E036F" w:rsidP="007E036F">
                      <w:pPr>
                        <w:spacing w:after="0"/>
                        <w:jc w:val="center"/>
                        <w:rPr>
                          <w:b/>
                          <w:color w:val="000000" w:themeColor="text1"/>
                          <w:lang w:val="es-MX"/>
                        </w:rPr>
                      </w:pPr>
                    </w:p>
                    <w:p w14:paraId="39647CA5" w14:textId="77777777" w:rsidR="007E036F" w:rsidRDefault="007E036F" w:rsidP="007E036F">
                      <w:pPr>
                        <w:spacing w:after="0"/>
                        <w:jc w:val="center"/>
                        <w:rPr>
                          <w:b/>
                          <w:color w:val="000000" w:themeColor="text1"/>
                          <w:lang w:val="es-MX"/>
                        </w:rPr>
                      </w:pPr>
                    </w:p>
                    <w:p w14:paraId="5F0E9092" w14:textId="77777777" w:rsidR="007E036F" w:rsidRDefault="007E036F" w:rsidP="007E036F">
                      <w:pPr>
                        <w:spacing w:after="0"/>
                        <w:jc w:val="center"/>
                        <w:rPr>
                          <w:b/>
                          <w:color w:val="000000" w:themeColor="text1"/>
                          <w:lang w:val="es-MX"/>
                        </w:rPr>
                      </w:pPr>
                      <w:r w:rsidRPr="00CC2F6A">
                        <w:rPr>
                          <w:b/>
                          <w:color w:val="000000" w:themeColor="text1"/>
                          <w:lang w:val="es-MX"/>
                        </w:rPr>
                        <w:t>COMISION PRESIDENCIAL POR LA PAZ Y LOS DERECHOS HUMANOS</w:t>
                      </w:r>
                    </w:p>
                    <w:p w14:paraId="4CCD0795" w14:textId="77777777" w:rsidR="007E036F" w:rsidRDefault="007E036F" w:rsidP="007E036F">
                      <w:pPr>
                        <w:spacing w:after="0"/>
                        <w:rPr>
                          <w:b/>
                          <w:color w:val="000000" w:themeColor="text1"/>
                          <w:lang w:val="es-MX"/>
                        </w:rPr>
                      </w:pPr>
                    </w:p>
                    <w:p w14:paraId="70A8B119" w14:textId="77777777" w:rsidR="007E036F" w:rsidRDefault="007E036F" w:rsidP="007E036F">
                      <w:pPr>
                        <w:spacing w:after="0"/>
                        <w:rPr>
                          <w:b/>
                          <w:color w:val="000000" w:themeColor="text1"/>
                          <w:lang w:val="es-MX"/>
                        </w:rPr>
                      </w:pPr>
                    </w:p>
                    <w:p w14:paraId="129F0159" w14:textId="77777777" w:rsidR="007E036F" w:rsidRDefault="007E036F" w:rsidP="007E036F">
                      <w:pPr>
                        <w:spacing w:after="0"/>
                        <w:rPr>
                          <w:b/>
                          <w:color w:val="000000" w:themeColor="text1"/>
                          <w:lang w:val="es-MX"/>
                        </w:rPr>
                      </w:pPr>
                    </w:p>
                    <w:p w14:paraId="79037125" w14:textId="77777777" w:rsidR="007E036F" w:rsidRDefault="007E036F" w:rsidP="007E036F">
                      <w:pPr>
                        <w:spacing w:after="0"/>
                        <w:rPr>
                          <w:b/>
                          <w:color w:val="000000" w:themeColor="text1"/>
                          <w:lang w:val="es-MX"/>
                        </w:rPr>
                      </w:pPr>
                    </w:p>
                    <w:p w14:paraId="14189307" w14:textId="77777777" w:rsidR="007E036F" w:rsidRDefault="007E036F" w:rsidP="007E036F">
                      <w:pPr>
                        <w:spacing w:after="0"/>
                        <w:rPr>
                          <w:b/>
                          <w:color w:val="000000" w:themeColor="text1"/>
                          <w:lang w:val="es-MX"/>
                        </w:rPr>
                      </w:pPr>
                    </w:p>
                    <w:p w14:paraId="0DCD2D51" w14:textId="77777777" w:rsidR="007E036F" w:rsidRDefault="007E036F" w:rsidP="007E036F">
                      <w:pPr>
                        <w:spacing w:after="0"/>
                        <w:jc w:val="center"/>
                        <w:rPr>
                          <w:b/>
                          <w:color w:val="000000" w:themeColor="text1"/>
                          <w:lang w:val="es-MX"/>
                        </w:rPr>
                      </w:pPr>
                    </w:p>
                    <w:p w14:paraId="135031A1" w14:textId="77777777" w:rsidR="007E036F" w:rsidRDefault="007E036F" w:rsidP="007E036F">
                      <w:pPr>
                        <w:spacing w:after="0"/>
                        <w:jc w:val="center"/>
                        <w:rPr>
                          <w:b/>
                          <w:color w:val="000000" w:themeColor="text1"/>
                          <w:lang w:val="es-MX"/>
                        </w:rPr>
                      </w:pPr>
                      <w:r>
                        <w:rPr>
                          <w:b/>
                          <w:color w:val="000000" w:themeColor="text1"/>
                          <w:lang w:val="es-MX"/>
                        </w:rPr>
                        <w:t>MEMORANDO DE PLANIFICACION ESPECIFICA</w:t>
                      </w:r>
                    </w:p>
                    <w:p w14:paraId="068C9F9F" w14:textId="77777777" w:rsidR="007E036F" w:rsidRDefault="007E036F" w:rsidP="007E036F">
                      <w:pPr>
                        <w:spacing w:after="0"/>
                        <w:jc w:val="center"/>
                        <w:rPr>
                          <w:b/>
                          <w:color w:val="000000" w:themeColor="text1"/>
                          <w:lang w:val="es-MX"/>
                        </w:rPr>
                      </w:pPr>
                      <w:r>
                        <w:rPr>
                          <w:b/>
                          <w:color w:val="000000" w:themeColor="text1"/>
                          <w:lang w:val="es-MX"/>
                        </w:rPr>
                        <w:t>ENCARGADO DE ARCHIVO</w:t>
                      </w:r>
                    </w:p>
                    <w:p w14:paraId="5BD437BB" w14:textId="77777777" w:rsidR="007E036F" w:rsidRDefault="007E036F" w:rsidP="007E036F">
                      <w:pPr>
                        <w:spacing w:after="0"/>
                        <w:jc w:val="center"/>
                        <w:rPr>
                          <w:b/>
                          <w:color w:val="000000" w:themeColor="text1"/>
                          <w:lang w:val="es-MX"/>
                        </w:rPr>
                      </w:pPr>
                      <w:r>
                        <w:rPr>
                          <w:b/>
                          <w:color w:val="000000" w:themeColor="text1"/>
                          <w:lang w:val="es-MX"/>
                        </w:rPr>
                        <w:t>Del 01 de Enero al 29 de junio de 2023</w:t>
                      </w:r>
                    </w:p>
                    <w:p w14:paraId="776AD7C6" w14:textId="77777777" w:rsidR="007E036F" w:rsidRDefault="007E036F" w:rsidP="007E036F">
                      <w:pPr>
                        <w:spacing w:after="0"/>
                        <w:jc w:val="center"/>
                        <w:rPr>
                          <w:b/>
                          <w:color w:val="000000" w:themeColor="text1"/>
                          <w:lang w:val="es-MX"/>
                        </w:rPr>
                      </w:pPr>
                      <w:r>
                        <w:rPr>
                          <w:b/>
                          <w:color w:val="000000" w:themeColor="text1"/>
                          <w:lang w:val="es-MX"/>
                        </w:rPr>
                        <w:t>CAI: 00001</w:t>
                      </w:r>
                    </w:p>
                    <w:p w14:paraId="58E4B4C6" w14:textId="77777777" w:rsidR="007E036F" w:rsidRDefault="007E036F" w:rsidP="007E036F">
                      <w:pPr>
                        <w:spacing w:after="0"/>
                        <w:rPr>
                          <w:b/>
                          <w:color w:val="000000" w:themeColor="text1"/>
                          <w:lang w:val="es-MX"/>
                        </w:rPr>
                      </w:pPr>
                    </w:p>
                    <w:p w14:paraId="58F7F4DB" w14:textId="77777777" w:rsidR="007E036F" w:rsidRDefault="007E036F" w:rsidP="007E036F">
                      <w:pPr>
                        <w:spacing w:after="0"/>
                        <w:rPr>
                          <w:b/>
                          <w:color w:val="000000" w:themeColor="text1"/>
                          <w:lang w:val="es-MX"/>
                        </w:rPr>
                      </w:pPr>
                    </w:p>
                    <w:p w14:paraId="3B796919" w14:textId="77777777" w:rsidR="007E036F" w:rsidRDefault="007E036F" w:rsidP="007E036F">
                      <w:pPr>
                        <w:spacing w:after="0"/>
                        <w:rPr>
                          <w:b/>
                          <w:color w:val="000000" w:themeColor="text1"/>
                          <w:lang w:val="es-MX"/>
                        </w:rPr>
                      </w:pPr>
                    </w:p>
                    <w:p w14:paraId="3BC1C15E" w14:textId="77777777" w:rsidR="007E036F" w:rsidRDefault="007E036F" w:rsidP="007E036F">
                      <w:pPr>
                        <w:spacing w:after="0"/>
                        <w:rPr>
                          <w:b/>
                          <w:color w:val="000000" w:themeColor="text1"/>
                          <w:lang w:val="es-MX"/>
                        </w:rPr>
                      </w:pPr>
                    </w:p>
                    <w:p w14:paraId="13241276" w14:textId="77777777" w:rsidR="007E036F" w:rsidRDefault="007E036F" w:rsidP="007E036F">
                      <w:pPr>
                        <w:spacing w:after="0"/>
                        <w:rPr>
                          <w:b/>
                          <w:color w:val="000000" w:themeColor="text1"/>
                          <w:lang w:val="es-MX"/>
                        </w:rPr>
                      </w:pPr>
                    </w:p>
                    <w:p w14:paraId="69E4EE24" w14:textId="77777777" w:rsidR="007E036F" w:rsidRDefault="007E036F" w:rsidP="007E036F">
                      <w:pPr>
                        <w:spacing w:after="0"/>
                        <w:jc w:val="center"/>
                        <w:rPr>
                          <w:b/>
                          <w:color w:val="000000" w:themeColor="text1"/>
                          <w:lang w:val="es-MX"/>
                        </w:rPr>
                      </w:pPr>
                    </w:p>
                    <w:p w14:paraId="0E90BA8A" w14:textId="77777777" w:rsidR="007E036F" w:rsidRDefault="007E036F" w:rsidP="007E036F">
                      <w:pPr>
                        <w:spacing w:after="0"/>
                        <w:jc w:val="center"/>
                        <w:rPr>
                          <w:b/>
                          <w:color w:val="000000" w:themeColor="text1"/>
                          <w:lang w:val="es-MX"/>
                        </w:rPr>
                      </w:pPr>
                    </w:p>
                    <w:p w14:paraId="61510357" w14:textId="77777777" w:rsidR="007E036F" w:rsidRDefault="007E036F" w:rsidP="007E036F">
                      <w:pPr>
                        <w:spacing w:after="0"/>
                        <w:jc w:val="center"/>
                        <w:rPr>
                          <w:b/>
                          <w:color w:val="000000" w:themeColor="text1"/>
                          <w:lang w:val="es-MX"/>
                        </w:rPr>
                      </w:pPr>
                      <w:r>
                        <w:rPr>
                          <w:b/>
                          <w:color w:val="000000" w:themeColor="text1"/>
                          <w:lang w:val="es-MX"/>
                        </w:rPr>
                        <w:t>GUATEMALA, 01 de Enero de 2023</w:t>
                      </w:r>
                    </w:p>
                    <w:p w14:paraId="7BFA1E2F" w14:textId="77777777" w:rsidR="007E036F" w:rsidRPr="003255B2" w:rsidRDefault="007E036F" w:rsidP="007E036F">
                      <w:pPr>
                        <w:spacing w:after="0"/>
                        <w:rPr>
                          <w:b/>
                          <w:color w:val="000000" w:themeColor="text1"/>
                          <w:sz w:val="14"/>
                          <w:szCs w:val="14"/>
                          <w:lang w:val="es-MX"/>
                        </w:rPr>
                      </w:pPr>
                    </w:p>
                    <w:p w14:paraId="4564DB66" w14:textId="77777777" w:rsidR="007E036F" w:rsidRPr="003255B2" w:rsidRDefault="007E036F" w:rsidP="007E036F">
                      <w:pPr>
                        <w:spacing w:after="0"/>
                        <w:jc w:val="center"/>
                        <w:rPr>
                          <w:b/>
                          <w:color w:val="000000" w:themeColor="text1"/>
                          <w:sz w:val="14"/>
                          <w:szCs w:val="14"/>
                          <w:lang w:val="es-MX"/>
                        </w:rPr>
                      </w:pPr>
                      <w:r w:rsidRPr="003255B2">
                        <w:rPr>
                          <w:b/>
                          <w:color w:val="000000" w:themeColor="text1"/>
                          <w:sz w:val="14"/>
                          <w:szCs w:val="14"/>
                          <w:lang w:val="es-MX"/>
                        </w:rPr>
                        <w:t>Página 1 de 6</w:t>
                      </w:r>
                    </w:p>
                    <w:p w14:paraId="4941A84D" w14:textId="77777777" w:rsidR="007E036F" w:rsidRPr="003255B2" w:rsidRDefault="007E036F" w:rsidP="007E036F">
                      <w:pPr>
                        <w:spacing w:after="0"/>
                        <w:jc w:val="center"/>
                        <w:rPr>
                          <w:b/>
                          <w:color w:val="000000" w:themeColor="text1"/>
                          <w:sz w:val="14"/>
                          <w:szCs w:val="14"/>
                          <w:lang w:val="es-MX"/>
                        </w:rPr>
                      </w:pPr>
                      <w:r w:rsidRPr="003255B2">
                        <w:rPr>
                          <w:b/>
                          <w:color w:val="000000" w:themeColor="text1"/>
                          <w:sz w:val="14"/>
                          <w:szCs w:val="14"/>
                          <w:lang w:val="es-MX"/>
                        </w:rPr>
                        <w:t>COMISION PRESIDENCIAL POR LA PAZ Y LOS DERECHOS HUMANOS (1113-0016-000-00)</w:t>
                      </w:r>
                    </w:p>
                    <w:p w14:paraId="76E2806A" w14:textId="77777777" w:rsidR="007E036F" w:rsidRDefault="007E036F" w:rsidP="007E036F">
                      <w:pPr>
                        <w:spacing w:after="0"/>
                        <w:rPr>
                          <w:b/>
                          <w:color w:val="000000" w:themeColor="text1"/>
                          <w:lang w:val="es-MX"/>
                        </w:rPr>
                      </w:pPr>
                    </w:p>
                    <w:p w14:paraId="6A6558AB" w14:textId="77777777" w:rsidR="007E036F" w:rsidRPr="00CC2F6A" w:rsidRDefault="007E036F" w:rsidP="007E036F">
                      <w:pPr>
                        <w:spacing w:after="0"/>
                        <w:rPr>
                          <w:b/>
                          <w:color w:val="000000" w:themeColor="text1"/>
                          <w:lang w:val="es-MX"/>
                        </w:rPr>
                      </w:pPr>
                    </w:p>
                  </w:txbxContent>
                </v:textbox>
                <w10:wrap anchorx="margin"/>
              </v:rect>
            </w:pict>
          </mc:Fallback>
        </mc:AlternateContent>
      </w:r>
      <w:r w:rsidRPr="007E036F">
        <w:rPr>
          <w:noProof/>
        </w:rPr>
        <w:drawing>
          <wp:inline distT="0" distB="0" distL="0" distR="0" wp14:anchorId="1A26E3C4" wp14:editId="21856FF4">
            <wp:extent cx="5608955" cy="198120"/>
            <wp:effectExtent l="0" t="0" r="0" b="0"/>
            <wp:docPr id="211516100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8955" cy="198120"/>
                    </a:xfrm>
                    <a:prstGeom prst="rect">
                      <a:avLst/>
                    </a:prstGeom>
                    <a:noFill/>
                    <a:ln>
                      <a:noFill/>
                    </a:ln>
                  </pic:spPr>
                </pic:pic>
              </a:graphicData>
            </a:graphic>
          </wp:inline>
        </w:drawing>
      </w:r>
    </w:p>
    <w:p w14:paraId="36F7C9AD" w14:textId="77777777" w:rsidR="007E036F" w:rsidRDefault="007E036F" w:rsidP="007E036F">
      <w:pPr>
        <w:spacing w:after="0"/>
        <w:jc w:val="center"/>
        <w:rPr>
          <w:b/>
          <w:color w:val="000000" w:themeColor="text1"/>
          <w:lang w:val="es-MX"/>
        </w:rPr>
      </w:pPr>
    </w:p>
    <w:p w14:paraId="4A8EC085" w14:textId="77777777" w:rsidR="007E036F" w:rsidRDefault="007E036F" w:rsidP="007E036F">
      <w:pPr>
        <w:spacing w:after="0"/>
        <w:jc w:val="center"/>
        <w:rPr>
          <w:b/>
          <w:color w:val="000000" w:themeColor="text1"/>
          <w:lang w:val="es-MX"/>
        </w:rPr>
      </w:pPr>
      <w:bookmarkStart w:id="39" w:name="_Hlk151022843"/>
    </w:p>
    <w:bookmarkEnd w:id="39"/>
    <w:p w14:paraId="00000522" w14:textId="68B3BC52" w:rsidR="00BF3556" w:rsidRDefault="00BF3556">
      <w:pPr>
        <w:tabs>
          <w:tab w:val="left" w:pos="2100"/>
        </w:tabs>
      </w:pPr>
    </w:p>
    <w:p w14:paraId="00000523" w14:textId="77777777" w:rsidR="00BF3556" w:rsidRDefault="00BF3556"/>
    <w:p w14:paraId="00000524" w14:textId="77777777" w:rsidR="00BF3556" w:rsidRDefault="00BF3556"/>
    <w:p w14:paraId="00000525" w14:textId="77777777" w:rsidR="00BF3556" w:rsidRDefault="00BF3556"/>
    <w:p w14:paraId="00000526" w14:textId="77777777" w:rsidR="00BF3556" w:rsidRDefault="00BF3556"/>
    <w:p w14:paraId="00000527" w14:textId="77777777" w:rsidR="00BF3556" w:rsidRDefault="00BF3556"/>
    <w:p w14:paraId="00000528" w14:textId="77777777" w:rsidR="00BF3556" w:rsidRDefault="00BF3556"/>
    <w:p w14:paraId="00000529" w14:textId="77777777" w:rsidR="00BF3556" w:rsidRDefault="00BF3556"/>
    <w:p w14:paraId="0000052A" w14:textId="77777777" w:rsidR="00BF3556" w:rsidRDefault="00BF3556"/>
    <w:p w14:paraId="0000052B" w14:textId="77777777" w:rsidR="00BF3556" w:rsidRDefault="00BF3556"/>
    <w:p w14:paraId="0000052C" w14:textId="77777777" w:rsidR="00BF3556" w:rsidRDefault="00BF3556"/>
    <w:p w14:paraId="0000052D" w14:textId="77777777" w:rsidR="00BF3556" w:rsidRDefault="00BF3556"/>
    <w:p w14:paraId="0000052E" w14:textId="77777777" w:rsidR="00BF3556" w:rsidRDefault="00BF3556"/>
    <w:p w14:paraId="0000052F" w14:textId="77777777" w:rsidR="00BF3556" w:rsidRDefault="00BF3556"/>
    <w:p w14:paraId="00000530" w14:textId="77777777" w:rsidR="00BF3556" w:rsidRDefault="00BF3556"/>
    <w:p w14:paraId="00000531" w14:textId="77777777" w:rsidR="00BF3556" w:rsidRDefault="00BF3556"/>
    <w:p w14:paraId="00000532" w14:textId="77777777" w:rsidR="00BF3556" w:rsidRDefault="00BF3556"/>
    <w:p w14:paraId="00000533" w14:textId="77777777" w:rsidR="00BF3556" w:rsidRDefault="00BF3556"/>
    <w:p w14:paraId="00000534" w14:textId="2163F939" w:rsidR="00BF3556" w:rsidRDefault="00906F94">
      <w:r>
        <w:rPr>
          <w:rFonts w:ascii="Verdana" w:eastAsia="Verdana" w:hAnsi="Verdana" w:cs="Verdana"/>
          <w:noProof/>
          <w:sz w:val="20"/>
          <w:szCs w:val="20"/>
          <w:lang w:val="es-GT"/>
        </w:rPr>
        <w:lastRenderedPageBreak/>
        <mc:AlternateContent>
          <mc:Choice Requires="wps">
            <w:drawing>
              <wp:anchor distT="0" distB="0" distL="114300" distR="114300" simplePos="0" relativeHeight="251693056" behindDoc="0" locked="0" layoutInCell="1" allowOverlap="1" wp14:anchorId="72D62A27" wp14:editId="02D1E790">
                <wp:simplePos x="0" y="0"/>
                <wp:positionH relativeFrom="margin">
                  <wp:align>right</wp:align>
                </wp:positionH>
                <wp:positionV relativeFrom="paragraph">
                  <wp:posOffset>7601</wp:posOffset>
                </wp:positionV>
                <wp:extent cx="5384041" cy="5602406"/>
                <wp:effectExtent l="0" t="0" r="26670" b="17780"/>
                <wp:wrapNone/>
                <wp:docPr id="14" name="Rectángulo 14"/>
                <wp:cNvGraphicFramePr/>
                <a:graphic xmlns:a="http://schemas.openxmlformats.org/drawingml/2006/main">
                  <a:graphicData uri="http://schemas.microsoft.com/office/word/2010/wordprocessingShape">
                    <wps:wsp>
                      <wps:cNvSpPr/>
                      <wps:spPr>
                        <a:xfrm>
                          <a:off x="0" y="0"/>
                          <a:ext cx="5384041" cy="5602406"/>
                        </a:xfrm>
                        <a:prstGeom prst="rect">
                          <a:avLst/>
                        </a:prstGeom>
                        <a:noFill/>
                        <a:ln w="6350" cap="flat" cmpd="sng" algn="ctr">
                          <a:solidFill>
                            <a:sysClr val="windowText" lastClr="000000"/>
                          </a:solidFill>
                          <a:prstDash val="solid"/>
                        </a:ln>
                        <a:effectLst/>
                      </wps:spPr>
                      <wps:txbx>
                        <w:txbxContent>
                          <w:p w14:paraId="4F4AC789" w14:textId="77777777" w:rsidR="00906F94" w:rsidRDefault="00906F94" w:rsidP="00906F94">
                            <w:pPr>
                              <w:spacing w:after="0"/>
                              <w:jc w:val="center"/>
                              <w:rPr>
                                <w:b/>
                                <w:color w:val="000000" w:themeColor="text1"/>
                                <w:lang w:val="es-MX"/>
                              </w:rPr>
                            </w:pPr>
                          </w:p>
                          <w:p w14:paraId="02D5BB73" w14:textId="77777777" w:rsidR="00906F94" w:rsidRDefault="00906F94" w:rsidP="00906F94">
                            <w:pPr>
                              <w:spacing w:after="0"/>
                              <w:jc w:val="center"/>
                              <w:rPr>
                                <w:b/>
                                <w:color w:val="000000" w:themeColor="text1"/>
                                <w:lang w:val="es-MX"/>
                              </w:rPr>
                            </w:pPr>
                          </w:p>
                          <w:p w14:paraId="5C84D4BC" w14:textId="77777777" w:rsidR="00906F94" w:rsidRDefault="00906F94" w:rsidP="00906F94">
                            <w:pPr>
                              <w:spacing w:after="0"/>
                              <w:jc w:val="center"/>
                              <w:rPr>
                                <w:b/>
                                <w:color w:val="000000" w:themeColor="text1"/>
                                <w:lang w:val="es-MX"/>
                              </w:rPr>
                            </w:pPr>
                            <w:r>
                              <w:rPr>
                                <w:b/>
                                <w:color w:val="000000" w:themeColor="text1"/>
                                <w:lang w:val="es-MX"/>
                              </w:rPr>
                              <w:t>INDICE</w:t>
                            </w:r>
                          </w:p>
                          <w:p w14:paraId="6EE225B6" w14:textId="77777777" w:rsidR="00906F94" w:rsidRDefault="00906F94" w:rsidP="00906F94">
                            <w:pPr>
                              <w:spacing w:after="0"/>
                              <w:jc w:val="center"/>
                              <w:rPr>
                                <w:b/>
                                <w:color w:val="000000" w:themeColor="text1"/>
                                <w:lang w:val="es-MX"/>
                              </w:rPr>
                            </w:pPr>
                          </w:p>
                          <w:p w14:paraId="74CD99CB" w14:textId="77777777" w:rsidR="00906F94" w:rsidRDefault="00906F94" w:rsidP="00906F94">
                            <w:pPr>
                              <w:spacing w:after="0"/>
                              <w:jc w:val="center"/>
                              <w:rPr>
                                <w:b/>
                                <w:color w:val="000000" w:themeColor="text1"/>
                                <w:lang w:val="es-MX"/>
                              </w:rPr>
                            </w:pPr>
                          </w:p>
                          <w:p w14:paraId="0E92097E" w14:textId="77777777" w:rsidR="00906F94" w:rsidRDefault="00906F94" w:rsidP="00906F94">
                            <w:pPr>
                              <w:pStyle w:val="Prrafodelista"/>
                              <w:numPr>
                                <w:ilvl w:val="0"/>
                                <w:numId w:val="12"/>
                              </w:numPr>
                              <w:jc w:val="both"/>
                              <w:rPr>
                                <w:b/>
                                <w:color w:val="000000" w:themeColor="text1"/>
                                <w:lang w:val="es-MX"/>
                              </w:rPr>
                            </w:pPr>
                            <w:r>
                              <w:rPr>
                                <w:b/>
                                <w:color w:val="000000" w:themeColor="text1"/>
                                <w:lang w:val="es-MX"/>
                              </w:rPr>
                              <w:t xml:space="preserve">INFORMACION GENERAL </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3</w:t>
                            </w:r>
                          </w:p>
                          <w:p w14:paraId="1382ED49" w14:textId="77777777" w:rsidR="00906F94" w:rsidRDefault="00906F94" w:rsidP="00906F94">
                            <w:pPr>
                              <w:pStyle w:val="Prrafodelista"/>
                              <w:numPr>
                                <w:ilvl w:val="0"/>
                                <w:numId w:val="12"/>
                              </w:numPr>
                              <w:jc w:val="both"/>
                              <w:rPr>
                                <w:b/>
                                <w:color w:val="000000" w:themeColor="text1"/>
                                <w:lang w:val="es-MX"/>
                              </w:rPr>
                            </w:pPr>
                            <w:r>
                              <w:rPr>
                                <w:b/>
                                <w:color w:val="000000" w:themeColor="text1"/>
                                <w:lang w:val="es-MX"/>
                              </w:rPr>
                              <w:t xml:space="preserve">FUNDAMENTO LEGAL </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3</w:t>
                            </w:r>
                          </w:p>
                          <w:p w14:paraId="20D5BA13" w14:textId="77777777" w:rsidR="00906F94" w:rsidRDefault="00906F94" w:rsidP="00906F94">
                            <w:pPr>
                              <w:pStyle w:val="Prrafodelista"/>
                              <w:numPr>
                                <w:ilvl w:val="0"/>
                                <w:numId w:val="12"/>
                              </w:numPr>
                              <w:jc w:val="both"/>
                              <w:rPr>
                                <w:b/>
                                <w:color w:val="000000" w:themeColor="text1"/>
                                <w:lang w:val="es-MX"/>
                              </w:rPr>
                            </w:pPr>
                            <w:r>
                              <w:rPr>
                                <w:b/>
                                <w:color w:val="000000" w:themeColor="text1"/>
                                <w:lang w:val="es-MX"/>
                              </w:rPr>
                              <w:t>OBJETIVOS</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3</w:t>
                            </w:r>
                          </w:p>
                          <w:p w14:paraId="4250395A" w14:textId="77777777" w:rsidR="00906F94" w:rsidRDefault="00906F94" w:rsidP="00906F94">
                            <w:pPr>
                              <w:spacing w:after="0"/>
                              <w:ind w:left="360"/>
                              <w:jc w:val="both"/>
                              <w:rPr>
                                <w:b/>
                                <w:color w:val="000000" w:themeColor="text1"/>
                                <w:lang w:val="es-MX"/>
                              </w:rPr>
                            </w:pPr>
                            <w:r w:rsidRPr="003255B2">
                              <w:rPr>
                                <w:b/>
                                <w:color w:val="000000" w:themeColor="text1"/>
                                <w:lang w:val="es-MX"/>
                              </w:rPr>
                              <w:t>3.1</w:t>
                            </w:r>
                            <w:r>
                              <w:rPr>
                                <w:b/>
                                <w:color w:val="000000" w:themeColor="text1"/>
                                <w:lang w:val="es-MX"/>
                              </w:rPr>
                              <w:t xml:space="preserve"> GENERAL </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3</w:t>
                            </w:r>
                          </w:p>
                          <w:p w14:paraId="1AB5125B" w14:textId="77777777" w:rsidR="00906F94" w:rsidRDefault="00906F94" w:rsidP="00906F94">
                            <w:pPr>
                              <w:spacing w:after="0"/>
                              <w:ind w:left="360"/>
                              <w:jc w:val="both"/>
                              <w:rPr>
                                <w:b/>
                                <w:color w:val="000000" w:themeColor="text1"/>
                                <w:lang w:val="es-MX"/>
                              </w:rPr>
                            </w:pPr>
                            <w:r>
                              <w:rPr>
                                <w:b/>
                                <w:color w:val="000000" w:themeColor="text1"/>
                                <w:lang w:val="es-MX"/>
                              </w:rPr>
                              <w:t>3.2 ESPECIFICOS</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3</w:t>
                            </w:r>
                          </w:p>
                          <w:p w14:paraId="2F8DECAD" w14:textId="77777777" w:rsidR="00906F94" w:rsidRDefault="00906F94" w:rsidP="00906F94">
                            <w:pPr>
                              <w:spacing w:after="0"/>
                              <w:ind w:left="360"/>
                              <w:jc w:val="both"/>
                              <w:rPr>
                                <w:b/>
                                <w:color w:val="000000" w:themeColor="text1"/>
                                <w:lang w:val="es-MX"/>
                              </w:rPr>
                            </w:pPr>
                            <w:r>
                              <w:rPr>
                                <w:b/>
                                <w:color w:val="000000" w:themeColor="text1"/>
                                <w:lang w:val="es-MX"/>
                              </w:rPr>
                              <w:t>4. ALCANCE</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4</w:t>
                            </w:r>
                          </w:p>
                          <w:p w14:paraId="72BD647D" w14:textId="77777777" w:rsidR="00906F94" w:rsidRDefault="00906F94" w:rsidP="00906F94">
                            <w:pPr>
                              <w:spacing w:after="0"/>
                              <w:ind w:left="360"/>
                              <w:jc w:val="both"/>
                              <w:rPr>
                                <w:b/>
                                <w:color w:val="000000" w:themeColor="text1"/>
                                <w:lang w:val="es-MX"/>
                              </w:rPr>
                            </w:pPr>
                            <w:r>
                              <w:rPr>
                                <w:b/>
                                <w:color w:val="000000" w:themeColor="text1"/>
                                <w:lang w:val="es-MX"/>
                              </w:rPr>
                              <w:t xml:space="preserve">4.1 LIMITACION AL ALCANCE </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4</w:t>
                            </w:r>
                          </w:p>
                          <w:p w14:paraId="66C4FFBA" w14:textId="77777777" w:rsidR="00906F94" w:rsidRDefault="00906F94" w:rsidP="00906F94">
                            <w:pPr>
                              <w:spacing w:after="0"/>
                              <w:ind w:left="360"/>
                              <w:jc w:val="both"/>
                              <w:rPr>
                                <w:b/>
                                <w:color w:val="000000" w:themeColor="text1"/>
                                <w:lang w:val="es-MX"/>
                              </w:rPr>
                            </w:pPr>
                            <w:r>
                              <w:rPr>
                                <w:b/>
                                <w:color w:val="000000" w:themeColor="text1"/>
                                <w:lang w:val="es-MX"/>
                              </w:rPr>
                              <w:t>5. ESTRATEGIAS</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4</w:t>
                            </w:r>
                          </w:p>
                          <w:p w14:paraId="2E936733" w14:textId="77777777" w:rsidR="00906F94" w:rsidRDefault="00906F94" w:rsidP="00906F94">
                            <w:pPr>
                              <w:spacing w:after="0"/>
                              <w:ind w:left="360"/>
                              <w:jc w:val="both"/>
                              <w:rPr>
                                <w:b/>
                                <w:color w:val="000000" w:themeColor="text1"/>
                                <w:lang w:val="es-MX"/>
                              </w:rPr>
                            </w:pPr>
                            <w:r>
                              <w:rPr>
                                <w:b/>
                                <w:color w:val="000000" w:themeColor="text1"/>
                                <w:lang w:val="es-MX"/>
                              </w:rPr>
                              <w:t xml:space="preserve">6. RECURSOS </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5</w:t>
                            </w:r>
                          </w:p>
                          <w:p w14:paraId="67EAE731" w14:textId="77777777" w:rsidR="00906F94" w:rsidRPr="003255B2" w:rsidRDefault="00906F94" w:rsidP="00906F94">
                            <w:pPr>
                              <w:spacing w:after="0"/>
                              <w:ind w:left="360"/>
                              <w:jc w:val="both"/>
                              <w:rPr>
                                <w:b/>
                                <w:color w:val="000000" w:themeColor="text1"/>
                                <w:lang w:val="es-MX"/>
                              </w:rPr>
                            </w:pPr>
                            <w:r>
                              <w:rPr>
                                <w:b/>
                                <w:color w:val="000000" w:themeColor="text1"/>
                                <w:lang w:val="es-MX"/>
                              </w:rPr>
                              <w:t>ANEXO</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6</w:t>
                            </w:r>
                          </w:p>
                          <w:p w14:paraId="39B43092" w14:textId="77777777" w:rsidR="00906F94" w:rsidRDefault="00906F94" w:rsidP="00906F94">
                            <w:pPr>
                              <w:spacing w:after="0"/>
                              <w:jc w:val="center"/>
                              <w:rPr>
                                <w:b/>
                                <w:color w:val="000000" w:themeColor="text1"/>
                                <w:lang w:val="es-MX"/>
                              </w:rPr>
                            </w:pPr>
                          </w:p>
                          <w:p w14:paraId="50B82ED9" w14:textId="77777777" w:rsidR="00906F94" w:rsidRDefault="00906F94" w:rsidP="00906F94">
                            <w:pPr>
                              <w:spacing w:after="0"/>
                              <w:jc w:val="center"/>
                              <w:rPr>
                                <w:b/>
                                <w:color w:val="000000" w:themeColor="text1"/>
                                <w:lang w:val="es-MX"/>
                              </w:rPr>
                            </w:pPr>
                          </w:p>
                          <w:p w14:paraId="44EA248E" w14:textId="77777777" w:rsidR="00906F94" w:rsidRDefault="00906F94" w:rsidP="00906F94">
                            <w:pPr>
                              <w:spacing w:after="0"/>
                              <w:rPr>
                                <w:b/>
                                <w:color w:val="000000" w:themeColor="text1"/>
                                <w:lang w:val="es-MX"/>
                              </w:rPr>
                            </w:pPr>
                          </w:p>
                          <w:p w14:paraId="658940BD" w14:textId="77777777" w:rsidR="00906F94" w:rsidRDefault="00906F94" w:rsidP="00906F94">
                            <w:pPr>
                              <w:spacing w:after="0"/>
                              <w:rPr>
                                <w:b/>
                                <w:color w:val="000000" w:themeColor="text1"/>
                                <w:lang w:val="es-MX"/>
                              </w:rPr>
                            </w:pPr>
                          </w:p>
                          <w:p w14:paraId="5D8574BD" w14:textId="77777777" w:rsidR="00906F94" w:rsidRDefault="00906F94" w:rsidP="00906F94">
                            <w:pPr>
                              <w:spacing w:after="0"/>
                              <w:rPr>
                                <w:b/>
                                <w:color w:val="000000" w:themeColor="text1"/>
                                <w:lang w:val="es-MX"/>
                              </w:rPr>
                            </w:pPr>
                          </w:p>
                          <w:p w14:paraId="63DC6DF2" w14:textId="77777777" w:rsidR="00906F94" w:rsidRDefault="00906F94" w:rsidP="00906F94">
                            <w:pPr>
                              <w:spacing w:after="0"/>
                              <w:rPr>
                                <w:b/>
                                <w:color w:val="000000" w:themeColor="text1"/>
                                <w:lang w:val="es-MX"/>
                              </w:rPr>
                            </w:pPr>
                          </w:p>
                          <w:p w14:paraId="1A72BD59" w14:textId="77777777" w:rsidR="00906F94" w:rsidRDefault="00906F94" w:rsidP="00906F94">
                            <w:pPr>
                              <w:spacing w:after="0"/>
                              <w:rPr>
                                <w:b/>
                                <w:color w:val="000000" w:themeColor="text1"/>
                                <w:lang w:val="es-MX"/>
                              </w:rPr>
                            </w:pPr>
                          </w:p>
                          <w:p w14:paraId="3ED6D068" w14:textId="77777777" w:rsidR="00906F94" w:rsidRDefault="00906F94" w:rsidP="00906F94">
                            <w:pPr>
                              <w:spacing w:after="0"/>
                              <w:jc w:val="center"/>
                              <w:rPr>
                                <w:b/>
                                <w:color w:val="000000" w:themeColor="text1"/>
                                <w:lang w:val="es-MX"/>
                              </w:rPr>
                            </w:pPr>
                          </w:p>
                          <w:p w14:paraId="5205EDC9" w14:textId="77777777" w:rsidR="00906F94" w:rsidRDefault="00906F94" w:rsidP="00906F94">
                            <w:pPr>
                              <w:spacing w:after="0"/>
                              <w:jc w:val="center"/>
                              <w:rPr>
                                <w:b/>
                                <w:color w:val="000000" w:themeColor="text1"/>
                                <w:lang w:val="es-MX"/>
                              </w:rPr>
                            </w:pPr>
                          </w:p>
                          <w:p w14:paraId="48802737" w14:textId="77777777" w:rsidR="00906F94" w:rsidRPr="003255B2" w:rsidRDefault="00906F94" w:rsidP="00906F94">
                            <w:pPr>
                              <w:spacing w:after="0"/>
                              <w:jc w:val="center"/>
                              <w:rPr>
                                <w:b/>
                                <w:color w:val="000000" w:themeColor="text1"/>
                                <w:sz w:val="14"/>
                                <w:szCs w:val="14"/>
                                <w:lang w:val="es-MX"/>
                              </w:rPr>
                            </w:pPr>
                          </w:p>
                          <w:p w14:paraId="776D31BC" w14:textId="77777777" w:rsidR="00906F94" w:rsidRPr="003255B2" w:rsidRDefault="00906F94" w:rsidP="00906F94">
                            <w:pPr>
                              <w:spacing w:after="0"/>
                              <w:jc w:val="center"/>
                              <w:rPr>
                                <w:b/>
                                <w:color w:val="000000" w:themeColor="text1"/>
                                <w:sz w:val="14"/>
                                <w:szCs w:val="14"/>
                                <w:lang w:val="es-MX"/>
                              </w:rPr>
                            </w:pPr>
                            <w:r w:rsidRPr="003255B2">
                              <w:rPr>
                                <w:b/>
                                <w:color w:val="000000" w:themeColor="text1"/>
                                <w:sz w:val="14"/>
                                <w:szCs w:val="14"/>
                                <w:lang w:val="es-MX"/>
                              </w:rPr>
                              <w:t>Página 2 de 6</w:t>
                            </w:r>
                          </w:p>
                          <w:p w14:paraId="3319E173" w14:textId="77777777" w:rsidR="00906F94" w:rsidRPr="003255B2" w:rsidRDefault="00906F94" w:rsidP="00906F94">
                            <w:pPr>
                              <w:spacing w:after="0"/>
                              <w:jc w:val="center"/>
                              <w:rPr>
                                <w:b/>
                                <w:color w:val="000000" w:themeColor="text1"/>
                                <w:sz w:val="14"/>
                                <w:szCs w:val="14"/>
                                <w:lang w:val="es-MX"/>
                              </w:rPr>
                            </w:pPr>
                            <w:r w:rsidRPr="003255B2">
                              <w:rPr>
                                <w:b/>
                                <w:color w:val="000000" w:themeColor="text1"/>
                                <w:sz w:val="14"/>
                                <w:szCs w:val="14"/>
                                <w:lang w:val="es-MX"/>
                              </w:rPr>
                              <w:t>COMISION PRESIDENCIAL POR LA PAZ Y LOS DERECHOS HUMANOS (1113-0016-000-00)</w:t>
                            </w:r>
                          </w:p>
                          <w:p w14:paraId="02EABED7" w14:textId="77777777" w:rsidR="00906F94" w:rsidRDefault="00906F94" w:rsidP="00906F94">
                            <w:pPr>
                              <w:spacing w:after="0"/>
                              <w:rPr>
                                <w:b/>
                                <w:color w:val="000000" w:themeColor="text1"/>
                                <w:lang w:val="es-MX"/>
                              </w:rPr>
                            </w:pPr>
                          </w:p>
                          <w:p w14:paraId="02A7EB37" w14:textId="77777777" w:rsidR="00906F94" w:rsidRPr="00CC2F6A" w:rsidRDefault="00906F94" w:rsidP="00906F94">
                            <w:pPr>
                              <w:spacing w:after="0"/>
                              <w:rPr>
                                <w:b/>
                                <w:color w:val="000000" w:themeColor="text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62A27" id="Rectángulo 14" o:spid="_x0000_s1032" style="position:absolute;margin-left:372.75pt;margin-top:.6pt;width:423.95pt;height:441.1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" filled="f" strokecolor="windowText" strokeweight=".5pt">
                <v:textbox>
                  <w:txbxContent>
                    <w:p w14:paraId="4F4AC789" w14:textId="77777777" w:rsidR="00906F94" w:rsidRDefault="00906F94" w:rsidP="00906F94">
                      <w:pPr>
                        <w:spacing w:after="0"/>
                        <w:jc w:val="center"/>
                        <w:rPr>
                          <w:b/>
                          <w:color w:val="000000" w:themeColor="text1"/>
                          <w:lang w:val="es-MX"/>
                        </w:rPr>
                      </w:pPr>
                    </w:p>
                    <w:p w14:paraId="02D5BB73" w14:textId="77777777" w:rsidR="00906F94" w:rsidRDefault="00906F94" w:rsidP="00906F94">
                      <w:pPr>
                        <w:spacing w:after="0"/>
                        <w:jc w:val="center"/>
                        <w:rPr>
                          <w:b/>
                          <w:color w:val="000000" w:themeColor="text1"/>
                          <w:lang w:val="es-MX"/>
                        </w:rPr>
                      </w:pPr>
                    </w:p>
                    <w:p w14:paraId="5C84D4BC" w14:textId="77777777" w:rsidR="00906F94" w:rsidRDefault="00906F94" w:rsidP="00906F94">
                      <w:pPr>
                        <w:spacing w:after="0"/>
                        <w:jc w:val="center"/>
                        <w:rPr>
                          <w:b/>
                          <w:color w:val="000000" w:themeColor="text1"/>
                          <w:lang w:val="es-MX"/>
                        </w:rPr>
                      </w:pPr>
                      <w:r>
                        <w:rPr>
                          <w:b/>
                          <w:color w:val="000000" w:themeColor="text1"/>
                          <w:lang w:val="es-MX"/>
                        </w:rPr>
                        <w:t>INDICE</w:t>
                      </w:r>
                    </w:p>
                    <w:p w14:paraId="6EE225B6" w14:textId="77777777" w:rsidR="00906F94" w:rsidRDefault="00906F94" w:rsidP="00906F94">
                      <w:pPr>
                        <w:spacing w:after="0"/>
                        <w:jc w:val="center"/>
                        <w:rPr>
                          <w:b/>
                          <w:color w:val="000000" w:themeColor="text1"/>
                          <w:lang w:val="es-MX"/>
                        </w:rPr>
                      </w:pPr>
                    </w:p>
                    <w:p w14:paraId="74CD99CB" w14:textId="77777777" w:rsidR="00906F94" w:rsidRDefault="00906F94" w:rsidP="00906F94">
                      <w:pPr>
                        <w:spacing w:after="0"/>
                        <w:jc w:val="center"/>
                        <w:rPr>
                          <w:b/>
                          <w:color w:val="000000" w:themeColor="text1"/>
                          <w:lang w:val="es-MX"/>
                        </w:rPr>
                      </w:pPr>
                    </w:p>
                    <w:p w14:paraId="0E92097E" w14:textId="77777777" w:rsidR="00906F94" w:rsidRDefault="00906F94" w:rsidP="00906F94">
                      <w:pPr>
                        <w:pStyle w:val="Prrafodelista"/>
                        <w:numPr>
                          <w:ilvl w:val="0"/>
                          <w:numId w:val="12"/>
                        </w:numPr>
                        <w:jc w:val="both"/>
                        <w:rPr>
                          <w:b/>
                          <w:color w:val="000000" w:themeColor="text1"/>
                          <w:lang w:val="es-MX"/>
                        </w:rPr>
                      </w:pPr>
                      <w:r>
                        <w:rPr>
                          <w:b/>
                          <w:color w:val="000000" w:themeColor="text1"/>
                          <w:lang w:val="es-MX"/>
                        </w:rPr>
                        <w:t xml:space="preserve">INFORMACION GENERAL </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3</w:t>
                      </w:r>
                    </w:p>
                    <w:p w14:paraId="1382ED49" w14:textId="77777777" w:rsidR="00906F94" w:rsidRDefault="00906F94" w:rsidP="00906F94">
                      <w:pPr>
                        <w:pStyle w:val="Prrafodelista"/>
                        <w:numPr>
                          <w:ilvl w:val="0"/>
                          <w:numId w:val="12"/>
                        </w:numPr>
                        <w:jc w:val="both"/>
                        <w:rPr>
                          <w:b/>
                          <w:color w:val="000000" w:themeColor="text1"/>
                          <w:lang w:val="es-MX"/>
                        </w:rPr>
                      </w:pPr>
                      <w:r>
                        <w:rPr>
                          <w:b/>
                          <w:color w:val="000000" w:themeColor="text1"/>
                          <w:lang w:val="es-MX"/>
                        </w:rPr>
                        <w:t xml:space="preserve">FUNDAMENTO LEGAL </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3</w:t>
                      </w:r>
                    </w:p>
                    <w:p w14:paraId="20D5BA13" w14:textId="77777777" w:rsidR="00906F94" w:rsidRDefault="00906F94" w:rsidP="00906F94">
                      <w:pPr>
                        <w:pStyle w:val="Prrafodelista"/>
                        <w:numPr>
                          <w:ilvl w:val="0"/>
                          <w:numId w:val="12"/>
                        </w:numPr>
                        <w:jc w:val="both"/>
                        <w:rPr>
                          <w:b/>
                          <w:color w:val="000000" w:themeColor="text1"/>
                          <w:lang w:val="es-MX"/>
                        </w:rPr>
                      </w:pPr>
                      <w:r>
                        <w:rPr>
                          <w:b/>
                          <w:color w:val="000000" w:themeColor="text1"/>
                          <w:lang w:val="es-MX"/>
                        </w:rPr>
                        <w:t>OBJETIVOS</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3</w:t>
                      </w:r>
                    </w:p>
                    <w:p w14:paraId="4250395A" w14:textId="77777777" w:rsidR="00906F94" w:rsidRDefault="00906F94" w:rsidP="00906F94">
                      <w:pPr>
                        <w:spacing w:after="0"/>
                        <w:ind w:left="360"/>
                        <w:jc w:val="both"/>
                        <w:rPr>
                          <w:b/>
                          <w:color w:val="000000" w:themeColor="text1"/>
                          <w:lang w:val="es-MX"/>
                        </w:rPr>
                      </w:pPr>
                      <w:r w:rsidRPr="003255B2">
                        <w:rPr>
                          <w:b/>
                          <w:color w:val="000000" w:themeColor="text1"/>
                          <w:lang w:val="es-MX"/>
                        </w:rPr>
                        <w:t>3.1</w:t>
                      </w:r>
                      <w:r>
                        <w:rPr>
                          <w:b/>
                          <w:color w:val="000000" w:themeColor="text1"/>
                          <w:lang w:val="es-MX"/>
                        </w:rPr>
                        <w:t xml:space="preserve"> GENERAL </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3</w:t>
                      </w:r>
                    </w:p>
                    <w:p w14:paraId="1AB5125B" w14:textId="77777777" w:rsidR="00906F94" w:rsidRDefault="00906F94" w:rsidP="00906F94">
                      <w:pPr>
                        <w:spacing w:after="0"/>
                        <w:ind w:left="360"/>
                        <w:jc w:val="both"/>
                        <w:rPr>
                          <w:b/>
                          <w:color w:val="000000" w:themeColor="text1"/>
                          <w:lang w:val="es-MX"/>
                        </w:rPr>
                      </w:pPr>
                      <w:r>
                        <w:rPr>
                          <w:b/>
                          <w:color w:val="000000" w:themeColor="text1"/>
                          <w:lang w:val="es-MX"/>
                        </w:rPr>
                        <w:t>3.2 ESPECIFICOS</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3</w:t>
                      </w:r>
                    </w:p>
                    <w:p w14:paraId="2F8DECAD" w14:textId="77777777" w:rsidR="00906F94" w:rsidRDefault="00906F94" w:rsidP="00906F94">
                      <w:pPr>
                        <w:spacing w:after="0"/>
                        <w:ind w:left="360"/>
                        <w:jc w:val="both"/>
                        <w:rPr>
                          <w:b/>
                          <w:color w:val="000000" w:themeColor="text1"/>
                          <w:lang w:val="es-MX"/>
                        </w:rPr>
                      </w:pPr>
                      <w:r>
                        <w:rPr>
                          <w:b/>
                          <w:color w:val="000000" w:themeColor="text1"/>
                          <w:lang w:val="es-MX"/>
                        </w:rPr>
                        <w:t>4. ALCANCE</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4</w:t>
                      </w:r>
                    </w:p>
                    <w:p w14:paraId="72BD647D" w14:textId="77777777" w:rsidR="00906F94" w:rsidRDefault="00906F94" w:rsidP="00906F94">
                      <w:pPr>
                        <w:spacing w:after="0"/>
                        <w:ind w:left="360"/>
                        <w:jc w:val="both"/>
                        <w:rPr>
                          <w:b/>
                          <w:color w:val="000000" w:themeColor="text1"/>
                          <w:lang w:val="es-MX"/>
                        </w:rPr>
                      </w:pPr>
                      <w:r>
                        <w:rPr>
                          <w:b/>
                          <w:color w:val="000000" w:themeColor="text1"/>
                          <w:lang w:val="es-MX"/>
                        </w:rPr>
                        <w:t xml:space="preserve">4.1 LIMITACION AL ALCANCE </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4</w:t>
                      </w:r>
                    </w:p>
                    <w:p w14:paraId="66C4FFBA" w14:textId="77777777" w:rsidR="00906F94" w:rsidRDefault="00906F94" w:rsidP="00906F94">
                      <w:pPr>
                        <w:spacing w:after="0"/>
                        <w:ind w:left="360"/>
                        <w:jc w:val="both"/>
                        <w:rPr>
                          <w:b/>
                          <w:color w:val="000000" w:themeColor="text1"/>
                          <w:lang w:val="es-MX"/>
                        </w:rPr>
                      </w:pPr>
                      <w:r>
                        <w:rPr>
                          <w:b/>
                          <w:color w:val="000000" w:themeColor="text1"/>
                          <w:lang w:val="es-MX"/>
                        </w:rPr>
                        <w:t>5. ESTRATEGIAS</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4</w:t>
                      </w:r>
                    </w:p>
                    <w:p w14:paraId="2E936733" w14:textId="77777777" w:rsidR="00906F94" w:rsidRDefault="00906F94" w:rsidP="00906F94">
                      <w:pPr>
                        <w:spacing w:after="0"/>
                        <w:ind w:left="360"/>
                        <w:jc w:val="both"/>
                        <w:rPr>
                          <w:b/>
                          <w:color w:val="000000" w:themeColor="text1"/>
                          <w:lang w:val="es-MX"/>
                        </w:rPr>
                      </w:pPr>
                      <w:r>
                        <w:rPr>
                          <w:b/>
                          <w:color w:val="000000" w:themeColor="text1"/>
                          <w:lang w:val="es-MX"/>
                        </w:rPr>
                        <w:t xml:space="preserve">6. RECURSOS </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5</w:t>
                      </w:r>
                    </w:p>
                    <w:p w14:paraId="67EAE731" w14:textId="77777777" w:rsidR="00906F94" w:rsidRPr="003255B2" w:rsidRDefault="00906F94" w:rsidP="00906F94">
                      <w:pPr>
                        <w:spacing w:after="0"/>
                        <w:ind w:left="360"/>
                        <w:jc w:val="both"/>
                        <w:rPr>
                          <w:b/>
                          <w:color w:val="000000" w:themeColor="text1"/>
                          <w:lang w:val="es-MX"/>
                        </w:rPr>
                      </w:pPr>
                      <w:r>
                        <w:rPr>
                          <w:b/>
                          <w:color w:val="000000" w:themeColor="text1"/>
                          <w:lang w:val="es-MX"/>
                        </w:rPr>
                        <w:t>ANEXO</w:t>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r>
                      <w:r>
                        <w:rPr>
                          <w:b/>
                          <w:color w:val="000000" w:themeColor="text1"/>
                          <w:lang w:val="es-MX"/>
                        </w:rPr>
                        <w:tab/>
                        <w:t>6</w:t>
                      </w:r>
                    </w:p>
                    <w:p w14:paraId="39B43092" w14:textId="77777777" w:rsidR="00906F94" w:rsidRDefault="00906F94" w:rsidP="00906F94">
                      <w:pPr>
                        <w:spacing w:after="0"/>
                        <w:jc w:val="center"/>
                        <w:rPr>
                          <w:b/>
                          <w:color w:val="000000" w:themeColor="text1"/>
                          <w:lang w:val="es-MX"/>
                        </w:rPr>
                      </w:pPr>
                    </w:p>
                    <w:p w14:paraId="50B82ED9" w14:textId="77777777" w:rsidR="00906F94" w:rsidRDefault="00906F94" w:rsidP="00906F94">
                      <w:pPr>
                        <w:spacing w:after="0"/>
                        <w:jc w:val="center"/>
                        <w:rPr>
                          <w:b/>
                          <w:color w:val="000000" w:themeColor="text1"/>
                          <w:lang w:val="es-MX"/>
                        </w:rPr>
                      </w:pPr>
                    </w:p>
                    <w:p w14:paraId="44EA248E" w14:textId="77777777" w:rsidR="00906F94" w:rsidRDefault="00906F94" w:rsidP="00906F94">
                      <w:pPr>
                        <w:spacing w:after="0"/>
                        <w:rPr>
                          <w:b/>
                          <w:color w:val="000000" w:themeColor="text1"/>
                          <w:lang w:val="es-MX"/>
                        </w:rPr>
                      </w:pPr>
                    </w:p>
                    <w:p w14:paraId="658940BD" w14:textId="77777777" w:rsidR="00906F94" w:rsidRDefault="00906F94" w:rsidP="00906F94">
                      <w:pPr>
                        <w:spacing w:after="0"/>
                        <w:rPr>
                          <w:b/>
                          <w:color w:val="000000" w:themeColor="text1"/>
                          <w:lang w:val="es-MX"/>
                        </w:rPr>
                      </w:pPr>
                    </w:p>
                    <w:p w14:paraId="5D8574BD" w14:textId="77777777" w:rsidR="00906F94" w:rsidRDefault="00906F94" w:rsidP="00906F94">
                      <w:pPr>
                        <w:spacing w:after="0"/>
                        <w:rPr>
                          <w:b/>
                          <w:color w:val="000000" w:themeColor="text1"/>
                          <w:lang w:val="es-MX"/>
                        </w:rPr>
                      </w:pPr>
                    </w:p>
                    <w:p w14:paraId="63DC6DF2" w14:textId="77777777" w:rsidR="00906F94" w:rsidRDefault="00906F94" w:rsidP="00906F94">
                      <w:pPr>
                        <w:spacing w:after="0"/>
                        <w:rPr>
                          <w:b/>
                          <w:color w:val="000000" w:themeColor="text1"/>
                          <w:lang w:val="es-MX"/>
                        </w:rPr>
                      </w:pPr>
                    </w:p>
                    <w:p w14:paraId="1A72BD59" w14:textId="77777777" w:rsidR="00906F94" w:rsidRDefault="00906F94" w:rsidP="00906F94">
                      <w:pPr>
                        <w:spacing w:after="0"/>
                        <w:rPr>
                          <w:b/>
                          <w:color w:val="000000" w:themeColor="text1"/>
                          <w:lang w:val="es-MX"/>
                        </w:rPr>
                      </w:pPr>
                    </w:p>
                    <w:p w14:paraId="3ED6D068" w14:textId="77777777" w:rsidR="00906F94" w:rsidRDefault="00906F94" w:rsidP="00906F94">
                      <w:pPr>
                        <w:spacing w:after="0"/>
                        <w:jc w:val="center"/>
                        <w:rPr>
                          <w:b/>
                          <w:color w:val="000000" w:themeColor="text1"/>
                          <w:lang w:val="es-MX"/>
                        </w:rPr>
                      </w:pPr>
                    </w:p>
                    <w:p w14:paraId="5205EDC9" w14:textId="77777777" w:rsidR="00906F94" w:rsidRDefault="00906F94" w:rsidP="00906F94">
                      <w:pPr>
                        <w:spacing w:after="0"/>
                        <w:jc w:val="center"/>
                        <w:rPr>
                          <w:b/>
                          <w:color w:val="000000" w:themeColor="text1"/>
                          <w:lang w:val="es-MX"/>
                        </w:rPr>
                      </w:pPr>
                    </w:p>
                    <w:p w14:paraId="48802737" w14:textId="77777777" w:rsidR="00906F94" w:rsidRPr="003255B2" w:rsidRDefault="00906F94" w:rsidP="00906F94">
                      <w:pPr>
                        <w:spacing w:after="0"/>
                        <w:jc w:val="center"/>
                        <w:rPr>
                          <w:b/>
                          <w:color w:val="000000" w:themeColor="text1"/>
                          <w:sz w:val="14"/>
                          <w:szCs w:val="14"/>
                          <w:lang w:val="es-MX"/>
                        </w:rPr>
                      </w:pPr>
                    </w:p>
                    <w:p w14:paraId="776D31BC" w14:textId="77777777" w:rsidR="00906F94" w:rsidRPr="003255B2" w:rsidRDefault="00906F94" w:rsidP="00906F94">
                      <w:pPr>
                        <w:spacing w:after="0"/>
                        <w:jc w:val="center"/>
                        <w:rPr>
                          <w:b/>
                          <w:color w:val="000000" w:themeColor="text1"/>
                          <w:sz w:val="14"/>
                          <w:szCs w:val="14"/>
                          <w:lang w:val="es-MX"/>
                        </w:rPr>
                      </w:pPr>
                      <w:r w:rsidRPr="003255B2">
                        <w:rPr>
                          <w:b/>
                          <w:color w:val="000000" w:themeColor="text1"/>
                          <w:sz w:val="14"/>
                          <w:szCs w:val="14"/>
                          <w:lang w:val="es-MX"/>
                        </w:rPr>
                        <w:t>Página 2 de 6</w:t>
                      </w:r>
                    </w:p>
                    <w:p w14:paraId="3319E173" w14:textId="77777777" w:rsidR="00906F94" w:rsidRPr="003255B2" w:rsidRDefault="00906F94" w:rsidP="00906F94">
                      <w:pPr>
                        <w:spacing w:after="0"/>
                        <w:jc w:val="center"/>
                        <w:rPr>
                          <w:b/>
                          <w:color w:val="000000" w:themeColor="text1"/>
                          <w:sz w:val="14"/>
                          <w:szCs w:val="14"/>
                          <w:lang w:val="es-MX"/>
                        </w:rPr>
                      </w:pPr>
                      <w:r w:rsidRPr="003255B2">
                        <w:rPr>
                          <w:b/>
                          <w:color w:val="000000" w:themeColor="text1"/>
                          <w:sz w:val="14"/>
                          <w:szCs w:val="14"/>
                          <w:lang w:val="es-MX"/>
                        </w:rPr>
                        <w:t>COMISION PRESIDENCIAL POR LA PAZ Y LOS DERECHOS HUMANOS (1113-0016-000-00)</w:t>
                      </w:r>
                    </w:p>
                    <w:p w14:paraId="02EABED7" w14:textId="77777777" w:rsidR="00906F94" w:rsidRDefault="00906F94" w:rsidP="00906F94">
                      <w:pPr>
                        <w:spacing w:after="0"/>
                        <w:rPr>
                          <w:b/>
                          <w:color w:val="000000" w:themeColor="text1"/>
                          <w:lang w:val="es-MX"/>
                        </w:rPr>
                      </w:pPr>
                    </w:p>
                    <w:p w14:paraId="02A7EB37" w14:textId="77777777" w:rsidR="00906F94" w:rsidRPr="00CC2F6A" w:rsidRDefault="00906F94" w:rsidP="00906F94">
                      <w:pPr>
                        <w:spacing w:after="0"/>
                        <w:rPr>
                          <w:b/>
                          <w:color w:val="000000" w:themeColor="text1"/>
                          <w:lang w:val="es-MX"/>
                        </w:rPr>
                      </w:pPr>
                    </w:p>
                  </w:txbxContent>
                </v:textbox>
                <w10:wrap anchorx="margin"/>
              </v:rect>
            </w:pict>
          </mc:Fallback>
        </mc:AlternateContent>
      </w:r>
    </w:p>
    <w:p w14:paraId="00000549" w14:textId="5E1687C8" w:rsidR="00BF3556" w:rsidRDefault="00BF3556"/>
    <w:p w14:paraId="7935CF87" w14:textId="77777777" w:rsidR="00906F94" w:rsidRDefault="00906F94"/>
    <w:p w14:paraId="3CBDA476" w14:textId="77777777" w:rsidR="00906F94" w:rsidRDefault="00906F94"/>
    <w:p w14:paraId="0907E45B" w14:textId="77777777" w:rsidR="00906F94" w:rsidRDefault="00906F94"/>
    <w:p w14:paraId="64D6E61A" w14:textId="77777777" w:rsidR="00906F94" w:rsidRDefault="00906F94"/>
    <w:p w14:paraId="5C93C9BB" w14:textId="77777777" w:rsidR="00906F94" w:rsidRDefault="00906F94"/>
    <w:p w14:paraId="4F571166" w14:textId="77777777" w:rsidR="00906F94" w:rsidRDefault="00906F94"/>
    <w:p w14:paraId="64BE65F4" w14:textId="77777777" w:rsidR="00906F94" w:rsidRDefault="00906F94"/>
    <w:p w14:paraId="5B523C03" w14:textId="77777777" w:rsidR="00906F94" w:rsidRDefault="00906F94"/>
    <w:p w14:paraId="18241D60" w14:textId="77777777" w:rsidR="00906F94" w:rsidRDefault="00906F94"/>
    <w:p w14:paraId="3A778BAD" w14:textId="77777777" w:rsidR="00906F94" w:rsidRDefault="00906F94"/>
    <w:p w14:paraId="199D7148" w14:textId="77777777" w:rsidR="00906F94" w:rsidRDefault="00906F94"/>
    <w:p w14:paraId="1AB01336" w14:textId="77777777" w:rsidR="00906F94" w:rsidRDefault="00906F94"/>
    <w:p w14:paraId="28EEBE68" w14:textId="77777777" w:rsidR="00906F94" w:rsidRDefault="00906F94"/>
    <w:p w14:paraId="5319B88A" w14:textId="77777777" w:rsidR="00906F94" w:rsidRDefault="00906F94"/>
    <w:p w14:paraId="749BE351" w14:textId="77777777" w:rsidR="00906F94" w:rsidRDefault="00906F94"/>
    <w:p w14:paraId="2D7E0661" w14:textId="77777777" w:rsidR="00906F94" w:rsidRDefault="00906F94"/>
    <w:p w14:paraId="3E60BD1B" w14:textId="77777777" w:rsidR="00906F94" w:rsidRDefault="00906F94"/>
    <w:p w14:paraId="5A0F301F" w14:textId="77777777" w:rsidR="00906F94" w:rsidRDefault="00906F94"/>
    <w:p w14:paraId="49FAF811" w14:textId="77777777" w:rsidR="00906F94" w:rsidRDefault="00906F94"/>
    <w:p w14:paraId="22527595" w14:textId="77777777" w:rsidR="00906F94" w:rsidRDefault="00906F94"/>
    <w:p w14:paraId="0000054E" w14:textId="1B498A00"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w:t>
      </w:r>
      <w:r w:rsidR="00C2424B">
        <w:rPr>
          <w:rFonts w:ascii="Verdana" w:eastAsia="Verdana" w:hAnsi="Verdana" w:cs="Verdana"/>
          <w:b/>
          <w:sz w:val="20"/>
          <w:szCs w:val="20"/>
        </w:rPr>
        <w:t>7</w:t>
      </w:r>
      <w:r>
        <w:rPr>
          <w:rFonts w:ascii="Verdana" w:eastAsia="Verdana" w:hAnsi="Verdana" w:cs="Verdana"/>
          <w:b/>
          <w:sz w:val="20"/>
          <w:szCs w:val="20"/>
        </w:rPr>
        <w:t xml:space="preserve"> ANEXO </w:t>
      </w:r>
      <w:r w:rsidR="00774676">
        <w:rPr>
          <w:rFonts w:ascii="Verdana" w:eastAsia="Verdana" w:hAnsi="Verdana" w:cs="Verdana"/>
          <w:b/>
          <w:sz w:val="20"/>
          <w:szCs w:val="20"/>
        </w:rPr>
        <w:t>7</w:t>
      </w:r>
    </w:p>
    <w:p w14:paraId="0000054F" w14:textId="77777777" w:rsidR="00BF3556" w:rsidRDefault="00000000">
      <w:pPr>
        <w:jc w:val="both"/>
        <w:rPr>
          <w:rFonts w:ascii="Verdana" w:eastAsia="Verdana" w:hAnsi="Verdana" w:cs="Verdana"/>
          <w:sz w:val="20"/>
          <w:szCs w:val="20"/>
        </w:rPr>
      </w:pPr>
      <w:r>
        <w:rPr>
          <w:rFonts w:ascii="Verdana" w:eastAsia="Verdana" w:hAnsi="Verdana" w:cs="Verdana"/>
          <w:sz w:val="20"/>
          <w:szCs w:val="20"/>
        </w:rPr>
        <w:t>Formato de Programa de Auditoría.</w:t>
      </w:r>
    </w:p>
    <w:p w14:paraId="6DF7AD5A" w14:textId="77777777" w:rsidR="00DA325E" w:rsidRPr="00CD03EA" w:rsidRDefault="00DA325E" w:rsidP="00DA325E">
      <w:pPr>
        <w:tabs>
          <w:tab w:val="left" w:pos="1920"/>
        </w:tabs>
        <w:jc w:val="center"/>
        <w:rPr>
          <w:b/>
          <w:sz w:val="20"/>
          <w:szCs w:val="20"/>
        </w:rPr>
      </w:pPr>
      <w:r w:rsidRPr="00CD03EA">
        <w:rPr>
          <w:b/>
          <w:sz w:val="20"/>
          <w:szCs w:val="20"/>
        </w:rPr>
        <w:t>PROGRAMA DE AUDITORIA</w:t>
      </w:r>
    </w:p>
    <w:tbl>
      <w:tblPr>
        <w:tblStyle w:val="Tablaconcuadrcula"/>
        <w:tblW w:w="5000" w:type="pct"/>
        <w:tblLook w:val="04A0" w:firstRow="1" w:lastRow="0" w:firstColumn="1" w:lastColumn="0" w:noHBand="0" w:noVBand="1"/>
      </w:tblPr>
      <w:tblGrid>
        <w:gridCol w:w="2972"/>
        <w:gridCol w:w="5856"/>
      </w:tblGrid>
      <w:tr w:rsidR="00DA325E" w:rsidRPr="00621DA0" w14:paraId="3F15F92B" w14:textId="77777777" w:rsidTr="006446D0">
        <w:tc>
          <w:tcPr>
            <w:tcW w:w="1683" w:type="pct"/>
            <w:shd w:val="clear" w:color="auto" w:fill="BFBFBF" w:themeFill="background1" w:themeFillShade="BF"/>
          </w:tcPr>
          <w:p w14:paraId="51C24A5C" w14:textId="77777777" w:rsidR="00DA325E" w:rsidRPr="00621DA0" w:rsidRDefault="00DA325E" w:rsidP="006446D0">
            <w:pPr>
              <w:tabs>
                <w:tab w:val="left" w:pos="1920"/>
              </w:tabs>
              <w:rPr>
                <w:sz w:val="18"/>
                <w:szCs w:val="18"/>
              </w:rPr>
            </w:pPr>
            <w:r w:rsidRPr="00621DA0">
              <w:rPr>
                <w:sz w:val="18"/>
                <w:szCs w:val="18"/>
              </w:rPr>
              <w:t>Entidad</w:t>
            </w:r>
          </w:p>
        </w:tc>
        <w:tc>
          <w:tcPr>
            <w:tcW w:w="3317" w:type="pct"/>
          </w:tcPr>
          <w:p w14:paraId="25AB7E38" w14:textId="66080778" w:rsidR="00DA325E" w:rsidRPr="00621DA0" w:rsidRDefault="00DA325E" w:rsidP="006446D0">
            <w:pPr>
              <w:tabs>
                <w:tab w:val="left" w:pos="2805"/>
              </w:tabs>
              <w:jc w:val="both"/>
              <w:rPr>
                <w:sz w:val="18"/>
                <w:szCs w:val="18"/>
              </w:rPr>
            </w:pPr>
            <w:r w:rsidRPr="00621DA0">
              <w:rPr>
                <w:sz w:val="18"/>
                <w:szCs w:val="18"/>
              </w:rPr>
              <w:t>COMISION PRESIDENCIAL POR LA PA</w:t>
            </w:r>
            <w:r>
              <w:rPr>
                <w:sz w:val="18"/>
                <w:szCs w:val="18"/>
              </w:rPr>
              <w:t>Z</w:t>
            </w:r>
            <w:r w:rsidRPr="00621DA0">
              <w:rPr>
                <w:sz w:val="18"/>
                <w:szCs w:val="18"/>
              </w:rPr>
              <w:t xml:space="preserve"> Y LOS DERECHOS HUMANOS</w:t>
            </w:r>
          </w:p>
        </w:tc>
      </w:tr>
      <w:tr w:rsidR="00DA325E" w:rsidRPr="00621DA0" w14:paraId="06CAFAB7" w14:textId="77777777" w:rsidTr="006446D0">
        <w:tc>
          <w:tcPr>
            <w:tcW w:w="1683" w:type="pct"/>
            <w:shd w:val="clear" w:color="auto" w:fill="BFBFBF" w:themeFill="background1" w:themeFillShade="BF"/>
          </w:tcPr>
          <w:p w14:paraId="4904C3C2" w14:textId="77777777" w:rsidR="00DA325E" w:rsidRPr="00621DA0" w:rsidRDefault="00DA325E" w:rsidP="006446D0">
            <w:pPr>
              <w:tabs>
                <w:tab w:val="left" w:pos="1920"/>
              </w:tabs>
              <w:rPr>
                <w:sz w:val="18"/>
                <w:szCs w:val="18"/>
              </w:rPr>
            </w:pPr>
            <w:r w:rsidRPr="00621DA0">
              <w:rPr>
                <w:sz w:val="18"/>
                <w:szCs w:val="18"/>
              </w:rPr>
              <w:t>P</w:t>
            </w:r>
            <w:r>
              <w:rPr>
                <w:sz w:val="18"/>
                <w:szCs w:val="18"/>
              </w:rPr>
              <w:t>erí</w:t>
            </w:r>
            <w:r w:rsidRPr="00621DA0">
              <w:rPr>
                <w:sz w:val="18"/>
                <w:szCs w:val="18"/>
              </w:rPr>
              <w:t>odo de Evaluar</w:t>
            </w:r>
          </w:p>
        </w:tc>
        <w:tc>
          <w:tcPr>
            <w:tcW w:w="3317" w:type="pct"/>
          </w:tcPr>
          <w:p w14:paraId="56D6BAD9" w14:textId="77777777" w:rsidR="00DA325E" w:rsidRPr="00621DA0" w:rsidRDefault="00DA325E" w:rsidP="006446D0">
            <w:pPr>
              <w:tabs>
                <w:tab w:val="left" w:pos="1920"/>
              </w:tabs>
              <w:rPr>
                <w:sz w:val="18"/>
                <w:szCs w:val="18"/>
              </w:rPr>
            </w:pPr>
            <w:r>
              <w:rPr>
                <w:sz w:val="18"/>
                <w:szCs w:val="18"/>
              </w:rPr>
              <w:t>01 de XXXXX de 20X al 29 de XXXXX de 20XX</w:t>
            </w:r>
          </w:p>
        </w:tc>
      </w:tr>
      <w:tr w:rsidR="00DA325E" w:rsidRPr="00621DA0" w14:paraId="2BE04A22" w14:textId="77777777" w:rsidTr="006446D0">
        <w:tc>
          <w:tcPr>
            <w:tcW w:w="1683" w:type="pct"/>
            <w:shd w:val="clear" w:color="auto" w:fill="BFBFBF" w:themeFill="background1" w:themeFillShade="BF"/>
          </w:tcPr>
          <w:p w14:paraId="3400F6D4" w14:textId="77777777" w:rsidR="00DA325E" w:rsidRPr="00621DA0" w:rsidRDefault="00DA325E" w:rsidP="006446D0">
            <w:pPr>
              <w:tabs>
                <w:tab w:val="left" w:pos="1920"/>
              </w:tabs>
              <w:rPr>
                <w:sz w:val="18"/>
                <w:szCs w:val="18"/>
              </w:rPr>
            </w:pPr>
            <w:r>
              <w:rPr>
                <w:sz w:val="18"/>
                <w:szCs w:val="18"/>
              </w:rPr>
              <w:t>Objetivo de la auditoría</w:t>
            </w:r>
          </w:p>
        </w:tc>
        <w:tc>
          <w:tcPr>
            <w:tcW w:w="3317" w:type="pct"/>
          </w:tcPr>
          <w:p w14:paraId="2409ED46" w14:textId="77777777" w:rsidR="00DA325E" w:rsidRPr="00621DA0" w:rsidRDefault="00DA325E" w:rsidP="006446D0">
            <w:pPr>
              <w:tabs>
                <w:tab w:val="left" w:pos="1920"/>
              </w:tabs>
              <w:rPr>
                <w:sz w:val="18"/>
                <w:szCs w:val="18"/>
              </w:rPr>
            </w:pPr>
            <w:r>
              <w:rPr>
                <w:sz w:val="18"/>
                <w:szCs w:val="18"/>
              </w:rPr>
              <w:t>Evaluar que …</w:t>
            </w:r>
          </w:p>
        </w:tc>
      </w:tr>
      <w:tr w:rsidR="00DA325E" w:rsidRPr="00621DA0" w14:paraId="3F68DDBD" w14:textId="77777777" w:rsidTr="006446D0">
        <w:tc>
          <w:tcPr>
            <w:tcW w:w="1683" w:type="pct"/>
            <w:shd w:val="clear" w:color="auto" w:fill="BFBFBF" w:themeFill="background1" w:themeFillShade="BF"/>
          </w:tcPr>
          <w:p w14:paraId="5688BA90" w14:textId="77777777" w:rsidR="00DA325E" w:rsidRPr="00621DA0" w:rsidRDefault="00DA325E" w:rsidP="006446D0">
            <w:pPr>
              <w:tabs>
                <w:tab w:val="left" w:pos="1920"/>
              </w:tabs>
              <w:rPr>
                <w:sz w:val="18"/>
                <w:szCs w:val="18"/>
              </w:rPr>
            </w:pPr>
            <w:r>
              <w:rPr>
                <w:sz w:val="18"/>
                <w:szCs w:val="18"/>
              </w:rPr>
              <w:t>Área a evaluar</w:t>
            </w:r>
          </w:p>
        </w:tc>
        <w:tc>
          <w:tcPr>
            <w:tcW w:w="3317" w:type="pct"/>
          </w:tcPr>
          <w:p w14:paraId="566A19B3" w14:textId="77777777" w:rsidR="00DA325E" w:rsidRPr="00621DA0" w:rsidRDefault="00DA325E" w:rsidP="006446D0">
            <w:pPr>
              <w:tabs>
                <w:tab w:val="left" w:pos="1920"/>
              </w:tabs>
              <w:rPr>
                <w:sz w:val="18"/>
                <w:szCs w:val="18"/>
              </w:rPr>
            </w:pPr>
            <w:r>
              <w:rPr>
                <w:sz w:val="18"/>
                <w:szCs w:val="18"/>
              </w:rPr>
              <w:t>UNIDAD DE XXXXX</w:t>
            </w:r>
          </w:p>
        </w:tc>
      </w:tr>
    </w:tbl>
    <w:p w14:paraId="350F8336" w14:textId="77777777" w:rsidR="00DA325E" w:rsidRDefault="00DA325E" w:rsidP="00DA325E">
      <w:pPr>
        <w:tabs>
          <w:tab w:val="left" w:pos="1920"/>
        </w:tabs>
        <w:rPr>
          <w:sz w:val="20"/>
          <w:szCs w:val="20"/>
        </w:rPr>
      </w:pPr>
    </w:p>
    <w:p w14:paraId="2F298982" w14:textId="77777777" w:rsidR="00DA325E" w:rsidRPr="00CD03EA" w:rsidRDefault="00DA325E" w:rsidP="00DA325E">
      <w:pPr>
        <w:tabs>
          <w:tab w:val="left" w:pos="1920"/>
        </w:tabs>
        <w:rPr>
          <w:sz w:val="20"/>
          <w:szCs w:val="20"/>
        </w:rPr>
      </w:pPr>
      <w:r w:rsidRPr="00CD03EA">
        <w:rPr>
          <w:sz w:val="20"/>
          <w:szCs w:val="20"/>
        </w:rPr>
        <w:t>Definición</w:t>
      </w:r>
    </w:p>
    <w:p w14:paraId="678D005D" w14:textId="77777777" w:rsidR="00DA325E" w:rsidRPr="00CD03EA" w:rsidRDefault="00DA325E" w:rsidP="00DA325E">
      <w:pPr>
        <w:tabs>
          <w:tab w:val="left" w:pos="1920"/>
        </w:tabs>
        <w:ind w:left="720"/>
        <w:jc w:val="both"/>
        <w:rPr>
          <w:sz w:val="20"/>
          <w:szCs w:val="20"/>
        </w:rPr>
      </w:pPr>
      <w:r w:rsidRPr="00CD03EA">
        <w:rPr>
          <w:sz w:val="20"/>
          <w:szCs w:val="20"/>
        </w:rPr>
        <w:t>Es el conjunto de actividades administrativas y técnicas tendientes a la planificación, manejo y organización de la documentación producida y recibida por las entidades, desde su origen hasta su destino final, con el objetivo de facilitar su utilización y conservación.</w:t>
      </w:r>
    </w:p>
    <w:p w14:paraId="2753DC35" w14:textId="77777777" w:rsidR="00DA325E" w:rsidRPr="00CD03EA" w:rsidRDefault="00DA325E" w:rsidP="00DA325E">
      <w:pPr>
        <w:tabs>
          <w:tab w:val="left" w:pos="1920"/>
        </w:tabs>
        <w:jc w:val="both"/>
        <w:rPr>
          <w:sz w:val="20"/>
          <w:szCs w:val="20"/>
        </w:rPr>
      </w:pPr>
      <w:r w:rsidRPr="00CD03EA">
        <w:rPr>
          <w:sz w:val="20"/>
          <w:szCs w:val="20"/>
        </w:rPr>
        <w:t>Objetivos</w:t>
      </w:r>
    </w:p>
    <w:p w14:paraId="5733B0B9" w14:textId="77777777" w:rsidR="00DA325E" w:rsidRPr="00CD03EA" w:rsidRDefault="00DA325E" w:rsidP="00DA325E">
      <w:pPr>
        <w:tabs>
          <w:tab w:val="left" w:pos="1920"/>
        </w:tabs>
        <w:ind w:left="720"/>
        <w:jc w:val="both"/>
        <w:rPr>
          <w:sz w:val="20"/>
          <w:szCs w:val="20"/>
        </w:rPr>
      </w:pPr>
      <w:r w:rsidRPr="00CD03EA">
        <w:rPr>
          <w:sz w:val="20"/>
          <w:szCs w:val="20"/>
        </w:rPr>
        <w:t>Verificar el cumplimiento establecido en XXXXX XXXXXXXXXX de la COPADEH.</w:t>
      </w:r>
    </w:p>
    <w:p w14:paraId="750F9061" w14:textId="77777777" w:rsidR="00DA325E" w:rsidRPr="00CD03EA" w:rsidRDefault="00DA325E" w:rsidP="00DA325E">
      <w:pPr>
        <w:tabs>
          <w:tab w:val="left" w:pos="1920"/>
        </w:tabs>
        <w:jc w:val="both"/>
        <w:rPr>
          <w:sz w:val="20"/>
          <w:szCs w:val="20"/>
        </w:rPr>
      </w:pPr>
      <w:r w:rsidRPr="00CD03EA">
        <w:rPr>
          <w:sz w:val="20"/>
          <w:szCs w:val="20"/>
        </w:rPr>
        <w:t>Selección de la muestra</w:t>
      </w:r>
    </w:p>
    <w:p w14:paraId="7122DE02" w14:textId="77777777" w:rsidR="00DA325E" w:rsidRDefault="00DA325E" w:rsidP="00DA325E">
      <w:pPr>
        <w:tabs>
          <w:tab w:val="left" w:pos="1920"/>
        </w:tabs>
        <w:ind w:left="720"/>
        <w:jc w:val="both"/>
      </w:pPr>
      <w:r w:rsidRPr="00CD03EA">
        <w:rPr>
          <w:sz w:val="20"/>
          <w:szCs w:val="20"/>
        </w:rPr>
        <w:t>Se seleccionará por</w:t>
      </w:r>
      <w:r>
        <w:t xml:space="preserve"> método no estadístico XX  elementos.</w:t>
      </w:r>
    </w:p>
    <w:p w14:paraId="61ABEDD5" w14:textId="77777777" w:rsidR="00DA325E" w:rsidRDefault="00DA325E" w:rsidP="00DA325E">
      <w:pPr>
        <w:tabs>
          <w:tab w:val="left" w:pos="1920"/>
        </w:tabs>
        <w:jc w:val="both"/>
      </w:pPr>
      <w:r>
        <w:t>Procedimientos</w:t>
      </w:r>
    </w:p>
    <w:tbl>
      <w:tblPr>
        <w:tblStyle w:val="Tablaconcuadrcula"/>
        <w:tblW w:w="0" w:type="auto"/>
        <w:tblLook w:val="04A0" w:firstRow="1" w:lastRow="0" w:firstColumn="1" w:lastColumn="0" w:noHBand="0" w:noVBand="1"/>
      </w:tblPr>
      <w:tblGrid>
        <w:gridCol w:w="1765"/>
        <w:gridCol w:w="1765"/>
        <w:gridCol w:w="1766"/>
        <w:gridCol w:w="1766"/>
        <w:gridCol w:w="1766"/>
      </w:tblGrid>
      <w:tr w:rsidR="00DA325E" w:rsidRPr="00621DA0" w14:paraId="5F8859F7" w14:textId="77777777" w:rsidTr="006446D0">
        <w:tc>
          <w:tcPr>
            <w:tcW w:w="1765" w:type="dxa"/>
          </w:tcPr>
          <w:p w14:paraId="1BCFEF01" w14:textId="77777777" w:rsidR="00DA325E" w:rsidRPr="00621DA0" w:rsidRDefault="00DA325E" w:rsidP="006446D0">
            <w:pPr>
              <w:tabs>
                <w:tab w:val="left" w:pos="1920"/>
              </w:tabs>
              <w:jc w:val="both"/>
              <w:rPr>
                <w:sz w:val="18"/>
                <w:szCs w:val="18"/>
              </w:rPr>
            </w:pPr>
            <w:r w:rsidRPr="00621DA0">
              <w:rPr>
                <w:sz w:val="18"/>
                <w:szCs w:val="18"/>
              </w:rPr>
              <w:t>No.</w:t>
            </w:r>
          </w:p>
        </w:tc>
        <w:tc>
          <w:tcPr>
            <w:tcW w:w="1765" w:type="dxa"/>
          </w:tcPr>
          <w:p w14:paraId="1310BF0D" w14:textId="77777777" w:rsidR="00DA325E" w:rsidRPr="00621DA0" w:rsidRDefault="00DA325E" w:rsidP="006446D0">
            <w:pPr>
              <w:tabs>
                <w:tab w:val="left" w:pos="1920"/>
              </w:tabs>
              <w:jc w:val="both"/>
              <w:rPr>
                <w:sz w:val="18"/>
                <w:szCs w:val="18"/>
              </w:rPr>
            </w:pPr>
            <w:r w:rsidRPr="00621DA0">
              <w:rPr>
                <w:sz w:val="18"/>
                <w:szCs w:val="18"/>
              </w:rPr>
              <w:t>Procedimiento</w:t>
            </w:r>
          </w:p>
        </w:tc>
        <w:tc>
          <w:tcPr>
            <w:tcW w:w="1766" w:type="dxa"/>
          </w:tcPr>
          <w:p w14:paraId="047E065B" w14:textId="77777777" w:rsidR="00DA325E" w:rsidRPr="00621DA0" w:rsidRDefault="00DA325E" w:rsidP="006446D0">
            <w:pPr>
              <w:tabs>
                <w:tab w:val="left" w:pos="1920"/>
              </w:tabs>
              <w:jc w:val="both"/>
              <w:rPr>
                <w:sz w:val="18"/>
                <w:szCs w:val="18"/>
              </w:rPr>
            </w:pPr>
            <w:r w:rsidRPr="00621DA0">
              <w:rPr>
                <w:sz w:val="18"/>
                <w:szCs w:val="18"/>
              </w:rPr>
              <w:t>Ref. P/T</w:t>
            </w:r>
          </w:p>
        </w:tc>
        <w:tc>
          <w:tcPr>
            <w:tcW w:w="1766" w:type="dxa"/>
          </w:tcPr>
          <w:p w14:paraId="71C6801C" w14:textId="77777777" w:rsidR="00DA325E" w:rsidRPr="00621DA0" w:rsidRDefault="00DA325E" w:rsidP="006446D0">
            <w:pPr>
              <w:tabs>
                <w:tab w:val="left" w:pos="1920"/>
              </w:tabs>
              <w:jc w:val="both"/>
              <w:rPr>
                <w:sz w:val="18"/>
                <w:szCs w:val="18"/>
              </w:rPr>
            </w:pPr>
            <w:r w:rsidRPr="00621DA0">
              <w:rPr>
                <w:sz w:val="18"/>
                <w:szCs w:val="18"/>
              </w:rPr>
              <w:t>Hecho por</w:t>
            </w:r>
          </w:p>
        </w:tc>
        <w:tc>
          <w:tcPr>
            <w:tcW w:w="1766" w:type="dxa"/>
          </w:tcPr>
          <w:p w14:paraId="672DB512" w14:textId="77777777" w:rsidR="00DA325E" w:rsidRPr="00621DA0" w:rsidRDefault="00DA325E" w:rsidP="006446D0">
            <w:pPr>
              <w:tabs>
                <w:tab w:val="left" w:pos="1920"/>
              </w:tabs>
              <w:jc w:val="both"/>
              <w:rPr>
                <w:sz w:val="18"/>
                <w:szCs w:val="18"/>
              </w:rPr>
            </w:pPr>
            <w:r w:rsidRPr="00621DA0">
              <w:rPr>
                <w:sz w:val="18"/>
                <w:szCs w:val="18"/>
              </w:rPr>
              <w:t>Fecha</w:t>
            </w:r>
          </w:p>
        </w:tc>
      </w:tr>
      <w:tr w:rsidR="00DA325E" w:rsidRPr="00621DA0" w14:paraId="040480AC" w14:textId="77777777" w:rsidTr="006446D0">
        <w:tc>
          <w:tcPr>
            <w:tcW w:w="1765" w:type="dxa"/>
          </w:tcPr>
          <w:p w14:paraId="0CF03E30" w14:textId="77777777" w:rsidR="00DA325E" w:rsidRPr="00621DA0" w:rsidRDefault="00DA325E" w:rsidP="006446D0">
            <w:pPr>
              <w:tabs>
                <w:tab w:val="left" w:pos="1920"/>
              </w:tabs>
              <w:jc w:val="both"/>
              <w:rPr>
                <w:sz w:val="18"/>
                <w:szCs w:val="18"/>
              </w:rPr>
            </w:pPr>
            <w:r w:rsidRPr="00621DA0">
              <w:rPr>
                <w:sz w:val="18"/>
                <w:szCs w:val="18"/>
              </w:rPr>
              <w:t>1</w:t>
            </w:r>
          </w:p>
        </w:tc>
        <w:tc>
          <w:tcPr>
            <w:tcW w:w="1765" w:type="dxa"/>
          </w:tcPr>
          <w:p w14:paraId="778E68AA" w14:textId="77777777" w:rsidR="00DA325E" w:rsidRPr="00621DA0" w:rsidRDefault="00DA325E" w:rsidP="006446D0">
            <w:pPr>
              <w:tabs>
                <w:tab w:val="left" w:pos="1920"/>
              </w:tabs>
              <w:jc w:val="both"/>
              <w:rPr>
                <w:sz w:val="18"/>
                <w:szCs w:val="18"/>
              </w:rPr>
            </w:pPr>
            <w:r w:rsidRPr="00621DA0">
              <w:rPr>
                <w:sz w:val="18"/>
                <w:szCs w:val="18"/>
              </w:rPr>
              <w:t>MNP DE ARCHIVO</w:t>
            </w:r>
          </w:p>
        </w:tc>
        <w:tc>
          <w:tcPr>
            <w:tcW w:w="1766" w:type="dxa"/>
          </w:tcPr>
          <w:p w14:paraId="2D522890" w14:textId="77777777" w:rsidR="00DA325E" w:rsidRPr="00621DA0" w:rsidRDefault="00DA325E" w:rsidP="006446D0">
            <w:pPr>
              <w:tabs>
                <w:tab w:val="left" w:pos="1920"/>
              </w:tabs>
              <w:jc w:val="both"/>
              <w:rPr>
                <w:sz w:val="18"/>
                <w:szCs w:val="18"/>
              </w:rPr>
            </w:pPr>
          </w:p>
        </w:tc>
        <w:tc>
          <w:tcPr>
            <w:tcW w:w="1766" w:type="dxa"/>
          </w:tcPr>
          <w:p w14:paraId="43EAD7E1" w14:textId="77777777" w:rsidR="00DA325E" w:rsidRPr="00621DA0" w:rsidRDefault="00DA325E" w:rsidP="006446D0">
            <w:pPr>
              <w:tabs>
                <w:tab w:val="left" w:pos="1920"/>
              </w:tabs>
              <w:jc w:val="both"/>
              <w:rPr>
                <w:sz w:val="18"/>
                <w:szCs w:val="18"/>
              </w:rPr>
            </w:pPr>
          </w:p>
        </w:tc>
        <w:tc>
          <w:tcPr>
            <w:tcW w:w="1766" w:type="dxa"/>
          </w:tcPr>
          <w:p w14:paraId="2368BC17" w14:textId="77777777" w:rsidR="00DA325E" w:rsidRPr="00621DA0" w:rsidRDefault="00DA325E" w:rsidP="006446D0">
            <w:pPr>
              <w:tabs>
                <w:tab w:val="left" w:pos="1920"/>
              </w:tabs>
              <w:jc w:val="both"/>
              <w:rPr>
                <w:sz w:val="18"/>
                <w:szCs w:val="18"/>
              </w:rPr>
            </w:pPr>
          </w:p>
        </w:tc>
      </w:tr>
    </w:tbl>
    <w:p w14:paraId="3BC8F072" w14:textId="77777777" w:rsidR="00DA325E" w:rsidRDefault="00DA325E" w:rsidP="00DA325E">
      <w:pPr>
        <w:tabs>
          <w:tab w:val="left" w:pos="1920"/>
        </w:tabs>
        <w:jc w:val="both"/>
        <w:rPr>
          <w:sz w:val="20"/>
          <w:szCs w:val="20"/>
        </w:rPr>
      </w:pPr>
    </w:p>
    <w:p w14:paraId="26BD1477" w14:textId="77777777" w:rsidR="00DA325E" w:rsidRPr="00CD03EA" w:rsidRDefault="00DA325E" w:rsidP="00DA325E">
      <w:pPr>
        <w:tabs>
          <w:tab w:val="left" w:pos="1920"/>
        </w:tabs>
        <w:jc w:val="both"/>
        <w:rPr>
          <w:sz w:val="20"/>
          <w:szCs w:val="20"/>
        </w:rPr>
      </w:pPr>
      <w:r w:rsidRPr="00CD03EA">
        <w:rPr>
          <w:sz w:val="20"/>
          <w:szCs w:val="20"/>
        </w:rPr>
        <w:t>Técnicas para obtención de evidencia</w:t>
      </w:r>
    </w:p>
    <w:p w14:paraId="3EC6E4E9" w14:textId="77777777" w:rsidR="00DA325E" w:rsidRPr="004A0C33" w:rsidRDefault="00DA325E" w:rsidP="00DA325E">
      <w:pPr>
        <w:tabs>
          <w:tab w:val="left" w:pos="1920"/>
        </w:tabs>
        <w:jc w:val="both"/>
        <w:rPr>
          <w:noProof/>
          <w:sz w:val="20"/>
          <w:szCs w:val="20"/>
          <w:lang w:val="es-GT"/>
        </w:rPr>
      </w:pPr>
      <w:r w:rsidRPr="00CD03EA">
        <w:rPr>
          <w:sz w:val="20"/>
          <w:szCs w:val="20"/>
        </w:rPr>
        <w:t>Las técnicas de auditoría que se utilizaron para la obtención de evidencia son las siguientes: Observación, Inspección, Indagación, Confirmación Externa, Recalculo, Prueba de Confirmación y Procedimientos Analíticos.</w:t>
      </w:r>
      <w:r w:rsidRPr="00CD03EA">
        <w:rPr>
          <w:noProof/>
          <w:sz w:val="20"/>
          <w:szCs w:val="20"/>
          <w:lang w:val="es-GT"/>
        </w:rPr>
        <w:t xml:space="preserve"> </w:t>
      </w:r>
    </w:p>
    <w:p w14:paraId="6F4883A7" w14:textId="77777777" w:rsidR="00DA325E" w:rsidRPr="00CD03EA" w:rsidRDefault="00DA325E" w:rsidP="00DA325E">
      <w:pPr>
        <w:tabs>
          <w:tab w:val="left" w:pos="1920"/>
        </w:tabs>
        <w:spacing w:after="0"/>
        <w:jc w:val="both"/>
        <w:rPr>
          <w:sz w:val="16"/>
          <w:szCs w:val="16"/>
        </w:rPr>
      </w:pPr>
      <w:r>
        <w:rPr>
          <w:noProof/>
          <w:sz w:val="16"/>
          <w:szCs w:val="16"/>
          <w:lang w:val="es-GT"/>
        </w:rPr>
        <mc:AlternateContent>
          <mc:Choice Requires="wps">
            <w:drawing>
              <wp:anchor distT="0" distB="0" distL="114300" distR="114300" simplePos="0" relativeHeight="251696128" behindDoc="0" locked="0" layoutInCell="1" allowOverlap="1" wp14:anchorId="34C787D0" wp14:editId="65B2016A">
                <wp:simplePos x="0" y="0"/>
                <wp:positionH relativeFrom="column">
                  <wp:posOffset>3781425</wp:posOffset>
                </wp:positionH>
                <wp:positionV relativeFrom="paragraph">
                  <wp:posOffset>67310</wp:posOffset>
                </wp:positionV>
                <wp:extent cx="1057275" cy="0"/>
                <wp:effectExtent l="0" t="0" r="28575" b="19050"/>
                <wp:wrapNone/>
                <wp:docPr id="16" name="Conector recto 16"/>
                <wp:cNvGraphicFramePr/>
                <a:graphic xmlns:a="http://schemas.openxmlformats.org/drawingml/2006/main">
                  <a:graphicData uri="http://schemas.microsoft.com/office/word/2010/wordprocessingShape">
                    <wps:wsp>
                      <wps:cNvCnPr/>
                      <wps:spPr>
                        <a:xfrm>
                          <a:off x="0" y="0"/>
                          <a:ext cx="10572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C4FC59" id="Conector recto 1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75pt,5.3pt" to="38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" strokecolor="#4a7ebb"/>
            </w:pict>
          </mc:Fallback>
        </mc:AlternateContent>
      </w:r>
      <w:r>
        <w:rPr>
          <w:noProof/>
          <w:sz w:val="16"/>
          <w:szCs w:val="16"/>
          <w:lang w:val="es-GT"/>
        </w:rPr>
        <mc:AlternateContent>
          <mc:Choice Requires="wps">
            <w:drawing>
              <wp:anchor distT="0" distB="0" distL="114300" distR="114300" simplePos="0" relativeHeight="251695104" behindDoc="0" locked="0" layoutInCell="1" allowOverlap="1" wp14:anchorId="78ED2AF4" wp14:editId="3D95BE9D">
                <wp:simplePos x="0" y="0"/>
                <wp:positionH relativeFrom="column">
                  <wp:posOffset>110489</wp:posOffset>
                </wp:positionH>
                <wp:positionV relativeFrom="paragraph">
                  <wp:posOffset>89534</wp:posOffset>
                </wp:positionV>
                <wp:extent cx="1057275" cy="0"/>
                <wp:effectExtent l="0" t="0" r="28575" b="19050"/>
                <wp:wrapNone/>
                <wp:docPr id="15" name="Conector recto 15"/>
                <wp:cNvGraphicFramePr/>
                <a:graphic xmlns:a="http://schemas.openxmlformats.org/drawingml/2006/main">
                  <a:graphicData uri="http://schemas.microsoft.com/office/word/2010/wordprocessingShape">
                    <wps:wsp>
                      <wps:cNvCnPr/>
                      <wps:spPr>
                        <a:xfrm>
                          <a:off x="0" y="0"/>
                          <a:ext cx="10572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8BC7CA" id="Conector recto 1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05pt" to="91.9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" strokecolor="#4a7ebb"/>
            </w:pict>
          </mc:Fallback>
        </mc:AlternateContent>
      </w:r>
      <w:r w:rsidRPr="00CD03EA">
        <w:rPr>
          <w:sz w:val="16"/>
          <w:szCs w:val="16"/>
        </w:rPr>
        <w:t>F.</w:t>
      </w:r>
      <w:r w:rsidRPr="00CD03EA">
        <w:rPr>
          <w:sz w:val="16"/>
          <w:szCs w:val="16"/>
        </w:rPr>
        <w:tab/>
      </w:r>
      <w:r w:rsidRPr="00CD03EA">
        <w:rPr>
          <w:sz w:val="16"/>
          <w:szCs w:val="16"/>
        </w:rPr>
        <w:tab/>
      </w:r>
      <w:r w:rsidRPr="00CD03EA">
        <w:rPr>
          <w:sz w:val="16"/>
          <w:szCs w:val="16"/>
        </w:rPr>
        <w:tab/>
      </w:r>
      <w:r w:rsidRPr="00CD03EA">
        <w:rPr>
          <w:sz w:val="16"/>
          <w:szCs w:val="16"/>
        </w:rPr>
        <w:tab/>
      </w:r>
      <w:r w:rsidRPr="00CD03EA">
        <w:rPr>
          <w:sz w:val="16"/>
          <w:szCs w:val="16"/>
        </w:rPr>
        <w:tab/>
      </w:r>
      <w:r w:rsidRPr="00CD03EA">
        <w:rPr>
          <w:sz w:val="16"/>
          <w:szCs w:val="16"/>
        </w:rPr>
        <w:tab/>
      </w:r>
      <w:r>
        <w:rPr>
          <w:sz w:val="16"/>
          <w:szCs w:val="16"/>
        </w:rPr>
        <w:tab/>
      </w:r>
      <w:r w:rsidRPr="00CD03EA">
        <w:rPr>
          <w:sz w:val="16"/>
          <w:szCs w:val="16"/>
        </w:rPr>
        <w:t>F.</w:t>
      </w:r>
    </w:p>
    <w:p w14:paraId="4BEF82AC" w14:textId="77777777" w:rsidR="00DA325E" w:rsidRDefault="00DA325E" w:rsidP="00DA325E">
      <w:pPr>
        <w:tabs>
          <w:tab w:val="left" w:pos="1920"/>
        </w:tabs>
        <w:spacing w:after="0"/>
        <w:jc w:val="both"/>
        <w:rPr>
          <w:sz w:val="16"/>
          <w:szCs w:val="16"/>
        </w:rPr>
      </w:pPr>
      <w:r w:rsidRPr="00CD03EA">
        <w:rPr>
          <w:sz w:val="16"/>
          <w:szCs w:val="16"/>
        </w:rPr>
        <w:t xml:space="preserve">Preparado por: XXXXX XXXX </w:t>
      </w:r>
      <w:r w:rsidRPr="00CD03EA">
        <w:rPr>
          <w:sz w:val="16"/>
          <w:szCs w:val="16"/>
        </w:rPr>
        <w:tab/>
      </w:r>
      <w:r w:rsidRPr="00CD03EA">
        <w:rPr>
          <w:sz w:val="16"/>
          <w:szCs w:val="16"/>
        </w:rPr>
        <w:tab/>
      </w:r>
      <w:r w:rsidRPr="00CD03EA">
        <w:rPr>
          <w:sz w:val="16"/>
          <w:szCs w:val="16"/>
        </w:rPr>
        <w:tab/>
      </w:r>
      <w:r>
        <w:rPr>
          <w:sz w:val="16"/>
          <w:szCs w:val="16"/>
        </w:rPr>
        <w:tab/>
      </w:r>
      <w:r>
        <w:rPr>
          <w:sz w:val="16"/>
          <w:szCs w:val="16"/>
        </w:rPr>
        <w:tab/>
      </w:r>
      <w:r>
        <w:rPr>
          <w:sz w:val="16"/>
          <w:szCs w:val="16"/>
        </w:rPr>
        <w:tab/>
      </w:r>
      <w:r w:rsidRPr="00CD03EA">
        <w:rPr>
          <w:sz w:val="16"/>
          <w:szCs w:val="16"/>
        </w:rPr>
        <w:tab/>
        <w:t>Revisado por: XXXX XXXXXX</w:t>
      </w:r>
    </w:p>
    <w:p w14:paraId="3E74D4A1" w14:textId="77777777" w:rsidR="00DA325E" w:rsidRDefault="00DA325E" w:rsidP="00DA325E">
      <w:pPr>
        <w:tabs>
          <w:tab w:val="left" w:pos="1920"/>
        </w:tabs>
        <w:spacing w:after="0"/>
        <w:jc w:val="both"/>
        <w:rPr>
          <w:sz w:val="16"/>
          <w:szCs w:val="16"/>
        </w:rPr>
      </w:pPr>
      <w:r>
        <w:rPr>
          <w:sz w:val="16"/>
          <w:szCs w:val="16"/>
        </w:rPr>
        <w:t>Coordinador</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Supervisor</w:t>
      </w:r>
    </w:p>
    <w:p w14:paraId="230DFDA8" w14:textId="77777777" w:rsidR="00DA325E" w:rsidRPr="00CD03EA" w:rsidRDefault="00DA325E" w:rsidP="00DA325E">
      <w:pPr>
        <w:tabs>
          <w:tab w:val="left" w:pos="1920"/>
        </w:tabs>
        <w:spacing w:after="0"/>
        <w:jc w:val="both"/>
        <w:rPr>
          <w:sz w:val="16"/>
          <w:szCs w:val="16"/>
        </w:rPr>
      </w:pPr>
      <w:r>
        <w:rPr>
          <w:sz w:val="16"/>
          <w:szCs w:val="16"/>
        </w:rPr>
        <w:t>Fecha: xx/xx/xx  Hora: 00:00 p.m.</w:t>
      </w:r>
      <w:r>
        <w:rPr>
          <w:sz w:val="16"/>
          <w:szCs w:val="16"/>
        </w:rPr>
        <w:tab/>
      </w:r>
      <w:r>
        <w:rPr>
          <w:sz w:val="16"/>
          <w:szCs w:val="16"/>
        </w:rPr>
        <w:tab/>
      </w:r>
      <w:r>
        <w:rPr>
          <w:sz w:val="16"/>
          <w:szCs w:val="16"/>
        </w:rPr>
        <w:tab/>
      </w:r>
      <w:r>
        <w:rPr>
          <w:sz w:val="16"/>
          <w:szCs w:val="16"/>
        </w:rPr>
        <w:tab/>
      </w:r>
      <w:r>
        <w:rPr>
          <w:sz w:val="16"/>
          <w:szCs w:val="16"/>
        </w:rPr>
        <w:tab/>
        <w:t>Fecha:</w:t>
      </w:r>
    </w:p>
    <w:p w14:paraId="6AC8CF59" w14:textId="77777777" w:rsidR="00DA325E" w:rsidRDefault="00DA325E" w:rsidP="00DA325E">
      <w:pPr>
        <w:rPr>
          <w:rFonts w:ascii="Verdana" w:eastAsia="Verdana" w:hAnsi="Verdana" w:cs="Verdana"/>
          <w:b/>
          <w:sz w:val="20"/>
          <w:szCs w:val="20"/>
        </w:rPr>
      </w:pPr>
    </w:p>
    <w:p w14:paraId="00000550" w14:textId="112152FA" w:rsidR="00BF3556" w:rsidRDefault="00BF3556">
      <w:pPr>
        <w:tabs>
          <w:tab w:val="left" w:pos="1920"/>
        </w:tabs>
      </w:pPr>
    </w:p>
    <w:p w14:paraId="00000565" w14:textId="0096E7DB"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w:t>
      </w:r>
      <w:r w:rsidR="00C2424B">
        <w:rPr>
          <w:rFonts w:ascii="Verdana" w:eastAsia="Verdana" w:hAnsi="Verdana" w:cs="Verdana"/>
          <w:b/>
          <w:sz w:val="20"/>
          <w:szCs w:val="20"/>
        </w:rPr>
        <w:t>8</w:t>
      </w:r>
      <w:r>
        <w:rPr>
          <w:rFonts w:ascii="Verdana" w:eastAsia="Verdana" w:hAnsi="Verdana" w:cs="Verdana"/>
          <w:b/>
          <w:sz w:val="20"/>
          <w:szCs w:val="20"/>
        </w:rPr>
        <w:t xml:space="preserve"> ANEXO </w:t>
      </w:r>
      <w:r w:rsidR="00DA325E">
        <w:rPr>
          <w:rFonts w:ascii="Verdana" w:eastAsia="Verdana" w:hAnsi="Verdana" w:cs="Verdana"/>
          <w:b/>
          <w:sz w:val="20"/>
          <w:szCs w:val="20"/>
        </w:rPr>
        <w:t>8</w:t>
      </w:r>
    </w:p>
    <w:p w14:paraId="00000566" w14:textId="77777777" w:rsidR="00BF3556" w:rsidRDefault="00000000">
      <w:pPr>
        <w:jc w:val="both"/>
        <w:rPr>
          <w:rFonts w:ascii="Verdana" w:eastAsia="Verdana" w:hAnsi="Verdana" w:cs="Verdana"/>
          <w:sz w:val="20"/>
          <w:szCs w:val="20"/>
        </w:rPr>
      </w:pPr>
      <w:r>
        <w:rPr>
          <w:rFonts w:ascii="Verdana" w:eastAsia="Verdana" w:hAnsi="Verdana" w:cs="Verdana"/>
          <w:sz w:val="20"/>
          <w:szCs w:val="20"/>
        </w:rPr>
        <w:t>Formato de Cuestionario de Control Interno.</w:t>
      </w:r>
    </w:p>
    <w:p w14:paraId="21EDC4DD" w14:textId="77777777" w:rsidR="00DA325E" w:rsidRPr="009B5216" w:rsidRDefault="00DA325E" w:rsidP="00DA325E">
      <w:pPr>
        <w:spacing w:after="160" w:line="259" w:lineRule="auto"/>
        <w:rPr>
          <w:rFonts w:ascii="Arial" w:hAnsi="Arial" w:cs="Arial"/>
          <w:b/>
          <w:bCs/>
          <w:sz w:val="18"/>
          <w:szCs w:val="18"/>
          <w:lang w:val="es-GT" w:eastAsia="en-US"/>
        </w:rPr>
      </w:pPr>
      <w:r w:rsidRPr="009B5216">
        <w:rPr>
          <w:rFonts w:ascii="Arial" w:hAnsi="Arial" w:cs="Arial"/>
          <w:b/>
          <w:bCs/>
          <w:sz w:val="18"/>
          <w:szCs w:val="18"/>
          <w:lang w:val="es-GT" w:eastAsia="en-US"/>
        </w:rPr>
        <w:t>COMISION PRESIDENCIAL POR LA PAZ Y LOS DERECHOS HUMANOS (1113-0016-000-00)</w:t>
      </w:r>
    </w:p>
    <w:p w14:paraId="39A60E9A" w14:textId="77777777" w:rsidR="00DA325E" w:rsidRPr="009B5216" w:rsidRDefault="00DA325E" w:rsidP="00DA325E">
      <w:pPr>
        <w:spacing w:after="160" w:line="259" w:lineRule="auto"/>
        <w:jc w:val="center"/>
        <w:rPr>
          <w:rFonts w:ascii="Arial" w:hAnsi="Arial" w:cs="Arial"/>
          <w:b/>
          <w:bCs/>
          <w:sz w:val="18"/>
          <w:szCs w:val="18"/>
          <w:lang w:val="es-GT" w:eastAsia="en-US"/>
        </w:rPr>
      </w:pPr>
      <w:r w:rsidRPr="009B5216">
        <w:rPr>
          <w:rFonts w:ascii="Arial" w:hAnsi="Arial" w:cs="Arial"/>
          <w:b/>
          <w:bCs/>
          <w:sz w:val="18"/>
          <w:szCs w:val="18"/>
          <w:lang w:val="es-GT" w:eastAsia="en-US"/>
        </w:rPr>
        <w:t>Cuestionario de Control Interno</w:t>
      </w:r>
    </w:p>
    <w:tbl>
      <w:tblPr>
        <w:tblStyle w:val="Tablaconcuadrcula2"/>
        <w:tblW w:w="0" w:type="auto"/>
        <w:tblLook w:val="04A0" w:firstRow="1" w:lastRow="0" w:firstColumn="1" w:lastColumn="0" w:noHBand="0" w:noVBand="1"/>
      </w:tblPr>
      <w:tblGrid>
        <w:gridCol w:w="2654"/>
        <w:gridCol w:w="6174"/>
      </w:tblGrid>
      <w:tr w:rsidR="00DA325E" w:rsidRPr="009B5216" w14:paraId="13D1A857" w14:textId="77777777" w:rsidTr="006446D0">
        <w:tc>
          <w:tcPr>
            <w:tcW w:w="2802" w:type="dxa"/>
            <w:shd w:val="clear" w:color="auto" w:fill="A6A6A6"/>
          </w:tcPr>
          <w:p w14:paraId="328B0C41" w14:textId="77777777" w:rsidR="00DA325E" w:rsidRPr="009B5216" w:rsidRDefault="00DA325E" w:rsidP="006446D0">
            <w:pPr>
              <w:rPr>
                <w:rFonts w:ascii="Arial" w:hAnsi="Arial" w:cs="Arial"/>
                <w:b/>
                <w:bCs/>
                <w:sz w:val="18"/>
                <w:szCs w:val="18"/>
                <w:lang w:val="es-GT"/>
              </w:rPr>
            </w:pPr>
            <w:r w:rsidRPr="009B5216">
              <w:rPr>
                <w:rFonts w:ascii="Arial" w:hAnsi="Arial" w:cs="Arial"/>
                <w:b/>
                <w:bCs/>
                <w:sz w:val="18"/>
                <w:szCs w:val="18"/>
                <w:lang w:val="es-GT"/>
              </w:rPr>
              <w:t>Entidad</w:t>
            </w:r>
          </w:p>
        </w:tc>
        <w:tc>
          <w:tcPr>
            <w:tcW w:w="6698" w:type="dxa"/>
          </w:tcPr>
          <w:p w14:paraId="1B61D915" w14:textId="77777777" w:rsidR="00DA325E" w:rsidRPr="009B5216" w:rsidRDefault="00DA325E" w:rsidP="006446D0">
            <w:pPr>
              <w:rPr>
                <w:rFonts w:ascii="Arial" w:hAnsi="Arial" w:cs="Arial"/>
                <w:bCs/>
                <w:sz w:val="18"/>
                <w:szCs w:val="18"/>
                <w:lang w:val="es-GT"/>
              </w:rPr>
            </w:pPr>
          </w:p>
        </w:tc>
      </w:tr>
      <w:tr w:rsidR="00DA325E" w:rsidRPr="009B5216" w14:paraId="4F979A84" w14:textId="77777777" w:rsidTr="006446D0">
        <w:tc>
          <w:tcPr>
            <w:tcW w:w="2802" w:type="dxa"/>
            <w:shd w:val="clear" w:color="auto" w:fill="A6A6A6"/>
          </w:tcPr>
          <w:p w14:paraId="6D33BD70" w14:textId="77777777" w:rsidR="00DA325E" w:rsidRPr="009B5216" w:rsidRDefault="00DA325E" w:rsidP="006446D0">
            <w:pPr>
              <w:rPr>
                <w:rFonts w:ascii="Arial" w:hAnsi="Arial" w:cs="Arial"/>
                <w:b/>
                <w:bCs/>
                <w:sz w:val="18"/>
                <w:szCs w:val="18"/>
                <w:lang w:val="es-GT"/>
              </w:rPr>
            </w:pPr>
            <w:r w:rsidRPr="009B5216">
              <w:rPr>
                <w:rFonts w:ascii="Arial" w:hAnsi="Arial" w:cs="Arial"/>
                <w:b/>
                <w:bCs/>
                <w:sz w:val="18"/>
                <w:szCs w:val="18"/>
                <w:lang w:val="es-GT"/>
              </w:rPr>
              <w:t>Periodo a Evaluar</w:t>
            </w:r>
          </w:p>
        </w:tc>
        <w:tc>
          <w:tcPr>
            <w:tcW w:w="6698" w:type="dxa"/>
          </w:tcPr>
          <w:p w14:paraId="74F7557D" w14:textId="77777777" w:rsidR="00DA325E" w:rsidRPr="009B5216" w:rsidRDefault="00DA325E" w:rsidP="006446D0">
            <w:pPr>
              <w:rPr>
                <w:rFonts w:ascii="Arial" w:hAnsi="Arial" w:cs="Arial"/>
                <w:bCs/>
                <w:sz w:val="18"/>
                <w:szCs w:val="18"/>
                <w:lang w:val="es-GT"/>
              </w:rPr>
            </w:pPr>
          </w:p>
        </w:tc>
      </w:tr>
      <w:tr w:rsidR="00DA325E" w:rsidRPr="009B5216" w14:paraId="59D296E1" w14:textId="77777777" w:rsidTr="006446D0">
        <w:tc>
          <w:tcPr>
            <w:tcW w:w="2802" w:type="dxa"/>
            <w:shd w:val="clear" w:color="auto" w:fill="A6A6A6"/>
          </w:tcPr>
          <w:p w14:paraId="060F8868" w14:textId="77777777" w:rsidR="00DA325E" w:rsidRPr="009B5216" w:rsidRDefault="00DA325E" w:rsidP="006446D0">
            <w:pPr>
              <w:rPr>
                <w:rFonts w:ascii="Arial" w:hAnsi="Arial" w:cs="Arial"/>
                <w:b/>
                <w:bCs/>
                <w:sz w:val="18"/>
                <w:szCs w:val="18"/>
                <w:lang w:val="es-GT"/>
              </w:rPr>
            </w:pPr>
            <w:r w:rsidRPr="009B5216">
              <w:rPr>
                <w:rFonts w:ascii="Arial" w:hAnsi="Arial" w:cs="Arial"/>
                <w:b/>
                <w:bCs/>
                <w:sz w:val="18"/>
                <w:szCs w:val="18"/>
                <w:lang w:val="es-GT"/>
              </w:rPr>
              <w:t>Área evaluada</w:t>
            </w:r>
          </w:p>
        </w:tc>
        <w:tc>
          <w:tcPr>
            <w:tcW w:w="6698" w:type="dxa"/>
          </w:tcPr>
          <w:p w14:paraId="1CF0B814" w14:textId="77777777" w:rsidR="00DA325E" w:rsidRPr="009B5216" w:rsidRDefault="00DA325E" w:rsidP="006446D0">
            <w:pPr>
              <w:rPr>
                <w:rFonts w:ascii="Arial" w:hAnsi="Arial" w:cs="Arial"/>
                <w:bCs/>
                <w:sz w:val="18"/>
                <w:szCs w:val="18"/>
                <w:lang w:val="es-GT"/>
              </w:rPr>
            </w:pPr>
          </w:p>
        </w:tc>
      </w:tr>
    </w:tbl>
    <w:p w14:paraId="7EF317BE" w14:textId="77777777" w:rsidR="00DA325E" w:rsidRPr="009B5216" w:rsidRDefault="00DA325E" w:rsidP="00DA325E">
      <w:pPr>
        <w:spacing w:after="160" w:line="259" w:lineRule="auto"/>
        <w:jc w:val="center"/>
        <w:rPr>
          <w:rFonts w:ascii="Arial" w:hAnsi="Arial" w:cs="Arial"/>
          <w:b/>
          <w:bCs/>
          <w:sz w:val="18"/>
          <w:szCs w:val="18"/>
          <w:lang w:val="es-GT" w:eastAsia="en-US"/>
        </w:rPr>
      </w:pPr>
    </w:p>
    <w:p w14:paraId="4EE2C457" w14:textId="70BF5D6D" w:rsidR="00DA325E" w:rsidRPr="009B5216" w:rsidRDefault="00DA325E" w:rsidP="00DA325E">
      <w:pPr>
        <w:spacing w:after="160" w:line="259" w:lineRule="auto"/>
        <w:jc w:val="both"/>
        <w:rPr>
          <w:rFonts w:ascii="Arial" w:hAnsi="Arial" w:cs="Arial"/>
          <w:bCs/>
          <w:sz w:val="18"/>
          <w:szCs w:val="18"/>
          <w:lang w:val="es-GT" w:eastAsia="en-US"/>
        </w:rPr>
      </w:pPr>
      <w:r w:rsidRPr="009B5216">
        <w:rPr>
          <w:rFonts w:ascii="Arial" w:hAnsi="Arial" w:cs="Arial"/>
          <w:bCs/>
          <w:sz w:val="18"/>
          <w:szCs w:val="18"/>
          <w:lang w:val="es-GT" w:eastAsia="en-US"/>
        </w:rPr>
        <w:t xml:space="preserve">A </w:t>
      </w:r>
      <w:r w:rsidR="0033699A" w:rsidRPr="009B5216">
        <w:rPr>
          <w:rFonts w:ascii="Arial" w:hAnsi="Arial" w:cs="Arial"/>
          <w:bCs/>
          <w:sz w:val="18"/>
          <w:szCs w:val="18"/>
          <w:lang w:val="es-GT" w:eastAsia="en-US"/>
        </w:rPr>
        <w:t>continuación,</w:t>
      </w:r>
      <w:r w:rsidRPr="009B5216">
        <w:rPr>
          <w:rFonts w:ascii="Arial" w:hAnsi="Arial" w:cs="Arial"/>
          <w:bCs/>
          <w:sz w:val="18"/>
          <w:szCs w:val="18"/>
          <w:lang w:val="es-GT" w:eastAsia="en-US"/>
        </w:rPr>
        <w:t xml:space="preserve"> encontrará una serie de interrogantes relacionadas a (I) (la) XXXXX de XXXXXX</w:t>
      </w:r>
    </w:p>
    <w:p w14:paraId="6C93223B" w14:textId="77777777" w:rsidR="00DA325E" w:rsidRPr="009B5216" w:rsidRDefault="00DA325E" w:rsidP="00DA325E">
      <w:pPr>
        <w:spacing w:after="160" w:line="259" w:lineRule="auto"/>
        <w:jc w:val="both"/>
        <w:rPr>
          <w:rFonts w:ascii="Arial" w:hAnsi="Arial" w:cs="Arial"/>
          <w:bCs/>
          <w:sz w:val="18"/>
          <w:szCs w:val="18"/>
          <w:lang w:val="es-GT" w:eastAsia="en-US"/>
        </w:rPr>
      </w:pPr>
      <w:r w:rsidRPr="009B5216">
        <w:rPr>
          <w:rFonts w:ascii="Arial" w:hAnsi="Arial" w:cs="Arial"/>
          <w:bCs/>
          <w:sz w:val="18"/>
          <w:szCs w:val="18"/>
          <w:lang w:val="es-GT" w:eastAsia="en-US"/>
        </w:rPr>
        <w:t>Marque una (x) en la casilla SI o NO de acuerdo con la respuesta, si el espacio de cada ítem no es suficiente, utilice hojas adicionales fírmelas, séllelas y adjúntelas.</w:t>
      </w:r>
    </w:p>
    <w:p w14:paraId="63952F76" w14:textId="77777777" w:rsidR="00DA325E" w:rsidRPr="009B5216" w:rsidRDefault="00DA325E" w:rsidP="00DA325E">
      <w:pPr>
        <w:spacing w:after="160" w:line="259" w:lineRule="auto"/>
        <w:jc w:val="both"/>
        <w:rPr>
          <w:rFonts w:ascii="Arial" w:hAnsi="Arial" w:cs="Arial"/>
          <w:bCs/>
          <w:sz w:val="18"/>
          <w:szCs w:val="18"/>
          <w:lang w:val="es-GT" w:eastAsia="en-US"/>
        </w:rPr>
      </w:pPr>
      <w:r w:rsidRPr="009B5216">
        <w:rPr>
          <w:rFonts w:ascii="Arial" w:hAnsi="Arial" w:cs="Arial"/>
          <w:bCs/>
          <w:sz w:val="18"/>
          <w:szCs w:val="18"/>
          <w:lang w:val="es-GT" w:eastAsia="en-US"/>
        </w:rPr>
        <w:t>Adjunte documentos como evidencia suficiente y competente de su respuesta.</w:t>
      </w:r>
    </w:p>
    <w:p w14:paraId="6D4AAFC9" w14:textId="77777777" w:rsidR="00DA325E" w:rsidRPr="009B5216" w:rsidRDefault="00DA325E" w:rsidP="00DA325E">
      <w:pPr>
        <w:numPr>
          <w:ilvl w:val="0"/>
          <w:numId w:val="13"/>
        </w:numPr>
        <w:spacing w:after="160" w:line="259" w:lineRule="auto"/>
        <w:contextualSpacing/>
        <w:rPr>
          <w:rFonts w:ascii="Arial" w:hAnsi="Arial" w:cs="Arial"/>
          <w:b/>
          <w:bCs/>
          <w:sz w:val="18"/>
          <w:szCs w:val="18"/>
          <w:lang w:val="es-GT" w:eastAsia="en-US"/>
        </w:rPr>
      </w:pPr>
      <w:r w:rsidRPr="009B5216">
        <w:rPr>
          <w:rFonts w:ascii="Arial" w:hAnsi="Arial" w:cs="Arial"/>
          <w:b/>
          <w:bCs/>
          <w:sz w:val="18"/>
          <w:szCs w:val="18"/>
          <w:lang w:val="es-GT" w:eastAsia="en-US"/>
        </w:rPr>
        <w:t>Ambiente de Control</w:t>
      </w:r>
    </w:p>
    <w:p w14:paraId="65469DC4" w14:textId="77777777" w:rsidR="00DA325E" w:rsidRPr="009B5216" w:rsidRDefault="00DA325E" w:rsidP="00DA325E">
      <w:pPr>
        <w:spacing w:after="160" w:line="259" w:lineRule="auto"/>
        <w:ind w:left="360"/>
        <w:contextualSpacing/>
        <w:rPr>
          <w:rFonts w:ascii="Arial" w:hAnsi="Arial" w:cs="Arial"/>
          <w:b/>
          <w:bCs/>
          <w:sz w:val="18"/>
          <w:szCs w:val="18"/>
          <w:lang w:val="es-GT" w:eastAsia="en-US"/>
        </w:rPr>
      </w:pPr>
    </w:p>
    <w:p w14:paraId="611F49D5" w14:textId="77777777" w:rsidR="00DA325E" w:rsidRPr="009B5216" w:rsidRDefault="00DA325E" w:rsidP="00DA325E">
      <w:pPr>
        <w:spacing w:after="160" w:line="259" w:lineRule="auto"/>
        <w:jc w:val="both"/>
        <w:rPr>
          <w:rFonts w:ascii="Arial" w:hAnsi="Arial" w:cs="Arial"/>
          <w:bCs/>
          <w:sz w:val="18"/>
          <w:szCs w:val="18"/>
          <w:lang w:val="es-GT" w:eastAsia="en-US"/>
        </w:rPr>
      </w:pPr>
      <w:r w:rsidRPr="009B5216">
        <w:rPr>
          <w:rFonts w:ascii="Arial" w:hAnsi="Arial" w:cs="Arial"/>
          <w:bCs/>
          <w:sz w:val="18"/>
          <w:szCs w:val="18"/>
          <w:lang w:val="es-GT" w:eastAsia="en-US"/>
        </w:rPr>
        <w:t>1. La organización demuestra un compromiso con la integridad y los valores éticos; 2. La máxima autoridad ejerce su responsabilidad de supervisión del control interno; 3. Establecer la estructura, responsabilidad y autoridad; 4. Demostrar compromiso con la competencia profesional; 5. Reforzar la responsabilidad en materia de Control Interno.</w:t>
      </w:r>
    </w:p>
    <w:tbl>
      <w:tblPr>
        <w:tblStyle w:val="Tablaconcuadrcula2"/>
        <w:tblW w:w="0" w:type="auto"/>
        <w:tblInd w:w="108" w:type="dxa"/>
        <w:tblLook w:val="04A0" w:firstRow="1" w:lastRow="0" w:firstColumn="1" w:lastColumn="0" w:noHBand="0" w:noVBand="1"/>
      </w:tblPr>
      <w:tblGrid>
        <w:gridCol w:w="563"/>
        <w:gridCol w:w="4237"/>
        <w:gridCol w:w="513"/>
        <w:gridCol w:w="578"/>
        <w:gridCol w:w="2829"/>
      </w:tblGrid>
      <w:tr w:rsidR="00DA325E" w:rsidRPr="009B5216" w14:paraId="21B15B55" w14:textId="77777777" w:rsidTr="006446D0">
        <w:tc>
          <w:tcPr>
            <w:tcW w:w="567" w:type="dxa"/>
            <w:shd w:val="clear" w:color="auto" w:fill="A6A6A6"/>
          </w:tcPr>
          <w:p w14:paraId="08606439"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NO.</w:t>
            </w:r>
          </w:p>
        </w:tc>
        <w:tc>
          <w:tcPr>
            <w:tcW w:w="4678" w:type="dxa"/>
            <w:shd w:val="clear" w:color="auto" w:fill="A6A6A6"/>
          </w:tcPr>
          <w:p w14:paraId="74F18B23"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Cuestionamiento</w:t>
            </w:r>
          </w:p>
        </w:tc>
        <w:tc>
          <w:tcPr>
            <w:tcW w:w="535" w:type="dxa"/>
            <w:shd w:val="clear" w:color="auto" w:fill="A6A6A6"/>
          </w:tcPr>
          <w:p w14:paraId="7173B2E6"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Si</w:t>
            </w:r>
          </w:p>
        </w:tc>
        <w:tc>
          <w:tcPr>
            <w:tcW w:w="599" w:type="dxa"/>
            <w:shd w:val="clear" w:color="auto" w:fill="A6A6A6"/>
          </w:tcPr>
          <w:p w14:paraId="7EA3250D"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No</w:t>
            </w:r>
          </w:p>
        </w:tc>
        <w:tc>
          <w:tcPr>
            <w:tcW w:w="3089" w:type="dxa"/>
            <w:shd w:val="clear" w:color="auto" w:fill="A6A6A6"/>
          </w:tcPr>
          <w:p w14:paraId="53D15B88"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Comentarios</w:t>
            </w:r>
          </w:p>
        </w:tc>
      </w:tr>
      <w:tr w:rsidR="00DA325E" w:rsidRPr="009B5216" w14:paraId="67AC9B9D" w14:textId="77777777" w:rsidTr="006446D0">
        <w:tc>
          <w:tcPr>
            <w:tcW w:w="567" w:type="dxa"/>
          </w:tcPr>
          <w:p w14:paraId="2C098713" w14:textId="77777777" w:rsidR="00DA325E" w:rsidRPr="009B5216" w:rsidRDefault="00DA325E" w:rsidP="006446D0">
            <w:pPr>
              <w:contextualSpacing/>
              <w:jc w:val="center"/>
              <w:rPr>
                <w:rFonts w:ascii="Arial" w:hAnsi="Arial" w:cs="Arial"/>
                <w:bCs/>
                <w:sz w:val="18"/>
                <w:szCs w:val="18"/>
                <w:lang w:val="es-GT"/>
              </w:rPr>
            </w:pPr>
            <w:r w:rsidRPr="009B5216">
              <w:rPr>
                <w:rFonts w:ascii="Arial" w:hAnsi="Arial" w:cs="Arial"/>
                <w:bCs/>
                <w:sz w:val="18"/>
                <w:szCs w:val="18"/>
                <w:lang w:val="es-GT"/>
              </w:rPr>
              <w:t>1</w:t>
            </w:r>
          </w:p>
        </w:tc>
        <w:tc>
          <w:tcPr>
            <w:tcW w:w="4678" w:type="dxa"/>
          </w:tcPr>
          <w:p w14:paraId="048FAA6A" w14:textId="77777777" w:rsidR="00DA325E" w:rsidRPr="009B5216" w:rsidRDefault="00DA325E" w:rsidP="006446D0">
            <w:pPr>
              <w:contextualSpacing/>
              <w:rPr>
                <w:rFonts w:ascii="Arial" w:hAnsi="Arial" w:cs="Arial"/>
                <w:bCs/>
                <w:sz w:val="18"/>
                <w:szCs w:val="18"/>
                <w:lang w:val="es-GT"/>
              </w:rPr>
            </w:pPr>
          </w:p>
        </w:tc>
        <w:tc>
          <w:tcPr>
            <w:tcW w:w="535" w:type="dxa"/>
          </w:tcPr>
          <w:p w14:paraId="16895510" w14:textId="77777777" w:rsidR="00DA325E" w:rsidRPr="009B5216" w:rsidRDefault="00DA325E" w:rsidP="006446D0">
            <w:pPr>
              <w:contextualSpacing/>
              <w:jc w:val="center"/>
              <w:rPr>
                <w:rFonts w:ascii="Arial" w:hAnsi="Arial" w:cs="Arial"/>
                <w:bCs/>
                <w:sz w:val="18"/>
                <w:szCs w:val="18"/>
                <w:lang w:val="es-GT"/>
              </w:rPr>
            </w:pPr>
          </w:p>
        </w:tc>
        <w:tc>
          <w:tcPr>
            <w:tcW w:w="599" w:type="dxa"/>
          </w:tcPr>
          <w:p w14:paraId="2D911544" w14:textId="77777777" w:rsidR="00DA325E" w:rsidRPr="009B5216" w:rsidRDefault="00DA325E" w:rsidP="006446D0">
            <w:pPr>
              <w:contextualSpacing/>
              <w:jc w:val="center"/>
              <w:rPr>
                <w:rFonts w:ascii="Arial" w:hAnsi="Arial" w:cs="Arial"/>
                <w:bCs/>
                <w:sz w:val="18"/>
                <w:szCs w:val="18"/>
                <w:lang w:val="es-GT"/>
              </w:rPr>
            </w:pPr>
          </w:p>
        </w:tc>
        <w:tc>
          <w:tcPr>
            <w:tcW w:w="3089" w:type="dxa"/>
          </w:tcPr>
          <w:p w14:paraId="31E98C00" w14:textId="77777777" w:rsidR="00DA325E" w:rsidRPr="009B5216" w:rsidRDefault="00DA325E" w:rsidP="006446D0">
            <w:pPr>
              <w:contextualSpacing/>
              <w:jc w:val="center"/>
              <w:rPr>
                <w:rFonts w:ascii="Arial" w:hAnsi="Arial" w:cs="Arial"/>
                <w:bCs/>
                <w:sz w:val="18"/>
                <w:szCs w:val="18"/>
                <w:lang w:val="es-GT"/>
              </w:rPr>
            </w:pPr>
          </w:p>
        </w:tc>
      </w:tr>
      <w:tr w:rsidR="00DA325E" w:rsidRPr="009B5216" w14:paraId="25C3C42F" w14:textId="77777777" w:rsidTr="006446D0">
        <w:tc>
          <w:tcPr>
            <w:tcW w:w="567" w:type="dxa"/>
          </w:tcPr>
          <w:p w14:paraId="63DAB80A" w14:textId="77777777" w:rsidR="00DA325E" w:rsidRPr="009B5216" w:rsidRDefault="00DA325E" w:rsidP="006446D0">
            <w:pPr>
              <w:contextualSpacing/>
              <w:jc w:val="center"/>
              <w:rPr>
                <w:rFonts w:ascii="Arial" w:hAnsi="Arial" w:cs="Arial"/>
                <w:bCs/>
                <w:sz w:val="18"/>
                <w:szCs w:val="18"/>
                <w:lang w:val="es-GT"/>
              </w:rPr>
            </w:pPr>
            <w:r w:rsidRPr="009B5216">
              <w:rPr>
                <w:rFonts w:ascii="Arial" w:hAnsi="Arial" w:cs="Arial"/>
                <w:bCs/>
                <w:sz w:val="18"/>
                <w:szCs w:val="18"/>
                <w:lang w:val="es-GT"/>
              </w:rPr>
              <w:t>2</w:t>
            </w:r>
          </w:p>
        </w:tc>
        <w:tc>
          <w:tcPr>
            <w:tcW w:w="4678" w:type="dxa"/>
          </w:tcPr>
          <w:p w14:paraId="58D347F3" w14:textId="77777777" w:rsidR="00DA325E" w:rsidRPr="009B5216" w:rsidRDefault="00DA325E" w:rsidP="006446D0">
            <w:pPr>
              <w:contextualSpacing/>
              <w:jc w:val="center"/>
              <w:rPr>
                <w:rFonts w:ascii="Arial" w:hAnsi="Arial" w:cs="Arial"/>
                <w:bCs/>
                <w:sz w:val="18"/>
                <w:szCs w:val="18"/>
                <w:lang w:val="es-GT"/>
              </w:rPr>
            </w:pPr>
          </w:p>
        </w:tc>
        <w:tc>
          <w:tcPr>
            <w:tcW w:w="535" w:type="dxa"/>
          </w:tcPr>
          <w:p w14:paraId="3C7C19D5" w14:textId="77777777" w:rsidR="00DA325E" w:rsidRPr="009B5216" w:rsidRDefault="00DA325E" w:rsidP="006446D0">
            <w:pPr>
              <w:contextualSpacing/>
              <w:jc w:val="center"/>
              <w:rPr>
                <w:rFonts w:ascii="Arial" w:hAnsi="Arial" w:cs="Arial"/>
                <w:bCs/>
                <w:sz w:val="18"/>
                <w:szCs w:val="18"/>
                <w:lang w:val="es-GT"/>
              </w:rPr>
            </w:pPr>
          </w:p>
        </w:tc>
        <w:tc>
          <w:tcPr>
            <w:tcW w:w="599" w:type="dxa"/>
          </w:tcPr>
          <w:p w14:paraId="7FF7D113" w14:textId="77777777" w:rsidR="00DA325E" w:rsidRPr="009B5216" w:rsidRDefault="00DA325E" w:rsidP="006446D0">
            <w:pPr>
              <w:contextualSpacing/>
              <w:jc w:val="center"/>
              <w:rPr>
                <w:rFonts w:ascii="Arial" w:hAnsi="Arial" w:cs="Arial"/>
                <w:bCs/>
                <w:sz w:val="18"/>
                <w:szCs w:val="18"/>
                <w:lang w:val="es-GT"/>
              </w:rPr>
            </w:pPr>
          </w:p>
        </w:tc>
        <w:tc>
          <w:tcPr>
            <w:tcW w:w="3089" w:type="dxa"/>
          </w:tcPr>
          <w:p w14:paraId="611CB7CB" w14:textId="77777777" w:rsidR="00DA325E" w:rsidRPr="009B5216" w:rsidRDefault="00DA325E" w:rsidP="006446D0">
            <w:pPr>
              <w:contextualSpacing/>
              <w:jc w:val="center"/>
              <w:rPr>
                <w:rFonts w:ascii="Arial" w:hAnsi="Arial" w:cs="Arial"/>
                <w:bCs/>
                <w:sz w:val="18"/>
                <w:szCs w:val="18"/>
                <w:lang w:val="es-GT"/>
              </w:rPr>
            </w:pPr>
          </w:p>
        </w:tc>
      </w:tr>
    </w:tbl>
    <w:p w14:paraId="624A05F4" w14:textId="77777777" w:rsidR="00DA325E" w:rsidRPr="009B5216" w:rsidRDefault="00DA325E" w:rsidP="00DA325E">
      <w:pPr>
        <w:spacing w:after="160" w:line="259" w:lineRule="auto"/>
        <w:ind w:left="360"/>
        <w:contextualSpacing/>
        <w:jc w:val="both"/>
        <w:rPr>
          <w:rFonts w:ascii="Arial" w:hAnsi="Arial" w:cs="Arial"/>
          <w:bCs/>
          <w:sz w:val="18"/>
          <w:szCs w:val="18"/>
          <w:lang w:val="es-GT" w:eastAsia="en-US"/>
        </w:rPr>
      </w:pPr>
    </w:p>
    <w:p w14:paraId="4CD35B66" w14:textId="77777777" w:rsidR="00DA325E" w:rsidRPr="009B5216" w:rsidRDefault="00DA325E" w:rsidP="00DA325E">
      <w:pPr>
        <w:spacing w:after="160" w:line="259" w:lineRule="auto"/>
        <w:ind w:left="360"/>
        <w:contextualSpacing/>
        <w:jc w:val="both"/>
        <w:rPr>
          <w:rFonts w:ascii="Arial" w:hAnsi="Arial" w:cs="Arial"/>
          <w:bCs/>
          <w:sz w:val="18"/>
          <w:szCs w:val="18"/>
          <w:lang w:val="es-GT" w:eastAsia="en-US"/>
        </w:rPr>
      </w:pPr>
    </w:p>
    <w:p w14:paraId="63663843" w14:textId="77777777" w:rsidR="00DA325E" w:rsidRPr="009B5216" w:rsidRDefault="00DA325E" w:rsidP="00DA325E">
      <w:pPr>
        <w:numPr>
          <w:ilvl w:val="0"/>
          <w:numId w:val="13"/>
        </w:numPr>
        <w:spacing w:after="160" w:line="259" w:lineRule="auto"/>
        <w:contextualSpacing/>
        <w:rPr>
          <w:rFonts w:ascii="Arial" w:hAnsi="Arial" w:cs="Arial"/>
          <w:b/>
          <w:bCs/>
          <w:sz w:val="18"/>
          <w:szCs w:val="18"/>
          <w:lang w:val="es-GT" w:eastAsia="en-US"/>
        </w:rPr>
      </w:pPr>
      <w:r w:rsidRPr="009B5216">
        <w:rPr>
          <w:rFonts w:ascii="Arial" w:hAnsi="Arial" w:cs="Arial"/>
          <w:b/>
          <w:bCs/>
          <w:sz w:val="18"/>
          <w:szCs w:val="18"/>
          <w:lang w:val="es-GT" w:eastAsia="en-US"/>
        </w:rPr>
        <w:t>Administración de riesgos</w:t>
      </w:r>
    </w:p>
    <w:p w14:paraId="638944DE" w14:textId="77777777" w:rsidR="00DA325E" w:rsidRPr="009B5216" w:rsidRDefault="00DA325E" w:rsidP="00DA325E">
      <w:pPr>
        <w:spacing w:after="160" w:line="259" w:lineRule="auto"/>
        <w:ind w:left="360"/>
        <w:contextualSpacing/>
        <w:rPr>
          <w:rFonts w:ascii="Arial" w:hAnsi="Arial" w:cs="Arial"/>
          <w:b/>
          <w:bCs/>
          <w:sz w:val="18"/>
          <w:szCs w:val="18"/>
          <w:lang w:val="es-GT" w:eastAsia="en-US"/>
        </w:rPr>
      </w:pPr>
    </w:p>
    <w:p w14:paraId="2423F362" w14:textId="77777777" w:rsidR="00DA325E" w:rsidRPr="009B5216" w:rsidRDefault="00DA325E" w:rsidP="00DA325E">
      <w:pPr>
        <w:spacing w:after="160" w:line="259" w:lineRule="auto"/>
        <w:jc w:val="both"/>
        <w:rPr>
          <w:rFonts w:ascii="Arial" w:hAnsi="Arial" w:cs="Arial"/>
          <w:bCs/>
          <w:sz w:val="18"/>
          <w:szCs w:val="18"/>
          <w:lang w:val="es-GT" w:eastAsia="en-US"/>
        </w:rPr>
      </w:pPr>
      <w:r w:rsidRPr="009B5216">
        <w:rPr>
          <w:rFonts w:ascii="Arial" w:hAnsi="Arial" w:cs="Arial"/>
          <w:bCs/>
          <w:sz w:val="18"/>
          <w:szCs w:val="18"/>
          <w:lang w:val="es-GT" w:eastAsia="en-US"/>
        </w:rPr>
        <w:t>6. Se especifican objetivos claros para identificar y evaluar riesgos para el logro de los objetivos; 7. Identificación y análisis de riesgos para determinar cómo se deben gestionar; 8. Identificar y evaluar los cambios que podrían afectar significativamente el sistema de control interno; 9. Considerar la posibilidad del fraude en la evaluación de riesgos.</w:t>
      </w:r>
    </w:p>
    <w:tbl>
      <w:tblPr>
        <w:tblStyle w:val="Tablaconcuadrcula2"/>
        <w:tblW w:w="0" w:type="auto"/>
        <w:tblInd w:w="108" w:type="dxa"/>
        <w:tblLook w:val="04A0" w:firstRow="1" w:lastRow="0" w:firstColumn="1" w:lastColumn="0" w:noHBand="0" w:noVBand="1"/>
      </w:tblPr>
      <w:tblGrid>
        <w:gridCol w:w="563"/>
        <w:gridCol w:w="4237"/>
        <w:gridCol w:w="513"/>
        <w:gridCol w:w="578"/>
        <w:gridCol w:w="2829"/>
      </w:tblGrid>
      <w:tr w:rsidR="00DA325E" w:rsidRPr="009B5216" w14:paraId="55DEAA42" w14:textId="77777777" w:rsidTr="006446D0">
        <w:tc>
          <w:tcPr>
            <w:tcW w:w="567" w:type="dxa"/>
            <w:shd w:val="clear" w:color="auto" w:fill="A6A6A6"/>
          </w:tcPr>
          <w:p w14:paraId="123CBE50"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NO.</w:t>
            </w:r>
          </w:p>
        </w:tc>
        <w:tc>
          <w:tcPr>
            <w:tcW w:w="4678" w:type="dxa"/>
            <w:shd w:val="clear" w:color="auto" w:fill="A6A6A6"/>
          </w:tcPr>
          <w:p w14:paraId="3F5DB005"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Cuestionamiento</w:t>
            </w:r>
          </w:p>
        </w:tc>
        <w:tc>
          <w:tcPr>
            <w:tcW w:w="535" w:type="dxa"/>
            <w:shd w:val="clear" w:color="auto" w:fill="A6A6A6"/>
          </w:tcPr>
          <w:p w14:paraId="0836890F"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Si</w:t>
            </w:r>
          </w:p>
        </w:tc>
        <w:tc>
          <w:tcPr>
            <w:tcW w:w="599" w:type="dxa"/>
            <w:shd w:val="clear" w:color="auto" w:fill="A6A6A6"/>
          </w:tcPr>
          <w:p w14:paraId="2F34C4BD"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No</w:t>
            </w:r>
          </w:p>
        </w:tc>
        <w:tc>
          <w:tcPr>
            <w:tcW w:w="3089" w:type="dxa"/>
            <w:shd w:val="clear" w:color="auto" w:fill="A6A6A6"/>
          </w:tcPr>
          <w:p w14:paraId="166C5AA8"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Comentarios</w:t>
            </w:r>
          </w:p>
        </w:tc>
      </w:tr>
      <w:tr w:rsidR="00DA325E" w:rsidRPr="009B5216" w14:paraId="721B51CB" w14:textId="77777777" w:rsidTr="006446D0">
        <w:tc>
          <w:tcPr>
            <w:tcW w:w="567" w:type="dxa"/>
          </w:tcPr>
          <w:p w14:paraId="5A368DE7" w14:textId="77777777" w:rsidR="00DA325E" w:rsidRPr="009B5216" w:rsidRDefault="00DA325E" w:rsidP="006446D0">
            <w:pPr>
              <w:contextualSpacing/>
              <w:jc w:val="center"/>
              <w:rPr>
                <w:rFonts w:ascii="Arial" w:hAnsi="Arial" w:cs="Arial"/>
                <w:bCs/>
                <w:sz w:val="18"/>
                <w:szCs w:val="18"/>
                <w:lang w:val="es-GT"/>
              </w:rPr>
            </w:pPr>
            <w:r w:rsidRPr="009B5216">
              <w:rPr>
                <w:rFonts w:ascii="Arial" w:hAnsi="Arial" w:cs="Arial"/>
                <w:bCs/>
                <w:sz w:val="18"/>
                <w:szCs w:val="18"/>
                <w:lang w:val="es-GT"/>
              </w:rPr>
              <w:t>1</w:t>
            </w:r>
          </w:p>
        </w:tc>
        <w:tc>
          <w:tcPr>
            <w:tcW w:w="4678" w:type="dxa"/>
          </w:tcPr>
          <w:p w14:paraId="79EEAE48" w14:textId="77777777" w:rsidR="00DA325E" w:rsidRPr="009B5216" w:rsidRDefault="00DA325E" w:rsidP="006446D0">
            <w:pPr>
              <w:contextualSpacing/>
              <w:rPr>
                <w:rFonts w:ascii="Arial" w:hAnsi="Arial" w:cs="Arial"/>
                <w:bCs/>
                <w:sz w:val="18"/>
                <w:szCs w:val="18"/>
                <w:lang w:val="es-GT"/>
              </w:rPr>
            </w:pPr>
          </w:p>
        </w:tc>
        <w:tc>
          <w:tcPr>
            <w:tcW w:w="535" w:type="dxa"/>
          </w:tcPr>
          <w:p w14:paraId="54A0F86A" w14:textId="77777777" w:rsidR="00DA325E" w:rsidRPr="009B5216" w:rsidRDefault="00DA325E" w:rsidP="006446D0">
            <w:pPr>
              <w:contextualSpacing/>
              <w:jc w:val="center"/>
              <w:rPr>
                <w:rFonts w:ascii="Arial" w:hAnsi="Arial" w:cs="Arial"/>
                <w:bCs/>
                <w:sz w:val="18"/>
                <w:szCs w:val="18"/>
                <w:lang w:val="es-GT"/>
              </w:rPr>
            </w:pPr>
          </w:p>
        </w:tc>
        <w:tc>
          <w:tcPr>
            <w:tcW w:w="599" w:type="dxa"/>
          </w:tcPr>
          <w:p w14:paraId="3E66E8E1" w14:textId="77777777" w:rsidR="00DA325E" w:rsidRPr="009B5216" w:rsidRDefault="00DA325E" w:rsidP="006446D0">
            <w:pPr>
              <w:contextualSpacing/>
              <w:jc w:val="center"/>
              <w:rPr>
                <w:rFonts w:ascii="Arial" w:hAnsi="Arial" w:cs="Arial"/>
                <w:bCs/>
                <w:sz w:val="18"/>
                <w:szCs w:val="18"/>
                <w:lang w:val="es-GT"/>
              </w:rPr>
            </w:pPr>
          </w:p>
        </w:tc>
        <w:tc>
          <w:tcPr>
            <w:tcW w:w="3089" w:type="dxa"/>
          </w:tcPr>
          <w:p w14:paraId="0D00C892" w14:textId="77777777" w:rsidR="00DA325E" w:rsidRPr="009B5216" w:rsidRDefault="00DA325E" w:rsidP="006446D0">
            <w:pPr>
              <w:contextualSpacing/>
              <w:jc w:val="center"/>
              <w:rPr>
                <w:rFonts w:ascii="Arial" w:hAnsi="Arial" w:cs="Arial"/>
                <w:bCs/>
                <w:sz w:val="18"/>
                <w:szCs w:val="18"/>
                <w:lang w:val="es-GT"/>
              </w:rPr>
            </w:pPr>
          </w:p>
        </w:tc>
      </w:tr>
      <w:tr w:rsidR="00DA325E" w:rsidRPr="009B5216" w14:paraId="2A820BBE" w14:textId="77777777" w:rsidTr="006446D0">
        <w:tc>
          <w:tcPr>
            <w:tcW w:w="567" w:type="dxa"/>
          </w:tcPr>
          <w:p w14:paraId="1D1DC0E6" w14:textId="77777777" w:rsidR="00DA325E" w:rsidRPr="009B5216" w:rsidRDefault="00DA325E" w:rsidP="006446D0">
            <w:pPr>
              <w:contextualSpacing/>
              <w:jc w:val="center"/>
              <w:rPr>
                <w:rFonts w:ascii="Arial" w:hAnsi="Arial" w:cs="Arial"/>
                <w:bCs/>
                <w:sz w:val="18"/>
                <w:szCs w:val="18"/>
                <w:lang w:val="es-GT"/>
              </w:rPr>
            </w:pPr>
            <w:r w:rsidRPr="009B5216">
              <w:rPr>
                <w:rFonts w:ascii="Arial" w:hAnsi="Arial" w:cs="Arial"/>
                <w:bCs/>
                <w:sz w:val="18"/>
                <w:szCs w:val="18"/>
                <w:lang w:val="es-GT"/>
              </w:rPr>
              <w:t>2</w:t>
            </w:r>
          </w:p>
        </w:tc>
        <w:tc>
          <w:tcPr>
            <w:tcW w:w="4678" w:type="dxa"/>
          </w:tcPr>
          <w:p w14:paraId="197DFD9E" w14:textId="77777777" w:rsidR="00DA325E" w:rsidRPr="009B5216" w:rsidRDefault="00DA325E" w:rsidP="006446D0">
            <w:pPr>
              <w:contextualSpacing/>
              <w:jc w:val="center"/>
              <w:rPr>
                <w:rFonts w:ascii="Arial" w:hAnsi="Arial" w:cs="Arial"/>
                <w:bCs/>
                <w:sz w:val="18"/>
                <w:szCs w:val="18"/>
                <w:lang w:val="es-GT"/>
              </w:rPr>
            </w:pPr>
          </w:p>
        </w:tc>
        <w:tc>
          <w:tcPr>
            <w:tcW w:w="535" w:type="dxa"/>
          </w:tcPr>
          <w:p w14:paraId="11774382" w14:textId="77777777" w:rsidR="00DA325E" w:rsidRPr="009B5216" w:rsidRDefault="00DA325E" w:rsidP="006446D0">
            <w:pPr>
              <w:contextualSpacing/>
              <w:jc w:val="center"/>
              <w:rPr>
                <w:rFonts w:ascii="Arial" w:hAnsi="Arial" w:cs="Arial"/>
                <w:bCs/>
                <w:sz w:val="18"/>
                <w:szCs w:val="18"/>
                <w:lang w:val="es-GT"/>
              </w:rPr>
            </w:pPr>
          </w:p>
        </w:tc>
        <w:tc>
          <w:tcPr>
            <w:tcW w:w="599" w:type="dxa"/>
          </w:tcPr>
          <w:p w14:paraId="2765930B" w14:textId="77777777" w:rsidR="00DA325E" w:rsidRPr="009B5216" w:rsidRDefault="00DA325E" w:rsidP="006446D0">
            <w:pPr>
              <w:contextualSpacing/>
              <w:jc w:val="center"/>
              <w:rPr>
                <w:rFonts w:ascii="Arial" w:hAnsi="Arial" w:cs="Arial"/>
                <w:bCs/>
                <w:sz w:val="18"/>
                <w:szCs w:val="18"/>
                <w:lang w:val="es-GT"/>
              </w:rPr>
            </w:pPr>
          </w:p>
        </w:tc>
        <w:tc>
          <w:tcPr>
            <w:tcW w:w="3089" w:type="dxa"/>
          </w:tcPr>
          <w:p w14:paraId="7EC6C50A" w14:textId="77777777" w:rsidR="00DA325E" w:rsidRPr="009B5216" w:rsidRDefault="00DA325E" w:rsidP="006446D0">
            <w:pPr>
              <w:contextualSpacing/>
              <w:jc w:val="center"/>
              <w:rPr>
                <w:rFonts w:ascii="Arial" w:hAnsi="Arial" w:cs="Arial"/>
                <w:bCs/>
                <w:sz w:val="18"/>
                <w:szCs w:val="18"/>
                <w:lang w:val="es-GT"/>
              </w:rPr>
            </w:pPr>
          </w:p>
        </w:tc>
      </w:tr>
    </w:tbl>
    <w:p w14:paraId="5A093C48" w14:textId="77777777" w:rsidR="00DA325E" w:rsidRDefault="00DA325E" w:rsidP="00DA325E">
      <w:pPr>
        <w:spacing w:after="160" w:line="259" w:lineRule="auto"/>
        <w:jc w:val="both"/>
        <w:rPr>
          <w:rFonts w:ascii="Arial" w:hAnsi="Arial" w:cs="Arial"/>
          <w:bCs/>
          <w:sz w:val="18"/>
          <w:szCs w:val="18"/>
          <w:lang w:val="es-GT" w:eastAsia="en-US"/>
        </w:rPr>
      </w:pPr>
    </w:p>
    <w:p w14:paraId="2F5A8234" w14:textId="77777777" w:rsidR="00DA325E" w:rsidRPr="009B5216" w:rsidRDefault="00DA325E" w:rsidP="00DA325E">
      <w:pPr>
        <w:numPr>
          <w:ilvl w:val="0"/>
          <w:numId w:val="13"/>
        </w:numPr>
        <w:spacing w:after="160" w:line="259" w:lineRule="auto"/>
        <w:contextualSpacing/>
        <w:rPr>
          <w:rFonts w:ascii="Arial" w:hAnsi="Arial" w:cs="Arial"/>
          <w:b/>
          <w:bCs/>
          <w:sz w:val="18"/>
          <w:szCs w:val="18"/>
          <w:lang w:val="es-GT" w:eastAsia="en-US"/>
        </w:rPr>
      </w:pPr>
      <w:r w:rsidRPr="009B5216">
        <w:rPr>
          <w:rFonts w:ascii="Arial" w:hAnsi="Arial" w:cs="Arial"/>
          <w:b/>
          <w:bCs/>
          <w:sz w:val="18"/>
          <w:szCs w:val="18"/>
          <w:lang w:val="es-GT" w:eastAsia="en-US"/>
        </w:rPr>
        <w:t>Actividades de control</w:t>
      </w:r>
    </w:p>
    <w:p w14:paraId="3E41DBE2" w14:textId="77777777" w:rsidR="00DA325E" w:rsidRPr="009B5216" w:rsidRDefault="00DA325E" w:rsidP="00DA325E">
      <w:pPr>
        <w:spacing w:after="160" w:line="259" w:lineRule="auto"/>
        <w:ind w:left="360"/>
        <w:contextualSpacing/>
        <w:rPr>
          <w:rFonts w:ascii="Arial" w:hAnsi="Arial" w:cs="Arial"/>
          <w:b/>
          <w:bCs/>
          <w:sz w:val="18"/>
          <w:szCs w:val="18"/>
          <w:lang w:val="es-GT" w:eastAsia="en-US"/>
        </w:rPr>
      </w:pPr>
    </w:p>
    <w:p w14:paraId="7F9D4284" w14:textId="77777777" w:rsidR="00DA325E" w:rsidRPr="009B5216" w:rsidRDefault="00DA325E" w:rsidP="00DA325E">
      <w:pPr>
        <w:spacing w:after="160" w:line="259" w:lineRule="auto"/>
        <w:jc w:val="both"/>
        <w:rPr>
          <w:rFonts w:ascii="Arial" w:hAnsi="Arial" w:cs="Arial"/>
          <w:bCs/>
          <w:sz w:val="18"/>
          <w:szCs w:val="18"/>
          <w:lang w:val="es-GT" w:eastAsia="en-US"/>
        </w:rPr>
      </w:pPr>
      <w:r w:rsidRPr="009B5216">
        <w:rPr>
          <w:rFonts w:ascii="Arial" w:hAnsi="Arial" w:cs="Arial"/>
          <w:bCs/>
          <w:sz w:val="18"/>
          <w:szCs w:val="18"/>
          <w:lang w:val="es-GT" w:eastAsia="en-US"/>
        </w:rPr>
        <w:t>10. La organización implementa las actividades de control a través de políticas y procedimientos; 11. Selección y desarrollo de actividades de control que contribuyan a mitigar los riesgos a niveles aceptables; 12. La organización selecciona y desarrolla actividades de controles generales de tecnología para apoyar el logro de los objetivos.</w:t>
      </w:r>
    </w:p>
    <w:tbl>
      <w:tblPr>
        <w:tblStyle w:val="Tablaconcuadrcula2"/>
        <w:tblW w:w="0" w:type="auto"/>
        <w:tblInd w:w="108" w:type="dxa"/>
        <w:tblLook w:val="04A0" w:firstRow="1" w:lastRow="0" w:firstColumn="1" w:lastColumn="0" w:noHBand="0" w:noVBand="1"/>
      </w:tblPr>
      <w:tblGrid>
        <w:gridCol w:w="563"/>
        <w:gridCol w:w="4237"/>
        <w:gridCol w:w="513"/>
        <w:gridCol w:w="578"/>
        <w:gridCol w:w="2829"/>
      </w:tblGrid>
      <w:tr w:rsidR="00DA325E" w:rsidRPr="009B5216" w14:paraId="7BE05409" w14:textId="77777777" w:rsidTr="006446D0">
        <w:tc>
          <w:tcPr>
            <w:tcW w:w="567" w:type="dxa"/>
            <w:shd w:val="clear" w:color="auto" w:fill="A6A6A6"/>
          </w:tcPr>
          <w:p w14:paraId="4F0DC4DA"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NO.</w:t>
            </w:r>
          </w:p>
        </w:tc>
        <w:tc>
          <w:tcPr>
            <w:tcW w:w="4678" w:type="dxa"/>
            <w:shd w:val="clear" w:color="auto" w:fill="A6A6A6"/>
          </w:tcPr>
          <w:p w14:paraId="5E45C59F"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Cuestionamiento</w:t>
            </w:r>
          </w:p>
        </w:tc>
        <w:tc>
          <w:tcPr>
            <w:tcW w:w="535" w:type="dxa"/>
            <w:shd w:val="clear" w:color="auto" w:fill="A6A6A6"/>
          </w:tcPr>
          <w:p w14:paraId="35BB4A37"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Si</w:t>
            </w:r>
          </w:p>
        </w:tc>
        <w:tc>
          <w:tcPr>
            <w:tcW w:w="599" w:type="dxa"/>
            <w:shd w:val="clear" w:color="auto" w:fill="A6A6A6"/>
          </w:tcPr>
          <w:p w14:paraId="6D1AF792"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No</w:t>
            </w:r>
          </w:p>
        </w:tc>
        <w:tc>
          <w:tcPr>
            <w:tcW w:w="3089" w:type="dxa"/>
            <w:shd w:val="clear" w:color="auto" w:fill="A6A6A6"/>
          </w:tcPr>
          <w:p w14:paraId="3E9882D7"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Comentarios</w:t>
            </w:r>
          </w:p>
        </w:tc>
      </w:tr>
      <w:tr w:rsidR="00DA325E" w:rsidRPr="009B5216" w14:paraId="492BD24C" w14:textId="77777777" w:rsidTr="006446D0">
        <w:tc>
          <w:tcPr>
            <w:tcW w:w="567" w:type="dxa"/>
          </w:tcPr>
          <w:p w14:paraId="6804C69E" w14:textId="77777777" w:rsidR="00DA325E" w:rsidRPr="009B5216" w:rsidRDefault="00DA325E" w:rsidP="006446D0">
            <w:pPr>
              <w:contextualSpacing/>
              <w:jc w:val="center"/>
              <w:rPr>
                <w:rFonts w:ascii="Arial" w:hAnsi="Arial" w:cs="Arial"/>
                <w:bCs/>
                <w:sz w:val="18"/>
                <w:szCs w:val="18"/>
                <w:lang w:val="es-GT"/>
              </w:rPr>
            </w:pPr>
            <w:r w:rsidRPr="009B5216">
              <w:rPr>
                <w:rFonts w:ascii="Arial" w:hAnsi="Arial" w:cs="Arial"/>
                <w:bCs/>
                <w:sz w:val="18"/>
                <w:szCs w:val="18"/>
                <w:lang w:val="es-GT"/>
              </w:rPr>
              <w:lastRenderedPageBreak/>
              <w:t>1</w:t>
            </w:r>
          </w:p>
        </w:tc>
        <w:tc>
          <w:tcPr>
            <w:tcW w:w="4678" w:type="dxa"/>
          </w:tcPr>
          <w:p w14:paraId="1A44843A" w14:textId="77777777" w:rsidR="00DA325E" w:rsidRPr="009B5216" w:rsidRDefault="00DA325E" w:rsidP="006446D0">
            <w:pPr>
              <w:contextualSpacing/>
              <w:rPr>
                <w:rFonts w:ascii="Arial" w:hAnsi="Arial" w:cs="Arial"/>
                <w:bCs/>
                <w:sz w:val="18"/>
                <w:szCs w:val="18"/>
                <w:lang w:val="es-GT"/>
              </w:rPr>
            </w:pPr>
          </w:p>
        </w:tc>
        <w:tc>
          <w:tcPr>
            <w:tcW w:w="535" w:type="dxa"/>
          </w:tcPr>
          <w:p w14:paraId="51915CF7" w14:textId="77777777" w:rsidR="00DA325E" w:rsidRPr="009B5216" w:rsidRDefault="00DA325E" w:rsidP="006446D0">
            <w:pPr>
              <w:contextualSpacing/>
              <w:jc w:val="center"/>
              <w:rPr>
                <w:rFonts w:ascii="Arial" w:hAnsi="Arial" w:cs="Arial"/>
                <w:bCs/>
                <w:sz w:val="18"/>
                <w:szCs w:val="18"/>
                <w:lang w:val="es-GT"/>
              </w:rPr>
            </w:pPr>
          </w:p>
        </w:tc>
        <w:tc>
          <w:tcPr>
            <w:tcW w:w="599" w:type="dxa"/>
          </w:tcPr>
          <w:p w14:paraId="50A85CE6" w14:textId="77777777" w:rsidR="00DA325E" w:rsidRPr="009B5216" w:rsidRDefault="00DA325E" w:rsidP="006446D0">
            <w:pPr>
              <w:contextualSpacing/>
              <w:jc w:val="center"/>
              <w:rPr>
                <w:rFonts w:ascii="Arial" w:hAnsi="Arial" w:cs="Arial"/>
                <w:bCs/>
                <w:sz w:val="18"/>
                <w:szCs w:val="18"/>
                <w:lang w:val="es-GT"/>
              </w:rPr>
            </w:pPr>
          </w:p>
        </w:tc>
        <w:tc>
          <w:tcPr>
            <w:tcW w:w="3089" w:type="dxa"/>
          </w:tcPr>
          <w:p w14:paraId="6600D658" w14:textId="77777777" w:rsidR="00DA325E" w:rsidRPr="009B5216" w:rsidRDefault="00DA325E" w:rsidP="006446D0">
            <w:pPr>
              <w:contextualSpacing/>
              <w:jc w:val="center"/>
              <w:rPr>
                <w:rFonts w:ascii="Arial" w:hAnsi="Arial" w:cs="Arial"/>
                <w:bCs/>
                <w:sz w:val="18"/>
                <w:szCs w:val="18"/>
                <w:lang w:val="es-GT"/>
              </w:rPr>
            </w:pPr>
          </w:p>
        </w:tc>
      </w:tr>
      <w:tr w:rsidR="00DA325E" w:rsidRPr="009B5216" w14:paraId="7555D115" w14:textId="77777777" w:rsidTr="006446D0">
        <w:tc>
          <w:tcPr>
            <w:tcW w:w="567" w:type="dxa"/>
          </w:tcPr>
          <w:p w14:paraId="312F8FC4" w14:textId="77777777" w:rsidR="00DA325E" w:rsidRPr="009B5216" w:rsidRDefault="00DA325E" w:rsidP="006446D0">
            <w:pPr>
              <w:contextualSpacing/>
              <w:jc w:val="center"/>
              <w:rPr>
                <w:rFonts w:ascii="Arial" w:hAnsi="Arial" w:cs="Arial"/>
                <w:bCs/>
                <w:sz w:val="18"/>
                <w:szCs w:val="18"/>
                <w:lang w:val="es-GT"/>
              </w:rPr>
            </w:pPr>
            <w:r w:rsidRPr="009B5216">
              <w:rPr>
                <w:rFonts w:ascii="Arial" w:hAnsi="Arial" w:cs="Arial"/>
                <w:bCs/>
                <w:sz w:val="18"/>
                <w:szCs w:val="18"/>
                <w:lang w:val="es-GT"/>
              </w:rPr>
              <w:t>2</w:t>
            </w:r>
          </w:p>
        </w:tc>
        <w:tc>
          <w:tcPr>
            <w:tcW w:w="4678" w:type="dxa"/>
          </w:tcPr>
          <w:p w14:paraId="08AB2A19" w14:textId="77777777" w:rsidR="00DA325E" w:rsidRPr="009B5216" w:rsidRDefault="00DA325E" w:rsidP="006446D0">
            <w:pPr>
              <w:contextualSpacing/>
              <w:jc w:val="center"/>
              <w:rPr>
                <w:rFonts w:ascii="Arial" w:hAnsi="Arial" w:cs="Arial"/>
                <w:bCs/>
                <w:sz w:val="18"/>
                <w:szCs w:val="18"/>
                <w:lang w:val="es-GT"/>
              </w:rPr>
            </w:pPr>
          </w:p>
        </w:tc>
        <w:tc>
          <w:tcPr>
            <w:tcW w:w="535" w:type="dxa"/>
          </w:tcPr>
          <w:p w14:paraId="297AB708" w14:textId="77777777" w:rsidR="00DA325E" w:rsidRPr="009B5216" w:rsidRDefault="00DA325E" w:rsidP="006446D0">
            <w:pPr>
              <w:contextualSpacing/>
              <w:jc w:val="center"/>
              <w:rPr>
                <w:rFonts w:ascii="Arial" w:hAnsi="Arial" w:cs="Arial"/>
                <w:bCs/>
                <w:sz w:val="18"/>
                <w:szCs w:val="18"/>
                <w:lang w:val="es-GT"/>
              </w:rPr>
            </w:pPr>
          </w:p>
        </w:tc>
        <w:tc>
          <w:tcPr>
            <w:tcW w:w="599" w:type="dxa"/>
          </w:tcPr>
          <w:p w14:paraId="63CC7F5A" w14:textId="77777777" w:rsidR="00DA325E" w:rsidRPr="009B5216" w:rsidRDefault="00DA325E" w:rsidP="006446D0">
            <w:pPr>
              <w:contextualSpacing/>
              <w:jc w:val="center"/>
              <w:rPr>
                <w:rFonts w:ascii="Arial" w:hAnsi="Arial" w:cs="Arial"/>
                <w:bCs/>
                <w:sz w:val="18"/>
                <w:szCs w:val="18"/>
                <w:lang w:val="es-GT"/>
              </w:rPr>
            </w:pPr>
          </w:p>
        </w:tc>
        <w:tc>
          <w:tcPr>
            <w:tcW w:w="3089" w:type="dxa"/>
          </w:tcPr>
          <w:p w14:paraId="373E8A8B" w14:textId="77777777" w:rsidR="00DA325E" w:rsidRPr="009B5216" w:rsidRDefault="00DA325E" w:rsidP="006446D0">
            <w:pPr>
              <w:contextualSpacing/>
              <w:jc w:val="center"/>
              <w:rPr>
                <w:rFonts w:ascii="Arial" w:hAnsi="Arial" w:cs="Arial"/>
                <w:bCs/>
                <w:sz w:val="18"/>
                <w:szCs w:val="18"/>
                <w:lang w:val="es-GT"/>
              </w:rPr>
            </w:pPr>
          </w:p>
        </w:tc>
      </w:tr>
    </w:tbl>
    <w:p w14:paraId="7843039E" w14:textId="77777777" w:rsidR="00DA325E" w:rsidRPr="009B5216" w:rsidRDefault="00DA325E" w:rsidP="00DA325E">
      <w:pPr>
        <w:spacing w:after="160" w:line="259" w:lineRule="auto"/>
        <w:ind w:left="360"/>
        <w:contextualSpacing/>
        <w:jc w:val="both"/>
        <w:rPr>
          <w:rFonts w:ascii="Arial" w:hAnsi="Arial" w:cs="Arial"/>
          <w:bCs/>
          <w:sz w:val="18"/>
          <w:szCs w:val="18"/>
          <w:lang w:val="es-GT" w:eastAsia="en-US"/>
        </w:rPr>
      </w:pPr>
    </w:p>
    <w:p w14:paraId="3DEEC14E" w14:textId="77777777" w:rsidR="00DA325E" w:rsidRPr="009B5216" w:rsidRDefault="00DA325E" w:rsidP="00DA325E">
      <w:pPr>
        <w:numPr>
          <w:ilvl w:val="0"/>
          <w:numId w:val="13"/>
        </w:numPr>
        <w:spacing w:after="160" w:line="259" w:lineRule="auto"/>
        <w:contextualSpacing/>
        <w:rPr>
          <w:rFonts w:ascii="Arial" w:hAnsi="Arial" w:cs="Arial"/>
          <w:b/>
          <w:bCs/>
          <w:sz w:val="18"/>
          <w:szCs w:val="18"/>
          <w:lang w:val="es-GT" w:eastAsia="en-US"/>
        </w:rPr>
      </w:pPr>
      <w:r w:rsidRPr="009B5216">
        <w:rPr>
          <w:rFonts w:ascii="Arial" w:hAnsi="Arial" w:cs="Arial"/>
          <w:b/>
          <w:bCs/>
          <w:sz w:val="18"/>
          <w:szCs w:val="18"/>
          <w:lang w:val="es-GT" w:eastAsia="en-US"/>
        </w:rPr>
        <w:t>Información y Comunicación</w:t>
      </w:r>
    </w:p>
    <w:p w14:paraId="0B7A9F63" w14:textId="77777777" w:rsidR="00DA325E" w:rsidRPr="009B5216" w:rsidRDefault="00DA325E" w:rsidP="00DA325E">
      <w:pPr>
        <w:spacing w:after="160" w:line="259" w:lineRule="auto"/>
        <w:ind w:left="360"/>
        <w:contextualSpacing/>
        <w:rPr>
          <w:rFonts w:ascii="Arial" w:hAnsi="Arial" w:cs="Arial"/>
          <w:b/>
          <w:bCs/>
          <w:sz w:val="18"/>
          <w:szCs w:val="18"/>
          <w:lang w:val="es-GT" w:eastAsia="en-US"/>
        </w:rPr>
      </w:pPr>
    </w:p>
    <w:p w14:paraId="7A414877" w14:textId="77777777" w:rsidR="00DA325E" w:rsidRPr="009B5216" w:rsidRDefault="00DA325E" w:rsidP="00DA325E">
      <w:pPr>
        <w:spacing w:after="160" w:line="259" w:lineRule="auto"/>
        <w:jc w:val="both"/>
        <w:rPr>
          <w:rFonts w:ascii="Arial" w:hAnsi="Arial" w:cs="Arial"/>
          <w:bCs/>
          <w:sz w:val="18"/>
          <w:szCs w:val="18"/>
          <w:lang w:val="es-GT" w:eastAsia="en-US"/>
        </w:rPr>
      </w:pPr>
      <w:r w:rsidRPr="009B5216">
        <w:rPr>
          <w:rFonts w:ascii="Arial" w:hAnsi="Arial" w:cs="Arial"/>
          <w:bCs/>
          <w:sz w:val="18"/>
          <w:szCs w:val="18"/>
          <w:lang w:val="es-GT" w:eastAsia="en-US"/>
        </w:rPr>
        <w:t>13. Se genera y utiliza información de calidad para apoyar el funcionamiento del control interno; 14. Se comunica internamente los objetivos y las responsabilidades de Control Interno.; 15. Se comunica externamente los asuntos que afectan el funcionamiento de los controles internos.</w:t>
      </w:r>
    </w:p>
    <w:tbl>
      <w:tblPr>
        <w:tblStyle w:val="Tablaconcuadrcula2"/>
        <w:tblW w:w="0" w:type="auto"/>
        <w:tblInd w:w="108" w:type="dxa"/>
        <w:tblLook w:val="04A0" w:firstRow="1" w:lastRow="0" w:firstColumn="1" w:lastColumn="0" w:noHBand="0" w:noVBand="1"/>
      </w:tblPr>
      <w:tblGrid>
        <w:gridCol w:w="563"/>
        <w:gridCol w:w="4237"/>
        <w:gridCol w:w="513"/>
        <w:gridCol w:w="578"/>
        <w:gridCol w:w="2829"/>
      </w:tblGrid>
      <w:tr w:rsidR="00DA325E" w:rsidRPr="009B5216" w14:paraId="78595E76" w14:textId="77777777" w:rsidTr="006446D0">
        <w:tc>
          <w:tcPr>
            <w:tcW w:w="567" w:type="dxa"/>
            <w:shd w:val="clear" w:color="auto" w:fill="A6A6A6"/>
          </w:tcPr>
          <w:p w14:paraId="35860394"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NO.</w:t>
            </w:r>
          </w:p>
        </w:tc>
        <w:tc>
          <w:tcPr>
            <w:tcW w:w="4678" w:type="dxa"/>
            <w:shd w:val="clear" w:color="auto" w:fill="A6A6A6"/>
          </w:tcPr>
          <w:p w14:paraId="71441277"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Cuestionamiento</w:t>
            </w:r>
          </w:p>
        </w:tc>
        <w:tc>
          <w:tcPr>
            <w:tcW w:w="535" w:type="dxa"/>
            <w:shd w:val="clear" w:color="auto" w:fill="A6A6A6"/>
          </w:tcPr>
          <w:p w14:paraId="5B8546EE"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Si</w:t>
            </w:r>
          </w:p>
        </w:tc>
        <w:tc>
          <w:tcPr>
            <w:tcW w:w="599" w:type="dxa"/>
            <w:shd w:val="clear" w:color="auto" w:fill="A6A6A6"/>
          </w:tcPr>
          <w:p w14:paraId="22FF014A"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No</w:t>
            </w:r>
          </w:p>
        </w:tc>
        <w:tc>
          <w:tcPr>
            <w:tcW w:w="3089" w:type="dxa"/>
            <w:shd w:val="clear" w:color="auto" w:fill="A6A6A6"/>
          </w:tcPr>
          <w:p w14:paraId="2BE12BC8"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Comentarios</w:t>
            </w:r>
          </w:p>
        </w:tc>
      </w:tr>
      <w:tr w:rsidR="00DA325E" w:rsidRPr="009B5216" w14:paraId="252AA66B" w14:textId="77777777" w:rsidTr="006446D0">
        <w:tc>
          <w:tcPr>
            <w:tcW w:w="567" w:type="dxa"/>
          </w:tcPr>
          <w:p w14:paraId="1789C7A9" w14:textId="77777777" w:rsidR="00DA325E" w:rsidRPr="009B5216" w:rsidRDefault="00DA325E" w:rsidP="006446D0">
            <w:pPr>
              <w:contextualSpacing/>
              <w:jc w:val="center"/>
              <w:rPr>
                <w:rFonts w:ascii="Arial" w:hAnsi="Arial" w:cs="Arial"/>
                <w:bCs/>
                <w:sz w:val="18"/>
                <w:szCs w:val="18"/>
                <w:lang w:val="es-GT"/>
              </w:rPr>
            </w:pPr>
            <w:r w:rsidRPr="009B5216">
              <w:rPr>
                <w:rFonts w:ascii="Arial" w:hAnsi="Arial" w:cs="Arial"/>
                <w:bCs/>
                <w:sz w:val="18"/>
                <w:szCs w:val="18"/>
                <w:lang w:val="es-GT"/>
              </w:rPr>
              <w:t>1</w:t>
            </w:r>
          </w:p>
        </w:tc>
        <w:tc>
          <w:tcPr>
            <w:tcW w:w="4678" w:type="dxa"/>
          </w:tcPr>
          <w:p w14:paraId="1BBD5C5D" w14:textId="77777777" w:rsidR="00DA325E" w:rsidRPr="009B5216" w:rsidRDefault="00DA325E" w:rsidP="006446D0">
            <w:pPr>
              <w:contextualSpacing/>
              <w:jc w:val="center"/>
              <w:rPr>
                <w:rFonts w:ascii="Arial" w:hAnsi="Arial" w:cs="Arial"/>
                <w:bCs/>
                <w:sz w:val="18"/>
                <w:szCs w:val="18"/>
                <w:lang w:val="es-GT"/>
              </w:rPr>
            </w:pPr>
          </w:p>
        </w:tc>
        <w:tc>
          <w:tcPr>
            <w:tcW w:w="535" w:type="dxa"/>
          </w:tcPr>
          <w:p w14:paraId="4A8D1794" w14:textId="77777777" w:rsidR="00DA325E" w:rsidRPr="009B5216" w:rsidRDefault="00DA325E" w:rsidP="006446D0">
            <w:pPr>
              <w:contextualSpacing/>
              <w:jc w:val="center"/>
              <w:rPr>
                <w:rFonts w:ascii="Arial" w:hAnsi="Arial" w:cs="Arial"/>
                <w:bCs/>
                <w:sz w:val="18"/>
                <w:szCs w:val="18"/>
                <w:lang w:val="es-GT"/>
              </w:rPr>
            </w:pPr>
          </w:p>
        </w:tc>
        <w:tc>
          <w:tcPr>
            <w:tcW w:w="599" w:type="dxa"/>
          </w:tcPr>
          <w:p w14:paraId="21CE60A9" w14:textId="77777777" w:rsidR="00DA325E" w:rsidRPr="009B5216" w:rsidRDefault="00DA325E" w:rsidP="006446D0">
            <w:pPr>
              <w:contextualSpacing/>
              <w:jc w:val="center"/>
              <w:rPr>
                <w:rFonts w:ascii="Arial" w:hAnsi="Arial" w:cs="Arial"/>
                <w:bCs/>
                <w:sz w:val="18"/>
                <w:szCs w:val="18"/>
                <w:lang w:val="es-GT"/>
              </w:rPr>
            </w:pPr>
          </w:p>
        </w:tc>
        <w:tc>
          <w:tcPr>
            <w:tcW w:w="3089" w:type="dxa"/>
          </w:tcPr>
          <w:p w14:paraId="055EE959" w14:textId="77777777" w:rsidR="00DA325E" w:rsidRPr="009B5216" w:rsidRDefault="00DA325E" w:rsidP="006446D0">
            <w:pPr>
              <w:contextualSpacing/>
              <w:jc w:val="center"/>
              <w:rPr>
                <w:rFonts w:ascii="Arial" w:hAnsi="Arial" w:cs="Arial"/>
                <w:bCs/>
                <w:sz w:val="18"/>
                <w:szCs w:val="18"/>
                <w:lang w:val="es-GT"/>
              </w:rPr>
            </w:pPr>
          </w:p>
        </w:tc>
      </w:tr>
      <w:tr w:rsidR="00DA325E" w:rsidRPr="009B5216" w14:paraId="6AC9895D" w14:textId="77777777" w:rsidTr="006446D0">
        <w:tc>
          <w:tcPr>
            <w:tcW w:w="567" w:type="dxa"/>
          </w:tcPr>
          <w:p w14:paraId="703F1B5A" w14:textId="77777777" w:rsidR="00DA325E" w:rsidRPr="009B5216" w:rsidRDefault="00DA325E" w:rsidP="006446D0">
            <w:pPr>
              <w:contextualSpacing/>
              <w:jc w:val="center"/>
              <w:rPr>
                <w:rFonts w:ascii="Arial" w:hAnsi="Arial" w:cs="Arial"/>
                <w:bCs/>
                <w:sz w:val="18"/>
                <w:szCs w:val="18"/>
                <w:lang w:val="es-GT"/>
              </w:rPr>
            </w:pPr>
            <w:r w:rsidRPr="009B5216">
              <w:rPr>
                <w:rFonts w:ascii="Arial" w:hAnsi="Arial" w:cs="Arial"/>
                <w:bCs/>
                <w:sz w:val="18"/>
                <w:szCs w:val="18"/>
                <w:lang w:val="es-GT"/>
              </w:rPr>
              <w:t>2</w:t>
            </w:r>
          </w:p>
        </w:tc>
        <w:tc>
          <w:tcPr>
            <w:tcW w:w="4678" w:type="dxa"/>
          </w:tcPr>
          <w:p w14:paraId="40094CA6" w14:textId="77777777" w:rsidR="00DA325E" w:rsidRPr="009B5216" w:rsidRDefault="00DA325E" w:rsidP="006446D0">
            <w:pPr>
              <w:contextualSpacing/>
              <w:jc w:val="center"/>
              <w:rPr>
                <w:rFonts w:ascii="Arial" w:hAnsi="Arial" w:cs="Arial"/>
                <w:bCs/>
                <w:sz w:val="18"/>
                <w:szCs w:val="18"/>
                <w:lang w:val="es-GT"/>
              </w:rPr>
            </w:pPr>
          </w:p>
        </w:tc>
        <w:tc>
          <w:tcPr>
            <w:tcW w:w="535" w:type="dxa"/>
          </w:tcPr>
          <w:p w14:paraId="3FCE4702" w14:textId="77777777" w:rsidR="00DA325E" w:rsidRPr="009B5216" w:rsidRDefault="00DA325E" w:rsidP="006446D0">
            <w:pPr>
              <w:contextualSpacing/>
              <w:jc w:val="center"/>
              <w:rPr>
                <w:rFonts w:ascii="Arial" w:hAnsi="Arial" w:cs="Arial"/>
                <w:bCs/>
                <w:sz w:val="18"/>
                <w:szCs w:val="18"/>
                <w:lang w:val="es-GT"/>
              </w:rPr>
            </w:pPr>
          </w:p>
        </w:tc>
        <w:tc>
          <w:tcPr>
            <w:tcW w:w="599" w:type="dxa"/>
          </w:tcPr>
          <w:p w14:paraId="6786F53C" w14:textId="77777777" w:rsidR="00DA325E" w:rsidRPr="009B5216" w:rsidRDefault="00DA325E" w:rsidP="006446D0">
            <w:pPr>
              <w:contextualSpacing/>
              <w:jc w:val="center"/>
              <w:rPr>
                <w:rFonts w:ascii="Arial" w:hAnsi="Arial" w:cs="Arial"/>
                <w:bCs/>
                <w:sz w:val="18"/>
                <w:szCs w:val="18"/>
                <w:lang w:val="es-GT"/>
              </w:rPr>
            </w:pPr>
          </w:p>
        </w:tc>
        <w:tc>
          <w:tcPr>
            <w:tcW w:w="3089" w:type="dxa"/>
          </w:tcPr>
          <w:p w14:paraId="3F7AF303" w14:textId="77777777" w:rsidR="00DA325E" w:rsidRPr="009B5216" w:rsidRDefault="00DA325E" w:rsidP="006446D0">
            <w:pPr>
              <w:contextualSpacing/>
              <w:jc w:val="center"/>
              <w:rPr>
                <w:rFonts w:ascii="Arial" w:hAnsi="Arial" w:cs="Arial"/>
                <w:bCs/>
                <w:sz w:val="18"/>
                <w:szCs w:val="18"/>
                <w:lang w:val="es-GT"/>
              </w:rPr>
            </w:pPr>
          </w:p>
        </w:tc>
      </w:tr>
    </w:tbl>
    <w:p w14:paraId="50A7955E" w14:textId="77777777" w:rsidR="00DA325E" w:rsidRPr="009B5216" w:rsidRDefault="00DA325E" w:rsidP="00DA325E">
      <w:pPr>
        <w:spacing w:after="160" w:line="259" w:lineRule="auto"/>
        <w:jc w:val="both"/>
        <w:rPr>
          <w:rFonts w:ascii="Arial" w:hAnsi="Arial" w:cs="Arial"/>
          <w:bCs/>
          <w:sz w:val="18"/>
          <w:szCs w:val="18"/>
          <w:lang w:val="es-GT" w:eastAsia="en-US"/>
        </w:rPr>
      </w:pPr>
    </w:p>
    <w:p w14:paraId="481A163B" w14:textId="77777777" w:rsidR="00DA325E" w:rsidRPr="009B5216" w:rsidRDefault="00DA325E" w:rsidP="00DA325E">
      <w:pPr>
        <w:numPr>
          <w:ilvl w:val="0"/>
          <w:numId w:val="13"/>
        </w:numPr>
        <w:spacing w:after="160" w:line="259" w:lineRule="auto"/>
        <w:contextualSpacing/>
        <w:rPr>
          <w:rFonts w:ascii="Arial" w:hAnsi="Arial" w:cs="Arial"/>
          <w:b/>
          <w:bCs/>
          <w:sz w:val="18"/>
          <w:szCs w:val="18"/>
          <w:lang w:val="es-GT" w:eastAsia="en-US"/>
        </w:rPr>
      </w:pPr>
      <w:r w:rsidRPr="009B5216">
        <w:rPr>
          <w:rFonts w:ascii="Arial" w:hAnsi="Arial" w:cs="Arial"/>
          <w:b/>
          <w:bCs/>
          <w:sz w:val="18"/>
          <w:szCs w:val="18"/>
          <w:lang w:val="es-GT" w:eastAsia="en-US"/>
        </w:rPr>
        <w:t>Supervisión</w:t>
      </w:r>
    </w:p>
    <w:p w14:paraId="2BD3C288" w14:textId="77777777" w:rsidR="00DA325E" w:rsidRPr="009B5216" w:rsidRDefault="00DA325E" w:rsidP="00DA325E">
      <w:pPr>
        <w:spacing w:after="160" w:line="259" w:lineRule="auto"/>
        <w:ind w:left="360"/>
        <w:contextualSpacing/>
        <w:rPr>
          <w:rFonts w:ascii="Arial" w:hAnsi="Arial" w:cs="Arial"/>
          <w:b/>
          <w:bCs/>
          <w:sz w:val="18"/>
          <w:szCs w:val="18"/>
          <w:lang w:val="es-GT" w:eastAsia="en-US"/>
        </w:rPr>
      </w:pPr>
    </w:p>
    <w:p w14:paraId="75DAA0DD" w14:textId="77777777" w:rsidR="00DA325E" w:rsidRPr="009B5216" w:rsidRDefault="00DA325E" w:rsidP="00DA325E">
      <w:pPr>
        <w:spacing w:after="160" w:line="259" w:lineRule="auto"/>
        <w:jc w:val="both"/>
        <w:rPr>
          <w:rFonts w:ascii="Arial" w:hAnsi="Arial" w:cs="Arial"/>
          <w:bCs/>
          <w:sz w:val="18"/>
          <w:szCs w:val="18"/>
          <w:lang w:val="es-GT" w:eastAsia="en-US"/>
        </w:rPr>
      </w:pPr>
      <w:r w:rsidRPr="009B5216">
        <w:rPr>
          <w:rFonts w:ascii="Arial" w:hAnsi="Arial" w:cs="Arial"/>
          <w:bCs/>
          <w:sz w:val="18"/>
          <w:szCs w:val="18"/>
          <w:lang w:val="es-GT" w:eastAsia="en-US"/>
        </w:rPr>
        <w:t>16. Se lleva a cabo evaluaciones sobre la marcha y por separado para determinar si los componentes del control interno están presentes y funcionando; 17. Se evalúa y comunica oportunamente las deficiencias del control interno a los responsables de tomar acciones correctivas, incluyendo la alta administración.</w:t>
      </w:r>
    </w:p>
    <w:p w14:paraId="5F5A26BC" w14:textId="77777777" w:rsidR="00DA325E" w:rsidRPr="009B5216" w:rsidRDefault="00DA325E" w:rsidP="00DA325E">
      <w:pPr>
        <w:spacing w:after="160" w:line="259" w:lineRule="auto"/>
        <w:jc w:val="both"/>
        <w:rPr>
          <w:rFonts w:ascii="Arial" w:hAnsi="Arial" w:cs="Arial"/>
          <w:bCs/>
          <w:sz w:val="18"/>
          <w:szCs w:val="18"/>
          <w:lang w:val="es-GT" w:eastAsia="en-US"/>
        </w:rPr>
      </w:pPr>
    </w:p>
    <w:tbl>
      <w:tblPr>
        <w:tblStyle w:val="Tablaconcuadrcula2"/>
        <w:tblW w:w="0" w:type="auto"/>
        <w:tblInd w:w="108" w:type="dxa"/>
        <w:tblLook w:val="04A0" w:firstRow="1" w:lastRow="0" w:firstColumn="1" w:lastColumn="0" w:noHBand="0" w:noVBand="1"/>
      </w:tblPr>
      <w:tblGrid>
        <w:gridCol w:w="563"/>
        <w:gridCol w:w="4237"/>
        <w:gridCol w:w="513"/>
        <w:gridCol w:w="578"/>
        <w:gridCol w:w="2829"/>
      </w:tblGrid>
      <w:tr w:rsidR="00DA325E" w:rsidRPr="009B5216" w14:paraId="0974474E" w14:textId="77777777" w:rsidTr="006446D0">
        <w:tc>
          <w:tcPr>
            <w:tcW w:w="567" w:type="dxa"/>
            <w:shd w:val="clear" w:color="auto" w:fill="A6A6A6"/>
          </w:tcPr>
          <w:p w14:paraId="208CDC3B"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NO.</w:t>
            </w:r>
          </w:p>
        </w:tc>
        <w:tc>
          <w:tcPr>
            <w:tcW w:w="4678" w:type="dxa"/>
            <w:shd w:val="clear" w:color="auto" w:fill="A6A6A6"/>
          </w:tcPr>
          <w:p w14:paraId="56E9866B"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Cuestionamiento</w:t>
            </w:r>
          </w:p>
        </w:tc>
        <w:tc>
          <w:tcPr>
            <w:tcW w:w="535" w:type="dxa"/>
            <w:shd w:val="clear" w:color="auto" w:fill="A6A6A6"/>
          </w:tcPr>
          <w:p w14:paraId="57D69F8B"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Si</w:t>
            </w:r>
          </w:p>
        </w:tc>
        <w:tc>
          <w:tcPr>
            <w:tcW w:w="599" w:type="dxa"/>
            <w:shd w:val="clear" w:color="auto" w:fill="A6A6A6"/>
          </w:tcPr>
          <w:p w14:paraId="5FB38E2E"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No</w:t>
            </w:r>
          </w:p>
        </w:tc>
        <w:tc>
          <w:tcPr>
            <w:tcW w:w="3089" w:type="dxa"/>
            <w:shd w:val="clear" w:color="auto" w:fill="A6A6A6"/>
          </w:tcPr>
          <w:p w14:paraId="06627021" w14:textId="77777777" w:rsidR="00DA325E" w:rsidRPr="009B5216" w:rsidRDefault="00DA325E" w:rsidP="006446D0">
            <w:pPr>
              <w:contextualSpacing/>
              <w:jc w:val="center"/>
              <w:rPr>
                <w:rFonts w:ascii="Arial" w:hAnsi="Arial" w:cs="Arial"/>
                <w:b/>
                <w:bCs/>
                <w:sz w:val="18"/>
                <w:szCs w:val="18"/>
                <w:lang w:val="es-GT"/>
              </w:rPr>
            </w:pPr>
            <w:r w:rsidRPr="009B5216">
              <w:rPr>
                <w:rFonts w:ascii="Arial" w:hAnsi="Arial" w:cs="Arial"/>
                <w:b/>
                <w:bCs/>
                <w:sz w:val="18"/>
                <w:szCs w:val="18"/>
                <w:lang w:val="es-GT"/>
              </w:rPr>
              <w:t>Comentarios</w:t>
            </w:r>
          </w:p>
        </w:tc>
      </w:tr>
      <w:tr w:rsidR="00DA325E" w:rsidRPr="009B5216" w14:paraId="7A26F36A" w14:textId="77777777" w:rsidTr="006446D0">
        <w:tc>
          <w:tcPr>
            <w:tcW w:w="567" w:type="dxa"/>
          </w:tcPr>
          <w:p w14:paraId="4CE04058" w14:textId="77777777" w:rsidR="00DA325E" w:rsidRPr="009B5216" w:rsidRDefault="00DA325E" w:rsidP="006446D0">
            <w:pPr>
              <w:contextualSpacing/>
              <w:jc w:val="center"/>
              <w:rPr>
                <w:rFonts w:ascii="Arial" w:hAnsi="Arial" w:cs="Arial"/>
                <w:bCs/>
                <w:sz w:val="18"/>
                <w:szCs w:val="18"/>
                <w:lang w:val="es-GT"/>
              </w:rPr>
            </w:pPr>
            <w:r w:rsidRPr="009B5216">
              <w:rPr>
                <w:rFonts w:ascii="Arial" w:hAnsi="Arial" w:cs="Arial"/>
                <w:bCs/>
                <w:sz w:val="18"/>
                <w:szCs w:val="18"/>
                <w:lang w:val="es-GT"/>
              </w:rPr>
              <w:t>1</w:t>
            </w:r>
          </w:p>
        </w:tc>
        <w:tc>
          <w:tcPr>
            <w:tcW w:w="4678" w:type="dxa"/>
            <w:shd w:val="clear" w:color="auto" w:fill="auto"/>
          </w:tcPr>
          <w:p w14:paraId="521154F9" w14:textId="77777777" w:rsidR="00DA325E" w:rsidRPr="009B5216" w:rsidRDefault="00DA325E" w:rsidP="006446D0">
            <w:pPr>
              <w:contextualSpacing/>
              <w:rPr>
                <w:rFonts w:ascii="Arial" w:hAnsi="Arial" w:cs="Arial"/>
                <w:bCs/>
                <w:sz w:val="18"/>
                <w:szCs w:val="18"/>
                <w:highlight w:val="green"/>
                <w:lang w:val="es-GT"/>
              </w:rPr>
            </w:pPr>
          </w:p>
        </w:tc>
        <w:tc>
          <w:tcPr>
            <w:tcW w:w="535" w:type="dxa"/>
          </w:tcPr>
          <w:p w14:paraId="7DF5A899" w14:textId="77777777" w:rsidR="00DA325E" w:rsidRPr="009B5216" w:rsidRDefault="00DA325E" w:rsidP="006446D0">
            <w:pPr>
              <w:contextualSpacing/>
              <w:jc w:val="center"/>
              <w:rPr>
                <w:rFonts w:ascii="Arial" w:hAnsi="Arial" w:cs="Arial"/>
                <w:bCs/>
                <w:sz w:val="18"/>
                <w:szCs w:val="18"/>
                <w:lang w:val="es-GT"/>
              </w:rPr>
            </w:pPr>
          </w:p>
        </w:tc>
        <w:tc>
          <w:tcPr>
            <w:tcW w:w="599" w:type="dxa"/>
          </w:tcPr>
          <w:p w14:paraId="5451F51C" w14:textId="77777777" w:rsidR="00DA325E" w:rsidRPr="009B5216" w:rsidRDefault="00DA325E" w:rsidP="006446D0">
            <w:pPr>
              <w:contextualSpacing/>
              <w:jc w:val="center"/>
              <w:rPr>
                <w:rFonts w:ascii="Arial" w:hAnsi="Arial" w:cs="Arial"/>
                <w:bCs/>
                <w:sz w:val="18"/>
                <w:szCs w:val="18"/>
                <w:lang w:val="es-GT"/>
              </w:rPr>
            </w:pPr>
          </w:p>
        </w:tc>
        <w:tc>
          <w:tcPr>
            <w:tcW w:w="3089" w:type="dxa"/>
          </w:tcPr>
          <w:p w14:paraId="67351301" w14:textId="77777777" w:rsidR="00DA325E" w:rsidRPr="009B5216" w:rsidRDefault="00DA325E" w:rsidP="006446D0">
            <w:pPr>
              <w:contextualSpacing/>
              <w:jc w:val="center"/>
              <w:rPr>
                <w:rFonts w:ascii="Arial" w:hAnsi="Arial" w:cs="Arial"/>
                <w:bCs/>
                <w:sz w:val="18"/>
                <w:szCs w:val="18"/>
                <w:lang w:val="es-GT"/>
              </w:rPr>
            </w:pPr>
          </w:p>
        </w:tc>
      </w:tr>
      <w:tr w:rsidR="00DA325E" w:rsidRPr="009B5216" w14:paraId="28550CDF" w14:textId="77777777" w:rsidTr="006446D0">
        <w:tc>
          <w:tcPr>
            <w:tcW w:w="567" w:type="dxa"/>
          </w:tcPr>
          <w:p w14:paraId="4355127C" w14:textId="77777777" w:rsidR="00DA325E" w:rsidRPr="009B5216" w:rsidRDefault="00DA325E" w:rsidP="006446D0">
            <w:pPr>
              <w:contextualSpacing/>
              <w:jc w:val="center"/>
              <w:rPr>
                <w:rFonts w:ascii="Arial" w:hAnsi="Arial" w:cs="Arial"/>
                <w:bCs/>
                <w:sz w:val="18"/>
                <w:szCs w:val="18"/>
                <w:lang w:val="es-GT"/>
              </w:rPr>
            </w:pPr>
            <w:r w:rsidRPr="009B5216">
              <w:rPr>
                <w:rFonts w:ascii="Arial" w:hAnsi="Arial" w:cs="Arial"/>
                <w:bCs/>
                <w:sz w:val="18"/>
                <w:szCs w:val="18"/>
                <w:lang w:val="es-GT"/>
              </w:rPr>
              <w:t>2</w:t>
            </w:r>
          </w:p>
        </w:tc>
        <w:tc>
          <w:tcPr>
            <w:tcW w:w="4678" w:type="dxa"/>
          </w:tcPr>
          <w:p w14:paraId="31B2E4F5" w14:textId="77777777" w:rsidR="00DA325E" w:rsidRPr="009B5216" w:rsidRDefault="00DA325E" w:rsidP="006446D0">
            <w:pPr>
              <w:contextualSpacing/>
              <w:jc w:val="center"/>
              <w:rPr>
                <w:rFonts w:ascii="Arial" w:hAnsi="Arial" w:cs="Arial"/>
                <w:bCs/>
                <w:sz w:val="18"/>
                <w:szCs w:val="18"/>
                <w:lang w:val="es-GT"/>
              </w:rPr>
            </w:pPr>
          </w:p>
        </w:tc>
        <w:tc>
          <w:tcPr>
            <w:tcW w:w="535" w:type="dxa"/>
          </w:tcPr>
          <w:p w14:paraId="3706508A" w14:textId="77777777" w:rsidR="00DA325E" w:rsidRPr="009B5216" w:rsidRDefault="00DA325E" w:rsidP="006446D0">
            <w:pPr>
              <w:contextualSpacing/>
              <w:jc w:val="center"/>
              <w:rPr>
                <w:rFonts w:ascii="Arial" w:hAnsi="Arial" w:cs="Arial"/>
                <w:bCs/>
                <w:sz w:val="18"/>
                <w:szCs w:val="18"/>
                <w:lang w:val="es-GT"/>
              </w:rPr>
            </w:pPr>
          </w:p>
        </w:tc>
        <w:tc>
          <w:tcPr>
            <w:tcW w:w="599" w:type="dxa"/>
          </w:tcPr>
          <w:p w14:paraId="084C8731" w14:textId="77777777" w:rsidR="00DA325E" w:rsidRPr="009B5216" w:rsidRDefault="00DA325E" w:rsidP="006446D0">
            <w:pPr>
              <w:contextualSpacing/>
              <w:jc w:val="center"/>
              <w:rPr>
                <w:rFonts w:ascii="Arial" w:hAnsi="Arial" w:cs="Arial"/>
                <w:bCs/>
                <w:sz w:val="18"/>
                <w:szCs w:val="18"/>
                <w:lang w:val="es-GT"/>
              </w:rPr>
            </w:pPr>
          </w:p>
        </w:tc>
        <w:tc>
          <w:tcPr>
            <w:tcW w:w="3089" w:type="dxa"/>
          </w:tcPr>
          <w:p w14:paraId="7AEB1A18" w14:textId="77777777" w:rsidR="00DA325E" w:rsidRPr="009B5216" w:rsidRDefault="00DA325E" w:rsidP="006446D0">
            <w:pPr>
              <w:contextualSpacing/>
              <w:jc w:val="center"/>
              <w:rPr>
                <w:rFonts w:ascii="Arial" w:hAnsi="Arial" w:cs="Arial"/>
                <w:bCs/>
                <w:sz w:val="18"/>
                <w:szCs w:val="18"/>
                <w:lang w:val="es-GT"/>
              </w:rPr>
            </w:pPr>
          </w:p>
        </w:tc>
      </w:tr>
    </w:tbl>
    <w:p w14:paraId="61DB8E1E" w14:textId="77777777" w:rsidR="00DA325E" w:rsidRPr="009B5216" w:rsidRDefault="00DA325E" w:rsidP="00DA325E">
      <w:pPr>
        <w:spacing w:after="160" w:line="259" w:lineRule="auto"/>
        <w:rPr>
          <w:rFonts w:ascii="Arial" w:hAnsi="Arial" w:cs="Arial"/>
          <w:bCs/>
          <w:sz w:val="18"/>
          <w:szCs w:val="18"/>
          <w:lang w:val="es-GT" w:eastAsia="en-US"/>
        </w:rPr>
      </w:pPr>
    </w:p>
    <w:p w14:paraId="3EE7FD33" w14:textId="77777777" w:rsidR="00DA325E" w:rsidRPr="009B5216" w:rsidRDefault="00DA325E" w:rsidP="00DA325E">
      <w:pPr>
        <w:spacing w:after="160" w:line="259" w:lineRule="auto"/>
        <w:rPr>
          <w:rFonts w:ascii="Arial" w:hAnsi="Arial" w:cs="Arial"/>
          <w:bCs/>
          <w:sz w:val="18"/>
          <w:szCs w:val="18"/>
          <w:lang w:val="es-GT" w:eastAsia="en-US"/>
        </w:rPr>
      </w:pPr>
    </w:p>
    <w:p w14:paraId="64E9615F" w14:textId="77777777" w:rsidR="00DA325E" w:rsidRPr="009B5216" w:rsidRDefault="00DA325E" w:rsidP="00DA325E">
      <w:pPr>
        <w:spacing w:after="160" w:line="259" w:lineRule="auto"/>
        <w:rPr>
          <w:rFonts w:ascii="Arial" w:hAnsi="Arial" w:cs="Arial"/>
          <w:bCs/>
          <w:sz w:val="18"/>
          <w:szCs w:val="18"/>
          <w:lang w:val="es-GT" w:eastAsia="en-US"/>
        </w:rPr>
      </w:pPr>
    </w:p>
    <w:p w14:paraId="68495D2A" w14:textId="77777777" w:rsidR="00DA325E" w:rsidRPr="009B5216" w:rsidRDefault="00DA325E" w:rsidP="00DA325E">
      <w:pPr>
        <w:spacing w:after="0" w:line="259" w:lineRule="auto"/>
        <w:rPr>
          <w:rFonts w:ascii="Arial" w:hAnsi="Arial" w:cs="Arial"/>
          <w:b/>
          <w:bCs/>
          <w:sz w:val="18"/>
          <w:szCs w:val="18"/>
          <w:lang w:val="es-GT" w:eastAsia="en-US"/>
        </w:rPr>
      </w:pPr>
      <w:r w:rsidRPr="009B5216">
        <w:rPr>
          <w:rFonts w:ascii="Arial" w:hAnsi="Arial" w:cs="Arial"/>
          <w:bCs/>
          <w:noProof/>
          <w:sz w:val="18"/>
          <w:szCs w:val="18"/>
          <w:lang w:val="es-GT"/>
        </w:rPr>
        <mc:AlternateContent>
          <mc:Choice Requires="wps">
            <w:drawing>
              <wp:anchor distT="0" distB="0" distL="114300" distR="114300" simplePos="0" relativeHeight="251699200" behindDoc="0" locked="0" layoutInCell="1" allowOverlap="1" wp14:anchorId="08B246B8" wp14:editId="3A4FB79E">
                <wp:simplePos x="0" y="0"/>
                <wp:positionH relativeFrom="column">
                  <wp:posOffset>1980565</wp:posOffset>
                </wp:positionH>
                <wp:positionV relativeFrom="paragraph">
                  <wp:posOffset>128905</wp:posOffset>
                </wp:positionV>
                <wp:extent cx="1963420" cy="0"/>
                <wp:effectExtent l="0" t="0" r="17780" b="19050"/>
                <wp:wrapNone/>
                <wp:docPr id="2" name="2 Conector recto"/>
                <wp:cNvGraphicFramePr/>
                <a:graphic xmlns:a="http://schemas.openxmlformats.org/drawingml/2006/main">
                  <a:graphicData uri="http://schemas.microsoft.com/office/word/2010/wordprocessingShape">
                    <wps:wsp>
                      <wps:cNvCnPr/>
                      <wps:spPr>
                        <a:xfrm>
                          <a:off x="0" y="0"/>
                          <a:ext cx="196342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1C40E99" id="2 Conector recto"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5.95pt,10.15pt" to="310.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" strokecolor="windowText" strokeweight=".5pt">
                <v:stroke joinstyle="miter"/>
              </v:line>
            </w:pict>
          </mc:Fallback>
        </mc:AlternateContent>
      </w:r>
      <w:r w:rsidRPr="009B5216">
        <w:rPr>
          <w:rFonts w:ascii="Arial" w:hAnsi="Arial" w:cs="Arial"/>
          <w:bCs/>
          <w:sz w:val="18"/>
          <w:szCs w:val="18"/>
          <w:lang w:val="es-GT" w:eastAsia="en-US"/>
        </w:rPr>
        <w:t xml:space="preserve">                                                           </w:t>
      </w:r>
      <w:r w:rsidRPr="009B5216">
        <w:rPr>
          <w:rFonts w:ascii="Arial" w:hAnsi="Arial" w:cs="Arial"/>
          <w:b/>
          <w:bCs/>
          <w:sz w:val="18"/>
          <w:szCs w:val="18"/>
          <w:lang w:val="es-GT" w:eastAsia="en-US"/>
        </w:rPr>
        <w:t>F.</w:t>
      </w:r>
    </w:p>
    <w:p w14:paraId="6188046C" w14:textId="77777777" w:rsidR="00DA325E" w:rsidRPr="009B5216" w:rsidRDefault="00DA325E" w:rsidP="00DA325E">
      <w:pPr>
        <w:spacing w:after="160" w:line="259" w:lineRule="auto"/>
        <w:jc w:val="center"/>
        <w:rPr>
          <w:rFonts w:ascii="Arial" w:hAnsi="Arial" w:cs="Arial"/>
          <w:b/>
          <w:bCs/>
          <w:sz w:val="18"/>
          <w:szCs w:val="18"/>
          <w:lang w:val="es-GT" w:eastAsia="en-US"/>
        </w:rPr>
      </w:pPr>
      <w:r w:rsidRPr="009B5216">
        <w:rPr>
          <w:rFonts w:ascii="Arial" w:hAnsi="Arial" w:cs="Arial"/>
          <w:b/>
          <w:bCs/>
          <w:sz w:val="18"/>
          <w:szCs w:val="18"/>
          <w:lang w:val="es-GT" w:eastAsia="en-US"/>
        </w:rPr>
        <w:t xml:space="preserve"> Nombre y firma del responsable</w:t>
      </w:r>
    </w:p>
    <w:p w14:paraId="3A1EA037" w14:textId="77777777" w:rsidR="00DA325E" w:rsidRPr="009B5216" w:rsidRDefault="00DA325E" w:rsidP="00DA325E">
      <w:pPr>
        <w:spacing w:after="160" w:line="259" w:lineRule="auto"/>
        <w:jc w:val="center"/>
        <w:rPr>
          <w:rFonts w:ascii="Arial" w:hAnsi="Arial" w:cs="Arial"/>
          <w:bCs/>
          <w:sz w:val="18"/>
          <w:szCs w:val="18"/>
          <w:lang w:val="es-GT" w:eastAsia="en-US"/>
        </w:rPr>
      </w:pPr>
    </w:p>
    <w:p w14:paraId="43F536EC" w14:textId="77777777" w:rsidR="00DA325E" w:rsidRPr="009B5216" w:rsidRDefault="00DA325E" w:rsidP="00DA325E">
      <w:pPr>
        <w:spacing w:after="160" w:line="259" w:lineRule="auto"/>
        <w:jc w:val="center"/>
        <w:rPr>
          <w:rFonts w:ascii="Arial" w:hAnsi="Arial" w:cs="Arial"/>
          <w:bCs/>
          <w:sz w:val="18"/>
          <w:szCs w:val="18"/>
          <w:lang w:val="es-GT" w:eastAsia="en-US"/>
        </w:rPr>
      </w:pPr>
    </w:p>
    <w:p w14:paraId="3148C684" w14:textId="77777777" w:rsidR="00DA325E" w:rsidRDefault="00DA325E" w:rsidP="00DA325E">
      <w:pPr>
        <w:spacing w:after="0" w:line="259" w:lineRule="auto"/>
        <w:rPr>
          <w:rFonts w:ascii="Arial" w:hAnsi="Arial" w:cs="Arial"/>
          <w:b/>
          <w:bCs/>
          <w:sz w:val="18"/>
          <w:szCs w:val="18"/>
          <w:lang w:val="es-GT" w:eastAsia="en-US"/>
        </w:rPr>
      </w:pPr>
      <w:r w:rsidRPr="009B5216">
        <w:rPr>
          <w:rFonts w:ascii="Arial" w:hAnsi="Arial" w:cs="Arial"/>
          <w:bCs/>
          <w:noProof/>
          <w:sz w:val="18"/>
          <w:szCs w:val="18"/>
          <w:lang w:val="es-GT"/>
        </w:rPr>
        <mc:AlternateContent>
          <mc:Choice Requires="wps">
            <w:drawing>
              <wp:anchor distT="0" distB="0" distL="114300" distR="114300" simplePos="0" relativeHeight="251698176" behindDoc="0" locked="0" layoutInCell="1" allowOverlap="1" wp14:anchorId="1F43F9C6" wp14:editId="0DD1DE73">
                <wp:simplePos x="0" y="0"/>
                <wp:positionH relativeFrom="column">
                  <wp:posOffset>1979295</wp:posOffset>
                </wp:positionH>
                <wp:positionV relativeFrom="paragraph">
                  <wp:posOffset>133350</wp:posOffset>
                </wp:positionV>
                <wp:extent cx="1963420" cy="0"/>
                <wp:effectExtent l="0" t="0" r="17780" b="19050"/>
                <wp:wrapNone/>
                <wp:docPr id="18" name="1 Conector recto"/>
                <wp:cNvGraphicFramePr/>
                <a:graphic xmlns:a="http://schemas.openxmlformats.org/drawingml/2006/main">
                  <a:graphicData uri="http://schemas.microsoft.com/office/word/2010/wordprocessingShape">
                    <wps:wsp>
                      <wps:cNvCnPr/>
                      <wps:spPr>
                        <a:xfrm>
                          <a:off x="0" y="0"/>
                          <a:ext cx="196342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6487AD6" id="1 Conector recto"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5.85pt,10.5pt" to="310.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" strokecolor="windowText" strokeweight=".5pt">
                <v:stroke joinstyle="miter"/>
              </v:line>
            </w:pict>
          </mc:Fallback>
        </mc:AlternateContent>
      </w:r>
      <w:r w:rsidRPr="009B5216">
        <w:rPr>
          <w:rFonts w:ascii="Arial" w:hAnsi="Arial" w:cs="Arial"/>
          <w:bCs/>
          <w:sz w:val="18"/>
          <w:szCs w:val="18"/>
          <w:lang w:val="es-GT" w:eastAsia="en-US"/>
        </w:rPr>
        <w:t xml:space="preserve">                                                     </w:t>
      </w:r>
      <w:r w:rsidRPr="009B5216">
        <w:rPr>
          <w:rFonts w:ascii="Arial" w:hAnsi="Arial" w:cs="Arial"/>
          <w:b/>
          <w:bCs/>
          <w:sz w:val="18"/>
          <w:szCs w:val="18"/>
          <w:lang w:val="es-GT" w:eastAsia="en-US"/>
        </w:rPr>
        <w:t>F.</w:t>
      </w:r>
    </w:p>
    <w:p w14:paraId="4FF47411" w14:textId="77777777" w:rsidR="00DA325E" w:rsidRPr="009B5216" w:rsidRDefault="00DA325E" w:rsidP="00DA325E">
      <w:pPr>
        <w:spacing w:after="0" w:line="259" w:lineRule="auto"/>
        <w:rPr>
          <w:rFonts w:ascii="Arial" w:hAnsi="Arial" w:cs="Arial"/>
          <w:b/>
          <w:bCs/>
          <w:sz w:val="18"/>
          <w:szCs w:val="18"/>
          <w:lang w:val="es-GT" w:eastAsia="en-US"/>
        </w:rPr>
      </w:pPr>
    </w:p>
    <w:p w14:paraId="7015A044" w14:textId="77777777" w:rsidR="00DA325E" w:rsidRDefault="00DA325E" w:rsidP="00DA325E">
      <w:pPr>
        <w:spacing w:after="160" w:line="259" w:lineRule="auto"/>
        <w:jc w:val="center"/>
        <w:rPr>
          <w:rFonts w:ascii="Arial" w:hAnsi="Arial" w:cs="Arial"/>
          <w:b/>
          <w:bCs/>
          <w:sz w:val="18"/>
          <w:szCs w:val="18"/>
          <w:lang w:val="es-GT" w:eastAsia="en-US"/>
        </w:rPr>
      </w:pPr>
      <w:r w:rsidRPr="009B5216">
        <w:rPr>
          <w:rFonts w:ascii="Arial" w:hAnsi="Arial" w:cs="Arial"/>
          <w:b/>
          <w:bCs/>
          <w:sz w:val="18"/>
          <w:szCs w:val="18"/>
          <w:lang w:val="es-GT" w:eastAsia="en-US"/>
        </w:rPr>
        <w:t>Director</w:t>
      </w:r>
    </w:p>
    <w:p w14:paraId="00000567" w14:textId="7E4BA259" w:rsidR="00BF3556" w:rsidRDefault="00BF3556">
      <w:pPr>
        <w:tabs>
          <w:tab w:val="left" w:pos="2145"/>
        </w:tabs>
      </w:pPr>
    </w:p>
    <w:p w14:paraId="74E5D4BB" w14:textId="77777777" w:rsidR="00C2424B" w:rsidRDefault="00C2424B">
      <w:pPr>
        <w:tabs>
          <w:tab w:val="left" w:pos="2145"/>
        </w:tabs>
      </w:pPr>
    </w:p>
    <w:p w14:paraId="329549DF" w14:textId="77777777" w:rsidR="00C2424B" w:rsidRDefault="00C2424B">
      <w:pPr>
        <w:tabs>
          <w:tab w:val="left" w:pos="2145"/>
        </w:tabs>
      </w:pPr>
    </w:p>
    <w:p w14:paraId="3F1297A7" w14:textId="77777777" w:rsidR="00C2424B" w:rsidRDefault="00C2424B">
      <w:pPr>
        <w:tabs>
          <w:tab w:val="left" w:pos="2145"/>
        </w:tabs>
      </w:pPr>
    </w:p>
    <w:p w14:paraId="7C593CE0" w14:textId="77777777" w:rsidR="00C2424B" w:rsidRDefault="00C2424B">
      <w:pPr>
        <w:tabs>
          <w:tab w:val="left" w:pos="2145"/>
        </w:tabs>
      </w:pPr>
    </w:p>
    <w:p w14:paraId="0000057C" w14:textId="1BBDEA7B"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w:t>
      </w:r>
      <w:r w:rsidR="00C2424B">
        <w:rPr>
          <w:rFonts w:ascii="Verdana" w:eastAsia="Verdana" w:hAnsi="Verdana" w:cs="Verdana"/>
          <w:b/>
          <w:sz w:val="20"/>
          <w:szCs w:val="20"/>
        </w:rPr>
        <w:t>9</w:t>
      </w:r>
      <w:r>
        <w:rPr>
          <w:rFonts w:ascii="Verdana" w:eastAsia="Verdana" w:hAnsi="Verdana" w:cs="Verdana"/>
          <w:b/>
          <w:sz w:val="20"/>
          <w:szCs w:val="20"/>
        </w:rPr>
        <w:t xml:space="preserve"> ANEXO </w:t>
      </w:r>
      <w:r w:rsidR="00A74763">
        <w:rPr>
          <w:rFonts w:ascii="Verdana" w:eastAsia="Verdana" w:hAnsi="Verdana" w:cs="Verdana"/>
          <w:b/>
          <w:sz w:val="20"/>
          <w:szCs w:val="20"/>
        </w:rPr>
        <w:t>9</w:t>
      </w:r>
    </w:p>
    <w:p w14:paraId="000005C2" w14:textId="77777777" w:rsidR="00BF3556" w:rsidRDefault="00000000">
      <w:pPr>
        <w:jc w:val="both"/>
        <w:rPr>
          <w:rFonts w:ascii="Verdana" w:eastAsia="Verdana" w:hAnsi="Verdana" w:cs="Verdana"/>
          <w:sz w:val="20"/>
          <w:szCs w:val="20"/>
        </w:rPr>
      </w:pPr>
      <w:r>
        <w:rPr>
          <w:rFonts w:ascii="Verdana" w:eastAsia="Verdana" w:hAnsi="Verdana" w:cs="Verdana"/>
          <w:sz w:val="20"/>
          <w:szCs w:val="20"/>
        </w:rPr>
        <w:t>Formato de Notificación de Deficiencias.</w:t>
      </w:r>
    </w:p>
    <w:p w14:paraId="000005C3" w14:textId="7756A120" w:rsidR="00BF3556" w:rsidRDefault="003E3693">
      <w:pPr>
        <w:tabs>
          <w:tab w:val="left" w:pos="3105"/>
        </w:tabs>
      </w:pPr>
      <w:r w:rsidRPr="00034B87">
        <w:rPr>
          <w:rFonts w:ascii="Verdana" w:eastAsia="Verdana" w:hAnsi="Verdana" w:cs="Verdana"/>
          <w:noProof/>
          <w:sz w:val="20"/>
          <w:szCs w:val="20"/>
          <w:lang w:val="es-GT"/>
        </w:rPr>
        <mc:AlternateContent>
          <mc:Choice Requires="wps">
            <w:drawing>
              <wp:anchor distT="0" distB="0" distL="114300" distR="114300" simplePos="0" relativeHeight="251701248" behindDoc="0" locked="0" layoutInCell="1" allowOverlap="1" wp14:anchorId="5170314D" wp14:editId="582032E9">
                <wp:simplePos x="0" y="0"/>
                <wp:positionH relativeFrom="margin">
                  <wp:posOffset>0</wp:posOffset>
                </wp:positionH>
                <wp:positionV relativeFrom="paragraph">
                  <wp:posOffset>0</wp:posOffset>
                </wp:positionV>
                <wp:extent cx="5172075" cy="5724525"/>
                <wp:effectExtent l="0" t="0" r="28575" b="28575"/>
                <wp:wrapNone/>
                <wp:docPr id="22" name="Rectángulo 22"/>
                <wp:cNvGraphicFramePr/>
                <a:graphic xmlns:a="http://schemas.openxmlformats.org/drawingml/2006/main">
                  <a:graphicData uri="http://schemas.microsoft.com/office/word/2010/wordprocessingShape">
                    <wps:wsp>
                      <wps:cNvSpPr/>
                      <wps:spPr>
                        <a:xfrm>
                          <a:off x="0" y="0"/>
                          <a:ext cx="5172075" cy="5724525"/>
                        </a:xfrm>
                        <a:prstGeom prst="rect">
                          <a:avLst/>
                        </a:prstGeom>
                        <a:noFill/>
                        <a:ln w="6350" cap="flat" cmpd="sng" algn="ctr">
                          <a:solidFill>
                            <a:sysClr val="windowText" lastClr="000000"/>
                          </a:solidFill>
                          <a:prstDash val="solid"/>
                        </a:ln>
                        <a:effectLst/>
                      </wps:spPr>
                      <wps:txbx>
                        <w:txbxContent>
                          <w:p w14:paraId="56313E84" w14:textId="77777777" w:rsidR="003E3693" w:rsidRPr="00DA4375" w:rsidRDefault="003E3693" w:rsidP="003E3693">
                            <w:pPr>
                              <w:spacing w:after="0"/>
                              <w:jc w:val="center"/>
                              <w:rPr>
                                <w:b/>
                                <w:color w:val="000000" w:themeColor="text1"/>
                                <w:sz w:val="16"/>
                                <w:szCs w:val="16"/>
                                <w:lang w:val="es-MX"/>
                              </w:rPr>
                            </w:pPr>
                          </w:p>
                          <w:p w14:paraId="3A381EA7" w14:textId="77777777" w:rsidR="003E3693" w:rsidRDefault="003E3693" w:rsidP="003E3693">
                            <w:pPr>
                              <w:spacing w:after="0"/>
                              <w:jc w:val="center"/>
                              <w:rPr>
                                <w:b/>
                                <w:color w:val="000000" w:themeColor="text1"/>
                                <w:sz w:val="16"/>
                                <w:szCs w:val="16"/>
                                <w:lang w:val="es-MX"/>
                              </w:rPr>
                            </w:pPr>
                          </w:p>
                          <w:p w14:paraId="15FCB833" w14:textId="77777777" w:rsidR="003E3693" w:rsidRDefault="003E3693" w:rsidP="003E3693">
                            <w:pPr>
                              <w:spacing w:after="0"/>
                              <w:jc w:val="center"/>
                              <w:rPr>
                                <w:b/>
                                <w:color w:val="000000" w:themeColor="text1"/>
                                <w:sz w:val="16"/>
                                <w:szCs w:val="16"/>
                                <w:lang w:val="es-MX"/>
                              </w:rPr>
                            </w:pPr>
                          </w:p>
                          <w:p w14:paraId="1B33339A" w14:textId="77777777" w:rsidR="003E3693" w:rsidRDefault="003E3693" w:rsidP="003E3693">
                            <w:pPr>
                              <w:spacing w:after="0"/>
                              <w:jc w:val="center"/>
                              <w:rPr>
                                <w:b/>
                                <w:color w:val="000000" w:themeColor="text1"/>
                                <w:sz w:val="16"/>
                                <w:szCs w:val="16"/>
                                <w:lang w:val="es-MX"/>
                              </w:rPr>
                            </w:pPr>
                          </w:p>
                          <w:p w14:paraId="164F61D5" w14:textId="77777777" w:rsidR="003E3693" w:rsidRPr="00034B87" w:rsidRDefault="003E3693" w:rsidP="003E3693">
                            <w:pPr>
                              <w:spacing w:after="0"/>
                              <w:jc w:val="center"/>
                              <w:rPr>
                                <w:rFonts w:ascii="Arial" w:hAnsi="Arial" w:cs="Arial"/>
                                <w:b/>
                                <w:color w:val="000000" w:themeColor="text1"/>
                                <w:sz w:val="18"/>
                                <w:szCs w:val="18"/>
                                <w:lang w:val="es-MX"/>
                              </w:rPr>
                            </w:pPr>
                            <w:r w:rsidRPr="00034B87">
                              <w:rPr>
                                <w:rFonts w:ascii="Arial" w:hAnsi="Arial" w:cs="Arial"/>
                                <w:b/>
                                <w:color w:val="000000" w:themeColor="text1"/>
                                <w:sz w:val="18"/>
                                <w:szCs w:val="18"/>
                                <w:lang w:val="es-MX"/>
                              </w:rPr>
                              <w:t>CEDULA DE NOTIFICACION DEFICIENCIAS</w:t>
                            </w:r>
                          </w:p>
                          <w:p w14:paraId="7E68D568" w14:textId="77777777" w:rsidR="003E3693" w:rsidRPr="00034B87" w:rsidRDefault="003E3693" w:rsidP="003E3693">
                            <w:pPr>
                              <w:spacing w:after="0"/>
                              <w:jc w:val="center"/>
                              <w:rPr>
                                <w:rFonts w:ascii="Arial" w:hAnsi="Arial" w:cs="Arial"/>
                                <w:b/>
                                <w:color w:val="000000" w:themeColor="text1"/>
                                <w:sz w:val="18"/>
                                <w:szCs w:val="18"/>
                                <w:lang w:val="es-MX"/>
                              </w:rPr>
                            </w:pPr>
                            <w:r w:rsidRPr="00034B87">
                              <w:rPr>
                                <w:rFonts w:ascii="Arial" w:hAnsi="Arial" w:cs="Arial"/>
                                <w:b/>
                                <w:color w:val="000000" w:themeColor="text1"/>
                                <w:sz w:val="18"/>
                                <w:szCs w:val="18"/>
                                <w:lang w:val="es-MX"/>
                              </w:rPr>
                              <w:t>XXXXXXXXX</w:t>
                            </w:r>
                          </w:p>
                          <w:p w14:paraId="16CFFD5B" w14:textId="77777777" w:rsidR="003E3693" w:rsidRPr="00034B87" w:rsidRDefault="003E3693" w:rsidP="003E3693">
                            <w:pPr>
                              <w:spacing w:after="0"/>
                              <w:jc w:val="center"/>
                              <w:rPr>
                                <w:rFonts w:ascii="Arial" w:hAnsi="Arial" w:cs="Arial"/>
                                <w:b/>
                                <w:color w:val="000000" w:themeColor="text1"/>
                                <w:sz w:val="18"/>
                                <w:szCs w:val="18"/>
                                <w:lang w:val="es-MX"/>
                              </w:rPr>
                            </w:pPr>
                          </w:p>
                          <w:p w14:paraId="4437483A" w14:textId="77777777" w:rsidR="003E3693" w:rsidRPr="00034B87" w:rsidRDefault="003E3693" w:rsidP="003E3693">
                            <w:pPr>
                              <w:spacing w:after="0"/>
                              <w:jc w:val="center"/>
                              <w:rPr>
                                <w:rFonts w:ascii="Arial" w:hAnsi="Arial" w:cs="Arial"/>
                                <w:color w:val="000000" w:themeColor="text1"/>
                                <w:sz w:val="18"/>
                                <w:szCs w:val="18"/>
                                <w:lang w:val="es-MX"/>
                              </w:rPr>
                            </w:pPr>
                          </w:p>
                          <w:p w14:paraId="17DAAD71" w14:textId="77777777" w:rsidR="003E3693" w:rsidRPr="00034B87" w:rsidRDefault="003E3693" w:rsidP="003E3693">
                            <w:pPr>
                              <w:spacing w:after="0"/>
                              <w:jc w:val="center"/>
                              <w:rPr>
                                <w:rFonts w:ascii="Arial" w:hAnsi="Arial" w:cs="Arial"/>
                                <w:color w:val="000000" w:themeColor="text1"/>
                                <w:sz w:val="18"/>
                                <w:szCs w:val="18"/>
                                <w:lang w:val="es-MX"/>
                              </w:rPr>
                            </w:pPr>
                          </w:p>
                          <w:p w14:paraId="3B3C8FC2" w14:textId="77777777" w:rsidR="003E3693" w:rsidRPr="00034B87" w:rsidRDefault="003E3693" w:rsidP="003E3693">
                            <w:pPr>
                              <w:spacing w:after="0"/>
                              <w:jc w:val="center"/>
                              <w:rPr>
                                <w:rFonts w:ascii="Arial" w:hAnsi="Arial" w:cs="Arial"/>
                                <w:color w:val="000000" w:themeColor="text1"/>
                                <w:sz w:val="18"/>
                                <w:szCs w:val="18"/>
                                <w:lang w:val="es-MX"/>
                              </w:rPr>
                            </w:pPr>
                          </w:p>
                          <w:p w14:paraId="1D63D8CD" w14:textId="77777777" w:rsidR="003E3693" w:rsidRPr="00034B87" w:rsidRDefault="003E3693" w:rsidP="003E3693">
                            <w:pPr>
                              <w:spacing w:after="0"/>
                              <w:jc w:val="center"/>
                              <w:rPr>
                                <w:rFonts w:ascii="Arial" w:hAnsi="Arial" w:cs="Arial"/>
                                <w:color w:val="000000" w:themeColor="text1"/>
                                <w:sz w:val="18"/>
                                <w:szCs w:val="18"/>
                                <w:lang w:val="es-MX"/>
                              </w:rPr>
                            </w:pPr>
                          </w:p>
                          <w:p w14:paraId="1A80E35A" w14:textId="77777777" w:rsidR="003E3693" w:rsidRPr="00034B87" w:rsidRDefault="003E3693" w:rsidP="003E3693">
                            <w:pPr>
                              <w:spacing w:after="0"/>
                              <w:jc w:val="center"/>
                              <w:rPr>
                                <w:rFonts w:ascii="Arial" w:hAnsi="Arial" w:cs="Arial"/>
                                <w:color w:val="000000" w:themeColor="text1"/>
                                <w:sz w:val="18"/>
                                <w:szCs w:val="18"/>
                                <w:lang w:val="es-MX"/>
                              </w:rPr>
                            </w:pPr>
                            <w:r w:rsidRPr="00034B87">
                              <w:rPr>
                                <w:rFonts w:ascii="Arial" w:hAnsi="Arial" w:cs="Arial"/>
                                <w:color w:val="000000" w:themeColor="text1"/>
                                <w:sz w:val="18"/>
                                <w:szCs w:val="18"/>
                                <w:lang w:val="es-MX"/>
                              </w:rPr>
                              <w:t xml:space="preserve">El día XX de XXXXX de 20XX, siendo las </w:t>
                            </w:r>
                            <w:r>
                              <w:rPr>
                                <w:rFonts w:ascii="Arial" w:hAnsi="Arial" w:cs="Arial"/>
                                <w:color w:val="000000" w:themeColor="text1"/>
                                <w:sz w:val="18"/>
                                <w:szCs w:val="18"/>
                                <w:lang w:val="es-MX"/>
                              </w:rPr>
                              <w:t xml:space="preserve">__________ </w:t>
                            </w:r>
                            <w:r w:rsidRPr="00034B87">
                              <w:rPr>
                                <w:rFonts w:ascii="Arial" w:hAnsi="Arial" w:cs="Arial"/>
                                <w:color w:val="000000" w:themeColor="text1"/>
                                <w:sz w:val="18"/>
                                <w:szCs w:val="18"/>
                                <w:lang w:val="es-MX"/>
                              </w:rPr>
                              <w:t>horas con ______________ minutos. A través del presente documento, NOTIFICO a XXXXX XXXXXXX, que ocupa el (los) cargo (s) de:  XXXXXXXXXX, el contenido del Oficio No. XXXX-XXX-XXXX, de fecha  XX de XXXXXX de 20XX que se relaciona don el resultado de la auditoría practicada en el (la) XXXX XXXX.</w:t>
                            </w:r>
                          </w:p>
                          <w:p w14:paraId="5D9EB3FB" w14:textId="77777777" w:rsidR="003E3693" w:rsidRPr="00034B87" w:rsidRDefault="003E3693" w:rsidP="003E3693">
                            <w:pPr>
                              <w:spacing w:after="0"/>
                              <w:ind w:left="720"/>
                              <w:jc w:val="center"/>
                              <w:rPr>
                                <w:rFonts w:ascii="Arial" w:hAnsi="Arial" w:cs="Arial"/>
                                <w:color w:val="000000" w:themeColor="text1"/>
                                <w:sz w:val="18"/>
                                <w:szCs w:val="18"/>
                                <w:lang w:val="es-MX"/>
                              </w:rPr>
                            </w:pPr>
                          </w:p>
                          <w:p w14:paraId="2C6B9E8B" w14:textId="77777777" w:rsidR="003E3693" w:rsidRPr="00034B87" w:rsidRDefault="003E3693" w:rsidP="003E3693">
                            <w:pPr>
                              <w:spacing w:after="0"/>
                              <w:ind w:left="720"/>
                              <w:jc w:val="center"/>
                              <w:rPr>
                                <w:rFonts w:ascii="Arial" w:hAnsi="Arial" w:cs="Arial"/>
                                <w:color w:val="000000" w:themeColor="text1"/>
                                <w:sz w:val="18"/>
                                <w:szCs w:val="18"/>
                                <w:lang w:val="es-MX"/>
                              </w:rPr>
                            </w:pPr>
                          </w:p>
                          <w:p w14:paraId="37AE05BA" w14:textId="77777777" w:rsidR="003E3693" w:rsidRPr="00034B87" w:rsidRDefault="003E3693" w:rsidP="003E3693">
                            <w:pPr>
                              <w:spacing w:after="0"/>
                              <w:ind w:left="720"/>
                              <w:jc w:val="center"/>
                              <w:rPr>
                                <w:rFonts w:ascii="Arial" w:hAnsi="Arial" w:cs="Arial"/>
                                <w:color w:val="000000" w:themeColor="text1"/>
                                <w:sz w:val="18"/>
                                <w:szCs w:val="18"/>
                                <w:lang w:val="es-MX"/>
                              </w:rPr>
                            </w:pPr>
                          </w:p>
                          <w:p w14:paraId="2A1E7222" w14:textId="77777777" w:rsidR="003E3693" w:rsidRPr="00034B87" w:rsidRDefault="003E3693" w:rsidP="003E3693">
                            <w:pPr>
                              <w:spacing w:after="0"/>
                              <w:ind w:left="720"/>
                              <w:jc w:val="center"/>
                              <w:rPr>
                                <w:rFonts w:ascii="Arial" w:hAnsi="Arial" w:cs="Arial"/>
                                <w:color w:val="000000" w:themeColor="text1"/>
                                <w:sz w:val="18"/>
                                <w:szCs w:val="18"/>
                                <w:lang w:val="es-MX"/>
                              </w:rPr>
                            </w:pPr>
                          </w:p>
                          <w:p w14:paraId="6D0D59B7" w14:textId="77777777" w:rsidR="003E3693" w:rsidRPr="00034B87" w:rsidRDefault="003E3693" w:rsidP="003E3693">
                            <w:pPr>
                              <w:spacing w:after="0"/>
                              <w:jc w:val="center"/>
                              <w:rPr>
                                <w:rFonts w:ascii="Arial" w:hAnsi="Arial" w:cs="Arial"/>
                                <w:color w:val="000000" w:themeColor="text1"/>
                                <w:sz w:val="18"/>
                                <w:szCs w:val="18"/>
                                <w:lang w:val="es-MX"/>
                              </w:rPr>
                            </w:pPr>
                            <w:r w:rsidRPr="00034B87">
                              <w:rPr>
                                <w:rFonts w:ascii="Arial" w:hAnsi="Arial" w:cs="Arial"/>
                                <w:color w:val="000000" w:themeColor="text1"/>
                                <w:sz w:val="18"/>
                                <w:szCs w:val="18"/>
                                <w:lang w:val="es-MX"/>
                              </w:rPr>
                              <w:t>NOTIFICADOR:</w:t>
                            </w:r>
                          </w:p>
                          <w:p w14:paraId="3437B9BE" w14:textId="77777777" w:rsidR="003E3693" w:rsidRPr="00034B87" w:rsidRDefault="003E3693" w:rsidP="003E3693">
                            <w:pPr>
                              <w:spacing w:after="0"/>
                              <w:jc w:val="center"/>
                              <w:rPr>
                                <w:rFonts w:ascii="Arial" w:hAnsi="Arial" w:cs="Arial"/>
                                <w:color w:val="000000" w:themeColor="text1"/>
                                <w:sz w:val="18"/>
                                <w:szCs w:val="18"/>
                                <w:lang w:val="es-MX"/>
                              </w:rPr>
                            </w:pPr>
                          </w:p>
                          <w:p w14:paraId="58DD7607" w14:textId="77777777" w:rsidR="003E3693" w:rsidRPr="00034B87" w:rsidRDefault="003E3693" w:rsidP="003E3693">
                            <w:pPr>
                              <w:spacing w:after="0"/>
                              <w:jc w:val="center"/>
                              <w:rPr>
                                <w:rFonts w:ascii="Arial" w:hAnsi="Arial" w:cs="Arial"/>
                                <w:color w:val="000000" w:themeColor="text1"/>
                                <w:sz w:val="18"/>
                                <w:szCs w:val="18"/>
                                <w:lang w:val="es-MX"/>
                              </w:rPr>
                            </w:pPr>
                          </w:p>
                          <w:p w14:paraId="4305D9BD" w14:textId="77777777" w:rsidR="003E3693" w:rsidRPr="00034B87" w:rsidRDefault="003E3693" w:rsidP="003E3693">
                            <w:pPr>
                              <w:spacing w:after="0"/>
                              <w:jc w:val="center"/>
                              <w:rPr>
                                <w:rFonts w:ascii="Arial" w:hAnsi="Arial" w:cs="Arial"/>
                                <w:color w:val="000000" w:themeColor="text1"/>
                                <w:sz w:val="18"/>
                                <w:szCs w:val="18"/>
                                <w:lang w:val="es-MX"/>
                              </w:rPr>
                            </w:pPr>
                          </w:p>
                          <w:p w14:paraId="527EF06A" w14:textId="77777777" w:rsidR="003E3693" w:rsidRPr="00034B87" w:rsidRDefault="003E3693" w:rsidP="003E3693">
                            <w:pPr>
                              <w:spacing w:after="0"/>
                              <w:jc w:val="center"/>
                              <w:rPr>
                                <w:rFonts w:ascii="Arial" w:hAnsi="Arial" w:cs="Arial"/>
                                <w:color w:val="000000" w:themeColor="text1"/>
                                <w:sz w:val="18"/>
                                <w:szCs w:val="18"/>
                                <w:lang w:val="es-MX"/>
                              </w:rPr>
                            </w:pPr>
                          </w:p>
                          <w:p w14:paraId="6AD9FAA8" w14:textId="77777777" w:rsidR="003E3693" w:rsidRPr="00034B87" w:rsidRDefault="003E3693" w:rsidP="003E3693">
                            <w:pPr>
                              <w:spacing w:after="0"/>
                              <w:jc w:val="center"/>
                              <w:rPr>
                                <w:rFonts w:ascii="Arial" w:hAnsi="Arial" w:cs="Arial"/>
                                <w:color w:val="000000" w:themeColor="text1"/>
                                <w:sz w:val="18"/>
                                <w:szCs w:val="18"/>
                                <w:lang w:val="es-MX"/>
                              </w:rPr>
                            </w:pPr>
                          </w:p>
                          <w:p w14:paraId="4771EB4D" w14:textId="77777777" w:rsidR="003E3693" w:rsidRPr="00034B87" w:rsidRDefault="003E3693" w:rsidP="003E3693">
                            <w:pPr>
                              <w:spacing w:after="0"/>
                              <w:jc w:val="center"/>
                              <w:rPr>
                                <w:rFonts w:ascii="Arial" w:hAnsi="Arial" w:cs="Arial"/>
                                <w:b/>
                                <w:color w:val="000000" w:themeColor="text1"/>
                                <w:sz w:val="18"/>
                                <w:szCs w:val="18"/>
                                <w:lang w:val="es-MX"/>
                              </w:rPr>
                            </w:pPr>
                            <w:r w:rsidRPr="00034B87">
                              <w:rPr>
                                <w:rFonts w:ascii="Arial" w:hAnsi="Arial" w:cs="Arial"/>
                                <w:b/>
                                <w:color w:val="000000" w:themeColor="text1"/>
                                <w:sz w:val="18"/>
                                <w:szCs w:val="18"/>
                                <w:lang w:val="es-MX"/>
                              </w:rPr>
                              <w:t>XXXXX XXXXXXX XXXXXXX</w:t>
                            </w:r>
                          </w:p>
                          <w:p w14:paraId="785CD4F1" w14:textId="77777777" w:rsidR="003E3693" w:rsidRPr="00034B87" w:rsidRDefault="003E3693" w:rsidP="003E3693">
                            <w:pPr>
                              <w:spacing w:after="0"/>
                              <w:jc w:val="center"/>
                              <w:rPr>
                                <w:rFonts w:ascii="Arial" w:hAnsi="Arial" w:cs="Arial"/>
                                <w:b/>
                                <w:color w:val="000000" w:themeColor="text1"/>
                                <w:sz w:val="18"/>
                                <w:szCs w:val="18"/>
                                <w:lang w:val="es-MX"/>
                              </w:rPr>
                            </w:pPr>
                            <w:r w:rsidRPr="00034B87">
                              <w:rPr>
                                <w:rFonts w:ascii="Arial" w:hAnsi="Arial" w:cs="Arial"/>
                                <w:b/>
                                <w:color w:val="000000" w:themeColor="text1"/>
                                <w:sz w:val="18"/>
                                <w:szCs w:val="18"/>
                                <w:lang w:val="es-MX"/>
                              </w:rPr>
                              <w:t>Auditor Interna</w:t>
                            </w:r>
                          </w:p>
                          <w:p w14:paraId="1C6217F1" w14:textId="77777777" w:rsidR="003E3693" w:rsidRPr="00034B87" w:rsidRDefault="003E3693" w:rsidP="003E3693">
                            <w:pPr>
                              <w:spacing w:after="0"/>
                              <w:jc w:val="center"/>
                              <w:rPr>
                                <w:rFonts w:ascii="Arial" w:hAnsi="Arial" w:cs="Arial"/>
                                <w:color w:val="000000" w:themeColor="text1"/>
                                <w:sz w:val="18"/>
                                <w:szCs w:val="18"/>
                                <w:lang w:val="es-MX"/>
                              </w:rPr>
                            </w:pPr>
                          </w:p>
                          <w:p w14:paraId="7A3D2BB9" w14:textId="77777777" w:rsidR="003E3693" w:rsidRDefault="003E3693" w:rsidP="003E3693">
                            <w:pPr>
                              <w:spacing w:after="0"/>
                              <w:jc w:val="center"/>
                              <w:rPr>
                                <w:color w:val="000000" w:themeColor="text1"/>
                                <w:sz w:val="14"/>
                                <w:szCs w:val="14"/>
                                <w:lang w:val="es-MX"/>
                              </w:rPr>
                            </w:pPr>
                          </w:p>
                          <w:p w14:paraId="17C35ABC" w14:textId="77777777" w:rsidR="003E3693" w:rsidRDefault="003E3693" w:rsidP="003E3693">
                            <w:pPr>
                              <w:spacing w:after="0"/>
                              <w:jc w:val="center"/>
                              <w:rPr>
                                <w:color w:val="000000" w:themeColor="text1"/>
                                <w:sz w:val="14"/>
                                <w:szCs w:val="14"/>
                                <w:lang w:val="es-MX"/>
                              </w:rPr>
                            </w:pPr>
                          </w:p>
                          <w:p w14:paraId="3C7CA1F5" w14:textId="77777777" w:rsidR="003E3693" w:rsidRDefault="003E3693" w:rsidP="003E3693">
                            <w:pPr>
                              <w:spacing w:after="0"/>
                              <w:jc w:val="center"/>
                              <w:rPr>
                                <w:color w:val="000000" w:themeColor="text1"/>
                                <w:sz w:val="14"/>
                                <w:szCs w:val="14"/>
                                <w:lang w:val="es-MX"/>
                              </w:rPr>
                            </w:pPr>
                          </w:p>
                          <w:p w14:paraId="145E0EAC" w14:textId="77777777" w:rsidR="003E3693" w:rsidRDefault="003E3693" w:rsidP="003E3693">
                            <w:pPr>
                              <w:spacing w:after="0"/>
                              <w:jc w:val="center"/>
                              <w:rPr>
                                <w:color w:val="000000" w:themeColor="text1"/>
                                <w:sz w:val="14"/>
                                <w:szCs w:val="14"/>
                                <w:lang w:val="es-MX"/>
                              </w:rPr>
                            </w:pPr>
                          </w:p>
                          <w:p w14:paraId="776587B7" w14:textId="77777777" w:rsidR="003E3693" w:rsidRDefault="003E3693" w:rsidP="003E3693">
                            <w:pPr>
                              <w:spacing w:after="0"/>
                              <w:jc w:val="center"/>
                              <w:rPr>
                                <w:color w:val="000000" w:themeColor="text1"/>
                                <w:sz w:val="14"/>
                                <w:szCs w:val="14"/>
                                <w:lang w:val="es-MX"/>
                              </w:rPr>
                            </w:pPr>
                          </w:p>
                          <w:p w14:paraId="0D147045" w14:textId="77777777" w:rsidR="003E3693" w:rsidRDefault="003E3693" w:rsidP="003E3693">
                            <w:pPr>
                              <w:spacing w:after="0"/>
                              <w:jc w:val="center"/>
                              <w:rPr>
                                <w:color w:val="000000" w:themeColor="text1"/>
                                <w:sz w:val="14"/>
                                <w:szCs w:val="14"/>
                                <w:lang w:val="es-MX"/>
                              </w:rPr>
                            </w:pPr>
                          </w:p>
                          <w:p w14:paraId="6423B30C" w14:textId="77777777" w:rsidR="003E3693" w:rsidRDefault="003E3693" w:rsidP="003E3693">
                            <w:pPr>
                              <w:spacing w:after="0"/>
                              <w:jc w:val="center"/>
                              <w:rPr>
                                <w:color w:val="000000" w:themeColor="text1"/>
                                <w:sz w:val="14"/>
                                <w:szCs w:val="14"/>
                                <w:lang w:val="es-MX"/>
                              </w:rPr>
                            </w:pPr>
                          </w:p>
                          <w:p w14:paraId="4898C51A" w14:textId="77777777" w:rsidR="003E3693" w:rsidRDefault="003E3693" w:rsidP="003E3693">
                            <w:pPr>
                              <w:spacing w:after="0"/>
                              <w:jc w:val="center"/>
                              <w:rPr>
                                <w:color w:val="000000" w:themeColor="text1"/>
                                <w:sz w:val="14"/>
                                <w:szCs w:val="14"/>
                                <w:lang w:val="es-MX"/>
                              </w:rPr>
                            </w:pPr>
                          </w:p>
                          <w:p w14:paraId="27CE45F2" w14:textId="77777777" w:rsidR="003E3693" w:rsidRDefault="003E3693" w:rsidP="003E3693">
                            <w:pPr>
                              <w:spacing w:after="0"/>
                              <w:jc w:val="center"/>
                              <w:rPr>
                                <w:color w:val="000000" w:themeColor="text1"/>
                                <w:sz w:val="14"/>
                                <w:szCs w:val="14"/>
                                <w:lang w:val="es-MX"/>
                              </w:rPr>
                            </w:pPr>
                          </w:p>
                          <w:p w14:paraId="2F5E240A" w14:textId="77777777" w:rsidR="003E3693" w:rsidRPr="00E73FB0" w:rsidRDefault="003E3693" w:rsidP="003E3693">
                            <w:pPr>
                              <w:spacing w:after="0"/>
                              <w:jc w:val="center"/>
                              <w:rPr>
                                <w:color w:val="000000" w:themeColor="text1"/>
                                <w:sz w:val="20"/>
                                <w:szCs w:val="20"/>
                                <w:lang w:val="es-MX"/>
                              </w:rPr>
                            </w:pPr>
                          </w:p>
                          <w:p w14:paraId="49996647" w14:textId="77777777" w:rsidR="003E3693" w:rsidRDefault="003E3693" w:rsidP="003E3693">
                            <w:pPr>
                              <w:spacing w:after="0"/>
                              <w:jc w:val="center"/>
                              <w:rPr>
                                <w:b/>
                                <w:color w:val="000000" w:themeColor="text1"/>
                                <w:lang w:val="es-MX"/>
                              </w:rPr>
                            </w:pPr>
                          </w:p>
                          <w:p w14:paraId="1CF5990C" w14:textId="77777777" w:rsidR="003E3693" w:rsidRDefault="003E3693" w:rsidP="003E3693">
                            <w:pPr>
                              <w:spacing w:after="0"/>
                              <w:jc w:val="center"/>
                              <w:rPr>
                                <w:b/>
                                <w:color w:val="000000" w:themeColor="text1"/>
                                <w:lang w:val="es-MX"/>
                              </w:rPr>
                            </w:pPr>
                          </w:p>
                          <w:p w14:paraId="14FD2061" w14:textId="77777777" w:rsidR="003E3693" w:rsidRDefault="003E3693" w:rsidP="003E3693">
                            <w:pPr>
                              <w:spacing w:after="0"/>
                              <w:jc w:val="center"/>
                              <w:rPr>
                                <w:b/>
                                <w:color w:val="000000" w:themeColor="text1"/>
                                <w:lang w:val="es-MX"/>
                              </w:rPr>
                            </w:pPr>
                          </w:p>
                          <w:p w14:paraId="4DCFD37F" w14:textId="77777777" w:rsidR="003E3693" w:rsidRDefault="003E3693" w:rsidP="003E3693">
                            <w:pPr>
                              <w:spacing w:after="0"/>
                              <w:jc w:val="center"/>
                              <w:rPr>
                                <w:b/>
                                <w:color w:val="000000" w:themeColor="text1"/>
                                <w:lang w:val="es-MX"/>
                              </w:rPr>
                            </w:pPr>
                          </w:p>
                          <w:p w14:paraId="38F19A0F" w14:textId="77777777" w:rsidR="003E3693" w:rsidRDefault="003E3693" w:rsidP="003E3693">
                            <w:pPr>
                              <w:spacing w:after="0"/>
                              <w:jc w:val="center"/>
                              <w:rPr>
                                <w:b/>
                                <w:color w:val="000000" w:themeColor="text1"/>
                                <w:lang w:val="es-MX"/>
                              </w:rPr>
                            </w:pPr>
                          </w:p>
                          <w:p w14:paraId="27B01302" w14:textId="77777777" w:rsidR="003E3693" w:rsidRDefault="003E3693" w:rsidP="003E3693">
                            <w:pPr>
                              <w:spacing w:after="0"/>
                              <w:jc w:val="center"/>
                              <w:rPr>
                                <w:b/>
                                <w:color w:val="000000" w:themeColor="text1"/>
                                <w:lang w:val="es-MX"/>
                              </w:rPr>
                            </w:pPr>
                          </w:p>
                          <w:p w14:paraId="28D5FA3C" w14:textId="77777777" w:rsidR="003E3693" w:rsidRDefault="003E3693" w:rsidP="003E3693">
                            <w:pPr>
                              <w:spacing w:after="0"/>
                              <w:jc w:val="center"/>
                              <w:rPr>
                                <w:b/>
                                <w:color w:val="000000" w:themeColor="text1"/>
                                <w:lang w:val="es-MX"/>
                              </w:rPr>
                            </w:pPr>
                          </w:p>
                          <w:p w14:paraId="33EDA6B7" w14:textId="77777777" w:rsidR="003E3693" w:rsidRDefault="003E3693" w:rsidP="003E3693">
                            <w:pPr>
                              <w:spacing w:after="0"/>
                              <w:jc w:val="center"/>
                              <w:rPr>
                                <w:color w:val="000000" w:themeColor="text1"/>
                                <w:sz w:val="18"/>
                                <w:szCs w:val="18"/>
                                <w:lang w:val="es-MX"/>
                              </w:rPr>
                            </w:pPr>
                          </w:p>
                          <w:p w14:paraId="3F2188EE" w14:textId="77777777" w:rsidR="003E3693" w:rsidRDefault="003E3693" w:rsidP="003E3693">
                            <w:pPr>
                              <w:spacing w:after="0"/>
                              <w:jc w:val="center"/>
                              <w:rPr>
                                <w:color w:val="000000" w:themeColor="text1"/>
                                <w:sz w:val="18"/>
                                <w:szCs w:val="18"/>
                                <w:lang w:val="es-MX"/>
                              </w:rPr>
                            </w:pPr>
                          </w:p>
                          <w:p w14:paraId="048EF31F" w14:textId="77777777" w:rsidR="003E3693" w:rsidRPr="00E16D95" w:rsidRDefault="003E3693" w:rsidP="003E3693">
                            <w:pPr>
                              <w:spacing w:after="0"/>
                              <w:ind w:left="4320"/>
                              <w:jc w:val="center"/>
                              <w:rPr>
                                <w:color w:val="000000" w:themeColor="text1"/>
                                <w:sz w:val="18"/>
                                <w:szCs w:val="18"/>
                                <w:lang w:val="es-MX"/>
                              </w:rPr>
                            </w:pPr>
                          </w:p>
                          <w:p w14:paraId="7B11ABDF" w14:textId="77777777" w:rsidR="003E3693" w:rsidRDefault="003E3693" w:rsidP="003E3693">
                            <w:pPr>
                              <w:spacing w:after="0"/>
                              <w:jc w:val="center"/>
                              <w:rPr>
                                <w:b/>
                                <w:color w:val="000000" w:themeColor="text1"/>
                                <w:lang w:val="es-MX"/>
                              </w:rPr>
                            </w:pPr>
                          </w:p>
                          <w:p w14:paraId="6FFB9261" w14:textId="77777777" w:rsidR="003E3693" w:rsidRDefault="003E3693" w:rsidP="003E3693">
                            <w:pPr>
                              <w:spacing w:after="0"/>
                              <w:jc w:val="center"/>
                              <w:rPr>
                                <w:b/>
                                <w:color w:val="000000" w:themeColor="text1"/>
                                <w:lang w:val="es-MX"/>
                              </w:rPr>
                            </w:pPr>
                          </w:p>
                          <w:p w14:paraId="212B838F" w14:textId="77777777" w:rsidR="003E3693" w:rsidRDefault="003E3693" w:rsidP="003E3693">
                            <w:pPr>
                              <w:spacing w:after="0"/>
                              <w:jc w:val="center"/>
                              <w:rPr>
                                <w:b/>
                                <w:color w:val="000000" w:themeColor="text1"/>
                                <w:lang w:val="es-MX"/>
                              </w:rPr>
                            </w:pPr>
                          </w:p>
                          <w:p w14:paraId="1D62C338" w14:textId="77777777" w:rsidR="003E3693" w:rsidRDefault="003E3693" w:rsidP="003E3693">
                            <w:pPr>
                              <w:spacing w:after="0"/>
                              <w:jc w:val="center"/>
                              <w:rPr>
                                <w:b/>
                                <w:color w:val="000000" w:themeColor="text1"/>
                                <w:lang w:val="es-MX"/>
                              </w:rPr>
                            </w:pPr>
                          </w:p>
                          <w:p w14:paraId="70E7ECA5" w14:textId="77777777" w:rsidR="003E3693" w:rsidRDefault="003E3693" w:rsidP="003E3693">
                            <w:pPr>
                              <w:spacing w:after="0"/>
                              <w:jc w:val="center"/>
                              <w:rPr>
                                <w:b/>
                                <w:color w:val="000000" w:themeColor="text1"/>
                                <w:lang w:val="es-MX"/>
                              </w:rPr>
                            </w:pPr>
                          </w:p>
                          <w:p w14:paraId="0C6E63B7" w14:textId="77777777" w:rsidR="003E3693" w:rsidRDefault="003E3693" w:rsidP="003E3693">
                            <w:pPr>
                              <w:spacing w:after="0"/>
                              <w:jc w:val="center"/>
                              <w:rPr>
                                <w:b/>
                                <w:color w:val="000000" w:themeColor="text1"/>
                                <w:lang w:val="es-MX"/>
                              </w:rPr>
                            </w:pPr>
                          </w:p>
                          <w:p w14:paraId="01F41B02" w14:textId="77777777" w:rsidR="003E3693" w:rsidRDefault="003E3693" w:rsidP="003E3693">
                            <w:pPr>
                              <w:spacing w:after="0"/>
                              <w:jc w:val="center"/>
                              <w:rPr>
                                <w:b/>
                                <w:color w:val="000000" w:themeColor="text1"/>
                                <w:lang w:val="es-MX"/>
                              </w:rPr>
                            </w:pPr>
                          </w:p>
                          <w:p w14:paraId="0CBCBFB2" w14:textId="77777777" w:rsidR="003E3693" w:rsidRDefault="003E3693" w:rsidP="003E3693">
                            <w:pPr>
                              <w:spacing w:after="0"/>
                              <w:jc w:val="center"/>
                              <w:rPr>
                                <w:b/>
                                <w:color w:val="000000" w:themeColor="text1"/>
                                <w:lang w:val="es-MX"/>
                              </w:rPr>
                            </w:pPr>
                          </w:p>
                          <w:p w14:paraId="4012CA56" w14:textId="77777777" w:rsidR="003E3693" w:rsidRDefault="003E3693" w:rsidP="003E3693">
                            <w:pPr>
                              <w:spacing w:after="0"/>
                              <w:jc w:val="center"/>
                              <w:rPr>
                                <w:b/>
                                <w:color w:val="000000" w:themeColor="text1"/>
                                <w:lang w:val="es-MX"/>
                              </w:rPr>
                            </w:pPr>
                          </w:p>
                          <w:p w14:paraId="2BE91854" w14:textId="77777777" w:rsidR="003E3693" w:rsidRDefault="003E3693" w:rsidP="003E3693">
                            <w:pPr>
                              <w:spacing w:after="0"/>
                              <w:jc w:val="center"/>
                              <w:rPr>
                                <w:b/>
                                <w:color w:val="000000" w:themeColor="text1"/>
                                <w:lang w:val="es-MX"/>
                              </w:rPr>
                            </w:pPr>
                            <w:r>
                              <w:rPr>
                                <w:b/>
                                <w:color w:val="000000" w:themeColor="text1"/>
                                <w:lang w:val="es-MX"/>
                              </w:rPr>
                              <w:t>GUATEMALA, 13 de Enero de 2023</w:t>
                            </w:r>
                          </w:p>
                          <w:p w14:paraId="285729EE" w14:textId="77777777" w:rsidR="003E3693" w:rsidRDefault="003E3693" w:rsidP="003E3693">
                            <w:pPr>
                              <w:spacing w:after="0"/>
                              <w:jc w:val="center"/>
                              <w:rPr>
                                <w:b/>
                                <w:color w:val="000000" w:themeColor="text1"/>
                                <w:lang w:val="es-MX"/>
                              </w:rPr>
                            </w:pPr>
                          </w:p>
                          <w:p w14:paraId="32F05A04" w14:textId="77777777" w:rsidR="003E3693" w:rsidRDefault="003E3693" w:rsidP="003E3693">
                            <w:pPr>
                              <w:spacing w:after="0"/>
                              <w:jc w:val="center"/>
                              <w:rPr>
                                <w:b/>
                                <w:color w:val="000000" w:themeColor="text1"/>
                                <w:lang w:val="es-MX"/>
                              </w:rPr>
                            </w:pPr>
                          </w:p>
                          <w:p w14:paraId="49BA1B07" w14:textId="77777777" w:rsidR="003E3693" w:rsidRPr="004A7DB9" w:rsidRDefault="003E3693" w:rsidP="003E3693">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03ABB1A4" w14:textId="77777777" w:rsidR="003E3693" w:rsidRPr="004A7DB9" w:rsidRDefault="003E3693" w:rsidP="003E3693">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6CCA88BD" w14:textId="77777777" w:rsidR="003E3693" w:rsidRPr="004A7DB9" w:rsidRDefault="003E3693" w:rsidP="003E3693">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30ECA24A" w14:textId="77777777" w:rsidR="003E3693" w:rsidRDefault="003E3693" w:rsidP="003E3693">
                            <w:pPr>
                              <w:spacing w:after="0"/>
                              <w:jc w:val="center"/>
                              <w:rPr>
                                <w:b/>
                                <w:color w:val="000000" w:themeColor="text1"/>
                                <w:lang w:val="es-MX"/>
                              </w:rPr>
                            </w:pPr>
                          </w:p>
                          <w:p w14:paraId="011AAC74" w14:textId="77777777" w:rsidR="003E3693" w:rsidRPr="00CC2F6A" w:rsidRDefault="003E3693" w:rsidP="003E3693">
                            <w:pPr>
                              <w:spacing w:after="0"/>
                              <w:jc w:val="center"/>
                              <w:rPr>
                                <w:b/>
                                <w:color w:val="000000" w:themeColor="text1"/>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0314D" id="Rectángulo 22" o:spid="_x0000_s1033" style="position:absolute;margin-left:0;margin-top:0;width:407.25pt;height:450.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" filled="f" strokecolor="windowText" strokeweight=".5pt">
                <v:textbox>
                  <w:txbxContent>
                    <w:p w14:paraId="56313E84" w14:textId="77777777" w:rsidR="003E3693" w:rsidRPr="00DA4375" w:rsidRDefault="003E3693" w:rsidP="003E3693">
                      <w:pPr>
                        <w:spacing w:after="0"/>
                        <w:jc w:val="center"/>
                        <w:rPr>
                          <w:b/>
                          <w:color w:val="000000" w:themeColor="text1"/>
                          <w:sz w:val="16"/>
                          <w:szCs w:val="16"/>
                          <w:lang w:val="es-MX"/>
                        </w:rPr>
                      </w:pPr>
                    </w:p>
                    <w:p w14:paraId="3A381EA7" w14:textId="77777777" w:rsidR="003E3693" w:rsidRDefault="003E3693" w:rsidP="003E3693">
                      <w:pPr>
                        <w:spacing w:after="0"/>
                        <w:jc w:val="center"/>
                        <w:rPr>
                          <w:b/>
                          <w:color w:val="000000" w:themeColor="text1"/>
                          <w:sz w:val="16"/>
                          <w:szCs w:val="16"/>
                          <w:lang w:val="es-MX"/>
                        </w:rPr>
                      </w:pPr>
                    </w:p>
                    <w:p w14:paraId="15FCB833" w14:textId="77777777" w:rsidR="003E3693" w:rsidRDefault="003E3693" w:rsidP="003E3693">
                      <w:pPr>
                        <w:spacing w:after="0"/>
                        <w:jc w:val="center"/>
                        <w:rPr>
                          <w:b/>
                          <w:color w:val="000000" w:themeColor="text1"/>
                          <w:sz w:val="16"/>
                          <w:szCs w:val="16"/>
                          <w:lang w:val="es-MX"/>
                        </w:rPr>
                      </w:pPr>
                    </w:p>
                    <w:p w14:paraId="1B33339A" w14:textId="77777777" w:rsidR="003E3693" w:rsidRDefault="003E3693" w:rsidP="003E3693">
                      <w:pPr>
                        <w:spacing w:after="0"/>
                        <w:jc w:val="center"/>
                        <w:rPr>
                          <w:b/>
                          <w:color w:val="000000" w:themeColor="text1"/>
                          <w:sz w:val="16"/>
                          <w:szCs w:val="16"/>
                          <w:lang w:val="es-MX"/>
                        </w:rPr>
                      </w:pPr>
                    </w:p>
                    <w:p w14:paraId="164F61D5" w14:textId="77777777" w:rsidR="003E3693" w:rsidRPr="00034B87" w:rsidRDefault="003E3693" w:rsidP="003E3693">
                      <w:pPr>
                        <w:spacing w:after="0"/>
                        <w:jc w:val="center"/>
                        <w:rPr>
                          <w:rFonts w:ascii="Arial" w:hAnsi="Arial" w:cs="Arial"/>
                          <w:b/>
                          <w:color w:val="000000" w:themeColor="text1"/>
                          <w:sz w:val="18"/>
                          <w:szCs w:val="18"/>
                          <w:lang w:val="es-MX"/>
                        </w:rPr>
                      </w:pPr>
                      <w:r w:rsidRPr="00034B87">
                        <w:rPr>
                          <w:rFonts w:ascii="Arial" w:hAnsi="Arial" w:cs="Arial"/>
                          <w:b/>
                          <w:color w:val="000000" w:themeColor="text1"/>
                          <w:sz w:val="18"/>
                          <w:szCs w:val="18"/>
                          <w:lang w:val="es-MX"/>
                        </w:rPr>
                        <w:t>CEDULA DE NOTIFICACION DEFICIENCIAS</w:t>
                      </w:r>
                    </w:p>
                    <w:p w14:paraId="7E68D568" w14:textId="77777777" w:rsidR="003E3693" w:rsidRPr="00034B87" w:rsidRDefault="003E3693" w:rsidP="003E3693">
                      <w:pPr>
                        <w:spacing w:after="0"/>
                        <w:jc w:val="center"/>
                        <w:rPr>
                          <w:rFonts w:ascii="Arial" w:hAnsi="Arial" w:cs="Arial"/>
                          <w:b/>
                          <w:color w:val="000000" w:themeColor="text1"/>
                          <w:sz w:val="18"/>
                          <w:szCs w:val="18"/>
                          <w:lang w:val="es-MX"/>
                        </w:rPr>
                      </w:pPr>
                      <w:r w:rsidRPr="00034B87">
                        <w:rPr>
                          <w:rFonts w:ascii="Arial" w:hAnsi="Arial" w:cs="Arial"/>
                          <w:b/>
                          <w:color w:val="000000" w:themeColor="text1"/>
                          <w:sz w:val="18"/>
                          <w:szCs w:val="18"/>
                          <w:lang w:val="es-MX"/>
                        </w:rPr>
                        <w:t>XXXXXXXXX</w:t>
                      </w:r>
                    </w:p>
                    <w:p w14:paraId="16CFFD5B" w14:textId="77777777" w:rsidR="003E3693" w:rsidRPr="00034B87" w:rsidRDefault="003E3693" w:rsidP="003E3693">
                      <w:pPr>
                        <w:spacing w:after="0"/>
                        <w:jc w:val="center"/>
                        <w:rPr>
                          <w:rFonts w:ascii="Arial" w:hAnsi="Arial" w:cs="Arial"/>
                          <w:b/>
                          <w:color w:val="000000" w:themeColor="text1"/>
                          <w:sz w:val="18"/>
                          <w:szCs w:val="18"/>
                          <w:lang w:val="es-MX"/>
                        </w:rPr>
                      </w:pPr>
                    </w:p>
                    <w:p w14:paraId="4437483A" w14:textId="77777777" w:rsidR="003E3693" w:rsidRPr="00034B87" w:rsidRDefault="003E3693" w:rsidP="003E3693">
                      <w:pPr>
                        <w:spacing w:after="0"/>
                        <w:jc w:val="center"/>
                        <w:rPr>
                          <w:rFonts w:ascii="Arial" w:hAnsi="Arial" w:cs="Arial"/>
                          <w:color w:val="000000" w:themeColor="text1"/>
                          <w:sz w:val="18"/>
                          <w:szCs w:val="18"/>
                          <w:lang w:val="es-MX"/>
                        </w:rPr>
                      </w:pPr>
                    </w:p>
                    <w:p w14:paraId="17DAAD71" w14:textId="77777777" w:rsidR="003E3693" w:rsidRPr="00034B87" w:rsidRDefault="003E3693" w:rsidP="003E3693">
                      <w:pPr>
                        <w:spacing w:after="0"/>
                        <w:jc w:val="center"/>
                        <w:rPr>
                          <w:rFonts w:ascii="Arial" w:hAnsi="Arial" w:cs="Arial"/>
                          <w:color w:val="000000" w:themeColor="text1"/>
                          <w:sz w:val="18"/>
                          <w:szCs w:val="18"/>
                          <w:lang w:val="es-MX"/>
                        </w:rPr>
                      </w:pPr>
                    </w:p>
                    <w:p w14:paraId="3B3C8FC2" w14:textId="77777777" w:rsidR="003E3693" w:rsidRPr="00034B87" w:rsidRDefault="003E3693" w:rsidP="003E3693">
                      <w:pPr>
                        <w:spacing w:after="0"/>
                        <w:jc w:val="center"/>
                        <w:rPr>
                          <w:rFonts w:ascii="Arial" w:hAnsi="Arial" w:cs="Arial"/>
                          <w:color w:val="000000" w:themeColor="text1"/>
                          <w:sz w:val="18"/>
                          <w:szCs w:val="18"/>
                          <w:lang w:val="es-MX"/>
                        </w:rPr>
                      </w:pPr>
                    </w:p>
                    <w:p w14:paraId="1D63D8CD" w14:textId="77777777" w:rsidR="003E3693" w:rsidRPr="00034B87" w:rsidRDefault="003E3693" w:rsidP="003E3693">
                      <w:pPr>
                        <w:spacing w:after="0"/>
                        <w:jc w:val="center"/>
                        <w:rPr>
                          <w:rFonts w:ascii="Arial" w:hAnsi="Arial" w:cs="Arial"/>
                          <w:color w:val="000000" w:themeColor="text1"/>
                          <w:sz w:val="18"/>
                          <w:szCs w:val="18"/>
                          <w:lang w:val="es-MX"/>
                        </w:rPr>
                      </w:pPr>
                    </w:p>
                    <w:p w14:paraId="1A80E35A" w14:textId="77777777" w:rsidR="003E3693" w:rsidRPr="00034B87" w:rsidRDefault="003E3693" w:rsidP="003E3693">
                      <w:pPr>
                        <w:spacing w:after="0"/>
                        <w:jc w:val="center"/>
                        <w:rPr>
                          <w:rFonts w:ascii="Arial" w:hAnsi="Arial" w:cs="Arial"/>
                          <w:color w:val="000000" w:themeColor="text1"/>
                          <w:sz w:val="18"/>
                          <w:szCs w:val="18"/>
                          <w:lang w:val="es-MX"/>
                        </w:rPr>
                      </w:pPr>
                      <w:r w:rsidRPr="00034B87">
                        <w:rPr>
                          <w:rFonts w:ascii="Arial" w:hAnsi="Arial" w:cs="Arial"/>
                          <w:color w:val="000000" w:themeColor="text1"/>
                          <w:sz w:val="18"/>
                          <w:szCs w:val="18"/>
                          <w:lang w:val="es-MX"/>
                        </w:rPr>
                        <w:t xml:space="preserve">El día XX de XXXXX de 20XX, siendo las </w:t>
                      </w:r>
                      <w:r>
                        <w:rPr>
                          <w:rFonts w:ascii="Arial" w:hAnsi="Arial" w:cs="Arial"/>
                          <w:color w:val="000000" w:themeColor="text1"/>
                          <w:sz w:val="18"/>
                          <w:szCs w:val="18"/>
                          <w:lang w:val="es-MX"/>
                        </w:rPr>
                        <w:t xml:space="preserve">__________ </w:t>
                      </w:r>
                      <w:r w:rsidRPr="00034B87">
                        <w:rPr>
                          <w:rFonts w:ascii="Arial" w:hAnsi="Arial" w:cs="Arial"/>
                          <w:color w:val="000000" w:themeColor="text1"/>
                          <w:sz w:val="18"/>
                          <w:szCs w:val="18"/>
                          <w:lang w:val="es-MX"/>
                        </w:rPr>
                        <w:t>horas con ______________ minutos. A través del presente documento, NOTIFICO a XXXXX XXXXXXX, que ocupa el (los) cargo (s) de:  XXXXXXXXXX, el contenido del Oficio No. XXXX-XXX-XXXX, de fecha  XX de XXXXXX de 20XX que se relaciona don el resultado de la auditoría practicada en el (la) XXXX XXXX.</w:t>
                      </w:r>
                    </w:p>
                    <w:p w14:paraId="5D9EB3FB" w14:textId="77777777" w:rsidR="003E3693" w:rsidRPr="00034B87" w:rsidRDefault="003E3693" w:rsidP="003E3693">
                      <w:pPr>
                        <w:spacing w:after="0"/>
                        <w:ind w:left="720"/>
                        <w:jc w:val="center"/>
                        <w:rPr>
                          <w:rFonts w:ascii="Arial" w:hAnsi="Arial" w:cs="Arial"/>
                          <w:color w:val="000000" w:themeColor="text1"/>
                          <w:sz w:val="18"/>
                          <w:szCs w:val="18"/>
                          <w:lang w:val="es-MX"/>
                        </w:rPr>
                      </w:pPr>
                    </w:p>
                    <w:p w14:paraId="2C6B9E8B" w14:textId="77777777" w:rsidR="003E3693" w:rsidRPr="00034B87" w:rsidRDefault="003E3693" w:rsidP="003E3693">
                      <w:pPr>
                        <w:spacing w:after="0"/>
                        <w:ind w:left="720"/>
                        <w:jc w:val="center"/>
                        <w:rPr>
                          <w:rFonts w:ascii="Arial" w:hAnsi="Arial" w:cs="Arial"/>
                          <w:color w:val="000000" w:themeColor="text1"/>
                          <w:sz w:val="18"/>
                          <w:szCs w:val="18"/>
                          <w:lang w:val="es-MX"/>
                        </w:rPr>
                      </w:pPr>
                    </w:p>
                    <w:p w14:paraId="37AE05BA" w14:textId="77777777" w:rsidR="003E3693" w:rsidRPr="00034B87" w:rsidRDefault="003E3693" w:rsidP="003E3693">
                      <w:pPr>
                        <w:spacing w:after="0"/>
                        <w:ind w:left="720"/>
                        <w:jc w:val="center"/>
                        <w:rPr>
                          <w:rFonts w:ascii="Arial" w:hAnsi="Arial" w:cs="Arial"/>
                          <w:color w:val="000000" w:themeColor="text1"/>
                          <w:sz w:val="18"/>
                          <w:szCs w:val="18"/>
                          <w:lang w:val="es-MX"/>
                        </w:rPr>
                      </w:pPr>
                    </w:p>
                    <w:p w14:paraId="2A1E7222" w14:textId="77777777" w:rsidR="003E3693" w:rsidRPr="00034B87" w:rsidRDefault="003E3693" w:rsidP="003E3693">
                      <w:pPr>
                        <w:spacing w:after="0"/>
                        <w:ind w:left="720"/>
                        <w:jc w:val="center"/>
                        <w:rPr>
                          <w:rFonts w:ascii="Arial" w:hAnsi="Arial" w:cs="Arial"/>
                          <w:color w:val="000000" w:themeColor="text1"/>
                          <w:sz w:val="18"/>
                          <w:szCs w:val="18"/>
                          <w:lang w:val="es-MX"/>
                        </w:rPr>
                      </w:pPr>
                    </w:p>
                    <w:p w14:paraId="6D0D59B7" w14:textId="77777777" w:rsidR="003E3693" w:rsidRPr="00034B87" w:rsidRDefault="003E3693" w:rsidP="003E3693">
                      <w:pPr>
                        <w:spacing w:after="0"/>
                        <w:jc w:val="center"/>
                        <w:rPr>
                          <w:rFonts w:ascii="Arial" w:hAnsi="Arial" w:cs="Arial"/>
                          <w:color w:val="000000" w:themeColor="text1"/>
                          <w:sz w:val="18"/>
                          <w:szCs w:val="18"/>
                          <w:lang w:val="es-MX"/>
                        </w:rPr>
                      </w:pPr>
                      <w:r w:rsidRPr="00034B87">
                        <w:rPr>
                          <w:rFonts w:ascii="Arial" w:hAnsi="Arial" w:cs="Arial"/>
                          <w:color w:val="000000" w:themeColor="text1"/>
                          <w:sz w:val="18"/>
                          <w:szCs w:val="18"/>
                          <w:lang w:val="es-MX"/>
                        </w:rPr>
                        <w:t>NOTIFICADOR:</w:t>
                      </w:r>
                    </w:p>
                    <w:p w14:paraId="3437B9BE" w14:textId="77777777" w:rsidR="003E3693" w:rsidRPr="00034B87" w:rsidRDefault="003E3693" w:rsidP="003E3693">
                      <w:pPr>
                        <w:spacing w:after="0"/>
                        <w:jc w:val="center"/>
                        <w:rPr>
                          <w:rFonts w:ascii="Arial" w:hAnsi="Arial" w:cs="Arial"/>
                          <w:color w:val="000000" w:themeColor="text1"/>
                          <w:sz w:val="18"/>
                          <w:szCs w:val="18"/>
                          <w:lang w:val="es-MX"/>
                        </w:rPr>
                      </w:pPr>
                    </w:p>
                    <w:p w14:paraId="58DD7607" w14:textId="77777777" w:rsidR="003E3693" w:rsidRPr="00034B87" w:rsidRDefault="003E3693" w:rsidP="003E3693">
                      <w:pPr>
                        <w:spacing w:after="0"/>
                        <w:jc w:val="center"/>
                        <w:rPr>
                          <w:rFonts w:ascii="Arial" w:hAnsi="Arial" w:cs="Arial"/>
                          <w:color w:val="000000" w:themeColor="text1"/>
                          <w:sz w:val="18"/>
                          <w:szCs w:val="18"/>
                          <w:lang w:val="es-MX"/>
                        </w:rPr>
                      </w:pPr>
                    </w:p>
                    <w:p w14:paraId="4305D9BD" w14:textId="77777777" w:rsidR="003E3693" w:rsidRPr="00034B87" w:rsidRDefault="003E3693" w:rsidP="003E3693">
                      <w:pPr>
                        <w:spacing w:after="0"/>
                        <w:jc w:val="center"/>
                        <w:rPr>
                          <w:rFonts w:ascii="Arial" w:hAnsi="Arial" w:cs="Arial"/>
                          <w:color w:val="000000" w:themeColor="text1"/>
                          <w:sz w:val="18"/>
                          <w:szCs w:val="18"/>
                          <w:lang w:val="es-MX"/>
                        </w:rPr>
                      </w:pPr>
                    </w:p>
                    <w:p w14:paraId="527EF06A" w14:textId="77777777" w:rsidR="003E3693" w:rsidRPr="00034B87" w:rsidRDefault="003E3693" w:rsidP="003E3693">
                      <w:pPr>
                        <w:spacing w:after="0"/>
                        <w:jc w:val="center"/>
                        <w:rPr>
                          <w:rFonts w:ascii="Arial" w:hAnsi="Arial" w:cs="Arial"/>
                          <w:color w:val="000000" w:themeColor="text1"/>
                          <w:sz w:val="18"/>
                          <w:szCs w:val="18"/>
                          <w:lang w:val="es-MX"/>
                        </w:rPr>
                      </w:pPr>
                    </w:p>
                    <w:p w14:paraId="6AD9FAA8" w14:textId="77777777" w:rsidR="003E3693" w:rsidRPr="00034B87" w:rsidRDefault="003E3693" w:rsidP="003E3693">
                      <w:pPr>
                        <w:spacing w:after="0"/>
                        <w:jc w:val="center"/>
                        <w:rPr>
                          <w:rFonts w:ascii="Arial" w:hAnsi="Arial" w:cs="Arial"/>
                          <w:color w:val="000000" w:themeColor="text1"/>
                          <w:sz w:val="18"/>
                          <w:szCs w:val="18"/>
                          <w:lang w:val="es-MX"/>
                        </w:rPr>
                      </w:pPr>
                    </w:p>
                    <w:p w14:paraId="4771EB4D" w14:textId="77777777" w:rsidR="003E3693" w:rsidRPr="00034B87" w:rsidRDefault="003E3693" w:rsidP="003E3693">
                      <w:pPr>
                        <w:spacing w:after="0"/>
                        <w:jc w:val="center"/>
                        <w:rPr>
                          <w:rFonts w:ascii="Arial" w:hAnsi="Arial" w:cs="Arial"/>
                          <w:b/>
                          <w:color w:val="000000" w:themeColor="text1"/>
                          <w:sz w:val="18"/>
                          <w:szCs w:val="18"/>
                          <w:lang w:val="es-MX"/>
                        </w:rPr>
                      </w:pPr>
                      <w:r w:rsidRPr="00034B87">
                        <w:rPr>
                          <w:rFonts w:ascii="Arial" w:hAnsi="Arial" w:cs="Arial"/>
                          <w:b/>
                          <w:color w:val="000000" w:themeColor="text1"/>
                          <w:sz w:val="18"/>
                          <w:szCs w:val="18"/>
                          <w:lang w:val="es-MX"/>
                        </w:rPr>
                        <w:t>XXXXX XXXXXXX XXXXXXX</w:t>
                      </w:r>
                    </w:p>
                    <w:p w14:paraId="785CD4F1" w14:textId="77777777" w:rsidR="003E3693" w:rsidRPr="00034B87" w:rsidRDefault="003E3693" w:rsidP="003E3693">
                      <w:pPr>
                        <w:spacing w:after="0"/>
                        <w:jc w:val="center"/>
                        <w:rPr>
                          <w:rFonts w:ascii="Arial" w:hAnsi="Arial" w:cs="Arial"/>
                          <w:b/>
                          <w:color w:val="000000" w:themeColor="text1"/>
                          <w:sz w:val="18"/>
                          <w:szCs w:val="18"/>
                          <w:lang w:val="es-MX"/>
                        </w:rPr>
                      </w:pPr>
                      <w:r w:rsidRPr="00034B87">
                        <w:rPr>
                          <w:rFonts w:ascii="Arial" w:hAnsi="Arial" w:cs="Arial"/>
                          <w:b/>
                          <w:color w:val="000000" w:themeColor="text1"/>
                          <w:sz w:val="18"/>
                          <w:szCs w:val="18"/>
                          <w:lang w:val="es-MX"/>
                        </w:rPr>
                        <w:t>Auditor Interna</w:t>
                      </w:r>
                    </w:p>
                    <w:p w14:paraId="1C6217F1" w14:textId="77777777" w:rsidR="003E3693" w:rsidRPr="00034B87" w:rsidRDefault="003E3693" w:rsidP="003E3693">
                      <w:pPr>
                        <w:spacing w:after="0"/>
                        <w:jc w:val="center"/>
                        <w:rPr>
                          <w:rFonts w:ascii="Arial" w:hAnsi="Arial" w:cs="Arial"/>
                          <w:color w:val="000000" w:themeColor="text1"/>
                          <w:sz w:val="18"/>
                          <w:szCs w:val="18"/>
                          <w:lang w:val="es-MX"/>
                        </w:rPr>
                      </w:pPr>
                    </w:p>
                    <w:p w14:paraId="7A3D2BB9" w14:textId="77777777" w:rsidR="003E3693" w:rsidRDefault="003E3693" w:rsidP="003E3693">
                      <w:pPr>
                        <w:spacing w:after="0"/>
                        <w:jc w:val="center"/>
                        <w:rPr>
                          <w:color w:val="000000" w:themeColor="text1"/>
                          <w:sz w:val="14"/>
                          <w:szCs w:val="14"/>
                          <w:lang w:val="es-MX"/>
                        </w:rPr>
                      </w:pPr>
                    </w:p>
                    <w:p w14:paraId="17C35ABC" w14:textId="77777777" w:rsidR="003E3693" w:rsidRDefault="003E3693" w:rsidP="003E3693">
                      <w:pPr>
                        <w:spacing w:after="0"/>
                        <w:jc w:val="center"/>
                        <w:rPr>
                          <w:color w:val="000000" w:themeColor="text1"/>
                          <w:sz w:val="14"/>
                          <w:szCs w:val="14"/>
                          <w:lang w:val="es-MX"/>
                        </w:rPr>
                      </w:pPr>
                    </w:p>
                    <w:p w14:paraId="3C7CA1F5" w14:textId="77777777" w:rsidR="003E3693" w:rsidRDefault="003E3693" w:rsidP="003E3693">
                      <w:pPr>
                        <w:spacing w:after="0"/>
                        <w:jc w:val="center"/>
                        <w:rPr>
                          <w:color w:val="000000" w:themeColor="text1"/>
                          <w:sz w:val="14"/>
                          <w:szCs w:val="14"/>
                          <w:lang w:val="es-MX"/>
                        </w:rPr>
                      </w:pPr>
                    </w:p>
                    <w:p w14:paraId="145E0EAC" w14:textId="77777777" w:rsidR="003E3693" w:rsidRDefault="003E3693" w:rsidP="003E3693">
                      <w:pPr>
                        <w:spacing w:after="0"/>
                        <w:jc w:val="center"/>
                        <w:rPr>
                          <w:color w:val="000000" w:themeColor="text1"/>
                          <w:sz w:val="14"/>
                          <w:szCs w:val="14"/>
                          <w:lang w:val="es-MX"/>
                        </w:rPr>
                      </w:pPr>
                    </w:p>
                    <w:p w14:paraId="776587B7" w14:textId="77777777" w:rsidR="003E3693" w:rsidRDefault="003E3693" w:rsidP="003E3693">
                      <w:pPr>
                        <w:spacing w:after="0"/>
                        <w:jc w:val="center"/>
                        <w:rPr>
                          <w:color w:val="000000" w:themeColor="text1"/>
                          <w:sz w:val="14"/>
                          <w:szCs w:val="14"/>
                          <w:lang w:val="es-MX"/>
                        </w:rPr>
                      </w:pPr>
                    </w:p>
                    <w:p w14:paraId="0D147045" w14:textId="77777777" w:rsidR="003E3693" w:rsidRDefault="003E3693" w:rsidP="003E3693">
                      <w:pPr>
                        <w:spacing w:after="0"/>
                        <w:jc w:val="center"/>
                        <w:rPr>
                          <w:color w:val="000000" w:themeColor="text1"/>
                          <w:sz w:val="14"/>
                          <w:szCs w:val="14"/>
                          <w:lang w:val="es-MX"/>
                        </w:rPr>
                      </w:pPr>
                    </w:p>
                    <w:p w14:paraId="6423B30C" w14:textId="77777777" w:rsidR="003E3693" w:rsidRDefault="003E3693" w:rsidP="003E3693">
                      <w:pPr>
                        <w:spacing w:after="0"/>
                        <w:jc w:val="center"/>
                        <w:rPr>
                          <w:color w:val="000000" w:themeColor="text1"/>
                          <w:sz w:val="14"/>
                          <w:szCs w:val="14"/>
                          <w:lang w:val="es-MX"/>
                        </w:rPr>
                      </w:pPr>
                    </w:p>
                    <w:p w14:paraId="4898C51A" w14:textId="77777777" w:rsidR="003E3693" w:rsidRDefault="003E3693" w:rsidP="003E3693">
                      <w:pPr>
                        <w:spacing w:after="0"/>
                        <w:jc w:val="center"/>
                        <w:rPr>
                          <w:color w:val="000000" w:themeColor="text1"/>
                          <w:sz w:val="14"/>
                          <w:szCs w:val="14"/>
                          <w:lang w:val="es-MX"/>
                        </w:rPr>
                      </w:pPr>
                    </w:p>
                    <w:p w14:paraId="27CE45F2" w14:textId="77777777" w:rsidR="003E3693" w:rsidRDefault="003E3693" w:rsidP="003E3693">
                      <w:pPr>
                        <w:spacing w:after="0"/>
                        <w:jc w:val="center"/>
                        <w:rPr>
                          <w:color w:val="000000" w:themeColor="text1"/>
                          <w:sz w:val="14"/>
                          <w:szCs w:val="14"/>
                          <w:lang w:val="es-MX"/>
                        </w:rPr>
                      </w:pPr>
                    </w:p>
                    <w:p w14:paraId="2F5E240A" w14:textId="77777777" w:rsidR="003E3693" w:rsidRPr="00E73FB0" w:rsidRDefault="003E3693" w:rsidP="003E3693">
                      <w:pPr>
                        <w:spacing w:after="0"/>
                        <w:jc w:val="center"/>
                        <w:rPr>
                          <w:color w:val="000000" w:themeColor="text1"/>
                          <w:sz w:val="20"/>
                          <w:szCs w:val="20"/>
                          <w:lang w:val="es-MX"/>
                        </w:rPr>
                      </w:pPr>
                    </w:p>
                    <w:p w14:paraId="49996647" w14:textId="77777777" w:rsidR="003E3693" w:rsidRDefault="003E3693" w:rsidP="003E3693">
                      <w:pPr>
                        <w:spacing w:after="0"/>
                        <w:jc w:val="center"/>
                        <w:rPr>
                          <w:b/>
                          <w:color w:val="000000" w:themeColor="text1"/>
                          <w:lang w:val="es-MX"/>
                        </w:rPr>
                      </w:pPr>
                    </w:p>
                    <w:p w14:paraId="1CF5990C" w14:textId="77777777" w:rsidR="003E3693" w:rsidRDefault="003E3693" w:rsidP="003E3693">
                      <w:pPr>
                        <w:spacing w:after="0"/>
                        <w:jc w:val="center"/>
                        <w:rPr>
                          <w:b/>
                          <w:color w:val="000000" w:themeColor="text1"/>
                          <w:lang w:val="es-MX"/>
                        </w:rPr>
                      </w:pPr>
                    </w:p>
                    <w:p w14:paraId="14FD2061" w14:textId="77777777" w:rsidR="003E3693" w:rsidRDefault="003E3693" w:rsidP="003E3693">
                      <w:pPr>
                        <w:spacing w:after="0"/>
                        <w:jc w:val="center"/>
                        <w:rPr>
                          <w:b/>
                          <w:color w:val="000000" w:themeColor="text1"/>
                          <w:lang w:val="es-MX"/>
                        </w:rPr>
                      </w:pPr>
                    </w:p>
                    <w:p w14:paraId="4DCFD37F" w14:textId="77777777" w:rsidR="003E3693" w:rsidRDefault="003E3693" w:rsidP="003E3693">
                      <w:pPr>
                        <w:spacing w:after="0"/>
                        <w:jc w:val="center"/>
                        <w:rPr>
                          <w:b/>
                          <w:color w:val="000000" w:themeColor="text1"/>
                          <w:lang w:val="es-MX"/>
                        </w:rPr>
                      </w:pPr>
                    </w:p>
                    <w:p w14:paraId="38F19A0F" w14:textId="77777777" w:rsidR="003E3693" w:rsidRDefault="003E3693" w:rsidP="003E3693">
                      <w:pPr>
                        <w:spacing w:after="0"/>
                        <w:jc w:val="center"/>
                        <w:rPr>
                          <w:b/>
                          <w:color w:val="000000" w:themeColor="text1"/>
                          <w:lang w:val="es-MX"/>
                        </w:rPr>
                      </w:pPr>
                    </w:p>
                    <w:p w14:paraId="27B01302" w14:textId="77777777" w:rsidR="003E3693" w:rsidRDefault="003E3693" w:rsidP="003E3693">
                      <w:pPr>
                        <w:spacing w:after="0"/>
                        <w:jc w:val="center"/>
                        <w:rPr>
                          <w:b/>
                          <w:color w:val="000000" w:themeColor="text1"/>
                          <w:lang w:val="es-MX"/>
                        </w:rPr>
                      </w:pPr>
                    </w:p>
                    <w:p w14:paraId="28D5FA3C" w14:textId="77777777" w:rsidR="003E3693" w:rsidRDefault="003E3693" w:rsidP="003E3693">
                      <w:pPr>
                        <w:spacing w:after="0"/>
                        <w:jc w:val="center"/>
                        <w:rPr>
                          <w:b/>
                          <w:color w:val="000000" w:themeColor="text1"/>
                          <w:lang w:val="es-MX"/>
                        </w:rPr>
                      </w:pPr>
                    </w:p>
                    <w:p w14:paraId="33EDA6B7" w14:textId="77777777" w:rsidR="003E3693" w:rsidRDefault="003E3693" w:rsidP="003E3693">
                      <w:pPr>
                        <w:spacing w:after="0"/>
                        <w:jc w:val="center"/>
                        <w:rPr>
                          <w:color w:val="000000" w:themeColor="text1"/>
                          <w:sz w:val="18"/>
                          <w:szCs w:val="18"/>
                          <w:lang w:val="es-MX"/>
                        </w:rPr>
                      </w:pPr>
                    </w:p>
                    <w:p w14:paraId="3F2188EE" w14:textId="77777777" w:rsidR="003E3693" w:rsidRDefault="003E3693" w:rsidP="003E3693">
                      <w:pPr>
                        <w:spacing w:after="0"/>
                        <w:jc w:val="center"/>
                        <w:rPr>
                          <w:color w:val="000000" w:themeColor="text1"/>
                          <w:sz w:val="18"/>
                          <w:szCs w:val="18"/>
                          <w:lang w:val="es-MX"/>
                        </w:rPr>
                      </w:pPr>
                    </w:p>
                    <w:p w14:paraId="048EF31F" w14:textId="77777777" w:rsidR="003E3693" w:rsidRPr="00E16D95" w:rsidRDefault="003E3693" w:rsidP="003E3693">
                      <w:pPr>
                        <w:spacing w:after="0"/>
                        <w:ind w:left="4320"/>
                        <w:jc w:val="center"/>
                        <w:rPr>
                          <w:color w:val="000000" w:themeColor="text1"/>
                          <w:sz w:val="18"/>
                          <w:szCs w:val="18"/>
                          <w:lang w:val="es-MX"/>
                        </w:rPr>
                      </w:pPr>
                    </w:p>
                    <w:p w14:paraId="7B11ABDF" w14:textId="77777777" w:rsidR="003E3693" w:rsidRDefault="003E3693" w:rsidP="003E3693">
                      <w:pPr>
                        <w:spacing w:after="0"/>
                        <w:jc w:val="center"/>
                        <w:rPr>
                          <w:b/>
                          <w:color w:val="000000" w:themeColor="text1"/>
                          <w:lang w:val="es-MX"/>
                        </w:rPr>
                      </w:pPr>
                    </w:p>
                    <w:p w14:paraId="6FFB9261" w14:textId="77777777" w:rsidR="003E3693" w:rsidRDefault="003E3693" w:rsidP="003E3693">
                      <w:pPr>
                        <w:spacing w:after="0"/>
                        <w:jc w:val="center"/>
                        <w:rPr>
                          <w:b/>
                          <w:color w:val="000000" w:themeColor="text1"/>
                          <w:lang w:val="es-MX"/>
                        </w:rPr>
                      </w:pPr>
                    </w:p>
                    <w:p w14:paraId="212B838F" w14:textId="77777777" w:rsidR="003E3693" w:rsidRDefault="003E3693" w:rsidP="003E3693">
                      <w:pPr>
                        <w:spacing w:after="0"/>
                        <w:jc w:val="center"/>
                        <w:rPr>
                          <w:b/>
                          <w:color w:val="000000" w:themeColor="text1"/>
                          <w:lang w:val="es-MX"/>
                        </w:rPr>
                      </w:pPr>
                    </w:p>
                    <w:p w14:paraId="1D62C338" w14:textId="77777777" w:rsidR="003E3693" w:rsidRDefault="003E3693" w:rsidP="003E3693">
                      <w:pPr>
                        <w:spacing w:after="0"/>
                        <w:jc w:val="center"/>
                        <w:rPr>
                          <w:b/>
                          <w:color w:val="000000" w:themeColor="text1"/>
                          <w:lang w:val="es-MX"/>
                        </w:rPr>
                      </w:pPr>
                    </w:p>
                    <w:p w14:paraId="70E7ECA5" w14:textId="77777777" w:rsidR="003E3693" w:rsidRDefault="003E3693" w:rsidP="003E3693">
                      <w:pPr>
                        <w:spacing w:after="0"/>
                        <w:jc w:val="center"/>
                        <w:rPr>
                          <w:b/>
                          <w:color w:val="000000" w:themeColor="text1"/>
                          <w:lang w:val="es-MX"/>
                        </w:rPr>
                      </w:pPr>
                    </w:p>
                    <w:p w14:paraId="0C6E63B7" w14:textId="77777777" w:rsidR="003E3693" w:rsidRDefault="003E3693" w:rsidP="003E3693">
                      <w:pPr>
                        <w:spacing w:after="0"/>
                        <w:jc w:val="center"/>
                        <w:rPr>
                          <w:b/>
                          <w:color w:val="000000" w:themeColor="text1"/>
                          <w:lang w:val="es-MX"/>
                        </w:rPr>
                      </w:pPr>
                    </w:p>
                    <w:p w14:paraId="01F41B02" w14:textId="77777777" w:rsidR="003E3693" w:rsidRDefault="003E3693" w:rsidP="003E3693">
                      <w:pPr>
                        <w:spacing w:after="0"/>
                        <w:jc w:val="center"/>
                        <w:rPr>
                          <w:b/>
                          <w:color w:val="000000" w:themeColor="text1"/>
                          <w:lang w:val="es-MX"/>
                        </w:rPr>
                      </w:pPr>
                    </w:p>
                    <w:p w14:paraId="0CBCBFB2" w14:textId="77777777" w:rsidR="003E3693" w:rsidRDefault="003E3693" w:rsidP="003E3693">
                      <w:pPr>
                        <w:spacing w:after="0"/>
                        <w:jc w:val="center"/>
                        <w:rPr>
                          <w:b/>
                          <w:color w:val="000000" w:themeColor="text1"/>
                          <w:lang w:val="es-MX"/>
                        </w:rPr>
                      </w:pPr>
                    </w:p>
                    <w:p w14:paraId="4012CA56" w14:textId="77777777" w:rsidR="003E3693" w:rsidRDefault="003E3693" w:rsidP="003E3693">
                      <w:pPr>
                        <w:spacing w:after="0"/>
                        <w:jc w:val="center"/>
                        <w:rPr>
                          <w:b/>
                          <w:color w:val="000000" w:themeColor="text1"/>
                          <w:lang w:val="es-MX"/>
                        </w:rPr>
                      </w:pPr>
                    </w:p>
                    <w:p w14:paraId="2BE91854" w14:textId="77777777" w:rsidR="003E3693" w:rsidRDefault="003E3693" w:rsidP="003E3693">
                      <w:pPr>
                        <w:spacing w:after="0"/>
                        <w:jc w:val="center"/>
                        <w:rPr>
                          <w:b/>
                          <w:color w:val="000000" w:themeColor="text1"/>
                          <w:lang w:val="es-MX"/>
                        </w:rPr>
                      </w:pPr>
                      <w:r>
                        <w:rPr>
                          <w:b/>
                          <w:color w:val="000000" w:themeColor="text1"/>
                          <w:lang w:val="es-MX"/>
                        </w:rPr>
                        <w:t>GUATEMALA, 13 de Enero de 2023</w:t>
                      </w:r>
                    </w:p>
                    <w:p w14:paraId="285729EE" w14:textId="77777777" w:rsidR="003E3693" w:rsidRDefault="003E3693" w:rsidP="003E3693">
                      <w:pPr>
                        <w:spacing w:after="0"/>
                        <w:jc w:val="center"/>
                        <w:rPr>
                          <w:b/>
                          <w:color w:val="000000" w:themeColor="text1"/>
                          <w:lang w:val="es-MX"/>
                        </w:rPr>
                      </w:pPr>
                    </w:p>
                    <w:p w14:paraId="32F05A04" w14:textId="77777777" w:rsidR="003E3693" w:rsidRDefault="003E3693" w:rsidP="003E3693">
                      <w:pPr>
                        <w:spacing w:after="0"/>
                        <w:jc w:val="center"/>
                        <w:rPr>
                          <w:b/>
                          <w:color w:val="000000" w:themeColor="text1"/>
                          <w:lang w:val="es-MX"/>
                        </w:rPr>
                      </w:pPr>
                    </w:p>
                    <w:p w14:paraId="49BA1B07" w14:textId="77777777" w:rsidR="003E3693" w:rsidRPr="004A7DB9" w:rsidRDefault="003E3693" w:rsidP="003E3693">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03ABB1A4" w14:textId="77777777" w:rsidR="003E3693" w:rsidRPr="004A7DB9" w:rsidRDefault="003E3693" w:rsidP="003E3693">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6CCA88BD" w14:textId="77777777" w:rsidR="003E3693" w:rsidRPr="004A7DB9" w:rsidRDefault="003E3693" w:rsidP="003E3693">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30ECA24A" w14:textId="77777777" w:rsidR="003E3693" w:rsidRDefault="003E3693" w:rsidP="003E3693">
                      <w:pPr>
                        <w:spacing w:after="0"/>
                        <w:jc w:val="center"/>
                        <w:rPr>
                          <w:b/>
                          <w:color w:val="000000" w:themeColor="text1"/>
                          <w:lang w:val="es-MX"/>
                        </w:rPr>
                      </w:pPr>
                    </w:p>
                    <w:p w14:paraId="011AAC74" w14:textId="77777777" w:rsidR="003E3693" w:rsidRPr="00CC2F6A" w:rsidRDefault="003E3693" w:rsidP="003E3693">
                      <w:pPr>
                        <w:spacing w:after="0"/>
                        <w:jc w:val="center"/>
                        <w:rPr>
                          <w:b/>
                          <w:color w:val="000000" w:themeColor="text1"/>
                          <w:lang w:val="es-MX"/>
                        </w:rPr>
                      </w:pPr>
                    </w:p>
                  </w:txbxContent>
                </v:textbox>
                <w10:wrap anchorx="margin"/>
              </v:rect>
            </w:pict>
          </mc:Fallback>
        </mc:AlternateContent>
      </w:r>
    </w:p>
    <w:p w14:paraId="582FFCCA" w14:textId="77777777" w:rsidR="003E3693" w:rsidRDefault="003E3693">
      <w:pPr>
        <w:tabs>
          <w:tab w:val="left" w:pos="3105"/>
        </w:tabs>
      </w:pPr>
    </w:p>
    <w:p w14:paraId="1F160579" w14:textId="77777777" w:rsidR="003E3693" w:rsidRDefault="003E3693">
      <w:pPr>
        <w:tabs>
          <w:tab w:val="left" w:pos="3105"/>
        </w:tabs>
      </w:pPr>
    </w:p>
    <w:p w14:paraId="6FA74DF3" w14:textId="77777777" w:rsidR="003E3693" w:rsidRDefault="003E3693">
      <w:pPr>
        <w:tabs>
          <w:tab w:val="left" w:pos="3105"/>
        </w:tabs>
      </w:pPr>
    </w:p>
    <w:p w14:paraId="6F34C332" w14:textId="77777777" w:rsidR="003E3693" w:rsidRDefault="003E3693">
      <w:pPr>
        <w:tabs>
          <w:tab w:val="left" w:pos="3105"/>
        </w:tabs>
      </w:pPr>
    </w:p>
    <w:p w14:paraId="1BC12160" w14:textId="77777777" w:rsidR="003E3693" w:rsidRDefault="003E3693">
      <w:pPr>
        <w:tabs>
          <w:tab w:val="left" w:pos="3105"/>
        </w:tabs>
      </w:pPr>
    </w:p>
    <w:p w14:paraId="000005C4" w14:textId="77777777" w:rsidR="00BF3556" w:rsidRDefault="00BF3556"/>
    <w:p w14:paraId="000005C5" w14:textId="77777777" w:rsidR="00BF3556" w:rsidRDefault="00BF3556"/>
    <w:p w14:paraId="000005C6" w14:textId="77777777" w:rsidR="00BF3556" w:rsidRDefault="00BF3556"/>
    <w:p w14:paraId="000005C7" w14:textId="77777777" w:rsidR="00BF3556" w:rsidRDefault="00BF3556"/>
    <w:p w14:paraId="000005C8" w14:textId="77777777" w:rsidR="00BF3556" w:rsidRDefault="00BF3556"/>
    <w:p w14:paraId="000005C9" w14:textId="77777777" w:rsidR="00BF3556" w:rsidRDefault="00BF3556"/>
    <w:p w14:paraId="000005CA" w14:textId="77777777" w:rsidR="00BF3556" w:rsidRDefault="00BF3556"/>
    <w:p w14:paraId="000005CB" w14:textId="77777777" w:rsidR="00BF3556" w:rsidRDefault="00BF3556"/>
    <w:p w14:paraId="000005CC" w14:textId="77777777" w:rsidR="00BF3556" w:rsidRDefault="00BF3556"/>
    <w:p w14:paraId="000005CD" w14:textId="77777777" w:rsidR="00BF3556" w:rsidRDefault="00BF3556"/>
    <w:p w14:paraId="000005CE" w14:textId="77777777" w:rsidR="00BF3556" w:rsidRDefault="00BF3556"/>
    <w:p w14:paraId="000005CF" w14:textId="77777777" w:rsidR="00BF3556" w:rsidRDefault="00BF3556"/>
    <w:p w14:paraId="000005D0" w14:textId="77777777" w:rsidR="00BF3556" w:rsidRDefault="00BF3556"/>
    <w:p w14:paraId="000005D1" w14:textId="77777777" w:rsidR="00BF3556" w:rsidRDefault="00BF3556"/>
    <w:p w14:paraId="000005D2" w14:textId="2A8630F6"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16.1</w:t>
      </w:r>
      <w:r w:rsidR="00C2424B">
        <w:rPr>
          <w:rFonts w:ascii="Verdana" w:eastAsia="Verdana" w:hAnsi="Verdana" w:cs="Verdana"/>
          <w:b/>
          <w:sz w:val="20"/>
          <w:szCs w:val="20"/>
        </w:rPr>
        <w:t>0</w:t>
      </w:r>
      <w:r>
        <w:rPr>
          <w:rFonts w:ascii="Verdana" w:eastAsia="Verdana" w:hAnsi="Verdana" w:cs="Verdana"/>
          <w:b/>
          <w:sz w:val="20"/>
          <w:szCs w:val="20"/>
        </w:rPr>
        <w:t xml:space="preserve"> ANEXO 1</w:t>
      </w:r>
      <w:r w:rsidR="000D3754">
        <w:rPr>
          <w:rFonts w:ascii="Verdana" w:eastAsia="Verdana" w:hAnsi="Verdana" w:cs="Verdana"/>
          <w:b/>
          <w:sz w:val="20"/>
          <w:szCs w:val="20"/>
        </w:rPr>
        <w:t>0</w:t>
      </w:r>
    </w:p>
    <w:p w14:paraId="000005D3" w14:textId="0610824C" w:rsidR="00BF3556" w:rsidRDefault="00000000">
      <w:pPr>
        <w:jc w:val="both"/>
        <w:rPr>
          <w:rFonts w:ascii="Verdana" w:eastAsia="Verdana" w:hAnsi="Verdana" w:cs="Verdana"/>
          <w:sz w:val="20"/>
          <w:szCs w:val="20"/>
        </w:rPr>
      </w:pPr>
      <w:r>
        <w:rPr>
          <w:rFonts w:ascii="Verdana" w:eastAsia="Verdana" w:hAnsi="Verdana" w:cs="Verdana"/>
          <w:sz w:val="20"/>
          <w:szCs w:val="20"/>
        </w:rPr>
        <w:t xml:space="preserve">Formato de </w:t>
      </w:r>
      <w:r w:rsidR="00A80CA4">
        <w:rPr>
          <w:rFonts w:ascii="Verdana" w:eastAsia="Verdana" w:hAnsi="Verdana" w:cs="Verdana"/>
          <w:sz w:val="20"/>
          <w:szCs w:val="20"/>
        </w:rPr>
        <w:t xml:space="preserve">Notificación del Informe a Dirección Ejecutiva </w:t>
      </w:r>
      <w:r>
        <w:rPr>
          <w:rFonts w:ascii="Verdana" w:eastAsia="Verdana" w:hAnsi="Verdana" w:cs="Verdana"/>
          <w:sz w:val="20"/>
          <w:szCs w:val="20"/>
        </w:rPr>
        <w:t>la Estructura de Informe de Auditoría.</w:t>
      </w:r>
    </w:p>
    <w:p w14:paraId="000005D4" w14:textId="188BE2F3" w:rsidR="00BF3556" w:rsidRDefault="00FB5C52">
      <w:pPr>
        <w:jc w:val="both"/>
        <w:rPr>
          <w:rFonts w:ascii="Verdana" w:eastAsia="Verdana" w:hAnsi="Verdana" w:cs="Verdana"/>
          <w:sz w:val="20"/>
          <w:szCs w:val="20"/>
        </w:rPr>
      </w:pPr>
      <w:r w:rsidRPr="00994CA4">
        <w:rPr>
          <w:rFonts w:ascii="Verdana" w:eastAsia="Verdana" w:hAnsi="Verdana" w:cs="Verdana"/>
          <w:noProof/>
          <w:sz w:val="20"/>
          <w:szCs w:val="20"/>
          <w:lang w:val="es-GT"/>
        </w:rPr>
        <mc:AlternateContent>
          <mc:Choice Requires="wps">
            <w:drawing>
              <wp:anchor distT="0" distB="0" distL="114300" distR="114300" simplePos="0" relativeHeight="251703296" behindDoc="0" locked="0" layoutInCell="1" allowOverlap="1" wp14:anchorId="498E5041" wp14:editId="73A9AE7E">
                <wp:simplePos x="0" y="0"/>
                <wp:positionH relativeFrom="column">
                  <wp:posOffset>0</wp:posOffset>
                </wp:positionH>
                <wp:positionV relativeFrom="paragraph">
                  <wp:posOffset>-635</wp:posOffset>
                </wp:positionV>
                <wp:extent cx="5410200" cy="5724525"/>
                <wp:effectExtent l="0" t="0" r="19050" b="28575"/>
                <wp:wrapNone/>
                <wp:docPr id="28" name="Rectángulo 28"/>
                <wp:cNvGraphicFramePr/>
                <a:graphic xmlns:a="http://schemas.openxmlformats.org/drawingml/2006/main">
                  <a:graphicData uri="http://schemas.microsoft.com/office/word/2010/wordprocessingShape">
                    <wps:wsp>
                      <wps:cNvSpPr/>
                      <wps:spPr>
                        <a:xfrm>
                          <a:off x="0" y="0"/>
                          <a:ext cx="5410200" cy="5724525"/>
                        </a:xfrm>
                        <a:prstGeom prst="rect">
                          <a:avLst/>
                        </a:prstGeom>
                        <a:noFill/>
                        <a:ln w="6350" cap="flat" cmpd="sng" algn="ctr">
                          <a:solidFill>
                            <a:sysClr val="windowText" lastClr="000000"/>
                          </a:solidFill>
                          <a:prstDash val="solid"/>
                        </a:ln>
                        <a:effectLst/>
                      </wps:spPr>
                      <wps:txbx>
                        <w:txbxContent>
                          <w:p w14:paraId="4A0C8464" w14:textId="77777777" w:rsidR="00FB5C52" w:rsidRDefault="00FB5C52" w:rsidP="00FB5C52">
                            <w:pPr>
                              <w:spacing w:after="0"/>
                              <w:jc w:val="center"/>
                              <w:rPr>
                                <w:b/>
                                <w:color w:val="000000" w:themeColor="text1"/>
                                <w:lang w:val="es-MX"/>
                              </w:rPr>
                            </w:pPr>
                          </w:p>
                          <w:p w14:paraId="5D3FC4B2" w14:textId="77777777" w:rsidR="00FB5C52" w:rsidRDefault="00FB5C52" w:rsidP="00FB5C52">
                            <w:pPr>
                              <w:spacing w:after="0"/>
                              <w:jc w:val="center"/>
                              <w:rPr>
                                <w:b/>
                                <w:color w:val="000000" w:themeColor="text1"/>
                                <w:lang w:val="es-MX"/>
                              </w:rPr>
                            </w:pPr>
                          </w:p>
                          <w:p w14:paraId="7269CEBB" w14:textId="77777777" w:rsidR="00FB5C52" w:rsidRPr="00D13951" w:rsidRDefault="00FB5C52" w:rsidP="00FB5C52">
                            <w:pPr>
                              <w:spacing w:after="0"/>
                              <w:jc w:val="center"/>
                              <w:rPr>
                                <w:b/>
                                <w:color w:val="000000" w:themeColor="text1"/>
                                <w:sz w:val="20"/>
                                <w:szCs w:val="20"/>
                                <w:lang w:val="es-MX"/>
                              </w:rPr>
                            </w:pPr>
                          </w:p>
                          <w:p w14:paraId="602CD59E" w14:textId="77777777" w:rsidR="00FB5C52" w:rsidRDefault="00FB5C52" w:rsidP="00FB5C52">
                            <w:pPr>
                              <w:spacing w:after="0"/>
                              <w:jc w:val="right"/>
                              <w:rPr>
                                <w:b/>
                                <w:color w:val="000000" w:themeColor="text1"/>
                                <w:sz w:val="20"/>
                                <w:szCs w:val="20"/>
                                <w:lang w:val="es-MX"/>
                              </w:rPr>
                            </w:pPr>
                            <w:r w:rsidRPr="00D13951">
                              <w:rPr>
                                <w:b/>
                                <w:color w:val="000000" w:themeColor="text1"/>
                                <w:sz w:val="20"/>
                                <w:szCs w:val="20"/>
                                <w:lang w:val="es-MX"/>
                              </w:rPr>
                              <w:t>Guatemala, XX de XXXXXX de 20XX</w:t>
                            </w:r>
                          </w:p>
                          <w:p w14:paraId="330BE7A4" w14:textId="77777777" w:rsidR="00FB5C52" w:rsidRDefault="00FB5C52" w:rsidP="00FB5C52">
                            <w:pPr>
                              <w:spacing w:after="0"/>
                              <w:jc w:val="right"/>
                              <w:rPr>
                                <w:b/>
                                <w:color w:val="000000" w:themeColor="text1"/>
                                <w:sz w:val="20"/>
                                <w:szCs w:val="20"/>
                                <w:lang w:val="es-MX"/>
                              </w:rPr>
                            </w:pPr>
                          </w:p>
                          <w:p w14:paraId="6AC23EDD" w14:textId="77777777" w:rsidR="00FB5C52" w:rsidRPr="00D13951" w:rsidRDefault="00FB5C52" w:rsidP="00FB5C52">
                            <w:pPr>
                              <w:spacing w:after="0"/>
                              <w:jc w:val="right"/>
                              <w:rPr>
                                <w:b/>
                                <w:color w:val="000000" w:themeColor="text1"/>
                                <w:sz w:val="20"/>
                                <w:szCs w:val="20"/>
                                <w:lang w:val="es-MX"/>
                              </w:rPr>
                            </w:pPr>
                          </w:p>
                          <w:p w14:paraId="38F29EA5" w14:textId="77777777" w:rsidR="00FB5C52" w:rsidRPr="00D13951" w:rsidRDefault="00FB5C52" w:rsidP="00FB5C52">
                            <w:pPr>
                              <w:spacing w:after="0"/>
                              <w:jc w:val="center"/>
                              <w:rPr>
                                <w:b/>
                                <w:color w:val="000000" w:themeColor="text1"/>
                                <w:sz w:val="20"/>
                                <w:szCs w:val="20"/>
                                <w:lang w:val="es-MX"/>
                              </w:rPr>
                            </w:pPr>
                          </w:p>
                          <w:p w14:paraId="4EBCEB2B" w14:textId="77777777" w:rsidR="00FB5C52" w:rsidRPr="00B17757" w:rsidRDefault="00FB5C52" w:rsidP="00FB5C52">
                            <w:pPr>
                              <w:spacing w:after="0"/>
                              <w:jc w:val="both"/>
                              <w:rPr>
                                <w:color w:val="000000" w:themeColor="text1"/>
                                <w:sz w:val="20"/>
                                <w:szCs w:val="20"/>
                                <w:lang w:val="es-MX"/>
                              </w:rPr>
                            </w:pPr>
                            <w:r>
                              <w:rPr>
                                <w:color w:val="000000" w:themeColor="text1"/>
                                <w:sz w:val="20"/>
                                <w:szCs w:val="20"/>
                                <w:lang w:val="es-MX"/>
                              </w:rPr>
                              <w:t>Director Ejecutivo:</w:t>
                            </w:r>
                          </w:p>
                          <w:p w14:paraId="4096B88C" w14:textId="77777777" w:rsidR="00FB5C52" w:rsidRDefault="00FB5C52" w:rsidP="00FB5C52">
                            <w:pPr>
                              <w:spacing w:after="0"/>
                              <w:jc w:val="both"/>
                              <w:rPr>
                                <w:color w:val="000000" w:themeColor="text1"/>
                                <w:sz w:val="20"/>
                                <w:szCs w:val="20"/>
                                <w:lang w:val="es-MX"/>
                              </w:rPr>
                            </w:pPr>
                            <w:r>
                              <w:rPr>
                                <w:color w:val="000000" w:themeColor="text1"/>
                                <w:sz w:val="20"/>
                                <w:szCs w:val="20"/>
                                <w:lang w:val="es-MX"/>
                              </w:rPr>
                              <w:t>XXXX XXXX XXXX</w:t>
                            </w:r>
                          </w:p>
                          <w:p w14:paraId="7132AA39" w14:textId="77777777" w:rsidR="00FB5C52" w:rsidRDefault="00FB5C52" w:rsidP="00FB5C52">
                            <w:pPr>
                              <w:spacing w:after="0"/>
                              <w:jc w:val="both"/>
                              <w:rPr>
                                <w:color w:val="000000" w:themeColor="text1"/>
                                <w:sz w:val="20"/>
                                <w:szCs w:val="20"/>
                                <w:lang w:val="es-MX"/>
                              </w:rPr>
                            </w:pPr>
                            <w:r>
                              <w:rPr>
                                <w:color w:val="000000" w:themeColor="text1"/>
                                <w:sz w:val="20"/>
                                <w:szCs w:val="20"/>
                                <w:lang w:val="es-MX"/>
                              </w:rPr>
                              <w:t>COMISION PRESIDENCIAL POR LA PAZ Y LOS DERECHOS HUMANOS</w:t>
                            </w:r>
                          </w:p>
                          <w:p w14:paraId="3FB944F8" w14:textId="77777777" w:rsidR="00FB5C52" w:rsidRPr="00B17757" w:rsidRDefault="00FB5C52" w:rsidP="00FB5C52">
                            <w:pPr>
                              <w:spacing w:after="0"/>
                              <w:jc w:val="both"/>
                              <w:rPr>
                                <w:color w:val="000000" w:themeColor="text1"/>
                                <w:sz w:val="20"/>
                                <w:szCs w:val="20"/>
                                <w:lang w:val="es-MX"/>
                              </w:rPr>
                            </w:pPr>
                            <w:r>
                              <w:rPr>
                                <w:color w:val="000000" w:themeColor="text1"/>
                                <w:sz w:val="20"/>
                                <w:szCs w:val="20"/>
                                <w:lang w:val="es-MX"/>
                              </w:rPr>
                              <w:t>Su despacho</w:t>
                            </w:r>
                          </w:p>
                          <w:p w14:paraId="4197A61A" w14:textId="77777777" w:rsidR="00FB5C52" w:rsidRDefault="00FB5C52" w:rsidP="00FB5C52">
                            <w:pPr>
                              <w:spacing w:after="0"/>
                              <w:jc w:val="both"/>
                              <w:rPr>
                                <w:color w:val="000000" w:themeColor="text1"/>
                                <w:sz w:val="20"/>
                                <w:szCs w:val="20"/>
                                <w:lang w:val="es-MX"/>
                              </w:rPr>
                            </w:pPr>
                          </w:p>
                          <w:p w14:paraId="71CBFC46" w14:textId="77777777" w:rsidR="00FB5C52" w:rsidRDefault="00FB5C52" w:rsidP="00FB5C52">
                            <w:pPr>
                              <w:spacing w:after="0"/>
                              <w:jc w:val="both"/>
                              <w:rPr>
                                <w:color w:val="000000" w:themeColor="text1"/>
                                <w:sz w:val="20"/>
                                <w:szCs w:val="20"/>
                                <w:lang w:val="es-MX"/>
                              </w:rPr>
                            </w:pPr>
                          </w:p>
                          <w:p w14:paraId="3999F88D" w14:textId="77777777" w:rsidR="00FB5C52" w:rsidRDefault="00FB5C52" w:rsidP="00FB5C52">
                            <w:pPr>
                              <w:spacing w:after="0"/>
                              <w:jc w:val="both"/>
                              <w:rPr>
                                <w:color w:val="000000" w:themeColor="text1"/>
                                <w:sz w:val="20"/>
                                <w:szCs w:val="20"/>
                                <w:lang w:val="es-MX"/>
                              </w:rPr>
                            </w:pPr>
                            <w:r>
                              <w:rPr>
                                <w:color w:val="000000" w:themeColor="text1"/>
                                <w:sz w:val="20"/>
                                <w:szCs w:val="20"/>
                                <w:lang w:val="es-MX"/>
                              </w:rPr>
                              <w:t>Señor (a):</w:t>
                            </w:r>
                          </w:p>
                          <w:p w14:paraId="62E0FB15" w14:textId="77777777" w:rsidR="00FB5C52" w:rsidRDefault="00FB5C52" w:rsidP="00FB5C52">
                            <w:pPr>
                              <w:spacing w:after="0"/>
                              <w:jc w:val="both"/>
                              <w:rPr>
                                <w:color w:val="000000" w:themeColor="text1"/>
                                <w:sz w:val="20"/>
                                <w:szCs w:val="20"/>
                                <w:lang w:val="es-MX"/>
                              </w:rPr>
                            </w:pPr>
                          </w:p>
                          <w:p w14:paraId="6C0D47DE" w14:textId="77777777" w:rsidR="00FB5C52" w:rsidRDefault="00FB5C52" w:rsidP="00FB5C52">
                            <w:pPr>
                              <w:spacing w:after="0"/>
                              <w:jc w:val="both"/>
                              <w:rPr>
                                <w:color w:val="000000" w:themeColor="text1"/>
                                <w:sz w:val="20"/>
                                <w:szCs w:val="20"/>
                                <w:lang w:val="es-MX"/>
                              </w:rPr>
                            </w:pPr>
                            <w:r>
                              <w:rPr>
                                <w:color w:val="000000" w:themeColor="text1"/>
                                <w:sz w:val="20"/>
                                <w:szCs w:val="20"/>
                                <w:lang w:val="es-MX"/>
                              </w:rPr>
                              <w:t>De acuerdo a nombramiento de auditoría interna No. NAI-008-2023, emitido con fecha xx-xx-20xx, hago de su conocimiento en el informe de auditoría interna, actuamos de conformidad con la ordenanza de auditoria interna gubernamental y Manual de Auditoría Interna.</w:t>
                            </w:r>
                          </w:p>
                          <w:p w14:paraId="548AF76C" w14:textId="77777777" w:rsidR="00FB5C52" w:rsidRPr="00B17757" w:rsidRDefault="00FB5C52" w:rsidP="00FB5C52">
                            <w:pPr>
                              <w:spacing w:after="0"/>
                              <w:jc w:val="both"/>
                              <w:rPr>
                                <w:color w:val="000000" w:themeColor="text1"/>
                                <w:sz w:val="20"/>
                                <w:szCs w:val="20"/>
                                <w:lang w:val="es-MX"/>
                              </w:rPr>
                            </w:pPr>
                          </w:p>
                          <w:p w14:paraId="7242DA19" w14:textId="77777777" w:rsidR="00FB5C52" w:rsidRDefault="00FB5C52" w:rsidP="00FB5C52">
                            <w:pPr>
                              <w:spacing w:after="0"/>
                              <w:jc w:val="both"/>
                              <w:rPr>
                                <w:color w:val="000000" w:themeColor="text1"/>
                                <w:sz w:val="20"/>
                                <w:szCs w:val="20"/>
                                <w:lang w:val="es-MX"/>
                              </w:rPr>
                            </w:pPr>
                          </w:p>
                          <w:p w14:paraId="09B5F88E" w14:textId="77777777" w:rsidR="00FB5C52" w:rsidRDefault="00FB5C52" w:rsidP="00FB5C52">
                            <w:pPr>
                              <w:spacing w:after="0"/>
                              <w:jc w:val="both"/>
                              <w:rPr>
                                <w:b/>
                                <w:color w:val="000000" w:themeColor="text1"/>
                                <w:sz w:val="12"/>
                                <w:szCs w:val="12"/>
                                <w:lang w:val="es-MX"/>
                              </w:rPr>
                            </w:pPr>
                            <w:r>
                              <w:rPr>
                                <w:b/>
                                <w:color w:val="000000" w:themeColor="text1"/>
                                <w:sz w:val="12"/>
                                <w:szCs w:val="12"/>
                                <w:lang w:val="es-MX"/>
                              </w:rPr>
                              <w:t xml:space="preserve"> </w:t>
                            </w:r>
                            <w:r>
                              <w:rPr>
                                <w:b/>
                                <w:color w:val="000000" w:themeColor="text1"/>
                                <w:sz w:val="12"/>
                                <w:szCs w:val="12"/>
                                <w:lang w:val="es-MX"/>
                              </w:rPr>
                              <w:tab/>
                              <w:t>F.</w:t>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t>F.</w:t>
                            </w:r>
                          </w:p>
                          <w:p w14:paraId="250D22A6" w14:textId="77777777" w:rsidR="00FB5C52" w:rsidRDefault="00FB5C52" w:rsidP="00FB5C52">
                            <w:pPr>
                              <w:spacing w:after="0"/>
                              <w:jc w:val="both"/>
                              <w:rPr>
                                <w:b/>
                                <w:color w:val="000000" w:themeColor="text1"/>
                                <w:sz w:val="12"/>
                                <w:szCs w:val="12"/>
                                <w:lang w:val="es-MX"/>
                              </w:rPr>
                            </w:pPr>
                            <w:r>
                              <w:rPr>
                                <w:b/>
                                <w:color w:val="000000" w:themeColor="text1"/>
                                <w:sz w:val="12"/>
                                <w:szCs w:val="12"/>
                                <w:lang w:val="es-MX"/>
                              </w:rPr>
                              <w:t xml:space="preserve">    </w:t>
                            </w:r>
                            <w:r>
                              <w:rPr>
                                <w:b/>
                                <w:color w:val="000000" w:themeColor="text1"/>
                                <w:sz w:val="12"/>
                                <w:szCs w:val="12"/>
                                <w:lang w:val="es-MX"/>
                              </w:rPr>
                              <w:tab/>
                              <w:t xml:space="preserve">          XXXX XXXX XXXX</w:t>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t xml:space="preserve">         XXXX XXXX XXXX</w:t>
                            </w:r>
                          </w:p>
                          <w:p w14:paraId="03F70397" w14:textId="77777777" w:rsidR="00FB5C52" w:rsidRDefault="00FB5C52" w:rsidP="00FB5C52">
                            <w:pPr>
                              <w:spacing w:after="0"/>
                              <w:ind w:left="720"/>
                              <w:jc w:val="both"/>
                              <w:rPr>
                                <w:b/>
                                <w:color w:val="000000" w:themeColor="text1"/>
                                <w:lang w:val="es-MX"/>
                              </w:rPr>
                            </w:pPr>
                            <w:r>
                              <w:rPr>
                                <w:b/>
                                <w:color w:val="000000" w:themeColor="text1"/>
                                <w:sz w:val="12"/>
                                <w:szCs w:val="12"/>
                                <w:lang w:val="es-MX"/>
                              </w:rPr>
                              <w:t xml:space="preserve">              Supervisor</w:t>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t xml:space="preserve">        Auditor, Coordinador</w:t>
                            </w:r>
                          </w:p>
                          <w:p w14:paraId="36515DB2" w14:textId="77777777" w:rsidR="00FB5C52" w:rsidRDefault="00FB5C52" w:rsidP="00FB5C52">
                            <w:pPr>
                              <w:spacing w:after="0"/>
                              <w:rPr>
                                <w:b/>
                                <w:color w:val="000000" w:themeColor="text1"/>
                                <w:lang w:val="es-MX"/>
                              </w:rPr>
                            </w:pPr>
                          </w:p>
                          <w:p w14:paraId="6A844516" w14:textId="77777777" w:rsidR="00FB5C52" w:rsidRDefault="00FB5C52" w:rsidP="00FB5C52">
                            <w:pPr>
                              <w:spacing w:after="0"/>
                              <w:rPr>
                                <w:b/>
                                <w:color w:val="000000" w:themeColor="text1"/>
                                <w:lang w:val="es-MX"/>
                              </w:rPr>
                            </w:pPr>
                          </w:p>
                          <w:p w14:paraId="6F5B4B82" w14:textId="77777777" w:rsidR="00FB5C52" w:rsidRDefault="00FB5C52" w:rsidP="00FB5C52">
                            <w:pPr>
                              <w:spacing w:after="0"/>
                              <w:rPr>
                                <w:b/>
                                <w:color w:val="000000" w:themeColor="text1"/>
                                <w:lang w:val="es-MX"/>
                              </w:rPr>
                            </w:pPr>
                          </w:p>
                          <w:p w14:paraId="1C6CB75C" w14:textId="77777777" w:rsidR="00FB5C52" w:rsidRDefault="00FB5C52" w:rsidP="00FB5C52">
                            <w:pPr>
                              <w:spacing w:after="0"/>
                              <w:rPr>
                                <w:b/>
                                <w:color w:val="000000" w:themeColor="text1"/>
                                <w:lang w:val="es-MX"/>
                              </w:rPr>
                            </w:pPr>
                          </w:p>
                          <w:p w14:paraId="11C30517" w14:textId="77777777" w:rsidR="00FB5C52" w:rsidRDefault="00FB5C52" w:rsidP="00FB5C52">
                            <w:pPr>
                              <w:spacing w:after="0"/>
                              <w:rPr>
                                <w:b/>
                                <w:color w:val="000000" w:themeColor="text1"/>
                                <w:lang w:val="es-MX"/>
                              </w:rPr>
                            </w:pPr>
                          </w:p>
                          <w:p w14:paraId="01A6ED78" w14:textId="77777777" w:rsidR="00FB5C52" w:rsidRDefault="00FB5C52" w:rsidP="00FB5C52">
                            <w:pPr>
                              <w:spacing w:after="0"/>
                              <w:jc w:val="center"/>
                              <w:rPr>
                                <w:b/>
                                <w:color w:val="000000" w:themeColor="text1"/>
                                <w:lang w:val="es-MX"/>
                              </w:rPr>
                            </w:pPr>
                          </w:p>
                          <w:p w14:paraId="7BF0CB37" w14:textId="77777777" w:rsidR="00FB5C52" w:rsidRDefault="00FB5C52" w:rsidP="00FB5C52">
                            <w:pPr>
                              <w:spacing w:after="0"/>
                              <w:rPr>
                                <w:color w:val="000000" w:themeColor="text1"/>
                                <w:sz w:val="18"/>
                                <w:szCs w:val="18"/>
                                <w:lang w:val="es-MX"/>
                              </w:rPr>
                            </w:pPr>
                          </w:p>
                          <w:p w14:paraId="5FB0E6C7" w14:textId="77777777" w:rsidR="00FB5C52" w:rsidRDefault="00FB5C52" w:rsidP="00FB5C52">
                            <w:pPr>
                              <w:spacing w:after="0"/>
                              <w:rPr>
                                <w:color w:val="000000" w:themeColor="text1"/>
                                <w:sz w:val="18"/>
                                <w:szCs w:val="18"/>
                                <w:lang w:val="es-MX"/>
                              </w:rPr>
                            </w:pPr>
                          </w:p>
                          <w:p w14:paraId="209257F5" w14:textId="77777777" w:rsidR="00FB5C52" w:rsidRPr="00E16D95" w:rsidRDefault="00FB5C52" w:rsidP="00FB5C52">
                            <w:pPr>
                              <w:spacing w:after="0"/>
                              <w:ind w:left="4320"/>
                              <w:rPr>
                                <w:color w:val="000000" w:themeColor="text1"/>
                                <w:sz w:val="18"/>
                                <w:szCs w:val="18"/>
                                <w:lang w:val="es-MX"/>
                              </w:rPr>
                            </w:pPr>
                          </w:p>
                          <w:p w14:paraId="2945088E" w14:textId="77777777" w:rsidR="00FB5C52" w:rsidRDefault="00FB5C52" w:rsidP="00FB5C52">
                            <w:pPr>
                              <w:spacing w:after="0"/>
                              <w:rPr>
                                <w:b/>
                                <w:color w:val="000000" w:themeColor="text1"/>
                                <w:lang w:val="es-MX"/>
                              </w:rPr>
                            </w:pPr>
                          </w:p>
                          <w:p w14:paraId="5865EC0D" w14:textId="77777777" w:rsidR="00FB5C52" w:rsidRDefault="00FB5C52" w:rsidP="00FB5C52">
                            <w:pPr>
                              <w:spacing w:after="0"/>
                              <w:rPr>
                                <w:b/>
                                <w:color w:val="000000" w:themeColor="text1"/>
                                <w:lang w:val="es-MX"/>
                              </w:rPr>
                            </w:pPr>
                          </w:p>
                          <w:p w14:paraId="591D9EF7" w14:textId="77777777" w:rsidR="00FB5C52" w:rsidRDefault="00FB5C52" w:rsidP="00FB5C52">
                            <w:pPr>
                              <w:spacing w:after="0"/>
                              <w:rPr>
                                <w:b/>
                                <w:color w:val="000000" w:themeColor="text1"/>
                                <w:lang w:val="es-MX"/>
                              </w:rPr>
                            </w:pPr>
                          </w:p>
                          <w:p w14:paraId="60684750" w14:textId="77777777" w:rsidR="00FB5C52" w:rsidRDefault="00FB5C52" w:rsidP="00FB5C52">
                            <w:pPr>
                              <w:spacing w:after="0"/>
                              <w:rPr>
                                <w:b/>
                                <w:color w:val="000000" w:themeColor="text1"/>
                                <w:lang w:val="es-MX"/>
                              </w:rPr>
                            </w:pPr>
                          </w:p>
                          <w:p w14:paraId="1B84C33F" w14:textId="77777777" w:rsidR="00FB5C52" w:rsidRDefault="00FB5C52" w:rsidP="00FB5C52">
                            <w:pPr>
                              <w:spacing w:after="0"/>
                              <w:rPr>
                                <w:b/>
                                <w:color w:val="000000" w:themeColor="text1"/>
                                <w:lang w:val="es-MX"/>
                              </w:rPr>
                            </w:pPr>
                          </w:p>
                          <w:p w14:paraId="4F43130A" w14:textId="77777777" w:rsidR="00FB5C52" w:rsidRDefault="00FB5C52" w:rsidP="00FB5C52">
                            <w:pPr>
                              <w:spacing w:after="0"/>
                              <w:rPr>
                                <w:b/>
                                <w:color w:val="000000" w:themeColor="text1"/>
                                <w:lang w:val="es-MX"/>
                              </w:rPr>
                            </w:pPr>
                          </w:p>
                          <w:p w14:paraId="5B3E4797" w14:textId="77777777" w:rsidR="00FB5C52" w:rsidRDefault="00FB5C52" w:rsidP="00FB5C52">
                            <w:pPr>
                              <w:spacing w:after="0"/>
                              <w:rPr>
                                <w:b/>
                                <w:color w:val="000000" w:themeColor="text1"/>
                                <w:lang w:val="es-MX"/>
                              </w:rPr>
                            </w:pPr>
                          </w:p>
                          <w:p w14:paraId="7F4D4757" w14:textId="77777777" w:rsidR="00FB5C52" w:rsidRDefault="00FB5C52" w:rsidP="00FB5C52">
                            <w:pPr>
                              <w:spacing w:after="0"/>
                              <w:rPr>
                                <w:b/>
                                <w:color w:val="000000" w:themeColor="text1"/>
                                <w:lang w:val="es-MX"/>
                              </w:rPr>
                            </w:pPr>
                          </w:p>
                          <w:p w14:paraId="52B6CC7D" w14:textId="77777777" w:rsidR="00FB5C52" w:rsidRDefault="00FB5C52" w:rsidP="00FB5C52">
                            <w:pPr>
                              <w:spacing w:after="0"/>
                              <w:jc w:val="center"/>
                              <w:rPr>
                                <w:b/>
                                <w:color w:val="000000" w:themeColor="text1"/>
                                <w:lang w:val="es-MX"/>
                              </w:rPr>
                            </w:pPr>
                          </w:p>
                          <w:p w14:paraId="49CFC93A" w14:textId="77777777" w:rsidR="00FB5C52" w:rsidRDefault="00FB5C52" w:rsidP="00FB5C52">
                            <w:pPr>
                              <w:spacing w:after="0"/>
                              <w:jc w:val="center"/>
                              <w:rPr>
                                <w:b/>
                                <w:color w:val="000000" w:themeColor="text1"/>
                                <w:lang w:val="es-MX"/>
                              </w:rPr>
                            </w:pPr>
                            <w:r>
                              <w:rPr>
                                <w:b/>
                                <w:color w:val="000000" w:themeColor="text1"/>
                                <w:lang w:val="es-MX"/>
                              </w:rPr>
                              <w:t>GUATEMALA, 13 de Enero de 2023</w:t>
                            </w:r>
                          </w:p>
                          <w:p w14:paraId="43678C8A" w14:textId="77777777" w:rsidR="00FB5C52" w:rsidRDefault="00FB5C52" w:rsidP="00FB5C52">
                            <w:pPr>
                              <w:spacing w:after="0"/>
                              <w:rPr>
                                <w:b/>
                                <w:color w:val="000000" w:themeColor="text1"/>
                                <w:lang w:val="es-MX"/>
                              </w:rPr>
                            </w:pPr>
                          </w:p>
                          <w:p w14:paraId="76875522" w14:textId="77777777" w:rsidR="00FB5C52" w:rsidRDefault="00FB5C52" w:rsidP="00FB5C52">
                            <w:pPr>
                              <w:spacing w:after="0"/>
                              <w:rPr>
                                <w:b/>
                                <w:color w:val="000000" w:themeColor="text1"/>
                                <w:lang w:val="es-MX"/>
                              </w:rPr>
                            </w:pPr>
                          </w:p>
                          <w:p w14:paraId="40D9F2BC" w14:textId="77777777" w:rsidR="00FB5C52" w:rsidRPr="004A7DB9" w:rsidRDefault="00FB5C52" w:rsidP="00FB5C52">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0441FA08" w14:textId="77777777" w:rsidR="00FB5C52" w:rsidRPr="004A7DB9" w:rsidRDefault="00FB5C52" w:rsidP="00FB5C52">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7221AF50" w14:textId="77777777" w:rsidR="00FB5C52" w:rsidRPr="004A7DB9" w:rsidRDefault="00FB5C52" w:rsidP="00FB5C52">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114F88ED" w14:textId="77777777" w:rsidR="00FB5C52" w:rsidRDefault="00FB5C52" w:rsidP="00FB5C52">
                            <w:pPr>
                              <w:spacing w:after="0"/>
                              <w:rPr>
                                <w:b/>
                                <w:color w:val="000000" w:themeColor="text1"/>
                                <w:lang w:val="es-MX"/>
                              </w:rPr>
                            </w:pPr>
                          </w:p>
                          <w:p w14:paraId="33449F20" w14:textId="77777777" w:rsidR="00FB5C52" w:rsidRPr="00CC2F6A" w:rsidRDefault="00FB5C52" w:rsidP="00FB5C52">
                            <w:pPr>
                              <w:spacing w:after="0"/>
                              <w:rPr>
                                <w:b/>
                                <w:color w:val="000000" w:themeColor="text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98E5041" id="Rectángulo 28" o:spid="_x0000_s1034" style="position:absolute;left:0;text-align:left;margin-left:0;margin-top:-.05pt;width:426pt;height:450.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" filled="f" strokecolor="windowText" strokeweight=".5pt">
                <v:textbox>
                  <w:txbxContent>
                    <w:p w14:paraId="4A0C8464" w14:textId="77777777" w:rsidR="00FB5C52" w:rsidRDefault="00FB5C52" w:rsidP="00FB5C52">
                      <w:pPr>
                        <w:spacing w:after="0"/>
                        <w:jc w:val="center"/>
                        <w:rPr>
                          <w:b/>
                          <w:color w:val="000000" w:themeColor="text1"/>
                          <w:lang w:val="es-MX"/>
                        </w:rPr>
                      </w:pPr>
                    </w:p>
                    <w:p w14:paraId="5D3FC4B2" w14:textId="77777777" w:rsidR="00FB5C52" w:rsidRDefault="00FB5C52" w:rsidP="00FB5C52">
                      <w:pPr>
                        <w:spacing w:after="0"/>
                        <w:jc w:val="center"/>
                        <w:rPr>
                          <w:b/>
                          <w:color w:val="000000" w:themeColor="text1"/>
                          <w:lang w:val="es-MX"/>
                        </w:rPr>
                      </w:pPr>
                    </w:p>
                    <w:p w14:paraId="7269CEBB" w14:textId="77777777" w:rsidR="00FB5C52" w:rsidRPr="00D13951" w:rsidRDefault="00FB5C52" w:rsidP="00FB5C52">
                      <w:pPr>
                        <w:spacing w:after="0"/>
                        <w:jc w:val="center"/>
                        <w:rPr>
                          <w:b/>
                          <w:color w:val="000000" w:themeColor="text1"/>
                          <w:sz w:val="20"/>
                          <w:szCs w:val="20"/>
                          <w:lang w:val="es-MX"/>
                        </w:rPr>
                      </w:pPr>
                    </w:p>
                    <w:p w14:paraId="602CD59E" w14:textId="77777777" w:rsidR="00FB5C52" w:rsidRDefault="00FB5C52" w:rsidP="00FB5C52">
                      <w:pPr>
                        <w:spacing w:after="0"/>
                        <w:jc w:val="right"/>
                        <w:rPr>
                          <w:b/>
                          <w:color w:val="000000" w:themeColor="text1"/>
                          <w:sz w:val="20"/>
                          <w:szCs w:val="20"/>
                          <w:lang w:val="es-MX"/>
                        </w:rPr>
                      </w:pPr>
                      <w:r w:rsidRPr="00D13951">
                        <w:rPr>
                          <w:b/>
                          <w:color w:val="000000" w:themeColor="text1"/>
                          <w:sz w:val="20"/>
                          <w:szCs w:val="20"/>
                          <w:lang w:val="es-MX"/>
                        </w:rPr>
                        <w:t>Guatemala, XX de XXXXXX de 20XX</w:t>
                      </w:r>
                    </w:p>
                    <w:p w14:paraId="330BE7A4" w14:textId="77777777" w:rsidR="00FB5C52" w:rsidRDefault="00FB5C52" w:rsidP="00FB5C52">
                      <w:pPr>
                        <w:spacing w:after="0"/>
                        <w:jc w:val="right"/>
                        <w:rPr>
                          <w:b/>
                          <w:color w:val="000000" w:themeColor="text1"/>
                          <w:sz w:val="20"/>
                          <w:szCs w:val="20"/>
                          <w:lang w:val="es-MX"/>
                        </w:rPr>
                      </w:pPr>
                    </w:p>
                    <w:p w14:paraId="6AC23EDD" w14:textId="77777777" w:rsidR="00FB5C52" w:rsidRPr="00D13951" w:rsidRDefault="00FB5C52" w:rsidP="00FB5C52">
                      <w:pPr>
                        <w:spacing w:after="0"/>
                        <w:jc w:val="right"/>
                        <w:rPr>
                          <w:b/>
                          <w:color w:val="000000" w:themeColor="text1"/>
                          <w:sz w:val="20"/>
                          <w:szCs w:val="20"/>
                          <w:lang w:val="es-MX"/>
                        </w:rPr>
                      </w:pPr>
                    </w:p>
                    <w:p w14:paraId="38F29EA5" w14:textId="77777777" w:rsidR="00FB5C52" w:rsidRPr="00D13951" w:rsidRDefault="00FB5C52" w:rsidP="00FB5C52">
                      <w:pPr>
                        <w:spacing w:after="0"/>
                        <w:jc w:val="center"/>
                        <w:rPr>
                          <w:b/>
                          <w:color w:val="000000" w:themeColor="text1"/>
                          <w:sz w:val="20"/>
                          <w:szCs w:val="20"/>
                          <w:lang w:val="es-MX"/>
                        </w:rPr>
                      </w:pPr>
                    </w:p>
                    <w:p w14:paraId="4EBCEB2B" w14:textId="77777777" w:rsidR="00FB5C52" w:rsidRPr="00B17757" w:rsidRDefault="00FB5C52" w:rsidP="00FB5C52">
                      <w:pPr>
                        <w:spacing w:after="0"/>
                        <w:jc w:val="both"/>
                        <w:rPr>
                          <w:color w:val="000000" w:themeColor="text1"/>
                          <w:sz w:val="20"/>
                          <w:szCs w:val="20"/>
                          <w:lang w:val="es-MX"/>
                        </w:rPr>
                      </w:pPr>
                      <w:r>
                        <w:rPr>
                          <w:color w:val="000000" w:themeColor="text1"/>
                          <w:sz w:val="20"/>
                          <w:szCs w:val="20"/>
                          <w:lang w:val="es-MX"/>
                        </w:rPr>
                        <w:t>Director Ejecutivo:</w:t>
                      </w:r>
                    </w:p>
                    <w:p w14:paraId="4096B88C" w14:textId="77777777" w:rsidR="00FB5C52" w:rsidRDefault="00FB5C52" w:rsidP="00FB5C52">
                      <w:pPr>
                        <w:spacing w:after="0"/>
                        <w:jc w:val="both"/>
                        <w:rPr>
                          <w:color w:val="000000" w:themeColor="text1"/>
                          <w:sz w:val="20"/>
                          <w:szCs w:val="20"/>
                          <w:lang w:val="es-MX"/>
                        </w:rPr>
                      </w:pPr>
                      <w:r>
                        <w:rPr>
                          <w:color w:val="000000" w:themeColor="text1"/>
                          <w:sz w:val="20"/>
                          <w:szCs w:val="20"/>
                          <w:lang w:val="es-MX"/>
                        </w:rPr>
                        <w:t>XXXX XXXX XXXX</w:t>
                      </w:r>
                    </w:p>
                    <w:p w14:paraId="7132AA39" w14:textId="77777777" w:rsidR="00FB5C52" w:rsidRDefault="00FB5C52" w:rsidP="00FB5C52">
                      <w:pPr>
                        <w:spacing w:after="0"/>
                        <w:jc w:val="both"/>
                        <w:rPr>
                          <w:color w:val="000000" w:themeColor="text1"/>
                          <w:sz w:val="20"/>
                          <w:szCs w:val="20"/>
                          <w:lang w:val="es-MX"/>
                        </w:rPr>
                      </w:pPr>
                      <w:r>
                        <w:rPr>
                          <w:color w:val="000000" w:themeColor="text1"/>
                          <w:sz w:val="20"/>
                          <w:szCs w:val="20"/>
                          <w:lang w:val="es-MX"/>
                        </w:rPr>
                        <w:t>COMISION PRESIDENCIAL POR LA PAZ Y LOS DERECHOS HUMANOS</w:t>
                      </w:r>
                    </w:p>
                    <w:p w14:paraId="3FB944F8" w14:textId="77777777" w:rsidR="00FB5C52" w:rsidRPr="00B17757" w:rsidRDefault="00FB5C52" w:rsidP="00FB5C52">
                      <w:pPr>
                        <w:spacing w:after="0"/>
                        <w:jc w:val="both"/>
                        <w:rPr>
                          <w:color w:val="000000" w:themeColor="text1"/>
                          <w:sz w:val="20"/>
                          <w:szCs w:val="20"/>
                          <w:lang w:val="es-MX"/>
                        </w:rPr>
                      </w:pPr>
                      <w:r>
                        <w:rPr>
                          <w:color w:val="000000" w:themeColor="text1"/>
                          <w:sz w:val="20"/>
                          <w:szCs w:val="20"/>
                          <w:lang w:val="es-MX"/>
                        </w:rPr>
                        <w:t>Su despacho</w:t>
                      </w:r>
                    </w:p>
                    <w:p w14:paraId="4197A61A" w14:textId="77777777" w:rsidR="00FB5C52" w:rsidRDefault="00FB5C52" w:rsidP="00FB5C52">
                      <w:pPr>
                        <w:spacing w:after="0"/>
                        <w:jc w:val="both"/>
                        <w:rPr>
                          <w:color w:val="000000" w:themeColor="text1"/>
                          <w:sz w:val="20"/>
                          <w:szCs w:val="20"/>
                          <w:lang w:val="es-MX"/>
                        </w:rPr>
                      </w:pPr>
                    </w:p>
                    <w:p w14:paraId="71CBFC46" w14:textId="77777777" w:rsidR="00FB5C52" w:rsidRDefault="00FB5C52" w:rsidP="00FB5C52">
                      <w:pPr>
                        <w:spacing w:after="0"/>
                        <w:jc w:val="both"/>
                        <w:rPr>
                          <w:color w:val="000000" w:themeColor="text1"/>
                          <w:sz w:val="20"/>
                          <w:szCs w:val="20"/>
                          <w:lang w:val="es-MX"/>
                        </w:rPr>
                      </w:pPr>
                    </w:p>
                    <w:p w14:paraId="3999F88D" w14:textId="77777777" w:rsidR="00FB5C52" w:rsidRDefault="00FB5C52" w:rsidP="00FB5C52">
                      <w:pPr>
                        <w:spacing w:after="0"/>
                        <w:jc w:val="both"/>
                        <w:rPr>
                          <w:color w:val="000000" w:themeColor="text1"/>
                          <w:sz w:val="20"/>
                          <w:szCs w:val="20"/>
                          <w:lang w:val="es-MX"/>
                        </w:rPr>
                      </w:pPr>
                      <w:r>
                        <w:rPr>
                          <w:color w:val="000000" w:themeColor="text1"/>
                          <w:sz w:val="20"/>
                          <w:szCs w:val="20"/>
                          <w:lang w:val="es-MX"/>
                        </w:rPr>
                        <w:t>Señor (a):</w:t>
                      </w:r>
                    </w:p>
                    <w:p w14:paraId="62E0FB15" w14:textId="77777777" w:rsidR="00FB5C52" w:rsidRDefault="00FB5C52" w:rsidP="00FB5C52">
                      <w:pPr>
                        <w:spacing w:after="0"/>
                        <w:jc w:val="both"/>
                        <w:rPr>
                          <w:color w:val="000000" w:themeColor="text1"/>
                          <w:sz w:val="20"/>
                          <w:szCs w:val="20"/>
                          <w:lang w:val="es-MX"/>
                        </w:rPr>
                      </w:pPr>
                    </w:p>
                    <w:p w14:paraId="6C0D47DE" w14:textId="77777777" w:rsidR="00FB5C52" w:rsidRDefault="00FB5C52" w:rsidP="00FB5C52">
                      <w:pPr>
                        <w:spacing w:after="0"/>
                        <w:jc w:val="both"/>
                        <w:rPr>
                          <w:color w:val="000000" w:themeColor="text1"/>
                          <w:sz w:val="20"/>
                          <w:szCs w:val="20"/>
                          <w:lang w:val="es-MX"/>
                        </w:rPr>
                      </w:pPr>
                      <w:r>
                        <w:rPr>
                          <w:color w:val="000000" w:themeColor="text1"/>
                          <w:sz w:val="20"/>
                          <w:szCs w:val="20"/>
                          <w:lang w:val="es-MX"/>
                        </w:rPr>
                        <w:t>De acuerdo a nombramiento de auditoría interna No. NAI-008-2023, emitido con fecha xx-xx-20xx, hago de su conocimiento en el informe de auditoría interna, actuamos de conformidad con la ordenanza de auditoria interna gubernamental y Manual de Auditoría Interna.</w:t>
                      </w:r>
                    </w:p>
                    <w:p w14:paraId="548AF76C" w14:textId="77777777" w:rsidR="00FB5C52" w:rsidRPr="00B17757" w:rsidRDefault="00FB5C52" w:rsidP="00FB5C52">
                      <w:pPr>
                        <w:spacing w:after="0"/>
                        <w:jc w:val="both"/>
                        <w:rPr>
                          <w:color w:val="000000" w:themeColor="text1"/>
                          <w:sz w:val="20"/>
                          <w:szCs w:val="20"/>
                          <w:lang w:val="es-MX"/>
                        </w:rPr>
                      </w:pPr>
                    </w:p>
                    <w:p w14:paraId="7242DA19" w14:textId="77777777" w:rsidR="00FB5C52" w:rsidRDefault="00FB5C52" w:rsidP="00FB5C52">
                      <w:pPr>
                        <w:spacing w:after="0"/>
                        <w:jc w:val="both"/>
                        <w:rPr>
                          <w:color w:val="000000" w:themeColor="text1"/>
                          <w:sz w:val="20"/>
                          <w:szCs w:val="20"/>
                          <w:lang w:val="es-MX"/>
                        </w:rPr>
                      </w:pPr>
                    </w:p>
                    <w:p w14:paraId="09B5F88E" w14:textId="77777777" w:rsidR="00FB5C52" w:rsidRDefault="00FB5C52" w:rsidP="00FB5C52">
                      <w:pPr>
                        <w:spacing w:after="0"/>
                        <w:jc w:val="both"/>
                        <w:rPr>
                          <w:b/>
                          <w:color w:val="000000" w:themeColor="text1"/>
                          <w:sz w:val="12"/>
                          <w:szCs w:val="12"/>
                          <w:lang w:val="es-MX"/>
                        </w:rPr>
                      </w:pPr>
                      <w:r>
                        <w:rPr>
                          <w:b/>
                          <w:color w:val="000000" w:themeColor="text1"/>
                          <w:sz w:val="12"/>
                          <w:szCs w:val="12"/>
                          <w:lang w:val="es-MX"/>
                        </w:rPr>
                        <w:t xml:space="preserve"> </w:t>
                      </w:r>
                      <w:r>
                        <w:rPr>
                          <w:b/>
                          <w:color w:val="000000" w:themeColor="text1"/>
                          <w:sz w:val="12"/>
                          <w:szCs w:val="12"/>
                          <w:lang w:val="es-MX"/>
                        </w:rPr>
                        <w:tab/>
                        <w:t>F.</w:t>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t>F.</w:t>
                      </w:r>
                    </w:p>
                    <w:p w14:paraId="250D22A6" w14:textId="77777777" w:rsidR="00FB5C52" w:rsidRDefault="00FB5C52" w:rsidP="00FB5C52">
                      <w:pPr>
                        <w:spacing w:after="0"/>
                        <w:jc w:val="both"/>
                        <w:rPr>
                          <w:b/>
                          <w:color w:val="000000" w:themeColor="text1"/>
                          <w:sz w:val="12"/>
                          <w:szCs w:val="12"/>
                          <w:lang w:val="es-MX"/>
                        </w:rPr>
                      </w:pPr>
                      <w:r>
                        <w:rPr>
                          <w:b/>
                          <w:color w:val="000000" w:themeColor="text1"/>
                          <w:sz w:val="12"/>
                          <w:szCs w:val="12"/>
                          <w:lang w:val="es-MX"/>
                        </w:rPr>
                        <w:t xml:space="preserve">    </w:t>
                      </w:r>
                      <w:r>
                        <w:rPr>
                          <w:b/>
                          <w:color w:val="000000" w:themeColor="text1"/>
                          <w:sz w:val="12"/>
                          <w:szCs w:val="12"/>
                          <w:lang w:val="es-MX"/>
                        </w:rPr>
                        <w:tab/>
                        <w:t xml:space="preserve">          XXXX XXXX XXXX</w:t>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t xml:space="preserve">         XXXX XXXX XXXX</w:t>
                      </w:r>
                    </w:p>
                    <w:p w14:paraId="03F70397" w14:textId="77777777" w:rsidR="00FB5C52" w:rsidRDefault="00FB5C52" w:rsidP="00FB5C52">
                      <w:pPr>
                        <w:spacing w:after="0"/>
                        <w:ind w:left="720"/>
                        <w:jc w:val="both"/>
                        <w:rPr>
                          <w:b/>
                          <w:color w:val="000000" w:themeColor="text1"/>
                          <w:lang w:val="es-MX"/>
                        </w:rPr>
                      </w:pPr>
                      <w:r>
                        <w:rPr>
                          <w:b/>
                          <w:color w:val="000000" w:themeColor="text1"/>
                          <w:sz w:val="12"/>
                          <w:szCs w:val="12"/>
                          <w:lang w:val="es-MX"/>
                        </w:rPr>
                        <w:t xml:space="preserve">              Supervisor</w:t>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r>
                      <w:r>
                        <w:rPr>
                          <w:b/>
                          <w:color w:val="000000" w:themeColor="text1"/>
                          <w:sz w:val="12"/>
                          <w:szCs w:val="12"/>
                          <w:lang w:val="es-MX"/>
                        </w:rPr>
                        <w:tab/>
                        <w:t xml:space="preserve">        Auditor, Coordinador</w:t>
                      </w:r>
                    </w:p>
                    <w:p w14:paraId="36515DB2" w14:textId="77777777" w:rsidR="00FB5C52" w:rsidRDefault="00FB5C52" w:rsidP="00FB5C52">
                      <w:pPr>
                        <w:spacing w:after="0"/>
                        <w:rPr>
                          <w:b/>
                          <w:color w:val="000000" w:themeColor="text1"/>
                          <w:lang w:val="es-MX"/>
                        </w:rPr>
                      </w:pPr>
                    </w:p>
                    <w:p w14:paraId="6A844516" w14:textId="77777777" w:rsidR="00FB5C52" w:rsidRDefault="00FB5C52" w:rsidP="00FB5C52">
                      <w:pPr>
                        <w:spacing w:after="0"/>
                        <w:rPr>
                          <w:b/>
                          <w:color w:val="000000" w:themeColor="text1"/>
                          <w:lang w:val="es-MX"/>
                        </w:rPr>
                      </w:pPr>
                    </w:p>
                    <w:p w14:paraId="6F5B4B82" w14:textId="77777777" w:rsidR="00FB5C52" w:rsidRDefault="00FB5C52" w:rsidP="00FB5C52">
                      <w:pPr>
                        <w:spacing w:after="0"/>
                        <w:rPr>
                          <w:b/>
                          <w:color w:val="000000" w:themeColor="text1"/>
                          <w:lang w:val="es-MX"/>
                        </w:rPr>
                      </w:pPr>
                    </w:p>
                    <w:p w14:paraId="1C6CB75C" w14:textId="77777777" w:rsidR="00FB5C52" w:rsidRDefault="00FB5C52" w:rsidP="00FB5C52">
                      <w:pPr>
                        <w:spacing w:after="0"/>
                        <w:rPr>
                          <w:b/>
                          <w:color w:val="000000" w:themeColor="text1"/>
                          <w:lang w:val="es-MX"/>
                        </w:rPr>
                      </w:pPr>
                    </w:p>
                    <w:p w14:paraId="11C30517" w14:textId="77777777" w:rsidR="00FB5C52" w:rsidRDefault="00FB5C52" w:rsidP="00FB5C52">
                      <w:pPr>
                        <w:spacing w:after="0"/>
                        <w:rPr>
                          <w:b/>
                          <w:color w:val="000000" w:themeColor="text1"/>
                          <w:lang w:val="es-MX"/>
                        </w:rPr>
                      </w:pPr>
                    </w:p>
                    <w:p w14:paraId="01A6ED78" w14:textId="77777777" w:rsidR="00FB5C52" w:rsidRDefault="00FB5C52" w:rsidP="00FB5C52">
                      <w:pPr>
                        <w:spacing w:after="0"/>
                        <w:jc w:val="center"/>
                        <w:rPr>
                          <w:b/>
                          <w:color w:val="000000" w:themeColor="text1"/>
                          <w:lang w:val="es-MX"/>
                        </w:rPr>
                      </w:pPr>
                    </w:p>
                    <w:p w14:paraId="7BF0CB37" w14:textId="77777777" w:rsidR="00FB5C52" w:rsidRDefault="00FB5C52" w:rsidP="00FB5C52">
                      <w:pPr>
                        <w:spacing w:after="0"/>
                        <w:rPr>
                          <w:color w:val="000000" w:themeColor="text1"/>
                          <w:sz w:val="18"/>
                          <w:szCs w:val="18"/>
                          <w:lang w:val="es-MX"/>
                        </w:rPr>
                      </w:pPr>
                    </w:p>
                    <w:p w14:paraId="5FB0E6C7" w14:textId="77777777" w:rsidR="00FB5C52" w:rsidRDefault="00FB5C52" w:rsidP="00FB5C52">
                      <w:pPr>
                        <w:spacing w:after="0"/>
                        <w:rPr>
                          <w:color w:val="000000" w:themeColor="text1"/>
                          <w:sz w:val="18"/>
                          <w:szCs w:val="18"/>
                          <w:lang w:val="es-MX"/>
                        </w:rPr>
                      </w:pPr>
                    </w:p>
                    <w:p w14:paraId="209257F5" w14:textId="77777777" w:rsidR="00FB5C52" w:rsidRPr="00E16D95" w:rsidRDefault="00FB5C52" w:rsidP="00FB5C52">
                      <w:pPr>
                        <w:spacing w:after="0"/>
                        <w:ind w:left="4320"/>
                        <w:rPr>
                          <w:color w:val="000000" w:themeColor="text1"/>
                          <w:sz w:val="18"/>
                          <w:szCs w:val="18"/>
                          <w:lang w:val="es-MX"/>
                        </w:rPr>
                      </w:pPr>
                    </w:p>
                    <w:p w14:paraId="2945088E" w14:textId="77777777" w:rsidR="00FB5C52" w:rsidRDefault="00FB5C52" w:rsidP="00FB5C52">
                      <w:pPr>
                        <w:spacing w:after="0"/>
                        <w:rPr>
                          <w:b/>
                          <w:color w:val="000000" w:themeColor="text1"/>
                          <w:lang w:val="es-MX"/>
                        </w:rPr>
                      </w:pPr>
                    </w:p>
                    <w:p w14:paraId="5865EC0D" w14:textId="77777777" w:rsidR="00FB5C52" w:rsidRDefault="00FB5C52" w:rsidP="00FB5C52">
                      <w:pPr>
                        <w:spacing w:after="0"/>
                        <w:rPr>
                          <w:b/>
                          <w:color w:val="000000" w:themeColor="text1"/>
                          <w:lang w:val="es-MX"/>
                        </w:rPr>
                      </w:pPr>
                    </w:p>
                    <w:p w14:paraId="591D9EF7" w14:textId="77777777" w:rsidR="00FB5C52" w:rsidRDefault="00FB5C52" w:rsidP="00FB5C52">
                      <w:pPr>
                        <w:spacing w:after="0"/>
                        <w:rPr>
                          <w:b/>
                          <w:color w:val="000000" w:themeColor="text1"/>
                          <w:lang w:val="es-MX"/>
                        </w:rPr>
                      </w:pPr>
                    </w:p>
                    <w:p w14:paraId="60684750" w14:textId="77777777" w:rsidR="00FB5C52" w:rsidRDefault="00FB5C52" w:rsidP="00FB5C52">
                      <w:pPr>
                        <w:spacing w:after="0"/>
                        <w:rPr>
                          <w:b/>
                          <w:color w:val="000000" w:themeColor="text1"/>
                          <w:lang w:val="es-MX"/>
                        </w:rPr>
                      </w:pPr>
                    </w:p>
                    <w:p w14:paraId="1B84C33F" w14:textId="77777777" w:rsidR="00FB5C52" w:rsidRDefault="00FB5C52" w:rsidP="00FB5C52">
                      <w:pPr>
                        <w:spacing w:after="0"/>
                        <w:rPr>
                          <w:b/>
                          <w:color w:val="000000" w:themeColor="text1"/>
                          <w:lang w:val="es-MX"/>
                        </w:rPr>
                      </w:pPr>
                    </w:p>
                    <w:p w14:paraId="4F43130A" w14:textId="77777777" w:rsidR="00FB5C52" w:rsidRDefault="00FB5C52" w:rsidP="00FB5C52">
                      <w:pPr>
                        <w:spacing w:after="0"/>
                        <w:rPr>
                          <w:b/>
                          <w:color w:val="000000" w:themeColor="text1"/>
                          <w:lang w:val="es-MX"/>
                        </w:rPr>
                      </w:pPr>
                    </w:p>
                    <w:p w14:paraId="5B3E4797" w14:textId="77777777" w:rsidR="00FB5C52" w:rsidRDefault="00FB5C52" w:rsidP="00FB5C52">
                      <w:pPr>
                        <w:spacing w:after="0"/>
                        <w:rPr>
                          <w:b/>
                          <w:color w:val="000000" w:themeColor="text1"/>
                          <w:lang w:val="es-MX"/>
                        </w:rPr>
                      </w:pPr>
                    </w:p>
                    <w:p w14:paraId="7F4D4757" w14:textId="77777777" w:rsidR="00FB5C52" w:rsidRDefault="00FB5C52" w:rsidP="00FB5C52">
                      <w:pPr>
                        <w:spacing w:after="0"/>
                        <w:rPr>
                          <w:b/>
                          <w:color w:val="000000" w:themeColor="text1"/>
                          <w:lang w:val="es-MX"/>
                        </w:rPr>
                      </w:pPr>
                    </w:p>
                    <w:p w14:paraId="52B6CC7D" w14:textId="77777777" w:rsidR="00FB5C52" w:rsidRDefault="00FB5C52" w:rsidP="00FB5C52">
                      <w:pPr>
                        <w:spacing w:after="0"/>
                        <w:jc w:val="center"/>
                        <w:rPr>
                          <w:b/>
                          <w:color w:val="000000" w:themeColor="text1"/>
                          <w:lang w:val="es-MX"/>
                        </w:rPr>
                      </w:pPr>
                    </w:p>
                    <w:p w14:paraId="49CFC93A" w14:textId="77777777" w:rsidR="00FB5C52" w:rsidRDefault="00FB5C52" w:rsidP="00FB5C52">
                      <w:pPr>
                        <w:spacing w:after="0"/>
                        <w:jc w:val="center"/>
                        <w:rPr>
                          <w:b/>
                          <w:color w:val="000000" w:themeColor="text1"/>
                          <w:lang w:val="es-MX"/>
                        </w:rPr>
                      </w:pPr>
                      <w:r>
                        <w:rPr>
                          <w:b/>
                          <w:color w:val="000000" w:themeColor="text1"/>
                          <w:lang w:val="es-MX"/>
                        </w:rPr>
                        <w:t>GUATEMALA, 13 de Enero de 2023</w:t>
                      </w:r>
                    </w:p>
                    <w:p w14:paraId="43678C8A" w14:textId="77777777" w:rsidR="00FB5C52" w:rsidRDefault="00FB5C52" w:rsidP="00FB5C52">
                      <w:pPr>
                        <w:spacing w:after="0"/>
                        <w:rPr>
                          <w:b/>
                          <w:color w:val="000000" w:themeColor="text1"/>
                          <w:lang w:val="es-MX"/>
                        </w:rPr>
                      </w:pPr>
                    </w:p>
                    <w:p w14:paraId="76875522" w14:textId="77777777" w:rsidR="00FB5C52" w:rsidRDefault="00FB5C52" w:rsidP="00FB5C52">
                      <w:pPr>
                        <w:spacing w:after="0"/>
                        <w:rPr>
                          <w:b/>
                          <w:color w:val="000000" w:themeColor="text1"/>
                          <w:lang w:val="es-MX"/>
                        </w:rPr>
                      </w:pPr>
                    </w:p>
                    <w:p w14:paraId="40D9F2BC" w14:textId="77777777" w:rsidR="00FB5C52" w:rsidRPr="004A7DB9" w:rsidRDefault="00FB5C52" w:rsidP="00FB5C52">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0441FA08" w14:textId="77777777" w:rsidR="00FB5C52" w:rsidRPr="004A7DB9" w:rsidRDefault="00FB5C52" w:rsidP="00FB5C52">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7221AF50" w14:textId="77777777" w:rsidR="00FB5C52" w:rsidRPr="004A7DB9" w:rsidRDefault="00FB5C52" w:rsidP="00FB5C52">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114F88ED" w14:textId="77777777" w:rsidR="00FB5C52" w:rsidRDefault="00FB5C52" w:rsidP="00FB5C52">
                      <w:pPr>
                        <w:spacing w:after="0"/>
                        <w:rPr>
                          <w:b/>
                          <w:color w:val="000000" w:themeColor="text1"/>
                          <w:lang w:val="es-MX"/>
                        </w:rPr>
                      </w:pPr>
                    </w:p>
                    <w:p w14:paraId="33449F20" w14:textId="77777777" w:rsidR="00FB5C52" w:rsidRPr="00CC2F6A" w:rsidRDefault="00FB5C52" w:rsidP="00FB5C52">
                      <w:pPr>
                        <w:spacing w:after="0"/>
                        <w:rPr>
                          <w:b/>
                          <w:color w:val="000000" w:themeColor="text1"/>
                          <w:lang w:val="es-MX"/>
                        </w:rPr>
                      </w:pPr>
                    </w:p>
                  </w:txbxContent>
                </v:textbox>
              </v:rect>
            </w:pict>
          </mc:Fallback>
        </mc:AlternateContent>
      </w:r>
    </w:p>
    <w:p w14:paraId="2712B6C9" w14:textId="77777777" w:rsidR="00FB5C52" w:rsidRDefault="00FB5C52">
      <w:pPr>
        <w:jc w:val="both"/>
        <w:rPr>
          <w:rFonts w:ascii="Verdana" w:eastAsia="Verdana" w:hAnsi="Verdana" w:cs="Verdana"/>
          <w:sz w:val="20"/>
          <w:szCs w:val="20"/>
        </w:rPr>
      </w:pPr>
    </w:p>
    <w:p w14:paraId="2227846B" w14:textId="77777777" w:rsidR="00FB5C52" w:rsidRDefault="00FB5C52">
      <w:pPr>
        <w:jc w:val="both"/>
        <w:rPr>
          <w:rFonts w:ascii="Verdana" w:eastAsia="Verdana" w:hAnsi="Verdana" w:cs="Verdana"/>
          <w:sz w:val="20"/>
          <w:szCs w:val="20"/>
        </w:rPr>
      </w:pPr>
    </w:p>
    <w:p w14:paraId="354B7135" w14:textId="77777777" w:rsidR="00FB5C52" w:rsidRDefault="00FB5C52">
      <w:pPr>
        <w:jc w:val="both"/>
        <w:rPr>
          <w:rFonts w:ascii="Verdana" w:eastAsia="Verdana" w:hAnsi="Verdana" w:cs="Verdana"/>
          <w:sz w:val="20"/>
          <w:szCs w:val="20"/>
        </w:rPr>
      </w:pPr>
    </w:p>
    <w:p w14:paraId="600A322B" w14:textId="77777777" w:rsidR="00FB5C52" w:rsidRDefault="00FB5C52">
      <w:pPr>
        <w:jc w:val="both"/>
        <w:rPr>
          <w:rFonts w:ascii="Verdana" w:eastAsia="Verdana" w:hAnsi="Verdana" w:cs="Verdana"/>
          <w:sz w:val="20"/>
          <w:szCs w:val="20"/>
        </w:rPr>
      </w:pPr>
    </w:p>
    <w:p w14:paraId="0BB7FB56" w14:textId="77777777" w:rsidR="00FB5C52" w:rsidRDefault="00FB5C52">
      <w:pPr>
        <w:jc w:val="both"/>
        <w:rPr>
          <w:rFonts w:ascii="Verdana" w:eastAsia="Verdana" w:hAnsi="Verdana" w:cs="Verdana"/>
          <w:sz w:val="20"/>
          <w:szCs w:val="20"/>
        </w:rPr>
      </w:pPr>
    </w:p>
    <w:p w14:paraId="0B83D7A2" w14:textId="77777777" w:rsidR="00FB5C52" w:rsidRDefault="00FB5C52">
      <w:pPr>
        <w:jc w:val="both"/>
        <w:rPr>
          <w:rFonts w:ascii="Verdana" w:eastAsia="Verdana" w:hAnsi="Verdana" w:cs="Verdana"/>
          <w:sz w:val="20"/>
          <w:szCs w:val="20"/>
        </w:rPr>
      </w:pPr>
    </w:p>
    <w:p w14:paraId="414B71F0" w14:textId="77777777" w:rsidR="00FB5C52" w:rsidRDefault="00FB5C52">
      <w:pPr>
        <w:jc w:val="both"/>
        <w:rPr>
          <w:rFonts w:ascii="Verdana" w:eastAsia="Verdana" w:hAnsi="Verdana" w:cs="Verdana"/>
          <w:sz w:val="20"/>
          <w:szCs w:val="20"/>
        </w:rPr>
      </w:pPr>
    </w:p>
    <w:p w14:paraId="7FCEEBD7" w14:textId="77777777" w:rsidR="00FB5C52" w:rsidRDefault="00FB5C52">
      <w:pPr>
        <w:jc w:val="both"/>
        <w:rPr>
          <w:rFonts w:ascii="Verdana" w:eastAsia="Verdana" w:hAnsi="Verdana" w:cs="Verdana"/>
          <w:sz w:val="20"/>
          <w:szCs w:val="20"/>
        </w:rPr>
      </w:pPr>
    </w:p>
    <w:p w14:paraId="24AB8DED" w14:textId="77777777" w:rsidR="00FB5C52" w:rsidRDefault="00FB5C52">
      <w:pPr>
        <w:jc w:val="both"/>
        <w:rPr>
          <w:rFonts w:ascii="Verdana" w:eastAsia="Verdana" w:hAnsi="Verdana" w:cs="Verdana"/>
          <w:sz w:val="20"/>
          <w:szCs w:val="20"/>
        </w:rPr>
      </w:pPr>
    </w:p>
    <w:p w14:paraId="4AFA0DC9" w14:textId="77777777" w:rsidR="00FB5C52" w:rsidRDefault="00FB5C52">
      <w:pPr>
        <w:jc w:val="both"/>
        <w:rPr>
          <w:rFonts w:ascii="Verdana" w:eastAsia="Verdana" w:hAnsi="Verdana" w:cs="Verdana"/>
          <w:sz w:val="20"/>
          <w:szCs w:val="20"/>
        </w:rPr>
      </w:pPr>
    </w:p>
    <w:p w14:paraId="09616142" w14:textId="77777777" w:rsidR="00FB5C52" w:rsidRDefault="00FB5C52">
      <w:pPr>
        <w:jc w:val="both"/>
        <w:rPr>
          <w:rFonts w:ascii="Verdana" w:eastAsia="Verdana" w:hAnsi="Verdana" w:cs="Verdana"/>
          <w:sz w:val="20"/>
          <w:szCs w:val="20"/>
        </w:rPr>
      </w:pPr>
    </w:p>
    <w:p w14:paraId="6F562639" w14:textId="77777777" w:rsidR="00FB5C52" w:rsidRDefault="00FB5C52">
      <w:pPr>
        <w:jc w:val="both"/>
        <w:rPr>
          <w:rFonts w:ascii="Verdana" w:eastAsia="Verdana" w:hAnsi="Verdana" w:cs="Verdana"/>
          <w:sz w:val="20"/>
          <w:szCs w:val="20"/>
        </w:rPr>
      </w:pPr>
    </w:p>
    <w:p w14:paraId="7FA45D41" w14:textId="77777777" w:rsidR="00FB5C52" w:rsidRDefault="00FB5C52">
      <w:pPr>
        <w:jc w:val="both"/>
        <w:rPr>
          <w:rFonts w:ascii="Verdana" w:eastAsia="Verdana" w:hAnsi="Verdana" w:cs="Verdana"/>
          <w:sz w:val="20"/>
          <w:szCs w:val="20"/>
        </w:rPr>
      </w:pPr>
    </w:p>
    <w:p w14:paraId="46DC6A1E" w14:textId="77777777" w:rsidR="00FB5C52" w:rsidRDefault="00FB5C52">
      <w:pPr>
        <w:jc w:val="both"/>
        <w:rPr>
          <w:rFonts w:ascii="Verdana" w:eastAsia="Verdana" w:hAnsi="Verdana" w:cs="Verdana"/>
          <w:sz w:val="20"/>
          <w:szCs w:val="20"/>
        </w:rPr>
      </w:pPr>
    </w:p>
    <w:p w14:paraId="76EB756C" w14:textId="77777777" w:rsidR="00FB5C52" w:rsidRDefault="00FB5C52">
      <w:pPr>
        <w:jc w:val="both"/>
        <w:rPr>
          <w:rFonts w:ascii="Verdana" w:eastAsia="Verdana" w:hAnsi="Verdana" w:cs="Verdana"/>
          <w:sz w:val="20"/>
          <w:szCs w:val="20"/>
        </w:rPr>
      </w:pPr>
    </w:p>
    <w:p w14:paraId="4A4D5AB6" w14:textId="77777777" w:rsidR="00FB5C52" w:rsidRDefault="00FB5C52">
      <w:pPr>
        <w:jc w:val="both"/>
        <w:rPr>
          <w:rFonts w:ascii="Verdana" w:eastAsia="Verdana" w:hAnsi="Verdana" w:cs="Verdana"/>
          <w:sz w:val="20"/>
          <w:szCs w:val="20"/>
        </w:rPr>
      </w:pPr>
    </w:p>
    <w:p w14:paraId="057E1654" w14:textId="77777777" w:rsidR="00FB5C52" w:rsidRDefault="00FB5C52">
      <w:pPr>
        <w:jc w:val="both"/>
        <w:rPr>
          <w:rFonts w:ascii="Verdana" w:eastAsia="Verdana" w:hAnsi="Verdana" w:cs="Verdana"/>
          <w:sz w:val="20"/>
          <w:szCs w:val="20"/>
        </w:rPr>
      </w:pPr>
    </w:p>
    <w:p w14:paraId="01BB2C60" w14:textId="77777777" w:rsidR="00FB5C52" w:rsidRDefault="00FB5C52">
      <w:pPr>
        <w:jc w:val="both"/>
        <w:rPr>
          <w:rFonts w:ascii="Verdana" w:eastAsia="Verdana" w:hAnsi="Verdana" w:cs="Verdana"/>
          <w:sz w:val="20"/>
          <w:szCs w:val="20"/>
        </w:rPr>
      </w:pPr>
    </w:p>
    <w:p w14:paraId="592DF24A" w14:textId="77777777" w:rsidR="00FB5C52" w:rsidRDefault="00FB5C52">
      <w:pPr>
        <w:jc w:val="both"/>
        <w:rPr>
          <w:rFonts w:ascii="Verdana" w:eastAsia="Verdana" w:hAnsi="Verdana" w:cs="Verdana"/>
          <w:sz w:val="20"/>
          <w:szCs w:val="20"/>
        </w:rPr>
      </w:pPr>
    </w:p>
    <w:p w14:paraId="0250BD2D" w14:textId="77777777" w:rsidR="00FB5C52" w:rsidRDefault="00FB5C52">
      <w:pPr>
        <w:jc w:val="both"/>
        <w:rPr>
          <w:rFonts w:ascii="Verdana" w:eastAsia="Verdana" w:hAnsi="Verdana" w:cs="Verdana"/>
          <w:sz w:val="20"/>
          <w:szCs w:val="20"/>
        </w:rPr>
      </w:pPr>
    </w:p>
    <w:p w14:paraId="7AFFDCAB" w14:textId="207C008D" w:rsidR="002A63E4" w:rsidRDefault="002A63E4" w:rsidP="002A63E4">
      <w:pPr>
        <w:rPr>
          <w:rFonts w:ascii="Verdana" w:eastAsia="Verdana" w:hAnsi="Verdana" w:cs="Verdana"/>
          <w:b/>
          <w:sz w:val="20"/>
          <w:szCs w:val="20"/>
        </w:rPr>
      </w:pPr>
      <w:r>
        <w:rPr>
          <w:rFonts w:ascii="Verdana" w:eastAsia="Verdana" w:hAnsi="Verdana" w:cs="Verdana"/>
          <w:b/>
          <w:sz w:val="20"/>
          <w:szCs w:val="20"/>
        </w:rPr>
        <w:lastRenderedPageBreak/>
        <w:t>16.1</w:t>
      </w:r>
      <w:r w:rsidR="00C2424B">
        <w:rPr>
          <w:rFonts w:ascii="Verdana" w:eastAsia="Verdana" w:hAnsi="Verdana" w:cs="Verdana"/>
          <w:b/>
          <w:sz w:val="20"/>
          <w:szCs w:val="20"/>
        </w:rPr>
        <w:t>1</w:t>
      </w:r>
      <w:r>
        <w:rPr>
          <w:rFonts w:ascii="Verdana" w:eastAsia="Verdana" w:hAnsi="Verdana" w:cs="Verdana"/>
          <w:b/>
          <w:sz w:val="20"/>
          <w:szCs w:val="20"/>
        </w:rPr>
        <w:t xml:space="preserve"> ANEXO 1</w:t>
      </w:r>
      <w:r w:rsidR="00283FC1">
        <w:rPr>
          <w:rFonts w:ascii="Verdana" w:eastAsia="Verdana" w:hAnsi="Verdana" w:cs="Verdana"/>
          <w:b/>
          <w:sz w:val="20"/>
          <w:szCs w:val="20"/>
        </w:rPr>
        <w:t>1</w:t>
      </w:r>
    </w:p>
    <w:p w14:paraId="44C18A73" w14:textId="5FFCF4A9" w:rsidR="002A63E4" w:rsidRDefault="002A63E4" w:rsidP="002A63E4">
      <w:pPr>
        <w:jc w:val="both"/>
        <w:rPr>
          <w:rFonts w:ascii="Verdana" w:eastAsia="Verdana" w:hAnsi="Verdana" w:cs="Verdana"/>
          <w:sz w:val="20"/>
          <w:szCs w:val="20"/>
        </w:rPr>
      </w:pPr>
      <w:r>
        <w:rPr>
          <w:rFonts w:ascii="Verdana" w:eastAsia="Verdana" w:hAnsi="Verdana" w:cs="Verdana"/>
          <w:sz w:val="20"/>
          <w:szCs w:val="20"/>
        </w:rPr>
        <w:t>Formato de Estructura de Informe de Auditoría.</w:t>
      </w:r>
    </w:p>
    <w:p w14:paraId="000005F2" w14:textId="4EB78E4A" w:rsidR="00BF3556" w:rsidRDefault="00BA0242">
      <w:pPr>
        <w:tabs>
          <w:tab w:val="left" w:pos="3255"/>
        </w:tabs>
      </w:pPr>
      <w:r w:rsidRPr="00034B87">
        <w:rPr>
          <w:rFonts w:ascii="Verdana" w:eastAsia="Verdana" w:hAnsi="Verdana" w:cs="Verdana"/>
          <w:noProof/>
          <w:sz w:val="20"/>
          <w:szCs w:val="20"/>
          <w:lang w:val="es-GT"/>
        </w:rPr>
        <mc:AlternateContent>
          <mc:Choice Requires="wps">
            <w:drawing>
              <wp:anchor distT="0" distB="0" distL="114300" distR="114300" simplePos="0" relativeHeight="251705344" behindDoc="0" locked="0" layoutInCell="1" allowOverlap="1" wp14:anchorId="72DA9242" wp14:editId="4629E4F6">
                <wp:simplePos x="0" y="0"/>
                <wp:positionH relativeFrom="margin">
                  <wp:posOffset>0</wp:posOffset>
                </wp:positionH>
                <wp:positionV relativeFrom="paragraph">
                  <wp:posOffset>-635</wp:posOffset>
                </wp:positionV>
                <wp:extent cx="5172075" cy="5724525"/>
                <wp:effectExtent l="0" t="0" r="28575" b="28575"/>
                <wp:wrapNone/>
                <wp:docPr id="24" name="Rectángulo 24"/>
                <wp:cNvGraphicFramePr/>
                <a:graphic xmlns:a="http://schemas.openxmlformats.org/drawingml/2006/main">
                  <a:graphicData uri="http://schemas.microsoft.com/office/word/2010/wordprocessingShape">
                    <wps:wsp>
                      <wps:cNvSpPr/>
                      <wps:spPr>
                        <a:xfrm>
                          <a:off x="0" y="0"/>
                          <a:ext cx="5172075" cy="5724525"/>
                        </a:xfrm>
                        <a:prstGeom prst="rect">
                          <a:avLst/>
                        </a:prstGeom>
                        <a:noFill/>
                        <a:ln w="6350" cap="flat" cmpd="sng" algn="ctr">
                          <a:solidFill>
                            <a:sysClr val="windowText" lastClr="000000"/>
                          </a:solidFill>
                          <a:prstDash val="solid"/>
                        </a:ln>
                        <a:effectLst/>
                      </wps:spPr>
                      <wps:txbx>
                        <w:txbxContent>
                          <w:p w14:paraId="08A52759" w14:textId="77777777" w:rsidR="00BA0242" w:rsidRPr="00DA4375" w:rsidRDefault="00BA0242" w:rsidP="00BA0242">
                            <w:pPr>
                              <w:spacing w:after="0"/>
                              <w:jc w:val="center"/>
                              <w:rPr>
                                <w:b/>
                                <w:color w:val="000000" w:themeColor="text1"/>
                                <w:sz w:val="16"/>
                                <w:szCs w:val="16"/>
                                <w:lang w:val="es-MX"/>
                              </w:rPr>
                            </w:pPr>
                          </w:p>
                          <w:p w14:paraId="42E340B9" w14:textId="77777777" w:rsidR="00BA0242" w:rsidRDefault="00BA0242" w:rsidP="00BA0242">
                            <w:pPr>
                              <w:spacing w:after="0"/>
                              <w:jc w:val="center"/>
                              <w:rPr>
                                <w:b/>
                                <w:color w:val="000000" w:themeColor="text1"/>
                                <w:sz w:val="16"/>
                                <w:szCs w:val="16"/>
                                <w:lang w:val="es-MX"/>
                              </w:rPr>
                            </w:pPr>
                          </w:p>
                          <w:p w14:paraId="2336C64F" w14:textId="77777777" w:rsidR="00BA0242" w:rsidRDefault="00BA0242" w:rsidP="00BA0242">
                            <w:pPr>
                              <w:spacing w:after="0"/>
                              <w:jc w:val="center"/>
                              <w:rPr>
                                <w:b/>
                                <w:color w:val="000000" w:themeColor="text1"/>
                                <w:sz w:val="16"/>
                                <w:szCs w:val="16"/>
                                <w:lang w:val="es-MX"/>
                              </w:rPr>
                            </w:pPr>
                          </w:p>
                          <w:p w14:paraId="07629B05" w14:textId="77777777" w:rsidR="00BA0242" w:rsidRDefault="00BA0242" w:rsidP="00BA0242">
                            <w:pPr>
                              <w:spacing w:after="0"/>
                              <w:jc w:val="center"/>
                              <w:rPr>
                                <w:b/>
                                <w:color w:val="000000" w:themeColor="text1"/>
                                <w:sz w:val="16"/>
                                <w:szCs w:val="16"/>
                                <w:lang w:val="es-MX"/>
                              </w:rPr>
                            </w:pPr>
                          </w:p>
                          <w:p w14:paraId="6CE1CBE1" w14:textId="77777777" w:rsidR="00BA0242" w:rsidRDefault="00BA0242" w:rsidP="00BA0242">
                            <w:pPr>
                              <w:spacing w:after="0"/>
                              <w:jc w:val="center"/>
                              <w:rPr>
                                <w:rFonts w:ascii="Arial" w:hAnsi="Arial" w:cs="Arial"/>
                                <w:b/>
                                <w:color w:val="000000" w:themeColor="text1"/>
                                <w:sz w:val="18"/>
                                <w:szCs w:val="18"/>
                                <w:lang w:val="es-MX"/>
                              </w:rPr>
                            </w:pPr>
                            <w:r>
                              <w:rPr>
                                <w:rFonts w:ascii="Arial" w:hAnsi="Arial" w:cs="Arial"/>
                                <w:b/>
                                <w:color w:val="000000" w:themeColor="text1"/>
                                <w:sz w:val="18"/>
                                <w:szCs w:val="18"/>
                                <w:lang w:val="es-MX"/>
                              </w:rPr>
                              <w:t>COMISION PRESIDENCIAL POR LA PAZ Y LOS DERECHOS HUMANOS</w:t>
                            </w:r>
                          </w:p>
                          <w:p w14:paraId="2D57785E" w14:textId="77777777" w:rsidR="00BA0242" w:rsidRDefault="00BA0242" w:rsidP="00BA0242">
                            <w:pPr>
                              <w:spacing w:after="0"/>
                              <w:jc w:val="center"/>
                              <w:rPr>
                                <w:rFonts w:ascii="Arial" w:hAnsi="Arial" w:cs="Arial"/>
                                <w:b/>
                                <w:color w:val="000000" w:themeColor="text1"/>
                                <w:sz w:val="18"/>
                                <w:szCs w:val="18"/>
                                <w:lang w:val="es-MX"/>
                              </w:rPr>
                            </w:pPr>
                          </w:p>
                          <w:p w14:paraId="0FB16AEB" w14:textId="77777777" w:rsidR="00BA0242" w:rsidRDefault="00BA0242" w:rsidP="00BA0242">
                            <w:pPr>
                              <w:spacing w:after="0"/>
                              <w:jc w:val="center"/>
                              <w:rPr>
                                <w:rFonts w:ascii="Arial" w:hAnsi="Arial" w:cs="Arial"/>
                                <w:b/>
                                <w:color w:val="000000" w:themeColor="text1"/>
                                <w:sz w:val="18"/>
                                <w:szCs w:val="18"/>
                                <w:lang w:val="es-MX"/>
                              </w:rPr>
                            </w:pPr>
                          </w:p>
                          <w:p w14:paraId="245F78C3" w14:textId="77777777" w:rsidR="00BA0242" w:rsidRDefault="00BA0242" w:rsidP="00BA0242">
                            <w:pPr>
                              <w:spacing w:after="0"/>
                              <w:jc w:val="center"/>
                              <w:rPr>
                                <w:rFonts w:ascii="Arial" w:hAnsi="Arial" w:cs="Arial"/>
                                <w:b/>
                                <w:color w:val="000000" w:themeColor="text1"/>
                                <w:sz w:val="18"/>
                                <w:szCs w:val="18"/>
                                <w:lang w:val="es-MX"/>
                              </w:rPr>
                            </w:pPr>
                          </w:p>
                          <w:p w14:paraId="7DA89DF0" w14:textId="77777777" w:rsidR="00BA0242" w:rsidRDefault="00BA0242" w:rsidP="00BA0242">
                            <w:pPr>
                              <w:spacing w:after="0"/>
                              <w:jc w:val="center"/>
                              <w:rPr>
                                <w:rFonts w:ascii="Arial" w:hAnsi="Arial" w:cs="Arial"/>
                                <w:b/>
                                <w:color w:val="000000" w:themeColor="text1"/>
                                <w:sz w:val="18"/>
                                <w:szCs w:val="18"/>
                                <w:lang w:val="es-MX"/>
                              </w:rPr>
                            </w:pPr>
                          </w:p>
                          <w:p w14:paraId="48BFFCDE" w14:textId="77777777" w:rsidR="00BA0242" w:rsidRDefault="00BA0242" w:rsidP="00BA0242">
                            <w:pPr>
                              <w:spacing w:after="0"/>
                              <w:jc w:val="center"/>
                              <w:rPr>
                                <w:rFonts w:ascii="Arial" w:hAnsi="Arial" w:cs="Arial"/>
                                <w:b/>
                                <w:color w:val="000000" w:themeColor="text1"/>
                                <w:sz w:val="18"/>
                                <w:szCs w:val="18"/>
                                <w:lang w:val="es-MX"/>
                              </w:rPr>
                            </w:pPr>
                          </w:p>
                          <w:p w14:paraId="0854B415" w14:textId="77777777" w:rsidR="00BA0242" w:rsidRDefault="00BA0242" w:rsidP="00BA0242">
                            <w:pPr>
                              <w:spacing w:after="0"/>
                              <w:jc w:val="center"/>
                              <w:rPr>
                                <w:rFonts w:ascii="Arial" w:hAnsi="Arial" w:cs="Arial"/>
                                <w:b/>
                                <w:color w:val="000000" w:themeColor="text1"/>
                                <w:sz w:val="18"/>
                                <w:szCs w:val="18"/>
                                <w:lang w:val="es-MX"/>
                              </w:rPr>
                            </w:pPr>
                          </w:p>
                          <w:p w14:paraId="348D3E88" w14:textId="77777777" w:rsidR="00BA0242" w:rsidRDefault="00BA0242" w:rsidP="00BA0242">
                            <w:pPr>
                              <w:spacing w:after="0"/>
                              <w:jc w:val="center"/>
                              <w:rPr>
                                <w:rFonts w:ascii="Arial" w:hAnsi="Arial" w:cs="Arial"/>
                                <w:b/>
                                <w:color w:val="000000" w:themeColor="text1"/>
                                <w:sz w:val="18"/>
                                <w:szCs w:val="18"/>
                                <w:lang w:val="es-MX"/>
                              </w:rPr>
                            </w:pPr>
                          </w:p>
                          <w:p w14:paraId="29A4A406" w14:textId="77777777" w:rsidR="00BA0242" w:rsidRDefault="00BA0242" w:rsidP="00BA0242">
                            <w:pPr>
                              <w:spacing w:after="0"/>
                              <w:jc w:val="center"/>
                              <w:rPr>
                                <w:rFonts w:ascii="Arial" w:hAnsi="Arial" w:cs="Arial"/>
                                <w:b/>
                                <w:color w:val="000000" w:themeColor="text1"/>
                                <w:sz w:val="18"/>
                                <w:szCs w:val="18"/>
                                <w:lang w:val="es-MX"/>
                              </w:rPr>
                            </w:pPr>
                          </w:p>
                          <w:p w14:paraId="2C3551FF" w14:textId="77777777" w:rsidR="00BA0242" w:rsidRDefault="00BA0242" w:rsidP="00BA0242">
                            <w:pPr>
                              <w:spacing w:after="0"/>
                              <w:jc w:val="center"/>
                              <w:rPr>
                                <w:rFonts w:ascii="Arial" w:hAnsi="Arial" w:cs="Arial"/>
                                <w:b/>
                                <w:color w:val="000000" w:themeColor="text1"/>
                                <w:sz w:val="18"/>
                                <w:szCs w:val="18"/>
                                <w:lang w:val="es-MX"/>
                              </w:rPr>
                            </w:pPr>
                          </w:p>
                          <w:p w14:paraId="149778FC" w14:textId="77777777" w:rsidR="00BA0242" w:rsidRDefault="00BA0242" w:rsidP="00BA0242">
                            <w:pPr>
                              <w:spacing w:after="0"/>
                              <w:jc w:val="center"/>
                              <w:rPr>
                                <w:rFonts w:ascii="Arial" w:hAnsi="Arial" w:cs="Arial"/>
                                <w:b/>
                                <w:color w:val="000000" w:themeColor="text1"/>
                                <w:sz w:val="18"/>
                                <w:szCs w:val="18"/>
                                <w:lang w:val="es-MX"/>
                              </w:rPr>
                            </w:pPr>
                          </w:p>
                          <w:p w14:paraId="12090AC1" w14:textId="77777777" w:rsidR="00BA0242" w:rsidRDefault="00BA0242" w:rsidP="00BA0242">
                            <w:pPr>
                              <w:spacing w:after="0"/>
                              <w:jc w:val="center"/>
                              <w:rPr>
                                <w:rFonts w:ascii="Arial" w:hAnsi="Arial" w:cs="Arial"/>
                                <w:b/>
                                <w:color w:val="000000" w:themeColor="text1"/>
                                <w:sz w:val="18"/>
                                <w:szCs w:val="18"/>
                                <w:lang w:val="es-MX"/>
                              </w:rPr>
                            </w:pPr>
                            <w:r>
                              <w:rPr>
                                <w:rFonts w:ascii="Arial" w:hAnsi="Arial" w:cs="Arial"/>
                                <w:b/>
                                <w:color w:val="000000" w:themeColor="text1"/>
                                <w:sz w:val="18"/>
                                <w:szCs w:val="18"/>
                                <w:lang w:val="es-MX"/>
                              </w:rPr>
                              <w:t>INFORME DE AUDITORIA INTERNA</w:t>
                            </w:r>
                          </w:p>
                          <w:p w14:paraId="7FEE5238" w14:textId="77777777" w:rsidR="00BA0242" w:rsidRDefault="00BA0242" w:rsidP="00BA0242">
                            <w:pPr>
                              <w:spacing w:after="0"/>
                              <w:jc w:val="center"/>
                              <w:rPr>
                                <w:rFonts w:ascii="Arial" w:hAnsi="Arial" w:cs="Arial"/>
                                <w:b/>
                                <w:color w:val="000000" w:themeColor="text1"/>
                                <w:sz w:val="18"/>
                                <w:szCs w:val="18"/>
                                <w:lang w:val="es-MX"/>
                              </w:rPr>
                            </w:pPr>
                            <w:r>
                              <w:rPr>
                                <w:rFonts w:ascii="Arial" w:hAnsi="Arial" w:cs="Arial"/>
                                <w:b/>
                                <w:color w:val="000000" w:themeColor="text1"/>
                                <w:sz w:val="18"/>
                                <w:szCs w:val="18"/>
                                <w:lang w:val="es-MX"/>
                              </w:rPr>
                              <w:t>DIRECCION XXXXXXX</w:t>
                            </w:r>
                          </w:p>
                          <w:p w14:paraId="74D532D0" w14:textId="77777777" w:rsidR="00BA0242" w:rsidRDefault="00BA0242" w:rsidP="00BA0242">
                            <w:pPr>
                              <w:spacing w:after="0"/>
                              <w:jc w:val="center"/>
                              <w:rPr>
                                <w:rFonts w:ascii="Arial" w:hAnsi="Arial" w:cs="Arial"/>
                                <w:b/>
                                <w:color w:val="000000" w:themeColor="text1"/>
                                <w:sz w:val="18"/>
                                <w:szCs w:val="18"/>
                                <w:lang w:val="es-MX"/>
                              </w:rPr>
                            </w:pPr>
                            <w:r>
                              <w:rPr>
                                <w:rFonts w:ascii="Arial" w:hAnsi="Arial" w:cs="Arial"/>
                                <w:b/>
                                <w:color w:val="000000" w:themeColor="text1"/>
                                <w:sz w:val="18"/>
                                <w:szCs w:val="18"/>
                                <w:lang w:val="es-MX"/>
                              </w:rPr>
                              <w:t>Del xx de xxxxx de 20xx al xx de xxxxx de 20xx</w:t>
                            </w:r>
                          </w:p>
                          <w:p w14:paraId="320B5B29" w14:textId="77777777" w:rsidR="00BA0242" w:rsidRDefault="00BA0242" w:rsidP="00BA0242">
                            <w:pPr>
                              <w:spacing w:after="0"/>
                              <w:jc w:val="center"/>
                              <w:rPr>
                                <w:rFonts w:ascii="Arial" w:hAnsi="Arial" w:cs="Arial"/>
                                <w:b/>
                                <w:color w:val="000000" w:themeColor="text1"/>
                                <w:sz w:val="18"/>
                                <w:szCs w:val="18"/>
                                <w:lang w:val="es-MX"/>
                              </w:rPr>
                            </w:pPr>
                            <w:r>
                              <w:rPr>
                                <w:rFonts w:ascii="Arial" w:hAnsi="Arial" w:cs="Arial"/>
                                <w:b/>
                                <w:color w:val="000000" w:themeColor="text1"/>
                                <w:sz w:val="18"/>
                                <w:szCs w:val="18"/>
                                <w:lang w:val="es-MX"/>
                              </w:rPr>
                              <w:t>CAI: 00001</w:t>
                            </w:r>
                          </w:p>
                          <w:p w14:paraId="78B508A3" w14:textId="77777777" w:rsidR="00BA0242" w:rsidRDefault="00BA0242" w:rsidP="00BA0242">
                            <w:pPr>
                              <w:spacing w:after="0"/>
                              <w:jc w:val="center"/>
                              <w:rPr>
                                <w:rFonts w:ascii="Arial" w:hAnsi="Arial" w:cs="Arial"/>
                                <w:b/>
                                <w:color w:val="000000" w:themeColor="text1"/>
                                <w:sz w:val="18"/>
                                <w:szCs w:val="18"/>
                                <w:lang w:val="es-MX"/>
                              </w:rPr>
                            </w:pPr>
                          </w:p>
                          <w:p w14:paraId="54193FC3" w14:textId="77777777" w:rsidR="00BA0242" w:rsidRDefault="00BA0242" w:rsidP="00BA0242">
                            <w:pPr>
                              <w:spacing w:after="0"/>
                              <w:jc w:val="center"/>
                              <w:rPr>
                                <w:rFonts w:ascii="Arial" w:hAnsi="Arial" w:cs="Arial"/>
                                <w:b/>
                                <w:color w:val="000000" w:themeColor="text1"/>
                                <w:sz w:val="18"/>
                                <w:szCs w:val="18"/>
                                <w:lang w:val="es-MX"/>
                              </w:rPr>
                            </w:pPr>
                          </w:p>
                          <w:p w14:paraId="67B00111" w14:textId="77777777" w:rsidR="00BA0242" w:rsidRDefault="00BA0242" w:rsidP="00BA0242">
                            <w:pPr>
                              <w:spacing w:after="0"/>
                              <w:jc w:val="center"/>
                              <w:rPr>
                                <w:rFonts w:ascii="Arial" w:hAnsi="Arial" w:cs="Arial"/>
                                <w:b/>
                                <w:color w:val="000000" w:themeColor="text1"/>
                                <w:sz w:val="18"/>
                                <w:szCs w:val="18"/>
                                <w:lang w:val="es-MX"/>
                              </w:rPr>
                            </w:pPr>
                          </w:p>
                          <w:p w14:paraId="6625D239" w14:textId="77777777" w:rsidR="00BA0242" w:rsidRDefault="00BA0242" w:rsidP="00BA0242">
                            <w:pPr>
                              <w:spacing w:after="0"/>
                              <w:jc w:val="center"/>
                              <w:rPr>
                                <w:rFonts w:ascii="Arial" w:hAnsi="Arial" w:cs="Arial"/>
                                <w:b/>
                                <w:color w:val="000000" w:themeColor="text1"/>
                                <w:sz w:val="18"/>
                                <w:szCs w:val="18"/>
                                <w:lang w:val="es-MX"/>
                              </w:rPr>
                            </w:pPr>
                          </w:p>
                          <w:p w14:paraId="53FEC7DF" w14:textId="77777777" w:rsidR="00BA0242" w:rsidRDefault="00BA0242" w:rsidP="00BA0242">
                            <w:pPr>
                              <w:spacing w:after="0"/>
                              <w:jc w:val="center"/>
                              <w:rPr>
                                <w:rFonts w:ascii="Arial" w:hAnsi="Arial" w:cs="Arial"/>
                                <w:b/>
                                <w:color w:val="000000" w:themeColor="text1"/>
                                <w:sz w:val="18"/>
                                <w:szCs w:val="18"/>
                                <w:lang w:val="es-MX"/>
                              </w:rPr>
                            </w:pPr>
                          </w:p>
                          <w:p w14:paraId="704696D1" w14:textId="77777777" w:rsidR="00BA0242" w:rsidRDefault="00BA0242" w:rsidP="00BA0242">
                            <w:pPr>
                              <w:spacing w:after="0"/>
                              <w:jc w:val="center"/>
                              <w:rPr>
                                <w:rFonts w:ascii="Arial" w:hAnsi="Arial" w:cs="Arial"/>
                                <w:b/>
                                <w:color w:val="000000" w:themeColor="text1"/>
                                <w:sz w:val="18"/>
                                <w:szCs w:val="18"/>
                                <w:lang w:val="es-MX"/>
                              </w:rPr>
                            </w:pPr>
                          </w:p>
                          <w:p w14:paraId="5F14C3D7" w14:textId="77777777" w:rsidR="00BA0242" w:rsidRDefault="00BA0242" w:rsidP="00BA0242">
                            <w:pPr>
                              <w:spacing w:after="0"/>
                              <w:jc w:val="center"/>
                              <w:rPr>
                                <w:rFonts w:ascii="Arial" w:hAnsi="Arial" w:cs="Arial"/>
                                <w:b/>
                                <w:color w:val="000000" w:themeColor="text1"/>
                                <w:sz w:val="18"/>
                                <w:szCs w:val="18"/>
                                <w:lang w:val="es-MX"/>
                              </w:rPr>
                            </w:pPr>
                          </w:p>
                          <w:p w14:paraId="3AA9E8F2" w14:textId="77777777" w:rsidR="00BA0242" w:rsidRDefault="00BA0242" w:rsidP="00BA0242">
                            <w:pPr>
                              <w:spacing w:after="0"/>
                              <w:jc w:val="center"/>
                              <w:rPr>
                                <w:rFonts w:ascii="Arial" w:hAnsi="Arial" w:cs="Arial"/>
                                <w:b/>
                                <w:color w:val="000000" w:themeColor="text1"/>
                                <w:sz w:val="18"/>
                                <w:szCs w:val="18"/>
                                <w:lang w:val="es-MX"/>
                              </w:rPr>
                            </w:pPr>
                          </w:p>
                          <w:p w14:paraId="235A5D97" w14:textId="77777777" w:rsidR="00BA0242" w:rsidRDefault="00BA0242" w:rsidP="00BA0242">
                            <w:pPr>
                              <w:spacing w:after="0"/>
                              <w:jc w:val="center"/>
                              <w:rPr>
                                <w:rFonts w:ascii="Arial" w:hAnsi="Arial" w:cs="Arial"/>
                                <w:b/>
                                <w:color w:val="000000" w:themeColor="text1"/>
                                <w:sz w:val="18"/>
                                <w:szCs w:val="18"/>
                                <w:lang w:val="es-MX"/>
                              </w:rPr>
                            </w:pPr>
                          </w:p>
                          <w:p w14:paraId="5CC51CE1" w14:textId="77777777" w:rsidR="00BA0242" w:rsidRDefault="00BA0242" w:rsidP="00BA0242">
                            <w:pPr>
                              <w:spacing w:after="0"/>
                              <w:jc w:val="center"/>
                              <w:rPr>
                                <w:rFonts w:ascii="Arial" w:hAnsi="Arial" w:cs="Arial"/>
                                <w:b/>
                                <w:color w:val="000000" w:themeColor="text1"/>
                                <w:sz w:val="18"/>
                                <w:szCs w:val="18"/>
                                <w:lang w:val="es-MX"/>
                              </w:rPr>
                            </w:pPr>
                          </w:p>
                          <w:p w14:paraId="10F1D854" w14:textId="77777777" w:rsidR="00BA0242" w:rsidRDefault="00BA0242" w:rsidP="00BA0242">
                            <w:pPr>
                              <w:spacing w:after="0"/>
                              <w:jc w:val="center"/>
                              <w:rPr>
                                <w:b/>
                                <w:color w:val="000000" w:themeColor="text1"/>
                                <w:lang w:val="es-MX"/>
                              </w:rPr>
                            </w:pPr>
                            <w:r>
                              <w:rPr>
                                <w:b/>
                                <w:color w:val="000000" w:themeColor="text1"/>
                                <w:lang w:val="es-MX"/>
                              </w:rPr>
                              <w:t>GUATEMALA, 25 de Junio de 2023</w:t>
                            </w:r>
                          </w:p>
                          <w:p w14:paraId="2904DA45" w14:textId="77777777" w:rsidR="00BA0242" w:rsidRPr="003255B2" w:rsidRDefault="00BA0242" w:rsidP="00BA0242">
                            <w:pPr>
                              <w:spacing w:after="0"/>
                              <w:rPr>
                                <w:b/>
                                <w:color w:val="000000" w:themeColor="text1"/>
                                <w:sz w:val="14"/>
                                <w:szCs w:val="14"/>
                                <w:lang w:val="es-MX"/>
                              </w:rPr>
                            </w:pPr>
                          </w:p>
                          <w:p w14:paraId="3A36550B" w14:textId="77777777" w:rsidR="00BA0242" w:rsidRPr="003255B2" w:rsidRDefault="00BA0242" w:rsidP="00BA0242">
                            <w:pPr>
                              <w:spacing w:after="0"/>
                              <w:jc w:val="center"/>
                              <w:rPr>
                                <w:b/>
                                <w:color w:val="000000" w:themeColor="text1"/>
                                <w:sz w:val="14"/>
                                <w:szCs w:val="14"/>
                                <w:lang w:val="es-MX"/>
                              </w:rPr>
                            </w:pPr>
                            <w:r>
                              <w:rPr>
                                <w:b/>
                                <w:color w:val="000000" w:themeColor="text1"/>
                                <w:sz w:val="14"/>
                                <w:szCs w:val="14"/>
                                <w:lang w:val="es-MX"/>
                              </w:rPr>
                              <w:t>Página 1 de 9</w:t>
                            </w:r>
                          </w:p>
                          <w:p w14:paraId="516967E1" w14:textId="77777777" w:rsidR="00BA0242" w:rsidRPr="003255B2" w:rsidRDefault="00BA0242" w:rsidP="00BA0242">
                            <w:pPr>
                              <w:spacing w:after="0"/>
                              <w:jc w:val="center"/>
                              <w:rPr>
                                <w:b/>
                                <w:color w:val="000000" w:themeColor="text1"/>
                                <w:sz w:val="14"/>
                                <w:szCs w:val="14"/>
                                <w:lang w:val="es-MX"/>
                              </w:rPr>
                            </w:pPr>
                            <w:r w:rsidRPr="003255B2">
                              <w:rPr>
                                <w:b/>
                                <w:color w:val="000000" w:themeColor="text1"/>
                                <w:sz w:val="14"/>
                                <w:szCs w:val="14"/>
                                <w:lang w:val="es-MX"/>
                              </w:rPr>
                              <w:t>COMISION PRESIDENCIAL POR LA PAZ Y LOS DERECHOS HUMANOS (1113-0016-000-00)</w:t>
                            </w:r>
                          </w:p>
                          <w:p w14:paraId="53C2F742" w14:textId="77777777" w:rsidR="00BA0242" w:rsidRPr="00034B87" w:rsidRDefault="00BA0242" w:rsidP="00BA0242">
                            <w:pPr>
                              <w:spacing w:after="0"/>
                              <w:jc w:val="center"/>
                              <w:rPr>
                                <w:rFonts w:ascii="Arial" w:hAnsi="Arial" w:cs="Arial"/>
                                <w:b/>
                                <w:color w:val="000000" w:themeColor="text1"/>
                                <w:sz w:val="18"/>
                                <w:szCs w:val="18"/>
                                <w:lang w:val="es-MX"/>
                              </w:rPr>
                            </w:pPr>
                          </w:p>
                          <w:p w14:paraId="7994749E" w14:textId="77777777" w:rsidR="00BA0242" w:rsidRPr="00034B87" w:rsidRDefault="00BA0242" w:rsidP="00BA0242">
                            <w:pPr>
                              <w:spacing w:after="0"/>
                              <w:jc w:val="center"/>
                              <w:rPr>
                                <w:rFonts w:ascii="Arial" w:hAnsi="Arial" w:cs="Arial"/>
                                <w:b/>
                                <w:color w:val="000000" w:themeColor="text1"/>
                                <w:sz w:val="18"/>
                                <w:szCs w:val="18"/>
                                <w:lang w:val="es-MX"/>
                              </w:rPr>
                            </w:pPr>
                          </w:p>
                          <w:p w14:paraId="4F4AC2D7" w14:textId="77777777" w:rsidR="00BA0242" w:rsidRPr="00034B87" w:rsidRDefault="00BA0242" w:rsidP="00BA0242">
                            <w:pPr>
                              <w:spacing w:after="0"/>
                              <w:jc w:val="center"/>
                              <w:rPr>
                                <w:rFonts w:ascii="Arial" w:hAnsi="Arial" w:cs="Arial"/>
                                <w:color w:val="000000" w:themeColor="text1"/>
                                <w:sz w:val="18"/>
                                <w:szCs w:val="18"/>
                                <w:lang w:val="es-MX"/>
                              </w:rPr>
                            </w:pPr>
                          </w:p>
                          <w:p w14:paraId="02218C40" w14:textId="77777777" w:rsidR="00BA0242" w:rsidRPr="00034B87" w:rsidRDefault="00BA0242" w:rsidP="00BA0242">
                            <w:pPr>
                              <w:spacing w:after="0"/>
                              <w:jc w:val="center"/>
                              <w:rPr>
                                <w:rFonts w:ascii="Arial" w:hAnsi="Arial" w:cs="Arial"/>
                                <w:color w:val="000000" w:themeColor="text1"/>
                                <w:sz w:val="18"/>
                                <w:szCs w:val="18"/>
                                <w:lang w:val="es-MX"/>
                              </w:rPr>
                            </w:pPr>
                          </w:p>
                          <w:p w14:paraId="5C0E1411" w14:textId="77777777" w:rsidR="00BA0242" w:rsidRPr="00034B87" w:rsidRDefault="00BA0242" w:rsidP="00BA0242">
                            <w:pPr>
                              <w:spacing w:after="0"/>
                              <w:jc w:val="center"/>
                              <w:rPr>
                                <w:rFonts w:ascii="Arial" w:hAnsi="Arial" w:cs="Arial"/>
                                <w:color w:val="000000" w:themeColor="text1"/>
                                <w:sz w:val="18"/>
                                <w:szCs w:val="18"/>
                                <w:lang w:val="es-MX"/>
                              </w:rPr>
                            </w:pPr>
                          </w:p>
                          <w:p w14:paraId="2324BF73" w14:textId="77777777" w:rsidR="00BA0242" w:rsidRPr="00034B87" w:rsidRDefault="00BA0242" w:rsidP="00BA0242">
                            <w:pPr>
                              <w:spacing w:after="0"/>
                              <w:jc w:val="center"/>
                              <w:rPr>
                                <w:rFonts w:ascii="Arial" w:hAnsi="Arial" w:cs="Arial"/>
                                <w:color w:val="000000" w:themeColor="text1"/>
                                <w:sz w:val="18"/>
                                <w:szCs w:val="18"/>
                                <w:lang w:val="es-MX"/>
                              </w:rPr>
                            </w:pPr>
                          </w:p>
                          <w:p w14:paraId="53D15F24" w14:textId="77777777" w:rsidR="00BA0242" w:rsidRPr="00034B87" w:rsidRDefault="00BA0242" w:rsidP="00BA0242">
                            <w:pPr>
                              <w:spacing w:after="0"/>
                              <w:jc w:val="center"/>
                              <w:rPr>
                                <w:rFonts w:ascii="Arial" w:hAnsi="Arial" w:cs="Arial"/>
                                <w:color w:val="000000" w:themeColor="text1"/>
                                <w:sz w:val="18"/>
                                <w:szCs w:val="18"/>
                                <w:lang w:val="es-MX"/>
                              </w:rPr>
                            </w:pPr>
                          </w:p>
                          <w:p w14:paraId="223BC30B" w14:textId="77777777" w:rsidR="00BA0242" w:rsidRDefault="00BA0242" w:rsidP="00BA0242">
                            <w:pPr>
                              <w:spacing w:after="0"/>
                              <w:jc w:val="center"/>
                              <w:rPr>
                                <w:color w:val="000000" w:themeColor="text1"/>
                                <w:sz w:val="14"/>
                                <w:szCs w:val="14"/>
                                <w:lang w:val="es-MX"/>
                              </w:rPr>
                            </w:pPr>
                          </w:p>
                          <w:p w14:paraId="69B6441A" w14:textId="77777777" w:rsidR="00BA0242" w:rsidRDefault="00BA0242" w:rsidP="00BA0242">
                            <w:pPr>
                              <w:spacing w:after="0"/>
                              <w:jc w:val="center"/>
                              <w:rPr>
                                <w:color w:val="000000" w:themeColor="text1"/>
                                <w:sz w:val="14"/>
                                <w:szCs w:val="14"/>
                                <w:lang w:val="es-MX"/>
                              </w:rPr>
                            </w:pPr>
                          </w:p>
                          <w:p w14:paraId="105F81C0" w14:textId="77777777" w:rsidR="00BA0242" w:rsidRDefault="00BA0242" w:rsidP="00BA0242">
                            <w:pPr>
                              <w:spacing w:after="0"/>
                              <w:jc w:val="center"/>
                              <w:rPr>
                                <w:color w:val="000000" w:themeColor="text1"/>
                                <w:sz w:val="14"/>
                                <w:szCs w:val="14"/>
                                <w:lang w:val="es-MX"/>
                              </w:rPr>
                            </w:pPr>
                          </w:p>
                          <w:p w14:paraId="3B01503B" w14:textId="77777777" w:rsidR="00BA0242" w:rsidRDefault="00BA0242" w:rsidP="00BA0242">
                            <w:pPr>
                              <w:spacing w:after="0"/>
                              <w:jc w:val="center"/>
                              <w:rPr>
                                <w:color w:val="000000" w:themeColor="text1"/>
                                <w:sz w:val="14"/>
                                <w:szCs w:val="14"/>
                                <w:lang w:val="es-MX"/>
                              </w:rPr>
                            </w:pPr>
                          </w:p>
                          <w:p w14:paraId="3C6FCB17" w14:textId="77777777" w:rsidR="00BA0242" w:rsidRDefault="00BA0242" w:rsidP="00BA0242">
                            <w:pPr>
                              <w:spacing w:after="0"/>
                              <w:jc w:val="center"/>
                              <w:rPr>
                                <w:color w:val="000000" w:themeColor="text1"/>
                                <w:sz w:val="14"/>
                                <w:szCs w:val="14"/>
                                <w:lang w:val="es-MX"/>
                              </w:rPr>
                            </w:pPr>
                          </w:p>
                          <w:p w14:paraId="27CEFB29" w14:textId="77777777" w:rsidR="00BA0242" w:rsidRDefault="00BA0242" w:rsidP="00BA0242">
                            <w:pPr>
                              <w:spacing w:after="0"/>
                              <w:jc w:val="center"/>
                              <w:rPr>
                                <w:color w:val="000000" w:themeColor="text1"/>
                                <w:sz w:val="14"/>
                                <w:szCs w:val="14"/>
                                <w:lang w:val="es-MX"/>
                              </w:rPr>
                            </w:pPr>
                          </w:p>
                          <w:p w14:paraId="4A862A83" w14:textId="77777777" w:rsidR="00BA0242" w:rsidRDefault="00BA0242" w:rsidP="00BA0242">
                            <w:pPr>
                              <w:spacing w:after="0"/>
                              <w:jc w:val="center"/>
                              <w:rPr>
                                <w:color w:val="000000" w:themeColor="text1"/>
                                <w:sz w:val="14"/>
                                <w:szCs w:val="14"/>
                                <w:lang w:val="es-MX"/>
                              </w:rPr>
                            </w:pPr>
                          </w:p>
                          <w:p w14:paraId="1819BC88" w14:textId="77777777" w:rsidR="00BA0242" w:rsidRDefault="00BA0242" w:rsidP="00BA0242">
                            <w:pPr>
                              <w:spacing w:after="0"/>
                              <w:jc w:val="center"/>
                              <w:rPr>
                                <w:color w:val="000000" w:themeColor="text1"/>
                                <w:sz w:val="14"/>
                                <w:szCs w:val="14"/>
                                <w:lang w:val="es-MX"/>
                              </w:rPr>
                            </w:pPr>
                          </w:p>
                          <w:p w14:paraId="2E627830" w14:textId="77777777" w:rsidR="00BA0242" w:rsidRDefault="00BA0242" w:rsidP="00BA0242">
                            <w:pPr>
                              <w:spacing w:after="0"/>
                              <w:jc w:val="center"/>
                              <w:rPr>
                                <w:color w:val="000000" w:themeColor="text1"/>
                                <w:sz w:val="14"/>
                                <w:szCs w:val="14"/>
                                <w:lang w:val="es-MX"/>
                              </w:rPr>
                            </w:pPr>
                          </w:p>
                          <w:p w14:paraId="12A9878E" w14:textId="77777777" w:rsidR="00BA0242" w:rsidRPr="00E73FB0" w:rsidRDefault="00BA0242" w:rsidP="00BA0242">
                            <w:pPr>
                              <w:spacing w:after="0"/>
                              <w:jc w:val="center"/>
                              <w:rPr>
                                <w:color w:val="000000" w:themeColor="text1"/>
                                <w:sz w:val="20"/>
                                <w:szCs w:val="20"/>
                                <w:lang w:val="es-MX"/>
                              </w:rPr>
                            </w:pPr>
                          </w:p>
                          <w:p w14:paraId="0CC21C52" w14:textId="77777777" w:rsidR="00BA0242" w:rsidRDefault="00BA0242" w:rsidP="00BA0242">
                            <w:pPr>
                              <w:spacing w:after="0"/>
                              <w:jc w:val="center"/>
                              <w:rPr>
                                <w:b/>
                                <w:color w:val="000000" w:themeColor="text1"/>
                                <w:lang w:val="es-MX"/>
                              </w:rPr>
                            </w:pPr>
                          </w:p>
                          <w:p w14:paraId="0DC51F14" w14:textId="77777777" w:rsidR="00BA0242" w:rsidRDefault="00BA0242" w:rsidP="00BA0242">
                            <w:pPr>
                              <w:spacing w:after="0"/>
                              <w:jc w:val="center"/>
                              <w:rPr>
                                <w:b/>
                                <w:color w:val="000000" w:themeColor="text1"/>
                                <w:lang w:val="es-MX"/>
                              </w:rPr>
                            </w:pPr>
                          </w:p>
                          <w:p w14:paraId="5E45F8F6" w14:textId="77777777" w:rsidR="00BA0242" w:rsidRDefault="00BA0242" w:rsidP="00BA0242">
                            <w:pPr>
                              <w:spacing w:after="0"/>
                              <w:jc w:val="center"/>
                              <w:rPr>
                                <w:b/>
                                <w:color w:val="000000" w:themeColor="text1"/>
                                <w:lang w:val="es-MX"/>
                              </w:rPr>
                            </w:pPr>
                          </w:p>
                          <w:p w14:paraId="3D6CE622" w14:textId="77777777" w:rsidR="00BA0242" w:rsidRDefault="00BA0242" w:rsidP="00BA0242">
                            <w:pPr>
                              <w:spacing w:after="0"/>
                              <w:jc w:val="center"/>
                              <w:rPr>
                                <w:b/>
                                <w:color w:val="000000" w:themeColor="text1"/>
                                <w:lang w:val="es-MX"/>
                              </w:rPr>
                            </w:pPr>
                          </w:p>
                          <w:p w14:paraId="15C58E5B" w14:textId="77777777" w:rsidR="00BA0242" w:rsidRDefault="00BA0242" w:rsidP="00BA0242">
                            <w:pPr>
                              <w:spacing w:after="0"/>
                              <w:jc w:val="center"/>
                              <w:rPr>
                                <w:b/>
                                <w:color w:val="000000" w:themeColor="text1"/>
                                <w:lang w:val="es-MX"/>
                              </w:rPr>
                            </w:pPr>
                          </w:p>
                          <w:p w14:paraId="56F2F107" w14:textId="77777777" w:rsidR="00BA0242" w:rsidRDefault="00BA0242" w:rsidP="00BA0242">
                            <w:pPr>
                              <w:spacing w:after="0"/>
                              <w:jc w:val="center"/>
                              <w:rPr>
                                <w:b/>
                                <w:color w:val="000000" w:themeColor="text1"/>
                                <w:lang w:val="es-MX"/>
                              </w:rPr>
                            </w:pPr>
                          </w:p>
                          <w:p w14:paraId="41158DAF" w14:textId="77777777" w:rsidR="00BA0242" w:rsidRDefault="00BA0242" w:rsidP="00BA0242">
                            <w:pPr>
                              <w:spacing w:after="0"/>
                              <w:jc w:val="center"/>
                              <w:rPr>
                                <w:b/>
                                <w:color w:val="000000" w:themeColor="text1"/>
                                <w:lang w:val="es-MX"/>
                              </w:rPr>
                            </w:pPr>
                          </w:p>
                          <w:p w14:paraId="72E93AE1" w14:textId="77777777" w:rsidR="00BA0242" w:rsidRDefault="00BA0242" w:rsidP="00BA0242">
                            <w:pPr>
                              <w:spacing w:after="0"/>
                              <w:jc w:val="center"/>
                              <w:rPr>
                                <w:color w:val="000000" w:themeColor="text1"/>
                                <w:sz w:val="18"/>
                                <w:szCs w:val="18"/>
                                <w:lang w:val="es-MX"/>
                              </w:rPr>
                            </w:pPr>
                          </w:p>
                          <w:p w14:paraId="7884AE70" w14:textId="77777777" w:rsidR="00BA0242" w:rsidRDefault="00BA0242" w:rsidP="00BA0242">
                            <w:pPr>
                              <w:spacing w:after="0"/>
                              <w:jc w:val="center"/>
                              <w:rPr>
                                <w:color w:val="000000" w:themeColor="text1"/>
                                <w:sz w:val="18"/>
                                <w:szCs w:val="18"/>
                                <w:lang w:val="es-MX"/>
                              </w:rPr>
                            </w:pPr>
                          </w:p>
                          <w:p w14:paraId="152503B0" w14:textId="77777777" w:rsidR="00BA0242" w:rsidRPr="00E16D95" w:rsidRDefault="00BA0242" w:rsidP="00BA0242">
                            <w:pPr>
                              <w:spacing w:after="0"/>
                              <w:ind w:left="4320"/>
                              <w:jc w:val="center"/>
                              <w:rPr>
                                <w:color w:val="000000" w:themeColor="text1"/>
                                <w:sz w:val="18"/>
                                <w:szCs w:val="18"/>
                                <w:lang w:val="es-MX"/>
                              </w:rPr>
                            </w:pPr>
                          </w:p>
                          <w:p w14:paraId="480B3A4C" w14:textId="77777777" w:rsidR="00BA0242" w:rsidRDefault="00BA0242" w:rsidP="00BA0242">
                            <w:pPr>
                              <w:spacing w:after="0"/>
                              <w:jc w:val="center"/>
                              <w:rPr>
                                <w:b/>
                                <w:color w:val="000000" w:themeColor="text1"/>
                                <w:lang w:val="es-MX"/>
                              </w:rPr>
                            </w:pPr>
                          </w:p>
                          <w:p w14:paraId="71C85AC3" w14:textId="77777777" w:rsidR="00BA0242" w:rsidRDefault="00BA0242" w:rsidP="00BA0242">
                            <w:pPr>
                              <w:spacing w:after="0"/>
                              <w:jc w:val="center"/>
                              <w:rPr>
                                <w:b/>
                                <w:color w:val="000000" w:themeColor="text1"/>
                                <w:lang w:val="es-MX"/>
                              </w:rPr>
                            </w:pPr>
                          </w:p>
                          <w:p w14:paraId="2E4ECCEC" w14:textId="77777777" w:rsidR="00BA0242" w:rsidRDefault="00BA0242" w:rsidP="00BA0242">
                            <w:pPr>
                              <w:spacing w:after="0"/>
                              <w:jc w:val="center"/>
                              <w:rPr>
                                <w:b/>
                                <w:color w:val="000000" w:themeColor="text1"/>
                                <w:lang w:val="es-MX"/>
                              </w:rPr>
                            </w:pPr>
                          </w:p>
                          <w:p w14:paraId="20184ABC" w14:textId="77777777" w:rsidR="00BA0242" w:rsidRDefault="00BA0242" w:rsidP="00BA0242">
                            <w:pPr>
                              <w:spacing w:after="0"/>
                              <w:jc w:val="center"/>
                              <w:rPr>
                                <w:b/>
                                <w:color w:val="000000" w:themeColor="text1"/>
                                <w:lang w:val="es-MX"/>
                              </w:rPr>
                            </w:pPr>
                          </w:p>
                          <w:p w14:paraId="5EF7CF55" w14:textId="77777777" w:rsidR="00BA0242" w:rsidRDefault="00BA0242" w:rsidP="00BA0242">
                            <w:pPr>
                              <w:spacing w:after="0"/>
                              <w:jc w:val="center"/>
                              <w:rPr>
                                <w:b/>
                                <w:color w:val="000000" w:themeColor="text1"/>
                                <w:lang w:val="es-MX"/>
                              </w:rPr>
                            </w:pPr>
                          </w:p>
                          <w:p w14:paraId="63D9E331" w14:textId="77777777" w:rsidR="00BA0242" w:rsidRDefault="00BA0242" w:rsidP="00BA0242">
                            <w:pPr>
                              <w:spacing w:after="0"/>
                              <w:jc w:val="center"/>
                              <w:rPr>
                                <w:b/>
                                <w:color w:val="000000" w:themeColor="text1"/>
                                <w:lang w:val="es-MX"/>
                              </w:rPr>
                            </w:pPr>
                          </w:p>
                          <w:p w14:paraId="38EDBD8C" w14:textId="77777777" w:rsidR="00BA0242" w:rsidRDefault="00BA0242" w:rsidP="00BA0242">
                            <w:pPr>
                              <w:spacing w:after="0"/>
                              <w:jc w:val="center"/>
                              <w:rPr>
                                <w:b/>
                                <w:color w:val="000000" w:themeColor="text1"/>
                                <w:lang w:val="es-MX"/>
                              </w:rPr>
                            </w:pPr>
                          </w:p>
                          <w:p w14:paraId="138D692C" w14:textId="77777777" w:rsidR="00BA0242" w:rsidRDefault="00BA0242" w:rsidP="00BA0242">
                            <w:pPr>
                              <w:spacing w:after="0"/>
                              <w:jc w:val="center"/>
                              <w:rPr>
                                <w:b/>
                                <w:color w:val="000000" w:themeColor="text1"/>
                                <w:lang w:val="es-MX"/>
                              </w:rPr>
                            </w:pPr>
                          </w:p>
                          <w:p w14:paraId="33087123" w14:textId="77777777" w:rsidR="00BA0242" w:rsidRDefault="00BA0242" w:rsidP="00BA0242">
                            <w:pPr>
                              <w:spacing w:after="0"/>
                              <w:jc w:val="center"/>
                              <w:rPr>
                                <w:b/>
                                <w:color w:val="000000" w:themeColor="text1"/>
                                <w:lang w:val="es-MX"/>
                              </w:rPr>
                            </w:pPr>
                          </w:p>
                          <w:p w14:paraId="65E90F60" w14:textId="77777777" w:rsidR="00BA0242" w:rsidRDefault="00BA0242" w:rsidP="00BA0242">
                            <w:pPr>
                              <w:spacing w:after="0"/>
                              <w:jc w:val="center"/>
                              <w:rPr>
                                <w:b/>
                                <w:color w:val="000000" w:themeColor="text1"/>
                                <w:lang w:val="es-MX"/>
                              </w:rPr>
                            </w:pPr>
                            <w:r>
                              <w:rPr>
                                <w:b/>
                                <w:color w:val="000000" w:themeColor="text1"/>
                                <w:lang w:val="es-MX"/>
                              </w:rPr>
                              <w:t>GUATEMALA, 13 de Enero de 2023</w:t>
                            </w:r>
                          </w:p>
                          <w:p w14:paraId="38FFB08A" w14:textId="77777777" w:rsidR="00BA0242" w:rsidRDefault="00BA0242" w:rsidP="00BA0242">
                            <w:pPr>
                              <w:spacing w:after="0"/>
                              <w:jc w:val="center"/>
                              <w:rPr>
                                <w:b/>
                                <w:color w:val="000000" w:themeColor="text1"/>
                                <w:lang w:val="es-MX"/>
                              </w:rPr>
                            </w:pPr>
                          </w:p>
                          <w:p w14:paraId="44246FBB" w14:textId="77777777" w:rsidR="00BA0242" w:rsidRDefault="00BA0242" w:rsidP="00BA0242">
                            <w:pPr>
                              <w:spacing w:after="0"/>
                              <w:jc w:val="center"/>
                              <w:rPr>
                                <w:b/>
                                <w:color w:val="000000" w:themeColor="text1"/>
                                <w:lang w:val="es-MX"/>
                              </w:rPr>
                            </w:pPr>
                          </w:p>
                          <w:p w14:paraId="44DF2B5B" w14:textId="77777777" w:rsidR="00BA0242" w:rsidRPr="004A7DB9" w:rsidRDefault="00BA0242" w:rsidP="00BA0242">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408F1468" w14:textId="77777777" w:rsidR="00BA0242" w:rsidRPr="004A7DB9" w:rsidRDefault="00BA0242" w:rsidP="00BA0242">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4C0EA529" w14:textId="77777777" w:rsidR="00BA0242" w:rsidRPr="004A7DB9" w:rsidRDefault="00BA0242" w:rsidP="00BA0242">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68E2E564" w14:textId="77777777" w:rsidR="00BA0242" w:rsidRDefault="00BA0242" w:rsidP="00BA0242">
                            <w:pPr>
                              <w:spacing w:after="0"/>
                              <w:jc w:val="center"/>
                              <w:rPr>
                                <w:b/>
                                <w:color w:val="000000" w:themeColor="text1"/>
                                <w:lang w:val="es-MX"/>
                              </w:rPr>
                            </w:pPr>
                          </w:p>
                          <w:p w14:paraId="638722D0" w14:textId="77777777" w:rsidR="00BA0242" w:rsidRPr="00CC2F6A" w:rsidRDefault="00BA0242" w:rsidP="00BA0242">
                            <w:pPr>
                              <w:spacing w:after="0"/>
                              <w:jc w:val="center"/>
                              <w:rPr>
                                <w:b/>
                                <w:color w:val="000000" w:themeColor="text1"/>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A9242" id="Rectángulo 24" o:spid="_x0000_s1035" style="position:absolute;margin-left:0;margin-top:-.05pt;width:407.25pt;height:450.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" filled="f" strokecolor="windowText" strokeweight=".5pt">
                <v:textbox>
                  <w:txbxContent>
                    <w:p w14:paraId="08A52759" w14:textId="77777777" w:rsidR="00BA0242" w:rsidRPr="00DA4375" w:rsidRDefault="00BA0242" w:rsidP="00BA0242">
                      <w:pPr>
                        <w:spacing w:after="0"/>
                        <w:jc w:val="center"/>
                        <w:rPr>
                          <w:b/>
                          <w:color w:val="000000" w:themeColor="text1"/>
                          <w:sz w:val="16"/>
                          <w:szCs w:val="16"/>
                          <w:lang w:val="es-MX"/>
                        </w:rPr>
                      </w:pPr>
                    </w:p>
                    <w:p w14:paraId="42E340B9" w14:textId="77777777" w:rsidR="00BA0242" w:rsidRDefault="00BA0242" w:rsidP="00BA0242">
                      <w:pPr>
                        <w:spacing w:after="0"/>
                        <w:jc w:val="center"/>
                        <w:rPr>
                          <w:b/>
                          <w:color w:val="000000" w:themeColor="text1"/>
                          <w:sz w:val="16"/>
                          <w:szCs w:val="16"/>
                          <w:lang w:val="es-MX"/>
                        </w:rPr>
                      </w:pPr>
                    </w:p>
                    <w:p w14:paraId="2336C64F" w14:textId="77777777" w:rsidR="00BA0242" w:rsidRDefault="00BA0242" w:rsidP="00BA0242">
                      <w:pPr>
                        <w:spacing w:after="0"/>
                        <w:jc w:val="center"/>
                        <w:rPr>
                          <w:b/>
                          <w:color w:val="000000" w:themeColor="text1"/>
                          <w:sz w:val="16"/>
                          <w:szCs w:val="16"/>
                          <w:lang w:val="es-MX"/>
                        </w:rPr>
                      </w:pPr>
                    </w:p>
                    <w:p w14:paraId="07629B05" w14:textId="77777777" w:rsidR="00BA0242" w:rsidRDefault="00BA0242" w:rsidP="00BA0242">
                      <w:pPr>
                        <w:spacing w:after="0"/>
                        <w:jc w:val="center"/>
                        <w:rPr>
                          <w:b/>
                          <w:color w:val="000000" w:themeColor="text1"/>
                          <w:sz w:val="16"/>
                          <w:szCs w:val="16"/>
                          <w:lang w:val="es-MX"/>
                        </w:rPr>
                      </w:pPr>
                    </w:p>
                    <w:p w14:paraId="6CE1CBE1" w14:textId="77777777" w:rsidR="00BA0242" w:rsidRDefault="00BA0242" w:rsidP="00BA0242">
                      <w:pPr>
                        <w:spacing w:after="0"/>
                        <w:jc w:val="center"/>
                        <w:rPr>
                          <w:rFonts w:ascii="Arial" w:hAnsi="Arial" w:cs="Arial"/>
                          <w:b/>
                          <w:color w:val="000000" w:themeColor="text1"/>
                          <w:sz w:val="18"/>
                          <w:szCs w:val="18"/>
                          <w:lang w:val="es-MX"/>
                        </w:rPr>
                      </w:pPr>
                      <w:r>
                        <w:rPr>
                          <w:rFonts w:ascii="Arial" w:hAnsi="Arial" w:cs="Arial"/>
                          <w:b/>
                          <w:color w:val="000000" w:themeColor="text1"/>
                          <w:sz w:val="18"/>
                          <w:szCs w:val="18"/>
                          <w:lang w:val="es-MX"/>
                        </w:rPr>
                        <w:t>COMISION PRESIDENCIAL POR LA PAZ Y LOS DERECHOS HUMANOS</w:t>
                      </w:r>
                    </w:p>
                    <w:p w14:paraId="2D57785E" w14:textId="77777777" w:rsidR="00BA0242" w:rsidRDefault="00BA0242" w:rsidP="00BA0242">
                      <w:pPr>
                        <w:spacing w:after="0"/>
                        <w:jc w:val="center"/>
                        <w:rPr>
                          <w:rFonts w:ascii="Arial" w:hAnsi="Arial" w:cs="Arial"/>
                          <w:b/>
                          <w:color w:val="000000" w:themeColor="text1"/>
                          <w:sz w:val="18"/>
                          <w:szCs w:val="18"/>
                          <w:lang w:val="es-MX"/>
                        </w:rPr>
                      </w:pPr>
                    </w:p>
                    <w:p w14:paraId="0FB16AEB" w14:textId="77777777" w:rsidR="00BA0242" w:rsidRDefault="00BA0242" w:rsidP="00BA0242">
                      <w:pPr>
                        <w:spacing w:after="0"/>
                        <w:jc w:val="center"/>
                        <w:rPr>
                          <w:rFonts w:ascii="Arial" w:hAnsi="Arial" w:cs="Arial"/>
                          <w:b/>
                          <w:color w:val="000000" w:themeColor="text1"/>
                          <w:sz w:val="18"/>
                          <w:szCs w:val="18"/>
                          <w:lang w:val="es-MX"/>
                        </w:rPr>
                      </w:pPr>
                    </w:p>
                    <w:p w14:paraId="245F78C3" w14:textId="77777777" w:rsidR="00BA0242" w:rsidRDefault="00BA0242" w:rsidP="00BA0242">
                      <w:pPr>
                        <w:spacing w:after="0"/>
                        <w:jc w:val="center"/>
                        <w:rPr>
                          <w:rFonts w:ascii="Arial" w:hAnsi="Arial" w:cs="Arial"/>
                          <w:b/>
                          <w:color w:val="000000" w:themeColor="text1"/>
                          <w:sz w:val="18"/>
                          <w:szCs w:val="18"/>
                          <w:lang w:val="es-MX"/>
                        </w:rPr>
                      </w:pPr>
                    </w:p>
                    <w:p w14:paraId="7DA89DF0" w14:textId="77777777" w:rsidR="00BA0242" w:rsidRDefault="00BA0242" w:rsidP="00BA0242">
                      <w:pPr>
                        <w:spacing w:after="0"/>
                        <w:jc w:val="center"/>
                        <w:rPr>
                          <w:rFonts w:ascii="Arial" w:hAnsi="Arial" w:cs="Arial"/>
                          <w:b/>
                          <w:color w:val="000000" w:themeColor="text1"/>
                          <w:sz w:val="18"/>
                          <w:szCs w:val="18"/>
                          <w:lang w:val="es-MX"/>
                        </w:rPr>
                      </w:pPr>
                    </w:p>
                    <w:p w14:paraId="48BFFCDE" w14:textId="77777777" w:rsidR="00BA0242" w:rsidRDefault="00BA0242" w:rsidP="00BA0242">
                      <w:pPr>
                        <w:spacing w:after="0"/>
                        <w:jc w:val="center"/>
                        <w:rPr>
                          <w:rFonts w:ascii="Arial" w:hAnsi="Arial" w:cs="Arial"/>
                          <w:b/>
                          <w:color w:val="000000" w:themeColor="text1"/>
                          <w:sz w:val="18"/>
                          <w:szCs w:val="18"/>
                          <w:lang w:val="es-MX"/>
                        </w:rPr>
                      </w:pPr>
                    </w:p>
                    <w:p w14:paraId="0854B415" w14:textId="77777777" w:rsidR="00BA0242" w:rsidRDefault="00BA0242" w:rsidP="00BA0242">
                      <w:pPr>
                        <w:spacing w:after="0"/>
                        <w:jc w:val="center"/>
                        <w:rPr>
                          <w:rFonts w:ascii="Arial" w:hAnsi="Arial" w:cs="Arial"/>
                          <w:b/>
                          <w:color w:val="000000" w:themeColor="text1"/>
                          <w:sz w:val="18"/>
                          <w:szCs w:val="18"/>
                          <w:lang w:val="es-MX"/>
                        </w:rPr>
                      </w:pPr>
                    </w:p>
                    <w:p w14:paraId="348D3E88" w14:textId="77777777" w:rsidR="00BA0242" w:rsidRDefault="00BA0242" w:rsidP="00BA0242">
                      <w:pPr>
                        <w:spacing w:after="0"/>
                        <w:jc w:val="center"/>
                        <w:rPr>
                          <w:rFonts w:ascii="Arial" w:hAnsi="Arial" w:cs="Arial"/>
                          <w:b/>
                          <w:color w:val="000000" w:themeColor="text1"/>
                          <w:sz w:val="18"/>
                          <w:szCs w:val="18"/>
                          <w:lang w:val="es-MX"/>
                        </w:rPr>
                      </w:pPr>
                    </w:p>
                    <w:p w14:paraId="29A4A406" w14:textId="77777777" w:rsidR="00BA0242" w:rsidRDefault="00BA0242" w:rsidP="00BA0242">
                      <w:pPr>
                        <w:spacing w:after="0"/>
                        <w:jc w:val="center"/>
                        <w:rPr>
                          <w:rFonts w:ascii="Arial" w:hAnsi="Arial" w:cs="Arial"/>
                          <w:b/>
                          <w:color w:val="000000" w:themeColor="text1"/>
                          <w:sz w:val="18"/>
                          <w:szCs w:val="18"/>
                          <w:lang w:val="es-MX"/>
                        </w:rPr>
                      </w:pPr>
                    </w:p>
                    <w:p w14:paraId="2C3551FF" w14:textId="77777777" w:rsidR="00BA0242" w:rsidRDefault="00BA0242" w:rsidP="00BA0242">
                      <w:pPr>
                        <w:spacing w:after="0"/>
                        <w:jc w:val="center"/>
                        <w:rPr>
                          <w:rFonts w:ascii="Arial" w:hAnsi="Arial" w:cs="Arial"/>
                          <w:b/>
                          <w:color w:val="000000" w:themeColor="text1"/>
                          <w:sz w:val="18"/>
                          <w:szCs w:val="18"/>
                          <w:lang w:val="es-MX"/>
                        </w:rPr>
                      </w:pPr>
                    </w:p>
                    <w:p w14:paraId="149778FC" w14:textId="77777777" w:rsidR="00BA0242" w:rsidRDefault="00BA0242" w:rsidP="00BA0242">
                      <w:pPr>
                        <w:spacing w:after="0"/>
                        <w:jc w:val="center"/>
                        <w:rPr>
                          <w:rFonts w:ascii="Arial" w:hAnsi="Arial" w:cs="Arial"/>
                          <w:b/>
                          <w:color w:val="000000" w:themeColor="text1"/>
                          <w:sz w:val="18"/>
                          <w:szCs w:val="18"/>
                          <w:lang w:val="es-MX"/>
                        </w:rPr>
                      </w:pPr>
                    </w:p>
                    <w:p w14:paraId="12090AC1" w14:textId="77777777" w:rsidR="00BA0242" w:rsidRDefault="00BA0242" w:rsidP="00BA0242">
                      <w:pPr>
                        <w:spacing w:after="0"/>
                        <w:jc w:val="center"/>
                        <w:rPr>
                          <w:rFonts w:ascii="Arial" w:hAnsi="Arial" w:cs="Arial"/>
                          <w:b/>
                          <w:color w:val="000000" w:themeColor="text1"/>
                          <w:sz w:val="18"/>
                          <w:szCs w:val="18"/>
                          <w:lang w:val="es-MX"/>
                        </w:rPr>
                      </w:pPr>
                      <w:r>
                        <w:rPr>
                          <w:rFonts w:ascii="Arial" w:hAnsi="Arial" w:cs="Arial"/>
                          <w:b/>
                          <w:color w:val="000000" w:themeColor="text1"/>
                          <w:sz w:val="18"/>
                          <w:szCs w:val="18"/>
                          <w:lang w:val="es-MX"/>
                        </w:rPr>
                        <w:t>INFORME DE AUDITORIA INTERNA</w:t>
                      </w:r>
                    </w:p>
                    <w:p w14:paraId="7FEE5238" w14:textId="77777777" w:rsidR="00BA0242" w:rsidRDefault="00BA0242" w:rsidP="00BA0242">
                      <w:pPr>
                        <w:spacing w:after="0"/>
                        <w:jc w:val="center"/>
                        <w:rPr>
                          <w:rFonts w:ascii="Arial" w:hAnsi="Arial" w:cs="Arial"/>
                          <w:b/>
                          <w:color w:val="000000" w:themeColor="text1"/>
                          <w:sz w:val="18"/>
                          <w:szCs w:val="18"/>
                          <w:lang w:val="es-MX"/>
                        </w:rPr>
                      </w:pPr>
                      <w:r>
                        <w:rPr>
                          <w:rFonts w:ascii="Arial" w:hAnsi="Arial" w:cs="Arial"/>
                          <w:b/>
                          <w:color w:val="000000" w:themeColor="text1"/>
                          <w:sz w:val="18"/>
                          <w:szCs w:val="18"/>
                          <w:lang w:val="es-MX"/>
                        </w:rPr>
                        <w:t>DIRECCION XXXXXXX</w:t>
                      </w:r>
                    </w:p>
                    <w:p w14:paraId="74D532D0" w14:textId="77777777" w:rsidR="00BA0242" w:rsidRDefault="00BA0242" w:rsidP="00BA0242">
                      <w:pPr>
                        <w:spacing w:after="0"/>
                        <w:jc w:val="center"/>
                        <w:rPr>
                          <w:rFonts w:ascii="Arial" w:hAnsi="Arial" w:cs="Arial"/>
                          <w:b/>
                          <w:color w:val="000000" w:themeColor="text1"/>
                          <w:sz w:val="18"/>
                          <w:szCs w:val="18"/>
                          <w:lang w:val="es-MX"/>
                        </w:rPr>
                      </w:pPr>
                      <w:r>
                        <w:rPr>
                          <w:rFonts w:ascii="Arial" w:hAnsi="Arial" w:cs="Arial"/>
                          <w:b/>
                          <w:color w:val="000000" w:themeColor="text1"/>
                          <w:sz w:val="18"/>
                          <w:szCs w:val="18"/>
                          <w:lang w:val="es-MX"/>
                        </w:rPr>
                        <w:t>Del xx de xxxxx de 20xx al xx de xxxxx de 20xx</w:t>
                      </w:r>
                    </w:p>
                    <w:p w14:paraId="320B5B29" w14:textId="77777777" w:rsidR="00BA0242" w:rsidRDefault="00BA0242" w:rsidP="00BA0242">
                      <w:pPr>
                        <w:spacing w:after="0"/>
                        <w:jc w:val="center"/>
                        <w:rPr>
                          <w:rFonts w:ascii="Arial" w:hAnsi="Arial" w:cs="Arial"/>
                          <w:b/>
                          <w:color w:val="000000" w:themeColor="text1"/>
                          <w:sz w:val="18"/>
                          <w:szCs w:val="18"/>
                          <w:lang w:val="es-MX"/>
                        </w:rPr>
                      </w:pPr>
                      <w:r>
                        <w:rPr>
                          <w:rFonts w:ascii="Arial" w:hAnsi="Arial" w:cs="Arial"/>
                          <w:b/>
                          <w:color w:val="000000" w:themeColor="text1"/>
                          <w:sz w:val="18"/>
                          <w:szCs w:val="18"/>
                          <w:lang w:val="es-MX"/>
                        </w:rPr>
                        <w:t>CAI: 00001</w:t>
                      </w:r>
                    </w:p>
                    <w:p w14:paraId="78B508A3" w14:textId="77777777" w:rsidR="00BA0242" w:rsidRDefault="00BA0242" w:rsidP="00BA0242">
                      <w:pPr>
                        <w:spacing w:after="0"/>
                        <w:jc w:val="center"/>
                        <w:rPr>
                          <w:rFonts w:ascii="Arial" w:hAnsi="Arial" w:cs="Arial"/>
                          <w:b/>
                          <w:color w:val="000000" w:themeColor="text1"/>
                          <w:sz w:val="18"/>
                          <w:szCs w:val="18"/>
                          <w:lang w:val="es-MX"/>
                        </w:rPr>
                      </w:pPr>
                    </w:p>
                    <w:p w14:paraId="54193FC3" w14:textId="77777777" w:rsidR="00BA0242" w:rsidRDefault="00BA0242" w:rsidP="00BA0242">
                      <w:pPr>
                        <w:spacing w:after="0"/>
                        <w:jc w:val="center"/>
                        <w:rPr>
                          <w:rFonts w:ascii="Arial" w:hAnsi="Arial" w:cs="Arial"/>
                          <w:b/>
                          <w:color w:val="000000" w:themeColor="text1"/>
                          <w:sz w:val="18"/>
                          <w:szCs w:val="18"/>
                          <w:lang w:val="es-MX"/>
                        </w:rPr>
                      </w:pPr>
                    </w:p>
                    <w:p w14:paraId="67B00111" w14:textId="77777777" w:rsidR="00BA0242" w:rsidRDefault="00BA0242" w:rsidP="00BA0242">
                      <w:pPr>
                        <w:spacing w:after="0"/>
                        <w:jc w:val="center"/>
                        <w:rPr>
                          <w:rFonts w:ascii="Arial" w:hAnsi="Arial" w:cs="Arial"/>
                          <w:b/>
                          <w:color w:val="000000" w:themeColor="text1"/>
                          <w:sz w:val="18"/>
                          <w:szCs w:val="18"/>
                          <w:lang w:val="es-MX"/>
                        </w:rPr>
                      </w:pPr>
                    </w:p>
                    <w:p w14:paraId="6625D239" w14:textId="77777777" w:rsidR="00BA0242" w:rsidRDefault="00BA0242" w:rsidP="00BA0242">
                      <w:pPr>
                        <w:spacing w:after="0"/>
                        <w:jc w:val="center"/>
                        <w:rPr>
                          <w:rFonts w:ascii="Arial" w:hAnsi="Arial" w:cs="Arial"/>
                          <w:b/>
                          <w:color w:val="000000" w:themeColor="text1"/>
                          <w:sz w:val="18"/>
                          <w:szCs w:val="18"/>
                          <w:lang w:val="es-MX"/>
                        </w:rPr>
                      </w:pPr>
                    </w:p>
                    <w:p w14:paraId="53FEC7DF" w14:textId="77777777" w:rsidR="00BA0242" w:rsidRDefault="00BA0242" w:rsidP="00BA0242">
                      <w:pPr>
                        <w:spacing w:after="0"/>
                        <w:jc w:val="center"/>
                        <w:rPr>
                          <w:rFonts w:ascii="Arial" w:hAnsi="Arial" w:cs="Arial"/>
                          <w:b/>
                          <w:color w:val="000000" w:themeColor="text1"/>
                          <w:sz w:val="18"/>
                          <w:szCs w:val="18"/>
                          <w:lang w:val="es-MX"/>
                        </w:rPr>
                      </w:pPr>
                    </w:p>
                    <w:p w14:paraId="704696D1" w14:textId="77777777" w:rsidR="00BA0242" w:rsidRDefault="00BA0242" w:rsidP="00BA0242">
                      <w:pPr>
                        <w:spacing w:after="0"/>
                        <w:jc w:val="center"/>
                        <w:rPr>
                          <w:rFonts w:ascii="Arial" w:hAnsi="Arial" w:cs="Arial"/>
                          <w:b/>
                          <w:color w:val="000000" w:themeColor="text1"/>
                          <w:sz w:val="18"/>
                          <w:szCs w:val="18"/>
                          <w:lang w:val="es-MX"/>
                        </w:rPr>
                      </w:pPr>
                    </w:p>
                    <w:p w14:paraId="5F14C3D7" w14:textId="77777777" w:rsidR="00BA0242" w:rsidRDefault="00BA0242" w:rsidP="00BA0242">
                      <w:pPr>
                        <w:spacing w:after="0"/>
                        <w:jc w:val="center"/>
                        <w:rPr>
                          <w:rFonts w:ascii="Arial" w:hAnsi="Arial" w:cs="Arial"/>
                          <w:b/>
                          <w:color w:val="000000" w:themeColor="text1"/>
                          <w:sz w:val="18"/>
                          <w:szCs w:val="18"/>
                          <w:lang w:val="es-MX"/>
                        </w:rPr>
                      </w:pPr>
                    </w:p>
                    <w:p w14:paraId="3AA9E8F2" w14:textId="77777777" w:rsidR="00BA0242" w:rsidRDefault="00BA0242" w:rsidP="00BA0242">
                      <w:pPr>
                        <w:spacing w:after="0"/>
                        <w:jc w:val="center"/>
                        <w:rPr>
                          <w:rFonts w:ascii="Arial" w:hAnsi="Arial" w:cs="Arial"/>
                          <w:b/>
                          <w:color w:val="000000" w:themeColor="text1"/>
                          <w:sz w:val="18"/>
                          <w:szCs w:val="18"/>
                          <w:lang w:val="es-MX"/>
                        </w:rPr>
                      </w:pPr>
                    </w:p>
                    <w:p w14:paraId="235A5D97" w14:textId="77777777" w:rsidR="00BA0242" w:rsidRDefault="00BA0242" w:rsidP="00BA0242">
                      <w:pPr>
                        <w:spacing w:after="0"/>
                        <w:jc w:val="center"/>
                        <w:rPr>
                          <w:rFonts w:ascii="Arial" w:hAnsi="Arial" w:cs="Arial"/>
                          <w:b/>
                          <w:color w:val="000000" w:themeColor="text1"/>
                          <w:sz w:val="18"/>
                          <w:szCs w:val="18"/>
                          <w:lang w:val="es-MX"/>
                        </w:rPr>
                      </w:pPr>
                    </w:p>
                    <w:p w14:paraId="5CC51CE1" w14:textId="77777777" w:rsidR="00BA0242" w:rsidRDefault="00BA0242" w:rsidP="00BA0242">
                      <w:pPr>
                        <w:spacing w:after="0"/>
                        <w:jc w:val="center"/>
                        <w:rPr>
                          <w:rFonts w:ascii="Arial" w:hAnsi="Arial" w:cs="Arial"/>
                          <w:b/>
                          <w:color w:val="000000" w:themeColor="text1"/>
                          <w:sz w:val="18"/>
                          <w:szCs w:val="18"/>
                          <w:lang w:val="es-MX"/>
                        </w:rPr>
                      </w:pPr>
                    </w:p>
                    <w:p w14:paraId="10F1D854" w14:textId="77777777" w:rsidR="00BA0242" w:rsidRDefault="00BA0242" w:rsidP="00BA0242">
                      <w:pPr>
                        <w:spacing w:after="0"/>
                        <w:jc w:val="center"/>
                        <w:rPr>
                          <w:b/>
                          <w:color w:val="000000" w:themeColor="text1"/>
                          <w:lang w:val="es-MX"/>
                        </w:rPr>
                      </w:pPr>
                      <w:r>
                        <w:rPr>
                          <w:b/>
                          <w:color w:val="000000" w:themeColor="text1"/>
                          <w:lang w:val="es-MX"/>
                        </w:rPr>
                        <w:t>GUATEMALA, 25 de Junio de 2023</w:t>
                      </w:r>
                    </w:p>
                    <w:p w14:paraId="2904DA45" w14:textId="77777777" w:rsidR="00BA0242" w:rsidRPr="003255B2" w:rsidRDefault="00BA0242" w:rsidP="00BA0242">
                      <w:pPr>
                        <w:spacing w:after="0"/>
                        <w:rPr>
                          <w:b/>
                          <w:color w:val="000000" w:themeColor="text1"/>
                          <w:sz w:val="14"/>
                          <w:szCs w:val="14"/>
                          <w:lang w:val="es-MX"/>
                        </w:rPr>
                      </w:pPr>
                    </w:p>
                    <w:p w14:paraId="3A36550B" w14:textId="77777777" w:rsidR="00BA0242" w:rsidRPr="003255B2" w:rsidRDefault="00BA0242" w:rsidP="00BA0242">
                      <w:pPr>
                        <w:spacing w:after="0"/>
                        <w:jc w:val="center"/>
                        <w:rPr>
                          <w:b/>
                          <w:color w:val="000000" w:themeColor="text1"/>
                          <w:sz w:val="14"/>
                          <w:szCs w:val="14"/>
                          <w:lang w:val="es-MX"/>
                        </w:rPr>
                      </w:pPr>
                      <w:r>
                        <w:rPr>
                          <w:b/>
                          <w:color w:val="000000" w:themeColor="text1"/>
                          <w:sz w:val="14"/>
                          <w:szCs w:val="14"/>
                          <w:lang w:val="es-MX"/>
                        </w:rPr>
                        <w:t>Página 1 de 9</w:t>
                      </w:r>
                    </w:p>
                    <w:p w14:paraId="516967E1" w14:textId="77777777" w:rsidR="00BA0242" w:rsidRPr="003255B2" w:rsidRDefault="00BA0242" w:rsidP="00BA0242">
                      <w:pPr>
                        <w:spacing w:after="0"/>
                        <w:jc w:val="center"/>
                        <w:rPr>
                          <w:b/>
                          <w:color w:val="000000" w:themeColor="text1"/>
                          <w:sz w:val="14"/>
                          <w:szCs w:val="14"/>
                          <w:lang w:val="es-MX"/>
                        </w:rPr>
                      </w:pPr>
                      <w:r w:rsidRPr="003255B2">
                        <w:rPr>
                          <w:b/>
                          <w:color w:val="000000" w:themeColor="text1"/>
                          <w:sz w:val="14"/>
                          <w:szCs w:val="14"/>
                          <w:lang w:val="es-MX"/>
                        </w:rPr>
                        <w:t>COMISION PRESIDENCIAL POR LA PAZ Y LOS DERECHOS HUMANOS (1113-0016-000-00)</w:t>
                      </w:r>
                    </w:p>
                    <w:p w14:paraId="53C2F742" w14:textId="77777777" w:rsidR="00BA0242" w:rsidRPr="00034B87" w:rsidRDefault="00BA0242" w:rsidP="00BA0242">
                      <w:pPr>
                        <w:spacing w:after="0"/>
                        <w:jc w:val="center"/>
                        <w:rPr>
                          <w:rFonts w:ascii="Arial" w:hAnsi="Arial" w:cs="Arial"/>
                          <w:b/>
                          <w:color w:val="000000" w:themeColor="text1"/>
                          <w:sz w:val="18"/>
                          <w:szCs w:val="18"/>
                          <w:lang w:val="es-MX"/>
                        </w:rPr>
                      </w:pPr>
                    </w:p>
                    <w:p w14:paraId="7994749E" w14:textId="77777777" w:rsidR="00BA0242" w:rsidRPr="00034B87" w:rsidRDefault="00BA0242" w:rsidP="00BA0242">
                      <w:pPr>
                        <w:spacing w:after="0"/>
                        <w:jc w:val="center"/>
                        <w:rPr>
                          <w:rFonts w:ascii="Arial" w:hAnsi="Arial" w:cs="Arial"/>
                          <w:b/>
                          <w:color w:val="000000" w:themeColor="text1"/>
                          <w:sz w:val="18"/>
                          <w:szCs w:val="18"/>
                          <w:lang w:val="es-MX"/>
                        </w:rPr>
                      </w:pPr>
                    </w:p>
                    <w:p w14:paraId="4F4AC2D7" w14:textId="77777777" w:rsidR="00BA0242" w:rsidRPr="00034B87" w:rsidRDefault="00BA0242" w:rsidP="00BA0242">
                      <w:pPr>
                        <w:spacing w:after="0"/>
                        <w:jc w:val="center"/>
                        <w:rPr>
                          <w:rFonts w:ascii="Arial" w:hAnsi="Arial" w:cs="Arial"/>
                          <w:color w:val="000000" w:themeColor="text1"/>
                          <w:sz w:val="18"/>
                          <w:szCs w:val="18"/>
                          <w:lang w:val="es-MX"/>
                        </w:rPr>
                      </w:pPr>
                    </w:p>
                    <w:p w14:paraId="02218C40" w14:textId="77777777" w:rsidR="00BA0242" w:rsidRPr="00034B87" w:rsidRDefault="00BA0242" w:rsidP="00BA0242">
                      <w:pPr>
                        <w:spacing w:after="0"/>
                        <w:jc w:val="center"/>
                        <w:rPr>
                          <w:rFonts w:ascii="Arial" w:hAnsi="Arial" w:cs="Arial"/>
                          <w:color w:val="000000" w:themeColor="text1"/>
                          <w:sz w:val="18"/>
                          <w:szCs w:val="18"/>
                          <w:lang w:val="es-MX"/>
                        </w:rPr>
                      </w:pPr>
                    </w:p>
                    <w:p w14:paraId="5C0E1411" w14:textId="77777777" w:rsidR="00BA0242" w:rsidRPr="00034B87" w:rsidRDefault="00BA0242" w:rsidP="00BA0242">
                      <w:pPr>
                        <w:spacing w:after="0"/>
                        <w:jc w:val="center"/>
                        <w:rPr>
                          <w:rFonts w:ascii="Arial" w:hAnsi="Arial" w:cs="Arial"/>
                          <w:color w:val="000000" w:themeColor="text1"/>
                          <w:sz w:val="18"/>
                          <w:szCs w:val="18"/>
                          <w:lang w:val="es-MX"/>
                        </w:rPr>
                      </w:pPr>
                    </w:p>
                    <w:p w14:paraId="2324BF73" w14:textId="77777777" w:rsidR="00BA0242" w:rsidRPr="00034B87" w:rsidRDefault="00BA0242" w:rsidP="00BA0242">
                      <w:pPr>
                        <w:spacing w:after="0"/>
                        <w:jc w:val="center"/>
                        <w:rPr>
                          <w:rFonts w:ascii="Arial" w:hAnsi="Arial" w:cs="Arial"/>
                          <w:color w:val="000000" w:themeColor="text1"/>
                          <w:sz w:val="18"/>
                          <w:szCs w:val="18"/>
                          <w:lang w:val="es-MX"/>
                        </w:rPr>
                      </w:pPr>
                    </w:p>
                    <w:p w14:paraId="53D15F24" w14:textId="77777777" w:rsidR="00BA0242" w:rsidRPr="00034B87" w:rsidRDefault="00BA0242" w:rsidP="00BA0242">
                      <w:pPr>
                        <w:spacing w:after="0"/>
                        <w:jc w:val="center"/>
                        <w:rPr>
                          <w:rFonts w:ascii="Arial" w:hAnsi="Arial" w:cs="Arial"/>
                          <w:color w:val="000000" w:themeColor="text1"/>
                          <w:sz w:val="18"/>
                          <w:szCs w:val="18"/>
                          <w:lang w:val="es-MX"/>
                        </w:rPr>
                      </w:pPr>
                    </w:p>
                    <w:p w14:paraId="223BC30B" w14:textId="77777777" w:rsidR="00BA0242" w:rsidRDefault="00BA0242" w:rsidP="00BA0242">
                      <w:pPr>
                        <w:spacing w:after="0"/>
                        <w:jc w:val="center"/>
                        <w:rPr>
                          <w:color w:val="000000" w:themeColor="text1"/>
                          <w:sz w:val="14"/>
                          <w:szCs w:val="14"/>
                          <w:lang w:val="es-MX"/>
                        </w:rPr>
                      </w:pPr>
                    </w:p>
                    <w:p w14:paraId="69B6441A" w14:textId="77777777" w:rsidR="00BA0242" w:rsidRDefault="00BA0242" w:rsidP="00BA0242">
                      <w:pPr>
                        <w:spacing w:after="0"/>
                        <w:jc w:val="center"/>
                        <w:rPr>
                          <w:color w:val="000000" w:themeColor="text1"/>
                          <w:sz w:val="14"/>
                          <w:szCs w:val="14"/>
                          <w:lang w:val="es-MX"/>
                        </w:rPr>
                      </w:pPr>
                    </w:p>
                    <w:p w14:paraId="105F81C0" w14:textId="77777777" w:rsidR="00BA0242" w:rsidRDefault="00BA0242" w:rsidP="00BA0242">
                      <w:pPr>
                        <w:spacing w:after="0"/>
                        <w:jc w:val="center"/>
                        <w:rPr>
                          <w:color w:val="000000" w:themeColor="text1"/>
                          <w:sz w:val="14"/>
                          <w:szCs w:val="14"/>
                          <w:lang w:val="es-MX"/>
                        </w:rPr>
                      </w:pPr>
                    </w:p>
                    <w:p w14:paraId="3B01503B" w14:textId="77777777" w:rsidR="00BA0242" w:rsidRDefault="00BA0242" w:rsidP="00BA0242">
                      <w:pPr>
                        <w:spacing w:after="0"/>
                        <w:jc w:val="center"/>
                        <w:rPr>
                          <w:color w:val="000000" w:themeColor="text1"/>
                          <w:sz w:val="14"/>
                          <w:szCs w:val="14"/>
                          <w:lang w:val="es-MX"/>
                        </w:rPr>
                      </w:pPr>
                    </w:p>
                    <w:p w14:paraId="3C6FCB17" w14:textId="77777777" w:rsidR="00BA0242" w:rsidRDefault="00BA0242" w:rsidP="00BA0242">
                      <w:pPr>
                        <w:spacing w:after="0"/>
                        <w:jc w:val="center"/>
                        <w:rPr>
                          <w:color w:val="000000" w:themeColor="text1"/>
                          <w:sz w:val="14"/>
                          <w:szCs w:val="14"/>
                          <w:lang w:val="es-MX"/>
                        </w:rPr>
                      </w:pPr>
                    </w:p>
                    <w:p w14:paraId="27CEFB29" w14:textId="77777777" w:rsidR="00BA0242" w:rsidRDefault="00BA0242" w:rsidP="00BA0242">
                      <w:pPr>
                        <w:spacing w:after="0"/>
                        <w:jc w:val="center"/>
                        <w:rPr>
                          <w:color w:val="000000" w:themeColor="text1"/>
                          <w:sz w:val="14"/>
                          <w:szCs w:val="14"/>
                          <w:lang w:val="es-MX"/>
                        </w:rPr>
                      </w:pPr>
                    </w:p>
                    <w:p w14:paraId="4A862A83" w14:textId="77777777" w:rsidR="00BA0242" w:rsidRDefault="00BA0242" w:rsidP="00BA0242">
                      <w:pPr>
                        <w:spacing w:after="0"/>
                        <w:jc w:val="center"/>
                        <w:rPr>
                          <w:color w:val="000000" w:themeColor="text1"/>
                          <w:sz w:val="14"/>
                          <w:szCs w:val="14"/>
                          <w:lang w:val="es-MX"/>
                        </w:rPr>
                      </w:pPr>
                    </w:p>
                    <w:p w14:paraId="1819BC88" w14:textId="77777777" w:rsidR="00BA0242" w:rsidRDefault="00BA0242" w:rsidP="00BA0242">
                      <w:pPr>
                        <w:spacing w:after="0"/>
                        <w:jc w:val="center"/>
                        <w:rPr>
                          <w:color w:val="000000" w:themeColor="text1"/>
                          <w:sz w:val="14"/>
                          <w:szCs w:val="14"/>
                          <w:lang w:val="es-MX"/>
                        </w:rPr>
                      </w:pPr>
                    </w:p>
                    <w:p w14:paraId="2E627830" w14:textId="77777777" w:rsidR="00BA0242" w:rsidRDefault="00BA0242" w:rsidP="00BA0242">
                      <w:pPr>
                        <w:spacing w:after="0"/>
                        <w:jc w:val="center"/>
                        <w:rPr>
                          <w:color w:val="000000" w:themeColor="text1"/>
                          <w:sz w:val="14"/>
                          <w:szCs w:val="14"/>
                          <w:lang w:val="es-MX"/>
                        </w:rPr>
                      </w:pPr>
                    </w:p>
                    <w:p w14:paraId="12A9878E" w14:textId="77777777" w:rsidR="00BA0242" w:rsidRPr="00E73FB0" w:rsidRDefault="00BA0242" w:rsidP="00BA0242">
                      <w:pPr>
                        <w:spacing w:after="0"/>
                        <w:jc w:val="center"/>
                        <w:rPr>
                          <w:color w:val="000000" w:themeColor="text1"/>
                          <w:sz w:val="20"/>
                          <w:szCs w:val="20"/>
                          <w:lang w:val="es-MX"/>
                        </w:rPr>
                      </w:pPr>
                    </w:p>
                    <w:p w14:paraId="0CC21C52" w14:textId="77777777" w:rsidR="00BA0242" w:rsidRDefault="00BA0242" w:rsidP="00BA0242">
                      <w:pPr>
                        <w:spacing w:after="0"/>
                        <w:jc w:val="center"/>
                        <w:rPr>
                          <w:b/>
                          <w:color w:val="000000" w:themeColor="text1"/>
                          <w:lang w:val="es-MX"/>
                        </w:rPr>
                      </w:pPr>
                    </w:p>
                    <w:p w14:paraId="0DC51F14" w14:textId="77777777" w:rsidR="00BA0242" w:rsidRDefault="00BA0242" w:rsidP="00BA0242">
                      <w:pPr>
                        <w:spacing w:after="0"/>
                        <w:jc w:val="center"/>
                        <w:rPr>
                          <w:b/>
                          <w:color w:val="000000" w:themeColor="text1"/>
                          <w:lang w:val="es-MX"/>
                        </w:rPr>
                      </w:pPr>
                    </w:p>
                    <w:p w14:paraId="5E45F8F6" w14:textId="77777777" w:rsidR="00BA0242" w:rsidRDefault="00BA0242" w:rsidP="00BA0242">
                      <w:pPr>
                        <w:spacing w:after="0"/>
                        <w:jc w:val="center"/>
                        <w:rPr>
                          <w:b/>
                          <w:color w:val="000000" w:themeColor="text1"/>
                          <w:lang w:val="es-MX"/>
                        </w:rPr>
                      </w:pPr>
                    </w:p>
                    <w:p w14:paraId="3D6CE622" w14:textId="77777777" w:rsidR="00BA0242" w:rsidRDefault="00BA0242" w:rsidP="00BA0242">
                      <w:pPr>
                        <w:spacing w:after="0"/>
                        <w:jc w:val="center"/>
                        <w:rPr>
                          <w:b/>
                          <w:color w:val="000000" w:themeColor="text1"/>
                          <w:lang w:val="es-MX"/>
                        </w:rPr>
                      </w:pPr>
                    </w:p>
                    <w:p w14:paraId="15C58E5B" w14:textId="77777777" w:rsidR="00BA0242" w:rsidRDefault="00BA0242" w:rsidP="00BA0242">
                      <w:pPr>
                        <w:spacing w:after="0"/>
                        <w:jc w:val="center"/>
                        <w:rPr>
                          <w:b/>
                          <w:color w:val="000000" w:themeColor="text1"/>
                          <w:lang w:val="es-MX"/>
                        </w:rPr>
                      </w:pPr>
                    </w:p>
                    <w:p w14:paraId="56F2F107" w14:textId="77777777" w:rsidR="00BA0242" w:rsidRDefault="00BA0242" w:rsidP="00BA0242">
                      <w:pPr>
                        <w:spacing w:after="0"/>
                        <w:jc w:val="center"/>
                        <w:rPr>
                          <w:b/>
                          <w:color w:val="000000" w:themeColor="text1"/>
                          <w:lang w:val="es-MX"/>
                        </w:rPr>
                      </w:pPr>
                    </w:p>
                    <w:p w14:paraId="41158DAF" w14:textId="77777777" w:rsidR="00BA0242" w:rsidRDefault="00BA0242" w:rsidP="00BA0242">
                      <w:pPr>
                        <w:spacing w:after="0"/>
                        <w:jc w:val="center"/>
                        <w:rPr>
                          <w:b/>
                          <w:color w:val="000000" w:themeColor="text1"/>
                          <w:lang w:val="es-MX"/>
                        </w:rPr>
                      </w:pPr>
                    </w:p>
                    <w:p w14:paraId="72E93AE1" w14:textId="77777777" w:rsidR="00BA0242" w:rsidRDefault="00BA0242" w:rsidP="00BA0242">
                      <w:pPr>
                        <w:spacing w:after="0"/>
                        <w:jc w:val="center"/>
                        <w:rPr>
                          <w:color w:val="000000" w:themeColor="text1"/>
                          <w:sz w:val="18"/>
                          <w:szCs w:val="18"/>
                          <w:lang w:val="es-MX"/>
                        </w:rPr>
                      </w:pPr>
                    </w:p>
                    <w:p w14:paraId="7884AE70" w14:textId="77777777" w:rsidR="00BA0242" w:rsidRDefault="00BA0242" w:rsidP="00BA0242">
                      <w:pPr>
                        <w:spacing w:after="0"/>
                        <w:jc w:val="center"/>
                        <w:rPr>
                          <w:color w:val="000000" w:themeColor="text1"/>
                          <w:sz w:val="18"/>
                          <w:szCs w:val="18"/>
                          <w:lang w:val="es-MX"/>
                        </w:rPr>
                      </w:pPr>
                    </w:p>
                    <w:p w14:paraId="152503B0" w14:textId="77777777" w:rsidR="00BA0242" w:rsidRPr="00E16D95" w:rsidRDefault="00BA0242" w:rsidP="00BA0242">
                      <w:pPr>
                        <w:spacing w:after="0"/>
                        <w:ind w:left="4320"/>
                        <w:jc w:val="center"/>
                        <w:rPr>
                          <w:color w:val="000000" w:themeColor="text1"/>
                          <w:sz w:val="18"/>
                          <w:szCs w:val="18"/>
                          <w:lang w:val="es-MX"/>
                        </w:rPr>
                      </w:pPr>
                    </w:p>
                    <w:p w14:paraId="480B3A4C" w14:textId="77777777" w:rsidR="00BA0242" w:rsidRDefault="00BA0242" w:rsidP="00BA0242">
                      <w:pPr>
                        <w:spacing w:after="0"/>
                        <w:jc w:val="center"/>
                        <w:rPr>
                          <w:b/>
                          <w:color w:val="000000" w:themeColor="text1"/>
                          <w:lang w:val="es-MX"/>
                        </w:rPr>
                      </w:pPr>
                    </w:p>
                    <w:p w14:paraId="71C85AC3" w14:textId="77777777" w:rsidR="00BA0242" w:rsidRDefault="00BA0242" w:rsidP="00BA0242">
                      <w:pPr>
                        <w:spacing w:after="0"/>
                        <w:jc w:val="center"/>
                        <w:rPr>
                          <w:b/>
                          <w:color w:val="000000" w:themeColor="text1"/>
                          <w:lang w:val="es-MX"/>
                        </w:rPr>
                      </w:pPr>
                    </w:p>
                    <w:p w14:paraId="2E4ECCEC" w14:textId="77777777" w:rsidR="00BA0242" w:rsidRDefault="00BA0242" w:rsidP="00BA0242">
                      <w:pPr>
                        <w:spacing w:after="0"/>
                        <w:jc w:val="center"/>
                        <w:rPr>
                          <w:b/>
                          <w:color w:val="000000" w:themeColor="text1"/>
                          <w:lang w:val="es-MX"/>
                        </w:rPr>
                      </w:pPr>
                    </w:p>
                    <w:p w14:paraId="20184ABC" w14:textId="77777777" w:rsidR="00BA0242" w:rsidRDefault="00BA0242" w:rsidP="00BA0242">
                      <w:pPr>
                        <w:spacing w:after="0"/>
                        <w:jc w:val="center"/>
                        <w:rPr>
                          <w:b/>
                          <w:color w:val="000000" w:themeColor="text1"/>
                          <w:lang w:val="es-MX"/>
                        </w:rPr>
                      </w:pPr>
                    </w:p>
                    <w:p w14:paraId="5EF7CF55" w14:textId="77777777" w:rsidR="00BA0242" w:rsidRDefault="00BA0242" w:rsidP="00BA0242">
                      <w:pPr>
                        <w:spacing w:after="0"/>
                        <w:jc w:val="center"/>
                        <w:rPr>
                          <w:b/>
                          <w:color w:val="000000" w:themeColor="text1"/>
                          <w:lang w:val="es-MX"/>
                        </w:rPr>
                      </w:pPr>
                    </w:p>
                    <w:p w14:paraId="63D9E331" w14:textId="77777777" w:rsidR="00BA0242" w:rsidRDefault="00BA0242" w:rsidP="00BA0242">
                      <w:pPr>
                        <w:spacing w:after="0"/>
                        <w:jc w:val="center"/>
                        <w:rPr>
                          <w:b/>
                          <w:color w:val="000000" w:themeColor="text1"/>
                          <w:lang w:val="es-MX"/>
                        </w:rPr>
                      </w:pPr>
                    </w:p>
                    <w:p w14:paraId="38EDBD8C" w14:textId="77777777" w:rsidR="00BA0242" w:rsidRDefault="00BA0242" w:rsidP="00BA0242">
                      <w:pPr>
                        <w:spacing w:after="0"/>
                        <w:jc w:val="center"/>
                        <w:rPr>
                          <w:b/>
                          <w:color w:val="000000" w:themeColor="text1"/>
                          <w:lang w:val="es-MX"/>
                        </w:rPr>
                      </w:pPr>
                    </w:p>
                    <w:p w14:paraId="138D692C" w14:textId="77777777" w:rsidR="00BA0242" w:rsidRDefault="00BA0242" w:rsidP="00BA0242">
                      <w:pPr>
                        <w:spacing w:after="0"/>
                        <w:jc w:val="center"/>
                        <w:rPr>
                          <w:b/>
                          <w:color w:val="000000" w:themeColor="text1"/>
                          <w:lang w:val="es-MX"/>
                        </w:rPr>
                      </w:pPr>
                    </w:p>
                    <w:p w14:paraId="33087123" w14:textId="77777777" w:rsidR="00BA0242" w:rsidRDefault="00BA0242" w:rsidP="00BA0242">
                      <w:pPr>
                        <w:spacing w:after="0"/>
                        <w:jc w:val="center"/>
                        <w:rPr>
                          <w:b/>
                          <w:color w:val="000000" w:themeColor="text1"/>
                          <w:lang w:val="es-MX"/>
                        </w:rPr>
                      </w:pPr>
                    </w:p>
                    <w:p w14:paraId="65E90F60" w14:textId="77777777" w:rsidR="00BA0242" w:rsidRDefault="00BA0242" w:rsidP="00BA0242">
                      <w:pPr>
                        <w:spacing w:after="0"/>
                        <w:jc w:val="center"/>
                        <w:rPr>
                          <w:b/>
                          <w:color w:val="000000" w:themeColor="text1"/>
                          <w:lang w:val="es-MX"/>
                        </w:rPr>
                      </w:pPr>
                      <w:r>
                        <w:rPr>
                          <w:b/>
                          <w:color w:val="000000" w:themeColor="text1"/>
                          <w:lang w:val="es-MX"/>
                        </w:rPr>
                        <w:t>GUATEMALA, 13 de Enero de 2023</w:t>
                      </w:r>
                    </w:p>
                    <w:p w14:paraId="38FFB08A" w14:textId="77777777" w:rsidR="00BA0242" w:rsidRDefault="00BA0242" w:rsidP="00BA0242">
                      <w:pPr>
                        <w:spacing w:after="0"/>
                        <w:jc w:val="center"/>
                        <w:rPr>
                          <w:b/>
                          <w:color w:val="000000" w:themeColor="text1"/>
                          <w:lang w:val="es-MX"/>
                        </w:rPr>
                      </w:pPr>
                    </w:p>
                    <w:p w14:paraId="44246FBB" w14:textId="77777777" w:rsidR="00BA0242" w:rsidRDefault="00BA0242" w:rsidP="00BA0242">
                      <w:pPr>
                        <w:spacing w:after="0"/>
                        <w:jc w:val="center"/>
                        <w:rPr>
                          <w:b/>
                          <w:color w:val="000000" w:themeColor="text1"/>
                          <w:lang w:val="es-MX"/>
                        </w:rPr>
                      </w:pPr>
                    </w:p>
                    <w:p w14:paraId="44DF2B5B" w14:textId="77777777" w:rsidR="00BA0242" w:rsidRPr="004A7DB9" w:rsidRDefault="00BA0242" w:rsidP="00BA0242">
                      <w:pPr>
                        <w:spacing w:after="0"/>
                        <w:jc w:val="center"/>
                        <w:rPr>
                          <w:b/>
                          <w:color w:val="000000" w:themeColor="text1"/>
                          <w:sz w:val="16"/>
                          <w:szCs w:val="16"/>
                          <w:lang w:val="es-MX"/>
                        </w:rPr>
                      </w:pPr>
                      <w:r w:rsidRPr="004A7DB9">
                        <w:rPr>
                          <w:b/>
                          <w:color w:val="000000" w:themeColor="text1"/>
                          <w:sz w:val="16"/>
                          <w:szCs w:val="16"/>
                          <w:lang w:val="es-MX"/>
                        </w:rPr>
                        <w:t>Página 1 de 12- Generado 13/01/2023 22:56:09 – Usuario 6082742</w:t>
                      </w:r>
                    </w:p>
                    <w:p w14:paraId="408F1468" w14:textId="77777777" w:rsidR="00BA0242" w:rsidRPr="004A7DB9" w:rsidRDefault="00BA0242" w:rsidP="00BA0242">
                      <w:pPr>
                        <w:spacing w:after="0"/>
                        <w:jc w:val="center"/>
                        <w:rPr>
                          <w:b/>
                          <w:color w:val="000000" w:themeColor="text1"/>
                          <w:sz w:val="16"/>
                          <w:szCs w:val="16"/>
                          <w:lang w:val="es-MX"/>
                        </w:rPr>
                      </w:pPr>
                      <w:r w:rsidRPr="004A7DB9">
                        <w:rPr>
                          <w:b/>
                          <w:color w:val="000000" w:themeColor="text1"/>
                          <w:sz w:val="16"/>
                          <w:szCs w:val="16"/>
                          <w:lang w:val="es-MX"/>
                        </w:rPr>
                        <w:t>ERIKA ODETH DEL CARMEN GUEVARA GARCIA</w:t>
                      </w:r>
                    </w:p>
                    <w:p w14:paraId="4C0EA529" w14:textId="77777777" w:rsidR="00BA0242" w:rsidRPr="004A7DB9" w:rsidRDefault="00BA0242" w:rsidP="00BA0242">
                      <w:pPr>
                        <w:spacing w:after="0"/>
                        <w:jc w:val="center"/>
                        <w:rPr>
                          <w:b/>
                          <w:color w:val="000000" w:themeColor="text1"/>
                          <w:sz w:val="16"/>
                          <w:szCs w:val="16"/>
                          <w:lang w:val="es-MX"/>
                        </w:rPr>
                      </w:pPr>
                      <w:r w:rsidRPr="004A7DB9">
                        <w:rPr>
                          <w:b/>
                          <w:color w:val="000000" w:themeColor="text1"/>
                          <w:sz w:val="16"/>
                          <w:szCs w:val="16"/>
                          <w:lang w:val="es-MX"/>
                        </w:rPr>
                        <w:t>COMISION PRESIDENCIAL POR LA PAZ Y LOS DERECHOS HUMANOS (1113-0016-000-00)</w:t>
                      </w:r>
                    </w:p>
                    <w:p w14:paraId="68E2E564" w14:textId="77777777" w:rsidR="00BA0242" w:rsidRDefault="00BA0242" w:rsidP="00BA0242">
                      <w:pPr>
                        <w:spacing w:after="0"/>
                        <w:jc w:val="center"/>
                        <w:rPr>
                          <w:b/>
                          <w:color w:val="000000" w:themeColor="text1"/>
                          <w:lang w:val="es-MX"/>
                        </w:rPr>
                      </w:pPr>
                    </w:p>
                    <w:p w14:paraId="638722D0" w14:textId="77777777" w:rsidR="00BA0242" w:rsidRPr="00CC2F6A" w:rsidRDefault="00BA0242" w:rsidP="00BA0242">
                      <w:pPr>
                        <w:spacing w:after="0"/>
                        <w:jc w:val="center"/>
                        <w:rPr>
                          <w:b/>
                          <w:color w:val="000000" w:themeColor="text1"/>
                          <w:lang w:val="es-MX"/>
                        </w:rPr>
                      </w:pPr>
                    </w:p>
                  </w:txbxContent>
                </v:textbox>
                <w10:wrap anchorx="margin"/>
              </v:rect>
            </w:pict>
          </mc:Fallback>
        </mc:AlternateContent>
      </w:r>
    </w:p>
    <w:p w14:paraId="000005F3" w14:textId="77777777" w:rsidR="00BF3556" w:rsidRDefault="00BF3556"/>
    <w:p w14:paraId="000005F4" w14:textId="77777777" w:rsidR="00BF3556" w:rsidRDefault="00BF3556"/>
    <w:p w14:paraId="000005F5" w14:textId="77777777" w:rsidR="00BF3556" w:rsidRDefault="00BF3556"/>
    <w:p w14:paraId="000005F6" w14:textId="77777777" w:rsidR="00BF3556" w:rsidRDefault="00BF3556"/>
    <w:p w14:paraId="000005F7" w14:textId="77777777" w:rsidR="00BF3556" w:rsidRDefault="00BF3556"/>
    <w:p w14:paraId="000005F8" w14:textId="77777777" w:rsidR="00BF3556" w:rsidRDefault="00BF3556"/>
    <w:p w14:paraId="000005F9" w14:textId="77777777" w:rsidR="00BF3556" w:rsidRDefault="00BF3556"/>
    <w:p w14:paraId="000005FA" w14:textId="77777777" w:rsidR="00BF3556" w:rsidRDefault="00BF3556"/>
    <w:p w14:paraId="000005FB" w14:textId="77777777" w:rsidR="00BF3556" w:rsidRDefault="00BF3556"/>
    <w:p w14:paraId="000005FC" w14:textId="77777777" w:rsidR="00BF3556" w:rsidRDefault="00BF3556"/>
    <w:p w14:paraId="000005FD" w14:textId="77777777" w:rsidR="00BF3556" w:rsidRDefault="00BF3556"/>
    <w:p w14:paraId="000005FE" w14:textId="77777777" w:rsidR="00BF3556" w:rsidRDefault="00BF3556"/>
    <w:p w14:paraId="000005FF" w14:textId="77777777" w:rsidR="00BF3556" w:rsidRDefault="00BF3556"/>
    <w:p w14:paraId="00000600" w14:textId="77777777" w:rsidR="00BF3556" w:rsidRDefault="00BF3556"/>
    <w:p w14:paraId="00000601" w14:textId="77777777" w:rsidR="00BF3556" w:rsidRDefault="00BF3556"/>
    <w:p w14:paraId="00000602" w14:textId="77777777" w:rsidR="00BF3556" w:rsidRDefault="00BF3556"/>
    <w:p w14:paraId="00000603" w14:textId="77777777" w:rsidR="00BF3556" w:rsidRDefault="00BF3556"/>
    <w:p w14:paraId="00000604" w14:textId="77777777" w:rsidR="00BF3556" w:rsidRDefault="00BF3556"/>
    <w:p w14:paraId="0BEC0A2F" w14:textId="77777777" w:rsidR="00C2424B" w:rsidRDefault="00C2424B"/>
    <w:p w14:paraId="41D5E1C2" w14:textId="794F529C" w:rsidR="00BA0242" w:rsidRDefault="00BA0242">
      <w:r w:rsidRPr="00BA5DF7">
        <w:rPr>
          <w:rFonts w:ascii="Verdana" w:eastAsia="Verdana" w:hAnsi="Verdana" w:cs="Verdana"/>
          <w:noProof/>
          <w:sz w:val="20"/>
          <w:szCs w:val="20"/>
          <w:lang w:val="es-GT"/>
        </w:rPr>
        <w:lastRenderedPageBreak/>
        <mc:AlternateContent>
          <mc:Choice Requires="wps">
            <w:drawing>
              <wp:anchor distT="0" distB="0" distL="114300" distR="114300" simplePos="0" relativeHeight="251707392" behindDoc="0" locked="0" layoutInCell="1" allowOverlap="1" wp14:anchorId="4E0BD69B" wp14:editId="3734D9DE">
                <wp:simplePos x="0" y="0"/>
                <wp:positionH relativeFrom="margin">
                  <wp:posOffset>24765</wp:posOffset>
                </wp:positionH>
                <wp:positionV relativeFrom="paragraph">
                  <wp:posOffset>1066800</wp:posOffset>
                </wp:positionV>
                <wp:extent cx="5572125" cy="6019800"/>
                <wp:effectExtent l="0" t="0" r="28575" b="19050"/>
                <wp:wrapNone/>
                <wp:docPr id="27" name="Rectángulo 27"/>
                <wp:cNvGraphicFramePr/>
                <a:graphic xmlns:a="http://schemas.openxmlformats.org/drawingml/2006/main">
                  <a:graphicData uri="http://schemas.microsoft.com/office/word/2010/wordprocessingShape">
                    <wps:wsp>
                      <wps:cNvSpPr/>
                      <wps:spPr>
                        <a:xfrm>
                          <a:off x="0" y="0"/>
                          <a:ext cx="5572125" cy="6019800"/>
                        </a:xfrm>
                        <a:prstGeom prst="rect">
                          <a:avLst/>
                        </a:prstGeom>
                        <a:noFill/>
                        <a:ln w="6350" cap="flat" cmpd="sng" algn="ctr">
                          <a:solidFill>
                            <a:sysClr val="windowText" lastClr="000000"/>
                          </a:solidFill>
                          <a:prstDash val="solid"/>
                        </a:ln>
                        <a:effectLst/>
                      </wps:spPr>
                      <wps:txbx>
                        <w:txbxContent>
                          <w:p w14:paraId="7A45BB0F" w14:textId="77777777" w:rsidR="00BA0242" w:rsidRDefault="00BA0242" w:rsidP="00BA0242">
                            <w:pPr>
                              <w:spacing w:after="0"/>
                              <w:jc w:val="center"/>
                              <w:rPr>
                                <w:b/>
                                <w:color w:val="000000" w:themeColor="text1"/>
                                <w:lang w:val="es-MX"/>
                              </w:rPr>
                            </w:pPr>
                          </w:p>
                          <w:p w14:paraId="60262595" w14:textId="77777777" w:rsidR="00BA0242" w:rsidRPr="002D5E17" w:rsidRDefault="00BA0242" w:rsidP="00BA0242">
                            <w:pPr>
                              <w:spacing w:after="0"/>
                              <w:jc w:val="center"/>
                              <w:rPr>
                                <w:b/>
                                <w:color w:val="000000" w:themeColor="text1"/>
                                <w:sz w:val="14"/>
                                <w:szCs w:val="14"/>
                                <w:lang w:val="es-MX"/>
                              </w:rPr>
                            </w:pPr>
                          </w:p>
                          <w:p w14:paraId="327CBE24" w14:textId="77777777" w:rsidR="00BA0242" w:rsidRDefault="00BA0242" w:rsidP="00BA0242">
                            <w:pPr>
                              <w:spacing w:after="0"/>
                              <w:jc w:val="center"/>
                              <w:rPr>
                                <w:b/>
                                <w:color w:val="000000" w:themeColor="text1"/>
                                <w:sz w:val="20"/>
                                <w:szCs w:val="20"/>
                                <w:lang w:val="es-MX"/>
                              </w:rPr>
                            </w:pPr>
                            <w:r w:rsidRPr="00227590">
                              <w:rPr>
                                <w:b/>
                                <w:color w:val="000000" w:themeColor="text1"/>
                                <w:sz w:val="20"/>
                                <w:szCs w:val="20"/>
                                <w:lang w:val="es-MX"/>
                              </w:rPr>
                              <w:t>INDICE</w:t>
                            </w:r>
                          </w:p>
                          <w:p w14:paraId="76972BF7" w14:textId="77777777" w:rsidR="00BA0242" w:rsidRDefault="00BA0242" w:rsidP="00BA0242">
                            <w:pPr>
                              <w:spacing w:after="0"/>
                              <w:jc w:val="center"/>
                              <w:rPr>
                                <w:b/>
                                <w:color w:val="000000" w:themeColor="text1"/>
                                <w:sz w:val="20"/>
                                <w:szCs w:val="20"/>
                                <w:lang w:val="es-MX"/>
                              </w:rPr>
                            </w:pPr>
                          </w:p>
                          <w:p w14:paraId="207E881C" w14:textId="77777777" w:rsidR="00BA0242" w:rsidRDefault="00BA0242" w:rsidP="00BA0242">
                            <w:pPr>
                              <w:spacing w:after="0"/>
                              <w:jc w:val="center"/>
                              <w:rPr>
                                <w:b/>
                                <w:color w:val="000000" w:themeColor="text1"/>
                                <w:sz w:val="20"/>
                                <w:szCs w:val="20"/>
                                <w:lang w:val="es-MX"/>
                              </w:rPr>
                            </w:pPr>
                          </w:p>
                          <w:p w14:paraId="31386ADF" w14:textId="77777777" w:rsidR="00BA0242" w:rsidRDefault="00BA0242" w:rsidP="00BA0242">
                            <w:pPr>
                              <w:spacing w:after="0"/>
                              <w:jc w:val="center"/>
                              <w:rPr>
                                <w:b/>
                                <w:color w:val="000000" w:themeColor="text1"/>
                                <w:sz w:val="20"/>
                                <w:szCs w:val="20"/>
                                <w:lang w:val="es-MX"/>
                              </w:rPr>
                            </w:pPr>
                          </w:p>
                          <w:p w14:paraId="5C68B88A" w14:textId="77777777" w:rsidR="00BA0242" w:rsidRPr="00227590" w:rsidRDefault="00BA0242" w:rsidP="00BA0242">
                            <w:pPr>
                              <w:spacing w:after="0"/>
                              <w:jc w:val="center"/>
                              <w:rPr>
                                <w:b/>
                                <w:color w:val="000000" w:themeColor="text1"/>
                                <w:sz w:val="20"/>
                                <w:szCs w:val="20"/>
                                <w:lang w:val="es-MX"/>
                              </w:rPr>
                            </w:pPr>
                          </w:p>
                          <w:p w14:paraId="387C6392" w14:textId="77777777" w:rsidR="00BA0242" w:rsidRPr="002D5E17" w:rsidRDefault="00BA0242" w:rsidP="00BA0242">
                            <w:pPr>
                              <w:spacing w:after="0"/>
                              <w:jc w:val="center"/>
                              <w:rPr>
                                <w:b/>
                                <w:color w:val="000000" w:themeColor="text1"/>
                                <w:sz w:val="14"/>
                                <w:szCs w:val="14"/>
                                <w:lang w:val="es-MX"/>
                              </w:rPr>
                            </w:pPr>
                          </w:p>
                          <w:p w14:paraId="17049EED" w14:textId="77777777" w:rsidR="00BA0242" w:rsidRPr="002D5E17" w:rsidRDefault="00BA0242" w:rsidP="00BA0242">
                            <w:pPr>
                              <w:spacing w:after="0"/>
                              <w:jc w:val="center"/>
                              <w:rPr>
                                <w:b/>
                                <w:color w:val="000000" w:themeColor="text1"/>
                                <w:sz w:val="14"/>
                                <w:szCs w:val="14"/>
                                <w:lang w:val="es-MX"/>
                              </w:rPr>
                            </w:pPr>
                          </w:p>
                          <w:p w14:paraId="27519722" w14:textId="77777777" w:rsidR="00BA0242" w:rsidRPr="002D5E17" w:rsidRDefault="00BA0242" w:rsidP="00BA0242">
                            <w:pPr>
                              <w:pStyle w:val="Prrafodelista"/>
                              <w:numPr>
                                <w:ilvl w:val="0"/>
                                <w:numId w:val="14"/>
                              </w:numPr>
                              <w:jc w:val="both"/>
                              <w:rPr>
                                <w:b/>
                                <w:color w:val="000000" w:themeColor="text1"/>
                                <w:sz w:val="14"/>
                                <w:szCs w:val="14"/>
                                <w:lang w:val="es-MX"/>
                              </w:rPr>
                            </w:pPr>
                            <w:r w:rsidRPr="002D5E17">
                              <w:rPr>
                                <w:b/>
                                <w:color w:val="000000" w:themeColor="text1"/>
                                <w:sz w:val="14"/>
                                <w:szCs w:val="14"/>
                                <w:lang w:val="es-MX"/>
                              </w:rPr>
                              <w:t xml:space="preserve">INFORMACION GENERAL </w:t>
                            </w:r>
                            <w:r w:rsidRPr="002D5E17">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4</w:t>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p>
                          <w:p w14:paraId="001FAD33" w14:textId="77777777" w:rsidR="00BA0242" w:rsidRDefault="00BA0242" w:rsidP="00BA0242">
                            <w:pPr>
                              <w:pStyle w:val="Prrafodelista"/>
                              <w:numPr>
                                <w:ilvl w:val="0"/>
                                <w:numId w:val="14"/>
                              </w:numPr>
                              <w:jc w:val="both"/>
                              <w:rPr>
                                <w:b/>
                                <w:color w:val="000000" w:themeColor="text1"/>
                                <w:sz w:val="14"/>
                                <w:szCs w:val="14"/>
                                <w:lang w:val="es-MX"/>
                              </w:rPr>
                            </w:pPr>
                            <w:r w:rsidRPr="002D5E17">
                              <w:rPr>
                                <w:b/>
                                <w:color w:val="000000" w:themeColor="text1"/>
                                <w:sz w:val="14"/>
                                <w:szCs w:val="14"/>
                                <w:lang w:val="es-MX"/>
                              </w:rPr>
                              <w:t>FUNDAMENTO LEGAL</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4</w:t>
                            </w:r>
                          </w:p>
                          <w:p w14:paraId="5A4439B2" w14:textId="77777777" w:rsidR="00BA0242" w:rsidRPr="002D5E17" w:rsidRDefault="00BA0242" w:rsidP="00BA0242">
                            <w:pPr>
                              <w:pStyle w:val="Prrafodelista"/>
                              <w:ind w:left="720"/>
                              <w:jc w:val="both"/>
                              <w:rPr>
                                <w:b/>
                                <w:color w:val="000000" w:themeColor="text1"/>
                                <w:sz w:val="14"/>
                                <w:szCs w:val="14"/>
                                <w:lang w:val="es-MX"/>
                              </w:rPr>
                            </w:pP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p>
                          <w:p w14:paraId="0666360A" w14:textId="77777777" w:rsidR="00BA0242" w:rsidRPr="002D5E17" w:rsidRDefault="00BA0242" w:rsidP="00BA0242">
                            <w:pPr>
                              <w:pStyle w:val="Prrafodelista"/>
                              <w:numPr>
                                <w:ilvl w:val="0"/>
                                <w:numId w:val="14"/>
                              </w:numPr>
                              <w:jc w:val="both"/>
                              <w:rPr>
                                <w:b/>
                                <w:color w:val="000000" w:themeColor="text1"/>
                                <w:sz w:val="14"/>
                                <w:szCs w:val="14"/>
                                <w:lang w:val="es-MX"/>
                              </w:rPr>
                            </w:pPr>
                            <w:r w:rsidRPr="002D5E17">
                              <w:rPr>
                                <w:b/>
                                <w:color w:val="000000" w:themeColor="text1"/>
                                <w:sz w:val="14"/>
                                <w:szCs w:val="14"/>
                                <w:lang w:val="es-MX"/>
                              </w:rPr>
                              <w:t>IDENTIFICACION DE LAS NORMAS DE AUDITORIA INTERNA OBERVADAS</w:t>
                            </w:r>
                            <w:r w:rsidRPr="002D5E17">
                              <w:rPr>
                                <w:b/>
                                <w:color w:val="000000" w:themeColor="text1"/>
                                <w:sz w:val="14"/>
                                <w:szCs w:val="14"/>
                                <w:lang w:val="es-MX"/>
                              </w:rPr>
                              <w:tab/>
                            </w:r>
                            <w:r>
                              <w:rPr>
                                <w:b/>
                                <w:color w:val="000000" w:themeColor="text1"/>
                                <w:sz w:val="14"/>
                                <w:szCs w:val="14"/>
                                <w:lang w:val="es-MX"/>
                              </w:rPr>
                              <w:tab/>
                              <w:t>4</w:t>
                            </w:r>
                            <w:r w:rsidRPr="002D5E17">
                              <w:rPr>
                                <w:b/>
                                <w:color w:val="000000" w:themeColor="text1"/>
                                <w:sz w:val="14"/>
                                <w:szCs w:val="14"/>
                                <w:lang w:val="es-MX"/>
                              </w:rPr>
                              <w:tab/>
                            </w:r>
                          </w:p>
                          <w:p w14:paraId="1A33CD5D" w14:textId="77777777" w:rsidR="00BA0242" w:rsidRPr="002D5E17" w:rsidRDefault="00BA0242" w:rsidP="00BA0242">
                            <w:pPr>
                              <w:pStyle w:val="Prrafodelista"/>
                              <w:numPr>
                                <w:ilvl w:val="0"/>
                                <w:numId w:val="14"/>
                              </w:numPr>
                              <w:jc w:val="both"/>
                              <w:rPr>
                                <w:b/>
                                <w:color w:val="000000" w:themeColor="text1"/>
                                <w:sz w:val="14"/>
                                <w:szCs w:val="14"/>
                                <w:lang w:val="es-MX"/>
                              </w:rPr>
                            </w:pPr>
                            <w:r w:rsidRPr="002D5E17">
                              <w:rPr>
                                <w:b/>
                                <w:color w:val="000000" w:themeColor="text1"/>
                                <w:sz w:val="14"/>
                                <w:szCs w:val="14"/>
                                <w:lang w:val="es-MX"/>
                              </w:rPr>
                              <w:t>OBJETIVOS</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5</w:t>
                            </w:r>
                            <w:r w:rsidRPr="002D5E17">
                              <w:rPr>
                                <w:b/>
                                <w:color w:val="000000" w:themeColor="text1"/>
                                <w:sz w:val="14"/>
                                <w:szCs w:val="14"/>
                                <w:lang w:val="es-MX"/>
                              </w:rPr>
                              <w:tab/>
                            </w:r>
                          </w:p>
                          <w:p w14:paraId="505A374F" w14:textId="77777777" w:rsidR="00BA0242" w:rsidRDefault="00BA0242" w:rsidP="00BA0242">
                            <w:pPr>
                              <w:spacing w:after="0" w:line="240" w:lineRule="auto"/>
                              <w:ind w:firstLine="360"/>
                              <w:jc w:val="both"/>
                              <w:rPr>
                                <w:b/>
                                <w:color w:val="000000" w:themeColor="text1"/>
                                <w:sz w:val="14"/>
                                <w:szCs w:val="14"/>
                                <w:lang w:val="es-MX"/>
                              </w:rPr>
                            </w:pPr>
                            <w:r w:rsidRPr="002D5E17">
                              <w:rPr>
                                <w:rFonts w:ascii="Arial" w:eastAsia="Times New Roman" w:hAnsi="Arial" w:cs="Times New Roman"/>
                                <w:b/>
                                <w:color w:val="000000" w:themeColor="text1"/>
                                <w:sz w:val="14"/>
                                <w:szCs w:val="14"/>
                                <w:lang w:val="es-MX" w:eastAsia="es-ES"/>
                              </w:rPr>
                              <w:t>4.1</w:t>
                            </w:r>
                            <w:r>
                              <w:rPr>
                                <w:b/>
                                <w:color w:val="000000" w:themeColor="text1"/>
                                <w:sz w:val="14"/>
                                <w:szCs w:val="14"/>
                                <w:lang w:val="es-MX"/>
                              </w:rPr>
                              <w:t xml:space="preserve">     </w:t>
                            </w:r>
                            <w:r w:rsidRPr="002D5E17">
                              <w:rPr>
                                <w:rFonts w:ascii="Arial" w:eastAsia="Times New Roman" w:hAnsi="Arial" w:cs="Times New Roman"/>
                                <w:b/>
                                <w:color w:val="000000" w:themeColor="text1"/>
                                <w:sz w:val="14"/>
                                <w:szCs w:val="14"/>
                                <w:lang w:val="es-MX" w:eastAsia="es-ES"/>
                              </w:rPr>
                              <w:t>GENERAL</w:t>
                            </w:r>
                            <w:r w:rsidRPr="002D5E17">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t>5</w:t>
                            </w:r>
                            <w:r>
                              <w:rPr>
                                <w:b/>
                                <w:color w:val="000000" w:themeColor="text1"/>
                                <w:sz w:val="14"/>
                                <w:szCs w:val="14"/>
                                <w:lang w:val="es-MX"/>
                              </w:rPr>
                              <w:tab/>
                            </w:r>
                            <w:r>
                              <w:rPr>
                                <w:b/>
                                <w:color w:val="000000" w:themeColor="text1"/>
                                <w:sz w:val="14"/>
                                <w:szCs w:val="14"/>
                                <w:lang w:val="es-MX"/>
                              </w:rPr>
                              <w:tab/>
                            </w:r>
                          </w:p>
                          <w:p w14:paraId="3008B954" w14:textId="77777777" w:rsidR="00BA0242" w:rsidRPr="002D5E17" w:rsidRDefault="00BA0242" w:rsidP="00BA0242">
                            <w:pPr>
                              <w:spacing w:after="0" w:line="240" w:lineRule="auto"/>
                              <w:ind w:firstLine="360"/>
                              <w:jc w:val="both"/>
                              <w:rPr>
                                <w:b/>
                                <w:color w:val="000000" w:themeColor="text1"/>
                                <w:sz w:val="14"/>
                                <w:szCs w:val="14"/>
                                <w:lang w:val="es-MX"/>
                              </w:rPr>
                            </w:pPr>
                            <w:r w:rsidRPr="002D5E17">
                              <w:rPr>
                                <w:rFonts w:ascii="Arial" w:eastAsia="Times New Roman" w:hAnsi="Arial" w:cs="Times New Roman"/>
                                <w:b/>
                                <w:color w:val="000000" w:themeColor="text1"/>
                                <w:sz w:val="14"/>
                                <w:szCs w:val="14"/>
                                <w:lang w:val="es-MX" w:eastAsia="es-ES"/>
                              </w:rPr>
                              <w:t xml:space="preserve">4.2 </w:t>
                            </w:r>
                            <w:r>
                              <w:rPr>
                                <w:rFonts w:ascii="Arial" w:eastAsia="Times New Roman" w:hAnsi="Arial" w:cs="Times New Roman"/>
                                <w:b/>
                                <w:color w:val="000000" w:themeColor="text1"/>
                                <w:sz w:val="14"/>
                                <w:szCs w:val="14"/>
                                <w:lang w:val="es-MX" w:eastAsia="es-ES"/>
                              </w:rPr>
                              <w:tab/>
                            </w:r>
                            <w:r w:rsidRPr="002D5E17">
                              <w:rPr>
                                <w:rFonts w:ascii="Arial" w:eastAsia="Times New Roman" w:hAnsi="Arial" w:cs="Times New Roman"/>
                                <w:b/>
                                <w:color w:val="000000" w:themeColor="text1"/>
                                <w:sz w:val="14"/>
                                <w:szCs w:val="14"/>
                                <w:lang w:val="es-MX" w:eastAsia="es-ES"/>
                              </w:rPr>
                              <w:t>ESPECIFICOS</w:t>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t>5</w:t>
                            </w:r>
                            <w:r>
                              <w:rPr>
                                <w:b/>
                                <w:color w:val="000000" w:themeColor="text1"/>
                                <w:sz w:val="14"/>
                                <w:szCs w:val="14"/>
                                <w:lang w:val="es-MX"/>
                              </w:rPr>
                              <w:tab/>
                            </w:r>
                          </w:p>
                          <w:p w14:paraId="59BA8702" w14:textId="77777777" w:rsidR="00BA0242" w:rsidRDefault="00BA0242" w:rsidP="00BA0242">
                            <w:pPr>
                              <w:spacing w:after="0" w:line="240" w:lineRule="auto"/>
                              <w:ind w:firstLine="360"/>
                              <w:jc w:val="both"/>
                              <w:rPr>
                                <w:rFonts w:ascii="Arial" w:eastAsia="Times New Roman" w:hAnsi="Arial" w:cs="Times New Roman"/>
                                <w:b/>
                                <w:color w:val="000000" w:themeColor="text1"/>
                                <w:sz w:val="14"/>
                                <w:szCs w:val="14"/>
                                <w:lang w:val="es-MX" w:eastAsia="es-ES"/>
                              </w:rPr>
                            </w:pPr>
                            <w:r w:rsidRPr="002D5E17">
                              <w:rPr>
                                <w:rFonts w:ascii="Arial" w:eastAsia="Times New Roman" w:hAnsi="Arial" w:cs="Times New Roman"/>
                                <w:b/>
                                <w:color w:val="000000" w:themeColor="text1"/>
                                <w:sz w:val="14"/>
                                <w:szCs w:val="14"/>
                                <w:lang w:val="es-MX" w:eastAsia="es-ES"/>
                              </w:rPr>
                              <w:t xml:space="preserve">5. </w:t>
                            </w:r>
                            <w:r>
                              <w:rPr>
                                <w:rFonts w:ascii="Arial" w:eastAsia="Times New Roman" w:hAnsi="Arial" w:cs="Times New Roman"/>
                                <w:b/>
                                <w:color w:val="000000" w:themeColor="text1"/>
                                <w:sz w:val="14"/>
                                <w:szCs w:val="14"/>
                                <w:lang w:val="es-MX" w:eastAsia="es-ES"/>
                              </w:rPr>
                              <w:tab/>
                            </w:r>
                            <w:r w:rsidRPr="002D5E17">
                              <w:rPr>
                                <w:rFonts w:ascii="Arial" w:eastAsia="Times New Roman" w:hAnsi="Arial" w:cs="Times New Roman"/>
                                <w:b/>
                                <w:color w:val="000000" w:themeColor="text1"/>
                                <w:sz w:val="14"/>
                                <w:szCs w:val="14"/>
                                <w:lang w:val="es-MX" w:eastAsia="es-ES"/>
                              </w:rPr>
                              <w:t>ALCANCE</w:t>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t>6</w:t>
                            </w:r>
                          </w:p>
                          <w:p w14:paraId="63DA3A1B" w14:textId="77777777" w:rsidR="00BA0242" w:rsidRPr="002D5E17" w:rsidRDefault="00BA0242" w:rsidP="00BA0242">
                            <w:pPr>
                              <w:spacing w:after="0" w:line="240" w:lineRule="auto"/>
                              <w:ind w:firstLine="360"/>
                              <w:jc w:val="both"/>
                              <w:rPr>
                                <w:rFonts w:ascii="Arial" w:eastAsia="Times New Roman" w:hAnsi="Arial" w:cs="Times New Roman"/>
                                <w:b/>
                                <w:color w:val="000000" w:themeColor="text1"/>
                                <w:sz w:val="14"/>
                                <w:szCs w:val="14"/>
                                <w:lang w:val="es-MX" w:eastAsia="es-ES"/>
                              </w:rPr>
                            </w:pPr>
                            <w:r>
                              <w:rPr>
                                <w:rFonts w:ascii="Arial" w:eastAsia="Times New Roman" w:hAnsi="Arial" w:cs="Times New Roman"/>
                                <w:b/>
                                <w:color w:val="000000" w:themeColor="text1"/>
                                <w:sz w:val="14"/>
                                <w:szCs w:val="14"/>
                                <w:lang w:val="es-MX" w:eastAsia="es-ES"/>
                              </w:rPr>
                              <w:t xml:space="preserve">5.1 </w:t>
                            </w:r>
                            <w:r>
                              <w:rPr>
                                <w:rFonts w:ascii="Arial" w:eastAsia="Times New Roman" w:hAnsi="Arial" w:cs="Times New Roman"/>
                                <w:b/>
                                <w:color w:val="000000" w:themeColor="text1"/>
                                <w:sz w:val="14"/>
                                <w:szCs w:val="14"/>
                                <w:lang w:val="es-MX" w:eastAsia="es-ES"/>
                              </w:rPr>
                              <w:tab/>
                              <w:t>LIMITACIONES AL ALCANCE</w:t>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t>6</w:t>
                            </w:r>
                            <w:r w:rsidRPr="002D5E17">
                              <w:rPr>
                                <w:rFonts w:ascii="Arial" w:eastAsia="Times New Roman" w:hAnsi="Arial" w:cs="Times New Roman"/>
                                <w:b/>
                                <w:color w:val="000000" w:themeColor="text1"/>
                                <w:sz w:val="14"/>
                                <w:szCs w:val="14"/>
                                <w:lang w:val="es-MX" w:eastAsia="es-ES"/>
                              </w:rPr>
                              <w:tab/>
                            </w:r>
                            <w:r w:rsidRPr="002D5E17">
                              <w:rPr>
                                <w:rFonts w:ascii="Arial" w:eastAsia="Times New Roman" w:hAnsi="Arial" w:cs="Times New Roman"/>
                                <w:b/>
                                <w:color w:val="000000" w:themeColor="text1"/>
                                <w:sz w:val="14"/>
                                <w:szCs w:val="14"/>
                                <w:lang w:val="es-MX" w:eastAsia="es-ES"/>
                              </w:rPr>
                              <w:tab/>
                            </w:r>
                          </w:p>
                          <w:p w14:paraId="45F40A9B" w14:textId="77777777" w:rsidR="00BA0242" w:rsidRDefault="00BA0242" w:rsidP="00BA0242">
                            <w:pPr>
                              <w:pStyle w:val="Prrafodelista"/>
                              <w:numPr>
                                <w:ilvl w:val="0"/>
                                <w:numId w:val="15"/>
                              </w:numPr>
                              <w:ind w:left="720"/>
                              <w:jc w:val="both"/>
                              <w:rPr>
                                <w:b/>
                                <w:color w:val="000000" w:themeColor="text1"/>
                                <w:sz w:val="14"/>
                                <w:szCs w:val="14"/>
                                <w:lang w:val="es-MX"/>
                              </w:rPr>
                            </w:pPr>
                            <w:r w:rsidRPr="002D5E17">
                              <w:rPr>
                                <w:b/>
                                <w:color w:val="000000" w:themeColor="text1"/>
                                <w:sz w:val="14"/>
                                <w:szCs w:val="14"/>
                                <w:lang w:val="es-MX"/>
                              </w:rPr>
                              <w:t>ESTRATEGIAS</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6</w:t>
                            </w:r>
                          </w:p>
                          <w:p w14:paraId="3E47AC42" w14:textId="77777777" w:rsidR="00BA0242" w:rsidRDefault="00BA0242" w:rsidP="00BA0242">
                            <w:pPr>
                              <w:pStyle w:val="Prrafodelista"/>
                              <w:numPr>
                                <w:ilvl w:val="0"/>
                                <w:numId w:val="15"/>
                              </w:numPr>
                              <w:ind w:left="720"/>
                              <w:jc w:val="both"/>
                              <w:rPr>
                                <w:b/>
                                <w:color w:val="000000" w:themeColor="text1"/>
                                <w:sz w:val="14"/>
                                <w:szCs w:val="14"/>
                                <w:lang w:val="es-MX"/>
                              </w:rPr>
                            </w:pPr>
                            <w:r>
                              <w:rPr>
                                <w:b/>
                                <w:color w:val="000000" w:themeColor="text1"/>
                                <w:sz w:val="14"/>
                                <w:szCs w:val="14"/>
                                <w:lang w:val="es-MX"/>
                              </w:rPr>
                              <w:t>RESULTADOS DE LA AUDITORIA</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7</w:t>
                            </w:r>
                          </w:p>
                          <w:p w14:paraId="5EA8328C" w14:textId="77777777" w:rsidR="00BA0242" w:rsidRPr="00227590" w:rsidRDefault="00BA0242" w:rsidP="00BA0242">
                            <w:pPr>
                              <w:spacing w:after="0" w:line="240" w:lineRule="auto"/>
                              <w:ind w:firstLine="360"/>
                              <w:jc w:val="both"/>
                              <w:rPr>
                                <w:rFonts w:ascii="Arial" w:eastAsia="Times New Roman" w:hAnsi="Arial" w:cs="Times New Roman"/>
                                <w:b/>
                                <w:color w:val="000000" w:themeColor="text1"/>
                                <w:sz w:val="14"/>
                                <w:szCs w:val="14"/>
                                <w:lang w:val="es-MX" w:eastAsia="es-ES"/>
                              </w:rPr>
                            </w:pPr>
                            <w:r>
                              <w:rPr>
                                <w:rFonts w:ascii="Arial" w:eastAsia="Times New Roman" w:hAnsi="Arial" w:cs="Times New Roman"/>
                                <w:b/>
                                <w:color w:val="000000" w:themeColor="text1"/>
                                <w:sz w:val="14"/>
                                <w:szCs w:val="14"/>
                                <w:lang w:val="es-MX" w:eastAsia="es-ES"/>
                              </w:rPr>
                              <w:t xml:space="preserve">7.1 </w:t>
                            </w:r>
                            <w:r>
                              <w:rPr>
                                <w:rFonts w:ascii="Arial" w:eastAsia="Times New Roman" w:hAnsi="Arial" w:cs="Times New Roman"/>
                                <w:b/>
                                <w:color w:val="000000" w:themeColor="text1"/>
                                <w:sz w:val="14"/>
                                <w:szCs w:val="14"/>
                                <w:lang w:val="es-MX" w:eastAsia="es-ES"/>
                              </w:rPr>
                              <w:tab/>
                            </w:r>
                            <w:r w:rsidRPr="00227590">
                              <w:rPr>
                                <w:rFonts w:ascii="Arial" w:eastAsia="Times New Roman" w:hAnsi="Arial" w:cs="Times New Roman"/>
                                <w:b/>
                                <w:color w:val="000000" w:themeColor="text1"/>
                                <w:sz w:val="14"/>
                                <w:szCs w:val="14"/>
                                <w:lang w:val="es-MX" w:eastAsia="es-ES"/>
                              </w:rPr>
                              <w:t>DEFICIENCIAS SIN ACCION</w:t>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t>7</w:t>
                            </w:r>
                          </w:p>
                          <w:p w14:paraId="75A80524" w14:textId="77777777" w:rsidR="00BA0242" w:rsidRDefault="00BA0242" w:rsidP="00BA0242">
                            <w:pPr>
                              <w:pStyle w:val="Prrafodelista"/>
                              <w:numPr>
                                <w:ilvl w:val="0"/>
                                <w:numId w:val="15"/>
                              </w:numPr>
                              <w:ind w:left="720"/>
                              <w:jc w:val="both"/>
                              <w:rPr>
                                <w:b/>
                                <w:color w:val="000000" w:themeColor="text1"/>
                                <w:sz w:val="14"/>
                                <w:szCs w:val="14"/>
                                <w:lang w:val="es-MX"/>
                              </w:rPr>
                            </w:pPr>
                            <w:r>
                              <w:rPr>
                                <w:b/>
                                <w:color w:val="000000" w:themeColor="text1"/>
                                <w:sz w:val="14"/>
                                <w:szCs w:val="14"/>
                                <w:lang w:val="es-MX"/>
                              </w:rPr>
                              <w:t>CONCLUSION ESPECIFICA</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8</w:t>
                            </w:r>
                          </w:p>
                          <w:p w14:paraId="49DA1F94" w14:textId="77777777" w:rsidR="00BA0242" w:rsidRDefault="00BA0242" w:rsidP="00BA0242">
                            <w:pPr>
                              <w:pStyle w:val="Prrafodelista"/>
                              <w:numPr>
                                <w:ilvl w:val="0"/>
                                <w:numId w:val="15"/>
                              </w:numPr>
                              <w:ind w:left="720"/>
                              <w:jc w:val="both"/>
                              <w:rPr>
                                <w:b/>
                                <w:color w:val="000000" w:themeColor="text1"/>
                                <w:sz w:val="14"/>
                                <w:szCs w:val="14"/>
                                <w:lang w:val="es-MX"/>
                              </w:rPr>
                            </w:pPr>
                            <w:r>
                              <w:rPr>
                                <w:b/>
                                <w:color w:val="000000" w:themeColor="text1"/>
                                <w:sz w:val="14"/>
                                <w:szCs w:val="14"/>
                                <w:lang w:val="es-MX"/>
                              </w:rPr>
                              <w:t>EQUIPO DE AUITORIA</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9</w:t>
                            </w:r>
                          </w:p>
                          <w:p w14:paraId="4FFA4103" w14:textId="77777777" w:rsidR="00BA0242" w:rsidRPr="002D5E17" w:rsidRDefault="00BA0242" w:rsidP="00BA0242">
                            <w:pPr>
                              <w:pStyle w:val="Prrafodelista"/>
                              <w:ind w:left="360" w:firstLine="360"/>
                              <w:jc w:val="both"/>
                              <w:rPr>
                                <w:b/>
                                <w:color w:val="000000" w:themeColor="text1"/>
                                <w:sz w:val="14"/>
                                <w:szCs w:val="14"/>
                                <w:lang w:val="es-MX"/>
                              </w:rPr>
                            </w:pPr>
                            <w:r>
                              <w:rPr>
                                <w:b/>
                                <w:color w:val="000000" w:themeColor="text1"/>
                                <w:sz w:val="14"/>
                                <w:szCs w:val="14"/>
                                <w:lang w:val="es-MX"/>
                              </w:rPr>
                              <w:t>ANEXO</w:t>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p>
                          <w:p w14:paraId="4E9CFE89" w14:textId="77777777" w:rsidR="00BA0242" w:rsidRPr="002D5E17" w:rsidRDefault="00BA0242" w:rsidP="00BA0242">
                            <w:pPr>
                              <w:spacing w:after="0"/>
                              <w:jc w:val="both"/>
                              <w:rPr>
                                <w:b/>
                                <w:color w:val="000000" w:themeColor="text1"/>
                                <w:sz w:val="14"/>
                                <w:szCs w:val="14"/>
                                <w:lang w:val="es-MX"/>
                              </w:rPr>
                            </w:pPr>
                            <w:r w:rsidRPr="002D5E17">
                              <w:rPr>
                                <w:rFonts w:ascii="Arial" w:eastAsia="Times New Roman" w:hAnsi="Arial" w:cs="Times New Roman"/>
                                <w:b/>
                                <w:color w:val="000000" w:themeColor="text1"/>
                                <w:sz w:val="14"/>
                                <w:szCs w:val="14"/>
                                <w:lang w:val="es-MX" w:eastAsia="es-ES"/>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p>
                          <w:p w14:paraId="77DD9D91" w14:textId="77777777" w:rsidR="00BA0242" w:rsidRPr="002D5E17" w:rsidRDefault="00BA0242" w:rsidP="00BA0242">
                            <w:pPr>
                              <w:spacing w:after="0"/>
                              <w:ind w:left="360"/>
                              <w:jc w:val="both"/>
                              <w:rPr>
                                <w:b/>
                                <w:color w:val="000000" w:themeColor="text1"/>
                                <w:sz w:val="14"/>
                                <w:szCs w:val="14"/>
                                <w:lang w:val="es-MX"/>
                              </w:rPr>
                            </w:pP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p>
                          <w:p w14:paraId="0BF2AEAD" w14:textId="77777777" w:rsidR="00BA0242" w:rsidRPr="002D5E17" w:rsidRDefault="00BA0242" w:rsidP="00BA0242">
                            <w:pPr>
                              <w:spacing w:after="0"/>
                              <w:jc w:val="center"/>
                              <w:rPr>
                                <w:b/>
                                <w:color w:val="000000" w:themeColor="text1"/>
                                <w:sz w:val="14"/>
                                <w:szCs w:val="14"/>
                                <w:lang w:val="es-MX"/>
                              </w:rPr>
                            </w:pPr>
                          </w:p>
                          <w:p w14:paraId="7823E502" w14:textId="77777777" w:rsidR="00BA0242" w:rsidRDefault="00BA0242" w:rsidP="00BA0242">
                            <w:pPr>
                              <w:spacing w:after="0"/>
                              <w:rPr>
                                <w:b/>
                                <w:color w:val="000000" w:themeColor="text1"/>
                                <w:lang w:val="es-MX"/>
                              </w:rPr>
                            </w:pPr>
                          </w:p>
                          <w:p w14:paraId="1415667B" w14:textId="77777777" w:rsidR="00BA0242" w:rsidRDefault="00BA0242" w:rsidP="00BA0242">
                            <w:pPr>
                              <w:spacing w:after="0"/>
                              <w:jc w:val="center"/>
                              <w:rPr>
                                <w:b/>
                                <w:color w:val="000000" w:themeColor="text1"/>
                                <w:lang w:val="es-MX"/>
                              </w:rPr>
                            </w:pPr>
                          </w:p>
                          <w:p w14:paraId="14092DC4" w14:textId="77777777" w:rsidR="00BA0242" w:rsidRDefault="00BA0242" w:rsidP="00BA0242">
                            <w:pPr>
                              <w:spacing w:after="0"/>
                              <w:jc w:val="center"/>
                              <w:rPr>
                                <w:b/>
                                <w:color w:val="000000" w:themeColor="text1"/>
                                <w:lang w:val="es-MX"/>
                              </w:rPr>
                            </w:pPr>
                          </w:p>
                          <w:p w14:paraId="3F2D6AB5" w14:textId="77777777" w:rsidR="00BA0242" w:rsidRDefault="00BA0242" w:rsidP="00BA0242">
                            <w:pPr>
                              <w:spacing w:after="0"/>
                              <w:jc w:val="center"/>
                              <w:rPr>
                                <w:b/>
                                <w:color w:val="000000" w:themeColor="text1"/>
                                <w:lang w:val="es-MX"/>
                              </w:rPr>
                            </w:pPr>
                          </w:p>
                          <w:p w14:paraId="4C636590" w14:textId="77777777" w:rsidR="00BA0242" w:rsidRDefault="00BA0242" w:rsidP="00BA0242">
                            <w:pPr>
                              <w:spacing w:after="0"/>
                              <w:jc w:val="center"/>
                              <w:rPr>
                                <w:b/>
                                <w:color w:val="000000" w:themeColor="text1"/>
                                <w:lang w:val="es-MX"/>
                              </w:rPr>
                            </w:pPr>
                          </w:p>
                          <w:p w14:paraId="1C3C2DEA" w14:textId="77777777" w:rsidR="00BA0242" w:rsidRDefault="00BA0242" w:rsidP="00BA0242">
                            <w:pPr>
                              <w:spacing w:after="0"/>
                              <w:jc w:val="center"/>
                              <w:rPr>
                                <w:b/>
                                <w:color w:val="000000" w:themeColor="text1"/>
                                <w:lang w:val="es-MX"/>
                              </w:rPr>
                            </w:pPr>
                          </w:p>
                          <w:p w14:paraId="4BBA335D" w14:textId="77777777" w:rsidR="00BA0242" w:rsidRPr="003255B2" w:rsidRDefault="00BA0242" w:rsidP="00BA0242">
                            <w:pPr>
                              <w:spacing w:after="0"/>
                              <w:jc w:val="center"/>
                              <w:rPr>
                                <w:b/>
                                <w:color w:val="000000" w:themeColor="text1"/>
                                <w:sz w:val="14"/>
                                <w:szCs w:val="14"/>
                                <w:lang w:val="es-MX"/>
                              </w:rPr>
                            </w:pPr>
                          </w:p>
                          <w:p w14:paraId="415149F5" w14:textId="77777777" w:rsidR="00BA0242" w:rsidRPr="003255B2" w:rsidRDefault="00BA0242" w:rsidP="00BA0242">
                            <w:pPr>
                              <w:spacing w:after="0"/>
                              <w:jc w:val="center"/>
                              <w:rPr>
                                <w:b/>
                                <w:color w:val="000000" w:themeColor="text1"/>
                                <w:sz w:val="14"/>
                                <w:szCs w:val="14"/>
                                <w:lang w:val="es-MX"/>
                              </w:rPr>
                            </w:pPr>
                            <w:r w:rsidRPr="003255B2">
                              <w:rPr>
                                <w:b/>
                                <w:color w:val="000000" w:themeColor="text1"/>
                                <w:sz w:val="14"/>
                                <w:szCs w:val="14"/>
                                <w:lang w:val="es-MX"/>
                              </w:rPr>
                              <w:t>Página 2</w:t>
                            </w:r>
                            <w:r>
                              <w:rPr>
                                <w:b/>
                                <w:color w:val="000000" w:themeColor="text1"/>
                                <w:sz w:val="14"/>
                                <w:szCs w:val="14"/>
                                <w:lang w:val="es-MX"/>
                              </w:rPr>
                              <w:t xml:space="preserve"> de 9</w:t>
                            </w:r>
                          </w:p>
                          <w:p w14:paraId="668F074E" w14:textId="77777777" w:rsidR="00BA0242" w:rsidRPr="003255B2" w:rsidRDefault="00BA0242" w:rsidP="00BA0242">
                            <w:pPr>
                              <w:spacing w:after="0"/>
                              <w:jc w:val="center"/>
                              <w:rPr>
                                <w:b/>
                                <w:color w:val="000000" w:themeColor="text1"/>
                                <w:sz w:val="14"/>
                                <w:szCs w:val="14"/>
                                <w:lang w:val="es-MX"/>
                              </w:rPr>
                            </w:pPr>
                            <w:r w:rsidRPr="003255B2">
                              <w:rPr>
                                <w:b/>
                                <w:color w:val="000000" w:themeColor="text1"/>
                                <w:sz w:val="14"/>
                                <w:szCs w:val="14"/>
                                <w:lang w:val="es-MX"/>
                              </w:rPr>
                              <w:t>COMISION PRESIDENCIAL POR LA PAZ Y LOS DERECHOS HUMANOS (1113-0016-000-00)</w:t>
                            </w:r>
                          </w:p>
                          <w:p w14:paraId="18182A3C" w14:textId="77777777" w:rsidR="00BA0242" w:rsidRDefault="00BA0242" w:rsidP="00BA0242">
                            <w:pPr>
                              <w:spacing w:after="0"/>
                              <w:rPr>
                                <w:b/>
                                <w:color w:val="000000" w:themeColor="text1"/>
                                <w:lang w:val="es-MX"/>
                              </w:rPr>
                            </w:pPr>
                          </w:p>
                          <w:p w14:paraId="7218ECAD" w14:textId="77777777" w:rsidR="00BA0242" w:rsidRPr="00CC2F6A" w:rsidRDefault="00BA0242" w:rsidP="00BA0242">
                            <w:pPr>
                              <w:spacing w:after="0"/>
                              <w:rPr>
                                <w:b/>
                                <w:color w:val="000000" w:themeColor="text1"/>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BD69B" id="Rectángulo 27" o:spid="_x0000_s1036" style="position:absolute;margin-left:1.95pt;margin-top:84pt;width:438.75pt;height:47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" filled="f" strokecolor="windowText" strokeweight=".5pt">
                <v:textbox>
                  <w:txbxContent>
                    <w:p w14:paraId="7A45BB0F" w14:textId="77777777" w:rsidR="00BA0242" w:rsidRDefault="00BA0242" w:rsidP="00BA0242">
                      <w:pPr>
                        <w:spacing w:after="0"/>
                        <w:jc w:val="center"/>
                        <w:rPr>
                          <w:b/>
                          <w:color w:val="000000" w:themeColor="text1"/>
                          <w:lang w:val="es-MX"/>
                        </w:rPr>
                      </w:pPr>
                    </w:p>
                    <w:p w14:paraId="60262595" w14:textId="77777777" w:rsidR="00BA0242" w:rsidRPr="002D5E17" w:rsidRDefault="00BA0242" w:rsidP="00BA0242">
                      <w:pPr>
                        <w:spacing w:after="0"/>
                        <w:jc w:val="center"/>
                        <w:rPr>
                          <w:b/>
                          <w:color w:val="000000" w:themeColor="text1"/>
                          <w:sz w:val="14"/>
                          <w:szCs w:val="14"/>
                          <w:lang w:val="es-MX"/>
                        </w:rPr>
                      </w:pPr>
                    </w:p>
                    <w:p w14:paraId="327CBE24" w14:textId="77777777" w:rsidR="00BA0242" w:rsidRDefault="00BA0242" w:rsidP="00BA0242">
                      <w:pPr>
                        <w:spacing w:after="0"/>
                        <w:jc w:val="center"/>
                        <w:rPr>
                          <w:b/>
                          <w:color w:val="000000" w:themeColor="text1"/>
                          <w:sz w:val="20"/>
                          <w:szCs w:val="20"/>
                          <w:lang w:val="es-MX"/>
                        </w:rPr>
                      </w:pPr>
                      <w:r w:rsidRPr="00227590">
                        <w:rPr>
                          <w:b/>
                          <w:color w:val="000000" w:themeColor="text1"/>
                          <w:sz w:val="20"/>
                          <w:szCs w:val="20"/>
                          <w:lang w:val="es-MX"/>
                        </w:rPr>
                        <w:t>INDICE</w:t>
                      </w:r>
                    </w:p>
                    <w:p w14:paraId="76972BF7" w14:textId="77777777" w:rsidR="00BA0242" w:rsidRDefault="00BA0242" w:rsidP="00BA0242">
                      <w:pPr>
                        <w:spacing w:after="0"/>
                        <w:jc w:val="center"/>
                        <w:rPr>
                          <w:b/>
                          <w:color w:val="000000" w:themeColor="text1"/>
                          <w:sz w:val="20"/>
                          <w:szCs w:val="20"/>
                          <w:lang w:val="es-MX"/>
                        </w:rPr>
                      </w:pPr>
                    </w:p>
                    <w:p w14:paraId="207E881C" w14:textId="77777777" w:rsidR="00BA0242" w:rsidRDefault="00BA0242" w:rsidP="00BA0242">
                      <w:pPr>
                        <w:spacing w:after="0"/>
                        <w:jc w:val="center"/>
                        <w:rPr>
                          <w:b/>
                          <w:color w:val="000000" w:themeColor="text1"/>
                          <w:sz w:val="20"/>
                          <w:szCs w:val="20"/>
                          <w:lang w:val="es-MX"/>
                        </w:rPr>
                      </w:pPr>
                    </w:p>
                    <w:p w14:paraId="31386ADF" w14:textId="77777777" w:rsidR="00BA0242" w:rsidRDefault="00BA0242" w:rsidP="00BA0242">
                      <w:pPr>
                        <w:spacing w:after="0"/>
                        <w:jc w:val="center"/>
                        <w:rPr>
                          <w:b/>
                          <w:color w:val="000000" w:themeColor="text1"/>
                          <w:sz w:val="20"/>
                          <w:szCs w:val="20"/>
                          <w:lang w:val="es-MX"/>
                        </w:rPr>
                      </w:pPr>
                    </w:p>
                    <w:p w14:paraId="5C68B88A" w14:textId="77777777" w:rsidR="00BA0242" w:rsidRPr="00227590" w:rsidRDefault="00BA0242" w:rsidP="00BA0242">
                      <w:pPr>
                        <w:spacing w:after="0"/>
                        <w:jc w:val="center"/>
                        <w:rPr>
                          <w:b/>
                          <w:color w:val="000000" w:themeColor="text1"/>
                          <w:sz w:val="20"/>
                          <w:szCs w:val="20"/>
                          <w:lang w:val="es-MX"/>
                        </w:rPr>
                      </w:pPr>
                    </w:p>
                    <w:p w14:paraId="387C6392" w14:textId="77777777" w:rsidR="00BA0242" w:rsidRPr="002D5E17" w:rsidRDefault="00BA0242" w:rsidP="00BA0242">
                      <w:pPr>
                        <w:spacing w:after="0"/>
                        <w:jc w:val="center"/>
                        <w:rPr>
                          <w:b/>
                          <w:color w:val="000000" w:themeColor="text1"/>
                          <w:sz w:val="14"/>
                          <w:szCs w:val="14"/>
                          <w:lang w:val="es-MX"/>
                        </w:rPr>
                      </w:pPr>
                    </w:p>
                    <w:p w14:paraId="17049EED" w14:textId="77777777" w:rsidR="00BA0242" w:rsidRPr="002D5E17" w:rsidRDefault="00BA0242" w:rsidP="00BA0242">
                      <w:pPr>
                        <w:spacing w:after="0"/>
                        <w:jc w:val="center"/>
                        <w:rPr>
                          <w:b/>
                          <w:color w:val="000000" w:themeColor="text1"/>
                          <w:sz w:val="14"/>
                          <w:szCs w:val="14"/>
                          <w:lang w:val="es-MX"/>
                        </w:rPr>
                      </w:pPr>
                    </w:p>
                    <w:p w14:paraId="27519722" w14:textId="77777777" w:rsidR="00BA0242" w:rsidRPr="002D5E17" w:rsidRDefault="00BA0242" w:rsidP="00BA0242">
                      <w:pPr>
                        <w:pStyle w:val="Prrafodelista"/>
                        <w:numPr>
                          <w:ilvl w:val="0"/>
                          <w:numId w:val="14"/>
                        </w:numPr>
                        <w:jc w:val="both"/>
                        <w:rPr>
                          <w:b/>
                          <w:color w:val="000000" w:themeColor="text1"/>
                          <w:sz w:val="14"/>
                          <w:szCs w:val="14"/>
                          <w:lang w:val="es-MX"/>
                        </w:rPr>
                      </w:pPr>
                      <w:r w:rsidRPr="002D5E17">
                        <w:rPr>
                          <w:b/>
                          <w:color w:val="000000" w:themeColor="text1"/>
                          <w:sz w:val="14"/>
                          <w:szCs w:val="14"/>
                          <w:lang w:val="es-MX"/>
                        </w:rPr>
                        <w:t xml:space="preserve">INFORMACION GENERAL </w:t>
                      </w:r>
                      <w:r w:rsidRPr="002D5E17">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4</w:t>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p>
                    <w:p w14:paraId="001FAD33" w14:textId="77777777" w:rsidR="00BA0242" w:rsidRDefault="00BA0242" w:rsidP="00BA0242">
                      <w:pPr>
                        <w:pStyle w:val="Prrafodelista"/>
                        <w:numPr>
                          <w:ilvl w:val="0"/>
                          <w:numId w:val="14"/>
                        </w:numPr>
                        <w:jc w:val="both"/>
                        <w:rPr>
                          <w:b/>
                          <w:color w:val="000000" w:themeColor="text1"/>
                          <w:sz w:val="14"/>
                          <w:szCs w:val="14"/>
                          <w:lang w:val="es-MX"/>
                        </w:rPr>
                      </w:pPr>
                      <w:r w:rsidRPr="002D5E17">
                        <w:rPr>
                          <w:b/>
                          <w:color w:val="000000" w:themeColor="text1"/>
                          <w:sz w:val="14"/>
                          <w:szCs w:val="14"/>
                          <w:lang w:val="es-MX"/>
                        </w:rPr>
                        <w:t>FUNDAMENTO LEGAL</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4</w:t>
                      </w:r>
                    </w:p>
                    <w:p w14:paraId="5A4439B2" w14:textId="77777777" w:rsidR="00BA0242" w:rsidRPr="002D5E17" w:rsidRDefault="00BA0242" w:rsidP="00BA0242">
                      <w:pPr>
                        <w:pStyle w:val="Prrafodelista"/>
                        <w:ind w:left="720"/>
                        <w:jc w:val="both"/>
                        <w:rPr>
                          <w:b/>
                          <w:color w:val="000000" w:themeColor="text1"/>
                          <w:sz w:val="14"/>
                          <w:szCs w:val="14"/>
                          <w:lang w:val="es-MX"/>
                        </w:rPr>
                      </w:pP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p>
                    <w:p w14:paraId="0666360A" w14:textId="77777777" w:rsidR="00BA0242" w:rsidRPr="002D5E17" w:rsidRDefault="00BA0242" w:rsidP="00BA0242">
                      <w:pPr>
                        <w:pStyle w:val="Prrafodelista"/>
                        <w:numPr>
                          <w:ilvl w:val="0"/>
                          <w:numId w:val="14"/>
                        </w:numPr>
                        <w:jc w:val="both"/>
                        <w:rPr>
                          <w:b/>
                          <w:color w:val="000000" w:themeColor="text1"/>
                          <w:sz w:val="14"/>
                          <w:szCs w:val="14"/>
                          <w:lang w:val="es-MX"/>
                        </w:rPr>
                      </w:pPr>
                      <w:r w:rsidRPr="002D5E17">
                        <w:rPr>
                          <w:b/>
                          <w:color w:val="000000" w:themeColor="text1"/>
                          <w:sz w:val="14"/>
                          <w:szCs w:val="14"/>
                          <w:lang w:val="es-MX"/>
                        </w:rPr>
                        <w:t>IDENTIFICACION DE LAS NORMAS DE AUDITORIA INTERNA OBERVADAS</w:t>
                      </w:r>
                      <w:r w:rsidRPr="002D5E17">
                        <w:rPr>
                          <w:b/>
                          <w:color w:val="000000" w:themeColor="text1"/>
                          <w:sz w:val="14"/>
                          <w:szCs w:val="14"/>
                          <w:lang w:val="es-MX"/>
                        </w:rPr>
                        <w:tab/>
                      </w:r>
                      <w:r>
                        <w:rPr>
                          <w:b/>
                          <w:color w:val="000000" w:themeColor="text1"/>
                          <w:sz w:val="14"/>
                          <w:szCs w:val="14"/>
                          <w:lang w:val="es-MX"/>
                        </w:rPr>
                        <w:tab/>
                        <w:t>4</w:t>
                      </w:r>
                      <w:r w:rsidRPr="002D5E17">
                        <w:rPr>
                          <w:b/>
                          <w:color w:val="000000" w:themeColor="text1"/>
                          <w:sz w:val="14"/>
                          <w:szCs w:val="14"/>
                          <w:lang w:val="es-MX"/>
                        </w:rPr>
                        <w:tab/>
                      </w:r>
                    </w:p>
                    <w:p w14:paraId="1A33CD5D" w14:textId="77777777" w:rsidR="00BA0242" w:rsidRPr="002D5E17" w:rsidRDefault="00BA0242" w:rsidP="00BA0242">
                      <w:pPr>
                        <w:pStyle w:val="Prrafodelista"/>
                        <w:numPr>
                          <w:ilvl w:val="0"/>
                          <w:numId w:val="14"/>
                        </w:numPr>
                        <w:jc w:val="both"/>
                        <w:rPr>
                          <w:b/>
                          <w:color w:val="000000" w:themeColor="text1"/>
                          <w:sz w:val="14"/>
                          <w:szCs w:val="14"/>
                          <w:lang w:val="es-MX"/>
                        </w:rPr>
                      </w:pPr>
                      <w:r w:rsidRPr="002D5E17">
                        <w:rPr>
                          <w:b/>
                          <w:color w:val="000000" w:themeColor="text1"/>
                          <w:sz w:val="14"/>
                          <w:szCs w:val="14"/>
                          <w:lang w:val="es-MX"/>
                        </w:rPr>
                        <w:t>OBJETIVOS</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5</w:t>
                      </w:r>
                      <w:r w:rsidRPr="002D5E17">
                        <w:rPr>
                          <w:b/>
                          <w:color w:val="000000" w:themeColor="text1"/>
                          <w:sz w:val="14"/>
                          <w:szCs w:val="14"/>
                          <w:lang w:val="es-MX"/>
                        </w:rPr>
                        <w:tab/>
                      </w:r>
                    </w:p>
                    <w:p w14:paraId="505A374F" w14:textId="77777777" w:rsidR="00BA0242" w:rsidRDefault="00BA0242" w:rsidP="00BA0242">
                      <w:pPr>
                        <w:spacing w:after="0" w:line="240" w:lineRule="auto"/>
                        <w:ind w:firstLine="360"/>
                        <w:jc w:val="both"/>
                        <w:rPr>
                          <w:b/>
                          <w:color w:val="000000" w:themeColor="text1"/>
                          <w:sz w:val="14"/>
                          <w:szCs w:val="14"/>
                          <w:lang w:val="es-MX"/>
                        </w:rPr>
                      </w:pPr>
                      <w:r w:rsidRPr="002D5E17">
                        <w:rPr>
                          <w:rFonts w:ascii="Arial" w:eastAsia="Times New Roman" w:hAnsi="Arial" w:cs="Times New Roman"/>
                          <w:b/>
                          <w:color w:val="000000" w:themeColor="text1"/>
                          <w:sz w:val="14"/>
                          <w:szCs w:val="14"/>
                          <w:lang w:val="es-MX" w:eastAsia="es-ES"/>
                        </w:rPr>
                        <w:t>4.1</w:t>
                      </w:r>
                      <w:r>
                        <w:rPr>
                          <w:b/>
                          <w:color w:val="000000" w:themeColor="text1"/>
                          <w:sz w:val="14"/>
                          <w:szCs w:val="14"/>
                          <w:lang w:val="es-MX"/>
                        </w:rPr>
                        <w:t xml:space="preserve">     </w:t>
                      </w:r>
                      <w:r w:rsidRPr="002D5E17">
                        <w:rPr>
                          <w:rFonts w:ascii="Arial" w:eastAsia="Times New Roman" w:hAnsi="Arial" w:cs="Times New Roman"/>
                          <w:b/>
                          <w:color w:val="000000" w:themeColor="text1"/>
                          <w:sz w:val="14"/>
                          <w:szCs w:val="14"/>
                          <w:lang w:val="es-MX" w:eastAsia="es-ES"/>
                        </w:rPr>
                        <w:t>GENERAL</w:t>
                      </w:r>
                      <w:r w:rsidRPr="002D5E17">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t>5</w:t>
                      </w:r>
                      <w:r>
                        <w:rPr>
                          <w:b/>
                          <w:color w:val="000000" w:themeColor="text1"/>
                          <w:sz w:val="14"/>
                          <w:szCs w:val="14"/>
                          <w:lang w:val="es-MX"/>
                        </w:rPr>
                        <w:tab/>
                      </w:r>
                      <w:r>
                        <w:rPr>
                          <w:b/>
                          <w:color w:val="000000" w:themeColor="text1"/>
                          <w:sz w:val="14"/>
                          <w:szCs w:val="14"/>
                          <w:lang w:val="es-MX"/>
                        </w:rPr>
                        <w:tab/>
                      </w:r>
                    </w:p>
                    <w:p w14:paraId="3008B954" w14:textId="77777777" w:rsidR="00BA0242" w:rsidRPr="002D5E17" w:rsidRDefault="00BA0242" w:rsidP="00BA0242">
                      <w:pPr>
                        <w:spacing w:after="0" w:line="240" w:lineRule="auto"/>
                        <w:ind w:firstLine="360"/>
                        <w:jc w:val="both"/>
                        <w:rPr>
                          <w:b/>
                          <w:color w:val="000000" w:themeColor="text1"/>
                          <w:sz w:val="14"/>
                          <w:szCs w:val="14"/>
                          <w:lang w:val="es-MX"/>
                        </w:rPr>
                      </w:pPr>
                      <w:r w:rsidRPr="002D5E17">
                        <w:rPr>
                          <w:rFonts w:ascii="Arial" w:eastAsia="Times New Roman" w:hAnsi="Arial" w:cs="Times New Roman"/>
                          <w:b/>
                          <w:color w:val="000000" w:themeColor="text1"/>
                          <w:sz w:val="14"/>
                          <w:szCs w:val="14"/>
                          <w:lang w:val="es-MX" w:eastAsia="es-ES"/>
                        </w:rPr>
                        <w:t xml:space="preserve">4.2 </w:t>
                      </w:r>
                      <w:r>
                        <w:rPr>
                          <w:rFonts w:ascii="Arial" w:eastAsia="Times New Roman" w:hAnsi="Arial" w:cs="Times New Roman"/>
                          <w:b/>
                          <w:color w:val="000000" w:themeColor="text1"/>
                          <w:sz w:val="14"/>
                          <w:szCs w:val="14"/>
                          <w:lang w:val="es-MX" w:eastAsia="es-ES"/>
                        </w:rPr>
                        <w:tab/>
                      </w:r>
                      <w:r w:rsidRPr="002D5E17">
                        <w:rPr>
                          <w:rFonts w:ascii="Arial" w:eastAsia="Times New Roman" w:hAnsi="Arial" w:cs="Times New Roman"/>
                          <w:b/>
                          <w:color w:val="000000" w:themeColor="text1"/>
                          <w:sz w:val="14"/>
                          <w:szCs w:val="14"/>
                          <w:lang w:val="es-MX" w:eastAsia="es-ES"/>
                        </w:rPr>
                        <w:t>ESPECIFICOS</w:t>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t>5</w:t>
                      </w:r>
                      <w:r>
                        <w:rPr>
                          <w:b/>
                          <w:color w:val="000000" w:themeColor="text1"/>
                          <w:sz w:val="14"/>
                          <w:szCs w:val="14"/>
                          <w:lang w:val="es-MX"/>
                        </w:rPr>
                        <w:tab/>
                      </w:r>
                    </w:p>
                    <w:p w14:paraId="59BA8702" w14:textId="77777777" w:rsidR="00BA0242" w:rsidRDefault="00BA0242" w:rsidP="00BA0242">
                      <w:pPr>
                        <w:spacing w:after="0" w:line="240" w:lineRule="auto"/>
                        <w:ind w:firstLine="360"/>
                        <w:jc w:val="both"/>
                        <w:rPr>
                          <w:rFonts w:ascii="Arial" w:eastAsia="Times New Roman" w:hAnsi="Arial" w:cs="Times New Roman"/>
                          <w:b/>
                          <w:color w:val="000000" w:themeColor="text1"/>
                          <w:sz w:val="14"/>
                          <w:szCs w:val="14"/>
                          <w:lang w:val="es-MX" w:eastAsia="es-ES"/>
                        </w:rPr>
                      </w:pPr>
                      <w:r w:rsidRPr="002D5E17">
                        <w:rPr>
                          <w:rFonts w:ascii="Arial" w:eastAsia="Times New Roman" w:hAnsi="Arial" w:cs="Times New Roman"/>
                          <w:b/>
                          <w:color w:val="000000" w:themeColor="text1"/>
                          <w:sz w:val="14"/>
                          <w:szCs w:val="14"/>
                          <w:lang w:val="es-MX" w:eastAsia="es-ES"/>
                        </w:rPr>
                        <w:t xml:space="preserve">5. </w:t>
                      </w:r>
                      <w:r>
                        <w:rPr>
                          <w:rFonts w:ascii="Arial" w:eastAsia="Times New Roman" w:hAnsi="Arial" w:cs="Times New Roman"/>
                          <w:b/>
                          <w:color w:val="000000" w:themeColor="text1"/>
                          <w:sz w:val="14"/>
                          <w:szCs w:val="14"/>
                          <w:lang w:val="es-MX" w:eastAsia="es-ES"/>
                        </w:rPr>
                        <w:tab/>
                      </w:r>
                      <w:r w:rsidRPr="002D5E17">
                        <w:rPr>
                          <w:rFonts w:ascii="Arial" w:eastAsia="Times New Roman" w:hAnsi="Arial" w:cs="Times New Roman"/>
                          <w:b/>
                          <w:color w:val="000000" w:themeColor="text1"/>
                          <w:sz w:val="14"/>
                          <w:szCs w:val="14"/>
                          <w:lang w:val="es-MX" w:eastAsia="es-ES"/>
                        </w:rPr>
                        <w:t>ALCANCE</w:t>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t>6</w:t>
                      </w:r>
                    </w:p>
                    <w:p w14:paraId="63DA3A1B" w14:textId="77777777" w:rsidR="00BA0242" w:rsidRPr="002D5E17" w:rsidRDefault="00BA0242" w:rsidP="00BA0242">
                      <w:pPr>
                        <w:spacing w:after="0" w:line="240" w:lineRule="auto"/>
                        <w:ind w:firstLine="360"/>
                        <w:jc w:val="both"/>
                        <w:rPr>
                          <w:rFonts w:ascii="Arial" w:eastAsia="Times New Roman" w:hAnsi="Arial" w:cs="Times New Roman"/>
                          <w:b/>
                          <w:color w:val="000000" w:themeColor="text1"/>
                          <w:sz w:val="14"/>
                          <w:szCs w:val="14"/>
                          <w:lang w:val="es-MX" w:eastAsia="es-ES"/>
                        </w:rPr>
                      </w:pPr>
                      <w:r>
                        <w:rPr>
                          <w:rFonts w:ascii="Arial" w:eastAsia="Times New Roman" w:hAnsi="Arial" w:cs="Times New Roman"/>
                          <w:b/>
                          <w:color w:val="000000" w:themeColor="text1"/>
                          <w:sz w:val="14"/>
                          <w:szCs w:val="14"/>
                          <w:lang w:val="es-MX" w:eastAsia="es-ES"/>
                        </w:rPr>
                        <w:t xml:space="preserve">5.1 </w:t>
                      </w:r>
                      <w:r>
                        <w:rPr>
                          <w:rFonts w:ascii="Arial" w:eastAsia="Times New Roman" w:hAnsi="Arial" w:cs="Times New Roman"/>
                          <w:b/>
                          <w:color w:val="000000" w:themeColor="text1"/>
                          <w:sz w:val="14"/>
                          <w:szCs w:val="14"/>
                          <w:lang w:val="es-MX" w:eastAsia="es-ES"/>
                        </w:rPr>
                        <w:tab/>
                        <w:t>LIMITACIONES AL ALCANCE</w:t>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t>6</w:t>
                      </w:r>
                      <w:r w:rsidRPr="002D5E17">
                        <w:rPr>
                          <w:rFonts w:ascii="Arial" w:eastAsia="Times New Roman" w:hAnsi="Arial" w:cs="Times New Roman"/>
                          <w:b/>
                          <w:color w:val="000000" w:themeColor="text1"/>
                          <w:sz w:val="14"/>
                          <w:szCs w:val="14"/>
                          <w:lang w:val="es-MX" w:eastAsia="es-ES"/>
                        </w:rPr>
                        <w:tab/>
                      </w:r>
                      <w:r w:rsidRPr="002D5E17">
                        <w:rPr>
                          <w:rFonts w:ascii="Arial" w:eastAsia="Times New Roman" w:hAnsi="Arial" w:cs="Times New Roman"/>
                          <w:b/>
                          <w:color w:val="000000" w:themeColor="text1"/>
                          <w:sz w:val="14"/>
                          <w:szCs w:val="14"/>
                          <w:lang w:val="es-MX" w:eastAsia="es-ES"/>
                        </w:rPr>
                        <w:tab/>
                      </w:r>
                    </w:p>
                    <w:p w14:paraId="45F40A9B" w14:textId="77777777" w:rsidR="00BA0242" w:rsidRDefault="00BA0242" w:rsidP="00BA0242">
                      <w:pPr>
                        <w:pStyle w:val="Prrafodelista"/>
                        <w:numPr>
                          <w:ilvl w:val="0"/>
                          <w:numId w:val="15"/>
                        </w:numPr>
                        <w:ind w:left="720"/>
                        <w:jc w:val="both"/>
                        <w:rPr>
                          <w:b/>
                          <w:color w:val="000000" w:themeColor="text1"/>
                          <w:sz w:val="14"/>
                          <w:szCs w:val="14"/>
                          <w:lang w:val="es-MX"/>
                        </w:rPr>
                      </w:pPr>
                      <w:r w:rsidRPr="002D5E17">
                        <w:rPr>
                          <w:b/>
                          <w:color w:val="000000" w:themeColor="text1"/>
                          <w:sz w:val="14"/>
                          <w:szCs w:val="14"/>
                          <w:lang w:val="es-MX"/>
                        </w:rPr>
                        <w:t>ESTRATEGIAS</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6</w:t>
                      </w:r>
                    </w:p>
                    <w:p w14:paraId="3E47AC42" w14:textId="77777777" w:rsidR="00BA0242" w:rsidRDefault="00BA0242" w:rsidP="00BA0242">
                      <w:pPr>
                        <w:pStyle w:val="Prrafodelista"/>
                        <w:numPr>
                          <w:ilvl w:val="0"/>
                          <w:numId w:val="15"/>
                        </w:numPr>
                        <w:ind w:left="720"/>
                        <w:jc w:val="both"/>
                        <w:rPr>
                          <w:b/>
                          <w:color w:val="000000" w:themeColor="text1"/>
                          <w:sz w:val="14"/>
                          <w:szCs w:val="14"/>
                          <w:lang w:val="es-MX"/>
                        </w:rPr>
                      </w:pPr>
                      <w:r>
                        <w:rPr>
                          <w:b/>
                          <w:color w:val="000000" w:themeColor="text1"/>
                          <w:sz w:val="14"/>
                          <w:szCs w:val="14"/>
                          <w:lang w:val="es-MX"/>
                        </w:rPr>
                        <w:t>RESULTADOS DE LA AUDITORIA</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7</w:t>
                      </w:r>
                    </w:p>
                    <w:p w14:paraId="5EA8328C" w14:textId="77777777" w:rsidR="00BA0242" w:rsidRPr="00227590" w:rsidRDefault="00BA0242" w:rsidP="00BA0242">
                      <w:pPr>
                        <w:spacing w:after="0" w:line="240" w:lineRule="auto"/>
                        <w:ind w:firstLine="360"/>
                        <w:jc w:val="both"/>
                        <w:rPr>
                          <w:rFonts w:ascii="Arial" w:eastAsia="Times New Roman" w:hAnsi="Arial" w:cs="Times New Roman"/>
                          <w:b/>
                          <w:color w:val="000000" w:themeColor="text1"/>
                          <w:sz w:val="14"/>
                          <w:szCs w:val="14"/>
                          <w:lang w:val="es-MX" w:eastAsia="es-ES"/>
                        </w:rPr>
                      </w:pPr>
                      <w:r>
                        <w:rPr>
                          <w:rFonts w:ascii="Arial" w:eastAsia="Times New Roman" w:hAnsi="Arial" w:cs="Times New Roman"/>
                          <w:b/>
                          <w:color w:val="000000" w:themeColor="text1"/>
                          <w:sz w:val="14"/>
                          <w:szCs w:val="14"/>
                          <w:lang w:val="es-MX" w:eastAsia="es-ES"/>
                        </w:rPr>
                        <w:t xml:space="preserve">7.1 </w:t>
                      </w:r>
                      <w:r>
                        <w:rPr>
                          <w:rFonts w:ascii="Arial" w:eastAsia="Times New Roman" w:hAnsi="Arial" w:cs="Times New Roman"/>
                          <w:b/>
                          <w:color w:val="000000" w:themeColor="text1"/>
                          <w:sz w:val="14"/>
                          <w:szCs w:val="14"/>
                          <w:lang w:val="es-MX" w:eastAsia="es-ES"/>
                        </w:rPr>
                        <w:tab/>
                      </w:r>
                      <w:r w:rsidRPr="00227590">
                        <w:rPr>
                          <w:rFonts w:ascii="Arial" w:eastAsia="Times New Roman" w:hAnsi="Arial" w:cs="Times New Roman"/>
                          <w:b/>
                          <w:color w:val="000000" w:themeColor="text1"/>
                          <w:sz w:val="14"/>
                          <w:szCs w:val="14"/>
                          <w:lang w:val="es-MX" w:eastAsia="es-ES"/>
                        </w:rPr>
                        <w:t>DEFICIENCIAS SIN ACCION</w:t>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r>
                      <w:r>
                        <w:rPr>
                          <w:rFonts w:ascii="Arial" w:eastAsia="Times New Roman" w:hAnsi="Arial" w:cs="Times New Roman"/>
                          <w:b/>
                          <w:color w:val="000000" w:themeColor="text1"/>
                          <w:sz w:val="14"/>
                          <w:szCs w:val="14"/>
                          <w:lang w:val="es-MX" w:eastAsia="es-ES"/>
                        </w:rPr>
                        <w:tab/>
                        <w:t>7</w:t>
                      </w:r>
                    </w:p>
                    <w:p w14:paraId="75A80524" w14:textId="77777777" w:rsidR="00BA0242" w:rsidRDefault="00BA0242" w:rsidP="00BA0242">
                      <w:pPr>
                        <w:pStyle w:val="Prrafodelista"/>
                        <w:numPr>
                          <w:ilvl w:val="0"/>
                          <w:numId w:val="15"/>
                        </w:numPr>
                        <w:ind w:left="720"/>
                        <w:jc w:val="both"/>
                        <w:rPr>
                          <w:b/>
                          <w:color w:val="000000" w:themeColor="text1"/>
                          <w:sz w:val="14"/>
                          <w:szCs w:val="14"/>
                          <w:lang w:val="es-MX"/>
                        </w:rPr>
                      </w:pPr>
                      <w:r>
                        <w:rPr>
                          <w:b/>
                          <w:color w:val="000000" w:themeColor="text1"/>
                          <w:sz w:val="14"/>
                          <w:szCs w:val="14"/>
                          <w:lang w:val="es-MX"/>
                        </w:rPr>
                        <w:t>CONCLUSION ESPECIFICA</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8</w:t>
                      </w:r>
                    </w:p>
                    <w:p w14:paraId="49DA1F94" w14:textId="77777777" w:rsidR="00BA0242" w:rsidRDefault="00BA0242" w:rsidP="00BA0242">
                      <w:pPr>
                        <w:pStyle w:val="Prrafodelista"/>
                        <w:numPr>
                          <w:ilvl w:val="0"/>
                          <w:numId w:val="15"/>
                        </w:numPr>
                        <w:ind w:left="720"/>
                        <w:jc w:val="both"/>
                        <w:rPr>
                          <w:b/>
                          <w:color w:val="000000" w:themeColor="text1"/>
                          <w:sz w:val="14"/>
                          <w:szCs w:val="14"/>
                          <w:lang w:val="es-MX"/>
                        </w:rPr>
                      </w:pPr>
                      <w:r>
                        <w:rPr>
                          <w:b/>
                          <w:color w:val="000000" w:themeColor="text1"/>
                          <w:sz w:val="14"/>
                          <w:szCs w:val="14"/>
                          <w:lang w:val="es-MX"/>
                        </w:rPr>
                        <w:t>EQUIPO DE AUITORIA</w:t>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t>9</w:t>
                      </w:r>
                    </w:p>
                    <w:p w14:paraId="4FFA4103" w14:textId="77777777" w:rsidR="00BA0242" w:rsidRPr="002D5E17" w:rsidRDefault="00BA0242" w:rsidP="00BA0242">
                      <w:pPr>
                        <w:pStyle w:val="Prrafodelista"/>
                        <w:ind w:left="360" w:firstLine="360"/>
                        <w:jc w:val="both"/>
                        <w:rPr>
                          <w:b/>
                          <w:color w:val="000000" w:themeColor="text1"/>
                          <w:sz w:val="14"/>
                          <w:szCs w:val="14"/>
                          <w:lang w:val="es-MX"/>
                        </w:rPr>
                      </w:pPr>
                      <w:r>
                        <w:rPr>
                          <w:b/>
                          <w:color w:val="000000" w:themeColor="text1"/>
                          <w:sz w:val="14"/>
                          <w:szCs w:val="14"/>
                          <w:lang w:val="es-MX"/>
                        </w:rPr>
                        <w:t>ANEXO</w:t>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p>
                    <w:p w14:paraId="4E9CFE89" w14:textId="77777777" w:rsidR="00BA0242" w:rsidRPr="002D5E17" w:rsidRDefault="00BA0242" w:rsidP="00BA0242">
                      <w:pPr>
                        <w:spacing w:after="0"/>
                        <w:jc w:val="both"/>
                        <w:rPr>
                          <w:b/>
                          <w:color w:val="000000" w:themeColor="text1"/>
                          <w:sz w:val="14"/>
                          <w:szCs w:val="14"/>
                          <w:lang w:val="es-MX"/>
                        </w:rPr>
                      </w:pPr>
                      <w:r w:rsidRPr="002D5E17">
                        <w:rPr>
                          <w:rFonts w:ascii="Arial" w:eastAsia="Times New Roman" w:hAnsi="Arial" w:cs="Times New Roman"/>
                          <w:b/>
                          <w:color w:val="000000" w:themeColor="text1"/>
                          <w:sz w:val="14"/>
                          <w:szCs w:val="14"/>
                          <w:lang w:val="es-MX" w:eastAsia="es-ES"/>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r>
                        <w:rPr>
                          <w:b/>
                          <w:color w:val="000000" w:themeColor="text1"/>
                          <w:sz w:val="14"/>
                          <w:szCs w:val="14"/>
                          <w:lang w:val="es-MX"/>
                        </w:rPr>
                        <w:tab/>
                      </w:r>
                    </w:p>
                    <w:p w14:paraId="77DD9D91" w14:textId="77777777" w:rsidR="00BA0242" w:rsidRPr="002D5E17" w:rsidRDefault="00BA0242" w:rsidP="00BA0242">
                      <w:pPr>
                        <w:spacing w:after="0"/>
                        <w:ind w:left="360"/>
                        <w:jc w:val="both"/>
                        <w:rPr>
                          <w:b/>
                          <w:color w:val="000000" w:themeColor="text1"/>
                          <w:sz w:val="14"/>
                          <w:szCs w:val="14"/>
                          <w:lang w:val="es-MX"/>
                        </w:rPr>
                      </w:pP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r w:rsidRPr="002D5E17">
                        <w:rPr>
                          <w:b/>
                          <w:color w:val="000000" w:themeColor="text1"/>
                          <w:sz w:val="14"/>
                          <w:szCs w:val="14"/>
                          <w:lang w:val="es-MX"/>
                        </w:rPr>
                        <w:tab/>
                      </w:r>
                    </w:p>
                    <w:p w14:paraId="0BF2AEAD" w14:textId="77777777" w:rsidR="00BA0242" w:rsidRPr="002D5E17" w:rsidRDefault="00BA0242" w:rsidP="00BA0242">
                      <w:pPr>
                        <w:spacing w:after="0"/>
                        <w:jc w:val="center"/>
                        <w:rPr>
                          <w:b/>
                          <w:color w:val="000000" w:themeColor="text1"/>
                          <w:sz w:val="14"/>
                          <w:szCs w:val="14"/>
                          <w:lang w:val="es-MX"/>
                        </w:rPr>
                      </w:pPr>
                    </w:p>
                    <w:p w14:paraId="7823E502" w14:textId="77777777" w:rsidR="00BA0242" w:rsidRDefault="00BA0242" w:rsidP="00BA0242">
                      <w:pPr>
                        <w:spacing w:after="0"/>
                        <w:rPr>
                          <w:b/>
                          <w:color w:val="000000" w:themeColor="text1"/>
                          <w:lang w:val="es-MX"/>
                        </w:rPr>
                      </w:pPr>
                    </w:p>
                    <w:p w14:paraId="1415667B" w14:textId="77777777" w:rsidR="00BA0242" w:rsidRDefault="00BA0242" w:rsidP="00BA0242">
                      <w:pPr>
                        <w:spacing w:after="0"/>
                        <w:jc w:val="center"/>
                        <w:rPr>
                          <w:b/>
                          <w:color w:val="000000" w:themeColor="text1"/>
                          <w:lang w:val="es-MX"/>
                        </w:rPr>
                      </w:pPr>
                    </w:p>
                    <w:p w14:paraId="14092DC4" w14:textId="77777777" w:rsidR="00BA0242" w:rsidRDefault="00BA0242" w:rsidP="00BA0242">
                      <w:pPr>
                        <w:spacing w:after="0"/>
                        <w:jc w:val="center"/>
                        <w:rPr>
                          <w:b/>
                          <w:color w:val="000000" w:themeColor="text1"/>
                          <w:lang w:val="es-MX"/>
                        </w:rPr>
                      </w:pPr>
                    </w:p>
                    <w:p w14:paraId="3F2D6AB5" w14:textId="77777777" w:rsidR="00BA0242" w:rsidRDefault="00BA0242" w:rsidP="00BA0242">
                      <w:pPr>
                        <w:spacing w:after="0"/>
                        <w:jc w:val="center"/>
                        <w:rPr>
                          <w:b/>
                          <w:color w:val="000000" w:themeColor="text1"/>
                          <w:lang w:val="es-MX"/>
                        </w:rPr>
                      </w:pPr>
                    </w:p>
                    <w:p w14:paraId="4C636590" w14:textId="77777777" w:rsidR="00BA0242" w:rsidRDefault="00BA0242" w:rsidP="00BA0242">
                      <w:pPr>
                        <w:spacing w:after="0"/>
                        <w:jc w:val="center"/>
                        <w:rPr>
                          <w:b/>
                          <w:color w:val="000000" w:themeColor="text1"/>
                          <w:lang w:val="es-MX"/>
                        </w:rPr>
                      </w:pPr>
                    </w:p>
                    <w:p w14:paraId="1C3C2DEA" w14:textId="77777777" w:rsidR="00BA0242" w:rsidRDefault="00BA0242" w:rsidP="00BA0242">
                      <w:pPr>
                        <w:spacing w:after="0"/>
                        <w:jc w:val="center"/>
                        <w:rPr>
                          <w:b/>
                          <w:color w:val="000000" w:themeColor="text1"/>
                          <w:lang w:val="es-MX"/>
                        </w:rPr>
                      </w:pPr>
                    </w:p>
                    <w:p w14:paraId="4BBA335D" w14:textId="77777777" w:rsidR="00BA0242" w:rsidRPr="003255B2" w:rsidRDefault="00BA0242" w:rsidP="00BA0242">
                      <w:pPr>
                        <w:spacing w:after="0"/>
                        <w:jc w:val="center"/>
                        <w:rPr>
                          <w:b/>
                          <w:color w:val="000000" w:themeColor="text1"/>
                          <w:sz w:val="14"/>
                          <w:szCs w:val="14"/>
                          <w:lang w:val="es-MX"/>
                        </w:rPr>
                      </w:pPr>
                    </w:p>
                    <w:p w14:paraId="415149F5" w14:textId="77777777" w:rsidR="00BA0242" w:rsidRPr="003255B2" w:rsidRDefault="00BA0242" w:rsidP="00BA0242">
                      <w:pPr>
                        <w:spacing w:after="0"/>
                        <w:jc w:val="center"/>
                        <w:rPr>
                          <w:b/>
                          <w:color w:val="000000" w:themeColor="text1"/>
                          <w:sz w:val="14"/>
                          <w:szCs w:val="14"/>
                          <w:lang w:val="es-MX"/>
                        </w:rPr>
                      </w:pPr>
                      <w:r w:rsidRPr="003255B2">
                        <w:rPr>
                          <w:b/>
                          <w:color w:val="000000" w:themeColor="text1"/>
                          <w:sz w:val="14"/>
                          <w:szCs w:val="14"/>
                          <w:lang w:val="es-MX"/>
                        </w:rPr>
                        <w:t>Página 2</w:t>
                      </w:r>
                      <w:r>
                        <w:rPr>
                          <w:b/>
                          <w:color w:val="000000" w:themeColor="text1"/>
                          <w:sz w:val="14"/>
                          <w:szCs w:val="14"/>
                          <w:lang w:val="es-MX"/>
                        </w:rPr>
                        <w:t xml:space="preserve"> de 9</w:t>
                      </w:r>
                    </w:p>
                    <w:p w14:paraId="668F074E" w14:textId="77777777" w:rsidR="00BA0242" w:rsidRPr="003255B2" w:rsidRDefault="00BA0242" w:rsidP="00BA0242">
                      <w:pPr>
                        <w:spacing w:after="0"/>
                        <w:jc w:val="center"/>
                        <w:rPr>
                          <w:b/>
                          <w:color w:val="000000" w:themeColor="text1"/>
                          <w:sz w:val="14"/>
                          <w:szCs w:val="14"/>
                          <w:lang w:val="es-MX"/>
                        </w:rPr>
                      </w:pPr>
                      <w:r w:rsidRPr="003255B2">
                        <w:rPr>
                          <w:b/>
                          <w:color w:val="000000" w:themeColor="text1"/>
                          <w:sz w:val="14"/>
                          <w:szCs w:val="14"/>
                          <w:lang w:val="es-MX"/>
                        </w:rPr>
                        <w:t>COMISION PRESIDENCIAL POR LA PAZ Y LOS DERECHOS HUMANOS (1113-0016-000-00)</w:t>
                      </w:r>
                    </w:p>
                    <w:p w14:paraId="18182A3C" w14:textId="77777777" w:rsidR="00BA0242" w:rsidRDefault="00BA0242" w:rsidP="00BA0242">
                      <w:pPr>
                        <w:spacing w:after="0"/>
                        <w:rPr>
                          <w:b/>
                          <w:color w:val="000000" w:themeColor="text1"/>
                          <w:lang w:val="es-MX"/>
                        </w:rPr>
                      </w:pPr>
                    </w:p>
                    <w:p w14:paraId="7218ECAD" w14:textId="77777777" w:rsidR="00BA0242" w:rsidRPr="00CC2F6A" w:rsidRDefault="00BA0242" w:rsidP="00BA0242">
                      <w:pPr>
                        <w:spacing w:after="0"/>
                        <w:rPr>
                          <w:b/>
                          <w:color w:val="000000" w:themeColor="text1"/>
                          <w:lang w:val="es-MX"/>
                        </w:rPr>
                      </w:pPr>
                    </w:p>
                  </w:txbxContent>
                </v:textbox>
                <w10:wrap anchorx="margin"/>
              </v:rect>
            </w:pict>
          </mc:Fallback>
        </mc:AlternateContent>
      </w:r>
    </w:p>
    <w:p w14:paraId="2B718290" w14:textId="77777777" w:rsidR="00BA0242" w:rsidRDefault="00BA0242"/>
    <w:p w14:paraId="7904CA97" w14:textId="77777777" w:rsidR="00BA0242" w:rsidRDefault="00BA0242"/>
    <w:p w14:paraId="030D9C2C" w14:textId="77777777" w:rsidR="00BA0242" w:rsidRDefault="00BA0242"/>
    <w:p w14:paraId="220A7378" w14:textId="77777777" w:rsidR="00BA0242" w:rsidRDefault="00BA0242"/>
    <w:p w14:paraId="43F0C3B1" w14:textId="77777777" w:rsidR="00BA0242" w:rsidRDefault="00BA0242"/>
    <w:p w14:paraId="638989CD" w14:textId="77777777" w:rsidR="00BA0242" w:rsidRDefault="00BA0242"/>
    <w:p w14:paraId="5F4C2996" w14:textId="77777777" w:rsidR="00BA0242" w:rsidRDefault="00BA0242"/>
    <w:p w14:paraId="5D88D4BC" w14:textId="77777777" w:rsidR="00BA0242" w:rsidRDefault="00BA0242"/>
    <w:p w14:paraId="31652BAA" w14:textId="77777777" w:rsidR="00BA0242" w:rsidRDefault="00BA0242"/>
    <w:p w14:paraId="332010D4" w14:textId="77777777" w:rsidR="00BA0242" w:rsidRDefault="00BA0242"/>
    <w:p w14:paraId="5904A28A" w14:textId="77777777" w:rsidR="00BA0242" w:rsidRDefault="00BA0242"/>
    <w:p w14:paraId="22D4AF06" w14:textId="77777777" w:rsidR="00BA0242" w:rsidRDefault="00BA0242"/>
    <w:p w14:paraId="632538E4" w14:textId="77777777" w:rsidR="00BA0242" w:rsidRDefault="00BA0242"/>
    <w:p w14:paraId="132CBDB9" w14:textId="77777777" w:rsidR="00BA0242" w:rsidRDefault="00BA0242"/>
    <w:p w14:paraId="1387553B" w14:textId="77777777" w:rsidR="00BA0242" w:rsidRDefault="00BA0242"/>
    <w:p w14:paraId="4DBE241C" w14:textId="77777777" w:rsidR="00BA0242" w:rsidRDefault="00BA0242"/>
    <w:p w14:paraId="4094115D" w14:textId="77777777" w:rsidR="00BA0242" w:rsidRDefault="00BA0242"/>
    <w:p w14:paraId="20CC3213" w14:textId="77777777" w:rsidR="00BA0242" w:rsidRDefault="00BA0242"/>
    <w:p w14:paraId="00000606" w14:textId="77777777" w:rsidR="00BF3556" w:rsidRDefault="00BF3556"/>
    <w:p w14:paraId="00000607" w14:textId="77777777" w:rsidR="00BF3556" w:rsidRDefault="00BF3556">
      <w:pPr>
        <w:rPr>
          <w:rFonts w:ascii="Verdana" w:eastAsia="Verdana" w:hAnsi="Verdana" w:cs="Verdana"/>
          <w:b/>
          <w:sz w:val="20"/>
          <w:szCs w:val="20"/>
        </w:rPr>
      </w:pPr>
    </w:p>
    <w:p w14:paraId="00000608" w14:textId="77777777" w:rsidR="00BF3556" w:rsidRDefault="00BF3556">
      <w:pPr>
        <w:rPr>
          <w:rFonts w:ascii="Verdana" w:eastAsia="Verdana" w:hAnsi="Verdana" w:cs="Verdana"/>
          <w:b/>
          <w:sz w:val="20"/>
          <w:szCs w:val="20"/>
        </w:rPr>
      </w:pPr>
    </w:p>
    <w:p w14:paraId="00000609" w14:textId="1E15D113"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16.1</w:t>
      </w:r>
      <w:r w:rsidR="00C2424B">
        <w:rPr>
          <w:rFonts w:ascii="Verdana" w:eastAsia="Verdana" w:hAnsi="Verdana" w:cs="Verdana"/>
          <w:b/>
          <w:sz w:val="20"/>
          <w:szCs w:val="20"/>
        </w:rPr>
        <w:t>2</w:t>
      </w:r>
      <w:r>
        <w:rPr>
          <w:rFonts w:ascii="Verdana" w:eastAsia="Verdana" w:hAnsi="Verdana" w:cs="Verdana"/>
          <w:b/>
          <w:sz w:val="20"/>
          <w:szCs w:val="20"/>
        </w:rPr>
        <w:t xml:space="preserve"> ANEXO 1</w:t>
      </w:r>
      <w:r w:rsidR="00283FC1">
        <w:rPr>
          <w:rFonts w:ascii="Verdana" w:eastAsia="Verdana" w:hAnsi="Verdana" w:cs="Verdana"/>
          <w:b/>
          <w:sz w:val="20"/>
          <w:szCs w:val="20"/>
        </w:rPr>
        <w:t>2</w:t>
      </w:r>
    </w:p>
    <w:p w14:paraId="0000060A" w14:textId="77777777" w:rsidR="00BF3556" w:rsidRDefault="00000000">
      <w:pPr>
        <w:jc w:val="both"/>
        <w:rPr>
          <w:rFonts w:ascii="Verdana" w:eastAsia="Verdana" w:hAnsi="Verdana" w:cs="Verdana"/>
          <w:sz w:val="20"/>
          <w:szCs w:val="20"/>
        </w:rPr>
      </w:pPr>
      <w:r>
        <w:rPr>
          <w:rFonts w:ascii="Verdana" w:eastAsia="Verdana" w:hAnsi="Verdana" w:cs="Verdana"/>
          <w:sz w:val="20"/>
          <w:szCs w:val="20"/>
        </w:rPr>
        <w:t>Formato de Consenso de Recomendaciones.</w:t>
      </w:r>
    </w:p>
    <w:p w14:paraId="0000060B" w14:textId="49B8D717" w:rsidR="00BF3556" w:rsidRDefault="00BF3556">
      <w:pPr>
        <w:jc w:val="center"/>
      </w:pPr>
    </w:p>
    <w:p w14:paraId="35479EFC" w14:textId="77777777" w:rsidR="00127846" w:rsidRDefault="00127846" w:rsidP="00127846">
      <w:pPr>
        <w:pBdr>
          <w:top w:val="single" w:sz="4" w:space="1" w:color="auto"/>
          <w:left w:val="single" w:sz="4" w:space="4" w:color="auto"/>
          <w:bottom w:val="single" w:sz="4" w:space="1" w:color="auto"/>
          <w:right w:val="single" w:sz="4" w:space="4" w:color="auto"/>
        </w:pBdr>
        <w:spacing w:after="0"/>
        <w:jc w:val="center"/>
        <w:rPr>
          <w:rFonts w:ascii="Verdana" w:eastAsia="Verdana" w:hAnsi="Verdana" w:cs="Verdana"/>
          <w:b/>
          <w:sz w:val="14"/>
          <w:szCs w:val="14"/>
        </w:rPr>
      </w:pPr>
      <w:r w:rsidRPr="00C5098C">
        <w:rPr>
          <w:rFonts w:ascii="Verdana" w:eastAsia="Verdana" w:hAnsi="Verdana" w:cs="Verdana"/>
          <w:b/>
          <w:sz w:val="14"/>
          <w:szCs w:val="14"/>
        </w:rPr>
        <w:t>COMISION PRESIDENCIAL POR LA PAZ Y LOS DERECHOS HUM</w:t>
      </w:r>
      <w:r>
        <w:rPr>
          <w:rFonts w:ascii="Verdana" w:eastAsia="Verdana" w:hAnsi="Verdana" w:cs="Verdana"/>
          <w:b/>
          <w:sz w:val="14"/>
          <w:szCs w:val="14"/>
        </w:rPr>
        <w:t>A</w:t>
      </w:r>
      <w:r w:rsidRPr="00C5098C">
        <w:rPr>
          <w:rFonts w:ascii="Verdana" w:eastAsia="Verdana" w:hAnsi="Verdana" w:cs="Verdana"/>
          <w:b/>
          <w:sz w:val="14"/>
          <w:szCs w:val="14"/>
        </w:rPr>
        <w:t>NOS –COPADEH-</w:t>
      </w:r>
    </w:p>
    <w:p w14:paraId="17AB03FD" w14:textId="77777777" w:rsidR="00127846" w:rsidRPr="00C5098C" w:rsidRDefault="00127846" w:rsidP="00127846">
      <w:pPr>
        <w:pBdr>
          <w:top w:val="single" w:sz="4" w:space="1" w:color="auto"/>
          <w:left w:val="single" w:sz="4" w:space="4" w:color="auto"/>
          <w:bottom w:val="single" w:sz="4" w:space="1" w:color="auto"/>
          <w:right w:val="single" w:sz="4" w:space="4" w:color="auto"/>
        </w:pBdr>
        <w:spacing w:after="0"/>
        <w:jc w:val="center"/>
        <w:rPr>
          <w:rFonts w:ascii="Verdana" w:eastAsia="Verdana" w:hAnsi="Verdana" w:cs="Verdana"/>
          <w:b/>
          <w:sz w:val="14"/>
          <w:szCs w:val="14"/>
        </w:rPr>
      </w:pPr>
      <w:r>
        <w:rPr>
          <w:rFonts w:ascii="Verdana" w:eastAsia="Verdana" w:hAnsi="Verdana" w:cs="Verdana"/>
          <w:b/>
          <w:noProof/>
          <w:sz w:val="18"/>
          <w:szCs w:val="18"/>
          <w:lang w:val="es-GT"/>
        </w:rPr>
        <mc:AlternateContent>
          <mc:Choice Requires="wps">
            <w:drawing>
              <wp:anchor distT="0" distB="0" distL="114300" distR="114300" simplePos="0" relativeHeight="251709440" behindDoc="0" locked="0" layoutInCell="1" allowOverlap="1" wp14:anchorId="1E29C5D1" wp14:editId="4396B50C">
                <wp:simplePos x="0" y="0"/>
                <wp:positionH relativeFrom="column">
                  <wp:posOffset>4632241</wp:posOffset>
                </wp:positionH>
                <wp:positionV relativeFrom="paragraph">
                  <wp:posOffset>11430</wp:posOffset>
                </wp:positionV>
                <wp:extent cx="671639" cy="226577"/>
                <wp:effectExtent l="0" t="0" r="14605" b="21590"/>
                <wp:wrapNone/>
                <wp:docPr id="197706338" name="Rectángulo 197706338"/>
                <wp:cNvGraphicFramePr/>
                <a:graphic xmlns:a="http://schemas.openxmlformats.org/drawingml/2006/main">
                  <a:graphicData uri="http://schemas.microsoft.com/office/word/2010/wordprocessingShape">
                    <wps:wsp>
                      <wps:cNvSpPr/>
                      <wps:spPr>
                        <a:xfrm>
                          <a:off x="0" y="0"/>
                          <a:ext cx="671639" cy="226577"/>
                        </a:xfrm>
                        <a:prstGeom prst="rect">
                          <a:avLst/>
                        </a:prstGeom>
                        <a:noFill/>
                        <a:ln w="9525" cap="flat" cmpd="sng" algn="ctr">
                          <a:solidFill>
                            <a:sysClr val="windowText" lastClr="000000">
                              <a:lumMod val="95000"/>
                              <a:lumOff val="5000"/>
                            </a:sysClr>
                          </a:solidFill>
                          <a:prstDash val="solid"/>
                        </a:ln>
                        <a:effectLst/>
                      </wps:spPr>
                      <wps:txbx>
                        <w:txbxContent>
                          <w:p w14:paraId="54507184" w14:textId="77777777" w:rsidR="00127846" w:rsidRPr="00C5098C" w:rsidRDefault="00127846" w:rsidP="00127846">
                            <w:pPr>
                              <w:jc w:val="center"/>
                              <w:rPr>
                                <w:color w:val="000000" w:themeColor="text1"/>
                                <w:sz w:val="16"/>
                                <w:szCs w:val="16"/>
                                <w:lang w:val="es-MX"/>
                              </w:rPr>
                            </w:pPr>
                            <w:r w:rsidRPr="00C5098C">
                              <w:rPr>
                                <w:color w:val="000000" w:themeColor="text1"/>
                                <w:sz w:val="16"/>
                                <w:szCs w:val="16"/>
                                <w:lang w:val="es-MX"/>
                              </w:rPr>
                              <w:t>G3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9C5D1" id="Rectángulo 197706338" o:spid="_x0000_s1037" style="position:absolute;left:0;text-align:left;margin-left:364.75pt;margin-top:.9pt;width:52.9pt;height:17.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" filled="f" strokecolor="#0d0d0d">
                <v:textbox>
                  <w:txbxContent>
                    <w:p w14:paraId="54507184" w14:textId="77777777" w:rsidR="00127846" w:rsidRPr="00C5098C" w:rsidRDefault="00127846" w:rsidP="00127846">
                      <w:pPr>
                        <w:jc w:val="center"/>
                        <w:rPr>
                          <w:color w:val="000000" w:themeColor="text1"/>
                          <w:sz w:val="16"/>
                          <w:szCs w:val="16"/>
                          <w:lang w:val="es-MX"/>
                        </w:rPr>
                      </w:pPr>
                      <w:r w:rsidRPr="00C5098C">
                        <w:rPr>
                          <w:color w:val="000000" w:themeColor="text1"/>
                          <w:sz w:val="16"/>
                          <w:szCs w:val="16"/>
                          <w:lang w:val="es-MX"/>
                        </w:rPr>
                        <w:t>G3</w:t>
                      </w:r>
                    </w:p>
                  </w:txbxContent>
                </v:textbox>
              </v:rect>
            </w:pict>
          </mc:Fallback>
        </mc:AlternateContent>
      </w:r>
    </w:p>
    <w:p w14:paraId="16C4BD9B" w14:textId="7E699932" w:rsidR="00127846" w:rsidRPr="00C5098C" w:rsidRDefault="00127846" w:rsidP="00127846">
      <w:pPr>
        <w:pBdr>
          <w:top w:val="single" w:sz="4" w:space="1" w:color="auto"/>
          <w:left w:val="single" w:sz="4" w:space="4" w:color="auto"/>
          <w:bottom w:val="single" w:sz="4" w:space="1" w:color="auto"/>
          <w:right w:val="single" w:sz="4" w:space="4" w:color="auto"/>
        </w:pBdr>
        <w:spacing w:after="0"/>
        <w:jc w:val="center"/>
        <w:rPr>
          <w:rFonts w:ascii="Verdana" w:eastAsia="Verdana" w:hAnsi="Verdana" w:cs="Verdana"/>
          <w:b/>
          <w:sz w:val="14"/>
          <w:szCs w:val="14"/>
        </w:rPr>
      </w:pPr>
      <w:r w:rsidRPr="00C5098C">
        <w:rPr>
          <w:rFonts w:ascii="Verdana" w:eastAsia="Verdana" w:hAnsi="Verdana" w:cs="Verdana"/>
          <w:b/>
          <w:sz w:val="14"/>
          <w:szCs w:val="14"/>
        </w:rPr>
        <w:t>CONSENSO DE RECOMENDACIONES</w:t>
      </w:r>
    </w:p>
    <w:p w14:paraId="14AA9BBC" w14:textId="77777777" w:rsidR="00127846"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20"/>
          <w:szCs w:val="20"/>
        </w:rPr>
      </w:pPr>
    </w:p>
    <w:p w14:paraId="70252627"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sidRPr="00C5098C">
        <w:rPr>
          <w:rFonts w:ascii="Verdana" w:eastAsia="Verdana" w:hAnsi="Verdana" w:cs="Verdana"/>
          <w:sz w:val="16"/>
          <w:szCs w:val="16"/>
        </w:rPr>
        <w:t>Área</w:t>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t>_____________________________________</w:t>
      </w:r>
    </w:p>
    <w:p w14:paraId="5C35A279"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sidRPr="00C5098C">
        <w:rPr>
          <w:rFonts w:ascii="Verdana" w:eastAsia="Verdana" w:hAnsi="Verdana" w:cs="Verdana"/>
          <w:sz w:val="16"/>
          <w:szCs w:val="16"/>
        </w:rPr>
        <w:t>CAI</w:t>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t>_____________________________________</w:t>
      </w:r>
    </w:p>
    <w:p w14:paraId="10A6E2FD"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sidRPr="00C5098C">
        <w:rPr>
          <w:rFonts w:ascii="Verdana" w:eastAsia="Verdana" w:hAnsi="Verdana" w:cs="Verdana"/>
          <w:sz w:val="16"/>
          <w:szCs w:val="16"/>
        </w:rPr>
        <w:t xml:space="preserve">Numero de Nombramiento </w:t>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t>_____________________________________</w:t>
      </w:r>
    </w:p>
    <w:p w14:paraId="6D5EAE04"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sidRPr="00C5098C">
        <w:rPr>
          <w:rFonts w:ascii="Verdana" w:eastAsia="Verdana" w:hAnsi="Verdana" w:cs="Verdana"/>
          <w:sz w:val="16"/>
          <w:szCs w:val="16"/>
        </w:rPr>
        <w:t>Tipo de auditoría</w:t>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t>_____________________________________</w:t>
      </w:r>
    </w:p>
    <w:p w14:paraId="6446D2CD"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sidRPr="00C5098C">
        <w:rPr>
          <w:rFonts w:ascii="Verdana" w:eastAsia="Verdana" w:hAnsi="Verdana" w:cs="Verdana"/>
          <w:sz w:val="16"/>
          <w:szCs w:val="16"/>
        </w:rPr>
        <w:t xml:space="preserve">Período de la auditoría </w:t>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t>_____________________________________</w:t>
      </w:r>
    </w:p>
    <w:p w14:paraId="0C11EC5A"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sidRPr="00C5098C">
        <w:rPr>
          <w:rFonts w:ascii="Verdana" w:eastAsia="Verdana" w:hAnsi="Verdana" w:cs="Verdana"/>
          <w:sz w:val="16"/>
          <w:szCs w:val="16"/>
        </w:rPr>
        <w:t>Nombre (s) del (los) responsable (s) de la implementación</w:t>
      </w:r>
      <w:r>
        <w:rPr>
          <w:rFonts w:ascii="Verdana" w:eastAsia="Verdana" w:hAnsi="Verdana" w:cs="Verdana"/>
          <w:sz w:val="16"/>
          <w:szCs w:val="16"/>
        </w:rPr>
        <w:tab/>
        <w:t>_____________________________________</w:t>
      </w:r>
    </w:p>
    <w:p w14:paraId="26A4DF0F" w14:textId="77777777" w:rsidR="00127846"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sidRPr="00C5098C">
        <w:rPr>
          <w:rFonts w:ascii="Verdana" w:eastAsia="Verdana" w:hAnsi="Verdana" w:cs="Verdana"/>
          <w:sz w:val="16"/>
          <w:szCs w:val="16"/>
        </w:rPr>
        <w:t>No. De Deficiencia</w:t>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t>_____________________________________</w:t>
      </w:r>
    </w:p>
    <w:p w14:paraId="1E0E1C4A"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Pr>
          <w:rFonts w:ascii="Verdana" w:eastAsia="Verdana" w:hAnsi="Verdana" w:cs="Verdana"/>
          <w:noProof/>
          <w:sz w:val="16"/>
          <w:szCs w:val="16"/>
          <w:lang w:val="es-GT"/>
        </w:rPr>
        <mc:AlternateContent>
          <mc:Choice Requires="wps">
            <w:drawing>
              <wp:anchor distT="0" distB="0" distL="114300" distR="114300" simplePos="0" relativeHeight="251710464" behindDoc="0" locked="0" layoutInCell="1" allowOverlap="1" wp14:anchorId="07AC6A33" wp14:editId="7C72DC06">
                <wp:simplePos x="0" y="0"/>
                <wp:positionH relativeFrom="column">
                  <wp:posOffset>3022527</wp:posOffset>
                </wp:positionH>
                <wp:positionV relativeFrom="paragraph">
                  <wp:posOffset>135811</wp:posOffset>
                </wp:positionV>
                <wp:extent cx="2629911" cy="218485"/>
                <wp:effectExtent l="0" t="0" r="18415" b="10160"/>
                <wp:wrapNone/>
                <wp:docPr id="197706339" name="Rectángulo 197706339"/>
                <wp:cNvGraphicFramePr/>
                <a:graphic xmlns:a="http://schemas.openxmlformats.org/drawingml/2006/main">
                  <a:graphicData uri="http://schemas.microsoft.com/office/word/2010/wordprocessingShape">
                    <wps:wsp>
                      <wps:cNvSpPr/>
                      <wps:spPr>
                        <a:xfrm>
                          <a:off x="0" y="0"/>
                          <a:ext cx="2629911" cy="21848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380B4" id="Rectángulo 197706339" o:spid="_x0000_s1026" style="position:absolute;margin-left:238pt;margin-top:10.7pt;width:207.1pt;height:17.2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" filled="f" strokecolor="windowText" strokeweight=".25pt"/>
            </w:pict>
          </mc:Fallback>
        </mc:AlternateContent>
      </w:r>
    </w:p>
    <w:p w14:paraId="1E60148F"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Pr>
          <w:rFonts w:ascii="Verdana" w:eastAsia="Verdana" w:hAnsi="Verdana" w:cs="Verdana"/>
          <w:noProof/>
          <w:sz w:val="16"/>
          <w:szCs w:val="16"/>
          <w:lang w:val="es-GT"/>
        </w:rPr>
        <mc:AlternateContent>
          <mc:Choice Requires="wps">
            <w:drawing>
              <wp:anchor distT="0" distB="0" distL="114300" distR="114300" simplePos="0" relativeHeight="251711488" behindDoc="0" locked="0" layoutInCell="1" allowOverlap="1" wp14:anchorId="5D6FC68B" wp14:editId="24209FC9">
                <wp:simplePos x="0" y="0"/>
                <wp:positionH relativeFrom="column">
                  <wp:posOffset>3034513</wp:posOffset>
                </wp:positionH>
                <wp:positionV relativeFrom="paragraph">
                  <wp:posOffset>236237</wp:posOffset>
                </wp:positionV>
                <wp:extent cx="2629911" cy="218485"/>
                <wp:effectExtent l="0" t="0" r="18415" b="10160"/>
                <wp:wrapNone/>
                <wp:docPr id="197706340" name="Rectángulo 197706340"/>
                <wp:cNvGraphicFramePr/>
                <a:graphic xmlns:a="http://schemas.openxmlformats.org/drawingml/2006/main">
                  <a:graphicData uri="http://schemas.microsoft.com/office/word/2010/wordprocessingShape">
                    <wps:wsp>
                      <wps:cNvSpPr/>
                      <wps:spPr>
                        <a:xfrm>
                          <a:off x="0" y="0"/>
                          <a:ext cx="2629911" cy="21848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1FFB1C" id="Rectángulo 197706340" o:spid="_x0000_s1026" style="position:absolute;margin-left:238.95pt;margin-top:18.6pt;width:207.1pt;height:17.2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" filled="f" strokecolor="windowText" strokeweight=".25pt"/>
            </w:pict>
          </mc:Fallback>
        </mc:AlternateContent>
      </w:r>
      <w:r w:rsidRPr="00C5098C">
        <w:rPr>
          <w:rFonts w:ascii="Verdana" w:eastAsia="Verdana" w:hAnsi="Verdana" w:cs="Verdana"/>
          <w:sz w:val="16"/>
          <w:szCs w:val="16"/>
        </w:rPr>
        <w:t>Descripción de la Deficiencia</w:t>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p>
    <w:p w14:paraId="670164F9"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sidRPr="00C5098C">
        <w:rPr>
          <w:rFonts w:ascii="Verdana" w:eastAsia="Verdana" w:hAnsi="Verdana" w:cs="Verdana"/>
          <w:sz w:val="16"/>
          <w:szCs w:val="16"/>
        </w:rPr>
        <w:t>Recomendación sugerida por equipo de auditoría</w:t>
      </w:r>
      <w:r>
        <w:rPr>
          <w:rFonts w:ascii="Verdana" w:eastAsia="Verdana" w:hAnsi="Verdana" w:cs="Verdana"/>
          <w:sz w:val="16"/>
          <w:szCs w:val="16"/>
        </w:rPr>
        <w:tab/>
      </w:r>
      <w:r>
        <w:rPr>
          <w:rFonts w:ascii="Verdana" w:eastAsia="Verdana" w:hAnsi="Verdana" w:cs="Verdana"/>
          <w:sz w:val="16"/>
          <w:szCs w:val="16"/>
        </w:rPr>
        <w:tab/>
      </w:r>
    </w:p>
    <w:p w14:paraId="3B8B990C"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Pr>
          <w:rFonts w:ascii="Verdana" w:eastAsia="Verdana" w:hAnsi="Verdana" w:cs="Verdana"/>
          <w:noProof/>
          <w:sz w:val="16"/>
          <w:szCs w:val="16"/>
          <w:lang w:val="es-GT"/>
        </w:rPr>
        <mc:AlternateContent>
          <mc:Choice Requires="wps">
            <w:drawing>
              <wp:anchor distT="0" distB="0" distL="114300" distR="114300" simplePos="0" relativeHeight="251713536" behindDoc="0" locked="0" layoutInCell="1" allowOverlap="1" wp14:anchorId="129E9AF8" wp14:editId="69ABD15E">
                <wp:simplePos x="0" y="0"/>
                <wp:positionH relativeFrom="column">
                  <wp:posOffset>4814761</wp:posOffset>
                </wp:positionH>
                <wp:positionV relativeFrom="paragraph">
                  <wp:posOffset>9660</wp:posOffset>
                </wp:positionV>
                <wp:extent cx="477430" cy="97105"/>
                <wp:effectExtent l="0" t="0" r="18415" b="17780"/>
                <wp:wrapNone/>
                <wp:docPr id="197706342" name="Rectángulo 197706342"/>
                <wp:cNvGraphicFramePr/>
                <a:graphic xmlns:a="http://schemas.openxmlformats.org/drawingml/2006/main">
                  <a:graphicData uri="http://schemas.microsoft.com/office/word/2010/wordprocessingShape">
                    <wps:wsp>
                      <wps:cNvSpPr/>
                      <wps:spPr>
                        <a:xfrm>
                          <a:off x="0" y="0"/>
                          <a:ext cx="477430" cy="971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86B732" id="Rectángulo 197706342" o:spid="_x0000_s1026" style="position:absolute;margin-left:379.1pt;margin-top:.75pt;width:37.6pt;height:7.6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" filled="f" strokecolor="windowText" strokeweight=".25pt"/>
            </w:pict>
          </mc:Fallback>
        </mc:AlternateContent>
      </w:r>
      <w:r>
        <w:rPr>
          <w:rFonts w:ascii="Verdana" w:eastAsia="Verdana" w:hAnsi="Verdana" w:cs="Verdana"/>
          <w:noProof/>
          <w:sz w:val="16"/>
          <w:szCs w:val="16"/>
          <w:lang w:val="es-GT"/>
        </w:rPr>
        <mc:AlternateContent>
          <mc:Choice Requires="wps">
            <w:drawing>
              <wp:anchor distT="0" distB="0" distL="114300" distR="114300" simplePos="0" relativeHeight="251712512" behindDoc="0" locked="0" layoutInCell="1" allowOverlap="1" wp14:anchorId="7F8BE29B" wp14:editId="34813DE2">
                <wp:simplePos x="0" y="0"/>
                <wp:positionH relativeFrom="column">
                  <wp:posOffset>3297656</wp:posOffset>
                </wp:positionH>
                <wp:positionV relativeFrom="paragraph">
                  <wp:posOffset>32733</wp:posOffset>
                </wp:positionV>
                <wp:extent cx="477430" cy="97105"/>
                <wp:effectExtent l="0" t="0" r="18415" b="17780"/>
                <wp:wrapNone/>
                <wp:docPr id="197706341" name="Rectángulo 197706341"/>
                <wp:cNvGraphicFramePr/>
                <a:graphic xmlns:a="http://schemas.openxmlformats.org/drawingml/2006/main">
                  <a:graphicData uri="http://schemas.microsoft.com/office/word/2010/wordprocessingShape">
                    <wps:wsp>
                      <wps:cNvSpPr/>
                      <wps:spPr>
                        <a:xfrm>
                          <a:off x="0" y="0"/>
                          <a:ext cx="477430" cy="971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B028E" id="Rectángulo 197706341" o:spid="_x0000_s1026" style="position:absolute;margin-left:259.65pt;margin-top:2.6pt;width:37.6pt;height:7.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" filled="f" strokecolor="windowText" strokeweight=".25pt"/>
            </w:pict>
          </mc:Fallback>
        </mc:AlternateContent>
      </w:r>
      <w:r w:rsidRPr="00C5098C">
        <w:rPr>
          <w:rFonts w:ascii="Verdana" w:eastAsia="Verdana" w:hAnsi="Verdana" w:cs="Verdana"/>
          <w:sz w:val="16"/>
          <w:szCs w:val="16"/>
        </w:rPr>
        <w:t>¿De acuerdo?</w:t>
      </w:r>
      <w:r w:rsidRPr="00C5098C">
        <w:rPr>
          <w:rFonts w:ascii="Verdana" w:eastAsia="Verdana" w:hAnsi="Verdana" w:cs="Verdana"/>
          <w:sz w:val="16"/>
          <w:szCs w:val="16"/>
        </w:rPr>
        <w:tab/>
      </w:r>
      <w:r w:rsidRPr="00C5098C">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t xml:space="preserve">         </w:t>
      </w:r>
      <w:r w:rsidRPr="00C5098C">
        <w:rPr>
          <w:rFonts w:ascii="Verdana" w:eastAsia="Verdana" w:hAnsi="Verdana" w:cs="Verdana"/>
          <w:sz w:val="16"/>
          <w:szCs w:val="16"/>
        </w:rPr>
        <w:t>SI</w:t>
      </w:r>
      <w:r w:rsidRPr="00C5098C">
        <w:rPr>
          <w:rFonts w:ascii="Verdana" w:eastAsia="Verdana" w:hAnsi="Verdana" w:cs="Verdana"/>
          <w:sz w:val="16"/>
          <w:szCs w:val="16"/>
        </w:rPr>
        <w:tab/>
      </w:r>
      <w:r w:rsidRPr="00C5098C">
        <w:rPr>
          <w:rFonts w:ascii="Verdana" w:eastAsia="Verdana" w:hAnsi="Verdana" w:cs="Verdana"/>
          <w:sz w:val="16"/>
          <w:szCs w:val="16"/>
        </w:rPr>
        <w:tab/>
      </w:r>
      <w:r w:rsidRPr="00C5098C">
        <w:rPr>
          <w:rFonts w:ascii="Verdana" w:eastAsia="Verdana" w:hAnsi="Verdana" w:cs="Verdana"/>
          <w:sz w:val="16"/>
          <w:szCs w:val="16"/>
        </w:rPr>
        <w:tab/>
      </w:r>
      <w:r>
        <w:rPr>
          <w:rFonts w:ascii="Verdana" w:eastAsia="Verdana" w:hAnsi="Verdana" w:cs="Verdana"/>
          <w:sz w:val="16"/>
          <w:szCs w:val="16"/>
        </w:rPr>
        <w:t xml:space="preserve">         </w:t>
      </w:r>
      <w:r w:rsidRPr="00C5098C">
        <w:rPr>
          <w:rFonts w:ascii="Verdana" w:eastAsia="Verdana" w:hAnsi="Verdana" w:cs="Verdana"/>
          <w:sz w:val="16"/>
          <w:szCs w:val="16"/>
        </w:rPr>
        <w:t>NO</w:t>
      </w:r>
    </w:p>
    <w:p w14:paraId="757B2D1C"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Pr>
          <w:rFonts w:ascii="Verdana" w:eastAsia="Verdana" w:hAnsi="Verdana" w:cs="Verdana"/>
          <w:noProof/>
          <w:sz w:val="16"/>
          <w:szCs w:val="16"/>
          <w:lang w:val="es-GT"/>
        </w:rPr>
        <mc:AlternateContent>
          <mc:Choice Requires="wps">
            <w:drawing>
              <wp:anchor distT="0" distB="0" distL="114300" distR="114300" simplePos="0" relativeHeight="251714560" behindDoc="0" locked="0" layoutInCell="1" allowOverlap="1" wp14:anchorId="5D2FDE64" wp14:editId="1073939F">
                <wp:simplePos x="0" y="0"/>
                <wp:positionH relativeFrom="column">
                  <wp:posOffset>3026421</wp:posOffset>
                </wp:positionH>
                <wp:positionV relativeFrom="paragraph">
                  <wp:posOffset>436958</wp:posOffset>
                </wp:positionV>
                <wp:extent cx="2629911" cy="218485"/>
                <wp:effectExtent l="0" t="0" r="18415" b="10160"/>
                <wp:wrapNone/>
                <wp:docPr id="197706343" name="Rectángulo 197706343"/>
                <wp:cNvGraphicFramePr/>
                <a:graphic xmlns:a="http://schemas.openxmlformats.org/drawingml/2006/main">
                  <a:graphicData uri="http://schemas.microsoft.com/office/word/2010/wordprocessingShape">
                    <wps:wsp>
                      <wps:cNvSpPr/>
                      <wps:spPr>
                        <a:xfrm>
                          <a:off x="0" y="0"/>
                          <a:ext cx="2629911" cy="21848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97DEB9" id="Rectángulo 197706343" o:spid="_x0000_s1026" style="position:absolute;margin-left:238.3pt;margin-top:34.4pt;width:207.1pt;height:17.2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" filled="f" strokecolor="windowText" strokeweight=".25pt"/>
            </w:pict>
          </mc:Fallback>
        </mc:AlternateContent>
      </w:r>
      <w:r w:rsidRPr="00C5098C">
        <w:rPr>
          <w:rFonts w:ascii="Verdana" w:eastAsia="Verdana" w:hAnsi="Verdana" w:cs="Verdana"/>
          <w:sz w:val="16"/>
          <w:szCs w:val="16"/>
        </w:rPr>
        <w:t>Si la recomendación sugerida por el equipo de auditoría, a consideración de la máxima autoridad, no es viable, indicar causas y las sugerencias para corregir la deficiencia, planteando las modificaciones a la recomendación para hacerla factible.</w:t>
      </w:r>
      <w:r w:rsidRPr="009B5216">
        <w:rPr>
          <w:rFonts w:ascii="Verdana" w:eastAsia="Verdana" w:hAnsi="Verdana" w:cs="Verdana"/>
          <w:noProof/>
          <w:sz w:val="16"/>
          <w:szCs w:val="16"/>
          <w:lang w:val="es-GT"/>
        </w:rPr>
        <w:t xml:space="preserve"> </w:t>
      </w:r>
    </w:p>
    <w:p w14:paraId="117E7D84" w14:textId="77777777" w:rsidR="00127846" w:rsidRPr="00C5098C"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sidRPr="00C5098C">
        <w:rPr>
          <w:rFonts w:ascii="Verdana" w:eastAsia="Verdana" w:hAnsi="Verdana" w:cs="Verdana"/>
          <w:sz w:val="16"/>
          <w:szCs w:val="16"/>
        </w:rPr>
        <w:t>Justificación</w:t>
      </w:r>
    </w:p>
    <w:p w14:paraId="3CA1EB9F" w14:textId="77777777" w:rsidR="00127846"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Pr>
          <w:rFonts w:ascii="Verdana" w:eastAsia="Verdana" w:hAnsi="Verdana" w:cs="Verdana"/>
          <w:noProof/>
          <w:sz w:val="16"/>
          <w:szCs w:val="16"/>
          <w:lang w:val="es-GT"/>
        </w:rPr>
        <mc:AlternateContent>
          <mc:Choice Requires="wps">
            <w:drawing>
              <wp:anchor distT="0" distB="0" distL="114300" distR="114300" simplePos="0" relativeHeight="251715584" behindDoc="0" locked="0" layoutInCell="1" allowOverlap="1" wp14:anchorId="3CF306D0" wp14:editId="5259416A">
                <wp:simplePos x="0" y="0"/>
                <wp:positionH relativeFrom="margin">
                  <wp:align>left</wp:align>
                </wp:positionH>
                <wp:positionV relativeFrom="paragraph">
                  <wp:posOffset>179885</wp:posOffset>
                </wp:positionV>
                <wp:extent cx="5640148" cy="388417"/>
                <wp:effectExtent l="0" t="0" r="17780" b="12065"/>
                <wp:wrapNone/>
                <wp:docPr id="197706369" name="Rectángulo 197706369"/>
                <wp:cNvGraphicFramePr/>
                <a:graphic xmlns:a="http://schemas.openxmlformats.org/drawingml/2006/main">
                  <a:graphicData uri="http://schemas.microsoft.com/office/word/2010/wordprocessingShape">
                    <wps:wsp>
                      <wps:cNvSpPr/>
                      <wps:spPr>
                        <a:xfrm>
                          <a:off x="0" y="0"/>
                          <a:ext cx="5640148" cy="388417"/>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F3CC9" id="Rectángulo 197706369" o:spid="_x0000_s1026" style="position:absolute;margin-left:0;margin-top:14.15pt;width:444.1pt;height:30.6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" filled="f" strokecolor="windowText" strokeweight=".25pt">
                <w10:wrap anchorx="margin"/>
              </v:rect>
            </w:pict>
          </mc:Fallback>
        </mc:AlternateContent>
      </w:r>
      <w:r w:rsidRPr="00C5098C">
        <w:rPr>
          <w:rFonts w:ascii="Verdana" w:eastAsia="Verdana" w:hAnsi="Verdana" w:cs="Verdana"/>
          <w:sz w:val="16"/>
          <w:szCs w:val="16"/>
        </w:rPr>
        <w:t>Recomendación Consensuada</w:t>
      </w:r>
    </w:p>
    <w:p w14:paraId="2AD91538" w14:textId="77777777" w:rsidR="00127846"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p>
    <w:p w14:paraId="650FD2BE" w14:textId="77777777" w:rsidR="00127846"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p>
    <w:p w14:paraId="2B14B537" w14:textId="40E00734" w:rsidR="00127846" w:rsidRDefault="00127846" w:rsidP="00127846">
      <w:pPr>
        <w:pBdr>
          <w:top w:val="single" w:sz="4" w:space="1" w:color="auto"/>
          <w:left w:val="single" w:sz="4" w:space="4" w:color="auto"/>
          <w:bottom w:val="single" w:sz="4" w:space="1" w:color="auto"/>
          <w:right w:val="single" w:sz="4" w:space="4" w:color="auto"/>
        </w:pBdr>
        <w:jc w:val="both"/>
        <w:rPr>
          <w:rFonts w:ascii="Verdana" w:eastAsia="Verdana" w:hAnsi="Verdana" w:cs="Verdana"/>
          <w:sz w:val="16"/>
          <w:szCs w:val="16"/>
        </w:rPr>
      </w:pPr>
      <w:r>
        <w:rPr>
          <w:rFonts w:ascii="Verdana" w:eastAsia="Verdana" w:hAnsi="Verdana" w:cs="Verdana"/>
          <w:sz w:val="16"/>
          <w:szCs w:val="16"/>
        </w:rPr>
        <w:t xml:space="preserve">Auditor </w:t>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t xml:space="preserve">   Coordinador</w:t>
      </w:r>
      <w:r>
        <w:rPr>
          <w:rFonts w:ascii="Verdana" w:eastAsia="Verdana" w:hAnsi="Verdana" w:cs="Verdana"/>
          <w:sz w:val="16"/>
          <w:szCs w:val="16"/>
        </w:rPr>
        <w:tab/>
      </w:r>
      <w:r>
        <w:rPr>
          <w:rFonts w:ascii="Verdana" w:eastAsia="Verdana" w:hAnsi="Verdana" w:cs="Verdana"/>
          <w:sz w:val="16"/>
          <w:szCs w:val="16"/>
        </w:rPr>
        <w:tab/>
      </w:r>
      <w:r>
        <w:rPr>
          <w:rFonts w:ascii="Verdana" w:eastAsia="Verdana" w:hAnsi="Verdana" w:cs="Verdana"/>
          <w:sz w:val="16"/>
          <w:szCs w:val="16"/>
        </w:rPr>
        <w:tab/>
        <w:t xml:space="preserve">            Supervisor</w:t>
      </w:r>
    </w:p>
    <w:p w14:paraId="5478D1ED" w14:textId="77777777" w:rsidR="00127846" w:rsidRPr="00896B99" w:rsidRDefault="00127846" w:rsidP="00127846">
      <w:pPr>
        <w:pBdr>
          <w:top w:val="single" w:sz="4" w:space="1" w:color="auto"/>
          <w:left w:val="single" w:sz="4" w:space="4" w:color="auto"/>
          <w:bottom w:val="single" w:sz="4" w:space="1" w:color="auto"/>
          <w:right w:val="single" w:sz="4" w:space="4" w:color="auto"/>
        </w:pBdr>
        <w:jc w:val="center"/>
        <w:rPr>
          <w:rFonts w:ascii="Verdana" w:eastAsia="Verdana" w:hAnsi="Verdana" w:cs="Verdana"/>
          <w:sz w:val="16"/>
          <w:szCs w:val="16"/>
        </w:rPr>
      </w:pPr>
      <w:r>
        <w:rPr>
          <w:rFonts w:ascii="Verdana" w:eastAsia="Verdana" w:hAnsi="Verdana" w:cs="Verdana"/>
          <w:sz w:val="16"/>
          <w:szCs w:val="16"/>
        </w:rPr>
        <w:t>Máxima Autoridad</w:t>
      </w:r>
    </w:p>
    <w:p w14:paraId="3A1A4DDC" w14:textId="77777777" w:rsidR="00127846" w:rsidRDefault="00127846" w:rsidP="00127846">
      <w:pPr>
        <w:jc w:val="both"/>
        <w:rPr>
          <w:rFonts w:ascii="Verdana" w:eastAsia="Verdana" w:hAnsi="Verdana" w:cs="Verdana"/>
          <w:sz w:val="20"/>
          <w:szCs w:val="20"/>
        </w:rPr>
      </w:pPr>
    </w:p>
    <w:p w14:paraId="00000620" w14:textId="6A3BF5C9"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16.1</w:t>
      </w:r>
      <w:r w:rsidR="00C2424B">
        <w:rPr>
          <w:rFonts w:ascii="Verdana" w:eastAsia="Verdana" w:hAnsi="Verdana" w:cs="Verdana"/>
          <w:b/>
          <w:sz w:val="20"/>
          <w:szCs w:val="20"/>
        </w:rPr>
        <w:t>3</w:t>
      </w:r>
      <w:r>
        <w:rPr>
          <w:rFonts w:ascii="Verdana" w:eastAsia="Verdana" w:hAnsi="Verdana" w:cs="Verdana"/>
          <w:b/>
          <w:sz w:val="20"/>
          <w:szCs w:val="20"/>
        </w:rPr>
        <w:t xml:space="preserve"> ANEXO 1</w:t>
      </w:r>
      <w:r w:rsidR="00283FC1">
        <w:rPr>
          <w:rFonts w:ascii="Verdana" w:eastAsia="Verdana" w:hAnsi="Verdana" w:cs="Verdana"/>
          <w:b/>
          <w:sz w:val="20"/>
          <w:szCs w:val="20"/>
        </w:rPr>
        <w:t>3</w:t>
      </w:r>
    </w:p>
    <w:p w14:paraId="00000621" w14:textId="2F04C105" w:rsidR="00BF3556" w:rsidRDefault="00000000">
      <w:pPr>
        <w:jc w:val="both"/>
        <w:rPr>
          <w:rFonts w:ascii="Verdana" w:eastAsia="Verdana" w:hAnsi="Verdana" w:cs="Verdana"/>
          <w:sz w:val="20"/>
          <w:szCs w:val="20"/>
        </w:rPr>
      </w:pPr>
      <w:r>
        <w:rPr>
          <w:rFonts w:ascii="Verdana" w:eastAsia="Verdana" w:hAnsi="Verdana" w:cs="Verdana"/>
          <w:sz w:val="20"/>
          <w:szCs w:val="20"/>
        </w:rPr>
        <w:t>Formato a Seguimiento de Recomendaciones</w:t>
      </w:r>
      <w:r w:rsidR="007F5B2B">
        <w:rPr>
          <w:rFonts w:ascii="Verdana" w:eastAsia="Verdana" w:hAnsi="Verdana" w:cs="Verdana"/>
          <w:sz w:val="20"/>
          <w:szCs w:val="20"/>
        </w:rPr>
        <w:t xml:space="preserve"> de la Unidad de Auditoría Interna</w:t>
      </w:r>
      <w:r>
        <w:rPr>
          <w:rFonts w:ascii="Verdana" w:eastAsia="Verdana" w:hAnsi="Verdana" w:cs="Verdana"/>
          <w:sz w:val="20"/>
          <w:szCs w:val="20"/>
        </w:rPr>
        <w:t>.</w:t>
      </w:r>
    </w:p>
    <w:p w14:paraId="211C018C" w14:textId="77777777" w:rsidR="00AC79E8" w:rsidRDefault="00AC79E8">
      <w:pPr>
        <w:jc w:val="both"/>
        <w:rPr>
          <w:rFonts w:ascii="Verdana" w:eastAsia="Verdana" w:hAnsi="Verdana" w:cs="Verdana"/>
          <w:sz w:val="20"/>
          <w:szCs w:val="20"/>
        </w:rPr>
      </w:pPr>
    </w:p>
    <w:tbl>
      <w:tblPr>
        <w:tblStyle w:val="Tablaconcuadrcula"/>
        <w:tblW w:w="5056" w:type="pct"/>
        <w:tblLook w:val="04A0" w:firstRow="1" w:lastRow="0" w:firstColumn="1" w:lastColumn="0" w:noHBand="0" w:noVBand="1"/>
      </w:tblPr>
      <w:tblGrid>
        <w:gridCol w:w="520"/>
        <w:gridCol w:w="1270"/>
        <w:gridCol w:w="1689"/>
        <w:gridCol w:w="1180"/>
        <w:gridCol w:w="1078"/>
        <w:gridCol w:w="838"/>
        <w:gridCol w:w="968"/>
        <w:gridCol w:w="1384"/>
      </w:tblGrid>
      <w:tr w:rsidR="00AC79E8" w:rsidRPr="008B1B8B" w14:paraId="4960F1F0" w14:textId="77777777" w:rsidTr="00C2424B">
        <w:trPr>
          <w:trHeight w:val="403"/>
        </w:trPr>
        <w:tc>
          <w:tcPr>
            <w:tcW w:w="1172" w:type="pct"/>
            <w:gridSpan w:val="2"/>
          </w:tcPr>
          <w:p w14:paraId="66B54CA6"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Nombre de la entidad</w:t>
            </w:r>
          </w:p>
        </w:tc>
        <w:tc>
          <w:tcPr>
            <w:tcW w:w="1691" w:type="pct"/>
            <w:gridSpan w:val="2"/>
          </w:tcPr>
          <w:p w14:paraId="544A5BEA" w14:textId="77777777" w:rsidR="00AC79E8" w:rsidRPr="008B1B8B" w:rsidRDefault="00AC79E8" w:rsidP="006446D0">
            <w:pPr>
              <w:jc w:val="both"/>
              <w:rPr>
                <w:rFonts w:ascii="Verdana" w:eastAsia="Verdana" w:hAnsi="Verdana" w:cs="Verdana"/>
                <w:sz w:val="16"/>
                <w:szCs w:val="16"/>
              </w:rPr>
            </w:pPr>
          </w:p>
        </w:tc>
        <w:tc>
          <w:tcPr>
            <w:tcW w:w="658" w:type="pct"/>
          </w:tcPr>
          <w:p w14:paraId="43B4F128"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Área auditada</w:t>
            </w:r>
          </w:p>
        </w:tc>
        <w:tc>
          <w:tcPr>
            <w:tcW w:w="1479" w:type="pct"/>
            <w:gridSpan w:val="3"/>
          </w:tcPr>
          <w:p w14:paraId="0F945A82" w14:textId="77777777" w:rsidR="00AC79E8" w:rsidRPr="008B1B8B" w:rsidRDefault="00AC79E8" w:rsidP="006446D0">
            <w:pPr>
              <w:jc w:val="both"/>
              <w:rPr>
                <w:rFonts w:ascii="Verdana" w:eastAsia="Verdana" w:hAnsi="Verdana" w:cs="Verdana"/>
                <w:sz w:val="10"/>
                <w:szCs w:val="10"/>
              </w:rPr>
            </w:pPr>
          </w:p>
        </w:tc>
      </w:tr>
      <w:tr w:rsidR="00AC79E8" w:rsidRPr="008B1B8B" w14:paraId="6B484820" w14:textId="77777777" w:rsidTr="00C2424B">
        <w:trPr>
          <w:trHeight w:val="403"/>
        </w:trPr>
        <w:tc>
          <w:tcPr>
            <w:tcW w:w="1172" w:type="pct"/>
            <w:gridSpan w:val="2"/>
          </w:tcPr>
          <w:p w14:paraId="272E4D52"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Tipo de Auditoría</w:t>
            </w:r>
          </w:p>
        </w:tc>
        <w:tc>
          <w:tcPr>
            <w:tcW w:w="1691" w:type="pct"/>
            <w:gridSpan w:val="2"/>
          </w:tcPr>
          <w:p w14:paraId="3659010E" w14:textId="77777777" w:rsidR="00AC79E8" w:rsidRPr="008B1B8B" w:rsidRDefault="00AC79E8" w:rsidP="006446D0">
            <w:pPr>
              <w:jc w:val="both"/>
              <w:rPr>
                <w:rFonts w:ascii="Verdana" w:eastAsia="Verdana" w:hAnsi="Verdana" w:cs="Verdana"/>
                <w:sz w:val="16"/>
                <w:szCs w:val="16"/>
              </w:rPr>
            </w:pPr>
          </w:p>
        </w:tc>
        <w:tc>
          <w:tcPr>
            <w:tcW w:w="658" w:type="pct"/>
          </w:tcPr>
          <w:p w14:paraId="0F8A4DC1"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Periodo auditado</w:t>
            </w:r>
          </w:p>
        </w:tc>
        <w:tc>
          <w:tcPr>
            <w:tcW w:w="1479" w:type="pct"/>
            <w:gridSpan w:val="3"/>
          </w:tcPr>
          <w:p w14:paraId="47D5AC85" w14:textId="77777777" w:rsidR="00AC79E8" w:rsidRPr="008B1B8B" w:rsidRDefault="00AC79E8" w:rsidP="006446D0">
            <w:pPr>
              <w:jc w:val="both"/>
              <w:rPr>
                <w:rFonts w:ascii="Verdana" w:eastAsia="Verdana" w:hAnsi="Verdana" w:cs="Verdana"/>
                <w:sz w:val="10"/>
                <w:szCs w:val="10"/>
              </w:rPr>
            </w:pPr>
          </w:p>
        </w:tc>
      </w:tr>
      <w:tr w:rsidR="00AC79E8" w:rsidRPr="008B1B8B" w14:paraId="3CF89848" w14:textId="77777777" w:rsidTr="00C2424B">
        <w:trPr>
          <w:trHeight w:val="353"/>
        </w:trPr>
        <w:tc>
          <w:tcPr>
            <w:tcW w:w="1172" w:type="pct"/>
            <w:gridSpan w:val="2"/>
          </w:tcPr>
          <w:p w14:paraId="4F03DD59"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Nombramiento</w:t>
            </w:r>
          </w:p>
        </w:tc>
        <w:tc>
          <w:tcPr>
            <w:tcW w:w="1691" w:type="pct"/>
            <w:gridSpan w:val="2"/>
          </w:tcPr>
          <w:p w14:paraId="624F848F" w14:textId="77777777" w:rsidR="00AC79E8" w:rsidRPr="008B1B8B" w:rsidRDefault="00AC79E8" w:rsidP="006446D0">
            <w:pPr>
              <w:jc w:val="both"/>
              <w:rPr>
                <w:rFonts w:ascii="Verdana" w:eastAsia="Verdana" w:hAnsi="Verdana" w:cs="Verdana"/>
                <w:sz w:val="16"/>
                <w:szCs w:val="16"/>
              </w:rPr>
            </w:pPr>
          </w:p>
        </w:tc>
        <w:tc>
          <w:tcPr>
            <w:tcW w:w="658" w:type="pct"/>
          </w:tcPr>
          <w:p w14:paraId="1F9D4B00" w14:textId="77777777" w:rsidR="00AC79E8" w:rsidRPr="008B1B8B" w:rsidRDefault="00AC79E8" w:rsidP="006446D0">
            <w:pPr>
              <w:jc w:val="both"/>
              <w:rPr>
                <w:rFonts w:ascii="Verdana" w:eastAsia="Verdana" w:hAnsi="Verdana" w:cs="Verdana"/>
                <w:sz w:val="16"/>
                <w:szCs w:val="16"/>
              </w:rPr>
            </w:pPr>
          </w:p>
        </w:tc>
        <w:tc>
          <w:tcPr>
            <w:tcW w:w="1479" w:type="pct"/>
            <w:gridSpan w:val="3"/>
          </w:tcPr>
          <w:p w14:paraId="70530BCD" w14:textId="77777777" w:rsidR="00AC79E8" w:rsidRPr="008B1B8B" w:rsidRDefault="00AC79E8" w:rsidP="006446D0">
            <w:pPr>
              <w:jc w:val="both"/>
              <w:rPr>
                <w:rFonts w:ascii="Verdana" w:eastAsia="Verdana" w:hAnsi="Verdana" w:cs="Verdana"/>
                <w:sz w:val="10"/>
                <w:szCs w:val="10"/>
              </w:rPr>
            </w:pPr>
          </w:p>
        </w:tc>
      </w:tr>
      <w:tr w:rsidR="00AC79E8" w:rsidRPr="008B1B8B" w14:paraId="3BB78A5E" w14:textId="77777777" w:rsidTr="00C2424B">
        <w:trPr>
          <w:trHeight w:val="403"/>
        </w:trPr>
        <w:tc>
          <w:tcPr>
            <w:tcW w:w="1172" w:type="pct"/>
            <w:gridSpan w:val="2"/>
            <w:vMerge w:val="restart"/>
          </w:tcPr>
          <w:p w14:paraId="27F6CFB5"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Auditor</w:t>
            </w:r>
          </w:p>
        </w:tc>
        <w:tc>
          <w:tcPr>
            <w:tcW w:w="1691" w:type="pct"/>
            <w:gridSpan w:val="2"/>
            <w:vMerge w:val="restart"/>
          </w:tcPr>
          <w:p w14:paraId="428B2C85" w14:textId="77777777" w:rsidR="00AC79E8" w:rsidRPr="008B1B8B" w:rsidRDefault="00AC79E8" w:rsidP="006446D0">
            <w:pPr>
              <w:jc w:val="both"/>
              <w:rPr>
                <w:rFonts w:ascii="Verdana" w:eastAsia="Verdana" w:hAnsi="Verdana" w:cs="Verdana"/>
                <w:sz w:val="16"/>
                <w:szCs w:val="16"/>
              </w:rPr>
            </w:pPr>
          </w:p>
        </w:tc>
        <w:tc>
          <w:tcPr>
            <w:tcW w:w="658" w:type="pct"/>
          </w:tcPr>
          <w:p w14:paraId="7037B504"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Supervisor</w:t>
            </w:r>
          </w:p>
        </w:tc>
        <w:tc>
          <w:tcPr>
            <w:tcW w:w="1479" w:type="pct"/>
            <w:gridSpan w:val="3"/>
          </w:tcPr>
          <w:p w14:paraId="24285E54" w14:textId="77777777" w:rsidR="00AC79E8" w:rsidRPr="008B1B8B" w:rsidRDefault="00AC79E8" w:rsidP="006446D0">
            <w:pPr>
              <w:jc w:val="both"/>
              <w:rPr>
                <w:rFonts w:ascii="Verdana" w:eastAsia="Verdana" w:hAnsi="Verdana" w:cs="Verdana"/>
                <w:sz w:val="10"/>
                <w:szCs w:val="10"/>
              </w:rPr>
            </w:pPr>
          </w:p>
        </w:tc>
      </w:tr>
      <w:tr w:rsidR="00AC79E8" w:rsidRPr="008B1B8B" w14:paraId="05AD2A39" w14:textId="77777777" w:rsidTr="00C2424B">
        <w:trPr>
          <w:trHeight w:val="454"/>
        </w:trPr>
        <w:tc>
          <w:tcPr>
            <w:tcW w:w="1172" w:type="pct"/>
            <w:gridSpan w:val="2"/>
            <w:vMerge/>
          </w:tcPr>
          <w:p w14:paraId="0B44076D" w14:textId="77777777" w:rsidR="00AC79E8" w:rsidRPr="008B1B8B" w:rsidRDefault="00AC79E8" w:rsidP="006446D0">
            <w:pPr>
              <w:jc w:val="both"/>
              <w:rPr>
                <w:rFonts w:ascii="Verdana" w:eastAsia="Verdana" w:hAnsi="Verdana" w:cs="Verdana"/>
                <w:sz w:val="10"/>
                <w:szCs w:val="10"/>
              </w:rPr>
            </w:pPr>
          </w:p>
        </w:tc>
        <w:tc>
          <w:tcPr>
            <w:tcW w:w="1691" w:type="pct"/>
            <w:gridSpan w:val="2"/>
            <w:vMerge/>
          </w:tcPr>
          <w:p w14:paraId="4BDD9AD1" w14:textId="77777777" w:rsidR="00AC79E8" w:rsidRPr="008B1B8B" w:rsidRDefault="00AC79E8" w:rsidP="006446D0">
            <w:pPr>
              <w:jc w:val="both"/>
              <w:rPr>
                <w:rFonts w:ascii="Verdana" w:eastAsia="Verdana" w:hAnsi="Verdana" w:cs="Verdana"/>
                <w:sz w:val="10"/>
                <w:szCs w:val="10"/>
              </w:rPr>
            </w:pPr>
          </w:p>
        </w:tc>
        <w:tc>
          <w:tcPr>
            <w:tcW w:w="658" w:type="pct"/>
          </w:tcPr>
          <w:p w14:paraId="0F8922F0" w14:textId="77777777" w:rsidR="00AC79E8" w:rsidRPr="008B1B8B" w:rsidRDefault="00AC79E8" w:rsidP="006446D0">
            <w:pPr>
              <w:jc w:val="both"/>
              <w:rPr>
                <w:rFonts w:ascii="Verdana" w:eastAsia="Verdana" w:hAnsi="Verdana" w:cs="Verdana"/>
                <w:sz w:val="10"/>
                <w:szCs w:val="10"/>
              </w:rPr>
            </w:pPr>
          </w:p>
        </w:tc>
        <w:tc>
          <w:tcPr>
            <w:tcW w:w="1479" w:type="pct"/>
            <w:gridSpan w:val="3"/>
          </w:tcPr>
          <w:p w14:paraId="1B0E10F4" w14:textId="77777777" w:rsidR="00AC79E8" w:rsidRPr="008B1B8B" w:rsidRDefault="00AC79E8" w:rsidP="006446D0">
            <w:pPr>
              <w:jc w:val="both"/>
              <w:rPr>
                <w:rFonts w:ascii="Verdana" w:eastAsia="Verdana" w:hAnsi="Verdana" w:cs="Verdana"/>
                <w:sz w:val="10"/>
                <w:szCs w:val="10"/>
              </w:rPr>
            </w:pPr>
          </w:p>
        </w:tc>
      </w:tr>
      <w:tr w:rsidR="00AC79E8" w:rsidRPr="008B1B8B" w14:paraId="72F80DE8" w14:textId="77777777" w:rsidTr="00C2424B">
        <w:trPr>
          <w:trHeight w:val="808"/>
        </w:trPr>
        <w:tc>
          <w:tcPr>
            <w:tcW w:w="376" w:type="pct"/>
          </w:tcPr>
          <w:p w14:paraId="5F398E6B"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No.</w:t>
            </w:r>
          </w:p>
        </w:tc>
        <w:tc>
          <w:tcPr>
            <w:tcW w:w="1826" w:type="pct"/>
            <w:gridSpan w:val="2"/>
          </w:tcPr>
          <w:p w14:paraId="3E19842D" w14:textId="05CB4CBE"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RECOMENDACIONES DE LA U</w:t>
            </w:r>
            <w:r w:rsidR="007F5B2B">
              <w:rPr>
                <w:rFonts w:ascii="Verdana" w:eastAsia="Verdana" w:hAnsi="Verdana" w:cs="Verdana"/>
                <w:sz w:val="16"/>
                <w:szCs w:val="16"/>
              </w:rPr>
              <w:t>NIDAD DE AUDITORÍA INTERNA</w:t>
            </w:r>
            <w:r w:rsidRPr="008B1B8B">
              <w:rPr>
                <w:rFonts w:ascii="Verdana" w:eastAsia="Verdana" w:hAnsi="Verdana" w:cs="Verdana"/>
                <w:sz w:val="16"/>
                <w:szCs w:val="16"/>
              </w:rPr>
              <w:t>DA</w:t>
            </w:r>
          </w:p>
        </w:tc>
        <w:tc>
          <w:tcPr>
            <w:tcW w:w="661" w:type="pct"/>
          </w:tcPr>
          <w:p w14:paraId="73F07C00"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Cargo del responsable</w:t>
            </w:r>
          </w:p>
        </w:tc>
        <w:tc>
          <w:tcPr>
            <w:tcW w:w="1754" w:type="pct"/>
            <w:gridSpan w:val="3"/>
          </w:tcPr>
          <w:p w14:paraId="6BD1FB0B" w14:textId="77777777" w:rsidR="00AC79E8" w:rsidRDefault="00AC79E8" w:rsidP="006446D0">
            <w:pPr>
              <w:jc w:val="center"/>
              <w:rPr>
                <w:rFonts w:ascii="Verdana" w:eastAsia="Verdana" w:hAnsi="Verdana" w:cs="Verdana"/>
                <w:sz w:val="16"/>
                <w:szCs w:val="16"/>
              </w:rPr>
            </w:pPr>
          </w:p>
          <w:p w14:paraId="7198B653" w14:textId="77777777" w:rsidR="00AC79E8" w:rsidRPr="008B1B8B" w:rsidRDefault="00AC79E8" w:rsidP="006446D0">
            <w:pPr>
              <w:jc w:val="center"/>
              <w:rPr>
                <w:rFonts w:ascii="Verdana" w:eastAsia="Verdana" w:hAnsi="Verdana" w:cs="Verdana"/>
                <w:sz w:val="16"/>
                <w:szCs w:val="16"/>
              </w:rPr>
            </w:pPr>
            <w:r w:rsidRPr="008B1B8B">
              <w:rPr>
                <w:rFonts w:ascii="Verdana" w:eastAsia="Verdana" w:hAnsi="Verdana" w:cs="Verdana"/>
                <w:sz w:val="16"/>
                <w:szCs w:val="16"/>
              </w:rPr>
              <w:t>Situación</w:t>
            </w:r>
          </w:p>
        </w:tc>
        <w:tc>
          <w:tcPr>
            <w:tcW w:w="383" w:type="pct"/>
          </w:tcPr>
          <w:p w14:paraId="0A978C8F"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Observaciones</w:t>
            </w:r>
          </w:p>
        </w:tc>
      </w:tr>
      <w:tr w:rsidR="00AC79E8" w:rsidRPr="008B1B8B" w14:paraId="2DB919CF" w14:textId="77777777" w:rsidTr="00C2424B">
        <w:trPr>
          <w:trHeight w:val="554"/>
        </w:trPr>
        <w:tc>
          <w:tcPr>
            <w:tcW w:w="376" w:type="pct"/>
          </w:tcPr>
          <w:p w14:paraId="313A73D2" w14:textId="77777777" w:rsidR="00AC79E8" w:rsidRPr="008B1B8B" w:rsidRDefault="00AC79E8" w:rsidP="006446D0">
            <w:pPr>
              <w:jc w:val="both"/>
              <w:rPr>
                <w:rFonts w:ascii="Verdana" w:eastAsia="Verdana" w:hAnsi="Verdana" w:cs="Verdana"/>
                <w:sz w:val="16"/>
                <w:szCs w:val="16"/>
              </w:rPr>
            </w:pPr>
          </w:p>
        </w:tc>
        <w:tc>
          <w:tcPr>
            <w:tcW w:w="1826" w:type="pct"/>
            <w:gridSpan w:val="2"/>
          </w:tcPr>
          <w:p w14:paraId="2A7A008E" w14:textId="77777777" w:rsidR="00AC79E8" w:rsidRPr="008B1B8B" w:rsidRDefault="00AC79E8" w:rsidP="006446D0">
            <w:pPr>
              <w:jc w:val="both"/>
              <w:rPr>
                <w:rFonts w:ascii="Verdana" w:eastAsia="Verdana" w:hAnsi="Verdana" w:cs="Verdana"/>
                <w:sz w:val="16"/>
                <w:szCs w:val="16"/>
              </w:rPr>
            </w:pPr>
          </w:p>
        </w:tc>
        <w:tc>
          <w:tcPr>
            <w:tcW w:w="661" w:type="pct"/>
          </w:tcPr>
          <w:p w14:paraId="25740315" w14:textId="77777777" w:rsidR="00AC79E8" w:rsidRPr="008B1B8B" w:rsidRDefault="00AC79E8" w:rsidP="006446D0">
            <w:pPr>
              <w:jc w:val="both"/>
              <w:rPr>
                <w:rFonts w:ascii="Verdana" w:eastAsia="Verdana" w:hAnsi="Verdana" w:cs="Verdana"/>
                <w:sz w:val="16"/>
                <w:szCs w:val="16"/>
              </w:rPr>
            </w:pPr>
          </w:p>
        </w:tc>
        <w:tc>
          <w:tcPr>
            <w:tcW w:w="658" w:type="pct"/>
          </w:tcPr>
          <w:p w14:paraId="6EA6F8A5"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Realizada</w:t>
            </w:r>
          </w:p>
        </w:tc>
        <w:tc>
          <w:tcPr>
            <w:tcW w:w="524" w:type="pct"/>
          </w:tcPr>
          <w:p w14:paraId="169DBEBD"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Proceso</w:t>
            </w:r>
          </w:p>
        </w:tc>
        <w:tc>
          <w:tcPr>
            <w:tcW w:w="573" w:type="pct"/>
          </w:tcPr>
          <w:p w14:paraId="3CAB289C" w14:textId="77777777" w:rsidR="00AC79E8" w:rsidRPr="008B1B8B" w:rsidRDefault="00AC79E8" w:rsidP="006446D0">
            <w:pPr>
              <w:jc w:val="both"/>
              <w:rPr>
                <w:rFonts w:ascii="Verdana" w:eastAsia="Verdana" w:hAnsi="Verdana" w:cs="Verdana"/>
                <w:sz w:val="16"/>
                <w:szCs w:val="16"/>
              </w:rPr>
            </w:pPr>
            <w:r w:rsidRPr="008B1B8B">
              <w:rPr>
                <w:rFonts w:ascii="Verdana" w:eastAsia="Verdana" w:hAnsi="Verdana" w:cs="Verdana"/>
                <w:sz w:val="16"/>
                <w:szCs w:val="16"/>
              </w:rPr>
              <w:t>No Cumplida</w:t>
            </w:r>
          </w:p>
        </w:tc>
        <w:tc>
          <w:tcPr>
            <w:tcW w:w="383" w:type="pct"/>
          </w:tcPr>
          <w:p w14:paraId="0D41BB3F" w14:textId="77777777" w:rsidR="00AC79E8" w:rsidRPr="008B1B8B" w:rsidRDefault="00AC79E8" w:rsidP="006446D0">
            <w:pPr>
              <w:jc w:val="both"/>
              <w:rPr>
                <w:rFonts w:ascii="Verdana" w:eastAsia="Verdana" w:hAnsi="Verdana" w:cs="Verdana"/>
                <w:sz w:val="16"/>
                <w:szCs w:val="16"/>
              </w:rPr>
            </w:pPr>
          </w:p>
        </w:tc>
      </w:tr>
      <w:tr w:rsidR="00AC79E8" w:rsidRPr="008B1B8B" w14:paraId="05509C88" w14:textId="77777777" w:rsidTr="00C2424B">
        <w:trPr>
          <w:trHeight w:val="554"/>
        </w:trPr>
        <w:tc>
          <w:tcPr>
            <w:tcW w:w="376" w:type="pct"/>
          </w:tcPr>
          <w:p w14:paraId="311FDD56" w14:textId="77777777" w:rsidR="00AC79E8" w:rsidRPr="008B1B8B" w:rsidRDefault="00AC79E8" w:rsidP="006446D0">
            <w:pPr>
              <w:jc w:val="both"/>
              <w:rPr>
                <w:rFonts w:ascii="Verdana" w:eastAsia="Verdana" w:hAnsi="Verdana" w:cs="Verdana"/>
                <w:sz w:val="14"/>
                <w:szCs w:val="14"/>
              </w:rPr>
            </w:pPr>
          </w:p>
        </w:tc>
        <w:tc>
          <w:tcPr>
            <w:tcW w:w="1826" w:type="pct"/>
            <w:gridSpan w:val="2"/>
          </w:tcPr>
          <w:p w14:paraId="2E7AFC7E" w14:textId="77777777" w:rsidR="00AC79E8" w:rsidRPr="008B1B8B" w:rsidRDefault="00AC79E8" w:rsidP="006446D0">
            <w:pPr>
              <w:jc w:val="both"/>
              <w:rPr>
                <w:rFonts w:ascii="Verdana" w:eastAsia="Verdana" w:hAnsi="Verdana" w:cs="Verdana"/>
                <w:sz w:val="14"/>
                <w:szCs w:val="14"/>
              </w:rPr>
            </w:pPr>
          </w:p>
        </w:tc>
        <w:tc>
          <w:tcPr>
            <w:tcW w:w="661" w:type="pct"/>
          </w:tcPr>
          <w:p w14:paraId="3F3535DB" w14:textId="77777777" w:rsidR="00AC79E8" w:rsidRPr="008B1B8B" w:rsidRDefault="00AC79E8" w:rsidP="006446D0">
            <w:pPr>
              <w:jc w:val="both"/>
              <w:rPr>
                <w:rFonts w:ascii="Verdana" w:eastAsia="Verdana" w:hAnsi="Verdana" w:cs="Verdana"/>
                <w:sz w:val="14"/>
                <w:szCs w:val="14"/>
              </w:rPr>
            </w:pPr>
          </w:p>
        </w:tc>
        <w:tc>
          <w:tcPr>
            <w:tcW w:w="658" w:type="pct"/>
          </w:tcPr>
          <w:p w14:paraId="775FE25B" w14:textId="77777777" w:rsidR="00AC79E8" w:rsidRPr="008B1B8B" w:rsidRDefault="00AC79E8" w:rsidP="006446D0">
            <w:pPr>
              <w:jc w:val="both"/>
              <w:rPr>
                <w:rFonts w:ascii="Verdana" w:eastAsia="Verdana" w:hAnsi="Verdana" w:cs="Verdana"/>
                <w:sz w:val="14"/>
                <w:szCs w:val="14"/>
              </w:rPr>
            </w:pPr>
          </w:p>
        </w:tc>
        <w:tc>
          <w:tcPr>
            <w:tcW w:w="524" w:type="pct"/>
          </w:tcPr>
          <w:p w14:paraId="347BA80F" w14:textId="77777777" w:rsidR="00AC79E8" w:rsidRPr="008B1B8B" w:rsidRDefault="00AC79E8" w:rsidP="006446D0">
            <w:pPr>
              <w:jc w:val="both"/>
              <w:rPr>
                <w:rFonts w:ascii="Verdana" w:eastAsia="Verdana" w:hAnsi="Verdana" w:cs="Verdana"/>
                <w:sz w:val="14"/>
                <w:szCs w:val="14"/>
              </w:rPr>
            </w:pPr>
          </w:p>
        </w:tc>
        <w:tc>
          <w:tcPr>
            <w:tcW w:w="573" w:type="pct"/>
          </w:tcPr>
          <w:p w14:paraId="06EB099D" w14:textId="77777777" w:rsidR="00AC79E8" w:rsidRPr="008B1B8B" w:rsidRDefault="00AC79E8" w:rsidP="006446D0">
            <w:pPr>
              <w:jc w:val="both"/>
              <w:rPr>
                <w:rFonts w:ascii="Verdana" w:eastAsia="Verdana" w:hAnsi="Verdana" w:cs="Verdana"/>
                <w:sz w:val="14"/>
                <w:szCs w:val="14"/>
              </w:rPr>
            </w:pPr>
          </w:p>
        </w:tc>
        <w:tc>
          <w:tcPr>
            <w:tcW w:w="383" w:type="pct"/>
          </w:tcPr>
          <w:p w14:paraId="01DC8E6D" w14:textId="77777777" w:rsidR="00AC79E8" w:rsidRPr="008B1B8B" w:rsidRDefault="00AC79E8" w:rsidP="006446D0">
            <w:pPr>
              <w:jc w:val="both"/>
              <w:rPr>
                <w:rFonts w:ascii="Verdana" w:eastAsia="Verdana" w:hAnsi="Verdana" w:cs="Verdana"/>
                <w:sz w:val="14"/>
                <w:szCs w:val="14"/>
              </w:rPr>
            </w:pPr>
          </w:p>
        </w:tc>
      </w:tr>
      <w:tr w:rsidR="00AC79E8" w:rsidRPr="008B1B8B" w14:paraId="3A661CAA" w14:textId="77777777" w:rsidTr="00C2424B">
        <w:trPr>
          <w:trHeight w:val="504"/>
        </w:trPr>
        <w:tc>
          <w:tcPr>
            <w:tcW w:w="376" w:type="pct"/>
          </w:tcPr>
          <w:p w14:paraId="0091B1FA" w14:textId="77777777" w:rsidR="00AC79E8" w:rsidRPr="008B1B8B" w:rsidRDefault="00AC79E8" w:rsidP="006446D0">
            <w:pPr>
              <w:jc w:val="both"/>
              <w:rPr>
                <w:rFonts w:ascii="Verdana" w:eastAsia="Verdana" w:hAnsi="Verdana" w:cs="Verdana"/>
                <w:sz w:val="14"/>
                <w:szCs w:val="14"/>
              </w:rPr>
            </w:pPr>
          </w:p>
        </w:tc>
        <w:tc>
          <w:tcPr>
            <w:tcW w:w="1826" w:type="pct"/>
            <w:gridSpan w:val="2"/>
          </w:tcPr>
          <w:p w14:paraId="70658080" w14:textId="77777777" w:rsidR="00AC79E8" w:rsidRPr="008B1B8B" w:rsidRDefault="00AC79E8" w:rsidP="006446D0">
            <w:pPr>
              <w:jc w:val="both"/>
              <w:rPr>
                <w:rFonts w:ascii="Verdana" w:eastAsia="Verdana" w:hAnsi="Verdana" w:cs="Verdana"/>
                <w:sz w:val="14"/>
                <w:szCs w:val="14"/>
              </w:rPr>
            </w:pPr>
          </w:p>
        </w:tc>
        <w:tc>
          <w:tcPr>
            <w:tcW w:w="661" w:type="pct"/>
          </w:tcPr>
          <w:p w14:paraId="00FFA465" w14:textId="77777777" w:rsidR="00AC79E8" w:rsidRPr="008B1B8B" w:rsidRDefault="00AC79E8" w:rsidP="006446D0">
            <w:pPr>
              <w:jc w:val="both"/>
              <w:rPr>
                <w:rFonts w:ascii="Verdana" w:eastAsia="Verdana" w:hAnsi="Verdana" w:cs="Verdana"/>
                <w:sz w:val="14"/>
                <w:szCs w:val="14"/>
              </w:rPr>
            </w:pPr>
          </w:p>
        </w:tc>
        <w:tc>
          <w:tcPr>
            <w:tcW w:w="658" w:type="pct"/>
          </w:tcPr>
          <w:p w14:paraId="6A527268" w14:textId="77777777" w:rsidR="00AC79E8" w:rsidRPr="008B1B8B" w:rsidRDefault="00AC79E8" w:rsidP="006446D0">
            <w:pPr>
              <w:jc w:val="both"/>
              <w:rPr>
                <w:rFonts w:ascii="Verdana" w:eastAsia="Verdana" w:hAnsi="Verdana" w:cs="Verdana"/>
                <w:sz w:val="14"/>
                <w:szCs w:val="14"/>
              </w:rPr>
            </w:pPr>
          </w:p>
        </w:tc>
        <w:tc>
          <w:tcPr>
            <w:tcW w:w="524" w:type="pct"/>
          </w:tcPr>
          <w:p w14:paraId="77FBF711" w14:textId="77777777" w:rsidR="00AC79E8" w:rsidRPr="008B1B8B" w:rsidRDefault="00AC79E8" w:rsidP="006446D0">
            <w:pPr>
              <w:jc w:val="both"/>
              <w:rPr>
                <w:rFonts w:ascii="Verdana" w:eastAsia="Verdana" w:hAnsi="Verdana" w:cs="Verdana"/>
                <w:sz w:val="14"/>
                <w:szCs w:val="14"/>
              </w:rPr>
            </w:pPr>
          </w:p>
        </w:tc>
        <w:tc>
          <w:tcPr>
            <w:tcW w:w="573" w:type="pct"/>
          </w:tcPr>
          <w:p w14:paraId="18423313" w14:textId="77777777" w:rsidR="00AC79E8" w:rsidRPr="008B1B8B" w:rsidRDefault="00AC79E8" w:rsidP="006446D0">
            <w:pPr>
              <w:jc w:val="both"/>
              <w:rPr>
                <w:rFonts w:ascii="Verdana" w:eastAsia="Verdana" w:hAnsi="Verdana" w:cs="Verdana"/>
                <w:sz w:val="14"/>
                <w:szCs w:val="14"/>
              </w:rPr>
            </w:pPr>
          </w:p>
        </w:tc>
        <w:tc>
          <w:tcPr>
            <w:tcW w:w="383" w:type="pct"/>
          </w:tcPr>
          <w:p w14:paraId="3EAE28F5" w14:textId="77777777" w:rsidR="00AC79E8" w:rsidRPr="008B1B8B" w:rsidRDefault="00AC79E8" w:rsidP="006446D0">
            <w:pPr>
              <w:jc w:val="both"/>
              <w:rPr>
                <w:rFonts w:ascii="Verdana" w:eastAsia="Verdana" w:hAnsi="Verdana" w:cs="Verdana"/>
                <w:sz w:val="14"/>
                <w:szCs w:val="14"/>
              </w:rPr>
            </w:pPr>
          </w:p>
        </w:tc>
      </w:tr>
    </w:tbl>
    <w:p w14:paraId="00000622" w14:textId="18AF575E" w:rsidR="00BF3556" w:rsidRDefault="00BF3556">
      <w:pPr>
        <w:jc w:val="center"/>
      </w:pPr>
    </w:p>
    <w:p w14:paraId="00000623" w14:textId="77777777" w:rsidR="00BF3556" w:rsidRDefault="00BF3556"/>
    <w:p w14:paraId="00000624" w14:textId="77777777" w:rsidR="00BF3556" w:rsidRDefault="00BF3556"/>
    <w:p w14:paraId="00000625" w14:textId="77777777" w:rsidR="00BF3556" w:rsidRDefault="00BF3556"/>
    <w:p w14:paraId="00000626" w14:textId="77777777" w:rsidR="00BF3556" w:rsidRDefault="00BF3556"/>
    <w:p w14:paraId="00000627" w14:textId="77777777" w:rsidR="00BF3556" w:rsidRDefault="00BF3556"/>
    <w:p w14:paraId="00000628" w14:textId="77777777" w:rsidR="00BF3556" w:rsidRDefault="00BF3556"/>
    <w:p w14:paraId="00000629" w14:textId="77777777" w:rsidR="00BF3556" w:rsidRDefault="00BF3556"/>
    <w:p w14:paraId="0000062A" w14:textId="77777777" w:rsidR="00BF3556" w:rsidRDefault="00BF3556"/>
    <w:p w14:paraId="5437AB74" w14:textId="77777777" w:rsidR="00C2424B" w:rsidRDefault="00C2424B"/>
    <w:p w14:paraId="23928653" w14:textId="7FBBFCA6" w:rsidR="007F5B2B" w:rsidRDefault="007F5B2B" w:rsidP="007F5B2B">
      <w:pPr>
        <w:rPr>
          <w:rFonts w:ascii="Verdana" w:eastAsia="Verdana" w:hAnsi="Verdana" w:cs="Verdana"/>
          <w:b/>
          <w:sz w:val="20"/>
          <w:szCs w:val="20"/>
        </w:rPr>
      </w:pPr>
      <w:r>
        <w:rPr>
          <w:rFonts w:ascii="Verdana" w:eastAsia="Verdana" w:hAnsi="Verdana" w:cs="Verdana"/>
          <w:b/>
          <w:sz w:val="20"/>
          <w:szCs w:val="20"/>
        </w:rPr>
        <w:lastRenderedPageBreak/>
        <w:t>16.14 ANEXO 1</w:t>
      </w:r>
      <w:r w:rsidR="00283FC1">
        <w:rPr>
          <w:rFonts w:ascii="Verdana" w:eastAsia="Verdana" w:hAnsi="Verdana" w:cs="Verdana"/>
          <w:b/>
          <w:sz w:val="20"/>
          <w:szCs w:val="20"/>
        </w:rPr>
        <w:t>4</w:t>
      </w:r>
    </w:p>
    <w:p w14:paraId="4737E6AF" w14:textId="377501CB" w:rsidR="007F5B2B" w:rsidRDefault="007F5B2B" w:rsidP="007F5B2B">
      <w:pPr>
        <w:jc w:val="both"/>
        <w:rPr>
          <w:rFonts w:ascii="Verdana" w:eastAsia="Verdana" w:hAnsi="Verdana" w:cs="Verdana"/>
          <w:sz w:val="20"/>
          <w:szCs w:val="20"/>
        </w:rPr>
      </w:pPr>
      <w:r>
        <w:rPr>
          <w:rFonts w:ascii="Verdana" w:eastAsia="Verdana" w:hAnsi="Verdana" w:cs="Verdana"/>
          <w:sz w:val="20"/>
          <w:szCs w:val="20"/>
        </w:rPr>
        <w:t>Formato a Seguimiento de Recomendaciones de la Contraloría General de Cuentas.</w:t>
      </w:r>
    </w:p>
    <w:p w14:paraId="46999AD2" w14:textId="77777777" w:rsidR="007F5B2B" w:rsidRDefault="007F5B2B" w:rsidP="007F5B2B">
      <w:pPr>
        <w:jc w:val="both"/>
        <w:rPr>
          <w:rFonts w:ascii="Verdana" w:eastAsia="Verdana" w:hAnsi="Verdana" w:cs="Verdana"/>
          <w:sz w:val="20"/>
          <w:szCs w:val="20"/>
        </w:rPr>
      </w:pPr>
    </w:p>
    <w:tbl>
      <w:tblPr>
        <w:tblStyle w:val="Tablaconcuadrcula"/>
        <w:tblW w:w="5056" w:type="pct"/>
        <w:tblLook w:val="04A0" w:firstRow="1" w:lastRow="0" w:firstColumn="1" w:lastColumn="0" w:noHBand="0" w:noVBand="1"/>
      </w:tblPr>
      <w:tblGrid>
        <w:gridCol w:w="520"/>
        <w:gridCol w:w="1270"/>
        <w:gridCol w:w="1689"/>
        <w:gridCol w:w="1180"/>
        <w:gridCol w:w="1078"/>
        <w:gridCol w:w="838"/>
        <w:gridCol w:w="968"/>
        <w:gridCol w:w="1384"/>
      </w:tblGrid>
      <w:tr w:rsidR="007F5B2B" w:rsidRPr="008B1B8B" w14:paraId="49053C5F" w14:textId="77777777" w:rsidTr="00C2424B">
        <w:trPr>
          <w:trHeight w:val="403"/>
        </w:trPr>
        <w:tc>
          <w:tcPr>
            <w:tcW w:w="1172" w:type="pct"/>
            <w:gridSpan w:val="2"/>
          </w:tcPr>
          <w:p w14:paraId="0DD53C90"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Nombre de la entidad</w:t>
            </w:r>
          </w:p>
        </w:tc>
        <w:tc>
          <w:tcPr>
            <w:tcW w:w="1691" w:type="pct"/>
            <w:gridSpan w:val="2"/>
          </w:tcPr>
          <w:p w14:paraId="488124B9" w14:textId="77777777" w:rsidR="007F5B2B" w:rsidRPr="008B1B8B" w:rsidRDefault="007F5B2B" w:rsidP="006446D0">
            <w:pPr>
              <w:jc w:val="both"/>
              <w:rPr>
                <w:rFonts w:ascii="Verdana" w:eastAsia="Verdana" w:hAnsi="Verdana" w:cs="Verdana"/>
                <w:sz w:val="16"/>
                <w:szCs w:val="16"/>
              </w:rPr>
            </w:pPr>
          </w:p>
        </w:tc>
        <w:tc>
          <w:tcPr>
            <w:tcW w:w="658" w:type="pct"/>
          </w:tcPr>
          <w:p w14:paraId="1D6AA0D4"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Área auditada</w:t>
            </w:r>
          </w:p>
        </w:tc>
        <w:tc>
          <w:tcPr>
            <w:tcW w:w="1479" w:type="pct"/>
            <w:gridSpan w:val="3"/>
          </w:tcPr>
          <w:p w14:paraId="1EA8B3C5" w14:textId="77777777" w:rsidR="007F5B2B" w:rsidRPr="008B1B8B" w:rsidRDefault="007F5B2B" w:rsidP="006446D0">
            <w:pPr>
              <w:jc w:val="both"/>
              <w:rPr>
                <w:rFonts w:ascii="Verdana" w:eastAsia="Verdana" w:hAnsi="Verdana" w:cs="Verdana"/>
                <w:sz w:val="10"/>
                <w:szCs w:val="10"/>
              </w:rPr>
            </w:pPr>
          </w:p>
        </w:tc>
      </w:tr>
      <w:tr w:rsidR="007F5B2B" w:rsidRPr="008B1B8B" w14:paraId="492A64A5" w14:textId="77777777" w:rsidTr="00C2424B">
        <w:trPr>
          <w:trHeight w:val="403"/>
        </w:trPr>
        <w:tc>
          <w:tcPr>
            <w:tcW w:w="1172" w:type="pct"/>
            <w:gridSpan w:val="2"/>
          </w:tcPr>
          <w:p w14:paraId="68E9DE01"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Tipo de Auditoría</w:t>
            </w:r>
          </w:p>
        </w:tc>
        <w:tc>
          <w:tcPr>
            <w:tcW w:w="1691" w:type="pct"/>
            <w:gridSpan w:val="2"/>
          </w:tcPr>
          <w:p w14:paraId="6EF6AFDE" w14:textId="77777777" w:rsidR="007F5B2B" w:rsidRPr="008B1B8B" w:rsidRDefault="007F5B2B" w:rsidP="006446D0">
            <w:pPr>
              <w:jc w:val="both"/>
              <w:rPr>
                <w:rFonts w:ascii="Verdana" w:eastAsia="Verdana" w:hAnsi="Verdana" w:cs="Verdana"/>
                <w:sz w:val="16"/>
                <w:szCs w:val="16"/>
              </w:rPr>
            </w:pPr>
          </w:p>
        </w:tc>
        <w:tc>
          <w:tcPr>
            <w:tcW w:w="658" w:type="pct"/>
          </w:tcPr>
          <w:p w14:paraId="08C5B9E2"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Periodo auditado</w:t>
            </w:r>
          </w:p>
        </w:tc>
        <w:tc>
          <w:tcPr>
            <w:tcW w:w="1479" w:type="pct"/>
            <w:gridSpan w:val="3"/>
          </w:tcPr>
          <w:p w14:paraId="2478CBAD" w14:textId="77777777" w:rsidR="007F5B2B" w:rsidRPr="008B1B8B" w:rsidRDefault="007F5B2B" w:rsidP="006446D0">
            <w:pPr>
              <w:jc w:val="both"/>
              <w:rPr>
                <w:rFonts w:ascii="Verdana" w:eastAsia="Verdana" w:hAnsi="Verdana" w:cs="Verdana"/>
                <w:sz w:val="10"/>
                <w:szCs w:val="10"/>
              </w:rPr>
            </w:pPr>
          </w:p>
        </w:tc>
      </w:tr>
      <w:tr w:rsidR="007F5B2B" w:rsidRPr="008B1B8B" w14:paraId="295DB734" w14:textId="77777777" w:rsidTr="00C2424B">
        <w:trPr>
          <w:trHeight w:val="353"/>
        </w:trPr>
        <w:tc>
          <w:tcPr>
            <w:tcW w:w="1172" w:type="pct"/>
            <w:gridSpan w:val="2"/>
          </w:tcPr>
          <w:p w14:paraId="7A63DBA4"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Nombramiento</w:t>
            </w:r>
          </w:p>
        </w:tc>
        <w:tc>
          <w:tcPr>
            <w:tcW w:w="1691" w:type="pct"/>
            <w:gridSpan w:val="2"/>
          </w:tcPr>
          <w:p w14:paraId="63EE0A47" w14:textId="77777777" w:rsidR="007F5B2B" w:rsidRPr="008B1B8B" w:rsidRDefault="007F5B2B" w:rsidP="006446D0">
            <w:pPr>
              <w:jc w:val="both"/>
              <w:rPr>
                <w:rFonts w:ascii="Verdana" w:eastAsia="Verdana" w:hAnsi="Verdana" w:cs="Verdana"/>
                <w:sz w:val="16"/>
                <w:szCs w:val="16"/>
              </w:rPr>
            </w:pPr>
          </w:p>
        </w:tc>
        <w:tc>
          <w:tcPr>
            <w:tcW w:w="658" w:type="pct"/>
          </w:tcPr>
          <w:p w14:paraId="3E0D2E9E" w14:textId="77777777" w:rsidR="007F5B2B" w:rsidRPr="008B1B8B" w:rsidRDefault="007F5B2B" w:rsidP="006446D0">
            <w:pPr>
              <w:jc w:val="both"/>
              <w:rPr>
                <w:rFonts w:ascii="Verdana" w:eastAsia="Verdana" w:hAnsi="Verdana" w:cs="Verdana"/>
                <w:sz w:val="16"/>
                <w:szCs w:val="16"/>
              </w:rPr>
            </w:pPr>
          </w:p>
        </w:tc>
        <w:tc>
          <w:tcPr>
            <w:tcW w:w="1479" w:type="pct"/>
            <w:gridSpan w:val="3"/>
          </w:tcPr>
          <w:p w14:paraId="1AC241A9" w14:textId="77777777" w:rsidR="007F5B2B" w:rsidRPr="008B1B8B" w:rsidRDefault="007F5B2B" w:rsidP="006446D0">
            <w:pPr>
              <w:jc w:val="both"/>
              <w:rPr>
                <w:rFonts w:ascii="Verdana" w:eastAsia="Verdana" w:hAnsi="Verdana" w:cs="Verdana"/>
                <w:sz w:val="10"/>
                <w:szCs w:val="10"/>
              </w:rPr>
            </w:pPr>
          </w:p>
        </w:tc>
      </w:tr>
      <w:tr w:rsidR="007F5B2B" w:rsidRPr="008B1B8B" w14:paraId="6505DC50" w14:textId="77777777" w:rsidTr="00C2424B">
        <w:trPr>
          <w:trHeight w:val="403"/>
        </w:trPr>
        <w:tc>
          <w:tcPr>
            <w:tcW w:w="1172" w:type="pct"/>
            <w:gridSpan w:val="2"/>
            <w:vMerge w:val="restart"/>
          </w:tcPr>
          <w:p w14:paraId="0B4A1252"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Auditor</w:t>
            </w:r>
          </w:p>
        </w:tc>
        <w:tc>
          <w:tcPr>
            <w:tcW w:w="1691" w:type="pct"/>
            <w:gridSpan w:val="2"/>
            <w:vMerge w:val="restart"/>
          </w:tcPr>
          <w:p w14:paraId="33AD91C1" w14:textId="77777777" w:rsidR="007F5B2B" w:rsidRPr="008B1B8B" w:rsidRDefault="007F5B2B" w:rsidP="006446D0">
            <w:pPr>
              <w:jc w:val="both"/>
              <w:rPr>
                <w:rFonts w:ascii="Verdana" w:eastAsia="Verdana" w:hAnsi="Verdana" w:cs="Verdana"/>
                <w:sz w:val="16"/>
                <w:szCs w:val="16"/>
              </w:rPr>
            </w:pPr>
          </w:p>
        </w:tc>
        <w:tc>
          <w:tcPr>
            <w:tcW w:w="658" w:type="pct"/>
          </w:tcPr>
          <w:p w14:paraId="24BD7B45"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Supervisor</w:t>
            </w:r>
          </w:p>
        </w:tc>
        <w:tc>
          <w:tcPr>
            <w:tcW w:w="1479" w:type="pct"/>
            <w:gridSpan w:val="3"/>
          </w:tcPr>
          <w:p w14:paraId="142EDDF6" w14:textId="77777777" w:rsidR="007F5B2B" w:rsidRPr="008B1B8B" w:rsidRDefault="007F5B2B" w:rsidP="006446D0">
            <w:pPr>
              <w:jc w:val="both"/>
              <w:rPr>
                <w:rFonts w:ascii="Verdana" w:eastAsia="Verdana" w:hAnsi="Verdana" w:cs="Verdana"/>
                <w:sz w:val="10"/>
                <w:szCs w:val="10"/>
              </w:rPr>
            </w:pPr>
          </w:p>
        </w:tc>
      </w:tr>
      <w:tr w:rsidR="007F5B2B" w:rsidRPr="008B1B8B" w14:paraId="6DC2C1D4" w14:textId="77777777" w:rsidTr="00C2424B">
        <w:trPr>
          <w:trHeight w:val="454"/>
        </w:trPr>
        <w:tc>
          <w:tcPr>
            <w:tcW w:w="1172" w:type="pct"/>
            <w:gridSpan w:val="2"/>
            <w:vMerge/>
          </w:tcPr>
          <w:p w14:paraId="2CE1E0E0" w14:textId="77777777" w:rsidR="007F5B2B" w:rsidRPr="008B1B8B" w:rsidRDefault="007F5B2B" w:rsidP="006446D0">
            <w:pPr>
              <w:jc w:val="both"/>
              <w:rPr>
                <w:rFonts w:ascii="Verdana" w:eastAsia="Verdana" w:hAnsi="Verdana" w:cs="Verdana"/>
                <w:sz w:val="10"/>
                <w:szCs w:val="10"/>
              </w:rPr>
            </w:pPr>
          </w:p>
        </w:tc>
        <w:tc>
          <w:tcPr>
            <w:tcW w:w="1691" w:type="pct"/>
            <w:gridSpan w:val="2"/>
            <w:vMerge/>
          </w:tcPr>
          <w:p w14:paraId="707CB5DB" w14:textId="77777777" w:rsidR="007F5B2B" w:rsidRPr="008B1B8B" w:rsidRDefault="007F5B2B" w:rsidP="006446D0">
            <w:pPr>
              <w:jc w:val="both"/>
              <w:rPr>
                <w:rFonts w:ascii="Verdana" w:eastAsia="Verdana" w:hAnsi="Verdana" w:cs="Verdana"/>
                <w:sz w:val="10"/>
                <w:szCs w:val="10"/>
              </w:rPr>
            </w:pPr>
          </w:p>
        </w:tc>
        <w:tc>
          <w:tcPr>
            <w:tcW w:w="658" w:type="pct"/>
          </w:tcPr>
          <w:p w14:paraId="7B599382" w14:textId="77777777" w:rsidR="007F5B2B" w:rsidRPr="008B1B8B" w:rsidRDefault="007F5B2B" w:rsidP="006446D0">
            <w:pPr>
              <w:jc w:val="both"/>
              <w:rPr>
                <w:rFonts w:ascii="Verdana" w:eastAsia="Verdana" w:hAnsi="Verdana" w:cs="Verdana"/>
                <w:sz w:val="10"/>
                <w:szCs w:val="10"/>
              </w:rPr>
            </w:pPr>
          </w:p>
        </w:tc>
        <w:tc>
          <w:tcPr>
            <w:tcW w:w="1479" w:type="pct"/>
            <w:gridSpan w:val="3"/>
          </w:tcPr>
          <w:p w14:paraId="367CD34B" w14:textId="77777777" w:rsidR="007F5B2B" w:rsidRPr="008B1B8B" w:rsidRDefault="007F5B2B" w:rsidP="006446D0">
            <w:pPr>
              <w:jc w:val="both"/>
              <w:rPr>
                <w:rFonts w:ascii="Verdana" w:eastAsia="Verdana" w:hAnsi="Verdana" w:cs="Verdana"/>
                <w:sz w:val="10"/>
                <w:szCs w:val="10"/>
              </w:rPr>
            </w:pPr>
          </w:p>
        </w:tc>
      </w:tr>
      <w:tr w:rsidR="007F5B2B" w:rsidRPr="008B1B8B" w14:paraId="1BE8BF42" w14:textId="77777777" w:rsidTr="00C2424B">
        <w:trPr>
          <w:trHeight w:val="808"/>
        </w:trPr>
        <w:tc>
          <w:tcPr>
            <w:tcW w:w="376" w:type="pct"/>
          </w:tcPr>
          <w:p w14:paraId="6392DD32"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No.</w:t>
            </w:r>
          </w:p>
        </w:tc>
        <w:tc>
          <w:tcPr>
            <w:tcW w:w="1826" w:type="pct"/>
            <w:gridSpan w:val="2"/>
          </w:tcPr>
          <w:p w14:paraId="143CB8AF" w14:textId="7787D56F"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 xml:space="preserve">RECOMENDACIONES DE LA </w:t>
            </w:r>
            <w:r>
              <w:rPr>
                <w:rFonts w:ascii="Verdana" w:eastAsia="Verdana" w:hAnsi="Verdana" w:cs="Verdana"/>
                <w:sz w:val="16"/>
                <w:szCs w:val="16"/>
              </w:rPr>
              <w:t>CONTRALORÍA GENE</w:t>
            </w:r>
            <w:r w:rsidR="00F77168">
              <w:rPr>
                <w:rFonts w:ascii="Verdana" w:eastAsia="Verdana" w:hAnsi="Verdana" w:cs="Verdana"/>
                <w:sz w:val="16"/>
                <w:szCs w:val="16"/>
              </w:rPr>
              <w:t>R</w:t>
            </w:r>
            <w:r>
              <w:rPr>
                <w:rFonts w:ascii="Verdana" w:eastAsia="Verdana" w:hAnsi="Verdana" w:cs="Verdana"/>
                <w:sz w:val="16"/>
                <w:szCs w:val="16"/>
              </w:rPr>
              <w:t>A</w:t>
            </w:r>
            <w:r w:rsidR="00F77168">
              <w:rPr>
                <w:rFonts w:ascii="Verdana" w:eastAsia="Verdana" w:hAnsi="Verdana" w:cs="Verdana"/>
                <w:sz w:val="16"/>
                <w:szCs w:val="16"/>
              </w:rPr>
              <w:t>L</w:t>
            </w:r>
            <w:r>
              <w:rPr>
                <w:rFonts w:ascii="Verdana" w:eastAsia="Verdana" w:hAnsi="Verdana" w:cs="Verdana"/>
                <w:sz w:val="16"/>
                <w:szCs w:val="16"/>
              </w:rPr>
              <w:t xml:space="preserve"> DE CUENTAS</w:t>
            </w:r>
            <w:r w:rsidRPr="008B1B8B">
              <w:rPr>
                <w:rFonts w:ascii="Verdana" w:eastAsia="Verdana" w:hAnsi="Verdana" w:cs="Verdana"/>
                <w:sz w:val="16"/>
                <w:szCs w:val="16"/>
              </w:rPr>
              <w:t xml:space="preserve"> </w:t>
            </w:r>
          </w:p>
        </w:tc>
        <w:tc>
          <w:tcPr>
            <w:tcW w:w="661" w:type="pct"/>
          </w:tcPr>
          <w:p w14:paraId="7885CC2A"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Cargo del responsable</w:t>
            </w:r>
          </w:p>
        </w:tc>
        <w:tc>
          <w:tcPr>
            <w:tcW w:w="1754" w:type="pct"/>
            <w:gridSpan w:val="3"/>
          </w:tcPr>
          <w:p w14:paraId="3FF6691C" w14:textId="77777777" w:rsidR="007F5B2B" w:rsidRDefault="007F5B2B" w:rsidP="006446D0">
            <w:pPr>
              <w:jc w:val="center"/>
              <w:rPr>
                <w:rFonts w:ascii="Verdana" w:eastAsia="Verdana" w:hAnsi="Verdana" w:cs="Verdana"/>
                <w:sz w:val="16"/>
                <w:szCs w:val="16"/>
              </w:rPr>
            </w:pPr>
          </w:p>
          <w:p w14:paraId="6B2B28C4" w14:textId="77777777" w:rsidR="007F5B2B" w:rsidRPr="008B1B8B" w:rsidRDefault="007F5B2B" w:rsidP="006446D0">
            <w:pPr>
              <w:jc w:val="center"/>
              <w:rPr>
                <w:rFonts w:ascii="Verdana" w:eastAsia="Verdana" w:hAnsi="Verdana" w:cs="Verdana"/>
                <w:sz w:val="16"/>
                <w:szCs w:val="16"/>
              </w:rPr>
            </w:pPr>
            <w:r w:rsidRPr="008B1B8B">
              <w:rPr>
                <w:rFonts w:ascii="Verdana" w:eastAsia="Verdana" w:hAnsi="Verdana" w:cs="Verdana"/>
                <w:sz w:val="16"/>
                <w:szCs w:val="16"/>
              </w:rPr>
              <w:t>Situación</w:t>
            </w:r>
          </w:p>
        </w:tc>
        <w:tc>
          <w:tcPr>
            <w:tcW w:w="383" w:type="pct"/>
          </w:tcPr>
          <w:p w14:paraId="71C7DFFC"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Observaciones</w:t>
            </w:r>
          </w:p>
        </w:tc>
      </w:tr>
      <w:tr w:rsidR="007F5B2B" w:rsidRPr="008B1B8B" w14:paraId="02A7AC65" w14:textId="77777777" w:rsidTr="00C2424B">
        <w:trPr>
          <w:trHeight w:val="554"/>
        </w:trPr>
        <w:tc>
          <w:tcPr>
            <w:tcW w:w="376" w:type="pct"/>
          </w:tcPr>
          <w:p w14:paraId="4AFE126E" w14:textId="77777777" w:rsidR="007F5B2B" w:rsidRPr="008B1B8B" w:rsidRDefault="007F5B2B" w:rsidP="006446D0">
            <w:pPr>
              <w:jc w:val="both"/>
              <w:rPr>
                <w:rFonts w:ascii="Verdana" w:eastAsia="Verdana" w:hAnsi="Verdana" w:cs="Verdana"/>
                <w:sz w:val="16"/>
                <w:szCs w:val="16"/>
              </w:rPr>
            </w:pPr>
          </w:p>
        </w:tc>
        <w:tc>
          <w:tcPr>
            <w:tcW w:w="1826" w:type="pct"/>
            <w:gridSpan w:val="2"/>
          </w:tcPr>
          <w:p w14:paraId="1015DC6E" w14:textId="77777777" w:rsidR="007F5B2B" w:rsidRPr="008B1B8B" w:rsidRDefault="007F5B2B" w:rsidP="006446D0">
            <w:pPr>
              <w:jc w:val="both"/>
              <w:rPr>
                <w:rFonts w:ascii="Verdana" w:eastAsia="Verdana" w:hAnsi="Verdana" w:cs="Verdana"/>
                <w:sz w:val="16"/>
                <w:szCs w:val="16"/>
              </w:rPr>
            </w:pPr>
          </w:p>
        </w:tc>
        <w:tc>
          <w:tcPr>
            <w:tcW w:w="661" w:type="pct"/>
          </w:tcPr>
          <w:p w14:paraId="31B632F7" w14:textId="77777777" w:rsidR="007F5B2B" w:rsidRPr="008B1B8B" w:rsidRDefault="007F5B2B" w:rsidP="006446D0">
            <w:pPr>
              <w:jc w:val="both"/>
              <w:rPr>
                <w:rFonts w:ascii="Verdana" w:eastAsia="Verdana" w:hAnsi="Verdana" w:cs="Verdana"/>
                <w:sz w:val="16"/>
                <w:szCs w:val="16"/>
              </w:rPr>
            </w:pPr>
          </w:p>
        </w:tc>
        <w:tc>
          <w:tcPr>
            <w:tcW w:w="658" w:type="pct"/>
          </w:tcPr>
          <w:p w14:paraId="35CE00C1"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Realizada</w:t>
            </w:r>
          </w:p>
        </w:tc>
        <w:tc>
          <w:tcPr>
            <w:tcW w:w="524" w:type="pct"/>
          </w:tcPr>
          <w:p w14:paraId="3AFFA97B"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Proceso</w:t>
            </w:r>
          </w:p>
        </w:tc>
        <w:tc>
          <w:tcPr>
            <w:tcW w:w="573" w:type="pct"/>
          </w:tcPr>
          <w:p w14:paraId="7D15A474" w14:textId="77777777" w:rsidR="007F5B2B" w:rsidRPr="008B1B8B" w:rsidRDefault="007F5B2B" w:rsidP="006446D0">
            <w:pPr>
              <w:jc w:val="both"/>
              <w:rPr>
                <w:rFonts w:ascii="Verdana" w:eastAsia="Verdana" w:hAnsi="Verdana" w:cs="Verdana"/>
                <w:sz w:val="16"/>
                <w:szCs w:val="16"/>
              </w:rPr>
            </w:pPr>
            <w:r w:rsidRPr="008B1B8B">
              <w:rPr>
                <w:rFonts w:ascii="Verdana" w:eastAsia="Verdana" w:hAnsi="Verdana" w:cs="Verdana"/>
                <w:sz w:val="16"/>
                <w:szCs w:val="16"/>
              </w:rPr>
              <w:t>No Cumplida</w:t>
            </w:r>
          </w:p>
        </w:tc>
        <w:tc>
          <w:tcPr>
            <w:tcW w:w="383" w:type="pct"/>
          </w:tcPr>
          <w:p w14:paraId="4252EF00" w14:textId="77777777" w:rsidR="007F5B2B" w:rsidRPr="008B1B8B" w:rsidRDefault="007F5B2B" w:rsidP="006446D0">
            <w:pPr>
              <w:jc w:val="both"/>
              <w:rPr>
                <w:rFonts w:ascii="Verdana" w:eastAsia="Verdana" w:hAnsi="Verdana" w:cs="Verdana"/>
                <w:sz w:val="16"/>
                <w:szCs w:val="16"/>
              </w:rPr>
            </w:pPr>
          </w:p>
        </w:tc>
      </w:tr>
      <w:tr w:rsidR="007F5B2B" w:rsidRPr="008B1B8B" w14:paraId="7387B920" w14:textId="77777777" w:rsidTr="00C2424B">
        <w:trPr>
          <w:trHeight w:val="554"/>
        </w:trPr>
        <w:tc>
          <w:tcPr>
            <w:tcW w:w="376" w:type="pct"/>
          </w:tcPr>
          <w:p w14:paraId="758D468D" w14:textId="77777777" w:rsidR="007F5B2B" w:rsidRPr="008B1B8B" w:rsidRDefault="007F5B2B" w:rsidP="006446D0">
            <w:pPr>
              <w:jc w:val="both"/>
              <w:rPr>
                <w:rFonts w:ascii="Verdana" w:eastAsia="Verdana" w:hAnsi="Verdana" w:cs="Verdana"/>
                <w:sz w:val="14"/>
                <w:szCs w:val="14"/>
              </w:rPr>
            </w:pPr>
          </w:p>
        </w:tc>
        <w:tc>
          <w:tcPr>
            <w:tcW w:w="1826" w:type="pct"/>
            <w:gridSpan w:val="2"/>
          </w:tcPr>
          <w:p w14:paraId="47D88157" w14:textId="77777777" w:rsidR="007F5B2B" w:rsidRPr="008B1B8B" w:rsidRDefault="007F5B2B" w:rsidP="006446D0">
            <w:pPr>
              <w:jc w:val="both"/>
              <w:rPr>
                <w:rFonts w:ascii="Verdana" w:eastAsia="Verdana" w:hAnsi="Verdana" w:cs="Verdana"/>
                <w:sz w:val="14"/>
                <w:szCs w:val="14"/>
              </w:rPr>
            </w:pPr>
          </w:p>
        </w:tc>
        <w:tc>
          <w:tcPr>
            <w:tcW w:w="661" w:type="pct"/>
          </w:tcPr>
          <w:p w14:paraId="57E6C996" w14:textId="77777777" w:rsidR="007F5B2B" w:rsidRPr="008B1B8B" w:rsidRDefault="007F5B2B" w:rsidP="006446D0">
            <w:pPr>
              <w:jc w:val="both"/>
              <w:rPr>
                <w:rFonts w:ascii="Verdana" w:eastAsia="Verdana" w:hAnsi="Verdana" w:cs="Verdana"/>
                <w:sz w:val="14"/>
                <w:szCs w:val="14"/>
              </w:rPr>
            </w:pPr>
          </w:p>
        </w:tc>
        <w:tc>
          <w:tcPr>
            <w:tcW w:w="658" w:type="pct"/>
          </w:tcPr>
          <w:p w14:paraId="4BD0574F" w14:textId="77777777" w:rsidR="007F5B2B" w:rsidRPr="008B1B8B" w:rsidRDefault="007F5B2B" w:rsidP="006446D0">
            <w:pPr>
              <w:jc w:val="both"/>
              <w:rPr>
                <w:rFonts w:ascii="Verdana" w:eastAsia="Verdana" w:hAnsi="Verdana" w:cs="Verdana"/>
                <w:sz w:val="14"/>
                <w:szCs w:val="14"/>
              </w:rPr>
            </w:pPr>
          </w:p>
        </w:tc>
        <w:tc>
          <w:tcPr>
            <w:tcW w:w="524" w:type="pct"/>
          </w:tcPr>
          <w:p w14:paraId="12B2470C" w14:textId="77777777" w:rsidR="007F5B2B" w:rsidRPr="008B1B8B" w:rsidRDefault="007F5B2B" w:rsidP="006446D0">
            <w:pPr>
              <w:jc w:val="both"/>
              <w:rPr>
                <w:rFonts w:ascii="Verdana" w:eastAsia="Verdana" w:hAnsi="Verdana" w:cs="Verdana"/>
                <w:sz w:val="14"/>
                <w:szCs w:val="14"/>
              </w:rPr>
            </w:pPr>
          </w:p>
        </w:tc>
        <w:tc>
          <w:tcPr>
            <w:tcW w:w="573" w:type="pct"/>
          </w:tcPr>
          <w:p w14:paraId="5C5C4690" w14:textId="77777777" w:rsidR="007F5B2B" w:rsidRPr="008B1B8B" w:rsidRDefault="007F5B2B" w:rsidP="006446D0">
            <w:pPr>
              <w:jc w:val="both"/>
              <w:rPr>
                <w:rFonts w:ascii="Verdana" w:eastAsia="Verdana" w:hAnsi="Verdana" w:cs="Verdana"/>
                <w:sz w:val="14"/>
                <w:szCs w:val="14"/>
              </w:rPr>
            </w:pPr>
          </w:p>
        </w:tc>
        <w:tc>
          <w:tcPr>
            <w:tcW w:w="383" w:type="pct"/>
          </w:tcPr>
          <w:p w14:paraId="5B0BECC9" w14:textId="77777777" w:rsidR="007F5B2B" w:rsidRPr="008B1B8B" w:rsidRDefault="007F5B2B" w:rsidP="006446D0">
            <w:pPr>
              <w:jc w:val="both"/>
              <w:rPr>
                <w:rFonts w:ascii="Verdana" w:eastAsia="Verdana" w:hAnsi="Verdana" w:cs="Verdana"/>
                <w:sz w:val="14"/>
                <w:szCs w:val="14"/>
              </w:rPr>
            </w:pPr>
          </w:p>
        </w:tc>
      </w:tr>
      <w:tr w:rsidR="007F5B2B" w:rsidRPr="008B1B8B" w14:paraId="033D0D91" w14:textId="77777777" w:rsidTr="00C2424B">
        <w:trPr>
          <w:trHeight w:val="504"/>
        </w:trPr>
        <w:tc>
          <w:tcPr>
            <w:tcW w:w="376" w:type="pct"/>
          </w:tcPr>
          <w:p w14:paraId="38D60639" w14:textId="77777777" w:rsidR="007F5B2B" w:rsidRPr="008B1B8B" w:rsidRDefault="007F5B2B" w:rsidP="006446D0">
            <w:pPr>
              <w:jc w:val="both"/>
              <w:rPr>
                <w:rFonts w:ascii="Verdana" w:eastAsia="Verdana" w:hAnsi="Verdana" w:cs="Verdana"/>
                <w:sz w:val="14"/>
                <w:szCs w:val="14"/>
              </w:rPr>
            </w:pPr>
          </w:p>
        </w:tc>
        <w:tc>
          <w:tcPr>
            <w:tcW w:w="1826" w:type="pct"/>
            <w:gridSpan w:val="2"/>
          </w:tcPr>
          <w:p w14:paraId="05B98D74" w14:textId="77777777" w:rsidR="007F5B2B" w:rsidRPr="008B1B8B" w:rsidRDefault="007F5B2B" w:rsidP="006446D0">
            <w:pPr>
              <w:jc w:val="both"/>
              <w:rPr>
                <w:rFonts w:ascii="Verdana" w:eastAsia="Verdana" w:hAnsi="Verdana" w:cs="Verdana"/>
                <w:sz w:val="14"/>
                <w:szCs w:val="14"/>
              </w:rPr>
            </w:pPr>
          </w:p>
        </w:tc>
        <w:tc>
          <w:tcPr>
            <w:tcW w:w="661" w:type="pct"/>
          </w:tcPr>
          <w:p w14:paraId="3A745F53" w14:textId="77777777" w:rsidR="007F5B2B" w:rsidRPr="008B1B8B" w:rsidRDefault="007F5B2B" w:rsidP="006446D0">
            <w:pPr>
              <w:jc w:val="both"/>
              <w:rPr>
                <w:rFonts w:ascii="Verdana" w:eastAsia="Verdana" w:hAnsi="Verdana" w:cs="Verdana"/>
                <w:sz w:val="14"/>
                <w:szCs w:val="14"/>
              </w:rPr>
            </w:pPr>
          </w:p>
        </w:tc>
        <w:tc>
          <w:tcPr>
            <w:tcW w:w="658" w:type="pct"/>
          </w:tcPr>
          <w:p w14:paraId="1D79D83C" w14:textId="77777777" w:rsidR="007F5B2B" w:rsidRPr="008B1B8B" w:rsidRDefault="007F5B2B" w:rsidP="006446D0">
            <w:pPr>
              <w:jc w:val="both"/>
              <w:rPr>
                <w:rFonts w:ascii="Verdana" w:eastAsia="Verdana" w:hAnsi="Verdana" w:cs="Verdana"/>
                <w:sz w:val="14"/>
                <w:szCs w:val="14"/>
              </w:rPr>
            </w:pPr>
          </w:p>
        </w:tc>
        <w:tc>
          <w:tcPr>
            <w:tcW w:w="524" w:type="pct"/>
          </w:tcPr>
          <w:p w14:paraId="66692A8B" w14:textId="77777777" w:rsidR="007F5B2B" w:rsidRPr="008B1B8B" w:rsidRDefault="007F5B2B" w:rsidP="006446D0">
            <w:pPr>
              <w:jc w:val="both"/>
              <w:rPr>
                <w:rFonts w:ascii="Verdana" w:eastAsia="Verdana" w:hAnsi="Verdana" w:cs="Verdana"/>
                <w:sz w:val="14"/>
                <w:szCs w:val="14"/>
              </w:rPr>
            </w:pPr>
          </w:p>
        </w:tc>
        <w:tc>
          <w:tcPr>
            <w:tcW w:w="573" w:type="pct"/>
          </w:tcPr>
          <w:p w14:paraId="6B9211E7" w14:textId="77777777" w:rsidR="007F5B2B" w:rsidRPr="008B1B8B" w:rsidRDefault="007F5B2B" w:rsidP="006446D0">
            <w:pPr>
              <w:jc w:val="both"/>
              <w:rPr>
                <w:rFonts w:ascii="Verdana" w:eastAsia="Verdana" w:hAnsi="Verdana" w:cs="Verdana"/>
                <w:sz w:val="14"/>
                <w:szCs w:val="14"/>
              </w:rPr>
            </w:pPr>
          </w:p>
        </w:tc>
        <w:tc>
          <w:tcPr>
            <w:tcW w:w="383" w:type="pct"/>
          </w:tcPr>
          <w:p w14:paraId="5DC5AAF9" w14:textId="77777777" w:rsidR="007F5B2B" w:rsidRPr="008B1B8B" w:rsidRDefault="007F5B2B" w:rsidP="006446D0">
            <w:pPr>
              <w:jc w:val="both"/>
              <w:rPr>
                <w:rFonts w:ascii="Verdana" w:eastAsia="Verdana" w:hAnsi="Verdana" w:cs="Verdana"/>
                <w:sz w:val="14"/>
                <w:szCs w:val="14"/>
              </w:rPr>
            </w:pPr>
          </w:p>
        </w:tc>
      </w:tr>
    </w:tbl>
    <w:p w14:paraId="583E37DC" w14:textId="77777777" w:rsidR="007F5B2B" w:rsidRDefault="007F5B2B" w:rsidP="007F5B2B">
      <w:pPr>
        <w:jc w:val="center"/>
      </w:pPr>
    </w:p>
    <w:p w14:paraId="65F1D800" w14:textId="77777777" w:rsidR="007F5B2B" w:rsidRDefault="007F5B2B" w:rsidP="007F5B2B"/>
    <w:p w14:paraId="09F86A1F" w14:textId="77777777" w:rsidR="007F5B2B" w:rsidRDefault="007F5B2B" w:rsidP="007F5B2B"/>
    <w:p w14:paraId="1A0BCCE1" w14:textId="77777777" w:rsidR="007F5B2B" w:rsidRDefault="007F5B2B" w:rsidP="007F5B2B"/>
    <w:p w14:paraId="0000062B" w14:textId="77777777" w:rsidR="00BF3556" w:rsidRDefault="00BF3556"/>
    <w:p w14:paraId="0000062C" w14:textId="77777777" w:rsidR="00BF3556" w:rsidRDefault="00BF3556"/>
    <w:p w14:paraId="0000062D" w14:textId="77777777" w:rsidR="00BF3556" w:rsidRDefault="00BF3556"/>
    <w:p w14:paraId="0000062E" w14:textId="77777777" w:rsidR="00BF3556" w:rsidRDefault="00BF3556"/>
    <w:p w14:paraId="0000062F" w14:textId="77777777" w:rsidR="00BF3556" w:rsidRDefault="00BF3556"/>
    <w:p w14:paraId="00000630" w14:textId="77777777" w:rsidR="00BF3556" w:rsidRDefault="00BF3556"/>
    <w:p w14:paraId="00000637" w14:textId="2EF586E8"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16.15 ANEXO 1</w:t>
      </w:r>
      <w:r w:rsidR="00283FC1">
        <w:rPr>
          <w:rFonts w:ascii="Verdana" w:eastAsia="Verdana" w:hAnsi="Verdana" w:cs="Verdana"/>
          <w:b/>
          <w:sz w:val="20"/>
          <w:szCs w:val="20"/>
        </w:rPr>
        <w:t>5</w:t>
      </w:r>
    </w:p>
    <w:p w14:paraId="00000638" w14:textId="77777777" w:rsidR="00BF3556" w:rsidRDefault="00000000">
      <w:pPr>
        <w:tabs>
          <w:tab w:val="left" w:pos="5820"/>
        </w:tabs>
        <w:rPr>
          <w:rFonts w:ascii="Verdana" w:eastAsia="Verdana" w:hAnsi="Verdana" w:cs="Verdana"/>
          <w:sz w:val="20"/>
          <w:szCs w:val="20"/>
        </w:rPr>
      </w:pPr>
      <w:r>
        <w:rPr>
          <w:rFonts w:ascii="Verdana" w:eastAsia="Verdana" w:hAnsi="Verdana" w:cs="Verdana"/>
          <w:sz w:val="20"/>
          <w:szCs w:val="20"/>
        </w:rPr>
        <w:t>Formato de Informe Global.</w:t>
      </w:r>
    </w:p>
    <w:p w14:paraId="0000063B" w14:textId="689FEC5C" w:rsidR="00BF3556" w:rsidRDefault="00EE5796" w:rsidP="003C7B0A">
      <w:pPr>
        <w:tabs>
          <w:tab w:val="left" w:pos="5820"/>
        </w:tabs>
      </w:pPr>
      <w:r>
        <w:rPr>
          <w:noProof/>
          <w:lang w:val="es-GT"/>
        </w:rPr>
        <mc:AlternateContent>
          <mc:Choice Requires="wps">
            <w:drawing>
              <wp:anchor distT="0" distB="0" distL="114300" distR="114300" simplePos="0" relativeHeight="251717632" behindDoc="0" locked="0" layoutInCell="1" hidden="0" allowOverlap="1" wp14:anchorId="5A3B7DD5" wp14:editId="37572A3F">
                <wp:simplePos x="0" y="0"/>
                <wp:positionH relativeFrom="column">
                  <wp:posOffset>0</wp:posOffset>
                </wp:positionH>
                <wp:positionV relativeFrom="paragraph">
                  <wp:posOffset>0</wp:posOffset>
                </wp:positionV>
                <wp:extent cx="5086350" cy="5105400"/>
                <wp:effectExtent l="0" t="0" r="0" b="0"/>
                <wp:wrapNone/>
                <wp:docPr id="197706344" name="Rectángulo 197706344"/>
                <wp:cNvGraphicFramePr/>
                <a:graphic xmlns:a="http://schemas.openxmlformats.org/drawingml/2006/main">
                  <a:graphicData uri="http://schemas.microsoft.com/office/word/2010/wordprocessingShape">
                    <wps:wsp>
                      <wps:cNvSpPr/>
                      <wps:spPr>
                        <a:xfrm>
                          <a:off x="2807588" y="1232063"/>
                          <a:ext cx="5076825" cy="5095875"/>
                        </a:xfrm>
                        <a:prstGeom prst="rect">
                          <a:avLst/>
                        </a:prstGeom>
                        <a:solidFill>
                          <a:srgbClr val="FFFFFF"/>
                        </a:solidFill>
                        <a:ln w="9525" cap="flat" cmpd="sng">
                          <a:solidFill>
                            <a:srgbClr val="000000"/>
                          </a:solidFill>
                          <a:prstDash val="solid"/>
                          <a:round/>
                          <a:headEnd type="none" w="sm" len="sm"/>
                          <a:tailEnd type="none" w="sm" len="sm"/>
                        </a:ln>
                      </wps:spPr>
                      <wps:txbx>
                        <w:txbxContent>
                          <w:p w14:paraId="7058710E" w14:textId="77777777" w:rsidR="00EE5796" w:rsidRPr="00F74030" w:rsidRDefault="00EE5796" w:rsidP="00EE5796">
                            <w:pPr>
                              <w:spacing w:after="0" w:line="240" w:lineRule="auto"/>
                              <w:ind w:left="720" w:firstLine="360"/>
                              <w:jc w:val="center"/>
                              <w:textDirection w:val="btLr"/>
                              <w:rPr>
                                <w:rFonts w:ascii="Verdana" w:eastAsia="Arial" w:hAnsi="Verdana" w:cs="Arial"/>
                                <w:color w:val="000000"/>
                                <w:sz w:val="20"/>
                              </w:rPr>
                            </w:pPr>
                            <w:r w:rsidRPr="00F74030">
                              <w:rPr>
                                <w:rFonts w:ascii="Verdana" w:eastAsia="Arial" w:hAnsi="Verdana" w:cs="Arial"/>
                                <w:color w:val="000000"/>
                                <w:sz w:val="20"/>
                              </w:rPr>
                              <w:t>INFORME GLOBAL</w:t>
                            </w:r>
                          </w:p>
                          <w:p w14:paraId="0BF62684" w14:textId="77777777" w:rsidR="00EE5796" w:rsidRDefault="00EE5796" w:rsidP="00EE5796">
                            <w:pPr>
                              <w:spacing w:after="0" w:line="240" w:lineRule="auto"/>
                              <w:ind w:left="720" w:firstLine="360"/>
                              <w:textDirection w:val="btLr"/>
                              <w:rPr>
                                <w:rFonts w:ascii="Arial" w:eastAsia="Arial" w:hAnsi="Arial" w:cs="Arial"/>
                                <w:color w:val="000000"/>
                                <w:sz w:val="20"/>
                              </w:rPr>
                            </w:pPr>
                          </w:p>
                          <w:p w14:paraId="7D305650"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Carátula</w:t>
                            </w:r>
                          </w:p>
                          <w:p w14:paraId="426C3C64"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Carta de presentación de informe dirigida a la máxima autoridad</w:t>
                            </w:r>
                          </w:p>
                          <w:p w14:paraId="4D558F96"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Indice</w:t>
                            </w:r>
                          </w:p>
                          <w:p w14:paraId="66723D5D"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Información general</w:t>
                            </w:r>
                          </w:p>
                          <w:p w14:paraId="47A90AC0"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Fundamento legal</w:t>
                            </w:r>
                          </w:p>
                          <w:p w14:paraId="3B0E4C28"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Identificación de las normas de auditoría interna observadas</w:t>
                            </w:r>
                          </w:p>
                          <w:p w14:paraId="2E8C5D4B"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Objetivos (general, específicos)</w:t>
                            </w:r>
                          </w:p>
                          <w:p w14:paraId="59E3DA04"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Alcance</w:t>
                            </w:r>
                          </w:p>
                          <w:p w14:paraId="152FA824"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Limitaciones al alcance (si las hubiere)</w:t>
                            </w:r>
                          </w:p>
                          <w:p w14:paraId="60523B00"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Estrategias</w:t>
                            </w:r>
                          </w:p>
                          <w:p w14:paraId="4DAE6B9B"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Resultados de las auditorías</w:t>
                            </w:r>
                          </w:p>
                          <w:p w14:paraId="3762F5C5"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Deficiencias</w:t>
                            </w:r>
                          </w:p>
                          <w:p w14:paraId="6A7B65F3" w14:textId="77777777" w:rsidR="00EE5796" w:rsidRPr="00D03A68" w:rsidRDefault="00EE5796" w:rsidP="00EE5796">
                            <w:pPr>
                              <w:spacing w:after="0" w:line="240" w:lineRule="auto"/>
                              <w:ind w:left="1080"/>
                              <w:textDirection w:val="btLr"/>
                              <w:rPr>
                                <w:rFonts w:ascii="Verdana" w:hAnsi="Verdana"/>
                              </w:rPr>
                            </w:pPr>
                            <w:r w:rsidRPr="00D03A68">
                              <w:rPr>
                                <w:rFonts w:ascii="Verdana" w:eastAsia="Arial" w:hAnsi="Verdana" w:cs="Arial"/>
                                <w:color w:val="000000"/>
                                <w:sz w:val="20"/>
                              </w:rPr>
                              <w:t>Resultados de evaluaciones (del cumplimiento de normas, código de ética y manual de auditoría interna)</w:t>
                            </w:r>
                          </w:p>
                          <w:p w14:paraId="1B02FDE3"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Conclusión global</w:t>
                            </w:r>
                          </w:p>
                          <w:p w14:paraId="5CD2A270"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Firma</w:t>
                            </w:r>
                          </w:p>
                          <w:p w14:paraId="17AE8CA4"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Anexo</w:t>
                            </w:r>
                          </w:p>
                          <w:p w14:paraId="1E561CEA" w14:textId="77777777" w:rsidR="00EE5796" w:rsidRDefault="00EE5796" w:rsidP="00EE5796">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A3B7DD5" id="Rectángulo 197706344" o:spid="_x0000_s1038" style="position:absolute;margin-left:0;margin-top:0;width:400.5pt;height:402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">
                <v:stroke startarrowwidth="narrow" startarrowlength="short" endarrowwidth="narrow" endarrowlength="short" joinstyle="round"/>
                <v:textbox inset="2.53958mm,1.2694mm,2.53958mm,1.2694mm">
                  <w:txbxContent>
                    <w:p w14:paraId="7058710E" w14:textId="77777777" w:rsidR="00EE5796" w:rsidRPr="00F74030" w:rsidRDefault="00EE5796" w:rsidP="00EE5796">
                      <w:pPr>
                        <w:spacing w:after="0" w:line="240" w:lineRule="auto"/>
                        <w:ind w:left="720" w:firstLine="360"/>
                        <w:jc w:val="center"/>
                        <w:textDirection w:val="btLr"/>
                        <w:rPr>
                          <w:rFonts w:ascii="Verdana" w:eastAsia="Arial" w:hAnsi="Verdana" w:cs="Arial"/>
                          <w:color w:val="000000"/>
                          <w:sz w:val="20"/>
                        </w:rPr>
                      </w:pPr>
                      <w:r w:rsidRPr="00F74030">
                        <w:rPr>
                          <w:rFonts w:ascii="Verdana" w:eastAsia="Arial" w:hAnsi="Verdana" w:cs="Arial"/>
                          <w:color w:val="000000"/>
                          <w:sz w:val="20"/>
                        </w:rPr>
                        <w:t>INFORME GLOBAL</w:t>
                      </w:r>
                    </w:p>
                    <w:p w14:paraId="0BF62684" w14:textId="77777777" w:rsidR="00EE5796" w:rsidRDefault="00EE5796" w:rsidP="00EE5796">
                      <w:pPr>
                        <w:spacing w:after="0" w:line="240" w:lineRule="auto"/>
                        <w:ind w:left="720" w:firstLine="360"/>
                        <w:textDirection w:val="btLr"/>
                        <w:rPr>
                          <w:rFonts w:ascii="Arial" w:eastAsia="Arial" w:hAnsi="Arial" w:cs="Arial"/>
                          <w:color w:val="000000"/>
                          <w:sz w:val="20"/>
                        </w:rPr>
                      </w:pPr>
                    </w:p>
                    <w:p w14:paraId="7D305650"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Carátula</w:t>
                      </w:r>
                    </w:p>
                    <w:p w14:paraId="426C3C64"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Carta de presentación de informe dirigida a la máxima autoridad</w:t>
                      </w:r>
                    </w:p>
                    <w:p w14:paraId="4D558F96"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Indice</w:t>
                      </w:r>
                    </w:p>
                    <w:p w14:paraId="66723D5D"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Información general</w:t>
                      </w:r>
                    </w:p>
                    <w:p w14:paraId="47A90AC0"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Fundamento legal</w:t>
                      </w:r>
                    </w:p>
                    <w:p w14:paraId="3B0E4C28"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Identificación de las normas de auditoría interna observadas</w:t>
                      </w:r>
                    </w:p>
                    <w:p w14:paraId="2E8C5D4B"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Objetivos (general, específicos)</w:t>
                      </w:r>
                    </w:p>
                    <w:p w14:paraId="59E3DA04"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Alcance</w:t>
                      </w:r>
                    </w:p>
                    <w:p w14:paraId="152FA824"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Limitaciones al alcance (si las hubiere)</w:t>
                      </w:r>
                    </w:p>
                    <w:p w14:paraId="60523B00"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Estrategias</w:t>
                      </w:r>
                    </w:p>
                    <w:p w14:paraId="4DAE6B9B"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Resultados de las auditorías</w:t>
                      </w:r>
                    </w:p>
                    <w:p w14:paraId="3762F5C5"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Deficiencias</w:t>
                      </w:r>
                    </w:p>
                    <w:p w14:paraId="6A7B65F3" w14:textId="77777777" w:rsidR="00EE5796" w:rsidRPr="00D03A68" w:rsidRDefault="00EE5796" w:rsidP="00EE5796">
                      <w:pPr>
                        <w:spacing w:after="0" w:line="240" w:lineRule="auto"/>
                        <w:ind w:left="1080"/>
                        <w:textDirection w:val="btLr"/>
                        <w:rPr>
                          <w:rFonts w:ascii="Verdana" w:hAnsi="Verdana"/>
                        </w:rPr>
                      </w:pPr>
                      <w:r w:rsidRPr="00D03A68">
                        <w:rPr>
                          <w:rFonts w:ascii="Verdana" w:eastAsia="Arial" w:hAnsi="Verdana" w:cs="Arial"/>
                          <w:color w:val="000000"/>
                          <w:sz w:val="20"/>
                        </w:rPr>
                        <w:t>Resultados de evaluaciones (del cumplimiento de normas, código de ética y manual de auditoría interna)</w:t>
                      </w:r>
                    </w:p>
                    <w:p w14:paraId="1B02FDE3"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Conclusión global</w:t>
                      </w:r>
                    </w:p>
                    <w:p w14:paraId="5CD2A270"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Firma</w:t>
                      </w:r>
                    </w:p>
                    <w:p w14:paraId="17AE8CA4" w14:textId="77777777" w:rsidR="00EE5796" w:rsidRPr="00D03A68" w:rsidRDefault="00EE5796" w:rsidP="00EE5796">
                      <w:pPr>
                        <w:spacing w:after="0" w:line="240" w:lineRule="auto"/>
                        <w:ind w:left="720" w:firstLine="360"/>
                        <w:textDirection w:val="btLr"/>
                        <w:rPr>
                          <w:rFonts w:ascii="Verdana" w:hAnsi="Verdana"/>
                        </w:rPr>
                      </w:pPr>
                      <w:r w:rsidRPr="00D03A68">
                        <w:rPr>
                          <w:rFonts w:ascii="Verdana" w:eastAsia="Arial" w:hAnsi="Verdana" w:cs="Arial"/>
                          <w:color w:val="000000"/>
                          <w:sz w:val="20"/>
                        </w:rPr>
                        <w:t>Anexo</w:t>
                      </w:r>
                    </w:p>
                    <w:p w14:paraId="1E561CEA" w14:textId="77777777" w:rsidR="00EE5796" w:rsidRDefault="00EE5796" w:rsidP="00EE5796">
                      <w:pPr>
                        <w:spacing w:line="275" w:lineRule="auto"/>
                        <w:jc w:val="center"/>
                        <w:textDirection w:val="btLr"/>
                      </w:pPr>
                    </w:p>
                  </w:txbxContent>
                </v:textbox>
              </v:rect>
            </w:pict>
          </mc:Fallback>
        </mc:AlternateContent>
      </w:r>
    </w:p>
    <w:p w14:paraId="0000063C" w14:textId="77777777" w:rsidR="00BF3556" w:rsidRDefault="00BF3556"/>
    <w:p w14:paraId="0000063D" w14:textId="77777777" w:rsidR="00BF3556" w:rsidRDefault="00BF3556"/>
    <w:p w14:paraId="0000063E" w14:textId="77777777" w:rsidR="00BF3556" w:rsidRDefault="00BF3556"/>
    <w:p w14:paraId="0000063F" w14:textId="77777777" w:rsidR="00BF3556" w:rsidRDefault="00BF3556"/>
    <w:p w14:paraId="00000640" w14:textId="77777777" w:rsidR="00BF3556" w:rsidRDefault="00BF3556"/>
    <w:p w14:paraId="00000641" w14:textId="77777777" w:rsidR="00BF3556" w:rsidRDefault="00BF3556"/>
    <w:p w14:paraId="00000642" w14:textId="77777777" w:rsidR="00BF3556" w:rsidRDefault="00BF3556"/>
    <w:p w14:paraId="00000643" w14:textId="77777777" w:rsidR="00BF3556" w:rsidRDefault="00BF3556"/>
    <w:p w14:paraId="00000644" w14:textId="77777777" w:rsidR="00BF3556" w:rsidRDefault="00BF3556"/>
    <w:p w14:paraId="00000645" w14:textId="77777777" w:rsidR="00BF3556" w:rsidRDefault="00BF3556"/>
    <w:p w14:paraId="00000646" w14:textId="77777777" w:rsidR="00BF3556" w:rsidRDefault="00BF3556"/>
    <w:p w14:paraId="00000647" w14:textId="77777777" w:rsidR="00BF3556" w:rsidRDefault="00BF3556"/>
    <w:p w14:paraId="00000648" w14:textId="77777777" w:rsidR="00BF3556" w:rsidRDefault="00BF3556"/>
    <w:p w14:paraId="00000649" w14:textId="77777777" w:rsidR="00BF3556" w:rsidRDefault="00BF3556"/>
    <w:p w14:paraId="0000064A" w14:textId="77777777" w:rsidR="00BF3556" w:rsidRDefault="00000000">
      <w:pPr>
        <w:tabs>
          <w:tab w:val="left" w:pos="3840"/>
        </w:tabs>
      </w:pPr>
      <w:r>
        <w:tab/>
      </w:r>
    </w:p>
    <w:p w14:paraId="0000064B" w14:textId="77777777" w:rsidR="00BF3556" w:rsidRDefault="00BF3556">
      <w:pPr>
        <w:tabs>
          <w:tab w:val="left" w:pos="3840"/>
        </w:tabs>
      </w:pPr>
    </w:p>
    <w:p w14:paraId="0000064C" w14:textId="77777777" w:rsidR="00BF3556" w:rsidRDefault="00BF3556">
      <w:pPr>
        <w:tabs>
          <w:tab w:val="left" w:pos="3840"/>
        </w:tabs>
      </w:pPr>
    </w:p>
    <w:p w14:paraId="0000064D" w14:textId="77777777" w:rsidR="00BF3556" w:rsidRDefault="00BF3556">
      <w:pPr>
        <w:rPr>
          <w:rFonts w:ascii="Verdana" w:eastAsia="Verdana" w:hAnsi="Verdana" w:cs="Verdana"/>
          <w:b/>
          <w:sz w:val="20"/>
          <w:szCs w:val="20"/>
        </w:rPr>
      </w:pPr>
    </w:p>
    <w:p w14:paraId="0680EB0C" w14:textId="77777777" w:rsidR="002F657A" w:rsidRDefault="002F657A">
      <w:pPr>
        <w:rPr>
          <w:rFonts w:ascii="Verdana" w:eastAsia="Verdana" w:hAnsi="Verdana" w:cs="Verdana"/>
          <w:b/>
          <w:sz w:val="20"/>
          <w:szCs w:val="20"/>
        </w:rPr>
      </w:pPr>
    </w:p>
    <w:p w14:paraId="0000064E" w14:textId="17BCBC4A" w:rsidR="00BF3556" w:rsidRDefault="00000000">
      <w:pPr>
        <w:rPr>
          <w:rFonts w:ascii="Verdana" w:eastAsia="Verdana" w:hAnsi="Verdana" w:cs="Verdana"/>
          <w:b/>
          <w:sz w:val="20"/>
          <w:szCs w:val="20"/>
        </w:rPr>
      </w:pPr>
      <w:r>
        <w:rPr>
          <w:rFonts w:ascii="Verdana" w:eastAsia="Verdana" w:hAnsi="Verdana" w:cs="Verdana"/>
          <w:b/>
          <w:sz w:val="20"/>
          <w:szCs w:val="20"/>
        </w:rPr>
        <w:lastRenderedPageBreak/>
        <w:t>16.16 ANEXO 1</w:t>
      </w:r>
      <w:r w:rsidR="00E15C5C">
        <w:rPr>
          <w:rFonts w:ascii="Verdana" w:eastAsia="Verdana" w:hAnsi="Verdana" w:cs="Verdana"/>
          <w:b/>
          <w:sz w:val="20"/>
          <w:szCs w:val="20"/>
        </w:rPr>
        <w:t>6</w:t>
      </w:r>
    </w:p>
    <w:p w14:paraId="0000064F" w14:textId="77777777" w:rsidR="00BF3556" w:rsidRDefault="00000000">
      <w:pPr>
        <w:tabs>
          <w:tab w:val="left" w:pos="2744"/>
        </w:tabs>
        <w:rPr>
          <w:rFonts w:ascii="Verdana" w:eastAsia="Verdana" w:hAnsi="Verdana" w:cs="Verdana"/>
          <w:sz w:val="20"/>
          <w:szCs w:val="20"/>
        </w:rPr>
      </w:pPr>
      <w:r>
        <w:rPr>
          <w:rFonts w:ascii="Verdana" w:eastAsia="Verdana" w:hAnsi="Verdana" w:cs="Verdana"/>
          <w:sz w:val="20"/>
          <w:szCs w:val="20"/>
        </w:rPr>
        <w:t>Formato de Papeles de trabajo.</w:t>
      </w:r>
    </w:p>
    <w:p w14:paraId="00000650" w14:textId="5B0B5C76" w:rsidR="00BF3556" w:rsidRDefault="00BF3556">
      <w:pPr>
        <w:rPr>
          <w:rFonts w:ascii="Verdana" w:eastAsia="Verdana" w:hAnsi="Verdana" w:cs="Verdana"/>
          <w:b/>
          <w:sz w:val="20"/>
          <w:szCs w:val="20"/>
        </w:rPr>
      </w:pPr>
    </w:p>
    <w:p w14:paraId="2068E49F" w14:textId="77777777" w:rsidR="00456FAB" w:rsidRPr="001E528C" w:rsidRDefault="00456FAB" w:rsidP="00456FAB">
      <w:pPr>
        <w:spacing w:after="0" w:line="240" w:lineRule="auto"/>
        <w:jc w:val="center"/>
        <w:rPr>
          <w:sz w:val="24"/>
          <w:szCs w:val="24"/>
          <w:lang w:val="es-MX"/>
        </w:rPr>
      </w:pPr>
      <w:r w:rsidRPr="001E528C">
        <w:rPr>
          <w:sz w:val="24"/>
          <w:szCs w:val="24"/>
          <w:lang w:val="es-MX"/>
        </w:rPr>
        <w:t>COMISION PRESIDENCIAL POR LA PAZ Y LOS DERECHOS HUMANOS</w:t>
      </w:r>
    </w:p>
    <w:p w14:paraId="7317705D" w14:textId="77777777" w:rsidR="00456FAB" w:rsidRPr="001E528C" w:rsidRDefault="00456FAB" w:rsidP="00456FAB">
      <w:pPr>
        <w:spacing w:after="0" w:line="240" w:lineRule="auto"/>
        <w:jc w:val="center"/>
        <w:rPr>
          <w:rFonts w:ascii="Cambria" w:hAnsi="Cambria"/>
          <w:b/>
          <w:sz w:val="20"/>
          <w:szCs w:val="20"/>
        </w:rPr>
      </w:pPr>
    </w:p>
    <w:p w14:paraId="653EA05C" w14:textId="77777777" w:rsidR="00456FAB" w:rsidRPr="001E528C" w:rsidRDefault="00456FAB" w:rsidP="00456FAB">
      <w:pPr>
        <w:spacing w:after="0" w:line="240" w:lineRule="auto"/>
        <w:jc w:val="center"/>
        <w:rPr>
          <w:rFonts w:ascii="Cambria" w:hAnsi="Cambria"/>
          <w:b/>
          <w:sz w:val="20"/>
          <w:szCs w:val="20"/>
        </w:rPr>
      </w:pPr>
      <w:r w:rsidRPr="001E528C">
        <w:rPr>
          <w:rFonts w:ascii="Cambria" w:hAnsi="Cambria"/>
          <w:b/>
          <w:sz w:val="20"/>
          <w:szCs w:val="20"/>
        </w:rPr>
        <w:t>UNIDAD DE AUDITORIA INTERNA</w:t>
      </w:r>
    </w:p>
    <w:p w14:paraId="2E9ADDF0" w14:textId="77777777" w:rsidR="00456FAB" w:rsidRPr="001E528C" w:rsidRDefault="00456FAB" w:rsidP="00456FAB">
      <w:pPr>
        <w:spacing w:after="0" w:line="240" w:lineRule="auto"/>
        <w:jc w:val="center"/>
        <w:rPr>
          <w:rFonts w:ascii="Cambria" w:hAnsi="Cambria"/>
          <w:b/>
          <w:sz w:val="20"/>
          <w:szCs w:val="20"/>
        </w:rPr>
      </w:pPr>
    </w:p>
    <w:p w14:paraId="064104FA" w14:textId="77777777" w:rsidR="00456FAB" w:rsidRPr="001E528C" w:rsidRDefault="00456FAB" w:rsidP="00456FAB">
      <w:pPr>
        <w:spacing w:after="0" w:line="240" w:lineRule="auto"/>
        <w:jc w:val="center"/>
        <w:rPr>
          <w:rFonts w:ascii="Cambria" w:hAnsi="Cambria"/>
          <w:sz w:val="20"/>
          <w:szCs w:val="20"/>
          <w:u w:val="single"/>
        </w:rPr>
      </w:pPr>
      <w:r w:rsidRPr="001E528C">
        <w:rPr>
          <w:rFonts w:ascii="Cambria" w:hAnsi="Cambria"/>
          <w:sz w:val="20"/>
          <w:szCs w:val="20"/>
          <w:u w:val="single"/>
        </w:rPr>
        <w:t>ARQUEO DE CAJA CHICA/FONDO</w:t>
      </w:r>
    </w:p>
    <w:p w14:paraId="0768948F" w14:textId="77777777" w:rsidR="00456FAB" w:rsidRPr="00EC3A94" w:rsidRDefault="00456FAB" w:rsidP="00456FAB">
      <w:pPr>
        <w:spacing w:after="0" w:line="240" w:lineRule="auto"/>
        <w:jc w:val="center"/>
        <w:rPr>
          <w:rFonts w:ascii="Cambria" w:hAnsi="Cambria"/>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730"/>
        <w:gridCol w:w="2657"/>
        <w:gridCol w:w="1230"/>
        <w:gridCol w:w="1841"/>
      </w:tblGrid>
      <w:tr w:rsidR="00456FAB" w:rsidRPr="00F12FE9" w14:paraId="2D361745" w14:textId="77777777" w:rsidTr="006446D0">
        <w:tc>
          <w:tcPr>
            <w:tcW w:w="1384" w:type="dxa"/>
          </w:tcPr>
          <w:p w14:paraId="5217EC18" w14:textId="77777777" w:rsidR="00456FAB" w:rsidRPr="00F12FE9" w:rsidRDefault="00456FAB" w:rsidP="006446D0">
            <w:pPr>
              <w:spacing w:after="0" w:line="240" w:lineRule="auto"/>
              <w:rPr>
                <w:rFonts w:ascii="Cambria" w:hAnsi="Cambria"/>
                <w:sz w:val="20"/>
                <w:szCs w:val="20"/>
              </w:rPr>
            </w:pPr>
            <w:r w:rsidRPr="00F12FE9">
              <w:rPr>
                <w:rFonts w:ascii="Cambria" w:hAnsi="Cambria"/>
                <w:sz w:val="20"/>
                <w:szCs w:val="20"/>
              </w:rPr>
              <w:t>FECHA:</w:t>
            </w:r>
          </w:p>
        </w:tc>
        <w:tc>
          <w:tcPr>
            <w:tcW w:w="4701" w:type="dxa"/>
            <w:gridSpan w:val="2"/>
            <w:tcBorders>
              <w:bottom w:val="single" w:sz="4" w:space="0" w:color="auto"/>
            </w:tcBorders>
          </w:tcPr>
          <w:p w14:paraId="7AC92CC2" w14:textId="77777777" w:rsidR="00456FAB" w:rsidRPr="00F12FE9" w:rsidRDefault="00456FAB" w:rsidP="006446D0">
            <w:pPr>
              <w:spacing w:after="0" w:line="240" w:lineRule="auto"/>
              <w:jc w:val="center"/>
              <w:rPr>
                <w:rFonts w:ascii="Cambria" w:hAnsi="Cambria"/>
                <w:sz w:val="20"/>
                <w:szCs w:val="20"/>
                <w:u w:val="single"/>
              </w:rPr>
            </w:pPr>
          </w:p>
        </w:tc>
        <w:tc>
          <w:tcPr>
            <w:tcW w:w="1265" w:type="dxa"/>
            <w:tcBorders>
              <w:bottom w:val="single" w:sz="4" w:space="0" w:color="auto"/>
            </w:tcBorders>
          </w:tcPr>
          <w:p w14:paraId="12C6F8BA" w14:textId="77777777" w:rsidR="00456FAB" w:rsidRPr="00F12FE9" w:rsidRDefault="00456FAB" w:rsidP="006446D0">
            <w:pPr>
              <w:spacing w:after="0" w:line="240" w:lineRule="auto"/>
              <w:jc w:val="center"/>
              <w:rPr>
                <w:rFonts w:ascii="Cambria" w:hAnsi="Cambria"/>
                <w:sz w:val="20"/>
                <w:szCs w:val="20"/>
              </w:rPr>
            </w:pPr>
            <w:r w:rsidRPr="00F12FE9">
              <w:rPr>
                <w:rFonts w:ascii="Cambria" w:hAnsi="Cambria"/>
                <w:sz w:val="20"/>
                <w:szCs w:val="20"/>
              </w:rPr>
              <w:t>HORA DE INICIO</w:t>
            </w:r>
          </w:p>
        </w:tc>
        <w:tc>
          <w:tcPr>
            <w:tcW w:w="1965" w:type="dxa"/>
            <w:tcBorders>
              <w:bottom w:val="single" w:sz="4" w:space="0" w:color="auto"/>
            </w:tcBorders>
          </w:tcPr>
          <w:p w14:paraId="7640C0EC" w14:textId="77777777" w:rsidR="00456FAB" w:rsidRPr="00F12FE9" w:rsidRDefault="00456FAB" w:rsidP="006446D0">
            <w:pPr>
              <w:spacing w:after="0" w:line="240" w:lineRule="auto"/>
              <w:jc w:val="center"/>
              <w:rPr>
                <w:rFonts w:ascii="Cambria" w:hAnsi="Cambria"/>
                <w:sz w:val="20"/>
                <w:szCs w:val="20"/>
                <w:u w:val="single"/>
              </w:rPr>
            </w:pPr>
          </w:p>
        </w:tc>
      </w:tr>
      <w:tr w:rsidR="00456FAB" w:rsidRPr="00F12FE9" w14:paraId="21493821" w14:textId="77777777" w:rsidTr="006446D0">
        <w:tc>
          <w:tcPr>
            <w:tcW w:w="1384" w:type="dxa"/>
          </w:tcPr>
          <w:p w14:paraId="0F277D86" w14:textId="77777777" w:rsidR="00456FAB" w:rsidRPr="00F12FE9" w:rsidRDefault="00456FAB" w:rsidP="006446D0">
            <w:pPr>
              <w:spacing w:after="0" w:line="240" w:lineRule="auto"/>
              <w:rPr>
                <w:rFonts w:ascii="Cambria" w:hAnsi="Cambria"/>
                <w:sz w:val="20"/>
                <w:szCs w:val="20"/>
              </w:rPr>
            </w:pPr>
            <w:r w:rsidRPr="00F12FE9">
              <w:rPr>
                <w:rFonts w:ascii="Cambria" w:hAnsi="Cambria"/>
                <w:sz w:val="20"/>
                <w:szCs w:val="20"/>
              </w:rPr>
              <w:t>CAJA</w:t>
            </w:r>
          </w:p>
        </w:tc>
        <w:tc>
          <w:tcPr>
            <w:tcW w:w="4701" w:type="dxa"/>
            <w:gridSpan w:val="2"/>
            <w:tcBorders>
              <w:right w:val="nil"/>
            </w:tcBorders>
          </w:tcPr>
          <w:p w14:paraId="79072DC8" w14:textId="77777777" w:rsidR="00456FAB" w:rsidRPr="00F12FE9" w:rsidRDefault="00456FAB" w:rsidP="006446D0">
            <w:pPr>
              <w:spacing w:after="0" w:line="240" w:lineRule="auto"/>
              <w:jc w:val="center"/>
              <w:rPr>
                <w:rFonts w:ascii="Cambria" w:hAnsi="Cambria"/>
                <w:sz w:val="20"/>
                <w:szCs w:val="20"/>
                <w:u w:val="single"/>
              </w:rPr>
            </w:pPr>
          </w:p>
        </w:tc>
        <w:tc>
          <w:tcPr>
            <w:tcW w:w="1265" w:type="dxa"/>
            <w:tcBorders>
              <w:top w:val="single" w:sz="4" w:space="0" w:color="auto"/>
              <w:left w:val="nil"/>
              <w:bottom w:val="nil"/>
              <w:right w:val="nil"/>
            </w:tcBorders>
          </w:tcPr>
          <w:p w14:paraId="23744306" w14:textId="77777777" w:rsidR="00456FAB" w:rsidRPr="00F12FE9" w:rsidRDefault="00456FAB" w:rsidP="006446D0">
            <w:pPr>
              <w:spacing w:after="0" w:line="240" w:lineRule="auto"/>
              <w:jc w:val="center"/>
              <w:rPr>
                <w:rFonts w:ascii="Cambria" w:hAnsi="Cambria"/>
                <w:sz w:val="20"/>
                <w:szCs w:val="20"/>
              </w:rPr>
            </w:pPr>
          </w:p>
        </w:tc>
        <w:tc>
          <w:tcPr>
            <w:tcW w:w="1965" w:type="dxa"/>
            <w:tcBorders>
              <w:top w:val="single" w:sz="4" w:space="0" w:color="auto"/>
              <w:left w:val="nil"/>
              <w:bottom w:val="nil"/>
              <w:right w:val="single" w:sz="4" w:space="0" w:color="auto"/>
            </w:tcBorders>
          </w:tcPr>
          <w:p w14:paraId="3E3C1047" w14:textId="77777777" w:rsidR="00456FAB" w:rsidRPr="00F12FE9" w:rsidRDefault="00456FAB" w:rsidP="006446D0">
            <w:pPr>
              <w:spacing w:after="0" w:line="240" w:lineRule="auto"/>
              <w:jc w:val="center"/>
              <w:rPr>
                <w:rFonts w:ascii="Cambria" w:hAnsi="Cambria"/>
                <w:sz w:val="20"/>
                <w:szCs w:val="20"/>
                <w:u w:val="single"/>
              </w:rPr>
            </w:pPr>
          </w:p>
        </w:tc>
      </w:tr>
      <w:tr w:rsidR="00456FAB" w:rsidRPr="00F12FE9" w14:paraId="233A6593" w14:textId="77777777" w:rsidTr="006446D0">
        <w:tc>
          <w:tcPr>
            <w:tcW w:w="3227" w:type="dxa"/>
            <w:gridSpan w:val="2"/>
          </w:tcPr>
          <w:p w14:paraId="10FB16A5" w14:textId="77777777" w:rsidR="00456FAB" w:rsidRPr="00F12FE9" w:rsidRDefault="00456FAB" w:rsidP="006446D0">
            <w:pPr>
              <w:spacing w:after="0" w:line="240" w:lineRule="auto"/>
              <w:rPr>
                <w:rFonts w:ascii="Cambria" w:hAnsi="Cambria"/>
                <w:sz w:val="20"/>
                <w:szCs w:val="20"/>
              </w:rPr>
            </w:pPr>
            <w:r w:rsidRPr="00F12FE9">
              <w:rPr>
                <w:rFonts w:ascii="Cambria" w:hAnsi="Cambria"/>
                <w:sz w:val="20"/>
                <w:szCs w:val="20"/>
              </w:rPr>
              <w:t>RESPONSABLE DE LA CAJA</w:t>
            </w:r>
          </w:p>
        </w:tc>
        <w:tc>
          <w:tcPr>
            <w:tcW w:w="6088" w:type="dxa"/>
            <w:gridSpan w:val="3"/>
          </w:tcPr>
          <w:p w14:paraId="0BA06474" w14:textId="77777777" w:rsidR="00456FAB" w:rsidRPr="00F12FE9" w:rsidRDefault="00456FAB" w:rsidP="006446D0">
            <w:pPr>
              <w:spacing w:after="0" w:line="240" w:lineRule="auto"/>
              <w:jc w:val="center"/>
              <w:rPr>
                <w:rFonts w:ascii="Cambria" w:hAnsi="Cambria"/>
                <w:sz w:val="20"/>
                <w:szCs w:val="20"/>
                <w:u w:val="single"/>
              </w:rPr>
            </w:pPr>
          </w:p>
        </w:tc>
      </w:tr>
    </w:tbl>
    <w:p w14:paraId="12576B0F" w14:textId="77777777" w:rsidR="00456FAB" w:rsidRDefault="00456FAB" w:rsidP="00456FAB">
      <w:pPr>
        <w:spacing w:after="0" w:line="240" w:lineRule="auto"/>
        <w:ind w:left="2832" w:firstLine="708"/>
        <w:rPr>
          <w:rFonts w:ascii="Cambria" w:hAnsi="Cambria"/>
          <w:b/>
          <w:sz w:val="24"/>
          <w:szCs w:val="24"/>
        </w:rPr>
      </w:pPr>
    </w:p>
    <w:p w14:paraId="3EB2C9D5" w14:textId="77777777" w:rsidR="00456FAB" w:rsidRPr="00F12FE9" w:rsidRDefault="00456FAB" w:rsidP="00456FAB">
      <w:pPr>
        <w:spacing w:after="0" w:line="240" w:lineRule="auto"/>
        <w:ind w:left="2832" w:firstLine="708"/>
        <w:rPr>
          <w:rFonts w:ascii="Cambria" w:hAnsi="Cambria"/>
          <w:b/>
          <w:sz w:val="20"/>
          <w:szCs w:val="20"/>
        </w:rPr>
      </w:pPr>
      <w:r w:rsidRPr="00F12FE9">
        <w:rPr>
          <w:rFonts w:ascii="Cambria" w:hAnsi="Cambria"/>
          <w:b/>
          <w:sz w:val="20"/>
          <w:szCs w:val="20"/>
        </w:rPr>
        <w:t>EFECTIVO DE CAJA</w:t>
      </w:r>
    </w:p>
    <w:p w14:paraId="6BF5D0BC" w14:textId="77777777" w:rsidR="00456FAB" w:rsidRPr="00F12FE9" w:rsidRDefault="00456FAB" w:rsidP="00456FAB">
      <w:pPr>
        <w:spacing w:after="0" w:line="240" w:lineRule="auto"/>
        <w:jc w:val="both"/>
        <w:rPr>
          <w:rFonts w:ascii="Cambria" w:hAnsi="Cambria"/>
          <w:sz w:val="20"/>
          <w:szCs w:val="20"/>
        </w:rPr>
      </w:pPr>
      <w:r w:rsidRPr="00F12FE9">
        <w:rPr>
          <w:rFonts w:ascii="Cambria" w:hAnsi="Cambria"/>
          <w:sz w:val="20"/>
          <w:szCs w:val="20"/>
        </w:rPr>
        <w:t>BILLETES</w:t>
      </w:r>
    </w:p>
    <w:p w14:paraId="5055ACC3" w14:textId="77777777" w:rsidR="00456FAB" w:rsidRPr="00F12FE9" w:rsidRDefault="00456FAB" w:rsidP="00456FAB">
      <w:pPr>
        <w:spacing w:after="0" w:line="240" w:lineRule="auto"/>
        <w:jc w:val="both"/>
        <w:rPr>
          <w:rFonts w:ascii="Cambria" w:hAnsi="Cambr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984"/>
        <w:gridCol w:w="2253"/>
        <w:gridCol w:w="1716"/>
        <w:gridCol w:w="2403"/>
      </w:tblGrid>
      <w:tr w:rsidR="00456FAB" w:rsidRPr="00F12FE9" w14:paraId="7859E4E4" w14:textId="77777777" w:rsidTr="006446D0">
        <w:tc>
          <w:tcPr>
            <w:tcW w:w="959" w:type="dxa"/>
          </w:tcPr>
          <w:p w14:paraId="01D1A769"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No.</w:t>
            </w:r>
          </w:p>
        </w:tc>
        <w:tc>
          <w:tcPr>
            <w:tcW w:w="1984" w:type="dxa"/>
          </w:tcPr>
          <w:p w14:paraId="63101034"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DENOMINACIÓN</w:t>
            </w:r>
          </w:p>
        </w:tc>
        <w:tc>
          <w:tcPr>
            <w:tcW w:w="2253" w:type="dxa"/>
          </w:tcPr>
          <w:p w14:paraId="7A4A8969" w14:textId="77777777" w:rsidR="00456FAB" w:rsidRPr="00F12FE9" w:rsidRDefault="00456FAB" w:rsidP="006446D0">
            <w:pPr>
              <w:spacing w:after="0" w:line="240" w:lineRule="auto"/>
              <w:jc w:val="center"/>
              <w:rPr>
                <w:rFonts w:ascii="Cambria" w:hAnsi="Cambria"/>
                <w:sz w:val="20"/>
                <w:szCs w:val="20"/>
              </w:rPr>
            </w:pPr>
            <w:r w:rsidRPr="00F12FE9">
              <w:rPr>
                <w:rFonts w:ascii="Cambria" w:hAnsi="Cambria"/>
                <w:sz w:val="20"/>
                <w:szCs w:val="20"/>
              </w:rPr>
              <w:t>VALOR Q.</w:t>
            </w:r>
          </w:p>
        </w:tc>
        <w:tc>
          <w:tcPr>
            <w:tcW w:w="4119" w:type="dxa"/>
            <w:gridSpan w:val="2"/>
            <w:vMerge w:val="restart"/>
            <w:tcBorders>
              <w:top w:val="nil"/>
              <w:right w:val="nil"/>
            </w:tcBorders>
          </w:tcPr>
          <w:p w14:paraId="18866EEB" w14:textId="77777777" w:rsidR="00456FAB" w:rsidRPr="00F12FE9" w:rsidRDefault="00456FAB" w:rsidP="006446D0">
            <w:pPr>
              <w:spacing w:after="0" w:line="240" w:lineRule="auto"/>
              <w:jc w:val="both"/>
              <w:rPr>
                <w:rFonts w:ascii="Cambria" w:hAnsi="Cambria"/>
                <w:sz w:val="20"/>
                <w:szCs w:val="20"/>
              </w:rPr>
            </w:pPr>
          </w:p>
        </w:tc>
      </w:tr>
      <w:tr w:rsidR="00456FAB" w:rsidRPr="00F12FE9" w14:paraId="7BC65696" w14:textId="77777777" w:rsidTr="006446D0">
        <w:tc>
          <w:tcPr>
            <w:tcW w:w="959" w:type="dxa"/>
          </w:tcPr>
          <w:p w14:paraId="2BAEEF86" w14:textId="77777777" w:rsidR="00456FAB" w:rsidRPr="00F12FE9" w:rsidRDefault="00456FAB" w:rsidP="006446D0">
            <w:pPr>
              <w:spacing w:after="0" w:line="240" w:lineRule="auto"/>
              <w:jc w:val="both"/>
              <w:rPr>
                <w:rFonts w:ascii="Cambria" w:hAnsi="Cambria"/>
                <w:sz w:val="20"/>
                <w:szCs w:val="20"/>
              </w:rPr>
            </w:pPr>
          </w:p>
        </w:tc>
        <w:tc>
          <w:tcPr>
            <w:tcW w:w="1984" w:type="dxa"/>
          </w:tcPr>
          <w:p w14:paraId="7127A259" w14:textId="77777777" w:rsidR="00456FAB" w:rsidRPr="00F12FE9" w:rsidRDefault="00456FAB" w:rsidP="006446D0">
            <w:pPr>
              <w:spacing w:after="0" w:line="240" w:lineRule="auto"/>
              <w:ind w:left="453"/>
              <w:rPr>
                <w:rFonts w:ascii="Cambria" w:hAnsi="Cambria"/>
                <w:sz w:val="20"/>
                <w:szCs w:val="20"/>
              </w:rPr>
            </w:pPr>
          </w:p>
        </w:tc>
        <w:tc>
          <w:tcPr>
            <w:tcW w:w="2253" w:type="dxa"/>
          </w:tcPr>
          <w:p w14:paraId="188C12CA" w14:textId="77777777" w:rsidR="00456FAB" w:rsidRPr="00F12FE9" w:rsidRDefault="00456FAB" w:rsidP="006446D0">
            <w:pPr>
              <w:spacing w:after="0" w:line="240" w:lineRule="auto"/>
              <w:jc w:val="both"/>
              <w:rPr>
                <w:rFonts w:ascii="Cambria" w:hAnsi="Cambria"/>
                <w:sz w:val="20"/>
                <w:szCs w:val="20"/>
              </w:rPr>
            </w:pPr>
          </w:p>
        </w:tc>
        <w:tc>
          <w:tcPr>
            <w:tcW w:w="4119" w:type="dxa"/>
            <w:gridSpan w:val="2"/>
            <w:vMerge/>
            <w:tcBorders>
              <w:top w:val="nil"/>
              <w:right w:val="nil"/>
            </w:tcBorders>
          </w:tcPr>
          <w:p w14:paraId="50B99CEF" w14:textId="77777777" w:rsidR="00456FAB" w:rsidRPr="00F12FE9" w:rsidRDefault="00456FAB" w:rsidP="006446D0">
            <w:pPr>
              <w:spacing w:after="0" w:line="240" w:lineRule="auto"/>
              <w:jc w:val="both"/>
              <w:rPr>
                <w:rFonts w:ascii="Cambria" w:hAnsi="Cambria"/>
                <w:sz w:val="20"/>
                <w:szCs w:val="20"/>
              </w:rPr>
            </w:pPr>
          </w:p>
        </w:tc>
      </w:tr>
      <w:tr w:rsidR="00456FAB" w:rsidRPr="00F12FE9" w14:paraId="6B866DD9" w14:textId="77777777" w:rsidTr="006446D0">
        <w:tc>
          <w:tcPr>
            <w:tcW w:w="959" w:type="dxa"/>
          </w:tcPr>
          <w:p w14:paraId="02F4A990" w14:textId="77777777" w:rsidR="00456FAB" w:rsidRPr="00F12FE9" w:rsidRDefault="00456FAB" w:rsidP="006446D0">
            <w:pPr>
              <w:spacing w:after="0" w:line="240" w:lineRule="auto"/>
              <w:jc w:val="both"/>
              <w:rPr>
                <w:rFonts w:ascii="Cambria" w:hAnsi="Cambria"/>
                <w:sz w:val="20"/>
                <w:szCs w:val="20"/>
              </w:rPr>
            </w:pPr>
          </w:p>
        </w:tc>
        <w:tc>
          <w:tcPr>
            <w:tcW w:w="1984" w:type="dxa"/>
          </w:tcPr>
          <w:p w14:paraId="7F19B088" w14:textId="77777777" w:rsidR="00456FAB" w:rsidRPr="00F12FE9" w:rsidRDefault="00456FAB" w:rsidP="006446D0">
            <w:pPr>
              <w:spacing w:after="0" w:line="240" w:lineRule="auto"/>
              <w:ind w:left="453"/>
              <w:rPr>
                <w:rFonts w:ascii="Cambria" w:hAnsi="Cambria"/>
                <w:sz w:val="20"/>
                <w:szCs w:val="20"/>
              </w:rPr>
            </w:pPr>
          </w:p>
        </w:tc>
        <w:tc>
          <w:tcPr>
            <w:tcW w:w="2253" w:type="dxa"/>
          </w:tcPr>
          <w:p w14:paraId="17964C98" w14:textId="77777777" w:rsidR="00456FAB" w:rsidRPr="00F12FE9" w:rsidRDefault="00456FAB" w:rsidP="006446D0">
            <w:pPr>
              <w:spacing w:after="0" w:line="240" w:lineRule="auto"/>
              <w:jc w:val="both"/>
              <w:rPr>
                <w:rFonts w:ascii="Cambria" w:hAnsi="Cambria"/>
                <w:sz w:val="20"/>
                <w:szCs w:val="20"/>
              </w:rPr>
            </w:pPr>
          </w:p>
        </w:tc>
        <w:tc>
          <w:tcPr>
            <w:tcW w:w="4119" w:type="dxa"/>
            <w:gridSpan w:val="2"/>
            <w:vMerge/>
            <w:tcBorders>
              <w:top w:val="nil"/>
              <w:right w:val="nil"/>
            </w:tcBorders>
          </w:tcPr>
          <w:p w14:paraId="7C051F15" w14:textId="77777777" w:rsidR="00456FAB" w:rsidRPr="00F12FE9" w:rsidRDefault="00456FAB" w:rsidP="006446D0">
            <w:pPr>
              <w:spacing w:after="0" w:line="240" w:lineRule="auto"/>
              <w:jc w:val="both"/>
              <w:rPr>
                <w:rFonts w:ascii="Cambria" w:hAnsi="Cambria"/>
                <w:sz w:val="20"/>
                <w:szCs w:val="20"/>
              </w:rPr>
            </w:pPr>
          </w:p>
        </w:tc>
      </w:tr>
      <w:tr w:rsidR="00456FAB" w:rsidRPr="00F12FE9" w14:paraId="76DEEFDE" w14:textId="77777777" w:rsidTr="006446D0">
        <w:tc>
          <w:tcPr>
            <w:tcW w:w="959" w:type="dxa"/>
          </w:tcPr>
          <w:p w14:paraId="1F311C8A" w14:textId="77777777" w:rsidR="00456FAB" w:rsidRPr="00F12FE9" w:rsidRDefault="00456FAB" w:rsidP="006446D0">
            <w:pPr>
              <w:spacing w:after="0" w:line="240" w:lineRule="auto"/>
              <w:jc w:val="both"/>
              <w:rPr>
                <w:rFonts w:ascii="Cambria" w:hAnsi="Cambria"/>
                <w:sz w:val="20"/>
                <w:szCs w:val="20"/>
              </w:rPr>
            </w:pPr>
          </w:p>
        </w:tc>
        <w:tc>
          <w:tcPr>
            <w:tcW w:w="1984" w:type="dxa"/>
          </w:tcPr>
          <w:p w14:paraId="3A20939A" w14:textId="77777777" w:rsidR="00456FAB" w:rsidRPr="00F12FE9" w:rsidRDefault="00456FAB" w:rsidP="006446D0">
            <w:pPr>
              <w:spacing w:after="0" w:line="240" w:lineRule="auto"/>
              <w:ind w:left="453"/>
              <w:rPr>
                <w:rFonts w:ascii="Cambria" w:hAnsi="Cambria"/>
                <w:sz w:val="20"/>
                <w:szCs w:val="20"/>
              </w:rPr>
            </w:pPr>
          </w:p>
        </w:tc>
        <w:tc>
          <w:tcPr>
            <w:tcW w:w="2253" w:type="dxa"/>
          </w:tcPr>
          <w:p w14:paraId="0ECB6100" w14:textId="77777777" w:rsidR="00456FAB" w:rsidRPr="00F12FE9" w:rsidRDefault="00456FAB" w:rsidP="006446D0">
            <w:pPr>
              <w:spacing w:after="0" w:line="240" w:lineRule="auto"/>
              <w:jc w:val="both"/>
              <w:rPr>
                <w:rFonts w:ascii="Cambria" w:hAnsi="Cambria"/>
                <w:sz w:val="20"/>
                <w:szCs w:val="20"/>
              </w:rPr>
            </w:pPr>
          </w:p>
        </w:tc>
        <w:tc>
          <w:tcPr>
            <w:tcW w:w="4119" w:type="dxa"/>
            <w:gridSpan w:val="2"/>
            <w:vMerge/>
            <w:tcBorders>
              <w:top w:val="nil"/>
              <w:right w:val="nil"/>
            </w:tcBorders>
          </w:tcPr>
          <w:p w14:paraId="2B54FF9D" w14:textId="77777777" w:rsidR="00456FAB" w:rsidRPr="00F12FE9" w:rsidRDefault="00456FAB" w:rsidP="006446D0">
            <w:pPr>
              <w:spacing w:after="0" w:line="240" w:lineRule="auto"/>
              <w:jc w:val="both"/>
              <w:rPr>
                <w:rFonts w:ascii="Cambria" w:hAnsi="Cambria"/>
                <w:sz w:val="20"/>
                <w:szCs w:val="20"/>
              </w:rPr>
            </w:pPr>
          </w:p>
        </w:tc>
      </w:tr>
      <w:tr w:rsidR="00456FAB" w:rsidRPr="00F12FE9" w14:paraId="338F9390" w14:textId="77777777" w:rsidTr="006446D0">
        <w:tc>
          <w:tcPr>
            <w:tcW w:w="959" w:type="dxa"/>
          </w:tcPr>
          <w:p w14:paraId="61A4FC93" w14:textId="77777777" w:rsidR="00456FAB" w:rsidRPr="00F12FE9" w:rsidRDefault="00456FAB" w:rsidP="006446D0">
            <w:pPr>
              <w:spacing w:after="0" w:line="240" w:lineRule="auto"/>
              <w:jc w:val="both"/>
              <w:rPr>
                <w:rFonts w:ascii="Cambria" w:hAnsi="Cambria"/>
                <w:sz w:val="20"/>
                <w:szCs w:val="20"/>
              </w:rPr>
            </w:pPr>
          </w:p>
        </w:tc>
        <w:tc>
          <w:tcPr>
            <w:tcW w:w="1984" w:type="dxa"/>
          </w:tcPr>
          <w:p w14:paraId="117A8705" w14:textId="77777777" w:rsidR="00456FAB" w:rsidRPr="00F12FE9" w:rsidRDefault="00456FAB" w:rsidP="006446D0">
            <w:pPr>
              <w:spacing w:after="0" w:line="240" w:lineRule="auto"/>
              <w:ind w:left="453"/>
              <w:rPr>
                <w:rFonts w:ascii="Cambria" w:hAnsi="Cambria"/>
                <w:sz w:val="20"/>
                <w:szCs w:val="20"/>
              </w:rPr>
            </w:pPr>
          </w:p>
        </w:tc>
        <w:tc>
          <w:tcPr>
            <w:tcW w:w="2253" w:type="dxa"/>
          </w:tcPr>
          <w:p w14:paraId="249A88B6" w14:textId="77777777" w:rsidR="00456FAB" w:rsidRPr="00F12FE9" w:rsidRDefault="00456FAB" w:rsidP="006446D0">
            <w:pPr>
              <w:spacing w:after="0" w:line="240" w:lineRule="auto"/>
              <w:jc w:val="both"/>
              <w:rPr>
                <w:rFonts w:ascii="Cambria" w:hAnsi="Cambria"/>
                <w:sz w:val="20"/>
                <w:szCs w:val="20"/>
              </w:rPr>
            </w:pPr>
          </w:p>
        </w:tc>
        <w:tc>
          <w:tcPr>
            <w:tcW w:w="4119" w:type="dxa"/>
            <w:gridSpan w:val="2"/>
            <w:vMerge/>
            <w:tcBorders>
              <w:top w:val="nil"/>
              <w:right w:val="nil"/>
            </w:tcBorders>
          </w:tcPr>
          <w:p w14:paraId="577B62F1" w14:textId="77777777" w:rsidR="00456FAB" w:rsidRPr="00F12FE9" w:rsidRDefault="00456FAB" w:rsidP="006446D0">
            <w:pPr>
              <w:spacing w:after="0" w:line="240" w:lineRule="auto"/>
              <w:jc w:val="both"/>
              <w:rPr>
                <w:rFonts w:ascii="Cambria" w:hAnsi="Cambria"/>
                <w:sz w:val="20"/>
                <w:szCs w:val="20"/>
              </w:rPr>
            </w:pPr>
          </w:p>
        </w:tc>
      </w:tr>
      <w:tr w:rsidR="00456FAB" w:rsidRPr="00F12FE9" w14:paraId="719892DE" w14:textId="77777777" w:rsidTr="006446D0">
        <w:tc>
          <w:tcPr>
            <w:tcW w:w="959" w:type="dxa"/>
          </w:tcPr>
          <w:p w14:paraId="261CD740" w14:textId="77777777" w:rsidR="00456FAB" w:rsidRPr="00F12FE9" w:rsidRDefault="00456FAB" w:rsidP="006446D0">
            <w:pPr>
              <w:spacing w:after="0" w:line="240" w:lineRule="auto"/>
              <w:jc w:val="both"/>
              <w:rPr>
                <w:rFonts w:ascii="Cambria" w:hAnsi="Cambria"/>
                <w:sz w:val="20"/>
                <w:szCs w:val="20"/>
              </w:rPr>
            </w:pPr>
          </w:p>
        </w:tc>
        <w:tc>
          <w:tcPr>
            <w:tcW w:w="1984" w:type="dxa"/>
          </w:tcPr>
          <w:p w14:paraId="3B7A8738" w14:textId="77777777" w:rsidR="00456FAB" w:rsidRPr="00F12FE9" w:rsidRDefault="00456FAB" w:rsidP="006446D0">
            <w:pPr>
              <w:spacing w:after="0" w:line="240" w:lineRule="auto"/>
              <w:ind w:left="453"/>
              <w:rPr>
                <w:rFonts w:ascii="Cambria" w:hAnsi="Cambria"/>
                <w:sz w:val="20"/>
                <w:szCs w:val="20"/>
              </w:rPr>
            </w:pPr>
          </w:p>
        </w:tc>
        <w:tc>
          <w:tcPr>
            <w:tcW w:w="2253" w:type="dxa"/>
          </w:tcPr>
          <w:p w14:paraId="66A2486E" w14:textId="77777777" w:rsidR="00456FAB" w:rsidRPr="00F12FE9" w:rsidRDefault="00456FAB" w:rsidP="006446D0">
            <w:pPr>
              <w:spacing w:after="0" w:line="240" w:lineRule="auto"/>
              <w:jc w:val="both"/>
              <w:rPr>
                <w:rFonts w:ascii="Cambria" w:hAnsi="Cambria"/>
                <w:sz w:val="20"/>
                <w:szCs w:val="20"/>
              </w:rPr>
            </w:pPr>
          </w:p>
        </w:tc>
        <w:tc>
          <w:tcPr>
            <w:tcW w:w="4119" w:type="dxa"/>
            <w:gridSpan w:val="2"/>
            <w:vMerge/>
            <w:tcBorders>
              <w:top w:val="nil"/>
              <w:right w:val="nil"/>
            </w:tcBorders>
          </w:tcPr>
          <w:p w14:paraId="7AC1A309" w14:textId="77777777" w:rsidR="00456FAB" w:rsidRPr="00F12FE9" w:rsidRDefault="00456FAB" w:rsidP="006446D0">
            <w:pPr>
              <w:spacing w:after="0" w:line="240" w:lineRule="auto"/>
              <w:jc w:val="both"/>
              <w:rPr>
                <w:rFonts w:ascii="Cambria" w:hAnsi="Cambria"/>
                <w:sz w:val="20"/>
                <w:szCs w:val="20"/>
              </w:rPr>
            </w:pPr>
          </w:p>
        </w:tc>
      </w:tr>
      <w:tr w:rsidR="00456FAB" w:rsidRPr="00F12FE9" w14:paraId="13A6159B" w14:textId="77777777" w:rsidTr="006446D0">
        <w:tc>
          <w:tcPr>
            <w:tcW w:w="959" w:type="dxa"/>
          </w:tcPr>
          <w:p w14:paraId="05473F92" w14:textId="77777777" w:rsidR="00456FAB" w:rsidRPr="00F12FE9" w:rsidRDefault="00456FAB" w:rsidP="006446D0">
            <w:pPr>
              <w:spacing w:after="0" w:line="240" w:lineRule="auto"/>
              <w:jc w:val="both"/>
              <w:rPr>
                <w:rFonts w:ascii="Cambria" w:hAnsi="Cambria"/>
                <w:sz w:val="20"/>
                <w:szCs w:val="20"/>
              </w:rPr>
            </w:pPr>
          </w:p>
        </w:tc>
        <w:tc>
          <w:tcPr>
            <w:tcW w:w="1984" w:type="dxa"/>
          </w:tcPr>
          <w:p w14:paraId="195E6D54" w14:textId="77777777" w:rsidR="00456FAB" w:rsidRPr="00F12FE9" w:rsidRDefault="00456FAB" w:rsidP="006446D0">
            <w:pPr>
              <w:spacing w:after="0" w:line="240" w:lineRule="auto"/>
              <w:ind w:left="453"/>
              <w:rPr>
                <w:rFonts w:ascii="Cambria" w:hAnsi="Cambria"/>
                <w:sz w:val="20"/>
                <w:szCs w:val="20"/>
              </w:rPr>
            </w:pPr>
          </w:p>
        </w:tc>
        <w:tc>
          <w:tcPr>
            <w:tcW w:w="2253" w:type="dxa"/>
          </w:tcPr>
          <w:p w14:paraId="5694E636" w14:textId="77777777" w:rsidR="00456FAB" w:rsidRPr="00F12FE9" w:rsidRDefault="00456FAB" w:rsidP="006446D0">
            <w:pPr>
              <w:spacing w:after="0" w:line="240" w:lineRule="auto"/>
              <w:jc w:val="both"/>
              <w:rPr>
                <w:rFonts w:ascii="Cambria" w:hAnsi="Cambria"/>
                <w:sz w:val="20"/>
                <w:szCs w:val="20"/>
              </w:rPr>
            </w:pPr>
          </w:p>
        </w:tc>
        <w:tc>
          <w:tcPr>
            <w:tcW w:w="4119" w:type="dxa"/>
            <w:gridSpan w:val="2"/>
            <w:vMerge/>
            <w:tcBorders>
              <w:top w:val="nil"/>
              <w:right w:val="nil"/>
            </w:tcBorders>
          </w:tcPr>
          <w:p w14:paraId="29509663" w14:textId="77777777" w:rsidR="00456FAB" w:rsidRPr="00F12FE9" w:rsidRDefault="00456FAB" w:rsidP="006446D0">
            <w:pPr>
              <w:spacing w:after="0" w:line="240" w:lineRule="auto"/>
              <w:jc w:val="both"/>
              <w:rPr>
                <w:rFonts w:ascii="Cambria" w:hAnsi="Cambria"/>
                <w:sz w:val="20"/>
                <w:szCs w:val="20"/>
              </w:rPr>
            </w:pPr>
          </w:p>
        </w:tc>
      </w:tr>
      <w:tr w:rsidR="00456FAB" w:rsidRPr="00F12FE9" w14:paraId="488EE7C5" w14:textId="77777777" w:rsidTr="006446D0">
        <w:trPr>
          <w:trHeight w:val="263"/>
        </w:trPr>
        <w:tc>
          <w:tcPr>
            <w:tcW w:w="959" w:type="dxa"/>
          </w:tcPr>
          <w:p w14:paraId="65979347" w14:textId="77777777" w:rsidR="00456FAB" w:rsidRPr="00F12FE9" w:rsidRDefault="00456FAB" w:rsidP="006446D0">
            <w:pPr>
              <w:spacing w:after="0" w:line="240" w:lineRule="auto"/>
              <w:jc w:val="both"/>
              <w:rPr>
                <w:rFonts w:ascii="Cambria" w:hAnsi="Cambria"/>
                <w:sz w:val="20"/>
                <w:szCs w:val="20"/>
              </w:rPr>
            </w:pPr>
          </w:p>
        </w:tc>
        <w:tc>
          <w:tcPr>
            <w:tcW w:w="1984" w:type="dxa"/>
          </w:tcPr>
          <w:p w14:paraId="02F9FEF0" w14:textId="77777777" w:rsidR="00456FAB" w:rsidRPr="00F12FE9" w:rsidRDefault="00456FAB" w:rsidP="006446D0">
            <w:pPr>
              <w:spacing w:after="0" w:line="240" w:lineRule="auto"/>
              <w:ind w:left="453"/>
              <w:rPr>
                <w:rFonts w:ascii="Cambria" w:hAnsi="Cambria"/>
                <w:sz w:val="20"/>
                <w:szCs w:val="20"/>
              </w:rPr>
            </w:pPr>
          </w:p>
        </w:tc>
        <w:tc>
          <w:tcPr>
            <w:tcW w:w="2253" w:type="dxa"/>
          </w:tcPr>
          <w:p w14:paraId="4BB5DF21" w14:textId="77777777" w:rsidR="00456FAB" w:rsidRPr="00F12FE9" w:rsidRDefault="00456FAB" w:rsidP="006446D0">
            <w:pPr>
              <w:spacing w:after="0" w:line="240" w:lineRule="auto"/>
              <w:jc w:val="both"/>
              <w:rPr>
                <w:rFonts w:ascii="Cambria" w:hAnsi="Cambria"/>
                <w:sz w:val="20"/>
                <w:szCs w:val="20"/>
              </w:rPr>
            </w:pPr>
          </w:p>
        </w:tc>
        <w:tc>
          <w:tcPr>
            <w:tcW w:w="1716" w:type="dxa"/>
          </w:tcPr>
          <w:p w14:paraId="1B3DD9B2"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TOTAL EN BILLETES</w:t>
            </w:r>
          </w:p>
        </w:tc>
        <w:tc>
          <w:tcPr>
            <w:tcW w:w="2403" w:type="dxa"/>
          </w:tcPr>
          <w:p w14:paraId="2ED550F1"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Q.</w:t>
            </w:r>
          </w:p>
        </w:tc>
      </w:tr>
    </w:tbl>
    <w:p w14:paraId="2D5E4F94" w14:textId="77777777" w:rsidR="00456FAB" w:rsidRPr="00F12FE9" w:rsidRDefault="00456FAB" w:rsidP="00456FAB">
      <w:pPr>
        <w:spacing w:after="0" w:line="240" w:lineRule="auto"/>
        <w:jc w:val="both"/>
        <w:rPr>
          <w:rFonts w:ascii="Cambria" w:hAnsi="Cambria"/>
          <w:sz w:val="20"/>
          <w:szCs w:val="20"/>
        </w:rPr>
      </w:pPr>
    </w:p>
    <w:p w14:paraId="161FA088" w14:textId="77777777" w:rsidR="00456FAB" w:rsidRPr="00F12FE9" w:rsidRDefault="00456FAB" w:rsidP="00456FAB">
      <w:pPr>
        <w:spacing w:after="0" w:line="240" w:lineRule="auto"/>
        <w:jc w:val="both"/>
        <w:rPr>
          <w:rFonts w:ascii="Cambria" w:hAnsi="Cambria"/>
          <w:sz w:val="20"/>
          <w:szCs w:val="20"/>
        </w:rPr>
      </w:pPr>
      <w:r w:rsidRPr="00F12FE9">
        <w:rPr>
          <w:rFonts w:ascii="Cambria" w:hAnsi="Cambria"/>
          <w:sz w:val="20"/>
          <w:szCs w:val="20"/>
        </w:rPr>
        <w:t>MONEDAS</w:t>
      </w:r>
    </w:p>
    <w:p w14:paraId="565E4AFC" w14:textId="77777777" w:rsidR="00456FAB" w:rsidRPr="00F12FE9" w:rsidRDefault="00456FAB" w:rsidP="00456FAB">
      <w:pPr>
        <w:spacing w:after="0" w:line="240" w:lineRule="auto"/>
        <w:jc w:val="both"/>
        <w:rPr>
          <w:rFonts w:ascii="Cambria" w:hAnsi="Cambr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984"/>
        <w:gridCol w:w="2268"/>
        <w:gridCol w:w="1701"/>
        <w:gridCol w:w="2403"/>
      </w:tblGrid>
      <w:tr w:rsidR="00456FAB" w:rsidRPr="00F12FE9" w14:paraId="42DBFBA2" w14:textId="77777777" w:rsidTr="006446D0">
        <w:tc>
          <w:tcPr>
            <w:tcW w:w="959" w:type="dxa"/>
          </w:tcPr>
          <w:p w14:paraId="7A6F8D9E"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No.</w:t>
            </w:r>
          </w:p>
        </w:tc>
        <w:tc>
          <w:tcPr>
            <w:tcW w:w="1984" w:type="dxa"/>
          </w:tcPr>
          <w:p w14:paraId="2498F211"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DENOMINACIÓN</w:t>
            </w:r>
          </w:p>
        </w:tc>
        <w:tc>
          <w:tcPr>
            <w:tcW w:w="2268" w:type="dxa"/>
          </w:tcPr>
          <w:p w14:paraId="1A8B3FD5" w14:textId="77777777" w:rsidR="00456FAB" w:rsidRPr="00F12FE9" w:rsidRDefault="00456FAB" w:rsidP="006446D0">
            <w:pPr>
              <w:spacing w:after="0" w:line="240" w:lineRule="auto"/>
              <w:jc w:val="center"/>
              <w:rPr>
                <w:rFonts w:ascii="Cambria" w:hAnsi="Cambria"/>
                <w:sz w:val="20"/>
                <w:szCs w:val="20"/>
              </w:rPr>
            </w:pPr>
            <w:r w:rsidRPr="00F12FE9">
              <w:rPr>
                <w:rFonts w:ascii="Cambria" w:hAnsi="Cambria"/>
                <w:sz w:val="20"/>
                <w:szCs w:val="20"/>
              </w:rPr>
              <w:t>VALOR Q.</w:t>
            </w:r>
          </w:p>
        </w:tc>
        <w:tc>
          <w:tcPr>
            <w:tcW w:w="4104" w:type="dxa"/>
            <w:gridSpan w:val="2"/>
            <w:vMerge w:val="restart"/>
            <w:tcBorders>
              <w:top w:val="nil"/>
              <w:right w:val="nil"/>
            </w:tcBorders>
          </w:tcPr>
          <w:p w14:paraId="6B1C970F" w14:textId="77777777" w:rsidR="00456FAB" w:rsidRPr="00F12FE9" w:rsidRDefault="00456FAB" w:rsidP="006446D0">
            <w:pPr>
              <w:spacing w:after="0" w:line="240" w:lineRule="auto"/>
              <w:jc w:val="both"/>
              <w:rPr>
                <w:rFonts w:ascii="Cambria" w:hAnsi="Cambria"/>
                <w:sz w:val="20"/>
                <w:szCs w:val="20"/>
              </w:rPr>
            </w:pPr>
          </w:p>
        </w:tc>
      </w:tr>
      <w:tr w:rsidR="00456FAB" w:rsidRPr="00F12FE9" w14:paraId="5C75E9DC" w14:textId="77777777" w:rsidTr="006446D0">
        <w:tc>
          <w:tcPr>
            <w:tcW w:w="959" w:type="dxa"/>
          </w:tcPr>
          <w:p w14:paraId="0C513FF6" w14:textId="77777777" w:rsidR="00456FAB" w:rsidRPr="00F12FE9" w:rsidRDefault="00456FAB" w:rsidP="006446D0">
            <w:pPr>
              <w:spacing w:after="0" w:line="240" w:lineRule="auto"/>
              <w:jc w:val="both"/>
              <w:rPr>
                <w:rFonts w:ascii="Cambria" w:hAnsi="Cambria"/>
                <w:sz w:val="20"/>
                <w:szCs w:val="20"/>
              </w:rPr>
            </w:pPr>
          </w:p>
        </w:tc>
        <w:tc>
          <w:tcPr>
            <w:tcW w:w="1984" w:type="dxa"/>
          </w:tcPr>
          <w:p w14:paraId="240F6622" w14:textId="77777777" w:rsidR="00456FAB" w:rsidRPr="00F12FE9" w:rsidRDefault="00456FAB" w:rsidP="006446D0">
            <w:pPr>
              <w:spacing w:after="0" w:line="240" w:lineRule="auto"/>
              <w:ind w:left="453"/>
              <w:rPr>
                <w:rFonts w:ascii="Cambria" w:hAnsi="Cambria"/>
                <w:sz w:val="20"/>
                <w:szCs w:val="20"/>
              </w:rPr>
            </w:pPr>
          </w:p>
        </w:tc>
        <w:tc>
          <w:tcPr>
            <w:tcW w:w="2268" w:type="dxa"/>
          </w:tcPr>
          <w:p w14:paraId="7DCDEECE" w14:textId="77777777" w:rsidR="00456FAB" w:rsidRPr="00F12FE9" w:rsidRDefault="00456FAB" w:rsidP="006446D0">
            <w:pPr>
              <w:spacing w:after="0" w:line="240" w:lineRule="auto"/>
              <w:jc w:val="both"/>
              <w:rPr>
                <w:rFonts w:ascii="Cambria" w:hAnsi="Cambria"/>
                <w:sz w:val="20"/>
                <w:szCs w:val="20"/>
              </w:rPr>
            </w:pPr>
          </w:p>
        </w:tc>
        <w:tc>
          <w:tcPr>
            <w:tcW w:w="4104" w:type="dxa"/>
            <w:gridSpan w:val="2"/>
            <w:vMerge/>
            <w:tcBorders>
              <w:top w:val="nil"/>
              <w:right w:val="nil"/>
            </w:tcBorders>
          </w:tcPr>
          <w:p w14:paraId="604F4779" w14:textId="77777777" w:rsidR="00456FAB" w:rsidRPr="00F12FE9" w:rsidRDefault="00456FAB" w:rsidP="006446D0">
            <w:pPr>
              <w:spacing w:after="0" w:line="240" w:lineRule="auto"/>
              <w:jc w:val="both"/>
              <w:rPr>
                <w:rFonts w:ascii="Cambria" w:hAnsi="Cambria"/>
                <w:sz w:val="20"/>
                <w:szCs w:val="20"/>
              </w:rPr>
            </w:pPr>
          </w:p>
        </w:tc>
      </w:tr>
      <w:tr w:rsidR="00456FAB" w:rsidRPr="00F12FE9" w14:paraId="39FD2014" w14:textId="77777777" w:rsidTr="006446D0">
        <w:tc>
          <w:tcPr>
            <w:tcW w:w="959" w:type="dxa"/>
          </w:tcPr>
          <w:p w14:paraId="32999542" w14:textId="77777777" w:rsidR="00456FAB" w:rsidRPr="00F12FE9" w:rsidRDefault="00456FAB" w:rsidP="006446D0">
            <w:pPr>
              <w:spacing w:after="0" w:line="240" w:lineRule="auto"/>
              <w:jc w:val="both"/>
              <w:rPr>
                <w:rFonts w:ascii="Cambria" w:hAnsi="Cambria"/>
                <w:sz w:val="20"/>
                <w:szCs w:val="20"/>
              </w:rPr>
            </w:pPr>
          </w:p>
        </w:tc>
        <w:tc>
          <w:tcPr>
            <w:tcW w:w="1984" w:type="dxa"/>
          </w:tcPr>
          <w:p w14:paraId="48FFD3E0" w14:textId="77777777" w:rsidR="00456FAB" w:rsidRPr="00F12FE9" w:rsidRDefault="00456FAB" w:rsidP="006446D0">
            <w:pPr>
              <w:spacing w:after="0" w:line="240" w:lineRule="auto"/>
              <w:ind w:left="453"/>
              <w:rPr>
                <w:rFonts w:ascii="Cambria" w:hAnsi="Cambria"/>
                <w:sz w:val="20"/>
                <w:szCs w:val="20"/>
              </w:rPr>
            </w:pPr>
          </w:p>
        </w:tc>
        <w:tc>
          <w:tcPr>
            <w:tcW w:w="2268" w:type="dxa"/>
          </w:tcPr>
          <w:p w14:paraId="19701C7B" w14:textId="77777777" w:rsidR="00456FAB" w:rsidRPr="00F12FE9" w:rsidRDefault="00456FAB" w:rsidP="006446D0">
            <w:pPr>
              <w:spacing w:after="0" w:line="240" w:lineRule="auto"/>
              <w:jc w:val="both"/>
              <w:rPr>
                <w:rFonts w:ascii="Cambria" w:hAnsi="Cambria"/>
                <w:sz w:val="20"/>
                <w:szCs w:val="20"/>
              </w:rPr>
            </w:pPr>
          </w:p>
        </w:tc>
        <w:tc>
          <w:tcPr>
            <w:tcW w:w="4104" w:type="dxa"/>
            <w:gridSpan w:val="2"/>
            <w:vMerge/>
            <w:tcBorders>
              <w:top w:val="nil"/>
              <w:right w:val="nil"/>
            </w:tcBorders>
          </w:tcPr>
          <w:p w14:paraId="7D0167EE" w14:textId="77777777" w:rsidR="00456FAB" w:rsidRPr="00F12FE9" w:rsidRDefault="00456FAB" w:rsidP="006446D0">
            <w:pPr>
              <w:spacing w:after="0" w:line="240" w:lineRule="auto"/>
              <w:jc w:val="both"/>
              <w:rPr>
                <w:rFonts w:ascii="Cambria" w:hAnsi="Cambria"/>
                <w:sz w:val="20"/>
                <w:szCs w:val="20"/>
              </w:rPr>
            </w:pPr>
          </w:p>
        </w:tc>
      </w:tr>
      <w:tr w:rsidR="00456FAB" w:rsidRPr="00F12FE9" w14:paraId="28E5DE1F" w14:textId="77777777" w:rsidTr="006446D0">
        <w:tc>
          <w:tcPr>
            <w:tcW w:w="959" w:type="dxa"/>
          </w:tcPr>
          <w:p w14:paraId="3EC47A9B" w14:textId="77777777" w:rsidR="00456FAB" w:rsidRPr="00F12FE9" w:rsidRDefault="00456FAB" w:rsidP="006446D0">
            <w:pPr>
              <w:spacing w:after="0" w:line="240" w:lineRule="auto"/>
              <w:jc w:val="both"/>
              <w:rPr>
                <w:rFonts w:ascii="Cambria" w:hAnsi="Cambria"/>
                <w:sz w:val="20"/>
                <w:szCs w:val="20"/>
              </w:rPr>
            </w:pPr>
          </w:p>
        </w:tc>
        <w:tc>
          <w:tcPr>
            <w:tcW w:w="1984" w:type="dxa"/>
          </w:tcPr>
          <w:p w14:paraId="12A04FE6" w14:textId="77777777" w:rsidR="00456FAB" w:rsidRPr="00F12FE9" w:rsidRDefault="00456FAB" w:rsidP="006446D0">
            <w:pPr>
              <w:spacing w:after="0" w:line="240" w:lineRule="auto"/>
              <w:ind w:left="453"/>
              <w:rPr>
                <w:rFonts w:ascii="Cambria" w:hAnsi="Cambria"/>
                <w:sz w:val="20"/>
                <w:szCs w:val="20"/>
              </w:rPr>
            </w:pPr>
          </w:p>
        </w:tc>
        <w:tc>
          <w:tcPr>
            <w:tcW w:w="2268" w:type="dxa"/>
          </w:tcPr>
          <w:p w14:paraId="2B25D7E3" w14:textId="77777777" w:rsidR="00456FAB" w:rsidRPr="00F12FE9" w:rsidRDefault="00456FAB" w:rsidP="006446D0">
            <w:pPr>
              <w:spacing w:after="0" w:line="240" w:lineRule="auto"/>
              <w:jc w:val="both"/>
              <w:rPr>
                <w:rFonts w:ascii="Cambria" w:hAnsi="Cambria"/>
                <w:sz w:val="20"/>
                <w:szCs w:val="20"/>
              </w:rPr>
            </w:pPr>
          </w:p>
        </w:tc>
        <w:tc>
          <w:tcPr>
            <w:tcW w:w="4104" w:type="dxa"/>
            <w:gridSpan w:val="2"/>
            <w:vMerge/>
            <w:tcBorders>
              <w:top w:val="nil"/>
              <w:right w:val="nil"/>
            </w:tcBorders>
          </w:tcPr>
          <w:p w14:paraId="65D7F52E" w14:textId="77777777" w:rsidR="00456FAB" w:rsidRPr="00F12FE9" w:rsidRDefault="00456FAB" w:rsidP="006446D0">
            <w:pPr>
              <w:spacing w:after="0" w:line="240" w:lineRule="auto"/>
              <w:jc w:val="both"/>
              <w:rPr>
                <w:rFonts w:ascii="Cambria" w:hAnsi="Cambria"/>
                <w:sz w:val="20"/>
                <w:szCs w:val="20"/>
              </w:rPr>
            </w:pPr>
          </w:p>
        </w:tc>
      </w:tr>
      <w:tr w:rsidR="00456FAB" w:rsidRPr="00F12FE9" w14:paraId="548A785E" w14:textId="77777777" w:rsidTr="006446D0">
        <w:tc>
          <w:tcPr>
            <w:tcW w:w="959" w:type="dxa"/>
          </w:tcPr>
          <w:p w14:paraId="15872122" w14:textId="77777777" w:rsidR="00456FAB" w:rsidRPr="00F12FE9" w:rsidRDefault="00456FAB" w:rsidP="006446D0">
            <w:pPr>
              <w:spacing w:after="0" w:line="240" w:lineRule="auto"/>
              <w:jc w:val="both"/>
              <w:rPr>
                <w:rFonts w:ascii="Cambria" w:hAnsi="Cambria"/>
                <w:sz w:val="20"/>
                <w:szCs w:val="20"/>
              </w:rPr>
            </w:pPr>
          </w:p>
        </w:tc>
        <w:tc>
          <w:tcPr>
            <w:tcW w:w="1984" w:type="dxa"/>
          </w:tcPr>
          <w:p w14:paraId="7C0ECEF8" w14:textId="77777777" w:rsidR="00456FAB" w:rsidRPr="00F12FE9" w:rsidRDefault="00456FAB" w:rsidP="006446D0">
            <w:pPr>
              <w:spacing w:after="0" w:line="240" w:lineRule="auto"/>
              <w:ind w:left="453"/>
              <w:rPr>
                <w:rFonts w:ascii="Cambria" w:hAnsi="Cambria"/>
                <w:sz w:val="20"/>
                <w:szCs w:val="20"/>
              </w:rPr>
            </w:pPr>
          </w:p>
        </w:tc>
        <w:tc>
          <w:tcPr>
            <w:tcW w:w="2268" w:type="dxa"/>
          </w:tcPr>
          <w:p w14:paraId="5F26F415" w14:textId="77777777" w:rsidR="00456FAB" w:rsidRPr="00F12FE9" w:rsidRDefault="00456FAB" w:rsidP="006446D0">
            <w:pPr>
              <w:spacing w:after="0" w:line="240" w:lineRule="auto"/>
              <w:jc w:val="both"/>
              <w:rPr>
                <w:rFonts w:ascii="Cambria" w:hAnsi="Cambria"/>
                <w:sz w:val="20"/>
                <w:szCs w:val="20"/>
              </w:rPr>
            </w:pPr>
          </w:p>
        </w:tc>
        <w:tc>
          <w:tcPr>
            <w:tcW w:w="4104" w:type="dxa"/>
            <w:gridSpan w:val="2"/>
            <w:vMerge/>
            <w:tcBorders>
              <w:top w:val="nil"/>
              <w:right w:val="nil"/>
            </w:tcBorders>
          </w:tcPr>
          <w:p w14:paraId="746EAA5C" w14:textId="77777777" w:rsidR="00456FAB" w:rsidRPr="00F12FE9" w:rsidRDefault="00456FAB" w:rsidP="006446D0">
            <w:pPr>
              <w:spacing w:after="0" w:line="240" w:lineRule="auto"/>
              <w:jc w:val="both"/>
              <w:rPr>
                <w:rFonts w:ascii="Cambria" w:hAnsi="Cambria"/>
                <w:sz w:val="20"/>
                <w:szCs w:val="20"/>
              </w:rPr>
            </w:pPr>
          </w:p>
        </w:tc>
      </w:tr>
      <w:tr w:rsidR="00456FAB" w:rsidRPr="00F12FE9" w14:paraId="45813BEA" w14:textId="77777777" w:rsidTr="006446D0">
        <w:tc>
          <w:tcPr>
            <w:tcW w:w="959" w:type="dxa"/>
          </w:tcPr>
          <w:p w14:paraId="5F388C2F" w14:textId="77777777" w:rsidR="00456FAB" w:rsidRPr="00F12FE9" w:rsidRDefault="00456FAB" w:rsidP="006446D0">
            <w:pPr>
              <w:spacing w:after="0" w:line="240" w:lineRule="auto"/>
              <w:jc w:val="both"/>
              <w:rPr>
                <w:rFonts w:ascii="Cambria" w:hAnsi="Cambria"/>
                <w:sz w:val="20"/>
                <w:szCs w:val="20"/>
              </w:rPr>
            </w:pPr>
          </w:p>
        </w:tc>
        <w:tc>
          <w:tcPr>
            <w:tcW w:w="1984" w:type="dxa"/>
          </w:tcPr>
          <w:p w14:paraId="1766BF58" w14:textId="77777777" w:rsidR="00456FAB" w:rsidRPr="00F12FE9" w:rsidRDefault="00456FAB" w:rsidP="006446D0">
            <w:pPr>
              <w:spacing w:after="0" w:line="240" w:lineRule="auto"/>
              <w:ind w:left="453"/>
              <w:rPr>
                <w:rFonts w:ascii="Cambria" w:hAnsi="Cambria"/>
                <w:sz w:val="20"/>
                <w:szCs w:val="20"/>
              </w:rPr>
            </w:pPr>
          </w:p>
        </w:tc>
        <w:tc>
          <w:tcPr>
            <w:tcW w:w="2268" w:type="dxa"/>
          </w:tcPr>
          <w:p w14:paraId="5BC74565" w14:textId="77777777" w:rsidR="00456FAB" w:rsidRPr="00F12FE9" w:rsidRDefault="00456FAB" w:rsidP="006446D0">
            <w:pPr>
              <w:spacing w:after="0" w:line="240" w:lineRule="auto"/>
              <w:jc w:val="both"/>
              <w:rPr>
                <w:rFonts w:ascii="Cambria" w:hAnsi="Cambria"/>
                <w:sz w:val="20"/>
                <w:szCs w:val="20"/>
              </w:rPr>
            </w:pPr>
          </w:p>
        </w:tc>
        <w:tc>
          <w:tcPr>
            <w:tcW w:w="4104" w:type="dxa"/>
            <w:gridSpan w:val="2"/>
            <w:vMerge/>
            <w:tcBorders>
              <w:top w:val="nil"/>
              <w:right w:val="nil"/>
            </w:tcBorders>
          </w:tcPr>
          <w:p w14:paraId="06BE16E6" w14:textId="77777777" w:rsidR="00456FAB" w:rsidRPr="00F12FE9" w:rsidRDefault="00456FAB" w:rsidP="006446D0">
            <w:pPr>
              <w:spacing w:after="0" w:line="240" w:lineRule="auto"/>
              <w:jc w:val="both"/>
              <w:rPr>
                <w:rFonts w:ascii="Cambria" w:hAnsi="Cambria"/>
                <w:sz w:val="20"/>
                <w:szCs w:val="20"/>
              </w:rPr>
            </w:pPr>
          </w:p>
        </w:tc>
      </w:tr>
      <w:tr w:rsidR="00456FAB" w:rsidRPr="00F12FE9" w14:paraId="405BB0F3" w14:textId="77777777" w:rsidTr="006446D0">
        <w:trPr>
          <w:trHeight w:val="257"/>
        </w:trPr>
        <w:tc>
          <w:tcPr>
            <w:tcW w:w="959" w:type="dxa"/>
          </w:tcPr>
          <w:p w14:paraId="09E448FE" w14:textId="77777777" w:rsidR="00456FAB" w:rsidRPr="00F12FE9" w:rsidRDefault="00456FAB" w:rsidP="006446D0">
            <w:pPr>
              <w:spacing w:after="0" w:line="240" w:lineRule="auto"/>
              <w:jc w:val="both"/>
              <w:rPr>
                <w:rFonts w:ascii="Cambria" w:hAnsi="Cambria"/>
                <w:sz w:val="20"/>
                <w:szCs w:val="20"/>
              </w:rPr>
            </w:pPr>
          </w:p>
        </w:tc>
        <w:tc>
          <w:tcPr>
            <w:tcW w:w="1984" w:type="dxa"/>
          </w:tcPr>
          <w:p w14:paraId="15D0E89B" w14:textId="77777777" w:rsidR="00456FAB" w:rsidRPr="00F12FE9" w:rsidRDefault="00456FAB" w:rsidP="006446D0">
            <w:pPr>
              <w:spacing w:after="0" w:line="240" w:lineRule="auto"/>
              <w:jc w:val="both"/>
              <w:rPr>
                <w:rFonts w:ascii="Cambria" w:hAnsi="Cambria"/>
                <w:sz w:val="20"/>
                <w:szCs w:val="20"/>
              </w:rPr>
            </w:pPr>
          </w:p>
        </w:tc>
        <w:tc>
          <w:tcPr>
            <w:tcW w:w="2268" w:type="dxa"/>
          </w:tcPr>
          <w:p w14:paraId="0A783BDB" w14:textId="77777777" w:rsidR="00456FAB" w:rsidRPr="00F12FE9" w:rsidRDefault="00456FAB" w:rsidP="006446D0">
            <w:pPr>
              <w:spacing w:after="0" w:line="240" w:lineRule="auto"/>
              <w:jc w:val="both"/>
              <w:rPr>
                <w:rFonts w:ascii="Cambria" w:hAnsi="Cambria"/>
                <w:sz w:val="20"/>
                <w:szCs w:val="20"/>
              </w:rPr>
            </w:pPr>
          </w:p>
        </w:tc>
        <w:tc>
          <w:tcPr>
            <w:tcW w:w="1701" w:type="dxa"/>
          </w:tcPr>
          <w:p w14:paraId="419D0737"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TOTAL EN MONEDAS</w:t>
            </w:r>
          </w:p>
        </w:tc>
        <w:tc>
          <w:tcPr>
            <w:tcW w:w="2403" w:type="dxa"/>
          </w:tcPr>
          <w:p w14:paraId="402AADD6"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Q.</w:t>
            </w:r>
          </w:p>
        </w:tc>
      </w:tr>
    </w:tbl>
    <w:p w14:paraId="18A03BB0" w14:textId="77777777" w:rsidR="00456FAB" w:rsidRDefault="00456FAB" w:rsidP="00456FAB">
      <w:pPr>
        <w:spacing w:after="0" w:line="240" w:lineRule="auto"/>
        <w:jc w:val="both"/>
        <w:rPr>
          <w:rFonts w:ascii="Cambria" w:hAnsi="Cambria"/>
          <w:sz w:val="18"/>
          <w:szCs w:val="18"/>
        </w:rPr>
      </w:pPr>
      <w:r w:rsidRPr="001E528C">
        <w:rPr>
          <w:rFonts w:ascii="Cambria" w:hAnsi="Cambria"/>
          <w:sz w:val="18"/>
          <w:szCs w:val="18"/>
        </w:rPr>
        <w:tab/>
      </w:r>
      <w:r w:rsidRPr="001E528C">
        <w:rPr>
          <w:rFonts w:ascii="Cambria" w:hAnsi="Cambria"/>
          <w:sz w:val="18"/>
          <w:szCs w:val="18"/>
        </w:rPr>
        <w:tab/>
      </w:r>
    </w:p>
    <w:p w14:paraId="561E8782" w14:textId="77777777" w:rsidR="00456FAB" w:rsidRDefault="00456FAB" w:rsidP="00456FAB">
      <w:pPr>
        <w:spacing w:after="0" w:line="240" w:lineRule="auto"/>
        <w:jc w:val="both"/>
        <w:rPr>
          <w:rFonts w:ascii="Cambria" w:hAnsi="Cambria"/>
          <w:sz w:val="18"/>
          <w:szCs w:val="18"/>
        </w:rPr>
      </w:pPr>
    </w:p>
    <w:p w14:paraId="6C416562" w14:textId="77777777" w:rsidR="00456FAB" w:rsidRDefault="00456FAB" w:rsidP="00456FAB">
      <w:pPr>
        <w:spacing w:after="0" w:line="240" w:lineRule="auto"/>
        <w:jc w:val="both"/>
        <w:rPr>
          <w:rFonts w:ascii="Cambria" w:hAnsi="Cambria"/>
          <w:sz w:val="18"/>
          <w:szCs w:val="18"/>
        </w:rPr>
      </w:pPr>
    </w:p>
    <w:p w14:paraId="23DB54AB" w14:textId="77777777" w:rsidR="00456FAB" w:rsidRDefault="00456FAB" w:rsidP="00456FAB">
      <w:pPr>
        <w:spacing w:after="0" w:line="240" w:lineRule="auto"/>
        <w:jc w:val="both"/>
        <w:rPr>
          <w:rFonts w:ascii="Cambria" w:hAnsi="Cambria"/>
          <w:sz w:val="18"/>
          <w:szCs w:val="18"/>
        </w:rPr>
      </w:pPr>
    </w:p>
    <w:p w14:paraId="304BE589" w14:textId="77777777" w:rsidR="00456FAB" w:rsidRDefault="00456FAB" w:rsidP="00456FAB">
      <w:pPr>
        <w:spacing w:after="0" w:line="240" w:lineRule="auto"/>
        <w:jc w:val="both"/>
        <w:rPr>
          <w:rFonts w:ascii="Cambria" w:hAnsi="Cambria"/>
          <w:sz w:val="18"/>
          <w:szCs w:val="18"/>
        </w:rPr>
      </w:pPr>
    </w:p>
    <w:p w14:paraId="6AB18232" w14:textId="77777777" w:rsidR="00456FAB" w:rsidRDefault="00456FAB" w:rsidP="00456FAB">
      <w:pPr>
        <w:spacing w:after="0" w:line="240" w:lineRule="auto"/>
        <w:jc w:val="both"/>
        <w:rPr>
          <w:rFonts w:ascii="Cambria" w:hAnsi="Cambria"/>
          <w:sz w:val="18"/>
          <w:szCs w:val="18"/>
        </w:rPr>
      </w:pPr>
    </w:p>
    <w:p w14:paraId="36DCB8AB" w14:textId="77777777" w:rsidR="00456FAB" w:rsidRPr="001E528C" w:rsidRDefault="00456FAB" w:rsidP="00456FAB">
      <w:pPr>
        <w:spacing w:after="0" w:line="240" w:lineRule="auto"/>
        <w:jc w:val="both"/>
        <w:rPr>
          <w:rFonts w:ascii="Cambria" w:hAnsi="Cambri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9"/>
        <w:gridCol w:w="2870"/>
        <w:gridCol w:w="2464"/>
      </w:tblGrid>
      <w:tr w:rsidR="00456FAB" w:rsidRPr="00F12FE9" w14:paraId="5DF802EA" w14:textId="77777777" w:rsidTr="006446D0">
        <w:tc>
          <w:tcPr>
            <w:tcW w:w="3652" w:type="dxa"/>
            <w:tcBorders>
              <w:top w:val="nil"/>
              <w:left w:val="nil"/>
              <w:bottom w:val="nil"/>
              <w:right w:val="single" w:sz="4" w:space="0" w:color="auto"/>
            </w:tcBorders>
          </w:tcPr>
          <w:p w14:paraId="4CA53F4D"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Cheques u otro documento (ver detalle)</w:t>
            </w:r>
          </w:p>
        </w:tc>
        <w:tc>
          <w:tcPr>
            <w:tcW w:w="2977" w:type="dxa"/>
            <w:tcBorders>
              <w:left w:val="single" w:sz="4" w:space="0" w:color="auto"/>
            </w:tcBorders>
          </w:tcPr>
          <w:p w14:paraId="7A7A5C3D" w14:textId="77777777" w:rsidR="00456FAB" w:rsidRPr="00F12FE9" w:rsidRDefault="00456FAB" w:rsidP="006446D0">
            <w:pPr>
              <w:spacing w:after="0" w:line="240" w:lineRule="auto"/>
              <w:jc w:val="both"/>
              <w:rPr>
                <w:rFonts w:ascii="Cambria" w:hAnsi="Cambria"/>
                <w:b/>
                <w:sz w:val="20"/>
                <w:szCs w:val="20"/>
              </w:rPr>
            </w:pPr>
            <w:r w:rsidRPr="00F12FE9">
              <w:rPr>
                <w:rFonts w:ascii="Cambria" w:hAnsi="Cambria"/>
                <w:b/>
                <w:sz w:val="20"/>
                <w:szCs w:val="20"/>
              </w:rPr>
              <w:t>TOTAL EN CHEQUES/  BANCOS</w:t>
            </w:r>
          </w:p>
        </w:tc>
        <w:tc>
          <w:tcPr>
            <w:tcW w:w="2610" w:type="dxa"/>
          </w:tcPr>
          <w:p w14:paraId="4331863F" w14:textId="77777777" w:rsidR="00456FAB" w:rsidRPr="00F12FE9" w:rsidRDefault="00456FAB" w:rsidP="006446D0">
            <w:pPr>
              <w:spacing w:after="0" w:line="240" w:lineRule="auto"/>
              <w:jc w:val="both"/>
              <w:rPr>
                <w:rFonts w:ascii="Cambria" w:hAnsi="Cambria"/>
                <w:sz w:val="20"/>
                <w:szCs w:val="20"/>
              </w:rPr>
            </w:pPr>
          </w:p>
        </w:tc>
      </w:tr>
      <w:tr w:rsidR="00456FAB" w:rsidRPr="00F12FE9" w14:paraId="068B9EBD" w14:textId="77777777" w:rsidTr="006446D0">
        <w:tc>
          <w:tcPr>
            <w:tcW w:w="3652" w:type="dxa"/>
            <w:tcBorders>
              <w:top w:val="nil"/>
              <w:left w:val="nil"/>
              <w:bottom w:val="nil"/>
              <w:right w:val="single" w:sz="4" w:space="0" w:color="auto"/>
            </w:tcBorders>
          </w:tcPr>
          <w:p w14:paraId="0E94B7A8"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Total de Vales (ver detalle)</w:t>
            </w:r>
          </w:p>
        </w:tc>
        <w:tc>
          <w:tcPr>
            <w:tcW w:w="2977" w:type="dxa"/>
            <w:tcBorders>
              <w:left w:val="single" w:sz="4" w:space="0" w:color="auto"/>
            </w:tcBorders>
          </w:tcPr>
          <w:p w14:paraId="7A566A0A" w14:textId="77777777" w:rsidR="00456FAB" w:rsidRPr="00F12FE9" w:rsidRDefault="00456FAB" w:rsidP="006446D0">
            <w:pPr>
              <w:spacing w:after="0" w:line="240" w:lineRule="auto"/>
              <w:jc w:val="both"/>
              <w:rPr>
                <w:rFonts w:ascii="Cambria" w:hAnsi="Cambria"/>
                <w:b/>
                <w:sz w:val="20"/>
                <w:szCs w:val="20"/>
              </w:rPr>
            </w:pPr>
            <w:r w:rsidRPr="00F12FE9">
              <w:rPr>
                <w:rFonts w:ascii="Cambria" w:hAnsi="Cambria"/>
                <w:b/>
                <w:sz w:val="20"/>
                <w:szCs w:val="20"/>
              </w:rPr>
              <w:t>TOTAL VALES</w:t>
            </w:r>
          </w:p>
        </w:tc>
        <w:tc>
          <w:tcPr>
            <w:tcW w:w="2610" w:type="dxa"/>
          </w:tcPr>
          <w:p w14:paraId="602F02CF" w14:textId="77777777" w:rsidR="00456FAB" w:rsidRPr="00F12FE9" w:rsidRDefault="00456FAB" w:rsidP="006446D0">
            <w:pPr>
              <w:spacing w:after="0" w:line="240" w:lineRule="auto"/>
              <w:jc w:val="both"/>
              <w:rPr>
                <w:rFonts w:ascii="Cambria" w:hAnsi="Cambria"/>
                <w:sz w:val="20"/>
                <w:szCs w:val="20"/>
              </w:rPr>
            </w:pPr>
          </w:p>
        </w:tc>
      </w:tr>
      <w:tr w:rsidR="00456FAB" w:rsidRPr="00F12FE9" w14:paraId="30DF35E8" w14:textId="77777777" w:rsidTr="006446D0">
        <w:tc>
          <w:tcPr>
            <w:tcW w:w="3652" w:type="dxa"/>
            <w:tcBorders>
              <w:top w:val="nil"/>
              <w:left w:val="nil"/>
              <w:bottom w:val="nil"/>
              <w:right w:val="single" w:sz="4" w:space="0" w:color="auto"/>
            </w:tcBorders>
          </w:tcPr>
          <w:p w14:paraId="35555C7A"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Total de Facturas (ver detalle)</w:t>
            </w:r>
          </w:p>
        </w:tc>
        <w:tc>
          <w:tcPr>
            <w:tcW w:w="2977" w:type="dxa"/>
            <w:tcBorders>
              <w:left w:val="single" w:sz="4" w:space="0" w:color="auto"/>
            </w:tcBorders>
          </w:tcPr>
          <w:p w14:paraId="26C9876B" w14:textId="77777777" w:rsidR="00456FAB" w:rsidRPr="00F12FE9" w:rsidRDefault="00456FAB" w:rsidP="006446D0">
            <w:pPr>
              <w:spacing w:after="0" w:line="240" w:lineRule="auto"/>
              <w:jc w:val="both"/>
              <w:rPr>
                <w:rFonts w:ascii="Cambria" w:hAnsi="Cambria"/>
                <w:b/>
                <w:sz w:val="20"/>
                <w:szCs w:val="20"/>
              </w:rPr>
            </w:pPr>
            <w:r w:rsidRPr="00F12FE9">
              <w:rPr>
                <w:rFonts w:ascii="Cambria" w:hAnsi="Cambria"/>
                <w:b/>
                <w:sz w:val="20"/>
                <w:szCs w:val="20"/>
              </w:rPr>
              <w:t>TOTAL  FACTURAS</w:t>
            </w:r>
          </w:p>
        </w:tc>
        <w:tc>
          <w:tcPr>
            <w:tcW w:w="2610" w:type="dxa"/>
          </w:tcPr>
          <w:p w14:paraId="1C5CD835" w14:textId="77777777" w:rsidR="00456FAB" w:rsidRPr="00F12FE9" w:rsidRDefault="00456FAB" w:rsidP="006446D0">
            <w:pPr>
              <w:spacing w:after="0" w:line="240" w:lineRule="auto"/>
              <w:jc w:val="both"/>
              <w:rPr>
                <w:rFonts w:ascii="Cambria" w:hAnsi="Cambria"/>
                <w:sz w:val="20"/>
                <w:szCs w:val="20"/>
              </w:rPr>
            </w:pPr>
          </w:p>
        </w:tc>
      </w:tr>
      <w:tr w:rsidR="00456FAB" w:rsidRPr="00F12FE9" w14:paraId="7B078C37" w14:textId="77777777" w:rsidTr="006446D0">
        <w:tc>
          <w:tcPr>
            <w:tcW w:w="3652" w:type="dxa"/>
            <w:tcBorders>
              <w:top w:val="nil"/>
              <w:left w:val="nil"/>
              <w:bottom w:val="nil"/>
              <w:right w:val="single" w:sz="4" w:space="0" w:color="auto"/>
            </w:tcBorders>
          </w:tcPr>
          <w:p w14:paraId="7E23D826"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 xml:space="preserve">Total Liquidación </w:t>
            </w:r>
          </w:p>
        </w:tc>
        <w:tc>
          <w:tcPr>
            <w:tcW w:w="2977" w:type="dxa"/>
            <w:tcBorders>
              <w:left w:val="single" w:sz="4" w:space="0" w:color="auto"/>
            </w:tcBorders>
          </w:tcPr>
          <w:p w14:paraId="402825F6" w14:textId="77777777" w:rsidR="00456FAB" w:rsidRPr="00F12FE9" w:rsidRDefault="00456FAB" w:rsidP="006446D0">
            <w:pPr>
              <w:spacing w:after="0" w:line="240" w:lineRule="auto"/>
              <w:jc w:val="both"/>
              <w:rPr>
                <w:rFonts w:ascii="Cambria" w:hAnsi="Cambria"/>
                <w:b/>
                <w:sz w:val="20"/>
                <w:szCs w:val="20"/>
              </w:rPr>
            </w:pPr>
            <w:r w:rsidRPr="00F12FE9">
              <w:rPr>
                <w:rFonts w:ascii="Cambria" w:hAnsi="Cambria"/>
                <w:b/>
                <w:sz w:val="20"/>
                <w:szCs w:val="20"/>
              </w:rPr>
              <w:t>TOTAL RENDICION DE CAJA CHICA EN TRÁMITE</w:t>
            </w:r>
          </w:p>
        </w:tc>
        <w:tc>
          <w:tcPr>
            <w:tcW w:w="2610" w:type="dxa"/>
          </w:tcPr>
          <w:p w14:paraId="5F452775" w14:textId="77777777" w:rsidR="00456FAB" w:rsidRPr="00F12FE9" w:rsidRDefault="00456FAB" w:rsidP="006446D0">
            <w:pPr>
              <w:spacing w:after="0" w:line="240" w:lineRule="auto"/>
              <w:jc w:val="both"/>
              <w:rPr>
                <w:rFonts w:ascii="Cambria" w:hAnsi="Cambria"/>
                <w:sz w:val="20"/>
                <w:szCs w:val="20"/>
              </w:rPr>
            </w:pPr>
          </w:p>
        </w:tc>
      </w:tr>
    </w:tbl>
    <w:p w14:paraId="6B9B1C94" w14:textId="77777777" w:rsidR="00456FAB" w:rsidRPr="00F12FE9" w:rsidRDefault="00456FAB" w:rsidP="00456FAB">
      <w:pPr>
        <w:spacing w:after="0" w:line="240" w:lineRule="auto"/>
        <w:jc w:val="both"/>
        <w:rPr>
          <w:rFonts w:ascii="Cambria" w:hAnsi="Cambria"/>
          <w:sz w:val="20"/>
          <w:szCs w:val="20"/>
        </w:rPr>
      </w:pPr>
    </w:p>
    <w:p w14:paraId="38A44AAF" w14:textId="77777777" w:rsidR="00456FAB" w:rsidRPr="00F12FE9" w:rsidRDefault="00456FAB" w:rsidP="00456FAB">
      <w:pPr>
        <w:spacing w:after="0" w:line="240" w:lineRule="auto"/>
        <w:jc w:val="both"/>
        <w:rPr>
          <w:rFonts w:ascii="Cambria" w:hAnsi="Cambr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6"/>
        <w:gridCol w:w="2492"/>
      </w:tblGrid>
      <w:tr w:rsidR="00456FAB" w:rsidRPr="00F12FE9" w14:paraId="6C8B3DF8" w14:textId="77777777" w:rsidTr="006446D0">
        <w:tc>
          <w:tcPr>
            <w:tcW w:w="6629" w:type="dxa"/>
          </w:tcPr>
          <w:p w14:paraId="11D1EB3A" w14:textId="77777777" w:rsidR="00456FAB" w:rsidRPr="00F12FE9" w:rsidRDefault="00456FAB" w:rsidP="006446D0">
            <w:pPr>
              <w:spacing w:after="0" w:line="240" w:lineRule="auto"/>
              <w:jc w:val="both"/>
              <w:rPr>
                <w:rFonts w:ascii="Cambria" w:hAnsi="Cambria"/>
                <w:b/>
                <w:sz w:val="20"/>
                <w:szCs w:val="20"/>
              </w:rPr>
            </w:pPr>
            <w:r w:rsidRPr="00F12FE9">
              <w:rPr>
                <w:rFonts w:ascii="Cambria" w:hAnsi="Cambria"/>
                <w:b/>
                <w:sz w:val="20"/>
                <w:szCs w:val="20"/>
              </w:rPr>
              <w:t>Total Arqueado (Efectivo + Cheques + Vales + Facturas + Rendición Caja Chica)</w:t>
            </w:r>
          </w:p>
        </w:tc>
        <w:tc>
          <w:tcPr>
            <w:tcW w:w="2610" w:type="dxa"/>
          </w:tcPr>
          <w:p w14:paraId="3D39C6C5" w14:textId="77777777" w:rsidR="00456FAB" w:rsidRPr="00F12FE9" w:rsidRDefault="00456FAB" w:rsidP="006446D0">
            <w:pPr>
              <w:spacing w:after="0" w:line="240" w:lineRule="auto"/>
              <w:jc w:val="both"/>
              <w:rPr>
                <w:rFonts w:ascii="Cambria" w:hAnsi="Cambria"/>
                <w:b/>
                <w:sz w:val="20"/>
                <w:szCs w:val="20"/>
              </w:rPr>
            </w:pPr>
            <w:r w:rsidRPr="00F12FE9">
              <w:rPr>
                <w:rFonts w:ascii="Cambria" w:hAnsi="Cambria"/>
                <w:b/>
                <w:sz w:val="20"/>
                <w:szCs w:val="20"/>
              </w:rPr>
              <w:t>Q.</w:t>
            </w:r>
          </w:p>
        </w:tc>
      </w:tr>
      <w:tr w:rsidR="00456FAB" w:rsidRPr="00F12FE9" w14:paraId="4EAE74DC" w14:textId="77777777" w:rsidTr="006446D0">
        <w:tc>
          <w:tcPr>
            <w:tcW w:w="6629" w:type="dxa"/>
          </w:tcPr>
          <w:p w14:paraId="34D53B18" w14:textId="77777777" w:rsidR="00456FAB" w:rsidRPr="00F12FE9" w:rsidRDefault="00456FAB" w:rsidP="006446D0">
            <w:pPr>
              <w:spacing w:after="0" w:line="240" w:lineRule="auto"/>
              <w:jc w:val="both"/>
              <w:rPr>
                <w:rFonts w:ascii="Cambria" w:hAnsi="Cambria"/>
                <w:b/>
                <w:sz w:val="20"/>
                <w:szCs w:val="20"/>
              </w:rPr>
            </w:pPr>
            <w:r w:rsidRPr="00F12FE9">
              <w:rPr>
                <w:rFonts w:ascii="Cambria" w:hAnsi="Cambria"/>
                <w:b/>
                <w:sz w:val="20"/>
                <w:szCs w:val="20"/>
              </w:rPr>
              <w:t>Total Arqueado Sistema o Chequera</w:t>
            </w:r>
          </w:p>
        </w:tc>
        <w:tc>
          <w:tcPr>
            <w:tcW w:w="2610" w:type="dxa"/>
          </w:tcPr>
          <w:p w14:paraId="7348E60D" w14:textId="77777777" w:rsidR="00456FAB" w:rsidRPr="00F12FE9" w:rsidRDefault="00456FAB" w:rsidP="006446D0">
            <w:pPr>
              <w:spacing w:after="0" w:line="240" w:lineRule="auto"/>
              <w:jc w:val="both"/>
              <w:rPr>
                <w:rFonts w:ascii="Cambria" w:hAnsi="Cambria"/>
                <w:b/>
                <w:sz w:val="20"/>
                <w:szCs w:val="20"/>
              </w:rPr>
            </w:pPr>
            <w:r w:rsidRPr="00F12FE9">
              <w:rPr>
                <w:rFonts w:ascii="Cambria" w:hAnsi="Cambria"/>
                <w:b/>
                <w:sz w:val="20"/>
                <w:szCs w:val="20"/>
              </w:rPr>
              <w:t>Q.</w:t>
            </w:r>
          </w:p>
        </w:tc>
      </w:tr>
      <w:tr w:rsidR="00456FAB" w:rsidRPr="00F12FE9" w14:paraId="5D344B5D" w14:textId="77777777" w:rsidTr="006446D0">
        <w:tc>
          <w:tcPr>
            <w:tcW w:w="6629" w:type="dxa"/>
          </w:tcPr>
          <w:p w14:paraId="15C60ABE" w14:textId="77777777" w:rsidR="00456FAB" w:rsidRPr="00F12FE9" w:rsidRDefault="00456FAB" w:rsidP="006446D0">
            <w:pPr>
              <w:spacing w:after="0" w:line="240" w:lineRule="auto"/>
              <w:jc w:val="both"/>
              <w:rPr>
                <w:rFonts w:ascii="Cambria" w:hAnsi="Cambria"/>
                <w:b/>
                <w:sz w:val="20"/>
                <w:szCs w:val="20"/>
              </w:rPr>
            </w:pPr>
            <w:r w:rsidRPr="00F12FE9">
              <w:rPr>
                <w:rFonts w:ascii="Cambria" w:hAnsi="Cambria"/>
                <w:b/>
                <w:sz w:val="20"/>
                <w:szCs w:val="20"/>
              </w:rPr>
              <w:t>Sobrante o (Faltante)  de Caja es de :</w:t>
            </w:r>
          </w:p>
        </w:tc>
        <w:tc>
          <w:tcPr>
            <w:tcW w:w="2610" w:type="dxa"/>
          </w:tcPr>
          <w:p w14:paraId="6996E74C" w14:textId="77777777" w:rsidR="00456FAB" w:rsidRPr="00F12FE9" w:rsidRDefault="00456FAB" w:rsidP="006446D0">
            <w:pPr>
              <w:spacing w:after="0" w:line="240" w:lineRule="auto"/>
              <w:jc w:val="both"/>
              <w:rPr>
                <w:rFonts w:ascii="Cambria" w:hAnsi="Cambria"/>
                <w:b/>
                <w:sz w:val="20"/>
                <w:szCs w:val="20"/>
              </w:rPr>
            </w:pPr>
            <w:r w:rsidRPr="00F12FE9">
              <w:rPr>
                <w:rFonts w:ascii="Cambria" w:hAnsi="Cambria"/>
                <w:b/>
                <w:sz w:val="20"/>
                <w:szCs w:val="20"/>
              </w:rPr>
              <w:t>Q.</w:t>
            </w:r>
          </w:p>
        </w:tc>
      </w:tr>
    </w:tbl>
    <w:p w14:paraId="3A3C192F" w14:textId="77777777" w:rsidR="00456FAB" w:rsidRPr="00F12FE9" w:rsidRDefault="00456FAB" w:rsidP="00456FAB">
      <w:pPr>
        <w:spacing w:after="0" w:line="240" w:lineRule="auto"/>
        <w:rPr>
          <w:rFonts w:ascii="Cambria" w:hAnsi="Cambria"/>
          <w:b/>
          <w:sz w:val="20"/>
          <w:szCs w:val="20"/>
          <w:u w:val="single"/>
        </w:rPr>
      </w:pPr>
    </w:p>
    <w:p w14:paraId="2E9EF738" w14:textId="77777777" w:rsidR="00456FAB" w:rsidRDefault="00456FAB" w:rsidP="00456FAB">
      <w:pPr>
        <w:spacing w:after="0" w:line="240" w:lineRule="auto"/>
        <w:jc w:val="both"/>
        <w:rPr>
          <w:rFonts w:ascii="Cambria" w:hAnsi="Cambria"/>
          <w:sz w:val="18"/>
          <w:szCs w:val="18"/>
        </w:rPr>
      </w:pPr>
    </w:p>
    <w:p w14:paraId="237EDC56" w14:textId="77777777" w:rsidR="00456FAB" w:rsidRPr="00F12FE9" w:rsidRDefault="00456FAB" w:rsidP="00456FAB">
      <w:pPr>
        <w:spacing w:after="0" w:line="240" w:lineRule="auto"/>
        <w:jc w:val="both"/>
        <w:rPr>
          <w:rFonts w:ascii="Cambria" w:hAnsi="Cambria"/>
        </w:rPr>
      </w:pPr>
      <w:r w:rsidRPr="00F12FE9">
        <w:rPr>
          <w:rFonts w:ascii="Cambria" w:hAnsi="Cambria"/>
        </w:rPr>
        <w:t>Los fondos, valores y documentos arriba desglosados fueron puestos a disposición  del auditor (a)__________________________________________________________________________ quien efectuó el conteo de los mismos en presencia de ___________________________________________________________, responsable de la custodia de los mismos, tales fondos, valores y documentos, le fueron devueltos a entera satisfacción en la fecha del arqueo a:________________________________________________________________________, por lo que firmó de conformidad, a las _______________ horas, el día ________ de____________________ del año_____________.</w:t>
      </w:r>
    </w:p>
    <w:p w14:paraId="54D7A389" w14:textId="77777777" w:rsidR="00456FAB" w:rsidRPr="001E528C" w:rsidRDefault="00456FAB" w:rsidP="00456FAB">
      <w:pPr>
        <w:spacing w:after="0" w:line="240" w:lineRule="auto"/>
        <w:jc w:val="both"/>
        <w:rPr>
          <w:rFonts w:ascii="Cambria" w:hAnsi="Cambria"/>
          <w:sz w:val="18"/>
          <w:szCs w:val="18"/>
        </w:rPr>
      </w:pPr>
    </w:p>
    <w:p w14:paraId="6FA9A5DE" w14:textId="77777777" w:rsidR="00456FAB" w:rsidRPr="001E528C" w:rsidRDefault="00456FAB" w:rsidP="00456FAB">
      <w:pPr>
        <w:spacing w:after="0" w:line="240" w:lineRule="auto"/>
        <w:jc w:val="both"/>
        <w:rPr>
          <w:rFonts w:ascii="Cambria" w:hAnsi="Cambria"/>
          <w:sz w:val="18"/>
          <w:szCs w:val="18"/>
        </w:rPr>
      </w:pPr>
    </w:p>
    <w:p w14:paraId="5A4D3374" w14:textId="77777777" w:rsidR="00456FAB" w:rsidRPr="001E528C" w:rsidRDefault="00456FAB" w:rsidP="00456FAB">
      <w:pPr>
        <w:spacing w:after="0" w:line="240" w:lineRule="auto"/>
        <w:jc w:val="both"/>
        <w:rPr>
          <w:rFonts w:ascii="Cambria" w:hAnsi="Cambria"/>
          <w:sz w:val="18"/>
          <w:szCs w:val="18"/>
        </w:rPr>
      </w:pPr>
    </w:p>
    <w:p w14:paraId="5EBBC214" w14:textId="77777777" w:rsidR="00456FAB" w:rsidRDefault="00456FAB" w:rsidP="00456FAB">
      <w:pPr>
        <w:spacing w:after="0" w:line="240" w:lineRule="auto"/>
        <w:jc w:val="both"/>
        <w:rPr>
          <w:rFonts w:ascii="Cambria" w:hAnsi="Cambria"/>
          <w:sz w:val="18"/>
          <w:szCs w:val="18"/>
        </w:rPr>
      </w:pPr>
    </w:p>
    <w:p w14:paraId="64116A68" w14:textId="77777777" w:rsidR="00456FAB" w:rsidRDefault="00456FAB" w:rsidP="00456FAB">
      <w:pPr>
        <w:spacing w:after="0" w:line="240" w:lineRule="auto"/>
        <w:jc w:val="both"/>
        <w:rPr>
          <w:rFonts w:ascii="Cambria" w:hAnsi="Cambria"/>
          <w:sz w:val="18"/>
          <w:szCs w:val="18"/>
        </w:rPr>
      </w:pPr>
    </w:p>
    <w:p w14:paraId="0B2BFC43" w14:textId="77777777" w:rsidR="00456FAB" w:rsidRDefault="00456FAB" w:rsidP="00456FAB">
      <w:pPr>
        <w:spacing w:after="0" w:line="240" w:lineRule="auto"/>
        <w:jc w:val="both"/>
        <w:rPr>
          <w:rFonts w:ascii="Cambria" w:hAnsi="Cambria"/>
          <w:sz w:val="18"/>
          <w:szCs w:val="18"/>
        </w:rPr>
      </w:pPr>
    </w:p>
    <w:p w14:paraId="31796012" w14:textId="77777777" w:rsidR="00456FAB" w:rsidRPr="00F12FE9" w:rsidRDefault="00456FAB" w:rsidP="00456FAB">
      <w:pPr>
        <w:spacing w:after="0" w:line="240" w:lineRule="auto"/>
        <w:jc w:val="both"/>
        <w:rPr>
          <w:rFonts w:ascii="Cambria" w:hAnsi="Cambria"/>
          <w:sz w:val="20"/>
          <w:szCs w:val="20"/>
        </w:rPr>
      </w:pPr>
    </w:p>
    <w:tbl>
      <w:tblPr>
        <w:tblW w:w="0" w:type="auto"/>
        <w:tblLook w:val="04A0" w:firstRow="1" w:lastRow="0" w:firstColumn="1" w:lastColumn="0" w:noHBand="0" w:noVBand="1"/>
      </w:tblPr>
      <w:tblGrid>
        <w:gridCol w:w="2947"/>
        <w:gridCol w:w="2943"/>
        <w:gridCol w:w="2948"/>
      </w:tblGrid>
      <w:tr w:rsidR="00456FAB" w:rsidRPr="00F12FE9" w14:paraId="3C4685EB" w14:textId="77777777" w:rsidTr="006446D0">
        <w:tc>
          <w:tcPr>
            <w:tcW w:w="3079" w:type="dxa"/>
            <w:tcBorders>
              <w:bottom w:val="single" w:sz="4" w:space="0" w:color="auto"/>
            </w:tcBorders>
          </w:tcPr>
          <w:p w14:paraId="18676231"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 xml:space="preserve">F.     </w:t>
            </w:r>
          </w:p>
        </w:tc>
        <w:tc>
          <w:tcPr>
            <w:tcW w:w="3080" w:type="dxa"/>
          </w:tcPr>
          <w:p w14:paraId="512EA87F" w14:textId="77777777" w:rsidR="00456FAB" w:rsidRPr="00F12FE9" w:rsidRDefault="00456FAB" w:rsidP="006446D0">
            <w:pPr>
              <w:spacing w:after="0" w:line="240" w:lineRule="auto"/>
              <w:jc w:val="both"/>
              <w:rPr>
                <w:rFonts w:ascii="Cambria" w:hAnsi="Cambria"/>
                <w:sz w:val="20"/>
                <w:szCs w:val="20"/>
              </w:rPr>
            </w:pPr>
          </w:p>
        </w:tc>
        <w:tc>
          <w:tcPr>
            <w:tcW w:w="3080" w:type="dxa"/>
            <w:tcBorders>
              <w:bottom w:val="single" w:sz="4" w:space="0" w:color="auto"/>
            </w:tcBorders>
          </w:tcPr>
          <w:p w14:paraId="060300E8" w14:textId="77777777" w:rsidR="00456FAB" w:rsidRPr="00F12FE9" w:rsidRDefault="00456FAB" w:rsidP="006446D0">
            <w:pPr>
              <w:spacing w:after="0" w:line="240" w:lineRule="auto"/>
              <w:jc w:val="both"/>
              <w:rPr>
                <w:rFonts w:ascii="Cambria" w:hAnsi="Cambria"/>
                <w:sz w:val="20"/>
                <w:szCs w:val="20"/>
              </w:rPr>
            </w:pPr>
            <w:r w:rsidRPr="00F12FE9">
              <w:rPr>
                <w:rFonts w:ascii="Cambria" w:hAnsi="Cambria"/>
                <w:sz w:val="20"/>
                <w:szCs w:val="20"/>
              </w:rPr>
              <w:t>F.</w:t>
            </w:r>
          </w:p>
        </w:tc>
      </w:tr>
    </w:tbl>
    <w:p w14:paraId="788C66B4" w14:textId="77777777" w:rsidR="00456FAB" w:rsidRPr="00F12FE9" w:rsidRDefault="00456FAB" w:rsidP="00456FAB">
      <w:pPr>
        <w:spacing w:after="0" w:line="240" w:lineRule="auto"/>
        <w:rPr>
          <w:rFonts w:ascii="Cambria" w:hAnsi="Cambria"/>
          <w:b/>
          <w:sz w:val="20"/>
          <w:szCs w:val="20"/>
        </w:rPr>
      </w:pPr>
      <w:r w:rsidRPr="00F12FE9">
        <w:rPr>
          <w:rFonts w:ascii="Cambria" w:hAnsi="Cambria"/>
          <w:b/>
          <w:sz w:val="20"/>
          <w:szCs w:val="20"/>
        </w:rPr>
        <w:t>Responsable Caja Chica</w:t>
      </w:r>
      <w:r w:rsidRPr="00F12FE9">
        <w:rPr>
          <w:rFonts w:ascii="Cambria" w:hAnsi="Cambria"/>
          <w:b/>
          <w:sz w:val="20"/>
          <w:szCs w:val="20"/>
        </w:rPr>
        <w:tab/>
      </w:r>
      <w:r w:rsidRPr="00F12FE9">
        <w:rPr>
          <w:rFonts w:ascii="Cambria" w:hAnsi="Cambria"/>
          <w:b/>
          <w:sz w:val="20"/>
          <w:szCs w:val="20"/>
        </w:rPr>
        <w:tab/>
      </w:r>
      <w:r w:rsidRPr="00F12FE9">
        <w:rPr>
          <w:rFonts w:ascii="Cambria" w:hAnsi="Cambria"/>
          <w:b/>
          <w:sz w:val="20"/>
          <w:szCs w:val="20"/>
        </w:rPr>
        <w:tab/>
      </w:r>
      <w:r w:rsidRPr="00F12FE9">
        <w:rPr>
          <w:rFonts w:ascii="Cambria" w:hAnsi="Cambria"/>
          <w:b/>
          <w:sz w:val="20"/>
          <w:szCs w:val="20"/>
        </w:rPr>
        <w:tab/>
      </w:r>
      <w:r w:rsidRPr="00F12FE9">
        <w:rPr>
          <w:rFonts w:ascii="Cambria" w:hAnsi="Cambria"/>
          <w:b/>
          <w:sz w:val="20"/>
          <w:szCs w:val="20"/>
        </w:rPr>
        <w:tab/>
      </w:r>
      <w:r w:rsidRPr="00F12FE9">
        <w:rPr>
          <w:rFonts w:ascii="Cambria" w:hAnsi="Cambria"/>
          <w:b/>
          <w:sz w:val="20"/>
          <w:szCs w:val="20"/>
        </w:rPr>
        <w:tab/>
        <w:t>Auditor</w:t>
      </w:r>
    </w:p>
    <w:p w14:paraId="3D4CFB88" w14:textId="77777777" w:rsidR="00456FAB" w:rsidRPr="001E528C" w:rsidRDefault="00456FAB" w:rsidP="00456FAB">
      <w:pPr>
        <w:spacing w:after="0" w:line="240" w:lineRule="auto"/>
        <w:jc w:val="center"/>
        <w:rPr>
          <w:rFonts w:ascii="Cambria" w:hAnsi="Cambria"/>
          <w:b/>
          <w:sz w:val="18"/>
          <w:szCs w:val="18"/>
          <w:u w:val="single"/>
        </w:rPr>
      </w:pPr>
    </w:p>
    <w:p w14:paraId="4D5A58DD" w14:textId="77777777" w:rsidR="00456FAB" w:rsidRPr="001E528C" w:rsidRDefault="00456FAB" w:rsidP="00456FAB">
      <w:pPr>
        <w:spacing w:after="0" w:line="240" w:lineRule="auto"/>
        <w:jc w:val="center"/>
        <w:rPr>
          <w:rFonts w:ascii="Cambria" w:hAnsi="Cambria"/>
          <w:b/>
          <w:sz w:val="18"/>
          <w:szCs w:val="18"/>
          <w:u w:val="single"/>
        </w:rPr>
      </w:pPr>
    </w:p>
    <w:p w14:paraId="1E0FE291" w14:textId="77777777" w:rsidR="00456FAB" w:rsidRPr="001E528C" w:rsidRDefault="00456FAB" w:rsidP="00456FAB">
      <w:pPr>
        <w:spacing w:after="0" w:line="240" w:lineRule="auto"/>
        <w:jc w:val="center"/>
        <w:rPr>
          <w:rFonts w:ascii="Cambria" w:hAnsi="Cambria"/>
          <w:b/>
          <w:sz w:val="18"/>
          <w:szCs w:val="18"/>
          <w:u w:val="single"/>
        </w:rPr>
      </w:pPr>
    </w:p>
    <w:p w14:paraId="627384B4" w14:textId="77777777" w:rsidR="00456FAB" w:rsidRDefault="00456FAB" w:rsidP="00456FAB">
      <w:pPr>
        <w:spacing w:after="0" w:line="240" w:lineRule="auto"/>
        <w:jc w:val="center"/>
        <w:rPr>
          <w:rFonts w:ascii="Cambria" w:hAnsi="Cambria"/>
          <w:b/>
          <w:sz w:val="18"/>
          <w:szCs w:val="18"/>
          <w:u w:val="single"/>
        </w:rPr>
      </w:pPr>
    </w:p>
    <w:p w14:paraId="04B6D7CB" w14:textId="77777777" w:rsidR="00456FAB" w:rsidRDefault="00456FAB" w:rsidP="00456FAB">
      <w:pPr>
        <w:spacing w:after="0" w:line="240" w:lineRule="auto"/>
        <w:jc w:val="center"/>
        <w:rPr>
          <w:rFonts w:ascii="Cambria" w:hAnsi="Cambria"/>
          <w:b/>
          <w:sz w:val="18"/>
          <w:szCs w:val="18"/>
          <w:u w:val="single"/>
        </w:rPr>
      </w:pPr>
    </w:p>
    <w:p w14:paraId="75813785" w14:textId="77777777" w:rsidR="00456FAB" w:rsidRDefault="00456FAB" w:rsidP="00456FAB">
      <w:pPr>
        <w:spacing w:after="0" w:line="240" w:lineRule="auto"/>
        <w:jc w:val="center"/>
        <w:rPr>
          <w:rFonts w:ascii="Cambria" w:hAnsi="Cambria"/>
          <w:b/>
          <w:sz w:val="18"/>
          <w:szCs w:val="18"/>
          <w:u w:val="single"/>
        </w:rPr>
      </w:pPr>
    </w:p>
    <w:p w14:paraId="793BF308" w14:textId="77777777" w:rsidR="00456FAB" w:rsidRDefault="00456FAB" w:rsidP="00456FAB">
      <w:pPr>
        <w:spacing w:after="0" w:line="240" w:lineRule="auto"/>
        <w:jc w:val="center"/>
        <w:rPr>
          <w:rFonts w:ascii="Cambria" w:hAnsi="Cambria"/>
          <w:b/>
          <w:sz w:val="18"/>
          <w:szCs w:val="18"/>
          <w:u w:val="single"/>
        </w:rPr>
      </w:pPr>
    </w:p>
    <w:p w14:paraId="0BE774B8" w14:textId="77777777" w:rsidR="00456FAB" w:rsidRDefault="00456FAB" w:rsidP="00456FAB">
      <w:pPr>
        <w:spacing w:after="0" w:line="240" w:lineRule="auto"/>
        <w:jc w:val="center"/>
        <w:rPr>
          <w:rFonts w:ascii="Cambria" w:hAnsi="Cambria"/>
          <w:b/>
          <w:sz w:val="18"/>
          <w:szCs w:val="18"/>
          <w:u w:val="single"/>
        </w:rPr>
      </w:pPr>
    </w:p>
    <w:p w14:paraId="49755F3B" w14:textId="77777777" w:rsidR="00456FAB" w:rsidRDefault="00456FAB" w:rsidP="00456FAB">
      <w:pPr>
        <w:spacing w:after="0" w:line="240" w:lineRule="auto"/>
        <w:jc w:val="center"/>
        <w:rPr>
          <w:rFonts w:ascii="Cambria" w:hAnsi="Cambria"/>
          <w:b/>
          <w:sz w:val="18"/>
          <w:szCs w:val="18"/>
          <w:u w:val="single"/>
        </w:rPr>
      </w:pPr>
    </w:p>
    <w:p w14:paraId="36D3309A" w14:textId="77777777" w:rsidR="00456FAB" w:rsidRDefault="00456FAB" w:rsidP="00456FAB">
      <w:pPr>
        <w:spacing w:after="0" w:line="240" w:lineRule="auto"/>
        <w:jc w:val="center"/>
        <w:rPr>
          <w:rFonts w:ascii="Cambria" w:hAnsi="Cambria"/>
          <w:b/>
          <w:sz w:val="18"/>
          <w:szCs w:val="18"/>
          <w:u w:val="single"/>
        </w:rPr>
      </w:pPr>
    </w:p>
    <w:p w14:paraId="5EFC5970" w14:textId="77777777" w:rsidR="00456FAB" w:rsidRDefault="00456FAB" w:rsidP="00456FAB">
      <w:pPr>
        <w:spacing w:after="0" w:line="240" w:lineRule="auto"/>
        <w:jc w:val="center"/>
        <w:rPr>
          <w:rFonts w:ascii="Cambria" w:hAnsi="Cambria"/>
          <w:b/>
          <w:sz w:val="18"/>
          <w:szCs w:val="18"/>
          <w:u w:val="single"/>
        </w:rPr>
      </w:pPr>
    </w:p>
    <w:p w14:paraId="3C00D334" w14:textId="77777777" w:rsidR="00E15C5C" w:rsidRDefault="00E15C5C" w:rsidP="00456FAB">
      <w:pPr>
        <w:spacing w:after="0" w:line="240" w:lineRule="auto"/>
        <w:jc w:val="center"/>
        <w:rPr>
          <w:rFonts w:ascii="Cambria" w:hAnsi="Cambria"/>
          <w:b/>
          <w:sz w:val="18"/>
          <w:szCs w:val="18"/>
          <w:u w:val="single"/>
        </w:rPr>
      </w:pPr>
    </w:p>
    <w:p w14:paraId="24A156CF" w14:textId="77777777" w:rsidR="00E15C5C" w:rsidRDefault="00E15C5C" w:rsidP="00456FAB">
      <w:pPr>
        <w:spacing w:after="0" w:line="240" w:lineRule="auto"/>
        <w:jc w:val="center"/>
        <w:rPr>
          <w:rFonts w:ascii="Cambria" w:hAnsi="Cambria"/>
          <w:b/>
          <w:sz w:val="18"/>
          <w:szCs w:val="18"/>
          <w:u w:val="single"/>
        </w:rPr>
      </w:pPr>
    </w:p>
    <w:p w14:paraId="0B5C670E" w14:textId="77777777" w:rsidR="0020607A" w:rsidRDefault="0020607A" w:rsidP="00456FAB">
      <w:pPr>
        <w:spacing w:after="0" w:line="240" w:lineRule="auto"/>
        <w:jc w:val="center"/>
        <w:rPr>
          <w:rFonts w:ascii="Cambria" w:hAnsi="Cambria"/>
          <w:b/>
          <w:sz w:val="18"/>
          <w:szCs w:val="18"/>
          <w:u w:val="single"/>
        </w:rPr>
      </w:pPr>
    </w:p>
    <w:p w14:paraId="21537F1A" w14:textId="77777777" w:rsidR="0020607A" w:rsidRDefault="0020607A" w:rsidP="00456FAB">
      <w:pPr>
        <w:spacing w:after="0" w:line="240" w:lineRule="auto"/>
        <w:jc w:val="center"/>
        <w:rPr>
          <w:rFonts w:ascii="Cambria" w:hAnsi="Cambria"/>
          <w:b/>
          <w:sz w:val="18"/>
          <w:szCs w:val="18"/>
          <w:u w:val="single"/>
        </w:rPr>
      </w:pPr>
    </w:p>
    <w:p w14:paraId="12000132" w14:textId="77777777" w:rsidR="00456FAB" w:rsidRDefault="00456FAB" w:rsidP="00456FAB">
      <w:pPr>
        <w:spacing w:after="0" w:line="240" w:lineRule="auto"/>
        <w:jc w:val="center"/>
        <w:rPr>
          <w:rFonts w:ascii="Cambria" w:hAnsi="Cambria"/>
          <w:b/>
          <w:sz w:val="18"/>
          <w:szCs w:val="18"/>
          <w:u w:val="single"/>
        </w:rPr>
      </w:pPr>
    </w:p>
    <w:p w14:paraId="253A9709" w14:textId="77777777" w:rsidR="00456FAB" w:rsidRDefault="00456FAB" w:rsidP="00456FAB">
      <w:pPr>
        <w:spacing w:after="0" w:line="240" w:lineRule="auto"/>
        <w:jc w:val="center"/>
        <w:rPr>
          <w:rFonts w:ascii="Cambria" w:hAnsi="Cambria"/>
          <w:b/>
          <w:sz w:val="18"/>
          <w:szCs w:val="18"/>
          <w:u w:val="single"/>
        </w:rPr>
      </w:pPr>
    </w:p>
    <w:p w14:paraId="53C0ECC4" w14:textId="77777777" w:rsidR="00456FAB" w:rsidRDefault="00456FAB" w:rsidP="00456FAB">
      <w:pPr>
        <w:spacing w:after="0" w:line="240" w:lineRule="auto"/>
        <w:jc w:val="center"/>
        <w:rPr>
          <w:rFonts w:ascii="Cambria" w:hAnsi="Cambria"/>
          <w:b/>
          <w:sz w:val="18"/>
          <w:szCs w:val="18"/>
          <w:u w:val="single"/>
        </w:rPr>
      </w:pPr>
      <w:r w:rsidRPr="001E528C">
        <w:rPr>
          <w:rFonts w:ascii="Cambria" w:hAnsi="Cambria"/>
          <w:b/>
          <w:sz w:val="18"/>
          <w:szCs w:val="18"/>
          <w:u w:val="single"/>
        </w:rPr>
        <w:lastRenderedPageBreak/>
        <w:t>DETALLE CORTE DE FORMAS</w:t>
      </w:r>
    </w:p>
    <w:p w14:paraId="2B47F365" w14:textId="77777777" w:rsidR="00456FAB" w:rsidRPr="001E528C" w:rsidRDefault="00456FAB" w:rsidP="00456FAB">
      <w:pPr>
        <w:spacing w:after="0" w:line="240" w:lineRule="auto"/>
        <w:rPr>
          <w:rFonts w:ascii="Cambria" w:hAnsi="Cambria"/>
          <w:b/>
          <w:sz w:val="18"/>
          <w:szCs w:val="18"/>
          <w:u w:val="single"/>
        </w:rPr>
      </w:pPr>
    </w:p>
    <w:p w14:paraId="0164F7EC" w14:textId="77777777" w:rsidR="00456FAB" w:rsidRPr="001E528C" w:rsidRDefault="00456FAB" w:rsidP="00456FAB">
      <w:pPr>
        <w:spacing w:after="0" w:line="240" w:lineRule="auto"/>
        <w:jc w:val="both"/>
        <w:rPr>
          <w:rFonts w:ascii="Cambria" w:hAnsi="Cambria"/>
          <w:b/>
          <w:sz w:val="18"/>
          <w:szCs w:val="18"/>
        </w:rPr>
      </w:pPr>
      <w:r w:rsidRPr="001E528C">
        <w:rPr>
          <w:rFonts w:ascii="Cambria" w:hAnsi="Cambria"/>
          <w:b/>
          <w:sz w:val="18"/>
          <w:szCs w:val="18"/>
        </w:rPr>
        <w:t>UTILIZADAS:</w:t>
      </w:r>
    </w:p>
    <w:p w14:paraId="1987B85C" w14:textId="77777777" w:rsidR="00456FAB" w:rsidRPr="001E528C" w:rsidRDefault="00456FAB" w:rsidP="00456FAB">
      <w:pPr>
        <w:spacing w:after="0" w:line="240" w:lineRule="auto"/>
        <w:jc w:val="both"/>
        <w:rPr>
          <w:rFonts w:ascii="Cambria" w:hAnsi="Cambri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209"/>
        <w:gridCol w:w="1388"/>
        <w:gridCol w:w="1218"/>
        <w:gridCol w:w="1295"/>
        <w:gridCol w:w="1206"/>
        <w:gridCol w:w="1140"/>
      </w:tblGrid>
      <w:tr w:rsidR="00456FAB" w:rsidRPr="001E528C" w14:paraId="44DF90B0" w14:textId="77777777" w:rsidTr="006446D0">
        <w:trPr>
          <w:trHeight w:val="273"/>
          <w:tblHeader/>
        </w:trPr>
        <w:tc>
          <w:tcPr>
            <w:tcW w:w="1372" w:type="dxa"/>
          </w:tcPr>
          <w:p w14:paraId="06B85E90"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FORMA</w:t>
            </w:r>
          </w:p>
        </w:tc>
        <w:tc>
          <w:tcPr>
            <w:tcW w:w="1209" w:type="dxa"/>
          </w:tcPr>
          <w:p w14:paraId="6A10630D" w14:textId="77777777" w:rsidR="00456FAB" w:rsidRPr="001E528C" w:rsidRDefault="00456FAB" w:rsidP="006446D0">
            <w:pPr>
              <w:spacing w:after="0" w:line="240" w:lineRule="auto"/>
              <w:jc w:val="center"/>
              <w:rPr>
                <w:rFonts w:ascii="Cambria" w:hAnsi="Cambria"/>
                <w:b/>
                <w:sz w:val="18"/>
                <w:szCs w:val="18"/>
              </w:rPr>
            </w:pPr>
            <w:r>
              <w:rPr>
                <w:rFonts w:ascii="Cambria" w:hAnsi="Cambria"/>
                <w:b/>
                <w:sz w:val="18"/>
                <w:szCs w:val="18"/>
              </w:rPr>
              <w:t>No. De registro</w:t>
            </w:r>
          </w:p>
        </w:tc>
        <w:tc>
          <w:tcPr>
            <w:tcW w:w="1388" w:type="dxa"/>
          </w:tcPr>
          <w:p w14:paraId="11B4EA95" w14:textId="77777777" w:rsidR="00456FAB" w:rsidRPr="001E528C" w:rsidRDefault="00456FAB" w:rsidP="006446D0">
            <w:pPr>
              <w:spacing w:after="0" w:line="240" w:lineRule="auto"/>
              <w:jc w:val="center"/>
              <w:rPr>
                <w:rFonts w:ascii="Cambria" w:hAnsi="Cambria"/>
                <w:b/>
                <w:sz w:val="18"/>
                <w:szCs w:val="18"/>
              </w:rPr>
            </w:pPr>
            <w:r>
              <w:rPr>
                <w:rFonts w:ascii="Cambria" w:hAnsi="Cambria"/>
                <w:b/>
                <w:sz w:val="18"/>
                <w:szCs w:val="18"/>
              </w:rPr>
              <w:t>Autorización No.</w:t>
            </w:r>
          </w:p>
        </w:tc>
        <w:tc>
          <w:tcPr>
            <w:tcW w:w="1218" w:type="dxa"/>
          </w:tcPr>
          <w:p w14:paraId="649821A8" w14:textId="77777777" w:rsidR="00456FAB" w:rsidRPr="001E528C" w:rsidRDefault="00456FAB" w:rsidP="006446D0">
            <w:pPr>
              <w:spacing w:after="0" w:line="240" w:lineRule="auto"/>
              <w:jc w:val="center"/>
              <w:rPr>
                <w:rFonts w:ascii="Cambria" w:hAnsi="Cambria"/>
                <w:b/>
                <w:sz w:val="18"/>
                <w:szCs w:val="18"/>
              </w:rPr>
            </w:pPr>
            <w:r>
              <w:rPr>
                <w:rFonts w:ascii="Cambria" w:hAnsi="Cambria"/>
                <w:b/>
                <w:sz w:val="18"/>
                <w:szCs w:val="18"/>
              </w:rPr>
              <w:t>Autorizadas</w:t>
            </w:r>
          </w:p>
        </w:tc>
        <w:tc>
          <w:tcPr>
            <w:tcW w:w="1295" w:type="dxa"/>
          </w:tcPr>
          <w:p w14:paraId="3B500778"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SERIE</w:t>
            </w:r>
          </w:p>
        </w:tc>
        <w:tc>
          <w:tcPr>
            <w:tcW w:w="1206" w:type="dxa"/>
          </w:tcPr>
          <w:p w14:paraId="083B4D7B"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 xml:space="preserve">DEL </w:t>
            </w:r>
          </w:p>
        </w:tc>
        <w:tc>
          <w:tcPr>
            <w:tcW w:w="1140" w:type="dxa"/>
          </w:tcPr>
          <w:p w14:paraId="661814B7"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 xml:space="preserve">AL </w:t>
            </w:r>
          </w:p>
        </w:tc>
      </w:tr>
      <w:tr w:rsidR="00456FAB" w:rsidRPr="001E528C" w14:paraId="76B03ECF" w14:textId="77777777" w:rsidTr="006446D0">
        <w:trPr>
          <w:trHeight w:val="290"/>
        </w:trPr>
        <w:tc>
          <w:tcPr>
            <w:tcW w:w="1372" w:type="dxa"/>
          </w:tcPr>
          <w:p w14:paraId="4FBE9278" w14:textId="77777777" w:rsidR="00456FAB" w:rsidRPr="001E528C" w:rsidRDefault="00456FAB" w:rsidP="006446D0">
            <w:pPr>
              <w:spacing w:after="0" w:line="240" w:lineRule="auto"/>
              <w:jc w:val="both"/>
              <w:rPr>
                <w:rFonts w:ascii="Cambria" w:hAnsi="Cambria"/>
                <w:b/>
                <w:sz w:val="18"/>
                <w:szCs w:val="18"/>
              </w:rPr>
            </w:pPr>
          </w:p>
        </w:tc>
        <w:tc>
          <w:tcPr>
            <w:tcW w:w="1209" w:type="dxa"/>
          </w:tcPr>
          <w:p w14:paraId="5D05D9F6" w14:textId="77777777" w:rsidR="00456FAB" w:rsidRPr="001E528C" w:rsidRDefault="00456FAB" w:rsidP="006446D0">
            <w:pPr>
              <w:spacing w:after="0" w:line="240" w:lineRule="auto"/>
              <w:jc w:val="both"/>
              <w:rPr>
                <w:rFonts w:ascii="Cambria" w:hAnsi="Cambria"/>
                <w:b/>
                <w:sz w:val="18"/>
                <w:szCs w:val="18"/>
              </w:rPr>
            </w:pPr>
          </w:p>
        </w:tc>
        <w:tc>
          <w:tcPr>
            <w:tcW w:w="1388" w:type="dxa"/>
          </w:tcPr>
          <w:p w14:paraId="4487A070" w14:textId="77777777" w:rsidR="00456FAB" w:rsidRPr="001E528C" w:rsidRDefault="00456FAB" w:rsidP="006446D0">
            <w:pPr>
              <w:spacing w:after="0" w:line="240" w:lineRule="auto"/>
              <w:jc w:val="both"/>
              <w:rPr>
                <w:rFonts w:ascii="Cambria" w:hAnsi="Cambria"/>
                <w:b/>
                <w:sz w:val="18"/>
                <w:szCs w:val="18"/>
              </w:rPr>
            </w:pPr>
          </w:p>
        </w:tc>
        <w:tc>
          <w:tcPr>
            <w:tcW w:w="1218" w:type="dxa"/>
          </w:tcPr>
          <w:p w14:paraId="2222BC03" w14:textId="77777777" w:rsidR="00456FAB" w:rsidRPr="001E528C" w:rsidRDefault="00456FAB" w:rsidP="006446D0">
            <w:pPr>
              <w:spacing w:after="0" w:line="240" w:lineRule="auto"/>
              <w:jc w:val="both"/>
              <w:rPr>
                <w:rFonts w:ascii="Cambria" w:hAnsi="Cambria"/>
                <w:b/>
                <w:sz w:val="18"/>
                <w:szCs w:val="18"/>
              </w:rPr>
            </w:pPr>
          </w:p>
        </w:tc>
        <w:tc>
          <w:tcPr>
            <w:tcW w:w="1295" w:type="dxa"/>
          </w:tcPr>
          <w:p w14:paraId="299371F8" w14:textId="77777777" w:rsidR="00456FAB" w:rsidRPr="001E528C" w:rsidRDefault="00456FAB" w:rsidP="006446D0">
            <w:pPr>
              <w:spacing w:after="0" w:line="240" w:lineRule="auto"/>
              <w:jc w:val="both"/>
              <w:rPr>
                <w:rFonts w:ascii="Cambria" w:hAnsi="Cambria"/>
                <w:b/>
                <w:sz w:val="18"/>
                <w:szCs w:val="18"/>
              </w:rPr>
            </w:pPr>
          </w:p>
        </w:tc>
        <w:tc>
          <w:tcPr>
            <w:tcW w:w="1206" w:type="dxa"/>
          </w:tcPr>
          <w:p w14:paraId="1887F763" w14:textId="77777777" w:rsidR="00456FAB" w:rsidRPr="001E528C" w:rsidRDefault="00456FAB" w:rsidP="006446D0">
            <w:pPr>
              <w:spacing w:after="0" w:line="240" w:lineRule="auto"/>
              <w:jc w:val="both"/>
              <w:rPr>
                <w:rFonts w:ascii="Cambria" w:hAnsi="Cambria"/>
                <w:b/>
                <w:sz w:val="18"/>
                <w:szCs w:val="18"/>
              </w:rPr>
            </w:pPr>
          </w:p>
        </w:tc>
        <w:tc>
          <w:tcPr>
            <w:tcW w:w="1140" w:type="dxa"/>
          </w:tcPr>
          <w:p w14:paraId="332A3E99" w14:textId="77777777" w:rsidR="00456FAB" w:rsidRPr="001E528C" w:rsidRDefault="00456FAB" w:rsidP="006446D0">
            <w:pPr>
              <w:spacing w:after="0" w:line="240" w:lineRule="auto"/>
              <w:jc w:val="both"/>
              <w:rPr>
                <w:rFonts w:ascii="Cambria" w:hAnsi="Cambria"/>
                <w:b/>
                <w:sz w:val="18"/>
                <w:szCs w:val="18"/>
              </w:rPr>
            </w:pPr>
          </w:p>
        </w:tc>
      </w:tr>
      <w:tr w:rsidR="00456FAB" w:rsidRPr="001E528C" w14:paraId="3F1C4AED" w14:textId="77777777" w:rsidTr="006446D0">
        <w:trPr>
          <w:trHeight w:val="273"/>
        </w:trPr>
        <w:tc>
          <w:tcPr>
            <w:tcW w:w="1372" w:type="dxa"/>
          </w:tcPr>
          <w:p w14:paraId="6266731F" w14:textId="77777777" w:rsidR="00456FAB" w:rsidRPr="001E528C" w:rsidRDefault="00456FAB" w:rsidP="006446D0">
            <w:pPr>
              <w:spacing w:after="0" w:line="240" w:lineRule="auto"/>
              <w:jc w:val="both"/>
              <w:rPr>
                <w:rFonts w:ascii="Cambria" w:hAnsi="Cambria"/>
                <w:b/>
                <w:sz w:val="18"/>
                <w:szCs w:val="18"/>
              </w:rPr>
            </w:pPr>
          </w:p>
        </w:tc>
        <w:tc>
          <w:tcPr>
            <w:tcW w:w="1209" w:type="dxa"/>
          </w:tcPr>
          <w:p w14:paraId="0F5B6A12" w14:textId="77777777" w:rsidR="00456FAB" w:rsidRPr="001E528C" w:rsidRDefault="00456FAB" w:rsidP="006446D0">
            <w:pPr>
              <w:spacing w:after="0" w:line="240" w:lineRule="auto"/>
              <w:jc w:val="both"/>
              <w:rPr>
                <w:rFonts w:ascii="Cambria" w:hAnsi="Cambria"/>
                <w:b/>
                <w:sz w:val="18"/>
                <w:szCs w:val="18"/>
              </w:rPr>
            </w:pPr>
          </w:p>
        </w:tc>
        <w:tc>
          <w:tcPr>
            <w:tcW w:w="1388" w:type="dxa"/>
          </w:tcPr>
          <w:p w14:paraId="4100E70A" w14:textId="77777777" w:rsidR="00456FAB" w:rsidRPr="001E528C" w:rsidRDefault="00456FAB" w:rsidP="006446D0">
            <w:pPr>
              <w:spacing w:after="0" w:line="240" w:lineRule="auto"/>
              <w:jc w:val="both"/>
              <w:rPr>
                <w:rFonts w:ascii="Cambria" w:hAnsi="Cambria"/>
                <w:b/>
                <w:sz w:val="18"/>
                <w:szCs w:val="18"/>
              </w:rPr>
            </w:pPr>
          </w:p>
        </w:tc>
        <w:tc>
          <w:tcPr>
            <w:tcW w:w="1218" w:type="dxa"/>
          </w:tcPr>
          <w:p w14:paraId="5AAC54CE" w14:textId="77777777" w:rsidR="00456FAB" w:rsidRPr="001E528C" w:rsidRDefault="00456FAB" w:rsidP="006446D0">
            <w:pPr>
              <w:spacing w:after="0" w:line="240" w:lineRule="auto"/>
              <w:jc w:val="both"/>
              <w:rPr>
                <w:rFonts w:ascii="Cambria" w:hAnsi="Cambria"/>
                <w:b/>
                <w:sz w:val="18"/>
                <w:szCs w:val="18"/>
              </w:rPr>
            </w:pPr>
          </w:p>
        </w:tc>
        <w:tc>
          <w:tcPr>
            <w:tcW w:w="1295" w:type="dxa"/>
          </w:tcPr>
          <w:p w14:paraId="203E4B70" w14:textId="77777777" w:rsidR="00456FAB" w:rsidRPr="001E528C" w:rsidRDefault="00456FAB" w:rsidP="006446D0">
            <w:pPr>
              <w:spacing w:after="0" w:line="240" w:lineRule="auto"/>
              <w:jc w:val="both"/>
              <w:rPr>
                <w:rFonts w:ascii="Cambria" w:hAnsi="Cambria"/>
                <w:b/>
                <w:sz w:val="18"/>
                <w:szCs w:val="18"/>
              </w:rPr>
            </w:pPr>
          </w:p>
        </w:tc>
        <w:tc>
          <w:tcPr>
            <w:tcW w:w="1206" w:type="dxa"/>
          </w:tcPr>
          <w:p w14:paraId="10E0D10C" w14:textId="77777777" w:rsidR="00456FAB" w:rsidRPr="001E528C" w:rsidRDefault="00456FAB" w:rsidP="006446D0">
            <w:pPr>
              <w:spacing w:after="0" w:line="240" w:lineRule="auto"/>
              <w:jc w:val="both"/>
              <w:rPr>
                <w:rFonts w:ascii="Cambria" w:hAnsi="Cambria"/>
                <w:b/>
                <w:sz w:val="18"/>
                <w:szCs w:val="18"/>
              </w:rPr>
            </w:pPr>
          </w:p>
        </w:tc>
        <w:tc>
          <w:tcPr>
            <w:tcW w:w="1140" w:type="dxa"/>
          </w:tcPr>
          <w:p w14:paraId="1BC0662B" w14:textId="77777777" w:rsidR="00456FAB" w:rsidRPr="001E528C" w:rsidRDefault="00456FAB" w:rsidP="006446D0">
            <w:pPr>
              <w:spacing w:after="0" w:line="240" w:lineRule="auto"/>
              <w:jc w:val="both"/>
              <w:rPr>
                <w:rFonts w:ascii="Cambria" w:hAnsi="Cambria"/>
                <w:b/>
                <w:sz w:val="18"/>
                <w:szCs w:val="18"/>
              </w:rPr>
            </w:pPr>
          </w:p>
        </w:tc>
      </w:tr>
      <w:tr w:rsidR="00456FAB" w:rsidRPr="001E528C" w14:paraId="7EB90D59" w14:textId="77777777" w:rsidTr="006446D0">
        <w:trPr>
          <w:trHeight w:val="273"/>
        </w:trPr>
        <w:tc>
          <w:tcPr>
            <w:tcW w:w="1372" w:type="dxa"/>
          </w:tcPr>
          <w:p w14:paraId="3B732EA1" w14:textId="77777777" w:rsidR="00456FAB" w:rsidRPr="001E528C" w:rsidRDefault="00456FAB" w:rsidP="006446D0">
            <w:pPr>
              <w:spacing w:after="0" w:line="240" w:lineRule="auto"/>
              <w:jc w:val="both"/>
              <w:rPr>
                <w:rFonts w:ascii="Cambria" w:hAnsi="Cambria"/>
                <w:b/>
                <w:sz w:val="18"/>
                <w:szCs w:val="18"/>
              </w:rPr>
            </w:pPr>
          </w:p>
        </w:tc>
        <w:tc>
          <w:tcPr>
            <w:tcW w:w="1209" w:type="dxa"/>
          </w:tcPr>
          <w:p w14:paraId="4CD0A9BC" w14:textId="77777777" w:rsidR="00456FAB" w:rsidRPr="001E528C" w:rsidRDefault="00456FAB" w:rsidP="006446D0">
            <w:pPr>
              <w:spacing w:after="0" w:line="240" w:lineRule="auto"/>
              <w:jc w:val="both"/>
              <w:rPr>
                <w:rFonts w:ascii="Cambria" w:hAnsi="Cambria"/>
                <w:b/>
                <w:sz w:val="18"/>
                <w:szCs w:val="18"/>
              </w:rPr>
            </w:pPr>
          </w:p>
        </w:tc>
        <w:tc>
          <w:tcPr>
            <w:tcW w:w="1388" w:type="dxa"/>
          </w:tcPr>
          <w:p w14:paraId="7C0C6391" w14:textId="77777777" w:rsidR="00456FAB" w:rsidRPr="001E528C" w:rsidRDefault="00456FAB" w:rsidP="006446D0">
            <w:pPr>
              <w:spacing w:after="0" w:line="240" w:lineRule="auto"/>
              <w:jc w:val="both"/>
              <w:rPr>
                <w:rFonts w:ascii="Cambria" w:hAnsi="Cambria"/>
                <w:b/>
                <w:sz w:val="18"/>
                <w:szCs w:val="18"/>
              </w:rPr>
            </w:pPr>
          </w:p>
        </w:tc>
        <w:tc>
          <w:tcPr>
            <w:tcW w:w="1218" w:type="dxa"/>
          </w:tcPr>
          <w:p w14:paraId="02549C74" w14:textId="77777777" w:rsidR="00456FAB" w:rsidRPr="001E528C" w:rsidRDefault="00456FAB" w:rsidP="006446D0">
            <w:pPr>
              <w:spacing w:after="0" w:line="240" w:lineRule="auto"/>
              <w:jc w:val="both"/>
              <w:rPr>
                <w:rFonts w:ascii="Cambria" w:hAnsi="Cambria"/>
                <w:b/>
                <w:sz w:val="18"/>
                <w:szCs w:val="18"/>
              </w:rPr>
            </w:pPr>
          </w:p>
        </w:tc>
        <w:tc>
          <w:tcPr>
            <w:tcW w:w="1295" w:type="dxa"/>
          </w:tcPr>
          <w:p w14:paraId="0302BB7A" w14:textId="77777777" w:rsidR="00456FAB" w:rsidRPr="001E528C" w:rsidRDefault="00456FAB" w:rsidP="006446D0">
            <w:pPr>
              <w:spacing w:after="0" w:line="240" w:lineRule="auto"/>
              <w:jc w:val="both"/>
              <w:rPr>
                <w:rFonts w:ascii="Cambria" w:hAnsi="Cambria"/>
                <w:b/>
                <w:sz w:val="18"/>
                <w:szCs w:val="18"/>
              </w:rPr>
            </w:pPr>
          </w:p>
        </w:tc>
        <w:tc>
          <w:tcPr>
            <w:tcW w:w="1206" w:type="dxa"/>
          </w:tcPr>
          <w:p w14:paraId="1ADEE6AE" w14:textId="77777777" w:rsidR="00456FAB" w:rsidRPr="001E528C" w:rsidRDefault="00456FAB" w:rsidP="006446D0">
            <w:pPr>
              <w:spacing w:after="0" w:line="240" w:lineRule="auto"/>
              <w:jc w:val="both"/>
              <w:rPr>
                <w:rFonts w:ascii="Cambria" w:hAnsi="Cambria"/>
                <w:b/>
                <w:sz w:val="18"/>
                <w:szCs w:val="18"/>
              </w:rPr>
            </w:pPr>
          </w:p>
        </w:tc>
        <w:tc>
          <w:tcPr>
            <w:tcW w:w="1140" w:type="dxa"/>
          </w:tcPr>
          <w:p w14:paraId="744463E4" w14:textId="77777777" w:rsidR="00456FAB" w:rsidRPr="001E528C" w:rsidRDefault="00456FAB" w:rsidP="006446D0">
            <w:pPr>
              <w:spacing w:after="0" w:line="240" w:lineRule="auto"/>
              <w:jc w:val="both"/>
              <w:rPr>
                <w:rFonts w:ascii="Cambria" w:hAnsi="Cambria"/>
                <w:b/>
                <w:sz w:val="18"/>
                <w:szCs w:val="18"/>
              </w:rPr>
            </w:pPr>
          </w:p>
        </w:tc>
      </w:tr>
    </w:tbl>
    <w:p w14:paraId="1C420259" w14:textId="77777777" w:rsidR="00456FAB" w:rsidRPr="001E528C" w:rsidRDefault="00456FAB" w:rsidP="00456FAB">
      <w:pPr>
        <w:spacing w:after="0" w:line="240" w:lineRule="auto"/>
        <w:jc w:val="both"/>
        <w:rPr>
          <w:rFonts w:ascii="Cambria" w:hAnsi="Cambria"/>
          <w:b/>
          <w:sz w:val="18"/>
          <w:szCs w:val="18"/>
        </w:rPr>
      </w:pPr>
    </w:p>
    <w:p w14:paraId="2B60E347" w14:textId="77777777" w:rsidR="00456FAB" w:rsidRPr="001E528C" w:rsidRDefault="00456FAB" w:rsidP="00456FAB">
      <w:pPr>
        <w:spacing w:after="0" w:line="240" w:lineRule="auto"/>
        <w:jc w:val="both"/>
        <w:rPr>
          <w:rFonts w:ascii="Cambria" w:hAnsi="Cambria"/>
          <w:b/>
          <w:sz w:val="18"/>
          <w:szCs w:val="18"/>
        </w:rPr>
      </w:pPr>
      <w:r w:rsidRPr="001E528C">
        <w:rPr>
          <w:rFonts w:ascii="Cambria" w:hAnsi="Cambria"/>
          <w:b/>
          <w:sz w:val="18"/>
          <w:szCs w:val="18"/>
        </w:rPr>
        <w:t>NO UTILIZADAS:</w:t>
      </w:r>
    </w:p>
    <w:p w14:paraId="3EFBF78E" w14:textId="77777777" w:rsidR="00456FAB" w:rsidRPr="001E528C" w:rsidRDefault="00456FAB" w:rsidP="00456FAB">
      <w:pPr>
        <w:spacing w:after="0" w:line="240" w:lineRule="auto"/>
        <w:jc w:val="both"/>
        <w:rPr>
          <w:rFonts w:ascii="Cambria" w:hAnsi="Cambri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209"/>
        <w:gridCol w:w="1388"/>
        <w:gridCol w:w="1218"/>
        <w:gridCol w:w="1295"/>
        <w:gridCol w:w="1206"/>
        <w:gridCol w:w="1140"/>
      </w:tblGrid>
      <w:tr w:rsidR="00456FAB" w:rsidRPr="001E528C" w14:paraId="04D3C8E0" w14:textId="77777777" w:rsidTr="006446D0">
        <w:trPr>
          <w:trHeight w:val="273"/>
          <w:tblHeader/>
        </w:trPr>
        <w:tc>
          <w:tcPr>
            <w:tcW w:w="1372" w:type="dxa"/>
          </w:tcPr>
          <w:p w14:paraId="6354D77A"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FORMA</w:t>
            </w:r>
          </w:p>
        </w:tc>
        <w:tc>
          <w:tcPr>
            <w:tcW w:w="1209" w:type="dxa"/>
          </w:tcPr>
          <w:p w14:paraId="48DB5BCE" w14:textId="77777777" w:rsidR="00456FAB" w:rsidRPr="001E528C" w:rsidRDefault="00456FAB" w:rsidP="006446D0">
            <w:pPr>
              <w:spacing w:after="0" w:line="240" w:lineRule="auto"/>
              <w:jc w:val="center"/>
              <w:rPr>
                <w:rFonts w:ascii="Cambria" w:hAnsi="Cambria"/>
                <w:b/>
                <w:sz w:val="18"/>
                <w:szCs w:val="18"/>
              </w:rPr>
            </w:pPr>
            <w:r>
              <w:rPr>
                <w:rFonts w:ascii="Cambria" w:hAnsi="Cambria"/>
                <w:b/>
                <w:sz w:val="18"/>
                <w:szCs w:val="18"/>
              </w:rPr>
              <w:t>No. De registro</w:t>
            </w:r>
          </w:p>
        </w:tc>
        <w:tc>
          <w:tcPr>
            <w:tcW w:w="1388" w:type="dxa"/>
          </w:tcPr>
          <w:p w14:paraId="225DCAAD" w14:textId="77777777" w:rsidR="00456FAB" w:rsidRPr="001E528C" w:rsidRDefault="00456FAB" w:rsidP="006446D0">
            <w:pPr>
              <w:spacing w:after="0" w:line="240" w:lineRule="auto"/>
              <w:jc w:val="center"/>
              <w:rPr>
                <w:rFonts w:ascii="Cambria" w:hAnsi="Cambria"/>
                <w:b/>
                <w:sz w:val="18"/>
                <w:szCs w:val="18"/>
              </w:rPr>
            </w:pPr>
            <w:r>
              <w:rPr>
                <w:rFonts w:ascii="Cambria" w:hAnsi="Cambria"/>
                <w:b/>
                <w:sz w:val="18"/>
                <w:szCs w:val="18"/>
              </w:rPr>
              <w:t>Autorización No.</w:t>
            </w:r>
          </w:p>
        </w:tc>
        <w:tc>
          <w:tcPr>
            <w:tcW w:w="1218" w:type="dxa"/>
          </w:tcPr>
          <w:p w14:paraId="0335045A" w14:textId="77777777" w:rsidR="00456FAB" w:rsidRPr="001E528C" w:rsidRDefault="00456FAB" w:rsidP="006446D0">
            <w:pPr>
              <w:spacing w:after="0" w:line="240" w:lineRule="auto"/>
              <w:jc w:val="center"/>
              <w:rPr>
                <w:rFonts w:ascii="Cambria" w:hAnsi="Cambria"/>
                <w:b/>
                <w:sz w:val="18"/>
                <w:szCs w:val="18"/>
              </w:rPr>
            </w:pPr>
            <w:r>
              <w:rPr>
                <w:rFonts w:ascii="Cambria" w:hAnsi="Cambria"/>
                <w:b/>
                <w:sz w:val="18"/>
                <w:szCs w:val="18"/>
              </w:rPr>
              <w:t>Autorizadas</w:t>
            </w:r>
          </w:p>
        </w:tc>
        <w:tc>
          <w:tcPr>
            <w:tcW w:w="1295" w:type="dxa"/>
          </w:tcPr>
          <w:p w14:paraId="23F49856"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SERIE</w:t>
            </w:r>
          </w:p>
        </w:tc>
        <w:tc>
          <w:tcPr>
            <w:tcW w:w="1206" w:type="dxa"/>
          </w:tcPr>
          <w:p w14:paraId="7984D217"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 xml:space="preserve">DEL </w:t>
            </w:r>
          </w:p>
        </w:tc>
        <w:tc>
          <w:tcPr>
            <w:tcW w:w="1140" w:type="dxa"/>
          </w:tcPr>
          <w:p w14:paraId="777CABB2"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 xml:space="preserve">AL </w:t>
            </w:r>
          </w:p>
        </w:tc>
      </w:tr>
      <w:tr w:rsidR="00456FAB" w:rsidRPr="001E528C" w14:paraId="584179F1" w14:textId="77777777" w:rsidTr="006446D0">
        <w:trPr>
          <w:trHeight w:val="290"/>
        </w:trPr>
        <w:tc>
          <w:tcPr>
            <w:tcW w:w="1372" w:type="dxa"/>
          </w:tcPr>
          <w:p w14:paraId="4BCDDA91" w14:textId="77777777" w:rsidR="00456FAB" w:rsidRPr="001E528C" w:rsidRDefault="00456FAB" w:rsidP="006446D0">
            <w:pPr>
              <w:spacing w:after="0" w:line="240" w:lineRule="auto"/>
              <w:jc w:val="both"/>
              <w:rPr>
                <w:rFonts w:ascii="Cambria" w:hAnsi="Cambria"/>
                <w:b/>
                <w:sz w:val="18"/>
                <w:szCs w:val="18"/>
              </w:rPr>
            </w:pPr>
          </w:p>
        </w:tc>
        <w:tc>
          <w:tcPr>
            <w:tcW w:w="1209" w:type="dxa"/>
          </w:tcPr>
          <w:p w14:paraId="3346D86C" w14:textId="77777777" w:rsidR="00456FAB" w:rsidRPr="001E528C" w:rsidRDefault="00456FAB" w:rsidP="006446D0">
            <w:pPr>
              <w:spacing w:after="0" w:line="240" w:lineRule="auto"/>
              <w:jc w:val="both"/>
              <w:rPr>
                <w:rFonts w:ascii="Cambria" w:hAnsi="Cambria"/>
                <w:b/>
                <w:sz w:val="18"/>
                <w:szCs w:val="18"/>
              </w:rPr>
            </w:pPr>
          </w:p>
        </w:tc>
        <w:tc>
          <w:tcPr>
            <w:tcW w:w="1388" w:type="dxa"/>
          </w:tcPr>
          <w:p w14:paraId="3FE988B7" w14:textId="77777777" w:rsidR="00456FAB" w:rsidRPr="001E528C" w:rsidRDefault="00456FAB" w:rsidP="006446D0">
            <w:pPr>
              <w:spacing w:after="0" w:line="240" w:lineRule="auto"/>
              <w:jc w:val="both"/>
              <w:rPr>
                <w:rFonts w:ascii="Cambria" w:hAnsi="Cambria"/>
                <w:b/>
                <w:sz w:val="18"/>
                <w:szCs w:val="18"/>
              </w:rPr>
            </w:pPr>
          </w:p>
        </w:tc>
        <w:tc>
          <w:tcPr>
            <w:tcW w:w="1218" w:type="dxa"/>
          </w:tcPr>
          <w:p w14:paraId="7D2EBA61" w14:textId="77777777" w:rsidR="00456FAB" w:rsidRPr="001E528C" w:rsidRDefault="00456FAB" w:rsidP="006446D0">
            <w:pPr>
              <w:spacing w:after="0" w:line="240" w:lineRule="auto"/>
              <w:jc w:val="both"/>
              <w:rPr>
                <w:rFonts w:ascii="Cambria" w:hAnsi="Cambria"/>
                <w:b/>
                <w:sz w:val="18"/>
                <w:szCs w:val="18"/>
              </w:rPr>
            </w:pPr>
          </w:p>
        </w:tc>
        <w:tc>
          <w:tcPr>
            <w:tcW w:w="1295" w:type="dxa"/>
          </w:tcPr>
          <w:p w14:paraId="04B11CA5" w14:textId="77777777" w:rsidR="00456FAB" w:rsidRPr="001E528C" w:rsidRDefault="00456FAB" w:rsidP="006446D0">
            <w:pPr>
              <w:spacing w:after="0" w:line="240" w:lineRule="auto"/>
              <w:jc w:val="both"/>
              <w:rPr>
                <w:rFonts w:ascii="Cambria" w:hAnsi="Cambria"/>
                <w:b/>
                <w:sz w:val="18"/>
                <w:szCs w:val="18"/>
              </w:rPr>
            </w:pPr>
          </w:p>
        </w:tc>
        <w:tc>
          <w:tcPr>
            <w:tcW w:w="1206" w:type="dxa"/>
          </w:tcPr>
          <w:p w14:paraId="19A48DBB" w14:textId="77777777" w:rsidR="00456FAB" w:rsidRPr="001E528C" w:rsidRDefault="00456FAB" w:rsidP="006446D0">
            <w:pPr>
              <w:spacing w:after="0" w:line="240" w:lineRule="auto"/>
              <w:jc w:val="both"/>
              <w:rPr>
                <w:rFonts w:ascii="Cambria" w:hAnsi="Cambria"/>
                <w:b/>
                <w:sz w:val="18"/>
                <w:szCs w:val="18"/>
              </w:rPr>
            </w:pPr>
          </w:p>
        </w:tc>
        <w:tc>
          <w:tcPr>
            <w:tcW w:w="1140" w:type="dxa"/>
          </w:tcPr>
          <w:p w14:paraId="58DE03B7" w14:textId="77777777" w:rsidR="00456FAB" w:rsidRPr="001E528C" w:rsidRDefault="00456FAB" w:rsidP="006446D0">
            <w:pPr>
              <w:spacing w:after="0" w:line="240" w:lineRule="auto"/>
              <w:jc w:val="both"/>
              <w:rPr>
                <w:rFonts w:ascii="Cambria" w:hAnsi="Cambria"/>
                <w:b/>
                <w:sz w:val="18"/>
                <w:szCs w:val="18"/>
              </w:rPr>
            </w:pPr>
          </w:p>
        </w:tc>
      </w:tr>
      <w:tr w:rsidR="00456FAB" w:rsidRPr="001E528C" w14:paraId="50048BC4" w14:textId="77777777" w:rsidTr="006446D0">
        <w:trPr>
          <w:trHeight w:val="273"/>
        </w:trPr>
        <w:tc>
          <w:tcPr>
            <w:tcW w:w="1372" w:type="dxa"/>
          </w:tcPr>
          <w:p w14:paraId="62EFF30E" w14:textId="77777777" w:rsidR="00456FAB" w:rsidRPr="001E528C" w:rsidRDefault="00456FAB" w:rsidP="006446D0">
            <w:pPr>
              <w:spacing w:after="0" w:line="240" w:lineRule="auto"/>
              <w:jc w:val="both"/>
              <w:rPr>
                <w:rFonts w:ascii="Cambria" w:hAnsi="Cambria"/>
                <w:b/>
                <w:sz w:val="18"/>
                <w:szCs w:val="18"/>
              </w:rPr>
            </w:pPr>
          </w:p>
        </w:tc>
        <w:tc>
          <w:tcPr>
            <w:tcW w:w="1209" w:type="dxa"/>
          </w:tcPr>
          <w:p w14:paraId="2A4C5E7E" w14:textId="77777777" w:rsidR="00456FAB" w:rsidRPr="001E528C" w:rsidRDefault="00456FAB" w:rsidP="006446D0">
            <w:pPr>
              <w:spacing w:after="0" w:line="240" w:lineRule="auto"/>
              <w:jc w:val="both"/>
              <w:rPr>
                <w:rFonts w:ascii="Cambria" w:hAnsi="Cambria"/>
                <w:b/>
                <w:sz w:val="18"/>
                <w:szCs w:val="18"/>
              </w:rPr>
            </w:pPr>
          </w:p>
        </w:tc>
        <w:tc>
          <w:tcPr>
            <w:tcW w:w="1388" w:type="dxa"/>
          </w:tcPr>
          <w:p w14:paraId="4ED1CBA8" w14:textId="77777777" w:rsidR="00456FAB" w:rsidRPr="001E528C" w:rsidRDefault="00456FAB" w:rsidP="006446D0">
            <w:pPr>
              <w:spacing w:after="0" w:line="240" w:lineRule="auto"/>
              <w:jc w:val="both"/>
              <w:rPr>
                <w:rFonts w:ascii="Cambria" w:hAnsi="Cambria"/>
                <w:b/>
                <w:sz w:val="18"/>
                <w:szCs w:val="18"/>
              </w:rPr>
            </w:pPr>
          </w:p>
        </w:tc>
        <w:tc>
          <w:tcPr>
            <w:tcW w:w="1218" w:type="dxa"/>
          </w:tcPr>
          <w:p w14:paraId="617EDB99" w14:textId="77777777" w:rsidR="00456FAB" w:rsidRPr="001E528C" w:rsidRDefault="00456FAB" w:rsidP="006446D0">
            <w:pPr>
              <w:spacing w:after="0" w:line="240" w:lineRule="auto"/>
              <w:jc w:val="both"/>
              <w:rPr>
                <w:rFonts w:ascii="Cambria" w:hAnsi="Cambria"/>
                <w:b/>
                <w:sz w:val="18"/>
                <w:szCs w:val="18"/>
              </w:rPr>
            </w:pPr>
          </w:p>
        </w:tc>
        <w:tc>
          <w:tcPr>
            <w:tcW w:w="1295" w:type="dxa"/>
          </w:tcPr>
          <w:p w14:paraId="5ABB682E" w14:textId="77777777" w:rsidR="00456FAB" w:rsidRPr="001E528C" w:rsidRDefault="00456FAB" w:rsidP="006446D0">
            <w:pPr>
              <w:spacing w:after="0" w:line="240" w:lineRule="auto"/>
              <w:jc w:val="both"/>
              <w:rPr>
                <w:rFonts w:ascii="Cambria" w:hAnsi="Cambria"/>
                <w:b/>
                <w:sz w:val="18"/>
                <w:szCs w:val="18"/>
              </w:rPr>
            </w:pPr>
          </w:p>
        </w:tc>
        <w:tc>
          <w:tcPr>
            <w:tcW w:w="1206" w:type="dxa"/>
          </w:tcPr>
          <w:p w14:paraId="62988041" w14:textId="77777777" w:rsidR="00456FAB" w:rsidRPr="001E528C" w:rsidRDefault="00456FAB" w:rsidP="006446D0">
            <w:pPr>
              <w:spacing w:after="0" w:line="240" w:lineRule="auto"/>
              <w:jc w:val="both"/>
              <w:rPr>
                <w:rFonts w:ascii="Cambria" w:hAnsi="Cambria"/>
                <w:b/>
                <w:sz w:val="18"/>
                <w:szCs w:val="18"/>
              </w:rPr>
            </w:pPr>
          </w:p>
        </w:tc>
        <w:tc>
          <w:tcPr>
            <w:tcW w:w="1140" w:type="dxa"/>
          </w:tcPr>
          <w:p w14:paraId="0F7D2BC3" w14:textId="77777777" w:rsidR="00456FAB" w:rsidRPr="001E528C" w:rsidRDefault="00456FAB" w:rsidP="006446D0">
            <w:pPr>
              <w:spacing w:after="0" w:line="240" w:lineRule="auto"/>
              <w:jc w:val="both"/>
              <w:rPr>
                <w:rFonts w:ascii="Cambria" w:hAnsi="Cambria"/>
                <w:b/>
                <w:sz w:val="18"/>
                <w:szCs w:val="18"/>
              </w:rPr>
            </w:pPr>
          </w:p>
        </w:tc>
      </w:tr>
      <w:tr w:rsidR="00456FAB" w:rsidRPr="001E528C" w14:paraId="66C91D4D" w14:textId="77777777" w:rsidTr="006446D0">
        <w:trPr>
          <w:trHeight w:val="273"/>
        </w:trPr>
        <w:tc>
          <w:tcPr>
            <w:tcW w:w="1372" w:type="dxa"/>
          </w:tcPr>
          <w:p w14:paraId="5972B352" w14:textId="77777777" w:rsidR="00456FAB" w:rsidRPr="001E528C" w:rsidRDefault="00456FAB" w:rsidP="006446D0">
            <w:pPr>
              <w:spacing w:after="0" w:line="240" w:lineRule="auto"/>
              <w:jc w:val="both"/>
              <w:rPr>
                <w:rFonts w:ascii="Cambria" w:hAnsi="Cambria"/>
                <w:b/>
                <w:sz w:val="18"/>
                <w:szCs w:val="18"/>
              </w:rPr>
            </w:pPr>
          </w:p>
        </w:tc>
        <w:tc>
          <w:tcPr>
            <w:tcW w:w="1209" w:type="dxa"/>
          </w:tcPr>
          <w:p w14:paraId="205637D1" w14:textId="77777777" w:rsidR="00456FAB" w:rsidRPr="001E528C" w:rsidRDefault="00456FAB" w:rsidP="006446D0">
            <w:pPr>
              <w:spacing w:after="0" w:line="240" w:lineRule="auto"/>
              <w:jc w:val="both"/>
              <w:rPr>
                <w:rFonts w:ascii="Cambria" w:hAnsi="Cambria"/>
                <w:b/>
                <w:sz w:val="18"/>
                <w:szCs w:val="18"/>
              </w:rPr>
            </w:pPr>
          </w:p>
        </w:tc>
        <w:tc>
          <w:tcPr>
            <w:tcW w:w="1388" w:type="dxa"/>
          </w:tcPr>
          <w:p w14:paraId="26A81D67" w14:textId="77777777" w:rsidR="00456FAB" w:rsidRPr="001E528C" w:rsidRDefault="00456FAB" w:rsidP="006446D0">
            <w:pPr>
              <w:spacing w:after="0" w:line="240" w:lineRule="auto"/>
              <w:jc w:val="both"/>
              <w:rPr>
                <w:rFonts w:ascii="Cambria" w:hAnsi="Cambria"/>
                <w:b/>
                <w:sz w:val="18"/>
                <w:szCs w:val="18"/>
              </w:rPr>
            </w:pPr>
          </w:p>
        </w:tc>
        <w:tc>
          <w:tcPr>
            <w:tcW w:w="1218" w:type="dxa"/>
          </w:tcPr>
          <w:p w14:paraId="1A7CAF0B" w14:textId="77777777" w:rsidR="00456FAB" w:rsidRPr="001E528C" w:rsidRDefault="00456FAB" w:rsidP="006446D0">
            <w:pPr>
              <w:spacing w:after="0" w:line="240" w:lineRule="auto"/>
              <w:jc w:val="both"/>
              <w:rPr>
                <w:rFonts w:ascii="Cambria" w:hAnsi="Cambria"/>
                <w:b/>
                <w:sz w:val="18"/>
                <w:szCs w:val="18"/>
              </w:rPr>
            </w:pPr>
          </w:p>
        </w:tc>
        <w:tc>
          <w:tcPr>
            <w:tcW w:w="1295" w:type="dxa"/>
          </w:tcPr>
          <w:p w14:paraId="3C53FC6F" w14:textId="77777777" w:rsidR="00456FAB" w:rsidRPr="001E528C" w:rsidRDefault="00456FAB" w:rsidP="006446D0">
            <w:pPr>
              <w:spacing w:after="0" w:line="240" w:lineRule="auto"/>
              <w:jc w:val="both"/>
              <w:rPr>
                <w:rFonts w:ascii="Cambria" w:hAnsi="Cambria"/>
                <w:b/>
                <w:sz w:val="18"/>
                <w:szCs w:val="18"/>
              </w:rPr>
            </w:pPr>
          </w:p>
        </w:tc>
        <w:tc>
          <w:tcPr>
            <w:tcW w:w="1206" w:type="dxa"/>
          </w:tcPr>
          <w:p w14:paraId="7D07F414" w14:textId="77777777" w:rsidR="00456FAB" w:rsidRPr="001E528C" w:rsidRDefault="00456FAB" w:rsidP="006446D0">
            <w:pPr>
              <w:spacing w:after="0" w:line="240" w:lineRule="auto"/>
              <w:jc w:val="both"/>
              <w:rPr>
                <w:rFonts w:ascii="Cambria" w:hAnsi="Cambria"/>
                <w:b/>
                <w:sz w:val="18"/>
                <w:szCs w:val="18"/>
              </w:rPr>
            </w:pPr>
          </w:p>
        </w:tc>
        <w:tc>
          <w:tcPr>
            <w:tcW w:w="1140" w:type="dxa"/>
          </w:tcPr>
          <w:p w14:paraId="352BA797" w14:textId="77777777" w:rsidR="00456FAB" w:rsidRPr="001E528C" w:rsidRDefault="00456FAB" w:rsidP="006446D0">
            <w:pPr>
              <w:spacing w:after="0" w:line="240" w:lineRule="auto"/>
              <w:jc w:val="both"/>
              <w:rPr>
                <w:rFonts w:ascii="Cambria" w:hAnsi="Cambria"/>
                <w:b/>
                <w:sz w:val="18"/>
                <w:szCs w:val="18"/>
              </w:rPr>
            </w:pPr>
          </w:p>
        </w:tc>
      </w:tr>
    </w:tbl>
    <w:p w14:paraId="4C75FDD2" w14:textId="77777777" w:rsidR="00456FAB" w:rsidRPr="001E528C" w:rsidRDefault="00456FAB" w:rsidP="00456FAB">
      <w:pPr>
        <w:spacing w:after="0" w:line="240" w:lineRule="auto"/>
        <w:rPr>
          <w:rFonts w:ascii="Cambria" w:hAnsi="Cambria"/>
          <w:b/>
          <w:sz w:val="18"/>
          <w:szCs w:val="18"/>
        </w:rPr>
      </w:pPr>
    </w:p>
    <w:p w14:paraId="65973BE0" w14:textId="77777777" w:rsidR="00456FAB" w:rsidRPr="001E528C" w:rsidRDefault="00456FAB" w:rsidP="00456FAB">
      <w:pPr>
        <w:spacing w:after="0" w:line="240" w:lineRule="auto"/>
        <w:jc w:val="center"/>
        <w:rPr>
          <w:rFonts w:ascii="Cambria" w:hAnsi="Cambria"/>
          <w:b/>
          <w:sz w:val="18"/>
          <w:szCs w:val="18"/>
        </w:rPr>
      </w:pPr>
      <w:r w:rsidRPr="001E528C">
        <w:rPr>
          <w:rFonts w:ascii="Cambria" w:hAnsi="Cambria"/>
          <w:b/>
          <w:sz w:val="18"/>
          <w:szCs w:val="18"/>
        </w:rPr>
        <w:t>CUENTAS BANCARIAS:</w:t>
      </w:r>
    </w:p>
    <w:p w14:paraId="75E0F15D" w14:textId="77777777" w:rsidR="00456FAB" w:rsidRPr="001E528C" w:rsidRDefault="00456FAB" w:rsidP="00456FAB">
      <w:pPr>
        <w:spacing w:after="0" w:line="240" w:lineRule="auto"/>
        <w:jc w:val="both"/>
        <w:rPr>
          <w:rFonts w:ascii="Cambria" w:hAnsi="Cambri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935"/>
        <w:gridCol w:w="2256"/>
        <w:gridCol w:w="2096"/>
      </w:tblGrid>
      <w:tr w:rsidR="00456FAB" w:rsidRPr="001E528C" w14:paraId="4DE37037" w14:textId="77777777" w:rsidTr="006446D0">
        <w:trPr>
          <w:trHeight w:val="261"/>
        </w:trPr>
        <w:tc>
          <w:tcPr>
            <w:tcW w:w="1439" w:type="pct"/>
          </w:tcPr>
          <w:p w14:paraId="519879B1"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Nombre del Banco</w:t>
            </w:r>
          </w:p>
        </w:tc>
        <w:tc>
          <w:tcPr>
            <w:tcW w:w="1096" w:type="pct"/>
          </w:tcPr>
          <w:p w14:paraId="61814D58"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No. De Cuenta.</w:t>
            </w:r>
          </w:p>
        </w:tc>
        <w:tc>
          <w:tcPr>
            <w:tcW w:w="1278" w:type="pct"/>
          </w:tcPr>
          <w:p w14:paraId="38812533"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 xml:space="preserve"> Del </w:t>
            </w:r>
          </w:p>
        </w:tc>
        <w:tc>
          <w:tcPr>
            <w:tcW w:w="1187" w:type="pct"/>
          </w:tcPr>
          <w:p w14:paraId="4D7CF583"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 xml:space="preserve">Al </w:t>
            </w:r>
          </w:p>
        </w:tc>
      </w:tr>
      <w:tr w:rsidR="00456FAB" w:rsidRPr="001E528C" w14:paraId="6FFE5517" w14:textId="77777777" w:rsidTr="006446D0">
        <w:trPr>
          <w:trHeight w:val="245"/>
        </w:trPr>
        <w:tc>
          <w:tcPr>
            <w:tcW w:w="1439" w:type="pct"/>
          </w:tcPr>
          <w:p w14:paraId="2954CEB7" w14:textId="77777777" w:rsidR="00456FAB" w:rsidRPr="001E528C" w:rsidRDefault="00456FAB" w:rsidP="006446D0">
            <w:pPr>
              <w:spacing w:after="0" w:line="240" w:lineRule="auto"/>
              <w:jc w:val="both"/>
              <w:rPr>
                <w:rFonts w:ascii="Cambria" w:hAnsi="Cambria"/>
                <w:b/>
                <w:sz w:val="18"/>
                <w:szCs w:val="18"/>
              </w:rPr>
            </w:pPr>
          </w:p>
        </w:tc>
        <w:tc>
          <w:tcPr>
            <w:tcW w:w="1096" w:type="pct"/>
          </w:tcPr>
          <w:p w14:paraId="358B0910" w14:textId="77777777" w:rsidR="00456FAB" w:rsidRPr="001E528C" w:rsidRDefault="00456FAB" w:rsidP="006446D0">
            <w:pPr>
              <w:spacing w:after="0" w:line="240" w:lineRule="auto"/>
              <w:jc w:val="both"/>
              <w:rPr>
                <w:rFonts w:ascii="Cambria" w:hAnsi="Cambria"/>
                <w:b/>
                <w:sz w:val="18"/>
                <w:szCs w:val="18"/>
              </w:rPr>
            </w:pPr>
          </w:p>
        </w:tc>
        <w:tc>
          <w:tcPr>
            <w:tcW w:w="1278" w:type="pct"/>
          </w:tcPr>
          <w:p w14:paraId="31E788B3" w14:textId="77777777" w:rsidR="00456FAB" w:rsidRPr="001E528C" w:rsidRDefault="00456FAB" w:rsidP="006446D0">
            <w:pPr>
              <w:spacing w:after="0" w:line="240" w:lineRule="auto"/>
              <w:jc w:val="both"/>
              <w:rPr>
                <w:rFonts w:ascii="Cambria" w:hAnsi="Cambria"/>
                <w:b/>
                <w:sz w:val="18"/>
                <w:szCs w:val="18"/>
              </w:rPr>
            </w:pPr>
          </w:p>
        </w:tc>
        <w:tc>
          <w:tcPr>
            <w:tcW w:w="1187" w:type="pct"/>
          </w:tcPr>
          <w:p w14:paraId="1A74055C" w14:textId="77777777" w:rsidR="00456FAB" w:rsidRPr="001E528C" w:rsidRDefault="00456FAB" w:rsidP="006446D0">
            <w:pPr>
              <w:spacing w:after="0" w:line="240" w:lineRule="auto"/>
              <w:jc w:val="both"/>
              <w:rPr>
                <w:rFonts w:ascii="Cambria" w:hAnsi="Cambria"/>
                <w:b/>
                <w:sz w:val="18"/>
                <w:szCs w:val="18"/>
              </w:rPr>
            </w:pPr>
          </w:p>
        </w:tc>
      </w:tr>
      <w:tr w:rsidR="00456FAB" w:rsidRPr="001E528C" w14:paraId="524A722C" w14:textId="77777777" w:rsidTr="006446D0">
        <w:trPr>
          <w:trHeight w:val="261"/>
        </w:trPr>
        <w:tc>
          <w:tcPr>
            <w:tcW w:w="1439" w:type="pct"/>
          </w:tcPr>
          <w:p w14:paraId="0B1335D1" w14:textId="77777777" w:rsidR="00456FAB" w:rsidRPr="001E528C" w:rsidRDefault="00456FAB" w:rsidP="006446D0">
            <w:pPr>
              <w:spacing w:after="0" w:line="240" w:lineRule="auto"/>
              <w:jc w:val="both"/>
              <w:rPr>
                <w:rFonts w:ascii="Cambria" w:hAnsi="Cambria"/>
                <w:b/>
                <w:sz w:val="18"/>
                <w:szCs w:val="18"/>
              </w:rPr>
            </w:pPr>
          </w:p>
        </w:tc>
        <w:tc>
          <w:tcPr>
            <w:tcW w:w="1096" w:type="pct"/>
          </w:tcPr>
          <w:p w14:paraId="7B043A1C" w14:textId="77777777" w:rsidR="00456FAB" w:rsidRPr="001E528C" w:rsidRDefault="00456FAB" w:rsidP="006446D0">
            <w:pPr>
              <w:spacing w:after="0" w:line="240" w:lineRule="auto"/>
              <w:jc w:val="both"/>
              <w:rPr>
                <w:rFonts w:ascii="Cambria" w:hAnsi="Cambria"/>
                <w:b/>
                <w:sz w:val="18"/>
                <w:szCs w:val="18"/>
              </w:rPr>
            </w:pPr>
          </w:p>
        </w:tc>
        <w:tc>
          <w:tcPr>
            <w:tcW w:w="1278" w:type="pct"/>
          </w:tcPr>
          <w:p w14:paraId="6C36444C" w14:textId="77777777" w:rsidR="00456FAB" w:rsidRPr="001E528C" w:rsidRDefault="00456FAB" w:rsidP="006446D0">
            <w:pPr>
              <w:spacing w:after="0" w:line="240" w:lineRule="auto"/>
              <w:jc w:val="both"/>
              <w:rPr>
                <w:rFonts w:ascii="Cambria" w:hAnsi="Cambria"/>
                <w:b/>
                <w:sz w:val="18"/>
                <w:szCs w:val="18"/>
              </w:rPr>
            </w:pPr>
          </w:p>
        </w:tc>
        <w:tc>
          <w:tcPr>
            <w:tcW w:w="1187" w:type="pct"/>
          </w:tcPr>
          <w:p w14:paraId="78E708D3" w14:textId="77777777" w:rsidR="00456FAB" w:rsidRPr="001E528C" w:rsidRDefault="00456FAB" w:rsidP="006446D0">
            <w:pPr>
              <w:spacing w:after="0" w:line="240" w:lineRule="auto"/>
              <w:jc w:val="both"/>
              <w:rPr>
                <w:rFonts w:ascii="Cambria" w:hAnsi="Cambria"/>
                <w:b/>
                <w:sz w:val="18"/>
                <w:szCs w:val="18"/>
              </w:rPr>
            </w:pPr>
          </w:p>
        </w:tc>
      </w:tr>
    </w:tbl>
    <w:p w14:paraId="0D0AF501" w14:textId="77777777" w:rsidR="00456FAB" w:rsidRPr="001E528C" w:rsidRDefault="00456FAB" w:rsidP="00456FAB">
      <w:pPr>
        <w:spacing w:after="0" w:line="240" w:lineRule="auto"/>
        <w:jc w:val="both"/>
        <w:rPr>
          <w:rFonts w:ascii="Cambria" w:hAnsi="Cambria"/>
          <w:sz w:val="18"/>
          <w:szCs w:val="18"/>
        </w:rPr>
      </w:pPr>
    </w:p>
    <w:p w14:paraId="7865D3DE" w14:textId="77777777" w:rsidR="00456FAB" w:rsidRPr="001E528C" w:rsidRDefault="00456FAB" w:rsidP="00456FAB">
      <w:pPr>
        <w:spacing w:after="0" w:line="240" w:lineRule="auto"/>
        <w:jc w:val="both"/>
        <w:rPr>
          <w:rFonts w:ascii="Cambria" w:hAnsi="Cambria"/>
          <w:sz w:val="18"/>
          <w:szCs w:val="18"/>
        </w:rPr>
      </w:pPr>
    </w:p>
    <w:p w14:paraId="757DE7CD" w14:textId="77777777" w:rsidR="00456FAB" w:rsidRPr="001E528C" w:rsidRDefault="00456FAB" w:rsidP="00456FAB">
      <w:pPr>
        <w:spacing w:after="0" w:line="240" w:lineRule="auto"/>
        <w:jc w:val="center"/>
        <w:rPr>
          <w:rFonts w:ascii="Cambria" w:hAnsi="Cambria"/>
          <w:b/>
          <w:sz w:val="18"/>
          <w:szCs w:val="18"/>
        </w:rPr>
      </w:pPr>
      <w:r w:rsidRPr="001E528C">
        <w:rPr>
          <w:rFonts w:ascii="Cambria" w:hAnsi="Cambria"/>
          <w:b/>
          <w:sz w:val="18"/>
          <w:szCs w:val="18"/>
        </w:rPr>
        <w:t>DETALLE DE CHEQUES U OTROS DOCUMENTO LEGITIMO ABONO</w:t>
      </w:r>
    </w:p>
    <w:p w14:paraId="7A32A2EC" w14:textId="77777777" w:rsidR="00456FAB" w:rsidRPr="001E528C" w:rsidRDefault="00456FAB" w:rsidP="00456FAB">
      <w:pPr>
        <w:spacing w:after="0" w:line="240" w:lineRule="auto"/>
        <w:jc w:val="both"/>
        <w:rPr>
          <w:rFonts w:ascii="Cambria" w:hAnsi="Cambri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1354"/>
        <w:gridCol w:w="1504"/>
        <w:gridCol w:w="1364"/>
        <w:gridCol w:w="1954"/>
        <w:gridCol w:w="1460"/>
      </w:tblGrid>
      <w:tr w:rsidR="00456FAB" w:rsidRPr="001E528C" w14:paraId="60FDFF2B" w14:textId="77777777" w:rsidTr="006446D0">
        <w:tc>
          <w:tcPr>
            <w:tcW w:w="1192" w:type="dxa"/>
          </w:tcPr>
          <w:p w14:paraId="03A136E4"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Fecha</w:t>
            </w:r>
          </w:p>
        </w:tc>
        <w:tc>
          <w:tcPr>
            <w:tcW w:w="1354" w:type="dxa"/>
          </w:tcPr>
          <w:p w14:paraId="5AC385BE"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Banco</w:t>
            </w:r>
          </w:p>
        </w:tc>
        <w:tc>
          <w:tcPr>
            <w:tcW w:w="1504" w:type="dxa"/>
          </w:tcPr>
          <w:p w14:paraId="19EEBDB7"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Cuenta Bancaria #</w:t>
            </w:r>
          </w:p>
        </w:tc>
        <w:tc>
          <w:tcPr>
            <w:tcW w:w="1364" w:type="dxa"/>
          </w:tcPr>
          <w:p w14:paraId="76F0DA56"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Cheque #</w:t>
            </w:r>
          </w:p>
        </w:tc>
        <w:tc>
          <w:tcPr>
            <w:tcW w:w="1954" w:type="dxa"/>
          </w:tcPr>
          <w:p w14:paraId="10F512AD"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A Nombre de</w:t>
            </w:r>
          </w:p>
        </w:tc>
        <w:tc>
          <w:tcPr>
            <w:tcW w:w="1460" w:type="dxa"/>
          </w:tcPr>
          <w:p w14:paraId="24DA2D06"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Valor Q.</w:t>
            </w:r>
          </w:p>
        </w:tc>
      </w:tr>
      <w:tr w:rsidR="00456FAB" w:rsidRPr="001E528C" w14:paraId="5FE0BB58" w14:textId="77777777" w:rsidTr="006446D0">
        <w:tc>
          <w:tcPr>
            <w:tcW w:w="1192" w:type="dxa"/>
          </w:tcPr>
          <w:p w14:paraId="0B32F31C" w14:textId="77777777" w:rsidR="00456FAB" w:rsidRPr="001E528C" w:rsidRDefault="00456FAB" w:rsidP="006446D0">
            <w:pPr>
              <w:spacing w:after="0" w:line="240" w:lineRule="auto"/>
              <w:jc w:val="both"/>
              <w:rPr>
                <w:rFonts w:ascii="Cambria" w:hAnsi="Cambria"/>
                <w:sz w:val="18"/>
                <w:szCs w:val="18"/>
              </w:rPr>
            </w:pPr>
          </w:p>
        </w:tc>
        <w:tc>
          <w:tcPr>
            <w:tcW w:w="1354" w:type="dxa"/>
          </w:tcPr>
          <w:p w14:paraId="3CA52E85" w14:textId="77777777" w:rsidR="00456FAB" w:rsidRPr="001E528C" w:rsidRDefault="00456FAB" w:rsidP="006446D0">
            <w:pPr>
              <w:spacing w:after="0" w:line="240" w:lineRule="auto"/>
              <w:jc w:val="both"/>
              <w:rPr>
                <w:rFonts w:ascii="Cambria" w:hAnsi="Cambria"/>
                <w:sz w:val="18"/>
                <w:szCs w:val="18"/>
              </w:rPr>
            </w:pPr>
          </w:p>
        </w:tc>
        <w:tc>
          <w:tcPr>
            <w:tcW w:w="1504" w:type="dxa"/>
          </w:tcPr>
          <w:p w14:paraId="27F68ABF" w14:textId="77777777" w:rsidR="00456FAB" w:rsidRPr="001E528C" w:rsidRDefault="00456FAB" w:rsidP="006446D0">
            <w:pPr>
              <w:spacing w:after="0" w:line="240" w:lineRule="auto"/>
              <w:jc w:val="both"/>
              <w:rPr>
                <w:rFonts w:ascii="Cambria" w:hAnsi="Cambria"/>
                <w:sz w:val="18"/>
                <w:szCs w:val="18"/>
              </w:rPr>
            </w:pPr>
          </w:p>
        </w:tc>
        <w:tc>
          <w:tcPr>
            <w:tcW w:w="1364" w:type="dxa"/>
          </w:tcPr>
          <w:p w14:paraId="3835807A" w14:textId="77777777" w:rsidR="00456FAB" w:rsidRPr="001E528C" w:rsidRDefault="00456FAB" w:rsidP="006446D0">
            <w:pPr>
              <w:spacing w:after="0" w:line="240" w:lineRule="auto"/>
              <w:jc w:val="both"/>
              <w:rPr>
                <w:rFonts w:ascii="Cambria" w:hAnsi="Cambria"/>
                <w:sz w:val="18"/>
                <w:szCs w:val="18"/>
              </w:rPr>
            </w:pPr>
          </w:p>
        </w:tc>
        <w:tc>
          <w:tcPr>
            <w:tcW w:w="1954" w:type="dxa"/>
          </w:tcPr>
          <w:p w14:paraId="778E9FE9" w14:textId="77777777" w:rsidR="00456FAB" w:rsidRPr="001E528C" w:rsidRDefault="00456FAB" w:rsidP="006446D0">
            <w:pPr>
              <w:spacing w:after="0" w:line="240" w:lineRule="auto"/>
              <w:jc w:val="both"/>
              <w:rPr>
                <w:rFonts w:ascii="Cambria" w:hAnsi="Cambria"/>
                <w:sz w:val="18"/>
                <w:szCs w:val="18"/>
              </w:rPr>
            </w:pPr>
          </w:p>
        </w:tc>
        <w:tc>
          <w:tcPr>
            <w:tcW w:w="1460" w:type="dxa"/>
          </w:tcPr>
          <w:p w14:paraId="35999472" w14:textId="77777777" w:rsidR="00456FAB" w:rsidRPr="001E528C" w:rsidRDefault="00456FAB" w:rsidP="006446D0">
            <w:pPr>
              <w:spacing w:after="0" w:line="240" w:lineRule="auto"/>
              <w:jc w:val="both"/>
              <w:rPr>
                <w:rFonts w:ascii="Cambria" w:hAnsi="Cambria"/>
                <w:sz w:val="18"/>
                <w:szCs w:val="18"/>
              </w:rPr>
            </w:pPr>
          </w:p>
        </w:tc>
      </w:tr>
      <w:tr w:rsidR="00456FAB" w:rsidRPr="001E528C" w14:paraId="31134E53" w14:textId="77777777" w:rsidTr="006446D0">
        <w:tc>
          <w:tcPr>
            <w:tcW w:w="1192" w:type="dxa"/>
          </w:tcPr>
          <w:p w14:paraId="4B800851" w14:textId="77777777" w:rsidR="00456FAB" w:rsidRPr="001E528C" w:rsidRDefault="00456FAB" w:rsidP="006446D0">
            <w:pPr>
              <w:spacing w:after="0" w:line="240" w:lineRule="auto"/>
              <w:jc w:val="both"/>
              <w:rPr>
                <w:rFonts w:ascii="Cambria" w:hAnsi="Cambria"/>
                <w:sz w:val="18"/>
                <w:szCs w:val="18"/>
              </w:rPr>
            </w:pPr>
          </w:p>
        </w:tc>
        <w:tc>
          <w:tcPr>
            <w:tcW w:w="1354" w:type="dxa"/>
          </w:tcPr>
          <w:p w14:paraId="09CBF41B" w14:textId="77777777" w:rsidR="00456FAB" w:rsidRPr="001E528C" w:rsidRDefault="00456FAB" w:rsidP="006446D0">
            <w:pPr>
              <w:spacing w:after="0" w:line="240" w:lineRule="auto"/>
              <w:jc w:val="both"/>
              <w:rPr>
                <w:rFonts w:ascii="Cambria" w:hAnsi="Cambria"/>
                <w:sz w:val="18"/>
                <w:szCs w:val="18"/>
              </w:rPr>
            </w:pPr>
          </w:p>
        </w:tc>
        <w:tc>
          <w:tcPr>
            <w:tcW w:w="1504" w:type="dxa"/>
          </w:tcPr>
          <w:p w14:paraId="706059C4" w14:textId="77777777" w:rsidR="00456FAB" w:rsidRPr="001E528C" w:rsidRDefault="00456FAB" w:rsidP="006446D0">
            <w:pPr>
              <w:spacing w:after="0" w:line="240" w:lineRule="auto"/>
              <w:jc w:val="both"/>
              <w:rPr>
                <w:rFonts w:ascii="Cambria" w:hAnsi="Cambria"/>
                <w:sz w:val="18"/>
                <w:szCs w:val="18"/>
              </w:rPr>
            </w:pPr>
          </w:p>
        </w:tc>
        <w:tc>
          <w:tcPr>
            <w:tcW w:w="1364" w:type="dxa"/>
          </w:tcPr>
          <w:p w14:paraId="3B60A99E" w14:textId="77777777" w:rsidR="00456FAB" w:rsidRPr="001E528C" w:rsidRDefault="00456FAB" w:rsidP="006446D0">
            <w:pPr>
              <w:spacing w:after="0" w:line="240" w:lineRule="auto"/>
              <w:jc w:val="both"/>
              <w:rPr>
                <w:rFonts w:ascii="Cambria" w:hAnsi="Cambria"/>
                <w:sz w:val="18"/>
                <w:szCs w:val="18"/>
              </w:rPr>
            </w:pPr>
          </w:p>
        </w:tc>
        <w:tc>
          <w:tcPr>
            <w:tcW w:w="1954" w:type="dxa"/>
          </w:tcPr>
          <w:p w14:paraId="0657DE28" w14:textId="77777777" w:rsidR="00456FAB" w:rsidRPr="001E528C" w:rsidRDefault="00456FAB" w:rsidP="006446D0">
            <w:pPr>
              <w:spacing w:after="0" w:line="240" w:lineRule="auto"/>
              <w:jc w:val="both"/>
              <w:rPr>
                <w:rFonts w:ascii="Cambria" w:hAnsi="Cambria"/>
                <w:sz w:val="18"/>
                <w:szCs w:val="18"/>
              </w:rPr>
            </w:pPr>
          </w:p>
        </w:tc>
        <w:tc>
          <w:tcPr>
            <w:tcW w:w="1460" w:type="dxa"/>
          </w:tcPr>
          <w:p w14:paraId="73F24A24" w14:textId="77777777" w:rsidR="00456FAB" w:rsidRPr="001E528C" w:rsidRDefault="00456FAB" w:rsidP="006446D0">
            <w:pPr>
              <w:spacing w:after="0" w:line="240" w:lineRule="auto"/>
              <w:jc w:val="both"/>
              <w:rPr>
                <w:rFonts w:ascii="Cambria" w:hAnsi="Cambria"/>
                <w:sz w:val="18"/>
                <w:szCs w:val="18"/>
              </w:rPr>
            </w:pPr>
          </w:p>
        </w:tc>
      </w:tr>
      <w:tr w:rsidR="00456FAB" w:rsidRPr="001E528C" w14:paraId="0A5A7D3E" w14:textId="77777777" w:rsidTr="006446D0">
        <w:tc>
          <w:tcPr>
            <w:tcW w:w="1192" w:type="dxa"/>
          </w:tcPr>
          <w:p w14:paraId="4CB09ABF" w14:textId="77777777" w:rsidR="00456FAB" w:rsidRPr="001E528C" w:rsidRDefault="00456FAB" w:rsidP="006446D0">
            <w:pPr>
              <w:spacing w:after="0" w:line="240" w:lineRule="auto"/>
              <w:jc w:val="both"/>
              <w:rPr>
                <w:rFonts w:ascii="Cambria" w:hAnsi="Cambria"/>
                <w:sz w:val="18"/>
                <w:szCs w:val="18"/>
              </w:rPr>
            </w:pPr>
          </w:p>
        </w:tc>
        <w:tc>
          <w:tcPr>
            <w:tcW w:w="1354" w:type="dxa"/>
          </w:tcPr>
          <w:p w14:paraId="2E2D6E00" w14:textId="77777777" w:rsidR="00456FAB" w:rsidRPr="001E528C" w:rsidRDefault="00456FAB" w:rsidP="006446D0">
            <w:pPr>
              <w:spacing w:after="0" w:line="240" w:lineRule="auto"/>
              <w:jc w:val="both"/>
              <w:rPr>
                <w:rFonts w:ascii="Cambria" w:hAnsi="Cambria"/>
                <w:sz w:val="18"/>
                <w:szCs w:val="18"/>
              </w:rPr>
            </w:pPr>
          </w:p>
        </w:tc>
        <w:tc>
          <w:tcPr>
            <w:tcW w:w="1504" w:type="dxa"/>
          </w:tcPr>
          <w:p w14:paraId="1FE1BCF6" w14:textId="77777777" w:rsidR="00456FAB" w:rsidRPr="001E528C" w:rsidRDefault="00456FAB" w:rsidP="006446D0">
            <w:pPr>
              <w:spacing w:after="0" w:line="240" w:lineRule="auto"/>
              <w:jc w:val="both"/>
              <w:rPr>
                <w:rFonts w:ascii="Cambria" w:hAnsi="Cambria"/>
                <w:sz w:val="18"/>
                <w:szCs w:val="18"/>
              </w:rPr>
            </w:pPr>
          </w:p>
        </w:tc>
        <w:tc>
          <w:tcPr>
            <w:tcW w:w="1364" w:type="dxa"/>
          </w:tcPr>
          <w:p w14:paraId="321ADD5E" w14:textId="77777777" w:rsidR="00456FAB" w:rsidRPr="001E528C" w:rsidRDefault="00456FAB" w:rsidP="006446D0">
            <w:pPr>
              <w:spacing w:after="0" w:line="240" w:lineRule="auto"/>
              <w:jc w:val="both"/>
              <w:rPr>
                <w:rFonts w:ascii="Cambria" w:hAnsi="Cambria"/>
                <w:sz w:val="18"/>
                <w:szCs w:val="18"/>
              </w:rPr>
            </w:pPr>
          </w:p>
        </w:tc>
        <w:tc>
          <w:tcPr>
            <w:tcW w:w="1954" w:type="dxa"/>
          </w:tcPr>
          <w:p w14:paraId="4BAB3B3C" w14:textId="77777777" w:rsidR="00456FAB" w:rsidRPr="001E528C" w:rsidRDefault="00456FAB" w:rsidP="006446D0">
            <w:pPr>
              <w:spacing w:after="0" w:line="240" w:lineRule="auto"/>
              <w:jc w:val="both"/>
              <w:rPr>
                <w:rFonts w:ascii="Cambria" w:hAnsi="Cambria"/>
                <w:sz w:val="18"/>
                <w:szCs w:val="18"/>
              </w:rPr>
            </w:pPr>
          </w:p>
        </w:tc>
        <w:tc>
          <w:tcPr>
            <w:tcW w:w="1460" w:type="dxa"/>
          </w:tcPr>
          <w:p w14:paraId="030C4FB5" w14:textId="77777777" w:rsidR="00456FAB" w:rsidRPr="001E528C" w:rsidRDefault="00456FAB" w:rsidP="006446D0">
            <w:pPr>
              <w:spacing w:after="0" w:line="240" w:lineRule="auto"/>
              <w:jc w:val="both"/>
              <w:rPr>
                <w:rFonts w:ascii="Cambria" w:hAnsi="Cambria"/>
                <w:sz w:val="18"/>
                <w:szCs w:val="18"/>
              </w:rPr>
            </w:pPr>
          </w:p>
        </w:tc>
      </w:tr>
      <w:tr w:rsidR="00456FAB" w:rsidRPr="001E528C" w14:paraId="0B0990A1" w14:textId="77777777" w:rsidTr="006446D0">
        <w:tc>
          <w:tcPr>
            <w:tcW w:w="1192" w:type="dxa"/>
          </w:tcPr>
          <w:p w14:paraId="4C8366A0" w14:textId="77777777" w:rsidR="00456FAB" w:rsidRPr="001E528C" w:rsidRDefault="00456FAB" w:rsidP="006446D0">
            <w:pPr>
              <w:spacing w:after="0" w:line="240" w:lineRule="auto"/>
              <w:jc w:val="both"/>
              <w:rPr>
                <w:rFonts w:ascii="Cambria" w:hAnsi="Cambria"/>
                <w:sz w:val="18"/>
                <w:szCs w:val="18"/>
              </w:rPr>
            </w:pPr>
          </w:p>
        </w:tc>
        <w:tc>
          <w:tcPr>
            <w:tcW w:w="1354" w:type="dxa"/>
          </w:tcPr>
          <w:p w14:paraId="6804F44F" w14:textId="77777777" w:rsidR="00456FAB" w:rsidRPr="001E528C" w:rsidRDefault="00456FAB" w:rsidP="006446D0">
            <w:pPr>
              <w:spacing w:after="0" w:line="240" w:lineRule="auto"/>
              <w:jc w:val="both"/>
              <w:rPr>
                <w:rFonts w:ascii="Cambria" w:hAnsi="Cambria"/>
                <w:sz w:val="18"/>
                <w:szCs w:val="18"/>
              </w:rPr>
            </w:pPr>
          </w:p>
        </w:tc>
        <w:tc>
          <w:tcPr>
            <w:tcW w:w="1504" w:type="dxa"/>
          </w:tcPr>
          <w:p w14:paraId="211D76B5" w14:textId="77777777" w:rsidR="00456FAB" w:rsidRPr="001E528C" w:rsidRDefault="00456FAB" w:rsidP="006446D0">
            <w:pPr>
              <w:spacing w:after="0" w:line="240" w:lineRule="auto"/>
              <w:jc w:val="both"/>
              <w:rPr>
                <w:rFonts w:ascii="Cambria" w:hAnsi="Cambria"/>
                <w:sz w:val="18"/>
                <w:szCs w:val="18"/>
              </w:rPr>
            </w:pPr>
          </w:p>
        </w:tc>
        <w:tc>
          <w:tcPr>
            <w:tcW w:w="1364" w:type="dxa"/>
          </w:tcPr>
          <w:p w14:paraId="025FC8D6" w14:textId="77777777" w:rsidR="00456FAB" w:rsidRPr="001E528C" w:rsidRDefault="00456FAB" w:rsidP="006446D0">
            <w:pPr>
              <w:spacing w:after="0" w:line="240" w:lineRule="auto"/>
              <w:jc w:val="both"/>
              <w:rPr>
                <w:rFonts w:ascii="Cambria" w:hAnsi="Cambria"/>
                <w:sz w:val="18"/>
                <w:szCs w:val="18"/>
              </w:rPr>
            </w:pPr>
          </w:p>
        </w:tc>
        <w:tc>
          <w:tcPr>
            <w:tcW w:w="1954" w:type="dxa"/>
          </w:tcPr>
          <w:p w14:paraId="2FA86D5E"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TOTAL</w:t>
            </w:r>
          </w:p>
        </w:tc>
        <w:tc>
          <w:tcPr>
            <w:tcW w:w="1460" w:type="dxa"/>
          </w:tcPr>
          <w:p w14:paraId="6B788EC2" w14:textId="77777777" w:rsidR="00456FAB" w:rsidRPr="001E528C" w:rsidRDefault="00456FAB" w:rsidP="006446D0">
            <w:pPr>
              <w:spacing w:after="0" w:line="240" w:lineRule="auto"/>
              <w:jc w:val="both"/>
              <w:rPr>
                <w:rFonts w:ascii="Cambria" w:hAnsi="Cambria"/>
                <w:sz w:val="18"/>
                <w:szCs w:val="18"/>
              </w:rPr>
            </w:pPr>
          </w:p>
        </w:tc>
      </w:tr>
    </w:tbl>
    <w:p w14:paraId="08FE368D" w14:textId="77777777" w:rsidR="00456FAB" w:rsidRPr="001E528C" w:rsidRDefault="00456FAB" w:rsidP="00456FAB">
      <w:pPr>
        <w:spacing w:after="0" w:line="240" w:lineRule="auto"/>
        <w:ind w:left="2124" w:firstLine="708"/>
        <w:rPr>
          <w:rFonts w:ascii="Cambria" w:hAnsi="Cambria"/>
          <w:b/>
          <w:sz w:val="18"/>
          <w:szCs w:val="18"/>
        </w:rPr>
      </w:pPr>
    </w:p>
    <w:p w14:paraId="1B7F6C55" w14:textId="77777777" w:rsidR="00456FAB" w:rsidRPr="001E528C" w:rsidRDefault="00456FAB" w:rsidP="00456FAB">
      <w:pPr>
        <w:spacing w:after="0" w:line="240" w:lineRule="auto"/>
        <w:ind w:left="2124" w:firstLine="708"/>
        <w:rPr>
          <w:rFonts w:ascii="Cambria" w:hAnsi="Cambria"/>
          <w:b/>
          <w:sz w:val="18"/>
          <w:szCs w:val="18"/>
        </w:rPr>
      </w:pPr>
    </w:p>
    <w:p w14:paraId="026BB9B2" w14:textId="77777777" w:rsidR="00456FAB" w:rsidRPr="001E528C" w:rsidRDefault="00456FAB" w:rsidP="00456FAB">
      <w:pPr>
        <w:spacing w:after="0" w:line="240" w:lineRule="auto"/>
        <w:ind w:left="2124" w:firstLine="708"/>
        <w:rPr>
          <w:rFonts w:ascii="Cambria" w:hAnsi="Cambria"/>
          <w:b/>
          <w:sz w:val="18"/>
          <w:szCs w:val="18"/>
        </w:rPr>
      </w:pPr>
      <w:r w:rsidRPr="001E528C">
        <w:rPr>
          <w:rFonts w:ascii="Cambria" w:hAnsi="Cambria"/>
          <w:b/>
          <w:sz w:val="18"/>
          <w:szCs w:val="18"/>
        </w:rPr>
        <w:t>VALES O COMPROBANTES</w:t>
      </w:r>
    </w:p>
    <w:p w14:paraId="79BF99B5" w14:textId="77777777" w:rsidR="00456FAB" w:rsidRPr="001E528C" w:rsidRDefault="00456FAB" w:rsidP="00456FAB">
      <w:pPr>
        <w:spacing w:after="0" w:line="240" w:lineRule="auto"/>
        <w:ind w:left="2124" w:firstLine="708"/>
        <w:rPr>
          <w:rFonts w:ascii="Cambria" w:hAnsi="Cambri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486"/>
        <w:gridCol w:w="4341"/>
        <w:gridCol w:w="1509"/>
      </w:tblGrid>
      <w:tr w:rsidR="00456FAB" w:rsidRPr="001E528C" w14:paraId="7C9996DF" w14:textId="77777777" w:rsidTr="006446D0">
        <w:tc>
          <w:tcPr>
            <w:tcW w:w="1492" w:type="dxa"/>
          </w:tcPr>
          <w:p w14:paraId="4678AFDD" w14:textId="77777777" w:rsidR="00456FAB" w:rsidRPr="001E528C" w:rsidRDefault="00456FAB" w:rsidP="006446D0">
            <w:pPr>
              <w:spacing w:after="0" w:line="240" w:lineRule="auto"/>
              <w:jc w:val="center"/>
              <w:rPr>
                <w:rFonts w:ascii="Cambria" w:hAnsi="Cambria"/>
                <w:sz w:val="18"/>
                <w:szCs w:val="18"/>
              </w:rPr>
            </w:pPr>
            <w:r w:rsidRPr="001E528C">
              <w:rPr>
                <w:rFonts w:ascii="Cambria" w:hAnsi="Cambria"/>
                <w:sz w:val="18"/>
                <w:szCs w:val="18"/>
              </w:rPr>
              <w:t>Fecha</w:t>
            </w:r>
          </w:p>
        </w:tc>
        <w:tc>
          <w:tcPr>
            <w:tcW w:w="1486" w:type="dxa"/>
          </w:tcPr>
          <w:p w14:paraId="1EFF8C7A" w14:textId="77777777" w:rsidR="00456FAB" w:rsidRPr="001E528C" w:rsidRDefault="00456FAB" w:rsidP="006446D0">
            <w:pPr>
              <w:spacing w:after="0" w:line="240" w:lineRule="auto"/>
              <w:jc w:val="center"/>
              <w:rPr>
                <w:rFonts w:ascii="Cambria" w:hAnsi="Cambria"/>
                <w:sz w:val="18"/>
                <w:szCs w:val="18"/>
              </w:rPr>
            </w:pPr>
            <w:r w:rsidRPr="001E528C">
              <w:rPr>
                <w:rFonts w:ascii="Cambria" w:hAnsi="Cambria"/>
                <w:sz w:val="18"/>
                <w:szCs w:val="18"/>
              </w:rPr>
              <w:t>No. Vale</w:t>
            </w:r>
          </w:p>
        </w:tc>
        <w:tc>
          <w:tcPr>
            <w:tcW w:w="4341" w:type="dxa"/>
          </w:tcPr>
          <w:p w14:paraId="4CBCD9F8" w14:textId="77777777" w:rsidR="00456FAB" w:rsidRPr="001E528C" w:rsidRDefault="00456FAB" w:rsidP="006446D0">
            <w:pPr>
              <w:spacing w:after="0" w:line="240" w:lineRule="auto"/>
              <w:jc w:val="center"/>
              <w:rPr>
                <w:rFonts w:ascii="Cambria" w:hAnsi="Cambria"/>
                <w:sz w:val="18"/>
                <w:szCs w:val="18"/>
              </w:rPr>
            </w:pPr>
            <w:r w:rsidRPr="001E528C">
              <w:rPr>
                <w:rFonts w:ascii="Cambria" w:hAnsi="Cambria"/>
                <w:sz w:val="18"/>
                <w:szCs w:val="18"/>
              </w:rPr>
              <w:t>A nombre de :</w:t>
            </w:r>
          </w:p>
        </w:tc>
        <w:tc>
          <w:tcPr>
            <w:tcW w:w="1509" w:type="dxa"/>
          </w:tcPr>
          <w:p w14:paraId="0402DB09" w14:textId="77777777" w:rsidR="00456FAB" w:rsidRPr="001E528C" w:rsidRDefault="00456FAB" w:rsidP="006446D0">
            <w:pPr>
              <w:spacing w:after="0" w:line="240" w:lineRule="auto"/>
              <w:jc w:val="center"/>
              <w:rPr>
                <w:rFonts w:ascii="Cambria" w:hAnsi="Cambria"/>
                <w:sz w:val="18"/>
                <w:szCs w:val="18"/>
              </w:rPr>
            </w:pPr>
            <w:r w:rsidRPr="001E528C">
              <w:rPr>
                <w:rFonts w:ascii="Cambria" w:hAnsi="Cambria"/>
                <w:sz w:val="18"/>
                <w:szCs w:val="18"/>
              </w:rPr>
              <w:t>Valor</w:t>
            </w:r>
          </w:p>
        </w:tc>
      </w:tr>
      <w:tr w:rsidR="00456FAB" w:rsidRPr="001E528C" w14:paraId="0218C795" w14:textId="77777777" w:rsidTr="006446D0">
        <w:tc>
          <w:tcPr>
            <w:tcW w:w="1492" w:type="dxa"/>
          </w:tcPr>
          <w:p w14:paraId="2B3DE877" w14:textId="77777777" w:rsidR="00456FAB" w:rsidRPr="001E528C" w:rsidRDefault="00456FAB" w:rsidP="006446D0">
            <w:pPr>
              <w:spacing w:after="0" w:line="240" w:lineRule="auto"/>
              <w:jc w:val="both"/>
              <w:rPr>
                <w:rFonts w:ascii="Cambria" w:hAnsi="Cambria"/>
                <w:sz w:val="18"/>
                <w:szCs w:val="18"/>
              </w:rPr>
            </w:pPr>
          </w:p>
        </w:tc>
        <w:tc>
          <w:tcPr>
            <w:tcW w:w="1486" w:type="dxa"/>
          </w:tcPr>
          <w:p w14:paraId="010BF606" w14:textId="77777777" w:rsidR="00456FAB" w:rsidRPr="001E528C" w:rsidRDefault="00456FAB" w:rsidP="006446D0">
            <w:pPr>
              <w:spacing w:after="0" w:line="240" w:lineRule="auto"/>
              <w:jc w:val="both"/>
              <w:rPr>
                <w:rFonts w:ascii="Cambria" w:hAnsi="Cambria"/>
                <w:sz w:val="18"/>
                <w:szCs w:val="18"/>
              </w:rPr>
            </w:pPr>
          </w:p>
        </w:tc>
        <w:tc>
          <w:tcPr>
            <w:tcW w:w="4341" w:type="dxa"/>
          </w:tcPr>
          <w:p w14:paraId="42EA0106" w14:textId="77777777" w:rsidR="00456FAB" w:rsidRPr="001E528C" w:rsidRDefault="00456FAB" w:rsidP="006446D0">
            <w:pPr>
              <w:spacing w:after="0" w:line="240" w:lineRule="auto"/>
              <w:jc w:val="both"/>
              <w:rPr>
                <w:rFonts w:ascii="Cambria" w:hAnsi="Cambria"/>
                <w:sz w:val="18"/>
                <w:szCs w:val="18"/>
              </w:rPr>
            </w:pPr>
          </w:p>
        </w:tc>
        <w:tc>
          <w:tcPr>
            <w:tcW w:w="1509" w:type="dxa"/>
          </w:tcPr>
          <w:p w14:paraId="2636098A" w14:textId="77777777" w:rsidR="00456FAB" w:rsidRPr="001E528C" w:rsidRDefault="00456FAB" w:rsidP="006446D0">
            <w:pPr>
              <w:spacing w:after="0" w:line="240" w:lineRule="auto"/>
              <w:jc w:val="both"/>
              <w:rPr>
                <w:rFonts w:ascii="Cambria" w:hAnsi="Cambria"/>
                <w:sz w:val="18"/>
                <w:szCs w:val="18"/>
              </w:rPr>
            </w:pPr>
          </w:p>
        </w:tc>
      </w:tr>
      <w:tr w:rsidR="00456FAB" w:rsidRPr="001E528C" w14:paraId="62FC4D8D" w14:textId="77777777" w:rsidTr="006446D0">
        <w:tc>
          <w:tcPr>
            <w:tcW w:w="1492" w:type="dxa"/>
          </w:tcPr>
          <w:p w14:paraId="0BAD4772" w14:textId="77777777" w:rsidR="00456FAB" w:rsidRPr="001E528C" w:rsidRDefault="00456FAB" w:rsidP="006446D0">
            <w:pPr>
              <w:spacing w:after="0" w:line="240" w:lineRule="auto"/>
              <w:jc w:val="both"/>
              <w:rPr>
                <w:rFonts w:ascii="Cambria" w:hAnsi="Cambria"/>
                <w:sz w:val="18"/>
                <w:szCs w:val="18"/>
              </w:rPr>
            </w:pPr>
          </w:p>
        </w:tc>
        <w:tc>
          <w:tcPr>
            <w:tcW w:w="1486" w:type="dxa"/>
          </w:tcPr>
          <w:p w14:paraId="119A8941" w14:textId="77777777" w:rsidR="00456FAB" w:rsidRPr="001E528C" w:rsidRDefault="00456FAB" w:rsidP="006446D0">
            <w:pPr>
              <w:spacing w:after="0" w:line="240" w:lineRule="auto"/>
              <w:jc w:val="both"/>
              <w:rPr>
                <w:rFonts w:ascii="Cambria" w:hAnsi="Cambria"/>
                <w:sz w:val="18"/>
                <w:szCs w:val="18"/>
              </w:rPr>
            </w:pPr>
          </w:p>
        </w:tc>
        <w:tc>
          <w:tcPr>
            <w:tcW w:w="4341" w:type="dxa"/>
          </w:tcPr>
          <w:p w14:paraId="70904CDB" w14:textId="77777777" w:rsidR="00456FAB" w:rsidRPr="001E528C" w:rsidRDefault="00456FAB" w:rsidP="006446D0">
            <w:pPr>
              <w:spacing w:after="0" w:line="240" w:lineRule="auto"/>
              <w:jc w:val="both"/>
              <w:rPr>
                <w:rFonts w:ascii="Cambria" w:hAnsi="Cambria"/>
                <w:sz w:val="18"/>
                <w:szCs w:val="18"/>
              </w:rPr>
            </w:pPr>
          </w:p>
        </w:tc>
        <w:tc>
          <w:tcPr>
            <w:tcW w:w="1509" w:type="dxa"/>
          </w:tcPr>
          <w:p w14:paraId="6AE15EBC" w14:textId="77777777" w:rsidR="00456FAB" w:rsidRPr="001E528C" w:rsidRDefault="00456FAB" w:rsidP="006446D0">
            <w:pPr>
              <w:spacing w:after="0" w:line="240" w:lineRule="auto"/>
              <w:jc w:val="both"/>
              <w:rPr>
                <w:rFonts w:ascii="Cambria" w:hAnsi="Cambria"/>
                <w:sz w:val="18"/>
                <w:szCs w:val="18"/>
              </w:rPr>
            </w:pPr>
          </w:p>
        </w:tc>
      </w:tr>
    </w:tbl>
    <w:p w14:paraId="043812C9" w14:textId="77777777" w:rsidR="00456FAB" w:rsidRPr="001E528C" w:rsidRDefault="00456FAB" w:rsidP="00456FAB">
      <w:pPr>
        <w:spacing w:after="0" w:line="240" w:lineRule="auto"/>
        <w:rPr>
          <w:rFonts w:ascii="Cambria" w:hAnsi="Cambria"/>
          <w:b/>
          <w:sz w:val="18"/>
          <w:szCs w:val="18"/>
        </w:rPr>
      </w:pPr>
    </w:p>
    <w:p w14:paraId="76356675" w14:textId="77777777" w:rsidR="00456FAB" w:rsidRPr="001E528C" w:rsidRDefault="00456FAB" w:rsidP="00456FAB">
      <w:pPr>
        <w:spacing w:after="0" w:line="240" w:lineRule="auto"/>
        <w:jc w:val="center"/>
        <w:rPr>
          <w:rFonts w:ascii="Cambria" w:hAnsi="Cambria"/>
          <w:b/>
          <w:sz w:val="18"/>
          <w:szCs w:val="18"/>
        </w:rPr>
      </w:pPr>
    </w:p>
    <w:p w14:paraId="79A8949B" w14:textId="77777777" w:rsidR="00456FAB" w:rsidRDefault="00456FAB" w:rsidP="00456FAB">
      <w:pPr>
        <w:spacing w:after="0" w:line="240" w:lineRule="auto"/>
        <w:jc w:val="center"/>
        <w:rPr>
          <w:rFonts w:ascii="Cambria" w:hAnsi="Cambria"/>
          <w:b/>
          <w:sz w:val="18"/>
          <w:szCs w:val="18"/>
        </w:rPr>
      </w:pPr>
      <w:r w:rsidRPr="001E528C">
        <w:rPr>
          <w:rFonts w:ascii="Cambria" w:hAnsi="Cambria"/>
          <w:b/>
          <w:sz w:val="18"/>
          <w:szCs w:val="18"/>
        </w:rPr>
        <w:t>DETALLE DE FACTURAS</w:t>
      </w:r>
    </w:p>
    <w:p w14:paraId="5359F31F" w14:textId="77777777" w:rsidR="00456FAB" w:rsidRPr="001E528C" w:rsidRDefault="00456FAB" w:rsidP="00456FAB">
      <w:pPr>
        <w:spacing w:after="0" w:line="240" w:lineRule="auto"/>
        <w:jc w:val="center"/>
        <w:rPr>
          <w:rFonts w:ascii="Cambria" w:hAnsi="Cambria"/>
          <w:b/>
          <w:sz w:val="18"/>
          <w:szCs w:val="18"/>
        </w:rPr>
      </w:pPr>
    </w:p>
    <w:tbl>
      <w:tblPr>
        <w:tblW w:w="8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1"/>
        <w:gridCol w:w="1482"/>
        <w:gridCol w:w="1506"/>
        <w:gridCol w:w="3001"/>
        <w:gridCol w:w="1363"/>
      </w:tblGrid>
      <w:tr w:rsidR="00456FAB" w:rsidRPr="001E528C" w14:paraId="408A7E78" w14:textId="77777777" w:rsidTr="006446D0">
        <w:trPr>
          <w:trHeight w:val="255"/>
        </w:trPr>
        <w:tc>
          <w:tcPr>
            <w:tcW w:w="1481" w:type="dxa"/>
          </w:tcPr>
          <w:p w14:paraId="3CD0CCFF" w14:textId="77777777" w:rsidR="00456FAB" w:rsidRPr="001E528C" w:rsidRDefault="00456FAB" w:rsidP="006446D0">
            <w:pPr>
              <w:spacing w:after="0" w:line="240" w:lineRule="auto"/>
              <w:jc w:val="both"/>
              <w:rPr>
                <w:rFonts w:ascii="Cambria" w:hAnsi="Cambria"/>
                <w:sz w:val="18"/>
                <w:szCs w:val="18"/>
              </w:rPr>
            </w:pPr>
            <w:r w:rsidRPr="001E528C">
              <w:rPr>
                <w:rFonts w:ascii="Cambria" w:hAnsi="Cambria"/>
                <w:sz w:val="18"/>
                <w:szCs w:val="18"/>
              </w:rPr>
              <w:t>No. Serie</w:t>
            </w:r>
          </w:p>
        </w:tc>
        <w:tc>
          <w:tcPr>
            <w:tcW w:w="1482" w:type="dxa"/>
          </w:tcPr>
          <w:p w14:paraId="31551938" w14:textId="77777777" w:rsidR="00456FAB" w:rsidRPr="001E528C" w:rsidRDefault="00456FAB" w:rsidP="006446D0">
            <w:pPr>
              <w:spacing w:after="0" w:line="240" w:lineRule="auto"/>
              <w:jc w:val="both"/>
              <w:rPr>
                <w:rFonts w:ascii="Cambria" w:hAnsi="Cambria"/>
                <w:sz w:val="18"/>
                <w:szCs w:val="18"/>
              </w:rPr>
            </w:pPr>
            <w:r w:rsidRPr="001E528C">
              <w:rPr>
                <w:rFonts w:ascii="Cambria" w:hAnsi="Cambria"/>
                <w:sz w:val="18"/>
                <w:szCs w:val="18"/>
              </w:rPr>
              <w:t>No. Factura</w:t>
            </w:r>
          </w:p>
        </w:tc>
        <w:tc>
          <w:tcPr>
            <w:tcW w:w="1506" w:type="dxa"/>
          </w:tcPr>
          <w:p w14:paraId="28B5573B" w14:textId="77777777" w:rsidR="00456FAB" w:rsidRPr="001E528C" w:rsidRDefault="00456FAB" w:rsidP="006446D0">
            <w:pPr>
              <w:spacing w:after="0" w:line="240" w:lineRule="auto"/>
              <w:jc w:val="both"/>
              <w:rPr>
                <w:rFonts w:ascii="Cambria" w:hAnsi="Cambria"/>
                <w:sz w:val="18"/>
                <w:szCs w:val="18"/>
              </w:rPr>
            </w:pPr>
            <w:r w:rsidRPr="001E528C">
              <w:rPr>
                <w:rFonts w:ascii="Cambria" w:hAnsi="Cambria"/>
                <w:sz w:val="18"/>
                <w:szCs w:val="18"/>
              </w:rPr>
              <w:t xml:space="preserve">     Fecha</w:t>
            </w:r>
          </w:p>
        </w:tc>
        <w:tc>
          <w:tcPr>
            <w:tcW w:w="3001" w:type="dxa"/>
          </w:tcPr>
          <w:p w14:paraId="4FE03CC3" w14:textId="77777777" w:rsidR="00456FAB" w:rsidRPr="001E528C" w:rsidRDefault="00456FAB" w:rsidP="006446D0">
            <w:pPr>
              <w:spacing w:after="0" w:line="240" w:lineRule="auto"/>
              <w:jc w:val="center"/>
              <w:rPr>
                <w:rFonts w:ascii="Cambria" w:hAnsi="Cambria"/>
                <w:sz w:val="18"/>
                <w:szCs w:val="18"/>
              </w:rPr>
            </w:pPr>
            <w:r w:rsidRPr="001E528C">
              <w:rPr>
                <w:rFonts w:ascii="Cambria" w:hAnsi="Cambria"/>
                <w:sz w:val="18"/>
                <w:szCs w:val="18"/>
              </w:rPr>
              <w:t>Nombre</w:t>
            </w:r>
          </w:p>
        </w:tc>
        <w:tc>
          <w:tcPr>
            <w:tcW w:w="1363" w:type="dxa"/>
          </w:tcPr>
          <w:p w14:paraId="6887E5DF" w14:textId="77777777" w:rsidR="00456FAB" w:rsidRPr="001E528C" w:rsidRDefault="00456FAB" w:rsidP="006446D0">
            <w:pPr>
              <w:spacing w:after="0" w:line="240" w:lineRule="auto"/>
              <w:jc w:val="both"/>
              <w:rPr>
                <w:rFonts w:ascii="Cambria" w:hAnsi="Cambria"/>
                <w:sz w:val="18"/>
                <w:szCs w:val="18"/>
              </w:rPr>
            </w:pPr>
            <w:r w:rsidRPr="001E528C">
              <w:rPr>
                <w:rFonts w:ascii="Cambria" w:hAnsi="Cambria"/>
                <w:sz w:val="18"/>
                <w:szCs w:val="18"/>
              </w:rPr>
              <w:t xml:space="preserve">     Valor</w:t>
            </w:r>
          </w:p>
        </w:tc>
      </w:tr>
      <w:tr w:rsidR="00456FAB" w:rsidRPr="001E528C" w14:paraId="23F46631" w14:textId="77777777" w:rsidTr="006446D0">
        <w:trPr>
          <w:trHeight w:val="237"/>
        </w:trPr>
        <w:tc>
          <w:tcPr>
            <w:tcW w:w="1481" w:type="dxa"/>
          </w:tcPr>
          <w:p w14:paraId="1C228EFF" w14:textId="77777777" w:rsidR="00456FAB" w:rsidRPr="001E528C" w:rsidRDefault="00456FAB" w:rsidP="006446D0">
            <w:pPr>
              <w:spacing w:after="0" w:line="240" w:lineRule="auto"/>
              <w:jc w:val="both"/>
              <w:rPr>
                <w:rFonts w:ascii="Cambria" w:hAnsi="Cambria"/>
                <w:sz w:val="18"/>
                <w:szCs w:val="18"/>
              </w:rPr>
            </w:pPr>
          </w:p>
        </w:tc>
        <w:tc>
          <w:tcPr>
            <w:tcW w:w="1482" w:type="dxa"/>
          </w:tcPr>
          <w:p w14:paraId="74D49876" w14:textId="77777777" w:rsidR="00456FAB" w:rsidRPr="001E528C" w:rsidRDefault="00456FAB" w:rsidP="006446D0">
            <w:pPr>
              <w:spacing w:after="0" w:line="240" w:lineRule="auto"/>
              <w:jc w:val="both"/>
              <w:rPr>
                <w:rFonts w:ascii="Cambria" w:hAnsi="Cambria"/>
                <w:sz w:val="18"/>
                <w:szCs w:val="18"/>
              </w:rPr>
            </w:pPr>
          </w:p>
        </w:tc>
        <w:tc>
          <w:tcPr>
            <w:tcW w:w="1506" w:type="dxa"/>
          </w:tcPr>
          <w:p w14:paraId="1AE9E02E" w14:textId="77777777" w:rsidR="00456FAB" w:rsidRPr="001E528C" w:rsidRDefault="00456FAB" w:rsidP="006446D0">
            <w:pPr>
              <w:spacing w:after="0" w:line="240" w:lineRule="auto"/>
              <w:jc w:val="both"/>
              <w:rPr>
                <w:rFonts w:ascii="Cambria" w:hAnsi="Cambria"/>
                <w:sz w:val="18"/>
                <w:szCs w:val="18"/>
              </w:rPr>
            </w:pPr>
          </w:p>
        </w:tc>
        <w:tc>
          <w:tcPr>
            <w:tcW w:w="3001" w:type="dxa"/>
          </w:tcPr>
          <w:p w14:paraId="1949FB30" w14:textId="77777777" w:rsidR="00456FAB" w:rsidRPr="001E528C" w:rsidRDefault="00456FAB" w:rsidP="006446D0">
            <w:pPr>
              <w:spacing w:after="0" w:line="240" w:lineRule="auto"/>
              <w:jc w:val="both"/>
              <w:rPr>
                <w:rFonts w:ascii="Cambria" w:hAnsi="Cambria"/>
                <w:sz w:val="18"/>
                <w:szCs w:val="18"/>
              </w:rPr>
            </w:pPr>
          </w:p>
        </w:tc>
        <w:tc>
          <w:tcPr>
            <w:tcW w:w="1363" w:type="dxa"/>
          </w:tcPr>
          <w:p w14:paraId="463615F0" w14:textId="77777777" w:rsidR="00456FAB" w:rsidRPr="001E528C" w:rsidRDefault="00456FAB" w:rsidP="006446D0">
            <w:pPr>
              <w:spacing w:after="0" w:line="240" w:lineRule="auto"/>
              <w:jc w:val="both"/>
              <w:rPr>
                <w:rFonts w:ascii="Cambria" w:hAnsi="Cambria"/>
                <w:sz w:val="18"/>
                <w:szCs w:val="18"/>
              </w:rPr>
            </w:pPr>
          </w:p>
        </w:tc>
      </w:tr>
      <w:tr w:rsidR="00456FAB" w:rsidRPr="001E528C" w14:paraId="297892BB" w14:textId="77777777" w:rsidTr="006446D0">
        <w:trPr>
          <w:trHeight w:val="255"/>
        </w:trPr>
        <w:tc>
          <w:tcPr>
            <w:tcW w:w="1481" w:type="dxa"/>
          </w:tcPr>
          <w:p w14:paraId="72011CA5" w14:textId="77777777" w:rsidR="00456FAB" w:rsidRPr="001E528C" w:rsidRDefault="00456FAB" w:rsidP="006446D0">
            <w:pPr>
              <w:spacing w:after="0" w:line="240" w:lineRule="auto"/>
              <w:jc w:val="both"/>
              <w:rPr>
                <w:rFonts w:ascii="Cambria" w:hAnsi="Cambria"/>
                <w:sz w:val="18"/>
                <w:szCs w:val="18"/>
              </w:rPr>
            </w:pPr>
          </w:p>
        </w:tc>
        <w:tc>
          <w:tcPr>
            <w:tcW w:w="1482" w:type="dxa"/>
          </w:tcPr>
          <w:p w14:paraId="2FB4E4A5" w14:textId="77777777" w:rsidR="00456FAB" w:rsidRPr="001E528C" w:rsidRDefault="00456FAB" w:rsidP="006446D0">
            <w:pPr>
              <w:spacing w:after="0" w:line="240" w:lineRule="auto"/>
              <w:jc w:val="both"/>
              <w:rPr>
                <w:rFonts w:ascii="Cambria" w:hAnsi="Cambria"/>
                <w:sz w:val="18"/>
                <w:szCs w:val="18"/>
              </w:rPr>
            </w:pPr>
          </w:p>
        </w:tc>
        <w:tc>
          <w:tcPr>
            <w:tcW w:w="1506" w:type="dxa"/>
          </w:tcPr>
          <w:p w14:paraId="49B46DC6" w14:textId="77777777" w:rsidR="00456FAB" w:rsidRPr="001E528C" w:rsidRDefault="00456FAB" w:rsidP="006446D0">
            <w:pPr>
              <w:spacing w:after="0" w:line="240" w:lineRule="auto"/>
              <w:jc w:val="both"/>
              <w:rPr>
                <w:rFonts w:ascii="Cambria" w:hAnsi="Cambria"/>
                <w:sz w:val="18"/>
                <w:szCs w:val="18"/>
              </w:rPr>
            </w:pPr>
          </w:p>
        </w:tc>
        <w:tc>
          <w:tcPr>
            <w:tcW w:w="3001" w:type="dxa"/>
          </w:tcPr>
          <w:p w14:paraId="29E42AFC" w14:textId="77777777" w:rsidR="00456FAB" w:rsidRPr="001E528C" w:rsidRDefault="00456FAB" w:rsidP="006446D0">
            <w:pPr>
              <w:spacing w:after="0" w:line="240" w:lineRule="auto"/>
              <w:jc w:val="both"/>
              <w:rPr>
                <w:rFonts w:ascii="Cambria" w:hAnsi="Cambria"/>
                <w:sz w:val="18"/>
                <w:szCs w:val="18"/>
              </w:rPr>
            </w:pPr>
          </w:p>
        </w:tc>
        <w:tc>
          <w:tcPr>
            <w:tcW w:w="1363" w:type="dxa"/>
          </w:tcPr>
          <w:p w14:paraId="3151C829" w14:textId="77777777" w:rsidR="00456FAB" w:rsidRPr="001E528C" w:rsidRDefault="00456FAB" w:rsidP="006446D0">
            <w:pPr>
              <w:spacing w:after="0" w:line="240" w:lineRule="auto"/>
              <w:jc w:val="both"/>
              <w:rPr>
                <w:rFonts w:ascii="Cambria" w:hAnsi="Cambria"/>
                <w:sz w:val="18"/>
                <w:szCs w:val="18"/>
              </w:rPr>
            </w:pPr>
          </w:p>
        </w:tc>
      </w:tr>
      <w:tr w:rsidR="00456FAB" w:rsidRPr="001E528C" w14:paraId="511BA770" w14:textId="77777777" w:rsidTr="006446D0">
        <w:trPr>
          <w:trHeight w:val="255"/>
        </w:trPr>
        <w:tc>
          <w:tcPr>
            <w:tcW w:w="1481" w:type="dxa"/>
          </w:tcPr>
          <w:p w14:paraId="11A1CE80" w14:textId="77777777" w:rsidR="00456FAB" w:rsidRPr="001E528C" w:rsidRDefault="00456FAB" w:rsidP="006446D0">
            <w:pPr>
              <w:spacing w:after="0" w:line="240" w:lineRule="auto"/>
              <w:jc w:val="both"/>
              <w:rPr>
                <w:rFonts w:ascii="Cambria" w:hAnsi="Cambria"/>
                <w:sz w:val="18"/>
                <w:szCs w:val="18"/>
              </w:rPr>
            </w:pPr>
          </w:p>
        </w:tc>
        <w:tc>
          <w:tcPr>
            <w:tcW w:w="1482" w:type="dxa"/>
          </w:tcPr>
          <w:p w14:paraId="077BD1AE" w14:textId="77777777" w:rsidR="00456FAB" w:rsidRPr="001E528C" w:rsidRDefault="00456FAB" w:rsidP="006446D0">
            <w:pPr>
              <w:spacing w:after="0" w:line="240" w:lineRule="auto"/>
              <w:jc w:val="both"/>
              <w:rPr>
                <w:rFonts w:ascii="Cambria" w:hAnsi="Cambria"/>
                <w:sz w:val="18"/>
                <w:szCs w:val="18"/>
              </w:rPr>
            </w:pPr>
          </w:p>
        </w:tc>
        <w:tc>
          <w:tcPr>
            <w:tcW w:w="1506" w:type="dxa"/>
          </w:tcPr>
          <w:p w14:paraId="3427B722" w14:textId="77777777" w:rsidR="00456FAB" w:rsidRPr="001E528C" w:rsidRDefault="00456FAB" w:rsidP="006446D0">
            <w:pPr>
              <w:spacing w:after="0" w:line="240" w:lineRule="auto"/>
              <w:jc w:val="both"/>
              <w:rPr>
                <w:rFonts w:ascii="Cambria" w:hAnsi="Cambria"/>
                <w:sz w:val="18"/>
                <w:szCs w:val="18"/>
              </w:rPr>
            </w:pPr>
          </w:p>
        </w:tc>
        <w:tc>
          <w:tcPr>
            <w:tcW w:w="3001" w:type="dxa"/>
          </w:tcPr>
          <w:p w14:paraId="72A972A8" w14:textId="77777777" w:rsidR="00456FAB" w:rsidRPr="001E528C" w:rsidRDefault="00456FAB" w:rsidP="006446D0">
            <w:pPr>
              <w:spacing w:after="0" w:line="240" w:lineRule="auto"/>
              <w:jc w:val="both"/>
              <w:rPr>
                <w:rFonts w:ascii="Cambria" w:hAnsi="Cambria"/>
                <w:sz w:val="18"/>
                <w:szCs w:val="18"/>
              </w:rPr>
            </w:pPr>
          </w:p>
        </w:tc>
        <w:tc>
          <w:tcPr>
            <w:tcW w:w="1363" w:type="dxa"/>
          </w:tcPr>
          <w:p w14:paraId="69A09908" w14:textId="77777777" w:rsidR="00456FAB" w:rsidRPr="001E528C" w:rsidRDefault="00456FAB" w:rsidP="006446D0">
            <w:pPr>
              <w:spacing w:after="0" w:line="240" w:lineRule="auto"/>
              <w:jc w:val="both"/>
              <w:rPr>
                <w:rFonts w:ascii="Cambria" w:hAnsi="Cambria"/>
                <w:sz w:val="18"/>
                <w:szCs w:val="18"/>
              </w:rPr>
            </w:pPr>
          </w:p>
        </w:tc>
      </w:tr>
    </w:tbl>
    <w:p w14:paraId="2CF3643B" w14:textId="77777777" w:rsidR="00456FAB" w:rsidRPr="001E528C" w:rsidRDefault="00456FAB" w:rsidP="00456FAB">
      <w:pPr>
        <w:spacing w:after="0" w:line="240" w:lineRule="auto"/>
        <w:jc w:val="both"/>
        <w:rPr>
          <w:rFonts w:ascii="Cambria" w:hAnsi="Cambria"/>
          <w:b/>
          <w:sz w:val="18"/>
          <w:szCs w:val="18"/>
        </w:rPr>
      </w:pPr>
    </w:p>
    <w:p w14:paraId="1058FE88" w14:textId="77777777" w:rsidR="00456FAB" w:rsidRPr="001E528C" w:rsidRDefault="00456FAB" w:rsidP="00456FAB">
      <w:pPr>
        <w:spacing w:after="0" w:line="240" w:lineRule="auto"/>
        <w:rPr>
          <w:rFonts w:ascii="Cambria" w:hAnsi="Cambria"/>
          <w:b/>
          <w:sz w:val="18"/>
          <w:szCs w:val="18"/>
        </w:rPr>
      </w:pPr>
    </w:p>
    <w:p w14:paraId="41296BBE" w14:textId="77777777" w:rsidR="00456FAB" w:rsidRPr="001E528C" w:rsidRDefault="00456FAB" w:rsidP="00456FAB">
      <w:pPr>
        <w:spacing w:after="0" w:line="240" w:lineRule="auto"/>
        <w:jc w:val="center"/>
        <w:rPr>
          <w:rFonts w:ascii="Cambria" w:hAnsi="Cambria"/>
          <w:b/>
          <w:sz w:val="18"/>
          <w:szCs w:val="18"/>
        </w:rPr>
      </w:pPr>
      <w:r w:rsidRPr="001E528C">
        <w:rPr>
          <w:rFonts w:ascii="Cambria" w:hAnsi="Cambria"/>
          <w:b/>
          <w:sz w:val="18"/>
          <w:szCs w:val="18"/>
        </w:rPr>
        <w:t>LIQUIDACIONES EN TRÁMITE</w:t>
      </w:r>
    </w:p>
    <w:p w14:paraId="6D1724AC" w14:textId="77777777" w:rsidR="00456FAB" w:rsidRPr="001E528C" w:rsidRDefault="00456FAB" w:rsidP="00456FAB">
      <w:pPr>
        <w:spacing w:after="0" w:line="240" w:lineRule="auto"/>
        <w:jc w:val="both"/>
        <w:rPr>
          <w:rFonts w:ascii="Cambria" w:hAnsi="Cambri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446"/>
        <w:gridCol w:w="2809"/>
        <w:gridCol w:w="3008"/>
      </w:tblGrid>
      <w:tr w:rsidR="00456FAB" w:rsidRPr="001E528C" w14:paraId="25F40B7A" w14:textId="77777777" w:rsidTr="006446D0">
        <w:tc>
          <w:tcPr>
            <w:tcW w:w="572" w:type="dxa"/>
            <w:shd w:val="clear" w:color="auto" w:fill="auto"/>
          </w:tcPr>
          <w:p w14:paraId="2BE6D3B8"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No.</w:t>
            </w:r>
          </w:p>
        </w:tc>
        <w:tc>
          <w:tcPr>
            <w:tcW w:w="2545" w:type="dxa"/>
            <w:shd w:val="clear" w:color="auto" w:fill="auto"/>
          </w:tcPr>
          <w:p w14:paraId="51550FC9"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No. de Liquidación</w:t>
            </w:r>
          </w:p>
        </w:tc>
        <w:tc>
          <w:tcPr>
            <w:tcW w:w="2977" w:type="dxa"/>
            <w:shd w:val="clear" w:color="auto" w:fill="auto"/>
          </w:tcPr>
          <w:p w14:paraId="474B78F9"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Fecha</w:t>
            </w:r>
          </w:p>
        </w:tc>
        <w:tc>
          <w:tcPr>
            <w:tcW w:w="3177" w:type="dxa"/>
            <w:shd w:val="clear" w:color="auto" w:fill="auto"/>
          </w:tcPr>
          <w:p w14:paraId="356CB1F6" w14:textId="77777777" w:rsidR="00456FAB" w:rsidRPr="001E528C" w:rsidRDefault="00456FAB" w:rsidP="006446D0">
            <w:pPr>
              <w:spacing w:after="0" w:line="240" w:lineRule="auto"/>
              <w:jc w:val="center"/>
              <w:rPr>
                <w:rFonts w:ascii="Cambria" w:hAnsi="Cambria"/>
                <w:b/>
                <w:sz w:val="18"/>
                <w:szCs w:val="18"/>
              </w:rPr>
            </w:pPr>
            <w:r w:rsidRPr="001E528C">
              <w:rPr>
                <w:rFonts w:ascii="Cambria" w:hAnsi="Cambria"/>
                <w:b/>
                <w:sz w:val="18"/>
                <w:szCs w:val="18"/>
              </w:rPr>
              <w:t>Importe</w:t>
            </w:r>
          </w:p>
        </w:tc>
      </w:tr>
      <w:tr w:rsidR="00456FAB" w:rsidRPr="001E528C" w14:paraId="73201FFE" w14:textId="77777777" w:rsidTr="006446D0">
        <w:tc>
          <w:tcPr>
            <w:tcW w:w="572" w:type="dxa"/>
            <w:shd w:val="clear" w:color="auto" w:fill="auto"/>
          </w:tcPr>
          <w:p w14:paraId="1E690A62" w14:textId="77777777" w:rsidR="00456FAB" w:rsidRPr="001E528C" w:rsidRDefault="00456FAB" w:rsidP="006446D0">
            <w:pPr>
              <w:spacing w:after="0" w:line="240" w:lineRule="auto"/>
              <w:jc w:val="both"/>
              <w:rPr>
                <w:rFonts w:ascii="Cambria" w:hAnsi="Cambria"/>
                <w:b/>
                <w:sz w:val="18"/>
                <w:szCs w:val="18"/>
              </w:rPr>
            </w:pPr>
          </w:p>
        </w:tc>
        <w:tc>
          <w:tcPr>
            <w:tcW w:w="2545" w:type="dxa"/>
            <w:shd w:val="clear" w:color="auto" w:fill="auto"/>
          </w:tcPr>
          <w:p w14:paraId="3EC01AE2" w14:textId="77777777" w:rsidR="00456FAB" w:rsidRPr="001E528C" w:rsidRDefault="00456FAB" w:rsidP="006446D0">
            <w:pPr>
              <w:spacing w:after="0" w:line="240" w:lineRule="auto"/>
              <w:jc w:val="both"/>
              <w:rPr>
                <w:rFonts w:ascii="Cambria" w:hAnsi="Cambria"/>
                <w:b/>
                <w:sz w:val="18"/>
                <w:szCs w:val="18"/>
              </w:rPr>
            </w:pPr>
          </w:p>
        </w:tc>
        <w:tc>
          <w:tcPr>
            <w:tcW w:w="2977" w:type="dxa"/>
            <w:shd w:val="clear" w:color="auto" w:fill="auto"/>
          </w:tcPr>
          <w:p w14:paraId="6AD41C4D" w14:textId="77777777" w:rsidR="00456FAB" w:rsidRPr="001E528C" w:rsidRDefault="00456FAB" w:rsidP="006446D0">
            <w:pPr>
              <w:spacing w:after="0" w:line="240" w:lineRule="auto"/>
              <w:jc w:val="both"/>
              <w:rPr>
                <w:rFonts w:ascii="Cambria" w:hAnsi="Cambria"/>
                <w:b/>
                <w:sz w:val="18"/>
                <w:szCs w:val="18"/>
              </w:rPr>
            </w:pPr>
          </w:p>
        </w:tc>
        <w:tc>
          <w:tcPr>
            <w:tcW w:w="3177" w:type="dxa"/>
            <w:shd w:val="clear" w:color="auto" w:fill="auto"/>
          </w:tcPr>
          <w:p w14:paraId="664EABC2" w14:textId="77777777" w:rsidR="00456FAB" w:rsidRPr="001E528C" w:rsidRDefault="00456FAB" w:rsidP="006446D0">
            <w:pPr>
              <w:spacing w:after="0" w:line="240" w:lineRule="auto"/>
              <w:jc w:val="both"/>
              <w:rPr>
                <w:rFonts w:ascii="Cambria" w:hAnsi="Cambria"/>
                <w:b/>
                <w:sz w:val="18"/>
                <w:szCs w:val="18"/>
              </w:rPr>
            </w:pPr>
          </w:p>
        </w:tc>
      </w:tr>
      <w:tr w:rsidR="00456FAB" w:rsidRPr="001E528C" w14:paraId="513CAD93" w14:textId="77777777" w:rsidTr="006446D0">
        <w:tc>
          <w:tcPr>
            <w:tcW w:w="572" w:type="dxa"/>
            <w:shd w:val="clear" w:color="auto" w:fill="auto"/>
          </w:tcPr>
          <w:p w14:paraId="32785068" w14:textId="77777777" w:rsidR="00456FAB" w:rsidRPr="001E528C" w:rsidRDefault="00456FAB" w:rsidP="006446D0">
            <w:pPr>
              <w:spacing w:after="0" w:line="240" w:lineRule="auto"/>
              <w:jc w:val="both"/>
              <w:rPr>
                <w:rFonts w:ascii="Cambria" w:hAnsi="Cambria"/>
                <w:b/>
                <w:sz w:val="18"/>
                <w:szCs w:val="18"/>
              </w:rPr>
            </w:pPr>
          </w:p>
        </w:tc>
        <w:tc>
          <w:tcPr>
            <w:tcW w:w="2545" w:type="dxa"/>
            <w:shd w:val="clear" w:color="auto" w:fill="auto"/>
          </w:tcPr>
          <w:p w14:paraId="4CB16672" w14:textId="77777777" w:rsidR="00456FAB" w:rsidRPr="001E528C" w:rsidRDefault="00456FAB" w:rsidP="006446D0">
            <w:pPr>
              <w:spacing w:after="0" w:line="240" w:lineRule="auto"/>
              <w:jc w:val="both"/>
              <w:rPr>
                <w:rFonts w:ascii="Cambria" w:hAnsi="Cambria"/>
                <w:b/>
                <w:sz w:val="18"/>
                <w:szCs w:val="18"/>
              </w:rPr>
            </w:pPr>
          </w:p>
        </w:tc>
        <w:tc>
          <w:tcPr>
            <w:tcW w:w="2977" w:type="dxa"/>
            <w:shd w:val="clear" w:color="auto" w:fill="auto"/>
          </w:tcPr>
          <w:p w14:paraId="4CB3F3E3" w14:textId="77777777" w:rsidR="00456FAB" w:rsidRPr="001E528C" w:rsidRDefault="00456FAB" w:rsidP="006446D0">
            <w:pPr>
              <w:spacing w:after="0" w:line="240" w:lineRule="auto"/>
              <w:jc w:val="both"/>
              <w:rPr>
                <w:rFonts w:ascii="Cambria" w:hAnsi="Cambria"/>
                <w:b/>
                <w:sz w:val="18"/>
                <w:szCs w:val="18"/>
              </w:rPr>
            </w:pPr>
          </w:p>
        </w:tc>
        <w:tc>
          <w:tcPr>
            <w:tcW w:w="3177" w:type="dxa"/>
            <w:shd w:val="clear" w:color="auto" w:fill="auto"/>
          </w:tcPr>
          <w:p w14:paraId="2EA02874" w14:textId="77777777" w:rsidR="00456FAB" w:rsidRPr="001E528C" w:rsidRDefault="00456FAB" w:rsidP="006446D0">
            <w:pPr>
              <w:spacing w:after="0" w:line="240" w:lineRule="auto"/>
              <w:jc w:val="both"/>
              <w:rPr>
                <w:rFonts w:ascii="Cambria" w:hAnsi="Cambria"/>
                <w:b/>
                <w:sz w:val="18"/>
                <w:szCs w:val="18"/>
              </w:rPr>
            </w:pPr>
          </w:p>
        </w:tc>
      </w:tr>
      <w:tr w:rsidR="00456FAB" w:rsidRPr="001E528C" w14:paraId="12B3935A" w14:textId="77777777" w:rsidTr="006446D0">
        <w:tc>
          <w:tcPr>
            <w:tcW w:w="572" w:type="dxa"/>
            <w:shd w:val="clear" w:color="auto" w:fill="auto"/>
          </w:tcPr>
          <w:p w14:paraId="1FDBCC87" w14:textId="77777777" w:rsidR="00456FAB" w:rsidRPr="001E528C" w:rsidRDefault="00456FAB" w:rsidP="006446D0">
            <w:pPr>
              <w:spacing w:after="0" w:line="240" w:lineRule="auto"/>
              <w:jc w:val="both"/>
              <w:rPr>
                <w:rFonts w:ascii="Cambria" w:hAnsi="Cambria"/>
                <w:b/>
                <w:sz w:val="18"/>
                <w:szCs w:val="18"/>
              </w:rPr>
            </w:pPr>
          </w:p>
        </w:tc>
        <w:tc>
          <w:tcPr>
            <w:tcW w:w="2545" w:type="dxa"/>
            <w:shd w:val="clear" w:color="auto" w:fill="auto"/>
          </w:tcPr>
          <w:p w14:paraId="4E420EA4" w14:textId="77777777" w:rsidR="00456FAB" w:rsidRPr="001E528C" w:rsidRDefault="00456FAB" w:rsidP="006446D0">
            <w:pPr>
              <w:spacing w:after="0" w:line="240" w:lineRule="auto"/>
              <w:jc w:val="both"/>
              <w:rPr>
                <w:rFonts w:ascii="Cambria" w:hAnsi="Cambria"/>
                <w:b/>
                <w:sz w:val="18"/>
                <w:szCs w:val="18"/>
              </w:rPr>
            </w:pPr>
          </w:p>
        </w:tc>
        <w:tc>
          <w:tcPr>
            <w:tcW w:w="2977" w:type="dxa"/>
            <w:shd w:val="clear" w:color="auto" w:fill="auto"/>
          </w:tcPr>
          <w:p w14:paraId="57387AE0" w14:textId="77777777" w:rsidR="00456FAB" w:rsidRPr="001E528C" w:rsidRDefault="00456FAB" w:rsidP="006446D0">
            <w:pPr>
              <w:spacing w:after="0" w:line="240" w:lineRule="auto"/>
              <w:jc w:val="both"/>
              <w:rPr>
                <w:rFonts w:ascii="Cambria" w:hAnsi="Cambria"/>
                <w:b/>
                <w:sz w:val="18"/>
                <w:szCs w:val="18"/>
              </w:rPr>
            </w:pPr>
          </w:p>
        </w:tc>
        <w:tc>
          <w:tcPr>
            <w:tcW w:w="3177" w:type="dxa"/>
            <w:shd w:val="clear" w:color="auto" w:fill="auto"/>
          </w:tcPr>
          <w:p w14:paraId="2CCEC04A" w14:textId="77777777" w:rsidR="00456FAB" w:rsidRPr="001E528C" w:rsidRDefault="00456FAB" w:rsidP="006446D0">
            <w:pPr>
              <w:spacing w:after="0" w:line="240" w:lineRule="auto"/>
              <w:jc w:val="both"/>
              <w:rPr>
                <w:rFonts w:ascii="Cambria" w:hAnsi="Cambria"/>
                <w:b/>
                <w:sz w:val="18"/>
                <w:szCs w:val="18"/>
              </w:rPr>
            </w:pPr>
          </w:p>
        </w:tc>
      </w:tr>
    </w:tbl>
    <w:p w14:paraId="0E28AD94" w14:textId="77777777" w:rsidR="00456FAB" w:rsidRPr="001E528C" w:rsidRDefault="00456FAB" w:rsidP="00456FAB">
      <w:pPr>
        <w:spacing w:after="0" w:line="240" w:lineRule="auto"/>
        <w:jc w:val="both"/>
        <w:rPr>
          <w:rFonts w:ascii="Cambria" w:hAnsi="Cambria"/>
          <w:b/>
          <w:sz w:val="18"/>
          <w:szCs w:val="18"/>
        </w:rPr>
      </w:pPr>
    </w:p>
    <w:p w14:paraId="4997BDFD" w14:textId="77777777" w:rsidR="00456FAB" w:rsidRPr="001E528C" w:rsidRDefault="00456FAB" w:rsidP="00456FAB">
      <w:pPr>
        <w:spacing w:after="0" w:line="240" w:lineRule="auto"/>
        <w:jc w:val="both"/>
        <w:rPr>
          <w:rFonts w:ascii="Cambria" w:hAnsi="Cambri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456FAB" w:rsidRPr="001E528C" w14:paraId="56783C16" w14:textId="77777777" w:rsidTr="006446D0">
        <w:tc>
          <w:tcPr>
            <w:tcW w:w="8828" w:type="dxa"/>
          </w:tcPr>
          <w:p w14:paraId="5D6067BA" w14:textId="77777777" w:rsidR="00456FAB" w:rsidRPr="001E528C" w:rsidRDefault="00456FAB" w:rsidP="006446D0">
            <w:pPr>
              <w:spacing w:after="0" w:line="240" w:lineRule="auto"/>
              <w:jc w:val="both"/>
              <w:rPr>
                <w:rFonts w:ascii="Cambria" w:hAnsi="Cambria"/>
                <w:b/>
                <w:sz w:val="18"/>
                <w:szCs w:val="18"/>
              </w:rPr>
            </w:pPr>
            <w:r w:rsidRPr="001E528C">
              <w:rPr>
                <w:rFonts w:ascii="Cambria" w:hAnsi="Cambria"/>
                <w:b/>
                <w:sz w:val="18"/>
                <w:szCs w:val="18"/>
              </w:rPr>
              <w:t>Observaciones</w:t>
            </w:r>
          </w:p>
        </w:tc>
      </w:tr>
      <w:tr w:rsidR="00456FAB" w:rsidRPr="001E528C" w14:paraId="434C5DC4" w14:textId="77777777" w:rsidTr="006446D0">
        <w:tc>
          <w:tcPr>
            <w:tcW w:w="8828" w:type="dxa"/>
          </w:tcPr>
          <w:p w14:paraId="5DA5F8F3" w14:textId="77777777" w:rsidR="00456FAB" w:rsidRPr="001E528C" w:rsidRDefault="00456FAB" w:rsidP="006446D0">
            <w:pPr>
              <w:spacing w:after="0" w:line="240" w:lineRule="auto"/>
              <w:jc w:val="center"/>
              <w:rPr>
                <w:rFonts w:ascii="Cambria" w:hAnsi="Cambria"/>
                <w:b/>
                <w:sz w:val="18"/>
                <w:szCs w:val="18"/>
              </w:rPr>
            </w:pPr>
          </w:p>
        </w:tc>
      </w:tr>
    </w:tbl>
    <w:p w14:paraId="63B5F9B9" w14:textId="77777777" w:rsidR="00456FAB" w:rsidRPr="001E528C" w:rsidRDefault="00456FAB" w:rsidP="00456FAB">
      <w:pPr>
        <w:spacing w:after="0" w:line="240" w:lineRule="auto"/>
        <w:jc w:val="both"/>
        <w:rPr>
          <w:rFonts w:ascii="Cambria" w:hAnsi="Cambria"/>
          <w:b/>
          <w:sz w:val="18"/>
          <w:szCs w:val="18"/>
        </w:rPr>
      </w:pPr>
    </w:p>
    <w:p w14:paraId="573A2006" w14:textId="77777777" w:rsidR="00456FAB" w:rsidRPr="001E528C" w:rsidRDefault="00456FAB" w:rsidP="00456FAB">
      <w:pPr>
        <w:spacing w:after="0" w:line="240" w:lineRule="auto"/>
        <w:jc w:val="both"/>
        <w:rPr>
          <w:rFonts w:ascii="Cambria" w:hAnsi="Cambria"/>
          <w:sz w:val="18"/>
          <w:szCs w:val="18"/>
        </w:rPr>
      </w:pPr>
    </w:p>
    <w:p w14:paraId="6BEB5CA5" w14:textId="77777777" w:rsidR="00456FAB" w:rsidRDefault="00456FAB" w:rsidP="00456FAB">
      <w:pPr>
        <w:spacing w:after="0" w:line="240" w:lineRule="auto"/>
        <w:jc w:val="both"/>
        <w:rPr>
          <w:rFonts w:ascii="Cambria" w:hAnsi="Cambria"/>
          <w:sz w:val="18"/>
          <w:szCs w:val="18"/>
        </w:rPr>
      </w:pPr>
    </w:p>
    <w:p w14:paraId="3F4E174F" w14:textId="77777777" w:rsidR="00456FAB" w:rsidRDefault="00456FAB" w:rsidP="00456FAB">
      <w:pPr>
        <w:spacing w:after="0" w:line="240" w:lineRule="auto"/>
        <w:jc w:val="both"/>
        <w:rPr>
          <w:rFonts w:ascii="Cambria" w:hAnsi="Cambria"/>
          <w:sz w:val="18"/>
          <w:szCs w:val="18"/>
        </w:rPr>
      </w:pPr>
    </w:p>
    <w:p w14:paraId="31E104CC" w14:textId="77777777" w:rsidR="00456FAB" w:rsidRPr="001E528C" w:rsidRDefault="00456FAB" w:rsidP="00456FAB">
      <w:pPr>
        <w:spacing w:after="0" w:line="240" w:lineRule="auto"/>
        <w:jc w:val="both"/>
        <w:rPr>
          <w:rFonts w:ascii="Cambria" w:hAnsi="Cambria"/>
          <w:sz w:val="18"/>
          <w:szCs w:val="18"/>
        </w:rPr>
      </w:pPr>
    </w:p>
    <w:p w14:paraId="2081CA72" w14:textId="77777777" w:rsidR="00456FAB" w:rsidRPr="001E528C" w:rsidRDefault="00456FAB" w:rsidP="00456FAB">
      <w:pPr>
        <w:spacing w:after="0" w:line="240" w:lineRule="auto"/>
        <w:jc w:val="both"/>
        <w:rPr>
          <w:rFonts w:ascii="Cambria" w:hAnsi="Cambria"/>
          <w:sz w:val="18"/>
          <w:szCs w:val="18"/>
        </w:rPr>
      </w:pPr>
    </w:p>
    <w:p w14:paraId="2E404411" w14:textId="77777777" w:rsidR="00456FAB" w:rsidRPr="001E528C" w:rsidRDefault="00456FAB" w:rsidP="00456FAB">
      <w:pPr>
        <w:spacing w:after="0" w:line="240" w:lineRule="auto"/>
        <w:jc w:val="both"/>
        <w:rPr>
          <w:rFonts w:ascii="Cambria" w:hAnsi="Cambria"/>
          <w:sz w:val="18"/>
          <w:szCs w:val="18"/>
        </w:rPr>
      </w:pPr>
    </w:p>
    <w:tbl>
      <w:tblPr>
        <w:tblW w:w="0" w:type="auto"/>
        <w:tblLook w:val="04A0" w:firstRow="1" w:lastRow="0" w:firstColumn="1" w:lastColumn="0" w:noHBand="0" w:noVBand="1"/>
      </w:tblPr>
      <w:tblGrid>
        <w:gridCol w:w="2947"/>
        <w:gridCol w:w="2944"/>
        <w:gridCol w:w="2947"/>
      </w:tblGrid>
      <w:tr w:rsidR="00456FAB" w:rsidRPr="001E528C" w14:paraId="15969AB2" w14:textId="77777777" w:rsidTr="006446D0">
        <w:tc>
          <w:tcPr>
            <w:tcW w:w="3079" w:type="dxa"/>
            <w:tcBorders>
              <w:bottom w:val="single" w:sz="4" w:space="0" w:color="auto"/>
            </w:tcBorders>
          </w:tcPr>
          <w:p w14:paraId="7280130B" w14:textId="77777777" w:rsidR="00456FAB" w:rsidRPr="001E528C" w:rsidRDefault="00456FAB" w:rsidP="006446D0">
            <w:pPr>
              <w:spacing w:after="0" w:line="240" w:lineRule="auto"/>
              <w:jc w:val="both"/>
              <w:rPr>
                <w:rFonts w:ascii="Cambria" w:hAnsi="Cambria"/>
                <w:sz w:val="18"/>
                <w:szCs w:val="18"/>
              </w:rPr>
            </w:pPr>
            <w:r w:rsidRPr="001E528C">
              <w:rPr>
                <w:rFonts w:ascii="Cambria" w:hAnsi="Cambria"/>
                <w:sz w:val="18"/>
                <w:szCs w:val="18"/>
              </w:rPr>
              <w:t>F.</w:t>
            </w:r>
          </w:p>
        </w:tc>
        <w:tc>
          <w:tcPr>
            <w:tcW w:w="3080" w:type="dxa"/>
          </w:tcPr>
          <w:p w14:paraId="36678927" w14:textId="77777777" w:rsidR="00456FAB" w:rsidRPr="001E528C" w:rsidRDefault="00456FAB" w:rsidP="006446D0">
            <w:pPr>
              <w:spacing w:after="0" w:line="240" w:lineRule="auto"/>
              <w:jc w:val="both"/>
              <w:rPr>
                <w:rFonts w:ascii="Cambria" w:hAnsi="Cambria"/>
                <w:sz w:val="18"/>
                <w:szCs w:val="18"/>
              </w:rPr>
            </w:pPr>
          </w:p>
        </w:tc>
        <w:tc>
          <w:tcPr>
            <w:tcW w:w="3080" w:type="dxa"/>
            <w:tcBorders>
              <w:bottom w:val="single" w:sz="4" w:space="0" w:color="auto"/>
            </w:tcBorders>
          </w:tcPr>
          <w:p w14:paraId="3D057642" w14:textId="77777777" w:rsidR="00456FAB" w:rsidRPr="001E528C" w:rsidRDefault="00456FAB" w:rsidP="006446D0">
            <w:pPr>
              <w:spacing w:after="0" w:line="240" w:lineRule="auto"/>
              <w:jc w:val="both"/>
              <w:rPr>
                <w:rFonts w:ascii="Cambria" w:hAnsi="Cambria"/>
                <w:sz w:val="18"/>
                <w:szCs w:val="18"/>
              </w:rPr>
            </w:pPr>
            <w:r w:rsidRPr="001E528C">
              <w:rPr>
                <w:rFonts w:ascii="Cambria" w:hAnsi="Cambria"/>
                <w:sz w:val="18"/>
                <w:szCs w:val="18"/>
              </w:rPr>
              <w:t>F.</w:t>
            </w:r>
          </w:p>
        </w:tc>
      </w:tr>
    </w:tbl>
    <w:p w14:paraId="4DB95489" w14:textId="77777777" w:rsidR="00456FAB" w:rsidRPr="001E528C" w:rsidRDefault="00456FAB" w:rsidP="00456FAB">
      <w:pPr>
        <w:spacing w:after="0" w:line="240" w:lineRule="auto"/>
        <w:rPr>
          <w:rFonts w:ascii="Cambria" w:hAnsi="Cambria"/>
          <w:b/>
          <w:sz w:val="18"/>
          <w:szCs w:val="18"/>
        </w:rPr>
      </w:pPr>
      <w:r w:rsidRPr="001E528C">
        <w:rPr>
          <w:rFonts w:ascii="Cambria" w:hAnsi="Cambria"/>
          <w:b/>
          <w:sz w:val="18"/>
          <w:szCs w:val="18"/>
        </w:rPr>
        <w:t xml:space="preserve"> Responsable de Caja Chica</w:t>
      </w:r>
      <w:r w:rsidRPr="001E528C">
        <w:rPr>
          <w:rFonts w:ascii="Cambria" w:hAnsi="Cambria"/>
          <w:b/>
          <w:sz w:val="18"/>
          <w:szCs w:val="18"/>
        </w:rPr>
        <w:tab/>
      </w:r>
      <w:r w:rsidRPr="001E528C">
        <w:rPr>
          <w:rFonts w:ascii="Cambria" w:hAnsi="Cambria"/>
          <w:b/>
          <w:sz w:val="18"/>
          <w:szCs w:val="18"/>
        </w:rPr>
        <w:tab/>
      </w:r>
      <w:r w:rsidRPr="001E528C">
        <w:rPr>
          <w:rFonts w:ascii="Cambria" w:hAnsi="Cambria"/>
          <w:b/>
          <w:sz w:val="18"/>
          <w:szCs w:val="18"/>
        </w:rPr>
        <w:tab/>
      </w:r>
      <w:r w:rsidRPr="001E528C">
        <w:rPr>
          <w:rFonts w:ascii="Cambria" w:hAnsi="Cambria"/>
          <w:b/>
          <w:sz w:val="18"/>
          <w:szCs w:val="18"/>
        </w:rPr>
        <w:tab/>
      </w:r>
      <w:r w:rsidRPr="001E528C">
        <w:rPr>
          <w:rFonts w:ascii="Cambria" w:hAnsi="Cambria"/>
          <w:b/>
          <w:sz w:val="18"/>
          <w:szCs w:val="18"/>
        </w:rPr>
        <w:tab/>
      </w:r>
      <w:r w:rsidRPr="001E528C">
        <w:rPr>
          <w:rFonts w:ascii="Cambria" w:hAnsi="Cambria"/>
          <w:b/>
          <w:sz w:val="18"/>
          <w:szCs w:val="18"/>
        </w:rPr>
        <w:tab/>
        <w:t>Auditor</w:t>
      </w:r>
    </w:p>
    <w:p w14:paraId="59ECFC9C" w14:textId="77777777" w:rsidR="00456FAB" w:rsidRPr="00EC3A94" w:rsidRDefault="00456FAB" w:rsidP="00456FAB">
      <w:pPr>
        <w:spacing w:after="0" w:line="240" w:lineRule="auto"/>
        <w:jc w:val="both"/>
        <w:rPr>
          <w:rFonts w:ascii="Cambria" w:hAnsi="Cambria"/>
          <w:sz w:val="24"/>
          <w:szCs w:val="24"/>
        </w:rPr>
      </w:pPr>
    </w:p>
    <w:p w14:paraId="73A3DBA3" w14:textId="77777777" w:rsidR="00456FAB" w:rsidRPr="00EC3A94" w:rsidRDefault="00456FAB" w:rsidP="00456FAB">
      <w:pPr>
        <w:spacing w:after="0" w:line="240" w:lineRule="auto"/>
        <w:jc w:val="both"/>
        <w:rPr>
          <w:rFonts w:ascii="Cambria" w:hAnsi="Cambria"/>
          <w:sz w:val="24"/>
          <w:szCs w:val="24"/>
        </w:rPr>
      </w:pPr>
    </w:p>
    <w:p w14:paraId="00000651" w14:textId="77777777" w:rsidR="00BF3556" w:rsidRDefault="00BF3556">
      <w:pPr>
        <w:tabs>
          <w:tab w:val="left" w:pos="3840"/>
        </w:tabs>
      </w:pPr>
    </w:p>
    <w:p w14:paraId="00000652" w14:textId="77777777" w:rsidR="00BF3556" w:rsidRDefault="00BF3556"/>
    <w:p w14:paraId="00000653" w14:textId="77777777" w:rsidR="00BF3556" w:rsidRDefault="00BF3556"/>
    <w:p w14:paraId="00000654" w14:textId="77777777" w:rsidR="00BF3556" w:rsidRDefault="00BF3556"/>
    <w:p w14:paraId="00000655" w14:textId="77777777" w:rsidR="00BF3556" w:rsidRDefault="00BF3556"/>
    <w:p w14:paraId="00000656" w14:textId="77777777" w:rsidR="00BF3556" w:rsidRDefault="00BF3556"/>
    <w:p w14:paraId="00000657" w14:textId="77777777" w:rsidR="00BF3556" w:rsidRDefault="00BF3556"/>
    <w:p w14:paraId="00000661" w14:textId="77777777" w:rsidR="00BF3556" w:rsidRDefault="00BF3556"/>
    <w:p w14:paraId="00000662" w14:textId="77777777" w:rsidR="00BF3556" w:rsidRDefault="00BF3556"/>
    <w:p w14:paraId="00000663" w14:textId="77777777" w:rsidR="00BF3556" w:rsidRDefault="00BF3556">
      <w:pPr>
        <w:jc w:val="right"/>
      </w:pPr>
    </w:p>
    <w:sectPr w:rsidR="00BF3556">
      <w:headerReference w:type="default" r:id="rId33"/>
      <w:footerReference w:type="default" r:id="rId34"/>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007E3" w14:textId="77777777" w:rsidR="000B17F8" w:rsidRDefault="000B17F8">
      <w:pPr>
        <w:spacing w:after="0" w:line="240" w:lineRule="auto"/>
      </w:pPr>
      <w:r>
        <w:separator/>
      </w:r>
    </w:p>
  </w:endnote>
  <w:endnote w:type="continuationSeparator" w:id="0">
    <w:p w14:paraId="1EA00632" w14:textId="77777777" w:rsidR="000B17F8" w:rsidRDefault="000B1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6F" w14:textId="77777777" w:rsidR="00BF3556" w:rsidRDefault="00BF3556">
    <w:pPr>
      <w:widowControl w:val="0"/>
      <w:pBdr>
        <w:top w:val="nil"/>
        <w:left w:val="nil"/>
        <w:bottom w:val="nil"/>
        <w:right w:val="nil"/>
        <w:between w:val="nil"/>
      </w:pBdr>
      <w:spacing w:after="0"/>
      <w:rPr>
        <w:color w:val="000000"/>
      </w:rPr>
    </w:pPr>
  </w:p>
  <w:tbl>
    <w:tblPr>
      <w:tblStyle w:val="ab"/>
      <w:tblW w:w="90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64"/>
      <w:gridCol w:w="3138"/>
      <w:gridCol w:w="1854"/>
    </w:tblGrid>
    <w:tr w:rsidR="00BF3556" w14:paraId="40817D61" w14:textId="77777777">
      <w:trPr>
        <w:trHeight w:val="665"/>
      </w:trPr>
      <w:tc>
        <w:tcPr>
          <w:tcW w:w="4064" w:type="dxa"/>
        </w:tcPr>
        <w:p w14:paraId="00000670" w14:textId="3480B483" w:rsidR="00BF3556" w:rsidRDefault="00000000">
          <w:pPr>
            <w:pBdr>
              <w:top w:val="nil"/>
              <w:left w:val="nil"/>
              <w:bottom w:val="nil"/>
              <w:right w:val="nil"/>
              <w:between w:val="nil"/>
            </w:pBdr>
            <w:tabs>
              <w:tab w:val="center" w:pos="4419"/>
              <w:tab w:val="right" w:pos="8838"/>
            </w:tabs>
            <w:spacing w:after="0" w:line="240" w:lineRule="auto"/>
            <w:rPr>
              <w:color w:val="000000"/>
              <w:sz w:val="14"/>
              <w:szCs w:val="14"/>
            </w:rPr>
          </w:pPr>
          <w:r>
            <w:rPr>
              <w:color w:val="000000"/>
              <w:sz w:val="14"/>
              <w:szCs w:val="14"/>
            </w:rPr>
            <w:t xml:space="preserve">ARCHIVO: UPLANI/2023/MNP Y REGLAMENTOS /MANUAL DE NORMAS Y </w:t>
          </w:r>
          <w:r w:rsidR="00265DDA">
            <w:rPr>
              <w:color w:val="000000"/>
              <w:sz w:val="14"/>
              <w:szCs w:val="14"/>
            </w:rPr>
            <w:t>PROCEDIMIENTOS DE</w:t>
          </w:r>
          <w:r w:rsidR="00C51187">
            <w:rPr>
              <w:color w:val="000000"/>
              <w:sz w:val="14"/>
              <w:szCs w:val="14"/>
            </w:rPr>
            <w:t xml:space="preserve"> LA </w:t>
          </w:r>
          <w:r>
            <w:rPr>
              <w:color w:val="000000"/>
              <w:sz w:val="14"/>
              <w:szCs w:val="14"/>
            </w:rPr>
            <w:t xml:space="preserve">UNIDAD DE </w:t>
          </w:r>
          <w:r>
            <w:rPr>
              <w:sz w:val="14"/>
              <w:szCs w:val="14"/>
            </w:rPr>
            <w:t>AUDITORÍA</w:t>
          </w:r>
          <w:r>
            <w:rPr>
              <w:color w:val="000000"/>
              <w:sz w:val="14"/>
              <w:szCs w:val="14"/>
            </w:rPr>
            <w:t xml:space="preserve"> INTERNA</w:t>
          </w:r>
        </w:p>
      </w:tc>
      <w:tc>
        <w:tcPr>
          <w:tcW w:w="3138" w:type="dxa"/>
        </w:tcPr>
        <w:p w14:paraId="00000671" w14:textId="2469D32C" w:rsidR="00BF3556" w:rsidRDefault="00000000">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 xml:space="preserve">ÚLTIMA ACTUALIZACIÓN: </w:t>
          </w:r>
          <w:r w:rsidR="00C26D8C">
            <w:rPr>
              <w:color w:val="000000"/>
              <w:sz w:val="16"/>
              <w:szCs w:val="16"/>
            </w:rPr>
            <w:t>DIC</w:t>
          </w:r>
          <w:r>
            <w:rPr>
              <w:color w:val="000000"/>
              <w:sz w:val="16"/>
              <w:szCs w:val="16"/>
            </w:rPr>
            <w:t>IEMBRE 2023</w:t>
          </w:r>
        </w:p>
        <w:p w14:paraId="00000672" w14:textId="77777777" w:rsidR="00BF3556" w:rsidRDefault="00000000">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VERSIÓN 2 DEL ORIGINAL</w:t>
          </w:r>
        </w:p>
      </w:tc>
      <w:tc>
        <w:tcPr>
          <w:tcW w:w="1854" w:type="dxa"/>
        </w:tcPr>
        <w:p w14:paraId="00000673" w14:textId="02A8574F" w:rsidR="00BF3556" w:rsidRDefault="00000000">
          <w:pPr>
            <w:pBdr>
              <w:top w:val="nil"/>
              <w:left w:val="nil"/>
              <w:bottom w:val="nil"/>
              <w:right w:val="nil"/>
              <w:between w:val="nil"/>
            </w:pBdr>
            <w:tabs>
              <w:tab w:val="center" w:pos="4419"/>
              <w:tab w:val="right" w:pos="8838"/>
            </w:tabs>
            <w:spacing w:after="0" w:line="240" w:lineRule="auto"/>
            <w:jc w:val="right"/>
            <w:rPr>
              <w:color w:val="000000"/>
              <w:sz w:val="16"/>
              <w:szCs w:val="16"/>
            </w:rPr>
          </w:pPr>
          <w:sdt>
            <w:sdtPr>
              <w:tag w:val="goog_rdk_14"/>
              <w:id w:val="855695605"/>
            </w:sdtPr>
            <w:sdtContent/>
          </w:sdt>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B30497">
            <w:rPr>
              <w:noProof/>
              <w:color w:val="000000"/>
              <w:sz w:val="16"/>
              <w:szCs w:val="16"/>
            </w:rPr>
            <w:t>2</w:t>
          </w:r>
          <w:r>
            <w:rPr>
              <w:color w:val="000000"/>
              <w:sz w:val="16"/>
              <w:szCs w:val="16"/>
            </w:rPr>
            <w:fldChar w:fldCharType="end"/>
          </w:r>
          <w:r>
            <w:rPr>
              <w:color w:val="000000"/>
              <w:sz w:val="16"/>
              <w:szCs w:val="16"/>
            </w:rPr>
            <w:t xml:space="preserve"> de 6</w:t>
          </w:r>
          <w:r w:rsidR="0033699A">
            <w:rPr>
              <w:color w:val="000000"/>
              <w:sz w:val="16"/>
              <w:szCs w:val="16"/>
            </w:rPr>
            <w:t>3</w:t>
          </w:r>
        </w:p>
      </w:tc>
    </w:tr>
  </w:tbl>
  <w:p w14:paraId="00000674" w14:textId="77777777" w:rsidR="00BF3556" w:rsidRDefault="00BF3556">
    <w:pPr>
      <w:pBdr>
        <w:top w:val="nil"/>
        <w:left w:val="nil"/>
        <w:bottom w:val="nil"/>
        <w:right w:val="nil"/>
        <w:between w:val="nil"/>
      </w:pBdr>
      <w:tabs>
        <w:tab w:val="center" w:pos="4419"/>
        <w:tab w:val="right" w:pos="8838"/>
      </w:tabs>
      <w:spacing w:after="0" w:line="240" w:lineRule="auto"/>
      <w:rPr>
        <w:color w:val="000000"/>
      </w:rPr>
    </w:pPr>
  </w:p>
  <w:p w14:paraId="00000675" w14:textId="77777777" w:rsidR="00BF3556" w:rsidRDefault="00BF35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F904F" w14:textId="77777777" w:rsidR="000B17F8" w:rsidRDefault="000B17F8">
      <w:pPr>
        <w:spacing w:after="0" w:line="240" w:lineRule="auto"/>
      </w:pPr>
      <w:r>
        <w:separator/>
      </w:r>
    </w:p>
  </w:footnote>
  <w:footnote w:type="continuationSeparator" w:id="0">
    <w:p w14:paraId="33F1DB14" w14:textId="77777777" w:rsidR="000B17F8" w:rsidRDefault="000B17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66" w14:textId="77777777" w:rsidR="00BF3556" w:rsidRDefault="00BF3556">
    <w:pPr>
      <w:widowControl w:val="0"/>
      <w:pBdr>
        <w:top w:val="nil"/>
        <w:left w:val="nil"/>
        <w:bottom w:val="nil"/>
        <w:right w:val="nil"/>
        <w:between w:val="nil"/>
      </w:pBdr>
      <w:spacing w:after="0"/>
    </w:pPr>
  </w:p>
  <w:tbl>
    <w:tblPr>
      <w:tblStyle w:val="aa"/>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BF3556" w14:paraId="41F47BA5" w14:textId="77777777">
      <w:trPr>
        <w:trHeight w:val="835"/>
      </w:trPr>
      <w:tc>
        <w:tcPr>
          <w:tcW w:w="2122" w:type="dxa"/>
        </w:tcPr>
        <w:p w14:paraId="00000667" w14:textId="77777777" w:rsidR="00BF3556"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14:anchorId="3C2583F3" wp14:editId="0643C6D1">
                <wp:extent cx="1276350" cy="381000"/>
                <wp:effectExtent l="0" t="0" r="0" b="0"/>
                <wp:docPr id="19770635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
                        <a:srcRect l="30247" t="25261" r="28731"/>
                        <a:stretch>
                          <a:fillRect/>
                        </a:stretch>
                      </pic:blipFill>
                      <pic:spPr>
                        <a:xfrm>
                          <a:off x="0" y="0"/>
                          <a:ext cx="1276350" cy="381000"/>
                        </a:xfrm>
                        <a:prstGeom prst="rect">
                          <a:avLst/>
                        </a:prstGeom>
                        <a:ln/>
                      </pic:spPr>
                    </pic:pic>
                  </a:graphicData>
                </a:graphic>
              </wp:inline>
            </w:drawing>
          </w:r>
        </w:p>
        <w:p w14:paraId="00000668" w14:textId="77777777" w:rsidR="00BF3556" w:rsidRDefault="00BF3556">
          <w:pPr>
            <w:spacing w:after="0" w:line="240" w:lineRule="auto"/>
            <w:ind w:right="-94"/>
            <w:rPr>
              <w:sz w:val="18"/>
              <w:szCs w:val="18"/>
            </w:rPr>
          </w:pPr>
        </w:p>
      </w:tc>
      <w:tc>
        <w:tcPr>
          <w:tcW w:w="4499" w:type="dxa"/>
          <w:vAlign w:val="center"/>
        </w:tcPr>
        <w:p w14:paraId="00000669" w14:textId="06A41EBE" w:rsidR="00BF3556" w:rsidRDefault="00000000">
          <w:pPr>
            <w:pBdr>
              <w:top w:val="nil"/>
              <w:left w:val="nil"/>
              <w:bottom w:val="nil"/>
              <w:right w:val="nil"/>
              <w:between w:val="nil"/>
            </w:pBdr>
            <w:spacing w:after="0" w:line="240" w:lineRule="auto"/>
            <w:jc w:val="center"/>
            <w:rPr>
              <w:color w:val="000000"/>
              <w:sz w:val="16"/>
              <w:szCs w:val="16"/>
              <w:u w:val="single"/>
            </w:rPr>
          </w:pPr>
          <w:r>
            <w:rPr>
              <w:color w:val="000000"/>
              <w:sz w:val="16"/>
              <w:szCs w:val="16"/>
            </w:rPr>
            <w:t xml:space="preserve">MANUAL DE NORMAS Y PROCEDIMIENTOS </w:t>
          </w:r>
          <w:r w:rsidR="00C51187">
            <w:rPr>
              <w:color w:val="000000"/>
              <w:sz w:val="16"/>
              <w:szCs w:val="16"/>
            </w:rPr>
            <w:t xml:space="preserve">DE LA </w:t>
          </w:r>
          <w:r>
            <w:rPr>
              <w:color w:val="000000"/>
              <w:sz w:val="16"/>
              <w:szCs w:val="16"/>
            </w:rPr>
            <w:t xml:space="preserve">UNIDAD DE </w:t>
          </w:r>
          <w:r>
            <w:rPr>
              <w:sz w:val="16"/>
              <w:szCs w:val="16"/>
            </w:rPr>
            <w:t>AUDITORÍA</w:t>
          </w:r>
          <w:r>
            <w:rPr>
              <w:color w:val="000000"/>
              <w:sz w:val="16"/>
              <w:szCs w:val="16"/>
            </w:rPr>
            <w:t xml:space="preserve"> INTERNA</w:t>
          </w:r>
        </w:p>
      </w:tc>
      <w:tc>
        <w:tcPr>
          <w:tcW w:w="2230" w:type="dxa"/>
          <w:vAlign w:val="center"/>
        </w:tcPr>
        <w:p w14:paraId="0000066A" w14:textId="77777777" w:rsidR="00BF3556" w:rsidRDefault="00000000">
          <w:pPr>
            <w:pBdr>
              <w:top w:val="nil"/>
              <w:left w:val="nil"/>
              <w:bottom w:val="nil"/>
              <w:right w:val="nil"/>
              <w:between w:val="nil"/>
            </w:pBdr>
            <w:tabs>
              <w:tab w:val="center" w:pos="4419"/>
              <w:tab w:val="right" w:pos="8838"/>
            </w:tabs>
            <w:spacing w:after="0" w:line="240" w:lineRule="auto"/>
            <w:jc w:val="center"/>
            <w:rPr>
              <w:b/>
              <w:color w:val="4F81BD"/>
              <w:sz w:val="18"/>
              <w:szCs w:val="18"/>
            </w:rPr>
          </w:pPr>
          <w:r>
            <w:rPr>
              <w:b/>
              <w:color w:val="4F81BD"/>
              <w:sz w:val="18"/>
              <w:szCs w:val="18"/>
            </w:rPr>
            <w:t>DE USO</w:t>
          </w:r>
        </w:p>
        <w:p w14:paraId="0000066B" w14:textId="77777777" w:rsidR="00BF3556" w:rsidRDefault="00000000">
          <w:pPr>
            <w:pBdr>
              <w:top w:val="nil"/>
              <w:left w:val="nil"/>
              <w:bottom w:val="nil"/>
              <w:right w:val="nil"/>
              <w:between w:val="nil"/>
            </w:pBdr>
            <w:tabs>
              <w:tab w:val="center" w:pos="4419"/>
              <w:tab w:val="right" w:pos="8838"/>
            </w:tabs>
            <w:spacing w:after="0" w:line="240" w:lineRule="auto"/>
            <w:jc w:val="center"/>
            <w:rPr>
              <w:b/>
              <w:color w:val="4F81BD"/>
              <w:sz w:val="18"/>
              <w:szCs w:val="18"/>
            </w:rPr>
          </w:pPr>
          <w:r>
            <w:rPr>
              <w:b/>
              <w:color w:val="4F81BD"/>
              <w:sz w:val="18"/>
              <w:szCs w:val="18"/>
            </w:rPr>
            <w:t>INTERNO</w:t>
          </w:r>
        </w:p>
        <w:p w14:paraId="0000066C" w14:textId="77777777" w:rsidR="00BF3556" w:rsidRDefault="00BF3556">
          <w:pPr>
            <w:pBdr>
              <w:top w:val="nil"/>
              <w:left w:val="nil"/>
              <w:bottom w:val="nil"/>
              <w:right w:val="nil"/>
              <w:between w:val="nil"/>
            </w:pBdr>
            <w:tabs>
              <w:tab w:val="center" w:pos="4419"/>
              <w:tab w:val="right" w:pos="8838"/>
            </w:tabs>
            <w:spacing w:after="0" w:line="240" w:lineRule="auto"/>
            <w:jc w:val="center"/>
            <w:rPr>
              <w:b/>
              <w:color w:val="4F81BD"/>
              <w:sz w:val="18"/>
              <w:szCs w:val="18"/>
            </w:rPr>
          </w:pPr>
        </w:p>
        <w:p w14:paraId="0000066D" w14:textId="77777777" w:rsidR="00BF3556" w:rsidRDefault="00BF3556">
          <w:pPr>
            <w:pBdr>
              <w:top w:val="nil"/>
              <w:left w:val="nil"/>
              <w:bottom w:val="nil"/>
              <w:right w:val="nil"/>
              <w:between w:val="nil"/>
            </w:pBdr>
            <w:tabs>
              <w:tab w:val="center" w:pos="4419"/>
              <w:tab w:val="right" w:pos="8838"/>
            </w:tabs>
            <w:spacing w:after="0" w:line="240" w:lineRule="auto"/>
            <w:jc w:val="center"/>
            <w:rPr>
              <w:color w:val="000000"/>
            </w:rPr>
          </w:pPr>
        </w:p>
      </w:tc>
    </w:tr>
  </w:tbl>
  <w:p w14:paraId="0000066E" w14:textId="77777777" w:rsidR="00BF3556" w:rsidRDefault="00BF355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B60F7"/>
    <w:multiLevelType w:val="multilevel"/>
    <w:tmpl w:val="687AA1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2627F6"/>
    <w:multiLevelType w:val="multilevel"/>
    <w:tmpl w:val="76AE800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Verdana" w:eastAsia="Verdana" w:hAnsi="Verdana" w:cs="Verdan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AF05C4"/>
    <w:multiLevelType w:val="multilevel"/>
    <w:tmpl w:val="A4E435AE"/>
    <w:lvl w:ilvl="0">
      <w:start w:val="1"/>
      <w:numFmt w:val="decimal"/>
      <w:lvlText w:val="%1."/>
      <w:lvlJc w:val="left"/>
      <w:pPr>
        <w:ind w:left="644"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E81670"/>
    <w:multiLevelType w:val="hybridMultilevel"/>
    <w:tmpl w:val="848ED8F2"/>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23AB7E94"/>
    <w:multiLevelType w:val="multilevel"/>
    <w:tmpl w:val="AFC6C6AA"/>
    <w:lvl w:ilvl="0">
      <w:start w:val="1"/>
      <w:numFmt w:val="lowerLetter"/>
      <w:lvlText w:val="%1)"/>
      <w:lvlJc w:val="left"/>
      <w:pPr>
        <w:ind w:left="1074" w:hanging="360"/>
      </w:pPr>
    </w:lvl>
    <w:lvl w:ilvl="1">
      <w:start w:val="1"/>
      <w:numFmt w:val="lowerLetter"/>
      <w:lvlText w:val="%2."/>
      <w:lvlJc w:val="left"/>
      <w:pPr>
        <w:ind w:left="1794" w:hanging="360"/>
      </w:pPr>
    </w:lvl>
    <w:lvl w:ilvl="2">
      <w:start w:val="1"/>
      <w:numFmt w:val="lowerRoman"/>
      <w:lvlText w:val="%3."/>
      <w:lvlJc w:val="right"/>
      <w:pPr>
        <w:ind w:left="2514" w:hanging="180"/>
      </w:pPr>
    </w:lvl>
    <w:lvl w:ilvl="3">
      <w:start w:val="1"/>
      <w:numFmt w:val="decimal"/>
      <w:lvlText w:val="%4."/>
      <w:lvlJc w:val="left"/>
      <w:pPr>
        <w:ind w:left="3234" w:hanging="360"/>
      </w:pPr>
    </w:lvl>
    <w:lvl w:ilvl="4">
      <w:start w:val="1"/>
      <w:numFmt w:val="lowerLetter"/>
      <w:lvlText w:val="%5."/>
      <w:lvlJc w:val="left"/>
      <w:pPr>
        <w:ind w:left="3954" w:hanging="360"/>
      </w:pPr>
    </w:lvl>
    <w:lvl w:ilvl="5">
      <w:start w:val="1"/>
      <w:numFmt w:val="lowerRoman"/>
      <w:lvlText w:val="%6."/>
      <w:lvlJc w:val="right"/>
      <w:pPr>
        <w:ind w:left="4674" w:hanging="180"/>
      </w:pPr>
    </w:lvl>
    <w:lvl w:ilvl="6">
      <w:start w:val="1"/>
      <w:numFmt w:val="decimal"/>
      <w:lvlText w:val="%7."/>
      <w:lvlJc w:val="left"/>
      <w:pPr>
        <w:ind w:left="5394" w:hanging="360"/>
      </w:pPr>
    </w:lvl>
    <w:lvl w:ilvl="7">
      <w:start w:val="1"/>
      <w:numFmt w:val="lowerLetter"/>
      <w:lvlText w:val="%8."/>
      <w:lvlJc w:val="left"/>
      <w:pPr>
        <w:ind w:left="6114" w:hanging="360"/>
      </w:pPr>
    </w:lvl>
    <w:lvl w:ilvl="8">
      <w:start w:val="1"/>
      <w:numFmt w:val="lowerRoman"/>
      <w:lvlText w:val="%9."/>
      <w:lvlJc w:val="right"/>
      <w:pPr>
        <w:ind w:left="6834" w:hanging="180"/>
      </w:pPr>
    </w:lvl>
  </w:abstractNum>
  <w:abstractNum w:abstractNumId="5" w15:restartNumberingAfterBreak="0">
    <w:nsid w:val="29696131"/>
    <w:multiLevelType w:val="hybridMultilevel"/>
    <w:tmpl w:val="A45250B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310375C9"/>
    <w:multiLevelType w:val="multilevel"/>
    <w:tmpl w:val="08E81F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C057EF"/>
    <w:multiLevelType w:val="multilevel"/>
    <w:tmpl w:val="C59CAE7A"/>
    <w:lvl w:ilvl="0">
      <w:start w:val="6"/>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36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720"/>
      </w:pPr>
      <w:rPr>
        <w:rFonts w:hint="default"/>
      </w:rPr>
    </w:lvl>
    <w:lvl w:ilvl="5">
      <w:start w:val="1"/>
      <w:numFmt w:val="decimal"/>
      <w:isLgl/>
      <w:lvlText w:val="%1.%2.%3.%4.%5.%6"/>
      <w:lvlJc w:val="left"/>
      <w:pPr>
        <w:ind w:left="3240" w:hanging="72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320" w:hanging="1080"/>
      </w:pPr>
      <w:rPr>
        <w:rFonts w:hint="default"/>
      </w:rPr>
    </w:lvl>
    <w:lvl w:ilvl="8">
      <w:start w:val="1"/>
      <w:numFmt w:val="decimal"/>
      <w:isLgl/>
      <w:lvlText w:val="%1.%2.%3.%4.%5.%6.%7.%8.%9"/>
      <w:lvlJc w:val="left"/>
      <w:pPr>
        <w:ind w:left="4680" w:hanging="1080"/>
      </w:pPr>
      <w:rPr>
        <w:rFonts w:hint="default"/>
      </w:rPr>
    </w:lvl>
  </w:abstractNum>
  <w:abstractNum w:abstractNumId="8" w15:restartNumberingAfterBreak="0">
    <w:nsid w:val="32260FFE"/>
    <w:multiLevelType w:val="hybridMultilevel"/>
    <w:tmpl w:val="F592A76A"/>
    <w:lvl w:ilvl="0" w:tplc="100A000F">
      <w:start w:val="7"/>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15:restartNumberingAfterBreak="0">
    <w:nsid w:val="3C92702E"/>
    <w:multiLevelType w:val="multilevel"/>
    <w:tmpl w:val="C71E4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C4F3CD4"/>
    <w:multiLevelType w:val="multilevel"/>
    <w:tmpl w:val="9012918C"/>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1" w15:restartNumberingAfterBreak="0">
    <w:nsid w:val="4D3D66B2"/>
    <w:multiLevelType w:val="multilevel"/>
    <w:tmpl w:val="17687A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5DC061B5"/>
    <w:multiLevelType w:val="hybridMultilevel"/>
    <w:tmpl w:val="7296702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6573493F"/>
    <w:multiLevelType w:val="multilevel"/>
    <w:tmpl w:val="7384F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F2811E1"/>
    <w:multiLevelType w:val="multilevel"/>
    <w:tmpl w:val="0C0CA3D0"/>
    <w:lvl w:ilvl="0">
      <w:start w:val="1"/>
      <w:numFmt w:val="decimal"/>
      <w:lvlText w:val="%1."/>
      <w:lvlJc w:val="left"/>
      <w:pPr>
        <w:ind w:left="360" w:hanging="360"/>
      </w:pPr>
      <w:rPr>
        <w:b/>
      </w:rPr>
    </w:lvl>
    <w:lvl w:ilvl="1">
      <w:start w:val="2"/>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6FB957A3"/>
    <w:multiLevelType w:val="multilevel"/>
    <w:tmpl w:val="8B523D6C"/>
    <w:lvl w:ilvl="0">
      <w:start w:val="1"/>
      <w:numFmt w:val="decimal"/>
      <w:lvlText w:val="%1."/>
      <w:lvlJc w:val="left"/>
      <w:pPr>
        <w:ind w:left="720" w:hanging="360"/>
      </w:pPr>
      <w:rPr>
        <w:rFonts w:ascii="Verdana" w:eastAsia="Arial" w:hAnsi="Verdana" w:cs="Arial" w:hint="default"/>
        <w:b w:val="0"/>
        <w:bC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FFE2A62"/>
    <w:multiLevelType w:val="multilevel"/>
    <w:tmpl w:val="500EAC54"/>
    <w:lvl w:ilvl="0">
      <w:start w:val="1"/>
      <w:numFmt w:val="bullet"/>
      <w:pStyle w:val="Ttulo1"/>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2415232">
    <w:abstractNumId w:val="14"/>
  </w:num>
  <w:num w:numId="2" w16cid:durableId="2121366591">
    <w:abstractNumId w:val="1"/>
  </w:num>
  <w:num w:numId="3" w16cid:durableId="1013262750">
    <w:abstractNumId w:val="0"/>
  </w:num>
  <w:num w:numId="4" w16cid:durableId="34160909">
    <w:abstractNumId w:val="16"/>
  </w:num>
  <w:num w:numId="5" w16cid:durableId="810174781">
    <w:abstractNumId w:val="13"/>
  </w:num>
  <w:num w:numId="6" w16cid:durableId="1689916016">
    <w:abstractNumId w:val="11"/>
  </w:num>
  <w:num w:numId="7" w16cid:durableId="1139955134">
    <w:abstractNumId w:val="9"/>
  </w:num>
  <w:num w:numId="8" w16cid:durableId="639073124">
    <w:abstractNumId w:val="4"/>
  </w:num>
  <w:num w:numId="9" w16cid:durableId="1164274421">
    <w:abstractNumId w:val="6"/>
  </w:num>
  <w:num w:numId="10" w16cid:durableId="1288664404">
    <w:abstractNumId w:val="10"/>
  </w:num>
  <w:num w:numId="11" w16cid:durableId="1883977253">
    <w:abstractNumId w:val="15"/>
  </w:num>
  <w:num w:numId="12" w16cid:durableId="757598369">
    <w:abstractNumId w:val="5"/>
  </w:num>
  <w:num w:numId="13" w16cid:durableId="2117097743">
    <w:abstractNumId w:val="3"/>
  </w:num>
  <w:num w:numId="14" w16cid:durableId="1645771120">
    <w:abstractNumId w:val="12"/>
  </w:num>
  <w:num w:numId="15" w16cid:durableId="763844661">
    <w:abstractNumId w:val="7"/>
  </w:num>
  <w:num w:numId="16" w16cid:durableId="1210648497">
    <w:abstractNumId w:val="2"/>
  </w:num>
  <w:num w:numId="17" w16cid:durableId="702021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556"/>
    <w:rsid w:val="00013345"/>
    <w:rsid w:val="000215D7"/>
    <w:rsid w:val="00022017"/>
    <w:rsid w:val="00026816"/>
    <w:rsid w:val="00046723"/>
    <w:rsid w:val="00063891"/>
    <w:rsid w:val="00076519"/>
    <w:rsid w:val="000851BC"/>
    <w:rsid w:val="000B17F8"/>
    <w:rsid w:val="000D1976"/>
    <w:rsid w:val="000D3754"/>
    <w:rsid w:val="000E0E78"/>
    <w:rsid w:val="001047CE"/>
    <w:rsid w:val="00116C17"/>
    <w:rsid w:val="00127846"/>
    <w:rsid w:val="001318AB"/>
    <w:rsid w:val="0019607F"/>
    <w:rsid w:val="001B5947"/>
    <w:rsid w:val="0020607A"/>
    <w:rsid w:val="00221968"/>
    <w:rsid w:val="002460CF"/>
    <w:rsid w:val="002526CE"/>
    <w:rsid w:val="00255ACB"/>
    <w:rsid w:val="00256DB4"/>
    <w:rsid w:val="0026198A"/>
    <w:rsid w:val="00265DDA"/>
    <w:rsid w:val="0026775C"/>
    <w:rsid w:val="00283FC1"/>
    <w:rsid w:val="00286D07"/>
    <w:rsid w:val="0029293A"/>
    <w:rsid w:val="00294D73"/>
    <w:rsid w:val="002A63E4"/>
    <w:rsid w:val="002B5D41"/>
    <w:rsid w:val="002F657A"/>
    <w:rsid w:val="00300FF9"/>
    <w:rsid w:val="00301E2A"/>
    <w:rsid w:val="00304FCB"/>
    <w:rsid w:val="00305A8E"/>
    <w:rsid w:val="0033699A"/>
    <w:rsid w:val="00350F40"/>
    <w:rsid w:val="00352694"/>
    <w:rsid w:val="00353AEC"/>
    <w:rsid w:val="00360AEC"/>
    <w:rsid w:val="00363EF3"/>
    <w:rsid w:val="003704F9"/>
    <w:rsid w:val="00380522"/>
    <w:rsid w:val="003919AB"/>
    <w:rsid w:val="003B00EE"/>
    <w:rsid w:val="003B49C0"/>
    <w:rsid w:val="003C47CC"/>
    <w:rsid w:val="003C7B0A"/>
    <w:rsid w:val="003E3693"/>
    <w:rsid w:val="00434A5A"/>
    <w:rsid w:val="00437643"/>
    <w:rsid w:val="004444F8"/>
    <w:rsid w:val="00447897"/>
    <w:rsid w:val="00452D82"/>
    <w:rsid w:val="00456FAB"/>
    <w:rsid w:val="00457BC0"/>
    <w:rsid w:val="00470892"/>
    <w:rsid w:val="004A5D6F"/>
    <w:rsid w:val="004D165D"/>
    <w:rsid w:val="004E1842"/>
    <w:rsid w:val="004F6B07"/>
    <w:rsid w:val="00550554"/>
    <w:rsid w:val="00571161"/>
    <w:rsid w:val="00582069"/>
    <w:rsid w:val="0058206F"/>
    <w:rsid w:val="005A2B5D"/>
    <w:rsid w:val="005C5041"/>
    <w:rsid w:val="00630863"/>
    <w:rsid w:val="00665D18"/>
    <w:rsid w:val="00667B53"/>
    <w:rsid w:val="006779F1"/>
    <w:rsid w:val="00711500"/>
    <w:rsid w:val="00774676"/>
    <w:rsid w:val="0078649E"/>
    <w:rsid w:val="00786624"/>
    <w:rsid w:val="007B1FC0"/>
    <w:rsid w:val="007D349F"/>
    <w:rsid w:val="007E036F"/>
    <w:rsid w:val="007E0A3E"/>
    <w:rsid w:val="007F5629"/>
    <w:rsid w:val="007F5B2B"/>
    <w:rsid w:val="00822BA8"/>
    <w:rsid w:val="00854C7B"/>
    <w:rsid w:val="0089310D"/>
    <w:rsid w:val="008A2599"/>
    <w:rsid w:val="008D6200"/>
    <w:rsid w:val="008D7717"/>
    <w:rsid w:val="00906F94"/>
    <w:rsid w:val="00917A9E"/>
    <w:rsid w:val="009677E2"/>
    <w:rsid w:val="00990A5D"/>
    <w:rsid w:val="009951D2"/>
    <w:rsid w:val="00997BF7"/>
    <w:rsid w:val="009A25F7"/>
    <w:rsid w:val="009C390B"/>
    <w:rsid w:val="009C6778"/>
    <w:rsid w:val="009D659B"/>
    <w:rsid w:val="009E2BE8"/>
    <w:rsid w:val="009E55EA"/>
    <w:rsid w:val="009F10F1"/>
    <w:rsid w:val="00A55210"/>
    <w:rsid w:val="00A70E08"/>
    <w:rsid w:val="00A74763"/>
    <w:rsid w:val="00A80CA4"/>
    <w:rsid w:val="00A82FAA"/>
    <w:rsid w:val="00AA10E5"/>
    <w:rsid w:val="00AA3ADE"/>
    <w:rsid w:val="00AC5FB9"/>
    <w:rsid w:val="00AC79E8"/>
    <w:rsid w:val="00B2205E"/>
    <w:rsid w:val="00B30497"/>
    <w:rsid w:val="00B42F46"/>
    <w:rsid w:val="00B609FE"/>
    <w:rsid w:val="00B653ED"/>
    <w:rsid w:val="00B87E4E"/>
    <w:rsid w:val="00B91942"/>
    <w:rsid w:val="00B94F87"/>
    <w:rsid w:val="00BA0242"/>
    <w:rsid w:val="00BA7860"/>
    <w:rsid w:val="00BB28EE"/>
    <w:rsid w:val="00BE70CF"/>
    <w:rsid w:val="00BF3556"/>
    <w:rsid w:val="00C2424B"/>
    <w:rsid w:val="00C2441C"/>
    <w:rsid w:val="00C26ABF"/>
    <w:rsid w:val="00C26D8C"/>
    <w:rsid w:val="00C51187"/>
    <w:rsid w:val="00C516B3"/>
    <w:rsid w:val="00C5778E"/>
    <w:rsid w:val="00C57EBF"/>
    <w:rsid w:val="00C75D7B"/>
    <w:rsid w:val="00C91DB1"/>
    <w:rsid w:val="00CD05F1"/>
    <w:rsid w:val="00D264F2"/>
    <w:rsid w:val="00D55371"/>
    <w:rsid w:val="00D64C1F"/>
    <w:rsid w:val="00D92E9E"/>
    <w:rsid w:val="00DA325E"/>
    <w:rsid w:val="00DC5756"/>
    <w:rsid w:val="00DD1BE4"/>
    <w:rsid w:val="00E15C5C"/>
    <w:rsid w:val="00E24036"/>
    <w:rsid w:val="00E32C11"/>
    <w:rsid w:val="00E42993"/>
    <w:rsid w:val="00E51B9D"/>
    <w:rsid w:val="00E5387C"/>
    <w:rsid w:val="00E548DE"/>
    <w:rsid w:val="00E72715"/>
    <w:rsid w:val="00E8350F"/>
    <w:rsid w:val="00E85440"/>
    <w:rsid w:val="00E908EB"/>
    <w:rsid w:val="00E95B53"/>
    <w:rsid w:val="00EA4907"/>
    <w:rsid w:val="00EA5ABE"/>
    <w:rsid w:val="00EB2F46"/>
    <w:rsid w:val="00EB743A"/>
    <w:rsid w:val="00EE17B1"/>
    <w:rsid w:val="00EE3196"/>
    <w:rsid w:val="00EE5796"/>
    <w:rsid w:val="00EF55FB"/>
    <w:rsid w:val="00F35BAF"/>
    <w:rsid w:val="00F56931"/>
    <w:rsid w:val="00F63688"/>
    <w:rsid w:val="00F77168"/>
    <w:rsid w:val="00FB2EFC"/>
    <w:rsid w:val="00FB5C52"/>
    <w:rsid w:val="00FC78CC"/>
    <w:rsid w:val="00FD2980"/>
    <w:rsid w:val="00FD5B22"/>
    <w:rsid w:val="00FF224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EA6C0"/>
  <w15:docId w15:val="{C38DAB33-F162-4F31-9CB7-82E29CDA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G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63B"/>
  </w:style>
  <w:style w:type="paragraph" w:styleId="Ttulo1">
    <w:name w:val="heading 1"/>
    <w:basedOn w:val="Normal"/>
    <w:next w:val="Sangra2detindependiente"/>
    <w:link w:val="Ttulo1Car"/>
    <w:uiPriority w:val="9"/>
    <w:qFormat/>
    <w:rsid w:val="00E627E4"/>
    <w:pPr>
      <w:keepNext/>
      <w:numPr>
        <w:numId w:val="4"/>
      </w:numPr>
      <w:tabs>
        <w:tab w:val="left" w:pos="426"/>
      </w:tabs>
      <w:spacing w:after="0" w:line="240" w:lineRule="auto"/>
      <w:ind w:left="426" w:right="332" w:hanging="426"/>
      <w:jc w:val="both"/>
      <w:outlineLvl w:val="0"/>
    </w:pPr>
    <w:rPr>
      <w:rFonts w:ascii="Verdana" w:eastAsia="Times New Roman" w:hAnsi="Verdana" w:cs="Arial"/>
      <w:b/>
      <w:caps/>
      <w:sz w:val="20"/>
      <w:szCs w:val="20"/>
      <w:lang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0030BD"/>
    <w:pPr>
      <w:tabs>
        <w:tab w:val="right" w:leader="dot" w:pos="8789"/>
      </w:tabs>
      <w:spacing w:after="0" w:line="360" w:lineRule="auto"/>
      <w:ind w:left="709" w:hanging="709"/>
      <w:jc w:val="both"/>
    </w:pPr>
    <w:rPr>
      <w:rFonts w:ascii="Arial" w:eastAsia="Times New Roman" w:hAnsi="Arial" w:cs="Times New Roman"/>
      <w:noProof/>
      <w:sz w:val="20"/>
      <w:szCs w:val="20"/>
      <w:lang w:eastAsia="es-ES"/>
    </w:rPr>
  </w:style>
  <w:style w:type="paragraph" w:styleId="TDC1">
    <w:name w:val="toc 1"/>
    <w:basedOn w:val="Normal"/>
    <w:next w:val="Normal"/>
    <w:autoRedefine/>
    <w:uiPriority w:val="39"/>
    <w:rsid w:val="00D20665"/>
    <w:pPr>
      <w:tabs>
        <w:tab w:val="left" w:pos="851"/>
        <w:tab w:val="right" w:leader="dot" w:pos="8789"/>
      </w:tabs>
      <w:spacing w:after="0" w:line="360" w:lineRule="auto"/>
      <w:ind w:left="851" w:hanging="851"/>
      <w:jc w:val="center"/>
    </w:pPr>
    <w:rPr>
      <w:rFonts w:ascii="Arial" w:eastAsia="Times New Roman" w:hAnsi="Arial" w:cs="Times New Roman"/>
      <w:b/>
      <w:noProof/>
      <w:sz w:val="20"/>
      <w:szCs w:val="20"/>
      <w:lang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sz w:val="20"/>
      <w:szCs w:val="20"/>
      <w:lang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E627E4"/>
    <w:rPr>
      <w:rFonts w:ascii="Verdana" w:eastAsia="Times New Roman" w:hAnsi="Verdana" w:cs="Arial"/>
      <w:b/>
      <w:caps/>
      <w:sz w:val="20"/>
      <w:szCs w:val="20"/>
      <w:lang w:val="es-ES" w:eastAsia="es-ES"/>
    </w:rPr>
  </w:style>
  <w:style w:type="paragraph" w:styleId="TtuloTDC">
    <w:name w:val="TOC Heading"/>
    <w:basedOn w:val="Ttulo1"/>
    <w:next w:val="Normal"/>
    <w:uiPriority w:val="39"/>
    <w:unhideWhenUsed/>
    <w:qFormat/>
    <w:rsid w:val="004F6791"/>
    <w:pPr>
      <w:keepLines/>
      <w:numPr>
        <w:numId w:val="0"/>
      </w:numPr>
      <w:spacing w:before="480" w:line="276" w:lineRule="auto"/>
      <w:ind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0030BD"/>
    <w:pPr>
      <w:tabs>
        <w:tab w:val="right" w:leader="dot" w:pos="8828"/>
      </w:tabs>
      <w:spacing w:after="100"/>
      <w:ind w:left="851"/>
      <w:jc w:val="both"/>
    </w:pPr>
  </w:style>
  <w:style w:type="paragraph" w:customStyle="1" w:styleId="Contenidodelmarco">
    <w:name w:val="Contenido del marco"/>
    <w:basedOn w:val="Textoindependiente"/>
    <w:rsid w:val="00A938FD"/>
    <w:pPr>
      <w:widowControl w:val="0"/>
      <w:suppressAutoHyphens/>
      <w:spacing w:after="120"/>
    </w:pPr>
    <w:rPr>
      <w:rFonts w:ascii="Times New Roman" w:eastAsia="SimSun" w:hAnsi="Times New Roman" w:cs="Mangal"/>
      <w:kern w:val="1"/>
      <w:sz w:val="24"/>
      <w:szCs w:val="24"/>
      <w:lang w:val="es-GT" w:eastAsia="hi-IN" w:bidi="hi-IN"/>
    </w:rPr>
  </w:style>
  <w:style w:type="paragraph" w:customStyle="1" w:styleId="Contenidodelatabla">
    <w:name w:val="Contenido de la tabla"/>
    <w:basedOn w:val="Normal"/>
    <w:rsid w:val="00C7195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NormalWeb">
    <w:name w:val="Normal (Web)"/>
    <w:basedOn w:val="Normal"/>
    <w:uiPriority w:val="99"/>
    <w:unhideWhenUsed/>
    <w:rsid w:val="00143C2E"/>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uiPriority w:val="1"/>
    <w:qFormat/>
    <w:rsid w:val="00676A6F"/>
    <w:pPr>
      <w:spacing w:after="0" w:line="240" w:lineRule="auto"/>
    </w:pPr>
  </w:style>
  <w:style w:type="table" w:customStyle="1" w:styleId="Tablaconcuadrcula1">
    <w:name w:val="Tabla con cuadrícula1"/>
    <w:basedOn w:val="Tablanormal"/>
    <w:next w:val="Tablaconcuadrcula"/>
    <w:uiPriority w:val="59"/>
    <w:rsid w:val="0030344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basedOn w:val="Fuentedeprrafopredeter"/>
    <w:uiPriority w:val="99"/>
    <w:semiHidden/>
    <w:unhideWhenUsed/>
    <w:rsid w:val="00DB6E65"/>
    <w:rPr>
      <w:sz w:val="16"/>
      <w:szCs w:val="16"/>
    </w:rPr>
  </w:style>
  <w:style w:type="paragraph" w:styleId="Textocomentario">
    <w:name w:val="annotation text"/>
    <w:basedOn w:val="Normal"/>
    <w:link w:val="TextocomentarioCar"/>
    <w:uiPriority w:val="99"/>
    <w:unhideWhenUsed/>
    <w:rsid w:val="00DB6E65"/>
    <w:pPr>
      <w:spacing w:line="240" w:lineRule="auto"/>
    </w:pPr>
    <w:rPr>
      <w:sz w:val="20"/>
      <w:szCs w:val="20"/>
    </w:rPr>
  </w:style>
  <w:style w:type="character" w:customStyle="1" w:styleId="TextocomentarioCar">
    <w:name w:val="Texto comentario Car"/>
    <w:basedOn w:val="Fuentedeprrafopredeter"/>
    <w:link w:val="Textocomentario"/>
    <w:uiPriority w:val="99"/>
    <w:rsid w:val="00DB6E65"/>
    <w:rPr>
      <w:sz w:val="20"/>
      <w:szCs w:val="20"/>
    </w:rPr>
  </w:style>
  <w:style w:type="paragraph" w:styleId="Asuntodelcomentario">
    <w:name w:val="annotation subject"/>
    <w:basedOn w:val="Textocomentario"/>
    <w:next w:val="Textocomentario"/>
    <w:link w:val="AsuntodelcomentarioCar"/>
    <w:uiPriority w:val="99"/>
    <w:semiHidden/>
    <w:unhideWhenUsed/>
    <w:rsid w:val="00DB6E65"/>
    <w:rPr>
      <w:b/>
      <w:bCs/>
    </w:rPr>
  </w:style>
  <w:style w:type="character" w:customStyle="1" w:styleId="AsuntodelcomentarioCar">
    <w:name w:val="Asunto del comentario Car"/>
    <w:basedOn w:val="TextocomentarioCar"/>
    <w:link w:val="Asuntodelcomentario"/>
    <w:uiPriority w:val="99"/>
    <w:semiHidden/>
    <w:rsid w:val="00DB6E65"/>
    <w:rPr>
      <w:b/>
      <w:bCs/>
      <w:sz w:val="20"/>
      <w:szCs w:val="20"/>
    </w:rPr>
  </w:style>
  <w:style w:type="paragraph" w:styleId="Revisin">
    <w:name w:val="Revision"/>
    <w:hidden/>
    <w:uiPriority w:val="99"/>
    <w:semiHidden/>
    <w:rsid w:val="00FF53AB"/>
    <w:pPr>
      <w:spacing w:after="0" w:line="240" w:lineRule="auto"/>
    </w:pPr>
  </w:style>
  <w:style w:type="paragraph" w:styleId="TDC4">
    <w:name w:val="toc 4"/>
    <w:basedOn w:val="Normal"/>
    <w:next w:val="Normal"/>
    <w:autoRedefine/>
    <w:uiPriority w:val="39"/>
    <w:unhideWhenUsed/>
    <w:rsid w:val="005B7D35"/>
    <w:pPr>
      <w:spacing w:after="100" w:line="259" w:lineRule="auto"/>
      <w:ind w:left="660"/>
    </w:pPr>
    <w:rPr>
      <w:rFonts w:eastAsiaTheme="minorEastAsia"/>
    </w:rPr>
  </w:style>
  <w:style w:type="paragraph" w:styleId="TDC5">
    <w:name w:val="toc 5"/>
    <w:basedOn w:val="Normal"/>
    <w:next w:val="Normal"/>
    <w:autoRedefine/>
    <w:uiPriority w:val="39"/>
    <w:unhideWhenUsed/>
    <w:rsid w:val="005B7D35"/>
    <w:pPr>
      <w:spacing w:after="100" w:line="259" w:lineRule="auto"/>
      <w:ind w:left="880"/>
    </w:pPr>
    <w:rPr>
      <w:rFonts w:eastAsiaTheme="minorEastAsia"/>
    </w:rPr>
  </w:style>
  <w:style w:type="paragraph" w:styleId="TDC6">
    <w:name w:val="toc 6"/>
    <w:basedOn w:val="Normal"/>
    <w:next w:val="Normal"/>
    <w:autoRedefine/>
    <w:uiPriority w:val="39"/>
    <w:unhideWhenUsed/>
    <w:rsid w:val="005B7D35"/>
    <w:pPr>
      <w:spacing w:after="100" w:line="259" w:lineRule="auto"/>
      <w:ind w:left="1100"/>
    </w:pPr>
    <w:rPr>
      <w:rFonts w:eastAsiaTheme="minorEastAsia"/>
    </w:rPr>
  </w:style>
  <w:style w:type="paragraph" w:styleId="TDC7">
    <w:name w:val="toc 7"/>
    <w:basedOn w:val="Normal"/>
    <w:next w:val="Normal"/>
    <w:autoRedefine/>
    <w:uiPriority w:val="39"/>
    <w:unhideWhenUsed/>
    <w:rsid w:val="005B7D35"/>
    <w:pPr>
      <w:spacing w:after="100" w:line="259" w:lineRule="auto"/>
      <w:ind w:left="1320"/>
    </w:pPr>
    <w:rPr>
      <w:rFonts w:eastAsiaTheme="minorEastAsia"/>
    </w:rPr>
  </w:style>
  <w:style w:type="paragraph" w:styleId="TDC8">
    <w:name w:val="toc 8"/>
    <w:basedOn w:val="Normal"/>
    <w:next w:val="Normal"/>
    <w:autoRedefine/>
    <w:uiPriority w:val="39"/>
    <w:unhideWhenUsed/>
    <w:rsid w:val="005B7D35"/>
    <w:pPr>
      <w:spacing w:after="100" w:line="259" w:lineRule="auto"/>
      <w:ind w:left="1540"/>
    </w:pPr>
    <w:rPr>
      <w:rFonts w:eastAsiaTheme="minorEastAsia"/>
    </w:rPr>
  </w:style>
  <w:style w:type="paragraph" w:styleId="TDC9">
    <w:name w:val="toc 9"/>
    <w:basedOn w:val="Normal"/>
    <w:next w:val="Normal"/>
    <w:autoRedefine/>
    <w:uiPriority w:val="39"/>
    <w:unhideWhenUsed/>
    <w:rsid w:val="005B7D35"/>
    <w:pPr>
      <w:spacing w:after="100" w:line="259" w:lineRule="auto"/>
      <w:ind w:left="1760"/>
    </w:pPr>
    <w:rPr>
      <w:rFonts w:eastAsiaTheme="minorEastAsi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Tablaconcuadrcula2">
    <w:name w:val="Tabla con cuadrícula2"/>
    <w:basedOn w:val="Tablanormal"/>
    <w:next w:val="Tablaconcuadrcula"/>
    <w:uiPriority w:val="39"/>
    <w:rsid w:val="00DA325E"/>
    <w:pPr>
      <w:spacing w:after="0" w:line="240" w:lineRule="auto"/>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6165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package" Target="embeddings/Microsoft_Visio_Drawing5.vsdx"/><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Visio_Drawing9.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Visio_Drawing.vsdx"/><Relationship Id="rId24" Type="http://schemas.openxmlformats.org/officeDocument/2006/relationships/image" Target="media/image9.emf"/><Relationship Id="rId32"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Visio_Drawing4.vsdx"/><Relationship Id="rId31" Type="http://schemas.openxmlformats.org/officeDocument/2006/relationships/image" Target="media/image120.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8.vsdx"/><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ji+px/oM5DBM9n5U9w2JuUnMXzQ==">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78E8BF-F613-4316-A3B2-5239B760C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TotalTime>
  <Pages>63</Pages>
  <Words>8236</Words>
  <Characters>45302</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Jessica Rosmery Lemus Herrera</cp:lastModifiedBy>
  <cp:revision>13</cp:revision>
  <cp:lastPrinted>2023-12-08T14:36:00Z</cp:lastPrinted>
  <dcterms:created xsi:type="dcterms:W3CDTF">2023-11-23T17:27:00Z</dcterms:created>
  <dcterms:modified xsi:type="dcterms:W3CDTF">2023-12-08T14:42:00Z</dcterms:modified>
</cp:coreProperties>
</file>