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5C6A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01BF39BC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</w:tblGrid>
      <w:tr w:rsidR="005E1438" w:rsidRPr="008D5523" w14:paraId="1CEBE664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9201" w14:textId="2FF1E03D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F62D29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Enero</w:t>
            </w:r>
            <w:proofErr w:type="gramEnd"/>
            <w:r w:rsidR="00F62D29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2024</w:t>
            </w:r>
          </w:p>
        </w:tc>
      </w:tr>
      <w:tr w:rsidR="005E1438" w:rsidRPr="008D5523" w14:paraId="3D914A21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5B444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09D59B0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3228C886" w14:textId="77777777" w:rsidR="006F4C9D" w:rsidRDefault="006F4C9D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62A8F025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0611B9C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71109DD8" w14:textId="77777777" w:rsidR="005E1438" w:rsidRDefault="005E1438" w:rsidP="005E1438">
      <w:pPr>
        <w:spacing w:after="0" w:line="240" w:lineRule="auto"/>
        <w:jc w:val="right"/>
        <w:rPr>
          <w:rFonts w:ascii="Tahoma" w:hAnsi="Tahoma" w:cs="Tahoma"/>
          <w:noProof/>
          <w:sz w:val="20"/>
          <w:szCs w:val="20"/>
          <w:lang w:eastAsia="es-GT"/>
        </w:rPr>
      </w:pPr>
    </w:p>
    <w:tbl>
      <w:tblPr>
        <w:tblW w:w="897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189"/>
      </w:tblGrid>
      <w:tr w:rsidR="005E1438" w:rsidRPr="008D5523" w14:paraId="5EBD5019" w14:textId="77777777" w:rsidTr="009B2378">
        <w:trPr>
          <w:trHeight w:val="128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F8C0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DB2E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5E1438" w:rsidRPr="008D5523" w14:paraId="5DFB045B" w14:textId="77777777" w:rsidTr="009B2378">
        <w:trPr>
          <w:trHeight w:val="1455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A78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  <w:t>Articulo 11 Numeral 2, Listado de Asesores</w:t>
            </w:r>
          </w:p>
          <w:p w14:paraId="3D4499DD" w14:textId="6A89D543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Respecto al Numeral 2, es necesario informar que est</w:t>
            </w:r>
            <w:r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á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Comisión no cuenta con personal contratado para prestar Asesoría</w:t>
            </w:r>
            <w:r w:rsidR="006F4C9D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, en el grupo 0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</w:t>
            </w:r>
          </w:p>
          <w:p w14:paraId="0BCF8E4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</w:p>
          <w:p w14:paraId="3490F45C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2F5C" w14:textId="77777777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cuenta con Asesores. </w:t>
            </w:r>
          </w:p>
          <w:p w14:paraId="3A54B044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>Sin información que presentar.</w:t>
            </w:r>
          </w:p>
        </w:tc>
      </w:tr>
    </w:tbl>
    <w:p w14:paraId="01E3073B" w14:textId="77777777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7D9912AF" w14:textId="77777777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746EC2E0" w14:textId="77777777" w:rsidR="005E1438" w:rsidRDefault="005E1438" w:rsidP="002F0D20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58371385" w14:textId="6BB1503E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53F4B0CE" w14:textId="4366A39C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0A71D56C" w14:textId="44C7488D" w:rsidR="00F62D29" w:rsidRDefault="00F62D29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6D2FA05B" w14:textId="7355502F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5727B4E0" w14:textId="0750DEB9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443E4446" w14:textId="77777777" w:rsidR="002F0D20" w:rsidRDefault="002F0D20" w:rsidP="002F0D20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7A916FD3" wp14:editId="3649111F">
            <wp:simplePos x="0" y="0"/>
            <wp:positionH relativeFrom="column">
              <wp:posOffset>661035</wp:posOffset>
            </wp:positionH>
            <wp:positionV relativeFrom="paragraph">
              <wp:posOffset>31750</wp:posOffset>
            </wp:positionV>
            <wp:extent cx="1410335" cy="929005"/>
            <wp:effectExtent l="0" t="0" r="0" b="4445"/>
            <wp:wrapSquare wrapText="bothSides"/>
            <wp:docPr id="95574695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46952" name="Imagen 2" descr="Texto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6" r="3899" b="9574"/>
                    <a:stretch/>
                  </pic:blipFill>
                  <pic:spPr bwMode="auto">
                    <a:xfrm>
                      <a:off x="0" y="0"/>
                      <a:ext cx="1410335" cy="92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045C42EF" wp14:editId="29302004">
            <wp:simplePos x="0" y="0"/>
            <wp:positionH relativeFrom="margin">
              <wp:posOffset>3114310</wp:posOffset>
            </wp:positionH>
            <wp:positionV relativeFrom="paragraph">
              <wp:posOffset>9525</wp:posOffset>
            </wp:positionV>
            <wp:extent cx="1554480" cy="885825"/>
            <wp:effectExtent l="0" t="0" r="0" b="9525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E0C52" w14:textId="77777777" w:rsidR="002F0D20" w:rsidRDefault="002F0D20" w:rsidP="002F0D20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s-GT"/>
        </w:rPr>
      </w:pPr>
    </w:p>
    <w:p w14:paraId="32BB7CEF" w14:textId="77777777" w:rsidR="002F0D20" w:rsidRPr="003F62B4" w:rsidRDefault="002F0D20" w:rsidP="002F0D20">
      <w:pPr>
        <w:spacing w:after="0" w:line="240" w:lineRule="auto"/>
        <w:jc w:val="both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 xml:space="preserve">Elaboró: </w:t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ab/>
        <w:t xml:space="preserve"> Revisó: </w:t>
      </w:r>
    </w:p>
    <w:p w14:paraId="5DB499D0" w14:textId="77777777" w:rsidR="002F0D20" w:rsidRPr="003F62B4" w:rsidRDefault="002F0D20" w:rsidP="002F0D20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  <w:r w:rsidRPr="003F62B4">
        <w:rPr>
          <w:rFonts w:ascii="Tahoma" w:hAnsi="Tahoma" w:cs="Tahoma"/>
          <w:noProof/>
          <w:sz w:val="20"/>
          <w:szCs w:val="20"/>
          <w:lang w:eastAsia="es-GT"/>
        </w:rPr>
        <w:tab/>
      </w:r>
    </w:p>
    <w:p w14:paraId="747DBB38" w14:textId="77777777" w:rsidR="002F0D20" w:rsidRPr="003F62B4" w:rsidRDefault="002F0D20" w:rsidP="002F0D20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</w:p>
    <w:p w14:paraId="16843A73" w14:textId="77777777" w:rsidR="002F0D20" w:rsidRDefault="002F0D20" w:rsidP="002F0D20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</w:p>
    <w:p w14:paraId="35660AA7" w14:textId="77777777" w:rsidR="002F0D20" w:rsidRDefault="002F0D20" w:rsidP="002F0D20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</w:p>
    <w:p w14:paraId="4D3B6293" w14:textId="77777777" w:rsidR="002F0D20" w:rsidRDefault="002F0D20" w:rsidP="002F0D20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</w:p>
    <w:p w14:paraId="3CFF4CBF" w14:textId="77777777" w:rsidR="002F0D20" w:rsidRPr="003F62B4" w:rsidRDefault="002F0D20" w:rsidP="002F0D20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</w:p>
    <w:p w14:paraId="69C2FEDA" w14:textId="77777777" w:rsidR="002F0D20" w:rsidRDefault="002F0D20" w:rsidP="002F0D20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74665991" wp14:editId="15870A90">
            <wp:simplePos x="0" y="0"/>
            <wp:positionH relativeFrom="column">
              <wp:posOffset>2479877</wp:posOffset>
            </wp:positionH>
            <wp:positionV relativeFrom="paragraph">
              <wp:posOffset>70485</wp:posOffset>
            </wp:positionV>
            <wp:extent cx="1598930" cy="847090"/>
            <wp:effectExtent l="0" t="0" r="1270" b="0"/>
            <wp:wrapSquare wrapText="bothSides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7F06C" w14:textId="77777777" w:rsidR="002F0D20" w:rsidRPr="003F62B4" w:rsidRDefault="002F0D20" w:rsidP="002F0D20">
      <w:pPr>
        <w:spacing w:after="0" w:line="240" w:lineRule="auto"/>
        <w:ind w:left="4248"/>
        <w:rPr>
          <w:rFonts w:ascii="Tahoma" w:hAnsi="Tahoma" w:cs="Tahoma"/>
          <w:noProof/>
          <w:sz w:val="20"/>
          <w:szCs w:val="20"/>
          <w:lang w:eastAsia="es-GT"/>
        </w:rPr>
      </w:pPr>
    </w:p>
    <w:p w14:paraId="438F4968" w14:textId="77777777" w:rsidR="002F0D20" w:rsidRPr="003F62B4" w:rsidRDefault="002F0D20" w:rsidP="002F0D20">
      <w:pPr>
        <w:spacing w:after="0" w:line="240" w:lineRule="auto"/>
        <w:ind w:left="2832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  <w:r w:rsidRPr="003F62B4">
        <w:rPr>
          <w:rFonts w:ascii="Tahoma" w:hAnsi="Tahoma" w:cs="Tahoma"/>
          <w:noProof/>
          <w:sz w:val="20"/>
          <w:szCs w:val="20"/>
          <w:lang w:eastAsia="es-GT"/>
        </w:rPr>
        <w:t xml:space="preserve"> </w:t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>Vo.Bo.</w:t>
      </w:r>
    </w:p>
    <w:p w14:paraId="6B000374" w14:textId="77777777" w:rsidR="002F0D20" w:rsidRPr="003F62B4" w:rsidRDefault="002F0D20" w:rsidP="002F0D20">
      <w:pPr>
        <w:spacing w:after="0" w:line="240" w:lineRule="auto"/>
        <w:rPr>
          <w:rFonts w:ascii="Tahoma" w:hAnsi="Tahoma" w:cs="Tahoma"/>
          <w:noProof/>
          <w:sz w:val="18"/>
          <w:szCs w:val="18"/>
          <w:lang w:eastAsia="es-GT"/>
        </w:rPr>
      </w:pPr>
    </w:p>
    <w:p w14:paraId="2C8422F7" w14:textId="2C372191" w:rsidR="00F62D29" w:rsidRDefault="00F62D29" w:rsidP="00F62D29">
      <w:pPr>
        <w:spacing w:after="0" w:line="240" w:lineRule="auto"/>
        <w:ind w:left="3540" w:hanging="3540"/>
        <w:rPr>
          <w:rFonts w:ascii="Tahoma" w:hAnsi="Tahoma" w:cs="Tahoma"/>
          <w:noProof/>
          <w:sz w:val="20"/>
          <w:szCs w:val="20"/>
          <w:lang w:eastAsia="es-GT"/>
        </w:rPr>
      </w:pPr>
    </w:p>
    <w:sectPr w:rsidR="00F62D29" w:rsidSect="00D41EA3">
      <w:headerReference w:type="default" r:id="rId10"/>
      <w:footerReference w:type="default" r:id="rId11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069A" w14:textId="77777777" w:rsidR="00D41EA3" w:rsidRDefault="00D41EA3" w:rsidP="007C2653">
      <w:pPr>
        <w:spacing w:after="0" w:line="240" w:lineRule="auto"/>
      </w:pPr>
      <w:r>
        <w:separator/>
      </w:r>
    </w:p>
  </w:endnote>
  <w:endnote w:type="continuationSeparator" w:id="0">
    <w:p w14:paraId="64F0638E" w14:textId="77777777" w:rsidR="00D41EA3" w:rsidRDefault="00D41EA3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8049" w14:textId="77777777" w:rsidR="00D41EA3" w:rsidRDefault="00D41EA3" w:rsidP="007C2653">
      <w:pPr>
        <w:spacing w:after="0" w:line="240" w:lineRule="auto"/>
      </w:pPr>
      <w:r>
        <w:separator/>
      </w:r>
    </w:p>
  </w:footnote>
  <w:footnote w:type="continuationSeparator" w:id="0">
    <w:p w14:paraId="14719B45" w14:textId="77777777" w:rsidR="00D41EA3" w:rsidRDefault="00D41EA3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8148092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B3282"/>
    <w:rsid w:val="000C4281"/>
    <w:rsid w:val="001A6729"/>
    <w:rsid w:val="002B72C4"/>
    <w:rsid w:val="002E26C1"/>
    <w:rsid w:val="002F0D20"/>
    <w:rsid w:val="00372DF3"/>
    <w:rsid w:val="003B5DF4"/>
    <w:rsid w:val="003B5F00"/>
    <w:rsid w:val="00444C44"/>
    <w:rsid w:val="00514049"/>
    <w:rsid w:val="00522104"/>
    <w:rsid w:val="005A3E2E"/>
    <w:rsid w:val="005E1438"/>
    <w:rsid w:val="006F4C9D"/>
    <w:rsid w:val="007C2653"/>
    <w:rsid w:val="00885D15"/>
    <w:rsid w:val="009C3FA0"/>
    <w:rsid w:val="00A51F2C"/>
    <w:rsid w:val="00A85AFD"/>
    <w:rsid w:val="00B35241"/>
    <w:rsid w:val="00D41EA3"/>
    <w:rsid w:val="00DE2D6D"/>
    <w:rsid w:val="00E07730"/>
    <w:rsid w:val="00E51E02"/>
    <w:rsid w:val="00E67E7A"/>
    <w:rsid w:val="00E96E79"/>
    <w:rsid w:val="00F62D29"/>
    <w:rsid w:val="00F773E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Gabriela Raxon</cp:lastModifiedBy>
  <cp:revision>5</cp:revision>
  <cp:lastPrinted>2024-02-05T22:07:00Z</cp:lastPrinted>
  <dcterms:created xsi:type="dcterms:W3CDTF">2024-02-05T16:40:00Z</dcterms:created>
  <dcterms:modified xsi:type="dcterms:W3CDTF">2024-02-07T14:49:00Z</dcterms:modified>
</cp:coreProperties>
</file>