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 xml:space="preserve">Msc.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291FE92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>
        <w:rPr>
          <w:rFonts w:ascii="Altivo Extra Light" w:hAnsi="Altivo Extra Light"/>
          <w:lang w:val="es-MX"/>
        </w:rPr>
        <w:t>Paulina Hernández Rosales</w:t>
      </w:r>
    </w:p>
    <w:p w14:paraId="6AB274D9" w14:textId="4840D01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 w:rsidRPr="00844988">
        <w:rPr>
          <w:rFonts w:ascii="Altivo Extra Light" w:hAnsi="Altivo Extra Light"/>
          <w:lang w:val="es-MX"/>
        </w:rPr>
        <w:t>2</w:t>
      </w:r>
      <w:r w:rsidR="00833DD0">
        <w:rPr>
          <w:rFonts w:ascii="Altivo Extra Light" w:hAnsi="Altivo Extra Light"/>
          <w:lang w:val="es-MX"/>
        </w:rPr>
        <w:t>5</w:t>
      </w:r>
      <w:r w:rsidR="00F62706" w:rsidRPr="00F62706">
        <w:rPr>
          <w:rFonts w:ascii="Altivo Extra Light" w:hAnsi="Altivo Extra Light"/>
          <w:lang w:val="es-MX"/>
        </w:rPr>
        <w:t xml:space="preserve"> de </w:t>
      </w:r>
      <w:r w:rsidR="00833DD0">
        <w:rPr>
          <w:rFonts w:ascii="Altivo Extra Light" w:hAnsi="Altivo Extra Light"/>
          <w:lang w:val="es-MX"/>
        </w:rPr>
        <w:t>marzo</w:t>
      </w:r>
      <w:r w:rsidR="00F62706" w:rsidRPr="00F62706">
        <w:rPr>
          <w:rFonts w:ascii="Altivo Extra Light" w:hAnsi="Altivo Extra Light"/>
          <w:lang w:val="es-MX"/>
        </w:rPr>
        <w:t xml:space="preserve"> de 2024</w:t>
      </w:r>
    </w:p>
    <w:p w14:paraId="608DA05E" w14:textId="4320713F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Corresponde al </w:t>
      </w:r>
      <w:r w:rsidR="00D14340">
        <w:rPr>
          <w:rFonts w:ascii="Altivo Extra Light" w:hAnsi="Altivo Extra Light"/>
          <w:b/>
          <w:bCs/>
          <w:lang w:val="es-MX"/>
        </w:rPr>
        <w:t>año</w:t>
      </w:r>
      <w:r w:rsidRPr="00F62706">
        <w:rPr>
          <w:rFonts w:ascii="Altivo Extra Light" w:hAnsi="Altivo Extra Light"/>
          <w:b/>
          <w:bCs/>
          <w:lang w:val="es-MX"/>
        </w:rPr>
        <w:t>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521349B0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Artículo 10 Numeral </w:t>
      </w:r>
      <w:r w:rsidR="00A86FA8">
        <w:rPr>
          <w:rFonts w:ascii="Altivo Extra Light" w:hAnsi="Altivo Extra Light"/>
          <w:b/>
          <w:bCs/>
          <w:lang w:val="es-MX"/>
        </w:rPr>
        <w:t>24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69538146" w14:textId="77777777" w:rsidR="00D14340" w:rsidRPr="000058B4" w:rsidRDefault="00D14340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AFA5BAB" w14:textId="77777777" w:rsidR="00A86FA8" w:rsidRDefault="00A86FA8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A86FA8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</w:t>
            </w:r>
            <w:r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344CF4C9" w14:textId="77777777" w:rsidR="00A86FA8" w:rsidRDefault="00A86FA8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3B765B1E" w14:textId="319B77BA" w:rsidR="00A86FA8" w:rsidRPr="009203A9" w:rsidRDefault="00A86FA8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5F2AE819" w:rsidR="00F62706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0C16EBA4" w14:textId="77777777" w:rsidR="00A86FA8" w:rsidRPr="000058B4" w:rsidRDefault="00A86FA8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2E5DCA69" w:rsidR="00D14340" w:rsidRPr="000058B4" w:rsidRDefault="00D14340" w:rsidP="009203A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>
              <w:rPr>
                <w:rFonts w:ascii="Altivo Extra Light" w:hAnsi="Altivo Extra Light"/>
                <w:color w:val="auto"/>
                <w:sz w:val="24"/>
                <w:szCs w:val="24"/>
              </w:rPr>
              <w:t>La Comisión Presidencial por la Paz y los Derechos Humanos -COPADEH-</w:t>
            </w:r>
            <w:r w:rsidR="009203A9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, no </w:t>
            </w:r>
            <w:r w:rsidR="00A86FA8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es una entidad internacional, por lo que el presente numeral no corresponde a la Comisión. </w:t>
            </w: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45D4" w14:textId="77777777" w:rsidR="003E1C01" w:rsidRDefault="003E1C01" w:rsidP="007C2653">
      <w:pPr>
        <w:spacing w:after="0" w:line="240" w:lineRule="auto"/>
      </w:pPr>
      <w:r>
        <w:separator/>
      </w:r>
    </w:p>
  </w:endnote>
  <w:endnote w:type="continuationSeparator" w:id="0">
    <w:p w14:paraId="3171C01E" w14:textId="77777777" w:rsidR="003E1C01" w:rsidRDefault="003E1C01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0CC6" w14:textId="77777777" w:rsidR="003E1C01" w:rsidRDefault="003E1C01" w:rsidP="007C2653">
      <w:pPr>
        <w:spacing w:after="0" w:line="240" w:lineRule="auto"/>
      </w:pPr>
      <w:r>
        <w:separator/>
      </w:r>
    </w:p>
  </w:footnote>
  <w:footnote w:type="continuationSeparator" w:id="0">
    <w:p w14:paraId="19C17FE6" w14:textId="77777777" w:rsidR="003E1C01" w:rsidRDefault="003E1C01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3E1C0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238A7"/>
    <w:rsid w:val="00537F01"/>
    <w:rsid w:val="0056660A"/>
    <w:rsid w:val="00597D6E"/>
    <w:rsid w:val="005D2D0C"/>
    <w:rsid w:val="005F05C5"/>
    <w:rsid w:val="00613D20"/>
    <w:rsid w:val="006206E0"/>
    <w:rsid w:val="00684B67"/>
    <w:rsid w:val="007021D5"/>
    <w:rsid w:val="00732873"/>
    <w:rsid w:val="007358CB"/>
    <w:rsid w:val="007644F8"/>
    <w:rsid w:val="007868D6"/>
    <w:rsid w:val="007B6097"/>
    <w:rsid w:val="007C2653"/>
    <w:rsid w:val="00833DD0"/>
    <w:rsid w:val="008350D8"/>
    <w:rsid w:val="00844988"/>
    <w:rsid w:val="00885D15"/>
    <w:rsid w:val="008A54C6"/>
    <w:rsid w:val="008A766E"/>
    <w:rsid w:val="00917F69"/>
    <w:rsid w:val="009203A9"/>
    <w:rsid w:val="00927C30"/>
    <w:rsid w:val="009641C6"/>
    <w:rsid w:val="00A131E8"/>
    <w:rsid w:val="00A65F26"/>
    <w:rsid w:val="00A86FA8"/>
    <w:rsid w:val="00A94CCD"/>
    <w:rsid w:val="00AA0457"/>
    <w:rsid w:val="00AA3C7C"/>
    <w:rsid w:val="00AF017F"/>
    <w:rsid w:val="00B35241"/>
    <w:rsid w:val="00B5445C"/>
    <w:rsid w:val="00B57FE4"/>
    <w:rsid w:val="00BF412B"/>
    <w:rsid w:val="00BF7B24"/>
    <w:rsid w:val="00CB37F3"/>
    <w:rsid w:val="00CE3740"/>
    <w:rsid w:val="00D024D2"/>
    <w:rsid w:val="00D14340"/>
    <w:rsid w:val="00D215BA"/>
    <w:rsid w:val="00D5632F"/>
    <w:rsid w:val="00D71F6E"/>
    <w:rsid w:val="00DA549C"/>
    <w:rsid w:val="00E07730"/>
    <w:rsid w:val="00E51E02"/>
    <w:rsid w:val="00E64188"/>
    <w:rsid w:val="00E80F9B"/>
    <w:rsid w:val="00EB5217"/>
    <w:rsid w:val="00F17A26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Luisa Fernanda Guzman</cp:lastModifiedBy>
  <cp:revision>3</cp:revision>
  <dcterms:created xsi:type="dcterms:W3CDTF">2024-03-25T16:33:00Z</dcterms:created>
  <dcterms:modified xsi:type="dcterms:W3CDTF">2024-03-25T16:35:00Z</dcterms:modified>
</cp:coreProperties>
</file>